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14:paraId="4683966F" w14:textId="77777777" w:rsidR="00196CD0" w:rsidRPr="00810B15" w:rsidRDefault="00893161" w:rsidP="003D7ED6">
      <w:pPr>
        <w:pStyle w:val="normal0"/>
        <w:spacing w:line="360" w:lineRule="auto"/>
        <w:jc w:val="center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sz w:val="24"/>
        </w:rPr>
        <w:t>ПРАВИТЕЛЬСТВО РОССИЙСКОЙ ФЕДЕРАЦИИ</w:t>
      </w:r>
    </w:p>
    <w:p w14:paraId="412F070D" w14:textId="77777777" w:rsidR="00196CD0" w:rsidRPr="00810B15" w:rsidRDefault="00893161" w:rsidP="003D7ED6">
      <w:pPr>
        <w:pStyle w:val="normal0"/>
        <w:spacing w:line="360" w:lineRule="auto"/>
        <w:jc w:val="center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sz w:val="24"/>
        </w:rPr>
        <w:t>ФЕДЕРАЛЬНОЕ ГОСУДАРСТВЕННОЕ АВТОНОМНОЕ УЧРЕЖДЕНИЕ</w:t>
      </w:r>
    </w:p>
    <w:p w14:paraId="442E58B0" w14:textId="77777777" w:rsidR="00196CD0" w:rsidRPr="00810B15" w:rsidRDefault="00893161" w:rsidP="003D7ED6">
      <w:pPr>
        <w:pStyle w:val="normal0"/>
        <w:spacing w:line="360" w:lineRule="auto"/>
        <w:jc w:val="center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sz w:val="24"/>
        </w:rPr>
        <w:t>ВЫСШЕГО ПРОФЕССИОНАЛЬНОГО ОБРАЗОВАНИЯ</w:t>
      </w:r>
    </w:p>
    <w:p w14:paraId="410D1F0B" w14:textId="77777777" w:rsidR="00196CD0" w:rsidRPr="00810B15" w:rsidRDefault="00196CD0" w:rsidP="003D7ED6">
      <w:pPr>
        <w:pStyle w:val="normal0"/>
        <w:spacing w:line="360" w:lineRule="auto"/>
        <w:rPr>
          <w:rFonts w:ascii="Times New Roman" w:hAnsi="Times New Roman" w:cs="Times New Roman"/>
        </w:rPr>
      </w:pPr>
    </w:p>
    <w:p w14:paraId="2F6CD14C" w14:textId="77777777" w:rsidR="00196CD0" w:rsidRPr="00810B15" w:rsidRDefault="00893161" w:rsidP="003D7ED6">
      <w:pPr>
        <w:pStyle w:val="normal0"/>
        <w:spacing w:line="360" w:lineRule="auto"/>
        <w:jc w:val="center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sz w:val="28"/>
        </w:rPr>
        <w:t>«Национальный исследовательский университет</w:t>
      </w:r>
    </w:p>
    <w:p w14:paraId="7CA62473" w14:textId="77777777" w:rsidR="00196CD0" w:rsidRPr="00810B15" w:rsidRDefault="00893161" w:rsidP="003D7ED6">
      <w:pPr>
        <w:pStyle w:val="normal0"/>
        <w:spacing w:line="360" w:lineRule="auto"/>
        <w:jc w:val="center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sz w:val="28"/>
        </w:rPr>
        <w:t>«Высшая школа экономики».</w:t>
      </w:r>
    </w:p>
    <w:p w14:paraId="0CD159CC" w14:textId="77777777" w:rsidR="00196CD0" w:rsidRPr="00810B15" w:rsidRDefault="00893161" w:rsidP="003D7ED6">
      <w:pPr>
        <w:pStyle w:val="normal0"/>
        <w:spacing w:line="360" w:lineRule="auto"/>
        <w:jc w:val="center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sz w:val="28"/>
        </w:rPr>
        <w:t>Факультет бизнес-информатики</w:t>
      </w:r>
    </w:p>
    <w:p w14:paraId="566EB110" w14:textId="77777777" w:rsidR="00196CD0" w:rsidRPr="00810B15" w:rsidRDefault="00893161" w:rsidP="003D7ED6">
      <w:pPr>
        <w:pStyle w:val="normal0"/>
        <w:spacing w:line="360" w:lineRule="auto"/>
        <w:jc w:val="center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sz w:val="28"/>
        </w:rPr>
        <w:t>Кафедра корпоративных информационных систем</w:t>
      </w:r>
    </w:p>
    <w:p w14:paraId="6F8B975D" w14:textId="77777777" w:rsidR="00196CD0" w:rsidRPr="00810B15" w:rsidRDefault="00196CD0" w:rsidP="003D7ED6">
      <w:pPr>
        <w:pStyle w:val="normal0"/>
        <w:spacing w:line="360" w:lineRule="auto"/>
        <w:jc w:val="center"/>
        <w:rPr>
          <w:rFonts w:ascii="Times New Roman" w:hAnsi="Times New Roman" w:cs="Times New Roman"/>
          <w:lang w:val="en-US"/>
        </w:rPr>
      </w:pPr>
    </w:p>
    <w:p w14:paraId="593AC1D8" w14:textId="77777777" w:rsidR="006F6C10" w:rsidRDefault="00893161" w:rsidP="003D7ED6">
      <w:pPr>
        <w:pStyle w:val="normal0"/>
        <w:spacing w:line="360" w:lineRule="auto"/>
        <w:jc w:val="center"/>
        <w:rPr>
          <w:rFonts w:ascii="Times New Roman" w:eastAsia="Times New Roman" w:hAnsi="Times New Roman" w:cs="Times New Roman"/>
          <w:sz w:val="28"/>
        </w:rPr>
      </w:pPr>
      <w:r w:rsidRPr="00810B15">
        <w:rPr>
          <w:rFonts w:ascii="Times New Roman" w:eastAsia="Times New Roman" w:hAnsi="Times New Roman" w:cs="Times New Roman"/>
          <w:sz w:val="28"/>
        </w:rPr>
        <w:t>В</w:t>
      </w:r>
      <w:r w:rsidR="006F6C10">
        <w:rPr>
          <w:rFonts w:ascii="Times New Roman" w:eastAsia="Times New Roman" w:hAnsi="Times New Roman" w:cs="Times New Roman"/>
          <w:sz w:val="28"/>
        </w:rPr>
        <w:t xml:space="preserve">ЫПУСКНАЯ </w:t>
      </w:r>
      <w:r w:rsidRPr="00810B15">
        <w:rPr>
          <w:rFonts w:ascii="Times New Roman" w:eastAsia="Times New Roman" w:hAnsi="Times New Roman" w:cs="Times New Roman"/>
          <w:sz w:val="28"/>
        </w:rPr>
        <w:t>К</w:t>
      </w:r>
      <w:r w:rsidR="006F6C10">
        <w:rPr>
          <w:rFonts w:ascii="Times New Roman" w:eastAsia="Times New Roman" w:hAnsi="Times New Roman" w:cs="Times New Roman"/>
          <w:sz w:val="28"/>
        </w:rPr>
        <w:t xml:space="preserve">ВАЛИФИКАЦИОННАЯ </w:t>
      </w:r>
      <w:r w:rsidRPr="00810B15">
        <w:rPr>
          <w:rFonts w:ascii="Times New Roman" w:eastAsia="Times New Roman" w:hAnsi="Times New Roman" w:cs="Times New Roman"/>
          <w:sz w:val="28"/>
        </w:rPr>
        <w:t>Р</w:t>
      </w:r>
      <w:r w:rsidR="006F6C10">
        <w:rPr>
          <w:rFonts w:ascii="Times New Roman" w:eastAsia="Times New Roman" w:hAnsi="Times New Roman" w:cs="Times New Roman"/>
          <w:sz w:val="28"/>
        </w:rPr>
        <w:t>АБОТА</w:t>
      </w:r>
      <w:r w:rsidRPr="00810B15">
        <w:rPr>
          <w:rFonts w:ascii="Times New Roman" w:eastAsia="Times New Roman" w:hAnsi="Times New Roman" w:cs="Times New Roman"/>
          <w:sz w:val="28"/>
        </w:rPr>
        <w:t xml:space="preserve"> </w:t>
      </w:r>
    </w:p>
    <w:p w14:paraId="3E2B6D6F" w14:textId="77777777" w:rsidR="00196CD0" w:rsidRPr="00810B15" w:rsidRDefault="006F6C10" w:rsidP="003D7ED6">
      <w:pPr>
        <w:pStyle w:val="normal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8"/>
        </w:rPr>
        <w:t>Н</w:t>
      </w:r>
      <w:r w:rsidR="00893161" w:rsidRPr="00810B15">
        <w:rPr>
          <w:rFonts w:ascii="Times New Roman" w:eastAsia="Times New Roman" w:hAnsi="Times New Roman" w:cs="Times New Roman"/>
          <w:sz w:val="28"/>
        </w:rPr>
        <w:t>а тему</w:t>
      </w:r>
      <w:r>
        <w:rPr>
          <w:rFonts w:ascii="Times New Roman" w:eastAsia="Times New Roman" w:hAnsi="Times New Roman" w:cs="Times New Roman"/>
          <w:sz w:val="28"/>
        </w:rPr>
        <w:t xml:space="preserve"> «Разработка модели приложения </w:t>
      </w:r>
      <w:r w:rsidR="00893161" w:rsidRPr="00810B15">
        <w:rPr>
          <w:rFonts w:ascii="Times New Roman" w:eastAsia="Times New Roman" w:hAnsi="Times New Roman" w:cs="Times New Roman"/>
          <w:sz w:val="28"/>
        </w:rPr>
        <w:t>управления логистикой</w:t>
      </w:r>
      <w:r>
        <w:rPr>
          <w:rFonts w:ascii="Times New Roman" w:eastAsia="Times New Roman" w:hAnsi="Times New Roman" w:cs="Times New Roman"/>
          <w:sz w:val="28"/>
        </w:rPr>
        <w:t>»</w:t>
      </w:r>
    </w:p>
    <w:p w14:paraId="23121FBB" w14:textId="77777777" w:rsidR="00196CD0" w:rsidRPr="00810B15" w:rsidRDefault="00196CD0" w:rsidP="006F6C10">
      <w:pPr>
        <w:pStyle w:val="normal0"/>
        <w:spacing w:line="360" w:lineRule="auto"/>
        <w:rPr>
          <w:rFonts w:ascii="Times New Roman" w:hAnsi="Times New Roman" w:cs="Times New Roman"/>
        </w:rPr>
      </w:pPr>
    </w:p>
    <w:p w14:paraId="09580BB3" w14:textId="77777777" w:rsidR="00196CD0" w:rsidRPr="00810B15" w:rsidRDefault="00893161" w:rsidP="003D7ED6">
      <w:pPr>
        <w:pStyle w:val="normal0"/>
        <w:spacing w:line="360" w:lineRule="auto"/>
        <w:jc w:val="right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sz w:val="28"/>
        </w:rPr>
        <w:t>Студентка группы № 472</w:t>
      </w:r>
    </w:p>
    <w:p w14:paraId="11C57F70" w14:textId="77777777" w:rsidR="00196CD0" w:rsidRPr="00810B15" w:rsidRDefault="00893161" w:rsidP="003D7ED6">
      <w:pPr>
        <w:pStyle w:val="normal0"/>
        <w:spacing w:line="360" w:lineRule="auto"/>
        <w:jc w:val="right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sz w:val="28"/>
        </w:rPr>
        <w:t>Миронова Екатерина Юрьевна</w:t>
      </w:r>
    </w:p>
    <w:p w14:paraId="60B6A202" w14:textId="77777777" w:rsidR="00196CD0" w:rsidRPr="00810B15" w:rsidRDefault="00196CD0" w:rsidP="003D7ED6">
      <w:pPr>
        <w:pStyle w:val="normal0"/>
        <w:spacing w:line="360" w:lineRule="auto"/>
        <w:jc w:val="right"/>
        <w:rPr>
          <w:rFonts w:ascii="Times New Roman" w:hAnsi="Times New Roman" w:cs="Times New Roman"/>
        </w:rPr>
      </w:pPr>
    </w:p>
    <w:p w14:paraId="59721B04" w14:textId="77777777" w:rsidR="00196CD0" w:rsidRPr="00810B15" w:rsidRDefault="00893161" w:rsidP="006F6C10">
      <w:pPr>
        <w:jc w:val="right"/>
      </w:pPr>
      <w:r w:rsidRPr="00810B15">
        <w:t>Научный руководитель</w:t>
      </w:r>
    </w:p>
    <w:p w14:paraId="09833EB3" w14:textId="77777777" w:rsidR="006F6C10" w:rsidRDefault="006F6C10" w:rsidP="006F6C10">
      <w:pPr>
        <w:jc w:val="right"/>
      </w:pPr>
      <w:r>
        <w:t>К.т.н., доцент Бирюков</w:t>
      </w:r>
    </w:p>
    <w:p w14:paraId="0B090F21" w14:textId="77777777" w:rsidR="00196CD0" w:rsidRDefault="00893161" w:rsidP="006F6C10">
      <w:pPr>
        <w:jc w:val="right"/>
      </w:pPr>
      <w:r w:rsidRPr="00810B15">
        <w:t>Александр</w:t>
      </w:r>
      <w:r w:rsidR="006F6C10">
        <w:t xml:space="preserve"> </w:t>
      </w:r>
      <w:r w:rsidRPr="00810B15">
        <w:t>Николаевич</w:t>
      </w:r>
    </w:p>
    <w:p w14:paraId="75961E01" w14:textId="77777777" w:rsidR="006F6C10" w:rsidRDefault="006F6C10" w:rsidP="006F6C10">
      <w:pPr>
        <w:jc w:val="right"/>
      </w:pPr>
    </w:p>
    <w:p w14:paraId="1B0A1556" w14:textId="77777777" w:rsidR="006F6C10" w:rsidRDefault="006F6C10" w:rsidP="006F6C10">
      <w:pPr>
        <w:jc w:val="right"/>
      </w:pPr>
      <w:r>
        <w:t>Рецензент</w:t>
      </w:r>
    </w:p>
    <w:p w14:paraId="6CE13937" w14:textId="77777777" w:rsidR="006F6C10" w:rsidRDefault="006F6C10" w:rsidP="006F6C10">
      <w:pPr>
        <w:jc w:val="right"/>
      </w:pPr>
      <w:r>
        <w:t>К.т.н., доцент Олейник</w:t>
      </w:r>
    </w:p>
    <w:p w14:paraId="175CDCEF" w14:textId="6FB0352B" w:rsidR="006F6C10" w:rsidRPr="00810B15" w:rsidRDefault="006F6C10" w:rsidP="006F6C10">
      <w:pPr>
        <w:jc w:val="right"/>
      </w:pPr>
      <w:r>
        <w:t xml:space="preserve">Александр </w:t>
      </w:r>
      <w:r w:rsidR="00385E1E">
        <w:t>Иванович</w:t>
      </w:r>
      <w:bookmarkStart w:id="0" w:name="_GoBack"/>
      <w:bookmarkEnd w:id="0"/>
    </w:p>
    <w:p w14:paraId="60946A4E" w14:textId="77777777" w:rsidR="00196CD0" w:rsidRPr="00810B15" w:rsidRDefault="00196CD0" w:rsidP="003D7ED6">
      <w:pPr>
        <w:pStyle w:val="normal0"/>
        <w:spacing w:line="360" w:lineRule="auto"/>
        <w:jc w:val="right"/>
        <w:rPr>
          <w:rFonts w:ascii="Times New Roman" w:hAnsi="Times New Roman" w:cs="Times New Roman"/>
        </w:rPr>
      </w:pPr>
    </w:p>
    <w:p w14:paraId="38BF15FE" w14:textId="77777777" w:rsidR="00196CD0" w:rsidRPr="00810B15" w:rsidRDefault="00196CD0" w:rsidP="003D7ED6">
      <w:pPr>
        <w:pStyle w:val="normal0"/>
        <w:spacing w:line="360" w:lineRule="auto"/>
        <w:jc w:val="right"/>
        <w:rPr>
          <w:rFonts w:ascii="Times New Roman" w:hAnsi="Times New Roman" w:cs="Times New Roman"/>
        </w:rPr>
      </w:pPr>
    </w:p>
    <w:p w14:paraId="15BB7B15" w14:textId="77777777" w:rsidR="00196CD0" w:rsidRPr="00810B15" w:rsidRDefault="00196CD0" w:rsidP="003D7ED6">
      <w:pPr>
        <w:pStyle w:val="normal0"/>
        <w:spacing w:line="360" w:lineRule="auto"/>
        <w:jc w:val="right"/>
        <w:rPr>
          <w:rFonts w:ascii="Times New Roman" w:hAnsi="Times New Roman" w:cs="Times New Roman"/>
        </w:rPr>
      </w:pPr>
    </w:p>
    <w:p w14:paraId="546D84E2" w14:textId="77777777" w:rsidR="00196CD0" w:rsidRPr="00810B15" w:rsidRDefault="00196CD0" w:rsidP="003D7ED6">
      <w:pPr>
        <w:pStyle w:val="normal0"/>
        <w:spacing w:line="360" w:lineRule="auto"/>
        <w:jc w:val="right"/>
        <w:rPr>
          <w:rFonts w:ascii="Times New Roman" w:hAnsi="Times New Roman" w:cs="Times New Roman"/>
        </w:rPr>
      </w:pPr>
    </w:p>
    <w:p w14:paraId="088FAB0C" w14:textId="77777777" w:rsidR="00196CD0" w:rsidRPr="00810B15" w:rsidRDefault="00196CD0" w:rsidP="003D7ED6">
      <w:pPr>
        <w:pStyle w:val="normal0"/>
        <w:spacing w:line="360" w:lineRule="auto"/>
        <w:jc w:val="right"/>
        <w:rPr>
          <w:rFonts w:ascii="Times New Roman" w:hAnsi="Times New Roman" w:cs="Times New Roman"/>
        </w:rPr>
      </w:pPr>
    </w:p>
    <w:p w14:paraId="0AA18FC7" w14:textId="77777777" w:rsidR="00196CD0" w:rsidRPr="00810B15" w:rsidRDefault="00196CD0" w:rsidP="003D7ED6">
      <w:pPr>
        <w:pStyle w:val="normal0"/>
        <w:spacing w:line="360" w:lineRule="auto"/>
        <w:jc w:val="right"/>
        <w:rPr>
          <w:rFonts w:ascii="Times New Roman" w:hAnsi="Times New Roman" w:cs="Times New Roman"/>
        </w:rPr>
      </w:pPr>
    </w:p>
    <w:p w14:paraId="73158368" w14:textId="77777777" w:rsidR="00893161" w:rsidRPr="00810B15" w:rsidRDefault="00893161" w:rsidP="00E0709A">
      <w:pPr>
        <w:pStyle w:val="normal0"/>
        <w:spacing w:line="360" w:lineRule="auto"/>
        <w:jc w:val="center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sz w:val="28"/>
        </w:rPr>
        <w:t>Москва 2013</w:t>
      </w:r>
      <w:bookmarkStart w:id="1" w:name="h.g3eipbtarb8f" w:colFirst="0" w:colLast="0"/>
      <w:bookmarkEnd w:id="1"/>
      <w:r w:rsidRPr="00810B15">
        <w:rPr>
          <w:rFonts w:ascii="Times New Roman" w:hAnsi="Times New Roman" w:cs="Times New Roman"/>
        </w:rPr>
        <w:br w:type="page"/>
      </w:r>
    </w:p>
    <w:p w14:paraId="1B5F1CE0" w14:textId="77777777" w:rsidR="003D7ED6" w:rsidRDefault="003D7ED6" w:rsidP="005E489E">
      <w:pPr>
        <w:pStyle w:val="Heading1"/>
      </w:pPr>
      <w:bookmarkStart w:id="2" w:name="_Toc231480040"/>
      <w:bookmarkStart w:id="3" w:name="_Toc231483561"/>
      <w:r w:rsidRPr="00810B15">
        <w:lastRenderedPageBreak/>
        <w:t>Аннотация</w:t>
      </w:r>
      <w:bookmarkEnd w:id="2"/>
      <w:bookmarkEnd w:id="3"/>
    </w:p>
    <w:p w14:paraId="2AE38D06" w14:textId="77777777" w:rsidR="001B1A08" w:rsidRPr="001B1A08" w:rsidRDefault="001B1A08" w:rsidP="001B1A08">
      <w:pPr>
        <w:pStyle w:val="normal0"/>
      </w:pPr>
    </w:p>
    <w:p w14:paraId="76A5FC3D" w14:textId="77777777" w:rsidR="00D9135D" w:rsidRDefault="00D9135D" w:rsidP="005E489E">
      <w:pPr>
        <w:rPr>
          <w:lang w:val="en-US"/>
        </w:rPr>
      </w:pPr>
      <w:r>
        <w:rPr>
          <w:lang w:val="en-US"/>
        </w:rPr>
        <w:t>Данная работа ставит цель разраб</w:t>
      </w:r>
      <w:r w:rsidR="00205666">
        <w:rPr>
          <w:lang w:val="en-US"/>
        </w:rPr>
        <w:t>отать решение</w:t>
      </w:r>
      <w:r>
        <w:rPr>
          <w:lang w:val="en-US"/>
        </w:rPr>
        <w:t xml:space="preserve"> для информационной поддержки логистов компаний-представителей малого и среднего бизнеса, в которых логистика является обеспечивающим бизнес-процессом.</w:t>
      </w:r>
    </w:p>
    <w:p w14:paraId="58CAA0ED" w14:textId="77777777" w:rsidR="00D9135D" w:rsidRDefault="00D9135D" w:rsidP="005E489E">
      <w:pPr>
        <w:rPr>
          <w:lang w:val="en-US"/>
        </w:rPr>
      </w:pPr>
      <w:r>
        <w:rPr>
          <w:lang w:val="en-US"/>
        </w:rPr>
        <w:t>Результатом работы является формирование функциональных требований к разрабатываемой модели.</w:t>
      </w:r>
    </w:p>
    <w:p w14:paraId="708C8C2C" w14:textId="77777777" w:rsidR="00205666" w:rsidRDefault="00D9135D" w:rsidP="005E489E">
      <w:pPr>
        <w:rPr>
          <w:szCs w:val="28"/>
        </w:rPr>
      </w:pPr>
      <w:r w:rsidRPr="0069139A">
        <w:rPr>
          <w:szCs w:val="28"/>
        </w:rPr>
        <w:t>Насто</w:t>
      </w:r>
      <w:r w:rsidR="00205666">
        <w:rPr>
          <w:szCs w:val="28"/>
        </w:rPr>
        <w:t xml:space="preserve">ящая дипломная работы содержит 4 таблицы </w:t>
      </w:r>
      <w:r w:rsidRPr="0069139A">
        <w:rPr>
          <w:szCs w:val="28"/>
        </w:rPr>
        <w:t xml:space="preserve">и </w:t>
      </w:r>
      <w:r w:rsidR="00205666">
        <w:rPr>
          <w:szCs w:val="28"/>
        </w:rPr>
        <w:t>10</w:t>
      </w:r>
      <w:r w:rsidRPr="0069139A">
        <w:rPr>
          <w:szCs w:val="28"/>
        </w:rPr>
        <w:t xml:space="preserve"> рисунков. При напис</w:t>
      </w:r>
      <w:r w:rsidR="00205666">
        <w:rPr>
          <w:szCs w:val="28"/>
        </w:rPr>
        <w:t>ании работы было использовано 12 литературных источников, опрошено 4 практикующих логиста, получено экспертное мнение 2 преподавателей факультета логистики НИУ ВШЭ</w:t>
      </w:r>
    </w:p>
    <w:p w14:paraId="5AEA5949" w14:textId="77777777" w:rsidR="008A1A3F" w:rsidRDefault="00D9135D" w:rsidP="005E489E">
      <w:pPr>
        <w:rPr>
          <w:rFonts w:eastAsia="Trebuchet MS" w:cs="Trebuchet MS"/>
          <w:b/>
          <w:color w:val="000000"/>
          <w:sz w:val="32"/>
          <w:lang w:val="en-US"/>
        </w:rPr>
      </w:pPr>
      <w:r w:rsidRPr="0069139A">
        <w:rPr>
          <w:szCs w:val="28"/>
        </w:rPr>
        <w:t xml:space="preserve">Итоговый объем работы </w:t>
      </w:r>
      <w:r>
        <w:rPr>
          <w:szCs w:val="28"/>
        </w:rPr>
        <w:t>–</w:t>
      </w:r>
      <w:r w:rsidRPr="0069139A">
        <w:rPr>
          <w:szCs w:val="28"/>
        </w:rPr>
        <w:t xml:space="preserve"> </w:t>
      </w:r>
      <w:r>
        <w:rPr>
          <w:szCs w:val="28"/>
        </w:rPr>
        <w:t xml:space="preserve"> </w:t>
      </w:r>
      <w:r w:rsidR="005A7981">
        <w:rPr>
          <w:szCs w:val="28"/>
        </w:rPr>
        <w:t xml:space="preserve">68 </w:t>
      </w:r>
      <w:r w:rsidRPr="0069139A">
        <w:rPr>
          <w:szCs w:val="28"/>
        </w:rPr>
        <w:t>страниц</w:t>
      </w:r>
      <w:r>
        <w:rPr>
          <w:szCs w:val="28"/>
        </w:rPr>
        <w:t xml:space="preserve"> печатного текста.</w:t>
      </w:r>
      <w:r w:rsidR="0031322D">
        <w:rPr>
          <w:lang w:val="en-US"/>
        </w:rPr>
        <w:br w:type="page"/>
      </w:r>
    </w:p>
    <w:p w14:paraId="6B703589" w14:textId="77777777" w:rsidR="005E489E" w:rsidRDefault="005E489E" w:rsidP="005E489E">
      <w:pPr>
        <w:pStyle w:val="Heading1"/>
      </w:pPr>
      <w:bookmarkStart w:id="4" w:name="_Toc231480041"/>
      <w:bookmarkStart w:id="5" w:name="_Toc231483562"/>
      <w:r>
        <w:lastRenderedPageBreak/>
        <w:t>Оглавление</w:t>
      </w:r>
      <w:bookmarkEnd w:id="5"/>
    </w:p>
    <w:p w14:paraId="4AC2B7D0" w14:textId="77777777" w:rsidR="005A7981" w:rsidRDefault="005E489E" w:rsidP="005A7981">
      <w:pPr>
        <w:pStyle w:val="TOC1"/>
        <w:rPr>
          <w:noProof/>
        </w:rPr>
      </w:pPr>
      <w:r>
        <w:fldChar w:fldCharType="begin"/>
      </w:r>
      <w:r>
        <w:instrText xml:space="preserve"> TOC \o "1-3" </w:instrText>
      </w:r>
      <w:r>
        <w:fldChar w:fldCharType="separate"/>
      </w:r>
      <w:r w:rsidR="005A7981">
        <w:rPr>
          <w:noProof/>
        </w:rPr>
        <w:t>Аннотация</w:t>
      </w:r>
      <w:r w:rsidR="005A7981">
        <w:rPr>
          <w:noProof/>
        </w:rPr>
        <w:tab/>
      </w:r>
      <w:r w:rsidR="005A7981">
        <w:rPr>
          <w:noProof/>
        </w:rPr>
        <w:fldChar w:fldCharType="begin"/>
      </w:r>
      <w:r w:rsidR="005A7981">
        <w:rPr>
          <w:noProof/>
        </w:rPr>
        <w:instrText xml:space="preserve"> PAGEREF _Toc231483561 \h </w:instrText>
      </w:r>
      <w:r w:rsidR="005A7981">
        <w:rPr>
          <w:noProof/>
        </w:rPr>
      </w:r>
      <w:r w:rsidR="005A7981">
        <w:rPr>
          <w:noProof/>
        </w:rPr>
        <w:fldChar w:fldCharType="separate"/>
      </w:r>
      <w:r w:rsidR="002B682D">
        <w:rPr>
          <w:noProof/>
        </w:rPr>
        <w:t>2</w:t>
      </w:r>
      <w:r w:rsidR="005A7981">
        <w:rPr>
          <w:noProof/>
        </w:rPr>
        <w:fldChar w:fldCharType="end"/>
      </w:r>
    </w:p>
    <w:p w14:paraId="2B1287E5" w14:textId="77777777" w:rsidR="005A7981" w:rsidRDefault="005A7981" w:rsidP="005A7981">
      <w:pPr>
        <w:pStyle w:val="TOC1"/>
        <w:rPr>
          <w:noProof/>
        </w:rPr>
      </w:pPr>
      <w:r>
        <w:rPr>
          <w:noProof/>
        </w:rPr>
        <w:t>Оглавление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_Toc231483562 \h </w:instrText>
      </w:r>
      <w:r>
        <w:rPr>
          <w:noProof/>
        </w:rPr>
      </w:r>
      <w:r>
        <w:rPr>
          <w:noProof/>
        </w:rPr>
        <w:fldChar w:fldCharType="separate"/>
      </w:r>
      <w:r w:rsidR="002B682D">
        <w:rPr>
          <w:noProof/>
        </w:rPr>
        <w:t>3</w:t>
      </w:r>
      <w:r>
        <w:rPr>
          <w:noProof/>
        </w:rPr>
        <w:fldChar w:fldCharType="end"/>
      </w:r>
    </w:p>
    <w:p w14:paraId="00F43429" w14:textId="77777777" w:rsidR="005A7981" w:rsidRDefault="005A7981" w:rsidP="005A7981">
      <w:pPr>
        <w:pStyle w:val="TOC1"/>
        <w:rPr>
          <w:noProof/>
        </w:rPr>
      </w:pPr>
      <w:r>
        <w:rPr>
          <w:noProof/>
        </w:rPr>
        <w:t>Терминология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_Toc231483563 \h </w:instrText>
      </w:r>
      <w:r>
        <w:rPr>
          <w:noProof/>
        </w:rPr>
      </w:r>
      <w:r>
        <w:rPr>
          <w:noProof/>
        </w:rPr>
        <w:fldChar w:fldCharType="separate"/>
      </w:r>
      <w:r w:rsidR="002B682D">
        <w:rPr>
          <w:noProof/>
        </w:rPr>
        <w:t>4</w:t>
      </w:r>
      <w:r>
        <w:rPr>
          <w:noProof/>
        </w:rPr>
        <w:fldChar w:fldCharType="end"/>
      </w:r>
    </w:p>
    <w:p w14:paraId="3381C5D0" w14:textId="77777777" w:rsidR="005A7981" w:rsidRDefault="005A7981" w:rsidP="005A7981">
      <w:pPr>
        <w:pStyle w:val="TOC1"/>
        <w:rPr>
          <w:noProof/>
        </w:rPr>
      </w:pPr>
      <w:r>
        <w:rPr>
          <w:noProof/>
        </w:rPr>
        <w:t>Введение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_Toc231483564 \h </w:instrText>
      </w:r>
      <w:r>
        <w:rPr>
          <w:noProof/>
        </w:rPr>
      </w:r>
      <w:r>
        <w:rPr>
          <w:noProof/>
        </w:rPr>
        <w:fldChar w:fldCharType="separate"/>
      </w:r>
      <w:r w:rsidR="002B682D">
        <w:rPr>
          <w:noProof/>
        </w:rPr>
        <w:t>6</w:t>
      </w:r>
      <w:r>
        <w:rPr>
          <w:noProof/>
        </w:rPr>
        <w:fldChar w:fldCharType="end"/>
      </w:r>
    </w:p>
    <w:p w14:paraId="148E89E5" w14:textId="77777777" w:rsidR="005A7981" w:rsidRDefault="005A7981">
      <w:pPr>
        <w:pStyle w:val="TOC2"/>
        <w:tabs>
          <w:tab w:val="right" w:leader="dot" w:pos="9350"/>
        </w:tabs>
        <w:rPr>
          <w:b w:val="0"/>
          <w:noProof/>
          <w:sz w:val="24"/>
          <w:szCs w:val="24"/>
        </w:rPr>
      </w:pPr>
      <w:r>
        <w:rPr>
          <w:noProof/>
        </w:rPr>
        <w:t>Инструменты исследования с обоснованием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_Toc231483565 \h </w:instrText>
      </w:r>
      <w:r>
        <w:rPr>
          <w:noProof/>
        </w:rPr>
      </w:r>
      <w:r>
        <w:rPr>
          <w:noProof/>
        </w:rPr>
        <w:fldChar w:fldCharType="separate"/>
      </w:r>
      <w:r w:rsidR="002B682D">
        <w:rPr>
          <w:noProof/>
        </w:rPr>
        <w:t>7</w:t>
      </w:r>
      <w:r>
        <w:rPr>
          <w:noProof/>
        </w:rPr>
        <w:fldChar w:fldCharType="end"/>
      </w:r>
    </w:p>
    <w:p w14:paraId="3B4CC030" w14:textId="77777777" w:rsidR="005A7981" w:rsidRDefault="005A7981" w:rsidP="005A7981">
      <w:pPr>
        <w:pStyle w:val="TOC1"/>
        <w:rPr>
          <w:noProof/>
        </w:rPr>
      </w:pPr>
      <w:r>
        <w:rPr>
          <w:noProof/>
        </w:rPr>
        <w:t>Глава 1: Теоретическая часть.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_Toc231483566 \h </w:instrText>
      </w:r>
      <w:r>
        <w:rPr>
          <w:noProof/>
        </w:rPr>
      </w:r>
      <w:r>
        <w:rPr>
          <w:noProof/>
        </w:rPr>
        <w:fldChar w:fldCharType="separate"/>
      </w:r>
      <w:r w:rsidR="002B682D">
        <w:rPr>
          <w:noProof/>
        </w:rPr>
        <w:t>8</w:t>
      </w:r>
      <w:r>
        <w:rPr>
          <w:noProof/>
        </w:rPr>
        <w:fldChar w:fldCharType="end"/>
      </w:r>
    </w:p>
    <w:p w14:paraId="0A75D728" w14:textId="77777777" w:rsidR="005A7981" w:rsidRDefault="005A7981">
      <w:pPr>
        <w:pStyle w:val="TOC3"/>
        <w:tabs>
          <w:tab w:val="right" w:leader="dot" w:pos="9350"/>
        </w:tabs>
        <w:rPr>
          <w:noProof/>
          <w:sz w:val="24"/>
          <w:szCs w:val="24"/>
        </w:rPr>
      </w:pPr>
      <w:r>
        <w:rPr>
          <w:noProof/>
        </w:rPr>
        <w:t>Требования потребителей транспортно-логистических услуг на современном рынке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_Toc231483567 \h </w:instrText>
      </w:r>
      <w:r>
        <w:rPr>
          <w:noProof/>
        </w:rPr>
      </w:r>
      <w:r>
        <w:rPr>
          <w:noProof/>
        </w:rPr>
        <w:fldChar w:fldCharType="separate"/>
      </w:r>
      <w:r w:rsidR="002B682D">
        <w:rPr>
          <w:noProof/>
        </w:rPr>
        <w:t>9</w:t>
      </w:r>
      <w:r>
        <w:rPr>
          <w:noProof/>
        </w:rPr>
        <w:fldChar w:fldCharType="end"/>
      </w:r>
    </w:p>
    <w:p w14:paraId="65CBCFED" w14:textId="77777777" w:rsidR="005A7981" w:rsidRDefault="005A7981">
      <w:pPr>
        <w:pStyle w:val="TOC3"/>
        <w:tabs>
          <w:tab w:val="right" w:leader="dot" w:pos="9350"/>
        </w:tabs>
        <w:rPr>
          <w:noProof/>
          <w:sz w:val="24"/>
          <w:szCs w:val="24"/>
        </w:rPr>
      </w:pPr>
      <w:r>
        <w:rPr>
          <w:noProof/>
        </w:rPr>
        <w:t>Специфика различных способов выстраивания логистической инфраструктуры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_Toc231483568 \h </w:instrText>
      </w:r>
      <w:r>
        <w:rPr>
          <w:noProof/>
        </w:rPr>
      </w:r>
      <w:r>
        <w:rPr>
          <w:noProof/>
        </w:rPr>
        <w:fldChar w:fldCharType="separate"/>
      </w:r>
      <w:r w:rsidR="002B682D">
        <w:rPr>
          <w:noProof/>
        </w:rPr>
        <w:t>12</w:t>
      </w:r>
      <w:r>
        <w:rPr>
          <w:noProof/>
        </w:rPr>
        <w:fldChar w:fldCharType="end"/>
      </w:r>
    </w:p>
    <w:p w14:paraId="56F4B25B" w14:textId="77777777" w:rsidR="005A7981" w:rsidRDefault="005A7981">
      <w:pPr>
        <w:pStyle w:val="TOC3"/>
        <w:tabs>
          <w:tab w:val="right" w:leader="dot" w:pos="9350"/>
        </w:tabs>
        <w:rPr>
          <w:noProof/>
          <w:sz w:val="24"/>
          <w:szCs w:val="24"/>
        </w:rPr>
      </w:pPr>
      <w:r>
        <w:rPr>
          <w:noProof/>
        </w:rPr>
        <w:t>отличительные особенности средних и малых предприятий в контексте решения логистических задач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_Toc231483569 \h </w:instrText>
      </w:r>
      <w:r>
        <w:rPr>
          <w:noProof/>
        </w:rPr>
      </w:r>
      <w:r>
        <w:rPr>
          <w:noProof/>
        </w:rPr>
        <w:fldChar w:fldCharType="separate"/>
      </w:r>
      <w:r w:rsidR="002B682D">
        <w:rPr>
          <w:noProof/>
        </w:rPr>
        <w:t>14</w:t>
      </w:r>
      <w:r>
        <w:rPr>
          <w:noProof/>
        </w:rPr>
        <w:fldChar w:fldCharType="end"/>
      </w:r>
    </w:p>
    <w:p w14:paraId="046B1F2F" w14:textId="77777777" w:rsidR="005A7981" w:rsidRDefault="005A7981">
      <w:pPr>
        <w:pStyle w:val="TOC3"/>
        <w:tabs>
          <w:tab w:val="right" w:leader="dot" w:pos="9350"/>
        </w:tabs>
        <w:rPr>
          <w:noProof/>
          <w:sz w:val="24"/>
          <w:szCs w:val="24"/>
        </w:rPr>
      </w:pPr>
      <w:r>
        <w:rPr>
          <w:noProof/>
        </w:rPr>
        <w:t>Обзор доступного логистического ПО для малого и среднего бизнеса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_Toc231483570 \h </w:instrText>
      </w:r>
      <w:r>
        <w:rPr>
          <w:noProof/>
        </w:rPr>
      </w:r>
      <w:r>
        <w:rPr>
          <w:noProof/>
        </w:rPr>
        <w:fldChar w:fldCharType="separate"/>
      </w:r>
      <w:r w:rsidR="002B682D">
        <w:rPr>
          <w:noProof/>
        </w:rPr>
        <w:t>20</w:t>
      </w:r>
      <w:r>
        <w:rPr>
          <w:noProof/>
        </w:rPr>
        <w:fldChar w:fldCharType="end"/>
      </w:r>
    </w:p>
    <w:p w14:paraId="1C98048D" w14:textId="77777777" w:rsidR="005A7981" w:rsidRDefault="005A7981">
      <w:pPr>
        <w:pStyle w:val="TOC2"/>
        <w:tabs>
          <w:tab w:val="right" w:leader="dot" w:pos="9350"/>
        </w:tabs>
        <w:rPr>
          <w:b w:val="0"/>
          <w:noProof/>
          <w:sz w:val="24"/>
          <w:szCs w:val="24"/>
        </w:rPr>
      </w:pPr>
      <w:r>
        <w:rPr>
          <w:noProof/>
        </w:rPr>
        <w:t>Выводы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_Toc231483571 \h </w:instrText>
      </w:r>
      <w:r>
        <w:rPr>
          <w:noProof/>
        </w:rPr>
      </w:r>
      <w:r>
        <w:rPr>
          <w:noProof/>
        </w:rPr>
        <w:fldChar w:fldCharType="separate"/>
      </w:r>
      <w:r w:rsidR="002B682D">
        <w:rPr>
          <w:noProof/>
        </w:rPr>
        <w:t>39</w:t>
      </w:r>
      <w:r>
        <w:rPr>
          <w:noProof/>
        </w:rPr>
        <w:fldChar w:fldCharType="end"/>
      </w:r>
    </w:p>
    <w:p w14:paraId="0EF34ABA" w14:textId="77777777" w:rsidR="005A7981" w:rsidRDefault="005A7981" w:rsidP="005A7981">
      <w:pPr>
        <w:pStyle w:val="TOC1"/>
        <w:rPr>
          <w:noProof/>
        </w:rPr>
      </w:pPr>
      <w:r>
        <w:rPr>
          <w:noProof/>
        </w:rPr>
        <w:t>Глава 2. Аналитическая часть.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_Toc231483572 \h </w:instrText>
      </w:r>
      <w:r>
        <w:rPr>
          <w:noProof/>
        </w:rPr>
      </w:r>
      <w:r>
        <w:rPr>
          <w:noProof/>
        </w:rPr>
        <w:fldChar w:fldCharType="separate"/>
      </w:r>
      <w:r w:rsidR="002B682D">
        <w:rPr>
          <w:noProof/>
        </w:rPr>
        <w:t>41</w:t>
      </w:r>
      <w:r>
        <w:rPr>
          <w:noProof/>
        </w:rPr>
        <w:fldChar w:fldCharType="end"/>
      </w:r>
    </w:p>
    <w:p w14:paraId="26866936" w14:textId="77777777" w:rsidR="005A7981" w:rsidRDefault="005A7981">
      <w:pPr>
        <w:pStyle w:val="TOC2"/>
        <w:tabs>
          <w:tab w:val="right" w:leader="dot" w:pos="9350"/>
        </w:tabs>
        <w:rPr>
          <w:b w:val="0"/>
          <w:noProof/>
          <w:sz w:val="24"/>
          <w:szCs w:val="24"/>
        </w:rPr>
      </w:pPr>
      <w:r>
        <w:rPr>
          <w:noProof/>
        </w:rPr>
        <w:t>Результаты интервьюирования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_Toc231483573 \h </w:instrText>
      </w:r>
      <w:r>
        <w:rPr>
          <w:noProof/>
        </w:rPr>
      </w:r>
      <w:r>
        <w:rPr>
          <w:noProof/>
        </w:rPr>
        <w:fldChar w:fldCharType="separate"/>
      </w:r>
      <w:r w:rsidR="002B682D">
        <w:rPr>
          <w:noProof/>
        </w:rPr>
        <w:t>52</w:t>
      </w:r>
      <w:r>
        <w:rPr>
          <w:noProof/>
        </w:rPr>
        <w:fldChar w:fldCharType="end"/>
      </w:r>
    </w:p>
    <w:p w14:paraId="0D7EF378" w14:textId="77777777" w:rsidR="005A7981" w:rsidRDefault="005A7981" w:rsidP="005A7981">
      <w:pPr>
        <w:pStyle w:val="TOC1"/>
        <w:rPr>
          <w:noProof/>
        </w:rPr>
      </w:pPr>
      <w:r>
        <w:rPr>
          <w:noProof/>
        </w:rPr>
        <w:t>Глава 3. Практическая часть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_Toc231483574 \h </w:instrText>
      </w:r>
      <w:r>
        <w:rPr>
          <w:noProof/>
        </w:rPr>
      </w:r>
      <w:r>
        <w:rPr>
          <w:noProof/>
        </w:rPr>
        <w:fldChar w:fldCharType="separate"/>
      </w:r>
      <w:r w:rsidR="002B682D">
        <w:rPr>
          <w:noProof/>
        </w:rPr>
        <w:t>54</w:t>
      </w:r>
      <w:r>
        <w:rPr>
          <w:noProof/>
        </w:rPr>
        <w:fldChar w:fldCharType="end"/>
      </w:r>
    </w:p>
    <w:p w14:paraId="5A4EF492" w14:textId="77777777" w:rsidR="005A7981" w:rsidRDefault="005A7981">
      <w:pPr>
        <w:pStyle w:val="TOC2"/>
        <w:tabs>
          <w:tab w:val="right" w:leader="dot" w:pos="9350"/>
        </w:tabs>
        <w:rPr>
          <w:b w:val="0"/>
          <w:noProof/>
          <w:sz w:val="24"/>
          <w:szCs w:val="24"/>
        </w:rPr>
      </w:pPr>
      <w:r>
        <w:rPr>
          <w:noProof/>
        </w:rPr>
        <w:t>Диаграмма потоков данных ИС (</w:t>
      </w:r>
      <w:r w:rsidRPr="00DF5019">
        <w:rPr>
          <w:noProof/>
          <w:lang w:val="en-US"/>
        </w:rPr>
        <w:t>DFD diagramm)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_Toc231483575 \h </w:instrText>
      </w:r>
      <w:r>
        <w:rPr>
          <w:noProof/>
        </w:rPr>
      </w:r>
      <w:r>
        <w:rPr>
          <w:noProof/>
        </w:rPr>
        <w:fldChar w:fldCharType="separate"/>
      </w:r>
      <w:r w:rsidR="002B682D">
        <w:rPr>
          <w:noProof/>
        </w:rPr>
        <w:t>63</w:t>
      </w:r>
      <w:r>
        <w:rPr>
          <w:noProof/>
        </w:rPr>
        <w:fldChar w:fldCharType="end"/>
      </w:r>
    </w:p>
    <w:p w14:paraId="220964CD" w14:textId="77777777" w:rsidR="005A7981" w:rsidRDefault="005A7981" w:rsidP="005A7981">
      <w:pPr>
        <w:pStyle w:val="TOC1"/>
        <w:rPr>
          <w:noProof/>
        </w:rPr>
      </w:pPr>
      <w:r>
        <w:rPr>
          <w:noProof/>
        </w:rPr>
        <w:t>Заключение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_Toc231483576 \h </w:instrText>
      </w:r>
      <w:r>
        <w:rPr>
          <w:noProof/>
        </w:rPr>
      </w:r>
      <w:r>
        <w:rPr>
          <w:noProof/>
        </w:rPr>
        <w:fldChar w:fldCharType="separate"/>
      </w:r>
      <w:r w:rsidR="002B682D">
        <w:rPr>
          <w:noProof/>
        </w:rPr>
        <w:t>66</w:t>
      </w:r>
      <w:r>
        <w:rPr>
          <w:noProof/>
        </w:rPr>
        <w:fldChar w:fldCharType="end"/>
      </w:r>
    </w:p>
    <w:p w14:paraId="5D6CC531" w14:textId="77777777" w:rsidR="005A7981" w:rsidRDefault="005A7981" w:rsidP="005A7981">
      <w:pPr>
        <w:pStyle w:val="TOC1"/>
        <w:rPr>
          <w:noProof/>
        </w:rPr>
      </w:pPr>
      <w:r>
        <w:rPr>
          <w:noProof/>
        </w:rPr>
        <w:t>Список литературы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_Toc231483577 \h </w:instrText>
      </w:r>
      <w:r>
        <w:rPr>
          <w:noProof/>
        </w:rPr>
      </w:r>
      <w:r>
        <w:rPr>
          <w:noProof/>
        </w:rPr>
        <w:fldChar w:fldCharType="separate"/>
      </w:r>
      <w:r w:rsidR="002B682D">
        <w:rPr>
          <w:noProof/>
        </w:rPr>
        <w:t>68</w:t>
      </w:r>
      <w:r>
        <w:rPr>
          <w:noProof/>
        </w:rPr>
        <w:fldChar w:fldCharType="end"/>
      </w:r>
    </w:p>
    <w:p w14:paraId="30D5D5E6" w14:textId="77777777" w:rsidR="005E489E" w:rsidRDefault="005E489E" w:rsidP="005E489E">
      <w:pPr>
        <w:pStyle w:val="Heading1"/>
      </w:pPr>
      <w:r>
        <w:fldChar w:fldCharType="end"/>
      </w:r>
      <w:r>
        <w:br w:type="page"/>
      </w:r>
    </w:p>
    <w:p w14:paraId="167B9E04" w14:textId="77777777" w:rsidR="0031322D" w:rsidRDefault="003D7ED6" w:rsidP="005E489E">
      <w:pPr>
        <w:pStyle w:val="Heading1"/>
      </w:pPr>
      <w:bookmarkStart w:id="6" w:name="_Toc231483563"/>
      <w:r w:rsidRPr="00810B15">
        <w:lastRenderedPageBreak/>
        <w:t>Терминология</w:t>
      </w:r>
      <w:bookmarkEnd w:id="4"/>
      <w:bookmarkEnd w:id="6"/>
    </w:p>
    <w:p w14:paraId="1F69C18B" w14:textId="77777777" w:rsidR="0031322D" w:rsidRPr="001B1A08" w:rsidRDefault="0031322D" w:rsidP="006E30D4">
      <w:pPr>
        <w:rPr>
          <w:rFonts w:ascii="Times" w:hAnsi="Times"/>
          <w:lang w:eastAsia="en-US"/>
        </w:rPr>
      </w:pPr>
      <w:r w:rsidRPr="001B1A08">
        <w:rPr>
          <w:b/>
          <w:bCs/>
          <w:lang w:eastAsia="en-US"/>
        </w:rPr>
        <w:t>ЛИС</w:t>
      </w:r>
      <w:r w:rsidRPr="001B1A08">
        <w:rPr>
          <w:lang w:eastAsia="en-US"/>
        </w:rPr>
        <w:t xml:space="preserve"> - логистическая информационная система</w:t>
      </w:r>
    </w:p>
    <w:p w14:paraId="3732ACEA" w14:textId="77777777" w:rsidR="0031322D" w:rsidRPr="001B1A08" w:rsidRDefault="0031322D" w:rsidP="006E30D4">
      <w:pPr>
        <w:rPr>
          <w:rFonts w:ascii="Times" w:hAnsi="Times"/>
          <w:lang w:eastAsia="en-US"/>
        </w:rPr>
      </w:pPr>
      <w:r w:rsidRPr="001B1A08">
        <w:rPr>
          <w:b/>
          <w:bCs/>
          <w:lang w:eastAsia="en-US"/>
        </w:rPr>
        <w:t>Кросс-докинг</w:t>
      </w:r>
      <w:r w:rsidRPr="001B1A08">
        <w:rPr>
          <w:lang w:eastAsia="en-US"/>
        </w:rPr>
        <w:t xml:space="preserve"> (англ. cross — напрямую, пересекать, англ. dock — док, погрузочная платформа, стыковка) — процесс приёмки и отгрузки товаров и грузов через склад напрямую, без размещения в зоне долговременного хранения.Кросс-докинг является совокупностью логистических операций внутри цепочки поставок, благодаря которым отгрузка со склада и доставка товаров максимально точно согласуются по времени. В результате продукция доставляется за минимальный срок.</w:t>
      </w:r>
    </w:p>
    <w:p w14:paraId="2E20686C" w14:textId="77777777" w:rsidR="0031322D" w:rsidRPr="001B1A08" w:rsidRDefault="0031322D" w:rsidP="006E30D4">
      <w:pPr>
        <w:rPr>
          <w:rFonts w:ascii="Times" w:hAnsi="Times"/>
          <w:lang w:eastAsia="en-US"/>
        </w:rPr>
      </w:pPr>
      <w:r w:rsidRPr="001B1A08">
        <w:rPr>
          <w:lang w:eastAsia="en-US"/>
        </w:rPr>
        <w:t>Объекты POI или точки интереса (от англ. points of interest) - это объекты инфраструктуры, достопримечательности, природные объекты и важные точки на дорогах, координаты и информация о которых нанесены на GPS карту.</w:t>
      </w:r>
    </w:p>
    <w:p w14:paraId="2C52C1CA" w14:textId="77777777" w:rsidR="005E489E" w:rsidRDefault="0031322D" w:rsidP="006E30D4">
      <w:pPr>
        <w:rPr>
          <w:rFonts w:ascii="Times" w:hAnsi="Times"/>
          <w:lang w:eastAsia="en-US"/>
        </w:rPr>
      </w:pPr>
      <w:r w:rsidRPr="001B1A08">
        <w:rPr>
          <w:b/>
          <w:bCs/>
          <w:lang w:eastAsia="en-US"/>
        </w:rPr>
        <w:t>WMS</w:t>
      </w:r>
      <w:r w:rsidRPr="001B1A08">
        <w:rPr>
          <w:lang w:eastAsia="en-US"/>
        </w:rPr>
        <w:t>-Система управления складом (англ. Warehouse Management System) — система управления, обеспечивающая автоматизацию и оптимизацию всех процессов складской работы профильного предприятия.</w:t>
      </w:r>
    </w:p>
    <w:p w14:paraId="7DE131F4" w14:textId="77777777" w:rsidR="0031322D" w:rsidRPr="001B1A08" w:rsidRDefault="0031322D" w:rsidP="006E30D4">
      <w:pPr>
        <w:rPr>
          <w:rFonts w:ascii="Times" w:hAnsi="Times"/>
          <w:lang w:eastAsia="en-US"/>
        </w:rPr>
      </w:pPr>
      <w:r w:rsidRPr="001B1A08">
        <w:rPr>
          <w:b/>
          <w:bCs/>
          <w:lang w:eastAsia="en-US"/>
        </w:rPr>
        <w:t>Аутсо́рсинг</w:t>
      </w:r>
      <w:r w:rsidRPr="001B1A08">
        <w:rPr>
          <w:lang w:eastAsia="en-US"/>
        </w:rPr>
        <w:t xml:space="preserve"> (от англ. outsourcing: (outer-source-using) использование внешнего источника/ресурса) — договорное привлечение сторонних организаций, использование внешних ресурсов для достижения собственных целей, а также предоставление сотрудника на полный рабочий день или на его часть в другую фирму</w:t>
      </w:r>
    </w:p>
    <w:p w14:paraId="43465A19" w14:textId="77777777" w:rsidR="0031322D" w:rsidRPr="001B1A08" w:rsidRDefault="0031322D" w:rsidP="006E30D4">
      <w:pPr>
        <w:rPr>
          <w:rFonts w:ascii="Times" w:hAnsi="Times"/>
          <w:lang w:eastAsia="en-US"/>
        </w:rPr>
      </w:pPr>
      <w:r w:rsidRPr="001B1A08">
        <w:rPr>
          <w:b/>
          <w:bCs/>
          <w:lang w:eastAsia="en-US"/>
        </w:rPr>
        <w:t>Open source приложения</w:t>
      </w:r>
      <w:r w:rsidRPr="001B1A08">
        <w:rPr>
          <w:lang w:eastAsia="en-US"/>
        </w:rPr>
        <w:t>-открытое программное обеспечение. Выражение означает доступность произведения и материалов, использованных для его создания, по свободной/открытой лицензии.</w:t>
      </w:r>
    </w:p>
    <w:p w14:paraId="7CFB3FAE" w14:textId="77777777" w:rsidR="0031322D" w:rsidRPr="001B1A08" w:rsidRDefault="0031322D" w:rsidP="006E30D4">
      <w:pPr>
        <w:rPr>
          <w:rFonts w:ascii="Times" w:hAnsi="Times"/>
          <w:lang w:eastAsia="en-US"/>
        </w:rPr>
      </w:pPr>
      <w:r w:rsidRPr="001B1A08">
        <w:rPr>
          <w:b/>
          <w:bCs/>
          <w:lang w:eastAsia="en-US"/>
        </w:rPr>
        <w:t xml:space="preserve">CALS-технологии </w:t>
      </w:r>
      <w:r w:rsidRPr="001B1A08">
        <w:rPr>
          <w:lang w:eastAsia="en-US"/>
        </w:rPr>
        <w:t xml:space="preserve">(Continuous Acquisition and Lifecycle Support — непрерывная информационная поддержка поставок и жизненного цикла) — </w:t>
      </w:r>
      <w:r w:rsidRPr="001B1A08">
        <w:rPr>
          <w:lang w:eastAsia="en-US"/>
        </w:rPr>
        <w:lastRenderedPageBreak/>
        <w:t>современный подход к проектированию и производству высокотехнологичной и наукоёмкой продукции, заключающийся в использовании компьютерной техники и современных информационных технологий на всех стадиях жизненного цикла изделия.</w:t>
      </w:r>
    </w:p>
    <w:p w14:paraId="4DC6E4CE" w14:textId="77777777" w:rsidR="0031322D" w:rsidRDefault="0031322D" w:rsidP="006E30D4">
      <w:pPr>
        <w:rPr>
          <w:lang w:eastAsia="en-US"/>
        </w:rPr>
      </w:pPr>
      <w:r w:rsidRPr="001B1A08">
        <w:rPr>
          <w:b/>
          <w:bCs/>
          <w:lang w:eastAsia="en-US"/>
        </w:rPr>
        <w:t>Supply Chain Management (SCM)</w:t>
      </w:r>
      <w:r w:rsidRPr="001B1A08">
        <w:rPr>
          <w:lang w:eastAsia="en-US"/>
        </w:rPr>
        <w:t xml:space="preserve"> или управление цепочкой поставок - термин, вошедший в обращение, относительно недавно. Данное понятие является объемным и включает в себя определения, используемые ранее, такие как ECR (Efficient Customer Response) и DRP (Distribution Resource Planning). На самом деле, SCM подразумевает под собой не простое определение, а новую стратегию компании. SCM означает формирование такой сети сбыта, при которой нужные товары будут доставлены в нужное место, в нужное время с наименьшими издержками. SCM направлен на создание оптимальных каналов взаимодействия с дистрибуторами и конечными потребителями.</w:t>
      </w:r>
    </w:p>
    <w:p w14:paraId="62449092" w14:textId="77777777" w:rsidR="000F000C" w:rsidRPr="000F000C" w:rsidRDefault="000F000C" w:rsidP="006E30D4">
      <w:pPr>
        <w:rPr>
          <w:lang w:eastAsia="en-US"/>
        </w:rPr>
      </w:pPr>
      <w:r w:rsidRPr="000F000C">
        <w:rPr>
          <w:b/>
          <w:shd w:val="clear" w:color="auto" w:fill="FFFFFF"/>
          <w:lang w:eastAsia="en-US"/>
        </w:rPr>
        <w:t>Эвристический алгоритм </w:t>
      </w:r>
      <w:r w:rsidRPr="000F000C">
        <w:rPr>
          <w:shd w:val="clear" w:color="auto" w:fill="FFFFFF"/>
          <w:lang w:eastAsia="en-US"/>
        </w:rPr>
        <w:t>— это алгоритм решения задачи, правильность которого для всех возможных случаев не доказана, но про который известно</w:t>
      </w:r>
      <w:r>
        <w:rPr>
          <w:shd w:val="clear" w:color="auto" w:fill="FFFFFF"/>
          <w:lang w:eastAsia="en-US"/>
        </w:rPr>
        <w:t>, что он даёт достаточно эффективное</w:t>
      </w:r>
      <w:r w:rsidRPr="000F000C">
        <w:rPr>
          <w:shd w:val="clear" w:color="auto" w:fill="FFFFFF"/>
          <w:lang w:eastAsia="en-US"/>
        </w:rPr>
        <w:t xml:space="preserve"> решение в большинстве случаев. </w:t>
      </w:r>
    </w:p>
    <w:p w14:paraId="7B6B13CB" w14:textId="77777777" w:rsidR="00196CD0" w:rsidRPr="00810B15" w:rsidRDefault="00893161" w:rsidP="000F000C">
      <w:pPr>
        <w:pStyle w:val="normal0"/>
        <w:spacing w:line="360" w:lineRule="auto"/>
        <w:rPr>
          <w:rFonts w:ascii="Times New Roman" w:hAnsi="Times New Roman" w:cs="Times New Roman"/>
        </w:rPr>
      </w:pPr>
      <w:r w:rsidRPr="00810B15">
        <w:rPr>
          <w:rFonts w:ascii="Times New Roman" w:hAnsi="Times New Roman" w:cs="Times New Roman"/>
        </w:rPr>
        <w:br w:type="page"/>
      </w:r>
      <w:bookmarkStart w:id="7" w:name="h.5nk2hyf675e" w:colFirst="0" w:colLast="0"/>
      <w:bookmarkEnd w:id="7"/>
    </w:p>
    <w:p w14:paraId="55E33C05" w14:textId="77777777" w:rsidR="00196CD0" w:rsidRPr="00810B15" w:rsidRDefault="00893161" w:rsidP="006E30D4">
      <w:pPr>
        <w:pStyle w:val="Heading1"/>
      </w:pPr>
      <w:bookmarkStart w:id="8" w:name="h.rbby2xlaaf3" w:colFirst="0" w:colLast="0"/>
      <w:bookmarkStart w:id="9" w:name="_Toc231480042"/>
      <w:bookmarkStart w:id="10" w:name="_Toc231483564"/>
      <w:bookmarkEnd w:id="8"/>
      <w:r w:rsidRPr="00810B15">
        <w:lastRenderedPageBreak/>
        <w:t>Введение</w:t>
      </w:r>
      <w:bookmarkEnd w:id="9"/>
      <w:bookmarkEnd w:id="10"/>
    </w:p>
    <w:p w14:paraId="09826D9A" w14:textId="77777777" w:rsidR="00196CD0" w:rsidRPr="00810B15" w:rsidRDefault="00893161" w:rsidP="006E30D4">
      <w:bookmarkStart w:id="11" w:name="h.jqzjrqytjx9d" w:colFirst="0" w:colLast="0"/>
      <w:bookmarkEnd w:id="11"/>
      <w:r w:rsidRPr="006E30D4">
        <w:t>Целью данной выпускной квалификационной работы(далее ВКР) является информационная поддержка логистов компаний-представителей малого и среднего бизнеса. Для этого разрабатывается модель информационной системы, способной упростить и автоматизировать обеспечение оперативных задач логистики, связанных с осуществлением перевозки груза</w:t>
      </w:r>
      <w:r w:rsidR="00C70E4C" w:rsidRPr="006E30D4">
        <w:t xml:space="preserve"> автотранспортом</w:t>
      </w:r>
      <w:r w:rsidRPr="006E30D4">
        <w:t>, решение</w:t>
      </w:r>
      <w:r w:rsidRPr="00810B15">
        <w:t xml:space="preserve"> которых на данный момент осуществляется вручную. Отсутствие эффективного программного инструмента в данной ситуации означает создание дополнительных трансакционных издержек. </w:t>
      </w:r>
    </w:p>
    <w:p w14:paraId="6BB361FE" w14:textId="77777777" w:rsidR="00196CD0" w:rsidRPr="00810B15" w:rsidRDefault="00893161" w:rsidP="006E30D4">
      <w:bookmarkStart w:id="12" w:name="h.k1bkmqnlhqo7" w:colFirst="0" w:colLast="0"/>
      <w:bookmarkEnd w:id="12"/>
      <w:r w:rsidRPr="00810B15">
        <w:t>Актуальность темы  ВКР обусловлена необходимостью решения вышеуказанной проблемы и возможностью практического применения разрабатываемой модели. Более конкретное и подробное объяснение проблемы представлено в следующих главах.</w:t>
      </w:r>
    </w:p>
    <w:p w14:paraId="5BC33E30" w14:textId="77777777" w:rsidR="00196CD0" w:rsidRPr="00810B15" w:rsidRDefault="00893161" w:rsidP="006E30D4">
      <w:bookmarkStart w:id="13" w:name="h.d1a692phdrgt" w:colFirst="0" w:colLast="0"/>
      <w:bookmarkEnd w:id="13"/>
      <w:r w:rsidRPr="00810B15">
        <w:t>Для достижения поставленной цели необходимо решить следующие задачи:</w:t>
      </w:r>
    </w:p>
    <w:p w14:paraId="6C35AD72" w14:textId="77777777" w:rsidR="00196CD0" w:rsidRPr="00810B15" w:rsidRDefault="00893161" w:rsidP="003D7ED6">
      <w:pPr>
        <w:pStyle w:val="normal0"/>
        <w:numPr>
          <w:ilvl w:val="0"/>
          <w:numId w:val="12"/>
        </w:numPr>
        <w:spacing w:line="360" w:lineRule="auto"/>
        <w:ind w:hanging="359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sz w:val="28"/>
        </w:rPr>
        <w:t>Описать бизнес-процессы логистики в компаниях- представителях малого и среднего бизнеса</w:t>
      </w:r>
    </w:p>
    <w:p w14:paraId="624BF1D6" w14:textId="77777777" w:rsidR="00196CD0" w:rsidRPr="00810B15" w:rsidRDefault="00893161" w:rsidP="003D7ED6">
      <w:pPr>
        <w:pStyle w:val="normal0"/>
        <w:numPr>
          <w:ilvl w:val="0"/>
          <w:numId w:val="12"/>
        </w:numPr>
        <w:spacing w:line="360" w:lineRule="auto"/>
        <w:ind w:hanging="359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sz w:val="28"/>
        </w:rPr>
        <w:t>Выявить затруднения и проблемы, возникающие у  сотрудников в процессе обеспечения этих бизнес-процессов</w:t>
      </w:r>
    </w:p>
    <w:p w14:paraId="16898FA9" w14:textId="77777777" w:rsidR="00196CD0" w:rsidRPr="00810B15" w:rsidRDefault="00893161" w:rsidP="003D7ED6">
      <w:pPr>
        <w:pStyle w:val="normal0"/>
        <w:numPr>
          <w:ilvl w:val="0"/>
          <w:numId w:val="12"/>
        </w:numPr>
        <w:spacing w:line="360" w:lineRule="auto"/>
        <w:ind w:hanging="359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sz w:val="28"/>
        </w:rPr>
        <w:t>Проанализировать рынок доступного логистического программного обеспечения(далее ПО), обеспечивающего решение этих проблем</w:t>
      </w:r>
    </w:p>
    <w:p w14:paraId="365915F8" w14:textId="77777777" w:rsidR="00196CD0" w:rsidRPr="00810B15" w:rsidRDefault="00893161" w:rsidP="003D7ED6">
      <w:pPr>
        <w:pStyle w:val="normal0"/>
        <w:numPr>
          <w:ilvl w:val="0"/>
          <w:numId w:val="12"/>
        </w:numPr>
        <w:spacing w:line="360" w:lineRule="auto"/>
        <w:ind w:hanging="359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sz w:val="28"/>
        </w:rPr>
        <w:t>Выявить проблемы, не решенные функционалом существующего ПО</w:t>
      </w:r>
    </w:p>
    <w:p w14:paraId="12ACA130" w14:textId="77777777" w:rsidR="00196CD0" w:rsidRPr="00810B15" w:rsidRDefault="00893161" w:rsidP="003D7ED6">
      <w:pPr>
        <w:pStyle w:val="normal0"/>
        <w:numPr>
          <w:ilvl w:val="0"/>
          <w:numId w:val="12"/>
        </w:numPr>
        <w:spacing w:line="360" w:lineRule="auto"/>
        <w:ind w:hanging="359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sz w:val="28"/>
        </w:rPr>
        <w:t>Проанализировать данные проблемы с точки зрения практикующих логистов целевых компаний</w:t>
      </w:r>
    </w:p>
    <w:p w14:paraId="03B07CF7" w14:textId="77777777" w:rsidR="00196CD0" w:rsidRPr="00810B15" w:rsidRDefault="00893161" w:rsidP="003D7ED6">
      <w:pPr>
        <w:pStyle w:val="normal0"/>
        <w:numPr>
          <w:ilvl w:val="0"/>
          <w:numId w:val="12"/>
        </w:numPr>
        <w:spacing w:line="360" w:lineRule="auto"/>
        <w:ind w:hanging="359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sz w:val="28"/>
        </w:rPr>
        <w:t>Сформулировать функциональные требования к разрабатываемой модели</w:t>
      </w:r>
    </w:p>
    <w:p w14:paraId="24B6D0FF" w14:textId="77777777" w:rsidR="00D9135D" w:rsidRDefault="00D9135D" w:rsidP="006E30D4">
      <w:pPr>
        <w:pStyle w:val="Heading2"/>
      </w:pPr>
      <w:bookmarkStart w:id="14" w:name="h.1ybripb527kv" w:colFirst="0" w:colLast="0"/>
      <w:bookmarkStart w:id="15" w:name="_Toc231480043"/>
      <w:bookmarkEnd w:id="14"/>
    </w:p>
    <w:p w14:paraId="147C8222" w14:textId="77777777" w:rsidR="00196CD0" w:rsidRPr="00ED30C2" w:rsidRDefault="00893161" w:rsidP="006E30D4">
      <w:pPr>
        <w:pStyle w:val="Heading2"/>
      </w:pPr>
      <w:bookmarkStart w:id="16" w:name="_Toc231483565"/>
      <w:r w:rsidRPr="00ED30C2">
        <w:lastRenderedPageBreak/>
        <w:t>И</w:t>
      </w:r>
      <w:r w:rsidRPr="006E30D4">
        <w:t>нструменты исследования с обоснованием</w:t>
      </w:r>
      <w:bookmarkEnd w:id="15"/>
      <w:bookmarkEnd w:id="16"/>
    </w:p>
    <w:p w14:paraId="07990E5F" w14:textId="77777777" w:rsidR="00196CD0" w:rsidRPr="00810B15" w:rsidRDefault="00893161" w:rsidP="003D7ED6">
      <w:pPr>
        <w:pStyle w:val="normal0"/>
        <w:spacing w:line="360" w:lineRule="auto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sz w:val="28"/>
        </w:rPr>
        <w:t>В процессе работы были использованы такие методы исследования, как :</w:t>
      </w:r>
      <w:r w:rsidRPr="00810B15">
        <w:rPr>
          <w:rFonts w:ascii="Times New Roman" w:eastAsia="Times New Roman" w:hAnsi="Times New Roman" w:cs="Times New Roman"/>
          <w:sz w:val="28"/>
          <w:u w:val="single"/>
        </w:rPr>
        <w:t>опрос</w:t>
      </w:r>
      <w:r w:rsidRPr="00810B15">
        <w:rPr>
          <w:rFonts w:ascii="Times New Roman" w:eastAsia="Times New Roman" w:hAnsi="Times New Roman" w:cs="Times New Roman"/>
          <w:sz w:val="28"/>
        </w:rPr>
        <w:t xml:space="preserve">, </w:t>
      </w:r>
      <w:r w:rsidRPr="00810B15">
        <w:rPr>
          <w:rFonts w:ascii="Times New Roman" w:eastAsia="Times New Roman" w:hAnsi="Times New Roman" w:cs="Times New Roman"/>
          <w:sz w:val="28"/>
          <w:u w:val="single"/>
        </w:rPr>
        <w:t>интервьюирование</w:t>
      </w:r>
      <w:r w:rsidRPr="00810B15">
        <w:rPr>
          <w:rFonts w:ascii="Times New Roman" w:eastAsia="Times New Roman" w:hAnsi="Times New Roman" w:cs="Times New Roman"/>
          <w:sz w:val="28"/>
        </w:rPr>
        <w:t xml:space="preserve"> специалистов предметной области, </w:t>
      </w:r>
      <w:r w:rsidRPr="00810B15">
        <w:rPr>
          <w:rFonts w:ascii="Times New Roman" w:eastAsia="Times New Roman" w:hAnsi="Times New Roman" w:cs="Times New Roman"/>
          <w:sz w:val="28"/>
          <w:u w:val="single"/>
        </w:rPr>
        <w:t>анализ</w:t>
      </w:r>
      <w:r w:rsidRPr="00810B15">
        <w:rPr>
          <w:rFonts w:ascii="Times New Roman" w:eastAsia="Times New Roman" w:hAnsi="Times New Roman" w:cs="Times New Roman"/>
          <w:sz w:val="28"/>
        </w:rPr>
        <w:t xml:space="preserve"> тематической литературы и моделирование.</w:t>
      </w:r>
    </w:p>
    <w:p w14:paraId="15C918F2" w14:textId="77777777" w:rsidR="00196CD0" w:rsidRPr="00810B15" w:rsidRDefault="00893161" w:rsidP="003D7ED6">
      <w:pPr>
        <w:pStyle w:val="normal0"/>
        <w:spacing w:line="360" w:lineRule="auto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sz w:val="28"/>
        </w:rPr>
        <w:t>Выбор данных методов исследования обусловлен тем, что они позволяют подробно изучить предметную область, избегая работы с информацией, не имеющей отношения к разрабатываемой модели. Опрос и интервьюирование позволяют составить актуальные функциональные требования, понять конкретные нужды и проблемы потенциальных пользователей. Интервьюирование практикующих логистов также позволяет использовать индуктивный метод- то есть проследить на примере нескольких частных компаний общие тенденции и учесть их при составлении функциональных требований к модели. Изучение тематической литературы в сочетании с интервьюированием практикующих специалистов позволяет добиться реалистичной и полной картины процессов фокусных компаний. Моделирование обеспечивает наглядное представление информации об исследуемом объекте.</w:t>
      </w:r>
    </w:p>
    <w:p w14:paraId="5ECECBDC" w14:textId="77777777" w:rsidR="00196CD0" w:rsidRPr="00810B15" w:rsidRDefault="00196CD0" w:rsidP="003D7ED6">
      <w:pPr>
        <w:pStyle w:val="normal0"/>
        <w:spacing w:line="360" w:lineRule="auto"/>
        <w:rPr>
          <w:rFonts w:ascii="Times New Roman" w:hAnsi="Times New Roman" w:cs="Times New Roman"/>
        </w:rPr>
      </w:pPr>
    </w:p>
    <w:p w14:paraId="3E6FAFDB" w14:textId="77777777" w:rsidR="00196CD0" w:rsidRPr="00810B15" w:rsidRDefault="00196CD0" w:rsidP="003D7ED6">
      <w:pPr>
        <w:pStyle w:val="normal0"/>
        <w:spacing w:line="360" w:lineRule="auto"/>
        <w:rPr>
          <w:rFonts w:ascii="Times New Roman" w:hAnsi="Times New Roman" w:cs="Times New Roman"/>
        </w:rPr>
      </w:pPr>
    </w:p>
    <w:p w14:paraId="5DBA44D7" w14:textId="77777777" w:rsidR="00196CD0" w:rsidRPr="00810B15" w:rsidRDefault="00893161" w:rsidP="003D7ED6">
      <w:pPr>
        <w:pStyle w:val="normal0"/>
        <w:spacing w:line="360" w:lineRule="auto"/>
        <w:rPr>
          <w:rFonts w:ascii="Times New Roman" w:hAnsi="Times New Roman" w:cs="Times New Roman"/>
        </w:rPr>
      </w:pPr>
      <w:r w:rsidRPr="00810B15">
        <w:rPr>
          <w:rFonts w:ascii="Times New Roman" w:hAnsi="Times New Roman" w:cs="Times New Roman"/>
        </w:rPr>
        <w:br w:type="page"/>
      </w:r>
    </w:p>
    <w:p w14:paraId="4DEFD59B" w14:textId="77777777" w:rsidR="00196CD0" w:rsidRPr="00810B15" w:rsidRDefault="00196CD0" w:rsidP="003D7ED6">
      <w:pPr>
        <w:pStyle w:val="normal0"/>
        <w:spacing w:line="360" w:lineRule="auto"/>
        <w:rPr>
          <w:rFonts w:ascii="Times New Roman" w:hAnsi="Times New Roman" w:cs="Times New Roman"/>
        </w:rPr>
      </w:pPr>
    </w:p>
    <w:p w14:paraId="04E26B90" w14:textId="77777777" w:rsidR="00196CD0" w:rsidRPr="006E30D4" w:rsidRDefault="00893161" w:rsidP="006E30D4">
      <w:pPr>
        <w:pStyle w:val="Heading1"/>
      </w:pPr>
      <w:bookmarkStart w:id="17" w:name="h.sq61lp1d3z2o" w:colFirst="0" w:colLast="0"/>
      <w:bookmarkStart w:id="18" w:name="_Toc231480044"/>
      <w:bookmarkStart w:id="19" w:name="_Toc231483566"/>
      <w:bookmarkEnd w:id="17"/>
      <w:r w:rsidRPr="006E30D4">
        <w:t>Глава 1: Теоретическая часть.</w:t>
      </w:r>
      <w:bookmarkEnd w:id="18"/>
      <w:bookmarkEnd w:id="19"/>
    </w:p>
    <w:p w14:paraId="7D451507" w14:textId="77777777" w:rsidR="00196CD0" w:rsidRPr="00810B15" w:rsidRDefault="00893161" w:rsidP="003D7ED6">
      <w:pPr>
        <w:pStyle w:val="normal0"/>
        <w:spacing w:line="360" w:lineRule="auto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sz w:val="28"/>
        </w:rPr>
        <w:t>Рассмотрим функциональный комплекс логистики, то есть основные бизнес-процессы. Ниже представлена диаграмма основных логистических процессов. Синим цветом выделены интересующие нас области, которые непосредственно относятся к разрабатываемой модели.</w:t>
      </w:r>
    </w:p>
    <w:p w14:paraId="5E44A3B4" w14:textId="77777777" w:rsidR="00196CD0" w:rsidRPr="00810B15" w:rsidRDefault="00893161" w:rsidP="003D7ED6">
      <w:pPr>
        <w:pStyle w:val="normal0"/>
        <w:spacing w:line="360" w:lineRule="auto"/>
        <w:jc w:val="center"/>
        <w:rPr>
          <w:rFonts w:ascii="Times New Roman" w:hAnsi="Times New Roman" w:cs="Times New Roman"/>
        </w:rPr>
      </w:pPr>
      <w:r w:rsidRPr="00810B15">
        <w:rPr>
          <w:rFonts w:ascii="Times New Roman" w:hAnsi="Times New Roman" w:cs="Times New Roman"/>
          <w:noProof/>
          <w:lang w:val="en-US" w:eastAsia="en-US"/>
        </w:rPr>
        <w:drawing>
          <wp:inline distT="0" distB="0" distL="0" distR="0" wp14:anchorId="12126DAF" wp14:editId="68069ACE">
            <wp:extent cx="6019800" cy="3076575"/>
            <wp:effectExtent l="0" t="0" r="0" b="0"/>
            <wp:docPr id="3" name="image0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1.png"/>
                    <pic:cNvPicPr preferRelativeResize="0"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19800" cy="307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491B77" w14:textId="77777777" w:rsidR="00196CD0" w:rsidRPr="00ED30C2" w:rsidRDefault="00ED30C2" w:rsidP="003D7ED6">
      <w:pPr>
        <w:pStyle w:val="normal0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D30C2">
        <w:rPr>
          <w:rFonts w:ascii="Times New Roman" w:hAnsi="Times New Roman" w:cs="Times New Roman"/>
          <w:sz w:val="28"/>
          <w:szCs w:val="28"/>
        </w:rPr>
        <w:t xml:space="preserve"> Рисунок 1. Основные бизнес-процессы логистики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31AF6D5D" w14:textId="77777777" w:rsidR="00196CD0" w:rsidRPr="00810B15" w:rsidRDefault="00893161" w:rsidP="003D7ED6">
      <w:pPr>
        <w:pStyle w:val="normal0"/>
        <w:spacing w:line="360" w:lineRule="auto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sz w:val="28"/>
        </w:rPr>
        <w:t xml:space="preserve">Вышеуказанные процессы занимают различное место в компаниях в зависимости от многих факторов, в том числе вида деятельности и размера бизнеса. </w:t>
      </w:r>
    </w:p>
    <w:p w14:paraId="3203470D" w14:textId="77777777" w:rsidR="00196CD0" w:rsidRPr="00810B15" w:rsidRDefault="00893161" w:rsidP="003D7ED6">
      <w:pPr>
        <w:pStyle w:val="normal0"/>
        <w:spacing w:line="360" w:lineRule="auto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sz w:val="28"/>
        </w:rPr>
        <w:t>Данная работа посвящена решению проблем представителей малого и среднего бизнеса: ретейлерам и производственным компаниям, в которых логистика является обеспечивающим/поддерживающим бизнес-процессо</w:t>
      </w:r>
      <w:r w:rsidR="00C70E4C">
        <w:rPr>
          <w:rFonts w:ascii="Times New Roman" w:eastAsia="Times New Roman" w:hAnsi="Times New Roman" w:cs="Times New Roman"/>
          <w:sz w:val="28"/>
        </w:rPr>
        <w:t xml:space="preserve">м и </w:t>
      </w:r>
      <w:r w:rsidRPr="00810B15">
        <w:rPr>
          <w:rFonts w:ascii="Times New Roman" w:eastAsia="Times New Roman" w:hAnsi="Times New Roman" w:cs="Times New Roman"/>
          <w:sz w:val="28"/>
        </w:rPr>
        <w:t>играет важную роль в обеспечении эффективной деятельности компании и является формирующим фактором рентабельности предприятия.</w:t>
      </w:r>
    </w:p>
    <w:p w14:paraId="42C99564" w14:textId="77777777" w:rsidR="00196CD0" w:rsidRPr="00810B15" w:rsidRDefault="00893161" w:rsidP="003D7ED6">
      <w:pPr>
        <w:pStyle w:val="normal0"/>
        <w:spacing w:line="360" w:lineRule="auto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sz w:val="28"/>
        </w:rPr>
        <w:lastRenderedPageBreak/>
        <w:t>В контексте информационных систем обеспечение бизнес-процессов означает взаимодействие специалистов с различным программным обеспечением и информационными ресурсами для логистов.</w:t>
      </w:r>
    </w:p>
    <w:p w14:paraId="4A74E4BC" w14:textId="77777777" w:rsidR="00196CD0" w:rsidRPr="006E30D4" w:rsidRDefault="00893161" w:rsidP="006E30D4">
      <w:pPr>
        <w:pStyle w:val="Heading3"/>
      </w:pPr>
      <w:bookmarkStart w:id="20" w:name="_Toc231480045"/>
      <w:bookmarkStart w:id="21" w:name="_Toc231483567"/>
      <w:r w:rsidRPr="006E30D4">
        <w:t>Требования потребителей транспортно-логистических услуг на современном рынке</w:t>
      </w:r>
      <w:bookmarkEnd w:id="20"/>
      <w:bookmarkEnd w:id="21"/>
    </w:p>
    <w:p w14:paraId="0177DE1C" w14:textId="77777777" w:rsidR="00196CD0" w:rsidRPr="00810B15" w:rsidRDefault="00893161" w:rsidP="003D7ED6">
      <w:pPr>
        <w:pStyle w:val="normal0"/>
        <w:spacing w:line="360" w:lineRule="auto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sz w:val="28"/>
        </w:rPr>
        <w:t>Рассмотрим требования потребителей транспортно-логистических услуг на современном рынке ИКТ (по принципу “название-суть требования”).</w:t>
      </w:r>
    </w:p>
    <w:p w14:paraId="6E909B88" w14:textId="77777777" w:rsidR="00196CD0" w:rsidRPr="00810B15" w:rsidRDefault="00893161" w:rsidP="003D7ED6">
      <w:pPr>
        <w:pStyle w:val="normal0"/>
        <w:spacing w:line="360" w:lineRule="auto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b/>
          <w:sz w:val="28"/>
        </w:rPr>
        <w:t>Комплексность услуги</w:t>
      </w:r>
    </w:p>
    <w:p w14:paraId="3CAB9590" w14:textId="77777777" w:rsidR="00196CD0" w:rsidRPr="00810B15" w:rsidRDefault="00893161" w:rsidP="003D7ED6">
      <w:pPr>
        <w:pStyle w:val="normal0"/>
        <w:spacing w:line="360" w:lineRule="auto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sz w:val="28"/>
        </w:rPr>
        <w:t>Услуги или набор услуг должны быть интегрированного типа и предоставляться потребителю в “пакете” одним оператором, поставщиком или экспедитором, часто вместе с товаром, как отражение интеграционных процессов в логистике и управлении поставками, явно проявляющиеся, например, в мультимодальных технологиях.</w:t>
      </w:r>
    </w:p>
    <w:p w14:paraId="1D957C92" w14:textId="77777777" w:rsidR="00196CD0" w:rsidRPr="00810B15" w:rsidRDefault="00893161" w:rsidP="003D7ED6">
      <w:pPr>
        <w:pStyle w:val="normal0"/>
        <w:spacing w:line="360" w:lineRule="auto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b/>
          <w:sz w:val="28"/>
        </w:rPr>
        <w:t>Мобильность в управлении и во взаимодействиях</w:t>
      </w:r>
    </w:p>
    <w:p w14:paraId="0AD8BCEB" w14:textId="77777777" w:rsidR="00196CD0" w:rsidRPr="00810B15" w:rsidRDefault="00893161" w:rsidP="003D7ED6">
      <w:pPr>
        <w:pStyle w:val="normal0"/>
        <w:spacing w:line="360" w:lineRule="auto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sz w:val="28"/>
        </w:rPr>
        <w:t>Незамедлительная реакция на спрос, быстрое обслуживание и широкий охват потребителей благодаря мониторингу, мобильным средствам доступа к информации и технологии электронной коммерции; интенсивные технологии мобильного управления бизнесом компании и взаимодействием между поставщиками, потребителями и посредниками в цепях поставок на основе современных ИКТ; использование технологий прозрачных границ во внешнеторговых операциях благодаря применению мониторинга и электронного документооборота.</w:t>
      </w:r>
    </w:p>
    <w:p w14:paraId="37D4289C" w14:textId="77777777" w:rsidR="00196CD0" w:rsidRPr="00810B15" w:rsidRDefault="00893161" w:rsidP="003D7ED6">
      <w:pPr>
        <w:pStyle w:val="normal0"/>
        <w:spacing w:line="360" w:lineRule="auto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b/>
          <w:sz w:val="28"/>
        </w:rPr>
        <w:t>Доступность услуг, товаров, информации</w:t>
      </w:r>
    </w:p>
    <w:p w14:paraId="6126CD13" w14:textId="77777777" w:rsidR="00196CD0" w:rsidRPr="00810B15" w:rsidRDefault="00893161" w:rsidP="003D7ED6">
      <w:pPr>
        <w:pStyle w:val="normal0"/>
        <w:spacing w:line="360" w:lineRule="auto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sz w:val="28"/>
        </w:rPr>
        <w:t>Применение ИКТ глобального уровня на основе Интернета, ослабляющих значимость географического фактора и выравнивающих возможности доступа потребителей к товарам, услугам и коммерческой информации.</w:t>
      </w:r>
    </w:p>
    <w:p w14:paraId="28963B07" w14:textId="77777777" w:rsidR="00196CD0" w:rsidRPr="00810B15" w:rsidRDefault="00893161" w:rsidP="003D7ED6">
      <w:pPr>
        <w:pStyle w:val="normal0"/>
        <w:spacing w:line="360" w:lineRule="auto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b/>
          <w:sz w:val="28"/>
        </w:rPr>
        <w:t>Синхронизированность в выполнении  операций по оказанию услуг</w:t>
      </w:r>
    </w:p>
    <w:p w14:paraId="26634F51" w14:textId="77777777" w:rsidR="00196CD0" w:rsidRPr="00810B15" w:rsidRDefault="00893161" w:rsidP="003D7ED6">
      <w:pPr>
        <w:pStyle w:val="normal0"/>
        <w:spacing w:line="360" w:lineRule="auto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sz w:val="28"/>
        </w:rPr>
        <w:lastRenderedPageBreak/>
        <w:t>Внутренняя или внутрикорпоративная упорядоченность бизнес-процессов благодаря использованию КИС и реализации заложенных в них бизнес-моделей в режиме реального времени; внешняя (межкорпоративная, с посредниками ил поставщиками) упорядоченность бизнес-процессов в цепях поставок, реализуемая с помощью координирующих ИС, средств координирования и средств мониторинга и связи.</w:t>
      </w:r>
    </w:p>
    <w:p w14:paraId="4AE68CC0" w14:textId="77777777" w:rsidR="00196CD0" w:rsidRPr="001B1A08" w:rsidRDefault="00893161" w:rsidP="003D7ED6">
      <w:pPr>
        <w:pStyle w:val="normal0"/>
        <w:spacing w:line="360" w:lineRule="auto"/>
        <w:rPr>
          <w:rFonts w:ascii="Times New Roman" w:hAnsi="Times New Roman" w:cs="Times New Roman"/>
          <w:b/>
        </w:rPr>
      </w:pPr>
      <w:r w:rsidRPr="001B1A08">
        <w:rPr>
          <w:rFonts w:ascii="Times New Roman" w:eastAsia="Times New Roman" w:hAnsi="Times New Roman" w:cs="Times New Roman"/>
          <w:b/>
          <w:sz w:val="28"/>
        </w:rPr>
        <w:t>Надежность и непрерывность поставок.</w:t>
      </w:r>
    </w:p>
    <w:p w14:paraId="09B26FAE" w14:textId="77777777" w:rsidR="00196CD0" w:rsidRPr="00810B15" w:rsidRDefault="00893161" w:rsidP="003D7ED6">
      <w:pPr>
        <w:pStyle w:val="normal0"/>
        <w:spacing w:line="360" w:lineRule="auto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sz w:val="28"/>
        </w:rPr>
        <w:t>Послепродажное сопровождение товара и оказание сопутствующих  услуг; применение клиентоориентированных технологий в управлении, направленных на удержание потребителя;</w:t>
      </w:r>
    </w:p>
    <w:p w14:paraId="1D731618" w14:textId="77777777" w:rsidR="00196CD0" w:rsidRPr="00810B15" w:rsidRDefault="00893161" w:rsidP="003D7ED6">
      <w:pPr>
        <w:pStyle w:val="normal0"/>
        <w:spacing w:line="360" w:lineRule="auto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sz w:val="28"/>
        </w:rPr>
        <w:t>создание долговременных и устойчивых связей; непрерывная поддержка жизненного цикла товара или услуги (или услуга CALS)</w:t>
      </w:r>
    </w:p>
    <w:p w14:paraId="63234CD1" w14:textId="77777777" w:rsidR="00196CD0" w:rsidRPr="00810B15" w:rsidRDefault="00893161" w:rsidP="003D7ED6">
      <w:pPr>
        <w:pStyle w:val="normal0"/>
        <w:spacing w:line="360" w:lineRule="auto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sz w:val="28"/>
        </w:rPr>
        <w:t>Ниже приведена схема информационно-коммуникационного обеспечения логистики современных предприятий:</w:t>
      </w:r>
    </w:p>
    <w:p w14:paraId="5C46CD4F" w14:textId="77777777" w:rsidR="00ED30C2" w:rsidRDefault="00893161" w:rsidP="003D7ED6">
      <w:pPr>
        <w:pStyle w:val="normal0"/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10B15">
        <w:rPr>
          <w:rFonts w:ascii="Times New Roman" w:hAnsi="Times New Roman" w:cs="Times New Roman"/>
          <w:noProof/>
          <w:lang w:val="en-US" w:eastAsia="en-US"/>
        </w:rPr>
        <w:lastRenderedPageBreak/>
        <w:drawing>
          <wp:inline distT="0" distB="0" distL="0" distR="0" wp14:anchorId="606DAE92" wp14:editId="6ACEF9CB">
            <wp:extent cx="6019800" cy="3733800"/>
            <wp:effectExtent l="0" t="0" r="0" b="0"/>
            <wp:docPr id="1" name="image0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2.png"/>
                    <pic:cNvPicPr preferRelativeResize="0"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19800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D30C2" w:rsidRPr="00C70E4C">
        <w:rPr>
          <w:rFonts w:ascii="Times New Roman" w:hAnsi="Times New Roman" w:cs="Times New Roman"/>
          <w:sz w:val="28"/>
          <w:szCs w:val="28"/>
        </w:rPr>
        <w:t xml:space="preserve">Рисунок 2. </w:t>
      </w:r>
      <w:r w:rsidR="00ED30C2" w:rsidRPr="00C70E4C">
        <w:rPr>
          <w:rFonts w:ascii="Times New Roman" w:eastAsia="Times New Roman" w:hAnsi="Times New Roman" w:cs="Times New Roman"/>
          <w:sz w:val="28"/>
          <w:szCs w:val="28"/>
        </w:rPr>
        <w:t>Информационно-коммуникационного обеспечения логистики современных предприятий</w:t>
      </w:r>
    </w:p>
    <w:p w14:paraId="233F324F" w14:textId="77777777" w:rsidR="00D9135D" w:rsidRPr="00D9135D" w:rsidRDefault="00D9135D" w:rsidP="00D9135D">
      <w:pPr>
        <w:pStyle w:val="normal0"/>
        <w:spacing w:line="360" w:lineRule="auto"/>
        <w:rPr>
          <w:rFonts w:ascii="Times New Roman" w:hAnsi="Times New Roman" w:cs="Times New Roman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[</w:t>
      </w:r>
      <w:r w:rsidRPr="00A30B35">
        <w:rPr>
          <w:rFonts w:ascii="Times New Roman" w:eastAsia="Times New Roman" w:hAnsi="Times New Roman" w:cs="Times New Roman"/>
          <w:sz w:val="28"/>
          <w:szCs w:val="28"/>
        </w:rPr>
        <w:t xml:space="preserve">Дыбская В.В., Сергеев В.И. </w:t>
      </w:r>
      <w:r>
        <w:rPr>
          <w:rFonts w:ascii="Times New Roman" w:eastAsia="Times New Roman" w:hAnsi="Times New Roman" w:cs="Times New Roman"/>
          <w:sz w:val="28"/>
          <w:szCs w:val="28"/>
        </w:rPr>
        <w:t>Логистика. Полный курс MBA (2013</w:t>
      </w:r>
      <w:r w:rsidRPr="00A30B35">
        <w:rPr>
          <w:rFonts w:ascii="Times New Roman" w:eastAsia="Times New Roman" w:hAnsi="Times New Roman" w:cs="Times New Roman"/>
          <w:sz w:val="28"/>
          <w:szCs w:val="28"/>
        </w:rPr>
        <w:t xml:space="preserve"> г.)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стр. 398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]</w:t>
      </w:r>
    </w:p>
    <w:p w14:paraId="4A79B5AC" w14:textId="77777777" w:rsidR="00D9135D" w:rsidRPr="00C70E4C" w:rsidRDefault="00D9135D" w:rsidP="003D7ED6">
      <w:pPr>
        <w:pStyle w:val="normal0"/>
        <w:spacing w:line="360" w:lineRule="auto"/>
        <w:rPr>
          <w:rFonts w:ascii="Times New Roman" w:hAnsi="Times New Roman" w:cs="Times New Roman"/>
        </w:rPr>
      </w:pPr>
    </w:p>
    <w:p w14:paraId="3A3B716F" w14:textId="77777777" w:rsidR="00196CD0" w:rsidRPr="00C70E4C" w:rsidRDefault="00893161" w:rsidP="003D7ED6">
      <w:pPr>
        <w:pStyle w:val="normal0"/>
        <w:spacing w:line="360" w:lineRule="auto"/>
        <w:rPr>
          <w:rFonts w:ascii="Times New Roman" w:eastAsia="Times New Roman" w:hAnsi="Times New Roman" w:cs="Times New Roman"/>
          <w:sz w:val="28"/>
        </w:rPr>
      </w:pPr>
      <w:r w:rsidRPr="00810B15">
        <w:rPr>
          <w:rFonts w:ascii="Times New Roman" w:eastAsia="Times New Roman" w:hAnsi="Times New Roman" w:cs="Times New Roman"/>
          <w:sz w:val="28"/>
        </w:rPr>
        <w:t xml:space="preserve"> Данная схема охватывает полные комплекс логистических информационных ресурсов, использование которого в полном объеме характерно для логистических компаний. Предприятия, соответственно, в зависимости от индивидуальных характеристик используют частичные комбинации из данных видов систем. </w:t>
      </w:r>
    </w:p>
    <w:p w14:paraId="157B8306" w14:textId="77777777" w:rsidR="00196CD0" w:rsidRPr="00810B15" w:rsidRDefault="006E30D4" w:rsidP="003D7ED6">
      <w:pPr>
        <w:pStyle w:val="normal0"/>
        <w:spacing w:line="360" w:lineRule="auto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8"/>
        </w:rPr>
        <w:t>Производственные компании и ри</w:t>
      </w:r>
      <w:r w:rsidR="00893161" w:rsidRPr="00810B15">
        <w:rPr>
          <w:rFonts w:ascii="Times New Roman" w:eastAsia="Times New Roman" w:hAnsi="Times New Roman" w:cs="Times New Roman"/>
          <w:sz w:val="28"/>
        </w:rPr>
        <w:t>тейлеры среднего и малого размера выстраивают инфраструктуру логистического отдела с учетом особенностей основных бизнес-процессов, финансовых возможностей и стратегических задач. Эффективным будет решение, соответствующее индивидуальным показателям данных характерис</w:t>
      </w:r>
      <w:r w:rsidR="001B1A08">
        <w:rPr>
          <w:rFonts w:ascii="Times New Roman" w:eastAsia="Times New Roman" w:hAnsi="Times New Roman" w:cs="Times New Roman"/>
          <w:sz w:val="28"/>
        </w:rPr>
        <w:t xml:space="preserve">тик, а также обороту компании, </w:t>
      </w:r>
      <w:r w:rsidR="00893161" w:rsidRPr="00810B15">
        <w:rPr>
          <w:rFonts w:ascii="Times New Roman" w:eastAsia="Times New Roman" w:hAnsi="Times New Roman" w:cs="Times New Roman"/>
          <w:sz w:val="28"/>
        </w:rPr>
        <w:t>ее положению на рынке, нише.</w:t>
      </w:r>
    </w:p>
    <w:p w14:paraId="3E5E2C89" w14:textId="77777777" w:rsidR="006E30D4" w:rsidRDefault="006E30D4" w:rsidP="006E30D4">
      <w:pPr>
        <w:pStyle w:val="Heading3"/>
      </w:pPr>
      <w:bookmarkStart w:id="22" w:name="_Toc231480046"/>
      <w:bookmarkStart w:id="23" w:name="_Toc231483568"/>
      <w:r>
        <w:lastRenderedPageBreak/>
        <w:t>Специфика</w:t>
      </w:r>
      <w:r w:rsidRPr="00810B15">
        <w:t xml:space="preserve"> различных способов выстраивания логистической инфраструктуры</w:t>
      </w:r>
      <w:bookmarkEnd w:id="22"/>
      <w:bookmarkEnd w:id="23"/>
      <w:r w:rsidRPr="00810B15">
        <w:t xml:space="preserve"> </w:t>
      </w:r>
    </w:p>
    <w:p w14:paraId="3DDF55D1" w14:textId="77777777" w:rsidR="00196CD0" w:rsidRPr="00810B15" w:rsidRDefault="00893161" w:rsidP="003D7ED6">
      <w:pPr>
        <w:pStyle w:val="normal0"/>
        <w:spacing w:line="360" w:lineRule="auto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sz w:val="28"/>
        </w:rPr>
        <w:t>Рассмотрим специфику различных способов выстраивания логистической инфраструктуры.</w:t>
      </w:r>
    </w:p>
    <w:p w14:paraId="3BEC08CB" w14:textId="77777777" w:rsidR="00196CD0" w:rsidRPr="00810B15" w:rsidRDefault="00893161" w:rsidP="003D7ED6">
      <w:pPr>
        <w:pStyle w:val="normal0"/>
        <w:spacing w:line="360" w:lineRule="auto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b/>
          <w:sz w:val="28"/>
        </w:rPr>
        <w:t>Разработка собственного ПО</w:t>
      </w:r>
    </w:p>
    <w:p w14:paraId="691A33BA" w14:textId="77777777" w:rsidR="00196CD0" w:rsidRPr="00810B15" w:rsidRDefault="00893161" w:rsidP="003D7ED6">
      <w:pPr>
        <w:pStyle w:val="normal0"/>
        <w:spacing w:line="360" w:lineRule="auto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sz w:val="28"/>
        </w:rPr>
        <w:t>Разработка собственного ПО может быть сравнительно недорогим и главное его достоинство- это учет особенностей бизнес-процессов конкретной компании. Также возможна постоянная оперативная доработка.</w:t>
      </w:r>
    </w:p>
    <w:p w14:paraId="2D3F5A90" w14:textId="77777777" w:rsidR="00196CD0" w:rsidRPr="00810B15" w:rsidRDefault="00893161" w:rsidP="003D7ED6">
      <w:pPr>
        <w:pStyle w:val="normal0"/>
        <w:spacing w:line="360" w:lineRule="auto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sz w:val="28"/>
        </w:rPr>
        <w:t>Однако такой продукт скорее всего не будет целостным и будет целиком зависеть от разработчиков. Функциональность такого решения ограничена. Также ограничена возможность его расширения и масштабируемости.</w:t>
      </w:r>
    </w:p>
    <w:p w14:paraId="728200AE" w14:textId="77777777" w:rsidR="00196CD0" w:rsidRPr="00810B15" w:rsidRDefault="00893161" w:rsidP="003D7ED6">
      <w:pPr>
        <w:pStyle w:val="normal0"/>
        <w:spacing w:line="360" w:lineRule="auto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sz w:val="28"/>
        </w:rPr>
        <w:t>В противном случае решение будет дорогостоящим и трудоемким.</w:t>
      </w:r>
    </w:p>
    <w:p w14:paraId="00610029" w14:textId="77777777" w:rsidR="00196CD0" w:rsidRPr="00810B15" w:rsidRDefault="00893161" w:rsidP="003D7ED6">
      <w:pPr>
        <w:pStyle w:val="normal0"/>
        <w:spacing w:line="360" w:lineRule="auto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b/>
          <w:sz w:val="28"/>
        </w:rPr>
        <w:t>Системы класса ERP/CSRP.</w:t>
      </w:r>
    </w:p>
    <w:p w14:paraId="244FDC91" w14:textId="77777777" w:rsidR="00196CD0" w:rsidRPr="00810B15" w:rsidRDefault="00893161" w:rsidP="003D7ED6">
      <w:pPr>
        <w:pStyle w:val="normal0"/>
        <w:spacing w:line="360" w:lineRule="auto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sz w:val="28"/>
        </w:rPr>
        <w:t>Возможно обеспечение задач логистики в рамках комплексной автоматизации управления бизнесом с помощью систем класса ERP/CSRP.</w:t>
      </w:r>
    </w:p>
    <w:p w14:paraId="26CD7EF2" w14:textId="77777777" w:rsidR="00196CD0" w:rsidRPr="00810B15" w:rsidRDefault="00893161" w:rsidP="003D7ED6">
      <w:pPr>
        <w:pStyle w:val="normal0"/>
        <w:spacing w:line="360" w:lineRule="auto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sz w:val="28"/>
        </w:rPr>
        <w:t>Эта разновидность систем обеспечивает целостность решения, предоставляет готовые бизнес-процессы, обобщающие лучший мировой опыт. Возможно управление системой в режиме реального времени. важным преимуществом является наличие развитых средств интеграции с ПО других фирм. Однако эффективность системы трудно проверить до начала эксплуатации. Внедрение сопряжено с высокими рисками и затратами-финансовыми и временными. Необходимо обучение персонала и реинжиниринг бизнес-процессов. Возможна избыточность функционала, за которую компания в любом случае платит при внедрении, но не всегда оправдано.</w:t>
      </w:r>
    </w:p>
    <w:p w14:paraId="348BCABA" w14:textId="77777777" w:rsidR="00196CD0" w:rsidRPr="00810B15" w:rsidRDefault="00893161" w:rsidP="003D7ED6">
      <w:pPr>
        <w:pStyle w:val="normal0"/>
        <w:spacing w:line="360" w:lineRule="auto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b/>
          <w:sz w:val="28"/>
        </w:rPr>
        <w:t>Заказные ЛИС</w:t>
      </w:r>
    </w:p>
    <w:p w14:paraId="71ED1FFA" w14:textId="77777777" w:rsidR="00196CD0" w:rsidRPr="00810B15" w:rsidRDefault="00893161" w:rsidP="003D7ED6">
      <w:pPr>
        <w:pStyle w:val="normal0"/>
        <w:spacing w:line="360" w:lineRule="auto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sz w:val="28"/>
        </w:rPr>
        <w:t xml:space="preserve">Заказные ЛИС могут полностью удовлетворить требования заказчика к функциональности, интерфейсу, масштабируемости, платформе, </w:t>
      </w:r>
      <w:r w:rsidRPr="00810B15">
        <w:rPr>
          <w:rFonts w:ascii="Times New Roman" w:eastAsia="Times New Roman" w:hAnsi="Times New Roman" w:cs="Times New Roman"/>
          <w:sz w:val="28"/>
        </w:rPr>
        <w:lastRenderedPageBreak/>
        <w:t>производительности. Исключена возможность избыточности. Но Стоимость конечного решения относительно высока, при том, что велик алгоритмический риск, и ответственность за него несет заказчик. Необходимо отметить ограниченные возможности в расширении функциональности таких решений.</w:t>
      </w:r>
    </w:p>
    <w:p w14:paraId="30F0B4EE" w14:textId="77777777" w:rsidR="00196CD0" w:rsidRPr="00810B15" w:rsidRDefault="00893161" w:rsidP="003D7ED6">
      <w:pPr>
        <w:pStyle w:val="normal0"/>
        <w:spacing w:line="360" w:lineRule="auto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b/>
          <w:sz w:val="28"/>
        </w:rPr>
        <w:t>ИТ-аутсорсинг</w:t>
      </w:r>
      <w:r w:rsidRPr="00810B15">
        <w:rPr>
          <w:rFonts w:ascii="Times New Roman" w:eastAsia="Times New Roman" w:hAnsi="Times New Roman" w:cs="Times New Roman"/>
          <w:sz w:val="28"/>
        </w:rPr>
        <w:t xml:space="preserve"> </w:t>
      </w:r>
    </w:p>
    <w:p w14:paraId="1D59D2B9" w14:textId="77777777" w:rsidR="00196CD0" w:rsidRPr="00810B15" w:rsidRDefault="00893161" w:rsidP="003D7ED6">
      <w:pPr>
        <w:pStyle w:val="normal0"/>
        <w:spacing w:line="360" w:lineRule="auto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sz w:val="28"/>
        </w:rPr>
        <w:t xml:space="preserve">Перспективным направлением для логистики является ИТ-аутсорсинг, поскольку позволяет сфокусироваться на ключевых бизнес-процессах компании и не заботиться о создании собственной логистическо-информационной инфраструктуры. Сильная сторона в сравнительно низкой стоимости и использовании самых современных решений. Слабой стороной является вопрос безопасности инсайдерской информации. Необходимым условием становится высокая степень доверия между клиентом и провайдером услуг. Скорость зависит от канала связи, что делает систему не вполне надежной. </w:t>
      </w:r>
    </w:p>
    <w:p w14:paraId="19F5C8E5" w14:textId="77777777" w:rsidR="00196CD0" w:rsidRPr="00810B15" w:rsidRDefault="00893161" w:rsidP="003D7ED6">
      <w:pPr>
        <w:pStyle w:val="normal0"/>
        <w:spacing w:line="360" w:lineRule="auto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b/>
          <w:sz w:val="28"/>
        </w:rPr>
        <w:t>ИС быстрого внедрения</w:t>
      </w:r>
    </w:p>
    <w:p w14:paraId="0528A9D3" w14:textId="77777777" w:rsidR="00196CD0" w:rsidRPr="00810B15" w:rsidRDefault="00893161" w:rsidP="003D7ED6">
      <w:pPr>
        <w:pStyle w:val="normal0"/>
        <w:spacing w:line="360" w:lineRule="auto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sz w:val="28"/>
        </w:rPr>
        <w:t>ИС быстрого внедрения отличается низкой стоимостью и небольшими сроками развертывания, а также простотой обслуживания и обучения персонала. Слабой стороной является ограниченная функциональность и отсутствие инструментальных средств, поскольку система представляет собой преднастроенное типизированное решение.</w:t>
      </w:r>
    </w:p>
    <w:p w14:paraId="0407B2B6" w14:textId="77777777" w:rsidR="00196CD0" w:rsidRPr="00810B15" w:rsidRDefault="00893161" w:rsidP="003D7ED6">
      <w:pPr>
        <w:pStyle w:val="normal0"/>
        <w:spacing w:line="360" w:lineRule="auto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b/>
          <w:sz w:val="28"/>
        </w:rPr>
        <w:t>Модульные ИС</w:t>
      </w:r>
    </w:p>
    <w:p w14:paraId="365FA64B" w14:textId="77777777" w:rsidR="00196CD0" w:rsidRPr="00810B15" w:rsidRDefault="00893161" w:rsidP="003D7ED6">
      <w:pPr>
        <w:pStyle w:val="normal0"/>
        <w:spacing w:line="360" w:lineRule="auto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sz w:val="28"/>
        </w:rPr>
        <w:t>Выгодным решением является ИС модульного типа, поскольку на предполагает возможность гибкой настройки и постепенного,</w:t>
      </w:r>
      <w:r w:rsidR="001B1A08">
        <w:rPr>
          <w:rFonts w:ascii="Times New Roman" w:eastAsia="Times New Roman" w:hAnsi="Times New Roman" w:cs="Times New Roman"/>
          <w:sz w:val="28"/>
        </w:rPr>
        <w:t xml:space="preserve"> </w:t>
      </w:r>
      <w:r w:rsidRPr="00810B15">
        <w:rPr>
          <w:rFonts w:ascii="Times New Roman" w:eastAsia="Times New Roman" w:hAnsi="Times New Roman" w:cs="Times New Roman"/>
          <w:sz w:val="28"/>
        </w:rPr>
        <w:t>по мере необходимости, расширения функционала. Как правило, в модульных ИС используются решения лучшие в своем классе.</w:t>
      </w:r>
    </w:p>
    <w:p w14:paraId="0E7B4B3D" w14:textId="77777777" w:rsidR="006E30D4" w:rsidRDefault="00893161" w:rsidP="003D7ED6">
      <w:pPr>
        <w:pStyle w:val="normal0"/>
        <w:spacing w:line="360" w:lineRule="auto"/>
        <w:rPr>
          <w:rFonts w:ascii="Times New Roman" w:eastAsia="Times New Roman" w:hAnsi="Times New Roman" w:cs="Times New Roman"/>
          <w:sz w:val="28"/>
        </w:rPr>
      </w:pPr>
      <w:r w:rsidRPr="00810B15">
        <w:rPr>
          <w:rFonts w:ascii="Times New Roman" w:eastAsia="Times New Roman" w:hAnsi="Times New Roman" w:cs="Times New Roman"/>
          <w:sz w:val="28"/>
        </w:rPr>
        <w:lastRenderedPageBreak/>
        <w:t>Основной задачей логистики независимо от размера бизнеса остается  своевременная доставка нужного товара в нужное место, однако малый масштаб предприятия создает определенные ограничения в использовании  логистических информационных систем(далее ЛИС) и ресурсов. Рассмотрим</w:t>
      </w:r>
      <w:r w:rsidR="006E30D4">
        <w:rPr>
          <w:rFonts w:ascii="Times New Roman" w:eastAsia="Times New Roman" w:hAnsi="Times New Roman" w:cs="Times New Roman"/>
          <w:sz w:val="28"/>
        </w:rPr>
        <w:t xml:space="preserve"> их.</w:t>
      </w:r>
    </w:p>
    <w:p w14:paraId="2B021B48" w14:textId="77777777" w:rsidR="00196CD0" w:rsidRPr="00810B15" w:rsidRDefault="00893161" w:rsidP="005E489E">
      <w:pPr>
        <w:pStyle w:val="Heading3"/>
        <w:rPr>
          <w:rFonts w:cs="Times New Roman"/>
        </w:rPr>
      </w:pPr>
      <w:r w:rsidRPr="00810B15">
        <w:rPr>
          <w:rFonts w:eastAsia="Times New Roman" w:cs="Times New Roman"/>
        </w:rPr>
        <w:t xml:space="preserve"> </w:t>
      </w:r>
      <w:bookmarkStart w:id="24" w:name="_Toc231483569"/>
      <w:r w:rsidRPr="005E489E">
        <w:t>отличительные особенности средних и малых предприятий в контексте решения логистических задач</w:t>
      </w:r>
      <w:bookmarkEnd w:id="24"/>
    </w:p>
    <w:p w14:paraId="0ADD74DF" w14:textId="77777777" w:rsidR="00196CD0" w:rsidRPr="006E30D4" w:rsidRDefault="00893161" w:rsidP="006E30D4">
      <w:pPr>
        <w:pStyle w:val="Heading4"/>
      </w:pPr>
      <w:r w:rsidRPr="006E30D4">
        <w:rPr>
          <w:rStyle w:val="Heading4Char"/>
        </w:rPr>
        <w:t xml:space="preserve"> </w:t>
      </w:r>
      <w:r w:rsidRPr="006E30D4">
        <w:t>Передача части логистических операций на аутсорсинг.</w:t>
      </w:r>
    </w:p>
    <w:p w14:paraId="6CD94F13" w14:textId="77777777" w:rsidR="00196CD0" w:rsidRPr="00810B15" w:rsidRDefault="00893161" w:rsidP="003D7ED6">
      <w:pPr>
        <w:pStyle w:val="normal0"/>
        <w:spacing w:line="360" w:lineRule="auto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sz w:val="28"/>
        </w:rPr>
        <w:t>Чаще всего это хранение товара и перевозки. Некрупным компаниям дешевле находить перевозчиков, чем иметь в распоряжении собственный автопарк,</w:t>
      </w:r>
      <w:r w:rsidR="001B1A08">
        <w:rPr>
          <w:rFonts w:ascii="Times New Roman" w:eastAsia="Times New Roman" w:hAnsi="Times New Roman" w:cs="Times New Roman"/>
          <w:sz w:val="28"/>
        </w:rPr>
        <w:t xml:space="preserve"> </w:t>
      </w:r>
      <w:r w:rsidRPr="00810B15">
        <w:rPr>
          <w:rFonts w:ascii="Times New Roman" w:eastAsia="Times New Roman" w:hAnsi="Times New Roman" w:cs="Times New Roman"/>
          <w:sz w:val="28"/>
        </w:rPr>
        <w:t>обеспечивать его, следить за техническим состоянием, а также содержать водителей на заработной плате.</w:t>
      </w:r>
    </w:p>
    <w:p w14:paraId="67BB715A" w14:textId="77777777" w:rsidR="00196CD0" w:rsidRPr="00810B15" w:rsidRDefault="00893161" w:rsidP="003D7ED6">
      <w:pPr>
        <w:pStyle w:val="normal0"/>
        <w:spacing w:line="360" w:lineRule="auto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sz w:val="28"/>
        </w:rPr>
        <w:t>именно поэтому так актуальна проблема налаживания отношений с экспедиторами и перевозчиками, при выборе которых важно оптимизировать соотношение цены и качества.</w:t>
      </w:r>
    </w:p>
    <w:p w14:paraId="1CF887CD" w14:textId="77777777" w:rsidR="00196CD0" w:rsidRPr="00810B15" w:rsidRDefault="00893161" w:rsidP="006E30D4">
      <w:pPr>
        <w:pStyle w:val="Heading4"/>
      </w:pPr>
      <w:r w:rsidRPr="00810B15">
        <w:t>Информационные системы по минимальной стоимости</w:t>
      </w:r>
    </w:p>
    <w:p w14:paraId="057E91DA" w14:textId="77777777" w:rsidR="00196CD0" w:rsidRPr="00810B15" w:rsidRDefault="00893161" w:rsidP="003D7ED6">
      <w:pPr>
        <w:pStyle w:val="normal0"/>
        <w:spacing w:line="360" w:lineRule="auto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sz w:val="28"/>
        </w:rPr>
        <w:t xml:space="preserve">Большинство небольших и развивающихся компаний не могут позволить себе дорогостоящие КИС,  а также индивидуально разрабатываемые решения. </w:t>
      </w:r>
    </w:p>
    <w:p w14:paraId="63AE0B85" w14:textId="77777777" w:rsidR="00196CD0" w:rsidRPr="00810B15" w:rsidRDefault="00893161" w:rsidP="003D7ED6">
      <w:pPr>
        <w:pStyle w:val="normal0"/>
        <w:spacing w:line="360" w:lineRule="auto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sz w:val="28"/>
        </w:rPr>
        <w:t>На программное обеспечение в такой ситуации  возлагается решение оперативных ежедневных задач.</w:t>
      </w:r>
    </w:p>
    <w:p w14:paraId="26FCD76B" w14:textId="77777777" w:rsidR="00196CD0" w:rsidRPr="00810B15" w:rsidRDefault="00893161" w:rsidP="003D7ED6">
      <w:pPr>
        <w:pStyle w:val="normal0"/>
        <w:spacing w:line="360" w:lineRule="auto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sz w:val="28"/>
        </w:rPr>
        <w:t xml:space="preserve"> В таком случае компании могут использовать open source - приложения с возможностью  доработки  или же совокупность информационных ресурсов и бесплатных сервисов типа “Яндекс-карты”, Навител-пробки, портал АТИ, MS Ex</w:t>
      </w:r>
      <w:r w:rsidR="005E489E">
        <w:rPr>
          <w:rFonts w:ascii="Times New Roman" w:eastAsia="Times New Roman" w:hAnsi="Times New Roman" w:cs="Times New Roman"/>
          <w:sz w:val="28"/>
        </w:rPr>
        <w:t>c</w:t>
      </w:r>
      <w:r w:rsidRPr="00810B15">
        <w:rPr>
          <w:rFonts w:ascii="Times New Roman" w:eastAsia="Times New Roman" w:hAnsi="Times New Roman" w:cs="Times New Roman"/>
          <w:sz w:val="28"/>
        </w:rPr>
        <w:t>el. Задача доступного интегрированного логистического ПО с возможностью настройки под конкретную компанию остается нерешенной.</w:t>
      </w:r>
    </w:p>
    <w:p w14:paraId="4CE0DF24" w14:textId="77777777" w:rsidR="00196CD0" w:rsidRPr="00810B15" w:rsidRDefault="00893161" w:rsidP="006E30D4">
      <w:pPr>
        <w:pStyle w:val="Heading4"/>
      </w:pPr>
      <w:r w:rsidRPr="00810B15">
        <w:t>Требуется высокая оборачиваемость активов</w:t>
      </w:r>
    </w:p>
    <w:p w14:paraId="69DD358D" w14:textId="77777777" w:rsidR="00196CD0" w:rsidRPr="00810B15" w:rsidRDefault="00893161" w:rsidP="003D7ED6">
      <w:pPr>
        <w:pStyle w:val="normal0"/>
        <w:spacing w:line="360" w:lineRule="auto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sz w:val="28"/>
        </w:rPr>
        <w:lastRenderedPageBreak/>
        <w:t>Здесь уместно рассмотреть задачу определения оптимального размера заказа. Но в данном случае это будет не классический EOQ (Economic Order Quantity). В классической постановке de facto решается задача оптимизации периода между поставками, или, что то же самое, оптимизация рабочего запаса.</w:t>
      </w:r>
    </w:p>
    <w:p w14:paraId="665C5B61" w14:textId="77777777" w:rsidR="00196CD0" w:rsidRPr="00810B15" w:rsidRDefault="00893161" w:rsidP="003D7ED6">
      <w:pPr>
        <w:pStyle w:val="normal0"/>
        <w:spacing w:line="360" w:lineRule="auto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sz w:val="28"/>
        </w:rPr>
        <w:t>Сейчас же мы поставим другое условие. Будем считать, что переходящих остатков быть не может. Все, что мы не продадим в течение этого периода, в следующем продано быть не может или будет продано с весьма значительными потерями.</w:t>
      </w:r>
    </w:p>
    <w:p w14:paraId="002A8D6E" w14:textId="77777777" w:rsidR="00196CD0" w:rsidRPr="00810B15" w:rsidRDefault="00893161" w:rsidP="003D7ED6">
      <w:pPr>
        <w:pStyle w:val="normal0"/>
        <w:spacing w:line="360" w:lineRule="auto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sz w:val="28"/>
        </w:rPr>
        <w:t>Классический пример такой задачи - «задача газетчика». Необходимо определить, сколько экземпляров газеты следует заказать для продажи. Понятно, что на следующий день эти газеты никому не нужны или в лучшем случае их  можно сдать в цветочный павильон по копейке за пучок. Так что создавать большой запас — серьезный просчет. С другой стороны слишком малый заказ приведет к тому, что газет не хватит и прибыль будет недополучена. Задача — найти компромисс, создать стратегию, при которой в долгосрочной перспективе прибыль будет максимальной. С точки зрения транспорта, задача сводится к тому чтобы вовремя доставить свежие газеты во все нужные точки, обеспечив их необходимым количество товара.</w:t>
      </w:r>
    </w:p>
    <w:p w14:paraId="7B806BBB" w14:textId="77777777" w:rsidR="00196CD0" w:rsidRPr="00810B15" w:rsidRDefault="00893161" w:rsidP="003D7ED6">
      <w:pPr>
        <w:pStyle w:val="normal0"/>
        <w:spacing w:line="360" w:lineRule="auto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sz w:val="28"/>
        </w:rPr>
        <w:t>Отсюда вытекают еще две задачи:</w:t>
      </w:r>
    </w:p>
    <w:p w14:paraId="08B1DCAD" w14:textId="77777777" w:rsidR="00196CD0" w:rsidRPr="00810B15" w:rsidRDefault="00893161" w:rsidP="003D7ED6">
      <w:pPr>
        <w:pStyle w:val="normal0"/>
        <w:numPr>
          <w:ilvl w:val="0"/>
          <w:numId w:val="28"/>
        </w:numPr>
        <w:spacing w:line="360" w:lineRule="auto"/>
        <w:ind w:hanging="359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sz w:val="28"/>
        </w:rPr>
        <w:t>Оптимизация маршрута- то есть необходимо эффективное решение задачи коммивояжера</w:t>
      </w:r>
    </w:p>
    <w:p w14:paraId="2A6B7E63" w14:textId="77777777" w:rsidR="00196CD0" w:rsidRPr="00810B15" w:rsidRDefault="00893161" w:rsidP="003D7ED6">
      <w:pPr>
        <w:pStyle w:val="normal0"/>
        <w:numPr>
          <w:ilvl w:val="0"/>
          <w:numId w:val="28"/>
        </w:numPr>
        <w:spacing w:line="360" w:lineRule="auto"/>
        <w:ind w:hanging="359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sz w:val="28"/>
        </w:rPr>
        <w:t>Оптимальная загрузка транспорта</w:t>
      </w:r>
    </w:p>
    <w:p w14:paraId="78DC75E0" w14:textId="77777777" w:rsidR="00196CD0" w:rsidRPr="00810B15" w:rsidRDefault="00893161" w:rsidP="003D7ED6">
      <w:pPr>
        <w:pStyle w:val="normal0"/>
        <w:spacing w:line="360" w:lineRule="auto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sz w:val="28"/>
        </w:rPr>
        <w:t>Другие близкие примеры — торговля скоропортящимися и модными продуктами-то есть  товарами с коротким жизненным циклом, (в фэшн-индустрии необходимо заранее просчитать размер коллекции, а несвоевременная или некачественная доставка приносит крупные убытки.</w:t>
      </w:r>
    </w:p>
    <w:p w14:paraId="3CA31161" w14:textId="77777777" w:rsidR="00196CD0" w:rsidRPr="00810B15" w:rsidRDefault="00893161" w:rsidP="003D7ED6">
      <w:pPr>
        <w:pStyle w:val="normal0"/>
        <w:spacing w:line="360" w:lineRule="auto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sz w:val="28"/>
          <w:highlight w:val="white"/>
        </w:rPr>
        <w:lastRenderedPageBreak/>
        <w:t>То же относится к эксклюзивным продуктам. В данном случае качественная логистика определяет добавочную стоимость товара, а также влияет на долгосрочные взаимоотношения компании с клиентами, их лояльность. В случае с эксклюзивным товаром издержки на перевозки отходят на второй план. Приоритетным становится вопрос выбора надежного поставщика транспортных услуг, который может гарантировать:</w:t>
      </w:r>
    </w:p>
    <w:p w14:paraId="56DE8B95" w14:textId="77777777" w:rsidR="00196CD0" w:rsidRPr="00810B15" w:rsidRDefault="00893161" w:rsidP="003D7ED6">
      <w:pPr>
        <w:pStyle w:val="normal0"/>
        <w:numPr>
          <w:ilvl w:val="0"/>
          <w:numId w:val="18"/>
        </w:numPr>
        <w:spacing w:line="360" w:lineRule="auto"/>
        <w:ind w:hanging="359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sz w:val="28"/>
          <w:highlight w:val="white"/>
        </w:rPr>
        <w:t xml:space="preserve">своевременную доставку </w:t>
      </w:r>
    </w:p>
    <w:p w14:paraId="329DA8B3" w14:textId="77777777" w:rsidR="00196CD0" w:rsidRPr="00810B15" w:rsidRDefault="00893161" w:rsidP="003D7ED6">
      <w:pPr>
        <w:pStyle w:val="normal0"/>
        <w:numPr>
          <w:ilvl w:val="0"/>
          <w:numId w:val="18"/>
        </w:numPr>
        <w:spacing w:line="360" w:lineRule="auto"/>
        <w:ind w:hanging="359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sz w:val="28"/>
          <w:highlight w:val="white"/>
        </w:rPr>
        <w:t>исключение случаев пропажи товара</w:t>
      </w:r>
    </w:p>
    <w:p w14:paraId="655D9F23" w14:textId="77777777" w:rsidR="00196CD0" w:rsidRPr="00810B15" w:rsidRDefault="00893161" w:rsidP="003D7ED6">
      <w:pPr>
        <w:pStyle w:val="normal0"/>
        <w:numPr>
          <w:ilvl w:val="0"/>
          <w:numId w:val="18"/>
        </w:numPr>
        <w:spacing w:line="360" w:lineRule="auto"/>
        <w:ind w:hanging="359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sz w:val="28"/>
          <w:highlight w:val="white"/>
        </w:rPr>
        <w:t>исключение возможности срыва перевозки</w:t>
      </w:r>
    </w:p>
    <w:p w14:paraId="53AEDFD3" w14:textId="77777777" w:rsidR="00196CD0" w:rsidRPr="00810B15" w:rsidRDefault="00893161" w:rsidP="003D7ED6">
      <w:pPr>
        <w:pStyle w:val="normal0"/>
        <w:numPr>
          <w:ilvl w:val="0"/>
          <w:numId w:val="18"/>
        </w:numPr>
        <w:spacing w:line="360" w:lineRule="auto"/>
        <w:ind w:hanging="359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sz w:val="28"/>
          <w:highlight w:val="white"/>
        </w:rPr>
        <w:t>ответственность за порчу товара</w:t>
      </w:r>
    </w:p>
    <w:p w14:paraId="76CD80E2" w14:textId="77777777" w:rsidR="00196CD0" w:rsidRPr="00810B15" w:rsidRDefault="00893161" w:rsidP="003D7ED6">
      <w:pPr>
        <w:pStyle w:val="normal0"/>
        <w:spacing w:line="360" w:lineRule="auto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sz w:val="28"/>
        </w:rPr>
        <w:t>Чтобы наглядно проследить роль логистики в формировании прибыли,</w:t>
      </w:r>
    </w:p>
    <w:p w14:paraId="44D65922" w14:textId="77777777" w:rsidR="00196CD0" w:rsidRPr="00810B15" w:rsidRDefault="00893161" w:rsidP="003D7ED6">
      <w:pPr>
        <w:pStyle w:val="normal0"/>
        <w:spacing w:line="360" w:lineRule="auto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sz w:val="28"/>
        </w:rPr>
        <w:t>составим стратегическую карту. В нашем случае карта опирается на так называемую ‘модель Дюпона’ (фирмы Дюпон – The DuPont System of Analysis)- модель стратегической прибыли , которая является одним из  наиболее популярных инструментов оценки экономической эффективности оптимизационных решений в логистике.</w:t>
      </w:r>
    </w:p>
    <w:p w14:paraId="6E265114" w14:textId="77777777" w:rsidR="00196CD0" w:rsidRPr="00810B15" w:rsidRDefault="007471A0" w:rsidP="003D7ED6">
      <w:pPr>
        <w:pStyle w:val="normal0"/>
        <w:spacing w:line="360" w:lineRule="auto"/>
        <w:rPr>
          <w:rFonts w:ascii="Times New Roman" w:hAnsi="Times New Roman" w:cs="Times New Roman"/>
        </w:rPr>
      </w:pPr>
      <w:r w:rsidRPr="005E489E">
        <w:rPr>
          <w:rStyle w:val="Heading3Char"/>
        </w:rPr>
        <w:t>Стратегическая карта разрабатываемого решения по модели  компании The DuPont System of Analysis</w:t>
      </w:r>
      <w:r w:rsidRPr="00810B15">
        <w:rPr>
          <w:rFonts w:ascii="Times New Roman" w:hAnsi="Times New Roman" w:cs="Times New Roman"/>
        </w:rPr>
        <w:t xml:space="preserve"> </w:t>
      </w:r>
      <w:r w:rsidR="00893161" w:rsidRPr="00810B15">
        <w:rPr>
          <w:rFonts w:ascii="Times New Roman" w:hAnsi="Times New Roman" w:cs="Times New Roman"/>
        </w:rPr>
        <w:br w:type="page"/>
      </w:r>
      <w:r w:rsidR="00893161" w:rsidRPr="00810B15">
        <w:rPr>
          <w:rFonts w:ascii="Times New Roman" w:hAnsi="Times New Roman" w:cs="Times New Roman"/>
          <w:noProof/>
          <w:lang w:val="en-US" w:eastAsia="en-US"/>
        </w:rPr>
        <w:lastRenderedPageBreak/>
        <w:drawing>
          <wp:inline distT="0" distB="0" distL="0" distR="0" wp14:anchorId="2151CA06" wp14:editId="59C00399">
            <wp:extent cx="6007100" cy="5689600"/>
            <wp:effectExtent l="0" t="0" r="12700" b="0"/>
            <wp:docPr id="4" name="image0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3.png"/>
                    <pic:cNvPicPr preferRelativeResize="0"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07100" cy="568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016367" w14:textId="77777777" w:rsidR="00196CD0" w:rsidRPr="00C70E4C" w:rsidRDefault="00E2430D" w:rsidP="003D7ED6">
      <w:pPr>
        <w:pStyle w:val="normal0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70E4C">
        <w:rPr>
          <w:rFonts w:ascii="Times New Roman" w:hAnsi="Times New Roman" w:cs="Times New Roman"/>
          <w:sz w:val="28"/>
          <w:szCs w:val="28"/>
        </w:rPr>
        <w:t xml:space="preserve">Рисунок 3. Стратегическая карта разрабатываемого решения по модели  компании </w:t>
      </w:r>
      <w:r w:rsidRPr="00C70E4C">
        <w:rPr>
          <w:rFonts w:ascii="Times New Roman" w:eastAsia="Times New Roman" w:hAnsi="Times New Roman" w:cs="Times New Roman"/>
          <w:sz w:val="28"/>
          <w:szCs w:val="28"/>
        </w:rPr>
        <w:t>The DuPont System of Analysis</w:t>
      </w:r>
    </w:p>
    <w:p w14:paraId="034F3911" w14:textId="77777777" w:rsidR="00196CD0" w:rsidRPr="00810B15" w:rsidRDefault="00893161" w:rsidP="003D7ED6">
      <w:pPr>
        <w:pStyle w:val="normal0"/>
        <w:spacing w:line="360" w:lineRule="auto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sz w:val="28"/>
        </w:rPr>
        <w:t>Итоговым показателем  является рентабельность активов, а составляющими элементами – факторы производственно-хозяйственной и финансовой деятельности.</w:t>
      </w:r>
    </w:p>
    <w:p w14:paraId="114D0211" w14:textId="77777777" w:rsidR="00196CD0" w:rsidRPr="00810B15" w:rsidRDefault="00893161" w:rsidP="003D7ED6">
      <w:pPr>
        <w:pStyle w:val="normal0"/>
        <w:spacing w:line="360" w:lineRule="auto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sz w:val="28"/>
        </w:rPr>
        <w:t xml:space="preserve"> Таким образом можно наглядно увидеть роль создаваемой модели логистического приложения в формировании рентабельности малого или среднего по масштабу предприятия. Иными словами, становится очевидно, </w:t>
      </w:r>
      <w:r w:rsidRPr="00810B15">
        <w:rPr>
          <w:rFonts w:ascii="Times New Roman" w:eastAsia="Times New Roman" w:hAnsi="Times New Roman" w:cs="Times New Roman"/>
          <w:sz w:val="28"/>
        </w:rPr>
        <w:lastRenderedPageBreak/>
        <w:t>каким образом можно с помощью логистической информационной системы повлиять на итоговый показатель. Кроме того, можно увидеть, с какими типами систем связана задача оптимизации существующих логистических решений для целевых компаний. На данном этапе можно сделать следующий вывод: при составлении функциональных требований к разрабатываемой модели необходимо обратить внимание на системы гео-информационного типа, аналитические (BI), информационные ресурсы.</w:t>
      </w:r>
    </w:p>
    <w:p w14:paraId="52550531" w14:textId="77777777" w:rsidR="00196CD0" w:rsidRPr="00810B15" w:rsidRDefault="00893161" w:rsidP="003D7ED6">
      <w:pPr>
        <w:pStyle w:val="normal0"/>
        <w:spacing w:line="360" w:lineRule="auto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sz w:val="28"/>
        </w:rPr>
        <w:t>Итак, с финансовой точки зрения, рентабельность активов  зависит от трех факторов-а именно:</w:t>
      </w:r>
    </w:p>
    <w:p w14:paraId="22B5106E" w14:textId="77777777" w:rsidR="00196CD0" w:rsidRPr="00810B15" w:rsidRDefault="00893161" w:rsidP="003D7ED6">
      <w:pPr>
        <w:pStyle w:val="normal0"/>
        <w:numPr>
          <w:ilvl w:val="0"/>
          <w:numId w:val="39"/>
        </w:numPr>
        <w:spacing w:line="360" w:lineRule="auto"/>
        <w:ind w:hanging="359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sz w:val="28"/>
        </w:rPr>
        <w:t>повышение объема продаж</w:t>
      </w:r>
    </w:p>
    <w:p w14:paraId="17440775" w14:textId="77777777" w:rsidR="00196CD0" w:rsidRPr="00810B15" w:rsidRDefault="00893161" w:rsidP="003D7ED6">
      <w:pPr>
        <w:pStyle w:val="normal0"/>
        <w:numPr>
          <w:ilvl w:val="0"/>
          <w:numId w:val="39"/>
        </w:numPr>
        <w:spacing w:line="360" w:lineRule="auto"/>
        <w:ind w:hanging="359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sz w:val="28"/>
        </w:rPr>
        <w:t>снижение уровня затрат</w:t>
      </w:r>
    </w:p>
    <w:p w14:paraId="27DECF86" w14:textId="77777777" w:rsidR="00196CD0" w:rsidRPr="00810B15" w:rsidRDefault="00893161" w:rsidP="003D7ED6">
      <w:pPr>
        <w:pStyle w:val="normal0"/>
        <w:numPr>
          <w:ilvl w:val="0"/>
          <w:numId w:val="39"/>
        </w:numPr>
        <w:spacing w:line="360" w:lineRule="auto"/>
        <w:ind w:hanging="359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sz w:val="28"/>
        </w:rPr>
        <w:t>снижение стоимости активов</w:t>
      </w:r>
    </w:p>
    <w:p w14:paraId="29CC0E1D" w14:textId="77777777" w:rsidR="00196CD0" w:rsidRPr="00810B15" w:rsidRDefault="00893161" w:rsidP="003D7ED6">
      <w:pPr>
        <w:pStyle w:val="normal0"/>
        <w:spacing w:line="360" w:lineRule="auto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sz w:val="28"/>
        </w:rPr>
        <w:t>С точки зрения взаимоотношений с клиентами повышение объема продаж может быть достигнуто двумя путями:</w:t>
      </w:r>
    </w:p>
    <w:p w14:paraId="14463E7D" w14:textId="77777777" w:rsidR="00196CD0" w:rsidRPr="00810B15" w:rsidRDefault="00893161" w:rsidP="003D7ED6">
      <w:pPr>
        <w:pStyle w:val="normal0"/>
        <w:numPr>
          <w:ilvl w:val="0"/>
          <w:numId w:val="101"/>
        </w:numPr>
        <w:spacing w:line="360" w:lineRule="auto"/>
        <w:ind w:hanging="359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sz w:val="28"/>
        </w:rPr>
        <w:t>Расширение клиентской базы</w:t>
      </w:r>
    </w:p>
    <w:p w14:paraId="65D7ED9E" w14:textId="77777777" w:rsidR="00196CD0" w:rsidRPr="00810B15" w:rsidRDefault="00893161" w:rsidP="003D7ED6">
      <w:pPr>
        <w:pStyle w:val="normal0"/>
        <w:spacing w:line="360" w:lineRule="auto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sz w:val="28"/>
        </w:rPr>
        <w:t>Для сетевых магазинов это в свою очередь означает необходимость расширения географии сбыта. Это может быть открытие новых точек продаж, а также создание торговых площадок в интернете. В обоих случаях важным фактором является доставка товара.</w:t>
      </w:r>
    </w:p>
    <w:p w14:paraId="27C3A6AF" w14:textId="77777777" w:rsidR="00196CD0" w:rsidRPr="00810B15" w:rsidRDefault="00893161" w:rsidP="003D7ED6">
      <w:pPr>
        <w:pStyle w:val="normal0"/>
        <w:numPr>
          <w:ilvl w:val="0"/>
          <w:numId w:val="101"/>
        </w:numPr>
        <w:spacing w:line="360" w:lineRule="auto"/>
        <w:ind w:hanging="359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sz w:val="28"/>
        </w:rPr>
        <w:t>повышение объема продаж по существующей клиентской базе</w:t>
      </w:r>
    </w:p>
    <w:p w14:paraId="17DE4AB6" w14:textId="77777777" w:rsidR="00196CD0" w:rsidRPr="00810B15" w:rsidRDefault="00893161" w:rsidP="003D7ED6">
      <w:pPr>
        <w:pStyle w:val="normal0"/>
        <w:spacing w:line="360" w:lineRule="auto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sz w:val="28"/>
        </w:rPr>
        <w:t>Для роста продаж по существующим клиентам можно выделить 2 пути:</w:t>
      </w:r>
    </w:p>
    <w:p w14:paraId="45E4F85E" w14:textId="77777777" w:rsidR="00196CD0" w:rsidRPr="00810B15" w:rsidRDefault="00893161" w:rsidP="003D7ED6">
      <w:pPr>
        <w:pStyle w:val="normal0"/>
        <w:numPr>
          <w:ilvl w:val="0"/>
          <w:numId w:val="16"/>
        </w:numPr>
        <w:spacing w:line="360" w:lineRule="auto"/>
        <w:ind w:hanging="359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sz w:val="28"/>
        </w:rPr>
        <w:t>Сокращение сроков доставки, чтобы более оперативно и целенаправленно обеспечивать потребность в том или ином товаре, учитывая индивидуальные географические особенности (состав населения, праздники) и особенности спроса (спрос на определенную ра</w:t>
      </w:r>
      <w:r w:rsidR="00386966">
        <w:rPr>
          <w:rFonts w:ascii="Times New Roman" w:eastAsia="Times New Roman" w:hAnsi="Times New Roman" w:cs="Times New Roman"/>
          <w:sz w:val="28"/>
        </w:rPr>
        <w:t>зновидность товара</w:t>
      </w:r>
      <w:r w:rsidRPr="00810B15">
        <w:rPr>
          <w:rFonts w:ascii="Times New Roman" w:eastAsia="Times New Roman" w:hAnsi="Times New Roman" w:cs="Times New Roman"/>
          <w:sz w:val="28"/>
        </w:rPr>
        <w:t>)</w:t>
      </w:r>
    </w:p>
    <w:p w14:paraId="7C18F63A" w14:textId="77777777" w:rsidR="00196CD0" w:rsidRPr="00810B15" w:rsidRDefault="00893161" w:rsidP="003D7ED6">
      <w:pPr>
        <w:pStyle w:val="normal0"/>
        <w:spacing w:line="360" w:lineRule="auto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sz w:val="28"/>
        </w:rPr>
        <w:lastRenderedPageBreak/>
        <w:t>*Красная стрелка показывает, что сокращение сроков доставки может означать повышение затрат на доставку в случае выбора более дорогого перевозчика. Если коммерческий эффект от более мобильной перевозки превышает затраты, такой шаг вполне оправдан.</w:t>
      </w:r>
    </w:p>
    <w:p w14:paraId="64AB053B" w14:textId="77777777" w:rsidR="00196CD0" w:rsidRPr="00810B15" w:rsidRDefault="00893161" w:rsidP="003D7ED6">
      <w:pPr>
        <w:pStyle w:val="normal0"/>
        <w:spacing w:line="360" w:lineRule="auto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sz w:val="28"/>
        </w:rPr>
        <w:t>Чтобы избежать повышения цен на перевозки, имеет смысл решить вопрос оптимизации маршрутов.</w:t>
      </w:r>
    </w:p>
    <w:p w14:paraId="0FF49382" w14:textId="77777777" w:rsidR="00196CD0" w:rsidRPr="00810B15" w:rsidRDefault="00893161" w:rsidP="003D7ED6">
      <w:pPr>
        <w:pStyle w:val="normal0"/>
        <w:numPr>
          <w:ilvl w:val="0"/>
          <w:numId w:val="16"/>
        </w:numPr>
        <w:spacing w:line="360" w:lineRule="auto"/>
        <w:ind w:hanging="359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sz w:val="28"/>
        </w:rPr>
        <w:t>Повышение гибкости ценообразования также способствует росту лояльности клиентов. С точки зрения транспорта</w:t>
      </w:r>
    </w:p>
    <w:p w14:paraId="34CBAB5C" w14:textId="77777777" w:rsidR="00196CD0" w:rsidRPr="00810B15" w:rsidRDefault="00893161" w:rsidP="003D7ED6">
      <w:pPr>
        <w:pStyle w:val="normal0"/>
        <w:spacing w:line="360" w:lineRule="auto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sz w:val="28"/>
        </w:rPr>
        <w:t>оно может быть достигнуто с помощью оптимизации выбора поставщика транспортных услуг.</w:t>
      </w:r>
    </w:p>
    <w:p w14:paraId="0479A6B1" w14:textId="77777777" w:rsidR="00196CD0" w:rsidRPr="00810B15" w:rsidRDefault="00893161" w:rsidP="003D7ED6">
      <w:pPr>
        <w:pStyle w:val="normal0"/>
        <w:spacing w:line="360" w:lineRule="auto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sz w:val="28"/>
        </w:rPr>
        <w:t>Рассмотрев вопрос управления перевозками с позиции модели Дюпона, можно выделить 2 базовые задачи, которые необходимо решить в рамках создаваемой модели. Более подробно они рассмотрены в следующей главе.</w:t>
      </w:r>
    </w:p>
    <w:p w14:paraId="49FC859A" w14:textId="77777777" w:rsidR="00196CD0" w:rsidRPr="00810B15" w:rsidRDefault="00893161" w:rsidP="003D7ED6">
      <w:pPr>
        <w:pStyle w:val="normal0"/>
        <w:spacing w:line="360" w:lineRule="auto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sz w:val="28"/>
        </w:rPr>
        <w:t xml:space="preserve">Из рисунка </w:t>
      </w:r>
      <w:r w:rsidR="000C0EAE">
        <w:rPr>
          <w:rFonts w:ascii="Times New Roman" w:eastAsia="Times New Roman" w:hAnsi="Times New Roman" w:cs="Times New Roman"/>
          <w:sz w:val="28"/>
        </w:rPr>
        <w:t>4</w:t>
      </w:r>
      <w:r w:rsidRPr="00810B15">
        <w:rPr>
          <w:rFonts w:ascii="Times New Roman" w:eastAsia="Times New Roman" w:hAnsi="Times New Roman" w:cs="Times New Roman"/>
          <w:sz w:val="28"/>
        </w:rPr>
        <w:t xml:space="preserve"> видно, какое место транспортная логистика занимает среди остальных процессов. Поскольку для данной работы это фокусный бизнес-процесс, представим его декомпозицию. </w:t>
      </w:r>
    </w:p>
    <w:p w14:paraId="779E52B6" w14:textId="77777777" w:rsidR="00196CD0" w:rsidRPr="00810B15" w:rsidRDefault="00893161" w:rsidP="003D7ED6">
      <w:pPr>
        <w:pStyle w:val="normal0"/>
        <w:spacing w:line="360" w:lineRule="auto"/>
        <w:rPr>
          <w:rFonts w:ascii="Times New Roman" w:hAnsi="Times New Roman" w:cs="Times New Roman"/>
        </w:rPr>
      </w:pPr>
      <w:r w:rsidRPr="00810B15">
        <w:rPr>
          <w:rFonts w:ascii="Times New Roman" w:hAnsi="Times New Roman" w:cs="Times New Roman"/>
          <w:noProof/>
          <w:lang w:val="en-US" w:eastAsia="en-US"/>
        </w:rPr>
        <w:drawing>
          <wp:inline distT="0" distB="0" distL="0" distR="0" wp14:anchorId="3656DFFF" wp14:editId="3DDC0431">
            <wp:extent cx="6045200" cy="2921000"/>
            <wp:effectExtent l="0" t="0" r="0" b="0"/>
            <wp:docPr id="2" name="image0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.png"/>
                    <pic:cNvPicPr preferRelativeResize="0"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292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D8144B" w14:textId="77777777" w:rsidR="00E2430D" w:rsidRPr="000C0EAE" w:rsidRDefault="00E2430D" w:rsidP="003D7ED6">
      <w:pPr>
        <w:pStyle w:val="normal0"/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C0EAE">
        <w:rPr>
          <w:rFonts w:ascii="Times New Roman" w:eastAsia="Times New Roman" w:hAnsi="Times New Roman" w:cs="Times New Roman"/>
          <w:sz w:val="28"/>
          <w:szCs w:val="28"/>
        </w:rPr>
        <w:t>Рисунок 4. Декомпозиция процесса управления транспортной логистикой.</w:t>
      </w:r>
    </w:p>
    <w:p w14:paraId="6F8F449B" w14:textId="77777777" w:rsidR="00196CD0" w:rsidRPr="00810B15" w:rsidRDefault="00893161" w:rsidP="003D7ED6">
      <w:pPr>
        <w:pStyle w:val="normal0"/>
        <w:spacing w:line="360" w:lineRule="auto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sz w:val="28"/>
        </w:rPr>
        <w:lastRenderedPageBreak/>
        <w:t>Информационная поддержка необходима на каждом из представленных этапов. Часть ответственности в данном случае ложится на ПО для управления автопарком, которым пользуются компании-перевозчики.</w:t>
      </w:r>
    </w:p>
    <w:p w14:paraId="6647D376" w14:textId="77777777" w:rsidR="00196CD0" w:rsidRPr="00810B15" w:rsidRDefault="00893161" w:rsidP="003D7ED6">
      <w:pPr>
        <w:pStyle w:val="normal0"/>
        <w:spacing w:line="360" w:lineRule="auto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sz w:val="28"/>
        </w:rPr>
        <w:t>Однако для логистов важно поддерживать высокий уровень контроля независимо от поставщика транспортных услуг, поскольку груз представляет ценность в первую очередь для компании-клиента. Ответственность за транспортные издержки также лежит на логистах компаний-заказчиков.</w:t>
      </w:r>
    </w:p>
    <w:p w14:paraId="6C883819" w14:textId="77777777" w:rsidR="00196CD0" w:rsidRPr="00810B15" w:rsidRDefault="00893161" w:rsidP="003D7ED6">
      <w:pPr>
        <w:pStyle w:val="normal0"/>
        <w:spacing w:line="360" w:lineRule="auto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sz w:val="28"/>
        </w:rPr>
        <w:t xml:space="preserve">Поэтому так актуален вопрос оптимизации маршрута и выбор наиболее подходящего перевозчика. </w:t>
      </w:r>
    </w:p>
    <w:p w14:paraId="40DCF5F1" w14:textId="77777777" w:rsidR="00196CD0" w:rsidRPr="00810B15" w:rsidRDefault="00893161" w:rsidP="003D7ED6">
      <w:pPr>
        <w:pStyle w:val="normal0"/>
        <w:spacing w:line="360" w:lineRule="auto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sz w:val="28"/>
        </w:rPr>
        <w:t>Информационные системы и web-сервисы различного типа поддерживают логистов в осуществлении данных процессов, однако остается часть работы, выполняемая вручную или неэффективно выполняемая. Более подробно мы остановимся на этом в следующей главе и рассмотрим данные проблемы с точки зрения практикующих логистов малых и средних компаний.</w:t>
      </w:r>
    </w:p>
    <w:p w14:paraId="77D3F6E3" w14:textId="77777777" w:rsidR="00196CD0" w:rsidRPr="00810B15" w:rsidRDefault="00893161" w:rsidP="003D7ED6">
      <w:pPr>
        <w:pStyle w:val="normal0"/>
        <w:spacing w:line="360" w:lineRule="auto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sz w:val="28"/>
        </w:rPr>
        <w:t>Рассмотрим, как решаются заявленные проблемы на данный момент.</w:t>
      </w:r>
    </w:p>
    <w:p w14:paraId="19B36897" w14:textId="77777777" w:rsidR="00196CD0" w:rsidRPr="00810B15" w:rsidRDefault="00893161" w:rsidP="005E489E">
      <w:pPr>
        <w:pStyle w:val="Heading3"/>
      </w:pPr>
      <w:bookmarkStart w:id="25" w:name="_Toc231480047"/>
      <w:bookmarkStart w:id="26" w:name="_Toc231483570"/>
      <w:r w:rsidRPr="00810B15">
        <w:t>Обзор доступного логистического ПО для малого и среднего бизнеса</w:t>
      </w:r>
      <w:bookmarkEnd w:id="25"/>
      <w:bookmarkEnd w:id="26"/>
    </w:p>
    <w:p w14:paraId="12C021BB" w14:textId="77777777" w:rsidR="00196CD0" w:rsidRPr="00810B15" w:rsidRDefault="00893161" w:rsidP="003D7ED6">
      <w:pPr>
        <w:pStyle w:val="normal0"/>
        <w:spacing w:line="360" w:lineRule="auto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sz w:val="28"/>
        </w:rPr>
        <w:t>Мы рассмотрим ряд приложений, обслуживающих задачи оптимизации маршрута и выбора перевозчика.</w:t>
      </w:r>
      <w:r w:rsidR="001B1A08">
        <w:rPr>
          <w:rFonts w:ascii="Times New Roman" w:eastAsia="Times New Roman" w:hAnsi="Times New Roman" w:cs="Times New Roman"/>
          <w:sz w:val="28"/>
        </w:rPr>
        <w:t xml:space="preserve"> В первую очередь обратимся к системам, решающим вышеуказанные задачи в комплексе (</w:t>
      </w:r>
      <w:r w:rsidR="001B1A08">
        <w:rPr>
          <w:rFonts w:ascii="Times New Roman" w:eastAsia="Times New Roman" w:hAnsi="Times New Roman" w:cs="Times New Roman"/>
          <w:sz w:val="28"/>
          <w:lang w:val="en-US"/>
        </w:rPr>
        <w:t xml:space="preserve">SAP SCM, </w:t>
      </w:r>
      <w:r w:rsidR="001B1A08">
        <w:rPr>
          <w:rFonts w:ascii="Times New Roman" w:eastAsia="Times New Roman" w:hAnsi="Times New Roman" w:cs="Times New Roman"/>
          <w:sz w:val="28"/>
        </w:rPr>
        <w:t xml:space="preserve">Управление перевозками и транспортом </w:t>
      </w:r>
      <w:r w:rsidR="001B1A08">
        <w:rPr>
          <w:rFonts w:ascii="Times New Roman" w:eastAsia="Times New Roman" w:hAnsi="Times New Roman" w:cs="Times New Roman"/>
          <w:sz w:val="28"/>
          <w:lang w:val="en-US"/>
        </w:rPr>
        <w:t>Oracle</w:t>
      </w:r>
      <w:r w:rsidR="001B1A08">
        <w:rPr>
          <w:rFonts w:ascii="Times New Roman" w:eastAsia="Times New Roman" w:hAnsi="Times New Roman" w:cs="Times New Roman"/>
          <w:sz w:val="28"/>
        </w:rPr>
        <w:t>)</w:t>
      </w:r>
    </w:p>
    <w:p w14:paraId="6FDAB13D" w14:textId="77777777" w:rsidR="00196CD0" w:rsidRPr="00810B15" w:rsidRDefault="00893161" w:rsidP="003D7ED6">
      <w:pPr>
        <w:pStyle w:val="normal0"/>
        <w:spacing w:line="360" w:lineRule="auto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sz w:val="28"/>
        </w:rPr>
        <w:t>Сконцентрируемся на приложениях-планировщиках маршрута от востребованных производителей, функциональность которых позволяет решать задачи</w:t>
      </w:r>
      <w:r w:rsidRPr="00810B15">
        <w:rPr>
          <w:rFonts w:ascii="Times New Roman" w:eastAsia="Times New Roman" w:hAnsi="Times New Roman" w:cs="Times New Roman"/>
          <w:b/>
          <w:sz w:val="28"/>
        </w:rPr>
        <w:t xml:space="preserve"> управления транспортом.</w:t>
      </w:r>
    </w:p>
    <w:p w14:paraId="33CE54BE" w14:textId="77777777" w:rsidR="00196CD0" w:rsidRPr="00810B15" w:rsidRDefault="00893161" w:rsidP="003D7ED6">
      <w:pPr>
        <w:pStyle w:val="normal0"/>
        <w:numPr>
          <w:ilvl w:val="0"/>
          <w:numId w:val="80"/>
        </w:numPr>
        <w:spacing w:line="360" w:lineRule="auto"/>
        <w:ind w:hanging="359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sz w:val="28"/>
        </w:rPr>
        <w:t>Route Management System от Paragon</w:t>
      </w:r>
    </w:p>
    <w:p w14:paraId="0D95BFF0" w14:textId="77777777" w:rsidR="00196CD0" w:rsidRPr="00810B15" w:rsidRDefault="00893161" w:rsidP="003D7ED6">
      <w:pPr>
        <w:pStyle w:val="normal0"/>
        <w:numPr>
          <w:ilvl w:val="0"/>
          <w:numId w:val="80"/>
        </w:numPr>
        <w:spacing w:line="360" w:lineRule="auto"/>
        <w:ind w:hanging="359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sz w:val="28"/>
        </w:rPr>
        <w:t>Route Management Optimization Software от Ortec (+ Navtaq maps )</w:t>
      </w:r>
    </w:p>
    <w:p w14:paraId="44F11588" w14:textId="77777777" w:rsidR="00196CD0" w:rsidRPr="00810B15" w:rsidRDefault="00893161" w:rsidP="003D7ED6">
      <w:pPr>
        <w:pStyle w:val="normal0"/>
        <w:numPr>
          <w:ilvl w:val="0"/>
          <w:numId w:val="80"/>
        </w:numPr>
        <w:spacing w:line="360" w:lineRule="auto"/>
        <w:ind w:hanging="359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sz w:val="28"/>
        </w:rPr>
        <w:t>JDA Software</w:t>
      </w:r>
    </w:p>
    <w:p w14:paraId="6FD3D6D9" w14:textId="77777777" w:rsidR="00196CD0" w:rsidRPr="00810B15" w:rsidRDefault="00893161" w:rsidP="003D7ED6">
      <w:pPr>
        <w:pStyle w:val="normal0"/>
        <w:numPr>
          <w:ilvl w:val="0"/>
          <w:numId w:val="80"/>
        </w:numPr>
        <w:spacing w:line="360" w:lineRule="auto"/>
        <w:ind w:hanging="359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sz w:val="28"/>
        </w:rPr>
        <w:lastRenderedPageBreak/>
        <w:t>Roadnet Transportation Suite Software</w:t>
      </w:r>
    </w:p>
    <w:p w14:paraId="2CE637DF" w14:textId="77777777" w:rsidR="00196CD0" w:rsidRPr="00810B15" w:rsidRDefault="00893161" w:rsidP="003D7ED6">
      <w:pPr>
        <w:pStyle w:val="normal0"/>
        <w:numPr>
          <w:ilvl w:val="0"/>
          <w:numId w:val="80"/>
        </w:numPr>
        <w:spacing w:line="360" w:lineRule="auto"/>
        <w:ind w:hanging="359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sz w:val="28"/>
        </w:rPr>
        <w:t>1С TMS</w:t>
      </w:r>
    </w:p>
    <w:p w14:paraId="16FA355D" w14:textId="77777777" w:rsidR="00196CD0" w:rsidRPr="00810B15" w:rsidRDefault="00893161" w:rsidP="003D7ED6">
      <w:pPr>
        <w:pStyle w:val="normal0"/>
        <w:spacing w:line="360" w:lineRule="auto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sz w:val="28"/>
        </w:rPr>
        <w:t>Затем будут приведены примеры информационных ресурсов для логистов</w:t>
      </w:r>
      <w:r w:rsidRPr="00810B15">
        <w:rPr>
          <w:rFonts w:ascii="Times New Roman" w:eastAsia="Times New Roman" w:hAnsi="Times New Roman" w:cs="Times New Roman"/>
          <w:i/>
          <w:sz w:val="28"/>
        </w:rPr>
        <w:t>.</w:t>
      </w:r>
    </w:p>
    <w:p w14:paraId="17DDF1FA" w14:textId="77777777" w:rsidR="00196CD0" w:rsidRPr="00810B15" w:rsidRDefault="00893161" w:rsidP="007471A0">
      <w:pPr>
        <w:pStyle w:val="Heading4"/>
      </w:pPr>
      <w:r w:rsidRPr="00810B15">
        <w:t>SCM от SAP.</w:t>
      </w:r>
    </w:p>
    <w:p w14:paraId="3898B859" w14:textId="77777777" w:rsidR="00196CD0" w:rsidRPr="00810B15" w:rsidRDefault="00893161" w:rsidP="003D7ED6">
      <w:pPr>
        <w:pStyle w:val="normal0"/>
        <w:spacing w:line="360" w:lineRule="auto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sz w:val="28"/>
        </w:rPr>
        <w:t>Пожалуй, наиболее востребованное ПО для управления логистикой.</w:t>
      </w:r>
    </w:p>
    <w:p w14:paraId="55E4EE78" w14:textId="77777777" w:rsidR="00196CD0" w:rsidRPr="00810B15" w:rsidRDefault="00893161" w:rsidP="003D7ED6">
      <w:pPr>
        <w:pStyle w:val="normal0"/>
        <w:spacing w:line="360" w:lineRule="auto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b/>
          <w:sz w:val="28"/>
        </w:rPr>
        <w:t>Базовая функциональность.</w:t>
      </w:r>
    </w:p>
    <w:p w14:paraId="4A9D5E04" w14:textId="77777777" w:rsidR="00196CD0" w:rsidRPr="00810B15" w:rsidRDefault="00893161" w:rsidP="003D7ED6">
      <w:pPr>
        <w:pStyle w:val="normal0"/>
        <w:spacing w:line="360" w:lineRule="auto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b/>
          <w:sz w:val="28"/>
        </w:rPr>
        <w:t>Проектирование логистических сетей</w:t>
      </w:r>
    </w:p>
    <w:p w14:paraId="122C92ED" w14:textId="77777777" w:rsidR="00196CD0" w:rsidRPr="00810B15" w:rsidRDefault="00893161" w:rsidP="003D7ED6">
      <w:pPr>
        <w:pStyle w:val="normal0"/>
        <w:numPr>
          <w:ilvl w:val="0"/>
          <w:numId w:val="49"/>
        </w:numPr>
        <w:spacing w:line="360" w:lineRule="auto"/>
        <w:ind w:hanging="359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sz w:val="28"/>
        </w:rPr>
        <w:t>Возможность анализа изменений в сети логистики и определение степени влияния этих изменений.</w:t>
      </w:r>
    </w:p>
    <w:p w14:paraId="530D4EE9" w14:textId="77777777" w:rsidR="00196CD0" w:rsidRPr="00810B15" w:rsidRDefault="00893161" w:rsidP="003D7ED6">
      <w:pPr>
        <w:pStyle w:val="normal0"/>
        <w:spacing w:line="360" w:lineRule="auto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b/>
          <w:sz w:val="28"/>
        </w:rPr>
        <w:t>Планирование спроса и поставок</w:t>
      </w:r>
    </w:p>
    <w:p w14:paraId="40991F0E" w14:textId="77777777" w:rsidR="00196CD0" w:rsidRPr="00810B15" w:rsidRDefault="00893161" w:rsidP="003D7ED6">
      <w:pPr>
        <w:pStyle w:val="normal0"/>
        <w:numPr>
          <w:ilvl w:val="0"/>
          <w:numId w:val="11"/>
        </w:numPr>
        <w:spacing w:line="360" w:lineRule="auto"/>
        <w:ind w:hanging="359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sz w:val="28"/>
        </w:rPr>
        <w:t>Составление точных прогнозов спроса конечных потребителей и их использование в рамках целостной производственно-сбытовой системы.</w:t>
      </w:r>
    </w:p>
    <w:p w14:paraId="4D4930D4" w14:textId="77777777" w:rsidR="00196CD0" w:rsidRPr="00810B15" w:rsidRDefault="00893161" w:rsidP="003D7ED6">
      <w:pPr>
        <w:pStyle w:val="normal0"/>
        <w:numPr>
          <w:ilvl w:val="0"/>
          <w:numId w:val="11"/>
        </w:numPr>
        <w:spacing w:line="360" w:lineRule="auto"/>
        <w:ind w:hanging="359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sz w:val="28"/>
        </w:rPr>
        <w:t>Составление реальных планов поставки с учетом требований и ограничений, накладываемых условиями процессов производства, транспортировки и сбыта.</w:t>
      </w:r>
    </w:p>
    <w:p w14:paraId="0BE31F91" w14:textId="77777777" w:rsidR="00196CD0" w:rsidRPr="00810B15" w:rsidRDefault="00893161" w:rsidP="003D7ED6">
      <w:pPr>
        <w:pStyle w:val="normal0"/>
        <w:spacing w:line="360" w:lineRule="auto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b/>
          <w:sz w:val="28"/>
        </w:rPr>
        <w:t>Планирование производства.</w:t>
      </w:r>
    </w:p>
    <w:p w14:paraId="233EBC65" w14:textId="77777777" w:rsidR="00196CD0" w:rsidRPr="00810B15" w:rsidRDefault="00893161" w:rsidP="003D7ED6">
      <w:pPr>
        <w:pStyle w:val="normal0"/>
        <w:numPr>
          <w:ilvl w:val="0"/>
          <w:numId w:val="73"/>
        </w:numPr>
        <w:spacing w:line="360" w:lineRule="auto"/>
        <w:ind w:hanging="359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sz w:val="28"/>
        </w:rPr>
        <w:t xml:space="preserve">Создание выполнимых производственных планов, обеспеченных спросом. </w:t>
      </w:r>
    </w:p>
    <w:p w14:paraId="38CE2371" w14:textId="77777777" w:rsidR="00196CD0" w:rsidRPr="00810B15" w:rsidRDefault="00893161" w:rsidP="003D7ED6">
      <w:pPr>
        <w:pStyle w:val="normal0"/>
        <w:numPr>
          <w:ilvl w:val="0"/>
          <w:numId w:val="86"/>
        </w:numPr>
        <w:spacing w:line="360" w:lineRule="auto"/>
        <w:ind w:hanging="359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sz w:val="28"/>
        </w:rPr>
        <w:t>Возможность многопередельного планирования для составных производственных процессов.</w:t>
      </w:r>
    </w:p>
    <w:p w14:paraId="57327B18" w14:textId="77777777" w:rsidR="00196CD0" w:rsidRPr="00810B15" w:rsidRDefault="00893161" w:rsidP="003D7ED6">
      <w:pPr>
        <w:pStyle w:val="normal0"/>
        <w:spacing w:line="360" w:lineRule="auto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b/>
          <w:sz w:val="28"/>
        </w:rPr>
        <w:t>Планирование транспортировки.</w:t>
      </w:r>
    </w:p>
    <w:p w14:paraId="46A927C7" w14:textId="77777777" w:rsidR="00196CD0" w:rsidRPr="00810B15" w:rsidRDefault="00893161" w:rsidP="003D7ED6">
      <w:pPr>
        <w:pStyle w:val="normal0"/>
        <w:numPr>
          <w:ilvl w:val="0"/>
          <w:numId w:val="35"/>
        </w:numPr>
        <w:spacing w:line="360" w:lineRule="auto"/>
        <w:ind w:hanging="359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sz w:val="28"/>
        </w:rPr>
        <w:t>Определение эффективных способов и маршрутов транспортировки, выбор оптимальных перевозчиков в целях максимального снижения общих затрат на логистику.</w:t>
      </w:r>
    </w:p>
    <w:p w14:paraId="6267D1E3" w14:textId="77777777" w:rsidR="00196CD0" w:rsidRPr="00810B15" w:rsidRDefault="00893161" w:rsidP="003D7ED6">
      <w:pPr>
        <w:pStyle w:val="normal0"/>
        <w:spacing w:line="360" w:lineRule="auto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b/>
          <w:sz w:val="28"/>
        </w:rPr>
        <w:t>Оперативное управление.</w:t>
      </w:r>
    </w:p>
    <w:p w14:paraId="43EBCE14" w14:textId="77777777" w:rsidR="00196CD0" w:rsidRPr="00810B15" w:rsidRDefault="00893161" w:rsidP="003D7ED6">
      <w:pPr>
        <w:pStyle w:val="normal0"/>
        <w:spacing w:line="360" w:lineRule="auto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b/>
          <w:sz w:val="28"/>
        </w:rPr>
        <w:t>Управление материальными потоками</w:t>
      </w:r>
    </w:p>
    <w:p w14:paraId="484D9C39" w14:textId="77777777" w:rsidR="00196CD0" w:rsidRPr="00810B15" w:rsidRDefault="00893161" w:rsidP="003D7ED6">
      <w:pPr>
        <w:pStyle w:val="normal0"/>
        <w:numPr>
          <w:ilvl w:val="0"/>
          <w:numId w:val="19"/>
        </w:numPr>
        <w:spacing w:line="360" w:lineRule="auto"/>
        <w:ind w:hanging="359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sz w:val="28"/>
        </w:rPr>
        <w:lastRenderedPageBreak/>
        <w:t>Совместное использование актуальной и достоверной информации о заказах и складских остатках всеми деловыми партнерами в рамках целостной производственно-сбытовой системы.</w:t>
      </w:r>
    </w:p>
    <w:p w14:paraId="646F1112" w14:textId="77777777" w:rsidR="00196CD0" w:rsidRPr="00810B15" w:rsidRDefault="00893161" w:rsidP="003D7ED6">
      <w:pPr>
        <w:pStyle w:val="normal0"/>
        <w:numPr>
          <w:ilvl w:val="0"/>
          <w:numId w:val="13"/>
        </w:numPr>
        <w:spacing w:line="360" w:lineRule="auto"/>
        <w:ind w:hanging="359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sz w:val="28"/>
        </w:rPr>
        <w:t>Достижение максимальной надежности и стабильности поставок.</w:t>
      </w:r>
    </w:p>
    <w:p w14:paraId="13EEBBA1" w14:textId="77777777" w:rsidR="00196CD0" w:rsidRPr="00810B15" w:rsidRDefault="00893161" w:rsidP="003D7ED6">
      <w:pPr>
        <w:pStyle w:val="normal0"/>
        <w:numPr>
          <w:ilvl w:val="0"/>
          <w:numId w:val="13"/>
        </w:numPr>
        <w:spacing w:line="360" w:lineRule="auto"/>
        <w:ind w:hanging="359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sz w:val="28"/>
        </w:rPr>
        <w:t>Сокращение складских остатков, страхового запаса и результирующая экономия средств и ресурсов, необходимых для обеспечения логистики.</w:t>
      </w:r>
    </w:p>
    <w:p w14:paraId="48A0CC08" w14:textId="77777777" w:rsidR="00196CD0" w:rsidRPr="00810B15" w:rsidRDefault="00893161" w:rsidP="003D7ED6">
      <w:pPr>
        <w:pStyle w:val="normal0"/>
        <w:spacing w:line="360" w:lineRule="auto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b/>
          <w:sz w:val="28"/>
        </w:rPr>
        <w:t>Производство</w:t>
      </w:r>
    </w:p>
    <w:p w14:paraId="5BC01FC1" w14:textId="77777777" w:rsidR="00196CD0" w:rsidRPr="00810B15" w:rsidRDefault="00893161" w:rsidP="003D7ED6">
      <w:pPr>
        <w:pStyle w:val="normal0"/>
        <w:numPr>
          <w:ilvl w:val="0"/>
          <w:numId w:val="71"/>
        </w:numPr>
        <w:spacing w:line="360" w:lineRule="auto"/>
        <w:ind w:hanging="359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sz w:val="28"/>
        </w:rPr>
        <w:t>Повышение гибкости производственных процессов и сокращение времени реагирования на изменение динамики спроса.</w:t>
      </w:r>
    </w:p>
    <w:p w14:paraId="748F0893" w14:textId="77777777" w:rsidR="00196CD0" w:rsidRPr="00810B15" w:rsidRDefault="00893161" w:rsidP="003D7ED6">
      <w:pPr>
        <w:pStyle w:val="normal0"/>
        <w:numPr>
          <w:ilvl w:val="0"/>
          <w:numId w:val="99"/>
        </w:numPr>
        <w:spacing w:line="360" w:lineRule="auto"/>
        <w:ind w:hanging="359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sz w:val="28"/>
        </w:rPr>
        <w:t>Контроль за производственным процессом по всем технологическим операциям, определение потребностей в сырье и полуфабрикатах.</w:t>
      </w:r>
    </w:p>
    <w:p w14:paraId="2E48EAF6" w14:textId="77777777" w:rsidR="00196CD0" w:rsidRPr="00810B15" w:rsidRDefault="00893161" w:rsidP="003D7ED6">
      <w:pPr>
        <w:pStyle w:val="normal0"/>
        <w:numPr>
          <w:ilvl w:val="0"/>
          <w:numId w:val="99"/>
        </w:numPr>
        <w:spacing w:line="360" w:lineRule="auto"/>
        <w:ind w:hanging="359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sz w:val="28"/>
        </w:rPr>
        <w:t xml:space="preserve"> Поддержка различных производственных стратегий. Возможность формирования и ведения производственных планов предприятия с учетом существующих цеховых систем управления.</w:t>
      </w:r>
    </w:p>
    <w:p w14:paraId="3E6AA713" w14:textId="77777777" w:rsidR="00196CD0" w:rsidRPr="00810B15" w:rsidRDefault="00893161" w:rsidP="003D7ED6">
      <w:pPr>
        <w:pStyle w:val="normal0"/>
        <w:spacing w:line="360" w:lineRule="auto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b/>
          <w:sz w:val="28"/>
        </w:rPr>
        <w:t>Проверка доступности продукции</w:t>
      </w:r>
    </w:p>
    <w:p w14:paraId="1C98573A" w14:textId="77777777" w:rsidR="00196CD0" w:rsidRPr="00810B15" w:rsidRDefault="00893161" w:rsidP="003D7ED6">
      <w:pPr>
        <w:pStyle w:val="normal0"/>
        <w:numPr>
          <w:ilvl w:val="0"/>
          <w:numId w:val="40"/>
        </w:numPr>
        <w:spacing w:line="360" w:lineRule="auto"/>
        <w:ind w:hanging="359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sz w:val="28"/>
        </w:rPr>
        <w:t xml:space="preserve">Определение доступности продукции в рамках целостной производственно-сбытовой системы, установление возможности замены или изготовления продукции. </w:t>
      </w:r>
    </w:p>
    <w:p w14:paraId="1B56FEF3" w14:textId="77777777" w:rsidR="00196CD0" w:rsidRPr="00810B15" w:rsidRDefault="00893161" w:rsidP="003D7ED6">
      <w:pPr>
        <w:pStyle w:val="normal0"/>
        <w:numPr>
          <w:ilvl w:val="0"/>
          <w:numId w:val="40"/>
        </w:numPr>
        <w:spacing w:line="360" w:lineRule="auto"/>
        <w:ind w:hanging="359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sz w:val="28"/>
        </w:rPr>
        <w:t>Оперативное установление сроков изготовления продукции, цен и условий поставки.</w:t>
      </w:r>
    </w:p>
    <w:p w14:paraId="737F7090" w14:textId="77777777" w:rsidR="00196CD0" w:rsidRPr="00810B15" w:rsidRDefault="00893161" w:rsidP="003D7ED6">
      <w:pPr>
        <w:pStyle w:val="normal0"/>
        <w:spacing w:line="360" w:lineRule="auto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b/>
          <w:sz w:val="28"/>
        </w:rPr>
        <w:t>Транспортировка.</w:t>
      </w:r>
    </w:p>
    <w:p w14:paraId="7B0E3EAB" w14:textId="77777777" w:rsidR="00196CD0" w:rsidRPr="00810B15" w:rsidRDefault="00893161" w:rsidP="003D7ED6">
      <w:pPr>
        <w:pStyle w:val="normal0"/>
        <w:numPr>
          <w:ilvl w:val="0"/>
          <w:numId w:val="44"/>
        </w:numPr>
        <w:spacing w:line="360" w:lineRule="auto"/>
        <w:ind w:hanging="359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sz w:val="28"/>
        </w:rPr>
        <w:t>Разработка оптимального плана транспортировок, контроль за перемещением груза на протяжении всего маршрута, полная отчетность и анализ себестоимости доставки.</w:t>
      </w:r>
    </w:p>
    <w:p w14:paraId="6C8717C9" w14:textId="77777777" w:rsidR="00196CD0" w:rsidRPr="00810B15" w:rsidRDefault="00893161" w:rsidP="003D7ED6">
      <w:pPr>
        <w:pStyle w:val="normal0"/>
        <w:numPr>
          <w:ilvl w:val="0"/>
          <w:numId w:val="44"/>
        </w:numPr>
        <w:spacing w:line="360" w:lineRule="auto"/>
        <w:ind w:hanging="359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sz w:val="28"/>
        </w:rPr>
        <w:t>Централизованное управление транспортировкой, консолидация заказов в целях сокращения общих затрат на доставку.</w:t>
      </w:r>
    </w:p>
    <w:p w14:paraId="15A868FE" w14:textId="77777777" w:rsidR="00196CD0" w:rsidRPr="00810B15" w:rsidRDefault="00893161" w:rsidP="003D7ED6">
      <w:pPr>
        <w:pStyle w:val="normal0"/>
        <w:spacing w:line="360" w:lineRule="auto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b/>
          <w:sz w:val="28"/>
        </w:rPr>
        <w:t>Управление складами</w:t>
      </w:r>
    </w:p>
    <w:p w14:paraId="78D08C32" w14:textId="77777777" w:rsidR="00196CD0" w:rsidRPr="00810B15" w:rsidRDefault="00893161" w:rsidP="003D7ED6">
      <w:pPr>
        <w:pStyle w:val="normal0"/>
        <w:numPr>
          <w:ilvl w:val="0"/>
          <w:numId w:val="50"/>
        </w:numPr>
        <w:spacing w:line="360" w:lineRule="auto"/>
        <w:ind w:hanging="359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sz w:val="28"/>
        </w:rPr>
        <w:lastRenderedPageBreak/>
        <w:t>Высокая управляемость складских процессов благодаря прозрачности складских товар</w:t>
      </w:r>
      <w:r w:rsidR="000F000C">
        <w:rPr>
          <w:rFonts w:ascii="Times New Roman" w:eastAsia="Times New Roman" w:hAnsi="Times New Roman" w:cs="Times New Roman"/>
          <w:sz w:val="28"/>
        </w:rPr>
        <w:t xml:space="preserve">ных потоков и оптимизации внутренней </w:t>
      </w:r>
      <w:r w:rsidRPr="00810B15">
        <w:rPr>
          <w:rFonts w:ascii="Times New Roman" w:eastAsia="Times New Roman" w:hAnsi="Times New Roman" w:cs="Times New Roman"/>
          <w:sz w:val="28"/>
        </w:rPr>
        <w:t>складской логистики.</w:t>
      </w:r>
    </w:p>
    <w:p w14:paraId="739F55A5" w14:textId="77777777" w:rsidR="00196CD0" w:rsidRPr="00810B15" w:rsidRDefault="00893161" w:rsidP="003D7ED6">
      <w:pPr>
        <w:pStyle w:val="normal0"/>
        <w:numPr>
          <w:ilvl w:val="0"/>
          <w:numId w:val="50"/>
        </w:numPr>
        <w:spacing w:line="360" w:lineRule="auto"/>
        <w:ind w:hanging="359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sz w:val="28"/>
        </w:rPr>
        <w:t xml:space="preserve">Точное и четкое оформление товаросопроводительных документов, их хранение, а так же отслеживание персональной ответственности сотрудников за качество и своевременность обработки заказов. </w:t>
      </w:r>
    </w:p>
    <w:p w14:paraId="42A581F8" w14:textId="77777777" w:rsidR="00196CD0" w:rsidRPr="00810B15" w:rsidRDefault="00893161" w:rsidP="003D7ED6">
      <w:pPr>
        <w:pStyle w:val="normal0"/>
        <w:spacing w:line="360" w:lineRule="auto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b/>
          <w:sz w:val="28"/>
        </w:rPr>
        <w:t>Управление изменениями в работе логистической сети</w:t>
      </w:r>
    </w:p>
    <w:p w14:paraId="6277D7A4" w14:textId="77777777" w:rsidR="00196CD0" w:rsidRPr="00810B15" w:rsidRDefault="00893161" w:rsidP="003D7ED6">
      <w:pPr>
        <w:pStyle w:val="normal0"/>
        <w:numPr>
          <w:ilvl w:val="0"/>
          <w:numId w:val="29"/>
        </w:numPr>
        <w:spacing w:line="360" w:lineRule="auto"/>
        <w:ind w:hanging="359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sz w:val="28"/>
        </w:rPr>
        <w:t>Отслеживание каждого этапа и обеспечение возможности обзора всего процесса: от установления цены до доставки продукции.</w:t>
      </w:r>
    </w:p>
    <w:p w14:paraId="2A989289" w14:textId="77777777" w:rsidR="00196CD0" w:rsidRPr="00810B15" w:rsidRDefault="00893161" w:rsidP="003D7ED6">
      <w:pPr>
        <w:pStyle w:val="normal0"/>
        <w:spacing w:line="360" w:lineRule="auto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b/>
          <w:sz w:val="28"/>
        </w:rPr>
        <w:t>Управление эффективностью реализации</w:t>
      </w:r>
    </w:p>
    <w:p w14:paraId="3A3A5116" w14:textId="77777777" w:rsidR="00196CD0" w:rsidRPr="00810B15" w:rsidRDefault="00893161" w:rsidP="003D7ED6">
      <w:pPr>
        <w:pStyle w:val="normal0"/>
        <w:numPr>
          <w:ilvl w:val="0"/>
          <w:numId w:val="63"/>
        </w:numPr>
        <w:spacing w:line="360" w:lineRule="auto"/>
        <w:ind w:hanging="359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sz w:val="28"/>
        </w:rPr>
        <w:t xml:space="preserve">Непрерывное повышение эффективности реализации. При этом совместно используется информация, полученная при измерении ключевых показателей эффективности. </w:t>
      </w:r>
    </w:p>
    <w:p w14:paraId="6A457F1F" w14:textId="77777777" w:rsidR="00196CD0" w:rsidRPr="00810B15" w:rsidRDefault="00893161" w:rsidP="003D7ED6">
      <w:pPr>
        <w:pStyle w:val="normal0"/>
        <w:spacing w:line="360" w:lineRule="auto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b/>
          <w:sz w:val="28"/>
        </w:rPr>
        <w:t>Совместная деятельность</w:t>
      </w:r>
    </w:p>
    <w:p w14:paraId="072AC911" w14:textId="77777777" w:rsidR="00196CD0" w:rsidRPr="00810B15" w:rsidRDefault="00893161" w:rsidP="003D7ED6">
      <w:pPr>
        <w:pStyle w:val="normal0"/>
        <w:spacing w:line="360" w:lineRule="auto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b/>
          <w:sz w:val="28"/>
        </w:rPr>
        <w:t>Совместное планирование, прогнозирование и поддержание складских запасов</w:t>
      </w:r>
    </w:p>
    <w:p w14:paraId="0F704DDF" w14:textId="77777777" w:rsidR="00196CD0" w:rsidRPr="00810B15" w:rsidRDefault="00893161" w:rsidP="003D7ED6">
      <w:pPr>
        <w:pStyle w:val="normal0"/>
        <w:numPr>
          <w:ilvl w:val="0"/>
          <w:numId w:val="93"/>
        </w:numPr>
        <w:spacing w:line="360" w:lineRule="auto"/>
        <w:ind w:hanging="359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sz w:val="28"/>
        </w:rPr>
        <w:t xml:space="preserve">Снижение размера оборотного капитала и объема складских запасов, а также сокращение потерь при реализации продукции с ограниченным сроком годности. </w:t>
      </w:r>
    </w:p>
    <w:p w14:paraId="62681C6E" w14:textId="77777777" w:rsidR="00196CD0" w:rsidRPr="00810B15" w:rsidRDefault="00893161" w:rsidP="003D7ED6">
      <w:pPr>
        <w:pStyle w:val="normal0"/>
        <w:spacing w:line="360" w:lineRule="auto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b/>
          <w:sz w:val="28"/>
        </w:rPr>
        <w:t>Совместное с дилерами управление складскими запасами</w:t>
      </w:r>
    </w:p>
    <w:p w14:paraId="4F179F8C" w14:textId="77777777" w:rsidR="00196CD0" w:rsidRPr="00810B15" w:rsidRDefault="00893161" w:rsidP="003D7ED6">
      <w:pPr>
        <w:pStyle w:val="normal0"/>
        <w:numPr>
          <w:ilvl w:val="0"/>
          <w:numId w:val="8"/>
        </w:numPr>
        <w:spacing w:line="360" w:lineRule="auto"/>
        <w:ind w:hanging="359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sz w:val="28"/>
        </w:rPr>
        <w:t xml:space="preserve">Сокращение затрат, повышение загрузки оборудования и увеличение объема продаж за счет поступающих из дилерской сети предварительных заказов. </w:t>
      </w:r>
    </w:p>
    <w:p w14:paraId="585093CD" w14:textId="77777777" w:rsidR="00196CD0" w:rsidRPr="00810B15" w:rsidRDefault="00893161" w:rsidP="003D7ED6">
      <w:pPr>
        <w:pStyle w:val="normal0"/>
        <w:numPr>
          <w:ilvl w:val="0"/>
          <w:numId w:val="8"/>
        </w:numPr>
        <w:spacing w:line="360" w:lineRule="auto"/>
        <w:ind w:hanging="359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sz w:val="28"/>
        </w:rPr>
        <w:t>Более точное и полное удовлетворение запросов конечных потребителей за счет индивидуальной дифференциации продуктового предложения.</w:t>
      </w:r>
    </w:p>
    <w:p w14:paraId="2643066D" w14:textId="77777777" w:rsidR="00196CD0" w:rsidRPr="00810B15" w:rsidRDefault="00893161" w:rsidP="003D7ED6">
      <w:pPr>
        <w:pStyle w:val="normal0"/>
        <w:spacing w:line="360" w:lineRule="auto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b/>
          <w:sz w:val="28"/>
        </w:rPr>
        <w:t>Управление складскими запасами со стороны поставщиков</w:t>
      </w:r>
    </w:p>
    <w:p w14:paraId="745A4D19" w14:textId="77777777" w:rsidR="00196CD0" w:rsidRPr="00810B15" w:rsidRDefault="00893161" w:rsidP="003D7ED6">
      <w:pPr>
        <w:pStyle w:val="normal0"/>
        <w:numPr>
          <w:ilvl w:val="0"/>
          <w:numId w:val="88"/>
        </w:numPr>
        <w:spacing w:line="360" w:lineRule="auto"/>
        <w:ind w:hanging="359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sz w:val="28"/>
        </w:rPr>
        <w:lastRenderedPageBreak/>
        <w:t xml:space="preserve">Высокая стабильность поставок при снижении уровня складских запасов за счет возможности отслеживания статуса поставок и автоматического получения предупреждений. </w:t>
      </w:r>
    </w:p>
    <w:p w14:paraId="474CBF8D" w14:textId="77777777" w:rsidR="00196CD0" w:rsidRPr="007471A0" w:rsidRDefault="00893161" w:rsidP="007471A0">
      <w:pPr>
        <w:pStyle w:val="normal0"/>
        <w:rPr>
          <w:rFonts w:ascii="Times New Roman" w:hAnsi="Times New Roman" w:cs="Times New Roman"/>
          <w:b/>
          <w:sz w:val="28"/>
          <w:szCs w:val="28"/>
        </w:rPr>
      </w:pPr>
      <w:bookmarkStart w:id="27" w:name="h.eecttxhi4btp" w:colFirst="0" w:colLast="0"/>
      <w:bookmarkEnd w:id="27"/>
      <w:r w:rsidRPr="007471A0">
        <w:rPr>
          <w:rFonts w:ascii="Times New Roman" w:hAnsi="Times New Roman" w:cs="Times New Roman"/>
          <w:b/>
          <w:sz w:val="28"/>
          <w:szCs w:val="28"/>
        </w:rPr>
        <w:t>Отличительные преимущества.</w:t>
      </w:r>
    </w:p>
    <w:p w14:paraId="665D6DA5" w14:textId="77777777" w:rsidR="00196CD0" w:rsidRPr="00810B15" w:rsidRDefault="00893161" w:rsidP="003D7ED6">
      <w:pPr>
        <w:pStyle w:val="normal0"/>
        <w:numPr>
          <w:ilvl w:val="0"/>
          <w:numId w:val="27"/>
        </w:numPr>
        <w:spacing w:line="360" w:lineRule="auto"/>
        <w:ind w:hanging="359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sz w:val="28"/>
        </w:rPr>
        <w:t>Масштабируемость</w:t>
      </w:r>
    </w:p>
    <w:p w14:paraId="29444296" w14:textId="77777777" w:rsidR="00196CD0" w:rsidRPr="00810B15" w:rsidRDefault="00893161" w:rsidP="003D7ED6">
      <w:pPr>
        <w:pStyle w:val="normal0"/>
        <w:numPr>
          <w:ilvl w:val="0"/>
          <w:numId w:val="27"/>
        </w:numPr>
        <w:spacing w:line="360" w:lineRule="auto"/>
        <w:ind w:hanging="359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sz w:val="28"/>
        </w:rPr>
        <w:t>Комплексное решение задач</w:t>
      </w:r>
    </w:p>
    <w:p w14:paraId="3ABB40B2" w14:textId="77777777" w:rsidR="00196CD0" w:rsidRPr="00810B15" w:rsidRDefault="00893161" w:rsidP="003D7ED6">
      <w:pPr>
        <w:pStyle w:val="normal0"/>
        <w:numPr>
          <w:ilvl w:val="0"/>
          <w:numId w:val="27"/>
        </w:numPr>
        <w:spacing w:line="360" w:lineRule="auto"/>
        <w:ind w:hanging="359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sz w:val="28"/>
        </w:rPr>
        <w:t>Участие поставщиков в управлении складскими запасами</w:t>
      </w:r>
    </w:p>
    <w:p w14:paraId="3CADBC17" w14:textId="77777777" w:rsidR="00196CD0" w:rsidRPr="00810B15" w:rsidRDefault="00893161" w:rsidP="003D7ED6">
      <w:pPr>
        <w:pStyle w:val="normal0"/>
        <w:numPr>
          <w:ilvl w:val="0"/>
          <w:numId w:val="27"/>
        </w:numPr>
        <w:spacing w:line="360" w:lineRule="auto"/>
        <w:ind w:hanging="359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sz w:val="28"/>
        </w:rPr>
        <w:t>Возможность индивидуальной настройки</w:t>
      </w:r>
    </w:p>
    <w:p w14:paraId="70158682" w14:textId="77777777" w:rsidR="00196CD0" w:rsidRPr="00810B15" w:rsidRDefault="00893161" w:rsidP="003D7ED6">
      <w:pPr>
        <w:pStyle w:val="normal0"/>
        <w:numPr>
          <w:ilvl w:val="0"/>
          <w:numId w:val="27"/>
        </w:numPr>
        <w:spacing w:line="360" w:lineRule="auto"/>
        <w:ind w:hanging="359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sz w:val="28"/>
        </w:rPr>
        <w:t>Фактическое повышение эффективности деятельности компании</w:t>
      </w:r>
    </w:p>
    <w:p w14:paraId="04D6265C" w14:textId="77777777" w:rsidR="00196CD0" w:rsidRPr="00810B15" w:rsidRDefault="00893161" w:rsidP="003D7ED6">
      <w:pPr>
        <w:pStyle w:val="normal0"/>
        <w:spacing w:line="360" w:lineRule="auto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sz w:val="28"/>
        </w:rPr>
        <w:t xml:space="preserve">  </w:t>
      </w:r>
      <w:r w:rsidRPr="00810B15">
        <w:rPr>
          <w:rFonts w:ascii="Times New Roman" w:eastAsia="Times New Roman" w:hAnsi="Times New Roman" w:cs="Times New Roman"/>
          <w:b/>
          <w:sz w:val="28"/>
        </w:rPr>
        <w:t>Недостатки:</w:t>
      </w:r>
    </w:p>
    <w:p w14:paraId="268A5816" w14:textId="77777777" w:rsidR="00196CD0" w:rsidRPr="00810B15" w:rsidRDefault="00893161" w:rsidP="003D7ED6">
      <w:pPr>
        <w:pStyle w:val="normal0"/>
        <w:spacing w:line="360" w:lineRule="auto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sz w:val="28"/>
        </w:rPr>
        <w:t>Система от  SAP является комплексным инструментом управления цепями поставок. Она может обеспечить решение сразу двух заявленных задач( оптимизации маршрута и выбора поставщика услуги). Однако, как любая система класса ERP, SAP SCM требует значительных финансовых и временных затрат со стороны компании-заказчика. Кроме того, велика вероятность проблемы избыточности(в особенности, если говорить о средних и малых компаниях), которая может обнаружиться только после ввода системы в эксплуатацию. Необходимо повышение квалификации персонала. Подобные решения более эффективны в контексте крупных предприятий.</w:t>
      </w:r>
    </w:p>
    <w:p w14:paraId="24621478" w14:textId="77777777" w:rsidR="00196CD0" w:rsidRPr="00810B15" w:rsidRDefault="00893161" w:rsidP="007471A0">
      <w:pPr>
        <w:pStyle w:val="Heading4"/>
      </w:pPr>
      <w:bookmarkStart w:id="28" w:name="h.lujw72jmab8l" w:colFirst="0" w:colLast="0"/>
      <w:bookmarkEnd w:id="28"/>
      <w:r w:rsidRPr="00810B15">
        <w:t>Управление перевозками и транспортом Oracle</w:t>
      </w:r>
    </w:p>
    <w:p w14:paraId="61B7F637" w14:textId="77777777" w:rsidR="00196CD0" w:rsidRPr="00810B15" w:rsidRDefault="00893161" w:rsidP="003D7ED6">
      <w:pPr>
        <w:pStyle w:val="normal0"/>
        <w:spacing w:line="360" w:lineRule="auto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b/>
          <w:sz w:val="28"/>
        </w:rPr>
        <w:t>Составляющие:</w:t>
      </w:r>
    </w:p>
    <w:p w14:paraId="696D85C7" w14:textId="77777777" w:rsidR="00196CD0" w:rsidRPr="00810B15" w:rsidRDefault="00893161" w:rsidP="003D7ED6">
      <w:pPr>
        <w:pStyle w:val="normal0"/>
        <w:numPr>
          <w:ilvl w:val="0"/>
          <w:numId w:val="67"/>
        </w:numPr>
        <w:spacing w:line="360" w:lineRule="auto"/>
        <w:ind w:hanging="359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sz w:val="28"/>
        </w:rPr>
        <w:t>оперативное планирование перевозок;</w:t>
      </w:r>
    </w:p>
    <w:p w14:paraId="29B20F6B" w14:textId="77777777" w:rsidR="00196CD0" w:rsidRPr="00810B15" w:rsidRDefault="00893161" w:rsidP="003D7ED6">
      <w:pPr>
        <w:pStyle w:val="normal0"/>
        <w:numPr>
          <w:ilvl w:val="0"/>
          <w:numId w:val="67"/>
        </w:numPr>
        <w:spacing w:line="360" w:lineRule="auto"/>
        <w:ind w:hanging="359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sz w:val="28"/>
        </w:rPr>
        <w:t>управление парком транспортных средств, водителями</w:t>
      </w:r>
    </w:p>
    <w:p w14:paraId="2F063378" w14:textId="77777777" w:rsidR="00196CD0" w:rsidRPr="00810B15" w:rsidRDefault="00893161" w:rsidP="003D7ED6">
      <w:pPr>
        <w:pStyle w:val="normal0"/>
        <w:numPr>
          <w:ilvl w:val="0"/>
          <w:numId w:val="67"/>
        </w:numPr>
        <w:spacing w:line="360" w:lineRule="auto"/>
        <w:ind w:hanging="359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sz w:val="28"/>
        </w:rPr>
        <w:t>брокерские услуги</w:t>
      </w:r>
    </w:p>
    <w:p w14:paraId="1BF153E5" w14:textId="77777777" w:rsidR="00196CD0" w:rsidRPr="00810B15" w:rsidRDefault="00893161" w:rsidP="003D7ED6">
      <w:pPr>
        <w:pStyle w:val="normal0"/>
        <w:numPr>
          <w:ilvl w:val="0"/>
          <w:numId w:val="67"/>
        </w:numPr>
        <w:spacing w:line="360" w:lineRule="auto"/>
        <w:ind w:hanging="359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sz w:val="28"/>
        </w:rPr>
        <w:t>оплата фрахта, выставление счетов за услуги и претензий</w:t>
      </w:r>
    </w:p>
    <w:p w14:paraId="142C2EBE" w14:textId="77777777" w:rsidR="00196CD0" w:rsidRPr="00810B15" w:rsidRDefault="00893161" w:rsidP="003D7ED6">
      <w:pPr>
        <w:pStyle w:val="normal0"/>
        <w:numPr>
          <w:ilvl w:val="0"/>
          <w:numId w:val="67"/>
        </w:numPr>
        <w:spacing w:line="360" w:lineRule="auto"/>
        <w:ind w:hanging="359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sz w:val="28"/>
        </w:rPr>
        <w:t>прослеживаемость материальных ресурсов</w:t>
      </w:r>
    </w:p>
    <w:p w14:paraId="7E09EB7D" w14:textId="77777777" w:rsidR="00196CD0" w:rsidRPr="00810B15" w:rsidRDefault="00893161" w:rsidP="003D7ED6">
      <w:pPr>
        <w:pStyle w:val="normal0"/>
        <w:numPr>
          <w:ilvl w:val="0"/>
          <w:numId w:val="67"/>
        </w:numPr>
        <w:spacing w:line="360" w:lineRule="auto"/>
        <w:ind w:hanging="359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sz w:val="28"/>
        </w:rPr>
        <w:t>управление закупками транспортных услуг</w:t>
      </w:r>
    </w:p>
    <w:p w14:paraId="5D9C0AA7" w14:textId="77777777" w:rsidR="00196CD0" w:rsidRPr="00810B15" w:rsidRDefault="00893161" w:rsidP="003D7ED6">
      <w:pPr>
        <w:pStyle w:val="normal0"/>
        <w:numPr>
          <w:ilvl w:val="0"/>
          <w:numId w:val="67"/>
        </w:numPr>
        <w:spacing w:line="360" w:lineRule="auto"/>
        <w:ind w:hanging="359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sz w:val="28"/>
        </w:rPr>
        <w:lastRenderedPageBreak/>
        <w:t>совместное планирование маршрутов</w:t>
      </w:r>
    </w:p>
    <w:p w14:paraId="46518667" w14:textId="77777777" w:rsidR="00196CD0" w:rsidRPr="00810B15" w:rsidRDefault="00893161" w:rsidP="003D7ED6">
      <w:pPr>
        <w:pStyle w:val="normal0"/>
        <w:numPr>
          <w:ilvl w:val="0"/>
          <w:numId w:val="67"/>
        </w:numPr>
        <w:spacing w:line="360" w:lineRule="auto"/>
        <w:ind w:hanging="359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sz w:val="28"/>
        </w:rPr>
        <w:t xml:space="preserve">анализ </w:t>
      </w:r>
      <w:r w:rsidR="000F000C">
        <w:rPr>
          <w:rFonts w:ascii="Times New Roman" w:eastAsia="Times New Roman" w:hAnsi="Times New Roman" w:cs="Times New Roman"/>
          <w:sz w:val="28"/>
        </w:rPr>
        <w:t>деятельности компании и формиро</w:t>
      </w:r>
      <w:r w:rsidRPr="00810B15">
        <w:rPr>
          <w:rFonts w:ascii="Times New Roman" w:eastAsia="Times New Roman" w:hAnsi="Times New Roman" w:cs="Times New Roman"/>
          <w:sz w:val="28"/>
        </w:rPr>
        <w:t>вания отчетности.</w:t>
      </w:r>
    </w:p>
    <w:p w14:paraId="409E002C" w14:textId="77777777" w:rsidR="00196CD0" w:rsidRPr="00810B15" w:rsidRDefault="00893161" w:rsidP="003D7ED6">
      <w:pPr>
        <w:pStyle w:val="normal0"/>
        <w:numPr>
          <w:ilvl w:val="0"/>
          <w:numId w:val="67"/>
        </w:numPr>
        <w:spacing w:line="360" w:lineRule="auto"/>
        <w:ind w:hanging="359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sz w:val="28"/>
        </w:rPr>
        <w:t>управление потоками операций (Workflow, которая является законченным решением автомати­зации документооборота предприятия и средством настройки параметров обработки хозяйственных операций приложений Oracle.</w:t>
      </w:r>
    </w:p>
    <w:p w14:paraId="08798143" w14:textId="77777777" w:rsidR="00196CD0" w:rsidRPr="00810B15" w:rsidRDefault="00893161" w:rsidP="003D7ED6">
      <w:pPr>
        <w:pStyle w:val="normal0"/>
        <w:spacing w:line="360" w:lineRule="auto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sz w:val="28"/>
        </w:rPr>
        <w:t xml:space="preserve"> Oracle Workflow является промежуточным слоем между учетной системой и оперативной базой данных, описы­вающим процессы в виде функций, преобразующих входную информацию в выходную при наступлении некоторого услов</w:t>
      </w:r>
      <w:r w:rsidR="000F000C">
        <w:rPr>
          <w:rFonts w:ascii="Times New Roman" w:eastAsia="Times New Roman" w:hAnsi="Times New Roman" w:cs="Times New Roman"/>
          <w:sz w:val="28"/>
        </w:rPr>
        <w:t>ия. Каждая функция имеет количе</w:t>
      </w:r>
      <w:r w:rsidRPr="00810B15">
        <w:rPr>
          <w:rFonts w:ascii="Times New Roman" w:eastAsia="Times New Roman" w:hAnsi="Times New Roman" w:cs="Times New Roman"/>
          <w:sz w:val="28"/>
        </w:rPr>
        <w:t>ственные характеристики, такие как: стоимость, длительность, дата создания и прочие, что позволяет не только описывать управленческие процессы предприятия, но и осуществлять моделирование.</w:t>
      </w:r>
    </w:p>
    <w:p w14:paraId="3860A2AF" w14:textId="77777777" w:rsidR="00196CD0" w:rsidRPr="00810B15" w:rsidRDefault="00893161" w:rsidP="003D7ED6">
      <w:pPr>
        <w:pStyle w:val="normal0"/>
        <w:spacing w:line="360" w:lineRule="auto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b/>
          <w:sz w:val="28"/>
        </w:rPr>
        <w:t>Фукциональность модуля</w:t>
      </w:r>
      <w:r w:rsidR="000F000C">
        <w:rPr>
          <w:rFonts w:ascii="Times New Roman" w:eastAsia="Times New Roman" w:hAnsi="Times New Roman" w:cs="Times New Roman"/>
          <w:sz w:val="28"/>
        </w:rPr>
        <w:t xml:space="preserve"> «Oracle Управ</w:t>
      </w:r>
      <w:r w:rsidRPr="00810B15">
        <w:rPr>
          <w:rFonts w:ascii="Times New Roman" w:eastAsia="Times New Roman" w:hAnsi="Times New Roman" w:cs="Times New Roman"/>
          <w:sz w:val="28"/>
        </w:rPr>
        <w:t>ление перевозками и транспортом» поддерживает следующие основные процессы:</w:t>
      </w:r>
    </w:p>
    <w:p w14:paraId="6E4DE804" w14:textId="77777777" w:rsidR="00196CD0" w:rsidRPr="00810B15" w:rsidRDefault="00893161" w:rsidP="003D7ED6">
      <w:pPr>
        <w:pStyle w:val="normal0"/>
        <w:numPr>
          <w:ilvl w:val="0"/>
          <w:numId w:val="79"/>
        </w:numPr>
        <w:spacing w:line="360" w:lineRule="auto"/>
        <w:ind w:hanging="359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sz w:val="28"/>
        </w:rPr>
        <w:t>Управление заказами (Order Management), включая импорт всех заявок из внешних и внутренних систем, контроль статусов</w:t>
      </w:r>
    </w:p>
    <w:p w14:paraId="3DCAD67E" w14:textId="77777777" w:rsidR="00196CD0" w:rsidRPr="00810B15" w:rsidRDefault="00893161" w:rsidP="003D7ED6">
      <w:pPr>
        <w:pStyle w:val="normal0"/>
        <w:numPr>
          <w:ilvl w:val="0"/>
          <w:numId w:val="102"/>
        </w:numPr>
        <w:spacing w:line="360" w:lineRule="auto"/>
        <w:ind w:hanging="359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sz w:val="28"/>
        </w:rPr>
        <w:t>создание транспортного плана, управление заявками перевозчиков, контроль исполнения</w:t>
      </w:r>
    </w:p>
    <w:p w14:paraId="29936F20" w14:textId="77777777" w:rsidR="00196CD0" w:rsidRPr="00810B15" w:rsidRDefault="00893161" w:rsidP="003D7ED6">
      <w:pPr>
        <w:pStyle w:val="normal0"/>
        <w:numPr>
          <w:ilvl w:val="0"/>
          <w:numId w:val="102"/>
        </w:numPr>
        <w:spacing w:line="360" w:lineRule="auto"/>
        <w:ind w:hanging="359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sz w:val="28"/>
        </w:rPr>
        <w:t>управление договорами и тарифами (Contract and Rate Management)</w:t>
      </w:r>
    </w:p>
    <w:p w14:paraId="181ADFD1" w14:textId="77777777" w:rsidR="00196CD0" w:rsidRPr="00810B15" w:rsidRDefault="000F000C" w:rsidP="003D7ED6">
      <w:pPr>
        <w:pStyle w:val="normal0"/>
        <w:numPr>
          <w:ilvl w:val="0"/>
          <w:numId w:val="102"/>
        </w:numPr>
        <w:spacing w:line="360" w:lineRule="auto"/>
        <w:ind w:hanging="359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8"/>
        </w:rPr>
        <w:t>моделирование бизнес</w:t>
      </w:r>
      <w:r w:rsidR="00893161" w:rsidRPr="00810B15">
        <w:rPr>
          <w:rFonts w:ascii="Times New Roman" w:eastAsia="Times New Roman" w:hAnsi="Times New Roman" w:cs="Times New Roman"/>
          <w:sz w:val="28"/>
        </w:rPr>
        <w:t xml:space="preserve">-процессов, потока операций </w:t>
      </w:r>
    </w:p>
    <w:p w14:paraId="5A090973" w14:textId="77777777" w:rsidR="00196CD0" w:rsidRPr="00810B15" w:rsidRDefault="00893161" w:rsidP="003D7ED6">
      <w:pPr>
        <w:pStyle w:val="normal0"/>
        <w:numPr>
          <w:ilvl w:val="0"/>
          <w:numId w:val="102"/>
        </w:numPr>
        <w:spacing w:line="360" w:lineRule="auto"/>
        <w:ind w:hanging="359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sz w:val="28"/>
        </w:rPr>
        <w:t>установление правил реакции на события</w:t>
      </w:r>
    </w:p>
    <w:p w14:paraId="27BC6748" w14:textId="77777777" w:rsidR="00196CD0" w:rsidRPr="00810B15" w:rsidRDefault="00893161" w:rsidP="003D7ED6">
      <w:pPr>
        <w:pStyle w:val="normal0"/>
        <w:numPr>
          <w:ilvl w:val="0"/>
          <w:numId w:val="102"/>
        </w:numPr>
        <w:spacing w:line="360" w:lineRule="auto"/>
        <w:ind w:hanging="359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sz w:val="28"/>
        </w:rPr>
        <w:t>прослеживаемость отгрузки (Shipment Visibility);</w:t>
      </w:r>
    </w:p>
    <w:p w14:paraId="01D2FB38" w14:textId="77777777" w:rsidR="00196CD0" w:rsidRPr="00810B15" w:rsidRDefault="00893161" w:rsidP="003D7ED6">
      <w:pPr>
        <w:pStyle w:val="normal0"/>
        <w:numPr>
          <w:ilvl w:val="0"/>
          <w:numId w:val="102"/>
        </w:numPr>
        <w:spacing w:line="360" w:lineRule="auto"/>
        <w:ind w:hanging="359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sz w:val="28"/>
        </w:rPr>
        <w:t>управление типами, видами и наименованиями упаковочных, отгрузочных, транспортных партий</w:t>
      </w:r>
    </w:p>
    <w:p w14:paraId="15FC4074" w14:textId="77777777" w:rsidR="00196CD0" w:rsidRPr="00810B15" w:rsidRDefault="00893161" w:rsidP="003D7ED6">
      <w:pPr>
        <w:pStyle w:val="normal0"/>
        <w:numPr>
          <w:ilvl w:val="0"/>
          <w:numId w:val="102"/>
        </w:numPr>
        <w:spacing w:line="360" w:lineRule="auto"/>
        <w:ind w:hanging="359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sz w:val="28"/>
        </w:rPr>
        <w:t>справочники подвижного состава и правила назначения;</w:t>
      </w:r>
    </w:p>
    <w:p w14:paraId="094162F6" w14:textId="77777777" w:rsidR="00196CD0" w:rsidRPr="00810B15" w:rsidRDefault="00893161" w:rsidP="003D7ED6">
      <w:pPr>
        <w:pStyle w:val="normal0"/>
        <w:numPr>
          <w:ilvl w:val="0"/>
          <w:numId w:val="102"/>
        </w:numPr>
        <w:spacing w:line="360" w:lineRule="auto"/>
        <w:ind w:hanging="359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sz w:val="28"/>
        </w:rPr>
        <w:lastRenderedPageBreak/>
        <w:t>управление основными видами торгов и тендеров, покупка и продажа транспор</w:t>
      </w:r>
      <w:r w:rsidR="000F000C">
        <w:rPr>
          <w:rFonts w:ascii="Times New Roman" w:eastAsia="Times New Roman" w:hAnsi="Times New Roman" w:cs="Times New Roman"/>
          <w:sz w:val="28"/>
        </w:rPr>
        <w:t>тно­</w:t>
      </w:r>
      <w:r w:rsidRPr="00810B15">
        <w:rPr>
          <w:rFonts w:ascii="Times New Roman" w:eastAsia="Times New Roman" w:hAnsi="Times New Roman" w:cs="Times New Roman"/>
          <w:sz w:val="28"/>
        </w:rPr>
        <w:t xml:space="preserve">экспедиторских, таможенных и прочих услуг, связанных с перевозкой; </w:t>
      </w:r>
    </w:p>
    <w:p w14:paraId="2C7E200E" w14:textId="77777777" w:rsidR="00196CD0" w:rsidRPr="00810B15" w:rsidRDefault="00893161" w:rsidP="003D7ED6">
      <w:pPr>
        <w:pStyle w:val="normal0"/>
        <w:numPr>
          <w:ilvl w:val="0"/>
          <w:numId w:val="102"/>
        </w:numPr>
        <w:spacing w:line="360" w:lineRule="auto"/>
        <w:ind w:hanging="359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sz w:val="28"/>
        </w:rPr>
        <w:t xml:space="preserve">взаимодействие всех участников цепи поставок с помощью порталов </w:t>
      </w:r>
    </w:p>
    <w:p w14:paraId="7DA084C3" w14:textId="77777777" w:rsidR="00196CD0" w:rsidRPr="00810B15" w:rsidRDefault="00893161" w:rsidP="003D7ED6">
      <w:pPr>
        <w:pStyle w:val="normal0"/>
        <w:numPr>
          <w:ilvl w:val="0"/>
          <w:numId w:val="102"/>
        </w:numPr>
        <w:spacing w:line="360" w:lineRule="auto"/>
        <w:ind w:hanging="359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sz w:val="28"/>
        </w:rPr>
        <w:t>взаимодействие с внешними системами</w:t>
      </w:r>
    </w:p>
    <w:p w14:paraId="12121837" w14:textId="77777777" w:rsidR="00196CD0" w:rsidRPr="00810B15" w:rsidRDefault="00893161" w:rsidP="003D7ED6">
      <w:pPr>
        <w:pStyle w:val="normal0"/>
        <w:spacing w:line="360" w:lineRule="auto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b/>
          <w:sz w:val="28"/>
        </w:rPr>
        <w:t>Полностью автоматическое формирование транспортного плана</w:t>
      </w:r>
      <w:r w:rsidRPr="00810B15">
        <w:rPr>
          <w:rFonts w:ascii="Times New Roman" w:eastAsia="Times New Roman" w:hAnsi="Times New Roman" w:cs="Times New Roman"/>
          <w:sz w:val="28"/>
        </w:rPr>
        <w:t>;</w:t>
      </w:r>
    </w:p>
    <w:p w14:paraId="5B37B4B2" w14:textId="77777777" w:rsidR="00196CD0" w:rsidRPr="00810B15" w:rsidRDefault="00893161" w:rsidP="003D7ED6">
      <w:pPr>
        <w:pStyle w:val="normal0"/>
        <w:numPr>
          <w:ilvl w:val="0"/>
          <w:numId w:val="66"/>
        </w:numPr>
        <w:spacing w:line="360" w:lineRule="auto"/>
        <w:ind w:hanging="359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sz w:val="28"/>
        </w:rPr>
        <w:t>автоматическое управление консолидацией грузов</w:t>
      </w:r>
    </w:p>
    <w:p w14:paraId="031BEBC8" w14:textId="77777777" w:rsidR="00196CD0" w:rsidRPr="00810B15" w:rsidRDefault="000F000C" w:rsidP="003D7ED6">
      <w:pPr>
        <w:pStyle w:val="normal0"/>
        <w:numPr>
          <w:ilvl w:val="0"/>
          <w:numId w:val="17"/>
        </w:numPr>
        <w:spacing w:line="360" w:lineRule="auto"/>
        <w:ind w:hanging="359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8"/>
        </w:rPr>
        <w:t>управление всеми типами ограни</w:t>
      </w:r>
      <w:r w:rsidR="00893161" w:rsidRPr="00810B15">
        <w:rPr>
          <w:rFonts w:ascii="Times New Roman" w:eastAsia="Times New Roman" w:hAnsi="Times New Roman" w:cs="Times New Roman"/>
          <w:sz w:val="28"/>
        </w:rPr>
        <w:t>чений при планировании</w:t>
      </w:r>
    </w:p>
    <w:p w14:paraId="61310656" w14:textId="77777777" w:rsidR="00196CD0" w:rsidRPr="00810B15" w:rsidRDefault="00893161" w:rsidP="003D7ED6">
      <w:pPr>
        <w:pStyle w:val="normal0"/>
        <w:numPr>
          <w:ilvl w:val="0"/>
          <w:numId w:val="17"/>
        </w:numPr>
        <w:spacing w:line="360" w:lineRule="auto"/>
        <w:ind w:hanging="359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sz w:val="28"/>
        </w:rPr>
        <w:t>управление взаимодействием со складом, включая назначение времени убытия и прибытия на</w:t>
      </w:r>
      <w:r w:rsidR="000F000C">
        <w:rPr>
          <w:rFonts w:ascii="Times New Roman" w:eastAsia="Times New Roman" w:hAnsi="Times New Roman" w:cs="Times New Roman"/>
          <w:sz w:val="28"/>
        </w:rPr>
        <w:t xml:space="preserve"> склад, его контроль, переназна</w:t>
      </w:r>
      <w:r w:rsidRPr="00810B15">
        <w:rPr>
          <w:rFonts w:ascii="Times New Roman" w:eastAsia="Times New Roman" w:hAnsi="Times New Roman" w:cs="Times New Roman"/>
          <w:sz w:val="28"/>
        </w:rPr>
        <w:t>чение</w:t>
      </w:r>
    </w:p>
    <w:p w14:paraId="30CCF14E" w14:textId="77777777" w:rsidR="00196CD0" w:rsidRPr="00810B15" w:rsidRDefault="00893161" w:rsidP="003D7ED6">
      <w:pPr>
        <w:pStyle w:val="normal0"/>
        <w:numPr>
          <w:ilvl w:val="0"/>
          <w:numId w:val="17"/>
        </w:numPr>
        <w:spacing w:line="360" w:lineRule="auto"/>
        <w:ind w:hanging="359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sz w:val="28"/>
        </w:rPr>
        <w:t>управление транспортом на собственной территории (Yard Management)</w:t>
      </w:r>
    </w:p>
    <w:p w14:paraId="41520292" w14:textId="77777777" w:rsidR="00196CD0" w:rsidRPr="00810B15" w:rsidRDefault="00893161" w:rsidP="003D7ED6">
      <w:pPr>
        <w:pStyle w:val="normal0"/>
        <w:numPr>
          <w:ilvl w:val="0"/>
          <w:numId w:val="17"/>
        </w:numPr>
        <w:spacing w:line="360" w:lineRule="auto"/>
        <w:ind w:hanging="359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sz w:val="28"/>
        </w:rPr>
        <w:t>совместное планирование со складами</w:t>
      </w:r>
    </w:p>
    <w:p w14:paraId="02396E97" w14:textId="77777777" w:rsidR="00196CD0" w:rsidRPr="00810B15" w:rsidRDefault="00893161" w:rsidP="003D7ED6">
      <w:pPr>
        <w:pStyle w:val="normal0"/>
        <w:numPr>
          <w:ilvl w:val="0"/>
          <w:numId w:val="17"/>
        </w:numPr>
        <w:spacing w:line="360" w:lineRule="auto"/>
        <w:ind w:hanging="359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sz w:val="28"/>
        </w:rPr>
        <w:t>формирование отгрузочного плана (Dock Management);</w:t>
      </w:r>
    </w:p>
    <w:p w14:paraId="70543845" w14:textId="77777777" w:rsidR="00196CD0" w:rsidRPr="00810B15" w:rsidRDefault="000F000C" w:rsidP="003D7ED6">
      <w:pPr>
        <w:pStyle w:val="normal0"/>
        <w:numPr>
          <w:ilvl w:val="0"/>
          <w:numId w:val="17"/>
        </w:numPr>
        <w:spacing w:line="360" w:lineRule="auto"/>
        <w:ind w:hanging="359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8"/>
        </w:rPr>
        <w:t>контроль сроков прибытия транс</w:t>
      </w:r>
      <w:r w:rsidR="00893161" w:rsidRPr="00810B15">
        <w:rPr>
          <w:rFonts w:ascii="Times New Roman" w:eastAsia="Times New Roman" w:hAnsi="Times New Roman" w:cs="Times New Roman"/>
          <w:sz w:val="28"/>
        </w:rPr>
        <w:t>порта, внесение изменений в текущий план перевозки</w:t>
      </w:r>
    </w:p>
    <w:p w14:paraId="69FFAFB8" w14:textId="77777777" w:rsidR="00196CD0" w:rsidRPr="00810B15" w:rsidRDefault="00893161" w:rsidP="003D7ED6">
      <w:pPr>
        <w:pStyle w:val="normal0"/>
        <w:spacing w:line="360" w:lineRule="auto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b/>
          <w:sz w:val="28"/>
        </w:rPr>
        <w:t>Преимущества технологии (Workflow):</w:t>
      </w:r>
    </w:p>
    <w:p w14:paraId="110511F8" w14:textId="77777777" w:rsidR="00196CD0" w:rsidRPr="00810B15" w:rsidRDefault="00893161" w:rsidP="003D7ED6">
      <w:pPr>
        <w:pStyle w:val="normal0"/>
        <w:numPr>
          <w:ilvl w:val="0"/>
          <w:numId w:val="42"/>
        </w:numPr>
        <w:spacing w:line="360" w:lineRule="auto"/>
        <w:ind w:hanging="359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sz w:val="28"/>
        </w:rPr>
        <w:t>настройка бизнес-процессов на основе п</w:t>
      </w:r>
      <w:r w:rsidR="000F000C">
        <w:rPr>
          <w:rFonts w:ascii="Times New Roman" w:eastAsia="Times New Roman" w:hAnsi="Times New Roman" w:cs="Times New Roman"/>
          <w:sz w:val="28"/>
        </w:rPr>
        <w:t>редна</w:t>
      </w:r>
      <w:r w:rsidRPr="00810B15">
        <w:rPr>
          <w:rFonts w:ascii="Times New Roman" w:eastAsia="Times New Roman" w:hAnsi="Times New Roman" w:cs="Times New Roman"/>
          <w:sz w:val="28"/>
        </w:rPr>
        <w:t>строенных и поставляемых в стандартной поставке workflow best­practice</w:t>
      </w:r>
    </w:p>
    <w:p w14:paraId="0A8F0EB2" w14:textId="77777777" w:rsidR="00196CD0" w:rsidRPr="00810B15" w:rsidRDefault="00893161" w:rsidP="003D7ED6">
      <w:pPr>
        <w:pStyle w:val="normal0"/>
        <w:numPr>
          <w:ilvl w:val="0"/>
          <w:numId w:val="72"/>
        </w:numPr>
        <w:spacing w:line="360" w:lineRule="auto"/>
        <w:ind w:hanging="359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sz w:val="28"/>
        </w:rPr>
        <w:t>наличие простого встроенного в интерфейс инструмента</w:t>
      </w:r>
      <w:r w:rsidR="000F000C">
        <w:rPr>
          <w:rFonts w:ascii="Times New Roman" w:eastAsia="Times New Roman" w:hAnsi="Times New Roman" w:cs="Times New Roman"/>
          <w:sz w:val="28"/>
        </w:rPr>
        <w:t xml:space="preserve"> построения процессов, моделиро</w:t>
      </w:r>
      <w:r w:rsidRPr="00810B15">
        <w:rPr>
          <w:rFonts w:ascii="Times New Roman" w:eastAsia="Times New Roman" w:hAnsi="Times New Roman" w:cs="Times New Roman"/>
          <w:sz w:val="28"/>
        </w:rPr>
        <w:t>вания и анализа их исполнения</w:t>
      </w:r>
    </w:p>
    <w:p w14:paraId="2D336D99" w14:textId="77777777" w:rsidR="00196CD0" w:rsidRPr="00810B15" w:rsidRDefault="00893161" w:rsidP="003D7ED6">
      <w:pPr>
        <w:pStyle w:val="normal0"/>
        <w:numPr>
          <w:ilvl w:val="0"/>
          <w:numId w:val="90"/>
        </w:numPr>
        <w:spacing w:line="360" w:lineRule="auto"/>
        <w:ind w:hanging="359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sz w:val="28"/>
        </w:rPr>
        <w:t xml:space="preserve">значительное снижение необходимости в программировании при настройке системы под специфические требования </w:t>
      </w:r>
    </w:p>
    <w:p w14:paraId="2900637F" w14:textId="77777777" w:rsidR="00196CD0" w:rsidRPr="00810B15" w:rsidRDefault="00893161" w:rsidP="003D7ED6">
      <w:pPr>
        <w:pStyle w:val="normal0"/>
        <w:numPr>
          <w:ilvl w:val="0"/>
          <w:numId w:val="90"/>
        </w:numPr>
        <w:spacing w:line="360" w:lineRule="auto"/>
        <w:ind w:hanging="359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sz w:val="28"/>
        </w:rPr>
        <w:t>сохранение изменений настройки бизнес-процессов (потоков операций) в базе данных и, как следств</w:t>
      </w:r>
      <w:r w:rsidR="00A40BBA">
        <w:rPr>
          <w:rFonts w:ascii="Times New Roman" w:eastAsia="Times New Roman" w:hAnsi="Times New Roman" w:cs="Times New Roman"/>
          <w:sz w:val="28"/>
        </w:rPr>
        <w:t>ие, их независимость от периоди</w:t>
      </w:r>
      <w:r w:rsidRPr="00810B15">
        <w:rPr>
          <w:rFonts w:ascii="Times New Roman" w:eastAsia="Times New Roman" w:hAnsi="Times New Roman" w:cs="Times New Roman"/>
          <w:sz w:val="28"/>
        </w:rPr>
        <w:t>ческих обновлений системы</w:t>
      </w:r>
    </w:p>
    <w:p w14:paraId="0EF5BB9B" w14:textId="77777777" w:rsidR="00196CD0" w:rsidRPr="00810B15" w:rsidRDefault="00893161" w:rsidP="003D7ED6">
      <w:pPr>
        <w:pStyle w:val="normal0"/>
        <w:numPr>
          <w:ilvl w:val="0"/>
          <w:numId w:val="100"/>
        </w:numPr>
        <w:spacing w:line="360" w:lineRule="auto"/>
        <w:ind w:hanging="359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sz w:val="28"/>
        </w:rPr>
        <w:lastRenderedPageBreak/>
        <w:t>донастройка (перенастройка) текущих процессо</w:t>
      </w:r>
      <w:r w:rsidR="00A40BBA">
        <w:rPr>
          <w:rFonts w:ascii="Times New Roman" w:eastAsia="Times New Roman" w:hAnsi="Times New Roman" w:cs="Times New Roman"/>
          <w:sz w:val="28"/>
        </w:rPr>
        <w:t>в в рабочем режиме без необходи</w:t>
      </w:r>
      <w:r w:rsidRPr="00810B15">
        <w:rPr>
          <w:rFonts w:ascii="Times New Roman" w:eastAsia="Times New Roman" w:hAnsi="Times New Roman" w:cs="Times New Roman"/>
          <w:sz w:val="28"/>
        </w:rPr>
        <w:t>мости остановки при изменении бизнес-требований</w:t>
      </w:r>
    </w:p>
    <w:p w14:paraId="042AF331" w14:textId="77777777" w:rsidR="00196CD0" w:rsidRPr="00810B15" w:rsidRDefault="00893161" w:rsidP="003D7ED6">
      <w:pPr>
        <w:pStyle w:val="normal0"/>
        <w:spacing w:line="360" w:lineRule="auto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b/>
          <w:sz w:val="28"/>
        </w:rPr>
        <w:t xml:space="preserve">Интеграция с системами сторонних производителей </w:t>
      </w:r>
    </w:p>
    <w:p w14:paraId="7EC05605" w14:textId="77777777" w:rsidR="00196CD0" w:rsidRPr="00810B15" w:rsidRDefault="00893161" w:rsidP="003D7ED6">
      <w:pPr>
        <w:pStyle w:val="normal0"/>
        <w:spacing w:line="360" w:lineRule="auto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sz w:val="28"/>
        </w:rPr>
        <w:t>Oracle вместе с системой поставляет полный набор технологий (API интерфейсы, Oracle EDI Gateway, Oracle XML Gateway и др., позволяющих настроить обмен данными, либо выполнить интеграцию с системами сторонних производителей. Инструментарий Oracle InterConnect позволяет описывать схемы и форматы обмена данными функциональ</w:t>
      </w:r>
      <w:r w:rsidR="00A40BBA">
        <w:rPr>
          <w:rFonts w:ascii="Times New Roman" w:eastAsia="Times New Roman" w:hAnsi="Times New Roman" w:cs="Times New Roman"/>
          <w:sz w:val="28"/>
        </w:rPr>
        <w:t>ным пользователям, а не програм</w:t>
      </w:r>
      <w:r w:rsidRPr="00810B15">
        <w:rPr>
          <w:rFonts w:ascii="Times New Roman" w:eastAsia="Times New Roman" w:hAnsi="Times New Roman" w:cs="Times New Roman"/>
          <w:sz w:val="28"/>
        </w:rPr>
        <w:t>мистам. Таким образом, Oracle предоставляет все необхо­димые средства для решения задачи построения импорта и экспорта данных в требуемом формате с минимальными временными и ресурсными затратами. Эта задача становится актуальной при частой смене форматов документов поставщиков, предъявлении новых требова</w:t>
      </w:r>
      <w:r w:rsidR="00A40BBA">
        <w:rPr>
          <w:rFonts w:ascii="Times New Roman" w:eastAsia="Times New Roman" w:hAnsi="Times New Roman" w:cs="Times New Roman"/>
          <w:sz w:val="28"/>
        </w:rPr>
        <w:t>ний к форматам документов заказ</w:t>
      </w:r>
      <w:r w:rsidRPr="00810B15">
        <w:rPr>
          <w:rFonts w:ascii="Times New Roman" w:eastAsia="Times New Roman" w:hAnsi="Times New Roman" w:cs="Times New Roman"/>
          <w:sz w:val="28"/>
        </w:rPr>
        <w:t>чиками, появлении новых поставщиков и заказчиков с отличными требованиями к форматам документов.</w:t>
      </w:r>
    </w:p>
    <w:p w14:paraId="33B0F900" w14:textId="77777777" w:rsidR="00196CD0" w:rsidRPr="00810B15" w:rsidRDefault="00893161" w:rsidP="003D7ED6">
      <w:pPr>
        <w:pStyle w:val="normal0"/>
        <w:spacing w:line="360" w:lineRule="auto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b/>
          <w:sz w:val="28"/>
        </w:rPr>
        <w:t>Отслеживание груза в пути</w:t>
      </w:r>
    </w:p>
    <w:p w14:paraId="274D4028" w14:textId="77777777" w:rsidR="00196CD0" w:rsidRPr="00810B15" w:rsidRDefault="00893161" w:rsidP="003D7ED6">
      <w:pPr>
        <w:pStyle w:val="normal0"/>
        <w:spacing w:line="360" w:lineRule="auto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sz w:val="28"/>
        </w:rPr>
        <w:t xml:space="preserve">Контроль и </w:t>
      </w:r>
      <w:r w:rsidR="00A40BBA">
        <w:rPr>
          <w:rFonts w:ascii="Times New Roman" w:eastAsia="Times New Roman" w:hAnsi="Times New Roman" w:cs="Times New Roman"/>
          <w:sz w:val="28"/>
        </w:rPr>
        <w:t>оперативное планирование переме</w:t>
      </w:r>
      <w:r w:rsidRPr="00810B15">
        <w:rPr>
          <w:rFonts w:ascii="Times New Roman" w:eastAsia="Times New Roman" w:hAnsi="Times New Roman" w:cs="Times New Roman"/>
          <w:sz w:val="28"/>
        </w:rPr>
        <w:t>щения груза позволяет значительно сократить потери от задержек и поломок в процессе перевозки, заблаговременно идентифицировать проблемы, избегая сбоев производства клиента, а также осуществлять наиболее эффективное с финансовой точки зрения перепланирование маршрута исходя из уже пройденной части маршрута. Основные возможности:</w:t>
      </w:r>
    </w:p>
    <w:p w14:paraId="59A2F920" w14:textId="77777777" w:rsidR="00196CD0" w:rsidRPr="00810B15" w:rsidRDefault="00893161" w:rsidP="003D7ED6">
      <w:pPr>
        <w:pStyle w:val="normal0"/>
        <w:numPr>
          <w:ilvl w:val="0"/>
          <w:numId w:val="69"/>
        </w:numPr>
        <w:spacing w:line="360" w:lineRule="auto"/>
        <w:ind w:hanging="359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sz w:val="28"/>
        </w:rPr>
        <w:t>раннее информирование клиента о проблемах</w:t>
      </w:r>
    </w:p>
    <w:p w14:paraId="5C3C1C1C" w14:textId="77777777" w:rsidR="00196CD0" w:rsidRPr="00810B15" w:rsidRDefault="00893161" w:rsidP="003D7ED6">
      <w:pPr>
        <w:pStyle w:val="normal0"/>
        <w:numPr>
          <w:ilvl w:val="0"/>
          <w:numId w:val="2"/>
        </w:numPr>
        <w:spacing w:line="360" w:lineRule="auto"/>
        <w:ind w:hanging="359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sz w:val="28"/>
        </w:rPr>
        <w:t>выделение из глобального потока сообщений только тех, которые важны в настоящий момент и доставка их только нужным пользователям</w:t>
      </w:r>
    </w:p>
    <w:p w14:paraId="090F5610" w14:textId="77777777" w:rsidR="00196CD0" w:rsidRPr="00810B15" w:rsidRDefault="00893161" w:rsidP="003D7ED6">
      <w:pPr>
        <w:pStyle w:val="normal0"/>
        <w:numPr>
          <w:ilvl w:val="0"/>
          <w:numId w:val="98"/>
        </w:numPr>
        <w:spacing w:line="360" w:lineRule="auto"/>
        <w:ind w:hanging="359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sz w:val="28"/>
        </w:rPr>
        <w:lastRenderedPageBreak/>
        <w:t>различные</w:t>
      </w:r>
      <w:r w:rsidR="00A40BBA">
        <w:rPr>
          <w:rFonts w:ascii="Times New Roman" w:eastAsia="Times New Roman" w:hAnsi="Times New Roman" w:cs="Times New Roman"/>
          <w:sz w:val="28"/>
        </w:rPr>
        <w:t xml:space="preserve"> сценарии отслеживания в зависи</w:t>
      </w:r>
      <w:r w:rsidRPr="00810B15">
        <w:rPr>
          <w:rFonts w:ascii="Times New Roman" w:eastAsia="Times New Roman" w:hAnsi="Times New Roman" w:cs="Times New Roman"/>
          <w:sz w:val="28"/>
        </w:rPr>
        <w:t>мости от важности груза, его характеристик и маршрута, задание допустимых и недопустимых отклонений параметров перевозки, требуемого порядка информирования сторон;</w:t>
      </w:r>
    </w:p>
    <w:p w14:paraId="2C6548E7" w14:textId="77777777" w:rsidR="00196CD0" w:rsidRPr="00810B15" w:rsidRDefault="00893161" w:rsidP="003D7ED6">
      <w:pPr>
        <w:pStyle w:val="normal0"/>
        <w:numPr>
          <w:ilvl w:val="0"/>
          <w:numId w:val="85"/>
        </w:numPr>
        <w:spacing w:line="360" w:lineRule="auto"/>
        <w:ind w:hanging="359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sz w:val="28"/>
        </w:rPr>
        <w:t>идентификация характера проблемы и её автоматическое соответствие требуемой отгрузке, ликвидация ненужных телефонных переговоров и уточнений</w:t>
      </w:r>
    </w:p>
    <w:p w14:paraId="44AA9C63" w14:textId="77777777" w:rsidR="00196CD0" w:rsidRPr="00810B15" w:rsidRDefault="00893161" w:rsidP="003D7ED6">
      <w:pPr>
        <w:pStyle w:val="normal0"/>
        <w:numPr>
          <w:ilvl w:val="0"/>
          <w:numId w:val="51"/>
        </w:numPr>
        <w:spacing w:line="360" w:lineRule="auto"/>
        <w:ind w:hanging="359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sz w:val="28"/>
        </w:rPr>
        <w:t>ведение истории событий по каждой отгрузке</w:t>
      </w:r>
    </w:p>
    <w:p w14:paraId="603E4CF7" w14:textId="77777777" w:rsidR="00196CD0" w:rsidRPr="00810B15" w:rsidRDefault="00893161" w:rsidP="003D7ED6">
      <w:pPr>
        <w:pStyle w:val="normal0"/>
        <w:spacing w:line="360" w:lineRule="auto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b/>
          <w:sz w:val="28"/>
        </w:rPr>
        <w:t xml:space="preserve">Преимущества: </w:t>
      </w:r>
    </w:p>
    <w:p w14:paraId="511B991D" w14:textId="77777777" w:rsidR="00196CD0" w:rsidRPr="00810B15" w:rsidRDefault="00893161" w:rsidP="003D7ED6">
      <w:pPr>
        <w:pStyle w:val="normal0"/>
        <w:numPr>
          <w:ilvl w:val="0"/>
          <w:numId w:val="55"/>
        </w:numPr>
        <w:spacing w:line="360" w:lineRule="auto"/>
        <w:ind w:hanging="359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sz w:val="28"/>
        </w:rPr>
        <w:t>технология Workflow</w:t>
      </w:r>
    </w:p>
    <w:p w14:paraId="2ACDD144" w14:textId="77777777" w:rsidR="00196CD0" w:rsidRPr="00810B15" w:rsidRDefault="00893161" w:rsidP="003D7ED6">
      <w:pPr>
        <w:pStyle w:val="normal0"/>
        <w:numPr>
          <w:ilvl w:val="0"/>
          <w:numId w:val="55"/>
        </w:numPr>
        <w:spacing w:line="360" w:lineRule="auto"/>
        <w:ind w:hanging="359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sz w:val="28"/>
        </w:rPr>
        <w:t>комплексное решение</w:t>
      </w:r>
    </w:p>
    <w:p w14:paraId="34E1EE7A" w14:textId="77777777" w:rsidR="00196CD0" w:rsidRPr="00810B15" w:rsidRDefault="00893161" w:rsidP="003D7ED6">
      <w:pPr>
        <w:pStyle w:val="normal0"/>
        <w:numPr>
          <w:ilvl w:val="0"/>
          <w:numId w:val="55"/>
        </w:numPr>
        <w:spacing w:line="360" w:lineRule="auto"/>
        <w:ind w:hanging="359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sz w:val="28"/>
        </w:rPr>
        <w:t>возможность интеграции с другими системами</w:t>
      </w:r>
    </w:p>
    <w:p w14:paraId="5A8690D1" w14:textId="77777777" w:rsidR="00196CD0" w:rsidRPr="00810B15" w:rsidRDefault="00893161" w:rsidP="003D7ED6">
      <w:pPr>
        <w:pStyle w:val="normal0"/>
        <w:spacing w:line="360" w:lineRule="auto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sz w:val="28"/>
        </w:rPr>
        <w:t>Недостатки:</w:t>
      </w:r>
    </w:p>
    <w:p w14:paraId="776E7B3D" w14:textId="77777777" w:rsidR="00196CD0" w:rsidRPr="00810B15" w:rsidRDefault="00893161" w:rsidP="003D7ED6">
      <w:pPr>
        <w:pStyle w:val="normal0"/>
        <w:spacing w:line="360" w:lineRule="auto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sz w:val="28"/>
        </w:rPr>
        <w:t>Трудно найти недостатки у настолько продуманного и  функционального решения, однако в контексте малых и средних предприятий актуальны проблемы, указанные в случае с SAP SCM; также добавляется проблема сложной адаптации готовых бизнес-процессов к процессам компании-клиента; необходим их реинжиниринг. Для малых компании данное решение не является доступным.</w:t>
      </w:r>
    </w:p>
    <w:p w14:paraId="647AC0C7" w14:textId="77777777" w:rsidR="00196CD0" w:rsidRPr="00810B15" w:rsidRDefault="00893161" w:rsidP="003D7ED6">
      <w:pPr>
        <w:pStyle w:val="normal0"/>
        <w:spacing w:line="360" w:lineRule="auto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sz w:val="28"/>
        </w:rPr>
        <w:t xml:space="preserve">Решения от SAP и Oracle являются наглядными примерами того, какие технологии обеспечивают конкурентные преимущества для ЛИС. </w:t>
      </w:r>
    </w:p>
    <w:p w14:paraId="5442889B" w14:textId="77777777" w:rsidR="00196CD0" w:rsidRPr="00810B15" w:rsidRDefault="00893161" w:rsidP="003D7ED6">
      <w:pPr>
        <w:pStyle w:val="normal0"/>
        <w:spacing w:line="360" w:lineRule="auto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sz w:val="28"/>
        </w:rPr>
        <w:t>Данные преимущества можно учесть при выявлении требований к разрабатываемой модели, однако стоит обращать внимание на функции, наиболее тесно связанные с заявленными задачами и наиболее доступные с точки зрения стоимости реализации.</w:t>
      </w:r>
    </w:p>
    <w:p w14:paraId="177F74E2" w14:textId="77777777" w:rsidR="00196CD0" w:rsidRPr="00810B15" w:rsidRDefault="00893161" w:rsidP="003D7ED6">
      <w:pPr>
        <w:pStyle w:val="normal0"/>
        <w:spacing w:line="360" w:lineRule="auto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sz w:val="28"/>
        </w:rPr>
        <w:t>Рассмотрим функционал приложений, обслуживающих транспортную логистику.</w:t>
      </w:r>
    </w:p>
    <w:p w14:paraId="0FB3BC06" w14:textId="77777777" w:rsidR="00196CD0" w:rsidRPr="00810B15" w:rsidRDefault="00893161" w:rsidP="003D7ED6">
      <w:pPr>
        <w:pStyle w:val="normal0"/>
        <w:spacing w:line="360" w:lineRule="auto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b/>
          <w:sz w:val="28"/>
        </w:rPr>
        <w:lastRenderedPageBreak/>
        <w:t>Route Management Optimization Software от Ortec.</w:t>
      </w:r>
    </w:p>
    <w:p w14:paraId="7D40F550" w14:textId="77777777" w:rsidR="00196CD0" w:rsidRPr="00810B15" w:rsidRDefault="00893161" w:rsidP="003D7ED6">
      <w:pPr>
        <w:pStyle w:val="normal0"/>
        <w:spacing w:line="360" w:lineRule="auto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b/>
          <w:sz w:val="28"/>
        </w:rPr>
        <w:t>Функциональность:</w:t>
      </w:r>
    </w:p>
    <w:p w14:paraId="400FF4AD" w14:textId="77777777" w:rsidR="00196CD0" w:rsidRPr="00810B15" w:rsidRDefault="00893161" w:rsidP="003D7ED6">
      <w:pPr>
        <w:pStyle w:val="normal0"/>
        <w:spacing w:line="360" w:lineRule="auto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sz w:val="28"/>
        </w:rPr>
        <w:t>Решение ORTEC обеспечивает выполнение функций, играющих важную роль в оптимизации и планировании маршрутов и сводится к следующим пунктам:</w:t>
      </w:r>
    </w:p>
    <w:p w14:paraId="3F2A5901" w14:textId="77777777" w:rsidR="00196CD0" w:rsidRPr="00810B15" w:rsidRDefault="00893161" w:rsidP="003D7ED6">
      <w:pPr>
        <w:pStyle w:val="normal0"/>
        <w:spacing w:line="360" w:lineRule="auto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b/>
          <w:sz w:val="28"/>
        </w:rPr>
        <w:t>Планирование:</w:t>
      </w:r>
    </w:p>
    <w:p w14:paraId="56A55221" w14:textId="77777777" w:rsidR="00196CD0" w:rsidRPr="00810B15" w:rsidRDefault="00893161" w:rsidP="003D7ED6">
      <w:pPr>
        <w:pStyle w:val="normal0"/>
        <w:numPr>
          <w:ilvl w:val="0"/>
          <w:numId w:val="61"/>
        </w:numPr>
        <w:spacing w:line="360" w:lineRule="auto"/>
        <w:ind w:hanging="359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sz w:val="28"/>
        </w:rPr>
        <w:t>планирование и динамическое перераспределение запланированных и незапланированных изменений</w:t>
      </w:r>
    </w:p>
    <w:p w14:paraId="1F4CA2DE" w14:textId="77777777" w:rsidR="00196CD0" w:rsidRPr="00810B15" w:rsidRDefault="00893161" w:rsidP="003D7ED6">
      <w:pPr>
        <w:pStyle w:val="normal0"/>
        <w:numPr>
          <w:ilvl w:val="0"/>
          <w:numId w:val="61"/>
        </w:numPr>
        <w:spacing w:line="360" w:lineRule="auto"/>
        <w:ind w:hanging="359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sz w:val="28"/>
        </w:rPr>
        <w:t>подсчет динамических количественных переменных доставки (то есть, требуемые объемы топлива и  кузова машин)</w:t>
      </w:r>
    </w:p>
    <w:p w14:paraId="5A10E12F" w14:textId="77777777" w:rsidR="00196CD0" w:rsidRPr="00810B15" w:rsidRDefault="00893161" w:rsidP="003D7ED6">
      <w:pPr>
        <w:pStyle w:val="normal0"/>
        <w:numPr>
          <w:ilvl w:val="0"/>
          <w:numId w:val="61"/>
        </w:numPr>
        <w:spacing w:line="360" w:lineRule="auto"/>
        <w:ind w:hanging="359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sz w:val="28"/>
        </w:rPr>
        <w:t xml:space="preserve">дизайн событий маршрута </w:t>
      </w:r>
    </w:p>
    <w:p w14:paraId="549BAD4D" w14:textId="77777777" w:rsidR="00196CD0" w:rsidRPr="00810B15" w:rsidRDefault="00893161" w:rsidP="003D7ED6">
      <w:pPr>
        <w:pStyle w:val="normal0"/>
        <w:numPr>
          <w:ilvl w:val="0"/>
          <w:numId w:val="61"/>
        </w:numPr>
        <w:spacing w:line="360" w:lineRule="auto"/>
        <w:ind w:hanging="359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sz w:val="28"/>
        </w:rPr>
        <w:t>дизайн эффективной планировки территории, а также</w:t>
      </w:r>
    </w:p>
    <w:p w14:paraId="73544C05" w14:textId="77777777" w:rsidR="00196CD0" w:rsidRPr="00810B15" w:rsidRDefault="00893161" w:rsidP="003D7ED6">
      <w:pPr>
        <w:pStyle w:val="normal0"/>
        <w:numPr>
          <w:ilvl w:val="0"/>
          <w:numId w:val="61"/>
        </w:numPr>
        <w:spacing w:line="360" w:lineRule="auto"/>
        <w:ind w:hanging="359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sz w:val="28"/>
        </w:rPr>
        <w:t>анализ динамических возможностей транспортной сети</w:t>
      </w:r>
    </w:p>
    <w:p w14:paraId="03F54EFC" w14:textId="77777777" w:rsidR="00196CD0" w:rsidRPr="00810B15" w:rsidRDefault="00893161" w:rsidP="003D7ED6">
      <w:pPr>
        <w:pStyle w:val="normal0"/>
        <w:spacing w:line="360" w:lineRule="auto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b/>
          <w:sz w:val="28"/>
        </w:rPr>
        <w:t>Исполнение:</w:t>
      </w:r>
    </w:p>
    <w:p w14:paraId="74E3D410" w14:textId="77777777" w:rsidR="00196CD0" w:rsidRPr="00810B15" w:rsidRDefault="00893161" w:rsidP="003D7ED6">
      <w:pPr>
        <w:pStyle w:val="normal0"/>
        <w:numPr>
          <w:ilvl w:val="0"/>
          <w:numId w:val="33"/>
        </w:numPr>
        <w:spacing w:line="360" w:lineRule="auto"/>
        <w:ind w:hanging="359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sz w:val="28"/>
        </w:rPr>
        <w:t>интеграция данных о маршруте с диспетчерской системой</w:t>
      </w:r>
    </w:p>
    <w:p w14:paraId="634B64B1" w14:textId="77777777" w:rsidR="00196CD0" w:rsidRPr="00810B15" w:rsidRDefault="00893161" w:rsidP="003D7ED6">
      <w:pPr>
        <w:pStyle w:val="normal0"/>
        <w:numPr>
          <w:ilvl w:val="0"/>
          <w:numId w:val="33"/>
        </w:numPr>
        <w:spacing w:line="360" w:lineRule="auto"/>
        <w:ind w:hanging="359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sz w:val="28"/>
        </w:rPr>
        <w:t>обеспечение системы диспетчерского управления</w:t>
      </w:r>
    </w:p>
    <w:p w14:paraId="5E62D64E" w14:textId="77777777" w:rsidR="00196CD0" w:rsidRPr="00810B15" w:rsidRDefault="00893161" w:rsidP="003D7ED6">
      <w:pPr>
        <w:pStyle w:val="normal0"/>
        <w:numPr>
          <w:ilvl w:val="0"/>
          <w:numId w:val="33"/>
        </w:numPr>
        <w:spacing w:line="360" w:lineRule="auto"/>
        <w:ind w:hanging="359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sz w:val="28"/>
        </w:rPr>
        <w:t>облегчение двусторонней связи между водителями и  точками отправки</w:t>
      </w:r>
    </w:p>
    <w:p w14:paraId="10C45FC8" w14:textId="77777777" w:rsidR="00196CD0" w:rsidRPr="00810B15" w:rsidRDefault="00893161" w:rsidP="003D7ED6">
      <w:pPr>
        <w:pStyle w:val="normal0"/>
        <w:numPr>
          <w:ilvl w:val="0"/>
          <w:numId w:val="33"/>
        </w:numPr>
        <w:spacing w:line="360" w:lineRule="auto"/>
        <w:ind w:hanging="359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sz w:val="28"/>
        </w:rPr>
        <w:t>трекинг</w:t>
      </w:r>
    </w:p>
    <w:p w14:paraId="589B2F48" w14:textId="77777777" w:rsidR="00196CD0" w:rsidRPr="00810B15" w:rsidRDefault="00893161" w:rsidP="003D7ED6">
      <w:pPr>
        <w:pStyle w:val="normal0"/>
        <w:numPr>
          <w:ilvl w:val="0"/>
          <w:numId w:val="33"/>
        </w:numPr>
        <w:spacing w:line="360" w:lineRule="auto"/>
        <w:ind w:hanging="359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sz w:val="28"/>
        </w:rPr>
        <w:t>подтверждения доставки (мобильное возможностью цифровой подписи) совместно с партнерами ORTEC</w:t>
      </w:r>
    </w:p>
    <w:p w14:paraId="5471BCC4" w14:textId="77777777" w:rsidR="00196CD0" w:rsidRPr="00810B15" w:rsidRDefault="00893161" w:rsidP="003D7ED6">
      <w:pPr>
        <w:pStyle w:val="normal0"/>
        <w:spacing w:line="360" w:lineRule="auto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b/>
          <w:sz w:val="28"/>
        </w:rPr>
        <w:t>Преимущества</w:t>
      </w:r>
      <w:r w:rsidR="00A40BBA">
        <w:rPr>
          <w:rFonts w:ascii="Times New Roman" w:eastAsia="Times New Roman" w:hAnsi="Times New Roman" w:cs="Times New Roman"/>
          <w:b/>
          <w:sz w:val="28"/>
        </w:rPr>
        <w:t xml:space="preserve"> (заявленные компанией)</w:t>
      </w:r>
      <w:r w:rsidRPr="00810B15">
        <w:rPr>
          <w:rFonts w:ascii="Times New Roman" w:eastAsia="Times New Roman" w:hAnsi="Times New Roman" w:cs="Times New Roman"/>
          <w:b/>
          <w:sz w:val="28"/>
        </w:rPr>
        <w:t>:</w:t>
      </w:r>
    </w:p>
    <w:p w14:paraId="2A637C5A" w14:textId="77777777" w:rsidR="00196CD0" w:rsidRPr="00810B15" w:rsidRDefault="00893161" w:rsidP="003D7ED6">
      <w:pPr>
        <w:pStyle w:val="normal0"/>
        <w:numPr>
          <w:ilvl w:val="0"/>
          <w:numId w:val="64"/>
        </w:numPr>
        <w:spacing w:line="360" w:lineRule="auto"/>
        <w:ind w:hanging="359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sz w:val="28"/>
        </w:rPr>
        <w:t>сокращение пробега автомобилей от 5 до 10 процентов</w:t>
      </w:r>
    </w:p>
    <w:p w14:paraId="45A657AB" w14:textId="77777777" w:rsidR="00196CD0" w:rsidRPr="00810B15" w:rsidRDefault="00893161" w:rsidP="003D7ED6">
      <w:pPr>
        <w:pStyle w:val="normal0"/>
        <w:numPr>
          <w:ilvl w:val="0"/>
          <w:numId w:val="64"/>
        </w:numPr>
        <w:spacing w:line="360" w:lineRule="auto"/>
        <w:ind w:hanging="359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sz w:val="28"/>
        </w:rPr>
        <w:t>автоматизация планирования маршрутов и возможность сокращения штата и расходов на штат от 50 до 75 процентов (информация с официального сайта на основании опыта работы с клиентами)</w:t>
      </w:r>
    </w:p>
    <w:p w14:paraId="197E2632" w14:textId="77777777" w:rsidR="00196CD0" w:rsidRPr="00810B15" w:rsidRDefault="00893161" w:rsidP="003D7ED6">
      <w:pPr>
        <w:pStyle w:val="normal0"/>
        <w:numPr>
          <w:ilvl w:val="0"/>
          <w:numId w:val="64"/>
        </w:numPr>
        <w:spacing w:line="360" w:lineRule="auto"/>
        <w:ind w:hanging="359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sz w:val="28"/>
        </w:rPr>
        <w:t>сокращения расходов на 20 до 30 процентов на оперативное управление</w:t>
      </w:r>
    </w:p>
    <w:p w14:paraId="178C154C" w14:textId="77777777" w:rsidR="00196CD0" w:rsidRPr="00810B15" w:rsidRDefault="00893161" w:rsidP="003D7ED6">
      <w:pPr>
        <w:pStyle w:val="normal0"/>
        <w:numPr>
          <w:ilvl w:val="0"/>
          <w:numId w:val="64"/>
        </w:numPr>
        <w:spacing w:line="360" w:lineRule="auto"/>
        <w:ind w:hanging="359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sz w:val="28"/>
        </w:rPr>
        <w:lastRenderedPageBreak/>
        <w:t>графический интерфейс</w:t>
      </w:r>
    </w:p>
    <w:p w14:paraId="7419C2DF" w14:textId="77777777" w:rsidR="00196CD0" w:rsidRPr="00810B15" w:rsidRDefault="00893161" w:rsidP="003D7ED6">
      <w:pPr>
        <w:pStyle w:val="normal0"/>
        <w:numPr>
          <w:ilvl w:val="0"/>
          <w:numId w:val="64"/>
        </w:numPr>
        <w:spacing w:line="360" w:lineRule="auto"/>
        <w:ind w:hanging="359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sz w:val="28"/>
        </w:rPr>
        <w:t>компания использует карты Navteq для работы приложения*</w:t>
      </w:r>
    </w:p>
    <w:p w14:paraId="1B55E30B" w14:textId="77777777" w:rsidR="00196CD0" w:rsidRPr="00810B15" w:rsidRDefault="00893161" w:rsidP="003D7ED6">
      <w:pPr>
        <w:pStyle w:val="normal0"/>
        <w:spacing w:line="360" w:lineRule="auto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sz w:val="28"/>
        </w:rPr>
        <w:t>Приложение подходит для малого и среднего бизнеса.</w:t>
      </w:r>
    </w:p>
    <w:p w14:paraId="48F3E48D" w14:textId="77777777" w:rsidR="00196CD0" w:rsidRPr="00810B15" w:rsidRDefault="00893161" w:rsidP="003D7ED6">
      <w:pPr>
        <w:pStyle w:val="normal0"/>
        <w:spacing w:line="360" w:lineRule="auto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b/>
          <w:sz w:val="28"/>
        </w:rPr>
        <w:t>* Navteq</w:t>
      </w:r>
    </w:p>
    <w:p w14:paraId="4F93E0F8" w14:textId="77777777" w:rsidR="00196CD0" w:rsidRPr="00810B15" w:rsidRDefault="00893161" w:rsidP="003D7ED6">
      <w:pPr>
        <w:pStyle w:val="normal0"/>
        <w:spacing w:line="360" w:lineRule="auto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sz w:val="28"/>
        </w:rPr>
        <w:t>NAVTEQ TRAFFIC™ – поставщик дорожных услуг в реальном времени, предлагающий достоверные данные общенационального масштаба-а именно:</w:t>
      </w:r>
    </w:p>
    <w:p w14:paraId="772A6B93" w14:textId="77777777" w:rsidR="00196CD0" w:rsidRPr="00810B15" w:rsidRDefault="00893161" w:rsidP="003D7ED6">
      <w:pPr>
        <w:pStyle w:val="normal0"/>
        <w:numPr>
          <w:ilvl w:val="0"/>
          <w:numId w:val="21"/>
        </w:numPr>
        <w:spacing w:line="360" w:lineRule="auto"/>
        <w:ind w:hanging="359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sz w:val="28"/>
        </w:rPr>
        <w:t>состояние транспортного потока с оценкой скорости</w:t>
      </w:r>
    </w:p>
    <w:p w14:paraId="316DCC4E" w14:textId="77777777" w:rsidR="00196CD0" w:rsidRPr="00810B15" w:rsidRDefault="00893161" w:rsidP="003D7ED6">
      <w:pPr>
        <w:pStyle w:val="normal0"/>
        <w:numPr>
          <w:ilvl w:val="0"/>
          <w:numId w:val="21"/>
        </w:numPr>
        <w:spacing w:line="360" w:lineRule="auto"/>
        <w:ind w:hanging="359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sz w:val="28"/>
        </w:rPr>
        <w:t>данные о незапланированных происшествиях, таких как аварии и заглохшие автомобили</w:t>
      </w:r>
    </w:p>
    <w:p w14:paraId="5C43A75F" w14:textId="77777777" w:rsidR="00196CD0" w:rsidRPr="00810B15" w:rsidRDefault="00893161" w:rsidP="003D7ED6">
      <w:pPr>
        <w:pStyle w:val="normal0"/>
        <w:numPr>
          <w:ilvl w:val="0"/>
          <w:numId w:val="21"/>
        </w:numPr>
        <w:spacing w:line="360" w:lineRule="auto"/>
        <w:ind w:hanging="359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sz w:val="28"/>
        </w:rPr>
        <w:t>данные о плановых работах, таких как строительство и закрытие дорог</w:t>
      </w:r>
    </w:p>
    <w:p w14:paraId="2A78DBF4" w14:textId="77777777" w:rsidR="00196CD0" w:rsidRPr="00810B15" w:rsidRDefault="00893161" w:rsidP="003D7ED6">
      <w:pPr>
        <w:pStyle w:val="normal0"/>
        <w:numPr>
          <w:ilvl w:val="0"/>
          <w:numId w:val="21"/>
        </w:numPr>
        <w:spacing w:line="360" w:lineRule="auto"/>
        <w:ind w:hanging="359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sz w:val="28"/>
        </w:rPr>
        <w:t>данные о дорожной ситуации, предназначенные для органичного использования совместно с цифровыми картами</w:t>
      </w:r>
    </w:p>
    <w:p w14:paraId="799ADD74" w14:textId="77777777" w:rsidR="00196CD0" w:rsidRPr="00810B15" w:rsidRDefault="00893161" w:rsidP="003D7ED6">
      <w:pPr>
        <w:pStyle w:val="normal0"/>
        <w:numPr>
          <w:ilvl w:val="0"/>
          <w:numId w:val="1"/>
        </w:numPr>
        <w:spacing w:line="360" w:lineRule="auto"/>
        <w:ind w:hanging="359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sz w:val="28"/>
        </w:rPr>
        <w:t>собственные датчики NAVTEQ: NAVTEQ оперирует крупнейшей в мире собственной сетью датчиков, и благодаря высокой точности она охватывает на 35% больше дорог, чем сеть ближайшего конкурента</w:t>
      </w:r>
    </w:p>
    <w:p w14:paraId="452EA5B9" w14:textId="77777777" w:rsidR="00196CD0" w:rsidRPr="00810B15" w:rsidRDefault="00893161" w:rsidP="003D7ED6">
      <w:pPr>
        <w:pStyle w:val="normal0"/>
        <w:numPr>
          <w:ilvl w:val="0"/>
          <w:numId w:val="1"/>
        </w:numPr>
        <w:spacing w:line="360" w:lineRule="auto"/>
        <w:ind w:hanging="359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sz w:val="28"/>
        </w:rPr>
        <w:t>устройства получения информации: коммерческие и частные GPS и мобильные устройства увеличивают охватываемое пространство и улучшают качество</w:t>
      </w:r>
    </w:p>
    <w:p w14:paraId="29988A57" w14:textId="77777777" w:rsidR="00196CD0" w:rsidRPr="00810B15" w:rsidRDefault="00893161" w:rsidP="003D7ED6">
      <w:pPr>
        <w:pStyle w:val="normal0"/>
        <w:numPr>
          <w:ilvl w:val="0"/>
          <w:numId w:val="1"/>
        </w:numPr>
        <w:spacing w:line="360" w:lineRule="auto"/>
        <w:ind w:hanging="359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sz w:val="28"/>
        </w:rPr>
        <w:t>проверка данных: собственные методы подтверждения и контроля данных, используемые для проверки и перепроверки их точности</w:t>
      </w:r>
    </w:p>
    <w:p w14:paraId="5C00072B" w14:textId="77777777" w:rsidR="00196CD0" w:rsidRPr="00810B15" w:rsidRDefault="00893161" w:rsidP="003D7ED6">
      <w:pPr>
        <w:pStyle w:val="normal0"/>
        <w:numPr>
          <w:ilvl w:val="0"/>
          <w:numId w:val="1"/>
        </w:numPr>
        <w:spacing w:line="360" w:lineRule="auto"/>
        <w:ind w:hanging="359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sz w:val="28"/>
        </w:rPr>
        <w:t>обработка данных: технология NAVTEQ Smart Traffic Processor™ сочетает и оптимизирует широкий диапазон информации о дорожной ситуации, предоставляя всестороннюю и достоверную информацию в реальном времени. Уникальные возможности обработки объединяют и располагают в приоритетном порядке многочисленные источники данных, предоставляя сведения о скорости движения с максимально возможной точностью.</w:t>
      </w:r>
    </w:p>
    <w:p w14:paraId="081FD51D" w14:textId="77777777" w:rsidR="00196CD0" w:rsidRPr="00810B15" w:rsidRDefault="00196CD0" w:rsidP="003D7ED6">
      <w:pPr>
        <w:pStyle w:val="normal0"/>
        <w:spacing w:line="360" w:lineRule="auto"/>
        <w:rPr>
          <w:rFonts w:ascii="Times New Roman" w:hAnsi="Times New Roman" w:cs="Times New Roman"/>
        </w:rPr>
      </w:pPr>
    </w:p>
    <w:p w14:paraId="483F80DE" w14:textId="77777777" w:rsidR="00196CD0" w:rsidRPr="00810B15" w:rsidRDefault="00893161" w:rsidP="003D7ED6">
      <w:pPr>
        <w:pStyle w:val="normal0"/>
        <w:spacing w:line="360" w:lineRule="auto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sz w:val="28"/>
        </w:rPr>
        <w:t>Преимущество технологии компании ORTEC заключается в комплексном решении задачи оптимизации маршрута. Однако отсутствует аналитика эффективности взаимодействия с поставщиками транспортных услуг.</w:t>
      </w:r>
    </w:p>
    <w:p w14:paraId="473F9B7D" w14:textId="77777777" w:rsidR="00196CD0" w:rsidRPr="005E489E" w:rsidRDefault="00893161" w:rsidP="005E489E">
      <w:pPr>
        <w:rPr>
          <w:b/>
        </w:rPr>
      </w:pPr>
      <w:bookmarkStart w:id="29" w:name="_Toc231480048"/>
      <w:bookmarkStart w:id="30" w:name="_Toc231480381"/>
      <w:r w:rsidRPr="005E489E">
        <w:rPr>
          <w:b/>
        </w:rPr>
        <w:t>Функционал компонентов Roadnet® Transportation SuiteTerritoryPlaner®</w:t>
      </w:r>
      <w:bookmarkEnd w:id="29"/>
      <w:bookmarkEnd w:id="30"/>
    </w:p>
    <w:p w14:paraId="6E3CF841" w14:textId="77777777" w:rsidR="00196CD0" w:rsidRPr="00810B15" w:rsidRDefault="00893161" w:rsidP="003D7ED6">
      <w:pPr>
        <w:pStyle w:val="normal0"/>
        <w:spacing w:line="360" w:lineRule="auto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sz w:val="28"/>
        </w:rPr>
        <w:t>Territory Planner, TP (Построение территорий) — позволяет оптимально разбить подведомственную территорию на зоны обслуживания (например, для торговых агентов). Зоны могут быть сбалансированы по любым параметрам (количество точек, объём п</w:t>
      </w:r>
      <w:r w:rsidR="00386966">
        <w:rPr>
          <w:rFonts w:ascii="Times New Roman" w:eastAsia="Times New Roman" w:hAnsi="Times New Roman" w:cs="Times New Roman"/>
          <w:sz w:val="28"/>
        </w:rPr>
        <w:t>родаж, количество визитов</w:t>
      </w:r>
      <w:r w:rsidRPr="00810B15">
        <w:rPr>
          <w:rFonts w:ascii="Times New Roman" w:eastAsia="Times New Roman" w:hAnsi="Times New Roman" w:cs="Times New Roman"/>
          <w:sz w:val="28"/>
        </w:rPr>
        <w:t xml:space="preserve">), и при этом построенные внутри зон ежедневные маршруты будут оптимальны с точки зрения пробега транспорта и затраченного на работу «в полях» времени. Учитываются сезонные факторы (изменение продаж, появление летних точек). </w:t>
      </w:r>
    </w:p>
    <w:p w14:paraId="340CBA65" w14:textId="77777777" w:rsidR="00196CD0" w:rsidRPr="00810B15" w:rsidRDefault="00893161" w:rsidP="003D7ED6">
      <w:pPr>
        <w:pStyle w:val="normal0"/>
        <w:spacing w:line="360" w:lineRule="auto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b/>
          <w:sz w:val="28"/>
        </w:rPr>
        <w:t>Roadnet®</w:t>
      </w:r>
    </w:p>
    <w:p w14:paraId="67577401" w14:textId="77777777" w:rsidR="00196CD0" w:rsidRPr="00810B15" w:rsidRDefault="00893161" w:rsidP="003D7ED6">
      <w:pPr>
        <w:pStyle w:val="normal0"/>
        <w:spacing w:line="360" w:lineRule="auto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sz w:val="28"/>
        </w:rPr>
        <w:t xml:space="preserve">Roadnet, RM (Построение маршрутов доставки) — </w:t>
      </w:r>
    </w:p>
    <w:p w14:paraId="210A36DD" w14:textId="77777777" w:rsidR="00196CD0" w:rsidRPr="00810B15" w:rsidRDefault="00893161" w:rsidP="003D7ED6">
      <w:pPr>
        <w:pStyle w:val="normal0"/>
        <w:numPr>
          <w:ilvl w:val="0"/>
          <w:numId w:val="92"/>
        </w:numPr>
        <w:spacing w:line="360" w:lineRule="auto"/>
        <w:ind w:hanging="359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sz w:val="28"/>
        </w:rPr>
        <w:t xml:space="preserve">строит ежедневные маршруты, исходя из набора заказов, которые нужно развести, и наличия транспортных средств. </w:t>
      </w:r>
    </w:p>
    <w:p w14:paraId="1FE7705D" w14:textId="77777777" w:rsidR="00196CD0" w:rsidRPr="00810B15" w:rsidRDefault="00893161" w:rsidP="003D7ED6">
      <w:pPr>
        <w:pStyle w:val="normal0"/>
        <w:numPr>
          <w:ilvl w:val="0"/>
          <w:numId w:val="92"/>
        </w:numPr>
        <w:spacing w:line="360" w:lineRule="auto"/>
        <w:ind w:hanging="359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sz w:val="28"/>
        </w:rPr>
        <w:t>балансирует загрузку автомобилей, пробег и трудозатраты водителей</w:t>
      </w:r>
    </w:p>
    <w:p w14:paraId="0CCE5C7B" w14:textId="77777777" w:rsidR="00196CD0" w:rsidRPr="00810B15" w:rsidRDefault="00893161" w:rsidP="003D7ED6">
      <w:pPr>
        <w:pStyle w:val="normal0"/>
        <w:spacing w:after="65517" w:line="360" w:lineRule="auto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b/>
          <w:sz w:val="28"/>
        </w:rPr>
        <w:t>Преимущества</w:t>
      </w:r>
      <w:r w:rsidRPr="00810B15">
        <w:rPr>
          <w:rFonts w:ascii="Times New Roman" w:eastAsia="Times New Roman" w:hAnsi="Times New Roman" w:cs="Times New Roman"/>
          <w:sz w:val="28"/>
        </w:rPr>
        <w:t>: позволяет выполнять работу с меньшим количеством машин и людей.</w:t>
      </w:r>
    </w:p>
    <w:p w14:paraId="63BE931A" w14:textId="77777777" w:rsidR="00196CD0" w:rsidRPr="00810B15" w:rsidRDefault="00893161" w:rsidP="003D7ED6">
      <w:pPr>
        <w:pStyle w:val="normal0"/>
        <w:spacing w:line="360" w:lineRule="auto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b/>
          <w:sz w:val="28"/>
        </w:rPr>
        <w:lastRenderedPageBreak/>
        <w:t>FeetLoader®</w:t>
      </w:r>
    </w:p>
    <w:p w14:paraId="211E4408" w14:textId="77777777" w:rsidR="00196CD0" w:rsidRPr="00810B15" w:rsidRDefault="00893161" w:rsidP="003D7ED6">
      <w:pPr>
        <w:pStyle w:val="normal0"/>
        <w:spacing w:line="360" w:lineRule="auto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sz w:val="28"/>
        </w:rPr>
        <w:t>FleetLoader, FL (Управление загрузкой бортов) — предназначен специально для компаний-дистрибьюторов напитков. Формирует оптимальные схемы загрузки товара в автомобиль. Рекомендован для производителей и дистрибьюторов напитков, поскольку позволяет сократить время на загрузку и разгрузку, уменьшить бой при доставке.</w:t>
      </w:r>
    </w:p>
    <w:p w14:paraId="2124BCDA" w14:textId="77777777" w:rsidR="00196CD0" w:rsidRPr="00810B15" w:rsidRDefault="00893161" w:rsidP="003D7ED6">
      <w:pPr>
        <w:pStyle w:val="normal0"/>
        <w:spacing w:line="360" w:lineRule="auto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b/>
          <w:sz w:val="28"/>
        </w:rPr>
        <w:t>MobileCast®</w:t>
      </w:r>
    </w:p>
    <w:p w14:paraId="196DB7C9" w14:textId="77777777" w:rsidR="00196CD0" w:rsidRPr="00810B15" w:rsidRDefault="00893161" w:rsidP="003D7ED6">
      <w:pPr>
        <w:pStyle w:val="normal0"/>
        <w:spacing w:line="360" w:lineRule="auto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sz w:val="28"/>
        </w:rPr>
        <w:t>MobileCast, MC (Контроль исполнения доставки) — приложение, предназначенное для контроля действий мобильных сотрудников.</w:t>
      </w:r>
    </w:p>
    <w:p w14:paraId="21306387" w14:textId="77777777" w:rsidR="00196CD0" w:rsidRPr="00810B15" w:rsidRDefault="00893161" w:rsidP="003D7ED6">
      <w:pPr>
        <w:pStyle w:val="normal0"/>
        <w:spacing w:line="360" w:lineRule="auto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b/>
          <w:sz w:val="28"/>
        </w:rPr>
        <w:t>Roadnet Performance Dashboard</w:t>
      </w:r>
    </w:p>
    <w:p w14:paraId="5866ECC9" w14:textId="77777777" w:rsidR="00196CD0" w:rsidRPr="00810B15" w:rsidRDefault="00893161" w:rsidP="003D7ED6">
      <w:pPr>
        <w:pStyle w:val="normal0"/>
        <w:spacing w:line="360" w:lineRule="auto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sz w:val="28"/>
        </w:rPr>
        <w:t>Roadnet</w:t>
      </w:r>
      <w:r w:rsidRPr="00810B15">
        <w:rPr>
          <w:rFonts w:ascii="Times New Roman" w:eastAsia="Times New Roman" w:hAnsi="Times New Roman" w:cs="Times New Roman"/>
          <w:sz w:val="28"/>
          <w:vertAlign w:val="superscript"/>
        </w:rPr>
        <w:t>®</w:t>
      </w:r>
      <w:r w:rsidRPr="00810B15">
        <w:rPr>
          <w:rFonts w:ascii="Times New Roman" w:eastAsia="Times New Roman" w:hAnsi="Times New Roman" w:cs="Times New Roman"/>
          <w:sz w:val="28"/>
        </w:rPr>
        <w:t xml:space="preserve"> Performance Dashboard — интерактивный инструмент для анализа деятельности и построения отчетности, позволяющий преобразовывать разнородные данные в web-отчетность. </w:t>
      </w:r>
    </w:p>
    <w:p w14:paraId="7F96C471" w14:textId="77777777" w:rsidR="00196CD0" w:rsidRPr="00810B15" w:rsidRDefault="00893161" w:rsidP="003D7ED6">
      <w:pPr>
        <w:pStyle w:val="normal0"/>
        <w:spacing w:line="360" w:lineRule="auto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b/>
          <w:sz w:val="28"/>
        </w:rPr>
        <w:t>Функционал:</w:t>
      </w:r>
    </w:p>
    <w:p w14:paraId="55FB12B1" w14:textId="77777777" w:rsidR="00196CD0" w:rsidRPr="00810B15" w:rsidRDefault="00893161" w:rsidP="003D7ED6">
      <w:pPr>
        <w:pStyle w:val="normal0"/>
        <w:numPr>
          <w:ilvl w:val="0"/>
          <w:numId w:val="82"/>
        </w:numPr>
        <w:spacing w:line="360" w:lineRule="auto"/>
        <w:ind w:hanging="359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sz w:val="28"/>
        </w:rPr>
        <w:t>сопоставляются и сравниваются регионы по различным показателям</w:t>
      </w:r>
    </w:p>
    <w:p w14:paraId="1C090305" w14:textId="77777777" w:rsidR="00196CD0" w:rsidRPr="00810B15" w:rsidRDefault="00893161" w:rsidP="003D7ED6">
      <w:pPr>
        <w:pStyle w:val="normal0"/>
        <w:numPr>
          <w:ilvl w:val="0"/>
          <w:numId w:val="82"/>
        </w:numPr>
        <w:spacing w:line="360" w:lineRule="auto"/>
        <w:ind w:hanging="359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sz w:val="28"/>
        </w:rPr>
        <w:t>с помощью индикаторов создаются готовые обзоры единичных или разнородных элементов данных</w:t>
      </w:r>
    </w:p>
    <w:p w14:paraId="20C58DD1" w14:textId="77777777" w:rsidR="00196CD0" w:rsidRPr="00810B15" w:rsidRDefault="00893161" w:rsidP="003D7ED6">
      <w:pPr>
        <w:pStyle w:val="normal0"/>
        <w:numPr>
          <w:ilvl w:val="0"/>
          <w:numId w:val="82"/>
        </w:numPr>
        <w:spacing w:line="360" w:lineRule="auto"/>
        <w:ind w:hanging="359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sz w:val="28"/>
        </w:rPr>
        <w:t>возможность сгруппировать или разгруппировать разные элементы данных</w:t>
      </w:r>
    </w:p>
    <w:p w14:paraId="55DE4AD7" w14:textId="77777777" w:rsidR="00196CD0" w:rsidRPr="00810B15" w:rsidRDefault="00893161" w:rsidP="003D7ED6">
      <w:pPr>
        <w:pStyle w:val="normal0"/>
        <w:numPr>
          <w:ilvl w:val="0"/>
          <w:numId w:val="82"/>
        </w:numPr>
        <w:spacing w:line="360" w:lineRule="auto"/>
        <w:ind w:hanging="359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sz w:val="28"/>
        </w:rPr>
        <w:t>предоставление отчетности по плану, по факту, либо сравнение план-факт</w:t>
      </w:r>
    </w:p>
    <w:p w14:paraId="4BE9F19F" w14:textId="77777777" w:rsidR="00196CD0" w:rsidRPr="00810B15" w:rsidRDefault="00893161" w:rsidP="003D7ED6">
      <w:pPr>
        <w:pStyle w:val="normal0"/>
        <w:spacing w:line="360" w:lineRule="auto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b/>
          <w:sz w:val="28"/>
        </w:rPr>
        <w:t>Преимущества модуля:</w:t>
      </w:r>
    </w:p>
    <w:p w14:paraId="68E74098" w14:textId="77777777" w:rsidR="00196CD0" w:rsidRPr="00810B15" w:rsidRDefault="00893161" w:rsidP="003D7ED6">
      <w:pPr>
        <w:pStyle w:val="normal0"/>
        <w:numPr>
          <w:ilvl w:val="0"/>
          <w:numId w:val="14"/>
        </w:numPr>
        <w:spacing w:line="360" w:lineRule="auto"/>
        <w:ind w:hanging="359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sz w:val="28"/>
        </w:rPr>
        <w:t>отслеживание ключевых параметров отдельным экраном</w:t>
      </w:r>
    </w:p>
    <w:p w14:paraId="0AA5ED46" w14:textId="77777777" w:rsidR="00196CD0" w:rsidRPr="00810B15" w:rsidRDefault="00893161" w:rsidP="003D7ED6">
      <w:pPr>
        <w:pStyle w:val="normal0"/>
        <w:numPr>
          <w:ilvl w:val="0"/>
          <w:numId w:val="14"/>
        </w:numPr>
        <w:spacing w:line="360" w:lineRule="auto"/>
        <w:ind w:hanging="359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sz w:val="28"/>
        </w:rPr>
        <w:t>преобразование сырого материала в интерактивные отчеты</w:t>
      </w:r>
    </w:p>
    <w:p w14:paraId="1A8C590B" w14:textId="77777777" w:rsidR="00196CD0" w:rsidRPr="00810B15" w:rsidRDefault="00893161" w:rsidP="003D7ED6">
      <w:pPr>
        <w:pStyle w:val="normal0"/>
        <w:numPr>
          <w:ilvl w:val="0"/>
          <w:numId w:val="14"/>
        </w:numPr>
        <w:spacing w:line="360" w:lineRule="auto"/>
        <w:ind w:hanging="359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sz w:val="28"/>
        </w:rPr>
        <w:t>сравнение и оценка регионов</w:t>
      </w:r>
    </w:p>
    <w:p w14:paraId="1540C0D5" w14:textId="77777777" w:rsidR="00196CD0" w:rsidRPr="00810B15" w:rsidRDefault="00893161" w:rsidP="003D7ED6">
      <w:pPr>
        <w:pStyle w:val="normal0"/>
        <w:numPr>
          <w:ilvl w:val="0"/>
          <w:numId w:val="14"/>
        </w:numPr>
        <w:spacing w:line="360" w:lineRule="auto"/>
        <w:ind w:hanging="359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sz w:val="28"/>
        </w:rPr>
        <w:t>присутствует план-фактный анализ данных о перевозках</w:t>
      </w:r>
    </w:p>
    <w:p w14:paraId="703269F1" w14:textId="77777777" w:rsidR="00196CD0" w:rsidRPr="00810B15" w:rsidRDefault="00893161" w:rsidP="003D7ED6">
      <w:pPr>
        <w:pStyle w:val="normal0"/>
        <w:numPr>
          <w:ilvl w:val="0"/>
          <w:numId w:val="14"/>
        </w:numPr>
        <w:spacing w:line="360" w:lineRule="auto"/>
        <w:ind w:hanging="359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sz w:val="28"/>
        </w:rPr>
        <w:lastRenderedPageBreak/>
        <w:t>отслеживание направления на разнообразных уровнях (доступность данных с маршрутов, остановок)</w:t>
      </w:r>
    </w:p>
    <w:p w14:paraId="59173617" w14:textId="77777777" w:rsidR="00196CD0" w:rsidRPr="00810B15" w:rsidRDefault="00893161" w:rsidP="003D7ED6">
      <w:pPr>
        <w:pStyle w:val="normal0"/>
        <w:spacing w:line="360" w:lineRule="auto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sz w:val="28"/>
        </w:rPr>
        <w:t>Недостатки:</w:t>
      </w:r>
    </w:p>
    <w:p w14:paraId="6A82EDCA" w14:textId="77777777" w:rsidR="00196CD0" w:rsidRPr="00810B15" w:rsidRDefault="00893161" w:rsidP="003D7ED6">
      <w:pPr>
        <w:pStyle w:val="normal0"/>
        <w:numPr>
          <w:ilvl w:val="0"/>
          <w:numId w:val="9"/>
        </w:numPr>
        <w:spacing w:line="360" w:lineRule="auto"/>
        <w:ind w:hanging="359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sz w:val="28"/>
        </w:rPr>
        <w:t>ПО ориентированно на транспортные компании и предприятия, обладающие собственным автопарком, поэтому отсутствуют аналитические средства для оценки отношений с перевозчиками. Для компании, отдающей транспортировки на аутсорсинг, система может быть избыточной. средства анализа предусмотрены для эффективного планирования маршрутов. Продукты с точки зрения функционала более рассчита</w:t>
      </w:r>
      <w:r w:rsidR="00A40BBA">
        <w:rPr>
          <w:rFonts w:ascii="Times New Roman" w:eastAsia="Times New Roman" w:hAnsi="Times New Roman" w:cs="Times New Roman"/>
          <w:sz w:val="28"/>
        </w:rPr>
        <w:t>ны на взаимодействие с непосред</w:t>
      </w:r>
      <w:r w:rsidRPr="00810B15">
        <w:rPr>
          <w:rFonts w:ascii="Times New Roman" w:eastAsia="Times New Roman" w:hAnsi="Times New Roman" w:cs="Times New Roman"/>
          <w:sz w:val="28"/>
        </w:rPr>
        <w:t>ственным перевозчиком и находится ближе к GPS-системам, нежели к BI.</w:t>
      </w:r>
    </w:p>
    <w:p w14:paraId="3BE94BA1" w14:textId="77777777" w:rsidR="00196CD0" w:rsidRPr="00386966" w:rsidRDefault="00893161" w:rsidP="00386966">
      <w:pPr>
        <w:rPr>
          <w:b/>
        </w:rPr>
      </w:pPr>
      <w:r w:rsidRPr="00386966">
        <w:rPr>
          <w:b/>
        </w:rPr>
        <w:t>JDA</w:t>
      </w:r>
    </w:p>
    <w:p w14:paraId="000732E3" w14:textId="77777777" w:rsidR="00196CD0" w:rsidRPr="00810B15" w:rsidRDefault="00893161" w:rsidP="003D7ED6">
      <w:pPr>
        <w:pStyle w:val="normal0"/>
        <w:spacing w:line="360" w:lineRule="auto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b/>
          <w:sz w:val="28"/>
        </w:rPr>
        <w:t>Транспортный менеджмент</w:t>
      </w:r>
    </w:p>
    <w:p w14:paraId="2F37E850" w14:textId="77777777" w:rsidR="00196CD0" w:rsidRPr="00810B15" w:rsidRDefault="00893161" w:rsidP="003D7ED6">
      <w:pPr>
        <w:pStyle w:val="normal0"/>
        <w:spacing w:line="360" w:lineRule="auto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sz w:val="28"/>
        </w:rPr>
        <w:t>Программные возможности включают в себя:</w:t>
      </w:r>
    </w:p>
    <w:p w14:paraId="0ED8013C" w14:textId="77777777" w:rsidR="00196CD0" w:rsidRPr="00810B15" w:rsidRDefault="00893161" w:rsidP="003D7ED6">
      <w:pPr>
        <w:pStyle w:val="normal0"/>
        <w:numPr>
          <w:ilvl w:val="0"/>
          <w:numId w:val="68"/>
        </w:numPr>
        <w:spacing w:line="360" w:lineRule="auto"/>
        <w:ind w:hanging="359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sz w:val="28"/>
        </w:rPr>
        <w:t>анализ затрат  на маршрут</w:t>
      </w:r>
    </w:p>
    <w:p w14:paraId="0FB41671" w14:textId="77777777" w:rsidR="00196CD0" w:rsidRPr="00810B15" w:rsidRDefault="00893161" w:rsidP="003D7ED6">
      <w:pPr>
        <w:pStyle w:val="normal0"/>
        <w:numPr>
          <w:ilvl w:val="0"/>
          <w:numId w:val="68"/>
        </w:numPr>
        <w:spacing w:line="360" w:lineRule="auto"/>
        <w:ind w:hanging="359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sz w:val="28"/>
        </w:rPr>
        <w:t>оптимизация маршрута с точки зрения наикратчайшего пути</w:t>
      </w:r>
    </w:p>
    <w:p w14:paraId="0ACDB702" w14:textId="77777777" w:rsidR="00196CD0" w:rsidRPr="00810B15" w:rsidRDefault="00893161" w:rsidP="003D7ED6">
      <w:pPr>
        <w:pStyle w:val="normal0"/>
        <w:numPr>
          <w:ilvl w:val="0"/>
          <w:numId w:val="68"/>
        </w:numPr>
        <w:spacing w:line="360" w:lineRule="auto"/>
        <w:ind w:hanging="359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sz w:val="28"/>
        </w:rPr>
        <w:t>оптимизация “точек интереса”</w:t>
      </w:r>
    </w:p>
    <w:p w14:paraId="10F285EC" w14:textId="77777777" w:rsidR="00196CD0" w:rsidRPr="00810B15" w:rsidRDefault="00893161" w:rsidP="003D7ED6">
      <w:pPr>
        <w:pStyle w:val="normal0"/>
        <w:numPr>
          <w:ilvl w:val="0"/>
          <w:numId w:val="68"/>
        </w:numPr>
        <w:spacing w:line="360" w:lineRule="auto"/>
        <w:ind w:hanging="359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sz w:val="28"/>
        </w:rPr>
        <w:t>кросс-докинг-оптимизация</w:t>
      </w:r>
    </w:p>
    <w:p w14:paraId="43085912" w14:textId="77777777" w:rsidR="00196CD0" w:rsidRPr="00810B15" w:rsidRDefault="00893161" w:rsidP="003D7ED6">
      <w:pPr>
        <w:pStyle w:val="normal0"/>
        <w:numPr>
          <w:ilvl w:val="0"/>
          <w:numId w:val="68"/>
        </w:numPr>
        <w:spacing w:line="360" w:lineRule="auto"/>
        <w:ind w:hanging="359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sz w:val="28"/>
        </w:rPr>
        <w:t>оптимизация нагрузки транспорта</w:t>
      </w:r>
    </w:p>
    <w:p w14:paraId="324DD311" w14:textId="77777777" w:rsidR="00196CD0" w:rsidRPr="00810B15" w:rsidRDefault="00893161" w:rsidP="003D7ED6">
      <w:pPr>
        <w:pStyle w:val="normal0"/>
        <w:numPr>
          <w:ilvl w:val="0"/>
          <w:numId w:val="68"/>
        </w:numPr>
        <w:spacing w:line="360" w:lineRule="auto"/>
        <w:ind w:hanging="359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sz w:val="28"/>
        </w:rPr>
        <w:t>хранение типовых контрактов для всех видов транспорта</w:t>
      </w:r>
    </w:p>
    <w:p w14:paraId="6EA7109C" w14:textId="77777777" w:rsidR="00196CD0" w:rsidRPr="00810B15" w:rsidRDefault="00893161" w:rsidP="003D7ED6">
      <w:pPr>
        <w:pStyle w:val="normal0"/>
        <w:numPr>
          <w:ilvl w:val="0"/>
          <w:numId w:val="68"/>
        </w:numPr>
        <w:spacing w:line="360" w:lineRule="auto"/>
        <w:ind w:hanging="359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sz w:val="28"/>
        </w:rPr>
        <w:t>расчет расходов на транспорт(на содержание транспорта)</w:t>
      </w:r>
    </w:p>
    <w:p w14:paraId="1A351DEC" w14:textId="77777777" w:rsidR="00196CD0" w:rsidRPr="00810B15" w:rsidRDefault="00893161" w:rsidP="003D7ED6">
      <w:pPr>
        <w:pStyle w:val="normal0"/>
        <w:numPr>
          <w:ilvl w:val="0"/>
          <w:numId w:val="59"/>
        </w:numPr>
        <w:spacing w:line="360" w:lineRule="auto"/>
        <w:ind w:hanging="359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sz w:val="28"/>
        </w:rPr>
        <w:t>Выбор вида транспорта в зависимости от нагрузки.</w:t>
      </w:r>
    </w:p>
    <w:p w14:paraId="02C993EC" w14:textId="77777777" w:rsidR="00196CD0" w:rsidRPr="00810B15" w:rsidRDefault="00893161" w:rsidP="003D7ED6">
      <w:pPr>
        <w:pStyle w:val="normal0"/>
        <w:spacing w:line="360" w:lineRule="auto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sz w:val="28"/>
        </w:rPr>
        <w:t xml:space="preserve">Прозрачность и отслеживание обеспечивается  на всем протяжении жизненного цикла логистической операции. т.е перевозки и отгрузки. </w:t>
      </w:r>
      <w:r w:rsidRPr="00810B15">
        <w:rPr>
          <w:rFonts w:ascii="Times New Roman" w:eastAsia="Times New Roman" w:hAnsi="Times New Roman" w:cs="Times New Roman"/>
          <w:b/>
          <w:sz w:val="28"/>
        </w:rPr>
        <w:t>Преимущества:</w:t>
      </w:r>
    </w:p>
    <w:p w14:paraId="0A3C6628" w14:textId="77777777" w:rsidR="00196CD0" w:rsidRPr="00810B15" w:rsidRDefault="00893161" w:rsidP="003D7ED6">
      <w:pPr>
        <w:pStyle w:val="normal0"/>
        <w:numPr>
          <w:ilvl w:val="0"/>
          <w:numId w:val="37"/>
        </w:numPr>
        <w:spacing w:line="360" w:lineRule="auto"/>
        <w:ind w:hanging="359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sz w:val="28"/>
        </w:rPr>
        <w:t>эффективное решение для розничных сетей</w:t>
      </w:r>
    </w:p>
    <w:p w14:paraId="4A27C075" w14:textId="77777777" w:rsidR="00196CD0" w:rsidRPr="00810B15" w:rsidRDefault="00893161" w:rsidP="003D7ED6">
      <w:pPr>
        <w:pStyle w:val="normal0"/>
        <w:numPr>
          <w:ilvl w:val="0"/>
          <w:numId w:val="37"/>
        </w:numPr>
        <w:spacing w:line="360" w:lineRule="auto"/>
        <w:ind w:hanging="359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sz w:val="28"/>
        </w:rPr>
        <w:t>средства для управления собственным автопарком</w:t>
      </w:r>
    </w:p>
    <w:p w14:paraId="720F349D" w14:textId="77777777" w:rsidR="00196CD0" w:rsidRPr="00810B15" w:rsidRDefault="00893161" w:rsidP="003D7ED6">
      <w:pPr>
        <w:pStyle w:val="normal0"/>
        <w:spacing w:line="360" w:lineRule="auto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b/>
          <w:sz w:val="28"/>
        </w:rPr>
        <w:lastRenderedPageBreak/>
        <w:t>Недостатки системы:</w:t>
      </w:r>
    </w:p>
    <w:p w14:paraId="4C626013" w14:textId="77777777" w:rsidR="00196CD0" w:rsidRPr="00810B15" w:rsidRDefault="00893161" w:rsidP="003D7ED6">
      <w:pPr>
        <w:pStyle w:val="normal0"/>
        <w:spacing w:line="360" w:lineRule="auto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sz w:val="28"/>
        </w:rPr>
        <w:t>Слабая сторона JDA заключается в  отсутствии WMS, CRM и SRM продуктов. Без полного интегрированного набора продуктов SCM JDA находится в невыгодном положении, конкурируя с продавцами комплексных решений.</w:t>
      </w:r>
    </w:p>
    <w:p w14:paraId="750C8840" w14:textId="77777777" w:rsidR="00196CD0" w:rsidRPr="00810B15" w:rsidRDefault="00893161" w:rsidP="003D7ED6">
      <w:pPr>
        <w:pStyle w:val="normal0"/>
        <w:spacing w:line="360" w:lineRule="auto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sz w:val="28"/>
        </w:rPr>
        <w:t>Также</w:t>
      </w:r>
      <w:r w:rsidR="00A40BBA">
        <w:rPr>
          <w:rFonts w:ascii="Times New Roman" w:eastAsia="Times New Roman" w:hAnsi="Times New Roman" w:cs="Times New Roman"/>
          <w:sz w:val="28"/>
        </w:rPr>
        <w:t xml:space="preserve"> не автоматизирова</w:t>
      </w:r>
      <w:r w:rsidRPr="00810B15">
        <w:rPr>
          <w:rFonts w:ascii="Times New Roman" w:eastAsia="Times New Roman" w:hAnsi="Times New Roman" w:cs="Times New Roman"/>
          <w:sz w:val="28"/>
        </w:rPr>
        <w:t>ны процессы выбора перевозчика, составление отгрузочных документов, электронный обмен данными с поставщиками транспортных услуг.</w:t>
      </w:r>
    </w:p>
    <w:p w14:paraId="7CD3E6CC" w14:textId="77777777" w:rsidR="00196CD0" w:rsidRPr="00810B15" w:rsidRDefault="00893161" w:rsidP="003D7ED6">
      <w:pPr>
        <w:pStyle w:val="normal0"/>
        <w:spacing w:line="360" w:lineRule="auto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sz w:val="28"/>
        </w:rPr>
        <w:t>Можно сделать вывод, что данное решение более оправдано для пользования транспортными компаниями, или предприятиями, обладающими собственным автопарком, нежели ретейлерами и производителями, отдающими логистику на аутсорсинг.</w:t>
      </w:r>
    </w:p>
    <w:p w14:paraId="684A2182" w14:textId="77777777" w:rsidR="00196CD0" w:rsidRPr="00386966" w:rsidRDefault="00893161" w:rsidP="00386966">
      <w:pPr>
        <w:rPr>
          <w:b/>
        </w:rPr>
      </w:pPr>
      <w:bookmarkStart w:id="31" w:name="h.u1fofqegx14j" w:colFirst="0" w:colLast="0"/>
      <w:bookmarkEnd w:id="31"/>
      <w:r w:rsidRPr="00386966">
        <w:rPr>
          <w:b/>
        </w:rPr>
        <w:t>R</w:t>
      </w:r>
      <w:r w:rsidR="000F000C" w:rsidRPr="00386966">
        <w:rPr>
          <w:b/>
        </w:rPr>
        <w:t xml:space="preserve">oute </w:t>
      </w:r>
      <w:r w:rsidRPr="00386966">
        <w:rPr>
          <w:b/>
        </w:rPr>
        <w:t>M</w:t>
      </w:r>
      <w:r w:rsidR="000F000C" w:rsidRPr="00386966">
        <w:rPr>
          <w:b/>
        </w:rPr>
        <w:t xml:space="preserve">anagement </w:t>
      </w:r>
      <w:r w:rsidRPr="00386966">
        <w:rPr>
          <w:b/>
        </w:rPr>
        <w:t>S</w:t>
      </w:r>
      <w:r w:rsidR="000F000C" w:rsidRPr="00386966">
        <w:rPr>
          <w:b/>
        </w:rPr>
        <w:t>ystem</w:t>
      </w:r>
      <w:r w:rsidRPr="00386966">
        <w:rPr>
          <w:b/>
        </w:rPr>
        <w:t xml:space="preserve"> от Paragon</w:t>
      </w:r>
    </w:p>
    <w:p w14:paraId="7EF46CBD" w14:textId="77777777" w:rsidR="00196CD0" w:rsidRPr="00810B15" w:rsidRDefault="00893161" w:rsidP="003D7ED6">
      <w:pPr>
        <w:pStyle w:val="normal0"/>
        <w:spacing w:line="360" w:lineRule="auto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b/>
          <w:sz w:val="28"/>
        </w:rPr>
        <w:t>Функционал</w:t>
      </w:r>
      <w:r w:rsidRPr="00810B15">
        <w:rPr>
          <w:rFonts w:ascii="Times New Roman" w:eastAsia="Times New Roman" w:hAnsi="Times New Roman" w:cs="Times New Roman"/>
          <w:sz w:val="28"/>
        </w:rPr>
        <w:t xml:space="preserve"> приложения сводится к следующему:</w:t>
      </w:r>
    </w:p>
    <w:p w14:paraId="01FC79D0" w14:textId="77777777" w:rsidR="00196CD0" w:rsidRPr="00810B15" w:rsidRDefault="00893161" w:rsidP="003D7ED6">
      <w:pPr>
        <w:pStyle w:val="normal0"/>
        <w:numPr>
          <w:ilvl w:val="0"/>
          <w:numId w:val="7"/>
        </w:numPr>
        <w:spacing w:line="360" w:lineRule="auto"/>
        <w:ind w:hanging="359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sz w:val="28"/>
        </w:rPr>
        <w:t>планирование маршрута</w:t>
      </w:r>
    </w:p>
    <w:p w14:paraId="4DD9CA72" w14:textId="77777777" w:rsidR="00196CD0" w:rsidRPr="00810B15" w:rsidRDefault="00893161" w:rsidP="003D7ED6">
      <w:pPr>
        <w:pStyle w:val="normal0"/>
        <w:numPr>
          <w:ilvl w:val="0"/>
          <w:numId w:val="7"/>
        </w:numPr>
        <w:spacing w:line="360" w:lineRule="auto"/>
        <w:ind w:hanging="359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sz w:val="28"/>
        </w:rPr>
        <w:t>внесение внеплановых изменений</w:t>
      </w:r>
    </w:p>
    <w:p w14:paraId="373865DD" w14:textId="77777777" w:rsidR="00196CD0" w:rsidRPr="00810B15" w:rsidRDefault="00893161" w:rsidP="003D7ED6">
      <w:pPr>
        <w:pStyle w:val="normal0"/>
        <w:numPr>
          <w:ilvl w:val="0"/>
          <w:numId w:val="7"/>
        </w:numPr>
        <w:spacing w:line="360" w:lineRule="auto"/>
        <w:ind w:hanging="359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sz w:val="28"/>
        </w:rPr>
        <w:t>оптимизация распределения груза во избежание появления недо/перегруженного транспорта</w:t>
      </w:r>
    </w:p>
    <w:p w14:paraId="09A88FBA" w14:textId="77777777" w:rsidR="00196CD0" w:rsidRPr="00810B15" w:rsidRDefault="00893161" w:rsidP="003D7ED6">
      <w:pPr>
        <w:pStyle w:val="normal0"/>
        <w:numPr>
          <w:ilvl w:val="0"/>
          <w:numId w:val="7"/>
        </w:numPr>
        <w:spacing w:line="360" w:lineRule="auto"/>
        <w:ind w:hanging="359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sz w:val="28"/>
        </w:rPr>
        <w:t>контроль осуществления перевозки в режиме реального времени</w:t>
      </w:r>
    </w:p>
    <w:p w14:paraId="229E8E24" w14:textId="77777777" w:rsidR="00196CD0" w:rsidRPr="00810B15" w:rsidRDefault="00893161" w:rsidP="003D7ED6">
      <w:pPr>
        <w:pStyle w:val="normal0"/>
        <w:numPr>
          <w:ilvl w:val="0"/>
          <w:numId w:val="7"/>
        </w:numPr>
        <w:spacing w:line="360" w:lineRule="auto"/>
        <w:ind w:hanging="359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sz w:val="28"/>
        </w:rPr>
        <w:t>автоматизированная отправка сообщений об изменении срока поставки клиентам</w:t>
      </w:r>
    </w:p>
    <w:p w14:paraId="37BFBE11" w14:textId="77777777" w:rsidR="00196CD0" w:rsidRPr="00810B15" w:rsidRDefault="00893161" w:rsidP="003D7ED6">
      <w:pPr>
        <w:pStyle w:val="normal0"/>
        <w:numPr>
          <w:ilvl w:val="0"/>
          <w:numId w:val="7"/>
        </w:numPr>
        <w:spacing w:line="360" w:lineRule="auto"/>
        <w:ind w:hanging="359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sz w:val="28"/>
        </w:rPr>
        <w:t>автоматическое предупреждение водителей об изменениях на маршруте</w:t>
      </w:r>
    </w:p>
    <w:p w14:paraId="51EB547D" w14:textId="77777777" w:rsidR="00196CD0" w:rsidRPr="00810B15" w:rsidRDefault="00893161" w:rsidP="003D7ED6">
      <w:pPr>
        <w:pStyle w:val="normal0"/>
        <w:numPr>
          <w:ilvl w:val="0"/>
          <w:numId w:val="7"/>
        </w:numPr>
        <w:spacing w:line="360" w:lineRule="auto"/>
        <w:ind w:hanging="359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sz w:val="28"/>
        </w:rPr>
        <w:t>автоматическое обновление фиксированных графиков с ежедневными объемами заказа</w:t>
      </w:r>
    </w:p>
    <w:p w14:paraId="4C150FBC" w14:textId="77777777" w:rsidR="00196CD0" w:rsidRPr="00810B15" w:rsidRDefault="00893161" w:rsidP="003D7ED6">
      <w:pPr>
        <w:pStyle w:val="normal0"/>
        <w:spacing w:line="360" w:lineRule="auto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b/>
          <w:sz w:val="28"/>
        </w:rPr>
        <w:t>Преимущества:</w:t>
      </w:r>
    </w:p>
    <w:p w14:paraId="5F096E58" w14:textId="77777777" w:rsidR="00196CD0" w:rsidRPr="00810B15" w:rsidRDefault="00893161" w:rsidP="003D7ED6">
      <w:pPr>
        <w:pStyle w:val="normal0"/>
        <w:numPr>
          <w:ilvl w:val="0"/>
          <w:numId w:val="25"/>
        </w:numPr>
        <w:spacing w:line="360" w:lineRule="auto"/>
        <w:ind w:hanging="359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sz w:val="28"/>
        </w:rPr>
        <w:t>интеграция с ERP-системами</w:t>
      </w:r>
    </w:p>
    <w:p w14:paraId="07DB1803" w14:textId="77777777" w:rsidR="00196CD0" w:rsidRPr="00810B15" w:rsidRDefault="00893161" w:rsidP="003D7ED6">
      <w:pPr>
        <w:pStyle w:val="normal0"/>
        <w:numPr>
          <w:ilvl w:val="0"/>
          <w:numId w:val="25"/>
        </w:numPr>
        <w:spacing w:line="360" w:lineRule="auto"/>
        <w:ind w:hanging="359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sz w:val="28"/>
        </w:rPr>
        <w:lastRenderedPageBreak/>
        <w:t>решает проблему оптимизации маршрута</w:t>
      </w:r>
    </w:p>
    <w:p w14:paraId="7B34F018" w14:textId="77777777" w:rsidR="00196CD0" w:rsidRPr="00810B15" w:rsidRDefault="00893161" w:rsidP="003D7ED6">
      <w:pPr>
        <w:pStyle w:val="normal0"/>
        <w:numPr>
          <w:ilvl w:val="0"/>
          <w:numId w:val="25"/>
        </w:numPr>
        <w:spacing w:line="360" w:lineRule="auto"/>
        <w:ind w:hanging="359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sz w:val="28"/>
        </w:rPr>
        <w:t>использование передовых картографических технологий</w:t>
      </w:r>
    </w:p>
    <w:p w14:paraId="38EBD416" w14:textId="77777777" w:rsidR="00196CD0" w:rsidRPr="00810B15" w:rsidRDefault="00893161" w:rsidP="003D7ED6">
      <w:pPr>
        <w:pStyle w:val="normal0"/>
        <w:numPr>
          <w:ilvl w:val="0"/>
          <w:numId w:val="25"/>
        </w:numPr>
        <w:spacing w:line="360" w:lineRule="auto"/>
        <w:ind w:hanging="359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sz w:val="28"/>
        </w:rPr>
        <w:t>повышение эффективности использование транспорта</w:t>
      </w:r>
    </w:p>
    <w:p w14:paraId="4A342423" w14:textId="77777777" w:rsidR="00196CD0" w:rsidRPr="00810B15" w:rsidRDefault="00893161" w:rsidP="003D7ED6">
      <w:pPr>
        <w:pStyle w:val="normal0"/>
        <w:numPr>
          <w:ilvl w:val="0"/>
          <w:numId w:val="25"/>
        </w:numPr>
        <w:spacing w:line="360" w:lineRule="auto"/>
        <w:ind w:hanging="359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sz w:val="28"/>
        </w:rPr>
        <w:t>доступное с точки зрения цены приложение</w:t>
      </w:r>
    </w:p>
    <w:p w14:paraId="4D5B2BE1" w14:textId="77777777" w:rsidR="00196CD0" w:rsidRPr="00810B15" w:rsidRDefault="00893161" w:rsidP="003D7ED6">
      <w:pPr>
        <w:pStyle w:val="normal0"/>
        <w:numPr>
          <w:ilvl w:val="0"/>
          <w:numId w:val="25"/>
        </w:numPr>
        <w:spacing w:line="360" w:lineRule="auto"/>
        <w:ind w:hanging="359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sz w:val="28"/>
        </w:rPr>
        <w:t>взаимодействие непосредственно с водителями и клиентами</w:t>
      </w:r>
    </w:p>
    <w:p w14:paraId="3DAF366C" w14:textId="77777777" w:rsidR="00196CD0" w:rsidRPr="00810B15" w:rsidRDefault="00893161" w:rsidP="003D7ED6">
      <w:pPr>
        <w:pStyle w:val="normal0"/>
        <w:spacing w:line="360" w:lineRule="auto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b/>
          <w:sz w:val="28"/>
        </w:rPr>
        <w:t>Недостатки:</w:t>
      </w:r>
    </w:p>
    <w:p w14:paraId="05C7A55B" w14:textId="77777777" w:rsidR="00196CD0" w:rsidRPr="00810B15" w:rsidRDefault="00893161" w:rsidP="003D7ED6">
      <w:pPr>
        <w:pStyle w:val="normal0"/>
        <w:spacing w:line="360" w:lineRule="auto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sz w:val="28"/>
        </w:rPr>
        <w:t>Данное приложение удобно с точки зрения планирования маршрута, однако не решает проблемы выбора поставщика транспортных услуг, не поддерживает визуализацию точек интереса. Отсутствуют  аналитические средства для оценки затрат на транспорт. Использование выгодно в составе комплексного решения, поскольку приложение не охватывает  всего спектра задач транспортной логистики.</w:t>
      </w:r>
    </w:p>
    <w:p w14:paraId="571F388C" w14:textId="77777777" w:rsidR="00196CD0" w:rsidRPr="00810B15" w:rsidRDefault="00893161" w:rsidP="003D7ED6">
      <w:pPr>
        <w:pStyle w:val="normal0"/>
        <w:spacing w:line="360" w:lineRule="auto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b/>
          <w:sz w:val="28"/>
        </w:rPr>
        <w:t>1С Управление автотранспортом</w:t>
      </w:r>
    </w:p>
    <w:p w14:paraId="63C93E4E" w14:textId="77777777" w:rsidR="00196CD0" w:rsidRPr="00810B15" w:rsidRDefault="00893161" w:rsidP="003D7ED6">
      <w:pPr>
        <w:pStyle w:val="normal0"/>
        <w:spacing w:line="360" w:lineRule="auto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b/>
          <w:sz w:val="28"/>
        </w:rPr>
        <w:t>Функциональность:</w:t>
      </w:r>
    </w:p>
    <w:p w14:paraId="3A68224F" w14:textId="77777777" w:rsidR="00196CD0" w:rsidRPr="00810B15" w:rsidRDefault="00893161" w:rsidP="003D7ED6">
      <w:pPr>
        <w:pStyle w:val="normal0"/>
        <w:spacing w:after="240" w:line="360" w:lineRule="auto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color w:val="272727"/>
          <w:sz w:val="28"/>
        </w:rPr>
        <w:t>Использование Системы направлено на решение следующих задач:</w:t>
      </w:r>
    </w:p>
    <w:p w14:paraId="47F900B9" w14:textId="77777777" w:rsidR="00196CD0" w:rsidRPr="00810B15" w:rsidRDefault="00893161" w:rsidP="003D7ED6">
      <w:pPr>
        <w:pStyle w:val="normal0"/>
        <w:numPr>
          <w:ilvl w:val="0"/>
          <w:numId w:val="77"/>
        </w:numPr>
        <w:spacing w:before="80" w:after="80" w:line="360" w:lineRule="auto"/>
        <w:ind w:left="360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color w:val="272727"/>
          <w:sz w:val="28"/>
        </w:rPr>
        <w:t>создание цепочек перевозок, которые могут состоять из звеньев, обслуживаемых разными видами транспорта (примеры: доставка грузов из Китая в Россию - океанический транспорт, морской транспорт, автомобильный транспорт; другой вариант - океанический транспорт, железнодорожный транспорт, автомобильный транспорт)</w:t>
      </w:r>
    </w:p>
    <w:p w14:paraId="369D92BF" w14:textId="77777777" w:rsidR="00196CD0" w:rsidRPr="00810B15" w:rsidRDefault="00893161" w:rsidP="003D7ED6">
      <w:pPr>
        <w:pStyle w:val="normal0"/>
        <w:numPr>
          <w:ilvl w:val="0"/>
          <w:numId w:val="77"/>
        </w:numPr>
        <w:spacing w:before="80" w:after="80" w:line="360" w:lineRule="auto"/>
        <w:ind w:left="360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color w:val="272727"/>
          <w:sz w:val="28"/>
        </w:rPr>
        <w:t>планирование цепочки транспортных логистических процессов совместно с различными подразделениями компании</w:t>
      </w:r>
    </w:p>
    <w:p w14:paraId="5613858C" w14:textId="77777777" w:rsidR="00196CD0" w:rsidRPr="00810B15" w:rsidRDefault="00893161" w:rsidP="003D7ED6">
      <w:pPr>
        <w:pStyle w:val="normal0"/>
        <w:numPr>
          <w:ilvl w:val="0"/>
          <w:numId w:val="77"/>
        </w:numPr>
        <w:spacing w:before="80" w:after="80" w:line="360" w:lineRule="auto"/>
        <w:ind w:left="360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color w:val="272727"/>
          <w:sz w:val="28"/>
        </w:rPr>
        <w:t>выбор исполнителя перевозки по каждому звену перевозки</w:t>
      </w:r>
    </w:p>
    <w:p w14:paraId="45F735BC" w14:textId="77777777" w:rsidR="00196CD0" w:rsidRPr="00810B15" w:rsidRDefault="00893161" w:rsidP="003D7ED6">
      <w:pPr>
        <w:pStyle w:val="normal0"/>
        <w:numPr>
          <w:ilvl w:val="0"/>
          <w:numId w:val="77"/>
        </w:numPr>
        <w:spacing w:before="80" w:after="80" w:line="360" w:lineRule="auto"/>
        <w:ind w:left="360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color w:val="272727"/>
          <w:sz w:val="28"/>
        </w:rPr>
        <w:t>выбор вида перевозки: в отдельном ТС, или в составе сборного груза</w:t>
      </w:r>
    </w:p>
    <w:p w14:paraId="37D53A06" w14:textId="77777777" w:rsidR="00196CD0" w:rsidRPr="00810B15" w:rsidRDefault="00893161" w:rsidP="003D7ED6">
      <w:pPr>
        <w:pStyle w:val="normal0"/>
        <w:spacing w:after="240" w:line="360" w:lineRule="auto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color w:val="272727"/>
          <w:sz w:val="28"/>
        </w:rPr>
        <w:lastRenderedPageBreak/>
        <w:t xml:space="preserve">Функциональность конфигурации "1С:TMS Логистика. Управление перевозками" определяется списком подсистем, которые входят в ее </w:t>
      </w:r>
      <w:r w:rsidRPr="00810B15">
        <w:rPr>
          <w:rFonts w:ascii="Times New Roman" w:eastAsia="Times New Roman" w:hAnsi="Times New Roman" w:cs="Times New Roman"/>
          <w:b/>
          <w:color w:val="272727"/>
          <w:sz w:val="28"/>
        </w:rPr>
        <w:t>состав</w:t>
      </w:r>
      <w:r w:rsidRPr="00810B15">
        <w:rPr>
          <w:rFonts w:ascii="Times New Roman" w:eastAsia="Times New Roman" w:hAnsi="Times New Roman" w:cs="Times New Roman"/>
          <w:color w:val="272727"/>
          <w:sz w:val="28"/>
        </w:rPr>
        <w:t>:</w:t>
      </w:r>
    </w:p>
    <w:p w14:paraId="0A1FD206" w14:textId="77777777" w:rsidR="00196CD0" w:rsidRPr="00810B15" w:rsidRDefault="00893161" w:rsidP="003D7ED6">
      <w:pPr>
        <w:pStyle w:val="normal0"/>
        <w:numPr>
          <w:ilvl w:val="0"/>
          <w:numId w:val="30"/>
        </w:numPr>
        <w:spacing w:before="80" w:after="80" w:line="360" w:lineRule="auto"/>
        <w:ind w:left="360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color w:val="272727"/>
          <w:sz w:val="28"/>
        </w:rPr>
        <w:t>управление нормативно</w:t>
      </w:r>
      <w:r w:rsidRPr="00810B15">
        <w:rPr>
          <w:rFonts w:ascii="Palatino Linotype" w:eastAsia="Times New Roman" w:hAnsi="Palatino Linotype" w:cs="Palatino Linotype"/>
          <w:color w:val="272727"/>
          <w:sz w:val="28"/>
        </w:rPr>
        <w:t>‑</w:t>
      </w:r>
      <w:r w:rsidRPr="00810B15">
        <w:rPr>
          <w:rFonts w:ascii="Times New Roman" w:eastAsia="Times New Roman" w:hAnsi="Times New Roman" w:cs="Times New Roman"/>
          <w:color w:val="272727"/>
          <w:sz w:val="28"/>
        </w:rPr>
        <w:t>справочной информацией</w:t>
      </w:r>
    </w:p>
    <w:p w14:paraId="01C8DB7E" w14:textId="77777777" w:rsidR="00196CD0" w:rsidRPr="00810B15" w:rsidRDefault="00893161" w:rsidP="003D7ED6">
      <w:pPr>
        <w:pStyle w:val="normal0"/>
        <w:numPr>
          <w:ilvl w:val="0"/>
          <w:numId w:val="30"/>
        </w:numPr>
        <w:spacing w:before="80" w:after="80" w:line="360" w:lineRule="auto"/>
        <w:ind w:left="360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color w:val="272727"/>
          <w:sz w:val="28"/>
        </w:rPr>
        <w:t>управление потребностями в перевозке грузов</w:t>
      </w:r>
    </w:p>
    <w:p w14:paraId="119923CE" w14:textId="77777777" w:rsidR="00196CD0" w:rsidRPr="00810B15" w:rsidRDefault="00893161" w:rsidP="003D7ED6">
      <w:pPr>
        <w:pStyle w:val="normal0"/>
        <w:numPr>
          <w:ilvl w:val="0"/>
          <w:numId w:val="30"/>
        </w:numPr>
        <w:spacing w:before="80" w:after="80" w:line="360" w:lineRule="auto"/>
        <w:ind w:left="360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color w:val="272727"/>
          <w:sz w:val="28"/>
        </w:rPr>
        <w:t>управление заданиями на перевозку грузов</w:t>
      </w:r>
    </w:p>
    <w:p w14:paraId="3AFF3DB3" w14:textId="77777777" w:rsidR="00196CD0" w:rsidRPr="00810B15" w:rsidRDefault="00893161" w:rsidP="003D7ED6">
      <w:pPr>
        <w:pStyle w:val="normal0"/>
        <w:numPr>
          <w:ilvl w:val="0"/>
          <w:numId w:val="30"/>
        </w:numPr>
        <w:spacing w:before="80" w:after="80" w:line="360" w:lineRule="auto"/>
        <w:ind w:left="360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color w:val="272727"/>
          <w:sz w:val="28"/>
        </w:rPr>
        <w:t>формирование рейсов</w:t>
      </w:r>
    </w:p>
    <w:p w14:paraId="6CEEDEC8" w14:textId="77777777" w:rsidR="00196CD0" w:rsidRPr="00810B15" w:rsidRDefault="00893161" w:rsidP="003D7ED6">
      <w:pPr>
        <w:pStyle w:val="normal0"/>
        <w:numPr>
          <w:ilvl w:val="0"/>
          <w:numId w:val="30"/>
        </w:numPr>
        <w:spacing w:before="80" w:after="80" w:line="360" w:lineRule="auto"/>
        <w:ind w:left="360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color w:val="272727"/>
          <w:sz w:val="28"/>
        </w:rPr>
        <w:t>управление ресурсами для обеспечения рейсов</w:t>
      </w:r>
    </w:p>
    <w:p w14:paraId="22E587EF" w14:textId="77777777" w:rsidR="00196CD0" w:rsidRPr="00810B15" w:rsidRDefault="00893161" w:rsidP="003D7ED6">
      <w:pPr>
        <w:pStyle w:val="normal0"/>
        <w:numPr>
          <w:ilvl w:val="0"/>
          <w:numId w:val="30"/>
        </w:numPr>
        <w:spacing w:before="80" w:after="80" w:line="360" w:lineRule="auto"/>
        <w:ind w:left="360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color w:val="272727"/>
          <w:sz w:val="28"/>
        </w:rPr>
        <w:t>контроль за выполнением рейсов</w:t>
      </w:r>
    </w:p>
    <w:p w14:paraId="5A9C973E" w14:textId="77777777" w:rsidR="00196CD0" w:rsidRPr="00810B15" w:rsidRDefault="00893161" w:rsidP="003D7ED6">
      <w:pPr>
        <w:pStyle w:val="normal0"/>
        <w:numPr>
          <w:ilvl w:val="0"/>
          <w:numId w:val="30"/>
        </w:numPr>
        <w:spacing w:before="80" w:after="80" w:line="360" w:lineRule="auto"/>
        <w:ind w:left="360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color w:val="272727"/>
          <w:sz w:val="28"/>
        </w:rPr>
        <w:t>управление тарифной политикой компании</w:t>
      </w:r>
    </w:p>
    <w:p w14:paraId="446300F0" w14:textId="77777777" w:rsidR="00196CD0" w:rsidRPr="00810B15" w:rsidRDefault="00893161" w:rsidP="003D7ED6">
      <w:pPr>
        <w:pStyle w:val="normal0"/>
        <w:numPr>
          <w:ilvl w:val="0"/>
          <w:numId w:val="30"/>
        </w:numPr>
        <w:spacing w:before="80" w:after="80" w:line="360" w:lineRule="auto"/>
        <w:ind w:left="360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color w:val="272727"/>
          <w:sz w:val="28"/>
        </w:rPr>
        <w:t>управление взаимодействиями</w:t>
      </w:r>
    </w:p>
    <w:p w14:paraId="2527C1BE" w14:textId="77777777" w:rsidR="00196CD0" w:rsidRPr="00810B15" w:rsidRDefault="00893161" w:rsidP="003D7ED6">
      <w:pPr>
        <w:pStyle w:val="normal0"/>
        <w:numPr>
          <w:ilvl w:val="0"/>
          <w:numId w:val="30"/>
        </w:numPr>
        <w:spacing w:before="80" w:after="80" w:line="360" w:lineRule="auto"/>
        <w:ind w:left="360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color w:val="272727"/>
          <w:sz w:val="28"/>
        </w:rPr>
        <w:t>управление доступом</w:t>
      </w:r>
    </w:p>
    <w:p w14:paraId="0140659A" w14:textId="77777777" w:rsidR="00196CD0" w:rsidRPr="00810B15" w:rsidRDefault="00893161" w:rsidP="003D7ED6">
      <w:pPr>
        <w:pStyle w:val="normal0"/>
        <w:numPr>
          <w:ilvl w:val="0"/>
          <w:numId w:val="30"/>
        </w:numPr>
        <w:spacing w:before="80" w:after="80" w:line="360" w:lineRule="auto"/>
        <w:ind w:left="360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color w:val="272727"/>
          <w:sz w:val="28"/>
        </w:rPr>
        <w:t>получение аналитической отчетности</w:t>
      </w:r>
    </w:p>
    <w:p w14:paraId="1E8674AD" w14:textId="77777777" w:rsidR="00196CD0" w:rsidRPr="00810B15" w:rsidRDefault="00893161" w:rsidP="003D7ED6">
      <w:pPr>
        <w:pStyle w:val="normal0"/>
        <w:numPr>
          <w:ilvl w:val="0"/>
          <w:numId w:val="30"/>
        </w:numPr>
        <w:spacing w:before="80" w:after="80" w:line="360" w:lineRule="auto"/>
        <w:ind w:left="360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color w:val="272727"/>
          <w:sz w:val="28"/>
        </w:rPr>
        <w:t>визуализация информации на электронных картах.</w:t>
      </w:r>
    </w:p>
    <w:p w14:paraId="2736DF60" w14:textId="77777777" w:rsidR="00196CD0" w:rsidRPr="00810B15" w:rsidRDefault="00893161" w:rsidP="003D7ED6">
      <w:pPr>
        <w:pStyle w:val="normal0"/>
        <w:spacing w:line="360" w:lineRule="auto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b/>
          <w:sz w:val="28"/>
        </w:rPr>
        <w:t>Недостатки</w:t>
      </w:r>
      <w:r w:rsidRPr="00810B15">
        <w:rPr>
          <w:rFonts w:ascii="Times New Roman" w:eastAsia="Times New Roman" w:hAnsi="Times New Roman" w:cs="Times New Roman"/>
          <w:sz w:val="28"/>
        </w:rPr>
        <w:t>:</w:t>
      </w:r>
    </w:p>
    <w:p w14:paraId="7F2432A3" w14:textId="77777777" w:rsidR="00196CD0" w:rsidRPr="00810B15" w:rsidRDefault="00893161" w:rsidP="003D7ED6">
      <w:pPr>
        <w:pStyle w:val="normal0"/>
        <w:numPr>
          <w:ilvl w:val="0"/>
          <w:numId w:val="81"/>
        </w:numPr>
        <w:spacing w:line="360" w:lineRule="auto"/>
        <w:ind w:hanging="359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sz w:val="28"/>
          <w:highlight w:val="white"/>
        </w:rPr>
        <w:t>затруднен поиск ошибок допущенных при обработке документов</w:t>
      </w:r>
    </w:p>
    <w:p w14:paraId="2AB787B9" w14:textId="77777777" w:rsidR="00196CD0" w:rsidRPr="00810B15" w:rsidRDefault="00893161" w:rsidP="003D7ED6">
      <w:pPr>
        <w:pStyle w:val="normal0"/>
        <w:numPr>
          <w:ilvl w:val="0"/>
          <w:numId w:val="81"/>
        </w:numPr>
        <w:spacing w:line="360" w:lineRule="auto"/>
        <w:ind w:hanging="359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sz w:val="28"/>
        </w:rPr>
        <w:t>постоянное дублирование типовых документов</w:t>
      </w:r>
    </w:p>
    <w:p w14:paraId="5DDE80AC" w14:textId="77777777" w:rsidR="00196CD0" w:rsidRPr="00810B15" w:rsidRDefault="00893161" w:rsidP="003D7ED6">
      <w:pPr>
        <w:pStyle w:val="normal0"/>
        <w:numPr>
          <w:ilvl w:val="0"/>
          <w:numId w:val="81"/>
        </w:numPr>
        <w:spacing w:line="360" w:lineRule="auto"/>
        <w:ind w:hanging="359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sz w:val="28"/>
        </w:rPr>
        <w:t>перегруженный интерфейс</w:t>
      </w:r>
    </w:p>
    <w:p w14:paraId="3BFB36BA" w14:textId="77777777" w:rsidR="00196CD0" w:rsidRPr="00810B15" w:rsidRDefault="00893161" w:rsidP="003D7ED6">
      <w:pPr>
        <w:pStyle w:val="normal0"/>
        <w:numPr>
          <w:ilvl w:val="0"/>
          <w:numId w:val="81"/>
        </w:numPr>
        <w:spacing w:line="360" w:lineRule="auto"/>
        <w:ind w:hanging="359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sz w:val="28"/>
        </w:rPr>
        <w:t>ограниченность языка программирования</w:t>
      </w:r>
    </w:p>
    <w:p w14:paraId="2F6F5B28" w14:textId="77777777" w:rsidR="00196CD0" w:rsidRPr="00810B15" w:rsidRDefault="00893161" w:rsidP="003D7ED6">
      <w:pPr>
        <w:pStyle w:val="normal0"/>
        <w:numPr>
          <w:ilvl w:val="0"/>
          <w:numId w:val="81"/>
        </w:numPr>
        <w:spacing w:line="360" w:lineRule="auto"/>
        <w:ind w:hanging="359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sz w:val="28"/>
        </w:rPr>
        <w:t>медленное выполнение логистических операций</w:t>
      </w:r>
    </w:p>
    <w:p w14:paraId="5E08E259" w14:textId="77777777" w:rsidR="00196CD0" w:rsidRPr="00810B15" w:rsidRDefault="00893161" w:rsidP="003D7ED6">
      <w:pPr>
        <w:pStyle w:val="normal0"/>
        <w:numPr>
          <w:ilvl w:val="0"/>
          <w:numId w:val="81"/>
        </w:numPr>
        <w:spacing w:line="360" w:lineRule="auto"/>
        <w:ind w:hanging="359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sz w:val="28"/>
        </w:rPr>
        <w:t>частые сбои</w:t>
      </w:r>
    </w:p>
    <w:p w14:paraId="15E061DA" w14:textId="77777777" w:rsidR="00196CD0" w:rsidRPr="00810B15" w:rsidRDefault="00893161" w:rsidP="003D7ED6">
      <w:pPr>
        <w:pStyle w:val="normal0"/>
        <w:numPr>
          <w:ilvl w:val="0"/>
          <w:numId w:val="81"/>
        </w:numPr>
        <w:spacing w:line="360" w:lineRule="auto"/>
        <w:ind w:hanging="359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sz w:val="28"/>
        </w:rPr>
        <w:t>сложная настройка алгоритмов</w:t>
      </w:r>
    </w:p>
    <w:p w14:paraId="5C16A2CA" w14:textId="77777777" w:rsidR="00196CD0" w:rsidRPr="00810B15" w:rsidRDefault="00893161" w:rsidP="003D7ED6">
      <w:pPr>
        <w:pStyle w:val="normal0"/>
        <w:numPr>
          <w:ilvl w:val="0"/>
          <w:numId w:val="81"/>
        </w:numPr>
        <w:spacing w:line="360" w:lineRule="auto"/>
        <w:ind w:hanging="359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sz w:val="28"/>
        </w:rPr>
        <w:t>заявленная степень автоматизации не соответствует действительности</w:t>
      </w:r>
    </w:p>
    <w:p w14:paraId="6B6FFADE" w14:textId="77777777" w:rsidR="00196CD0" w:rsidRPr="00810B15" w:rsidRDefault="00196CD0" w:rsidP="003D7ED6">
      <w:pPr>
        <w:pStyle w:val="normal0"/>
        <w:spacing w:line="360" w:lineRule="auto"/>
        <w:rPr>
          <w:rFonts w:ascii="Times New Roman" w:hAnsi="Times New Roman" w:cs="Times New Roman"/>
        </w:rPr>
      </w:pPr>
    </w:p>
    <w:p w14:paraId="41F80E89" w14:textId="77777777" w:rsidR="00196CD0" w:rsidRPr="00810B15" w:rsidRDefault="00893161" w:rsidP="003D7ED6">
      <w:pPr>
        <w:pStyle w:val="normal0"/>
        <w:spacing w:line="360" w:lineRule="auto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sz w:val="28"/>
        </w:rPr>
        <w:lastRenderedPageBreak/>
        <w:t>При планировании и оптимизации маршрута логисту необходимо учитывать и динамические составляющие, такие как пробки, постановления о ремонте на участках маршрута, изменения в правовой среде, информацию о платных дорогах,  и  другие факторы. Данная проблема частично решается с помощью систем навигации на месте. Однако для максимально близкого к плану исполнения  перевозки логисты (как и рядовые автомоб</w:t>
      </w:r>
      <w:r w:rsidR="00A40BBA">
        <w:rPr>
          <w:rFonts w:ascii="Times New Roman" w:eastAsia="Times New Roman" w:hAnsi="Times New Roman" w:cs="Times New Roman"/>
          <w:sz w:val="28"/>
        </w:rPr>
        <w:t>и</w:t>
      </w:r>
      <w:r w:rsidRPr="00810B15">
        <w:rPr>
          <w:rFonts w:ascii="Times New Roman" w:eastAsia="Times New Roman" w:hAnsi="Times New Roman" w:cs="Times New Roman"/>
          <w:sz w:val="28"/>
        </w:rPr>
        <w:t>листы) пользуются сервисами, предоставляющими информацию в режиме онлайн.</w:t>
      </w:r>
    </w:p>
    <w:p w14:paraId="64526938" w14:textId="77777777" w:rsidR="00196CD0" w:rsidRPr="00810B15" w:rsidRDefault="00893161" w:rsidP="003D7ED6">
      <w:pPr>
        <w:pStyle w:val="normal0"/>
        <w:spacing w:line="360" w:lineRule="auto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sz w:val="28"/>
        </w:rPr>
        <w:t>Существуют информационные сервисы, такие как: Яндекс-пробки, проект “Дороги России”, поддерживаемый Google, бесплатный сервис Навител-пробки и подобные ресурсы, располагающие информацией о состоянии дорог в отдельных регионах.</w:t>
      </w:r>
    </w:p>
    <w:p w14:paraId="489B862D" w14:textId="77777777" w:rsidR="00196CD0" w:rsidRPr="00810B15" w:rsidRDefault="00893161" w:rsidP="003D7ED6">
      <w:pPr>
        <w:pStyle w:val="normal0"/>
        <w:spacing w:line="360" w:lineRule="auto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sz w:val="28"/>
        </w:rPr>
        <w:t xml:space="preserve">Ниже приведен скриншот проекта “Дороги России”. </w:t>
      </w:r>
    </w:p>
    <w:p w14:paraId="1177375B" w14:textId="77777777" w:rsidR="00196CD0" w:rsidRPr="00810B15" w:rsidRDefault="00893161" w:rsidP="003D7ED6">
      <w:pPr>
        <w:pStyle w:val="normal0"/>
        <w:spacing w:line="360" w:lineRule="auto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sz w:val="28"/>
        </w:rPr>
        <w:t xml:space="preserve">Проект не является коммерческим. Информация поступает от автомобилистов. На данный момент сервисом затронута лишь малая часть дорог России. Слабая сторона таких ресурсов заключается в локальности </w:t>
      </w:r>
      <w:r w:rsidRPr="00810B15">
        <w:rPr>
          <w:rFonts w:ascii="Times New Roman" w:eastAsia="Times New Roman" w:hAnsi="Times New Roman" w:cs="Times New Roman"/>
          <w:sz w:val="28"/>
        </w:rPr>
        <w:lastRenderedPageBreak/>
        <w:t xml:space="preserve">данных, а значит </w:t>
      </w:r>
      <w:r w:rsidR="00A40BBA">
        <w:rPr>
          <w:rFonts w:ascii="Times New Roman" w:eastAsia="Times New Roman" w:hAnsi="Times New Roman" w:cs="Times New Roman"/>
          <w:sz w:val="28"/>
        </w:rPr>
        <w:t xml:space="preserve">их </w:t>
      </w:r>
      <w:r w:rsidRPr="00810B15">
        <w:rPr>
          <w:rFonts w:ascii="Times New Roman" w:eastAsia="Times New Roman" w:hAnsi="Times New Roman" w:cs="Times New Roman"/>
          <w:sz w:val="28"/>
        </w:rPr>
        <w:t>некоторой неполноты.</w:t>
      </w:r>
      <w:r w:rsidRPr="00810B15">
        <w:rPr>
          <w:rFonts w:ascii="Times New Roman" w:hAnsi="Times New Roman" w:cs="Times New Roman"/>
          <w:noProof/>
          <w:lang w:val="en-US" w:eastAsia="en-US"/>
        </w:rPr>
        <w:drawing>
          <wp:inline distT="0" distB="0" distL="0" distR="0" wp14:anchorId="3C999B60" wp14:editId="6BEA87F7">
            <wp:extent cx="5943600" cy="3683000"/>
            <wp:effectExtent l="0" t="0" r="0" b="0"/>
            <wp:docPr id="6" name="image0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6.png"/>
                    <pic:cNvPicPr preferRelativeResize="0"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8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934AB8" w14:textId="77777777" w:rsidR="00196CD0" w:rsidRPr="000C0EAE" w:rsidRDefault="00E2430D" w:rsidP="003D7ED6">
      <w:pPr>
        <w:pStyle w:val="normal0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C0EAE">
        <w:rPr>
          <w:rFonts w:ascii="Times New Roman" w:hAnsi="Times New Roman" w:cs="Times New Roman"/>
          <w:sz w:val="28"/>
          <w:szCs w:val="28"/>
        </w:rPr>
        <w:t>Рисунок 6. Скриншот пробочного сервиса «Дороги России»</w:t>
      </w:r>
    </w:p>
    <w:p w14:paraId="1EA63236" w14:textId="77777777" w:rsidR="00196CD0" w:rsidRPr="00810B15" w:rsidRDefault="00196CD0" w:rsidP="003D7ED6">
      <w:pPr>
        <w:pStyle w:val="normal0"/>
        <w:spacing w:line="360" w:lineRule="auto"/>
        <w:rPr>
          <w:rFonts w:ascii="Times New Roman" w:hAnsi="Times New Roman" w:cs="Times New Roman"/>
        </w:rPr>
      </w:pPr>
    </w:p>
    <w:p w14:paraId="68E11263" w14:textId="77777777" w:rsidR="00196CD0" w:rsidRPr="00810B15" w:rsidRDefault="00893161" w:rsidP="003D7ED6">
      <w:pPr>
        <w:pStyle w:val="normal0"/>
        <w:spacing w:line="360" w:lineRule="auto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sz w:val="28"/>
        </w:rPr>
        <w:t>Также отсутствует возможность учета точек интереса или узких мест на маршрутах. Постановления касательно каких-либо дорог и тарифы  не визуализированы. Отсутствует возможность настройки под нужды конкретной компании.</w:t>
      </w:r>
    </w:p>
    <w:p w14:paraId="1D8B58D4" w14:textId="77777777" w:rsidR="00196CD0" w:rsidRPr="00810B15" w:rsidRDefault="00893161" w:rsidP="003D7ED6">
      <w:pPr>
        <w:pStyle w:val="normal0"/>
        <w:spacing w:line="360" w:lineRule="auto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sz w:val="28"/>
        </w:rPr>
        <w:t>Еще одна разновидность сервисов для логистов-это информационные порталы, на которых размещены данные о государственных постановлениях, связанных с изменениями транспортной системы. Логисты отслеживают информацию, важную с точки зрения планирования маршрутов для последующего учета и аналитики.</w:t>
      </w:r>
    </w:p>
    <w:p w14:paraId="05DB6FF9" w14:textId="77777777" w:rsidR="00196CD0" w:rsidRPr="00810B15" w:rsidRDefault="00893161" w:rsidP="003D7ED6">
      <w:pPr>
        <w:pStyle w:val="normal0"/>
        <w:spacing w:line="360" w:lineRule="auto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sz w:val="28"/>
        </w:rPr>
        <w:t>Также существуют поисковые порталы, типа http:</w:t>
      </w:r>
      <w:hyperlink r:id="rId13">
        <w:r w:rsidRPr="00810B15">
          <w:rPr>
            <w:rFonts w:ascii="Times New Roman" w:eastAsia="Times New Roman" w:hAnsi="Times New Roman" w:cs="Times New Roman"/>
            <w:color w:val="1155CC"/>
            <w:sz w:val="28"/>
            <w:u w:val="single"/>
          </w:rPr>
          <w:t>//www.loglink.ru/</w:t>
        </w:r>
      </w:hyperlink>
      <w:r w:rsidRPr="00810B15">
        <w:rPr>
          <w:rFonts w:ascii="Times New Roman" w:eastAsia="Times New Roman" w:hAnsi="Times New Roman" w:cs="Times New Roman"/>
          <w:sz w:val="28"/>
        </w:rPr>
        <w:t>, АТИ (</w:t>
      </w:r>
      <w:hyperlink r:id="rId14">
        <w:r w:rsidRPr="00810B15">
          <w:rPr>
            <w:rFonts w:ascii="Times New Roman" w:eastAsia="Times New Roman" w:hAnsi="Times New Roman" w:cs="Times New Roman"/>
            <w:color w:val="1155CC"/>
            <w:sz w:val="28"/>
            <w:u w:val="single"/>
          </w:rPr>
          <w:t>http://ati.su/</w:t>
        </w:r>
      </w:hyperlink>
      <w:r w:rsidRPr="00810B15">
        <w:rPr>
          <w:rFonts w:ascii="Times New Roman" w:eastAsia="Times New Roman" w:hAnsi="Times New Roman" w:cs="Times New Roman"/>
          <w:sz w:val="28"/>
        </w:rPr>
        <w:t>) с базами данных поставщиков транспортных и складских услуг.</w:t>
      </w:r>
    </w:p>
    <w:p w14:paraId="4E63445A" w14:textId="77777777" w:rsidR="00E2430D" w:rsidRDefault="00893161" w:rsidP="003D7ED6">
      <w:pPr>
        <w:pStyle w:val="normal0"/>
        <w:spacing w:line="360" w:lineRule="auto"/>
        <w:rPr>
          <w:rFonts w:ascii="Times New Roman" w:eastAsia="Times New Roman" w:hAnsi="Times New Roman" w:cs="Times New Roman"/>
          <w:sz w:val="28"/>
        </w:rPr>
      </w:pPr>
      <w:r w:rsidRPr="00810B15">
        <w:rPr>
          <w:rFonts w:ascii="Times New Roman" w:hAnsi="Times New Roman" w:cs="Times New Roman"/>
          <w:noProof/>
          <w:lang w:val="en-US" w:eastAsia="en-US"/>
        </w:rPr>
        <w:lastRenderedPageBreak/>
        <w:drawing>
          <wp:inline distT="0" distB="0" distL="0" distR="0" wp14:anchorId="1F6F039F" wp14:editId="00EAAC07">
            <wp:extent cx="6019800" cy="3289300"/>
            <wp:effectExtent l="0" t="0" r="0" b="12700"/>
            <wp:docPr id="5" name="image0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5.png"/>
                    <pic:cNvPicPr preferRelativeResize="0"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019800" cy="328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420091" w14:textId="77777777" w:rsidR="00E2430D" w:rsidRPr="000C0EAE" w:rsidRDefault="00E2430D" w:rsidP="003D7ED6">
      <w:pPr>
        <w:pStyle w:val="normal0"/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C0EAE">
        <w:rPr>
          <w:rFonts w:ascii="Times New Roman" w:eastAsia="Times New Roman" w:hAnsi="Times New Roman" w:cs="Times New Roman"/>
          <w:sz w:val="28"/>
          <w:szCs w:val="28"/>
        </w:rPr>
        <w:t>Рисунок 7. Скриншот карточки груза портала АТИ</w:t>
      </w:r>
    </w:p>
    <w:p w14:paraId="6C1CACA4" w14:textId="77777777" w:rsidR="00196CD0" w:rsidRPr="00810B15" w:rsidRDefault="00893161" w:rsidP="003D7ED6">
      <w:pPr>
        <w:pStyle w:val="normal0"/>
        <w:spacing w:line="360" w:lineRule="auto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sz w:val="28"/>
        </w:rPr>
        <w:t>Выше приведен скриншот главного окна портала АТИ.  Пользователь работает с карточкой поиска, задавая параметры груза, координаты А и В, дату перевозки. Затем система предлагает подходящие компании. Подлинность и актуальность информации проверяется и уточняется самим логистом.</w:t>
      </w:r>
    </w:p>
    <w:p w14:paraId="2317F3FC" w14:textId="77777777" w:rsidR="00196CD0" w:rsidRPr="00810B15" w:rsidRDefault="00893161" w:rsidP="003D7ED6">
      <w:pPr>
        <w:pStyle w:val="normal0"/>
        <w:spacing w:line="360" w:lineRule="auto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sz w:val="28"/>
        </w:rPr>
        <w:t>Функционал таких сервисов сводится к:</w:t>
      </w:r>
    </w:p>
    <w:p w14:paraId="68F7CD4E" w14:textId="77777777" w:rsidR="00196CD0" w:rsidRPr="00810B15" w:rsidRDefault="00893161" w:rsidP="003D7ED6">
      <w:pPr>
        <w:pStyle w:val="normal0"/>
        <w:numPr>
          <w:ilvl w:val="0"/>
          <w:numId w:val="78"/>
        </w:numPr>
        <w:spacing w:line="360" w:lineRule="auto"/>
        <w:ind w:hanging="359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sz w:val="28"/>
        </w:rPr>
        <w:t>калькуляции груза</w:t>
      </w:r>
    </w:p>
    <w:p w14:paraId="058C2379" w14:textId="77777777" w:rsidR="00196CD0" w:rsidRPr="00810B15" w:rsidRDefault="00893161" w:rsidP="003D7ED6">
      <w:pPr>
        <w:pStyle w:val="normal0"/>
        <w:numPr>
          <w:ilvl w:val="0"/>
          <w:numId w:val="78"/>
        </w:numPr>
        <w:spacing w:line="360" w:lineRule="auto"/>
        <w:ind w:hanging="359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sz w:val="28"/>
        </w:rPr>
        <w:t>подсчету длины маршрута</w:t>
      </w:r>
    </w:p>
    <w:p w14:paraId="6C398F47" w14:textId="77777777" w:rsidR="00196CD0" w:rsidRPr="00810B15" w:rsidRDefault="00893161" w:rsidP="003D7ED6">
      <w:pPr>
        <w:pStyle w:val="normal0"/>
        <w:numPr>
          <w:ilvl w:val="0"/>
          <w:numId w:val="78"/>
        </w:numPr>
        <w:spacing w:line="360" w:lineRule="auto"/>
        <w:ind w:hanging="359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sz w:val="28"/>
        </w:rPr>
        <w:t>предоставлению информации о поставщиках транспортных и складских услуг</w:t>
      </w:r>
    </w:p>
    <w:p w14:paraId="773A8B14" w14:textId="77777777" w:rsidR="00196CD0" w:rsidRPr="00810B15" w:rsidRDefault="00893161" w:rsidP="003D7ED6">
      <w:pPr>
        <w:pStyle w:val="normal0"/>
        <w:numPr>
          <w:ilvl w:val="0"/>
          <w:numId w:val="78"/>
        </w:numPr>
        <w:spacing w:line="360" w:lineRule="auto"/>
        <w:ind w:hanging="359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sz w:val="28"/>
        </w:rPr>
        <w:t>размещению новостей, актуальной тематической информации</w:t>
      </w:r>
    </w:p>
    <w:p w14:paraId="1BF67AE0" w14:textId="77777777" w:rsidR="00196CD0" w:rsidRPr="00810B15" w:rsidRDefault="00893161" w:rsidP="00386966">
      <w:pPr>
        <w:pStyle w:val="Heading2"/>
      </w:pPr>
      <w:bookmarkStart w:id="32" w:name="_Toc231483571"/>
      <w:r w:rsidRPr="00810B15">
        <w:t>Вывод</w:t>
      </w:r>
      <w:r w:rsidR="00386966">
        <w:t>ы</w:t>
      </w:r>
      <w:bookmarkEnd w:id="32"/>
    </w:p>
    <w:p w14:paraId="59D4998C" w14:textId="77777777" w:rsidR="00196CD0" w:rsidRPr="00810B15" w:rsidRDefault="00893161" w:rsidP="003D7ED6">
      <w:pPr>
        <w:pStyle w:val="normal0"/>
        <w:spacing w:line="360" w:lineRule="auto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sz w:val="28"/>
        </w:rPr>
        <w:t xml:space="preserve">Таким образом, на основании  рассмотрения вышеуказанных логистических решений можно сделать вывод, что на данный момент отсутствует доступное </w:t>
      </w:r>
      <w:r w:rsidRPr="00810B15">
        <w:rPr>
          <w:rFonts w:ascii="Times New Roman" w:eastAsia="Times New Roman" w:hAnsi="Times New Roman" w:cs="Times New Roman"/>
          <w:sz w:val="28"/>
        </w:rPr>
        <w:lastRenderedPageBreak/>
        <w:t>для средних и малых компаний интегрированное решение, которое одновременно оптимизировало бы решение задач выбора поставщика транспортных услуг и оптимизации маршрута. На разных этапах планирования перевозки логисту требуется переключение между различными типами систем. Также остается часть рутинной работы, выполняемой сотрудниками вручную. Задачи планирования маршрута и выбора перевозчика осуществляются раздельно. Решения, предоставляющие средства для оптимизации маршрутов, зачастую не обладают сильными аналитическими средствами для оценки эффективности осуществления  перевозок. Системы, обладающие комплексным решением вышеуказанных проблем, являются, хотя и качественными, но дорогостоящими и избыточными для представителей малого и среднего бизнеса.</w:t>
      </w:r>
    </w:p>
    <w:p w14:paraId="4C137636" w14:textId="77777777" w:rsidR="00196CD0" w:rsidRPr="00810B15" w:rsidRDefault="00893161" w:rsidP="003D7ED6">
      <w:pPr>
        <w:pStyle w:val="normal0"/>
        <w:spacing w:line="360" w:lineRule="auto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sz w:val="28"/>
        </w:rPr>
        <w:t>Также на основании анализа особенностей рассмотренных логистических приложений можно сделать следующий вывод. Наиболее успешные решения имеют высокую степень интеграции с ERP-системами. Причем, если речь идет о более узконаправленных приложениях (именно управление транспортом или складом), предпочтение отдается интегрированным системам, которые взаимодействуют с распространенными технологиями типа продуктов Microsoft и гео-информационными системами.</w:t>
      </w:r>
    </w:p>
    <w:p w14:paraId="21AAD41B" w14:textId="77777777" w:rsidR="00196CD0" w:rsidRPr="00810B15" w:rsidRDefault="00893161" w:rsidP="003D7ED6">
      <w:pPr>
        <w:pStyle w:val="normal0"/>
        <w:spacing w:line="360" w:lineRule="auto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sz w:val="28"/>
        </w:rPr>
        <w:t>Перейдем к аналитической части работы, в которая посвящена анализу проблем с точки зрения практикующих логистов и выявлению их непосредственных требований и нужд относительно информационной поддержки транспортной логистики. Анализ точки зрения сотрудников фокусных компаний позволит обобщить теоретические и практические данные и на этом основании сформировать функциональные требования к разрабатываемой модели.</w:t>
      </w:r>
    </w:p>
    <w:p w14:paraId="3197C529" w14:textId="77777777" w:rsidR="000F000C" w:rsidRDefault="00893161" w:rsidP="003D7ED6">
      <w:pPr>
        <w:pStyle w:val="normal0"/>
        <w:spacing w:line="360" w:lineRule="auto"/>
        <w:rPr>
          <w:rFonts w:ascii="Times New Roman" w:eastAsia="Times New Roman" w:hAnsi="Times New Roman" w:cs="Times New Roman"/>
          <w:sz w:val="48"/>
          <w:szCs w:val="48"/>
        </w:rPr>
      </w:pPr>
      <w:r w:rsidRPr="000F000C">
        <w:rPr>
          <w:rFonts w:ascii="Times New Roman" w:eastAsia="Times New Roman" w:hAnsi="Times New Roman" w:cs="Times New Roman"/>
          <w:sz w:val="48"/>
          <w:szCs w:val="48"/>
        </w:rPr>
        <w:lastRenderedPageBreak/>
        <w:t xml:space="preserve"> </w:t>
      </w:r>
    </w:p>
    <w:p w14:paraId="267375F6" w14:textId="77777777" w:rsidR="00196CD0" w:rsidRPr="000F000C" w:rsidRDefault="00893161" w:rsidP="007471A0">
      <w:pPr>
        <w:pStyle w:val="Heading1"/>
      </w:pPr>
      <w:bookmarkStart w:id="33" w:name="_Toc231480049"/>
      <w:bookmarkStart w:id="34" w:name="_Toc231483572"/>
      <w:r w:rsidRPr="000F000C">
        <w:t>Глава 2. Аналитическая часть.</w:t>
      </w:r>
      <w:bookmarkEnd w:id="33"/>
      <w:bookmarkEnd w:id="34"/>
    </w:p>
    <w:p w14:paraId="36811D75" w14:textId="77777777" w:rsidR="00196CD0" w:rsidRPr="00810B15" w:rsidRDefault="00893161" w:rsidP="003D7ED6">
      <w:pPr>
        <w:pStyle w:val="normal0"/>
        <w:spacing w:line="360" w:lineRule="auto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sz w:val="28"/>
        </w:rPr>
        <w:t>Далее мы рассмотрим результаты опроса 5 специалистов/работников в области логистики, которые практически аргументируют актуальность данных вопросов.</w:t>
      </w:r>
    </w:p>
    <w:p w14:paraId="1253E919" w14:textId="77777777" w:rsidR="00196CD0" w:rsidRPr="00810B15" w:rsidRDefault="00893161" w:rsidP="003D7ED6">
      <w:pPr>
        <w:pStyle w:val="normal0"/>
        <w:spacing w:line="360" w:lineRule="auto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b/>
          <w:sz w:val="28"/>
        </w:rPr>
        <w:t>Опрос № 1</w:t>
      </w:r>
    </w:p>
    <w:p w14:paraId="38222485" w14:textId="77777777" w:rsidR="00196CD0" w:rsidRPr="00810B15" w:rsidRDefault="00893161" w:rsidP="003D7ED6">
      <w:pPr>
        <w:pStyle w:val="normal0"/>
        <w:numPr>
          <w:ilvl w:val="0"/>
          <w:numId w:val="45"/>
        </w:numPr>
        <w:spacing w:line="360" w:lineRule="auto"/>
        <w:ind w:hanging="359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b/>
          <w:sz w:val="28"/>
        </w:rPr>
        <w:t>Описание компании</w:t>
      </w:r>
    </w:p>
    <w:p w14:paraId="10DFE440" w14:textId="77777777" w:rsidR="00196CD0" w:rsidRPr="00810B15" w:rsidRDefault="00893161" w:rsidP="003D7ED6">
      <w:pPr>
        <w:pStyle w:val="normal0"/>
        <w:spacing w:line="360" w:lineRule="auto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sz w:val="28"/>
        </w:rPr>
        <w:t>Компания является представителем фэшн-индустрии и торгует недорогой одеждой.</w:t>
      </w:r>
      <w:r w:rsidR="00A40BBA">
        <w:rPr>
          <w:rFonts w:ascii="Times New Roman" w:eastAsia="Times New Roman" w:hAnsi="Times New Roman" w:cs="Times New Roman"/>
          <w:sz w:val="28"/>
        </w:rPr>
        <w:t xml:space="preserve"> </w:t>
      </w:r>
      <w:r w:rsidRPr="00810B15">
        <w:rPr>
          <w:rFonts w:ascii="Times New Roman" w:eastAsia="Times New Roman" w:hAnsi="Times New Roman" w:cs="Times New Roman"/>
          <w:sz w:val="28"/>
        </w:rPr>
        <w:t>Сеть магазинов располагается на территории РФ. Компания ориентируется на расширение в регионах, поскольку там популярна. Для компании важно поддерживать гибкость ценообразования.</w:t>
      </w:r>
    </w:p>
    <w:p w14:paraId="78442E3C" w14:textId="77777777" w:rsidR="00196CD0" w:rsidRPr="00810B15" w:rsidRDefault="00893161" w:rsidP="003D7ED6">
      <w:pPr>
        <w:pStyle w:val="normal0"/>
        <w:spacing w:line="360" w:lineRule="auto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sz w:val="28"/>
        </w:rPr>
        <w:t xml:space="preserve"> Логистика не основной БП, но очень значимый. Компания отдает на аутсорсинг складскую логистику и перевозки. Стратегические и тактические задачи решаются специалистами отдела логистики.</w:t>
      </w:r>
    </w:p>
    <w:p w14:paraId="6AAE9C78" w14:textId="77777777" w:rsidR="00196CD0" w:rsidRPr="00810B15" w:rsidRDefault="00893161" w:rsidP="003D7ED6">
      <w:pPr>
        <w:pStyle w:val="normal0"/>
        <w:numPr>
          <w:ilvl w:val="0"/>
          <w:numId w:val="45"/>
        </w:numPr>
        <w:spacing w:line="360" w:lineRule="auto"/>
        <w:ind w:hanging="359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b/>
          <w:sz w:val="28"/>
        </w:rPr>
        <w:t>Задачи по логистике в компании и стратегия</w:t>
      </w:r>
    </w:p>
    <w:p w14:paraId="47B59E5B" w14:textId="77777777" w:rsidR="00196CD0" w:rsidRPr="00810B15" w:rsidRDefault="00893161" w:rsidP="003D7ED6">
      <w:pPr>
        <w:pStyle w:val="normal0"/>
        <w:numPr>
          <w:ilvl w:val="0"/>
          <w:numId w:val="36"/>
        </w:numPr>
        <w:spacing w:line="360" w:lineRule="auto"/>
        <w:ind w:hanging="359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sz w:val="28"/>
        </w:rPr>
        <w:t>Принцип работы: логистика должна обеспечивать повышение объема продаж</w:t>
      </w:r>
    </w:p>
    <w:p w14:paraId="1D88DF14" w14:textId="77777777" w:rsidR="00196CD0" w:rsidRPr="00810B15" w:rsidRDefault="00893161" w:rsidP="003D7ED6">
      <w:pPr>
        <w:pStyle w:val="normal0"/>
        <w:numPr>
          <w:ilvl w:val="0"/>
          <w:numId w:val="36"/>
        </w:numPr>
        <w:spacing w:line="360" w:lineRule="auto"/>
        <w:ind w:hanging="359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sz w:val="28"/>
        </w:rPr>
        <w:t>Стратегия : расширение географии.</w:t>
      </w:r>
    </w:p>
    <w:p w14:paraId="26E2C9D3" w14:textId="77777777" w:rsidR="00196CD0" w:rsidRPr="00810B15" w:rsidRDefault="00893161" w:rsidP="003D7ED6">
      <w:pPr>
        <w:pStyle w:val="normal0"/>
        <w:spacing w:line="360" w:lineRule="auto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sz w:val="28"/>
        </w:rPr>
        <w:t>Задачи:</w:t>
      </w:r>
    </w:p>
    <w:p w14:paraId="65656909" w14:textId="77777777" w:rsidR="00196CD0" w:rsidRPr="00810B15" w:rsidRDefault="00893161" w:rsidP="003D7ED6">
      <w:pPr>
        <w:pStyle w:val="normal0"/>
        <w:numPr>
          <w:ilvl w:val="0"/>
          <w:numId w:val="47"/>
        </w:numPr>
        <w:spacing w:line="360" w:lineRule="auto"/>
        <w:ind w:hanging="359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sz w:val="28"/>
        </w:rPr>
        <w:t>Повышение прибыльности сети</w:t>
      </w:r>
    </w:p>
    <w:p w14:paraId="7E7B5FBF" w14:textId="77777777" w:rsidR="00196CD0" w:rsidRPr="00810B15" w:rsidRDefault="00893161" w:rsidP="003D7ED6">
      <w:pPr>
        <w:pStyle w:val="normal0"/>
        <w:numPr>
          <w:ilvl w:val="0"/>
          <w:numId w:val="47"/>
        </w:numPr>
        <w:spacing w:line="360" w:lineRule="auto"/>
        <w:ind w:hanging="359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sz w:val="28"/>
        </w:rPr>
        <w:t xml:space="preserve">Своевременное обеспечение существующих магазинов товаром( по мере открытия) </w:t>
      </w:r>
    </w:p>
    <w:p w14:paraId="5E152EA7" w14:textId="77777777" w:rsidR="00196CD0" w:rsidRPr="00810B15" w:rsidRDefault="00893161" w:rsidP="003D7ED6">
      <w:pPr>
        <w:pStyle w:val="normal0"/>
        <w:spacing w:line="360" w:lineRule="auto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sz w:val="28"/>
        </w:rPr>
        <w:t>Для внутренней логистики:</w:t>
      </w:r>
    </w:p>
    <w:p w14:paraId="6DAB97B4" w14:textId="77777777" w:rsidR="00196CD0" w:rsidRPr="00810B15" w:rsidRDefault="00893161" w:rsidP="003D7ED6">
      <w:pPr>
        <w:pStyle w:val="normal0"/>
        <w:numPr>
          <w:ilvl w:val="0"/>
          <w:numId w:val="4"/>
        </w:numPr>
        <w:spacing w:line="360" w:lineRule="auto"/>
        <w:ind w:hanging="359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sz w:val="28"/>
        </w:rPr>
        <w:t>снабжение магазинов</w:t>
      </w:r>
    </w:p>
    <w:p w14:paraId="6AE7C8D4" w14:textId="77777777" w:rsidR="00196CD0" w:rsidRPr="00810B15" w:rsidRDefault="00893161" w:rsidP="003D7ED6">
      <w:pPr>
        <w:pStyle w:val="normal0"/>
        <w:numPr>
          <w:ilvl w:val="0"/>
          <w:numId w:val="4"/>
        </w:numPr>
        <w:spacing w:line="360" w:lineRule="auto"/>
        <w:ind w:hanging="359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sz w:val="28"/>
        </w:rPr>
        <w:t>хранение товара</w:t>
      </w:r>
    </w:p>
    <w:p w14:paraId="59105158" w14:textId="77777777" w:rsidR="00196CD0" w:rsidRPr="00810B15" w:rsidRDefault="00893161" w:rsidP="003D7ED6">
      <w:pPr>
        <w:pStyle w:val="normal0"/>
        <w:numPr>
          <w:ilvl w:val="0"/>
          <w:numId w:val="4"/>
        </w:numPr>
        <w:spacing w:line="360" w:lineRule="auto"/>
        <w:ind w:hanging="359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sz w:val="28"/>
        </w:rPr>
        <w:lastRenderedPageBreak/>
        <w:t>транспортировка-</w:t>
      </w:r>
    </w:p>
    <w:p w14:paraId="620D7F33" w14:textId="77777777" w:rsidR="00196CD0" w:rsidRPr="00810B15" w:rsidRDefault="00893161" w:rsidP="003D7ED6">
      <w:pPr>
        <w:pStyle w:val="normal0"/>
        <w:spacing w:line="360" w:lineRule="auto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sz w:val="28"/>
        </w:rPr>
        <w:t>Для внешней логистики:</w:t>
      </w:r>
    </w:p>
    <w:p w14:paraId="3AD5A663" w14:textId="77777777" w:rsidR="00196CD0" w:rsidRPr="00810B15" w:rsidRDefault="00893161" w:rsidP="003D7ED6">
      <w:pPr>
        <w:pStyle w:val="normal0"/>
        <w:numPr>
          <w:ilvl w:val="0"/>
          <w:numId w:val="48"/>
        </w:numPr>
        <w:spacing w:line="360" w:lineRule="auto"/>
        <w:ind w:hanging="359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sz w:val="28"/>
        </w:rPr>
        <w:t>доставка от  производителя</w:t>
      </w:r>
    </w:p>
    <w:p w14:paraId="315CFC28" w14:textId="77777777" w:rsidR="00196CD0" w:rsidRPr="00810B15" w:rsidRDefault="00893161" w:rsidP="003D7ED6">
      <w:pPr>
        <w:pStyle w:val="normal0"/>
        <w:spacing w:line="360" w:lineRule="auto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sz w:val="28"/>
        </w:rPr>
        <w:t>Исходя из стратегии, для компании актуальна информация по регионам, которая касается планирования маршрутов и выбора экспедиторов.</w:t>
      </w:r>
    </w:p>
    <w:p w14:paraId="57425C5A" w14:textId="77777777" w:rsidR="00196CD0" w:rsidRPr="00810B15" w:rsidRDefault="00893161" w:rsidP="003D7ED6">
      <w:pPr>
        <w:pStyle w:val="normal0"/>
        <w:spacing w:line="360" w:lineRule="auto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sz w:val="28"/>
        </w:rPr>
        <w:t>Логистика должна обеспечивать повышение объема продаж</w:t>
      </w:r>
    </w:p>
    <w:p w14:paraId="27DDD006" w14:textId="77777777" w:rsidR="00196CD0" w:rsidRPr="00810B15" w:rsidRDefault="00893161" w:rsidP="003D7ED6">
      <w:pPr>
        <w:pStyle w:val="normal0"/>
        <w:numPr>
          <w:ilvl w:val="0"/>
          <w:numId w:val="22"/>
        </w:numPr>
        <w:spacing w:line="360" w:lineRule="auto"/>
        <w:ind w:hanging="359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b/>
          <w:sz w:val="28"/>
        </w:rPr>
        <w:t>Бюджет, который компания может выделить на логистическое ПО:</w:t>
      </w:r>
    </w:p>
    <w:p w14:paraId="03823C2B" w14:textId="77777777" w:rsidR="00196CD0" w:rsidRPr="00810B15" w:rsidRDefault="00893161" w:rsidP="003D7ED6">
      <w:pPr>
        <w:pStyle w:val="normal0"/>
        <w:spacing w:line="360" w:lineRule="auto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sz w:val="28"/>
        </w:rPr>
        <w:t xml:space="preserve">На данный момент в качестве ERP-системы используется SAP R/3. </w:t>
      </w:r>
    </w:p>
    <w:p w14:paraId="364AE3C3" w14:textId="77777777" w:rsidR="00196CD0" w:rsidRPr="00810B15" w:rsidRDefault="00893161" w:rsidP="003D7ED6">
      <w:pPr>
        <w:pStyle w:val="normal0"/>
        <w:spacing w:line="360" w:lineRule="auto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sz w:val="28"/>
        </w:rPr>
        <w:t>Установлен пакет офисных приложений. Компания подписана на Консультант-Плюс, пользование услугами портала АТИ. Один из аналитических инструментов-</w:t>
      </w:r>
      <w:r w:rsidR="00EE4703">
        <w:rPr>
          <w:rFonts w:ascii="Times New Roman" w:eastAsia="Times New Roman" w:hAnsi="Times New Roman" w:cs="Times New Roman"/>
          <w:sz w:val="28"/>
        </w:rPr>
        <w:t xml:space="preserve"> </w:t>
      </w:r>
      <w:r w:rsidRPr="00810B15">
        <w:rPr>
          <w:rFonts w:ascii="Times New Roman" w:eastAsia="Times New Roman" w:hAnsi="Times New Roman" w:cs="Times New Roman"/>
          <w:sz w:val="28"/>
        </w:rPr>
        <w:t>QuickView, однако для осуществления аналитики эффективности логистических операций требуется  полноценная доработка кода приложения и настройка под конкретную компанию. Исходя из этих данных можно высчитать примерный бюджет.(*Цены-конфиденциальная информация)</w:t>
      </w:r>
    </w:p>
    <w:p w14:paraId="721074C5" w14:textId="77777777" w:rsidR="00196CD0" w:rsidRPr="00810B15" w:rsidRDefault="00893161" w:rsidP="003D7ED6">
      <w:pPr>
        <w:pStyle w:val="normal0"/>
        <w:numPr>
          <w:ilvl w:val="0"/>
          <w:numId w:val="22"/>
        </w:numPr>
        <w:spacing w:line="360" w:lineRule="auto"/>
        <w:ind w:hanging="359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b/>
          <w:sz w:val="28"/>
        </w:rPr>
        <w:t>ПО, используемое для решения оперативных задач логистики. (Программное обеспечение, которое участвует в этом, включая: карты,</w:t>
      </w:r>
      <w:r w:rsidR="00386966">
        <w:rPr>
          <w:rFonts w:ascii="Times New Roman" w:eastAsia="Times New Roman" w:hAnsi="Times New Roman" w:cs="Times New Roman"/>
          <w:b/>
          <w:sz w:val="28"/>
        </w:rPr>
        <w:t xml:space="preserve"> </w:t>
      </w:r>
      <w:r w:rsidRPr="00810B15">
        <w:rPr>
          <w:rFonts w:ascii="Times New Roman" w:eastAsia="Times New Roman" w:hAnsi="Times New Roman" w:cs="Times New Roman"/>
          <w:b/>
          <w:sz w:val="28"/>
        </w:rPr>
        <w:t>SCM-системы, информационные ресурсы)</w:t>
      </w:r>
    </w:p>
    <w:p w14:paraId="7C5CADF6" w14:textId="77777777" w:rsidR="00196CD0" w:rsidRPr="00810B15" w:rsidRDefault="00893161" w:rsidP="003D7ED6">
      <w:pPr>
        <w:pStyle w:val="normal0"/>
        <w:spacing w:line="360" w:lineRule="auto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sz w:val="28"/>
        </w:rPr>
        <w:t>Маршруты просчитываются в MS Ex</w:t>
      </w:r>
      <w:r w:rsidR="00386966">
        <w:rPr>
          <w:rFonts w:ascii="Times New Roman" w:eastAsia="Times New Roman" w:hAnsi="Times New Roman" w:cs="Times New Roman"/>
          <w:sz w:val="28"/>
        </w:rPr>
        <w:t>с</w:t>
      </w:r>
      <w:r w:rsidRPr="00810B15">
        <w:rPr>
          <w:rFonts w:ascii="Times New Roman" w:eastAsia="Times New Roman" w:hAnsi="Times New Roman" w:cs="Times New Roman"/>
          <w:sz w:val="28"/>
        </w:rPr>
        <w:t>el. Там же  должна анализироваться эффективность поставщиков транспортных услуг теоретически, однако на практике это занимает много времени, и из-за загруженности отдела никто этим не занимается.</w:t>
      </w:r>
    </w:p>
    <w:p w14:paraId="0A8AB513" w14:textId="77777777" w:rsidR="00196CD0" w:rsidRPr="00810B15" w:rsidRDefault="00893161" w:rsidP="003D7ED6">
      <w:pPr>
        <w:pStyle w:val="normal0"/>
        <w:spacing w:line="360" w:lineRule="auto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sz w:val="28"/>
        </w:rPr>
        <w:t xml:space="preserve">Информацию о состоянии дорог сотрудники просматривают на </w:t>
      </w:r>
      <w:r w:rsidRPr="00810B15">
        <w:rPr>
          <w:rFonts w:ascii="Times New Roman" w:eastAsia="Times New Roman" w:hAnsi="Times New Roman" w:cs="Times New Roman"/>
          <w:sz w:val="28"/>
          <w:u w:val="single"/>
        </w:rPr>
        <w:t>Яндекс-пробках.</w:t>
      </w:r>
    </w:p>
    <w:p w14:paraId="06515360" w14:textId="77777777" w:rsidR="00196CD0" w:rsidRPr="00810B15" w:rsidRDefault="00893161" w:rsidP="003D7ED6">
      <w:pPr>
        <w:pStyle w:val="normal0"/>
        <w:spacing w:line="360" w:lineRule="auto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sz w:val="28"/>
        </w:rPr>
        <w:t xml:space="preserve">Все, что касается постановлений и изменений в правовой среде логистики, которые отражаются на построении маршрутов, поступает к работникам </w:t>
      </w:r>
      <w:r w:rsidRPr="00810B15">
        <w:rPr>
          <w:rFonts w:ascii="Times New Roman" w:eastAsia="Times New Roman" w:hAnsi="Times New Roman" w:cs="Times New Roman"/>
          <w:sz w:val="28"/>
        </w:rPr>
        <w:lastRenderedPageBreak/>
        <w:t xml:space="preserve">через рассылку Консультант-плюс и просматривается на тематических порталах, главный из которых АТИ. </w:t>
      </w:r>
    </w:p>
    <w:p w14:paraId="78F84990" w14:textId="77777777" w:rsidR="00196CD0" w:rsidRPr="00810B15" w:rsidRDefault="00893161" w:rsidP="003D7ED6">
      <w:pPr>
        <w:pStyle w:val="normal0"/>
        <w:spacing w:line="360" w:lineRule="auto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sz w:val="28"/>
        </w:rPr>
        <w:t xml:space="preserve">Поиск перевозчиков осуществляется на </w:t>
      </w:r>
      <w:r w:rsidRPr="00810B15">
        <w:rPr>
          <w:rFonts w:ascii="Times New Roman" w:eastAsia="Times New Roman" w:hAnsi="Times New Roman" w:cs="Times New Roman"/>
          <w:sz w:val="28"/>
          <w:u w:val="single"/>
        </w:rPr>
        <w:t>АТИ.</w:t>
      </w:r>
      <w:r w:rsidRPr="00810B15">
        <w:rPr>
          <w:rFonts w:ascii="Times New Roman" w:eastAsia="Times New Roman" w:hAnsi="Times New Roman" w:cs="Times New Roman"/>
          <w:sz w:val="28"/>
        </w:rPr>
        <w:t xml:space="preserve"> Составляется маршрут, затем компания делает запрос по всем своим перевозчикам с целью узнать более выгодную цену.</w:t>
      </w:r>
    </w:p>
    <w:p w14:paraId="682B0249" w14:textId="77777777" w:rsidR="00196CD0" w:rsidRPr="00810B15" w:rsidRDefault="00893161" w:rsidP="003D7ED6">
      <w:pPr>
        <w:pStyle w:val="normal0"/>
        <w:spacing w:line="360" w:lineRule="auto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sz w:val="28"/>
        </w:rPr>
        <w:t>Если это новый региональный маршрут, перевозчиков приходится подбирать.</w:t>
      </w:r>
    </w:p>
    <w:p w14:paraId="550396CA" w14:textId="77777777" w:rsidR="00196CD0" w:rsidRPr="00810B15" w:rsidRDefault="00893161" w:rsidP="003D7ED6">
      <w:pPr>
        <w:pStyle w:val="normal0"/>
        <w:spacing w:line="360" w:lineRule="auto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sz w:val="28"/>
        </w:rPr>
        <w:t>Сотрудники просматривают информацию о рейтинге транспортных компаний, доступные судебные разбирательства, отзывы клиентов, проверяют подлинность информации.</w:t>
      </w:r>
    </w:p>
    <w:p w14:paraId="05BCAF49" w14:textId="77777777" w:rsidR="00196CD0" w:rsidRPr="00810B15" w:rsidRDefault="00893161" w:rsidP="003D7ED6">
      <w:pPr>
        <w:pStyle w:val="normal0"/>
        <w:spacing w:line="360" w:lineRule="auto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sz w:val="28"/>
        </w:rPr>
        <w:t>Затем отправляется запрос по поводу цены.</w:t>
      </w:r>
    </w:p>
    <w:p w14:paraId="329D2636" w14:textId="77777777" w:rsidR="00196CD0" w:rsidRPr="00810B15" w:rsidRDefault="00893161" w:rsidP="003D7ED6">
      <w:pPr>
        <w:pStyle w:val="normal0"/>
        <w:spacing w:line="360" w:lineRule="auto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sz w:val="28"/>
          <w:u w:val="single"/>
        </w:rPr>
        <w:t>Quick view</w:t>
      </w:r>
      <w:r w:rsidRPr="00810B15">
        <w:rPr>
          <w:rFonts w:ascii="Times New Roman" w:eastAsia="Times New Roman" w:hAnsi="Times New Roman" w:cs="Times New Roman"/>
          <w:sz w:val="28"/>
        </w:rPr>
        <w:t xml:space="preserve"> является аналитическим инструментом.</w:t>
      </w:r>
    </w:p>
    <w:p w14:paraId="51CFC347" w14:textId="77777777" w:rsidR="00196CD0" w:rsidRPr="00810B15" w:rsidRDefault="00893161" w:rsidP="003D7ED6">
      <w:pPr>
        <w:pStyle w:val="normal0"/>
        <w:numPr>
          <w:ilvl w:val="0"/>
          <w:numId w:val="22"/>
        </w:numPr>
        <w:spacing w:line="360" w:lineRule="auto"/>
        <w:ind w:hanging="359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b/>
          <w:sz w:val="28"/>
        </w:rPr>
        <w:t>При использовании этого набора ПО сотрудника не устраивают следующие особенности:</w:t>
      </w:r>
    </w:p>
    <w:p w14:paraId="2A835695" w14:textId="77777777" w:rsidR="00196CD0" w:rsidRPr="00810B15" w:rsidRDefault="00893161" w:rsidP="003D7ED6">
      <w:pPr>
        <w:pStyle w:val="normal0"/>
        <w:numPr>
          <w:ilvl w:val="0"/>
          <w:numId w:val="83"/>
        </w:numPr>
        <w:spacing w:line="360" w:lineRule="auto"/>
        <w:ind w:hanging="359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sz w:val="28"/>
        </w:rPr>
        <w:t>В SAP нет возможности один раз сохранить типовую транзакцию- сотрудникам приходится дублировать информацию каждый раз</w:t>
      </w:r>
    </w:p>
    <w:p w14:paraId="0B9D592A" w14:textId="77777777" w:rsidR="00196CD0" w:rsidRPr="00810B15" w:rsidRDefault="00893161" w:rsidP="003D7ED6">
      <w:pPr>
        <w:pStyle w:val="normal0"/>
        <w:numPr>
          <w:ilvl w:val="0"/>
          <w:numId w:val="83"/>
        </w:numPr>
        <w:spacing w:line="360" w:lineRule="auto"/>
        <w:ind w:hanging="359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sz w:val="28"/>
        </w:rPr>
        <w:t>Неудобно отмечать опоздания перевозчиков в MS Ex</w:t>
      </w:r>
      <w:r w:rsidR="00386966">
        <w:rPr>
          <w:rFonts w:ascii="Times New Roman" w:eastAsia="Times New Roman" w:hAnsi="Times New Roman" w:cs="Times New Roman"/>
          <w:sz w:val="28"/>
        </w:rPr>
        <w:t>с</w:t>
      </w:r>
      <w:r w:rsidRPr="00810B15">
        <w:rPr>
          <w:rFonts w:ascii="Times New Roman" w:eastAsia="Times New Roman" w:hAnsi="Times New Roman" w:cs="Times New Roman"/>
          <w:sz w:val="28"/>
        </w:rPr>
        <w:t>el</w:t>
      </w:r>
    </w:p>
    <w:p w14:paraId="2E725B3A" w14:textId="77777777" w:rsidR="00196CD0" w:rsidRPr="00810B15" w:rsidRDefault="00893161" w:rsidP="003D7ED6">
      <w:pPr>
        <w:pStyle w:val="normal0"/>
        <w:numPr>
          <w:ilvl w:val="0"/>
          <w:numId w:val="83"/>
        </w:numPr>
        <w:spacing w:line="360" w:lineRule="auto"/>
        <w:ind w:hanging="359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sz w:val="28"/>
        </w:rPr>
        <w:t>Отсутствует четкий алгоритм отслеживания эффективности взаимодействия с поставщиками транспортных услуг</w:t>
      </w:r>
    </w:p>
    <w:p w14:paraId="74229809" w14:textId="77777777" w:rsidR="00196CD0" w:rsidRPr="00810B15" w:rsidRDefault="00A40BBA" w:rsidP="003D7ED6">
      <w:pPr>
        <w:pStyle w:val="normal0"/>
        <w:numPr>
          <w:ilvl w:val="0"/>
          <w:numId w:val="83"/>
        </w:numPr>
        <w:spacing w:line="360" w:lineRule="auto"/>
        <w:ind w:hanging="359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8"/>
        </w:rPr>
        <w:t xml:space="preserve">Quick View </w:t>
      </w:r>
      <w:r w:rsidR="00893161" w:rsidRPr="00810B15">
        <w:rPr>
          <w:rFonts w:ascii="Times New Roman" w:eastAsia="Times New Roman" w:hAnsi="Times New Roman" w:cs="Times New Roman"/>
          <w:sz w:val="28"/>
        </w:rPr>
        <w:t>не настроен под нужды компании и не проводит аналитику по логистическим операциям</w:t>
      </w:r>
    </w:p>
    <w:p w14:paraId="6E2F748C" w14:textId="77777777" w:rsidR="00196CD0" w:rsidRPr="00810B15" w:rsidRDefault="00893161" w:rsidP="003D7ED6">
      <w:pPr>
        <w:pStyle w:val="normal0"/>
        <w:numPr>
          <w:ilvl w:val="0"/>
          <w:numId w:val="83"/>
        </w:numPr>
        <w:spacing w:line="360" w:lineRule="auto"/>
        <w:ind w:hanging="359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sz w:val="28"/>
        </w:rPr>
        <w:t>Дополнительные расходы на транспортировку рассчитываются перевозчиком и зачастую выясняются после осуществления перевозки</w:t>
      </w:r>
    </w:p>
    <w:p w14:paraId="2D9712A0" w14:textId="77777777" w:rsidR="00196CD0" w:rsidRPr="00810B15" w:rsidRDefault="00893161" w:rsidP="003D7ED6">
      <w:pPr>
        <w:pStyle w:val="normal0"/>
        <w:numPr>
          <w:ilvl w:val="0"/>
          <w:numId w:val="22"/>
        </w:numPr>
        <w:spacing w:line="360" w:lineRule="auto"/>
        <w:ind w:hanging="359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b/>
          <w:sz w:val="28"/>
        </w:rPr>
        <w:t>С точки зрения сотрудника на картах должна отображаться следующая информация:</w:t>
      </w:r>
    </w:p>
    <w:p w14:paraId="17B25008" w14:textId="77777777" w:rsidR="00196CD0" w:rsidRPr="00810B15" w:rsidRDefault="00893161" w:rsidP="003D7ED6">
      <w:pPr>
        <w:pStyle w:val="normal0"/>
        <w:numPr>
          <w:ilvl w:val="0"/>
          <w:numId w:val="10"/>
        </w:numPr>
        <w:spacing w:line="360" w:lineRule="auto"/>
        <w:ind w:hanging="359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sz w:val="28"/>
        </w:rPr>
        <w:t>Актуальна информация о платных дорогах с целью учесть дополнительные расходы на транспорт</w:t>
      </w:r>
    </w:p>
    <w:p w14:paraId="2EB4F675" w14:textId="77777777" w:rsidR="00196CD0" w:rsidRPr="00810B15" w:rsidRDefault="00893161" w:rsidP="003D7ED6">
      <w:pPr>
        <w:pStyle w:val="normal0"/>
        <w:numPr>
          <w:ilvl w:val="0"/>
          <w:numId w:val="52"/>
        </w:numPr>
        <w:spacing w:line="360" w:lineRule="auto"/>
        <w:ind w:hanging="359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sz w:val="28"/>
        </w:rPr>
        <w:lastRenderedPageBreak/>
        <w:t>Информация о максимальной нагрузке на дорогу с целью учесть оптимальную загрузку транспорта</w:t>
      </w:r>
    </w:p>
    <w:p w14:paraId="6F5FBF24" w14:textId="77777777" w:rsidR="00196CD0" w:rsidRPr="00810B15" w:rsidRDefault="00893161" w:rsidP="003D7ED6">
      <w:pPr>
        <w:pStyle w:val="normal0"/>
        <w:spacing w:line="360" w:lineRule="auto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sz w:val="28"/>
        </w:rPr>
        <w:t>*Причем нежелательно полностью доверять этот расчет транспортным компаниям, поскольку они могут подгонять расчет по своему усмотрению для достижения  наиболее выгодной сделки.</w:t>
      </w:r>
    </w:p>
    <w:p w14:paraId="4734C3B6" w14:textId="77777777" w:rsidR="00196CD0" w:rsidRPr="00810B15" w:rsidRDefault="00893161" w:rsidP="003D7ED6">
      <w:pPr>
        <w:pStyle w:val="normal0"/>
        <w:numPr>
          <w:ilvl w:val="0"/>
          <w:numId w:val="22"/>
        </w:numPr>
        <w:spacing w:line="360" w:lineRule="auto"/>
        <w:ind w:hanging="359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b/>
          <w:sz w:val="28"/>
        </w:rPr>
        <w:t>При расчете маршрутов приходится делать вручную:</w:t>
      </w:r>
    </w:p>
    <w:p w14:paraId="4E44EBDE" w14:textId="77777777" w:rsidR="00196CD0" w:rsidRPr="00810B15" w:rsidRDefault="00893161" w:rsidP="003D7ED6">
      <w:pPr>
        <w:pStyle w:val="normal0"/>
        <w:numPr>
          <w:ilvl w:val="0"/>
          <w:numId w:val="57"/>
        </w:numPr>
        <w:spacing w:line="360" w:lineRule="auto"/>
        <w:ind w:hanging="359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sz w:val="28"/>
        </w:rPr>
        <w:t>Расчет стоимости маршрута</w:t>
      </w:r>
    </w:p>
    <w:p w14:paraId="451979D1" w14:textId="77777777" w:rsidR="00196CD0" w:rsidRPr="00810B15" w:rsidRDefault="00893161" w:rsidP="003D7ED6">
      <w:pPr>
        <w:pStyle w:val="normal0"/>
        <w:numPr>
          <w:ilvl w:val="0"/>
          <w:numId w:val="57"/>
        </w:numPr>
        <w:spacing w:line="360" w:lineRule="auto"/>
        <w:ind w:hanging="359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sz w:val="28"/>
        </w:rPr>
        <w:t>Оптимизация маршрута</w:t>
      </w:r>
    </w:p>
    <w:p w14:paraId="7D631C6A" w14:textId="77777777" w:rsidR="00196CD0" w:rsidRPr="00810B15" w:rsidRDefault="00893161" w:rsidP="003D7ED6">
      <w:pPr>
        <w:pStyle w:val="normal0"/>
        <w:numPr>
          <w:ilvl w:val="0"/>
          <w:numId w:val="57"/>
        </w:numPr>
        <w:spacing w:line="360" w:lineRule="auto"/>
        <w:ind w:hanging="359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sz w:val="28"/>
        </w:rPr>
        <w:t>Аналитика надежности перевозчиков</w:t>
      </w:r>
    </w:p>
    <w:p w14:paraId="5E461860" w14:textId="77777777" w:rsidR="00196CD0" w:rsidRPr="00810B15" w:rsidRDefault="00893161" w:rsidP="003D7ED6">
      <w:pPr>
        <w:pStyle w:val="normal0"/>
        <w:numPr>
          <w:ilvl w:val="0"/>
          <w:numId w:val="57"/>
        </w:numPr>
        <w:spacing w:line="360" w:lineRule="auto"/>
        <w:ind w:hanging="359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sz w:val="28"/>
        </w:rPr>
        <w:t>Учет дополнительных расходов на перевозки</w:t>
      </w:r>
    </w:p>
    <w:p w14:paraId="4221FD1B" w14:textId="77777777" w:rsidR="00196CD0" w:rsidRPr="00810B15" w:rsidRDefault="00893161" w:rsidP="003D7ED6">
      <w:pPr>
        <w:pStyle w:val="normal0"/>
        <w:numPr>
          <w:ilvl w:val="0"/>
          <w:numId w:val="57"/>
        </w:numPr>
        <w:spacing w:line="360" w:lineRule="auto"/>
        <w:ind w:hanging="359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sz w:val="28"/>
        </w:rPr>
        <w:t>Поиск информации о состоянии дорог по маршрутам</w:t>
      </w:r>
    </w:p>
    <w:p w14:paraId="2CF7D3AB" w14:textId="77777777" w:rsidR="00196CD0" w:rsidRPr="00810B15" w:rsidRDefault="00893161" w:rsidP="003D7ED6">
      <w:pPr>
        <w:pStyle w:val="normal0"/>
        <w:numPr>
          <w:ilvl w:val="0"/>
          <w:numId w:val="57"/>
        </w:numPr>
        <w:spacing w:line="360" w:lineRule="auto"/>
        <w:ind w:hanging="359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sz w:val="28"/>
        </w:rPr>
        <w:t>Калькуляция груза</w:t>
      </w:r>
    </w:p>
    <w:p w14:paraId="3A801F50" w14:textId="77777777" w:rsidR="00196CD0" w:rsidRPr="00810B15" w:rsidRDefault="00893161" w:rsidP="003D7ED6">
      <w:pPr>
        <w:pStyle w:val="normal0"/>
        <w:numPr>
          <w:ilvl w:val="0"/>
          <w:numId w:val="22"/>
        </w:numPr>
        <w:spacing w:line="360" w:lineRule="auto"/>
        <w:ind w:hanging="359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b/>
          <w:sz w:val="28"/>
        </w:rPr>
        <w:t xml:space="preserve">  На выходе при использовании приложения сотрудник хотел бы видеть:</w:t>
      </w:r>
    </w:p>
    <w:p w14:paraId="603E11E2" w14:textId="77777777" w:rsidR="00196CD0" w:rsidRPr="00810B15" w:rsidRDefault="00893161" w:rsidP="003D7ED6">
      <w:pPr>
        <w:pStyle w:val="normal0"/>
        <w:numPr>
          <w:ilvl w:val="0"/>
          <w:numId w:val="46"/>
        </w:numPr>
        <w:spacing w:line="360" w:lineRule="auto"/>
        <w:ind w:hanging="359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sz w:val="28"/>
        </w:rPr>
        <w:t>Сохранение типовых транзакций при заполнении карточки груза</w:t>
      </w:r>
    </w:p>
    <w:p w14:paraId="4840F26D" w14:textId="77777777" w:rsidR="00196CD0" w:rsidRPr="00810B15" w:rsidRDefault="00893161" w:rsidP="003D7ED6">
      <w:pPr>
        <w:pStyle w:val="normal0"/>
        <w:numPr>
          <w:ilvl w:val="0"/>
          <w:numId w:val="46"/>
        </w:numPr>
        <w:spacing w:line="360" w:lineRule="auto"/>
        <w:ind w:hanging="359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sz w:val="28"/>
        </w:rPr>
        <w:t>Аналитику взаимодействия с поставщиками транспортных услуг</w:t>
      </w:r>
    </w:p>
    <w:p w14:paraId="7EA12BF1" w14:textId="77777777" w:rsidR="00196CD0" w:rsidRPr="00810B15" w:rsidRDefault="00893161" w:rsidP="003D7ED6">
      <w:pPr>
        <w:pStyle w:val="normal0"/>
        <w:numPr>
          <w:ilvl w:val="0"/>
          <w:numId w:val="46"/>
        </w:numPr>
        <w:spacing w:line="360" w:lineRule="auto"/>
        <w:ind w:hanging="359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sz w:val="28"/>
        </w:rPr>
        <w:t>Единый интерфейс для заявленного функционала</w:t>
      </w:r>
    </w:p>
    <w:p w14:paraId="081FAF6B" w14:textId="77777777" w:rsidR="00196CD0" w:rsidRPr="00810B15" w:rsidRDefault="00893161" w:rsidP="003D7ED6">
      <w:pPr>
        <w:pStyle w:val="normal0"/>
        <w:numPr>
          <w:ilvl w:val="0"/>
          <w:numId w:val="46"/>
        </w:numPr>
        <w:spacing w:line="360" w:lineRule="auto"/>
        <w:ind w:hanging="359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sz w:val="28"/>
        </w:rPr>
        <w:t>Интеграцию с GPS-системами</w:t>
      </w:r>
    </w:p>
    <w:p w14:paraId="429960E1" w14:textId="77777777" w:rsidR="00196CD0" w:rsidRPr="00810B15" w:rsidRDefault="00196CD0" w:rsidP="003D7ED6">
      <w:pPr>
        <w:pStyle w:val="normal0"/>
        <w:spacing w:line="360" w:lineRule="auto"/>
        <w:rPr>
          <w:rFonts w:ascii="Times New Roman" w:hAnsi="Times New Roman" w:cs="Times New Roman"/>
        </w:rPr>
      </w:pPr>
    </w:p>
    <w:p w14:paraId="11267CBF" w14:textId="77777777" w:rsidR="00196CD0" w:rsidRPr="00810B15" w:rsidRDefault="00893161" w:rsidP="003D7ED6">
      <w:pPr>
        <w:pStyle w:val="normal0"/>
        <w:spacing w:line="360" w:lineRule="auto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sz w:val="28"/>
        </w:rPr>
        <w:t>Опрос № 2</w:t>
      </w:r>
    </w:p>
    <w:p w14:paraId="0C8C592C" w14:textId="77777777" w:rsidR="00196CD0" w:rsidRPr="00810B15" w:rsidRDefault="00893161" w:rsidP="003D7ED6">
      <w:pPr>
        <w:pStyle w:val="normal0"/>
        <w:spacing w:line="360" w:lineRule="auto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sz w:val="28"/>
        </w:rPr>
        <w:t xml:space="preserve">2 опрос проводился с начальником отдела логистики той же компании. </w:t>
      </w:r>
    </w:p>
    <w:p w14:paraId="7F459FC8" w14:textId="77777777" w:rsidR="00196CD0" w:rsidRPr="00810B15" w:rsidRDefault="00893161" w:rsidP="003D7ED6">
      <w:pPr>
        <w:pStyle w:val="normal0"/>
        <w:spacing w:line="360" w:lineRule="auto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sz w:val="28"/>
        </w:rPr>
        <w:t>Поэтому некоторые вопросы будут опущены.</w:t>
      </w:r>
    </w:p>
    <w:p w14:paraId="2D0FC1B4" w14:textId="77777777" w:rsidR="00196CD0" w:rsidRPr="00810B15" w:rsidRDefault="00893161" w:rsidP="003D7ED6">
      <w:pPr>
        <w:pStyle w:val="normal0"/>
        <w:numPr>
          <w:ilvl w:val="0"/>
          <w:numId w:val="43"/>
        </w:numPr>
        <w:spacing w:line="360" w:lineRule="auto"/>
        <w:ind w:hanging="359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b/>
          <w:sz w:val="28"/>
        </w:rPr>
        <w:t>При использовании этого набора ПО сотрудника не устраивают следующие особенности:</w:t>
      </w:r>
    </w:p>
    <w:p w14:paraId="5086EE95" w14:textId="77777777" w:rsidR="00196CD0" w:rsidRPr="00810B15" w:rsidRDefault="00893161" w:rsidP="003D7ED6">
      <w:pPr>
        <w:pStyle w:val="normal0"/>
        <w:numPr>
          <w:ilvl w:val="0"/>
          <w:numId w:val="26"/>
        </w:numPr>
        <w:spacing w:line="360" w:lineRule="auto"/>
        <w:ind w:hanging="359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sz w:val="28"/>
        </w:rPr>
        <w:t>Рейтинг АТИ не гарантирует подлинность описанных характеристик компании-перевозчика</w:t>
      </w:r>
    </w:p>
    <w:p w14:paraId="637B9BF3" w14:textId="77777777" w:rsidR="00196CD0" w:rsidRPr="00810B15" w:rsidRDefault="00893161" w:rsidP="003D7ED6">
      <w:pPr>
        <w:pStyle w:val="normal0"/>
        <w:numPr>
          <w:ilvl w:val="0"/>
          <w:numId w:val="26"/>
        </w:numPr>
        <w:spacing w:line="360" w:lineRule="auto"/>
        <w:ind w:hanging="359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sz w:val="28"/>
        </w:rPr>
        <w:lastRenderedPageBreak/>
        <w:t>Необходимо автоматизировать и привести к единому алгоритму расчет эффективности взаимодействия с поставщиками транспортных услуг</w:t>
      </w:r>
    </w:p>
    <w:p w14:paraId="181AA09B" w14:textId="77777777" w:rsidR="00196CD0" w:rsidRPr="00810B15" w:rsidRDefault="00893161" w:rsidP="003D7ED6">
      <w:pPr>
        <w:pStyle w:val="normal0"/>
        <w:numPr>
          <w:ilvl w:val="0"/>
          <w:numId w:val="26"/>
        </w:numPr>
        <w:spacing w:line="360" w:lineRule="auto"/>
        <w:ind w:hanging="359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sz w:val="28"/>
        </w:rPr>
        <w:t>Постановления о ремонте дорог, через которые проходит маршрут, необходимо искать на тематических сайтах или выделять из рассылки Консультант -Плюс</w:t>
      </w:r>
    </w:p>
    <w:p w14:paraId="5090204A" w14:textId="77777777" w:rsidR="00196CD0" w:rsidRPr="00810B15" w:rsidRDefault="00893161" w:rsidP="003D7ED6">
      <w:pPr>
        <w:pStyle w:val="normal0"/>
        <w:numPr>
          <w:ilvl w:val="0"/>
          <w:numId w:val="26"/>
        </w:numPr>
        <w:spacing w:line="360" w:lineRule="auto"/>
        <w:ind w:hanging="359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sz w:val="28"/>
        </w:rPr>
        <w:t>Сервисы, предоставляющие информацию о пробках, покрывают не все дороги России</w:t>
      </w:r>
    </w:p>
    <w:p w14:paraId="4433A9BF" w14:textId="77777777" w:rsidR="00196CD0" w:rsidRPr="00810B15" w:rsidRDefault="00893161" w:rsidP="003D7ED6">
      <w:pPr>
        <w:pStyle w:val="normal0"/>
        <w:numPr>
          <w:ilvl w:val="0"/>
          <w:numId w:val="26"/>
        </w:numPr>
        <w:spacing w:line="360" w:lineRule="auto"/>
        <w:ind w:hanging="359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sz w:val="28"/>
        </w:rPr>
        <w:t>Переключения между логистическими приложениями и интернет-ресурсами  отнимают время</w:t>
      </w:r>
    </w:p>
    <w:p w14:paraId="0D03EFB0" w14:textId="77777777" w:rsidR="00196CD0" w:rsidRPr="00810B15" w:rsidRDefault="00893161" w:rsidP="003D7ED6">
      <w:pPr>
        <w:pStyle w:val="normal0"/>
        <w:numPr>
          <w:ilvl w:val="0"/>
          <w:numId w:val="26"/>
        </w:numPr>
        <w:spacing w:line="360" w:lineRule="auto"/>
        <w:ind w:hanging="359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sz w:val="28"/>
        </w:rPr>
        <w:t>При планировании перевозки не хватает учета ценообразующих факторов,</w:t>
      </w:r>
      <w:r w:rsidR="00EE4703">
        <w:rPr>
          <w:rFonts w:ascii="Times New Roman" w:eastAsia="Times New Roman" w:hAnsi="Times New Roman" w:cs="Times New Roman"/>
          <w:sz w:val="28"/>
        </w:rPr>
        <w:t xml:space="preserve"> </w:t>
      </w:r>
      <w:r w:rsidRPr="00810B15">
        <w:rPr>
          <w:rFonts w:ascii="Times New Roman" w:eastAsia="Times New Roman" w:hAnsi="Times New Roman" w:cs="Times New Roman"/>
          <w:sz w:val="28"/>
        </w:rPr>
        <w:t>таких как: перегрузка фуры на более мелкий транспорт для провоза по узким трассам, дополнительные нагрузки на транспорт, проезд по платной дороге.</w:t>
      </w:r>
    </w:p>
    <w:p w14:paraId="6B0EEA9B" w14:textId="77777777" w:rsidR="00196CD0" w:rsidRPr="00810B15" w:rsidRDefault="00893161" w:rsidP="003D7ED6">
      <w:pPr>
        <w:pStyle w:val="normal0"/>
        <w:numPr>
          <w:ilvl w:val="0"/>
          <w:numId w:val="26"/>
        </w:numPr>
        <w:spacing w:line="360" w:lineRule="auto"/>
        <w:ind w:hanging="359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sz w:val="28"/>
        </w:rPr>
        <w:t>При планировании перевозок автоматически не учитываются условия дополнительных соглашений, которые могут повлиять на стоимость транспортировки(не учитывается долгосрочность отношений и система скидок)</w:t>
      </w:r>
    </w:p>
    <w:p w14:paraId="364B3AF0" w14:textId="77777777" w:rsidR="00196CD0" w:rsidRPr="00810B15" w:rsidRDefault="00893161" w:rsidP="003D7ED6">
      <w:pPr>
        <w:pStyle w:val="normal0"/>
        <w:numPr>
          <w:ilvl w:val="0"/>
          <w:numId w:val="43"/>
        </w:numPr>
        <w:spacing w:line="360" w:lineRule="auto"/>
        <w:ind w:hanging="359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b/>
          <w:sz w:val="28"/>
        </w:rPr>
        <w:t>С точки зрения сотрудника на картах должна отображаться следующая информация:</w:t>
      </w:r>
    </w:p>
    <w:p w14:paraId="7F20E220" w14:textId="77777777" w:rsidR="00196CD0" w:rsidRPr="00810B15" w:rsidRDefault="00893161" w:rsidP="003D7ED6">
      <w:pPr>
        <w:pStyle w:val="normal0"/>
        <w:numPr>
          <w:ilvl w:val="0"/>
          <w:numId w:val="20"/>
        </w:numPr>
        <w:spacing w:line="360" w:lineRule="auto"/>
        <w:ind w:hanging="359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sz w:val="28"/>
        </w:rPr>
        <w:t>пункты перегрузки транспорта</w:t>
      </w:r>
    </w:p>
    <w:p w14:paraId="2B8FD6C5" w14:textId="77777777" w:rsidR="00196CD0" w:rsidRPr="00810B15" w:rsidRDefault="00893161" w:rsidP="003D7ED6">
      <w:pPr>
        <w:pStyle w:val="normal0"/>
        <w:numPr>
          <w:ilvl w:val="0"/>
          <w:numId w:val="20"/>
        </w:numPr>
        <w:spacing w:line="360" w:lineRule="auto"/>
        <w:ind w:hanging="359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sz w:val="28"/>
        </w:rPr>
        <w:t>платные дороги</w:t>
      </w:r>
    </w:p>
    <w:p w14:paraId="482F01D5" w14:textId="77777777" w:rsidR="00196CD0" w:rsidRPr="00810B15" w:rsidRDefault="00893161" w:rsidP="003D7ED6">
      <w:pPr>
        <w:pStyle w:val="normal0"/>
        <w:numPr>
          <w:ilvl w:val="0"/>
          <w:numId w:val="20"/>
        </w:numPr>
        <w:spacing w:line="360" w:lineRule="auto"/>
        <w:ind w:hanging="359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sz w:val="28"/>
        </w:rPr>
        <w:t>участки, на которых запланирован ремонт</w:t>
      </w:r>
    </w:p>
    <w:p w14:paraId="4E66200B" w14:textId="77777777" w:rsidR="00196CD0" w:rsidRPr="00810B15" w:rsidRDefault="00893161" w:rsidP="003D7ED6">
      <w:pPr>
        <w:pStyle w:val="normal0"/>
        <w:numPr>
          <w:ilvl w:val="0"/>
          <w:numId w:val="20"/>
        </w:numPr>
        <w:spacing w:line="360" w:lineRule="auto"/>
        <w:ind w:hanging="359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sz w:val="28"/>
        </w:rPr>
        <w:t>участки, на которых требуется сопровождение экспедитора(опасная зона с точки зрения криминала)</w:t>
      </w:r>
    </w:p>
    <w:p w14:paraId="3EE833C4" w14:textId="77777777" w:rsidR="00196CD0" w:rsidRPr="00810B15" w:rsidRDefault="00893161" w:rsidP="003D7ED6">
      <w:pPr>
        <w:pStyle w:val="normal0"/>
        <w:numPr>
          <w:ilvl w:val="0"/>
          <w:numId w:val="20"/>
        </w:numPr>
        <w:spacing w:line="360" w:lineRule="auto"/>
        <w:ind w:hanging="359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sz w:val="28"/>
        </w:rPr>
        <w:t>напоминания о сезонных изменениях, влияющих на маршрут(например,</w:t>
      </w:r>
      <w:r w:rsidR="00EE4703">
        <w:rPr>
          <w:rFonts w:ascii="Times New Roman" w:eastAsia="Times New Roman" w:hAnsi="Times New Roman" w:cs="Times New Roman"/>
          <w:sz w:val="28"/>
        </w:rPr>
        <w:t xml:space="preserve"> </w:t>
      </w:r>
      <w:r w:rsidRPr="00810B15">
        <w:rPr>
          <w:rFonts w:ascii="Times New Roman" w:eastAsia="Times New Roman" w:hAnsi="Times New Roman" w:cs="Times New Roman"/>
          <w:sz w:val="28"/>
        </w:rPr>
        <w:t>ежегодные паводки)</w:t>
      </w:r>
    </w:p>
    <w:p w14:paraId="6D16C403" w14:textId="77777777" w:rsidR="00196CD0" w:rsidRPr="00810B15" w:rsidRDefault="00893161" w:rsidP="003D7ED6">
      <w:pPr>
        <w:pStyle w:val="normal0"/>
        <w:numPr>
          <w:ilvl w:val="0"/>
          <w:numId w:val="20"/>
        </w:numPr>
        <w:spacing w:line="360" w:lineRule="auto"/>
        <w:ind w:hanging="359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sz w:val="28"/>
        </w:rPr>
        <w:t>постановления о правовых изменениях на маршрутах</w:t>
      </w:r>
    </w:p>
    <w:p w14:paraId="1D6A90D1" w14:textId="77777777" w:rsidR="00196CD0" w:rsidRPr="00810B15" w:rsidRDefault="00893161" w:rsidP="003D7ED6">
      <w:pPr>
        <w:pStyle w:val="normal0"/>
        <w:numPr>
          <w:ilvl w:val="0"/>
          <w:numId w:val="20"/>
        </w:numPr>
        <w:spacing w:line="360" w:lineRule="auto"/>
        <w:ind w:hanging="359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sz w:val="28"/>
        </w:rPr>
        <w:lastRenderedPageBreak/>
        <w:t>физическое состояние дорог</w:t>
      </w:r>
    </w:p>
    <w:p w14:paraId="1C4260CB" w14:textId="77777777" w:rsidR="00196CD0" w:rsidRPr="00810B15" w:rsidRDefault="00893161" w:rsidP="003D7ED6">
      <w:pPr>
        <w:pStyle w:val="normal0"/>
        <w:numPr>
          <w:ilvl w:val="0"/>
          <w:numId w:val="43"/>
        </w:numPr>
        <w:spacing w:line="360" w:lineRule="auto"/>
        <w:ind w:hanging="359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b/>
          <w:sz w:val="28"/>
        </w:rPr>
        <w:t>При расчете маршрутов приходится делать вручную:</w:t>
      </w:r>
    </w:p>
    <w:p w14:paraId="39880E6F" w14:textId="77777777" w:rsidR="00196CD0" w:rsidRPr="00810B15" w:rsidRDefault="00893161" w:rsidP="003D7ED6">
      <w:pPr>
        <w:pStyle w:val="normal0"/>
        <w:numPr>
          <w:ilvl w:val="0"/>
          <w:numId w:val="57"/>
        </w:numPr>
        <w:spacing w:line="360" w:lineRule="auto"/>
        <w:ind w:hanging="359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sz w:val="28"/>
        </w:rPr>
        <w:t>Расчет стоимости перевозки</w:t>
      </w:r>
    </w:p>
    <w:p w14:paraId="339E8520" w14:textId="77777777" w:rsidR="00196CD0" w:rsidRPr="00810B15" w:rsidRDefault="00893161" w:rsidP="003D7ED6">
      <w:pPr>
        <w:pStyle w:val="normal0"/>
        <w:numPr>
          <w:ilvl w:val="0"/>
          <w:numId w:val="57"/>
        </w:numPr>
        <w:spacing w:line="360" w:lineRule="auto"/>
        <w:ind w:hanging="359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sz w:val="28"/>
        </w:rPr>
        <w:t>Оптимизация маршрута-решение задачи ко</w:t>
      </w:r>
      <w:r w:rsidR="00A40BBA">
        <w:rPr>
          <w:rFonts w:ascii="Times New Roman" w:eastAsia="Times New Roman" w:hAnsi="Times New Roman" w:cs="Times New Roman"/>
          <w:sz w:val="28"/>
        </w:rPr>
        <w:t>м</w:t>
      </w:r>
      <w:r w:rsidRPr="00810B15">
        <w:rPr>
          <w:rFonts w:ascii="Times New Roman" w:eastAsia="Times New Roman" w:hAnsi="Times New Roman" w:cs="Times New Roman"/>
          <w:sz w:val="28"/>
        </w:rPr>
        <w:t>мивояжера*</w:t>
      </w:r>
    </w:p>
    <w:p w14:paraId="6365FD6E" w14:textId="77777777" w:rsidR="00196CD0" w:rsidRPr="00810B15" w:rsidRDefault="00893161" w:rsidP="003D7ED6">
      <w:pPr>
        <w:pStyle w:val="normal0"/>
        <w:numPr>
          <w:ilvl w:val="0"/>
          <w:numId w:val="57"/>
        </w:numPr>
        <w:spacing w:line="360" w:lineRule="auto"/>
        <w:ind w:hanging="359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sz w:val="28"/>
        </w:rPr>
        <w:t>Аналитика надежности перевозчиков</w:t>
      </w:r>
    </w:p>
    <w:p w14:paraId="5AB858E0" w14:textId="77777777" w:rsidR="00196CD0" w:rsidRPr="00810B15" w:rsidRDefault="00893161" w:rsidP="003D7ED6">
      <w:pPr>
        <w:pStyle w:val="normal0"/>
        <w:numPr>
          <w:ilvl w:val="0"/>
          <w:numId w:val="57"/>
        </w:numPr>
        <w:spacing w:line="360" w:lineRule="auto"/>
        <w:ind w:hanging="359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sz w:val="28"/>
        </w:rPr>
        <w:t>Учет дополнительных расходов на перевозки</w:t>
      </w:r>
    </w:p>
    <w:p w14:paraId="6D366323" w14:textId="77777777" w:rsidR="00196CD0" w:rsidRPr="00810B15" w:rsidRDefault="00893161" w:rsidP="003D7ED6">
      <w:pPr>
        <w:pStyle w:val="normal0"/>
        <w:numPr>
          <w:ilvl w:val="0"/>
          <w:numId w:val="57"/>
        </w:numPr>
        <w:spacing w:line="360" w:lineRule="auto"/>
        <w:ind w:hanging="359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sz w:val="28"/>
        </w:rPr>
        <w:t>Поиск информации о состоянии дорог по маршрутам</w:t>
      </w:r>
    </w:p>
    <w:p w14:paraId="5A8626C8" w14:textId="77777777" w:rsidR="00196CD0" w:rsidRPr="00810B15" w:rsidRDefault="00893161" w:rsidP="003D7ED6">
      <w:pPr>
        <w:pStyle w:val="normal0"/>
        <w:numPr>
          <w:ilvl w:val="0"/>
          <w:numId w:val="57"/>
        </w:numPr>
        <w:spacing w:line="360" w:lineRule="auto"/>
        <w:ind w:hanging="359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sz w:val="28"/>
        </w:rPr>
        <w:t>Калькуляция груза и его распределение</w:t>
      </w:r>
    </w:p>
    <w:p w14:paraId="678AA43D" w14:textId="77777777" w:rsidR="00196CD0" w:rsidRPr="00810B15" w:rsidRDefault="00893161" w:rsidP="003D7ED6">
      <w:pPr>
        <w:pStyle w:val="normal0"/>
        <w:numPr>
          <w:ilvl w:val="0"/>
          <w:numId w:val="57"/>
        </w:numPr>
        <w:spacing w:line="360" w:lineRule="auto"/>
        <w:ind w:hanging="359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sz w:val="28"/>
        </w:rPr>
        <w:t>Поиск оптимального по цене перевозчика</w:t>
      </w:r>
    </w:p>
    <w:p w14:paraId="4CCBB358" w14:textId="77777777" w:rsidR="00196CD0" w:rsidRPr="00810B15" w:rsidRDefault="00893161" w:rsidP="003D7ED6">
      <w:pPr>
        <w:pStyle w:val="normal0"/>
        <w:numPr>
          <w:ilvl w:val="0"/>
          <w:numId w:val="57"/>
        </w:numPr>
        <w:spacing w:line="360" w:lineRule="auto"/>
        <w:ind w:hanging="359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sz w:val="28"/>
        </w:rPr>
        <w:t>Поиск  пунктов перегрузки</w:t>
      </w:r>
    </w:p>
    <w:p w14:paraId="3DAC021F" w14:textId="77777777" w:rsidR="00196CD0" w:rsidRPr="00810B15" w:rsidRDefault="00893161" w:rsidP="003D7ED6">
      <w:pPr>
        <w:pStyle w:val="normal0"/>
        <w:numPr>
          <w:ilvl w:val="0"/>
          <w:numId w:val="43"/>
        </w:numPr>
        <w:spacing w:line="360" w:lineRule="auto"/>
        <w:ind w:hanging="359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b/>
          <w:sz w:val="28"/>
        </w:rPr>
        <w:t>На выходе при использовании приложения сотрудник хотел бы видеть:</w:t>
      </w:r>
    </w:p>
    <w:p w14:paraId="0ADA4039" w14:textId="77777777" w:rsidR="00196CD0" w:rsidRPr="00810B15" w:rsidRDefault="00893161" w:rsidP="003D7ED6">
      <w:pPr>
        <w:pStyle w:val="normal0"/>
        <w:spacing w:line="360" w:lineRule="auto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b/>
          <w:sz w:val="28"/>
        </w:rPr>
        <w:t xml:space="preserve">Недорогую систему типа BI, которая </w:t>
      </w:r>
    </w:p>
    <w:p w14:paraId="71DE7FD4" w14:textId="77777777" w:rsidR="00196CD0" w:rsidRPr="00810B15" w:rsidRDefault="00893161" w:rsidP="003D7ED6">
      <w:pPr>
        <w:pStyle w:val="normal0"/>
        <w:numPr>
          <w:ilvl w:val="0"/>
          <w:numId w:val="6"/>
        </w:numPr>
        <w:spacing w:line="360" w:lineRule="auto"/>
        <w:ind w:hanging="359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sz w:val="28"/>
        </w:rPr>
        <w:t xml:space="preserve">анализировала бы взаимоотношения с перевозчиками </w:t>
      </w:r>
    </w:p>
    <w:p w14:paraId="7FDADFE6" w14:textId="77777777" w:rsidR="00196CD0" w:rsidRPr="00810B15" w:rsidRDefault="00893161" w:rsidP="003D7ED6">
      <w:pPr>
        <w:pStyle w:val="normal0"/>
        <w:numPr>
          <w:ilvl w:val="0"/>
          <w:numId w:val="6"/>
        </w:numPr>
        <w:spacing w:line="360" w:lineRule="auto"/>
        <w:ind w:hanging="359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sz w:val="28"/>
        </w:rPr>
        <w:t>планировала бы оптимальный маршрут перевозки</w:t>
      </w:r>
    </w:p>
    <w:p w14:paraId="0ACC6C60" w14:textId="77777777" w:rsidR="00196CD0" w:rsidRPr="00810B15" w:rsidRDefault="00893161" w:rsidP="003D7ED6">
      <w:pPr>
        <w:pStyle w:val="normal0"/>
        <w:numPr>
          <w:ilvl w:val="0"/>
          <w:numId w:val="6"/>
        </w:numPr>
        <w:spacing w:line="360" w:lineRule="auto"/>
        <w:ind w:hanging="359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sz w:val="28"/>
        </w:rPr>
        <w:t>отображала на картах актуальную и необходимую информацию для проведения логистических операций</w:t>
      </w:r>
    </w:p>
    <w:p w14:paraId="5F664F0D" w14:textId="77777777" w:rsidR="00196CD0" w:rsidRPr="0031322D" w:rsidRDefault="00893161" w:rsidP="003D7ED6">
      <w:pPr>
        <w:pStyle w:val="normal0"/>
        <w:numPr>
          <w:ilvl w:val="0"/>
          <w:numId w:val="6"/>
        </w:numPr>
        <w:spacing w:line="360" w:lineRule="auto"/>
        <w:ind w:hanging="359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sz w:val="28"/>
        </w:rPr>
        <w:t>сокращала бы время переключения между различными логистическими приложениями</w:t>
      </w:r>
    </w:p>
    <w:p w14:paraId="72F39E0E" w14:textId="77777777" w:rsidR="00196CD0" w:rsidRPr="00810B15" w:rsidRDefault="00893161" w:rsidP="003D7ED6">
      <w:pPr>
        <w:pStyle w:val="normal0"/>
        <w:spacing w:line="360" w:lineRule="auto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b/>
          <w:sz w:val="28"/>
        </w:rPr>
        <w:t>Опрос № 3</w:t>
      </w:r>
    </w:p>
    <w:p w14:paraId="0703745A" w14:textId="77777777" w:rsidR="00196CD0" w:rsidRPr="00810B15" w:rsidRDefault="00893161" w:rsidP="003D7ED6">
      <w:pPr>
        <w:pStyle w:val="normal0"/>
        <w:numPr>
          <w:ilvl w:val="0"/>
          <w:numId w:val="58"/>
        </w:numPr>
        <w:spacing w:line="360" w:lineRule="auto"/>
        <w:ind w:hanging="359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b/>
          <w:sz w:val="28"/>
        </w:rPr>
        <w:t>Описание компании:</w:t>
      </w:r>
      <w:r w:rsidRPr="00810B15">
        <w:rPr>
          <w:rFonts w:ascii="Times New Roman" w:eastAsia="Times New Roman" w:hAnsi="Times New Roman" w:cs="Times New Roman"/>
          <w:sz w:val="28"/>
        </w:rPr>
        <w:t xml:space="preserve"> </w:t>
      </w:r>
    </w:p>
    <w:p w14:paraId="2A935E83" w14:textId="77777777" w:rsidR="00196CD0" w:rsidRPr="00810B15" w:rsidRDefault="00386966" w:rsidP="003D7ED6">
      <w:pPr>
        <w:pStyle w:val="normal0"/>
        <w:spacing w:line="360" w:lineRule="auto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8"/>
        </w:rPr>
        <w:t>Компания-ри</w:t>
      </w:r>
      <w:r w:rsidR="00893161" w:rsidRPr="00810B15">
        <w:rPr>
          <w:rFonts w:ascii="Times New Roman" w:eastAsia="Times New Roman" w:hAnsi="Times New Roman" w:cs="Times New Roman"/>
          <w:sz w:val="28"/>
        </w:rPr>
        <w:t>тейлер, представитель с</w:t>
      </w:r>
      <w:r w:rsidR="000F000C">
        <w:rPr>
          <w:rFonts w:ascii="Times New Roman" w:eastAsia="Times New Roman" w:hAnsi="Times New Roman" w:cs="Times New Roman"/>
          <w:sz w:val="28"/>
        </w:rPr>
        <w:t>р</w:t>
      </w:r>
      <w:r w:rsidR="00893161" w:rsidRPr="00810B15">
        <w:rPr>
          <w:rFonts w:ascii="Times New Roman" w:eastAsia="Times New Roman" w:hAnsi="Times New Roman" w:cs="Times New Roman"/>
          <w:sz w:val="28"/>
        </w:rPr>
        <w:t>еднего развивающегося сетевого бизнеса, связанного с косметическими средствами. Логистика не является ключевым бизнес-процессом, но имеет важное значение для эффективной деятельности компании. На аутсорсинге складская и транспортная логистика.</w:t>
      </w:r>
    </w:p>
    <w:p w14:paraId="729D9BCE" w14:textId="77777777" w:rsidR="00196CD0" w:rsidRPr="00810B15" w:rsidRDefault="00893161" w:rsidP="003D7ED6">
      <w:pPr>
        <w:pStyle w:val="normal0"/>
        <w:numPr>
          <w:ilvl w:val="0"/>
          <w:numId w:val="58"/>
        </w:numPr>
        <w:spacing w:line="360" w:lineRule="auto"/>
        <w:ind w:hanging="359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b/>
          <w:sz w:val="28"/>
        </w:rPr>
        <w:t>Задачи по логистике в компании и стратегия</w:t>
      </w:r>
    </w:p>
    <w:p w14:paraId="236F3456" w14:textId="77777777" w:rsidR="00196CD0" w:rsidRPr="00810B15" w:rsidRDefault="00893161" w:rsidP="003D7ED6">
      <w:pPr>
        <w:pStyle w:val="normal0"/>
        <w:spacing w:line="360" w:lineRule="auto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b/>
          <w:sz w:val="28"/>
        </w:rPr>
        <w:t>Стратегия компании:</w:t>
      </w:r>
    </w:p>
    <w:p w14:paraId="7C377C83" w14:textId="77777777" w:rsidR="00196CD0" w:rsidRPr="00810B15" w:rsidRDefault="00893161" w:rsidP="003D7ED6">
      <w:pPr>
        <w:pStyle w:val="normal0"/>
        <w:numPr>
          <w:ilvl w:val="0"/>
          <w:numId w:val="94"/>
        </w:numPr>
        <w:spacing w:line="360" w:lineRule="auto"/>
        <w:ind w:hanging="359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sz w:val="28"/>
        </w:rPr>
        <w:lastRenderedPageBreak/>
        <w:t>Аутсорсинг</w:t>
      </w:r>
    </w:p>
    <w:p w14:paraId="77B0B369" w14:textId="77777777" w:rsidR="00196CD0" w:rsidRPr="00810B15" w:rsidRDefault="00893161" w:rsidP="003D7ED6">
      <w:pPr>
        <w:pStyle w:val="normal0"/>
        <w:numPr>
          <w:ilvl w:val="0"/>
          <w:numId w:val="94"/>
        </w:numPr>
        <w:spacing w:line="360" w:lineRule="auto"/>
        <w:ind w:hanging="359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sz w:val="28"/>
        </w:rPr>
        <w:t>Расширение географии сбыта.</w:t>
      </w:r>
    </w:p>
    <w:p w14:paraId="50DFACDE" w14:textId="77777777" w:rsidR="00196CD0" w:rsidRPr="00810B15" w:rsidRDefault="00893161" w:rsidP="003D7ED6">
      <w:pPr>
        <w:pStyle w:val="normal0"/>
        <w:numPr>
          <w:ilvl w:val="0"/>
          <w:numId w:val="94"/>
        </w:numPr>
        <w:spacing w:line="360" w:lineRule="auto"/>
        <w:ind w:hanging="359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sz w:val="28"/>
        </w:rPr>
        <w:t>Минимизация общих логистических издержек.</w:t>
      </w:r>
    </w:p>
    <w:p w14:paraId="2FF7A5E1" w14:textId="77777777" w:rsidR="00196CD0" w:rsidRPr="00810B15" w:rsidRDefault="00893161" w:rsidP="003D7ED6">
      <w:pPr>
        <w:pStyle w:val="normal0"/>
        <w:spacing w:line="360" w:lineRule="auto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b/>
          <w:sz w:val="28"/>
        </w:rPr>
        <w:t xml:space="preserve">Задачи внешней логистики: </w:t>
      </w:r>
      <w:r w:rsidRPr="00810B15">
        <w:rPr>
          <w:rFonts w:ascii="Times New Roman" w:eastAsia="Times New Roman" w:hAnsi="Times New Roman" w:cs="Times New Roman"/>
          <w:sz w:val="28"/>
        </w:rPr>
        <w:t>доставка от поставщика к магазинам.</w:t>
      </w:r>
    </w:p>
    <w:p w14:paraId="4AA36B6D" w14:textId="77777777" w:rsidR="00196CD0" w:rsidRPr="00810B15" w:rsidRDefault="00893161" w:rsidP="003D7ED6">
      <w:pPr>
        <w:pStyle w:val="normal0"/>
        <w:spacing w:line="360" w:lineRule="auto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b/>
          <w:sz w:val="28"/>
        </w:rPr>
        <w:t>Задачи внутренней логистики:</w:t>
      </w:r>
    </w:p>
    <w:p w14:paraId="7A5D0165" w14:textId="77777777" w:rsidR="00196CD0" w:rsidRPr="00810B15" w:rsidRDefault="00893161" w:rsidP="003D7ED6">
      <w:pPr>
        <w:pStyle w:val="normal0"/>
        <w:numPr>
          <w:ilvl w:val="0"/>
          <w:numId w:val="56"/>
        </w:numPr>
        <w:spacing w:line="360" w:lineRule="auto"/>
        <w:ind w:hanging="359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sz w:val="28"/>
        </w:rPr>
        <w:t>Хранение</w:t>
      </w:r>
    </w:p>
    <w:p w14:paraId="5D0B86DC" w14:textId="77777777" w:rsidR="00196CD0" w:rsidRPr="00810B15" w:rsidRDefault="00893161" w:rsidP="003D7ED6">
      <w:pPr>
        <w:pStyle w:val="normal0"/>
        <w:numPr>
          <w:ilvl w:val="0"/>
          <w:numId w:val="56"/>
        </w:numPr>
        <w:spacing w:line="360" w:lineRule="auto"/>
        <w:ind w:hanging="359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sz w:val="28"/>
        </w:rPr>
        <w:t>Снабжение</w:t>
      </w:r>
    </w:p>
    <w:p w14:paraId="1E4199D7" w14:textId="77777777" w:rsidR="00196CD0" w:rsidRPr="00810B15" w:rsidRDefault="00893161" w:rsidP="003D7ED6">
      <w:pPr>
        <w:pStyle w:val="normal0"/>
        <w:numPr>
          <w:ilvl w:val="0"/>
          <w:numId w:val="56"/>
        </w:numPr>
        <w:spacing w:line="360" w:lineRule="auto"/>
        <w:ind w:hanging="359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sz w:val="28"/>
        </w:rPr>
        <w:t>Сбыт</w:t>
      </w:r>
    </w:p>
    <w:p w14:paraId="55B78081" w14:textId="77777777" w:rsidR="00196CD0" w:rsidRPr="00810B15" w:rsidRDefault="00893161" w:rsidP="003D7ED6">
      <w:pPr>
        <w:pStyle w:val="normal0"/>
        <w:numPr>
          <w:ilvl w:val="0"/>
          <w:numId w:val="56"/>
        </w:numPr>
        <w:spacing w:line="360" w:lineRule="auto"/>
        <w:ind w:hanging="359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sz w:val="28"/>
        </w:rPr>
        <w:t>Оптимизация процессов доставки</w:t>
      </w:r>
    </w:p>
    <w:p w14:paraId="7BC9C5ED" w14:textId="77777777" w:rsidR="00196CD0" w:rsidRPr="00810B15" w:rsidRDefault="00893161" w:rsidP="003D7ED6">
      <w:pPr>
        <w:pStyle w:val="normal0"/>
        <w:numPr>
          <w:ilvl w:val="0"/>
          <w:numId w:val="58"/>
        </w:numPr>
        <w:spacing w:line="360" w:lineRule="auto"/>
        <w:ind w:hanging="359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b/>
          <w:sz w:val="28"/>
        </w:rPr>
        <w:t>Бюджет, который компания может выделить на логистическое ПО:</w:t>
      </w:r>
    </w:p>
    <w:p w14:paraId="06BB18FA" w14:textId="77777777" w:rsidR="00196CD0" w:rsidRPr="00810B15" w:rsidRDefault="00893161" w:rsidP="003D7ED6">
      <w:pPr>
        <w:pStyle w:val="normal0"/>
        <w:spacing w:line="360" w:lineRule="auto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sz w:val="28"/>
        </w:rPr>
        <w:t>На данный момент компания может позволить себе стандартный набор офисных приложений</w:t>
      </w:r>
      <w:r w:rsidRPr="00810B15">
        <w:rPr>
          <w:rFonts w:ascii="Times New Roman" w:eastAsia="Times New Roman" w:hAnsi="Times New Roman" w:cs="Times New Roman"/>
          <w:b/>
          <w:sz w:val="28"/>
        </w:rPr>
        <w:t xml:space="preserve">, </w:t>
      </w:r>
      <w:r w:rsidRPr="00810B15">
        <w:rPr>
          <w:rFonts w:ascii="Times New Roman" w:eastAsia="Times New Roman" w:hAnsi="Times New Roman" w:cs="Times New Roman"/>
          <w:sz w:val="28"/>
        </w:rPr>
        <w:t>подписку на АТИ, 1С- Управление транспортом.</w:t>
      </w:r>
    </w:p>
    <w:p w14:paraId="52B9D64F" w14:textId="77777777" w:rsidR="00196CD0" w:rsidRPr="00810B15" w:rsidRDefault="00893161" w:rsidP="003D7ED6">
      <w:pPr>
        <w:pStyle w:val="normal0"/>
        <w:numPr>
          <w:ilvl w:val="0"/>
          <w:numId w:val="58"/>
        </w:numPr>
        <w:spacing w:line="360" w:lineRule="auto"/>
        <w:ind w:hanging="359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b/>
          <w:sz w:val="28"/>
        </w:rPr>
        <w:t>ПО, используемое для решения оперативных задач логистики. (Программное обеспечение, которое участвует в этом, включая: карты,</w:t>
      </w:r>
      <w:r w:rsidR="000F000C">
        <w:rPr>
          <w:rFonts w:ascii="Times New Roman" w:eastAsia="Times New Roman" w:hAnsi="Times New Roman" w:cs="Times New Roman"/>
          <w:b/>
          <w:sz w:val="28"/>
        </w:rPr>
        <w:t xml:space="preserve"> </w:t>
      </w:r>
      <w:r w:rsidRPr="00810B15">
        <w:rPr>
          <w:rFonts w:ascii="Times New Roman" w:eastAsia="Times New Roman" w:hAnsi="Times New Roman" w:cs="Times New Roman"/>
          <w:b/>
          <w:sz w:val="28"/>
        </w:rPr>
        <w:t>SCM-системы, информационные ресурсы)</w:t>
      </w:r>
    </w:p>
    <w:p w14:paraId="3E5F63F9" w14:textId="77777777" w:rsidR="00196CD0" w:rsidRPr="00810B15" w:rsidRDefault="00893161" w:rsidP="003D7ED6">
      <w:pPr>
        <w:pStyle w:val="normal0"/>
        <w:spacing w:line="360" w:lineRule="auto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sz w:val="28"/>
        </w:rPr>
        <w:t>На АТИ происходит поиск логистических операторов.</w:t>
      </w:r>
    </w:p>
    <w:p w14:paraId="6C8B280A" w14:textId="77777777" w:rsidR="00196CD0" w:rsidRPr="00810B15" w:rsidRDefault="00893161" w:rsidP="003D7ED6">
      <w:pPr>
        <w:pStyle w:val="normal0"/>
        <w:spacing w:line="360" w:lineRule="auto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sz w:val="28"/>
        </w:rPr>
        <w:t>Частично в 1С и MS Ex</w:t>
      </w:r>
      <w:r w:rsidR="00386966">
        <w:rPr>
          <w:rFonts w:ascii="Times New Roman" w:eastAsia="Times New Roman" w:hAnsi="Times New Roman" w:cs="Times New Roman"/>
          <w:sz w:val="28"/>
        </w:rPr>
        <w:t>с</w:t>
      </w:r>
      <w:r w:rsidRPr="00810B15">
        <w:rPr>
          <w:rFonts w:ascii="Times New Roman" w:eastAsia="Times New Roman" w:hAnsi="Times New Roman" w:cs="Times New Roman"/>
          <w:sz w:val="28"/>
        </w:rPr>
        <w:t>el просчитываются маршруты.</w:t>
      </w:r>
    </w:p>
    <w:p w14:paraId="318BE6A5" w14:textId="77777777" w:rsidR="00196CD0" w:rsidRPr="00810B15" w:rsidRDefault="00893161" w:rsidP="003D7ED6">
      <w:pPr>
        <w:pStyle w:val="normal0"/>
        <w:spacing w:line="360" w:lineRule="auto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sz w:val="28"/>
        </w:rPr>
        <w:t>Для компании актуальна информация о таможенных постановлениях.</w:t>
      </w:r>
    </w:p>
    <w:p w14:paraId="5F1C07B4" w14:textId="77777777" w:rsidR="00196CD0" w:rsidRPr="00810B15" w:rsidRDefault="00893161" w:rsidP="003D7ED6">
      <w:pPr>
        <w:pStyle w:val="normal0"/>
        <w:spacing w:line="360" w:lineRule="auto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sz w:val="28"/>
        </w:rPr>
        <w:t>Информацию о пробках сотрудники практически не используют, поскольку предпочитают прибавлять к планируемому времени перевозки примерный интервал несовпадения.</w:t>
      </w:r>
    </w:p>
    <w:p w14:paraId="51607455" w14:textId="77777777" w:rsidR="00196CD0" w:rsidRPr="00810B15" w:rsidRDefault="00893161" w:rsidP="003D7ED6">
      <w:pPr>
        <w:pStyle w:val="normal0"/>
        <w:numPr>
          <w:ilvl w:val="0"/>
          <w:numId w:val="58"/>
        </w:numPr>
        <w:spacing w:line="360" w:lineRule="auto"/>
        <w:ind w:hanging="359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b/>
          <w:sz w:val="28"/>
        </w:rPr>
        <w:t>При использовании этого набора ПО сотрудника не устраивают следующие особенности:</w:t>
      </w:r>
    </w:p>
    <w:p w14:paraId="7C5BC8F3" w14:textId="77777777" w:rsidR="00196CD0" w:rsidRPr="00810B15" w:rsidRDefault="00893161" w:rsidP="003D7ED6">
      <w:pPr>
        <w:pStyle w:val="normal0"/>
        <w:numPr>
          <w:ilvl w:val="0"/>
          <w:numId w:val="32"/>
        </w:numPr>
        <w:spacing w:line="360" w:lineRule="auto"/>
        <w:ind w:hanging="359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sz w:val="28"/>
        </w:rPr>
        <w:t>В 1С не сохраняются типовые данные по транзакциям</w:t>
      </w:r>
    </w:p>
    <w:p w14:paraId="68391DF1" w14:textId="77777777" w:rsidR="00196CD0" w:rsidRPr="00810B15" w:rsidRDefault="00893161" w:rsidP="003D7ED6">
      <w:pPr>
        <w:pStyle w:val="normal0"/>
        <w:numPr>
          <w:ilvl w:val="0"/>
          <w:numId w:val="32"/>
        </w:numPr>
        <w:spacing w:line="360" w:lineRule="auto"/>
        <w:ind w:hanging="359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sz w:val="28"/>
        </w:rPr>
        <w:t>В 1С одни и те же данные приходится дублировать из документа в документ при выполнении одной и той же операции</w:t>
      </w:r>
    </w:p>
    <w:p w14:paraId="723E9691" w14:textId="77777777" w:rsidR="00196CD0" w:rsidRPr="00810B15" w:rsidRDefault="00893161" w:rsidP="003D7ED6">
      <w:pPr>
        <w:pStyle w:val="normal0"/>
        <w:numPr>
          <w:ilvl w:val="0"/>
          <w:numId w:val="32"/>
        </w:numPr>
        <w:spacing w:line="360" w:lineRule="auto"/>
        <w:ind w:hanging="359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sz w:val="28"/>
        </w:rPr>
        <w:lastRenderedPageBreak/>
        <w:t>Операции выполняются очень долго</w:t>
      </w:r>
    </w:p>
    <w:p w14:paraId="662327B8" w14:textId="77777777" w:rsidR="00196CD0" w:rsidRPr="00810B15" w:rsidRDefault="00893161" w:rsidP="003D7ED6">
      <w:pPr>
        <w:pStyle w:val="normal0"/>
        <w:numPr>
          <w:ilvl w:val="0"/>
          <w:numId w:val="32"/>
        </w:numPr>
        <w:spacing w:line="360" w:lineRule="auto"/>
        <w:ind w:hanging="359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sz w:val="28"/>
        </w:rPr>
        <w:t>Перегруженный и сложный  интерфейс 1С</w:t>
      </w:r>
    </w:p>
    <w:p w14:paraId="6DB79F2C" w14:textId="77777777" w:rsidR="00196CD0" w:rsidRPr="00810B15" w:rsidRDefault="00893161" w:rsidP="003D7ED6">
      <w:pPr>
        <w:pStyle w:val="normal0"/>
        <w:numPr>
          <w:ilvl w:val="0"/>
          <w:numId w:val="32"/>
        </w:numPr>
        <w:spacing w:line="360" w:lineRule="auto"/>
        <w:ind w:hanging="359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sz w:val="28"/>
        </w:rPr>
        <w:t>Нет автоматизированной аналитики влияния взаимодействия с поставщиками транспортных услуг на объем продаж</w:t>
      </w:r>
    </w:p>
    <w:p w14:paraId="38625950" w14:textId="77777777" w:rsidR="00196CD0" w:rsidRPr="00810B15" w:rsidRDefault="00893161" w:rsidP="003D7ED6">
      <w:pPr>
        <w:pStyle w:val="normal0"/>
        <w:numPr>
          <w:ilvl w:val="0"/>
          <w:numId w:val="32"/>
        </w:numPr>
        <w:spacing w:line="360" w:lineRule="auto"/>
        <w:ind w:hanging="359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sz w:val="28"/>
        </w:rPr>
        <w:t>Нет аналитики надежности и эффективности перевозчиков</w:t>
      </w:r>
    </w:p>
    <w:p w14:paraId="3009357E" w14:textId="77777777" w:rsidR="00196CD0" w:rsidRPr="00810B15" w:rsidRDefault="00893161" w:rsidP="003D7ED6">
      <w:pPr>
        <w:pStyle w:val="normal0"/>
        <w:numPr>
          <w:ilvl w:val="0"/>
          <w:numId w:val="32"/>
        </w:numPr>
        <w:spacing w:line="360" w:lineRule="auto"/>
        <w:ind w:hanging="359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sz w:val="28"/>
        </w:rPr>
        <w:t>Нет аналитики наиболее выгодных тарифов с учетом долгосрочных отношений с перевозчиками и скидок, условий из доп</w:t>
      </w:r>
      <w:r w:rsidR="00386966">
        <w:rPr>
          <w:rFonts w:ascii="Times New Roman" w:eastAsia="Times New Roman" w:hAnsi="Times New Roman" w:cs="Times New Roman"/>
          <w:sz w:val="28"/>
        </w:rPr>
        <w:t xml:space="preserve">. </w:t>
      </w:r>
      <w:r w:rsidRPr="00810B15">
        <w:rPr>
          <w:rFonts w:ascii="Times New Roman" w:eastAsia="Times New Roman" w:hAnsi="Times New Roman" w:cs="Times New Roman"/>
          <w:sz w:val="28"/>
        </w:rPr>
        <w:t>соглашений</w:t>
      </w:r>
    </w:p>
    <w:p w14:paraId="6C55FE09" w14:textId="77777777" w:rsidR="00196CD0" w:rsidRPr="00810B15" w:rsidRDefault="00893161" w:rsidP="003D7ED6">
      <w:pPr>
        <w:pStyle w:val="normal0"/>
        <w:numPr>
          <w:ilvl w:val="0"/>
          <w:numId w:val="32"/>
        </w:numPr>
        <w:spacing w:line="360" w:lineRule="auto"/>
        <w:ind w:hanging="359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sz w:val="28"/>
        </w:rPr>
        <w:t>Оптимизация маршрута компания периодически доверяет перевозчикам-поэтому нельзя учесть дополнительные расходы на перевозки</w:t>
      </w:r>
    </w:p>
    <w:p w14:paraId="39FF8240" w14:textId="77777777" w:rsidR="00196CD0" w:rsidRPr="00810B15" w:rsidRDefault="00893161" w:rsidP="003D7ED6">
      <w:pPr>
        <w:pStyle w:val="normal0"/>
        <w:numPr>
          <w:ilvl w:val="0"/>
          <w:numId w:val="58"/>
        </w:numPr>
        <w:spacing w:line="360" w:lineRule="auto"/>
        <w:ind w:hanging="359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b/>
          <w:sz w:val="28"/>
        </w:rPr>
        <w:t>С точки зрения сотрудника на картах должна отображаться следующая информация:</w:t>
      </w:r>
    </w:p>
    <w:p w14:paraId="1A34A925" w14:textId="77777777" w:rsidR="00196CD0" w:rsidRPr="00810B15" w:rsidRDefault="00893161" w:rsidP="003D7ED6">
      <w:pPr>
        <w:pStyle w:val="normal0"/>
        <w:numPr>
          <w:ilvl w:val="0"/>
          <w:numId w:val="76"/>
        </w:numPr>
        <w:spacing w:line="360" w:lineRule="auto"/>
        <w:ind w:hanging="359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sz w:val="28"/>
        </w:rPr>
        <w:t>информация о платных дорогах</w:t>
      </w:r>
    </w:p>
    <w:p w14:paraId="7149A663" w14:textId="77777777" w:rsidR="00196CD0" w:rsidRPr="00810B15" w:rsidRDefault="00893161" w:rsidP="003D7ED6">
      <w:pPr>
        <w:pStyle w:val="normal0"/>
        <w:numPr>
          <w:ilvl w:val="0"/>
          <w:numId w:val="76"/>
        </w:numPr>
        <w:spacing w:line="360" w:lineRule="auto"/>
        <w:ind w:hanging="359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sz w:val="28"/>
        </w:rPr>
        <w:t>информация о максимальных нагрузках на транспорт</w:t>
      </w:r>
    </w:p>
    <w:p w14:paraId="31811BC7" w14:textId="77777777" w:rsidR="00196CD0" w:rsidRPr="00810B15" w:rsidRDefault="00893161" w:rsidP="003D7ED6">
      <w:pPr>
        <w:pStyle w:val="normal0"/>
        <w:numPr>
          <w:ilvl w:val="0"/>
          <w:numId w:val="76"/>
        </w:numPr>
        <w:spacing w:line="360" w:lineRule="auto"/>
        <w:ind w:hanging="359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sz w:val="28"/>
        </w:rPr>
        <w:t>информация о состоянии дорог</w:t>
      </w:r>
    </w:p>
    <w:p w14:paraId="411365DA" w14:textId="77777777" w:rsidR="00196CD0" w:rsidRPr="00810B15" w:rsidRDefault="00893161" w:rsidP="003D7ED6">
      <w:pPr>
        <w:pStyle w:val="normal0"/>
        <w:numPr>
          <w:ilvl w:val="0"/>
          <w:numId w:val="58"/>
        </w:numPr>
        <w:spacing w:line="360" w:lineRule="auto"/>
        <w:ind w:hanging="359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b/>
          <w:sz w:val="28"/>
        </w:rPr>
        <w:t>При расчете маршрутов (и проведении транзакций) приходится делать вручную:</w:t>
      </w:r>
    </w:p>
    <w:p w14:paraId="20373DC1" w14:textId="77777777" w:rsidR="00196CD0" w:rsidRPr="00810B15" w:rsidRDefault="00893161" w:rsidP="003D7ED6">
      <w:pPr>
        <w:pStyle w:val="normal0"/>
        <w:numPr>
          <w:ilvl w:val="0"/>
          <w:numId w:val="23"/>
        </w:numPr>
        <w:spacing w:line="360" w:lineRule="auto"/>
        <w:ind w:hanging="359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sz w:val="28"/>
        </w:rPr>
        <w:t>искать перевозчика</w:t>
      </w:r>
    </w:p>
    <w:p w14:paraId="0248DBA0" w14:textId="77777777" w:rsidR="00196CD0" w:rsidRPr="00810B15" w:rsidRDefault="00893161" w:rsidP="003D7ED6">
      <w:pPr>
        <w:pStyle w:val="normal0"/>
        <w:numPr>
          <w:ilvl w:val="0"/>
          <w:numId w:val="23"/>
        </w:numPr>
        <w:spacing w:line="360" w:lineRule="auto"/>
        <w:ind w:hanging="359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sz w:val="28"/>
        </w:rPr>
        <w:t>анализировать эффективность взаимоотношений с тем или иным перевозчикам</w:t>
      </w:r>
    </w:p>
    <w:p w14:paraId="401E39AE" w14:textId="77777777" w:rsidR="00196CD0" w:rsidRPr="00810B15" w:rsidRDefault="00893161" w:rsidP="003D7ED6">
      <w:pPr>
        <w:pStyle w:val="normal0"/>
        <w:numPr>
          <w:ilvl w:val="0"/>
          <w:numId w:val="23"/>
        </w:numPr>
        <w:spacing w:line="360" w:lineRule="auto"/>
        <w:ind w:hanging="359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sz w:val="28"/>
        </w:rPr>
        <w:t>поиск информации о таможенных постановлениях</w:t>
      </w:r>
    </w:p>
    <w:p w14:paraId="629796A9" w14:textId="77777777" w:rsidR="00196CD0" w:rsidRPr="00810B15" w:rsidRDefault="00893161" w:rsidP="003D7ED6">
      <w:pPr>
        <w:pStyle w:val="normal0"/>
        <w:numPr>
          <w:ilvl w:val="0"/>
          <w:numId w:val="58"/>
        </w:numPr>
        <w:spacing w:line="360" w:lineRule="auto"/>
        <w:ind w:hanging="359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b/>
          <w:sz w:val="28"/>
        </w:rPr>
        <w:t>На выходе при использовании приложения сотрудник хотел бы видеть:</w:t>
      </w:r>
    </w:p>
    <w:p w14:paraId="6C7BC90D" w14:textId="77777777" w:rsidR="00196CD0" w:rsidRPr="00810B15" w:rsidRDefault="00893161" w:rsidP="003D7ED6">
      <w:pPr>
        <w:pStyle w:val="normal0"/>
        <w:spacing w:line="360" w:lineRule="auto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b/>
          <w:sz w:val="28"/>
        </w:rPr>
        <w:t>недорогую систему типа BI, способную:</w:t>
      </w:r>
    </w:p>
    <w:p w14:paraId="63DCFAFF" w14:textId="77777777" w:rsidR="00196CD0" w:rsidRPr="00810B15" w:rsidRDefault="00893161" w:rsidP="003D7ED6">
      <w:pPr>
        <w:pStyle w:val="normal0"/>
        <w:numPr>
          <w:ilvl w:val="0"/>
          <w:numId w:val="65"/>
        </w:numPr>
        <w:spacing w:line="360" w:lineRule="auto"/>
        <w:ind w:hanging="359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sz w:val="28"/>
        </w:rPr>
        <w:t>анализировать эффективность отношений с перевозчиками</w:t>
      </w:r>
    </w:p>
    <w:p w14:paraId="2F95EB78" w14:textId="77777777" w:rsidR="00196CD0" w:rsidRPr="00810B15" w:rsidRDefault="00386966" w:rsidP="003D7ED6">
      <w:pPr>
        <w:pStyle w:val="normal0"/>
        <w:numPr>
          <w:ilvl w:val="0"/>
          <w:numId w:val="65"/>
        </w:numPr>
        <w:spacing w:line="360" w:lineRule="auto"/>
        <w:ind w:hanging="359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8"/>
        </w:rPr>
        <w:t>проводить план</w:t>
      </w:r>
      <w:r w:rsidR="00893161" w:rsidRPr="00810B15">
        <w:rPr>
          <w:rFonts w:ascii="Times New Roman" w:eastAsia="Times New Roman" w:hAnsi="Times New Roman" w:cs="Times New Roman"/>
          <w:sz w:val="28"/>
        </w:rPr>
        <w:t>-фактный анализ проведенных транзакций с типовыми отклонениями от графиков</w:t>
      </w:r>
    </w:p>
    <w:p w14:paraId="2577247A" w14:textId="77777777" w:rsidR="00196CD0" w:rsidRPr="00810B15" w:rsidRDefault="00893161" w:rsidP="003D7ED6">
      <w:pPr>
        <w:pStyle w:val="normal0"/>
        <w:numPr>
          <w:ilvl w:val="0"/>
          <w:numId w:val="65"/>
        </w:numPr>
        <w:spacing w:line="360" w:lineRule="auto"/>
        <w:ind w:hanging="359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sz w:val="28"/>
        </w:rPr>
        <w:lastRenderedPageBreak/>
        <w:t>оптимизировать маршрут  с  точки зрения затрат и надежности</w:t>
      </w:r>
    </w:p>
    <w:p w14:paraId="66BF138A" w14:textId="77777777" w:rsidR="00196CD0" w:rsidRPr="00810B15" w:rsidRDefault="00893161" w:rsidP="003D7ED6">
      <w:pPr>
        <w:pStyle w:val="normal0"/>
        <w:numPr>
          <w:ilvl w:val="0"/>
          <w:numId w:val="65"/>
        </w:numPr>
        <w:spacing w:line="360" w:lineRule="auto"/>
        <w:ind w:hanging="359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sz w:val="28"/>
        </w:rPr>
        <w:t>сохранять типовые данные о транзакциях, типовые и часто используемые документы</w:t>
      </w:r>
    </w:p>
    <w:p w14:paraId="4B5D9051" w14:textId="77777777" w:rsidR="00196CD0" w:rsidRPr="00810B15" w:rsidRDefault="00893161" w:rsidP="003D7ED6">
      <w:pPr>
        <w:pStyle w:val="normal0"/>
        <w:numPr>
          <w:ilvl w:val="0"/>
          <w:numId w:val="65"/>
        </w:numPr>
        <w:spacing w:line="360" w:lineRule="auto"/>
        <w:ind w:hanging="359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sz w:val="28"/>
        </w:rPr>
        <w:t>ранжировать документы по частоте использования и предлагать нужный при вводе типовых данных</w:t>
      </w:r>
    </w:p>
    <w:p w14:paraId="5F763E94" w14:textId="77777777" w:rsidR="00196CD0" w:rsidRPr="00810B15" w:rsidRDefault="00893161" w:rsidP="003D7ED6">
      <w:pPr>
        <w:pStyle w:val="normal0"/>
        <w:numPr>
          <w:ilvl w:val="0"/>
          <w:numId w:val="65"/>
        </w:numPr>
        <w:spacing w:line="360" w:lineRule="auto"/>
        <w:ind w:hanging="359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sz w:val="28"/>
        </w:rPr>
        <w:t>минимизировать время, затрачиваемое на ввод данных в документы при проведении логистических операций</w:t>
      </w:r>
    </w:p>
    <w:p w14:paraId="564B94B9" w14:textId="77777777" w:rsidR="00196CD0" w:rsidRPr="00810B15" w:rsidRDefault="00893161" w:rsidP="003D7ED6">
      <w:pPr>
        <w:pStyle w:val="normal0"/>
        <w:numPr>
          <w:ilvl w:val="0"/>
          <w:numId w:val="65"/>
        </w:numPr>
        <w:spacing w:line="360" w:lineRule="auto"/>
        <w:ind w:hanging="359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sz w:val="28"/>
        </w:rPr>
        <w:t>система должна обладать дружелюбным  графическим интерфейсом, не требующим длительно обучения( простым в обращении)</w:t>
      </w:r>
    </w:p>
    <w:p w14:paraId="2C9558B2" w14:textId="77777777" w:rsidR="00196CD0" w:rsidRPr="00810B15" w:rsidRDefault="00196CD0" w:rsidP="003D7ED6">
      <w:pPr>
        <w:pStyle w:val="normal0"/>
        <w:spacing w:line="360" w:lineRule="auto"/>
        <w:rPr>
          <w:rFonts w:ascii="Times New Roman" w:hAnsi="Times New Roman" w:cs="Times New Roman"/>
        </w:rPr>
      </w:pPr>
    </w:p>
    <w:p w14:paraId="7878762F" w14:textId="77777777" w:rsidR="00196CD0" w:rsidRPr="00810B15" w:rsidRDefault="00893161" w:rsidP="003D7ED6">
      <w:pPr>
        <w:pStyle w:val="normal0"/>
        <w:spacing w:line="360" w:lineRule="auto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b/>
          <w:sz w:val="28"/>
        </w:rPr>
        <w:t>Опрос №4</w:t>
      </w:r>
    </w:p>
    <w:p w14:paraId="405ADAE4" w14:textId="77777777" w:rsidR="00196CD0" w:rsidRPr="00810B15" w:rsidRDefault="00893161" w:rsidP="003D7ED6">
      <w:pPr>
        <w:pStyle w:val="normal0"/>
        <w:numPr>
          <w:ilvl w:val="0"/>
          <w:numId w:val="15"/>
        </w:numPr>
        <w:spacing w:line="360" w:lineRule="auto"/>
        <w:ind w:hanging="359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b/>
          <w:sz w:val="28"/>
        </w:rPr>
        <w:t>Описание компании</w:t>
      </w:r>
    </w:p>
    <w:p w14:paraId="788C335E" w14:textId="77777777" w:rsidR="00196CD0" w:rsidRPr="00810B15" w:rsidRDefault="00893161" w:rsidP="003D7ED6">
      <w:pPr>
        <w:pStyle w:val="normal0"/>
        <w:spacing w:line="360" w:lineRule="auto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sz w:val="28"/>
        </w:rPr>
        <w:t>Компания представляет собой открывшийся недавно и поэтому еще небольшой интернет-магазин  с собственной курьерской службой.</w:t>
      </w:r>
    </w:p>
    <w:p w14:paraId="359B957C" w14:textId="77777777" w:rsidR="00196CD0" w:rsidRPr="00810B15" w:rsidRDefault="00893161" w:rsidP="003D7ED6">
      <w:pPr>
        <w:pStyle w:val="normal0"/>
        <w:numPr>
          <w:ilvl w:val="0"/>
          <w:numId w:val="15"/>
        </w:numPr>
        <w:spacing w:line="360" w:lineRule="auto"/>
        <w:ind w:hanging="359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b/>
          <w:sz w:val="28"/>
        </w:rPr>
        <w:t>Задачи по логистике в компании и стратегия</w:t>
      </w:r>
    </w:p>
    <w:p w14:paraId="2CC28519" w14:textId="77777777" w:rsidR="00196CD0" w:rsidRPr="00810B15" w:rsidRDefault="00893161" w:rsidP="003D7ED6">
      <w:pPr>
        <w:pStyle w:val="normal0"/>
        <w:spacing w:line="360" w:lineRule="auto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b/>
          <w:sz w:val="28"/>
        </w:rPr>
        <w:t>Стратегия:</w:t>
      </w:r>
      <w:r w:rsidRPr="00810B15">
        <w:rPr>
          <w:rFonts w:ascii="Times New Roman" w:eastAsia="Times New Roman" w:hAnsi="Times New Roman" w:cs="Times New Roman"/>
          <w:sz w:val="28"/>
        </w:rPr>
        <w:t xml:space="preserve"> повышение качества сервиса доставки параллельно с сокращением общих издержек на осуществление перевозок. </w:t>
      </w:r>
    </w:p>
    <w:p w14:paraId="3D78DBC3" w14:textId="77777777" w:rsidR="00196CD0" w:rsidRPr="00810B15" w:rsidRDefault="00893161" w:rsidP="003D7ED6">
      <w:pPr>
        <w:pStyle w:val="normal0"/>
        <w:spacing w:line="360" w:lineRule="auto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sz w:val="28"/>
        </w:rPr>
        <w:t>Задачи:</w:t>
      </w:r>
    </w:p>
    <w:p w14:paraId="60938CD9" w14:textId="77777777" w:rsidR="00196CD0" w:rsidRPr="00810B15" w:rsidRDefault="00893161" w:rsidP="003D7ED6">
      <w:pPr>
        <w:pStyle w:val="normal0"/>
        <w:numPr>
          <w:ilvl w:val="0"/>
          <w:numId w:val="3"/>
        </w:numPr>
        <w:spacing w:line="360" w:lineRule="auto"/>
        <w:ind w:hanging="359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sz w:val="28"/>
        </w:rPr>
        <w:t>хранение</w:t>
      </w:r>
    </w:p>
    <w:p w14:paraId="178F45D7" w14:textId="77777777" w:rsidR="00196CD0" w:rsidRPr="00810B15" w:rsidRDefault="00893161" w:rsidP="003D7ED6">
      <w:pPr>
        <w:pStyle w:val="normal0"/>
        <w:numPr>
          <w:ilvl w:val="0"/>
          <w:numId w:val="3"/>
        </w:numPr>
        <w:spacing w:line="360" w:lineRule="auto"/>
        <w:ind w:hanging="359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sz w:val="28"/>
        </w:rPr>
        <w:t>сбыт</w:t>
      </w:r>
    </w:p>
    <w:p w14:paraId="6E76F6E2" w14:textId="77777777" w:rsidR="00196CD0" w:rsidRPr="00810B15" w:rsidRDefault="00893161" w:rsidP="003D7ED6">
      <w:pPr>
        <w:pStyle w:val="normal0"/>
        <w:numPr>
          <w:ilvl w:val="0"/>
          <w:numId w:val="3"/>
        </w:numPr>
        <w:spacing w:line="360" w:lineRule="auto"/>
        <w:ind w:hanging="359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sz w:val="28"/>
        </w:rPr>
        <w:t>транспортировка</w:t>
      </w:r>
    </w:p>
    <w:p w14:paraId="64EA3BA1" w14:textId="77777777" w:rsidR="00196CD0" w:rsidRPr="00810B15" w:rsidRDefault="00893161" w:rsidP="003D7ED6">
      <w:pPr>
        <w:pStyle w:val="normal0"/>
        <w:spacing w:line="360" w:lineRule="auto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sz w:val="28"/>
        </w:rPr>
        <w:t>Также планируется расширение географии сбыта, поскольку это один из решающих факторов для интернет-</w:t>
      </w:r>
      <w:r w:rsidR="000F000C">
        <w:rPr>
          <w:rFonts w:ascii="Times New Roman" w:eastAsia="Times New Roman" w:hAnsi="Times New Roman" w:cs="Times New Roman"/>
          <w:sz w:val="28"/>
        </w:rPr>
        <w:t xml:space="preserve"> </w:t>
      </w:r>
      <w:r w:rsidRPr="00810B15">
        <w:rPr>
          <w:rFonts w:ascii="Times New Roman" w:eastAsia="Times New Roman" w:hAnsi="Times New Roman" w:cs="Times New Roman"/>
          <w:sz w:val="28"/>
        </w:rPr>
        <w:t>торговли.</w:t>
      </w:r>
    </w:p>
    <w:p w14:paraId="08FE6F53" w14:textId="77777777" w:rsidR="00196CD0" w:rsidRPr="00810B15" w:rsidRDefault="00893161" w:rsidP="003D7ED6">
      <w:pPr>
        <w:pStyle w:val="normal0"/>
        <w:spacing w:line="360" w:lineRule="auto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sz w:val="28"/>
        </w:rPr>
        <w:t>На аутсорсинге хранение товара и транспортировка крупного груза.</w:t>
      </w:r>
    </w:p>
    <w:p w14:paraId="240182D8" w14:textId="77777777" w:rsidR="00196CD0" w:rsidRPr="00810B15" w:rsidRDefault="00893161" w:rsidP="003D7ED6">
      <w:pPr>
        <w:pStyle w:val="normal0"/>
        <w:numPr>
          <w:ilvl w:val="0"/>
          <w:numId w:val="15"/>
        </w:numPr>
        <w:spacing w:line="360" w:lineRule="auto"/>
        <w:ind w:hanging="359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b/>
          <w:sz w:val="28"/>
        </w:rPr>
        <w:t>Бюджет, который компания может выделить на логистическое ПО:</w:t>
      </w:r>
    </w:p>
    <w:p w14:paraId="69055B14" w14:textId="77777777" w:rsidR="00196CD0" w:rsidRPr="00810B15" w:rsidRDefault="00893161" w:rsidP="003D7ED6">
      <w:pPr>
        <w:pStyle w:val="normal0"/>
        <w:spacing w:line="360" w:lineRule="auto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sz w:val="28"/>
        </w:rPr>
        <w:lastRenderedPageBreak/>
        <w:t>На данный момент компания может позволить себе программу “Курьерская служба 2008”</w:t>
      </w:r>
    </w:p>
    <w:p w14:paraId="0D83FA77" w14:textId="77777777" w:rsidR="00196CD0" w:rsidRPr="00810B15" w:rsidRDefault="00893161" w:rsidP="003D7ED6">
      <w:pPr>
        <w:pStyle w:val="normal0"/>
        <w:numPr>
          <w:ilvl w:val="0"/>
          <w:numId w:val="15"/>
        </w:numPr>
        <w:spacing w:line="360" w:lineRule="auto"/>
        <w:ind w:hanging="359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b/>
          <w:sz w:val="28"/>
        </w:rPr>
        <w:t>ПО, используемое для решения оперативных задач логистики. (Программное обеспечение, которое участвует в этом, включая: карты,</w:t>
      </w:r>
      <w:r w:rsidR="00A40BBA">
        <w:rPr>
          <w:rFonts w:ascii="Times New Roman" w:eastAsia="Times New Roman" w:hAnsi="Times New Roman" w:cs="Times New Roman"/>
          <w:b/>
          <w:sz w:val="28"/>
        </w:rPr>
        <w:t xml:space="preserve"> </w:t>
      </w:r>
      <w:r w:rsidRPr="00810B15">
        <w:rPr>
          <w:rFonts w:ascii="Times New Roman" w:eastAsia="Times New Roman" w:hAnsi="Times New Roman" w:cs="Times New Roman"/>
          <w:b/>
          <w:sz w:val="28"/>
        </w:rPr>
        <w:t>SCM-системы, информационные ресурсы)</w:t>
      </w:r>
    </w:p>
    <w:p w14:paraId="1B2C65CC" w14:textId="77777777" w:rsidR="00196CD0" w:rsidRPr="00810B15" w:rsidRDefault="00893161" w:rsidP="003D7ED6">
      <w:pPr>
        <w:pStyle w:val="normal0"/>
        <w:spacing w:line="360" w:lineRule="auto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b/>
          <w:sz w:val="28"/>
        </w:rPr>
        <w:t xml:space="preserve">“Курьерская служба 2008 “ по сути решает задачи распределения нагрузки на курьеров и обрабатывает документацию. </w:t>
      </w:r>
    </w:p>
    <w:p w14:paraId="114A104A" w14:textId="77777777" w:rsidR="00196CD0" w:rsidRPr="00810B15" w:rsidRDefault="00893161" w:rsidP="003D7ED6">
      <w:pPr>
        <w:pStyle w:val="normal0"/>
        <w:spacing w:line="360" w:lineRule="auto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b/>
          <w:sz w:val="28"/>
        </w:rPr>
        <w:t>заявленный функционал системы приведен ниже:</w:t>
      </w:r>
    </w:p>
    <w:p w14:paraId="615F9DCE" w14:textId="77777777" w:rsidR="00196CD0" w:rsidRPr="00810B15" w:rsidRDefault="00893161" w:rsidP="003D7ED6">
      <w:pPr>
        <w:pStyle w:val="normal0"/>
        <w:numPr>
          <w:ilvl w:val="0"/>
          <w:numId w:val="5"/>
        </w:numPr>
        <w:spacing w:line="360" w:lineRule="auto"/>
        <w:ind w:hanging="359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sz w:val="28"/>
        </w:rPr>
        <w:t>Учет всей проходящей через курьерскую службу корреспонденции.</w:t>
      </w:r>
    </w:p>
    <w:p w14:paraId="2C35C725" w14:textId="77777777" w:rsidR="00196CD0" w:rsidRPr="00810B15" w:rsidRDefault="00893161" w:rsidP="003D7ED6">
      <w:pPr>
        <w:pStyle w:val="normal0"/>
        <w:numPr>
          <w:ilvl w:val="0"/>
          <w:numId w:val="5"/>
        </w:numPr>
        <w:spacing w:line="360" w:lineRule="auto"/>
        <w:ind w:hanging="359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sz w:val="28"/>
        </w:rPr>
        <w:t>Гибкий и удобный поиск информации по базе данных.</w:t>
      </w:r>
    </w:p>
    <w:p w14:paraId="2625B215" w14:textId="77777777" w:rsidR="00196CD0" w:rsidRPr="00810B15" w:rsidRDefault="00893161" w:rsidP="003D7ED6">
      <w:pPr>
        <w:pStyle w:val="normal0"/>
        <w:numPr>
          <w:ilvl w:val="0"/>
          <w:numId w:val="5"/>
        </w:numPr>
        <w:spacing w:line="360" w:lineRule="auto"/>
        <w:ind w:hanging="359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sz w:val="28"/>
        </w:rPr>
        <w:t>Учет клиентов. Выставление счетов, контроль их оплаты.</w:t>
      </w:r>
    </w:p>
    <w:p w14:paraId="0F2D88BA" w14:textId="77777777" w:rsidR="00196CD0" w:rsidRPr="00810B15" w:rsidRDefault="00893161" w:rsidP="003D7ED6">
      <w:pPr>
        <w:pStyle w:val="normal0"/>
        <w:numPr>
          <w:ilvl w:val="0"/>
          <w:numId w:val="5"/>
        </w:numPr>
        <w:spacing w:line="360" w:lineRule="auto"/>
        <w:ind w:hanging="359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sz w:val="28"/>
        </w:rPr>
        <w:t>Учет сотрудников. Начисление и выдача зарплаты, печать удостоверений.</w:t>
      </w:r>
    </w:p>
    <w:p w14:paraId="60E30AC8" w14:textId="77777777" w:rsidR="00196CD0" w:rsidRPr="00810B15" w:rsidRDefault="00893161" w:rsidP="003D7ED6">
      <w:pPr>
        <w:pStyle w:val="normal0"/>
        <w:numPr>
          <w:ilvl w:val="0"/>
          <w:numId w:val="5"/>
        </w:numPr>
        <w:spacing w:line="360" w:lineRule="auto"/>
        <w:ind w:hanging="359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sz w:val="28"/>
        </w:rPr>
        <w:t>Импорт баз данных получателей из MS Excel. Настройка под любые форматы входных файлов. Неограниченное число форматов. Интеграция с учетными системами клиентов. Использование штрих-кодов клиентов.</w:t>
      </w:r>
    </w:p>
    <w:p w14:paraId="012171E0" w14:textId="77777777" w:rsidR="00196CD0" w:rsidRPr="00810B15" w:rsidRDefault="00893161" w:rsidP="003D7ED6">
      <w:pPr>
        <w:pStyle w:val="normal0"/>
        <w:numPr>
          <w:ilvl w:val="0"/>
          <w:numId w:val="5"/>
        </w:numPr>
        <w:spacing w:line="360" w:lineRule="auto"/>
        <w:ind w:hanging="359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sz w:val="28"/>
        </w:rPr>
        <w:t>Экспорт данных о доставках в MS Excel для дальнейшей обработки или отправки электронных отчетов клиентам (с функцией автоматической отправки отчетов клиентам).</w:t>
      </w:r>
    </w:p>
    <w:p w14:paraId="7B1A6255" w14:textId="77777777" w:rsidR="00196CD0" w:rsidRPr="00810B15" w:rsidRDefault="00893161" w:rsidP="003D7ED6">
      <w:pPr>
        <w:pStyle w:val="normal0"/>
        <w:numPr>
          <w:ilvl w:val="0"/>
          <w:numId w:val="5"/>
        </w:numPr>
        <w:spacing w:line="360" w:lineRule="auto"/>
        <w:ind w:hanging="359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sz w:val="28"/>
        </w:rPr>
        <w:t>Печать маркировочных стикеров, доставочных листов 3-х видов.</w:t>
      </w:r>
    </w:p>
    <w:p w14:paraId="3E3B4D6B" w14:textId="77777777" w:rsidR="00196CD0" w:rsidRPr="00810B15" w:rsidRDefault="00893161" w:rsidP="003D7ED6">
      <w:pPr>
        <w:pStyle w:val="normal0"/>
        <w:numPr>
          <w:ilvl w:val="0"/>
          <w:numId w:val="5"/>
        </w:numPr>
        <w:spacing w:line="360" w:lineRule="auto"/>
        <w:ind w:hanging="359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sz w:val="28"/>
        </w:rPr>
        <w:t>Автоматизация выдачи/принятия работы курьерам (с полной историей выдачи)</w:t>
      </w:r>
    </w:p>
    <w:p w14:paraId="0415CE87" w14:textId="77777777" w:rsidR="00196CD0" w:rsidRPr="00810B15" w:rsidRDefault="00893161" w:rsidP="003D7ED6">
      <w:pPr>
        <w:pStyle w:val="normal0"/>
        <w:numPr>
          <w:ilvl w:val="0"/>
          <w:numId w:val="5"/>
        </w:numPr>
        <w:spacing w:line="360" w:lineRule="auto"/>
        <w:ind w:hanging="359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sz w:val="28"/>
        </w:rPr>
        <w:t>Автоматизация работы менеджеров по продажам. (Учет клиентов, привязанных к менеджерам, расчет ЗП).</w:t>
      </w:r>
    </w:p>
    <w:p w14:paraId="53A0BD8D" w14:textId="77777777" w:rsidR="00196CD0" w:rsidRPr="00810B15" w:rsidRDefault="00893161" w:rsidP="003D7ED6">
      <w:pPr>
        <w:pStyle w:val="normal0"/>
        <w:numPr>
          <w:ilvl w:val="0"/>
          <w:numId w:val="5"/>
        </w:numPr>
        <w:spacing w:line="360" w:lineRule="auto"/>
        <w:ind w:hanging="359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sz w:val="28"/>
        </w:rPr>
        <w:t>Поддержка нескольких валют работы с клиентами.</w:t>
      </w:r>
    </w:p>
    <w:p w14:paraId="5894A004" w14:textId="77777777" w:rsidR="00196CD0" w:rsidRPr="00810B15" w:rsidRDefault="00893161" w:rsidP="003D7ED6">
      <w:pPr>
        <w:pStyle w:val="normal0"/>
        <w:numPr>
          <w:ilvl w:val="0"/>
          <w:numId w:val="5"/>
        </w:numPr>
        <w:spacing w:line="360" w:lineRule="auto"/>
        <w:ind w:hanging="359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sz w:val="28"/>
        </w:rPr>
        <w:lastRenderedPageBreak/>
        <w:t>Автоматизация работы диспетчеров срочной и сверхсрочной доставки корреспонденции.</w:t>
      </w:r>
    </w:p>
    <w:p w14:paraId="58CB9277" w14:textId="77777777" w:rsidR="00196CD0" w:rsidRPr="00810B15" w:rsidRDefault="00893161" w:rsidP="003D7ED6">
      <w:pPr>
        <w:pStyle w:val="normal0"/>
        <w:numPr>
          <w:ilvl w:val="0"/>
          <w:numId w:val="5"/>
        </w:numPr>
        <w:spacing w:line="360" w:lineRule="auto"/>
        <w:ind w:hanging="359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sz w:val="28"/>
        </w:rPr>
        <w:t>Развитая система отчетности.</w:t>
      </w:r>
    </w:p>
    <w:p w14:paraId="14BED758" w14:textId="77777777" w:rsidR="00196CD0" w:rsidRPr="00810B15" w:rsidRDefault="00893161" w:rsidP="003D7ED6">
      <w:pPr>
        <w:pStyle w:val="normal0"/>
        <w:numPr>
          <w:ilvl w:val="0"/>
          <w:numId w:val="5"/>
        </w:numPr>
        <w:spacing w:line="360" w:lineRule="auto"/>
        <w:ind w:hanging="359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sz w:val="28"/>
        </w:rPr>
        <w:t>Гибкая настройка тарифных планов и скидок клиентам.</w:t>
      </w:r>
    </w:p>
    <w:p w14:paraId="785804F6" w14:textId="77777777" w:rsidR="00196CD0" w:rsidRPr="00810B15" w:rsidRDefault="00893161" w:rsidP="003D7ED6">
      <w:pPr>
        <w:pStyle w:val="normal0"/>
        <w:numPr>
          <w:ilvl w:val="0"/>
          <w:numId w:val="5"/>
        </w:numPr>
        <w:spacing w:line="360" w:lineRule="auto"/>
        <w:ind w:hanging="359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sz w:val="28"/>
        </w:rPr>
        <w:t>Гибкая настройка тарифных сеток, бонусов, премий и штрафов курьерам (в том числе автоматическое проставление бонусов/штрафов курьерам, и менеджерам, выдающим им работу, за своевременную/не своевременную доставку корреспонденции соответственно.)</w:t>
      </w:r>
    </w:p>
    <w:p w14:paraId="63C341D5" w14:textId="77777777" w:rsidR="00196CD0" w:rsidRPr="00810B15" w:rsidRDefault="00893161" w:rsidP="003D7ED6">
      <w:pPr>
        <w:pStyle w:val="normal0"/>
        <w:numPr>
          <w:ilvl w:val="0"/>
          <w:numId w:val="5"/>
        </w:numPr>
        <w:spacing w:line="360" w:lineRule="auto"/>
        <w:ind w:hanging="359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sz w:val="28"/>
        </w:rPr>
        <w:t>Гибкий учет рабочего времени курьеров, графиков их работы (поддержка любых графиков работы)</w:t>
      </w:r>
    </w:p>
    <w:p w14:paraId="54C17AF1" w14:textId="77777777" w:rsidR="00196CD0" w:rsidRPr="00810B15" w:rsidRDefault="00893161" w:rsidP="003D7ED6">
      <w:pPr>
        <w:pStyle w:val="normal0"/>
        <w:numPr>
          <w:ilvl w:val="0"/>
          <w:numId w:val="5"/>
        </w:numPr>
        <w:spacing w:line="360" w:lineRule="auto"/>
        <w:ind w:hanging="359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sz w:val="28"/>
        </w:rPr>
        <w:t>Удобная в использовании настройка прав пользователей.</w:t>
      </w:r>
    </w:p>
    <w:p w14:paraId="1D966557" w14:textId="77777777" w:rsidR="00196CD0" w:rsidRPr="00810B15" w:rsidRDefault="00893161" w:rsidP="003D7ED6">
      <w:pPr>
        <w:pStyle w:val="normal0"/>
        <w:numPr>
          <w:ilvl w:val="0"/>
          <w:numId w:val="5"/>
        </w:numPr>
        <w:spacing w:line="360" w:lineRule="auto"/>
        <w:ind w:hanging="359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sz w:val="28"/>
        </w:rPr>
        <w:t>Интеграция с 1С-бухгалтерией и системами банк-клиент для более полной автоматизации всех бизнес-процессов курьерской службы</w:t>
      </w:r>
    </w:p>
    <w:p w14:paraId="2DBA82C3" w14:textId="77777777" w:rsidR="00196CD0" w:rsidRPr="00810B15" w:rsidRDefault="00893161" w:rsidP="003D7ED6">
      <w:pPr>
        <w:pStyle w:val="normal0"/>
        <w:spacing w:line="360" w:lineRule="auto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sz w:val="28"/>
        </w:rPr>
        <w:t>Для транспортировки грузов в регионы маршруты рассчитываются вручную.</w:t>
      </w:r>
    </w:p>
    <w:p w14:paraId="6737499B" w14:textId="77777777" w:rsidR="00196CD0" w:rsidRPr="00810B15" w:rsidRDefault="00893161" w:rsidP="003D7ED6">
      <w:pPr>
        <w:pStyle w:val="normal0"/>
        <w:spacing w:line="360" w:lineRule="auto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sz w:val="28"/>
        </w:rPr>
        <w:t>Курьерские маршруты после расчета в программе также проверяются и дорабатываются логистами. По словам логиста: “</w:t>
      </w:r>
      <w:r w:rsidRPr="00810B15">
        <w:rPr>
          <w:rFonts w:ascii="Times New Roman" w:eastAsia="Times New Roman" w:hAnsi="Times New Roman" w:cs="Times New Roman"/>
          <w:i/>
          <w:sz w:val="28"/>
        </w:rPr>
        <w:t>то что написано в п.6 программой не решить с помощью ПО, которое есть сейчас в продаже. Например: Через программу можно выполнить 8-10 доставок/1 курьер по Москве , а при ручном распределении 12-15. ПО просто не даст такой эффект, как профессиональное распределение логиста. “</w:t>
      </w:r>
    </w:p>
    <w:p w14:paraId="4F0FA62F" w14:textId="77777777" w:rsidR="00196CD0" w:rsidRPr="00810B15" w:rsidRDefault="00893161" w:rsidP="003D7ED6">
      <w:pPr>
        <w:pStyle w:val="normal0"/>
        <w:numPr>
          <w:ilvl w:val="0"/>
          <w:numId w:val="15"/>
        </w:numPr>
        <w:spacing w:line="360" w:lineRule="auto"/>
        <w:ind w:hanging="359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b/>
          <w:sz w:val="28"/>
        </w:rPr>
        <w:t>При использовании этого набора ПО сотрудника не устраивают следующие особенности:</w:t>
      </w:r>
    </w:p>
    <w:p w14:paraId="266741FA" w14:textId="77777777" w:rsidR="00196CD0" w:rsidRPr="00810B15" w:rsidRDefault="00893161" w:rsidP="003D7ED6">
      <w:pPr>
        <w:pStyle w:val="normal0"/>
        <w:numPr>
          <w:ilvl w:val="0"/>
          <w:numId w:val="74"/>
        </w:numPr>
        <w:spacing w:line="360" w:lineRule="auto"/>
        <w:ind w:hanging="359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sz w:val="28"/>
        </w:rPr>
        <w:t>расчет перевозок производится вручную, когда дело касается крупногабаритных грузов и региональных заказов.</w:t>
      </w:r>
    </w:p>
    <w:p w14:paraId="625AD2AF" w14:textId="77777777" w:rsidR="00196CD0" w:rsidRPr="00810B15" w:rsidRDefault="00893161" w:rsidP="003D7ED6">
      <w:pPr>
        <w:pStyle w:val="normal0"/>
        <w:numPr>
          <w:ilvl w:val="0"/>
          <w:numId w:val="74"/>
        </w:numPr>
        <w:spacing w:line="360" w:lineRule="auto"/>
        <w:ind w:hanging="359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sz w:val="28"/>
        </w:rPr>
        <w:t>так как программа была установлена недавно, других особенных недостатков пока не выявлено.</w:t>
      </w:r>
    </w:p>
    <w:p w14:paraId="51516C9F" w14:textId="77777777" w:rsidR="00196CD0" w:rsidRPr="00810B15" w:rsidRDefault="00893161" w:rsidP="003D7ED6">
      <w:pPr>
        <w:pStyle w:val="normal0"/>
        <w:numPr>
          <w:ilvl w:val="0"/>
          <w:numId w:val="15"/>
        </w:numPr>
        <w:spacing w:line="360" w:lineRule="auto"/>
        <w:ind w:hanging="359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b/>
          <w:sz w:val="28"/>
        </w:rPr>
        <w:lastRenderedPageBreak/>
        <w:t>С точки зрения сотрудника на картах должна отображаться следующая информация:</w:t>
      </w:r>
    </w:p>
    <w:p w14:paraId="3BC102ED" w14:textId="77777777" w:rsidR="00196CD0" w:rsidRPr="00810B15" w:rsidRDefault="00893161" w:rsidP="003D7ED6">
      <w:pPr>
        <w:pStyle w:val="normal0"/>
        <w:numPr>
          <w:ilvl w:val="0"/>
          <w:numId w:val="62"/>
        </w:numPr>
        <w:spacing w:line="360" w:lineRule="auto"/>
        <w:ind w:hanging="359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sz w:val="28"/>
        </w:rPr>
        <w:t>информация о пробках</w:t>
      </w:r>
    </w:p>
    <w:p w14:paraId="769A1EE7" w14:textId="77777777" w:rsidR="00196CD0" w:rsidRPr="00810B15" w:rsidRDefault="00893161" w:rsidP="003D7ED6">
      <w:pPr>
        <w:pStyle w:val="normal0"/>
        <w:numPr>
          <w:ilvl w:val="0"/>
          <w:numId w:val="62"/>
        </w:numPr>
        <w:spacing w:line="360" w:lineRule="auto"/>
        <w:ind w:hanging="359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sz w:val="28"/>
        </w:rPr>
        <w:t>информация о состоянии дорог</w:t>
      </w:r>
    </w:p>
    <w:p w14:paraId="11A077D6" w14:textId="77777777" w:rsidR="00196CD0" w:rsidRPr="00810B15" w:rsidRDefault="00893161" w:rsidP="003D7ED6">
      <w:pPr>
        <w:pStyle w:val="normal0"/>
        <w:numPr>
          <w:ilvl w:val="0"/>
          <w:numId w:val="15"/>
        </w:numPr>
        <w:spacing w:line="360" w:lineRule="auto"/>
        <w:ind w:hanging="359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b/>
          <w:sz w:val="28"/>
        </w:rPr>
        <w:t>При расчете маршрутов (и проведении транзакций) приходится делать вручную:</w:t>
      </w:r>
    </w:p>
    <w:p w14:paraId="54220038" w14:textId="77777777" w:rsidR="00196CD0" w:rsidRPr="00810B15" w:rsidRDefault="00893161" w:rsidP="003D7ED6">
      <w:pPr>
        <w:pStyle w:val="normal0"/>
        <w:numPr>
          <w:ilvl w:val="0"/>
          <w:numId w:val="95"/>
        </w:numPr>
        <w:spacing w:line="360" w:lineRule="auto"/>
        <w:ind w:hanging="359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sz w:val="28"/>
        </w:rPr>
        <w:t>поиск перевозчиков</w:t>
      </w:r>
    </w:p>
    <w:p w14:paraId="376F3604" w14:textId="77777777" w:rsidR="00196CD0" w:rsidRPr="00810B15" w:rsidRDefault="00893161" w:rsidP="003D7ED6">
      <w:pPr>
        <w:pStyle w:val="normal0"/>
        <w:numPr>
          <w:ilvl w:val="0"/>
          <w:numId w:val="95"/>
        </w:numPr>
        <w:spacing w:line="360" w:lineRule="auto"/>
        <w:ind w:hanging="359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i/>
          <w:sz w:val="28"/>
        </w:rPr>
        <w:t>“Смотря в какой момент и какие виды доставок. Например, для доставки зимой в город Анадырь необходимо заказать снегоход и вертолет.  В условиях слабой загруженности, не так сильно уделяется внимание внутригородским доставкам (в плане расчета времени на каждую доста</w:t>
      </w:r>
      <w:r w:rsidR="00386966">
        <w:rPr>
          <w:rFonts w:ascii="Times New Roman" w:eastAsia="Times New Roman" w:hAnsi="Times New Roman" w:cs="Times New Roman"/>
          <w:i/>
          <w:sz w:val="28"/>
        </w:rPr>
        <w:t>вку, на поездку до адреса</w:t>
      </w:r>
      <w:r w:rsidRPr="00810B15">
        <w:rPr>
          <w:rFonts w:ascii="Times New Roman" w:eastAsia="Times New Roman" w:hAnsi="Times New Roman" w:cs="Times New Roman"/>
          <w:i/>
          <w:sz w:val="28"/>
        </w:rPr>
        <w:t xml:space="preserve">), а </w:t>
      </w:r>
      <w:r w:rsidRPr="00810B15">
        <w:rPr>
          <w:rFonts w:ascii="Times New Roman" w:eastAsia="Times New Roman" w:hAnsi="Times New Roman" w:cs="Times New Roman"/>
          <w:b/>
          <w:i/>
          <w:sz w:val="28"/>
        </w:rPr>
        <w:t>при большом объеме, вручную просчитывается каждый шаг.”</w:t>
      </w:r>
    </w:p>
    <w:p w14:paraId="407810D8" w14:textId="77777777" w:rsidR="00196CD0" w:rsidRPr="00810B15" w:rsidRDefault="00893161" w:rsidP="003D7ED6">
      <w:pPr>
        <w:pStyle w:val="normal0"/>
        <w:numPr>
          <w:ilvl w:val="0"/>
          <w:numId w:val="15"/>
        </w:numPr>
        <w:spacing w:line="360" w:lineRule="auto"/>
        <w:ind w:hanging="359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b/>
          <w:sz w:val="28"/>
        </w:rPr>
        <w:t>На выходе при использовании приложения сотрудник хотел бы видеть:</w:t>
      </w:r>
    </w:p>
    <w:p w14:paraId="592AFCB1" w14:textId="77777777" w:rsidR="00196CD0" w:rsidRPr="00810B15" w:rsidRDefault="00893161" w:rsidP="003D7ED6">
      <w:pPr>
        <w:pStyle w:val="normal0"/>
        <w:numPr>
          <w:ilvl w:val="0"/>
          <w:numId w:val="34"/>
        </w:numPr>
        <w:spacing w:line="360" w:lineRule="auto"/>
        <w:ind w:hanging="359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sz w:val="28"/>
        </w:rPr>
        <w:t>Систему, способную не хуже, чем сотрудник, решать задачу оптимизации маршрута( эффективно решать задачу коммивояжера)</w:t>
      </w:r>
    </w:p>
    <w:p w14:paraId="612D046A" w14:textId="77777777" w:rsidR="00196CD0" w:rsidRPr="00810B15" w:rsidRDefault="00196CD0" w:rsidP="003D7ED6">
      <w:pPr>
        <w:pStyle w:val="normal0"/>
        <w:spacing w:line="360" w:lineRule="auto"/>
        <w:rPr>
          <w:rFonts w:ascii="Times New Roman" w:hAnsi="Times New Roman" w:cs="Times New Roman"/>
        </w:rPr>
      </w:pPr>
    </w:p>
    <w:p w14:paraId="170F48DA" w14:textId="77777777" w:rsidR="00196CD0" w:rsidRPr="00810B15" w:rsidRDefault="00893161" w:rsidP="003D7ED6">
      <w:pPr>
        <w:pStyle w:val="normal0"/>
        <w:spacing w:line="360" w:lineRule="auto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sz w:val="28"/>
        </w:rPr>
        <w:t>Опрос № 5 проводился со специалистом в области логистики с целью получить экспертное мнение</w:t>
      </w:r>
      <w:r w:rsidR="00A30B35">
        <w:rPr>
          <w:rFonts w:ascii="Times New Roman" w:eastAsia="Times New Roman" w:hAnsi="Times New Roman" w:cs="Times New Roman"/>
          <w:sz w:val="28"/>
        </w:rPr>
        <w:t>, которое учтено при подведении итогов интервьюирования</w:t>
      </w:r>
      <w:r w:rsidRPr="00810B15">
        <w:rPr>
          <w:rFonts w:ascii="Times New Roman" w:eastAsia="Times New Roman" w:hAnsi="Times New Roman" w:cs="Times New Roman"/>
          <w:sz w:val="28"/>
        </w:rPr>
        <w:t>.</w:t>
      </w:r>
    </w:p>
    <w:p w14:paraId="406A8DB7" w14:textId="77777777" w:rsidR="00196CD0" w:rsidRPr="00810B15" w:rsidRDefault="00893161" w:rsidP="003D7ED6">
      <w:pPr>
        <w:pStyle w:val="normal0"/>
        <w:spacing w:line="360" w:lineRule="auto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sz w:val="28"/>
        </w:rPr>
        <w:t>Теперь проанализируем результаты опроса специалистов.</w:t>
      </w:r>
    </w:p>
    <w:p w14:paraId="52CB7A00" w14:textId="77777777" w:rsidR="00196CD0" w:rsidRPr="00810B15" w:rsidRDefault="00893161" w:rsidP="003D7ED6">
      <w:pPr>
        <w:pStyle w:val="normal0"/>
        <w:spacing w:line="360" w:lineRule="auto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sz w:val="28"/>
        </w:rPr>
        <w:t>Объединим их в таблицу для удобного представления общих тенденций:</w:t>
      </w:r>
    </w:p>
    <w:p w14:paraId="631427A4" w14:textId="77777777" w:rsidR="00196CD0" w:rsidRDefault="00E2430D" w:rsidP="000C0EAE">
      <w:pPr>
        <w:pStyle w:val="normal0"/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0C0EAE">
        <w:rPr>
          <w:rFonts w:ascii="Times New Roman" w:hAnsi="Times New Roman" w:cs="Times New Roman"/>
          <w:sz w:val="28"/>
          <w:szCs w:val="28"/>
        </w:rPr>
        <w:t>Таблица 1</w:t>
      </w:r>
    </w:p>
    <w:p w14:paraId="1741B006" w14:textId="77777777" w:rsidR="000C0EAE" w:rsidRPr="000C0EAE" w:rsidRDefault="00386966" w:rsidP="00386966">
      <w:pPr>
        <w:pStyle w:val="Heading2"/>
      </w:pPr>
      <w:bookmarkStart w:id="35" w:name="_Toc231483573"/>
      <w:r>
        <w:t>Результаты интервьюирования</w:t>
      </w:r>
      <w:bookmarkEnd w:id="35"/>
    </w:p>
    <w:tbl>
      <w:tblPr>
        <w:tblW w:w="9360" w:type="dxa"/>
        <w:tblInd w:w="9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665"/>
        <w:gridCol w:w="4695"/>
      </w:tblGrid>
      <w:tr w:rsidR="00196CD0" w:rsidRPr="00810B15" w14:paraId="3CA07D90" w14:textId="77777777">
        <w:tblPrEx>
          <w:tblCellMar>
            <w:top w:w="0" w:type="dxa"/>
            <w:bottom w:w="0" w:type="dxa"/>
          </w:tblCellMar>
        </w:tblPrEx>
        <w:tc>
          <w:tcPr>
            <w:tcW w:w="46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0A89CE" w14:textId="77777777" w:rsidR="00196CD0" w:rsidRPr="00810B15" w:rsidRDefault="00893161" w:rsidP="00810B15">
            <w:pPr>
              <w:pStyle w:val="normal0"/>
              <w:spacing w:line="240" w:lineRule="auto"/>
              <w:rPr>
                <w:rFonts w:ascii="Times New Roman" w:hAnsi="Times New Roman" w:cs="Times New Roman"/>
              </w:rPr>
            </w:pPr>
            <w:r w:rsidRPr="00810B15">
              <w:rPr>
                <w:rFonts w:ascii="Times New Roman" w:eastAsia="Times New Roman" w:hAnsi="Times New Roman" w:cs="Times New Roman"/>
                <w:b/>
                <w:sz w:val="28"/>
              </w:rPr>
              <w:t>Вопрос</w:t>
            </w:r>
          </w:p>
        </w:tc>
        <w:tc>
          <w:tcPr>
            <w:tcW w:w="46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558373" w14:textId="77777777" w:rsidR="00196CD0" w:rsidRPr="00810B15" w:rsidRDefault="00893161" w:rsidP="00810B15">
            <w:pPr>
              <w:pStyle w:val="normal0"/>
              <w:spacing w:line="240" w:lineRule="auto"/>
              <w:rPr>
                <w:rFonts w:ascii="Times New Roman" w:hAnsi="Times New Roman" w:cs="Times New Roman"/>
              </w:rPr>
            </w:pPr>
            <w:r w:rsidRPr="00810B15">
              <w:rPr>
                <w:rFonts w:ascii="Times New Roman" w:eastAsia="Times New Roman" w:hAnsi="Times New Roman" w:cs="Times New Roman"/>
                <w:b/>
                <w:sz w:val="28"/>
              </w:rPr>
              <w:t>общая тенденция для компаний</w:t>
            </w:r>
          </w:p>
        </w:tc>
      </w:tr>
      <w:tr w:rsidR="00196CD0" w:rsidRPr="00810B15" w14:paraId="4A2D2DA9" w14:textId="77777777">
        <w:tblPrEx>
          <w:tblCellMar>
            <w:top w:w="0" w:type="dxa"/>
            <w:bottom w:w="0" w:type="dxa"/>
          </w:tblCellMar>
        </w:tblPrEx>
        <w:tc>
          <w:tcPr>
            <w:tcW w:w="46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FDCC49" w14:textId="77777777" w:rsidR="00196CD0" w:rsidRPr="00810B15" w:rsidRDefault="00893161" w:rsidP="00810B15">
            <w:pPr>
              <w:pStyle w:val="normal0"/>
              <w:spacing w:line="240" w:lineRule="auto"/>
              <w:rPr>
                <w:rFonts w:ascii="Times New Roman" w:hAnsi="Times New Roman" w:cs="Times New Roman"/>
              </w:rPr>
            </w:pPr>
            <w:r w:rsidRPr="00810B15">
              <w:rPr>
                <w:rFonts w:ascii="Times New Roman" w:eastAsia="Times New Roman" w:hAnsi="Times New Roman" w:cs="Times New Roman"/>
                <w:sz w:val="28"/>
              </w:rPr>
              <w:lastRenderedPageBreak/>
              <w:t>Не устраивает в сущ. ПО</w:t>
            </w:r>
          </w:p>
        </w:tc>
        <w:tc>
          <w:tcPr>
            <w:tcW w:w="46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92F797" w14:textId="77777777" w:rsidR="00196CD0" w:rsidRPr="00810B15" w:rsidRDefault="00893161" w:rsidP="00810B15">
            <w:pPr>
              <w:pStyle w:val="normal0"/>
              <w:numPr>
                <w:ilvl w:val="0"/>
                <w:numId w:val="60"/>
              </w:numPr>
              <w:spacing w:line="240" w:lineRule="auto"/>
              <w:ind w:hanging="359"/>
              <w:rPr>
                <w:rFonts w:ascii="Times New Roman" w:hAnsi="Times New Roman" w:cs="Times New Roman"/>
              </w:rPr>
            </w:pPr>
            <w:r w:rsidRPr="00810B15">
              <w:rPr>
                <w:rFonts w:ascii="Times New Roman" w:eastAsia="Times New Roman" w:hAnsi="Times New Roman" w:cs="Times New Roman"/>
                <w:sz w:val="28"/>
              </w:rPr>
              <w:t>перегруженный интерфейс</w:t>
            </w:r>
          </w:p>
          <w:p w14:paraId="23314B6D" w14:textId="77777777" w:rsidR="00196CD0" w:rsidRPr="00810B15" w:rsidRDefault="00893161" w:rsidP="00810B15">
            <w:pPr>
              <w:pStyle w:val="normal0"/>
              <w:numPr>
                <w:ilvl w:val="0"/>
                <w:numId w:val="60"/>
              </w:numPr>
              <w:spacing w:line="240" w:lineRule="auto"/>
              <w:ind w:hanging="359"/>
              <w:rPr>
                <w:rFonts w:ascii="Times New Roman" w:hAnsi="Times New Roman" w:cs="Times New Roman"/>
              </w:rPr>
            </w:pPr>
            <w:r w:rsidRPr="00810B15">
              <w:rPr>
                <w:rFonts w:ascii="Times New Roman" w:eastAsia="Times New Roman" w:hAnsi="Times New Roman" w:cs="Times New Roman"/>
                <w:sz w:val="28"/>
              </w:rPr>
              <w:t>отсутствие аналитики эффективности взаимоотношений с поставщиками транспортных услуг</w:t>
            </w:r>
          </w:p>
          <w:p w14:paraId="352759D5" w14:textId="77777777" w:rsidR="00196CD0" w:rsidRPr="00810B15" w:rsidRDefault="00893161" w:rsidP="00810B15">
            <w:pPr>
              <w:pStyle w:val="normal0"/>
              <w:numPr>
                <w:ilvl w:val="0"/>
                <w:numId w:val="60"/>
              </w:numPr>
              <w:spacing w:line="240" w:lineRule="auto"/>
              <w:ind w:hanging="359"/>
              <w:rPr>
                <w:rFonts w:ascii="Times New Roman" w:hAnsi="Times New Roman" w:cs="Times New Roman"/>
              </w:rPr>
            </w:pPr>
            <w:r w:rsidRPr="00810B15">
              <w:rPr>
                <w:rFonts w:ascii="Times New Roman" w:eastAsia="Times New Roman" w:hAnsi="Times New Roman" w:cs="Times New Roman"/>
                <w:sz w:val="28"/>
              </w:rPr>
              <w:t>отсутствие эффективного инструмента оптимизации маршрутов</w:t>
            </w:r>
          </w:p>
          <w:p w14:paraId="41AE13ED" w14:textId="77777777" w:rsidR="00196CD0" w:rsidRPr="00810B15" w:rsidRDefault="00893161" w:rsidP="00810B15">
            <w:pPr>
              <w:pStyle w:val="normal0"/>
              <w:numPr>
                <w:ilvl w:val="0"/>
                <w:numId w:val="60"/>
              </w:numPr>
              <w:spacing w:line="240" w:lineRule="auto"/>
              <w:ind w:hanging="359"/>
              <w:rPr>
                <w:rFonts w:ascii="Times New Roman" w:hAnsi="Times New Roman" w:cs="Times New Roman"/>
              </w:rPr>
            </w:pPr>
            <w:r w:rsidRPr="00810B15">
              <w:rPr>
                <w:rFonts w:ascii="Times New Roman" w:eastAsia="Times New Roman" w:hAnsi="Times New Roman" w:cs="Times New Roman"/>
                <w:sz w:val="28"/>
              </w:rPr>
              <w:t xml:space="preserve">отсутствие сохранения типовых данных </w:t>
            </w:r>
          </w:p>
          <w:p w14:paraId="4E3F32E1" w14:textId="77777777" w:rsidR="00196CD0" w:rsidRPr="00810B15" w:rsidRDefault="00893161" w:rsidP="00810B15">
            <w:pPr>
              <w:pStyle w:val="normal0"/>
              <w:numPr>
                <w:ilvl w:val="0"/>
                <w:numId w:val="60"/>
              </w:numPr>
              <w:spacing w:line="240" w:lineRule="auto"/>
              <w:ind w:hanging="359"/>
              <w:rPr>
                <w:rFonts w:ascii="Times New Roman" w:hAnsi="Times New Roman" w:cs="Times New Roman"/>
              </w:rPr>
            </w:pPr>
            <w:r w:rsidRPr="00810B15">
              <w:rPr>
                <w:rFonts w:ascii="Times New Roman" w:eastAsia="Times New Roman" w:hAnsi="Times New Roman" w:cs="Times New Roman"/>
                <w:sz w:val="28"/>
              </w:rPr>
              <w:t>долгое проведение транзакций за счет дублирования данных и типовых документов</w:t>
            </w:r>
          </w:p>
          <w:p w14:paraId="698FBC06" w14:textId="77777777" w:rsidR="00196CD0" w:rsidRPr="00810B15" w:rsidRDefault="00893161" w:rsidP="00810B15">
            <w:pPr>
              <w:pStyle w:val="normal0"/>
              <w:numPr>
                <w:ilvl w:val="0"/>
                <w:numId w:val="60"/>
              </w:numPr>
              <w:spacing w:line="240" w:lineRule="auto"/>
              <w:ind w:hanging="359"/>
              <w:rPr>
                <w:rFonts w:ascii="Times New Roman" w:hAnsi="Times New Roman" w:cs="Times New Roman"/>
              </w:rPr>
            </w:pPr>
            <w:r w:rsidRPr="00810B15">
              <w:rPr>
                <w:rFonts w:ascii="Times New Roman" w:eastAsia="Times New Roman" w:hAnsi="Times New Roman" w:cs="Times New Roman"/>
                <w:sz w:val="28"/>
              </w:rPr>
              <w:t>сотрудникам приходится постоянно переключаться между различными программными инструментами при решении одной задачи-планировании перевозки</w:t>
            </w:r>
          </w:p>
        </w:tc>
      </w:tr>
      <w:tr w:rsidR="00196CD0" w:rsidRPr="00810B15" w14:paraId="2EB8CC94" w14:textId="77777777">
        <w:tblPrEx>
          <w:tblCellMar>
            <w:top w:w="0" w:type="dxa"/>
            <w:bottom w:w="0" w:type="dxa"/>
          </w:tblCellMar>
        </w:tblPrEx>
        <w:tc>
          <w:tcPr>
            <w:tcW w:w="46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3D936C" w14:textId="77777777" w:rsidR="00196CD0" w:rsidRPr="00810B15" w:rsidRDefault="00893161" w:rsidP="00810B15">
            <w:pPr>
              <w:pStyle w:val="normal0"/>
              <w:spacing w:line="240" w:lineRule="auto"/>
              <w:rPr>
                <w:rFonts w:ascii="Times New Roman" w:hAnsi="Times New Roman" w:cs="Times New Roman"/>
              </w:rPr>
            </w:pPr>
            <w:r w:rsidRPr="00810B15">
              <w:rPr>
                <w:rFonts w:ascii="Times New Roman" w:eastAsia="Times New Roman" w:hAnsi="Times New Roman" w:cs="Times New Roman"/>
                <w:sz w:val="28"/>
              </w:rPr>
              <w:t>Делается вручную</w:t>
            </w:r>
          </w:p>
        </w:tc>
        <w:tc>
          <w:tcPr>
            <w:tcW w:w="46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4D66B5" w14:textId="77777777" w:rsidR="00196CD0" w:rsidRPr="00810B15" w:rsidRDefault="00893161" w:rsidP="00810B15">
            <w:pPr>
              <w:pStyle w:val="normal0"/>
              <w:numPr>
                <w:ilvl w:val="0"/>
                <w:numId w:val="38"/>
              </w:numPr>
              <w:spacing w:line="240" w:lineRule="auto"/>
              <w:ind w:hanging="359"/>
              <w:rPr>
                <w:rFonts w:ascii="Times New Roman" w:hAnsi="Times New Roman" w:cs="Times New Roman"/>
              </w:rPr>
            </w:pPr>
            <w:r w:rsidRPr="00810B15">
              <w:rPr>
                <w:rFonts w:ascii="Times New Roman" w:eastAsia="Times New Roman" w:hAnsi="Times New Roman" w:cs="Times New Roman"/>
                <w:sz w:val="28"/>
              </w:rPr>
              <w:t>расчет маршрутов</w:t>
            </w:r>
          </w:p>
          <w:p w14:paraId="676A0ABD" w14:textId="77777777" w:rsidR="00196CD0" w:rsidRPr="00810B15" w:rsidRDefault="00386966" w:rsidP="00810B15">
            <w:pPr>
              <w:pStyle w:val="normal0"/>
              <w:numPr>
                <w:ilvl w:val="0"/>
                <w:numId w:val="38"/>
              </w:numPr>
              <w:spacing w:line="240" w:lineRule="auto"/>
              <w:ind w:hanging="359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план</w:t>
            </w:r>
            <w:r w:rsidR="00893161" w:rsidRPr="00810B15">
              <w:rPr>
                <w:rFonts w:ascii="Times New Roman" w:eastAsia="Times New Roman" w:hAnsi="Times New Roman" w:cs="Times New Roman"/>
                <w:sz w:val="28"/>
              </w:rPr>
              <w:t>-фактный анализ транзакций</w:t>
            </w:r>
          </w:p>
          <w:p w14:paraId="6A2ADE75" w14:textId="77777777" w:rsidR="00196CD0" w:rsidRPr="00810B15" w:rsidRDefault="00893161" w:rsidP="00810B15">
            <w:pPr>
              <w:pStyle w:val="normal0"/>
              <w:numPr>
                <w:ilvl w:val="0"/>
                <w:numId w:val="38"/>
              </w:numPr>
              <w:spacing w:line="240" w:lineRule="auto"/>
              <w:ind w:hanging="359"/>
              <w:rPr>
                <w:rFonts w:ascii="Times New Roman" w:hAnsi="Times New Roman" w:cs="Times New Roman"/>
              </w:rPr>
            </w:pPr>
            <w:r w:rsidRPr="00810B15">
              <w:rPr>
                <w:rFonts w:ascii="Times New Roman" w:eastAsia="Times New Roman" w:hAnsi="Times New Roman" w:cs="Times New Roman"/>
                <w:sz w:val="28"/>
              </w:rPr>
              <w:t>аналитика эффективности перевозчиков</w:t>
            </w:r>
          </w:p>
          <w:p w14:paraId="09A51AA1" w14:textId="77777777" w:rsidR="00196CD0" w:rsidRPr="00810B15" w:rsidRDefault="00893161" w:rsidP="00810B15">
            <w:pPr>
              <w:pStyle w:val="normal0"/>
              <w:numPr>
                <w:ilvl w:val="0"/>
                <w:numId w:val="38"/>
              </w:numPr>
              <w:spacing w:line="240" w:lineRule="auto"/>
              <w:ind w:hanging="359"/>
              <w:rPr>
                <w:rFonts w:ascii="Times New Roman" w:hAnsi="Times New Roman" w:cs="Times New Roman"/>
              </w:rPr>
            </w:pPr>
            <w:r w:rsidRPr="00810B15">
              <w:rPr>
                <w:rFonts w:ascii="Times New Roman" w:eastAsia="Times New Roman" w:hAnsi="Times New Roman" w:cs="Times New Roman"/>
                <w:sz w:val="28"/>
              </w:rPr>
              <w:t>учет дополнительных расходов на транспорт</w:t>
            </w:r>
          </w:p>
          <w:p w14:paraId="1DFB4A16" w14:textId="77777777" w:rsidR="00196CD0" w:rsidRPr="00810B15" w:rsidRDefault="00893161" w:rsidP="00810B15">
            <w:pPr>
              <w:pStyle w:val="normal0"/>
              <w:numPr>
                <w:ilvl w:val="0"/>
                <w:numId w:val="38"/>
              </w:numPr>
              <w:spacing w:line="240" w:lineRule="auto"/>
              <w:ind w:hanging="359"/>
              <w:rPr>
                <w:rFonts w:ascii="Times New Roman" w:hAnsi="Times New Roman" w:cs="Times New Roman"/>
              </w:rPr>
            </w:pPr>
            <w:r w:rsidRPr="00810B15">
              <w:rPr>
                <w:rFonts w:ascii="Times New Roman" w:eastAsia="Times New Roman" w:hAnsi="Times New Roman" w:cs="Times New Roman"/>
                <w:sz w:val="28"/>
              </w:rPr>
              <w:t>распределение нагрузки на транспорт</w:t>
            </w:r>
          </w:p>
          <w:p w14:paraId="4C55FF4A" w14:textId="77777777" w:rsidR="00196CD0" w:rsidRPr="00810B15" w:rsidRDefault="00893161" w:rsidP="00810B15">
            <w:pPr>
              <w:pStyle w:val="normal0"/>
              <w:numPr>
                <w:ilvl w:val="0"/>
                <w:numId w:val="38"/>
              </w:numPr>
              <w:spacing w:line="240" w:lineRule="auto"/>
              <w:ind w:hanging="359"/>
              <w:rPr>
                <w:rFonts w:ascii="Times New Roman" w:hAnsi="Times New Roman" w:cs="Times New Roman"/>
              </w:rPr>
            </w:pPr>
            <w:r w:rsidRPr="00810B15">
              <w:rPr>
                <w:rFonts w:ascii="Times New Roman" w:eastAsia="Times New Roman" w:hAnsi="Times New Roman" w:cs="Times New Roman"/>
                <w:sz w:val="28"/>
              </w:rPr>
              <w:t>поиск информации о состоянии маршрутов</w:t>
            </w:r>
          </w:p>
          <w:p w14:paraId="1A2F96CC" w14:textId="77777777" w:rsidR="00196CD0" w:rsidRPr="00810B15" w:rsidRDefault="00893161" w:rsidP="00810B15">
            <w:pPr>
              <w:pStyle w:val="normal0"/>
              <w:numPr>
                <w:ilvl w:val="0"/>
                <w:numId w:val="38"/>
              </w:numPr>
              <w:spacing w:line="240" w:lineRule="auto"/>
              <w:ind w:hanging="359"/>
              <w:rPr>
                <w:rFonts w:ascii="Times New Roman" w:hAnsi="Times New Roman" w:cs="Times New Roman"/>
              </w:rPr>
            </w:pPr>
            <w:r w:rsidRPr="00810B15">
              <w:rPr>
                <w:rFonts w:ascii="Times New Roman" w:eastAsia="Times New Roman" w:hAnsi="Times New Roman" w:cs="Times New Roman"/>
                <w:sz w:val="28"/>
              </w:rPr>
              <w:t>поиск информации о законодательных изменениях, отражающихся на проведении логистических операций</w:t>
            </w:r>
          </w:p>
        </w:tc>
      </w:tr>
      <w:tr w:rsidR="00196CD0" w:rsidRPr="00810B15" w14:paraId="4763E3D0" w14:textId="77777777">
        <w:tblPrEx>
          <w:tblCellMar>
            <w:top w:w="0" w:type="dxa"/>
            <w:bottom w:w="0" w:type="dxa"/>
          </w:tblCellMar>
        </w:tblPrEx>
        <w:tc>
          <w:tcPr>
            <w:tcW w:w="46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8D13A6" w14:textId="77777777" w:rsidR="00196CD0" w:rsidRPr="00810B15" w:rsidRDefault="00893161" w:rsidP="00810B15">
            <w:pPr>
              <w:pStyle w:val="normal0"/>
              <w:spacing w:line="240" w:lineRule="auto"/>
              <w:rPr>
                <w:rFonts w:ascii="Times New Roman" w:hAnsi="Times New Roman" w:cs="Times New Roman"/>
              </w:rPr>
            </w:pPr>
            <w:r w:rsidRPr="00810B15">
              <w:rPr>
                <w:rFonts w:ascii="Times New Roman" w:eastAsia="Times New Roman" w:hAnsi="Times New Roman" w:cs="Times New Roman"/>
                <w:sz w:val="28"/>
              </w:rPr>
              <w:t>Информация для визуализации на картах</w:t>
            </w:r>
          </w:p>
        </w:tc>
        <w:tc>
          <w:tcPr>
            <w:tcW w:w="46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377E86" w14:textId="77777777" w:rsidR="00196CD0" w:rsidRPr="00810B15" w:rsidRDefault="00893161" w:rsidP="00810B15">
            <w:pPr>
              <w:pStyle w:val="normal0"/>
              <w:numPr>
                <w:ilvl w:val="0"/>
                <w:numId w:val="41"/>
              </w:numPr>
              <w:spacing w:line="240" w:lineRule="auto"/>
              <w:ind w:hanging="359"/>
              <w:rPr>
                <w:rFonts w:ascii="Times New Roman" w:hAnsi="Times New Roman" w:cs="Times New Roman"/>
              </w:rPr>
            </w:pPr>
            <w:r w:rsidRPr="00810B15">
              <w:rPr>
                <w:rFonts w:ascii="Times New Roman" w:eastAsia="Times New Roman" w:hAnsi="Times New Roman" w:cs="Times New Roman"/>
                <w:sz w:val="28"/>
              </w:rPr>
              <w:t>постановления о ремонте дорог</w:t>
            </w:r>
          </w:p>
          <w:p w14:paraId="60FDD5DD" w14:textId="77777777" w:rsidR="00196CD0" w:rsidRPr="00810B15" w:rsidRDefault="00893161" w:rsidP="00810B15">
            <w:pPr>
              <w:pStyle w:val="normal0"/>
              <w:numPr>
                <w:ilvl w:val="0"/>
                <w:numId w:val="41"/>
              </w:numPr>
              <w:spacing w:line="240" w:lineRule="auto"/>
              <w:ind w:hanging="359"/>
              <w:rPr>
                <w:rFonts w:ascii="Times New Roman" w:hAnsi="Times New Roman" w:cs="Times New Roman"/>
              </w:rPr>
            </w:pPr>
            <w:r w:rsidRPr="00810B15">
              <w:rPr>
                <w:rFonts w:ascii="Times New Roman" w:eastAsia="Times New Roman" w:hAnsi="Times New Roman" w:cs="Times New Roman"/>
                <w:sz w:val="28"/>
              </w:rPr>
              <w:t xml:space="preserve">информация, влияющая на </w:t>
            </w:r>
            <w:r w:rsidRPr="00810B15">
              <w:rPr>
                <w:rFonts w:ascii="Times New Roman" w:eastAsia="Times New Roman" w:hAnsi="Times New Roman" w:cs="Times New Roman"/>
                <w:sz w:val="28"/>
              </w:rPr>
              <w:lastRenderedPageBreak/>
              <w:t>цены перевозок</w:t>
            </w:r>
          </w:p>
          <w:p w14:paraId="05026185" w14:textId="77777777" w:rsidR="00196CD0" w:rsidRPr="00810B15" w:rsidRDefault="00893161" w:rsidP="00810B15">
            <w:pPr>
              <w:pStyle w:val="normal0"/>
              <w:numPr>
                <w:ilvl w:val="0"/>
                <w:numId w:val="41"/>
              </w:numPr>
              <w:spacing w:line="240" w:lineRule="auto"/>
              <w:ind w:hanging="359"/>
              <w:rPr>
                <w:rFonts w:ascii="Times New Roman" w:hAnsi="Times New Roman" w:cs="Times New Roman"/>
              </w:rPr>
            </w:pPr>
            <w:r w:rsidRPr="00810B15">
              <w:rPr>
                <w:rFonts w:ascii="Times New Roman" w:eastAsia="Times New Roman" w:hAnsi="Times New Roman" w:cs="Times New Roman"/>
                <w:sz w:val="28"/>
              </w:rPr>
              <w:t>состояние дорог-особенно касается регионов</w:t>
            </w:r>
          </w:p>
        </w:tc>
      </w:tr>
      <w:tr w:rsidR="00196CD0" w:rsidRPr="00810B15" w14:paraId="037E046C" w14:textId="77777777">
        <w:tblPrEx>
          <w:tblCellMar>
            <w:top w:w="0" w:type="dxa"/>
            <w:bottom w:w="0" w:type="dxa"/>
          </w:tblCellMar>
        </w:tblPrEx>
        <w:tc>
          <w:tcPr>
            <w:tcW w:w="46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277AC0" w14:textId="77777777" w:rsidR="00196CD0" w:rsidRPr="00810B15" w:rsidRDefault="00893161" w:rsidP="00810B15">
            <w:pPr>
              <w:pStyle w:val="normal0"/>
              <w:spacing w:line="240" w:lineRule="auto"/>
              <w:rPr>
                <w:rFonts w:ascii="Times New Roman" w:hAnsi="Times New Roman" w:cs="Times New Roman"/>
              </w:rPr>
            </w:pPr>
            <w:r w:rsidRPr="00810B15">
              <w:rPr>
                <w:rFonts w:ascii="Times New Roman" w:eastAsia="Times New Roman" w:hAnsi="Times New Roman" w:cs="Times New Roman"/>
                <w:sz w:val="28"/>
              </w:rPr>
              <w:lastRenderedPageBreak/>
              <w:t>Задачи, решаемые на выходе</w:t>
            </w:r>
          </w:p>
        </w:tc>
        <w:tc>
          <w:tcPr>
            <w:tcW w:w="46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9D0FF0" w14:textId="77777777" w:rsidR="00196CD0" w:rsidRPr="00810B15" w:rsidRDefault="00893161" w:rsidP="00810B15">
            <w:pPr>
              <w:pStyle w:val="normal0"/>
              <w:spacing w:line="240" w:lineRule="auto"/>
              <w:rPr>
                <w:rFonts w:ascii="Times New Roman" w:hAnsi="Times New Roman" w:cs="Times New Roman"/>
              </w:rPr>
            </w:pPr>
            <w:r w:rsidRPr="00810B15">
              <w:rPr>
                <w:rFonts w:ascii="Times New Roman" w:eastAsia="Times New Roman" w:hAnsi="Times New Roman" w:cs="Times New Roman"/>
                <w:sz w:val="28"/>
              </w:rPr>
              <w:t>2 базовые задачи:</w:t>
            </w:r>
          </w:p>
          <w:p w14:paraId="43792B27" w14:textId="77777777" w:rsidR="00196CD0" w:rsidRPr="00810B15" w:rsidRDefault="00893161" w:rsidP="00810B15">
            <w:pPr>
              <w:pStyle w:val="normal0"/>
              <w:numPr>
                <w:ilvl w:val="0"/>
                <w:numId w:val="24"/>
              </w:numPr>
              <w:spacing w:line="240" w:lineRule="auto"/>
              <w:ind w:hanging="359"/>
              <w:rPr>
                <w:rFonts w:ascii="Times New Roman" w:hAnsi="Times New Roman" w:cs="Times New Roman"/>
              </w:rPr>
            </w:pPr>
            <w:r w:rsidRPr="00810B15">
              <w:rPr>
                <w:rFonts w:ascii="Times New Roman" w:eastAsia="Times New Roman" w:hAnsi="Times New Roman" w:cs="Times New Roman"/>
                <w:sz w:val="28"/>
              </w:rPr>
              <w:t>аналитика отношений с поставщиками транспортных услуг</w:t>
            </w:r>
          </w:p>
          <w:p w14:paraId="1A793D27" w14:textId="77777777" w:rsidR="00196CD0" w:rsidRPr="00810B15" w:rsidRDefault="00893161" w:rsidP="00810B15">
            <w:pPr>
              <w:pStyle w:val="normal0"/>
              <w:numPr>
                <w:ilvl w:val="0"/>
                <w:numId w:val="24"/>
              </w:numPr>
              <w:spacing w:line="240" w:lineRule="auto"/>
              <w:ind w:hanging="359"/>
              <w:rPr>
                <w:rFonts w:ascii="Times New Roman" w:hAnsi="Times New Roman" w:cs="Times New Roman"/>
              </w:rPr>
            </w:pPr>
            <w:r w:rsidRPr="00810B15">
              <w:rPr>
                <w:rFonts w:ascii="Times New Roman" w:eastAsia="Times New Roman" w:hAnsi="Times New Roman" w:cs="Times New Roman"/>
                <w:sz w:val="28"/>
              </w:rPr>
              <w:t>оптимизация маршрутов</w:t>
            </w:r>
          </w:p>
          <w:p w14:paraId="382BCDAC" w14:textId="77777777" w:rsidR="00196CD0" w:rsidRPr="00810B15" w:rsidRDefault="00893161" w:rsidP="00810B15">
            <w:pPr>
              <w:pStyle w:val="normal0"/>
              <w:spacing w:line="240" w:lineRule="auto"/>
              <w:rPr>
                <w:rFonts w:ascii="Times New Roman" w:hAnsi="Times New Roman" w:cs="Times New Roman"/>
              </w:rPr>
            </w:pPr>
            <w:r w:rsidRPr="00810B15">
              <w:rPr>
                <w:rFonts w:ascii="Times New Roman" w:eastAsia="Times New Roman" w:hAnsi="Times New Roman" w:cs="Times New Roman"/>
                <w:sz w:val="28"/>
              </w:rPr>
              <w:t>*</w:t>
            </w:r>
            <w:r w:rsidRPr="00810B15">
              <w:rPr>
                <w:rFonts w:ascii="Times New Roman" w:eastAsia="Times New Roman" w:hAnsi="Times New Roman" w:cs="Times New Roman"/>
                <w:sz w:val="24"/>
              </w:rPr>
              <w:t>удобный  и простой графический интерфейс и интеграция с различными компонентами  ИКТ логистики</w:t>
            </w:r>
          </w:p>
        </w:tc>
      </w:tr>
    </w:tbl>
    <w:p w14:paraId="147C5AE9" w14:textId="77777777" w:rsidR="00196CD0" w:rsidRPr="00810B15" w:rsidRDefault="00196CD0" w:rsidP="003D7ED6">
      <w:pPr>
        <w:pStyle w:val="normal0"/>
        <w:spacing w:line="360" w:lineRule="auto"/>
        <w:rPr>
          <w:rFonts w:ascii="Times New Roman" w:hAnsi="Times New Roman" w:cs="Times New Roman"/>
        </w:rPr>
      </w:pPr>
    </w:p>
    <w:p w14:paraId="01B84E8D" w14:textId="77777777" w:rsidR="00196CD0" w:rsidRPr="00810B15" w:rsidRDefault="00893161" w:rsidP="003D7ED6">
      <w:pPr>
        <w:pStyle w:val="normal0"/>
        <w:spacing w:line="360" w:lineRule="auto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sz w:val="28"/>
        </w:rPr>
        <w:t>На основании проанализированных данных можно сделать вывод о необходимости оптимизации решения задач, выделенных в теоретической части работы (и заявленных в стратегической карте). Мы рассмотрели опыт представителей среднего и малого бизнеса, для которых характерны такие черты, как передача части логистических операций на аутсорсинг, необходимость в высокой оборачиваемости активов и  потребность в интегрированном доступном программном решении описанных выше задач.</w:t>
      </w:r>
    </w:p>
    <w:p w14:paraId="16AA29A7" w14:textId="77777777" w:rsidR="00196CD0" w:rsidRPr="00810B15" w:rsidRDefault="00893161" w:rsidP="003D7ED6">
      <w:pPr>
        <w:pStyle w:val="normal0"/>
        <w:spacing w:line="360" w:lineRule="auto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sz w:val="28"/>
        </w:rPr>
        <w:t>Исходя из проведенного анализа разработаем базовые требования к функциональности создаваемой модели.</w:t>
      </w:r>
    </w:p>
    <w:p w14:paraId="190CA884" w14:textId="77777777" w:rsidR="00196CD0" w:rsidRPr="00810B15" w:rsidRDefault="00893161" w:rsidP="003D7ED6">
      <w:pPr>
        <w:pStyle w:val="normal0"/>
        <w:spacing w:line="360" w:lineRule="auto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sz w:val="28"/>
        </w:rPr>
        <w:t>Этому посвящена третья глава.</w:t>
      </w:r>
    </w:p>
    <w:p w14:paraId="15A986F4" w14:textId="77777777" w:rsidR="00196CD0" w:rsidRPr="00810B15" w:rsidRDefault="00893161" w:rsidP="007471A0">
      <w:pPr>
        <w:pStyle w:val="Heading1"/>
      </w:pPr>
      <w:bookmarkStart w:id="36" w:name="h.rnpxw799luer" w:colFirst="0" w:colLast="0"/>
      <w:bookmarkStart w:id="37" w:name="_Toc231480050"/>
      <w:bookmarkStart w:id="38" w:name="_Toc231483574"/>
      <w:bookmarkEnd w:id="36"/>
      <w:r w:rsidRPr="00810B15">
        <w:t>Глава 3. Практическая часть</w:t>
      </w:r>
      <w:bookmarkEnd w:id="37"/>
      <w:bookmarkEnd w:id="38"/>
    </w:p>
    <w:p w14:paraId="23AAFE8E" w14:textId="77777777" w:rsidR="00196CD0" w:rsidRPr="00810B15" w:rsidRDefault="00893161" w:rsidP="003D7ED6">
      <w:pPr>
        <w:pStyle w:val="normal0"/>
        <w:spacing w:line="360" w:lineRule="auto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sz w:val="28"/>
        </w:rPr>
        <w:t>Разберем первую задачу-оптимизацию маршрута.</w:t>
      </w:r>
    </w:p>
    <w:p w14:paraId="71F46519" w14:textId="77777777" w:rsidR="00196CD0" w:rsidRPr="00810B15" w:rsidRDefault="00893161" w:rsidP="003D7ED6">
      <w:pPr>
        <w:pStyle w:val="normal0"/>
        <w:spacing w:line="360" w:lineRule="auto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sz w:val="28"/>
        </w:rPr>
        <w:t>Сначала имеет смысл определить подзадачи.</w:t>
      </w:r>
    </w:p>
    <w:p w14:paraId="47D77647" w14:textId="77777777" w:rsidR="00196CD0" w:rsidRPr="00810B15" w:rsidRDefault="00893161" w:rsidP="003D7ED6">
      <w:pPr>
        <w:pStyle w:val="normal0"/>
        <w:numPr>
          <w:ilvl w:val="0"/>
          <w:numId w:val="84"/>
        </w:numPr>
        <w:spacing w:line="360" w:lineRule="auto"/>
        <w:ind w:hanging="359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sz w:val="28"/>
        </w:rPr>
        <w:t>Первая из них заключается в сборе актуальных и достоверных данных о состоянии дорог. Можно условно разделить данные на те, которые влияют на скорость доставки, качество и ценообразующие.</w:t>
      </w:r>
    </w:p>
    <w:p w14:paraId="2FE167EC" w14:textId="77777777" w:rsidR="00196CD0" w:rsidRPr="00810B15" w:rsidRDefault="00893161" w:rsidP="003D7ED6">
      <w:pPr>
        <w:pStyle w:val="normal0"/>
        <w:numPr>
          <w:ilvl w:val="0"/>
          <w:numId w:val="96"/>
        </w:numPr>
        <w:spacing w:line="360" w:lineRule="auto"/>
        <w:ind w:hanging="359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b/>
          <w:sz w:val="28"/>
        </w:rPr>
        <w:t>На скорость могут повлият</w:t>
      </w:r>
      <w:r w:rsidR="00386966">
        <w:rPr>
          <w:rFonts w:ascii="Times New Roman" w:eastAsia="Times New Roman" w:hAnsi="Times New Roman" w:cs="Times New Roman"/>
          <w:b/>
          <w:sz w:val="28"/>
        </w:rPr>
        <w:t>ь</w:t>
      </w:r>
      <w:r w:rsidRPr="00810B15">
        <w:rPr>
          <w:rFonts w:ascii="Times New Roman" w:eastAsia="Times New Roman" w:hAnsi="Times New Roman" w:cs="Times New Roman"/>
          <w:b/>
          <w:sz w:val="28"/>
        </w:rPr>
        <w:t>:</w:t>
      </w:r>
    </w:p>
    <w:p w14:paraId="755C9250" w14:textId="77777777" w:rsidR="00196CD0" w:rsidRPr="00810B15" w:rsidRDefault="00893161" w:rsidP="003D7ED6">
      <w:pPr>
        <w:pStyle w:val="normal0"/>
        <w:numPr>
          <w:ilvl w:val="0"/>
          <w:numId w:val="97"/>
        </w:numPr>
        <w:spacing w:line="360" w:lineRule="auto"/>
        <w:ind w:hanging="359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sz w:val="28"/>
        </w:rPr>
        <w:lastRenderedPageBreak/>
        <w:t>необходимость перегрузки, поскольку она отнимает время на поиск местных машин, сам процесс перегрузки, документальное оформление</w:t>
      </w:r>
    </w:p>
    <w:p w14:paraId="7B65EF22" w14:textId="77777777" w:rsidR="00196CD0" w:rsidRPr="00810B15" w:rsidRDefault="00893161" w:rsidP="003D7ED6">
      <w:pPr>
        <w:pStyle w:val="normal0"/>
        <w:numPr>
          <w:ilvl w:val="0"/>
          <w:numId w:val="97"/>
        </w:numPr>
        <w:spacing w:line="360" w:lineRule="auto"/>
        <w:ind w:hanging="359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sz w:val="28"/>
        </w:rPr>
        <w:t>погодные условия (паводки или снегопады, или гололед)</w:t>
      </w:r>
    </w:p>
    <w:p w14:paraId="1093F719" w14:textId="77777777" w:rsidR="00196CD0" w:rsidRPr="00810B15" w:rsidRDefault="00893161" w:rsidP="003D7ED6">
      <w:pPr>
        <w:pStyle w:val="normal0"/>
        <w:numPr>
          <w:ilvl w:val="0"/>
          <w:numId w:val="97"/>
        </w:numPr>
        <w:spacing w:line="360" w:lineRule="auto"/>
        <w:ind w:hanging="359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sz w:val="28"/>
        </w:rPr>
        <w:t>данные о пробках, хотя обычно время доставки рассчитывается с запасом</w:t>
      </w:r>
    </w:p>
    <w:p w14:paraId="177B246B" w14:textId="77777777" w:rsidR="00196CD0" w:rsidRPr="00810B15" w:rsidRDefault="00893161" w:rsidP="003D7ED6">
      <w:pPr>
        <w:pStyle w:val="normal0"/>
        <w:numPr>
          <w:ilvl w:val="0"/>
          <w:numId w:val="97"/>
        </w:numPr>
        <w:spacing w:line="360" w:lineRule="auto"/>
        <w:ind w:hanging="359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sz w:val="28"/>
        </w:rPr>
        <w:t>запланированный или внеплановый ремонт дорог</w:t>
      </w:r>
    </w:p>
    <w:p w14:paraId="6A30E866" w14:textId="77777777" w:rsidR="00196CD0" w:rsidRPr="00810B15" w:rsidRDefault="00893161" w:rsidP="003D7ED6">
      <w:pPr>
        <w:pStyle w:val="normal0"/>
        <w:numPr>
          <w:ilvl w:val="0"/>
          <w:numId w:val="97"/>
        </w:numPr>
        <w:spacing w:line="360" w:lineRule="auto"/>
        <w:ind w:hanging="359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sz w:val="28"/>
        </w:rPr>
        <w:t>ДТП</w:t>
      </w:r>
    </w:p>
    <w:p w14:paraId="71506E7D" w14:textId="77777777" w:rsidR="00196CD0" w:rsidRPr="00810B15" w:rsidRDefault="00893161" w:rsidP="003D7ED6">
      <w:pPr>
        <w:pStyle w:val="normal0"/>
        <w:numPr>
          <w:ilvl w:val="0"/>
          <w:numId w:val="97"/>
        </w:numPr>
        <w:spacing w:line="360" w:lineRule="auto"/>
        <w:ind w:hanging="359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sz w:val="28"/>
        </w:rPr>
        <w:t>мощность двигателя автомобиля</w:t>
      </w:r>
    </w:p>
    <w:p w14:paraId="35AB9EA8" w14:textId="77777777" w:rsidR="00196CD0" w:rsidRPr="000F000C" w:rsidRDefault="00893161" w:rsidP="003D7ED6">
      <w:pPr>
        <w:pStyle w:val="normal0"/>
        <w:numPr>
          <w:ilvl w:val="0"/>
          <w:numId w:val="97"/>
        </w:numPr>
        <w:spacing w:line="360" w:lineRule="auto"/>
        <w:ind w:hanging="359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sz w:val="28"/>
        </w:rPr>
        <w:t>ограничения по скорости на определенных трассах или участках трассы</w:t>
      </w:r>
    </w:p>
    <w:p w14:paraId="13F26694" w14:textId="77777777" w:rsidR="00196CD0" w:rsidRPr="00810B15" w:rsidRDefault="00893161" w:rsidP="003D7ED6">
      <w:pPr>
        <w:pStyle w:val="normal0"/>
        <w:numPr>
          <w:ilvl w:val="0"/>
          <w:numId w:val="96"/>
        </w:numPr>
        <w:spacing w:line="360" w:lineRule="auto"/>
        <w:ind w:hanging="359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sz w:val="28"/>
        </w:rPr>
        <w:t>На качество доставки с точки зрения транспорта могут повлиять:</w:t>
      </w:r>
    </w:p>
    <w:p w14:paraId="5556038C" w14:textId="77777777" w:rsidR="00196CD0" w:rsidRPr="00810B15" w:rsidRDefault="00893161" w:rsidP="003D7ED6">
      <w:pPr>
        <w:pStyle w:val="normal0"/>
        <w:numPr>
          <w:ilvl w:val="0"/>
          <w:numId w:val="53"/>
        </w:numPr>
        <w:spacing w:line="360" w:lineRule="auto"/>
        <w:ind w:hanging="359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sz w:val="28"/>
        </w:rPr>
        <w:t>оптимальная загрузка бортов транспорта(особенно важный фактор при перевозе эксклюзивных товаров)</w:t>
      </w:r>
    </w:p>
    <w:p w14:paraId="5FD2EC25" w14:textId="77777777" w:rsidR="00196CD0" w:rsidRPr="00810B15" w:rsidRDefault="00893161" w:rsidP="003D7ED6">
      <w:pPr>
        <w:pStyle w:val="normal0"/>
        <w:numPr>
          <w:ilvl w:val="0"/>
          <w:numId w:val="53"/>
        </w:numPr>
        <w:spacing w:line="360" w:lineRule="auto"/>
        <w:ind w:hanging="359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sz w:val="28"/>
        </w:rPr>
        <w:t>состояние дорог</w:t>
      </w:r>
    </w:p>
    <w:p w14:paraId="39BA42ED" w14:textId="77777777" w:rsidR="00196CD0" w:rsidRPr="00810B15" w:rsidRDefault="00893161" w:rsidP="003D7ED6">
      <w:pPr>
        <w:pStyle w:val="normal0"/>
        <w:numPr>
          <w:ilvl w:val="0"/>
          <w:numId w:val="53"/>
        </w:numPr>
        <w:spacing w:line="360" w:lineRule="auto"/>
        <w:ind w:hanging="359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sz w:val="28"/>
        </w:rPr>
        <w:t>безопасность маршрутов(необходимость сопровождения грузов)</w:t>
      </w:r>
    </w:p>
    <w:p w14:paraId="39A63EC3" w14:textId="77777777" w:rsidR="00196CD0" w:rsidRPr="00810B15" w:rsidRDefault="00893161" w:rsidP="003D7ED6">
      <w:pPr>
        <w:pStyle w:val="normal0"/>
        <w:numPr>
          <w:ilvl w:val="0"/>
          <w:numId w:val="96"/>
        </w:numPr>
        <w:spacing w:line="360" w:lineRule="auto"/>
        <w:ind w:hanging="359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sz w:val="28"/>
        </w:rPr>
        <w:t>Ценообразующими факторами с точки зрения транспорта являются:</w:t>
      </w:r>
    </w:p>
    <w:p w14:paraId="39C28F50" w14:textId="77777777" w:rsidR="00196CD0" w:rsidRPr="00810B15" w:rsidRDefault="00893161" w:rsidP="003D7ED6">
      <w:pPr>
        <w:pStyle w:val="normal0"/>
        <w:numPr>
          <w:ilvl w:val="0"/>
          <w:numId w:val="75"/>
        </w:numPr>
        <w:spacing w:line="360" w:lineRule="auto"/>
        <w:ind w:hanging="359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sz w:val="28"/>
        </w:rPr>
        <w:t>типа маршрута(линейный или циклический, или смешанный) В зависимости от этого по разному решается задача оптимизации пути. От этого</w:t>
      </w:r>
      <w:r w:rsidR="00386966">
        <w:rPr>
          <w:rFonts w:ascii="Times New Roman" w:eastAsia="Times New Roman" w:hAnsi="Times New Roman" w:cs="Times New Roman"/>
          <w:sz w:val="28"/>
        </w:rPr>
        <w:t xml:space="preserve"> зависят затраты на бензин и другие дорожные расходы.</w:t>
      </w:r>
    </w:p>
    <w:p w14:paraId="7800CD0C" w14:textId="77777777" w:rsidR="00196CD0" w:rsidRPr="00810B15" w:rsidRDefault="00893161" w:rsidP="003D7ED6">
      <w:pPr>
        <w:pStyle w:val="normal0"/>
        <w:numPr>
          <w:ilvl w:val="0"/>
          <w:numId w:val="75"/>
        </w:numPr>
        <w:spacing w:line="360" w:lineRule="auto"/>
        <w:ind w:hanging="359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sz w:val="28"/>
        </w:rPr>
        <w:t>платные дороги</w:t>
      </w:r>
    </w:p>
    <w:p w14:paraId="51C72F28" w14:textId="77777777" w:rsidR="00196CD0" w:rsidRPr="00810B15" w:rsidRDefault="00893161" w:rsidP="003D7ED6">
      <w:pPr>
        <w:pStyle w:val="normal0"/>
        <w:numPr>
          <w:ilvl w:val="0"/>
          <w:numId w:val="75"/>
        </w:numPr>
        <w:spacing w:line="360" w:lineRule="auto"/>
        <w:ind w:hanging="359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sz w:val="28"/>
        </w:rPr>
        <w:t>дополнительные расходы на сопровождение груза экспедиторами</w:t>
      </w:r>
    </w:p>
    <w:p w14:paraId="6168FDA7" w14:textId="77777777" w:rsidR="00196CD0" w:rsidRPr="00810B15" w:rsidRDefault="00386966" w:rsidP="003D7ED6">
      <w:pPr>
        <w:pStyle w:val="normal0"/>
        <w:numPr>
          <w:ilvl w:val="0"/>
          <w:numId w:val="75"/>
        </w:numPr>
        <w:spacing w:line="360" w:lineRule="auto"/>
        <w:ind w:hanging="359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8"/>
        </w:rPr>
        <w:t>необходимость перегрузки и</w:t>
      </w:r>
      <w:r w:rsidR="00893161" w:rsidRPr="00810B15">
        <w:rPr>
          <w:rFonts w:ascii="Times New Roman" w:eastAsia="Times New Roman" w:hAnsi="Times New Roman" w:cs="Times New Roman"/>
          <w:sz w:val="28"/>
        </w:rPr>
        <w:t xml:space="preserve"> расходы на дополнительный транспорт</w:t>
      </w:r>
    </w:p>
    <w:p w14:paraId="13D7CDA2" w14:textId="77777777" w:rsidR="00196CD0" w:rsidRPr="00810B15" w:rsidRDefault="00893161" w:rsidP="003D7ED6">
      <w:pPr>
        <w:pStyle w:val="normal0"/>
        <w:numPr>
          <w:ilvl w:val="0"/>
          <w:numId w:val="75"/>
        </w:numPr>
        <w:spacing w:line="360" w:lineRule="auto"/>
        <w:ind w:hanging="359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sz w:val="28"/>
        </w:rPr>
        <w:t>необходимая скорость доставки, влияющая на выбор поставщиков и тарифов</w:t>
      </w:r>
    </w:p>
    <w:p w14:paraId="58F86AC9" w14:textId="77777777" w:rsidR="00196CD0" w:rsidRPr="00810B15" w:rsidRDefault="00893161" w:rsidP="003D7ED6">
      <w:pPr>
        <w:pStyle w:val="normal0"/>
        <w:numPr>
          <w:ilvl w:val="0"/>
          <w:numId w:val="75"/>
        </w:numPr>
        <w:spacing w:line="360" w:lineRule="auto"/>
        <w:ind w:hanging="359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sz w:val="28"/>
        </w:rPr>
        <w:t>средства мониторинга (таблица с более подробным описанием приведена ниже)</w:t>
      </w:r>
    </w:p>
    <w:p w14:paraId="4D257DEE" w14:textId="77777777" w:rsidR="004139EB" w:rsidRDefault="004139EB" w:rsidP="000C0EAE">
      <w:pPr>
        <w:pStyle w:val="normal0"/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325CF64B" w14:textId="77777777" w:rsidR="00196CD0" w:rsidRPr="000C0EAE" w:rsidRDefault="000C0EAE" w:rsidP="000C0EAE">
      <w:pPr>
        <w:pStyle w:val="normal0"/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0C0EAE">
        <w:rPr>
          <w:rFonts w:ascii="Times New Roman" w:hAnsi="Times New Roman" w:cs="Times New Roman"/>
          <w:sz w:val="28"/>
          <w:szCs w:val="28"/>
        </w:rPr>
        <w:lastRenderedPageBreak/>
        <w:t>Таблица 2</w:t>
      </w:r>
    </w:p>
    <w:p w14:paraId="33616520" w14:textId="77777777" w:rsidR="000C0EAE" w:rsidRPr="000C0EAE" w:rsidRDefault="000C0EAE" w:rsidP="000C0EAE">
      <w:pPr>
        <w:pStyle w:val="normal0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C0EAE">
        <w:rPr>
          <w:rFonts w:ascii="Times New Roman" w:hAnsi="Times New Roman" w:cs="Times New Roman"/>
          <w:sz w:val="28"/>
          <w:szCs w:val="28"/>
        </w:rPr>
        <w:t>Средства мониторинга доставки груза</w:t>
      </w:r>
    </w:p>
    <w:tbl>
      <w:tblPr>
        <w:tblW w:w="9360" w:type="dxa"/>
        <w:tblInd w:w="9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680"/>
        <w:gridCol w:w="4680"/>
      </w:tblGrid>
      <w:tr w:rsidR="00196CD0" w:rsidRPr="00810B15" w14:paraId="4530F9D7" w14:textId="77777777">
        <w:tblPrEx>
          <w:tblCellMar>
            <w:top w:w="0" w:type="dxa"/>
            <w:bottom w:w="0" w:type="dxa"/>
          </w:tblCellMar>
        </w:tblPrEx>
        <w:tc>
          <w:tcPr>
            <w:tcW w:w="4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715A36" w14:textId="77777777" w:rsidR="00196CD0" w:rsidRPr="00810B15" w:rsidRDefault="00893161" w:rsidP="00810B15">
            <w:pPr>
              <w:pStyle w:val="normal0"/>
              <w:spacing w:line="240" w:lineRule="auto"/>
              <w:rPr>
                <w:rFonts w:ascii="Times New Roman" w:hAnsi="Times New Roman" w:cs="Times New Roman"/>
              </w:rPr>
            </w:pPr>
            <w:r w:rsidRPr="00810B15">
              <w:rPr>
                <w:rFonts w:ascii="Times New Roman" w:eastAsia="Times New Roman" w:hAnsi="Times New Roman" w:cs="Times New Roman"/>
                <w:sz w:val="28"/>
              </w:rPr>
              <w:t>Средство мониторинга</w:t>
            </w:r>
          </w:p>
        </w:tc>
        <w:tc>
          <w:tcPr>
            <w:tcW w:w="4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9E9E70" w14:textId="77777777" w:rsidR="00196CD0" w:rsidRPr="00810B15" w:rsidRDefault="00893161" w:rsidP="00810B15">
            <w:pPr>
              <w:pStyle w:val="normal0"/>
              <w:spacing w:line="240" w:lineRule="auto"/>
              <w:rPr>
                <w:rFonts w:ascii="Times New Roman" w:hAnsi="Times New Roman" w:cs="Times New Roman"/>
              </w:rPr>
            </w:pPr>
            <w:r w:rsidRPr="00810B15">
              <w:rPr>
                <w:rFonts w:ascii="Times New Roman" w:eastAsia="Times New Roman" w:hAnsi="Times New Roman" w:cs="Times New Roman"/>
                <w:sz w:val="28"/>
              </w:rPr>
              <w:t>Содержание, функции,</w:t>
            </w:r>
            <w:r w:rsidR="00A30B35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r w:rsidRPr="00810B15">
              <w:rPr>
                <w:rFonts w:ascii="Times New Roman" w:eastAsia="Times New Roman" w:hAnsi="Times New Roman" w:cs="Times New Roman"/>
                <w:sz w:val="28"/>
              </w:rPr>
              <w:t>характеристики</w:t>
            </w:r>
          </w:p>
        </w:tc>
      </w:tr>
      <w:tr w:rsidR="00196CD0" w:rsidRPr="00810B15" w14:paraId="4105C8AB" w14:textId="77777777">
        <w:tblPrEx>
          <w:tblCellMar>
            <w:top w:w="0" w:type="dxa"/>
            <w:bottom w:w="0" w:type="dxa"/>
          </w:tblCellMar>
        </w:tblPrEx>
        <w:tc>
          <w:tcPr>
            <w:tcW w:w="4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ED8E11" w14:textId="77777777" w:rsidR="00196CD0" w:rsidRPr="00810B15" w:rsidRDefault="00893161" w:rsidP="00810B15">
            <w:pPr>
              <w:pStyle w:val="normal0"/>
              <w:spacing w:line="240" w:lineRule="auto"/>
              <w:rPr>
                <w:rFonts w:ascii="Times New Roman" w:hAnsi="Times New Roman" w:cs="Times New Roman"/>
              </w:rPr>
            </w:pPr>
            <w:r w:rsidRPr="00810B15">
              <w:rPr>
                <w:rFonts w:ascii="Times New Roman" w:eastAsia="Times New Roman" w:hAnsi="Times New Roman" w:cs="Times New Roman"/>
                <w:sz w:val="28"/>
              </w:rPr>
              <w:t>Спутниковая система</w:t>
            </w:r>
          </w:p>
        </w:tc>
        <w:tc>
          <w:tcPr>
            <w:tcW w:w="4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6FD74C" w14:textId="77777777" w:rsidR="00196CD0" w:rsidRPr="00810B15" w:rsidRDefault="00893161" w:rsidP="00810B15">
            <w:pPr>
              <w:pStyle w:val="normal0"/>
              <w:spacing w:line="240" w:lineRule="auto"/>
              <w:rPr>
                <w:rFonts w:ascii="Times New Roman" w:hAnsi="Times New Roman" w:cs="Times New Roman"/>
              </w:rPr>
            </w:pPr>
            <w:r w:rsidRPr="00810B15">
              <w:rPr>
                <w:rFonts w:ascii="Times New Roman" w:eastAsia="Times New Roman" w:hAnsi="Times New Roman" w:cs="Times New Roman"/>
                <w:sz w:val="28"/>
              </w:rPr>
              <w:t>Обеспечение глобальной связи, навигации и позиционирования (GPS),</w:t>
            </w:r>
          </w:p>
          <w:p w14:paraId="53A3767F" w14:textId="77777777" w:rsidR="00196CD0" w:rsidRPr="00810B15" w:rsidRDefault="00893161" w:rsidP="00810B15">
            <w:pPr>
              <w:pStyle w:val="normal0"/>
              <w:spacing w:line="240" w:lineRule="auto"/>
              <w:rPr>
                <w:rFonts w:ascii="Times New Roman" w:hAnsi="Times New Roman" w:cs="Times New Roman"/>
              </w:rPr>
            </w:pPr>
            <w:r w:rsidRPr="00810B15">
              <w:rPr>
                <w:rFonts w:ascii="Times New Roman" w:eastAsia="Times New Roman" w:hAnsi="Times New Roman" w:cs="Times New Roman"/>
                <w:sz w:val="28"/>
              </w:rPr>
              <w:t>Глобальное диспетчерское управлени</w:t>
            </w:r>
            <w:r w:rsidR="00386966">
              <w:rPr>
                <w:rFonts w:ascii="Times New Roman" w:eastAsia="Times New Roman" w:hAnsi="Times New Roman" w:cs="Times New Roman"/>
                <w:sz w:val="28"/>
              </w:rPr>
              <w:t>е транспортом. Технология FMS (F</w:t>
            </w:r>
            <w:r w:rsidRPr="00810B15">
              <w:rPr>
                <w:rFonts w:ascii="Times New Roman" w:eastAsia="Times New Roman" w:hAnsi="Times New Roman" w:cs="Times New Roman"/>
                <w:sz w:val="28"/>
              </w:rPr>
              <w:t>leet Management System)</w:t>
            </w:r>
            <w:r w:rsidR="00386966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r w:rsidRPr="00810B15">
              <w:rPr>
                <w:rFonts w:ascii="Times New Roman" w:eastAsia="Times New Roman" w:hAnsi="Times New Roman" w:cs="Times New Roman"/>
                <w:sz w:val="28"/>
              </w:rPr>
              <w:t>-</w:t>
            </w:r>
            <w:r w:rsidR="00386966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r w:rsidRPr="00810B15">
              <w:rPr>
                <w:rFonts w:ascii="Times New Roman" w:eastAsia="Times New Roman" w:hAnsi="Times New Roman" w:cs="Times New Roman"/>
                <w:sz w:val="28"/>
              </w:rPr>
              <w:t>управление парком.</w:t>
            </w:r>
          </w:p>
        </w:tc>
      </w:tr>
      <w:tr w:rsidR="00196CD0" w:rsidRPr="00810B15" w14:paraId="0AE7A302" w14:textId="77777777">
        <w:tblPrEx>
          <w:tblCellMar>
            <w:top w:w="0" w:type="dxa"/>
            <w:bottom w:w="0" w:type="dxa"/>
          </w:tblCellMar>
        </w:tblPrEx>
        <w:tc>
          <w:tcPr>
            <w:tcW w:w="4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F01C7E" w14:textId="77777777" w:rsidR="00196CD0" w:rsidRPr="00810B15" w:rsidRDefault="00893161" w:rsidP="00810B15">
            <w:pPr>
              <w:pStyle w:val="normal0"/>
              <w:spacing w:line="240" w:lineRule="auto"/>
              <w:rPr>
                <w:rFonts w:ascii="Times New Roman" w:hAnsi="Times New Roman" w:cs="Times New Roman"/>
              </w:rPr>
            </w:pPr>
            <w:r w:rsidRPr="00810B15">
              <w:rPr>
                <w:rFonts w:ascii="Times New Roman" w:eastAsia="Times New Roman" w:hAnsi="Times New Roman" w:cs="Times New Roman"/>
                <w:sz w:val="28"/>
              </w:rPr>
              <w:t>Сотовая сеть</w:t>
            </w:r>
          </w:p>
        </w:tc>
        <w:tc>
          <w:tcPr>
            <w:tcW w:w="4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81D57B" w14:textId="77777777" w:rsidR="00196CD0" w:rsidRPr="00810B15" w:rsidRDefault="00893161" w:rsidP="00810B15">
            <w:pPr>
              <w:pStyle w:val="normal0"/>
              <w:spacing w:line="240" w:lineRule="auto"/>
              <w:rPr>
                <w:rFonts w:ascii="Times New Roman" w:hAnsi="Times New Roman" w:cs="Times New Roman"/>
              </w:rPr>
            </w:pPr>
            <w:r w:rsidRPr="00810B15">
              <w:rPr>
                <w:rFonts w:ascii="Times New Roman" w:eastAsia="Times New Roman" w:hAnsi="Times New Roman" w:cs="Times New Roman"/>
                <w:sz w:val="28"/>
              </w:rPr>
              <w:t>Обеспечение мобильной голосовой связи локального уровня (GSM).Передача сообщений и данных. Роуминг в глобальные системы GPS.</w:t>
            </w:r>
          </w:p>
        </w:tc>
      </w:tr>
      <w:tr w:rsidR="00196CD0" w:rsidRPr="00810B15" w14:paraId="6BA6F9B9" w14:textId="77777777">
        <w:tblPrEx>
          <w:tblCellMar>
            <w:top w:w="0" w:type="dxa"/>
            <w:bottom w:w="0" w:type="dxa"/>
          </w:tblCellMar>
        </w:tblPrEx>
        <w:tc>
          <w:tcPr>
            <w:tcW w:w="4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65369A" w14:textId="77777777" w:rsidR="00196CD0" w:rsidRPr="00810B15" w:rsidRDefault="00893161" w:rsidP="00810B15">
            <w:pPr>
              <w:pStyle w:val="normal0"/>
              <w:spacing w:line="240" w:lineRule="auto"/>
              <w:rPr>
                <w:rFonts w:ascii="Times New Roman" w:hAnsi="Times New Roman" w:cs="Times New Roman"/>
              </w:rPr>
            </w:pPr>
            <w:r w:rsidRPr="00810B15">
              <w:rPr>
                <w:rFonts w:ascii="Times New Roman" w:eastAsia="Times New Roman" w:hAnsi="Times New Roman" w:cs="Times New Roman"/>
                <w:sz w:val="28"/>
              </w:rPr>
              <w:t xml:space="preserve">Интернет </w:t>
            </w:r>
          </w:p>
        </w:tc>
        <w:tc>
          <w:tcPr>
            <w:tcW w:w="4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EC989A" w14:textId="77777777" w:rsidR="00196CD0" w:rsidRPr="00810B15" w:rsidRDefault="00893161" w:rsidP="00810B15">
            <w:pPr>
              <w:pStyle w:val="normal0"/>
              <w:spacing w:line="240" w:lineRule="auto"/>
              <w:rPr>
                <w:rFonts w:ascii="Times New Roman" w:hAnsi="Times New Roman" w:cs="Times New Roman"/>
              </w:rPr>
            </w:pPr>
            <w:r w:rsidRPr="00810B15">
              <w:rPr>
                <w:rFonts w:ascii="Times New Roman" w:eastAsia="Times New Roman" w:hAnsi="Times New Roman" w:cs="Times New Roman"/>
                <w:sz w:val="28"/>
              </w:rPr>
              <w:t>Видеомониторинг, уведомления, мониторинг в режиме запросов о состоянии</w:t>
            </w:r>
          </w:p>
        </w:tc>
      </w:tr>
      <w:tr w:rsidR="00196CD0" w:rsidRPr="00810B15" w14:paraId="035E891F" w14:textId="77777777">
        <w:tblPrEx>
          <w:tblCellMar>
            <w:top w:w="0" w:type="dxa"/>
            <w:bottom w:w="0" w:type="dxa"/>
          </w:tblCellMar>
        </w:tblPrEx>
        <w:tc>
          <w:tcPr>
            <w:tcW w:w="4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C72DBB" w14:textId="77777777" w:rsidR="00196CD0" w:rsidRPr="00810B15" w:rsidRDefault="00893161" w:rsidP="00810B15">
            <w:pPr>
              <w:pStyle w:val="normal0"/>
              <w:spacing w:line="240" w:lineRule="auto"/>
              <w:rPr>
                <w:rFonts w:ascii="Times New Roman" w:hAnsi="Times New Roman" w:cs="Times New Roman"/>
              </w:rPr>
            </w:pPr>
            <w:r w:rsidRPr="00810B15">
              <w:rPr>
                <w:rFonts w:ascii="Times New Roman" w:eastAsia="Times New Roman" w:hAnsi="Times New Roman" w:cs="Times New Roman"/>
                <w:sz w:val="28"/>
              </w:rPr>
              <w:t>Индивидуальный разовый индикатор</w:t>
            </w:r>
          </w:p>
        </w:tc>
        <w:tc>
          <w:tcPr>
            <w:tcW w:w="4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326522" w14:textId="77777777" w:rsidR="00196CD0" w:rsidRPr="00810B15" w:rsidRDefault="00893161" w:rsidP="00810B15">
            <w:pPr>
              <w:pStyle w:val="normal0"/>
              <w:spacing w:line="240" w:lineRule="auto"/>
              <w:rPr>
                <w:rFonts w:ascii="Times New Roman" w:hAnsi="Times New Roman" w:cs="Times New Roman"/>
              </w:rPr>
            </w:pPr>
            <w:r w:rsidRPr="00810B15">
              <w:rPr>
                <w:rFonts w:ascii="Times New Roman" w:eastAsia="Times New Roman" w:hAnsi="Times New Roman" w:cs="Times New Roman"/>
                <w:sz w:val="28"/>
              </w:rPr>
              <w:t>Специальные накл</w:t>
            </w:r>
            <w:r w:rsidR="00A30B35">
              <w:rPr>
                <w:rFonts w:ascii="Times New Roman" w:eastAsia="Times New Roman" w:hAnsi="Times New Roman" w:cs="Times New Roman"/>
                <w:sz w:val="28"/>
              </w:rPr>
              <w:t>е</w:t>
            </w:r>
            <w:r w:rsidRPr="00810B15">
              <w:rPr>
                <w:rFonts w:ascii="Times New Roman" w:eastAsia="Times New Roman" w:hAnsi="Times New Roman" w:cs="Times New Roman"/>
                <w:sz w:val="28"/>
              </w:rPr>
              <w:t>йки-ярлыки разового использования для контроля состояния объекта по воздействию: температуры, динамической нагрузки, положение(наклон/переворот)</w:t>
            </w:r>
          </w:p>
        </w:tc>
      </w:tr>
      <w:tr w:rsidR="00196CD0" w:rsidRPr="00810B15" w14:paraId="282AACFF" w14:textId="77777777">
        <w:tblPrEx>
          <w:tblCellMar>
            <w:top w:w="0" w:type="dxa"/>
            <w:bottom w:w="0" w:type="dxa"/>
          </w:tblCellMar>
        </w:tblPrEx>
        <w:tc>
          <w:tcPr>
            <w:tcW w:w="4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BF0D7A" w14:textId="77777777" w:rsidR="00196CD0" w:rsidRPr="00810B15" w:rsidRDefault="00893161" w:rsidP="00810B15">
            <w:pPr>
              <w:pStyle w:val="normal0"/>
              <w:spacing w:line="240" w:lineRule="auto"/>
              <w:rPr>
                <w:rFonts w:ascii="Times New Roman" w:hAnsi="Times New Roman" w:cs="Times New Roman"/>
              </w:rPr>
            </w:pPr>
            <w:r w:rsidRPr="00810B15">
              <w:rPr>
                <w:rFonts w:ascii="Times New Roman" w:eastAsia="Times New Roman" w:hAnsi="Times New Roman" w:cs="Times New Roman"/>
                <w:sz w:val="28"/>
              </w:rPr>
              <w:t>Бортовой прибор</w:t>
            </w:r>
          </w:p>
        </w:tc>
        <w:tc>
          <w:tcPr>
            <w:tcW w:w="4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74E966" w14:textId="77777777" w:rsidR="00196CD0" w:rsidRPr="00810B15" w:rsidRDefault="00893161" w:rsidP="00810B15">
            <w:pPr>
              <w:pStyle w:val="normal0"/>
              <w:spacing w:line="240" w:lineRule="auto"/>
              <w:rPr>
                <w:rFonts w:ascii="Times New Roman" w:hAnsi="Times New Roman" w:cs="Times New Roman"/>
              </w:rPr>
            </w:pPr>
            <w:r w:rsidRPr="00810B15">
              <w:rPr>
                <w:rFonts w:ascii="Times New Roman" w:eastAsia="Times New Roman" w:hAnsi="Times New Roman" w:cs="Times New Roman"/>
                <w:sz w:val="28"/>
              </w:rPr>
              <w:t>Бортовой компьютер. Цифровой тахограф для контроля режимов труда и отдыха экипажа, авторизации и автоматической записи маршрутной информации от датчиков и системы позиционирования</w:t>
            </w:r>
          </w:p>
        </w:tc>
      </w:tr>
      <w:tr w:rsidR="00196CD0" w:rsidRPr="00810B15" w14:paraId="68E89247" w14:textId="77777777">
        <w:tblPrEx>
          <w:tblCellMar>
            <w:top w:w="0" w:type="dxa"/>
            <w:bottom w:w="0" w:type="dxa"/>
          </w:tblCellMar>
        </w:tblPrEx>
        <w:tc>
          <w:tcPr>
            <w:tcW w:w="4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3B7C4C" w14:textId="77777777" w:rsidR="00196CD0" w:rsidRPr="00810B15" w:rsidRDefault="00893161" w:rsidP="00810B15">
            <w:pPr>
              <w:pStyle w:val="normal0"/>
              <w:spacing w:line="240" w:lineRule="auto"/>
              <w:rPr>
                <w:rFonts w:ascii="Times New Roman" w:hAnsi="Times New Roman" w:cs="Times New Roman"/>
              </w:rPr>
            </w:pPr>
            <w:r w:rsidRPr="00810B15">
              <w:rPr>
                <w:rFonts w:ascii="Times New Roman" w:eastAsia="Times New Roman" w:hAnsi="Times New Roman" w:cs="Times New Roman"/>
                <w:sz w:val="28"/>
              </w:rPr>
              <w:t xml:space="preserve">Радиоэлектронные и оптические средства и технологии </w:t>
            </w:r>
            <w:r w:rsidRPr="00810B15">
              <w:rPr>
                <w:rFonts w:ascii="Times New Roman" w:eastAsia="Times New Roman" w:hAnsi="Times New Roman" w:cs="Times New Roman"/>
                <w:sz w:val="28"/>
              </w:rPr>
              <w:lastRenderedPageBreak/>
              <w:t>идентификации</w:t>
            </w:r>
          </w:p>
        </w:tc>
        <w:tc>
          <w:tcPr>
            <w:tcW w:w="4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1C11ED" w14:textId="77777777" w:rsidR="00196CD0" w:rsidRPr="00810B15" w:rsidRDefault="00893161" w:rsidP="00810B15">
            <w:pPr>
              <w:pStyle w:val="normal0"/>
              <w:spacing w:line="240" w:lineRule="auto"/>
              <w:rPr>
                <w:rFonts w:ascii="Times New Roman" w:hAnsi="Times New Roman" w:cs="Times New Roman"/>
              </w:rPr>
            </w:pPr>
            <w:r w:rsidRPr="00810B15">
              <w:rPr>
                <w:rFonts w:ascii="Times New Roman" w:eastAsia="Times New Roman" w:hAnsi="Times New Roman" w:cs="Times New Roman"/>
                <w:sz w:val="28"/>
              </w:rPr>
              <w:lastRenderedPageBreak/>
              <w:t>Пассивные и актив</w:t>
            </w:r>
            <w:r w:rsidR="00386966">
              <w:rPr>
                <w:rFonts w:ascii="Times New Roman" w:eastAsia="Times New Roman" w:hAnsi="Times New Roman" w:cs="Times New Roman"/>
                <w:sz w:val="28"/>
              </w:rPr>
              <w:t>ные (интеллектуальные) радиомет</w:t>
            </w:r>
            <w:r w:rsidRPr="00810B15">
              <w:rPr>
                <w:rFonts w:ascii="Times New Roman" w:eastAsia="Times New Roman" w:hAnsi="Times New Roman" w:cs="Times New Roman"/>
                <w:sz w:val="28"/>
              </w:rPr>
              <w:t xml:space="preserve">ки </w:t>
            </w:r>
            <w:r w:rsidRPr="00810B15">
              <w:rPr>
                <w:rFonts w:ascii="Times New Roman" w:eastAsia="Times New Roman" w:hAnsi="Times New Roman" w:cs="Times New Roman"/>
                <w:sz w:val="28"/>
              </w:rPr>
              <w:lastRenderedPageBreak/>
              <w:t>(RDIF-технологии) и  устройства для их считывания и обработки информации. Используются в системах оперативного управления складированием и перемещением товаров.</w:t>
            </w:r>
          </w:p>
        </w:tc>
      </w:tr>
    </w:tbl>
    <w:p w14:paraId="3D409E43" w14:textId="77777777" w:rsidR="00D9135D" w:rsidRDefault="00D9135D" w:rsidP="003D7ED6">
      <w:pPr>
        <w:pStyle w:val="normal0"/>
        <w:spacing w:line="360" w:lineRule="auto"/>
        <w:rPr>
          <w:rFonts w:ascii="Times New Roman" w:eastAsia="Times New Roman" w:hAnsi="Times New Roman" w:cs="Times New Roman"/>
          <w:sz w:val="28"/>
        </w:rPr>
      </w:pPr>
    </w:p>
    <w:p w14:paraId="73043C77" w14:textId="77777777" w:rsidR="00D9135D" w:rsidRPr="00D9135D" w:rsidRDefault="00D9135D" w:rsidP="00D9135D">
      <w:pPr>
        <w:pStyle w:val="normal0"/>
        <w:spacing w:line="360" w:lineRule="auto"/>
        <w:rPr>
          <w:rFonts w:ascii="Times New Roman" w:hAnsi="Times New Roman" w:cs="Times New Roman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[</w:t>
      </w:r>
      <w:r w:rsidRPr="00A30B35">
        <w:rPr>
          <w:rFonts w:ascii="Times New Roman" w:eastAsia="Times New Roman" w:hAnsi="Times New Roman" w:cs="Times New Roman"/>
          <w:sz w:val="28"/>
          <w:szCs w:val="28"/>
        </w:rPr>
        <w:t xml:space="preserve">Дыбская В.В., Сергеев В.И. </w:t>
      </w:r>
      <w:r>
        <w:rPr>
          <w:rFonts w:ascii="Times New Roman" w:eastAsia="Times New Roman" w:hAnsi="Times New Roman" w:cs="Times New Roman"/>
          <w:sz w:val="28"/>
          <w:szCs w:val="28"/>
        </w:rPr>
        <w:t>Логистика. Полный курс MBA (2013</w:t>
      </w:r>
      <w:r w:rsidRPr="00A30B35">
        <w:rPr>
          <w:rFonts w:ascii="Times New Roman" w:eastAsia="Times New Roman" w:hAnsi="Times New Roman" w:cs="Times New Roman"/>
          <w:sz w:val="28"/>
          <w:szCs w:val="28"/>
        </w:rPr>
        <w:t xml:space="preserve"> г.)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стр. 391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]</w:t>
      </w:r>
    </w:p>
    <w:p w14:paraId="0490900E" w14:textId="77777777" w:rsidR="00D9135D" w:rsidRDefault="00893161" w:rsidP="003D7ED6">
      <w:pPr>
        <w:pStyle w:val="normal0"/>
        <w:spacing w:line="360" w:lineRule="auto"/>
        <w:rPr>
          <w:rFonts w:ascii="Times New Roman" w:eastAsia="Times New Roman" w:hAnsi="Times New Roman" w:cs="Times New Roman"/>
          <w:sz w:val="28"/>
        </w:rPr>
      </w:pPr>
      <w:r w:rsidRPr="00810B15">
        <w:rPr>
          <w:rFonts w:ascii="Times New Roman" w:eastAsia="Times New Roman" w:hAnsi="Times New Roman" w:cs="Times New Roman"/>
          <w:sz w:val="28"/>
        </w:rPr>
        <w:t xml:space="preserve">Использование данных технологий непосредственно влияют на тарифы </w:t>
      </w:r>
    </w:p>
    <w:p w14:paraId="38F30F13" w14:textId="77777777" w:rsidR="00196CD0" w:rsidRPr="00810B15" w:rsidRDefault="00893161" w:rsidP="003D7ED6">
      <w:pPr>
        <w:pStyle w:val="normal0"/>
        <w:spacing w:line="360" w:lineRule="auto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sz w:val="28"/>
        </w:rPr>
        <w:t>транспортных компаний.</w:t>
      </w:r>
    </w:p>
    <w:p w14:paraId="5F962943" w14:textId="77777777" w:rsidR="00386966" w:rsidRDefault="00386966" w:rsidP="003D7ED6">
      <w:pPr>
        <w:pStyle w:val="normal0"/>
        <w:spacing w:line="360" w:lineRule="auto"/>
        <w:rPr>
          <w:rFonts w:ascii="Times New Roman" w:eastAsia="Times New Roman" w:hAnsi="Times New Roman" w:cs="Times New Roman"/>
          <w:b/>
          <w:sz w:val="28"/>
        </w:rPr>
      </w:pPr>
      <w:r>
        <w:rPr>
          <w:rStyle w:val="Heading2Char"/>
        </w:rPr>
        <w:t>Формирование функциональных</w:t>
      </w:r>
      <w:r w:rsidR="00893161" w:rsidRPr="00386966">
        <w:rPr>
          <w:rStyle w:val="Heading2Char"/>
        </w:rPr>
        <w:t xml:space="preserve"> требовани</w:t>
      </w:r>
      <w:r>
        <w:rPr>
          <w:rStyle w:val="Heading2Char"/>
        </w:rPr>
        <w:t>й</w:t>
      </w:r>
    </w:p>
    <w:p w14:paraId="1EB9D59F" w14:textId="77777777" w:rsidR="00196CD0" w:rsidRPr="00810B15" w:rsidRDefault="00386966" w:rsidP="003D7ED6">
      <w:pPr>
        <w:pStyle w:val="normal0"/>
        <w:spacing w:line="360" w:lineRule="auto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8"/>
        </w:rPr>
        <w:t>Требования</w:t>
      </w:r>
      <w:r w:rsidR="00893161" w:rsidRPr="00386966">
        <w:rPr>
          <w:rFonts w:ascii="Times New Roman" w:eastAsia="Times New Roman" w:hAnsi="Times New Roman" w:cs="Times New Roman"/>
          <w:sz w:val="28"/>
        </w:rPr>
        <w:t xml:space="preserve"> разрабатываемой модели приложения относительно первой задачи сводится к:</w:t>
      </w:r>
    </w:p>
    <w:p w14:paraId="5A44E5EA" w14:textId="77777777" w:rsidR="00196CD0" w:rsidRPr="00386966" w:rsidRDefault="00893161" w:rsidP="003D7ED6">
      <w:pPr>
        <w:pStyle w:val="normal0"/>
        <w:numPr>
          <w:ilvl w:val="0"/>
          <w:numId w:val="91"/>
        </w:numPr>
        <w:spacing w:line="360" w:lineRule="auto"/>
        <w:ind w:hanging="359"/>
        <w:rPr>
          <w:rFonts w:ascii="Times New Roman" w:hAnsi="Times New Roman" w:cs="Times New Roman"/>
        </w:rPr>
      </w:pPr>
      <w:r w:rsidRPr="00386966">
        <w:rPr>
          <w:rFonts w:ascii="Times New Roman" w:eastAsia="Times New Roman" w:hAnsi="Times New Roman" w:cs="Times New Roman"/>
          <w:sz w:val="28"/>
        </w:rPr>
        <w:t xml:space="preserve"> отражению данной информации на картах</w:t>
      </w:r>
      <w:r w:rsidR="00386966">
        <w:rPr>
          <w:rFonts w:ascii="Times New Roman" w:eastAsia="Times New Roman" w:hAnsi="Times New Roman" w:cs="Times New Roman"/>
          <w:sz w:val="28"/>
        </w:rPr>
        <w:t xml:space="preserve"> </w:t>
      </w:r>
      <w:r w:rsidRPr="00386966">
        <w:rPr>
          <w:rFonts w:ascii="Times New Roman" w:eastAsia="Times New Roman" w:hAnsi="Times New Roman" w:cs="Times New Roman"/>
          <w:sz w:val="28"/>
        </w:rPr>
        <w:t>с возможностью настройки в режиме личного кабинета(отключение отражения ненужной компании информации)</w:t>
      </w:r>
    </w:p>
    <w:p w14:paraId="203521D8" w14:textId="77777777" w:rsidR="00196CD0" w:rsidRPr="00810B15" w:rsidRDefault="00893161" w:rsidP="003D7ED6">
      <w:pPr>
        <w:pStyle w:val="normal0"/>
        <w:numPr>
          <w:ilvl w:val="0"/>
          <w:numId w:val="91"/>
        </w:numPr>
        <w:spacing w:line="360" w:lineRule="auto"/>
        <w:ind w:hanging="359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sz w:val="28"/>
        </w:rPr>
        <w:t>превращению данной информации в ограничения для гео-информационных систем.</w:t>
      </w:r>
    </w:p>
    <w:p w14:paraId="31601B29" w14:textId="77777777" w:rsidR="00196CD0" w:rsidRPr="00810B15" w:rsidRDefault="00893161" w:rsidP="003D7ED6">
      <w:pPr>
        <w:pStyle w:val="normal0"/>
        <w:spacing w:line="360" w:lineRule="auto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sz w:val="28"/>
        </w:rPr>
        <w:t>Рассмотрим вторую задачу- оптимизации выбора поставщиков транспортных услуг.</w:t>
      </w:r>
    </w:p>
    <w:p w14:paraId="4EFEB681" w14:textId="77777777" w:rsidR="00196CD0" w:rsidRPr="00810B15" w:rsidRDefault="00893161" w:rsidP="003D7ED6">
      <w:pPr>
        <w:pStyle w:val="normal0"/>
        <w:spacing w:line="360" w:lineRule="auto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sz w:val="28"/>
        </w:rPr>
        <w:t>Необходимо разработать настраиваемый  алгоритм, который будет ранжировать перевозчиков по качеству их услуг и по цене.</w:t>
      </w:r>
    </w:p>
    <w:p w14:paraId="1CAC5F10" w14:textId="77777777" w:rsidR="00196CD0" w:rsidRPr="00810B15" w:rsidRDefault="00893161" w:rsidP="003D7ED6">
      <w:pPr>
        <w:pStyle w:val="normal0"/>
        <w:spacing w:line="360" w:lineRule="auto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sz w:val="28"/>
        </w:rPr>
        <w:t xml:space="preserve">Представим, что разные клиенты нуждаются в разном уровне сервиса. Например, для региональной сети магазинов одежды точки, расположенные в городе А. более проходимы и прибыльны, а в городе Б. наоборот. Для первого города понадобится более мобильное снабжение. Компания должна быть уверена, что поставки придут вовремя и ,соответственно, выберет перевозчика, у которого наименьшая вероятность опоздания или срыва </w:t>
      </w:r>
      <w:r w:rsidRPr="00810B15">
        <w:rPr>
          <w:rFonts w:ascii="Times New Roman" w:eastAsia="Times New Roman" w:hAnsi="Times New Roman" w:cs="Times New Roman"/>
          <w:sz w:val="28"/>
        </w:rPr>
        <w:lastRenderedPageBreak/>
        <w:t>сделки. На городе Б наоборот можно по сравнению с первым городом сэкономить.</w:t>
      </w:r>
    </w:p>
    <w:p w14:paraId="1BC7A761" w14:textId="77777777" w:rsidR="00196CD0" w:rsidRPr="00810B15" w:rsidRDefault="00893161" w:rsidP="003D7ED6">
      <w:pPr>
        <w:pStyle w:val="normal0"/>
        <w:spacing w:line="360" w:lineRule="auto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sz w:val="28"/>
        </w:rPr>
        <w:t>Второй пример-это сеть, занимающаяся косметикой. Элитный товар должен быть доставлен точно в срок в отличном состоянии. Тут тоже имеет смысл выбирать перевозчика с более качественным и широким сервисом-например,</w:t>
      </w:r>
      <w:r w:rsidR="00A30B35">
        <w:rPr>
          <w:rFonts w:ascii="Times New Roman" w:eastAsia="Times New Roman" w:hAnsi="Times New Roman" w:cs="Times New Roman"/>
          <w:sz w:val="28"/>
        </w:rPr>
        <w:t xml:space="preserve"> </w:t>
      </w:r>
      <w:r w:rsidRPr="00810B15">
        <w:rPr>
          <w:rFonts w:ascii="Times New Roman" w:eastAsia="Times New Roman" w:hAnsi="Times New Roman" w:cs="Times New Roman"/>
          <w:sz w:val="28"/>
        </w:rPr>
        <w:t>необходима услуга трекинга. Также важно учитывать политику безопасности компании, возможность пр</w:t>
      </w:r>
      <w:r w:rsidR="004139EB">
        <w:rPr>
          <w:rFonts w:ascii="Times New Roman" w:eastAsia="Times New Roman" w:hAnsi="Times New Roman" w:cs="Times New Roman"/>
          <w:sz w:val="28"/>
        </w:rPr>
        <w:t>ихода сторонних водителей.</w:t>
      </w:r>
      <w:r w:rsidRPr="00810B15">
        <w:rPr>
          <w:rFonts w:ascii="Times New Roman" w:eastAsia="Times New Roman" w:hAnsi="Times New Roman" w:cs="Times New Roman"/>
          <w:sz w:val="28"/>
        </w:rPr>
        <w:t xml:space="preserve"> Компания может быть стабильной, однако новый водитель может оказаться мошенником и угнать машину на огромную сумму денег.</w:t>
      </w:r>
    </w:p>
    <w:p w14:paraId="556D016A" w14:textId="77777777" w:rsidR="00196CD0" w:rsidRPr="00810B15" w:rsidRDefault="00893161" w:rsidP="003D7ED6">
      <w:pPr>
        <w:pStyle w:val="normal0"/>
        <w:spacing w:line="360" w:lineRule="auto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sz w:val="28"/>
        </w:rPr>
        <w:t>Значит, необходимо в дополнительных соглашениях указывать предпочтение работы с постоянными водителями.</w:t>
      </w:r>
    </w:p>
    <w:p w14:paraId="51DC1CCB" w14:textId="77777777" w:rsidR="00196CD0" w:rsidRPr="00810B15" w:rsidRDefault="00893161" w:rsidP="003D7ED6">
      <w:pPr>
        <w:pStyle w:val="normal0"/>
        <w:spacing w:line="360" w:lineRule="auto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sz w:val="28"/>
        </w:rPr>
        <w:t>В случае с торговлей сравнительно дешевым или не хрупким товаром можно  выбирать оптимального по цене перевозчика.</w:t>
      </w:r>
      <w:r w:rsidR="00A30B35">
        <w:rPr>
          <w:rFonts w:ascii="Times New Roman" w:eastAsia="Times New Roman" w:hAnsi="Times New Roman" w:cs="Times New Roman"/>
          <w:sz w:val="28"/>
        </w:rPr>
        <w:t xml:space="preserve"> </w:t>
      </w:r>
      <w:r w:rsidRPr="00810B15">
        <w:rPr>
          <w:rFonts w:ascii="Times New Roman" w:eastAsia="Times New Roman" w:hAnsi="Times New Roman" w:cs="Times New Roman"/>
          <w:sz w:val="28"/>
        </w:rPr>
        <w:t>Ниже приведен набор возможных критериев оценки качества работы перевозчиков.</w:t>
      </w:r>
    </w:p>
    <w:p w14:paraId="0449770F" w14:textId="77777777" w:rsidR="00196CD0" w:rsidRPr="000C0EAE" w:rsidRDefault="000C0EAE" w:rsidP="000C0EAE">
      <w:pPr>
        <w:pStyle w:val="normal0"/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0C0EAE">
        <w:rPr>
          <w:rFonts w:ascii="Times New Roman" w:hAnsi="Times New Roman" w:cs="Times New Roman"/>
          <w:sz w:val="28"/>
          <w:szCs w:val="28"/>
        </w:rPr>
        <w:t>Таблица 3</w:t>
      </w:r>
    </w:p>
    <w:p w14:paraId="11692FBA" w14:textId="77777777" w:rsidR="000C0EAE" w:rsidRPr="000C0EAE" w:rsidRDefault="000C0EAE" w:rsidP="000C0EAE">
      <w:pPr>
        <w:pStyle w:val="normal0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C0EAE">
        <w:rPr>
          <w:rFonts w:ascii="Times New Roman" w:hAnsi="Times New Roman" w:cs="Times New Roman"/>
          <w:sz w:val="28"/>
          <w:szCs w:val="28"/>
        </w:rPr>
        <w:t>Возможные критерии оценки качества работы перевозчиков</w:t>
      </w:r>
    </w:p>
    <w:tbl>
      <w:tblPr>
        <w:tblW w:w="9360" w:type="dxa"/>
        <w:tblInd w:w="9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040"/>
        <w:gridCol w:w="1320"/>
      </w:tblGrid>
      <w:tr w:rsidR="00196CD0" w:rsidRPr="00810B15" w14:paraId="1E9ACE19" w14:textId="77777777">
        <w:tblPrEx>
          <w:tblCellMar>
            <w:top w:w="0" w:type="dxa"/>
            <w:bottom w:w="0" w:type="dxa"/>
          </w:tblCellMar>
        </w:tblPrEx>
        <w:tc>
          <w:tcPr>
            <w:tcW w:w="80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58ABAB" w14:textId="77777777" w:rsidR="00196CD0" w:rsidRPr="00810B15" w:rsidRDefault="00893161" w:rsidP="00810B15">
            <w:pPr>
              <w:pStyle w:val="normal0"/>
              <w:spacing w:line="240" w:lineRule="auto"/>
              <w:rPr>
                <w:rFonts w:ascii="Times New Roman" w:hAnsi="Times New Roman" w:cs="Times New Roman"/>
              </w:rPr>
            </w:pPr>
            <w:r w:rsidRPr="00810B15">
              <w:rPr>
                <w:rFonts w:ascii="Times New Roman" w:eastAsia="Times New Roman" w:hAnsi="Times New Roman" w:cs="Times New Roman"/>
                <w:sz w:val="28"/>
              </w:rPr>
              <w:t>Критерий</w:t>
            </w:r>
          </w:p>
        </w:tc>
        <w:tc>
          <w:tcPr>
            <w:tcW w:w="13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BE8254" w14:textId="77777777" w:rsidR="00196CD0" w:rsidRPr="00810B15" w:rsidRDefault="00893161" w:rsidP="00810B15">
            <w:pPr>
              <w:pStyle w:val="normal0"/>
              <w:spacing w:line="240" w:lineRule="auto"/>
              <w:rPr>
                <w:rFonts w:ascii="Times New Roman" w:hAnsi="Times New Roman" w:cs="Times New Roman"/>
              </w:rPr>
            </w:pPr>
            <w:r w:rsidRPr="00810B15">
              <w:rPr>
                <w:rFonts w:ascii="Times New Roman" w:eastAsia="Times New Roman" w:hAnsi="Times New Roman" w:cs="Times New Roman"/>
                <w:sz w:val="28"/>
              </w:rPr>
              <w:t>Ранг</w:t>
            </w:r>
          </w:p>
        </w:tc>
      </w:tr>
      <w:tr w:rsidR="00196CD0" w:rsidRPr="00810B15" w14:paraId="167C181A" w14:textId="77777777">
        <w:tblPrEx>
          <w:tblCellMar>
            <w:top w:w="0" w:type="dxa"/>
            <w:bottom w:w="0" w:type="dxa"/>
          </w:tblCellMar>
        </w:tblPrEx>
        <w:tc>
          <w:tcPr>
            <w:tcW w:w="80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E1590B" w14:textId="77777777" w:rsidR="00196CD0" w:rsidRPr="00810B15" w:rsidRDefault="00893161" w:rsidP="00810B15">
            <w:pPr>
              <w:pStyle w:val="normal0"/>
              <w:spacing w:line="240" w:lineRule="auto"/>
              <w:rPr>
                <w:rFonts w:ascii="Times New Roman" w:hAnsi="Times New Roman" w:cs="Times New Roman"/>
              </w:rPr>
            </w:pPr>
            <w:r w:rsidRPr="00810B15">
              <w:rPr>
                <w:rFonts w:ascii="Times New Roman" w:eastAsia="Times New Roman" w:hAnsi="Times New Roman" w:cs="Times New Roman"/>
                <w:sz w:val="28"/>
              </w:rPr>
              <w:t>Надежность времени доставки(транзита)</w:t>
            </w:r>
          </w:p>
        </w:tc>
        <w:tc>
          <w:tcPr>
            <w:tcW w:w="13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21CB2B" w14:textId="77777777" w:rsidR="00196CD0" w:rsidRPr="00810B15" w:rsidRDefault="00893161" w:rsidP="00810B15">
            <w:pPr>
              <w:pStyle w:val="normal0"/>
              <w:spacing w:line="240" w:lineRule="auto"/>
              <w:rPr>
                <w:rFonts w:ascii="Times New Roman" w:hAnsi="Times New Roman" w:cs="Times New Roman"/>
              </w:rPr>
            </w:pPr>
            <w:r w:rsidRPr="00810B15">
              <w:rPr>
                <w:rFonts w:ascii="Times New Roman" w:eastAsia="Times New Roman" w:hAnsi="Times New Roman" w:cs="Times New Roman"/>
                <w:sz w:val="28"/>
              </w:rPr>
              <w:t>1</w:t>
            </w:r>
          </w:p>
        </w:tc>
      </w:tr>
      <w:tr w:rsidR="00196CD0" w:rsidRPr="00810B15" w14:paraId="2E48A4CF" w14:textId="77777777">
        <w:tblPrEx>
          <w:tblCellMar>
            <w:top w:w="0" w:type="dxa"/>
            <w:bottom w:w="0" w:type="dxa"/>
          </w:tblCellMar>
        </w:tblPrEx>
        <w:tc>
          <w:tcPr>
            <w:tcW w:w="80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B54B01" w14:textId="77777777" w:rsidR="00196CD0" w:rsidRPr="00810B15" w:rsidRDefault="00893161" w:rsidP="00810B15">
            <w:pPr>
              <w:pStyle w:val="normal0"/>
              <w:spacing w:line="240" w:lineRule="auto"/>
              <w:rPr>
                <w:rFonts w:ascii="Times New Roman" w:hAnsi="Times New Roman" w:cs="Times New Roman"/>
              </w:rPr>
            </w:pPr>
            <w:r w:rsidRPr="00810B15">
              <w:rPr>
                <w:rFonts w:ascii="Times New Roman" w:eastAsia="Times New Roman" w:hAnsi="Times New Roman" w:cs="Times New Roman"/>
                <w:sz w:val="28"/>
              </w:rPr>
              <w:t>Тарифы (затраты) транспортировки от двери до двери</w:t>
            </w:r>
          </w:p>
        </w:tc>
        <w:tc>
          <w:tcPr>
            <w:tcW w:w="13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0B29A0" w14:textId="77777777" w:rsidR="00196CD0" w:rsidRPr="00810B15" w:rsidRDefault="00893161" w:rsidP="00810B15">
            <w:pPr>
              <w:pStyle w:val="normal0"/>
              <w:spacing w:line="240" w:lineRule="auto"/>
              <w:rPr>
                <w:rFonts w:ascii="Times New Roman" w:hAnsi="Times New Roman" w:cs="Times New Roman"/>
              </w:rPr>
            </w:pPr>
            <w:r w:rsidRPr="00810B15">
              <w:rPr>
                <w:rFonts w:ascii="Times New Roman" w:eastAsia="Times New Roman" w:hAnsi="Times New Roman" w:cs="Times New Roman"/>
                <w:sz w:val="28"/>
              </w:rPr>
              <w:t>2</w:t>
            </w:r>
          </w:p>
        </w:tc>
      </w:tr>
      <w:tr w:rsidR="00196CD0" w:rsidRPr="00810B15" w14:paraId="1E7E89E2" w14:textId="77777777">
        <w:tblPrEx>
          <w:tblCellMar>
            <w:top w:w="0" w:type="dxa"/>
            <w:bottom w:w="0" w:type="dxa"/>
          </w:tblCellMar>
        </w:tblPrEx>
        <w:tc>
          <w:tcPr>
            <w:tcW w:w="80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E77031" w14:textId="77777777" w:rsidR="00196CD0" w:rsidRPr="00810B15" w:rsidRDefault="00893161" w:rsidP="00810B15">
            <w:pPr>
              <w:pStyle w:val="normal0"/>
              <w:spacing w:line="240" w:lineRule="auto"/>
              <w:rPr>
                <w:rFonts w:ascii="Times New Roman" w:hAnsi="Times New Roman" w:cs="Times New Roman"/>
              </w:rPr>
            </w:pPr>
            <w:r w:rsidRPr="00810B15">
              <w:rPr>
                <w:rFonts w:ascii="Times New Roman" w:eastAsia="Times New Roman" w:hAnsi="Times New Roman" w:cs="Times New Roman"/>
                <w:sz w:val="28"/>
              </w:rPr>
              <w:t>Общее время транзита (от двери до двери)</w:t>
            </w:r>
          </w:p>
        </w:tc>
        <w:tc>
          <w:tcPr>
            <w:tcW w:w="13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C7DD38" w14:textId="77777777" w:rsidR="00196CD0" w:rsidRPr="00810B15" w:rsidRDefault="00893161" w:rsidP="00810B15">
            <w:pPr>
              <w:pStyle w:val="normal0"/>
              <w:spacing w:line="240" w:lineRule="auto"/>
              <w:rPr>
                <w:rFonts w:ascii="Times New Roman" w:hAnsi="Times New Roman" w:cs="Times New Roman"/>
              </w:rPr>
            </w:pPr>
            <w:r w:rsidRPr="00810B15">
              <w:rPr>
                <w:rFonts w:ascii="Times New Roman" w:eastAsia="Times New Roman" w:hAnsi="Times New Roman" w:cs="Times New Roman"/>
                <w:sz w:val="28"/>
              </w:rPr>
              <w:t>3</w:t>
            </w:r>
          </w:p>
        </w:tc>
      </w:tr>
      <w:tr w:rsidR="00196CD0" w:rsidRPr="00810B15" w14:paraId="5EBADEE4" w14:textId="77777777">
        <w:tblPrEx>
          <w:tblCellMar>
            <w:top w:w="0" w:type="dxa"/>
            <w:bottom w:w="0" w:type="dxa"/>
          </w:tblCellMar>
        </w:tblPrEx>
        <w:tc>
          <w:tcPr>
            <w:tcW w:w="80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7C6316" w14:textId="77777777" w:rsidR="00196CD0" w:rsidRPr="00810B15" w:rsidRDefault="00893161" w:rsidP="00810B15">
            <w:pPr>
              <w:pStyle w:val="normal0"/>
              <w:spacing w:line="240" w:lineRule="auto"/>
              <w:rPr>
                <w:rFonts w:ascii="Times New Roman" w:hAnsi="Times New Roman" w:cs="Times New Roman"/>
              </w:rPr>
            </w:pPr>
            <w:r w:rsidRPr="00810B15">
              <w:rPr>
                <w:rFonts w:ascii="Times New Roman" w:eastAsia="Times New Roman" w:hAnsi="Times New Roman" w:cs="Times New Roman"/>
                <w:sz w:val="28"/>
              </w:rPr>
              <w:t>Готовность перевозчика к переговорам об изменении тарифа</w:t>
            </w:r>
          </w:p>
        </w:tc>
        <w:tc>
          <w:tcPr>
            <w:tcW w:w="13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F247D6" w14:textId="77777777" w:rsidR="00196CD0" w:rsidRPr="00810B15" w:rsidRDefault="00893161" w:rsidP="00810B15">
            <w:pPr>
              <w:pStyle w:val="normal0"/>
              <w:spacing w:line="240" w:lineRule="auto"/>
              <w:rPr>
                <w:rFonts w:ascii="Times New Roman" w:hAnsi="Times New Roman" w:cs="Times New Roman"/>
              </w:rPr>
            </w:pPr>
            <w:r w:rsidRPr="00810B15">
              <w:rPr>
                <w:rFonts w:ascii="Times New Roman" w:eastAsia="Times New Roman" w:hAnsi="Times New Roman" w:cs="Times New Roman"/>
                <w:sz w:val="28"/>
              </w:rPr>
              <w:t>4</w:t>
            </w:r>
          </w:p>
        </w:tc>
      </w:tr>
      <w:tr w:rsidR="00196CD0" w:rsidRPr="00810B15" w14:paraId="63ED2B7D" w14:textId="77777777">
        <w:tblPrEx>
          <w:tblCellMar>
            <w:top w:w="0" w:type="dxa"/>
            <w:bottom w:w="0" w:type="dxa"/>
          </w:tblCellMar>
        </w:tblPrEx>
        <w:tc>
          <w:tcPr>
            <w:tcW w:w="80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05BE4C" w14:textId="77777777" w:rsidR="00196CD0" w:rsidRPr="00810B15" w:rsidRDefault="00893161" w:rsidP="00810B15">
            <w:pPr>
              <w:pStyle w:val="normal0"/>
              <w:spacing w:line="240" w:lineRule="auto"/>
              <w:rPr>
                <w:rFonts w:ascii="Times New Roman" w:hAnsi="Times New Roman" w:cs="Times New Roman"/>
              </w:rPr>
            </w:pPr>
            <w:r w:rsidRPr="00810B15">
              <w:rPr>
                <w:rFonts w:ascii="Times New Roman" w:eastAsia="Times New Roman" w:hAnsi="Times New Roman" w:cs="Times New Roman"/>
                <w:sz w:val="28"/>
              </w:rPr>
              <w:t>Финансовая стабильность перевозчика</w:t>
            </w:r>
          </w:p>
        </w:tc>
        <w:tc>
          <w:tcPr>
            <w:tcW w:w="13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6251E8" w14:textId="77777777" w:rsidR="00196CD0" w:rsidRPr="00810B15" w:rsidRDefault="00893161" w:rsidP="00810B15">
            <w:pPr>
              <w:pStyle w:val="normal0"/>
              <w:spacing w:line="240" w:lineRule="auto"/>
              <w:rPr>
                <w:rFonts w:ascii="Times New Roman" w:hAnsi="Times New Roman" w:cs="Times New Roman"/>
              </w:rPr>
            </w:pPr>
            <w:r w:rsidRPr="00810B15">
              <w:rPr>
                <w:rFonts w:ascii="Times New Roman" w:eastAsia="Times New Roman" w:hAnsi="Times New Roman" w:cs="Times New Roman"/>
                <w:sz w:val="28"/>
              </w:rPr>
              <w:t>5</w:t>
            </w:r>
          </w:p>
        </w:tc>
      </w:tr>
      <w:tr w:rsidR="00196CD0" w:rsidRPr="00810B15" w14:paraId="18196CB2" w14:textId="77777777">
        <w:tblPrEx>
          <w:tblCellMar>
            <w:top w:w="0" w:type="dxa"/>
            <w:bottom w:w="0" w:type="dxa"/>
          </w:tblCellMar>
        </w:tblPrEx>
        <w:tc>
          <w:tcPr>
            <w:tcW w:w="80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AA3E24" w14:textId="77777777" w:rsidR="00196CD0" w:rsidRPr="00810B15" w:rsidRDefault="00893161" w:rsidP="00810B15">
            <w:pPr>
              <w:pStyle w:val="normal0"/>
              <w:spacing w:line="240" w:lineRule="auto"/>
              <w:rPr>
                <w:rFonts w:ascii="Times New Roman" w:hAnsi="Times New Roman" w:cs="Times New Roman"/>
              </w:rPr>
            </w:pPr>
            <w:r w:rsidRPr="00810B15">
              <w:rPr>
                <w:rFonts w:ascii="Times New Roman" w:eastAsia="Times New Roman" w:hAnsi="Times New Roman" w:cs="Times New Roman"/>
                <w:sz w:val="28"/>
              </w:rPr>
              <w:t>Наличие дополнительного оборудования (по грузопереработке)</w:t>
            </w:r>
          </w:p>
        </w:tc>
        <w:tc>
          <w:tcPr>
            <w:tcW w:w="13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1EBBDA" w14:textId="77777777" w:rsidR="00196CD0" w:rsidRPr="00810B15" w:rsidRDefault="00893161" w:rsidP="00810B15">
            <w:pPr>
              <w:pStyle w:val="normal0"/>
              <w:spacing w:line="240" w:lineRule="auto"/>
              <w:rPr>
                <w:rFonts w:ascii="Times New Roman" w:hAnsi="Times New Roman" w:cs="Times New Roman"/>
              </w:rPr>
            </w:pPr>
            <w:r w:rsidRPr="00810B15">
              <w:rPr>
                <w:rFonts w:ascii="Times New Roman" w:eastAsia="Times New Roman" w:hAnsi="Times New Roman" w:cs="Times New Roman"/>
                <w:sz w:val="28"/>
              </w:rPr>
              <w:t>6</w:t>
            </w:r>
          </w:p>
        </w:tc>
      </w:tr>
      <w:tr w:rsidR="00196CD0" w:rsidRPr="00810B15" w14:paraId="7D87D3E7" w14:textId="77777777">
        <w:tblPrEx>
          <w:tblCellMar>
            <w:top w:w="0" w:type="dxa"/>
            <w:bottom w:w="0" w:type="dxa"/>
          </w:tblCellMar>
        </w:tblPrEx>
        <w:tc>
          <w:tcPr>
            <w:tcW w:w="80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6B9B9E" w14:textId="77777777" w:rsidR="00196CD0" w:rsidRPr="00810B15" w:rsidRDefault="00893161" w:rsidP="00810B15">
            <w:pPr>
              <w:pStyle w:val="normal0"/>
              <w:spacing w:line="240" w:lineRule="auto"/>
              <w:rPr>
                <w:rFonts w:ascii="Times New Roman" w:hAnsi="Times New Roman" w:cs="Times New Roman"/>
              </w:rPr>
            </w:pPr>
            <w:r w:rsidRPr="00810B15">
              <w:rPr>
                <w:rFonts w:ascii="Times New Roman" w:eastAsia="Times New Roman" w:hAnsi="Times New Roman" w:cs="Times New Roman"/>
                <w:sz w:val="28"/>
              </w:rPr>
              <w:t>Частота сервиса</w:t>
            </w:r>
          </w:p>
        </w:tc>
        <w:tc>
          <w:tcPr>
            <w:tcW w:w="13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3DC3A8" w14:textId="77777777" w:rsidR="00196CD0" w:rsidRPr="00810B15" w:rsidRDefault="00893161" w:rsidP="00810B15">
            <w:pPr>
              <w:pStyle w:val="normal0"/>
              <w:spacing w:line="240" w:lineRule="auto"/>
              <w:rPr>
                <w:rFonts w:ascii="Times New Roman" w:hAnsi="Times New Roman" w:cs="Times New Roman"/>
              </w:rPr>
            </w:pPr>
            <w:r w:rsidRPr="00810B15">
              <w:rPr>
                <w:rFonts w:ascii="Times New Roman" w:eastAsia="Times New Roman" w:hAnsi="Times New Roman" w:cs="Times New Roman"/>
                <w:sz w:val="28"/>
              </w:rPr>
              <w:t>7</w:t>
            </w:r>
          </w:p>
        </w:tc>
      </w:tr>
      <w:tr w:rsidR="00196CD0" w:rsidRPr="00810B15" w14:paraId="0B54FDDD" w14:textId="77777777">
        <w:tblPrEx>
          <w:tblCellMar>
            <w:top w:w="0" w:type="dxa"/>
            <w:bottom w:w="0" w:type="dxa"/>
          </w:tblCellMar>
        </w:tblPrEx>
        <w:tc>
          <w:tcPr>
            <w:tcW w:w="80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D936E2" w14:textId="77777777" w:rsidR="00196CD0" w:rsidRPr="00810B15" w:rsidRDefault="00893161" w:rsidP="00810B15">
            <w:pPr>
              <w:pStyle w:val="normal0"/>
              <w:spacing w:line="240" w:lineRule="auto"/>
              <w:rPr>
                <w:rFonts w:ascii="Times New Roman" w:hAnsi="Times New Roman" w:cs="Times New Roman"/>
              </w:rPr>
            </w:pPr>
            <w:r w:rsidRPr="00810B15">
              <w:rPr>
                <w:rFonts w:ascii="Times New Roman" w:eastAsia="Times New Roman" w:hAnsi="Times New Roman" w:cs="Times New Roman"/>
                <w:sz w:val="28"/>
              </w:rPr>
              <w:t>Наличие дополнительных услуг по комплектации и  доставке груза</w:t>
            </w:r>
          </w:p>
        </w:tc>
        <w:tc>
          <w:tcPr>
            <w:tcW w:w="13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1B6094" w14:textId="77777777" w:rsidR="00196CD0" w:rsidRPr="00810B15" w:rsidRDefault="00893161" w:rsidP="00810B15">
            <w:pPr>
              <w:pStyle w:val="normal0"/>
              <w:spacing w:line="240" w:lineRule="auto"/>
              <w:rPr>
                <w:rFonts w:ascii="Times New Roman" w:hAnsi="Times New Roman" w:cs="Times New Roman"/>
              </w:rPr>
            </w:pPr>
            <w:r w:rsidRPr="00810B15">
              <w:rPr>
                <w:rFonts w:ascii="Times New Roman" w:eastAsia="Times New Roman" w:hAnsi="Times New Roman" w:cs="Times New Roman"/>
                <w:sz w:val="28"/>
              </w:rPr>
              <w:t>8</w:t>
            </w:r>
          </w:p>
        </w:tc>
      </w:tr>
      <w:tr w:rsidR="00196CD0" w:rsidRPr="00810B15" w14:paraId="6010E5D9" w14:textId="77777777">
        <w:tblPrEx>
          <w:tblCellMar>
            <w:top w:w="0" w:type="dxa"/>
            <w:bottom w:w="0" w:type="dxa"/>
          </w:tblCellMar>
        </w:tblPrEx>
        <w:tc>
          <w:tcPr>
            <w:tcW w:w="80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9BB092" w14:textId="77777777" w:rsidR="00196CD0" w:rsidRPr="00810B15" w:rsidRDefault="00893161" w:rsidP="00810B15">
            <w:pPr>
              <w:pStyle w:val="normal0"/>
              <w:spacing w:line="240" w:lineRule="auto"/>
              <w:rPr>
                <w:rFonts w:ascii="Times New Roman" w:hAnsi="Times New Roman" w:cs="Times New Roman"/>
              </w:rPr>
            </w:pPr>
            <w:r w:rsidRPr="00810B15">
              <w:rPr>
                <w:rFonts w:ascii="Times New Roman" w:eastAsia="Times New Roman" w:hAnsi="Times New Roman" w:cs="Times New Roman"/>
                <w:sz w:val="28"/>
              </w:rPr>
              <w:lastRenderedPageBreak/>
              <w:t>Потери и хищение груза(сохранность груза)</w:t>
            </w:r>
          </w:p>
        </w:tc>
        <w:tc>
          <w:tcPr>
            <w:tcW w:w="13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D1AE1A" w14:textId="77777777" w:rsidR="00196CD0" w:rsidRPr="00810B15" w:rsidRDefault="00893161" w:rsidP="00810B15">
            <w:pPr>
              <w:pStyle w:val="normal0"/>
              <w:spacing w:line="240" w:lineRule="auto"/>
              <w:rPr>
                <w:rFonts w:ascii="Times New Roman" w:hAnsi="Times New Roman" w:cs="Times New Roman"/>
              </w:rPr>
            </w:pPr>
            <w:r w:rsidRPr="00810B15">
              <w:rPr>
                <w:rFonts w:ascii="Times New Roman" w:eastAsia="Times New Roman" w:hAnsi="Times New Roman" w:cs="Times New Roman"/>
                <w:sz w:val="28"/>
              </w:rPr>
              <w:t>9</w:t>
            </w:r>
          </w:p>
        </w:tc>
      </w:tr>
      <w:tr w:rsidR="00196CD0" w:rsidRPr="00810B15" w14:paraId="65E58442" w14:textId="77777777">
        <w:tblPrEx>
          <w:tblCellMar>
            <w:top w:w="0" w:type="dxa"/>
            <w:bottom w:w="0" w:type="dxa"/>
          </w:tblCellMar>
        </w:tblPrEx>
        <w:tc>
          <w:tcPr>
            <w:tcW w:w="80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4E9DD6" w14:textId="77777777" w:rsidR="00196CD0" w:rsidRPr="00810B15" w:rsidRDefault="00893161" w:rsidP="00810B15">
            <w:pPr>
              <w:pStyle w:val="normal0"/>
              <w:spacing w:line="240" w:lineRule="auto"/>
              <w:rPr>
                <w:rFonts w:ascii="Times New Roman" w:hAnsi="Times New Roman" w:cs="Times New Roman"/>
              </w:rPr>
            </w:pPr>
            <w:r w:rsidRPr="00810B15">
              <w:rPr>
                <w:rFonts w:ascii="Times New Roman" w:eastAsia="Times New Roman" w:hAnsi="Times New Roman" w:cs="Times New Roman"/>
                <w:sz w:val="28"/>
              </w:rPr>
              <w:t>Экспедирование отправок</w:t>
            </w:r>
          </w:p>
        </w:tc>
        <w:tc>
          <w:tcPr>
            <w:tcW w:w="13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09D2B6" w14:textId="77777777" w:rsidR="00196CD0" w:rsidRPr="00810B15" w:rsidRDefault="00893161" w:rsidP="00810B15">
            <w:pPr>
              <w:pStyle w:val="normal0"/>
              <w:spacing w:line="240" w:lineRule="auto"/>
              <w:rPr>
                <w:rFonts w:ascii="Times New Roman" w:hAnsi="Times New Roman" w:cs="Times New Roman"/>
              </w:rPr>
            </w:pPr>
            <w:r w:rsidRPr="00810B15">
              <w:rPr>
                <w:rFonts w:ascii="Times New Roman" w:eastAsia="Times New Roman" w:hAnsi="Times New Roman" w:cs="Times New Roman"/>
                <w:sz w:val="28"/>
              </w:rPr>
              <w:t>10</w:t>
            </w:r>
          </w:p>
        </w:tc>
      </w:tr>
      <w:tr w:rsidR="00196CD0" w:rsidRPr="00810B15" w14:paraId="11B812E2" w14:textId="77777777">
        <w:tblPrEx>
          <w:tblCellMar>
            <w:top w:w="0" w:type="dxa"/>
            <w:bottom w:w="0" w:type="dxa"/>
          </w:tblCellMar>
        </w:tblPrEx>
        <w:tc>
          <w:tcPr>
            <w:tcW w:w="80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0FB75D" w14:textId="77777777" w:rsidR="00196CD0" w:rsidRPr="00810B15" w:rsidRDefault="00893161" w:rsidP="00810B15">
            <w:pPr>
              <w:pStyle w:val="normal0"/>
              <w:spacing w:line="240" w:lineRule="auto"/>
              <w:rPr>
                <w:rFonts w:ascii="Times New Roman" w:hAnsi="Times New Roman" w:cs="Times New Roman"/>
              </w:rPr>
            </w:pPr>
            <w:r w:rsidRPr="00810B15">
              <w:rPr>
                <w:rFonts w:ascii="Times New Roman" w:eastAsia="Times New Roman" w:hAnsi="Times New Roman" w:cs="Times New Roman"/>
                <w:sz w:val="28"/>
              </w:rPr>
              <w:t>Квалификация персонала</w:t>
            </w:r>
          </w:p>
        </w:tc>
        <w:tc>
          <w:tcPr>
            <w:tcW w:w="13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FA2707" w14:textId="77777777" w:rsidR="00196CD0" w:rsidRPr="00810B15" w:rsidRDefault="00893161" w:rsidP="00810B15">
            <w:pPr>
              <w:pStyle w:val="normal0"/>
              <w:spacing w:line="240" w:lineRule="auto"/>
              <w:rPr>
                <w:rFonts w:ascii="Times New Roman" w:hAnsi="Times New Roman" w:cs="Times New Roman"/>
              </w:rPr>
            </w:pPr>
            <w:r w:rsidRPr="00810B15">
              <w:rPr>
                <w:rFonts w:ascii="Times New Roman" w:eastAsia="Times New Roman" w:hAnsi="Times New Roman" w:cs="Times New Roman"/>
                <w:sz w:val="28"/>
              </w:rPr>
              <w:t>11</w:t>
            </w:r>
          </w:p>
        </w:tc>
      </w:tr>
      <w:tr w:rsidR="00196CD0" w:rsidRPr="00810B15" w14:paraId="2A166692" w14:textId="77777777">
        <w:tblPrEx>
          <w:tblCellMar>
            <w:top w:w="0" w:type="dxa"/>
            <w:bottom w:w="0" w:type="dxa"/>
          </w:tblCellMar>
        </w:tblPrEx>
        <w:tc>
          <w:tcPr>
            <w:tcW w:w="80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B92BAF" w14:textId="77777777" w:rsidR="00196CD0" w:rsidRPr="00810B15" w:rsidRDefault="00893161" w:rsidP="00810B15">
            <w:pPr>
              <w:pStyle w:val="normal0"/>
              <w:spacing w:line="240" w:lineRule="auto"/>
              <w:rPr>
                <w:rFonts w:ascii="Times New Roman" w:hAnsi="Times New Roman" w:cs="Times New Roman"/>
              </w:rPr>
            </w:pPr>
            <w:r w:rsidRPr="00810B15">
              <w:rPr>
                <w:rFonts w:ascii="Times New Roman" w:eastAsia="Times New Roman" w:hAnsi="Times New Roman" w:cs="Times New Roman"/>
                <w:sz w:val="28"/>
              </w:rPr>
              <w:t>Отслеживание отправок</w:t>
            </w:r>
          </w:p>
        </w:tc>
        <w:tc>
          <w:tcPr>
            <w:tcW w:w="13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CDD2A2" w14:textId="77777777" w:rsidR="00196CD0" w:rsidRPr="00810B15" w:rsidRDefault="00893161" w:rsidP="00810B15">
            <w:pPr>
              <w:pStyle w:val="normal0"/>
              <w:spacing w:line="240" w:lineRule="auto"/>
              <w:rPr>
                <w:rFonts w:ascii="Times New Roman" w:hAnsi="Times New Roman" w:cs="Times New Roman"/>
              </w:rPr>
            </w:pPr>
            <w:r w:rsidRPr="00810B15">
              <w:rPr>
                <w:rFonts w:ascii="Times New Roman" w:eastAsia="Times New Roman" w:hAnsi="Times New Roman" w:cs="Times New Roman"/>
                <w:sz w:val="28"/>
              </w:rPr>
              <w:t>12</w:t>
            </w:r>
          </w:p>
        </w:tc>
      </w:tr>
      <w:tr w:rsidR="00196CD0" w:rsidRPr="00810B15" w14:paraId="32755DE8" w14:textId="77777777">
        <w:tblPrEx>
          <w:tblCellMar>
            <w:top w:w="0" w:type="dxa"/>
            <w:bottom w:w="0" w:type="dxa"/>
          </w:tblCellMar>
        </w:tblPrEx>
        <w:tc>
          <w:tcPr>
            <w:tcW w:w="80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69C116" w14:textId="77777777" w:rsidR="00196CD0" w:rsidRPr="00810B15" w:rsidRDefault="00893161" w:rsidP="00810B15">
            <w:pPr>
              <w:pStyle w:val="normal0"/>
              <w:spacing w:line="240" w:lineRule="auto"/>
              <w:rPr>
                <w:rFonts w:ascii="Times New Roman" w:hAnsi="Times New Roman" w:cs="Times New Roman"/>
              </w:rPr>
            </w:pPr>
            <w:r w:rsidRPr="00810B15">
              <w:rPr>
                <w:rFonts w:ascii="Times New Roman" w:eastAsia="Times New Roman" w:hAnsi="Times New Roman" w:cs="Times New Roman"/>
                <w:sz w:val="28"/>
              </w:rPr>
              <w:t>Готовность перевозчика к переговорам об изменении сервиса</w:t>
            </w:r>
          </w:p>
        </w:tc>
        <w:tc>
          <w:tcPr>
            <w:tcW w:w="13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213EDC" w14:textId="77777777" w:rsidR="00196CD0" w:rsidRPr="00810B15" w:rsidRDefault="00893161" w:rsidP="00810B15">
            <w:pPr>
              <w:pStyle w:val="normal0"/>
              <w:spacing w:line="240" w:lineRule="auto"/>
              <w:rPr>
                <w:rFonts w:ascii="Times New Roman" w:hAnsi="Times New Roman" w:cs="Times New Roman"/>
              </w:rPr>
            </w:pPr>
            <w:r w:rsidRPr="00810B15">
              <w:rPr>
                <w:rFonts w:ascii="Times New Roman" w:eastAsia="Times New Roman" w:hAnsi="Times New Roman" w:cs="Times New Roman"/>
                <w:sz w:val="28"/>
              </w:rPr>
              <w:t>13</w:t>
            </w:r>
          </w:p>
        </w:tc>
      </w:tr>
      <w:tr w:rsidR="00196CD0" w:rsidRPr="00810B15" w14:paraId="0732FB0A" w14:textId="77777777">
        <w:tblPrEx>
          <w:tblCellMar>
            <w:top w:w="0" w:type="dxa"/>
            <w:bottom w:w="0" w:type="dxa"/>
          </w:tblCellMar>
        </w:tblPrEx>
        <w:tc>
          <w:tcPr>
            <w:tcW w:w="80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A05AE8" w14:textId="77777777" w:rsidR="00196CD0" w:rsidRPr="00810B15" w:rsidRDefault="00893161" w:rsidP="00810B15">
            <w:pPr>
              <w:pStyle w:val="normal0"/>
              <w:spacing w:line="240" w:lineRule="auto"/>
              <w:rPr>
                <w:rFonts w:ascii="Times New Roman" w:hAnsi="Times New Roman" w:cs="Times New Roman"/>
              </w:rPr>
            </w:pPr>
            <w:r w:rsidRPr="00810B15">
              <w:rPr>
                <w:rFonts w:ascii="Times New Roman" w:eastAsia="Times New Roman" w:hAnsi="Times New Roman" w:cs="Times New Roman"/>
                <w:sz w:val="28"/>
              </w:rPr>
              <w:t>Гибкость схем маршрутизации перевозок</w:t>
            </w:r>
          </w:p>
        </w:tc>
        <w:tc>
          <w:tcPr>
            <w:tcW w:w="13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CC5704" w14:textId="77777777" w:rsidR="00196CD0" w:rsidRPr="00810B15" w:rsidRDefault="00893161" w:rsidP="00810B15">
            <w:pPr>
              <w:pStyle w:val="normal0"/>
              <w:spacing w:line="240" w:lineRule="auto"/>
              <w:rPr>
                <w:rFonts w:ascii="Times New Roman" w:hAnsi="Times New Roman" w:cs="Times New Roman"/>
              </w:rPr>
            </w:pPr>
            <w:r w:rsidRPr="00810B15">
              <w:rPr>
                <w:rFonts w:ascii="Times New Roman" w:eastAsia="Times New Roman" w:hAnsi="Times New Roman" w:cs="Times New Roman"/>
                <w:sz w:val="28"/>
              </w:rPr>
              <w:t>14</w:t>
            </w:r>
          </w:p>
        </w:tc>
      </w:tr>
      <w:tr w:rsidR="00196CD0" w:rsidRPr="00810B15" w14:paraId="598B96F4" w14:textId="77777777">
        <w:tblPrEx>
          <w:tblCellMar>
            <w:top w:w="0" w:type="dxa"/>
            <w:bottom w:w="0" w:type="dxa"/>
          </w:tblCellMar>
        </w:tblPrEx>
        <w:tc>
          <w:tcPr>
            <w:tcW w:w="80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D56628" w14:textId="77777777" w:rsidR="00196CD0" w:rsidRPr="00810B15" w:rsidRDefault="00893161" w:rsidP="00810B15">
            <w:pPr>
              <w:pStyle w:val="normal0"/>
              <w:spacing w:line="240" w:lineRule="auto"/>
              <w:rPr>
                <w:rFonts w:ascii="Times New Roman" w:hAnsi="Times New Roman" w:cs="Times New Roman"/>
              </w:rPr>
            </w:pPr>
            <w:r w:rsidRPr="00810B15">
              <w:rPr>
                <w:rFonts w:ascii="Times New Roman" w:eastAsia="Times New Roman" w:hAnsi="Times New Roman" w:cs="Times New Roman"/>
                <w:sz w:val="28"/>
              </w:rPr>
              <w:t>Сервис на линии</w:t>
            </w:r>
          </w:p>
        </w:tc>
        <w:tc>
          <w:tcPr>
            <w:tcW w:w="13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BCD6DD" w14:textId="77777777" w:rsidR="00196CD0" w:rsidRPr="00810B15" w:rsidRDefault="00893161" w:rsidP="00810B15">
            <w:pPr>
              <w:pStyle w:val="normal0"/>
              <w:spacing w:line="240" w:lineRule="auto"/>
              <w:rPr>
                <w:rFonts w:ascii="Times New Roman" w:hAnsi="Times New Roman" w:cs="Times New Roman"/>
              </w:rPr>
            </w:pPr>
            <w:r w:rsidRPr="00810B15">
              <w:rPr>
                <w:rFonts w:ascii="Times New Roman" w:eastAsia="Times New Roman" w:hAnsi="Times New Roman" w:cs="Times New Roman"/>
                <w:sz w:val="28"/>
              </w:rPr>
              <w:t>15</w:t>
            </w:r>
          </w:p>
        </w:tc>
      </w:tr>
      <w:tr w:rsidR="00196CD0" w:rsidRPr="00810B15" w14:paraId="7C8E75DF" w14:textId="77777777">
        <w:tblPrEx>
          <w:tblCellMar>
            <w:top w:w="0" w:type="dxa"/>
            <w:bottom w:w="0" w:type="dxa"/>
          </w:tblCellMar>
        </w:tblPrEx>
        <w:tc>
          <w:tcPr>
            <w:tcW w:w="80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2AF118" w14:textId="77777777" w:rsidR="00196CD0" w:rsidRPr="00810B15" w:rsidRDefault="00893161" w:rsidP="00810B15">
            <w:pPr>
              <w:pStyle w:val="normal0"/>
              <w:spacing w:line="240" w:lineRule="auto"/>
              <w:rPr>
                <w:rFonts w:ascii="Times New Roman" w:hAnsi="Times New Roman" w:cs="Times New Roman"/>
              </w:rPr>
            </w:pPr>
            <w:r w:rsidRPr="00810B15">
              <w:rPr>
                <w:rFonts w:ascii="Times New Roman" w:eastAsia="Times New Roman" w:hAnsi="Times New Roman" w:cs="Times New Roman"/>
                <w:sz w:val="28"/>
              </w:rPr>
              <w:t>Процедура заявки (заказа транспортировки)</w:t>
            </w:r>
          </w:p>
        </w:tc>
        <w:tc>
          <w:tcPr>
            <w:tcW w:w="13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70197C" w14:textId="77777777" w:rsidR="00196CD0" w:rsidRPr="00810B15" w:rsidRDefault="00893161" w:rsidP="00810B15">
            <w:pPr>
              <w:pStyle w:val="normal0"/>
              <w:spacing w:line="240" w:lineRule="auto"/>
              <w:rPr>
                <w:rFonts w:ascii="Times New Roman" w:hAnsi="Times New Roman" w:cs="Times New Roman"/>
              </w:rPr>
            </w:pPr>
            <w:r w:rsidRPr="00810B15">
              <w:rPr>
                <w:rFonts w:ascii="Times New Roman" w:eastAsia="Times New Roman" w:hAnsi="Times New Roman" w:cs="Times New Roman"/>
                <w:sz w:val="28"/>
              </w:rPr>
              <w:t>16</w:t>
            </w:r>
          </w:p>
        </w:tc>
      </w:tr>
      <w:tr w:rsidR="00196CD0" w:rsidRPr="00810B15" w14:paraId="0B5C70FE" w14:textId="77777777">
        <w:tblPrEx>
          <w:tblCellMar>
            <w:top w:w="0" w:type="dxa"/>
            <w:bottom w:w="0" w:type="dxa"/>
          </w:tblCellMar>
        </w:tblPrEx>
        <w:tc>
          <w:tcPr>
            <w:tcW w:w="80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4CE553" w14:textId="77777777" w:rsidR="00196CD0" w:rsidRPr="00810B15" w:rsidRDefault="00893161" w:rsidP="00810B15">
            <w:pPr>
              <w:pStyle w:val="normal0"/>
              <w:spacing w:line="240" w:lineRule="auto"/>
              <w:rPr>
                <w:rFonts w:ascii="Times New Roman" w:hAnsi="Times New Roman" w:cs="Times New Roman"/>
              </w:rPr>
            </w:pPr>
            <w:r w:rsidRPr="00810B15">
              <w:rPr>
                <w:rFonts w:ascii="Times New Roman" w:eastAsia="Times New Roman" w:hAnsi="Times New Roman" w:cs="Times New Roman"/>
                <w:sz w:val="28"/>
              </w:rPr>
              <w:t xml:space="preserve">Качество организации продаж транспортных услуг </w:t>
            </w:r>
          </w:p>
        </w:tc>
        <w:tc>
          <w:tcPr>
            <w:tcW w:w="13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0657A1" w14:textId="77777777" w:rsidR="00196CD0" w:rsidRPr="00810B15" w:rsidRDefault="00893161" w:rsidP="00810B15">
            <w:pPr>
              <w:pStyle w:val="normal0"/>
              <w:spacing w:line="240" w:lineRule="auto"/>
              <w:rPr>
                <w:rFonts w:ascii="Times New Roman" w:hAnsi="Times New Roman" w:cs="Times New Roman"/>
              </w:rPr>
            </w:pPr>
            <w:r w:rsidRPr="00810B15">
              <w:rPr>
                <w:rFonts w:ascii="Times New Roman" w:eastAsia="Times New Roman" w:hAnsi="Times New Roman" w:cs="Times New Roman"/>
                <w:sz w:val="28"/>
              </w:rPr>
              <w:t>17</w:t>
            </w:r>
          </w:p>
        </w:tc>
      </w:tr>
      <w:tr w:rsidR="00196CD0" w:rsidRPr="00810B15" w14:paraId="5D1D3EE8" w14:textId="77777777">
        <w:tblPrEx>
          <w:tblCellMar>
            <w:top w:w="0" w:type="dxa"/>
            <w:bottom w:w="0" w:type="dxa"/>
          </w:tblCellMar>
        </w:tblPrEx>
        <w:tc>
          <w:tcPr>
            <w:tcW w:w="80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67764B" w14:textId="77777777" w:rsidR="00196CD0" w:rsidRPr="00810B15" w:rsidRDefault="00893161" w:rsidP="00810B15">
            <w:pPr>
              <w:pStyle w:val="normal0"/>
              <w:spacing w:line="240" w:lineRule="auto"/>
              <w:rPr>
                <w:rFonts w:ascii="Times New Roman" w:hAnsi="Times New Roman" w:cs="Times New Roman"/>
              </w:rPr>
            </w:pPr>
            <w:r w:rsidRPr="00810B15">
              <w:rPr>
                <w:rFonts w:ascii="Times New Roman" w:eastAsia="Times New Roman" w:hAnsi="Times New Roman" w:cs="Times New Roman"/>
                <w:sz w:val="28"/>
              </w:rPr>
              <w:t>Наличие специального оборудования</w:t>
            </w:r>
          </w:p>
        </w:tc>
        <w:tc>
          <w:tcPr>
            <w:tcW w:w="13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321A06" w14:textId="77777777" w:rsidR="00196CD0" w:rsidRPr="00810B15" w:rsidRDefault="00893161" w:rsidP="00810B15">
            <w:pPr>
              <w:pStyle w:val="normal0"/>
              <w:spacing w:line="240" w:lineRule="auto"/>
              <w:rPr>
                <w:rFonts w:ascii="Times New Roman" w:hAnsi="Times New Roman" w:cs="Times New Roman"/>
              </w:rPr>
            </w:pPr>
            <w:r w:rsidRPr="00810B15">
              <w:rPr>
                <w:rFonts w:ascii="Times New Roman" w:eastAsia="Times New Roman" w:hAnsi="Times New Roman" w:cs="Times New Roman"/>
                <w:sz w:val="28"/>
              </w:rPr>
              <w:t>18</w:t>
            </w:r>
          </w:p>
        </w:tc>
      </w:tr>
    </w:tbl>
    <w:p w14:paraId="4603253F" w14:textId="77777777" w:rsidR="00196CD0" w:rsidRPr="00D9135D" w:rsidRDefault="00D9135D" w:rsidP="003D7ED6">
      <w:pPr>
        <w:pStyle w:val="normal0"/>
        <w:spacing w:line="360" w:lineRule="auto"/>
        <w:rPr>
          <w:rFonts w:ascii="Times New Roman" w:hAnsi="Times New Roman" w:cs="Times New Roman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[</w:t>
      </w:r>
      <w:r w:rsidRPr="00A30B35">
        <w:rPr>
          <w:rFonts w:ascii="Times New Roman" w:eastAsia="Times New Roman" w:hAnsi="Times New Roman" w:cs="Times New Roman"/>
          <w:sz w:val="28"/>
          <w:szCs w:val="28"/>
        </w:rPr>
        <w:t>Дыбская В.В., Сергеев В.И. Логистика. Полный курс MBA (2008 г.)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стр. 400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]</w:t>
      </w:r>
    </w:p>
    <w:p w14:paraId="01B8A8FF" w14:textId="77777777" w:rsidR="00196CD0" w:rsidRPr="00810B15" w:rsidRDefault="00893161" w:rsidP="003D7ED6">
      <w:pPr>
        <w:pStyle w:val="normal0"/>
        <w:spacing w:line="360" w:lineRule="auto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b/>
          <w:sz w:val="28"/>
        </w:rPr>
        <w:t xml:space="preserve"> Функциональные требования относительно второй задачи сводятся к</w:t>
      </w:r>
      <w:r w:rsidRPr="00810B15">
        <w:rPr>
          <w:rFonts w:ascii="Times New Roman" w:eastAsia="Times New Roman" w:hAnsi="Times New Roman" w:cs="Times New Roman"/>
          <w:sz w:val="28"/>
        </w:rPr>
        <w:t xml:space="preserve"> созданию </w:t>
      </w:r>
      <w:r w:rsidRPr="000F000C">
        <w:rPr>
          <w:rFonts w:ascii="Times New Roman" w:eastAsia="Times New Roman" w:hAnsi="Times New Roman" w:cs="Times New Roman"/>
          <w:sz w:val="28"/>
        </w:rPr>
        <w:t>эвристического алгоритма</w:t>
      </w:r>
      <w:r w:rsidRPr="00810B15">
        <w:rPr>
          <w:rFonts w:ascii="Times New Roman" w:eastAsia="Times New Roman" w:hAnsi="Times New Roman" w:cs="Times New Roman"/>
          <w:sz w:val="28"/>
        </w:rPr>
        <w:t>, способного ранжировать перевозчиков по заданным критериям и выдавать на выходе при заполнении данных о предстоящей транзакции предпочтительную компанию (с учетом долгосрочности отношений компании-клиента и транспортной компании, системы скидок, видом груза)</w:t>
      </w:r>
    </w:p>
    <w:p w14:paraId="24380093" w14:textId="77777777" w:rsidR="00196CD0" w:rsidRPr="00810B15" w:rsidRDefault="00893161" w:rsidP="003D7ED6">
      <w:pPr>
        <w:pStyle w:val="normal0"/>
        <w:spacing w:line="360" w:lineRule="auto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b/>
          <w:sz w:val="28"/>
        </w:rPr>
        <w:t>Алгоритм отбора перевозчика может быть следующим:</w:t>
      </w:r>
    </w:p>
    <w:p w14:paraId="137ADB41" w14:textId="77777777" w:rsidR="00196CD0" w:rsidRDefault="003D7ED6" w:rsidP="003D7ED6">
      <w:pPr>
        <w:pStyle w:val="normal0"/>
        <w:spacing w:line="360" w:lineRule="auto"/>
        <w:rPr>
          <w:rFonts w:ascii="Times New Roman" w:hAnsi="Times New Roman" w:cs="Times New Roman"/>
        </w:rPr>
      </w:pPr>
      <w:r w:rsidRPr="00810B15">
        <w:rPr>
          <w:rFonts w:ascii="Times New Roman" w:hAnsi="Times New Roman" w:cs="Times New Roman"/>
          <w:noProof/>
          <w:lang w:val="en-US" w:eastAsia="en-US"/>
        </w:rPr>
        <w:lastRenderedPageBreak/>
        <w:drawing>
          <wp:inline distT="0" distB="0" distL="0" distR="0" wp14:anchorId="45D64409" wp14:editId="47FCEFA7">
            <wp:extent cx="5943600" cy="556514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6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565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39FA8B" w14:textId="77777777" w:rsidR="000C0EAE" w:rsidRDefault="000C0EAE" w:rsidP="000C0EAE">
      <w:pPr>
        <w:pStyle w:val="normal0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C0EAE">
        <w:rPr>
          <w:rFonts w:ascii="Times New Roman" w:hAnsi="Times New Roman" w:cs="Times New Roman"/>
          <w:sz w:val="28"/>
          <w:szCs w:val="28"/>
        </w:rPr>
        <w:t>Рисунок 8.  Возможный алгоритм выбора перевозчика.</w:t>
      </w:r>
    </w:p>
    <w:p w14:paraId="2A4D8D99" w14:textId="77777777" w:rsidR="00D9135D" w:rsidRPr="000C0EAE" w:rsidRDefault="00D9135D" w:rsidP="000C0EAE">
      <w:pPr>
        <w:pStyle w:val="normal0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[</w:t>
      </w:r>
      <w:r w:rsidRPr="00A30B35">
        <w:rPr>
          <w:rFonts w:ascii="Times New Roman" w:eastAsia="Times New Roman" w:hAnsi="Times New Roman" w:cs="Times New Roman"/>
          <w:sz w:val="28"/>
          <w:szCs w:val="28"/>
        </w:rPr>
        <w:t>Дыбская В.В., Сергеев В.И. Логистика. Полный курс MBA (2008 г.)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стр. 406]</w:t>
      </w:r>
    </w:p>
    <w:p w14:paraId="7C3DFE05" w14:textId="77777777" w:rsidR="00196CD0" w:rsidRPr="00810B15" w:rsidRDefault="00893161" w:rsidP="003D7ED6">
      <w:pPr>
        <w:pStyle w:val="normal0"/>
        <w:spacing w:line="360" w:lineRule="auto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sz w:val="28"/>
        </w:rPr>
        <w:t>Пример :</w:t>
      </w:r>
    </w:p>
    <w:p w14:paraId="7147050B" w14:textId="77777777" w:rsidR="00196CD0" w:rsidRPr="00810B15" w:rsidRDefault="00893161" w:rsidP="003D7ED6">
      <w:pPr>
        <w:pStyle w:val="normal0"/>
        <w:spacing w:line="360" w:lineRule="auto"/>
        <w:rPr>
          <w:rFonts w:ascii="Times New Roman" w:hAnsi="Times New Roman" w:cs="Times New Roman"/>
          <w:lang w:val="en-US"/>
        </w:rPr>
      </w:pPr>
      <w:r w:rsidRPr="00810B15">
        <w:rPr>
          <w:rFonts w:ascii="Times New Roman" w:eastAsia="Times New Roman" w:hAnsi="Times New Roman" w:cs="Times New Roman"/>
          <w:sz w:val="28"/>
        </w:rPr>
        <w:t>Представим, что для компании важны следующие критерии, и он оценивает по ним 3 компании: TNT/UPS/DHL</w:t>
      </w:r>
    </w:p>
    <w:p w14:paraId="4C996152" w14:textId="77777777" w:rsidR="00196CD0" w:rsidRPr="000C0EAE" w:rsidRDefault="000C0EAE" w:rsidP="000C0EAE">
      <w:pPr>
        <w:pStyle w:val="normal0"/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0C0EAE">
        <w:rPr>
          <w:rFonts w:ascii="Times New Roman" w:hAnsi="Times New Roman" w:cs="Times New Roman"/>
          <w:sz w:val="28"/>
          <w:szCs w:val="28"/>
        </w:rPr>
        <w:t>Таблица 4</w:t>
      </w:r>
    </w:p>
    <w:p w14:paraId="3337570A" w14:textId="77777777" w:rsidR="000C0EAE" w:rsidRPr="000C0EAE" w:rsidRDefault="000C0EAE" w:rsidP="003D7ED6">
      <w:pPr>
        <w:pStyle w:val="normal0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C0EAE">
        <w:rPr>
          <w:rFonts w:ascii="Times New Roman" w:hAnsi="Times New Roman" w:cs="Times New Roman"/>
          <w:sz w:val="28"/>
          <w:szCs w:val="28"/>
        </w:rPr>
        <w:t>Пример оценки пер</w:t>
      </w:r>
      <w:r>
        <w:rPr>
          <w:rFonts w:ascii="Times New Roman" w:hAnsi="Times New Roman" w:cs="Times New Roman"/>
          <w:sz w:val="28"/>
          <w:szCs w:val="28"/>
        </w:rPr>
        <w:t>евозчиков по заданным критериям</w:t>
      </w:r>
    </w:p>
    <w:tbl>
      <w:tblPr>
        <w:tblW w:w="9360" w:type="dxa"/>
        <w:tblInd w:w="9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410"/>
        <w:gridCol w:w="780"/>
        <w:gridCol w:w="1200"/>
        <w:gridCol w:w="1440"/>
        <w:gridCol w:w="1380"/>
        <w:gridCol w:w="1020"/>
        <w:gridCol w:w="960"/>
        <w:gridCol w:w="1170"/>
      </w:tblGrid>
      <w:tr w:rsidR="00196CD0" w:rsidRPr="00810B15" w14:paraId="170DEC03" w14:textId="77777777" w:rsidTr="00810B15">
        <w:tblPrEx>
          <w:tblCellMar>
            <w:top w:w="0" w:type="dxa"/>
            <w:bottom w:w="0" w:type="dxa"/>
          </w:tblCellMar>
        </w:tblPrEx>
        <w:tc>
          <w:tcPr>
            <w:tcW w:w="14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12E2B6" w14:textId="77777777" w:rsidR="00196CD0" w:rsidRPr="00810B15" w:rsidRDefault="00893161" w:rsidP="00810B15">
            <w:pPr>
              <w:pStyle w:val="normal0"/>
              <w:spacing w:line="240" w:lineRule="auto"/>
              <w:rPr>
                <w:rFonts w:ascii="Times New Roman" w:hAnsi="Times New Roman" w:cs="Times New Roman"/>
              </w:rPr>
            </w:pPr>
            <w:r w:rsidRPr="00810B15">
              <w:rPr>
                <w:rFonts w:ascii="Times New Roman" w:eastAsia="Times New Roman" w:hAnsi="Times New Roman" w:cs="Times New Roman"/>
              </w:rPr>
              <w:t>Критерий</w:t>
            </w:r>
          </w:p>
        </w:tc>
        <w:tc>
          <w:tcPr>
            <w:tcW w:w="7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905648" w14:textId="77777777" w:rsidR="00196CD0" w:rsidRPr="00810B15" w:rsidRDefault="00893161" w:rsidP="00810B15">
            <w:pPr>
              <w:pStyle w:val="normal0"/>
              <w:spacing w:line="240" w:lineRule="auto"/>
              <w:rPr>
                <w:rFonts w:ascii="Times New Roman" w:hAnsi="Times New Roman" w:cs="Times New Roman"/>
              </w:rPr>
            </w:pPr>
            <w:r w:rsidRPr="00810B15">
              <w:rPr>
                <w:rFonts w:ascii="Times New Roman" w:eastAsia="Times New Roman" w:hAnsi="Times New Roman" w:cs="Times New Roman"/>
              </w:rPr>
              <w:t>Вес</w:t>
            </w:r>
          </w:p>
        </w:tc>
        <w:tc>
          <w:tcPr>
            <w:tcW w:w="12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4ACCDE" w14:textId="77777777" w:rsidR="00196CD0" w:rsidRPr="00810B15" w:rsidRDefault="00893161" w:rsidP="00810B15">
            <w:pPr>
              <w:pStyle w:val="normal0"/>
              <w:spacing w:line="240" w:lineRule="auto"/>
              <w:rPr>
                <w:rFonts w:ascii="Times New Roman" w:hAnsi="Times New Roman" w:cs="Times New Roman"/>
              </w:rPr>
            </w:pPr>
            <w:r w:rsidRPr="00810B15">
              <w:rPr>
                <w:rFonts w:ascii="Times New Roman" w:eastAsia="Times New Roman" w:hAnsi="Times New Roman" w:cs="Times New Roman"/>
              </w:rPr>
              <w:t xml:space="preserve">Оценка </w:t>
            </w:r>
            <w:r w:rsidRPr="00810B15">
              <w:rPr>
                <w:rFonts w:ascii="Times New Roman" w:eastAsia="Times New Roman" w:hAnsi="Times New Roman" w:cs="Times New Roman"/>
              </w:rPr>
              <w:lastRenderedPageBreak/>
              <w:t>компании TNT</w:t>
            </w:r>
          </w:p>
        </w:tc>
        <w:tc>
          <w:tcPr>
            <w:tcW w:w="14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A229C7" w14:textId="77777777" w:rsidR="00196CD0" w:rsidRPr="00810B15" w:rsidRDefault="00893161" w:rsidP="00810B15">
            <w:pPr>
              <w:pStyle w:val="normal0"/>
              <w:spacing w:line="240" w:lineRule="auto"/>
              <w:rPr>
                <w:rFonts w:ascii="Times New Roman" w:hAnsi="Times New Roman" w:cs="Times New Roman"/>
              </w:rPr>
            </w:pPr>
            <w:r w:rsidRPr="00810B15">
              <w:rPr>
                <w:rFonts w:ascii="Times New Roman" w:eastAsia="Times New Roman" w:hAnsi="Times New Roman" w:cs="Times New Roman"/>
              </w:rPr>
              <w:lastRenderedPageBreak/>
              <w:t xml:space="preserve">Рейтинг </w:t>
            </w:r>
            <w:r w:rsidRPr="00810B15">
              <w:rPr>
                <w:rFonts w:ascii="Times New Roman" w:eastAsia="Times New Roman" w:hAnsi="Times New Roman" w:cs="Times New Roman"/>
              </w:rPr>
              <w:lastRenderedPageBreak/>
              <w:t>TNT</w:t>
            </w:r>
          </w:p>
        </w:tc>
        <w:tc>
          <w:tcPr>
            <w:tcW w:w="13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299BEC" w14:textId="77777777" w:rsidR="00196CD0" w:rsidRPr="00810B15" w:rsidRDefault="00893161" w:rsidP="00810B15">
            <w:pPr>
              <w:pStyle w:val="normal0"/>
              <w:spacing w:line="240" w:lineRule="auto"/>
              <w:rPr>
                <w:rFonts w:ascii="Times New Roman" w:hAnsi="Times New Roman" w:cs="Times New Roman"/>
              </w:rPr>
            </w:pPr>
            <w:r w:rsidRPr="00810B15">
              <w:rPr>
                <w:rFonts w:ascii="Times New Roman" w:eastAsia="Times New Roman" w:hAnsi="Times New Roman" w:cs="Times New Roman"/>
              </w:rPr>
              <w:lastRenderedPageBreak/>
              <w:t>Оценка</w:t>
            </w:r>
          </w:p>
          <w:p w14:paraId="234F8467" w14:textId="77777777" w:rsidR="00196CD0" w:rsidRPr="00810B15" w:rsidRDefault="00893161" w:rsidP="00810B15">
            <w:pPr>
              <w:pStyle w:val="normal0"/>
              <w:spacing w:line="240" w:lineRule="auto"/>
              <w:rPr>
                <w:rFonts w:ascii="Times New Roman" w:hAnsi="Times New Roman" w:cs="Times New Roman"/>
              </w:rPr>
            </w:pPr>
            <w:r w:rsidRPr="00810B15">
              <w:rPr>
                <w:rFonts w:ascii="Times New Roman" w:eastAsia="Times New Roman" w:hAnsi="Times New Roman" w:cs="Times New Roman"/>
              </w:rPr>
              <w:lastRenderedPageBreak/>
              <w:t>UPS</w:t>
            </w:r>
          </w:p>
        </w:tc>
        <w:tc>
          <w:tcPr>
            <w:tcW w:w="10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972AD3" w14:textId="77777777" w:rsidR="00196CD0" w:rsidRPr="00810B15" w:rsidRDefault="00893161" w:rsidP="00810B15">
            <w:pPr>
              <w:pStyle w:val="normal0"/>
              <w:spacing w:line="240" w:lineRule="auto"/>
              <w:rPr>
                <w:rFonts w:ascii="Times New Roman" w:hAnsi="Times New Roman" w:cs="Times New Roman"/>
              </w:rPr>
            </w:pPr>
            <w:r w:rsidRPr="00810B15">
              <w:rPr>
                <w:rFonts w:ascii="Times New Roman" w:eastAsia="Times New Roman" w:hAnsi="Times New Roman" w:cs="Times New Roman"/>
              </w:rPr>
              <w:lastRenderedPageBreak/>
              <w:t xml:space="preserve">Рейтинг </w:t>
            </w:r>
            <w:r w:rsidRPr="00810B15">
              <w:rPr>
                <w:rFonts w:ascii="Times New Roman" w:eastAsia="Times New Roman" w:hAnsi="Times New Roman" w:cs="Times New Roman"/>
              </w:rPr>
              <w:lastRenderedPageBreak/>
              <w:t>UPS</w:t>
            </w:r>
          </w:p>
        </w:tc>
        <w:tc>
          <w:tcPr>
            <w:tcW w:w="9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52BE77" w14:textId="77777777" w:rsidR="00196CD0" w:rsidRPr="00810B15" w:rsidRDefault="00893161" w:rsidP="00810B15">
            <w:pPr>
              <w:pStyle w:val="normal0"/>
              <w:spacing w:line="240" w:lineRule="auto"/>
              <w:rPr>
                <w:rFonts w:ascii="Times New Roman" w:hAnsi="Times New Roman" w:cs="Times New Roman"/>
              </w:rPr>
            </w:pPr>
            <w:r w:rsidRPr="00810B15">
              <w:rPr>
                <w:rFonts w:ascii="Times New Roman" w:eastAsia="Times New Roman" w:hAnsi="Times New Roman" w:cs="Times New Roman"/>
              </w:rPr>
              <w:lastRenderedPageBreak/>
              <w:t xml:space="preserve">Оценка </w:t>
            </w:r>
            <w:r w:rsidRPr="00810B15">
              <w:rPr>
                <w:rFonts w:ascii="Times New Roman" w:eastAsia="Times New Roman" w:hAnsi="Times New Roman" w:cs="Times New Roman"/>
              </w:rPr>
              <w:lastRenderedPageBreak/>
              <w:t>DHL</w:t>
            </w:r>
          </w:p>
        </w:tc>
        <w:tc>
          <w:tcPr>
            <w:tcW w:w="1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619E98" w14:textId="77777777" w:rsidR="00196CD0" w:rsidRPr="00810B15" w:rsidRDefault="00893161" w:rsidP="00810B15">
            <w:pPr>
              <w:pStyle w:val="normal0"/>
              <w:spacing w:line="240" w:lineRule="auto"/>
              <w:rPr>
                <w:rFonts w:ascii="Times New Roman" w:hAnsi="Times New Roman" w:cs="Times New Roman"/>
              </w:rPr>
            </w:pPr>
            <w:r w:rsidRPr="00810B15">
              <w:rPr>
                <w:rFonts w:ascii="Times New Roman" w:eastAsia="Times New Roman" w:hAnsi="Times New Roman" w:cs="Times New Roman"/>
              </w:rPr>
              <w:lastRenderedPageBreak/>
              <w:t xml:space="preserve">Рейтинг </w:t>
            </w:r>
            <w:r w:rsidRPr="00810B15">
              <w:rPr>
                <w:rFonts w:ascii="Times New Roman" w:eastAsia="Times New Roman" w:hAnsi="Times New Roman" w:cs="Times New Roman"/>
              </w:rPr>
              <w:lastRenderedPageBreak/>
              <w:t>DHL</w:t>
            </w:r>
          </w:p>
        </w:tc>
      </w:tr>
      <w:tr w:rsidR="00196CD0" w:rsidRPr="00810B15" w14:paraId="231A5761" w14:textId="77777777" w:rsidTr="00810B15">
        <w:tblPrEx>
          <w:tblCellMar>
            <w:top w:w="0" w:type="dxa"/>
            <w:bottom w:w="0" w:type="dxa"/>
          </w:tblCellMar>
        </w:tblPrEx>
        <w:tc>
          <w:tcPr>
            <w:tcW w:w="14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23EAD0" w14:textId="77777777" w:rsidR="00196CD0" w:rsidRPr="00810B15" w:rsidRDefault="00893161" w:rsidP="00810B15">
            <w:pPr>
              <w:pStyle w:val="normal0"/>
              <w:spacing w:line="240" w:lineRule="auto"/>
              <w:rPr>
                <w:rFonts w:ascii="Times New Roman" w:hAnsi="Times New Roman" w:cs="Times New Roman"/>
              </w:rPr>
            </w:pPr>
            <w:r w:rsidRPr="00810B15">
              <w:rPr>
                <w:rFonts w:ascii="Times New Roman" w:eastAsia="Times New Roman" w:hAnsi="Times New Roman" w:cs="Times New Roman"/>
                <w:sz w:val="24"/>
              </w:rPr>
              <w:lastRenderedPageBreak/>
              <w:t>Сроки доставки</w:t>
            </w:r>
          </w:p>
        </w:tc>
        <w:tc>
          <w:tcPr>
            <w:tcW w:w="7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F3D81F" w14:textId="77777777" w:rsidR="00196CD0" w:rsidRPr="00810B15" w:rsidRDefault="00893161" w:rsidP="00810B15">
            <w:pPr>
              <w:pStyle w:val="normal0"/>
              <w:spacing w:line="240" w:lineRule="auto"/>
              <w:rPr>
                <w:rFonts w:ascii="Times New Roman" w:hAnsi="Times New Roman" w:cs="Times New Roman"/>
              </w:rPr>
            </w:pPr>
            <w:r w:rsidRPr="00810B15">
              <w:rPr>
                <w:rFonts w:ascii="Times New Roman" w:eastAsia="Times New Roman" w:hAnsi="Times New Roman" w:cs="Times New Roman"/>
                <w:sz w:val="28"/>
              </w:rPr>
              <w:t>0,35</w:t>
            </w:r>
          </w:p>
        </w:tc>
        <w:tc>
          <w:tcPr>
            <w:tcW w:w="12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B6FDB2" w14:textId="77777777" w:rsidR="00196CD0" w:rsidRPr="00810B15" w:rsidRDefault="00893161" w:rsidP="00810B15">
            <w:pPr>
              <w:pStyle w:val="normal0"/>
              <w:spacing w:line="240" w:lineRule="auto"/>
              <w:rPr>
                <w:rFonts w:ascii="Times New Roman" w:hAnsi="Times New Roman" w:cs="Times New Roman"/>
              </w:rPr>
            </w:pPr>
            <w:r w:rsidRPr="00810B15">
              <w:rPr>
                <w:rFonts w:ascii="Times New Roman" w:eastAsia="Times New Roman" w:hAnsi="Times New Roman" w:cs="Times New Roman"/>
                <w:sz w:val="28"/>
              </w:rPr>
              <w:t>3</w:t>
            </w:r>
          </w:p>
        </w:tc>
        <w:tc>
          <w:tcPr>
            <w:tcW w:w="14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2F66BD" w14:textId="77777777" w:rsidR="00196CD0" w:rsidRPr="00810B15" w:rsidRDefault="00893161" w:rsidP="00810B15">
            <w:pPr>
              <w:pStyle w:val="normal0"/>
              <w:spacing w:line="240" w:lineRule="auto"/>
              <w:rPr>
                <w:rFonts w:ascii="Times New Roman" w:hAnsi="Times New Roman" w:cs="Times New Roman"/>
              </w:rPr>
            </w:pPr>
            <w:r w:rsidRPr="00810B15">
              <w:rPr>
                <w:rFonts w:ascii="Times New Roman" w:eastAsia="Times New Roman" w:hAnsi="Times New Roman" w:cs="Times New Roman"/>
                <w:sz w:val="28"/>
              </w:rPr>
              <w:t>1,05</w:t>
            </w:r>
          </w:p>
        </w:tc>
        <w:tc>
          <w:tcPr>
            <w:tcW w:w="13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8528AC" w14:textId="77777777" w:rsidR="00196CD0" w:rsidRPr="00810B15" w:rsidRDefault="00893161" w:rsidP="00810B15">
            <w:pPr>
              <w:pStyle w:val="normal0"/>
              <w:spacing w:line="240" w:lineRule="auto"/>
              <w:rPr>
                <w:rFonts w:ascii="Times New Roman" w:hAnsi="Times New Roman" w:cs="Times New Roman"/>
              </w:rPr>
            </w:pPr>
            <w:r w:rsidRPr="00810B15">
              <w:rPr>
                <w:rFonts w:ascii="Times New Roman" w:eastAsia="Times New Roman" w:hAnsi="Times New Roman" w:cs="Times New Roman"/>
                <w:sz w:val="28"/>
              </w:rPr>
              <w:t>3</w:t>
            </w:r>
          </w:p>
        </w:tc>
        <w:tc>
          <w:tcPr>
            <w:tcW w:w="10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75F0F3" w14:textId="77777777" w:rsidR="00196CD0" w:rsidRPr="00810B15" w:rsidRDefault="00893161" w:rsidP="00810B15">
            <w:pPr>
              <w:pStyle w:val="normal0"/>
              <w:spacing w:line="240" w:lineRule="auto"/>
              <w:rPr>
                <w:rFonts w:ascii="Times New Roman" w:hAnsi="Times New Roman" w:cs="Times New Roman"/>
              </w:rPr>
            </w:pPr>
            <w:r w:rsidRPr="00810B15">
              <w:rPr>
                <w:rFonts w:ascii="Times New Roman" w:eastAsia="Times New Roman" w:hAnsi="Times New Roman" w:cs="Times New Roman"/>
                <w:sz w:val="28"/>
              </w:rPr>
              <w:t>1,05</w:t>
            </w:r>
          </w:p>
        </w:tc>
        <w:tc>
          <w:tcPr>
            <w:tcW w:w="9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A98966" w14:textId="77777777" w:rsidR="00196CD0" w:rsidRPr="00810B15" w:rsidRDefault="00893161" w:rsidP="00810B15">
            <w:pPr>
              <w:pStyle w:val="normal0"/>
              <w:spacing w:line="240" w:lineRule="auto"/>
              <w:rPr>
                <w:rFonts w:ascii="Times New Roman" w:hAnsi="Times New Roman" w:cs="Times New Roman"/>
              </w:rPr>
            </w:pPr>
            <w:r w:rsidRPr="00810B15">
              <w:rPr>
                <w:rFonts w:ascii="Times New Roman" w:eastAsia="Times New Roman" w:hAnsi="Times New Roman" w:cs="Times New Roman"/>
                <w:sz w:val="28"/>
              </w:rPr>
              <w:t>2</w:t>
            </w:r>
          </w:p>
        </w:tc>
        <w:tc>
          <w:tcPr>
            <w:tcW w:w="1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08CFD8" w14:textId="77777777" w:rsidR="00196CD0" w:rsidRPr="00810B15" w:rsidRDefault="00893161" w:rsidP="00810B15">
            <w:pPr>
              <w:pStyle w:val="normal0"/>
              <w:spacing w:line="240" w:lineRule="auto"/>
              <w:rPr>
                <w:rFonts w:ascii="Times New Roman" w:hAnsi="Times New Roman" w:cs="Times New Roman"/>
              </w:rPr>
            </w:pPr>
            <w:r w:rsidRPr="00810B15">
              <w:rPr>
                <w:rFonts w:ascii="Times New Roman" w:eastAsia="Times New Roman" w:hAnsi="Times New Roman" w:cs="Times New Roman"/>
                <w:sz w:val="28"/>
              </w:rPr>
              <w:t>0,7</w:t>
            </w:r>
          </w:p>
        </w:tc>
      </w:tr>
      <w:tr w:rsidR="00196CD0" w:rsidRPr="00810B15" w14:paraId="25D03B6D" w14:textId="77777777" w:rsidTr="00810B15">
        <w:tblPrEx>
          <w:tblCellMar>
            <w:top w:w="0" w:type="dxa"/>
            <w:bottom w:w="0" w:type="dxa"/>
          </w:tblCellMar>
        </w:tblPrEx>
        <w:tc>
          <w:tcPr>
            <w:tcW w:w="14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96E9C6" w14:textId="77777777" w:rsidR="00196CD0" w:rsidRPr="00810B15" w:rsidRDefault="00893161" w:rsidP="00810B15">
            <w:pPr>
              <w:pStyle w:val="normal0"/>
              <w:spacing w:line="240" w:lineRule="auto"/>
              <w:rPr>
                <w:rFonts w:ascii="Times New Roman" w:hAnsi="Times New Roman" w:cs="Times New Roman"/>
              </w:rPr>
            </w:pPr>
            <w:r w:rsidRPr="00810B15">
              <w:rPr>
                <w:rFonts w:ascii="Times New Roman" w:eastAsia="Times New Roman" w:hAnsi="Times New Roman" w:cs="Times New Roman"/>
                <w:sz w:val="24"/>
              </w:rPr>
              <w:t>Сохранность груза во время доставки</w:t>
            </w:r>
          </w:p>
        </w:tc>
        <w:tc>
          <w:tcPr>
            <w:tcW w:w="7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9319FB" w14:textId="77777777" w:rsidR="00196CD0" w:rsidRPr="00810B15" w:rsidRDefault="00893161" w:rsidP="00810B15">
            <w:pPr>
              <w:pStyle w:val="normal0"/>
              <w:spacing w:line="240" w:lineRule="auto"/>
              <w:rPr>
                <w:rFonts w:ascii="Times New Roman" w:hAnsi="Times New Roman" w:cs="Times New Roman"/>
              </w:rPr>
            </w:pPr>
            <w:r w:rsidRPr="00810B15">
              <w:rPr>
                <w:rFonts w:ascii="Times New Roman" w:eastAsia="Times New Roman" w:hAnsi="Times New Roman" w:cs="Times New Roman"/>
                <w:sz w:val="28"/>
              </w:rPr>
              <w:t>0,25</w:t>
            </w:r>
          </w:p>
        </w:tc>
        <w:tc>
          <w:tcPr>
            <w:tcW w:w="12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58B635" w14:textId="77777777" w:rsidR="00196CD0" w:rsidRPr="00810B15" w:rsidRDefault="00893161" w:rsidP="00810B15">
            <w:pPr>
              <w:pStyle w:val="normal0"/>
              <w:spacing w:line="240" w:lineRule="auto"/>
              <w:rPr>
                <w:rFonts w:ascii="Times New Roman" w:hAnsi="Times New Roman" w:cs="Times New Roman"/>
              </w:rPr>
            </w:pPr>
            <w:r w:rsidRPr="00810B15">
              <w:rPr>
                <w:rFonts w:ascii="Times New Roman" w:eastAsia="Times New Roman" w:hAnsi="Times New Roman" w:cs="Times New Roman"/>
                <w:sz w:val="28"/>
              </w:rPr>
              <w:t>3</w:t>
            </w:r>
          </w:p>
        </w:tc>
        <w:tc>
          <w:tcPr>
            <w:tcW w:w="14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52EB32" w14:textId="77777777" w:rsidR="00196CD0" w:rsidRPr="00810B15" w:rsidRDefault="00893161" w:rsidP="00810B15">
            <w:pPr>
              <w:pStyle w:val="normal0"/>
              <w:spacing w:line="240" w:lineRule="auto"/>
              <w:rPr>
                <w:rFonts w:ascii="Times New Roman" w:hAnsi="Times New Roman" w:cs="Times New Roman"/>
              </w:rPr>
            </w:pPr>
            <w:r w:rsidRPr="00810B15">
              <w:rPr>
                <w:rFonts w:ascii="Times New Roman" w:eastAsia="Times New Roman" w:hAnsi="Times New Roman" w:cs="Times New Roman"/>
                <w:sz w:val="28"/>
              </w:rPr>
              <w:t>0,75</w:t>
            </w:r>
          </w:p>
        </w:tc>
        <w:tc>
          <w:tcPr>
            <w:tcW w:w="13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158BC6" w14:textId="77777777" w:rsidR="00196CD0" w:rsidRPr="00810B15" w:rsidRDefault="00893161" w:rsidP="00810B15">
            <w:pPr>
              <w:pStyle w:val="normal0"/>
              <w:spacing w:line="240" w:lineRule="auto"/>
              <w:rPr>
                <w:rFonts w:ascii="Times New Roman" w:hAnsi="Times New Roman" w:cs="Times New Roman"/>
              </w:rPr>
            </w:pPr>
            <w:r w:rsidRPr="00810B15">
              <w:rPr>
                <w:rFonts w:ascii="Times New Roman" w:eastAsia="Times New Roman" w:hAnsi="Times New Roman" w:cs="Times New Roman"/>
                <w:sz w:val="28"/>
              </w:rPr>
              <w:t>3</w:t>
            </w:r>
          </w:p>
        </w:tc>
        <w:tc>
          <w:tcPr>
            <w:tcW w:w="10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9FDDA8" w14:textId="77777777" w:rsidR="00196CD0" w:rsidRPr="00810B15" w:rsidRDefault="00893161" w:rsidP="00810B15">
            <w:pPr>
              <w:pStyle w:val="normal0"/>
              <w:spacing w:line="240" w:lineRule="auto"/>
              <w:rPr>
                <w:rFonts w:ascii="Times New Roman" w:hAnsi="Times New Roman" w:cs="Times New Roman"/>
              </w:rPr>
            </w:pPr>
            <w:r w:rsidRPr="00810B15">
              <w:rPr>
                <w:rFonts w:ascii="Times New Roman" w:eastAsia="Times New Roman" w:hAnsi="Times New Roman" w:cs="Times New Roman"/>
                <w:sz w:val="28"/>
              </w:rPr>
              <w:t>0,75</w:t>
            </w:r>
          </w:p>
        </w:tc>
        <w:tc>
          <w:tcPr>
            <w:tcW w:w="9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075D20" w14:textId="77777777" w:rsidR="00196CD0" w:rsidRPr="00810B15" w:rsidRDefault="00893161" w:rsidP="00810B15">
            <w:pPr>
              <w:pStyle w:val="normal0"/>
              <w:spacing w:line="240" w:lineRule="auto"/>
              <w:rPr>
                <w:rFonts w:ascii="Times New Roman" w:hAnsi="Times New Roman" w:cs="Times New Roman"/>
              </w:rPr>
            </w:pPr>
            <w:r w:rsidRPr="00810B15">
              <w:rPr>
                <w:rFonts w:ascii="Times New Roman" w:eastAsia="Times New Roman" w:hAnsi="Times New Roman" w:cs="Times New Roman"/>
                <w:sz w:val="28"/>
              </w:rPr>
              <w:t>3</w:t>
            </w:r>
          </w:p>
        </w:tc>
        <w:tc>
          <w:tcPr>
            <w:tcW w:w="1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8C5CC7" w14:textId="77777777" w:rsidR="00196CD0" w:rsidRPr="00810B15" w:rsidRDefault="00893161" w:rsidP="00810B15">
            <w:pPr>
              <w:pStyle w:val="normal0"/>
              <w:spacing w:line="240" w:lineRule="auto"/>
              <w:rPr>
                <w:rFonts w:ascii="Times New Roman" w:hAnsi="Times New Roman" w:cs="Times New Roman"/>
              </w:rPr>
            </w:pPr>
            <w:r w:rsidRPr="00810B15">
              <w:rPr>
                <w:rFonts w:ascii="Times New Roman" w:eastAsia="Times New Roman" w:hAnsi="Times New Roman" w:cs="Times New Roman"/>
                <w:sz w:val="28"/>
              </w:rPr>
              <w:t>0,75</w:t>
            </w:r>
          </w:p>
        </w:tc>
      </w:tr>
      <w:tr w:rsidR="00196CD0" w:rsidRPr="00810B15" w14:paraId="61698132" w14:textId="77777777" w:rsidTr="00810B15">
        <w:tblPrEx>
          <w:tblCellMar>
            <w:top w:w="0" w:type="dxa"/>
            <w:bottom w:w="0" w:type="dxa"/>
          </w:tblCellMar>
        </w:tblPrEx>
        <w:tc>
          <w:tcPr>
            <w:tcW w:w="14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84851C" w14:textId="77777777" w:rsidR="00196CD0" w:rsidRPr="00810B15" w:rsidRDefault="00893161" w:rsidP="00810B15">
            <w:pPr>
              <w:pStyle w:val="normal0"/>
              <w:spacing w:line="240" w:lineRule="auto"/>
              <w:rPr>
                <w:rFonts w:ascii="Times New Roman" w:hAnsi="Times New Roman" w:cs="Times New Roman"/>
              </w:rPr>
            </w:pPr>
            <w:r w:rsidRPr="00810B15">
              <w:rPr>
                <w:rFonts w:ascii="Times New Roman" w:eastAsia="Times New Roman" w:hAnsi="Times New Roman" w:cs="Times New Roman"/>
                <w:sz w:val="24"/>
              </w:rPr>
              <w:t>Тариф на перевозку</w:t>
            </w:r>
          </w:p>
        </w:tc>
        <w:tc>
          <w:tcPr>
            <w:tcW w:w="7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F36C13" w14:textId="77777777" w:rsidR="00196CD0" w:rsidRPr="00810B15" w:rsidRDefault="00893161" w:rsidP="00810B15">
            <w:pPr>
              <w:pStyle w:val="normal0"/>
              <w:spacing w:line="240" w:lineRule="auto"/>
              <w:rPr>
                <w:rFonts w:ascii="Times New Roman" w:hAnsi="Times New Roman" w:cs="Times New Roman"/>
              </w:rPr>
            </w:pPr>
            <w:r w:rsidRPr="00810B15">
              <w:rPr>
                <w:rFonts w:ascii="Times New Roman" w:eastAsia="Times New Roman" w:hAnsi="Times New Roman" w:cs="Times New Roman"/>
                <w:sz w:val="28"/>
              </w:rPr>
              <w:t>0,2</w:t>
            </w:r>
          </w:p>
        </w:tc>
        <w:tc>
          <w:tcPr>
            <w:tcW w:w="12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85D3C5" w14:textId="77777777" w:rsidR="00196CD0" w:rsidRPr="00810B15" w:rsidRDefault="00893161" w:rsidP="00810B15">
            <w:pPr>
              <w:pStyle w:val="normal0"/>
              <w:spacing w:line="240" w:lineRule="auto"/>
              <w:rPr>
                <w:rFonts w:ascii="Times New Roman" w:hAnsi="Times New Roman" w:cs="Times New Roman"/>
              </w:rPr>
            </w:pPr>
            <w:r w:rsidRPr="00810B15">
              <w:rPr>
                <w:rFonts w:ascii="Times New Roman" w:eastAsia="Times New Roman" w:hAnsi="Times New Roman" w:cs="Times New Roman"/>
                <w:sz w:val="28"/>
              </w:rPr>
              <w:t>2</w:t>
            </w:r>
          </w:p>
        </w:tc>
        <w:tc>
          <w:tcPr>
            <w:tcW w:w="14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19EF41" w14:textId="77777777" w:rsidR="00196CD0" w:rsidRPr="00810B15" w:rsidRDefault="00893161" w:rsidP="00810B15">
            <w:pPr>
              <w:pStyle w:val="normal0"/>
              <w:spacing w:line="240" w:lineRule="auto"/>
              <w:rPr>
                <w:rFonts w:ascii="Times New Roman" w:hAnsi="Times New Roman" w:cs="Times New Roman"/>
              </w:rPr>
            </w:pPr>
            <w:r w:rsidRPr="00810B15">
              <w:rPr>
                <w:rFonts w:ascii="Times New Roman" w:eastAsia="Times New Roman" w:hAnsi="Times New Roman" w:cs="Times New Roman"/>
                <w:sz w:val="28"/>
              </w:rPr>
              <w:t>0,4</w:t>
            </w:r>
          </w:p>
        </w:tc>
        <w:tc>
          <w:tcPr>
            <w:tcW w:w="13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FC5D6A" w14:textId="77777777" w:rsidR="00196CD0" w:rsidRPr="00810B15" w:rsidRDefault="00893161" w:rsidP="00810B15">
            <w:pPr>
              <w:pStyle w:val="normal0"/>
              <w:spacing w:line="240" w:lineRule="auto"/>
              <w:rPr>
                <w:rFonts w:ascii="Times New Roman" w:hAnsi="Times New Roman" w:cs="Times New Roman"/>
              </w:rPr>
            </w:pPr>
            <w:r w:rsidRPr="00810B15">
              <w:rPr>
                <w:rFonts w:ascii="Times New Roman" w:eastAsia="Times New Roman" w:hAnsi="Times New Roman" w:cs="Times New Roman"/>
                <w:sz w:val="28"/>
              </w:rPr>
              <w:t>3</w:t>
            </w:r>
          </w:p>
        </w:tc>
        <w:tc>
          <w:tcPr>
            <w:tcW w:w="10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988C52" w14:textId="77777777" w:rsidR="00196CD0" w:rsidRPr="00810B15" w:rsidRDefault="00893161" w:rsidP="00810B15">
            <w:pPr>
              <w:pStyle w:val="normal0"/>
              <w:spacing w:line="240" w:lineRule="auto"/>
              <w:rPr>
                <w:rFonts w:ascii="Times New Roman" w:hAnsi="Times New Roman" w:cs="Times New Roman"/>
              </w:rPr>
            </w:pPr>
            <w:r w:rsidRPr="00810B15">
              <w:rPr>
                <w:rFonts w:ascii="Times New Roman" w:eastAsia="Times New Roman" w:hAnsi="Times New Roman" w:cs="Times New Roman"/>
                <w:sz w:val="28"/>
              </w:rPr>
              <w:t>0,6</w:t>
            </w:r>
          </w:p>
        </w:tc>
        <w:tc>
          <w:tcPr>
            <w:tcW w:w="9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4BCCFA" w14:textId="77777777" w:rsidR="00196CD0" w:rsidRPr="00810B15" w:rsidRDefault="00893161" w:rsidP="00810B15">
            <w:pPr>
              <w:pStyle w:val="normal0"/>
              <w:spacing w:line="240" w:lineRule="auto"/>
              <w:rPr>
                <w:rFonts w:ascii="Times New Roman" w:hAnsi="Times New Roman" w:cs="Times New Roman"/>
              </w:rPr>
            </w:pPr>
            <w:r w:rsidRPr="00810B15">
              <w:rPr>
                <w:rFonts w:ascii="Times New Roman" w:eastAsia="Times New Roman" w:hAnsi="Times New Roman" w:cs="Times New Roman"/>
                <w:sz w:val="28"/>
              </w:rPr>
              <w:t>2</w:t>
            </w:r>
          </w:p>
        </w:tc>
        <w:tc>
          <w:tcPr>
            <w:tcW w:w="1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036C96" w14:textId="77777777" w:rsidR="00196CD0" w:rsidRPr="00810B15" w:rsidRDefault="00893161" w:rsidP="00810B15">
            <w:pPr>
              <w:pStyle w:val="normal0"/>
              <w:spacing w:line="240" w:lineRule="auto"/>
              <w:rPr>
                <w:rFonts w:ascii="Times New Roman" w:hAnsi="Times New Roman" w:cs="Times New Roman"/>
              </w:rPr>
            </w:pPr>
            <w:r w:rsidRPr="00810B15">
              <w:rPr>
                <w:rFonts w:ascii="Times New Roman" w:eastAsia="Times New Roman" w:hAnsi="Times New Roman" w:cs="Times New Roman"/>
                <w:sz w:val="28"/>
              </w:rPr>
              <w:t>0,4</w:t>
            </w:r>
          </w:p>
        </w:tc>
      </w:tr>
      <w:tr w:rsidR="00196CD0" w:rsidRPr="00810B15" w14:paraId="0153EE3A" w14:textId="77777777" w:rsidTr="00810B15">
        <w:tblPrEx>
          <w:tblCellMar>
            <w:top w:w="0" w:type="dxa"/>
            <w:bottom w:w="0" w:type="dxa"/>
          </w:tblCellMar>
        </w:tblPrEx>
        <w:tc>
          <w:tcPr>
            <w:tcW w:w="14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8E38AD" w14:textId="77777777" w:rsidR="00196CD0" w:rsidRPr="00810B15" w:rsidRDefault="00893161" w:rsidP="00810B15">
            <w:pPr>
              <w:pStyle w:val="normal0"/>
              <w:spacing w:line="240" w:lineRule="auto"/>
              <w:rPr>
                <w:rFonts w:ascii="Times New Roman" w:hAnsi="Times New Roman" w:cs="Times New Roman"/>
              </w:rPr>
            </w:pPr>
            <w:r w:rsidRPr="00810B15">
              <w:rPr>
                <w:rFonts w:ascii="Times New Roman" w:eastAsia="Times New Roman" w:hAnsi="Times New Roman" w:cs="Times New Roman"/>
                <w:sz w:val="24"/>
              </w:rPr>
              <w:t>Возможность отслеживания процесса доставки</w:t>
            </w:r>
          </w:p>
        </w:tc>
        <w:tc>
          <w:tcPr>
            <w:tcW w:w="7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2112B3" w14:textId="77777777" w:rsidR="00196CD0" w:rsidRPr="00810B15" w:rsidRDefault="00893161" w:rsidP="00810B15">
            <w:pPr>
              <w:pStyle w:val="normal0"/>
              <w:spacing w:line="240" w:lineRule="auto"/>
              <w:rPr>
                <w:rFonts w:ascii="Times New Roman" w:hAnsi="Times New Roman" w:cs="Times New Roman"/>
              </w:rPr>
            </w:pPr>
            <w:r w:rsidRPr="00810B15">
              <w:rPr>
                <w:rFonts w:ascii="Times New Roman" w:eastAsia="Times New Roman" w:hAnsi="Times New Roman" w:cs="Times New Roman"/>
                <w:sz w:val="28"/>
              </w:rPr>
              <w:t>0,15</w:t>
            </w:r>
          </w:p>
        </w:tc>
        <w:tc>
          <w:tcPr>
            <w:tcW w:w="12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D72C4E" w14:textId="77777777" w:rsidR="00196CD0" w:rsidRPr="00810B15" w:rsidRDefault="00893161" w:rsidP="00810B15">
            <w:pPr>
              <w:pStyle w:val="normal0"/>
              <w:spacing w:line="240" w:lineRule="auto"/>
              <w:rPr>
                <w:rFonts w:ascii="Times New Roman" w:hAnsi="Times New Roman" w:cs="Times New Roman"/>
              </w:rPr>
            </w:pPr>
            <w:r w:rsidRPr="00810B15">
              <w:rPr>
                <w:rFonts w:ascii="Times New Roman" w:eastAsia="Times New Roman" w:hAnsi="Times New Roman" w:cs="Times New Roman"/>
                <w:sz w:val="28"/>
              </w:rPr>
              <w:t>3</w:t>
            </w:r>
          </w:p>
        </w:tc>
        <w:tc>
          <w:tcPr>
            <w:tcW w:w="14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CB668F" w14:textId="77777777" w:rsidR="00196CD0" w:rsidRPr="00810B15" w:rsidRDefault="00893161" w:rsidP="00810B15">
            <w:pPr>
              <w:pStyle w:val="normal0"/>
              <w:spacing w:line="240" w:lineRule="auto"/>
              <w:rPr>
                <w:rFonts w:ascii="Times New Roman" w:hAnsi="Times New Roman" w:cs="Times New Roman"/>
              </w:rPr>
            </w:pPr>
            <w:r w:rsidRPr="00810B15">
              <w:rPr>
                <w:rFonts w:ascii="Times New Roman" w:eastAsia="Times New Roman" w:hAnsi="Times New Roman" w:cs="Times New Roman"/>
                <w:sz w:val="28"/>
              </w:rPr>
              <w:t>0,45</w:t>
            </w:r>
          </w:p>
        </w:tc>
        <w:tc>
          <w:tcPr>
            <w:tcW w:w="13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2A3499" w14:textId="77777777" w:rsidR="00196CD0" w:rsidRPr="00810B15" w:rsidRDefault="00893161" w:rsidP="00810B15">
            <w:pPr>
              <w:pStyle w:val="normal0"/>
              <w:spacing w:line="240" w:lineRule="auto"/>
              <w:rPr>
                <w:rFonts w:ascii="Times New Roman" w:hAnsi="Times New Roman" w:cs="Times New Roman"/>
              </w:rPr>
            </w:pPr>
            <w:r w:rsidRPr="00810B15">
              <w:rPr>
                <w:rFonts w:ascii="Times New Roman" w:eastAsia="Times New Roman" w:hAnsi="Times New Roman" w:cs="Times New Roman"/>
                <w:sz w:val="28"/>
              </w:rPr>
              <w:t>3</w:t>
            </w:r>
          </w:p>
        </w:tc>
        <w:tc>
          <w:tcPr>
            <w:tcW w:w="10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309159" w14:textId="77777777" w:rsidR="00196CD0" w:rsidRPr="00810B15" w:rsidRDefault="00893161" w:rsidP="00810B15">
            <w:pPr>
              <w:pStyle w:val="normal0"/>
              <w:spacing w:line="240" w:lineRule="auto"/>
              <w:rPr>
                <w:rFonts w:ascii="Times New Roman" w:hAnsi="Times New Roman" w:cs="Times New Roman"/>
              </w:rPr>
            </w:pPr>
            <w:r w:rsidRPr="00810B15">
              <w:rPr>
                <w:rFonts w:ascii="Times New Roman" w:eastAsia="Times New Roman" w:hAnsi="Times New Roman" w:cs="Times New Roman"/>
                <w:sz w:val="28"/>
              </w:rPr>
              <w:t>0,45</w:t>
            </w:r>
          </w:p>
        </w:tc>
        <w:tc>
          <w:tcPr>
            <w:tcW w:w="9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44CCE9" w14:textId="77777777" w:rsidR="00196CD0" w:rsidRPr="00810B15" w:rsidRDefault="00893161" w:rsidP="00810B15">
            <w:pPr>
              <w:pStyle w:val="normal0"/>
              <w:spacing w:line="240" w:lineRule="auto"/>
              <w:rPr>
                <w:rFonts w:ascii="Times New Roman" w:hAnsi="Times New Roman" w:cs="Times New Roman"/>
              </w:rPr>
            </w:pPr>
            <w:r w:rsidRPr="00810B15">
              <w:rPr>
                <w:rFonts w:ascii="Times New Roman" w:eastAsia="Times New Roman" w:hAnsi="Times New Roman" w:cs="Times New Roman"/>
                <w:sz w:val="28"/>
              </w:rPr>
              <w:t>3</w:t>
            </w:r>
          </w:p>
        </w:tc>
        <w:tc>
          <w:tcPr>
            <w:tcW w:w="1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75EEB9" w14:textId="77777777" w:rsidR="00196CD0" w:rsidRPr="00810B15" w:rsidRDefault="00893161" w:rsidP="00810B15">
            <w:pPr>
              <w:pStyle w:val="normal0"/>
              <w:spacing w:line="240" w:lineRule="auto"/>
              <w:rPr>
                <w:rFonts w:ascii="Times New Roman" w:hAnsi="Times New Roman" w:cs="Times New Roman"/>
              </w:rPr>
            </w:pPr>
            <w:r w:rsidRPr="00810B15">
              <w:rPr>
                <w:rFonts w:ascii="Times New Roman" w:eastAsia="Times New Roman" w:hAnsi="Times New Roman" w:cs="Times New Roman"/>
                <w:sz w:val="28"/>
              </w:rPr>
              <w:t>0,45</w:t>
            </w:r>
          </w:p>
        </w:tc>
      </w:tr>
      <w:tr w:rsidR="00196CD0" w:rsidRPr="00810B15" w14:paraId="6DE0A5B0" w14:textId="77777777" w:rsidTr="00810B15">
        <w:tblPrEx>
          <w:tblCellMar>
            <w:top w:w="0" w:type="dxa"/>
            <w:bottom w:w="0" w:type="dxa"/>
          </w:tblCellMar>
        </w:tblPrEx>
        <w:tc>
          <w:tcPr>
            <w:tcW w:w="14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E6D156" w14:textId="77777777" w:rsidR="00196CD0" w:rsidRPr="00810B15" w:rsidRDefault="00893161" w:rsidP="00810B15">
            <w:pPr>
              <w:pStyle w:val="normal0"/>
              <w:spacing w:line="240" w:lineRule="auto"/>
              <w:rPr>
                <w:rFonts w:ascii="Times New Roman" w:hAnsi="Times New Roman" w:cs="Times New Roman"/>
              </w:rPr>
            </w:pPr>
            <w:r w:rsidRPr="00810B15">
              <w:rPr>
                <w:rFonts w:ascii="Times New Roman" w:eastAsia="Times New Roman" w:hAnsi="Times New Roman" w:cs="Times New Roman"/>
                <w:sz w:val="24"/>
              </w:rPr>
              <w:t>Размер стандартного страхового возмещения</w:t>
            </w:r>
          </w:p>
        </w:tc>
        <w:tc>
          <w:tcPr>
            <w:tcW w:w="7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F98570" w14:textId="77777777" w:rsidR="00196CD0" w:rsidRPr="00810B15" w:rsidRDefault="00893161" w:rsidP="00810B15">
            <w:pPr>
              <w:pStyle w:val="normal0"/>
              <w:spacing w:line="240" w:lineRule="auto"/>
              <w:rPr>
                <w:rFonts w:ascii="Times New Roman" w:hAnsi="Times New Roman" w:cs="Times New Roman"/>
              </w:rPr>
            </w:pPr>
            <w:r w:rsidRPr="00810B15">
              <w:rPr>
                <w:rFonts w:ascii="Times New Roman" w:eastAsia="Times New Roman" w:hAnsi="Times New Roman" w:cs="Times New Roman"/>
                <w:sz w:val="28"/>
              </w:rPr>
              <w:t>0,05</w:t>
            </w:r>
          </w:p>
        </w:tc>
        <w:tc>
          <w:tcPr>
            <w:tcW w:w="12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80DF0D" w14:textId="77777777" w:rsidR="00196CD0" w:rsidRPr="00810B15" w:rsidRDefault="00893161" w:rsidP="00810B15">
            <w:pPr>
              <w:pStyle w:val="normal0"/>
              <w:spacing w:line="240" w:lineRule="auto"/>
              <w:rPr>
                <w:rFonts w:ascii="Times New Roman" w:hAnsi="Times New Roman" w:cs="Times New Roman"/>
              </w:rPr>
            </w:pPr>
            <w:r w:rsidRPr="00810B15">
              <w:rPr>
                <w:rFonts w:ascii="Times New Roman" w:eastAsia="Times New Roman" w:hAnsi="Times New Roman" w:cs="Times New Roman"/>
                <w:sz w:val="28"/>
              </w:rPr>
              <w:t>3</w:t>
            </w:r>
          </w:p>
        </w:tc>
        <w:tc>
          <w:tcPr>
            <w:tcW w:w="14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F9DF13" w14:textId="77777777" w:rsidR="00196CD0" w:rsidRPr="00810B15" w:rsidRDefault="00893161" w:rsidP="00810B15">
            <w:pPr>
              <w:pStyle w:val="normal0"/>
              <w:spacing w:line="240" w:lineRule="auto"/>
              <w:rPr>
                <w:rFonts w:ascii="Times New Roman" w:hAnsi="Times New Roman" w:cs="Times New Roman"/>
              </w:rPr>
            </w:pPr>
            <w:r w:rsidRPr="00810B15">
              <w:rPr>
                <w:rFonts w:ascii="Times New Roman" w:eastAsia="Times New Roman" w:hAnsi="Times New Roman" w:cs="Times New Roman"/>
                <w:sz w:val="28"/>
              </w:rPr>
              <w:t>0,15</w:t>
            </w:r>
          </w:p>
        </w:tc>
        <w:tc>
          <w:tcPr>
            <w:tcW w:w="13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EF9E5D" w14:textId="77777777" w:rsidR="00196CD0" w:rsidRPr="00810B15" w:rsidRDefault="00893161" w:rsidP="00810B15">
            <w:pPr>
              <w:pStyle w:val="normal0"/>
              <w:spacing w:line="240" w:lineRule="auto"/>
              <w:rPr>
                <w:rFonts w:ascii="Times New Roman" w:hAnsi="Times New Roman" w:cs="Times New Roman"/>
              </w:rPr>
            </w:pPr>
            <w:r w:rsidRPr="00810B15">
              <w:rPr>
                <w:rFonts w:ascii="Times New Roman" w:eastAsia="Times New Roman" w:hAnsi="Times New Roman" w:cs="Times New Roman"/>
                <w:sz w:val="28"/>
              </w:rPr>
              <w:t>2</w:t>
            </w:r>
          </w:p>
        </w:tc>
        <w:tc>
          <w:tcPr>
            <w:tcW w:w="10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9B340C" w14:textId="77777777" w:rsidR="00196CD0" w:rsidRPr="00810B15" w:rsidRDefault="00893161" w:rsidP="00810B15">
            <w:pPr>
              <w:pStyle w:val="normal0"/>
              <w:spacing w:line="240" w:lineRule="auto"/>
              <w:rPr>
                <w:rFonts w:ascii="Times New Roman" w:hAnsi="Times New Roman" w:cs="Times New Roman"/>
              </w:rPr>
            </w:pPr>
            <w:r w:rsidRPr="00810B15">
              <w:rPr>
                <w:rFonts w:ascii="Times New Roman" w:eastAsia="Times New Roman" w:hAnsi="Times New Roman" w:cs="Times New Roman"/>
                <w:sz w:val="28"/>
              </w:rPr>
              <w:t>0,1</w:t>
            </w:r>
          </w:p>
        </w:tc>
        <w:tc>
          <w:tcPr>
            <w:tcW w:w="9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28772B" w14:textId="77777777" w:rsidR="00196CD0" w:rsidRPr="00810B15" w:rsidRDefault="00893161" w:rsidP="00810B15">
            <w:pPr>
              <w:pStyle w:val="normal0"/>
              <w:spacing w:line="240" w:lineRule="auto"/>
              <w:rPr>
                <w:rFonts w:ascii="Times New Roman" w:hAnsi="Times New Roman" w:cs="Times New Roman"/>
              </w:rPr>
            </w:pPr>
            <w:r w:rsidRPr="00810B15">
              <w:rPr>
                <w:rFonts w:ascii="Times New Roman" w:eastAsia="Times New Roman" w:hAnsi="Times New Roman" w:cs="Times New Roman"/>
                <w:sz w:val="28"/>
              </w:rPr>
              <w:t>3</w:t>
            </w:r>
          </w:p>
        </w:tc>
        <w:tc>
          <w:tcPr>
            <w:tcW w:w="1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70790C" w14:textId="77777777" w:rsidR="00196CD0" w:rsidRPr="00810B15" w:rsidRDefault="00893161" w:rsidP="00810B15">
            <w:pPr>
              <w:pStyle w:val="normal0"/>
              <w:spacing w:line="240" w:lineRule="auto"/>
              <w:rPr>
                <w:rFonts w:ascii="Times New Roman" w:hAnsi="Times New Roman" w:cs="Times New Roman"/>
              </w:rPr>
            </w:pPr>
            <w:r w:rsidRPr="00810B15">
              <w:rPr>
                <w:rFonts w:ascii="Times New Roman" w:eastAsia="Times New Roman" w:hAnsi="Times New Roman" w:cs="Times New Roman"/>
                <w:sz w:val="28"/>
              </w:rPr>
              <w:t>0,15</w:t>
            </w:r>
          </w:p>
        </w:tc>
      </w:tr>
      <w:tr w:rsidR="00196CD0" w:rsidRPr="00810B15" w14:paraId="4FB490FB" w14:textId="77777777" w:rsidTr="00810B15">
        <w:tblPrEx>
          <w:tblCellMar>
            <w:top w:w="0" w:type="dxa"/>
            <w:bottom w:w="0" w:type="dxa"/>
          </w:tblCellMar>
        </w:tblPrEx>
        <w:tc>
          <w:tcPr>
            <w:tcW w:w="14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413318" w14:textId="77777777" w:rsidR="00196CD0" w:rsidRPr="00810B15" w:rsidRDefault="00893161" w:rsidP="00810B15">
            <w:pPr>
              <w:pStyle w:val="normal0"/>
              <w:spacing w:line="240" w:lineRule="auto"/>
              <w:rPr>
                <w:rFonts w:ascii="Times New Roman" w:hAnsi="Times New Roman" w:cs="Times New Roman"/>
              </w:rPr>
            </w:pPr>
            <w:r w:rsidRPr="00810B15">
              <w:rPr>
                <w:rFonts w:ascii="Times New Roman" w:eastAsia="Times New Roman" w:hAnsi="Times New Roman" w:cs="Times New Roman"/>
                <w:sz w:val="24"/>
              </w:rPr>
              <w:t>Суммарный рейтинг</w:t>
            </w:r>
          </w:p>
        </w:tc>
        <w:tc>
          <w:tcPr>
            <w:tcW w:w="7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51F7C3" w14:textId="77777777" w:rsidR="00196CD0" w:rsidRPr="00810B15" w:rsidRDefault="00196CD0" w:rsidP="00810B15">
            <w:pPr>
              <w:pStyle w:val="normal0"/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9AB7BA" w14:textId="77777777" w:rsidR="00196CD0" w:rsidRPr="00810B15" w:rsidRDefault="00893161" w:rsidP="00810B15">
            <w:pPr>
              <w:pStyle w:val="normal0"/>
              <w:spacing w:line="240" w:lineRule="auto"/>
              <w:rPr>
                <w:rFonts w:ascii="Times New Roman" w:hAnsi="Times New Roman" w:cs="Times New Roman"/>
              </w:rPr>
            </w:pPr>
            <w:r w:rsidRPr="00810B15">
              <w:rPr>
                <w:rFonts w:ascii="Times New Roman" w:eastAsia="Times New Roman" w:hAnsi="Times New Roman" w:cs="Times New Roman"/>
                <w:sz w:val="28"/>
              </w:rPr>
              <w:t>14</w:t>
            </w:r>
          </w:p>
        </w:tc>
        <w:tc>
          <w:tcPr>
            <w:tcW w:w="14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8723C6" w14:textId="77777777" w:rsidR="00196CD0" w:rsidRPr="00810B15" w:rsidRDefault="00893161" w:rsidP="00810B15">
            <w:pPr>
              <w:pStyle w:val="normal0"/>
              <w:spacing w:line="240" w:lineRule="auto"/>
              <w:rPr>
                <w:rFonts w:ascii="Times New Roman" w:hAnsi="Times New Roman" w:cs="Times New Roman"/>
              </w:rPr>
            </w:pPr>
            <w:r w:rsidRPr="00810B15">
              <w:rPr>
                <w:rFonts w:ascii="Times New Roman" w:eastAsia="Times New Roman" w:hAnsi="Times New Roman" w:cs="Times New Roman"/>
                <w:sz w:val="28"/>
              </w:rPr>
              <w:t>2,8</w:t>
            </w:r>
          </w:p>
        </w:tc>
        <w:tc>
          <w:tcPr>
            <w:tcW w:w="13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744E88" w14:textId="77777777" w:rsidR="00196CD0" w:rsidRPr="00810B15" w:rsidRDefault="00893161" w:rsidP="00810B15">
            <w:pPr>
              <w:pStyle w:val="normal0"/>
              <w:spacing w:line="240" w:lineRule="auto"/>
              <w:rPr>
                <w:rFonts w:ascii="Times New Roman" w:hAnsi="Times New Roman" w:cs="Times New Roman"/>
              </w:rPr>
            </w:pPr>
            <w:r w:rsidRPr="00810B15">
              <w:rPr>
                <w:rFonts w:ascii="Times New Roman" w:eastAsia="Times New Roman" w:hAnsi="Times New Roman" w:cs="Times New Roman"/>
                <w:sz w:val="28"/>
              </w:rPr>
              <w:t>14</w:t>
            </w:r>
          </w:p>
        </w:tc>
        <w:tc>
          <w:tcPr>
            <w:tcW w:w="10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F56498" w14:textId="77777777" w:rsidR="00196CD0" w:rsidRPr="00810B15" w:rsidRDefault="00893161" w:rsidP="00810B15">
            <w:pPr>
              <w:pStyle w:val="normal0"/>
              <w:spacing w:line="240" w:lineRule="auto"/>
              <w:rPr>
                <w:rFonts w:ascii="Times New Roman" w:hAnsi="Times New Roman" w:cs="Times New Roman"/>
              </w:rPr>
            </w:pPr>
            <w:r w:rsidRPr="00810B15">
              <w:rPr>
                <w:rFonts w:ascii="Times New Roman" w:eastAsia="Times New Roman" w:hAnsi="Times New Roman" w:cs="Times New Roman"/>
                <w:sz w:val="28"/>
              </w:rPr>
              <w:t>2,95</w:t>
            </w:r>
          </w:p>
        </w:tc>
        <w:tc>
          <w:tcPr>
            <w:tcW w:w="9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20BCA4" w14:textId="77777777" w:rsidR="00196CD0" w:rsidRPr="00810B15" w:rsidRDefault="00893161" w:rsidP="00810B15">
            <w:pPr>
              <w:pStyle w:val="normal0"/>
              <w:spacing w:line="240" w:lineRule="auto"/>
              <w:rPr>
                <w:rFonts w:ascii="Times New Roman" w:hAnsi="Times New Roman" w:cs="Times New Roman"/>
              </w:rPr>
            </w:pPr>
            <w:r w:rsidRPr="00810B15">
              <w:rPr>
                <w:rFonts w:ascii="Times New Roman" w:eastAsia="Times New Roman" w:hAnsi="Times New Roman" w:cs="Times New Roman"/>
                <w:sz w:val="28"/>
              </w:rPr>
              <w:t>13</w:t>
            </w:r>
          </w:p>
        </w:tc>
        <w:tc>
          <w:tcPr>
            <w:tcW w:w="1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F19380" w14:textId="77777777" w:rsidR="00196CD0" w:rsidRPr="00810B15" w:rsidRDefault="00893161" w:rsidP="00810B15">
            <w:pPr>
              <w:pStyle w:val="normal0"/>
              <w:spacing w:line="240" w:lineRule="auto"/>
              <w:rPr>
                <w:rFonts w:ascii="Times New Roman" w:hAnsi="Times New Roman" w:cs="Times New Roman"/>
              </w:rPr>
            </w:pPr>
            <w:r w:rsidRPr="00810B15">
              <w:rPr>
                <w:rFonts w:ascii="Times New Roman" w:eastAsia="Times New Roman" w:hAnsi="Times New Roman" w:cs="Times New Roman"/>
                <w:sz w:val="28"/>
              </w:rPr>
              <w:t>2,45</w:t>
            </w:r>
          </w:p>
        </w:tc>
      </w:tr>
    </w:tbl>
    <w:p w14:paraId="5D2AD435" w14:textId="77777777" w:rsidR="00196CD0" w:rsidRPr="00D9135D" w:rsidRDefault="00D9135D" w:rsidP="003D7ED6">
      <w:pPr>
        <w:pStyle w:val="normal0"/>
        <w:spacing w:line="360" w:lineRule="auto"/>
        <w:rPr>
          <w:rFonts w:ascii="Times New Roman" w:hAnsi="Times New Roman" w:cs="Times New Roman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[</w:t>
      </w:r>
      <w:r w:rsidRPr="00A30B35">
        <w:rPr>
          <w:rFonts w:ascii="Times New Roman" w:eastAsia="Times New Roman" w:hAnsi="Times New Roman" w:cs="Times New Roman"/>
          <w:sz w:val="28"/>
          <w:szCs w:val="28"/>
        </w:rPr>
        <w:t>Дыбская В.В., Сергеев В.И. Логистика. Полный курс MBA (2008 г.)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стр 411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]</w:t>
      </w:r>
    </w:p>
    <w:p w14:paraId="4F1BEC17" w14:textId="77777777" w:rsidR="00196CD0" w:rsidRPr="00810B15" w:rsidRDefault="00893161" w:rsidP="003D7ED6">
      <w:pPr>
        <w:pStyle w:val="normal0"/>
        <w:spacing w:line="360" w:lineRule="auto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b/>
          <w:sz w:val="28"/>
        </w:rPr>
        <w:t xml:space="preserve"> </w:t>
      </w:r>
      <w:r w:rsidRPr="00810B15">
        <w:rPr>
          <w:rFonts w:ascii="Times New Roman" w:eastAsia="Times New Roman" w:hAnsi="Times New Roman" w:cs="Times New Roman"/>
          <w:sz w:val="28"/>
        </w:rPr>
        <w:t>Необходимо объединить решения данных задач в одно приложение,</w:t>
      </w:r>
      <w:r w:rsidR="00810B15" w:rsidRPr="00810B15">
        <w:rPr>
          <w:rFonts w:ascii="Times New Roman" w:eastAsia="Times New Roman" w:hAnsi="Times New Roman" w:cs="Times New Roman"/>
          <w:sz w:val="28"/>
        </w:rPr>
        <w:t xml:space="preserve"> потенциальный сеанс работы с которым </w:t>
      </w:r>
      <w:r w:rsidRPr="00810B15">
        <w:rPr>
          <w:rFonts w:ascii="Times New Roman" w:eastAsia="Times New Roman" w:hAnsi="Times New Roman" w:cs="Times New Roman"/>
          <w:sz w:val="28"/>
        </w:rPr>
        <w:t>следующим образом:</w:t>
      </w:r>
    </w:p>
    <w:p w14:paraId="7D3D0B57" w14:textId="77777777" w:rsidR="00196CD0" w:rsidRPr="00810B15" w:rsidRDefault="00893161" w:rsidP="003D7ED6">
      <w:pPr>
        <w:pStyle w:val="normal0"/>
        <w:spacing w:line="360" w:lineRule="auto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sz w:val="28"/>
        </w:rPr>
        <w:t>Пользователь планирует осуществить снабжение одной из сетевых точек(по сути осуществить доставку). Он заходит в приложение и заполняет карточку перевозимого груза. Указывает тип груза, его размер, типа за</w:t>
      </w:r>
      <w:r w:rsidR="00810B15" w:rsidRPr="00810B15">
        <w:rPr>
          <w:rFonts w:ascii="Times New Roman" w:eastAsia="Times New Roman" w:hAnsi="Times New Roman" w:cs="Times New Roman"/>
          <w:sz w:val="28"/>
        </w:rPr>
        <w:t>грузки(паллеты, например</w:t>
      </w:r>
      <w:r w:rsidRPr="00810B15">
        <w:rPr>
          <w:rFonts w:ascii="Times New Roman" w:eastAsia="Times New Roman" w:hAnsi="Times New Roman" w:cs="Times New Roman"/>
          <w:sz w:val="28"/>
        </w:rPr>
        <w:t xml:space="preserve">). Если эти данные являются типовым, предлагается выбрать одну из типовых транзакций с и заполнить карточку автоматически. Затем пользователь вводит данные о маршруте: откуда и куда нужно отвезти груз. </w:t>
      </w:r>
    </w:p>
    <w:p w14:paraId="29E8F268" w14:textId="77777777" w:rsidR="00196CD0" w:rsidRPr="00810B15" w:rsidRDefault="00893161" w:rsidP="003D7ED6">
      <w:pPr>
        <w:pStyle w:val="normal0"/>
        <w:spacing w:line="360" w:lineRule="auto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sz w:val="28"/>
        </w:rPr>
        <w:t>С учетом особенностей дороги, включая</w:t>
      </w:r>
    </w:p>
    <w:p w14:paraId="68A8458A" w14:textId="77777777" w:rsidR="00196CD0" w:rsidRPr="00810B15" w:rsidRDefault="00893161" w:rsidP="003D7ED6">
      <w:pPr>
        <w:pStyle w:val="normal0"/>
        <w:numPr>
          <w:ilvl w:val="0"/>
          <w:numId w:val="54"/>
        </w:numPr>
        <w:spacing w:line="360" w:lineRule="auto"/>
        <w:ind w:hanging="359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sz w:val="28"/>
        </w:rPr>
        <w:lastRenderedPageBreak/>
        <w:t>тариф, если она платная</w:t>
      </w:r>
    </w:p>
    <w:p w14:paraId="1A809D18" w14:textId="77777777" w:rsidR="00196CD0" w:rsidRPr="00810B15" w:rsidRDefault="00893161" w:rsidP="003D7ED6">
      <w:pPr>
        <w:pStyle w:val="normal0"/>
        <w:numPr>
          <w:ilvl w:val="0"/>
          <w:numId w:val="54"/>
        </w:numPr>
        <w:spacing w:line="360" w:lineRule="auto"/>
        <w:ind w:hanging="359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sz w:val="28"/>
        </w:rPr>
        <w:t xml:space="preserve">физическое состояние </w:t>
      </w:r>
    </w:p>
    <w:p w14:paraId="53177304" w14:textId="77777777" w:rsidR="00196CD0" w:rsidRPr="00810B15" w:rsidRDefault="00893161" w:rsidP="003D7ED6">
      <w:pPr>
        <w:pStyle w:val="normal0"/>
        <w:numPr>
          <w:ilvl w:val="0"/>
          <w:numId w:val="54"/>
        </w:numPr>
        <w:spacing w:line="360" w:lineRule="auto"/>
        <w:ind w:hanging="359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sz w:val="28"/>
        </w:rPr>
        <w:t>пункты перегрузки</w:t>
      </w:r>
    </w:p>
    <w:p w14:paraId="45A43D5D" w14:textId="77777777" w:rsidR="00196CD0" w:rsidRPr="00810B15" w:rsidRDefault="00893161" w:rsidP="003D7ED6">
      <w:pPr>
        <w:pStyle w:val="normal0"/>
        <w:numPr>
          <w:ilvl w:val="0"/>
          <w:numId w:val="54"/>
        </w:numPr>
        <w:spacing w:line="360" w:lineRule="auto"/>
        <w:ind w:hanging="359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sz w:val="28"/>
        </w:rPr>
        <w:t>данные о пробках</w:t>
      </w:r>
    </w:p>
    <w:p w14:paraId="48D2FB9E" w14:textId="77777777" w:rsidR="00196CD0" w:rsidRPr="00810B15" w:rsidRDefault="00893161" w:rsidP="003D7ED6">
      <w:pPr>
        <w:pStyle w:val="normal0"/>
        <w:spacing w:line="360" w:lineRule="auto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sz w:val="28"/>
        </w:rPr>
        <w:t>и с учетом особенностей груза</w:t>
      </w:r>
    </w:p>
    <w:p w14:paraId="610BA647" w14:textId="77777777" w:rsidR="00196CD0" w:rsidRPr="00810B15" w:rsidRDefault="00893161" w:rsidP="003D7ED6">
      <w:pPr>
        <w:pStyle w:val="normal0"/>
        <w:numPr>
          <w:ilvl w:val="0"/>
          <w:numId w:val="31"/>
        </w:numPr>
        <w:spacing w:line="360" w:lineRule="auto"/>
        <w:ind w:hanging="359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sz w:val="28"/>
        </w:rPr>
        <w:t>например, груз элитный</w:t>
      </w:r>
    </w:p>
    <w:p w14:paraId="16F6CF62" w14:textId="77777777" w:rsidR="00196CD0" w:rsidRPr="00810B15" w:rsidRDefault="00893161" w:rsidP="003D7ED6">
      <w:pPr>
        <w:pStyle w:val="normal0"/>
        <w:spacing w:line="360" w:lineRule="auto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sz w:val="28"/>
        </w:rPr>
        <w:t xml:space="preserve">а также с учетом хранимых данных о перевозчиках пользователю предлагается оптимизированный маршрут и несколько компаний-перевозчиков по максимально  подходящей суммарной оценке  в рейтинге. Также предлагается автоматически рассчитанное число машин с примерной оценкой стоимости перевозки, учитывая тарифные планы компаний и особенности маршрута. </w:t>
      </w:r>
    </w:p>
    <w:p w14:paraId="157E910F" w14:textId="77777777" w:rsidR="00196CD0" w:rsidRPr="00810B15" w:rsidRDefault="00893161" w:rsidP="003D7ED6">
      <w:pPr>
        <w:pStyle w:val="normal0"/>
        <w:spacing w:line="360" w:lineRule="auto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b/>
          <w:sz w:val="28"/>
        </w:rPr>
        <w:t xml:space="preserve"> </w:t>
      </w:r>
      <w:r w:rsidR="00386966">
        <w:rPr>
          <w:rFonts w:ascii="Times New Roman" w:eastAsia="Times New Roman" w:hAnsi="Times New Roman" w:cs="Times New Roman"/>
          <w:b/>
          <w:sz w:val="28"/>
        </w:rPr>
        <w:t xml:space="preserve">Функциональность </w:t>
      </w:r>
      <w:r w:rsidRPr="00810B15">
        <w:rPr>
          <w:rFonts w:ascii="Times New Roman" w:eastAsia="Times New Roman" w:hAnsi="Times New Roman" w:cs="Times New Roman"/>
          <w:b/>
          <w:sz w:val="28"/>
        </w:rPr>
        <w:t>сводится к следующему перечню:</w:t>
      </w:r>
    </w:p>
    <w:p w14:paraId="338FB79A" w14:textId="77777777" w:rsidR="00196CD0" w:rsidRPr="00810B15" w:rsidRDefault="00893161" w:rsidP="003D7ED6">
      <w:pPr>
        <w:pStyle w:val="normal0"/>
        <w:numPr>
          <w:ilvl w:val="0"/>
          <w:numId w:val="70"/>
        </w:numPr>
        <w:spacing w:line="360" w:lineRule="auto"/>
        <w:ind w:hanging="359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sz w:val="28"/>
        </w:rPr>
        <w:t>Расчет маршрутного времени</w:t>
      </w:r>
    </w:p>
    <w:p w14:paraId="2B836FE7" w14:textId="77777777" w:rsidR="00196CD0" w:rsidRPr="00810B15" w:rsidRDefault="00893161" w:rsidP="003D7ED6">
      <w:pPr>
        <w:pStyle w:val="normal0"/>
        <w:numPr>
          <w:ilvl w:val="0"/>
          <w:numId w:val="70"/>
        </w:numPr>
        <w:spacing w:line="360" w:lineRule="auto"/>
        <w:ind w:hanging="359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sz w:val="28"/>
        </w:rPr>
        <w:t>Оптимизация маршрута</w:t>
      </w:r>
      <w:r w:rsidR="00ED30C2">
        <w:rPr>
          <w:rFonts w:ascii="Times New Roman" w:eastAsia="Times New Roman" w:hAnsi="Times New Roman" w:cs="Times New Roman"/>
          <w:sz w:val="28"/>
        </w:rPr>
        <w:t xml:space="preserve"> </w:t>
      </w:r>
    </w:p>
    <w:p w14:paraId="6C68CC67" w14:textId="77777777" w:rsidR="00196CD0" w:rsidRPr="00810B15" w:rsidRDefault="00893161" w:rsidP="003D7ED6">
      <w:pPr>
        <w:pStyle w:val="normal0"/>
        <w:numPr>
          <w:ilvl w:val="0"/>
          <w:numId w:val="70"/>
        </w:numPr>
        <w:spacing w:line="360" w:lineRule="auto"/>
        <w:ind w:hanging="359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sz w:val="28"/>
        </w:rPr>
        <w:t>Предложение альтернативных маршрутов</w:t>
      </w:r>
    </w:p>
    <w:p w14:paraId="0B76834F" w14:textId="77777777" w:rsidR="00196CD0" w:rsidRPr="00810B15" w:rsidRDefault="00893161" w:rsidP="003D7ED6">
      <w:pPr>
        <w:pStyle w:val="normal0"/>
        <w:numPr>
          <w:ilvl w:val="0"/>
          <w:numId w:val="70"/>
        </w:numPr>
        <w:spacing w:line="360" w:lineRule="auto"/>
        <w:ind w:hanging="359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sz w:val="28"/>
        </w:rPr>
        <w:t>Визуализация важной с точки зрения оптимизации маршрута информации на картах (разновидности информации описаны в предыдущих главах)</w:t>
      </w:r>
    </w:p>
    <w:p w14:paraId="5C9812CA" w14:textId="77777777" w:rsidR="00196CD0" w:rsidRPr="00810B15" w:rsidRDefault="00893161" w:rsidP="003D7ED6">
      <w:pPr>
        <w:pStyle w:val="normal0"/>
        <w:numPr>
          <w:ilvl w:val="0"/>
          <w:numId w:val="70"/>
        </w:numPr>
        <w:spacing w:line="360" w:lineRule="auto"/>
        <w:ind w:hanging="359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sz w:val="28"/>
        </w:rPr>
        <w:t xml:space="preserve">Использование данной информации  в качестве ограничений </w:t>
      </w:r>
      <w:r w:rsidR="00386966">
        <w:rPr>
          <w:rFonts w:ascii="Times New Roman" w:eastAsia="Times New Roman" w:hAnsi="Times New Roman" w:cs="Times New Roman"/>
          <w:sz w:val="28"/>
        </w:rPr>
        <w:t>при расчете параметров маршрута</w:t>
      </w:r>
      <w:r w:rsidRPr="00810B15">
        <w:rPr>
          <w:rFonts w:ascii="Times New Roman" w:eastAsia="Times New Roman" w:hAnsi="Times New Roman" w:cs="Times New Roman"/>
          <w:sz w:val="28"/>
        </w:rPr>
        <w:t>, в первую очередь:</w:t>
      </w:r>
      <w:r w:rsidR="00A30B35">
        <w:rPr>
          <w:rFonts w:ascii="Times New Roman" w:eastAsia="Times New Roman" w:hAnsi="Times New Roman" w:cs="Times New Roman"/>
          <w:sz w:val="28"/>
        </w:rPr>
        <w:t xml:space="preserve"> </w:t>
      </w:r>
      <w:r w:rsidRPr="00810B15">
        <w:rPr>
          <w:rFonts w:ascii="Times New Roman" w:eastAsia="Times New Roman" w:hAnsi="Times New Roman" w:cs="Times New Roman"/>
          <w:sz w:val="28"/>
        </w:rPr>
        <w:t>стоимости и времени перевозки</w:t>
      </w:r>
    </w:p>
    <w:p w14:paraId="5115A5D9" w14:textId="77777777" w:rsidR="00196CD0" w:rsidRPr="00810B15" w:rsidRDefault="00893161" w:rsidP="003D7ED6">
      <w:pPr>
        <w:pStyle w:val="normal0"/>
        <w:numPr>
          <w:ilvl w:val="0"/>
          <w:numId w:val="70"/>
        </w:numPr>
        <w:spacing w:line="360" w:lineRule="auto"/>
        <w:ind w:hanging="359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sz w:val="28"/>
        </w:rPr>
        <w:t>Ранжирование поставщиков транспортных услуг по заданным критериям, и предложение их пользователю при планировании перевозки, исходя из выш</w:t>
      </w:r>
      <w:r w:rsidR="00A30B35">
        <w:rPr>
          <w:rFonts w:ascii="Times New Roman" w:eastAsia="Times New Roman" w:hAnsi="Times New Roman" w:cs="Times New Roman"/>
          <w:sz w:val="28"/>
        </w:rPr>
        <w:t>е описанных параметров (типа гру</w:t>
      </w:r>
      <w:r w:rsidRPr="00810B15">
        <w:rPr>
          <w:rFonts w:ascii="Times New Roman" w:eastAsia="Times New Roman" w:hAnsi="Times New Roman" w:cs="Times New Roman"/>
          <w:sz w:val="28"/>
        </w:rPr>
        <w:t>за, тип кли</w:t>
      </w:r>
      <w:r w:rsidR="00386966">
        <w:rPr>
          <w:rFonts w:ascii="Times New Roman" w:eastAsia="Times New Roman" w:hAnsi="Times New Roman" w:cs="Times New Roman"/>
          <w:sz w:val="28"/>
        </w:rPr>
        <w:t>ента, тарифные соглашения</w:t>
      </w:r>
      <w:r w:rsidRPr="00810B15">
        <w:rPr>
          <w:rFonts w:ascii="Times New Roman" w:eastAsia="Times New Roman" w:hAnsi="Times New Roman" w:cs="Times New Roman"/>
          <w:sz w:val="28"/>
        </w:rPr>
        <w:t>)</w:t>
      </w:r>
    </w:p>
    <w:p w14:paraId="46886733" w14:textId="77777777" w:rsidR="00196CD0" w:rsidRPr="00810B15" w:rsidRDefault="00893161" w:rsidP="003D7ED6">
      <w:pPr>
        <w:pStyle w:val="normal0"/>
        <w:numPr>
          <w:ilvl w:val="0"/>
          <w:numId w:val="70"/>
        </w:numPr>
        <w:spacing w:line="360" w:lineRule="auto"/>
        <w:ind w:hanging="359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sz w:val="28"/>
        </w:rPr>
        <w:lastRenderedPageBreak/>
        <w:t>Хранение типовых данных с целью минимизировать дублирование информации при совершении типовых транзакций</w:t>
      </w:r>
    </w:p>
    <w:p w14:paraId="79EBE28B" w14:textId="77777777" w:rsidR="00196CD0" w:rsidRPr="00810B15" w:rsidRDefault="00386966" w:rsidP="003D7ED6">
      <w:pPr>
        <w:pStyle w:val="normal0"/>
        <w:numPr>
          <w:ilvl w:val="0"/>
          <w:numId w:val="70"/>
        </w:numPr>
        <w:spacing w:line="360" w:lineRule="auto"/>
        <w:ind w:hanging="359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8"/>
        </w:rPr>
        <w:t>План</w:t>
      </w:r>
      <w:r w:rsidR="00893161" w:rsidRPr="00810B15">
        <w:rPr>
          <w:rFonts w:ascii="Times New Roman" w:eastAsia="Times New Roman" w:hAnsi="Times New Roman" w:cs="Times New Roman"/>
          <w:sz w:val="28"/>
        </w:rPr>
        <w:t>-фактный анализ и визуализация отклонений от планируемых параметров перевозки</w:t>
      </w:r>
    </w:p>
    <w:p w14:paraId="695EF896" w14:textId="77777777" w:rsidR="00196CD0" w:rsidRPr="00810B15" w:rsidRDefault="00893161" w:rsidP="003D7ED6">
      <w:pPr>
        <w:pStyle w:val="normal0"/>
        <w:numPr>
          <w:ilvl w:val="0"/>
          <w:numId w:val="70"/>
        </w:numPr>
        <w:spacing w:line="360" w:lineRule="auto"/>
        <w:ind w:hanging="359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sz w:val="28"/>
        </w:rPr>
        <w:t>Анализ эффективности взаимодействия с поставщиками транспортных услуг</w:t>
      </w:r>
    </w:p>
    <w:p w14:paraId="7B7389B3" w14:textId="77777777" w:rsidR="00196CD0" w:rsidRPr="00810B15" w:rsidRDefault="00893161" w:rsidP="003D7ED6">
      <w:pPr>
        <w:pStyle w:val="normal0"/>
        <w:numPr>
          <w:ilvl w:val="0"/>
          <w:numId w:val="70"/>
        </w:numPr>
        <w:spacing w:line="360" w:lineRule="auto"/>
        <w:ind w:hanging="359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sz w:val="28"/>
        </w:rPr>
        <w:t>Учет дополнительных расходов на транспорт</w:t>
      </w:r>
    </w:p>
    <w:p w14:paraId="1A7697DC" w14:textId="77777777" w:rsidR="00196CD0" w:rsidRPr="00810B15" w:rsidRDefault="00893161" w:rsidP="003D7ED6">
      <w:pPr>
        <w:pStyle w:val="normal0"/>
        <w:numPr>
          <w:ilvl w:val="0"/>
          <w:numId w:val="70"/>
        </w:numPr>
        <w:spacing w:line="360" w:lineRule="auto"/>
        <w:ind w:hanging="359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sz w:val="28"/>
        </w:rPr>
        <w:t>Интеграция с гео-информационными системами, офисными приложениями, ERP-системами</w:t>
      </w:r>
    </w:p>
    <w:p w14:paraId="52AC81E7" w14:textId="77777777" w:rsidR="00196CD0" w:rsidRPr="00810B15" w:rsidRDefault="00893161" w:rsidP="003D7ED6">
      <w:pPr>
        <w:pStyle w:val="normal0"/>
        <w:numPr>
          <w:ilvl w:val="0"/>
          <w:numId w:val="70"/>
        </w:numPr>
        <w:spacing w:line="360" w:lineRule="auto"/>
        <w:ind w:hanging="359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sz w:val="28"/>
        </w:rPr>
        <w:t>Решение проблем выбора пути и перевозчика в рамках одной системы</w:t>
      </w:r>
    </w:p>
    <w:p w14:paraId="3F00507D" w14:textId="77777777" w:rsidR="00196CD0" w:rsidRPr="00810B15" w:rsidRDefault="00893161" w:rsidP="003D7ED6">
      <w:pPr>
        <w:pStyle w:val="normal0"/>
        <w:spacing w:line="360" w:lineRule="auto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sz w:val="28"/>
        </w:rPr>
        <w:t xml:space="preserve"> </w:t>
      </w:r>
      <w:r w:rsidRPr="00810B15">
        <w:rPr>
          <w:rFonts w:ascii="Times New Roman" w:eastAsia="Times New Roman" w:hAnsi="Times New Roman" w:cs="Times New Roman"/>
          <w:b/>
          <w:sz w:val="28"/>
        </w:rPr>
        <w:t>Акторы системы:</w:t>
      </w:r>
    </w:p>
    <w:p w14:paraId="0A1C8F86" w14:textId="77777777" w:rsidR="00196CD0" w:rsidRPr="00810B15" w:rsidRDefault="00893161" w:rsidP="003D7ED6">
      <w:pPr>
        <w:pStyle w:val="normal0"/>
        <w:numPr>
          <w:ilvl w:val="0"/>
          <w:numId w:val="89"/>
        </w:numPr>
        <w:spacing w:line="360" w:lineRule="auto"/>
        <w:ind w:hanging="359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sz w:val="28"/>
        </w:rPr>
        <w:t>сотрудники отдела логистики фокусных компаний</w:t>
      </w:r>
    </w:p>
    <w:p w14:paraId="04BABF6E" w14:textId="77777777" w:rsidR="00196CD0" w:rsidRPr="00810B15" w:rsidRDefault="00893161" w:rsidP="003D7ED6">
      <w:pPr>
        <w:pStyle w:val="normal0"/>
        <w:numPr>
          <w:ilvl w:val="0"/>
          <w:numId w:val="89"/>
        </w:numPr>
        <w:spacing w:line="360" w:lineRule="auto"/>
        <w:ind w:hanging="359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sz w:val="28"/>
        </w:rPr>
        <w:t>диспетчер, который заносит информацию в систему</w:t>
      </w:r>
    </w:p>
    <w:p w14:paraId="0B4E97D6" w14:textId="77777777" w:rsidR="00196CD0" w:rsidRPr="00810B15" w:rsidRDefault="00893161" w:rsidP="003D7ED6">
      <w:pPr>
        <w:pStyle w:val="normal0"/>
        <w:spacing w:line="360" w:lineRule="auto"/>
        <w:rPr>
          <w:rFonts w:ascii="Times New Roman" w:eastAsia="Times New Roman" w:hAnsi="Times New Roman" w:cs="Times New Roman"/>
          <w:sz w:val="28"/>
        </w:rPr>
      </w:pPr>
      <w:r w:rsidRPr="00810B15">
        <w:rPr>
          <w:rFonts w:ascii="Times New Roman" w:eastAsia="Times New Roman" w:hAnsi="Times New Roman" w:cs="Times New Roman"/>
          <w:sz w:val="28"/>
        </w:rPr>
        <w:t xml:space="preserve"> </w:t>
      </w:r>
      <w:r w:rsidR="003D7ED6" w:rsidRPr="00810B15">
        <w:rPr>
          <w:rFonts w:ascii="Times New Roman" w:eastAsia="Times New Roman" w:hAnsi="Times New Roman" w:cs="Times New Roman"/>
          <w:sz w:val="28"/>
        </w:rPr>
        <w:t>Разрабатываемая модель должна поддерживать логистов на следующих этапах:</w:t>
      </w:r>
    </w:p>
    <w:p w14:paraId="61239B0C" w14:textId="77777777" w:rsidR="003D7ED6" w:rsidRPr="00810B15" w:rsidRDefault="003D7ED6" w:rsidP="003D7ED6">
      <w:pPr>
        <w:pStyle w:val="normal0"/>
        <w:spacing w:line="360" w:lineRule="auto"/>
        <w:rPr>
          <w:rFonts w:ascii="Times New Roman" w:hAnsi="Times New Roman" w:cs="Times New Roman"/>
        </w:rPr>
      </w:pPr>
      <w:r w:rsidRPr="00810B15">
        <w:rPr>
          <w:rFonts w:ascii="Times New Roman" w:hAnsi="Times New Roman" w:cs="Times New Roman"/>
          <w:noProof/>
          <w:lang w:val="en-US" w:eastAsia="en-US"/>
        </w:rPr>
        <w:drawing>
          <wp:inline distT="0" distB="0" distL="0" distR="0" wp14:anchorId="4D82AB90" wp14:editId="28FCA19C">
            <wp:extent cx="5943600" cy="254571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 экрана 2013-05-28 в 18.57.30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45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FFFEF1" w14:textId="77777777" w:rsidR="003D7ED6" w:rsidRDefault="000C0EAE" w:rsidP="003D7ED6">
      <w:pPr>
        <w:pStyle w:val="normal0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C0EAE">
        <w:rPr>
          <w:rFonts w:ascii="Times New Roman" w:hAnsi="Times New Roman" w:cs="Times New Roman"/>
          <w:sz w:val="28"/>
          <w:szCs w:val="28"/>
        </w:rPr>
        <w:t>Рисунок 9. Поддержка логистов в управлении перевозками в рамках разрабатываемой модели(на каких этапах)</w:t>
      </w:r>
    </w:p>
    <w:p w14:paraId="50E42663" w14:textId="77777777" w:rsidR="004139EB" w:rsidRPr="004139EB" w:rsidRDefault="004139EB" w:rsidP="00205666">
      <w:pPr>
        <w:pStyle w:val="Heading2"/>
        <w:rPr>
          <w:lang w:val="en-US"/>
        </w:rPr>
      </w:pPr>
      <w:bookmarkStart w:id="39" w:name="_Toc231483575"/>
      <w:r>
        <w:t>Диаграмма потоков данных ИС (</w:t>
      </w:r>
      <w:r>
        <w:rPr>
          <w:lang w:val="en-US"/>
        </w:rPr>
        <w:t>DFD diagramm)</w:t>
      </w:r>
      <w:bookmarkEnd w:id="39"/>
    </w:p>
    <w:p w14:paraId="5BA17EB4" w14:textId="77777777" w:rsidR="003D7ED6" w:rsidRPr="004139EB" w:rsidRDefault="00ED30C2" w:rsidP="003D7ED6">
      <w:pPr>
        <w:pStyle w:val="normal0"/>
        <w:spacing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0C0EAE">
        <w:rPr>
          <w:rFonts w:ascii="Times New Roman" w:hAnsi="Times New Roman" w:cs="Times New Roman"/>
          <w:sz w:val="28"/>
          <w:szCs w:val="28"/>
        </w:rPr>
        <w:lastRenderedPageBreak/>
        <w:t xml:space="preserve">Ниже представлена </w:t>
      </w:r>
      <w:r w:rsidR="004139EB">
        <w:rPr>
          <w:rFonts w:ascii="Times New Roman" w:hAnsi="Times New Roman" w:cs="Times New Roman"/>
          <w:sz w:val="28"/>
          <w:szCs w:val="28"/>
          <w:lang w:val="en-US"/>
        </w:rPr>
        <w:t xml:space="preserve">DFD </w:t>
      </w:r>
      <w:r w:rsidR="004139EB">
        <w:rPr>
          <w:rFonts w:ascii="Times New Roman" w:hAnsi="Times New Roman" w:cs="Times New Roman"/>
          <w:sz w:val="28"/>
          <w:szCs w:val="28"/>
        </w:rPr>
        <w:t xml:space="preserve">нотация и </w:t>
      </w:r>
      <w:r w:rsidRPr="000C0EAE">
        <w:rPr>
          <w:rFonts w:ascii="Times New Roman" w:hAnsi="Times New Roman" w:cs="Times New Roman"/>
          <w:sz w:val="28"/>
          <w:szCs w:val="28"/>
        </w:rPr>
        <w:t>диаграмма пото</w:t>
      </w:r>
      <w:r w:rsidR="003D7ED6" w:rsidRPr="000C0EAE">
        <w:rPr>
          <w:rFonts w:ascii="Times New Roman" w:hAnsi="Times New Roman" w:cs="Times New Roman"/>
          <w:sz w:val="28"/>
          <w:szCs w:val="28"/>
        </w:rPr>
        <w:t>ков данных разрабатываемой модели:</w:t>
      </w:r>
    </w:p>
    <w:p w14:paraId="5D8697F4" w14:textId="77777777" w:rsidR="00ED30C2" w:rsidRPr="00205666" w:rsidRDefault="004139EB" w:rsidP="003D7ED6">
      <w:pPr>
        <w:pStyle w:val="normal0"/>
        <w:spacing w:line="360" w:lineRule="auto"/>
        <w:rPr>
          <w:rFonts w:ascii="Times New Roman" w:hAnsi="Times New Roman" w:cs="Times New Roman"/>
          <w:lang w:val="en-US"/>
        </w:rPr>
      </w:pPr>
      <w:r>
        <w:rPr>
          <w:noProof/>
          <w:lang w:val="en-US" w:eastAsia="en-US"/>
        </w:rPr>
        <w:drawing>
          <wp:inline distT="0" distB="0" distL="0" distR="0" wp14:anchorId="7ED09F88" wp14:editId="248517A6">
            <wp:extent cx="2679700" cy="2565400"/>
            <wp:effectExtent l="0" t="0" r="1270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isticNotes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9700" cy="256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80604F" w14:textId="77777777" w:rsidR="004139EB" w:rsidRPr="00810B15" w:rsidRDefault="004139EB" w:rsidP="003D7ED6">
      <w:pPr>
        <w:pStyle w:val="normal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en-US" w:eastAsia="en-US"/>
        </w:rPr>
        <w:drawing>
          <wp:inline distT="0" distB="0" distL="0" distR="0" wp14:anchorId="20E8FCDF" wp14:editId="2539A804">
            <wp:extent cx="5943600" cy="4714240"/>
            <wp:effectExtent l="0" t="0" r="0" b="1016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istic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14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FB630E" w14:textId="77777777" w:rsidR="00205666" w:rsidRDefault="00205666" w:rsidP="003D7ED6">
      <w:pPr>
        <w:pStyle w:val="normal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en-US" w:eastAsia="en-US"/>
        </w:rPr>
        <w:lastRenderedPageBreak/>
        <w:drawing>
          <wp:inline distT="0" distB="0" distL="0" distR="0" wp14:anchorId="2FEF735A" wp14:editId="10290BA1">
            <wp:extent cx="5461000" cy="3424894"/>
            <wp:effectExtent l="0" t="0" r="0" b="444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istic2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2642" cy="3425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13FE4F" w14:textId="77777777" w:rsidR="005A7981" w:rsidRDefault="005A7981" w:rsidP="005A7981">
      <w:pPr>
        <w:spacing w:after="200" w:line="276" w:lineRule="auto"/>
        <w:jc w:val="both"/>
        <w:rPr>
          <w:b/>
          <w:smallCaps/>
          <w:spacing w:val="5"/>
          <w:sz w:val="36"/>
          <w:szCs w:val="36"/>
        </w:rPr>
      </w:pPr>
      <w:r>
        <w:t xml:space="preserve">Рисунок 10. </w:t>
      </w:r>
      <w:r>
        <w:rPr>
          <w:rFonts w:cs="Times New Roman"/>
          <w:szCs w:val="28"/>
          <w:lang w:val="en-US"/>
        </w:rPr>
        <w:t xml:space="preserve">DFD </w:t>
      </w:r>
      <w:r>
        <w:rPr>
          <w:rFonts w:cs="Times New Roman"/>
          <w:szCs w:val="28"/>
        </w:rPr>
        <w:t xml:space="preserve">нотация и </w:t>
      </w:r>
      <w:r w:rsidRPr="000C0EAE">
        <w:rPr>
          <w:rFonts w:cs="Times New Roman"/>
          <w:szCs w:val="28"/>
        </w:rPr>
        <w:t>диаграмма потоков данных разрабатываемой модели</w:t>
      </w:r>
      <w:r>
        <w:t xml:space="preserve"> </w:t>
      </w:r>
      <w:r>
        <w:br w:type="page"/>
      </w:r>
    </w:p>
    <w:p w14:paraId="7F0FD797" w14:textId="77777777" w:rsidR="00205666" w:rsidRPr="005A7981" w:rsidRDefault="00205666" w:rsidP="005A7981">
      <w:pPr>
        <w:pStyle w:val="Heading1"/>
        <w:rPr>
          <w:rFonts w:eastAsia="Arial" w:cs="Times New Roman"/>
          <w:color w:val="000000"/>
          <w:sz w:val="22"/>
        </w:rPr>
      </w:pPr>
      <w:bookmarkStart w:id="40" w:name="_Toc231483576"/>
      <w:r>
        <w:lastRenderedPageBreak/>
        <w:t>Заключение</w:t>
      </w:r>
      <w:bookmarkEnd w:id="40"/>
    </w:p>
    <w:p w14:paraId="1DCEB338" w14:textId="77777777" w:rsidR="00205666" w:rsidRPr="00205666" w:rsidRDefault="00205666" w:rsidP="005A7981">
      <w:pPr>
        <w:rPr>
          <w:rFonts w:ascii="Times" w:hAnsi="Times" w:cs="Times New Roman"/>
          <w:sz w:val="20"/>
          <w:lang w:eastAsia="en-US"/>
        </w:rPr>
      </w:pPr>
      <w:r w:rsidRPr="00205666">
        <w:rPr>
          <w:rFonts w:cs="Times New Roman"/>
          <w:color w:val="000000"/>
          <w:sz w:val="29"/>
          <w:szCs w:val="29"/>
          <w:lang w:eastAsia="en-US"/>
        </w:rPr>
        <w:t>Актуальность дан</w:t>
      </w:r>
      <w:r>
        <w:rPr>
          <w:rFonts w:cs="Times New Roman"/>
          <w:color w:val="000000"/>
          <w:sz w:val="29"/>
          <w:szCs w:val="29"/>
          <w:lang w:eastAsia="en-US"/>
        </w:rPr>
        <w:t>ной работы обусловлена потребностью</w:t>
      </w:r>
      <w:r w:rsidRPr="00205666">
        <w:rPr>
          <w:rFonts w:cs="Times New Roman"/>
          <w:color w:val="000000"/>
          <w:sz w:val="29"/>
          <w:szCs w:val="29"/>
          <w:lang w:eastAsia="en-US"/>
        </w:rPr>
        <w:t xml:space="preserve"> сотрудников логистических отделов компаний-представителей среднег</w:t>
      </w:r>
      <w:r>
        <w:rPr>
          <w:rFonts w:cs="Times New Roman"/>
          <w:color w:val="000000"/>
          <w:sz w:val="29"/>
          <w:szCs w:val="29"/>
          <w:lang w:eastAsia="en-US"/>
        </w:rPr>
        <w:t>о и в особенности малого бизнеса в информационной поддержке, упрощающей и автоматизирующей часть рутинной и аналитической работы во время планирования перевозок.</w:t>
      </w:r>
    </w:p>
    <w:p w14:paraId="1DBE2C75" w14:textId="77777777" w:rsidR="00205666" w:rsidRPr="00205666" w:rsidRDefault="00205666" w:rsidP="005A7981">
      <w:pPr>
        <w:rPr>
          <w:rFonts w:ascii="Times" w:hAnsi="Times" w:cs="Times New Roman"/>
          <w:sz w:val="20"/>
          <w:lang w:eastAsia="en-US"/>
        </w:rPr>
      </w:pPr>
      <w:r w:rsidRPr="00205666">
        <w:rPr>
          <w:rFonts w:cs="Times New Roman"/>
          <w:color w:val="000000"/>
          <w:sz w:val="29"/>
          <w:szCs w:val="29"/>
          <w:lang w:eastAsia="en-US"/>
        </w:rPr>
        <w:t>Проведенный анализ требований фокусных компаний  позволил выделить задачи, требующие автоматизации и сформулировать функциональные требования к модели.</w:t>
      </w:r>
    </w:p>
    <w:p w14:paraId="23BC586D" w14:textId="77777777" w:rsidR="00205666" w:rsidRPr="00205666" w:rsidRDefault="00205666" w:rsidP="005A7981">
      <w:pPr>
        <w:rPr>
          <w:rFonts w:ascii="Times" w:hAnsi="Times" w:cs="Times New Roman"/>
          <w:sz w:val="20"/>
          <w:lang w:eastAsia="en-US"/>
        </w:rPr>
      </w:pPr>
      <w:r w:rsidRPr="00205666">
        <w:rPr>
          <w:rFonts w:cs="Times New Roman"/>
          <w:color w:val="000000"/>
          <w:sz w:val="29"/>
          <w:szCs w:val="29"/>
          <w:lang w:eastAsia="en-US"/>
        </w:rPr>
        <w:t>Данное решение может позволить сократить время, которое сотрудники трат</w:t>
      </w:r>
      <w:r>
        <w:rPr>
          <w:rFonts w:cs="Times New Roman"/>
          <w:color w:val="000000"/>
          <w:sz w:val="29"/>
          <w:szCs w:val="29"/>
          <w:lang w:eastAsia="en-US"/>
        </w:rPr>
        <w:t>ят на выполнение описанных задач</w:t>
      </w:r>
      <w:r w:rsidRPr="00205666">
        <w:rPr>
          <w:rFonts w:cs="Times New Roman"/>
          <w:color w:val="000000"/>
          <w:sz w:val="29"/>
          <w:szCs w:val="29"/>
          <w:lang w:eastAsia="en-US"/>
        </w:rPr>
        <w:t>. Также решение позволяет сократить издержки, связанные с осуществлением перевозок.</w:t>
      </w:r>
    </w:p>
    <w:p w14:paraId="0B9911DC" w14:textId="77777777" w:rsidR="00205666" w:rsidRPr="00205666" w:rsidRDefault="00205666" w:rsidP="005A7981">
      <w:pPr>
        <w:rPr>
          <w:rFonts w:ascii="Times" w:hAnsi="Times" w:cs="Times New Roman"/>
          <w:sz w:val="20"/>
          <w:lang w:eastAsia="en-US"/>
        </w:rPr>
      </w:pPr>
      <w:r w:rsidRPr="00205666">
        <w:rPr>
          <w:rFonts w:cs="Times New Roman"/>
          <w:color w:val="000000"/>
          <w:sz w:val="29"/>
          <w:szCs w:val="29"/>
          <w:lang w:eastAsia="en-US"/>
        </w:rPr>
        <w:t>Помимо этого повышается уровень контроля прове</w:t>
      </w:r>
      <w:r>
        <w:rPr>
          <w:rFonts w:cs="Times New Roman"/>
          <w:color w:val="000000"/>
          <w:sz w:val="29"/>
          <w:szCs w:val="29"/>
          <w:lang w:eastAsia="en-US"/>
        </w:rPr>
        <w:t xml:space="preserve">дения транзакций </w:t>
      </w:r>
      <w:r w:rsidRPr="00205666">
        <w:rPr>
          <w:rFonts w:cs="Times New Roman"/>
          <w:color w:val="000000"/>
          <w:sz w:val="29"/>
          <w:szCs w:val="29"/>
          <w:lang w:eastAsia="en-US"/>
        </w:rPr>
        <w:t xml:space="preserve">компании, пользующейся услугами перевозчиков и экспедиторов. Нет необходимости полностью доверять транспортной компании выбор и оптимизацию маршрута. Также появляется возможность </w:t>
      </w:r>
    </w:p>
    <w:p w14:paraId="0A4EEA9C" w14:textId="77777777" w:rsidR="00205666" w:rsidRPr="00205666" w:rsidRDefault="00205666" w:rsidP="005A7981">
      <w:pPr>
        <w:rPr>
          <w:rFonts w:ascii="Times" w:hAnsi="Times" w:cs="Times New Roman"/>
          <w:sz w:val="20"/>
          <w:lang w:eastAsia="en-US"/>
        </w:rPr>
      </w:pPr>
      <w:r w:rsidRPr="00205666">
        <w:rPr>
          <w:rFonts w:cs="Times New Roman"/>
          <w:color w:val="000000"/>
          <w:sz w:val="29"/>
          <w:szCs w:val="29"/>
          <w:lang w:eastAsia="en-US"/>
        </w:rPr>
        <w:t>получать более четкое представление о транспортных издержках еще до начала перевозки.</w:t>
      </w:r>
    </w:p>
    <w:p w14:paraId="108B134E" w14:textId="77777777" w:rsidR="00205666" w:rsidRPr="00205666" w:rsidRDefault="00205666" w:rsidP="005A7981">
      <w:pPr>
        <w:rPr>
          <w:rFonts w:ascii="Times" w:hAnsi="Times" w:cs="Times New Roman"/>
          <w:sz w:val="20"/>
          <w:lang w:eastAsia="en-US"/>
        </w:rPr>
      </w:pPr>
      <w:r w:rsidRPr="00205666">
        <w:rPr>
          <w:rFonts w:cs="Times New Roman"/>
          <w:color w:val="000000"/>
          <w:sz w:val="29"/>
          <w:szCs w:val="29"/>
          <w:lang w:eastAsia="en-US"/>
        </w:rPr>
        <w:t>Анализ эффективности взаим</w:t>
      </w:r>
      <w:r>
        <w:rPr>
          <w:rFonts w:cs="Times New Roman"/>
          <w:color w:val="000000"/>
          <w:sz w:val="29"/>
          <w:szCs w:val="29"/>
          <w:lang w:eastAsia="en-US"/>
        </w:rPr>
        <w:t>оотношений с перевозчиками</w:t>
      </w:r>
      <w:r w:rsidRPr="00205666">
        <w:rPr>
          <w:rFonts w:cs="Times New Roman"/>
          <w:color w:val="000000"/>
          <w:sz w:val="29"/>
          <w:szCs w:val="29"/>
          <w:lang w:eastAsia="en-US"/>
        </w:rPr>
        <w:t xml:space="preserve"> позволяет сократить затраты на неэффективные компании.</w:t>
      </w:r>
    </w:p>
    <w:p w14:paraId="42704664" w14:textId="77777777" w:rsidR="00205666" w:rsidRPr="00205666" w:rsidRDefault="00205666" w:rsidP="005A7981">
      <w:pPr>
        <w:rPr>
          <w:rFonts w:ascii="Times" w:hAnsi="Times" w:cs="Times New Roman"/>
          <w:sz w:val="20"/>
          <w:lang w:eastAsia="en-US"/>
        </w:rPr>
      </w:pPr>
      <w:r w:rsidRPr="00205666">
        <w:rPr>
          <w:rFonts w:cs="Times New Roman"/>
          <w:color w:val="000000"/>
          <w:sz w:val="29"/>
          <w:szCs w:val="29"/>
          <w:lang w:eastAsia="en-US"/>
        </w:rPr>
        <w:t>Модель не распространяется на решение задач из разных областей логистики и  фокусируется на проблеме управления перевозками.</w:t>
      </w:r>
    </w:p>
    <w:p w14:paraId="684946DD" w14:textId="77777777" w:rsidR="00205666" w:rsidRPr="00205666" w:rsidRDefault="00205666" w:rsidP="005A7981">
      <w:pPr>
        <w:rPr>
          <w:rFonts w:ascii="Times" w:hAnsi="Times" w:cs="Times New Roman"/>
          <w:sz w:val="20"/>
          <w:lang w:eastAsia="en-US"/>
        </w:rPr>
      </w:pPr>
      <w:r w:rsidRPr="00205666">
        <w:rPr>
          <w:rFonts w:cs="Times New Roman"/>
          <w:color w:val="000000"/>
          <w:sz w:val="29"/>
          <w:szCs w:val="29"/>
          <w:lang w:eastAsia="en-US"/>
        </w:rPr>
        <w:t>Это позволяет преду</w:t>
      </w:r>
      <w:r>
        <w:rPr>
          <w:rFonts w:cs="Times New Roman"/>
          <w:color w:val="000000"/>
          <w:sz w:val="29"/>
          <w:szCs w:val="29"/>
          <w:lang w:eastAsia="en-US"/>
        </w:rPr>
        <w:t>предить проблемы перегруженного</w:t>
      </w:r>
      <w:r w:rsidRPr="00205666">
        <w:rPr>
          <w:rFonts w:cs="Times New Roman"/>
          <w:color w:val="000000"/>
          <w:sz w:val="29"/>
          <w:szCs w:val="29"/>
          <w:lang w:eastAsia="en-US"/>
        </w:rPr>
        <w:t xml:space="preserve"> интерфейс</w:t>
      </w:r>
      <w:r>
        <w:rPr>
          <w:rFonts w:cs="Times New Roman"/>
          <w:color w:val="000000"/>
          <w:sz w:val="29"/>
          <w:szCs w:val="29"/>
          <w:lang w:eastAsia="en-US"/>
        </w:rPr>
        <w:t>а  и</w:t>
      </w:r>
      <w:r w:rsidRPr="00205666">
        <w:rPr>
          <w:rFonts w:cs="Times New Roman"/>
          <w:color w:val="000000"/>
          <w:sz w:val="29"/>
          <w:szCs w:val="29"/>
          <w:lang w:eastAsia="en-US"/>
        </w:rPr>
        <w:t xml:space="preserve"> алгоритмизировать получение необходимой для работы с приложением </w:t>
      </w:r>
      <w:r w:rsidRPr="00205666">
        <w:rPr>
          <w:rFonts w:cs="Times New Roman"/>
          <w:color w:val="000000"/>
          <w:sz w:val="29"/>
          <w:szCs w:val="29"/>
          <w:lang w:eastAsia="en-US"/>
        </w:rPr>
        <w:lastRenderedPageBreak/>
        <w:t>информации из до</w:t>
      </w:r>
      <w:r w:rsidR="005A7981">
        <w:rPr>
          <w:rFonts w:cs="Times New Roman"/>
          <w:color w:val="000000"/>
          <w:sz w:val="29"/>
          <w:szCs w:val="29"/>
          <w:lang w:eastAsia="en-US"/>
        </w:rPr>
        <w:t>ступных источников.(что может быть преимуществом при</w:t>
      </w:r>
      <w:r w:rsidRPr="00205666">
        <w:rPr>
          <w:rFonts w:cs="Times New Roman"/>
          <w:color w:val="000000"/>
          <w:sz w:val="29"/>
          <w:szCs w:val="29"/>
          <w:lang w:eastAsia="en-US"/>
        </w:rPr>
        <w:t xml:space="preserve"> реализации проекта)</w:t>
      </w:r>
    </w:p>
    <w:p w14:paraId="5E3072A3" w14:textId="77777777" w:rsidR="00205666" w:rsidRPr="00205666" w:rsidRDefault="00205666" w:rsidP="005A7981">
      <w:pPr>
        <w:rPr>
          <w:rFonts w:ascii="Times" w:hAnsi="Times" w:cs="Times New Roman"/>
          <w:sz w:val="20"/>
          <w:lang w:eastAsia="en-US"/>
        </w:rPr>
      </w:pPr>
      <w:r w:rsidRPr="00205666">
        <w:rPr>
          <w:rFonts w:cs="Times New Roman"/>
          <w:color w:val="000000"/>
          <w:sz w:val="29"/>
          <w:szCs w:val="29"/>
          <w:lang w:eastAsia="en-US"/>
        </w:rPr>
        <w:t>Также модель предусматривает настройку приложения под индивидуальные особенности компаний, такие как кр</w:t>
      </w:r>
      <w:r w:rsidR="005A7981">
        <w:rPr>
          <w:rFonts w:cs="Times New Roman"/>
          <w:color w:val="000000"/>
          <w:sz w:val="29"/>
          <w:szCs w:val="29"/>
          <w:lang w:eastAsia="en-US"/>
        </w:rPr>
        <w:t>итерии оценки перевозчиков и прочее</w:t>
      </w:r>
      <w:r w:rsidRPr="00205666">
        <w:rPr>
          <w:rFonts w:cs="Times New Roman"/>
          <w:color w:val="000000"/>
          <w:sz w:val="29"/>
          <w:szCs w:val="29"/>
          <w:lang w:eastAsia="en-US"/>
        </w:rPr>
        <w:t>.</w:t>
      </w:r>
    </w:p>
    <w:p w14:paraId="03AAB5B4" w14:textId="77777777" w:rsidR="00205666" w:rsidRPr="00205666" w:rsidRDefault="005A7981" w:rsidP="005A7981">
      <w:pPr>
        <w:rPr>
          <w:rFonts w:ascii="Times" w:hAnsi="Times" w:cs="Times New Roman"/>
          <w:sz w:val="20"/>
          <w:lang w:eastAsia="en-US"/>
        </w:rPr>
      </w:pPr>
      <w:r>
        <w:rPr>
          <w:rFonts w:cs="Times New Roman"/>
          <w:color w:val="000000"/>
          <w:sz w:val="29"/>
          <w:szCs w:val="29"/>
          <w:lang w:eastAsia="en-US"/>
        </w:rPr>
        <w:t>М</w:t>
      </w:r>
      <w:r w:rsidR="00205666" w:rsidRPr="00205666">
        <w:rPr>
          <w:rFonts w:cs="Times New Roman"/>
          <w:color w:val="000000"/>
          <w:sz w:val="29"/>
          <w:szCs w:val="29"/>
          <w:lang w:eastAsia="en-US"/>
        </w:rPr>
        <w:t>ожно сделать вывод о положительном влиянии применения данной модели на рентабельность активов компаний.</w:t>
      </w:r>
    </w:p>
    <w:p w14:paraId="47096FBD" w14:textId="77777777" w:rsidR="00205666" w:rsidRDefault="00205666" w:rsidP="005A7981">
      <w:pPr>
        <w:rPr>
          <w:rFonts w:cs="Times New Roman"/>
          <w:color w:val="000000"/>
          <w:sz w:val="29"/>
          <w:szCs w:val="29"/>
          <w:lang w:eastAsia="en-US"/>
        </w:rPr>
      </w:pPr>
      <w:r w:rsidRPr="00205666">
        <w:rPr>
          <w:rFonts w:cs="Times New Roman"/>
          <w:color w:val="000000"/>
          <w:sz w:val="29"/>
          <w:szCs w:val="29"/>
          <w:lang w:eastAsia="en-US"/>
        </w:rPr>
        <w:t>По структуре и заявленным функциональным требованиям модель ближе всего к диспетчерским ЛИС.</w:t>
      </w:r>
    </w:p>
    <w:p w14:paraId="50108C16" w14:textId="77777777" w:rsidR="005A7981" w:rsidRDefault="005A7981" w:rsidP="005A7981">
      <w:pPr>
        <w:rPr>
          <w:rFonts w:cs="Times New Roman"/>
          <w:color w:val="000000"/>
          <w:sz w:val="29"/>
          <w:szCs w:val="29"/>
          <w:lang w:eastAsia="en-US"/>
        </w:rPr>
      </w:pPr>
      <w:r>
        <w:rPr>
          <w:rFonts w:cs="Times New Roman"/>
          <w:color w:val="000000"/>
          <w:sz w:val="29"/>
          <w:szCs w:val="29"/>
          <w:lang w:eastAsia="en-US"/>
        </w:rPr>
        <w:t>Развитие темы предусматривает решение вопросов:</w:t>
      </w:r>
    </w:p>
    <w:p w14:paraId="25DB0D72" w14:textId="77777777" w:rsidR="005A7981" w:rsidRPr="005A7981" w:rsidRDefault="005A7981" w:rsidP="005A7981">
      <w:pPr>
        <w:pStyle w:val="ListParagraph"/>
        <w:numPr>
          <w:ilvl w:val="0"/>
          <w:numId w:val="103"/>
        </w:numPr>
        <w:rPr>
          <w:rFonts w:ascii="Times" w:hAnsi="Times" w:cs="Times New Roman"/>
          <w:sz w:val="20"/>
          <w:lang w:eastAsia="en-US"/>
        </w:rPr>
      </w:pPr>
      <w:r w:rsidRPr="005A7981">
        <w:rPr>
          <w:rFonts w:cs="Times New Roman"/>
          <w:color w:val="000000"/>
          <w:sz w:val="29"/>
          <w:szCs w:val="29"/>
          <w:lang w:eastAsia="en-US"/>
        </w:rPr>
        <w:t>расширения функциональности для управления складской логистикой на аутсорсинге</w:t>
      </w:r>
    </w:p>
    <w:p w14:paraId="5F9FA601" w14:textId="77777777" w:rsidR="005A7981" w:rsidRPr="005A7981" w:rsidRDefault="005A7981" w:rsidP="005A7981">
      <w:pPr>
        <w:pStyle w:val="ListParagraph"/>
        <w:numPr>
          <w:ilvl w:val="0"/>
          <w:numId w:val="103"/>
        </w:numPr>
        <w:rPr>
          <w:rFonts w:ascii="Times" w:hAnsi="Times" w:cs="Times New Roman"/>
          <w:sz w:val="20"/>
          <w:lang w:eastAsia="en-US"/>
        </w:rPr>
      </w:pPr>
      <w:r>
        <w:rPr>
          <w:rFonts w:cs="Times New Roman"/>
          <w:color w:val="000000"/>
          <w:sz w:val="29"/>
          <w:szCs w:val="29"/>
          <w:lang w:eastAsia="en-US"/>
        </w:rPr>
        <w:t>автоматизации получения необходимых входных данных</w:t>
      </w:r>
    </w:p>
    <w:p w14:paraId="0AB05B2B" w14:textId="77777777" w:rsidR="005A7981" w:rsidRPr="005A7981" w:rsidRDefault="005A7981" w:rsidP="005A7981">
      <w:pPr>
        <w:pStyle w:val="ListParagraph"/>
        <w:numPr>
          <w:ilvl w:val="0"/>
          <w:numId w:val="103"/>
        </w:numPr>
        <w:rPr>
          <w:rFonts w:ascii="Times" w:hAnsi="Times" w:cs="Times New Roman"/>
          <w:sz w:val="20"/>
          <w:lang w:eastAsia="en-US"/>
        </w:rPr>
      </w:pPr>
      <w:r>
        <w:rPr>
          <w:rFonts w:cs="Times New Roman"/>
          <w:color w:val="000000"/>
          <w:sz w:val="29"/>
          <w:szCs w:val="29"/>
          <w:lang w:eastAsia="en-US"/>
        </w:rPr>
        <w:t>расширения возможностей интеграции настройки под индивидуальные требования компаний</w:t>
      </w:r>
    </w:p>
    <w:p w14:paraId="2AA63C31" w14:textId="77777777" w:rsidR="005A7981" w:rsidRPr="005A7981" w:rsidRDefault="005A7981" w:rsidP="005A7981">
      <w:pPr>
        <w:pStyle w:val="ListParagraph"/>
        <w:spacing w:line="240" w:lineRule="auto"/>
        <w:ind w:left="800"/>
        <w:rPr>
          <w:rFonts w:ascii="Times" w:hAnsi="Times" w:cs="Times New Roman"/>
          <w:sz w:val="20"/>
          <w:lang w:val="en-US" w:eastAsia="en-US"/>
        </w:rPr>
      </w:pPr>
    </w:p>
    <w:p w14:paraId="465FE6C9" w14:textId="77777777" w:rsidR="00205666" w:rsidRPr="005A7981" w:rsidRDefault="00205666" w:rsidP="00205666">
      <w:pPr>
        <w:spacing w:line="240" w:lineRule="auto"/>
        <w:rPr>
          <w:rFonts w:ascii="Times" w:eastAsia="Times New Roman" w:hAnsi="Times" w:cs="Times New Roman"/>
          <w:sz w:val="20"/>
          <w:lang w:val="en-US" w:eastAsia="en-US"/>
        </w:rPr>
      </w:pPr>
    </w:p>
    <w:p w14:paraId="682595B1" w14:textId="77777777" w:rsidR="00196CD0" w:rsidRPr="00810B15" w:rsidRDefault="00893161" w:rsidP="00205666">
      <w:pPr>
        <w:pStyle w:val="Heading1"/>
      </w:pPr>
      <w:r w:rsidRPr="00810B15">
        <w:br w:type="page"/>
      </w:r>
    </w:p>
    <w:p w14:paraId="04EC9DFE" w14:textId="77777777" w:rsidR="00196CD0" w:rsidRPr="00C70E4C" w:rsidRDefault="00893161" w:rsidP="00386966">
      <w:pPr>
        <w:pStyle w:val="Heading1"/>
      </w:pPr>
      <w:bookmarkStart w:id="41" w:name="_Toc231483577"/>
      <w:r w:rsidRPr="00C70E4C">
        <w:lastRenderedPageBreak/>
        <w:t>Список литературы</w:t>
      </w:r>
      <w:bookmarkEnd w:id="41"/>
    </w:p>
    <w:p w14:paraId="0475C1F7" w14:textId="77777777" w:rsidR="00196CD0" w:rsidRPr="00810B15" w:rsidRDefault="00196CD0" w:rsidP="003D7ED6">
      <w:pPr>
        <w:pStyle w:val="normal0"/>
        <w:spacing w:line="360" w:lineRule="auto"/>
        <w:jc w:val="center"/>
        <w:rPr>
          <w:rFonts w:ascii="Times New Roman" w:hAnsi="Times New Roman" w:cs="Times New Roman"/>
        </w:rPr>
      </w:pPr>
    </w:p>
    <w:p w14:paraId="349EC60C" w14:textId="77777777" w:rsidR="00196CD0" w:rsidRPr="00810B15" w:rsidRDefault="00893161" w:rsidP="003D7ED6">
      <w:pPr>
        <w:pStyle w:val="normal0"/>
        <w:spacing w:line="360" w:lineRule="auto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sz w:val="24"/>
        </w:rPr>
        <w:t>1)</w:t>
      </w:r>
      <w:hyperlink r:id="rId21">
        <w:r w:rsidRPr="00810B15">
          <w:rPr>
            <w:rFonts w:ascii="Times New Roman" w:eastAsia="Times New Roman" w:hAnsi="Times New Roman" w:cs="Times New Roman"/>
            <w:color w:val="1155CC"/>
            <w:sz w:val="24"/>
            <w:u w:val="single"/>
          </w:rPr>
          <w:t>http://www.paragonrouting.com/us/product/9/paragon-rms-route-management-system</w:t>
        </w:r>
      </w:hyperlink>
    </w:p>
    <w:p w14:paraId="4A207F5E" w14:textId="77777777" w:rsidR="00196CD0" w:rsidRPr="00810B15" w:rsidRDefault="00893161" w:rsidP="003D7ED6">
      <w:pPr>
        <w:pStyle w:val="normal0"/>
        <w:spacing w:line="360" w:lineRule="auto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sz w:val="24"/>
        </w:rPr>
        <w:t>2)</w:t>
      </w:r>
      <w:hyperlink r:id="rId22">
        <w:r w:rsidRPr="00810B15">
          <w:rPr>
            <w:rFonts w:ascii="Times New Roman" w:eastAsia="Times New Roman" w:hAnsi="Times New Roman" w:cs="Times New Roman"/>
            <w:color w:val="1155CC"/>
            <w:sz w:val="24"/>
            <w:u w:val="single"/>
          </w:rPr>
          <w:t>http://www.navteq.com/russian/products_data_advanced_traffic.htm</w:t>
        </w:r>
      </w:hyperlink>
    </w:p>
    <w:p w14:paraId="5BC31E27" w14:textId="77777777" w:rsidR="00196CD0" w:rsidRPr="00810B15" w:rsidRDefault="00893161" w:rsidP="003D7ED6">
      <w:pPr>
        <w:pStyle w:val="normal0"/>
        <w:spacing w:line="360" w:lineRule="auto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sz w:val="24"/>
        </w:rPr>
        <w:t>3)</w:t>
      </w:r>
      <w:hyperlink r:id="rId23">
        <w:r w:rsidRPr="00810B15">
          <w:rPr>
            <w:rFonts w:ascii="Times New Roman" w:eastAsia="Times New Roman" w:hAnsi="Times New Roman" w:cs="Times New Roman"/>
            <w:color w:val="1155CC"/>
            <w:sz w:val="24"/>
            <w:u w:val="single"/>
          </w:rPr>
          <w:t>http://www.softwareadvice.com/scm/jda-software-scm-profile/</w:t>
        </w:r>
      </w:hyperlink>
    </w:p>
    <w:p w14:paraId="6768924F" w14:textId="77777777" w:rsidR="00196CD0" w:rsidRPr="00810B15" w:rsidRDefault="00893161" w:rsidP="003D7ED6">
      <w:pPr>
        <w:pStyle w:val="normal0"/>
        <w:spacing w:line="360" w:lineRule="auto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sz w:val="24"/>
        </w:rPr>
        <w:t>4)</w:t>
      </w:r>
      <w:hyperlink r:id="rId24">
        <w:r w:rsidRPr="00810B15">
          <w:rPr>
            <w:rFonts w:ascii="Times New Roman" w:eastAsia="Times New Roman" w:hAnsi="Times New Roman" w:cs="Times New Roman"/>
            <w:color w:val="1155CC"/>
            <w:sz w:val="24"/>
            <w:u w:val="single"/>
          </w:rPr>
          <w:t>http://www.softwareadvice.com/scm/roadnet-transportation-suite-profile/</w:t>
        </w:r>
      </w:hyperlink>
    </w:p>
    <w:p w14:paraId="31C1E03A" w14:textId="77777777" w:rsidR="00196CD0" w:rsidRPr="00810B15" w:rsidRDefault="00893161" w:rsidP="00A30B35">
      <w:pPr>
        <w:pStyle w:val="normal0"/>
        <w:spacing w:line="360" w:lineRule="auto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sz w:val="24"/>
        </w:rPr>
        <w:t>5)</w:t>
      </w:r>
      <w:hyperlink r:id="rId25">
        <w:r w:rsidRPr="00810B15">
          <w:rPr>
            <w:rFonts w:ascii="Times New Roman" w:eastAsia="Times New Roman" w:hAnsi="Times New Roman" w:cs="Times New Roman"/>
            <w:color w:val="1155CC"/>
            <w:sz w:val="24"/>
            <w:u w:val="single"/>
          </w:rPr>
          <w:t>http://www.e-iit.com/RoutePlanning.html</w:t>
        </w:r>
      </w:hyperlink>
    </w:p>
    <w:p w14:paraId="75C3F0C0" w14:textId="77777777" w:rsidR="00196CD0" w:rsidRPr="00810B15" w:rsidRDefault="00893161" w:rsidP="003D7ED6">
      <w:pPr>
        <w:pStyle w:val="normal0"/>
        <w:spacing w:line="360" w:lineRule="auto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sz w:val="24"/>
        </w:rPr>
        <w:t>6)</w:t>
      </w:r>
      <w:hyperlink r:id="rId26">
        <w:r w:rsidRPr="00810B15">
          <w:rPr>
            <w:rFonts w:ascii="Times New Roman" w:eastAsia="Times New Roman" w:hAnsi="Times New Roman" w:cs="Times New Roman"/>
            <w:color w:val="1155CC"/>
            <w:sz w:val="24"/>
            <w:u w:val="single"/>
          </w:rPr>
          <w:t>http://www.ortec.com/-/media/Files/Brochures/English/A0683_ortec_leo_routing_and_loading_for_sap_users_en.ashx</w:t>
        </w:r>
      </w:hyperlink>
    </w:p>
    <w:p w14:paraId="78F7F43A" w14:textId="77777777" w:rsidR="00196CD0" w:rsidRPr="00810B15" w:rsidRDefault="00893161" w:rsidP="003D7ED6">
      <w:pPr>
        <w:pStyle w:val="normal0"/>
        <w:spacing w:line="360" w:lineRule="auto"/>
        <w:rPr>
          <w:rFonts w:ascii="Times New Roman" w:hAnsi="Times New Roman" w:cs="Times New Roman"/>
        </w:rPr>
      </w:pPr>
      <w:r w:rsidRPr="00810B15">
        <w:rPr>
          <w:rFonts w:ascii="Times New Roman" w:eastAsia="Times New Roman" w:hAnsi="Times New Roman" w:cs="Times New Roman"/>
          <w:sz w:val="24"/>
        </w:rPr>
        <w:t>7)</w:t>
      </w:r>
      <w:hyperlink r:id="rId27">
        <w:r w:rsidRPr="00810B15">
          <w:rPr>
            <w:rFonts w:ascii="Times New Roman" w:eastAsia="Times New Roman" w:hAnsi="Times New Roman" w:cs="Times New Roman"/>
            <w:color w:val="1155CC"/>
            <w:sz w:val="24"/>
            <w:u w:val="single"/>
          </w:rPr>
          <w:t>http://findthebestroute.com/RouteFinder.html</w:t>
        </w:r>
      </w:hyperlink>
    </w:p>
    <w:p w14:paraId="5B614649" w14:textId="77777777" w:rsidR="00196CD0" w:rsidRPr="00A30B35" w:rsidRDefault="00893161" w:rsidP="00A30B35">
      <w:pPr>
        <w:pStyle w:val="normal0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10B15">
        <w:rPr>
          <w:rFonts w:ascii="Times New Roman" w:eastAsia="Times New Roman" w:hAnsi="Times New Roman" w:cs="Times New Roman"/>
          <w:sz w:val="24"/>
        </w:rPr>
        <w:t xml:space="preserve">       </w:t>
      </w:r>
      <w:r w:rsidRPr="00A30B35">
        <w:rPr>
          <w:rFonts w:ascii="Times New Roman" w:eastAsia="Times New Roman" w:hAnsi="Times New Roman" w:cs="Times New Roman"/>
          <w:sz w:val="28"/>
          <w:szCs w:val="28"/>
        </w:rPr>
        <w:t>Учебники</w:t>
      </w:r>
    </w:p>
    <w:p w14:paraId="3DD24A0B" w14:textId="77777777" w:rsidR="00196CD0" w:rsidRPr="00A30B35" w:rsidRDefault="00893161" w:rsidP="00A30B35">
      <w:pPr>
        <w:pStyle w:val="normal0"/>
        <w:spacing w:line="36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A30B35">
        <w:rPr>
          <w:rFonts w:ascii="Times New Roman" w:eastAsia="Times New Roman" w:hAnsi="Times New Roman" w:cs="Times New Roman"/>
          <w:sz w:val="28"/>
          <w:szCs w:val="28"/>
          <w:highlight w:val="white"/>
        </w:rPr>
        <w:t>1.     Логистика: Учебник для вузов. / Под ред. Аникина Б.А. - М.: ИНФРА-М, 2005.</w:t>
      </w:r>
    </w:p>
    <w:p w14:paraId="476F5493" w14:textId="77777777" w:rsidR="00196CD0" w:rsidRPr="00A30B35" w:rsidRDefault="00893161" w:rsidP="00A30B35">
      <w:pPr>
        <w:pStyle w:val="normal0"/>
        <w:spacing w:line="36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A30B35">
        <w:rPr>
          <w:rFonts w:ascii="Times New Roman" w:eastAsia="Times New Roman" w:hAnsi="Times New Roman" w:cs="Times New Roman"/>
          <w:sz w:val="28"/>
          <w:szCs w:val="28"/>
        </w:rPr>
        <w:t xml:space="preserve">2. </w:t>
      </w:r>
      <w:r w:rsidRPr="00A30B35">
        <w:rPr>
          <w:rFonts w:ascii="Times New Roman" w:eastAsia="Times New Roman" w:hAnsi="Times New Roman" w:cs="Times New Roman"/>
          <w:sz w:val="28"/>
          <w:szCs w:val="28"/>
        </w:rPr>
        <w:tab/>
        <w:t>Гаджинский А.М. Логистика. Учебник для студ.высш.учеб.заведений; 12-е изд., перераб. и доп. Издательский дом "Дашков и К" . 2005</w:t>
      </w:r>
    </w:p>
    <w:p w14:paraId="150C574F" w14:textId="77777777" w:rsidR="00196CD0" w:rsidRPr="00A30B35" w:rsidRDefault="00893161" w:rsidP="00A30B35">
      <w:pPr>
        <w:pStyle w:val="normal0"/>
        <w:spacing w:line="36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A30B35">
        <w:rPr>
          <w:rFonts w:ascii="Times New Roman" w:eastAsia="Times New Roman" w:hAnsi="Times New Roman" w:cs="Times New Roman"/>
          <w:sz w:val="28"/>
          <w:szCs w:val="28"/>
        </w:rPr>
        <w:t xml:space="preserve">3. </w:t>
      </w:r>
      <w:r w:rsidRPr="00A30B35">
        <w:rPr>
          <w:rFonts w:ascii="Times New Roman" w:eastAsia="Times New Roman" w:hAnsi="Times New Roman" w:cs="Times New Roman"/>
          <w:sz w:val="28"/>
          <w:szCs w:val="28"/>
        </w:rPr>
        <w:tab/>
        <w:t>Дыбская В.В., Сергеев В.И. Логистика. Полный курс MBA (2008 г.)</w:t>
      </w:r>
    </w:p>
    <w:p w14:paraId="157E2541" w14:textId="77777777" w:rsidR="00196CD0" w:rsidRPr="00A30B35" w:rsidRDefault="00893161" w:rsidP="00A30B35">
      <w:pPr>
        <w:pStyle w:val="normal0"/>
        <w:spacing w:line="36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A30B35">
        <w:rPr>
          <w:rFonts w:ascii="Times New Roman" w:eastAsia="Times New Roman" w:hAnsi="Times New Roman" w:cs="Times New Roman"/>
          <w:sz w:val="28"/>
          <w:szCs w:val="28"/>
        </w:rPr>
        <w:t xml:space="preserve">4. </w:t>
      </w:r>
      <w:r w:rsidRPr="00A30B35">
        <w:rPr>
          <w:rFonts w:ascii="Times New Roman" w:eastAsia="Times New Roman" w:hAnsi="Times New Roman" w:cs="Times New Roman"/>
          <w:sz w:val="28"/>
          <w:szCs w:val="28"/>
        </w:rPr>
        <w:tab/>
        <w:t>Сергеев В.И. Логистика в бизнесе: Учебник. —М.: ИНФРА-М, 2001.</w:t>
      </w:r>
    </w:p>
    <w:p w14:paraId="2367E0E4" w14:textId="77777777" w:rsidR="00196CD0" w:rsidRPr="00A30B35" w:rsidRDefault="00893161" w:rsidP="00A30B35">
      <w:pPr>
        <w:pStyle w:val="normal0"/>
        <w:spacing w:line="36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A30B35">
        <w:rPr>
          <w:rFonts w:ascii="Times New Roman" w:eastAsia="Times New Roman" w:hAnsi="Times New Roman" w:cs="Times New Roman"/>
          <w:sz w:val="28"/>
          <w:szCs w:val="28"/>
        </w:rPr>
        <w:t xml:space="preserve">5. </w:t>
      </w:r>
      <w:r w:rsidRPr="00A30B35">
        <w:rPr>
          <w:rFonts w:ascii="Times New Roman" w:eastAsia="Times New Roman" w:hAnsi="Times New Roman" w:cs="Times New Roman"/>
          <w:sz w:val="28"/>
          <w:szCs w:val="28"/>
        </w:rPr>
        <w:tab/>
        <w:t>Миротин Л.Б. и др. Транспортная логистика. Учебник.-М.: Издательство «Экзамен», 2005.- 512с.</w:t>
      </w:r>
    </w:p>
    <w:p w14:paraId="632B6018" w14:textId="77777777" w:rsidR="00196CD0" w:rsidRPr="00A30B35" w:rsidRDefault="00196CD0" w:rsidP="004139EB">
      <w:pPr>
        <w:pStyle w:val="normal0"/>
        <w:spacing w:line="360" w:lineRule="auto"/>
        <w:rPr>
          <w:rFonts w:ascii="Times New Roman" w:hAnsi="Times New Roman" w:cs="Times New Roman"/>
          <w:sz w:val="28"/>
          <w:szCs w:val="28"/>
        </w:rPr>
      </w:pPr>
    </w:p>
    <w:sectPr w:rsidR="00196CD0" w:rsidRPr="00A30B35">
      <w:footerReference w:type="default" r:id="rId28"/>
      <w:pgSz w:w="12240" w:h="15840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3A3D5C9" w14:textId="77777777" w:rsidR="00396639" w:rsidRDefault="00396639" w:rsidP="006E30D4">
      <w:r>
        <w:separator/>
      </w:r>
    </w:p>
  </w:endnote>
  <w:endnote w:type="continuationSeparator" w:id="0">
    <w:p w14:paraId="53FECFCB" w14:textId="77777777" w:rsidR="00396639" w:rsidRDefault="00396639" w:rsidP="006E30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Lucida Grande CY">
    <w:panose1 w:val="020B0600040502020204"/>
    <w:charset w:val="59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Trebuchet MS">
    <w:panose1 w:val="020B0603020202020204"/>
    <w:charset w:val="00"/>
    <w:family w:val="auto"/>
    <w:pitch w:val="variable"/>
    <w:sig w:usb0="00000287" w:usb1="00000000" w:usb2="00000000" w:usb3="00000000" w:csb0="0000009F" w:csb1="00000000"/>
  </w:font>
  <w:font w:name="Palatino Linotype">
    <w:panose1 w:val="02040502050505030304"/>
    <w:charset w:val="00"/>
    <w:family w:val="auto"/>
    <w:pitch w:val="variable"/>
    <w:sig w:usb0="E0000287" w:usb1="40000013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A9511CC" w14:textId="77777777" w:rsidR="00396639" w:rsidRDefault="00396639">
    <w:pPr>
      <w:pStyle w:val="normal0"/>
      <w:jc w:val="center"/>
    </w:pPr>
    <w:r>
      <w:fldChar w:fldCharType="begin"/>
    </w:r>
    <w:r>
      <w:instrText>PAGE</w:instrText>
    </w:r>
    <w:r>
      <w:fldChar w:fldCharType="separate"/>
    </w:r>
    <w:r w:rsidR="00385E1E"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3650693" w14:textId="77777777" w:rsidR="00396639" w:rsidRDefault="00396639" w:rsidP="006E30D4">
      <w:r>
        <w:separator/>
      </w:r>
    </w:p>
  </w:footnote>
  <w:footnote w:type="continuationSeparator" w:id="0">
    <w:p w14:paraId="7A3E795A" w14:textId="77777777" w:rsidR="00396639" w:rsidRDefault="00396639" w:rsidP="006E30D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4205DA"/>
    <w:multiLevelType w:val="multilevel"/>
    <w:tmpl w:val="60FC3C78"/>
    <w:lvl w:ilvl="0">
      <w:start w:val="1"/>
      <w:numFmt w:val="bullet"/>
      <w:lvlText w:val="●"/>
      <w:lvlJc w:val="left"/>
      <w:pPr>
        <w:ind w:left="720" w:firstLine="36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</w:abstractNum>
  <w:abstractNum w:abstractNumId="1">
    <w:nsid w:val="01722142"/>
    <w:multiLevelType w:val="multilevel"/>
    <w:tmpl w:val="10584EDC"/>
    <w:lvl w:ilvl="0">
      <w:start w:val="1"/>
      <w:numFmt w:val="bullet"/>
      <w:lvlText w:val="●"/>
      <w:lvlJc w:val="left"/>
      <w:pPr>
        <w:ind w:left="720" w:firstLine="36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</w:abstractNum>
  <w:abstractNum w:abstractNumId="2">
    <w:nsid w:val="01A4178A"/>
    <w:multiLevelType w:val="multilevel"/>
    <w:tmpl w:val="A0A44526"/>
    <w:lvl w:ilvl="0">
      <w:start w:val="1"/>
      <w:numFmt w:val="bullet"/>
      <w:lvlText w:val="●"/>
      <w:lvlJc w:val="left"/>
      <w:pPr>
        <w:ind w:left="720" w:firstLine="36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</w:abstractNum>
  <w:abstractNum w:abstractNumId="3">
    <w:nsid w:val="04E5750E"/>
    <w:multiLevelType w:val="multilevel"/>
    <w:tmpl w:val="DAC095C4"/>
    <w:lvl w:ilvl="0">
      <w:start w:val="1"/>
      <w:numFmt w:val="bullet"/>
      <w:lvlText w:val="●"/>
      <w:lvlJc w:val="left"/>
      <w:pPr>
        <w:ind w:left="720" w:firstLine="36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</w:abstractNum>
  <w:abstractNum w:abstractNumId="4">
    <w:nsid w:val="0544276D"/>
    <w:multiLevelType w:val="multilevel"/>
    <w:tmpl w:val="56FE9FA8"/>
    <w:lvl w:ilvl="0">
      <w:start w:val="1"/>
      <w:numFmt w:val="bullet"/>
      <w:lvlText w:val="●"/>
      <w:lvlJc w:val="left"/>
      <w:pPr>
        <w:ind w:left="720" w:firstLine="36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</w:abstractNum>
  <w:abstractNum w:abstractNumId="5">
    <w:nsid w:val="058F7B1A"/>
    <w:multiLevelType w:val="multilevel"/>
    <w:tmpl w:val="CBD6800C"/>
    <w:lvl w:ilvl="0">
      <w:start w:val="1"/>
      <w:numFmt w:val="bullet"/>
      <w:lvlText w:val="●"/>
      <w:lvlJc w:val="left"/>
      <w:pPr>
        <w:ind w:left="720" w:firstLine="36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</w:abstractNum>
  <w:abstractNum w:abstractNumId="6">
    <w:nsid w:val="063963D9"/>
    <w:multiLevelType w:val="multilevel"/>
    <w:tmpl w:val="768AF9EC"/>
    <w:lvl w:ilvl="0">
      <w:start w:val="1"/>
      <w:numFmt w:val="bullet"/>
      <w:lvlText w:val="●"/>
      <w:lvlJc w:val="left"/>
      <w:pPr>
        <w:ind w:left="720" w:firstLine="36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</w:abstractNum>
  <w:abstractNum w:abstractNumId="7">
    <w:nsid w:val="0C751342"/>
    <w:multiLevelType w:val="multilevel"/>
    <w:tmpl w:val="69D6D45A"/>
    <w:lvl w:ilvl="0">
      <w:start w:val="1"/>
      <w:numFmt w:val="decimal"/>
      <w:pStyle w:val="Heading4"/>
      <w:lvlText w:val="%1."/>
      <w:lvlJc w:val="left"/>
      <w:pPr>
        <w:ind w:left="720" w:firstLine="36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2">
      <w:start w:val="1"/>
      <w:numFmt w:val="lowerRoman"/>
      <w:lvlText w:val="%3."/>
      <w:lvlJc w:val="left"/>
      <w:pPr>
        <w:ind w:left="2160" w:firstLine="180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5">
      <w:start w:val="1"/>
      <w:numFmt w:val="lowerRoman"/>
      <w:lvlText w:val="%6."/>
      <w:lvlJc w:val="left"/>
      <w:pPr>
        <w:ind w:left="4320" w:firstLine="396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8">
      <w:start w:val="1"/>
      <w:numFmt w:val="lowerRoman"/>
      <w:lvlText w:val="%9."/>
      <w:lvlJc w:val="left"/>
      <w:pPr>
        <w:ind w:left="6480" w:firstLine="612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</w:abstractNum>
  <w:abstractNum w:abstractNumId="8">
    <w:nsid w:val="0E5A490B"/>
    <w:multiLevelType w:val="multilevel"/>
    <w:tmpl w:val="ED44E092"/>
    <w:lvl w:ilvl="0">
      <w:start w:val="1"/>
      <w:numFmt w:val="bullet"/>
      <w:lvlText w:val="●"/>
      <w:lvlJc w:val="left"/>
      <w:pPr>
        <w:ind w:left="720" w:firstLine="36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</w:abstractNum>
  <w:abstractNum w:abstractNumId="9">
    <w:nsid w:val="0E7D12E2"/>
    <w:multiLevelType w:val="multilevel"/>
    <w:tmpl w:val="1C7AF524"/>
    <w:lvl w:ilvl="0">
      <w:start w:val="1"/>
      <w:numFmt w:val="bullet"/>
      <w:lvlText w:val="●"/>
      <w:lvlJc w:val="left"/>
      <w:pPr>
        <w:ind w:left="720" w:firstLine="36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</w:abstractNum>
  <w:abstractNum w:abstractNumId="10">
    <w:nsid w:val="10634660"/>
    <w:multiLevelType w:val="multilevel"/>
    <w:tmpl w:val="20E0A346"/>
    <w:lvl w:ilvl="0">
      <w:start w:val="1"/>
      <w:numFmt w:val="bullet"/>
      <w:lvlText w:val="●"/>
      <w:lvlJc w:val="left"/>
      <w:pPr>
        <w:ind w:left="720" w:firstLine="36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</w:abstractNum>
  <w:abstractNum w:abstractNumId="11">
    <w:nsid w:val="110D5A61"/>
    <w:multiLevelType w:val="multilevel"/>
    <w:tmpl w:val="0A06E34C"/>
    <w:lvl w:ilvl="0">
      <w:start w:val="1"/>
      <w:numFmt w:val="bullet"/>
      <w:lvlText w:val="●"/>
      <w:lvlJc w:val="left"/>
      <w:pPr>
        <w:ind w:left="720" w:firstLine="36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</w:abstractNum>
  <w:abstractNum w:abstractNumId="12">
    <w:nsid w:val="147C1345"/>
    <w:multiLevelType w:val="multilevel"/>
    <w:tmpl w:val="E510420A"/>
    <w:lvl w:ilvl="0">
      <w:start w:val="1"/>
      <w:numFmt w:val="bullet"/>
      <w:lvlText w:val="●"/>
      <w:lvlJc w:val="left"/>
      <w:pPr>
        <w:ind w:left="720" w:firstLine="36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</w:abstractNum>
  <w:abstractNum w:abstractNumId="13">
    <w:nsid w:val="1543624E"/>
    <w:multiLevelType w:val="multilevel"/>
    <w:tmpl w:val="3A1478F4"/>
    <w:lvl w:ilvl="0">
      <w:start w:val="1"/>
      <w:numFmt w:val="bullet"/>
      <w:lvlText w:val="●"/>
      <w:lvlJc w:val="left"/>
      <w:pPr>
        <w:ind w:left="720" w:firstLine="36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highlight w:val="white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highlight w:val="white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highlight w:val="white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highlight w:val="white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highlight w:val="white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highlight w:val="white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highlight w:val="white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highlight w:val="white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highlight w:val="white"/>
        <w:u w:val="none"/>
        <w:vertAlign w:val="baseline"/>
      </w:rPr>
    </w:lvl>
  </w:abstractNum>
  <w:abstractNum w:abstractNumId="14">
    <w:nsid w:val="1569179B"/>
    <w:multiLevelType w:val="multilevel"/>
    <w:tmpl w:val="8A00CC92"/>
    <w:lvl w:ilvl="0">
      <w:start w:val="1"/>
      <w:numFmt w:val="bullet"/>
      <w:lvlText w:val="●"/>
      <w:lvlJc w:val="left"/>
      <w:pPr>
        <w:ind w:left="720" w:firstLine="36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</w:abstractNum>
  <w:abstractNum w:abstractNumId="15">
    <w:nsid w:val="17316C25"/>
    <w:multiLevelType w:val="multilevel"/>
    <w:tmpl w:val="43F81062"/>
    <w:lvl w:ilvl="0">
      <w:start w:val="1"/>
      <w:numFmt w:val="bullet"/>
      <w:lvlText w:val="●"/>
      <w:lvlJc w:val="left"/>
      <w:pPr>
        <w:ind w:left="720" w:firstLine="36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</w:abstractNum>
  <w:abstractNum w:abstractNumId="16">
    <w:nsid w:val="17DD2F81"/>
    <w:multiLevelType w:val="multilevel"/>
    <w:tmpl w:val="3AC87A3A"/>
    <w:lvl w:ilvl="0">
      <w:start w:val="1"/>
      <w:numFmt w:val="bullet"/>
      <w:lvlText w:val="●"/>
      <w:lvlJc w:val="left"/>
      <w:pPr>
        <w:ind w:left="720" w:firstLine="36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</w:abstractNum>
  <w:abstractNum w:abstractNumId="17">
    <w:nsid w:val="18355213"/>
    <w:multiLevelType w:val="multilevel"/>
    <w:tmpl w:val="CF0A642E"/>
    <w:lvl w:ilvl="0">
      <w:start w:val="1"/>
      <w:numFmt w:val="bullet"/>
      <w:lvlText w:val="●"/>
      <w:lvlJc w:val="left"/>
      <w:pPr>
        <w:ind w:left="720" w:firstLine="36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</w:abstractNum>
  <w:abstractNum w:abstractNumId="18">
    <w:nsid w:val="1839038A"/>
    <w:multiLevelType w:val="multilevel"/>
    <w:tmpl w:val="0458F75E"/>
    <w:lvl w:ilvl="0">
      <w:start w:val="1"/>
      <w:numFmt w:val="bullet"/>
      <w:lvlText w:val="●"/>
      <w:lvlJc w:val="left"/>
      <w:pPr>
        <w:ind w:left="720" w:firstLine="36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</w:abstractNum>
  <w:abstractNum w:abstractNumId="19">
    <w:nsid w:val="1AC5324F"/>
    <w:multiLevelType w:val="multilevel"/>
    <w:tmpl w:val="6B26E97E"/>
    <w:lvl w:ilvl="0">
      <w:start w:val="1"/>
      <w:numFmt w:val="bullet"/>
      <w:lvlText w:val="●"/>
      <w:lvlJc w:val="left"/>
      <w:pPr>
        <w:ind w:left="720" w:firstLine="36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</w:abstractNum>
  <w:abstractNum w:abstractNumId="20">
    <w:nsid w:val="1C12043C"/>
    <w:multiLevelType w:val="multilevel"/>
    <w:tmpl w:val="1EACF8B8"/>
    <w:lvl w:ilvl="0">
      <w:start w:val="1"/>
      <w:numFmt w:val="bullet"/>
      <w:lvlText w:val="●"/>
      <w:lvlJc w:val="left"/>
      <w:pPr>
        <w:ind w:left="720" w:firstLine="36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</w:abstractNum>
  <w:abstractNum w:abstractNumId="21">
    <w:nsid w:val="1C4114A2"/>
    <w:multiLevelType w:val="multilevel"/>
    <w:tmpl w:val="5A7E2322"/>
    <w:lvl w:ilvl="0">
      <w:start w:val="1"/>
      <w:numFmt w:val="decimal"/>
      <w:lvlText w:val="%1."/>
      <w:lvlJc w:val="left"/>
      <w:pPr>
        <w:ind w:left="720" w:firstLine="360"/>
      </w:pPr>
      <w:rPr>
        <w:rFonts w:ascii="Times New Roman" w:eastAsia="Times New Roman" w:hAnsi="Times New Roman" w:cs="Times New Roman"/>
        <w:b/>
        <w:i w:val="0"/>
        <w:smallCaps w:val="0"/>
        <w:strike w:val="0"/>
        <w:color w:val="000000"/>
        <w:sz w:val="28"/>
        <w:u w:val="none"/>
        <w:vertAlign w:val="baseli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rFonts w:ascii="Times New Roman" w:eastAsia="Times New Roman" w:hAnsi="Times New Roman" w:cs="Times New Roman"/>
        <w:b/>
        <w:i w:val="0"/>
        <w:smallCaps w:val="0"/>
        <w:strike w:val="0"/>
        <w:color w:val="000000"/>
        <w:sz w:val="28"/>
        <w:u w:val="none"/>
        <w:vertAlign w:val="baseline"/>
      </w:rPr>
    </w:lvl>
    <w:lvl w:ilvl="2">
      <w:start w:val="1"/>
      <w:numFmt w:val="lowerRoman"/>
      <w:lvlText w:val="%3."/>
      <w:lvlJc w:val="left"/>
      <w:pPr>
        <w:ind w:left="2160" w:firstLine="1800"/>
      </w:pPr>
      <w:rPr>
        <w:rFonts w:ascii="Times New Roman" w:eastAsia="Times New Roman" w:hAnsi="Times New Roman" w:cs="Times New Roman"/>
        <w:b/>
        <w:i w:val="0"/>
        <w:smallCaps w:val="0"/>
        <w:strike w:val="0"/>
        <w:color w:val="000000"/>
        <w:sz w:val="28"/>
        <w:u w:val="none"/>
        <w:vertAlign w:val="baseli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rFonts w:ascii="Times New Roman" w:eastAsia="Times New Roman" w:hAnsi="Times New Roman" w:cs="Times New Roman"/>
        <w:b/>
        <w:i w:val="0"/>
        <w:smallCaps w:val="0"/>
        <w:strike w:val="0"/>
        <w:color w:val="000000"/>
        <w:sz w:val="28"/>
        <w:u w:val="none"/>
        <w:vertAlign w:val="baseli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rFonts w:ascii="Times New Roman" w:eastAsia="Times New Roman" w:hAnsi="Times New Roman" w:cs="Times New Roman"/>
        <w:b/>
        <w:i w:val="0"/>
        <w:smallCaps w:val="0"/>
        <w:strike w:val="0"/>
        <w:color w:val="000000"/>
        <w:sz w:val="28"/>
        <w:u w:val="none"/>
        <w:vertAlign w:val="baseline"/>
      </w:rPr>
    </w:lvl>
    <w:lvl w:ilvl="5">
      <w:start w:val="1"/>
      <w:numFmt w:val="lowerRoman"/>
      <w:lvlText w:val="%6."/>
      <w:lvlJc w:val="left"/>
      <w:pPr>
        <w:ind w:left="4320" w:firstLine="3960"/>
      </w:pPr>
      <w:rPr>
        <w:rFonts w:ascii="Times New Roman" w:eastAsia="Times New Roman" w:hAnsi="Times New Roman" w:cs="Times New Roman"/>
        <w:b/>
        <w:i w:val="0"/>
        <w:smallCaps w:val="0"/>
        <w:strike w:val="0"/>
        <w:color w:val="000000"/>
        <w:sz w:val="28"/>
        <w:u w:val="none"/>
        <w:vertAlign w:val="baseli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rFonts w:ascii="Times New Roman" w:eastAsia="Times New Roman" w:hAnsi="Times New Roman" w:cs="Times New Roman"/>
        <w:b/>
        <w:i w:val="0"/>
        <w:smallCaps w:val="0"/>
        <w:strike w:val="0"/>
        <w:color w:val="000000"/>
        <w:sz w:val="28"/>
        <w:u w:val="none"/>
        <w:vertAlign w:val="baseli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rFonts w:ascii="Times New Roman" w:eastAsia="Times New Roman" w:hAnsi="Times New Roman" w:cs="Times New Roman"/>
        <w:b/>
        <w:i w:val="0"/>
        <w:smallCaps w:val="0"/>
        <w:strike w:val="0"/>
        <w:color w:val="000000"/>
        <w:sz w:val="28"/>
        <w:u w:val="none"/>
        <w:vertAlign w:val="baseline"/>
      </w:rPr>
    </w:lvl>
    <w:lvl w:ilvl="8">
      <w:start w:val="1"/>
      <w:numFmt w:val="lowerRoman"/>
      <w:lvlText w:val="%9."/>
      <w:lvlJc w:val="left"/>
      <w:pPr>
        <w:ind w:left="6480" w:firstLine="6120"/>
      </w:pPr>
      <w:rPr>
        <w:rFonts w:ascii="Times New Roman" w:eastAsia="Times New Roman" w:hAnsi="Times New Roman" w:cs="Times New Roman"/>
        <w:b/>
        <w:i w:val="0"/>
        <w:smallCaps w:val="0"/>
        <w:strike w:val="0"/>
        <w:color w:val="000000"/>
        <w:sz w:val="28"/>
        <w:u w:val="none"/>
        <w:vertAlign w:val="baseline"/>
      </w:rPr>
    </w:lvl>
  </w:abstractNum>
  <w:abstractNum w:abstractNumId="22">
    <w:nsid w:val="1D9E7F6A"/>
    <w:multiLevelType w:val="multilevel"/>
    <w:tmpl w:val="AFEC66C4"/>
    <w:lvl w:ilvl="0">
      <w:start w:val="1"/>
      <w:numFmt w:val="bullet"/>
      <w:lvlText w:val="●"/>
      <w:lvlJc w:val="left"/>
      <w:pPr>
        <w:ind w:left="720" w:firstLine="36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</w:abstractNum>
  <w:abstractNum w:abstractNumId="23">
    <w:nsid w:val="1DA920CD"/>
    <w:multiLevelType w:val="multilevel"/>
    <w:tmpl w:val="4168832C"/>
    <w:lvl w:ilvl="0">
      <w:start w:val="1"/>
      <w:numFmt w:val="bullet"/>
      <w:lvlText w:val="●"/>
      <w:lvlJc w:val="left"/>
      <w:pPr>
        <w:ind w:left="720" w:firstLine="36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</w:abstractNum>
  <w:abstractNum w:abstractNumId="24">
    <w:nsid w:val="22CC1BFB"/>
    <w:multiLevelType w:val="multilevel"/>
    <w:tmpl w:val="5C907D74"/>
    <w:lvl w:ilvl="0">
      <w:start w:val="1"/>
      <w:numFmt w:val="bullet"/>
      <w:lvlText w:val="●"/>
      <w:lvlJc w:val="left"/>
      <w:pPr>
        <w:ind w:left="720" w:firstLine="36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</w:abstractNum>
  <w:abstractNum w:abstractNumId="25">
    <w:nsid w:val="277F782B"/>
    <w:multiLevelType w:val="multilevel"/>
    <w:tmpl w:val="D4160A0C"/>
    <w:lvl w:ilvl="0">
      <w:start w:val="1"/>
      <w:numFmt w:val="decimal"/>
      <w:lvlText w:val="%1."/>
      <w:lvlJc w:val="left"/>
      <w:pPr>
        <w:ind w:left="720" w:firstLine="360"/>
      </w:pPr>
      <w:rPr>
        <w:rFonts w:ascii="Times New Roman" w:eastAsia="Times New Roman" w:hAnsi="Times New Roman" w:cs="Times New Roman"/>
        <w:b/>
        <w:i w:val="0"/>
        <w:smallCaps w:val="0"/>
        <w:strike w:val="0"/>
        <w:color w:val="000000"/>
        <w:sz w:val="28"/>
        <w:u w:val="none"/>
        <w:vertAlign w:val="baseli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rFonts w:ascii="Times New Roman" w:eastAsia="Times New Roman" w:hAnsi="Times New Roman" w:cs="Times New Roman"/>
        <w:b/>
        <w:i w:val="0"/>
        <w:smallCaps w:val="0"/>
        <w:strike w:val="0"/>
        <w:color w:val="000000"/>
        <w:sz w:val="28"/>
        <w:u w:val="none"/>
        <w:vertAlign w:val="baseline"/>
      </w:rPr>
    </w:lvl>
    <w:lvl w:ilvl="2">
      <w:start w:val="1"/>
      <w:numFmt w:val="lowerRoman"/>
      <w:lvlText w:val="%3."/>
      <w:lvlJc w:val="left"/>
      <w:pPr>
        <w:ind w:left="2160" w:firstLine="1800"/>
      </w:pPr>
      <w:rPr>
        <w:rFonts w:ascii="Times New Roman" w:eastAsia="Times New Roman" w:hAnsi="Times New Roman" w:cs="Times New Roman"/>
        <w:b/>
        <w:i w:val="0"/>
        <w:smallCaps w:val="0"/>
        <w:strike w:val="0"/>
        <w:color w:val="000000"/>
        <w:sz w:val="28"/>
        <w:u w:val="none"/>
        <w:vertAlign w:val="baseli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rFonts w:ascii="Times New Roman" w:eastAsia="Times New Roman" w:hAnsi="Times New Roman" w:cs="Times New Roman"/>
        <w:b/>
        <w:i w:val="0"/>
        <w:smallCaps w:val="0"/>
        <w:strike w:val="0"/>
        <w:color w:val="000000"/>
        <w:sz w:val="28"/>
        <w:u w:val="none"/>
        <w:vertAlign w:val="baseli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rFonts w:ascii="Times New Roman" w:eastAsia="Times New Roman" w:hAnsi="Times New Roman" w:cs="Times New Roman"/>
        <w:b/>
        <w:i w:val="0"/>
        <w:smallCaps w:val="0"/>
        <w:strike w:val="0"/>
        <w:color w:val="000000"/>
        <w:sz w:val="28"/>
        <w:u w:val="none"/>
        <w:vertAlign w:val="baseline"/>
      </w:rPr>
    </w:lvl>
    <w:lvl w:ilvl="5">
      <w:start w:val="1"/>
      <w:numFmt w:val="lowerRoman"/>
      <w:lvlText w:val="%6."/>
      <w:lvlJc w:val="left"/>
      <w:pPr>
        <w:ind w:left="4320" w:firstLine="3960"/>
      </w:pPr>
      <w:rPr>
        <w:rFonts w:ascii="Times New Roman" w:eastAsia="Times New Roman" w:hAnsi="Times New Roman" w:cs="Times New Roman"/>
        <w:b/>
        <w:i w:val="0"/>
        <w:smallCaps w:val="0"/>
        <w:strike w:val="0"/>
        <w:color w:val="000000"/>
        <w:sz w:val="28"/>
        <w:u w:val="none"/>
        <w:vertAlign w:val="baseli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rFonts w:ascii="Times New Roman" w:eastAsia="Times New Roman" w:hAnsi="Times New Roman" w:cs="Times New Roman"/>
        <w:b/>
        <w:i w:val="0"/>
        <w:smallCaps w:val="0"/>
        <w:strike w:val="0"/>
        <w:color w:val="000000"/>
        <w:sz w:val="28"/>
        <w:u w:val="none"/>
        <w:vertAlign w:val="baseli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rFonts w:ascii="Times New Roman" w:eastAsia="Times New Roman" w:hAnsi="Times New Roman" w:cs="Times New Roman"/>
        <w:b/>
        <w:i w:val="0"/>
        <w:smallCaps w:val="0"/>
        <w:strike w:val="0"/>
        <w:color w:val="000000"/>
        <w:sz w:val="28"/>
        <w:u w:val="none"/>
        <w:vertAlign w:val="baseline"/>
      </w:rPr>
    </w:lvl>
    <w:lvl w:ilvl="8">
      <w:start w:val="1"/>
      <w:numFmt w:val="lowerRoman"/>
      <w:lvlText w:val="%9."/>
      <w:lvlJc w:val="left"/>
      <w:pPr>
        <w:ind w:left="6480" w:firstLine="6120"/>
      </w:pPr>
      <w:rPr>
        <w:rFonts w:ascii="Times New Roman" w:eastAsia="Times New Roman" w:hAnsi="Times New Roman" w:cs="Times New Roman"/>
        <w:b/>
        <w:i w:val="0"/>
        <w:smallCaps w:val="0"/>
        <w:strike w:val="0"/>
        <w:color w:val="000000"/>
        <w:sz w:val="28"/>
        <w:u w:val="none"/>
        <w:vertAlign w:val="baseline"/>
      </w:rPr>
    </w:lvl>
  </w:abstractNum>
  <w:abstractNum w:abstractNumId="26">
    <w:nsid w:val="29305CE8"/>
    <w:multiLevelType w:val="multilevel"/>
    <w:tmpl w:val="1A188182"/>
    <w:lvl w:ilvl="0">
      <w:start w:val="1"/>
      <w:numFmt w:val="bullet"/>
      <w:lvlText w:val="●"/>
      <w:lvlJc w:val="left"/>
      <w:pPr>
        <w:ind w:left="720" w:firstLine="36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</w:abstractNum>
  <w:abstractNum w:abstractNumId="27">
    <w:nsid w:val="2A8F741D"/>
    <w:multiLevelType w:val="multilevel"/>
    <w:tmpl w:val="B61CC79A"/>
    <w:lvl w:ilvl="0">
      <w:start w:val="1"/>
      <w:numFmt w:val="bullet"/>
      <w:lvlText w:val="●"/>
      <w:lvlJc w:val="left"/>
      <w:pPr>
        <w:ind w:left="720" w:firstLine="36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</w:abstractNum>
  <w:abstractNum w:abstractNumId="28">
    <w:nsid w:val="2B2A17F6"/>
    <w:multiLevelType w:val="multilevel"/>
    <w:tmpl w:val="F33E58B8"/>
    <w:lvl w:ilvl="0">
      <w:start w:val="1"/>
      <w:numFmt w:val="bullet"/>
      <w:lvlText w:val="●"/>
      <w:lvlJc w:val="left"/>
      <w:pPr>
        <w:ind w:left="720" w:firstLine="36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</w:abstractNum>
  <w:abstractNum w:abstractNumId="29">
    <w:nsid w:val="2B773446"/>
    <w:multiLevelType w:val="multilevel"/>
    <w:tmpl w:val="4FC823AA"/>
    <w:lvl w:ilvl="0">
      <w:start w:val="1"/>
      <w:numFmt w:val="bullet"/>
      <w:lvlText w:val="●"/>
      <w:lvlJc w:val="left"/>
      <w:pPr>
        <w:ind w:left="720" w:firstLine="36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</w:abstractNum>
  <w:abstractNum w:abstractNumId="30">
    <w:nsid w:val="2D414CA1"/>
    <w:multiLevelType w:val="multilevel"/>
    <w:tmpl w:val="DE26EE6E"/>
    <w:lvl w:ilvl="0">
      <w:start w:val="1"/>
      <w:numFmt w:val="bullet"/>
      <w:lvlText w:val="●"/>
      <w:lvlJc w:val="left"/>
      <w:pPr>
        <w:ind w:left="720" w:firstLine="36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</w:abstractNum>
  <w:abstractNum w:abstractNumId="31">
    <w:nsid w:val="2DA70A0A"/>
    <w:multiLevelType w:val="multilevel"/>
    <w:tmpl w:val="A6A22A26"/>
    <w:lvl w:ilvl="0">
      <w:start w:val="1"/>
      <w:numFmt w:val="bullet"/>
      <w:lvlText w:val="●"/>
      <w:lvlJc w:val="left"/>
      <w:pPr>
        <w:ind w:left="720" w:firstLine="36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</w:abstractNum>
  <w:abstractNum w:abstractNumId="32">
    <w:nsid w:val="2E82746B"/>
    <w:multiLevelType w:val="multilevel"/>
    <w:tmpl w:val="05FA914A"/>
    <w:lvl w:ilvl="0">
      <w:start w:val="1"/>
      <w:numFmt w:val="bullet"/>
      <w:lvlText w:val="●"/>
      <w:lvlJc w:val="left"/>
      <w:pPr>
        <w:ind w:left="720" w:firstLine="360"/>
      </w:pPr>
      <w:rPr>
        <w:rFonts w:ascii="Times New Roman" w:eastAsia="Times New Roman" w:hAnsi="Times New Roman" w:cs="Times New Roman"/>
        <w:b/>
        <w:i w:val="0"/>
        <w:smallCaps w:val="0"/>
        <w:strike w:val="0"/>
        <w:color w:val="000000"/>
        <w:sz w:val="28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rFonts w:ascii="Times New Roman" w:eastAsia="Times New Roman" w:hAnsi="Times New Roman" w:cs="Times New Roman"/>
        <w:b/>
        <w:i w:val="0"/>
        <w:smallCaps w:val="0"/>
        <w:strike w:val="0"/>
        <w:color w:val="000000"/>
        <w:sz w:val="28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rFonts w:ascii="Times New Roman" w:eastAsia="Times New Roman" w:hAnsi="Times New Roman" w:cs="Times New Roman"/>
        <w:b/>
        <w:i w:val="0"/>
        <w:smallCaps w:val="0"/>
        <w:strike w:val="0"/>
        <w:color w:val="000000"/>
        <w:sz w:val="28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Times New Roman" w:eastAsia="Times New Roman" w:hAnsi="Times New Roman" w:cs="Times New Roman"/>
        <w:b/>
        <w:i w:val="0"/>
        <w:smallCaps w:val="0"/>
        <w:strike w:val="0"/>
        <w:color w:val="000000"/>
        <w:sz w:val="28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rFonts w:ascii="Times New Roman" w:eastAsia="Times New Roman" w:hAnsi="Times New Roman" w:cs="Times New Roman"/>
        <w:b/>
        <w:i w:val="0"/>
        <w:smallCaps w:val="0"/>
        <w:strike w:val="0"/>
        <w:color w:val="000000"/>
        <w:sz w:val="28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rFonts w:ascii="Times New Roman" w:eastAsia="Times New Roman" w:hAnsi="Times New Roman" w:cs="Times New Roman"/>
        <w:b/>
        <w:i w:val="0"/>
        <w:smallCaps w:val="0"/>
        <w:strike w:val="0"/>
        <w:color w:val="000000"/>
        <w:sz w:val="28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Times New Roman" w:eastAsia="Times New Roman" w:hAnsi="Times New Roman" w:cs="Times New Roman"/>
        <w:b/>
        <w:i w:val="0"/>
        <w:smallCaps w:val="0"/>
        <w:strike w:val="0"/>
        <w:color w:val="000000"/>
        <w:sz w:val="28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rFonts w:ascii="Times New Roman" w:eastAsia="Times New Roman" w:hAnsi="Times New Roman" w:cs="Times New Roman"/>
        <w:b/>
        <w:i w:val="0"/>
        <w:smallCaps w:val="0"/>
        <w:strike w:val="0"/>
        <w:color w:val="000000"/>
        <w:sz w:val="28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rFonts w:ascii="Times New Roman" w:eastAsia="Times New Roman" w:hAnsi="Times New Roman" w:cs="Times New Roman"/>
        <w:b/>
        <w:i w:val="0"/>
        <w:smallCaps w:val="0"/>
        <w:strike w:val="0"/>
        <w:color w:val="000000"/>
        <w:sz w:val="28"/>
        <w:u w:val="none"/>
        <w:vertAlign w:val="baseline"/>
      </w:rPr>
    </w:lvl>
  </w:abstractNum>
  <w:abstractNum w:abstractNumId="33">
    <w:nsid w:val="2F046B74"/>
    <w:multiLevelType w:val="multilevel"/>
    <w:tmpl w:val="2DBAC5FC"/>
    <w:lvl w:ilvl="0">
      <w:start w:val="1"/>
      <w:numFmt w:val="bullet"/>
      <w:lvlText w:val="●"/>
      <w:lvlJc w:val="left"/>
      <w:pPr>
        <w:ind w:left="720" w:firstLine="36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</w:abstractNum>
  <w:abstractNum w:abstractNumId="34">
    <w:nsid w:val="2FB27A2A"/>
    <w:multiLevelType w:val="multilevel"/>
    <w:tmpl w:val="F7EA7B64"/>
    <w:lvl w:ilvl="0">
      <w:start w:val="1"/>
      <w:numFmt w:val="bullet"/>
      <w:lvlText w:val="●"/>
      <w:lvlJc w:val="left"/>
      <w:pPr>
        <w:ind w:left="720" w:firstLine="36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</w:abstractNum>
  <w:abstractNum w:abstractNumId="35">
    <w:nsid w:val="33EE6A33"/>
    <w:multiLevelType w:val="multilevel"/>
    <w:tmpl w:val="091013A2"/>
    <w:lvl w:ilvl="0">
      <w:start w:val="1"/>
      <w:numFmt w:val="bullet"/>
      <w:lvlText w:val="●"/>
      <w:lvlJc w:val="left"/>
      <w:pPr>
        <w:ind w:left="720" w:firstLine="36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highlight w:val="white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highlight w:val="white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highlight w:val="white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highlight w:val="white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highlight w:val="white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highlight w:val="white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highlight w:val="white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highlight w:val="white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highlight w:val="white"/>
        <w:u w:val="none"/>
        <w:vertAlign w:val="baseline"/>
      </w:rPr>
    </w:lvl>
  </w:abstractNum>
  <w:abstractNum w:abstractNumId="36">
    <w:nsid w:val="34AC648F"/>
    <w:multiLevelType w:val="multilevel"/>
    <w:tmpl w:val="1EC60A78"/>
    <w:lvl w:ilvl="0">
      <w:start w:val="1"/>
      <w:numFmt w:val="bullet"/>
      <w:lvlText w:val="●"/>
      <w:lvlJc w:val="left"/>
      <w:pPr>
        <w:ind w:left="720" w:firstLine="36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</w:abstractNum>
  <w:abstractNum w:abstractNumId="37">
    <w:nsid w:val="34B83DA3"/>
    <w:multiLevelType w:val="multilevel"/>
    <w:tmpl w:val="C7D85D3E"/>
    <w:lvl w:ilvl="0">
      <w:start w:val="1"/>
      <w:numFmt w:val="bullet"/>
      <w:lvlText w:val="●"/>
      <w:lvlJc w:val="left"/>
      <w:pPr>
        <w:ind w:left="720" w:firstLine="36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highlight w:val="white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highlight w:val="white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highlight w:val="white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highlight w:val="white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highlight w:val="white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highlight w:val="white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highlight w:val="white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highlight w:val="white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highlight w:val="white"/>
        <w:u w:val="none"/>
        <w:vertAlign w:val="baseline"/>
      </w:rPr>
    </w:lvl>
  </w:abstractNum>
  <w:abstractNum w:abstractNumId="38">
    <w:nsid w:val="34D22372"/>
    <w:multiLevelType w:val="multilevel"/>
    <w:tmpl w:val="152CADF4"/>
    <w:lvl w:ilvl="0">
      <w:start w:val="1"/>
      <w:numFmt w:val="bullet"/>
      <w:lvlText w:val="●"/>
      <w:lvlJc w:val="left"/>
      <w:pPr>
        <w:ind w:left="720" w:firstLine="36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</w:abstractNum>
  <w:abstractNum w:abstractNumId="39">
    <w:nsid w:val="357A3D9E"/>
    <w:multiLevelType w:val="multilevel"/>
    <w:tmpl w:val="0C964B4A"/>
    <w:lvl w:ilvl="0">
      <w:start w:val="1"/>
      <w:numFmt w:val="bullet"/>
      <w:lvlText w:val="●"/>
      <w:lvlJc w:val="left"/>
      <w:pPr>
        <w:ind w:left="720" w:firstLine="36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</w:abstractNum>
  <w:abstractNum w:abstractNumId="40">
    <w:nsid w:val="36337994"/>
    <w:multiLevelType w:val="multilevel"/>
    <w:tmpl w:val="C6EE2D46"/>
    <w:lvl w:ilvl="0">
      <w:start w:val="1"/>
      <w:numFmt w:val="bullet"/>
      <w:lvlText w:val="●"/>
      <w:lvlJc w:val="left"/>
      <w:pPr>
        <w:ind w:left="720" w:firstLine="36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</w:abstractNum>
  <w:abstractNum w:abstractNumId="41">
    <w:nsid w:val="384029E6"/>
    <w:multiLevelType w:val="hybridMultilevel"/>
    <w:tmpl w:val="318897E4"/>
    <w:lvl w:ilvl="0" w:tplc="04090001">
      <w:start w:val="1"/>
      <w:numFmt w:val="bullet"/>
      <w:lvlText w:val=""/>
      <w:lvlJc w:val="left"/>
      <w:pPr>
        <w:ind w:left="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60" w:hanging="360"/>
      </w:pPr>
      <w:rPr>
        <w:rFonts w:ascii="Wingdings" w:hAnsi="Wingdings" w:hint="default"/>
      </w:rPr>
    </w:lvl>
  </w:abstractNum>
  <w:abstractNum w:abstractNumId="42">
    <w:nsid w:val="39940F3B"/>
    <w:multiLevelType w:val="multilevel"/>
    <w:tmpl w:val="0A70AFF8"/>
    <w:lvl w:ilvl="0">
      <w:start w:val="1"/>
      <w:numFmt w:val="bullet"/>
      <w:lvlText w:val="●"/>
      <w:lvlJc w:val="left"/>
      <w:pPr>
        <w:ind w:left="720" w:firstLine="36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</w:abstractNum>
  <w:abstractNum w:abstractNumId="43">
    <w:nsid w:val="39B04E9D"/>
    <w:multiLevelType w:val="multilevel"/>
    <w:tmpl w:val="63C60F6C"/>
    <w:lvl w:ilvl="0">
      <w:start w:val="1"/>
      <w:numFmt w:val="bullet"/>
      <w:lvlText w:val="●"/>
      <w:lvlJc w:val="left"/>
      <w:pPr>
        <w:ind w:left="720" w:firstLine="36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</w:abstractNum>
  <w:abstractNum w:abstractNumId="44">
    <w:nsid w:val="3A324073"/>
    <w:multiLevelType w:val="multilevel"/>
    <w:tmpl w:val="5D2023AC"/>
    <w:lvl w:ilvl="0">
      <w:start w:val="1"/>
      <w:numFmt w:val="bullet"/>
      <w:lvlText w:val="●"/>
      <w:lvlJc w:val="left"/>
      <w:pPr>
        <w:ind w:left="720" w:firstLine="36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</w:abstractNum>
  <w:abstractNum w:abstractNumId="45">
    <w:nsid w:val="3D366F21"/>
    <w:multiLevelType w:val="multilevel"/>
    <w:tmpl w:val="25E8BB0C"/>
    <w:lvl w:ilvl="0">
      <w:start w:val="1"/>
      <w:numFmt w:val="bullet"/>
      <w:lvlText w:val="●"/>
      <w:lvlJc w:val="left"/>
      <w:pPr>
        <w:ind w:left="720" w:firstLine="36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</w:abstractNum>
  <w:abstractNum w:abstractNumId="46">
    <w:nsid w:val="3DF5168E"/>
    <w:multiLevelType w:val="multilevel"/>
    <w:tmpl w:val="16F89236"/>
    <w:lvl w:ilvl="0">
      <w:start w:val="1"/>
      <w:numFmt w:val="bullet"/>
      <w:lvlText w:val="●"/>
      <w:lvlJc w:val="left"/>
      <w:pPr>
        <w:ind w:left="720" w:firstLine="360"/>
      </w:pPr>
      <w:rPr>
        <w:rFonts w:ascii="Times New Roman" w:eastAsia="Times New Roman" w:hAnsi="Times New Roman" w:cs="Times New Roman"/>
        <w:b/>
        <w:i w:val="0"/>
        <w:smallCaps w:val="0"/>
        <w:strike w:val="0"/>
        <w:color w:val="000000"/>
        <w:sz w:val="28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rFonts w:ascii="Times New Roman" w:eastAsia="Times New Roman" w:hAnsi="Times New Roman" w:cs="Times New Roman"/>
        <w:b/>
        <w:i w:val="0"/>
        <w:smallCaps w:val="0"/>
        <w:strike w:val="0"/>
        <w:color w:val="000000"/>
        <w:sz w:val="28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rFonts w:ascii="Times New Roman" w:eastAsia="Times New Roman" w:hAnsi="Times New Roman" w:cs="Times New Roman"/>
        <w:b/>
        <w:i w:val="0"/>
        <w:smallCaps w:val="0"/>
        <w:strike w:val="0"/>
        <w:color w:val="000000"/>
        <w:sz w:val="28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Times New Roman" w:eastAsia="Times New Roman" w:hAnsi="Times New Roman" w:cs="Times New Roman"/>
        <w:b/>
        <w:i w:val="0"/>
        <w:smallCaps w:val="0"/>
        <w:strike w:val="0"/>
        <w:color w:val="000000"/>
        <w:sz w:val="28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rFonts w:ascii="Times New Roman" w:eastAsia="Times New Roman" w:hAnsi="Times New Roman" w:cs="Times New Roman"/>
        <w:b/>
        <w:i w:val="0"/>
        <w:smallCaps w:val="0"/>
        <w:strike w:val="0"/>
        <w:color w:val="000000"/>
        <w:sz w:val="28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rFonts w:ascii="Times New Roman" w:eastAsia="Times New Roman" w:hAnsi="Times New Roman" w:cs="Times New Roman"/>
        <w:b/>
        <w:i w:val="0"/>
        <w:smallCaps w:val="0"/>
        <w:strike w:val="0"/>
        <w:color w:val="000000"/>
        <w:sz w:val="28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Times New Roman" w:eastAsia="Times New Roman" w:hAnsi="Times New Roman" w:cs="Times New Roman"/>
        <w:b/>
        <w:i w:val="0"/>
        <w:smallCaps w:val="0"/>
        <w:strike w:val="0"/>
        <w:color w:val="000000"/>
        <w:sz w:val="28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rFonts w:ascii="Times New Roman" w:eastAsia="Times New Roman" w:hAnsi="Times New Roman" w:cs="Times New Roman"/>
        <w:b/>
        <w:i w:val="0"/>
        <w:smallCaps w:val="0"/>
        <w:strike w:val="0"/>
        <w:color w:val="000000"/>
        <w:sz w:val="28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rFonts w:ascii="Times New Roman" w:eastAsia="Times New Roman" w:hAnsi="Times New Roman" w:cs="Times New Roman"/>
        <w:b/>
        <w:i w:val="0"/>
        <w:smallCaps w:val="0"/>
        <w:strike w:val="0"/>
        <w:color w:val="000000"/>
        <w:sz w:val="28"/>
        <w:u w:val="none"/>
        <w:vertAlign w:val="baseline"/>
      </w:rPr>
    </w:lvl>
  </w:abstractNum>
  <w:abstractNum w:abstractNumId="47">
    <w:nsid w:val="3DF65142"/>
    <w:multiLevelType w:val="multilevel"/>
    <w:tmpl w:val="1D16481A"/>
    <w:lvl w:ilvl="0">
      <w:start w:val="1"/>
      <w:numFmt w:val="bullet"/>
      <w:lvlText w:val="●"/>
      <w:lvlJc w:val="left"/>
      <w:pPr>
        <w:ind w:left="720" w:firstLine="36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</w:abstractNum>
  <w:abstractNum w:abstractNumId="48">
    <w:nsid w:val="3E6E4BA0"/>
    <w:multiLevelType w:val="multilevel"/>
    <w:tmpl w:val="D774F672"/>
    <w:lvl w:ilvl="0">
      <w:start w:val="1"/>
      <w:numFmt w:val="bullet"/>
      <w:lvlText w:val="●"/>
      <w:lvlJc w:val="left"/>
      <w:pPr>
        <w:ind w:left="720" w:firstLine="36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</w:abstractNum>
  <w:abstractNum w:abstractNumId="49">
    <w:nsid w:val="3FCC2E64"/>
    <w:multiLevelType w:val="multilevel"/>
    <w:tmpl w:val="BD70E95E"/>
    <w:lvl w:ilvl="0">
      <w:start w:val="1"/>
      <w:numFmt w:val="bullet"/>
      <w:lvlText w:val="●"/>
      <w:lvlJc w:val="left"/>
      <w:pPr>
        <w:ind w:left="720" w:firstLine="36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</w:abstractNum>
  <w:abstractNum w:abstractNumId="50">
    <w:nsid w:val="41203AB1"/>
    <w:multiLevelType w:val="multilevel"/>
    <w:tmpl w:val="AA808054"/>
    <w:lvl w:ilvl="0">
      <w:start w:val="1"/>
      <w:numFmt w:val="bullet"/>
      <w:lvlText w:val="●"/>
      <w:lvlJc w:val="left"/>
      <w:pPr>
        <w:ind w:left="720" w:firstLine="36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</w:abstractNum>
  <w:abstractNum w:abstractNumId="51">
    <w:nsid w:val="41DB2B56"/>
    <w:multiLevelType w:val="multilevel"/>
    <w:tmpl w:val="830E1EE2"/>
    <w:lvl w:ilvl="0">
      <w:start w:val="1"/>
      <w:numFmt w:val="bullet"/>
      <w:lvlText w:val="●"/>
      <w:lvlJc w:val="left"/>
      <w:pPr>
        <w:ind w:left="720" w:firstLine="36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</w:abstractNum>
  <w:abstractNum w:abstractNumId="52">
    <w:nsid w:val="429C0D41"/>
    <w:multiLevelType w:val="multilevel"/>
    <w:tmpl w:val="5EF8DC86"/>
    <w:lvl w:ilvl="0">
      <w:start w:val="1"/>
      <w:numFmt w:val="bullet"/>
      <w:lvlText w:val="●"/>
      <w:lvlJc w:val="left"/>
      <w:pPr>
        <w:ind w:left="720" w:firstLine="36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</w:abstractNum>
  <w:abstractNum w:abstractNumId="53">
    <w:nsid w:val="4333439D"/>
    <w:multiLevelType w:val="multilevel"/>
    <w:tmpl w:val="34D8CDF2"/>
    <w:lvl w:ilvl="0">
      <w:start w:val="1"/>
      <w:numFmt w:val="decimal"/>
      <w:lvlText w:val="%1."/>
      <w:lvlJc w:val="left"/>
      <w:pPr>
        <w:ind w:left="720" w:firstLine="36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2">
      <w:start w:val="1"/>
      <w:numFmt w:val="lowerRoman"/>
      <w:lvlText w:val="%3."/>
      <w:lvlJc w:val="left"/>
      <w:pPr>
        <w:ind w:left="2160" w:firstLine="180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5">
      <w:start w:val="1"/>
      <w:numFmt w:val="lowerRoman"/>
      <w:lvlText w:val="%6."/>
      <w:lvlJc w:val="left"/>
      <w:pPr>
        <w:ind w:left="4320" w:firstLine="396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8">
      <w:start w:val="1"/>
      <w:numFmt w:val="lowerRoman"/>
      <w:lvlText w:val="%9."/>
      <w:lvlJc w:val="left"/>
      <w:pPr>
        <w:ind w:left="6480" w:firstLine="612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</w:abstractNum>
  <w:abstractNum w:abstractNumId="54">
    <w:nsid w:val="43D61B16"/>
    <w:multiLevelType w:val="multilevel"/>
    <w:tmpl w:val="A7F63D7E"/>
    <w:lvl w:ilvl="0">
      <w:start w:val="1"/>
      <w:numFmt w:val="decimal"/>
      <w:lvlText w:val="%1."/>
      <w:lvlJc w:val="left"/>
      <w:pPr>
        <w:ind w:left="720" w:firstLine="36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2">
      <w:start w:val="1"/>
      <w:numFmt w:val="lowerRoman"/>
      <w:lvlText w:val="%3."/>
      <w:lvlJc w:val="left"/>
      <w:pPr>
        <w:ind w:left="2160" w:firstLine="180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5">
      <w:start w:val="1"/>
      <w:numFmt w:val="lowerRoman"/>
      <w:lvlText w:val="%6."/>
      <w:lvlJc w:val="left"/>
      <w:pPr>
        <w:ind w:left="4320" w:firstLine="396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8">
      <w:start w:val="1"/>
      <w:numFmt w:val="lowerRoman"/>
      <w:lvlText w:val="%9."/>
      <w:lvlJc w:val="left"/>
      <w:pPr>
        <w:ind w:left="6480" w:firstLine="612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</w:abstractNum>
  <w:abstractNum w:abstractNumId="55">
    <w:nsid w:val="44232B47"/>
    <w:multiLevelType w:val="multilevel"/>
    <w:tmpl w:val="F06867D6"/>
    <w:lvl w:ilvl="0">
      <w:start w:val="1"/>
      <w:numFmt w:val="bullet"/>
      <w:lvlText w:val="●"/>
      <w:lvlJc w:val="left"/>
      <w:pPr>
        <w:ind w:left="720" w:firstLine="36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</w:abstractNum>
  <w:abstractNum w:abstractNumId="56">
    <w:nsid w:val="44565652"/>
    <w:multiLevelType w:val="multilevel"/>
    <w:tmpl w:val="AEA0D168"/>
    <w:lvl w:ilvl="0">
      <w:start w:val="1"/>
      <w:numFmt w:val="bullet"/>
      <w:lvlText w:val="●"/>
      <w:lvlJc w:val="left"/>
      <w:pPr>
        <w:ind w:left="720" w:firstLine="36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</w:abstractNum>
  <w:abstractNum w:abstractNumId="57">
    <w:nsid w:val="44FE15B6"/>
    <w:multiLevelType w:val="multilevel"/>
    <w:tmpl w:val="1DD267DA"/>
    <w:lvl w:ilvl="0">
      <w:start w:val="1"/>
      <w:numFmt w:val="decimal"/>
      <w:lvlText w:val="%1."/>
      <w:lvlJc w:val="left"/>
      <w:pPr>
        <w:ind w:left="720" w:firstLine="36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2">
      <w:start w:val="1"/>
      <w:numFmt w:val="lowerRoman"/>
      <w:lvlText w:val="%3."/>
      <w:lvlJc w:val="left"/>
      <w:pPr>
        <w:ind w:left="2160" w:firstLine="180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5">
      <w:start w:val="1"/>
      <w:numFmt w:val="lowerRoman"/>
      <w:lvlText w:val="%6."/>
      <w:lvlJc w:val="left"/>
      <w:pPr>
        <w:ind w:left="4320" w:firstLine="396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8">
      <w:start w:val="1"/>
      <w:numFmt w:val="lowerRoman"/>
      <w:lvlText w:val="%9."/>
      <w:lvlJc w:val="left"/>
      <w:pPr>
        <w:ind w:left="6480" w:firstLine="612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</w:abstractNum>
  <w:abstractNum w:abstractNumId="58">
    <w:nsid w:val="47026819"/>
    <w:multiLevelType w:val="multilevel"/>
    <w:tmpl w:val="AFC80398"/>
    <w:lvl w:ilvl="0">
      <w:start w:val="1"/>
      <w:numFmt w:val="bullet"/>
      <w:lvlText w:val="●"/>
      <w:lvlJc w:val="left"/>
      <w:pPr>
        <w:ind w:left="720" w:firstLine="36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</w:abstractNum>
  <w:abstractNum w:abstractNumId="59">
    <w:nsid w:val="4859456F"/>
    <w:multiLevelType w:val="multilevel"/>
    <w:tmpl w:val="C6D0C226"/>
    <w:lvl w:ilvl="0">
      <w:start w:val="1"/>
      <w:numFmt w:val="bullet"/>
      <w:lvlText w:val="●"/>
      <w:lvlJc w:val="left"/>
      <w:pPr>
        <w:ind w:left="720" w:firstLine="36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</w:abstractNum>
  <w:abstractNum w:abstractNumId="60">
    <w:nsid w:val="4B605724"/>
    <w:multiLevelType w:val="multilevel"/>
    <w:tmpl w:val="AA3C40A4"/>
    <w:lvl w:ilvl="0">
      <w:start w:val="1"/>
      <w:numFmt w:val="bullet"/>
      <w:lvlText w:val="●"/>
      <w:lvlJc w:val="left"/>
      <w:pPr>
        <w:ind w:left="720" w:firstLine="36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</w:abstractNum>
  <w:abstractNum w:abstractNumId="61">
    <w:nsid w:val="4BB05FA7"/>
    <w:multiLevelType w:val="multilevel"/>
    <w:tmpl w:val="C46E2CF6"/>
    <w:lvl w:ilvl="0">
      <w:start w:val="1"/>
      <w:numFmt w:val="decimal"/>
      <w:lvlText w:val="%1."/>
      <w:lvlJc w:val="left"/>
      <w:pPr>
        <w:ind w:left="720" w:firstLine="36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2">
      <w:start w:val="1"/>
      <w:numFmt w:val="lowerRoman"/>
      <w:lvlText w:val="%3."/>
      <w:lvlJc w:val="left"/>
      <w:pPr>
        <w:ind w:left="2160" w:firstLine="180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5">
      <w:start w:val="1"/>
      <w:numFmt w:val="lowerRoman"/>
      <w:lvlText w:val="%6."/>
      <w:lvlJc w:val="left"/>
      <w:pPr>
        <w:ind w:left="4320" w:firstLine="396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8">
      <w:start w:val="1"/>
      <w:numFmt w:val="lowerRoman"/>
      <w:lvlText w:val="%9."/>
      <w:lvlJc w:val="left"/>
      <w:pPr>
        <w:ind w:left="6480" w:firstLine="612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</w:abstractNum>
  <w:abstractNum w:abstractNumId="62">
    <w:nsid w:val="4C231335"/>
    <w:multiLevelType w:val="multilevel"/>
    <w:tmpl w:val="F88A5CB8"/>
    <w:lvl w:ilvl="0">
      <w:start w:val="1"/>
      <w:numFmt w:val="bullet"/>
      <w:lvlText w:val="●"/>
      <w:lvlJc w:val="left"/>
      <w:pPr>
        <w:ind w:left="720" w:firstLine="36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</w:abstractNum>
  <w:abstractNum w:abstractNumId="63">
    <w:nsid w:val="4C244774"/>
    <w:multiLevelType w:val="multilevel"/>
    <w:tmpl w:val="F198ED0A"/>
    <w:lvl w:ilvl="0">
      <w:start w:val="1"/>
      <w:numFmt w:val="bullet"/>
      <w:lvlText w:val="●"/>
      <w:lvlJc w:val="left"/>
      <w:pPr>
        <w:ind w:left="720" w:firstLine="36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</w:abstractNum>
  <w:abstractNum w:abstractNumId="64">
    <w:nsid w:val="4C7160EE"/>
    <w:multiLevelType w:val="multilevel"/>
    <w:tmpl w:val="AA5AE63E"/>
    <w:lvl w:ilvl="0">
      <w:start w:val="1"/>
      <w:numFmt w:val="bullet"/>
      <w:lvlText w:val="●"/>
      <w:lvlJc w:val="left"/>
      <w:pPr>
        <w:ind w:left="720" w:firstLine="36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</w:abstractNum>
  <w:abstractNum w:abstractNumId="65">
    <w:nsid w:val="4CB6200A"/>
    <w:multiLevelType w:val="multilevel"/>
    <w:tmpl w:val="C01A42D6"/>
    <w:lvl w:ilvl="0">
      <w:start w:val="1"/>
      <w:numFmt w:val="bullet"/>
      <w:lvlText w:val="●"/>
      <w:lvlJc w:val="left"/>
      <w:pPr>
        <w:ind w:left="720" w:firstLine="36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</w:abstractNum>
  <w:abstractNum w:abstractNumId="66">
    <w:nsid w:val="4D29641C"/>
    <w:multiLevelType w:val="multilevel"/>
    <w:tmpl w:val="AD147ED0"/>
    <w:lvl w:ilvl="0">
      <w:start w:val="1"/>
      <w:numFmt w:val="bullet"/>
      <w:lvlText w:val="●"/>
      <w:lvlJc w:val="left"/>
      <w:pPr>
        <w:ind w:left="720" w:firstLine="360"/>
      </w:pPr>
      <w:rPr>
        <w:rFonts w:ascii="Times New Roman" w:eastAsia="Times New Roman" w:hAnsi="Times New Roman" w:cs="Times New Roman"/>
        <w:b/>
        <w:i w:val="0"/>
        <w:smallCaps w:val="0"/>
        <w:strike w:val="0"/>
        <w:color w:val="000000"/>
        <w:sz w:val="28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rFonts w:ascii="Times New Roman" w:eastAsia="Times New Roman" w:hAnsi="Times New Roman" w:cs="Times New Roman"/>
        <w:b/>
        <w:i w:val="0"/>
        <w:smallCaps w:val="0"/>
        <w:strike w:val="0"/>
        <w:color w:val="000000"/>
        <w:sz w:val="28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rFonts w:ascii="Times New Roman" w:eastAsia="Times New Roman" w:hAnsi="Times New Roman" w:cs="Times New Roman"/>
        <w:b/>
        <w:i w:val="0"/>
        <w:smallCaps w:val="0"/>
        <w:strike w:val="0"/>
        <w:color w:val="000000"/>
        <w:sz w:val="28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Times New Roman" w:eastAsia="Times New Roman" w:hAnsi="Times New Roman" w:cs="Times New Roman"/>
        <w:b/>
        <w:i w:val="0"/>
        <w:smallCaps w:val="0"/>
        <w:strike w:val="0"/>
        <w:color w:val="000000"/>
        <w:sz w:val="28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rFonts w:ascii="Times New Roman" w:eastAsia="Times New Roman" w:hAnsi="Times New Roman" w:cs="Times New Roman"/>
        <w:b/>
        <w:i w:val="0"/>
        <w:smallCaps w:val="0"/>
        <w:strike w:val="0"/>
        <w:color w:val="000000"/>
        <w:sz w:val="28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rFonts w:ascii="Times New Roman" w:eastAsia="Times New Roman" w:hAnsi="Times New Roman" w:cs="Times New Roman"/>
        <w:b/>
        <w:i w:val="0"/>
        <w:smallCaps w:val="0"/>
        <w:strike w:val="0"/>
        <w:color w:val="000000"/>
        <w:sz w:val="28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Times New Roman" w:eastAsia="Times New Roman" w:hAnsi="Times New Roman" w:cs="Times New Roman"/>
        <w:b/>
        <w:i w:val="0"/>
        <w:smallCaps w:val="0"/>
        <w:strike w:val="0"/>
        <w:color w:val="000000"/>
        <w:sz w:val="28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rFonts w:ascii="Times New Roman" w:eastAsia="Times New Roman" w:hAnsi="Times New Roman" w:cs="Times New Roman"/>
        <w:b/>
        <w:i w:val="0"/>
        <w:smallCaps w:val="0"/>
        <w:strike w:val="0"/>
        <w:color w:val="000000"/>
        <w:sz w:val="28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rFonts w:ascii="Times New Roman" w:eastAsia="Times New Roman" w:hAnsi="Times New Roman" w:cs="Times New Roman"/>
        <w:b/>
        <w:i w:val="0"/>
        <w:smallCaps w:val="0"/>
        <w:strike w:val="0"/>
        <w:color w:val="000000"/>
        <w:sz w:val="28"/>
        <w:u w:val="none"/>
        <w:vertAlign w:val="baseline"/>
      </w:rPr>
    </w:lvl>
  </w:abstractNum>
  <w:abstractNum w:abstractNumId="67">
    <w:nsid w:val="4D713795"/>
    <w:multiLevelType w:val="multilevel"/>
    <w:tmpl w:val="0C3A7B7A"/>
    <w:lvl w:ilvl="0">
      <w:start w:val="1"/>
      <w:numFmt w:val="decimal"/>
      <w:lvlText w:val="%1."/>
      <w:lvlJc w:val="left"/>
      <w:pPr>
        <w:ind w:left="720" w:firstLine="36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2">
      <w:start w:val="1"/>
      <w:numFmt w:val="lowerRoman"/>
      <w:lvlText w:val="%3."/>
      <w:lvlJc w:val="left"/>
      <w:pPr>
        <w:ind w:left="2160" w:firstLine="180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5">
      <w:start w:val="1"/>
      <w:numFmt w:val="lowerRoman"/>
      <w:lvlText w:val="%6."/>
      <w:lvlJc w:val="left"/>
      <w:pPr>
        <w:ind w:left="4320" w:firstLine="396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8">
      <w:start w:val="1"/>
      <w:numFmt w:val="lowerRoman"/>
      <w:lvlText w:val="%9."/>
      <w:lvlJc w:val="left"/>
      <w:pPr>
        <w:ind w:left="6480" w:firstLine="612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</w:abstractNum>
  <w:abstractNum w:abstractNumId="68">
    <w:nsid w:val="4DE47966"/>
    <w:multiLevelType w:val="multilevel"/>
    <w:tmpl w:val="3FB44F68"/>
    <w:lvl w:ilvl="0">
      <w:start w:val="1"/>
      <w:numFmt w:val="bullet"/>
      <w:lvlText w:val="●"/>
      <w:lvlJc w:val="left"/>
      <w:pPr>
        <w:ind w:left="720" w:firstLine="36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</w:abstractNum>
  <w:abstractNum w:abstractNumId="69">
    <w:nsid w:val="4F6B74EB"/>
    <w:multiLevelType w:val="multilevel"/>
    <w:tmpl w:val="69543FD2"/>
    <w:lvl w:ilvl="0">
      <w:start w:val="1"/>
      <w:numFmt w:val="bullet"/>
      <w:lvlText w:val="●"/>
      <w:lvlJc w:val="left"/>
      <w:pPr>
        <w:ind w:left="720" w:firstLine="36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</w:abstractNum>
  <w:abstractNum w:abstractNumId="70">
    <w:nsid w:val="4FBD4EE9"/>
    <w:multiLevelType w:val="multilevel"/>
    <w:tmpl w:val="FBE2A136"/>
    <w:lvl w:ilvl="0">
      <w:start w:val="1"/>
      <w:numFmt w:val="bullet"/>
      <w:lvlText w:val="●"/>
      <w:lvlJc w:val="left"/>
      <w:pPr>
        <w:ind w:left="720" w:firstLine="36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</w:abstractNum>
  <w:abstractNum w:abstractNumId="71">
    <w:nsid w:val="53B51065"/>
    <w:multiLevelType w:val="multilevel"/>
    <w:tmpl w:val="3B661A2C"/>
    <w:lvl w:ilvl="0">
      <w:start w:val="1"/>
      <w:numFmt w:val="bullet"/>
      <w:lvlText w:val="●"/>
      <w:lvlJc w:val="left"/>
      <w:pPr>
        <w:ind w:left="720" w:firstLine="36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</w:abstractNum>
  <w:abstractNum w:abstractNumId="72">
    <w:nsid w:val="54CA1F4B"/>
    <w:multiLevelType w:val="multilevel"/>
    <w:tmpl w:val="6794225E"/>
    <w:lvl w:ilvl="0">
      <w:start w:val="1"/>
      <w:numFmt w:val="bullet"/>
      <w:lvlText w:val="●"/>
      <w:lvlJc w:val="left"/>
      <w:pPr>
        <w:ind w:left="720" w:firstLine="36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</w:abstractNum>
  <w:abstractNum w:abstractNumId="73">
    <w:nsid w:val="553E031F"/>
    <w:multiLevelType w:val="multilevel"/>
    <w:tmpl w:val="CAC8FE3A"/>
    <w:lvl w:ilvl="0">
      <w:start w:val="1"/>
      <w:numFmt w:val="bullet"/>
      <w:lvlText w:val="●"/>
      <w:lvlJc w:val="left"/>
      <w:pPr>
        <w:ind w:left="720" w:firstLine="36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</w:abstractNum>
  <w:abstractNum w:abstractNumId="74">
    <w:nsid w:val="55AD0F50"/>
    <w:multiLevelType w:val="multilevel"/>
    <w:tmpl w:val="5BE611A0"/>
    <w:lvl w:ilvl="0">
      <w:start w:val="1"/>
      <w:numFmt w:val="bullet"/>
      <w:lvlText w:val="●"/>
      <w:lvlJc w:val="left"/>
      <w:pPr>
        <w:ind w:left="720" w:firstLine="36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</w:abstractNum>
  <w:abstractNum w:abstractNumId="75">
    <w:nsid w:val="5BDE264D"/>
    <w:multiLevelType w:val="multilevel"/>
    <w:tmpl w:val="37C4ECE8"/>
    <w:lvl w:ilvl="0">
      <w:start w:val="1"/>
      <w:numFmt w:val="bullet"/>
      <w:lvlText w:val="●"/>
      <w:lvlJc w:val="left"/>
      <w:pPr>
        <w:ind w:left="720" w:firstLine="36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</w:abstractNum>
  <w:abstractNum w:abstractNumId="76">
    <w:nsid w:val="5C2A7429"/>
    <w:multiLevelType w:val="multilevel"/>
    <w:tmpl w:val="292CD588"/>
    <w:lvl w:ilvl="0">
      <w:start w:val="1"/>
      <w:numFmt w:val="bullet"/>
      <w:lvlText w:val="●"/>
      <w:lvlJc w:val="left"/>
      <w:pPr>
        <w:ind w:left="720" w:firstLine="36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</w:abstractNum>
  <w:abstractNum w:abstractNumId="77">
    <w:nsid w:val="5C4C0A98"/>
    <w:multiLevelType w:val="multilevel"/>
    <w:tmpl w:val="200AA800"/>
    <w:lvl w:ilvl="0">
      <w:start w:val="1"/>
      <w:numFmt w:val="bullet"/>
      <w:lvlText w:val="●"/>
      <w:lvlJc w:val="left"/>
      <w:pPr>
        <w:ind w:left="720" w:firstLine="36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</w:abstractNum>
  <w:abstractNum w:abstractNumId="78">
    <w:nsid w:val="5D8041C5"/>
    <w:multiLevelType w:val="multilevel"/>
    <w:tmpl w:val="CC26872E"/>
    <w:lvl w:ilvl="0">
      <w:start w:val="1"/>
      <w:numFmt w:val="bullet"/>
      <w:lvlText w:val="●"/>
      <w:lvlJc w:val="left"/>
      <w:pPr>
        <w:ind w:left="720" w:firstLine="36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</w:abstractNum>
  <w:abstractNum w:abstractNumId="79">
    <w:nsid w:val="5F050E4B"/>
    <w:multiLevelType w:val="multilevel"/>
    <w:tmpl w:val="296A51AC"/>
    <w:lvl w:ilvl="0">
      <w:start w:val="1"/>
      <w:numFmt w:val="bullet"/>
      <w:lvlText w:val="●"/>
      <w:lvlJc w:val="left"/>
      <w:pPr>
        <w:ind w:left="720" w:firstLine="36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</w:abstractNum>
  <w:abstractNum w:abstractNumId="80">
    <w:nsid w:val="60B13C17"/>
    <w:multiLevelType w:val="multilevel"/>
    <w:tmpl w:val="F99EA38E"/>
    <w:lvl w:ilvl="0">
      <w:start w:val="1"/>
      <w:numFmt w:val="bullet"/>
      <w:lvlText w:val="●"/>
      <w:lvlJc w:val="left"/>
      <w:pPr>
        <w:ind w:left="720" w:firstLine="36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</w:abstractNum>
  <w:abstractNum w:abstractNumId="81">
    <w:nsid w:val="61FF4065"/>
    <w:multiLevelType w:val="multilevel"/>
    <w:tmpl w:val="5BC86682"/>
    <w:lvl w:ilvl="0">
      <w:start w:val="1"/>
      <w:numFmt w:val="bullet"/>
      <w:lvlText w:val="●"/>
      <w:lvlJc w:val="left"/>
      <w:pPr>
        <w:ind w:left="720" w:firstLine="36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</w:abstractNum>
  <w:abstractNum w:abstractNumId="82">
    <w:nsid w:val="635032FE"/>
    <w:multiLevelType w:val="multilevel"/>
    <w:tmpl w:val="05A624AE"/>
    <w:lvl w:ilvl="0">
      <w:start w:val="1"/>
      <w:numFmt w:val="decimal"/>
      <w:lvlText w:val="%1."/>
      <w:lvlJc w:val="left"/>
      <w:pPr>
        <w:ind w:left="720" w:firstLine="36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2">
      <w:start w:val="1"/>
      <w:numFmt w:val="lowerRoman"/>
      <w:lvlText w:val="%3."/>
      <w:lvlJc w:val="left"/>
      <w:pPr>
        <w:ind w:left="2160" w:firstLine="180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5">
      <w:start w:val="1"/>
      <w:numFmt w:val="lowerRoman"/>
      <w:lvlText w:val="%6."/>
      <w:lvlJc w:val="left"/>
      <w:pPr>
        <w:ind w:left="4320" w:firstLine="396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8">
      <w:start w:val="1"/>
      <w:numFmt w:val="lowerRoman"/>
      <w:lvlText w:val="%9."/>
      <w:lvlJc w:val="left"/>
      <w:pPr>
        <w:ind w:left="6480" w:firstLine="612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</w:abstractNum>
  <w:abstractNum w:abstractNumId="83">
    <w:nsid w:val="63CE2EB3"/>
    <w:multiLevelType w:val="multilevel"/>
    <w:tmpl w:val="7BAE5C56"/>
    <w:lvl w:ilvl="0">
      <w:start w:val="1"/>
      <w:numFmt w:val="bullet"/>
      <w:lvlText w:val="●"/>
      <w:lvlJc w:val="left"/>
      <w:pPr>
        <w:ind w:left="720" w:firstLine="36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</w:abstractNum>
  <w:abstractNum w:abstractNumId="84">
    <w:nsid w:val="652A3A6A"/>
    <w:multiLevelType w:val="multilevel"/>
    <w:tmpl w:val="83C0BF46"/>
    <w:lvl w:ilvl="0">
      <w:start w:val="1"/>
      <w:numFmt w:val="bullet"/>
      <w:lvlText w:val="●"/>
      <w:lvlJc w:val="left"/>
      <w:pPr>
        <w:ind w:left="720" w:firstLine="36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</w:abstractNum>
  <w:abstractNum w:abstractNumId="85">
    <w:nsid w:val="67A03114"/>
    <w:multiLevelType w:val="multilevel"/>
    <w:tmpl w:val="FDE83034"/>
    <w:lvl w:ilvl="0">
      <w:start w:val="1"/>
      <w:numFmt w:val="bullet"/>
      <w:lvlText w:val="●"/>
      <w:lvlJc w:val="left"/>
      <w:pPr>
        <w:ind w:left="720" w:firstLine="36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</w:abstractNum>
  <w:abstractNum w:abstractNumId="86">
    <w:nsid w:val="6A09245A"/>
    <w:multiLevelType w:val="multilevel"/>
    <w:tmpl w:val="A4223984"/>
    <w:lvl w:ilvl="0">
      <w:start w:val="1"/>
      <w:numFmt w:val="bullet"/>
      <w:lvlText w:val="●"/>
      <w:lvlJc w:val="left"/>
      <w:pPr>
        <w:ind w:left="720" w:firstLine="36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</w:abstractNum>
  <w:abstractNum w:abstractNumId="87">
    <w:nsid w:val="6A5B64A7"/>
    <w:multiLevelType w:val="multilevel"/>
    <w:tmpl w:val="413ABD74"/>
    <w:lvl w:ilvl="0">
      <w:start w:val="1"/>
      <w:numFmt w:val="bullet"/>
      <w:lvlText w:val="●"/>
      <w:lvlJc w:val="left"/>
      <w:pPr>
        <w:ind w:left="720" w:firstLine="36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highlight w:val="white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highlight w:val="white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highlight w:val="white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highlight w:val="white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highlight w:val="white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highlight w:val="white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highlight w:val="white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highlight w:val="white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highlight w:val="white"/>
        <w:u w:val="none"/>
        <w:vertAlign w:val="baseline"/>
      </w:rPr>
    </w:lvl>
  </w:abstractNum>
  <w:abstractNum w:abstractNumId="88">
    <w:nsid w:val="6AE4069B"/>
    <w:multiLevelType w:val="multilevel"/>
    <w:tmpl w:val="1F1CD40E"/>
    <w:lvl w:ilvl="0">
      <w:start w:val="1"/>
      <w:numFmt w:val="bullet"/>
      <w:lvlText w:val="●"/>
      <w:lvlJc w:val="left"/>
      <w:pPr>
        <w:ind w:left="720" w:firstLine="36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</w:abstractNum>
  <w:abstractNum w:abstractNumId="89">
    <w:nsid w:val="6B696F08"/>
    <w:multiLevelType w:val="multilevel"/>
    <w:tmpl w:val="A24CA59A"/>
    <w:lvl w:ilvl="0">
      <w:start w:val="1"/>
      <w:numFmt w:val="bullet"/>
      <w:lvlText w:val="●"/>
      <w:lvlJc w:val="left"/>
      <w:pPr>
        <w:ind w:left="720" w:firstLine="36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</w:abstractNum>
  <w:abstractNum w:abstractNumId="90">
    <w:nsid w:val="6FA72EE2"/>
    <w:multiLevelType w:val="multilevel"/>
    <w:tmpl w:val="9BD60C7A"/>
    <w:lvl w:ilvl="0">
      <w:start w:val="1"/>
      <w:numFmt w:val="bullet"/>
      <w:lvlText w:val="●"/>
      <w:lvlJc w:val="left"/>
      <w:pPr>
        <w:ind w:left="720" w:firstLine="36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</w:abstractNum>
  <w:abstractNum w:abstractNumId="91">
    <w:nsid w:val="71A75A60"/>
    <w:multiLevelType w:val="multilevel"/>
    <w:tmpl w:val="C8BEB94E"/>
    <w:lvl w:ilvl="0">
      <w:start w:val="1"/>
      <w:numFmt w:val="bullet"/>
      <w:lvlText w:val="●"/>
      <w:lvlJc w:val="left"/>
      <w:pPr>
        <w:ind w:left="720" w:firstLine="36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</w:abstractNum>
  <w:abstractNum w:abstractNumId="92">
    <w:nsid w:val="72AD2244"/>
    <w:multiLevelType w:val="multilevel"/>
    <w:tmpl w:val="74F096E0"/>
    <w:lvl w:ilvl="0">
      <w:start w:val="1"/>
      <w:numFmt w:val="bullet"/>
      <w:lvlText w:val="●"/>
      <w:lvlJc w:val="left"/>
      <w:pPr>
        <w:ind w:left="720" w:firstLine="36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</w:abstractNum>
  <w:abstractNum w:abstractNumId="93">
    <w:nsid w:val="72BB440B"/>
    <w:multiLevelType w:val="multilevel"/>
    <w:tmpl w:val="2B06D170"/>
    <w:lvl w:ilvl="0">
      <w:start w:val="1"/>
      <w:numFmt w:val="decimal"/>
      <w:lvlText w:val="%1."/>
      <w:lvlJc w:val="left"/>
      <w:pPr>
        <w:ind w:left="720" w:firstLine="36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2">
      <w:start w:val="1"/>
      <w:numFmt w:val="lowerRoman"/>
      <w:lvlText w:val="%3."/>
      <w:lvlJc w:val="left"/>
      <w:pPr>
        <w:ind w:left="2160" w:firstLine="180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5">
      <w:start w:val="1"/>
      <w:numFmt w:val="lowerRoman"/>
      <w:lvlText w:val="%6."/>
      <w:lvlJc w:val="left"/>
      <w:pPr>
        <w:ind w:left="4320" w:firstLine="396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8">
      <w:start w:val="1"/>
      <w:numFmt w:val="lowerRoman"/>
      <w:lvlText w:val="%9."/>
      <w:lvlJc w:val="left"/>
      <w:pPr>
        <w:ind w:left="6480" w:firstLine="612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</w:abstractNum>
  <w:abstractNum w:abstractNumId="94">
    <w:nsid w:val="72F8587D"/>
    <w:multiLevelType w:val="multilevel"/>
    <w:tmpl w:val="DED65332"/>
    <w:lvl w:ilvl="0">
      <w:start w:val="1"/>
      <w:numFmt w:val="bullet"/>
      <w:lvlText w:val="●"/>
      <w:lvlJc w:val="left"/>
      <w:pPr>
        <w:ind w:left="720" w:firstLine="36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</w:abstractNum>
  <w:abstractNum w:abstractNumId="95">
    <w:nsid w:val="753138D5"/>
    <w:multiLevelType w:val="multilevel"/>
    <w:tmpl w:val="2696A59E"/>
    <w:lvl w:ilvl="0">
      <w:start w:val="1"/>
      <w:numFmt w:val="bullet"/>
      <w:lvlText w:val="●"/>
      <w:lvlJc w:val="left"/>
      <w:pPr>
        <w:ind w:left="720" w:firstLine="36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</w:abstractNum>
  <w:abstractNum w:abstractNumId="96">
    <w:nsid w:val="75405F9A"/>
    <w:multiLevelType w:val="multilevel"/>
    <w:tmpl w:val="BB3C5D6E"/>
    <w:lvl w:ilvl="0">
      <w:start w:val="1"/>
      <w:numFmt w:val="bullet"/>
      <w:lvlText w:val="●"/>
      <w:lvlJc w:val="left"/>
      <w:pPr>
        <w:ind w:left="720" w:firstLine="36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</w:abstractNum>
  <w:abstractNum w:abstractNumId="97">
    <w:nsid w:val="75B031AD"/>
    <w:multiLevelType w:val="multilevel"/>
    <w:tmpl w:val="DF6CEAE4"/>
    <w:lvl w:ilvl="0">
      <w:start w:val="1"/>
      <w:numFmt w:val="bullet"/>
      <w:lvlText w:val="●"/>
      <w:lvlJc w:val="left"/>
      <w:pPr>
        <w:ind w:left="720" w:firstLine="36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</w:abstractNum>
  <w:abstractNum w:abstractNumId="98">
    <w:nsid w:val="75D40578"/>
    <w:multiLevelType w:val="multilevel"/>
    <w:tmpl w:val="1674B010"/>
    <w:lvl w:ilvl="0">
      <w:start w:val="1"/>
      <w:numFmt w:val="bullet"/>
      <w:lvlText w:val="●"/>
      <w:lvlJc w:val="left"/>
      <w:pPr>
        <w:ind w:left="720" w:firstLine="36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</w:abstractNum>
  <w:abstractNum w:abstractNumId="99">
    <w:nsid w:val="7821628A"/>
    <w:multiLevelType w:val="multilevel"/>
    <w:tmpl w:val="2092CB5E"/>
    <w:lvl w:ilvl="0">
      <w:start w:val="1"/>
      <w:numFmt w:val="bullet"/>
      <w:lvlText w:val="●"/>
      <w:lvlJc w:val="left"/>
      <w:pPr>
        <w:ind w:left="720" w:firstLine="36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</w:abstractNum>
  <w:abstractNum w:abstractNumId="100">
    <w:nsid w:val="78A92DDD"/>
    <w:multiLevelType w:val="multilevel"/>
    <w:tmpl w:val="52001902"/>
    <w:lvl w:ilvl="0">
      <w:start w:val="1"/>
      <w:numFmt w:val="bullet"/>
      <w:lvlText w:val="●"/>
      <w:lvlJc w:val="left"/>
      <w:pPr>
        <w:ind w:left="720" w:firstLine="360"/>
      </w:pPr>
      <w:rPr>
        <w:rFonts w:ascii="Times New Roman" w:eastAsia="Times New Roman" w:hAnsi="Times New Roman" w:cs="Times New Roman"/>
        <w:b/>
        <w:i w:val="0"/>
        <w:smallCaps w:val="0"/>
        <w:strike w:val="0"/>
        <w:color w:val="000000"/>
        <w:sz w:val="28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rFonts w:ascii="Times New Roman" w:eastAsia="Times New Roman" w:hAnsi="Times New Roman" w:cs="Times New Roman"/>
        <w:b/>
        <w:i w:val="0"/>
        <w:smallCaps w:val="0"/>
        <w:strike w:val="0"/>
        <w:color w:val="000000"/>
        <w:sz w:val="28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rFonts w:ascii="Times New Roman" w:eastAsia="Times New Roman" w:hAnsi="Times New Roman" w:cs="Times New Roman"/>
        <w:b/>
        <w:i w:val="0"/>
        <w:smallCaps w:val="0"/>
        <w:strike w:val="0"/>
        <w:color w:val="000000"/>
        <w:sz w:val="28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Times New Roman" w:eastAsia="Times New Roman" w:hAnsi="Times New Roman" w:cs="Times New Roman"/>
        <w:b/>
        <w:i w:val="0"/>
        <w:smallCaps w:val="0"/>
        <w:strike w:val="0"/>
        <w:color w:val="000000"/>
        <w:sz w:val="28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rFonts w:ascii="Times New Roman" w:eastAsia="Times New Roman" w:hAnsi="Times New Roman" w:cs="Times New Roman"/>
        <w:b/>
        <w:i w:val="0"/>
        <w:smallCaps w:val="0"/>
        <w:strike w:val="0"/>
        <w:color w:val="000000"/>
        <w:sz w:val="28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rFonts w:ascii="Times New Roman" w:eastAsia="Times New Roman" w:hAnsi="Times New Roman" w:cs="Times New Roman"/>
        <w:b/>
        <w:i w:val="0"/>
        <w:smallCaps w:val="0"/>
        <w:strike w:val="0"/>
        <w:color w:val="000000"/>
        <w:sz w:val="28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Times New Roman" w:eastAsia="Times New Roman" w:hAnsi="Times New Roman" w:cs="Times New Roman"/>
        <w:b/>
        <w:i w:val="0"/>
        <w:smallCaps w:val="0"/>
        <w:strike w:val="0"/>
        <w:color w:val="000000"/>
        <w:sz w:val="28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rFonts w:ascii="Times New Roman" w:eastAsia="Times New Roman" w:hAnsi="Times New Roman" w:cs="Times New Roman"/>
        <w:b/>
        <w:i w:val="0"/>
        <w:smallCaps w:val="0"/>
        <w:strike w:val="0"/>
        <w:color w:val="000000"/>
        <w:sz w:val="28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rFonts w:ascii="Times New Roman" w:eastAsia="Times New Roman" w:hAnsi="Times New Roman" w:cs="Times New Roman"/>
        <w:b/>
        <w:i w:val="0"/>
        <w:smallCaps w:val="0"/>
        <w:strike w:val="0"/>
        <w:color w:val="000000"/>
        <w:sz w:val="28"/>
        <w:u w:val="none"/>
        <w:vertAlign w:val="baseline"/>
      </w:rPr>
    </w:lvl>
  </w:abstractNum>
  <w:abstractNum w:abstractNumId="101">
    <w:nsid w:val="7A8F1B65"/>
    <w:multiLevelType w:val="multilevel"/>
    <w:tmpl w:val="55089604"/>
    <w:lvl w:ilvl="0">
      <w:start w:val="1"/>
      <w:numFmt w:val="bullet"/>
      <w:lvlText w:val="●"/>
      <w:lvlJc w:val="left"/>
      <w:pPr>
        <w:ind w:left="720" w:firstLine="36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</w:abstractNum>
  <w:abstractNum w:abstractNumId="102">
    <w:nsid w:val="7EEF62EF"/>
    <w:multiLevelType w:val="multilevel"/>
    <w:tmpl w:val="87C61712"/>
    <w:lvl w:ilvl="0">
      <w:start w:val="1"/>
      <w:numFmt w:val="bullet"/>
      <w:lvlText w:val="●"/>
      <w:lvlJc w:val="left"/>
      <w:pPr>
        <w:ind w:left="720" w:firstLine="36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8"/>
        <w:u w:val="none"/>
        <w:vertAlign w:val="baseline"/>
      </w:rPr>
    </w:lvl>
  </w:abstractNum>
  <w:num w:numId="1">
    <w:abstractNumId w:val="37"/>
  </w:num>
  <w:num w:numId="2">
    <w:abstractNumId w:val="49"/>
  </w:num>
  <w:num w:numId="3">
    <w:abstractNumId w:val="38"/>
  </w:num>
  <w:num w:numId="4">
    <w:abstractNumId w:val="5"/>
  </w:num>
  <w:num w:numId="5">
    <w:abstractNumId w:val="100"/>
  </w:num>
  <w:num w:numId="6">
    <w:abstractNumId w:val="96"/>
  </w:num>
  <w:num w:numId="7">
    <w:abstractNumId w:val="72"/>
  </w:num>
  <w:num w:numId="8">
    <w:abstractNumId w:val="90"/>
  </w:num>
  <w:num w:numId="9">
    <w:abstractNumId w:val="1"/>
  </w:num>
  <w:num w:numId="10">
    <w:abstractNumId w:val="85"/>
  </w:num>
  <w:num w:numId="11">
    <w:abstractNumId w:val="62"/>
  </w:num>
  <w:num w:numId="12">
    <w:abstractNumId w:val="61"/>
  </w:num>
  <w:num w:numId="13">
    <w:abstractNumId w:val="28"/>
  </w:num>
  <w:num w:numId="14">
    <w:abstractNumId w:val="2"/>
  </w:num>
  <w:num w:numId="15">
    <w:abstractNumId w:val="21"/>
  </w:num>
  <w:num w:numId="16">
    <w:abstractNumId w:val="30"/>
  </w:num>
  <w:num w:numId="17">
    <w:abstractNumId w:val="51"/>
  </w:num>
  <w:num w:numId="18">
    <w:abstractNumId w:val="13"/>
  </w:num>
  <w:num w:numId="19">
    <w:abstractNumId w:val="83"/>
  </w:num>
  <w:num w:numId="20">
    <w:abstractNumId w:val="88"/>
  </w:num>
  <w:num w:numId="21">
    <w:abstractNumId w:val="73"/>
  </w:num>
  <w:num w:numId="22">
    <w:abstractNumId w:val="53"/>
  </w:num>
  <w:num w:numId="23">
    <w:abstractNumId w:val="43"/>
  </w:num>
  <w:num w:numId="24">
    <w:abstractNumId w:val="11"/>
  </w:num>
  <w:num w:numId="25">
    <w:abstractNumId w:val="64"/>
  </w:num>
  <w:num w:numId="26">
    <w:abstractNumId w:val="56"/>
  </w:num>
  <w:num w:numId="27">
    <w:abstractNumId w:val="15"/>
  </w:num>
  <w:num w:numId="28">
    <w:abstractNumId w:val="87"/>
  </w:num>
  <w:num w:numId="29">
    <w:abstractNumId w:val="75"/>
  </w:num>
  <w:num w:numId="30">
    <w:abstractNumId w:val="12"/>
  </w:num>
  <w:num w:numId="31">
    <w:abstractNumId w:val="97"/>
  </w:num>
  <w:num w:numId="32">
    <w:abstractNumId w:val="74"/>
  </w:num>
  <w:num w:numId="33">
    <w:abstractNumId w:val="47"/>
  </w:num>
  <w:num w:numId="34">
    <w:abstractNumId w:val="58"/>
  </w:num>
  <w:num w:numId="35">
    <w:abstractNumId w:val="8"/>
  </w:num>
  <w:num w:numId="36">
    <w:abstractNumId w:val="102"/>
  </w:num>
  <w:num w:numId="37">
    <w:abstractNumId w:val="36"/>
  </w:num>
  <w:num w:numId="38">
    <w:abstractNumId w:val="10"/>
  </w:num>
  <w:num w:numId="39">
    <w:abstractNumId w:val="27"/>
  </w:num>
  <w:num w:numId="40">
    <w:abstractNumId w:val="101"/>
  </w:num>
  <w:num w:numId="41">
    <w:abstractNumId w:val="48"/>
  </w:num>
  <w:num w:numId="42">
    <w:abstractNumId w:val="19"/>
  </w:num>
  <w:num w:numId="43">
    <w:abstractNumId w:val="25"/>
  </w:num>
  <w:num w:numId="44">
    <w:abstractNumId w:val="91"/>
  </w:num>
  <w:num w:numId="45">
    <w:abstractNumId w:val="57"/>
  </w:num>
  <w:num w:numId="46">
    <w:abstractNumId w:val="69"/>
  </w:num>
  <w:num w:numId="47">
    <w:abstractNumId w:val="92"/>
  </w:num>
  <w:num w:numId="48">
    <w:abstractNumId w:val="65"/>
  </w:num>
  <w:num w:numId="49">
    <w:abstractNumId w:val="55"/>
  </w:num>
  <w:num w:numId="50">
    <w:abstractNumId w:val="6"/>
  </w:num>
  <w:num w:numId="51">
    <w:abstractNumId w:val="70"/>
  </w:num>
  <w:num w:numId="52">
    <w:abstractNumId w:val="3"/>
  </w:num>
  <w:num w:numId="53">
    <w:abstractNumId w:val="94"/>
  </w:num>
  <w:num w:numId="54">
    <w:abstractNumId w:val="18"/>
  </w:num>
  <w:num w:numId="55">
    <w:abstractNumId w:val="40"/>
  </w:num>
  <w:num w:numId="56">
    <w:abstractNumId w:val="9"/>
  </w:num>
  <w:num w:numId="57">
    <w:abstractNumId w:val="17"/>
  </w:num>
  <w:num w:numId="58">
    <w:abstractNumId w:val="82"/>
  </w:num>
  <w:num w:numId="59">
    <w:abstractNumId w:val="71"/>
  </w:num>
  <w:num w:numId="60">
    <w:abstractNumId w:val="44"/>
  </w:num>
  <w:num w:numId="61">
    <w:abstractNumId w:val="95"/>
  </w:num>
  <w:num w:numId="62">
    <w:abstractNumId w:val="23"/>
  </w:num>
  <w:num w:numId="63">
    <w:abstractNumId w:val="79"/>
  </w:num>
  <w:num w:numId="64">
    <w:abstractNumId w:val="59"/>
  </w:num>
  <w:num w:numId="65">
    <w:abstractNumId w:val="81"/>
  </w:num>
  <w:num w:numId="66">
    <w:abstractNumId w:val="98"/>
  </w:num>
  <w:num w:numId="67">
    <w:abstractNumId w:val="86"/>
  </w:num>
  <w:num w:numId="68">
    <w:abstractNumId w:val="4"/>
  </w:num>
  <w:num w:numId="69">
    <w:abstractNumId w:val="29"/>
  </w:num>
  <w:num w:numId="70">
    <w:abstractNumId w:val="63"/>
  </w:num>
  <w:num w:numId="71">
    <w:abstractNumId w:val="31"/>
  </w:num>
  <w:num w:numId="72">
    <w:abstractNumId w:val="33"/>
  </w:num>
  <w:num w:numId="73">
    <w:abstractNumId w:val="99"/>
  </w:num>
  <w:num w:numId="74">
    <w:abstractNumId w:val="32"/>
  </w:num>
  <w:num w:numId="75">
    <w:abstractNumId w:val="26"/>
  </w:num>
  <w:num w:numId="76">
    <w:abstractNumId w:val="0"/>
  </w:num>
  <w:num w:numId="77">
    <w:abstractNumId w:val="14"/>
  </w:num>
  <w:num w:numId="78">
    <w:abstractNumId w:val="78"/>
  </w:num>
  <w:num w:numId="79">
    <w:abstractNumId w:val="39"/>
  </w:num>
  <w:num w:numId="80">
    <w:abstractNumId w:val="93"/>
  </w:num>
  <w:num w:numId="81">
    <w:abstractNumId w:val="35"/>
  </w:num>
  <w:num w:numId="82">
    <w:abstractNumId w:val="60"/>
  </w:num>
  <w:num w:numId="83">
    <w:abstractNumId w:val="24"/>
  </w:num>
  <w:num w:numId="84">
    <w:abstractNumId w:val="20"/>
  </w:num>
  <w:num w:numId="85">
    <w:abstractNumId w:val="42"/>
  </w:num>
  <w:num w:numId="86">
    <w:abstractNumId w:val="34"/>
  </w:num>
  <w:num w:numId="87">
    <w:abstractNumId w:val="7"/>
  </w:num>
  <w:num w:numId="88">
    <w:abstractNumId w:val="89"/>
  </w:num>
  <w:num w:numId="89">
    <w:abstractNumId w:val="77"/>
  </w:num>
  <w:num w:numId="90">
    <w:abstractNumId w:val="76"/>
  </w:num>
  <w:num w:numId="91">
    <w:abstractNumId w:val="22"/>
  </w:num>
  <w:num w:numId="92">
    <w:abstractNumId w:val="84"/>
  </w:num>
  <w:num w:numId="93">
    <w:abstractNumId w:val="52"/>
  </w:num>
  <w:num w:numId="94">
    <w:abstractNumId w:val="66"/>
  </w:num>
  <w:num w:numId="95">
    <w:abstractNumId w:val="46"/>
  </w:num>
  <w:num w:numId="96">
    <w:abstractNumId w:val="54"/>
  </w:num>
  <w:num w:numId="97">
    <w:abstractNumId w:val="50"/>
  </w:num>
  <w:num w:numId="98">
    <w:abstractNumId w:val="68"/>
  </w:num>
  <w:num w:numId="99">
    <w:abstractNumId w:val="80"/>
  </w:num>
  <w:num w:numId="100">
    <w:abstractNumId w:val="16"/>
  </w:num>
  <w:num w:numId="101">
    <w:abstractNumId w:val="67"/>
  </w:num>
  <w:num w:numId="102">
    <w:abstractNumId w:val="45"/>
  </w:num>
  <w:num w:numId="103">
    <w:abstractNumId w:val="41"/>
  </w:num>
  <w:numIdMacAtCleanup w:val="10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196CD0"/>
    <w:rsid w:val="000C0EAE"/>
    <w:rsid w:val="000F000C"/>
    <w:rsid w:val="00196CD0"/>
    <w:rsid w:val="001B1A08"/>
    <w:rsid w:val="00205666"/>
    <w:rsid w:val="002B682D"/>
    <w:rsid w:val="0031322D"/>
    <w:rsid w:val="00385E1E"/>
    <w:rsid w:val="00386966"/>
    <w:rsid w:val="00396639"/>
    <w:rsid w:val="003D7ED6"/>
    <w:rsid w:val="004139EB"/>
    <w:rsid w:val="005A7981"/>
    <w:rsid w:val="005E489E"/>
    <w:rsid w:val="006E30D4"/>
    <w:rsid w:val="006F6C10"/>
    <w:rsid w:val="007471A0"/>
    <w:rsid w:val="00810B15"/>
    <w:rsid w:val="00893161"/>
    <w:rsid w:val="008A1A3F"/>
    <w:rsid w:val="00A30B35"/>
    <w:rsid w:val="00A40BBA"/>
    <w:rsid w:val="00C70E4C"/>
    <w:rsid w:val="00D9135D"/>
    <w:rsid w:val="00E0709A"/>
    <w:rsid w:val="00E2430D"/>
    <w:rsid w:val="00ED30C2"/>
    <w:rsid w:val="00EE47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1D4A9C5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ru-RU" w:eastAsia="ja-JP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E489E"/>
    <w:pPr>
      <w:spacing w:after="0" w:line="360" w:lineRule="auto"/>
      <w:jc w:val="left"/>
    </w:pPr>
    <w:rPr>
      <w:rFonts w:ascii="Times New Roman" w:hAnsi="Times New Roman"/>
      <w:sz w:val="28"/>
    </w:rPr>
  </w:style>
  <w:style w:type="paragraph" w:styleId="Heading1">
    <w:name w:val="heading 1"/>
    <w:basedOn w:val="Normal"/>
    <w:next w:val="Normal"/>
    <w:link w:val="Heading1Char"/>
    <w:uiPriority w:val="9"/>
    <w:qFormat/>
    <w:rsid w:val="005E489E"/>
    <w:pPr>
      <w:spacing w:before="300" w:after="40"/>
      <w:outlineLvl w:val="0"/>
    </w:pPr>
    <w:rPr>
      <w:b/>
      <w:smallCaps/>
      <w:spacing w:val="5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E30D4"/>
    <w:pPr>
      <w:spacing w:after="80"/>
      <w:outlineLvl w:val="1"/>
    </w:pPr>
    <w:rPr>
      <w:smallCaps/>
      <w:spacing w:val="5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E30D4"/>
    <w:pPr>
      <w:outlineLvl w:val="2"/>
    </w:pPr>
    <w:rPr>
      <w:b/>
      <w:smallCaps/>
      <w:spacing w:val="5"/>
      <w:szCs w:val="28"/>
    </w:rPr>
  </w:style>
  <w:style w:type="paragraph" w:styleId="Heading4">
    <w:name w:val="heading 4"/>
    <w:basedOn w:val="normal0"/>
    <w:next w:val="Normal"/>
    <w:link w:val="Heading4Char"/>
    <w:uiPriority w:val="9"/>
    <w:unhideWhenUsed/>
    <w:qFormat/>
    <w:rsid w:val="006E30D4"/>
    <w:pPr>
      <w:numPr>
        <w:numId w:val="87"/>
      </w:numPr>
      <w:spacing w:line="360" w:lineRule="auto"/>
      <w:ind w:hanging="359"/>
      <w:outlineLvl w:val="3"/>
    </w:pPr>
    <w:rPr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E30D4"/>
    <w:pPr>
      <w:spacing w:before="200"/>
      <w:outlineLvl w:val="4"/>
    </w:pPr>
    <w:rPr>
      <w:smallCaps/>
      <w:color w:val="943634" w:themeColor="accent2" w:themeShade="BF"/>
      <w:spacing w:val="10"/>
      <w:sz w:val="22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E30D4"/>
    <w:pPr>
      <w:outlineLvl w:val="5"/>
    </w:pPr>
    <w:rPr>
      <w:smallCaps/>
      <w:color w:val="C0504D" w:themeColor="accent2"/>
      <w:spacing w:val="5"/>
      <w:sz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E30D4"/>
    <w:pPr>
      <w:outlineLvl w:val="6"/>
    </w:pPr>
    <w:rPr>
      <w:b/>
      <w:smallCaps/>
      <w:color w:val="C0504D" w:themeColor="accent2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E30D4"/>
    <w:pPr>
      <w:outlineLvl w:val="7"/>
    </w:pPr>
    <w:rPr>
      <w:b/>
      <w:i/>
      <w:smallCaps/>
      <w:color w:val="943634" w:themeColor="accent2" w:themeShade="BF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E30D4"/>
    <w:pPr>
      <w:outlineLvl w:val="8"/>
    </w:pPr>
    <w:rPr>
      <w:b/>
      <w:i/>
      <w:smallCaps/>
      <w:color w:val="622423" w:themeColor="accent2" w:themeShade="7F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0">
    <w:name w:val="normal"/>
    <w:pPr>
      <w:spacing w:after="0"/>
      <w:jc w:val="left"/>
    </w:pPr>
    <w:rPr>
      <w:rFonts w:ascii="Arial" w:eastAsia="Arial" w:hAnsi="Arial" w:cs="Arial"/>
      <w:color w:val="000000"/>
      <w:sz w:val="22"/>
    </w:rPr>
  </w:style>
  <w:style w:type="paragraph" w:styleId="Title">
    <w:name w:val="Title"/>
    <w:basedOn w:val="Normal"/>
    <w:next w:val="Normal"/>
    <w:link w:val="TitleChar"/>
    <w:uiPriority w:val="10"/>
    <w:qFormat/>
    <w:rsid w:val="006E30D4"/>
    <w:pPr>
      <w:pBdr>
        <w:top w:val="single" w:sz="12" w:space="1" w:color="C0504D" w:themeColor="accent2"/>
      </w:pBdr>
      <w:spacing w:line="240" w:lineRule="auto"/>
    </w:pPr>
    <w:rPr>
      <w:smallCaps/>
      <w:sz w:val="48"/>
      <w:szCs w:val="48"/>
    </w:rPr>
  </w:style>
  <w:style w:type="paragraph" w:styleId="Subtitle">
    <w:name w:val="Subtitle"/>
    <w:basedOn w:val="Normal"/>
    <w:next w:val="Normal"/>
    <w:link w:val="SubtitleChar"/>
    <w:uiPriority w:val="11"/>
    <w:qFormat/>
    <w:rsid w:val="006E30D4"/>
    <w:pPr>
      <w:spacing w:after="720" w:line="240" w:lineRule="auto"/>
      <w:jc w:val="right"/>
    </w:pPr>
    <w:rPr>
      <w:rFonts w:asciiTheme="majorHAnsi" w:eastAsiaTheme="majorEastAsia" w:hAnsiTheme="majorHAnsi" w:cstheme="majorBidi"/>
      <w:szCs w:val="22"/>
    </w:rPr>
  </w:style>
  <w:style w:type="paragraph" w:styleId="CommentText">
    <w:name w:val="annotation text"/>
    <w:basedOn w:val="Normal"/>
    <w:link w:val="CommentTextChar"/>
    <w:uiPriority w:val="99"/>
    <w:semiHidden/>
    <w:unhideWhenUsed/>
  </w:style>
  <w:style w:type="character" w:customStyle="1" w:styleId="CommentTextChar">
    <w:name w:val="Comment Text Char"/>
    <w:basedOn w:val="DefaultParagraphFont"/>
    <w:link w:val="CommentText"/>
    <w:uiPriority w:val="99"/>
    <w:semiHidden/>
  </w:style>
  <w:style w:type="character" w:styleId="CommentReference">
    <w:name w:val="annotation reference"/>
    <w:basedOn w:val="DefaultParagraphFont"/>
    <w:uiPriority w:val="99"/>
    <w:semiHidden/>
    <w:unhideWhenUsed/>
    <w:rPr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93161"/>
    <w:rPr>
      <w:rFonts w:ascii="Lucida Grande CY" w:hAnsi="Lucida Grande CY" w:cs="Lucida Grande CY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3161"/>
    <w:rPr>
      <w:rFonts w:ascii="Lucida Grande CY" w:hAnsi="Lucida Grande CY" w:cs="Lucida Grande CY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31322D"/>
    <w:pPr>
      <w:spacing w:before="100" w:beforeAutospacing="1" w:after="100" w:afterAutospacing="1"/>
    </w:pPr>
    <w:rPr>
      <w:rFonts w:ascii="Times" w:hAnsi="Times" w:cs="Times New Roman"/>
      <w:sz w:val="20"/>
      <w:lang w:eastAsia="en-US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E30D4"/>
    <w:rPr>
      <w:b/>
      <w:smallCaps/>
      <w:color w:val="C0504D" w:themeColor="accent2"/>
      <w:spacing w:val="10"/>
    </w:rPr>
  </w:style>
  <w:style w:type="paragraph" w:styleId="TOC1">
    <w:name w:val="toc 1"/>
    <w:basedOn w:val="Normal"/>
    <w:next w:val="Normal"/>
    <w:autoRedefine/>
    <w:uiPriority w:val="39"/>
    <w:unhideWhenUsed/>
    <w:rsid w:val="005A7981"/>
    <w:pPr>
      <w:tabs>
        <w:tab w:val="right" w:leader="dot" w:pos="9350"/>
      </w:tabs>
      <w:spacing w:before="120"/>
    </w:pPr>
    <w:rPr>
      <w:rFonts w:asciiTheme="minorHAnsi" w:hAnsiTheme="minorHAnsi"/>
      <w:b/>
      <w:sz w:val="24"/>
      <w:szCs w:val="24"/>
    </w:rPr>
  </w:style>
  <w:style w:type="paragraph" w:styleId="TOC2">
    <w:name w:val="toc 2"/>
    <w:basedOn w:val="Normal"/>
    <w:next w:val="Normal"/>
    <w:autoRedefine/>
    <w:uiPriority w:val="39"/>
    <w:unhideWhenUsed/>
    <w:rsid w:val="008A1A3F"/>
    <w:pPr>
      <w:ind w:left="280"/>
    </w:pPr>
    <w:rPr>
      <w:rFonts w:asciiTheme="minorHAnsi" w:hAnsiTheme="minorHAnsi"/>
      <w:b/>
      <w:sz w:val="22"/>
      <w:szCs w:val="22"/>
    </w:rPr>
  </w:style>
  <w:style w:type="paragraph" w:styleId="TOC3">
    <w:name w:val="toc 3"/>
    <w:basedOn w:val="Normal"/>
    <w:next w:val="Normal"/>
    <w:autoRedefine/>
    <w:uiPriority w:val="39"/>
    <w:unhideWhenUsed/>
    <w:rsid w:val="008A1A3F"/>
    <w:pPr>
      <w:ind w:left="560"/>
    </w:pPr>
    <w:rPr>
      <w:rFonts w:asciiTheme="minorHAnsi" w:hAnsiTheme="minorHAnsi"/>
      <w:sz w:val="22"/>
      <w:szCs w:val="22"/>
    </w:rPr>
  </w:style>
  <w:style w:type="paragraph" w:styleId="TOC4">
    <w:name w:val="toc 4"/>
    <w:basedOn w:val="Normal"/>
    <w:next w:val="Normal"/>
    <w:autoRedefine/>
    <w:uiPriority w:val="39"/>
    <w:unhideWhenUsed/>
    <w:rsid w:val="008A1A3F"/>
    <w:pPr>
      <w:ind w:left="840"/>
    </w:pPr>
    <w:rPr>
      <w:rFonts w:asciiTheme="minorHAnsi" w:hAnsiTheme="minorHAnsi"/>
      <w:sz w:val="20"/>
    </w:rPr>
  </w:style>
  <w:style w:type="paragraph" w:styleId="TOC5">
    <w:name w:val="toc 5"/>
    <w:basedOn w:val="Normal"/>
    <w:next w:val="Normal"/>
    <w:autoRedefine/>
    <w:uiPriority w:val="39"/>
    <w:unhideWhenUsed/>
    <w:rsid w:val="008A1A3F"/>
    <w:pPr>
      <w:ind w:left="1120"/>
    </w:pPr>
    <w:rPr>
      <w:rFonts w:asciiTheme="minorHAnsi" w:hAnsiTheme="minorHAnsi"/>
      <w:sz w:val="20"/>
    </w:rPr>
  </w:style>
  <w:style w:type="paragraph" w:styleId="TOC6">
    <w:name w:val="toc 6"/>
    <w:basedOn w:val="Normal"/>
    <w:next w:val="Normal"/>
    <w:autoRedefine/>
    <w:uiPriority w:val="39"/>
    <w:unhideWhenUsed/>
    <w:rsid w:val="008A1A3F"/>
    <w:pPr>
      <w:ind w:left="1400"/>
    </w:pPr>
    <w:rPr>
      <w:rFonts w:asciiTheme="minorHAnsi" w:hAnsiTheme="minorHAnsi"/>
      <w:sz w:val="20"/>
    </w:rPr>
  </w:style>
  <w:style w:type="paragraph" w:styleId="TOC7">
    <w:name w:val="toc 7"/>
    <w:basedOn w:val="Normal"/>
    <w:next w:val="Normal"/>
    <w:autoRedefine/>
    <w:uiPriority w:val="39"/>
    <w:unhideWhenUsed/>
    <w:rsid w:val="008A1A3F"/>
    <w:pPr>
      <w:ind w:left="1680"/>
    </w:pPr>
    <w:rPr>
      <w:rFonts w:asciiTheme="minorHAnsi" w:hAnsiTheme="minorHAnsi"/>
      <w:sz w:val="20"/>
    </w:rPr>
  </w:style>
  <w:style w:type="paragraph" w:styleId="TOC8">
    <w:name w:val="toc 8"/>
    <w:basedOn w:val="Normal"/>
    <w:next w:val="Normal"/>
    <w:autoRedefine/>
    <w:uiPriority w:val="39"/>
    <w:unhideWhenUsed/>
    <w:rsid w:val="008A1A3F"/>
    <w:pPr>
      <w:ind w:left="1960"/>
    </w:pPr>
    <w:rPr>
      <w:rFonts w:asciiTheme="minorHAnsi" w:hAnsiTheme="minorHAnsi"/>
      <w:sz w:val="20"/>
    </w:rPr>
  </w:style>
  <w:style w:type="paragraph" w:styleId="TOC9">
    <w:name w:val="toc 9"/>
    <w:basedOn w:val="Normal"/>
    <w:next w:val="Normal"/>
    <w:autoRedefine/>
    <w:uiPriority w:val="39"/>
    <w:unhideWhenUsed/>
    <w:rsid w:val="008A1A3F"/>
    <w:pPr>
      <w:ind w:left="2240"/>
    </w:pPr>
    <w:rPr>
      <w:rFonts w:asciiTheme="minorHAnsi" w:hAnsiTheme="minorHAnsi"/>
      <w:sz w:val="20"/>
    </w:rPr>
  </w:style>
  <w:style w:type="character" w:customStyle="1" w:styleId="Heading1Char">
    <w:name w:val="Heading 1 Char"/>
    <w:basedOn w:val="DefaultParagraphFont"/>
    <w:link w:val="Heading1"/>
    <w:uiPriority w:val="9"/>
    <w:rsid w:val="005E489E"/>
    <w:rPr>
      <w:rFonts w:ascii="Times New Roman" w:hAnsi="Times New Roman"/>
      <w:b/>
      <w:smallCaps/>
      <w:spacing w:val="5"/>
      <w:sz w:val="36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rsid w:val="006E30D4"/>
    <w:rPr>
      <w:rFonts w:ascii="Times New Roman" w:hAnsi="Times New Roman"/>
      <w:smallCaps/>
      <w:spacing w:val="5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6E30D4"/>
    <w:rPr>
      <w:rFonts w:ascii="Times New Roman" w:hAnsi="Times New Roman"/>
      <w:b/>
      <w:smallCaps/>
      <w:spacing w:val="5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sid w:val="006E30D4"/>
    <w:rPr>
      <w:rFonts w:ascii="Arial" w:eastAsia="Arial" w:hAnsi="Arial" w:cs="Arial"/>
      <w:color w:val="000000"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E30D4"/>
    <w:rPr>
      <w:smallCaps/>
      <w:color w:val="943634" w:themeColor="accent2" w:themeShade="BF"/>
      <w:spacing w:val="10"/>
      <w:sz w:val="22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E30D4"/>
    <w:rPr>
      <w:smallCaps/>
      <w:color w:val="C0504D" w:themeColor="accent2"/>
      <w:spacing w:val="5"/>
      <w:sz w:val="22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E30D4"/>
    <w:rPr>
      <w:b/>
      <w:i/>
      <w:smallCaps/>
      <w:color w:val="943634" w:themeColor="accent2" w:themeShade="BF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E30D4"/>
    <w:rPr>
      <w:b/>
      <w:i/>
      <w:smallCaps/>
      <w:color w:val="622423" w:themeColor="accent2" w:themeShade="7F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6E30D4"/>
    <w:rPr>
      <w:b/>
      <w:bCs/>
      <w:caps/>
      <w:sz w:val="16"/>
      <w:szCs w:val="18"/>
    </w:rPr>
  </w:style>
  <w:style w:type="character" w:customStyle="1" w:styleId="TitleChar">
    <w:name w:val="Title Char"/>
    <w:basedOn w:val="DefaultParagraphFont"/>
    <w:link w:val="Title"/>
    <w:uiPriority w:val="10"/>
    <w:rsid w:val="006E30D4"/>
    <w:rPr>
      <w:rFonts w:ascii="Times New Roman" w:hAnsi="Times New Roman"/>
      <w:smallCaps/>
      <w:sz w:val="48"/>
      <w:szCs w:val="48"/>
    </w:rPr>
  </w:style>
  <w:style w:type="character" w:customStyle="1" w:styleId="SubtitleChar">
    <w:name w:val="Subtitle Char"/>
    <w:basedOn w:val="DefaultParagraphFont"/>
    <w:link w:val="Subtitle"/>
    <w:uiPriority w:val="11"/>
    <w:rsid w:val="006E30D4"/>
    <w:rPr>
      <w:rFonts w:asciiTheme="majorHAnsi" w:eastAsiaTheme="majorEastAsia" w:hAnsiTheme="majorHAnsi" w:cstheme="majorBidi"/>
      <w:szCs w:val="22"/>
    </w:rPr>
  </w:style>
  <w:style w:type="character" w:styleId="Strong">
    <w:name w:val="Strong"/>
    <w:uiPriority w:val="22"/>
    <w:qFormat/>
    <w:rsid w:val="006E30D4"/>
    <w:rPr>
      <w:b/>
      <w:color w:val="C0504D" w:themeColor="accent2"/>
    </w:rPr>
  </w:style>
  <w:style w:type="character" w:styleId="Emphasis">
    <w:name w:val="Emphasis"/>
    <w:uiPriority w:val="20"/>
    <w:qFormat/>
    <w:rsid w:val="006E30D4"/>
    <w:rPr>
      <w:b/>
      <w:i/>
      <w:spacing w:val="10"/>
    </w:rPr>
  </w:style>
  <w:style w:type="paragraph" w:styleId="NoSpacing">
    <w:name w:val="No Spacing"/>
    <w:basedOn w:val="Normal"/>
    <w:link w:val="NoSpacingChar"/>
    <w:uiPriority w:val="1"/>
    <w:qFormat/>
    <w:rsid w:val="006E30D4"/>
    <w:pPr>
      <w:spacing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6E30D4"/>
  </w:style>
  <w:style w:type="paragraph" w:styleId="ListParagraph">
    <w:name w:val="List Paragraph"/>
    <w:basedOn w:val="Normal"/>
    <w:uiPriority w:val="34"/>
    <w:qFormat/>
    <w:rsid w:val="006E30D4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6E30D4"/>
    <w:rPr>
      <w:i/>
    </w:rPr>
  </w:style>
  <w:style w:type="character" w:customStyle="1" w:styleId="QuoteChar">
    <w:name w:val="Quote Char"/>
    <w:basedOn w:val="DefaultParagraphFont"/>
    <w:link w:val="Quote"/>
    <w:uiPriority w:val="29"/>
    <w:rsid w:val="006E30D4"/>
    <w:rPr>
      <w:i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E30D4"/>
    <w:pPr>
      <w:pBdr>
        <w:top w:val="single" w:sz="8" w:space="10" w:color="943634" w:themeColor="accent2" w:themeShade="BF"/>
        <w:left w:val="single" w:sz="8" w:space="10" w:color="943634" w:themeColor="accent2" w:themeShade="BF"/>
        <w:bottom w:val="single" w:sz="8" w:space="10" w:color="943634" w:themeColor="accent2" w:themeShade="BF"/>
        <w:right w:val="single" w:sz="8" w:space="10" w:color="943634" w:themeColor="accent2" w:themeShade="BF"/>
      </w:pBdr>
      <w:shd w:val="clear" w:color="auto" w:fill="C0504D" w:themeFill="accent2"/>
      <w:spacing w:before="140" w:after="140"/>
      <w:ind w:left="1440" w:right="1440"/>
    </w:pPr>
    <w:rPr>
      <w:b/>
      <w:i/>
      <w:color w:val="FFFFFF" w:themeColor="background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E30D4"/>
    <w:rPr>
      <w:b/>
      <w:i/>
      <w:color w:val="FFFFFF" w:themeColor="background1"/>
      <w:shd w:val="clear" w:color="auto" w:fill="C0504D" w:themeFill="accent2"/>
    </w:rPr>
  </w:style>
  <w:style w:type="character" w:styleId="SubtleEmphasis">
    <w:name w:val="Subtle Emphasis"/>
    <w:uiPriority w:val="19"/>
    <w:qFormat/>
    <w:rsid w:val="006E30D4"/>
    <w:rPr>
      <w:i/>
    </w:rPr>
  </w:style>
  <w:style w:type="character" w:styleId="IntenseEmphasis">
    <w:name w:val="Intense Emphasis"/>
    <w:uiPriority w:val="21"/>
    <w:qFormat/>
    <w:rsid w:val="006E30D4"/>
    <w:rPr>
      <w:b/>
      <w:i/>
      <w:color w:val="C0504D" w:themeColor="accent2"/>
      <w:spacing w:val="10"/>
    </w:rPr>
  </w:style>
  <w:style w:type="character" w:styleId="SubtleReference">
    <w:name w:val="Subtle Reference"/>
    <w:uiPriority w:val="31"/>
    <w:qFormat/>
    <w:rsid w:val="006E30D4"/>
    <w:rPr>
      <w:b/>
    </w:rPr>
  </w:style>
  <w:style w:type="character" w:styleId="IntenseReference">
    <w:name w:val="Intense Reference"/>
    <w:uiPriority w:val="32"/>
    <w:qFormat/>
    <w:rsid w:val="006E30D4"/>
    <w:rPr>
      <w:b/>
      <w:bCs/>
      <w:smallCaps/>
      <w:spacing w:val="5"/>
      <w:sz w:val="22"/>
      <w:szCs w:val="22"/>
      <w:u w:val="single"/>
    </w:rPr>
  </w:style>
  <w:style w:type="character" w:styleId="BookTitle">
    <w:name w:val="Book Title"/>
    <w:uiPriority w:val="33"/>
    <w:qFormat/>
    <w:rsid w:val="006E30D4"/>
    <w:rPr>
      <w:rFonts w:asciiTheme="majorHAnsi" w:eastAsiaTheme="majorEastAsia" w:hAnsiTheme="majorHAnsi" w:cstheme="majorBidi"/>
      <w:i/>
      <w:iCs/>
      <w:sz w:val="20"/>
      <w:szCs w:val="2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6E30D4"/>
    <w:pPr>
      <w:outlineLvl w:val="9"/>
    </w:pPr>
    <w:rPr>
      <w:lang w:bidi="en-US"/>
    </w:rPr>
  </w:style>
  <w:style w:type="paragraph" w:styleId="Header">
    <w:name w:val="header"/>
    <w:basedOn w:val="Normal"/>
    <w:link w:val="HeaderChar"/>
    <w:uiPriority w:val="99"/>
    <w:unhideWhenUsed/>
    <w:rsid w:val="004139EB"/>
    <w:pPr>
      <w:tabs>
        <w:tab w:val="center" w:pos="4153"/>
        <w:tab w:val="right" w:pos="830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139EB"/>
    <w:rPr>
      <w:rFonts w:ascii="Times New Roman" w:hAnsi="Times New Roman"/>
      <w:sz w:val="28"/>
    </w:rPr>
  </w:style>
  <w:style w:type="paragraph" w:styleId="Footer">
    <w:name w:val="footer"/>
    <w:basedOn w:val="Normal"/>
    <w:link w:val="FooterChar"/>
    <w:uiPriority w:val="99"/>
    <w:unhideWhenUsed/>
    <w:rsid w:val="004139EB"/>
    <w:pPr>
      <w:tabs>
        <w:tab w:val="center" w:pos="4153"/>
        <w:tab w:val="right" w:pos="830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139EB"/>
    <w:rPr>
      <w:rFonts w:ascii="Times New Roman" w:hAnsi="Times New Roman"/>
      <w:sz w:val="2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ru-RU" w:eastAsia="ja-JP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E489E"/>
    <w:pPr>
      <w:spacing w:after="0" w:line="360" w:lineRule="auto"/>
      <w:jc w:val="left"/>
    </w:pPr>
    <w:rPr>
      <w:rFonts w:ascii="Times New Roman" w:hAnsi="Times New Roman"/>
      <w:sz w:val="28"/>
    </w:rPr>
  </w:style>
  <w:style w:type="paragraph" w:styleId="Heading1">
    <w:name w:val="heading 1"/>
    <w:basedOn w:val="Normal"/>
    <w:next w:val="Normal"/>
    <w:link w:val="Heading1Char"/>
    <w:uiPriority w:val="9"/>
    <w:qFormat/>
    <w:rsid w:val="005E489E"/>
    <w:pPr>
      <w:spacing w:before="300" w:after="40"/>
      <w:outlineLvl w:val="0"/>
    </w:pPr>
    <w:rPr>
      <w:b/>
      <w:smallCaps/>
      <w:spacing w:val="5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E30D4"/>
    <w:pPr>
      <w:spacing w:after="80"/>
      <w:outlineLvl w:val="1"/>
    </w:pPr>
    <w:rPr>
      <w:smallCaps/>
      <w:spacing w:val="5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E30D4"/>
    <w:pPr>
      <w:outlineLvl w:val="2"/>
    </w:pPr>
    <w:rPr>
      <w:b/>
      <w:smallCaps/>
      <w:spacing w:val="5"/>
      <w:szCs w:val="28"/>
    </w:rPr>
  </w:style>
  <w:style w:type="paragraph" w:styleId="Heading4">
    <w:name w:val="heading 4"/>
    <w:basedOn w:val="normal0"/>
    <w:next w:val="Normal"/>
    <w:link w:val="Heading4Char"/>
    <w:uiPriority w:val="9"/>
    <w:unhideWhenUsed/>
    <w:qFormat/>
    <w:rsid w:val="006E30D4"/>
    <w:pPr>
      <w:numPr>
        <w:numId w:val="87"/>
      </w:numPr>
      <w:spacing w:line="360" w:lineRule="auto"/>
      <w:ind w:hanging="359"/>
      <w:outlineLvl w:val="3"/>
    </w:pPr>
    <w:rPr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E30D4"/>
    <w:pPr>
      <w:spacing w:before="200"/>
      <w:outlineLvl w:val="4"/>
    </w:pPr>
    <w:rPr>
      <w:smallCaps/>
      <w:color w:val="943634" w:themeColor="accent2" w:themeShade="BF"/>
      <w:spacing w:val="10"/>
      <w:sz w:val="22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E30D4"/>
    <w:pPr>
      <w:outlineLvl w:val="5"/>
    </w:pPr>
    <w:rPr>
      <w:smallCaps/>
      <w:color w:val="C0504D" w:themeColor="accent2"/>
      <w:spacing w:val="5"/>
      <w:sz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E30D4"/>
    <w:pPr>
      <w:outlineLvl w:val="6"/>
    </w:pPr>
    <w:rPr>
      <w:b/>
      <w:smallCaps/>
      <w:color w:val="C0504D" w:themeColor="accent2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E30D4"/>
    <w:pPr>
      <w:outlineLvl w:val="7"/>
    </w:pPr>
    <w:rPr>
      <w:b/>
      <w:i/>
      <w:smallCaps/>
      <w:color w:val="943634" w:themeColor="accent2" w:themeShade="BF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E30D4"/>
    <w:pPr>
      <w:outlineLvl w:val="8"/>
    </w:pPr>
    <w:rPr>
      <w:b/>
      <w:i/>
      <w:smallCaps/>
      <w:color w:val="622423" w:themeColor="accent2" w:themeShade="7F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0">
    <w:name w:val="normal"/>
    <w:pPr>
      <w:spacing w:after="0"/>
      <w:jc w:val="left"/>
    </w:pPr>
    <w:rPr>
      <w:rFonts w:ascii="Arial" w:eastAsia="Arial" w:hAnsi="Arial" w:cs="Arial"/>
      <w:color w:val="000000"/>
      <w:sz w:val="22"/>
    </w:rPr>
  </w:style>
  <w:style w:type="paragraph" w:styleId="Title">
    <w:name w:val="Title"/>
    <w:basedOn w:val="Normal"/>
    <w:next w:val="Normal"/>
    <w:link w:val="TitleChar"/>
    <w:uiPriority w:val="10"/>
    <w:qFormat/>
    <w:rsid w:val="006E30D4"/>
    <w:pPr>
      <w:pBdr>
        <w:top w:val="single" w:sz="12" w:space="1" w:color="C0504D" w:themeColor="accent2"/>
      </w:pBdr>
      <w:spacing w:line="240" w:lineRule="auto"/>
    </w:pPr>
    <w:rPr>
      <w:smallCaps/>
      <w:sz w:val="48"/>
      <w:szCs w:val="48"/>
    </w:rPr>
  </w:style>
  <w:style w:type="paragraph" w:styleId="Subtitle">
    <w:name w:val="Subtitle"/>
    <w:basedOn w:val="Normal"/>
    <w:next w:val="Normal"/>
    <w:link w:val="SubtitleChar"/>
    <w:uiPriority w:val="11"/>
    <w:qFormat/>
    <w:rsid w:val="006E30D4"/>
    <w:pPr>
      <w:spacing w:after="720" w:line="240" w:lineRule="auto"/>
      <w:jc w:val="right"/>
    </w:pPr>
    <w:rPr>
      <w:rFonts w:asciiTheme="majorHAnsi" w:eastAsiaTheme="majorEastAsia" w:hAnsiTheme="majorHAnsi" w:cstheme="majorBidi"/>
      <w:szCs w:val="22"/>
    </w:rPr>
  </w:style>
  <w:style w:type="paragraph" w:styleId="CommentText">
    <w:name w:val="annotation text"/>
    <w:basedOn w:val="Normal"/>
    <w:link w:val="CommentTextChar"/>
    <w:uiPriority w:val="99"/>
    <w:semiHidden/>
    <w:unhideWhenUsed/>
  </w:style>
  <w:style w:type="character" w:customStyle="1" w:styleId="CommentTextChar">
    <w:name w:val="Comment Text Char"/>
    <w:basedOn w:val="DefaultParagraphFont"/>
    <w:link w:val="CommentText"/>
    <w:uiPriority w:val="99"/>
    <w:semiHidden/>
  </w:style>
  <w:style w:type="character" w:styleId="CommentReference">
    <w:name w:val="annotation reference"/>
    <w:basedOn w:val="DefaultParagraphFont"/>
    <w:uiPriority w:val="99"/>
    <w:semiHidden/>
    <w:unhideWhenUsed/>
    <w:rPr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93161"/>
    <w:rPr>
      <w:rFonts w:ascii="Lucida Grande CY" w:hAnsi="Lucida Grande CY" w:cs="Lucida Grande CY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3161"/>
    <w:rPr>
      <w:rFonts w:ascii="Lucida Grande CY" w:hAnsi="Lucida Grande CY" w:cs="Lucida Grande CY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31322D"/>
    <w:pPr>
      <w:spacing w:before="100" w:beforeAutospacing="1" w:after="100" w:afterAutospacing="1"/>
    </w:pPr>
    <w:rPr>
      <w:rFonts w:ascii="Times" w:hAnsi="Times" w:cs="Times New Roman"/>
      <w:sz w:val="20"/>
      <w:lang w:eastAsia="en-US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E30D4"/>
    <w:rPr>
      <w:b/>
      <w:smallCaps/>
      <w:color w:val="C0504D" w:themeColor="accent2"/>
      <w:spacing w:val="10"/>
    </w:rPr>
  </w:style>
  <w:style w:type="paragraph" w:styleId="TOC1">
    <w:name w:val="toc 1"/>
    <w:basedOn w:val="Normal"/>
    <w:next w:val="Normal"/>
    <w:autoRedefine/>
    <w:uiPriority w:val="39"/>
    <w:unhideWhenUsed/>
    <w:rsid w:val="005A7981"/>
    <w:pPr>
      <w:tabs>
        <w:tab w:val="right" w:leader="dot" w:pos="9350"/>
      </w:tabs>
      <w:spacing w:before="120"/>
    </w:pPr>
    <w:rPr>
      <w:rFonts w:asciiTheme="minorHAnsi" w:hAnsiTheme="minorHAnsi"/>
      <w:b/>
      <w:sz w:val="24"/>
      <w:szCs w:val="24"/>
    </w:rPr>
  </w:style>
  <w:style w:type="paragraph" w:styleId="TOC2">
    <w:name w:val="toc 2"/>
    <w:basedOn w:val="Normal"/>
    <w:next w:val="Normal"/>
    <w:autoRedefine/>
    <w:uiPriority w:val="39"/>
    <w:unhideWhenUsed/>
    <w:rsid w:val="008A1A3F"/>
    <w:pPr>
      <w:ind w:left="280"/>
    </w:pPr>
    <w:rPr>
      <w:rFonts w:asciiTheme="minorHAnsi" w:hAnsiTheme="minorHAnsi"/>
      <w:b/>
      <w:sz w:val="22"/>
      <w:szCs w:val="22"/>
    </w:rPr>
  </w:style>
  <w:style w:type="paragraph" w:styleId="TOC3">
    <w:name w:val="toc 3"/>
    <w:basedOn w:val="Normal"/>
    <w:next w:val="Normal"/>
    <w:autoRedefine/>
    <w:uiPriority w:val="39"/>
    <w:unhideWhenUsed/>
    <w:rsid w:val="008A1A3F"/>
    <w:pPr>
      <w:ind w:left="560"/>
    </w:pPr>
    <w:rPr>
      <w:rFonts w:asciiTheme="minorHAnsi" w:hAnsiTheme="minorHAnsi"/>
      <w:sz w:val="22"/>
      <w:szCs w:val="22"/>
    </w:rPr>
  </w:style>
  <w:style w:type="paragraph" w:styleId="TOC4">
    <w:name w:val="toc 4"/>
    <w:basedOn w:val="Normal"/>
    <w:next w:val="Normal"/>
    <w:autoRedefine/>
    <w:uiPriority w:val="39"/>
    <w:unhideWhenUsed/>
    <w:rsid w:val="008A1A3F"/>
    <w:pPr>
      <w:ind w:left="840"/>
    </w:pPr>
    <w:rPr>
      <w:rFonts w:asciiTheme="minorHAnsi" w:hAnsiTheme="minorHAnsi"/>
      <w:sz w:val="20"/>
    </w:rPr>
  </w:style>
  <w:style w:type="paragraph" w:styleId="TOC5">
    <w:name w:val="toc 5"/>
    <w:basedOn w:val="Normal"/>
    <w:next w:val="Normal"/>
    <w:autoRedefine/>
    <w:uiPriority w:val="39"/>
    <w:unhideWhenUsed/>
    <w:rsid w:val="008A1A3F"/>
    <w:pPr>
      <w:ind w:left="1120"/>
    </w:pPr>
    <w:rPr>
      <w:rFonts w:asciiTheme="minorHAnsi" w:hAnsiTheme="minorHAnsi"/>
      <w:sz w:val="20"/>
    </w:rPr>
  </w:style>
  <w:style w:type="paragraph" w:styleId="TOC6">
    <w:name w:val="toc 6"/>
    <w:basedOn w:val="Normal"/>
    <w:next w:val="Normal"/>
    <w:autoRedefine/>
    <w:uiPriority w:val="39"/>
    <w:unhideWhenUsed/>
    <w:rsid w:val="008A1A3F"/>
    <w:pPr>
      <w:ind w:left="1400"/>
    </w:pPr>
    <w:rPr>
      <w:rFonts w:asciiTheme="minorHAnsi" w:hAnsiTheme="minorHAnsi"/>
      <w:sz w:val="20"/>
    </w:rPr>
  </w:style>
  <w:style w:type="paragraph" w:styleId="TOC7">
    <w:name w:val="toc 7"/>
    <w:basedOn w:val="Normal"/>
    <w:next w:val="Normal"/>
    <w:autoRedefine/>
    <w:uiPriority w:val="39"/>
    <w:unhideWhenUsed/>
    <w:rsid w:val="008A1A3F"/>
    <w:pPr>
      <w:ind w:left="1680"/>
    </w:pPr>
    <w:rPr>
      <w:rFonts w:asciiTheme="minorHAnsi" w:hAnsiTheme="minorHAnsi"/>
      <w:sz w:val="20"/>
    </w:rPr>
  </w:style>
  <w:style w:type="paragraph" w:styleId="TOC8">
    <w:name w:val="toc 8"/>
    <w:basedOn w:val="Normal"/>
    <w:next w:val="Normal"/>
    <w:autoRedefine/>
    <w:uiPriority w:val="39"/>
    <w:unhideWhenUsed/>
    <w:rsid w:val="008A1A3F"/>
    <w:pPr>
      <w:ind w:left="1960"/>
    </w:pPr>
    <w:rPr>
      <w:rFonts w:asciiTheme="minorHAnsi" w:hAnsiTheme="minorHAnsi"/>
      <w:sz w:val="20"/>
    </w:rPr>
  </w:style>
  <w:style w:type="paragraph" w:styleId="TOC9">
    <w:name w:val="toc 9"/>
    <w:basedOn w:val="Normal"/>
    <w:next w:val="Normal"/>
    <w:autoRedefine/>
    <w:uiPriority w:val="39"/>
    <w:unhideWhenUsed/>
    <w:rsid w:val="008A1A3F"/>
    <w:pPr>
      <w:ind w:left="2240"/>
    </w:pPr>
    <w:rPr>
      <w:rFonts w:asciiTheme="minorHAnsi" w:hAnsiTheme="minorHAnsi"/>
      <w:sz w:val="20"/>
    </w:rPr>
  </w:style>
  <w:style w:type="character" w:customStyle="1" w:styleId="Heading1Char">
    <w:name w:val="Heading 1 Char"/>
    <w:basedOn w:val="DefaultParagraphFont"/>
    <w:link w:val="Heading1"/>
    <w:uiPriority w:val="9"/>
    <w:rsid w:val="005E489E"/>
    <w:rPr>
      <w:rFonts w:ascii="Times New Roman" w:hAnsi="Times New Roman"/>
      <w:b/>
      <w:smallCaps/>
      <w:spacing w:val="5"/>
      <w:sz w:val="36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rsid w:val="006E30D4"/>
    <w:rPr>
      <w:rFonts w:ascii="Times New Roman" w:hAnsi="Times New Roman"/>
      <w:smallCaps/>
      <w:spacing w:val="5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6E30D4"/>
    <w:rPr>
      <w:rFonts w:ascii="Times New Roman" w:hAnsi="Times New Roman"/>
      <w:b/>
      <w:smallCaps/>
      <w:spacing w:val="5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sid w:val="006E30D4"/>
    <w:rPr>
      <w:rFonts w:ascii="Arial" w:eastAsia="Arial" w:hAnsi="Arial" w:cs="Arial"/>
      <w:color w:val="000000"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E30D4"/>
    <w:rPr>
      <w:smallCaps/>
      <w:color w:val="943634" w:themeColor="accent2" w:themeShade="BF"/>
      <w:spacing w:val="10"/>
      <w:sz w:val="22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E30D4"/>
    <w:rPr>
      <w:smallCaps/>
      <w:color w:val="C0504D" w:themeColor="accent2"/>
      <w:spacing w:val="5"/>
      <w:sz w:val="22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E30D4"/>
    <w:rPr>
      <w:b/>
      <w:i/>
      <w:smallCaps/>
      <w:color w:val="943634" w:themeColor="accent2" w:themeShade="BF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E30D4"/>
    <w:rPr>
      <w:b/>
      <w:i/>
      <w:smallCaps/>
      <w:color w:val="622423" w:themeColor="accent2" w:themeShade="7F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6E30D4"/>
    <w:rPr>
      <w:b/>
      <w:bCs/>
      <w:caps/>
      <w:sz w:val="16"/>
      <w:szCs w:val="18"/>
    </w:rPr>
  </w:style>
  <w:style w:type="character" w:customStyle="1" w:styleId="TitleChar">
    <w:name w:val="Title Char"/>
    <w:basedOn w:val="DefaultParagraphFont"/>
    <w:link w:val="Title"/>
    <w:uiPriority w:val="10"/>
    <w:rsid w:val="006E30D4"/>
    <w:rPr>
      <w:rFonts w:ascii="Times New Roman" w:hAnsi="Times New Roman"/>
      <w:smallCaps/>
      <w:sz w:val="48"/>
      <w:szCs w:val="48"/>
    </w:rPr>
  </w:style>
  <w:style w:type="character" w:customStyle="1" w:styleId="SubtitleChar">
    <w:name w:val="Subtitle Char"/>
    <w:basedOn w:val="DefaultParagraphFont"/>
    <w:link w:val="Subtitle"/>
    <w:uiPriority w:val="11"/>
    <w:rsid w:val="006E30D4"/>
    <w:rPr>
      <w:rFonts w:asciiTheme="majorHAnsi" w:eastAsiaTheme="majorEastAsia" w:hAnsiTheme="majorHAnsi" w:cstheme="majorBidi"/>
      <w:szCs w:val="22"/>
    </w:rPr>
  </w:style>
  <w:style w:type="character" w:styleId="Strong">
    <w:name w:val="Strong"/>
    <w:uiPriority w:val="22"/>
    <w:qFormat/>
    <w:rsid w:val="006E30D4"/>
    <w:rPr>
      <w:b/>
      <w:color w:val="C0504D" w:themeColor="accent2"/>
    </w:rPr>
  </w:style>
  <w:style w:type="character" w:styleId="Emphasis">
    <w:name w:val="Emphasis"/>
    <w:uiPriority w:val="20"/>
    <w:qFormat/>
    <w:rsid w:val="006E30D4"/>
    <w:rPr>
      <w:b/>
      <w:i/>
      <w:spacing w:val="10"/>
    </w:rPr>
  </w:style>
  <w:style w:type="paragraph" w:styleId="NoSpacing">
    <w:name w:val="No Spacing"/>
    <w:basedOn w:val="Normal"/>
    <w:link w:val="NoSpacingChar"/>
    <w:uiPriority w:val="1"/>
    <w:qFormat/>
    <w:rsid w:val="006E30D4"/>
    <w:pPr>
      <w:spacing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6E30D4"/>
  </w:style>
  <w:style w:type="paragraph" w:styleId="ListParagraph">
    <w:name w:val="List Paragraph"/>
    <w:basedOn w:val="Normal"/>
    <w:uiPriority w:val="34"/>
    <w:qFormat/>
    <w:rsid w:val="006E30D4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6E30D4"/>
    <w:rPr>
      <w:i/>
    </w:rPr>
  </w:style>
  <w:style w:type="character" w:customStyle="1" w:styleId="QuoteChar">
    <w:name w:val="Quote Char"/>
    <w:basedOn w:val="DefaultParagraphFont"/>
    <w:link w:val="Quote"/>
    <w:uiPriority w:val="29"/>
    <w:rsid w:val="006E30D4"/>
    <w:rPr>
      <w:i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E30D4"/>
    <w:pPr>
      <w:pBdr>
        <w:top w:val="single" w:sz="8" w:space="10" w:color="943634" w:themeColor="accent2" w:themeShade="BF"/>
        <w:left w:val="single" w:sz="8" w:space="10" w:color="943634" w:themeColor="accent2" w:themeShade="BF"/>
        <w:bottom w:val="single" w:sz="8" w:space="10" w:color="943634" w:themeColor="accent2" w:themeShade="BF"/>
        <w:right w:val="single" w:sz="8" w:space="10" w:color="943634" w:themeColor="accent2" w:themeShade="BF"/>
      </w:pBdr>
      <w:shd w:val="clear" w:color="auto" w:fill="C0504D" w:themeFill="accent2"/>
      <w:spacing w:before="140" w:after="140"/>
      <w:ind w:left="1440" w:right="1440"/>
    </w:pPr>
    <w:rPr>
      <w:b/>
      <w:i/>
      <w:color w:val="FFFFFF" w:themeColor="background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E30D4"/>
    <w:rPr>
      <w:b/>
      <w:i/>
      <w:color w:val="FFFFFF" w:themeColor="background1"/>
      <w:shd w:val="clear" w:color="auto" w:fill="C0504D" w:themeFill="accent2"/>
    </w:rPr>
  </w:style>
  <w:style w:type="character" w:styleId="SubtleEmphasis">
    <w:name w:val="Subtle Emphasis"/>
    <w:uiPriority w:val="19"/>
    <w:qFormat/>
    <w:rsid w:val="006E30D4"/>
    <w:rPr>
      <w:i/>
    </w:rPr>
  </w:style>
  <w:style w:type="character" w:styleId="IntenseEmphasis">
    <w:name w:val="Intense Emphasis"/>
    <w:uiPriority w:val="21"/>
    <w:qFormat/>
    <w:rsid w:val="006E30D4"/>
    <w:rPr>
      <w:b/>
      <w:i/>
      <w:color w:val="C0504D" w:themeColor="accent2"/>
      <w:spacing w:val="10"/>
    </w:rPr>
  </w:style>
  <w:style w:type="character" w:styleId="SubtleReference">
    <w:name w:val="Subtle Reference"/>
    <w:uiPriority w:val="31"/>
    <w:qFormat/>
    <w:rsid w:val="006E30D4"/>
    <w:rPr>
      <w:b/>
    </w:rPr>
  </w:style>
  <w:style w:type="character" w:styleId="IntenseReference">
    <w:name w:val="Intense Reference"/>
    <w:uiPriority w:val="32"/>
    <w:qFormat/>
    <w:rsid w:val="006E30D4"/>
    <w:rPr>
      <w:b/>
      <w:bCs/>
      <w:smallCaps/>
      <w:spacing w:val="5"/>
      <w:sz w:val="22"/>
      <w:szCs w:val="22"/>
      <w:u w:val="single"/>
    </w:rPr>
  </w:style>
  <w:style w:type="character" w:styleId="BookTitle">
    <w:name w:val="Book Title"/>
    <w:uiPriority w:val="33"/>
    <w:qFormat/>
    <w:rsid w:val="006E30D4"/>
    <w:rPr>
      <w:rFonts w:asciiTheme="majorHAnsi" w:eastAsiaTheme="majorEastAsia" w:hAnsiTheme="majorHAnsi" w:cstheme="majorBidi"/>
      <w:i/>
      <w:iCs/>
      <w:sz w:val="20"/>
      <w:szCs w:val="2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6E30D4"/>
    <w:pPr>
      <w:outlineLvl w:val="9"/>
    </w:pPr>
    <w:rPr>
      <w:lang w:bidi="en-US"/>
    </w:rPr>
  </w:style>
  <w:style w:type="paragraph" w:styleId="Header">
    <w:name w:val="header"/>
    <w:basedOn w:val="Normal"/>
    <w:link w:val="HeaderChar"/>
    <w:uiPriority w:val="99"/>
    <w:unhideWhenUsed/>
    <w:rsid w:val="004139EB"/>
    <w:pPr>
      <w:tabs>
        <w:tab w:val="center" w:pos="4153"/>
        <w:tab w:val="right" w:pos="830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139EB"/>
    <w:rPr>
      <w:rFonts w:ascii="Times New Roman" w:hAnsi="Times New Roman"/>
      <w:sz w:val="28"/>
    </w:rPr>
  </w:style>
  <w:style w:type="paragraph" w:styleId="Footer">
    <w:name w:val="footer"/>
    <w:basedOn w:val="Normal"/>
    <w:link w:val="FooterChar"/>
    <w:uiPriority w:val="99"/>
    <w:unhideWhenUsed/>
    <w:rsid w:val="004139EB"/>
    <w:pPr>
      <w:tabs>
        <w:tab w:val="center" w:pos="4153"/>
        <w:tab w:val="right" w:pos="830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139EB"/>
    <w:rPr>
      <w:rFonts w:ascii="Times New Roman" w:hAnsi="Times New Roman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616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43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0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20" Type="http://schemas.openxmlformats.org/officeDocument/2006/relationships/image" Target="media/image11.png"/><Relationship Id="rId21" Type="http://schemas.openxmlformats.org/officeDocument/2006/relationships/hyperlink" Target="http://www.paragonrouting.com/us/product/9/paragon-rms-route-management-system" TargetMode="External"/><Relationship Id="rId22" Type="http://schemas.openxmlformats.org/officeDocument/2006/relationships/hyperlink" Target="http://www.navteq.com/russian/products_data_advanced_traffic.htm" TargetMode="External"/><Relationship Id="rId23" Type="http://schemas.openxmlformats.org/officeDocument/2006/relationships/hyperlink" Target="http://www.softwareadvice.com/scm/jda-software-scm-profile/" TargetMode="External"/><Relationship Id="rId24" Type="http://schemas.openxmlformats.org/officeDocument/2006/relationships/hyperlink" Target="http://www.softwareadvice.com/scm/roadnet-transportation-suite-profile/" TargetMode="External"/><Relationship Id="rId25" Type="http://schemas.openxmlformats.org/officeDocument/2006/relationships/hyperlink" Target="http://www.e-iit.com/RoutePlanning.html" TargetMode="External"/><Relationship Id="rId26" Type="http://schemas.openxmlformats.org/officeDocument/2006/relationships/hyperlink" Target="http://www.ortec.com/-/media/Files/Brochures/English/A0683_ortec_leo_routing_and_loading_for_sap_users_en.ashx" TargetMode="External"/><Relationship Id="rId27" Type="http://schemas.openxmlformats.org/officeDocument/2006/relationships/hyperlink" Target="http://findthebestroute.com/RouteFinder.html" TargetMode="External"/><Relationship Id="rId28" Type="http://schemas.openxmlformats.org/officeDocument/2006/relationships/footer" Target="footer1.xml"/><Relationship Id="rId29" Type="http://schemas.openxmlformats.org/officeDocument/2006/relationships/fontTable" Target="fontTable.xml"/><Relationship Id="rId30" Type="http://schemas.openxmlformats.org/officeDocument/2006/relationships/theme" Target="theme/theme1.xml"/><Relationship Id="rId10" Type="http://schemas.openxmlformats.org/officeDocument/2006/relationships/image" Target="media/image3.png"/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hyperlink" Target="http://www.loglink.ru/" TargetMode="External"/><Relationship Id="rId14" Type="http://schemas.openxmlformats.org/officeDocument/2006/relationships/hyperlink" Target="http://ati.su/" TargetMode="External"/><Relationship Id="rId15" Type="http://schemas.openxmlformats.org/officeDocument/2006/relationships/image" Target="media/image6.png"/><Relationship Id="rId16" Type="http://schemas.openxmlformats.org/officeDocument/2006/relationships/image" Target="media/image7.png"/><Relationship Id="rId17" Type="http://schemas.openxmlformats.org/officeDocument/2006/relationships/image" Target="media/image8.png"/><Relationship Id="rId18" Type="http://schemas.openxmlformats.org/officeDocument/2006/relationships/image" Target="media/image9.png"/><Relationship Id="rId19" Type="http://schemas.openxmlformats.org/officeDocument/2006/relationships/image" Target="media/image10.pn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68</Pages>
  <Words>11265</Words>
  <Characters>64216</Characters>
  <Application>Microsoft Macintosh Word</Application>
  <DocSecurity>0</DocSecurity>
  <Lines>535</Lines>
  <Paragraphs>150</Paragraphs>
  <ScaleCrop>false</ScaleCrop>
  <Company>home</Company>
  <LinksUpToDate>false</LinksUpToDate>
  <CharactersWithSpaces>75331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Копия ДИПЛОМ СКОРРРЕКТИРОВАННЫЙ.docx</dc:title>
  <cp:lastModifiedBy>Катерина Миронова</cp:lastModifiedBy>
  <cp:revision>3</cp:revision>
  <cp:lastPrinted>2013-05-29T18:01:00Z</cp:lastPrinted>
  <dcterms:created xsi:type="dcterms:W3CDTF">2013-05-29T18:01:00Z</dcterms:created>
  <dcterms:modified xsi:type="dcterms:W3CDTF">2013-05-29T18:10:00Z</dcterms:modified>
</cp:coreProperties>
</file>