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3A2F" w:rsidRPr="00686E8B" w:rsidRDefault="00686E8B">
      <w:pPr>
        <w:pStyle w:val="a3"/>
        <w:spacing w:line="276" w:lineRule="auto"/>
        <w:outlineLvl w:val="0"/>
        <w:rPr>
          <w:b/>
          <w:sz w:val="26"/>
        </w:rPr>
      </w:pPr>
      <w:r w:rsidRPr="00686E8B">
        <w:rPr>
          <w:b/>
          <w:sz w:val="26"/>
        </w:rPr>
        <w:t>Национальный исследовательский университет «</w:t>
      </w:r>
      <w:r w:rsidR="008B3A2F" w:rsidRPr="00686E8B">
        <w:rPr>
          <w:b/>
          <w:sz w:val="26"/>
        </w:rPr>
        <w:t>Высшая школа экономики</w:t>
      </w:r>
      <w:r w:rsidRPr="00686E8B">
        <w:rPr>
          <w:b/>
          <w:sz w:val="26"/>
        </w:rPr>
        <w:t>»</w:t>
      </w:r>
    </w:p>
    <w:p w:rsidR="008B3A2F" w:rsidRPr="00686E8B" w:rsidRDefault="008B3A2F">
      <w:pPr>
        <w:pStyle w:val="a3"/>
        <w:spacing w:line="276" w:lineRule="auto"/>
        <w:outlineLvl w:val="0"/>
        <w:rPr>
          <w:b/>
          <w:sz w:val="26"/>
        </w:rPr>
      </w:pPr>
    </w:p>
    <w:p w:rsidR="008B3A2F" w:rsidRPr="00686E8B" w:rsidRDefault="008B3A2F">
      <w:pPr>
        <w:pStyle w:val="a3"/>
        <w:spacing w:line="276" w:lineRule="auto"/>
        <w:outlineLvl w:val="0"/>
        <w:rPr>
          <w:b/>
          <w:sz w:val="26"/>
        </w:rPr>
      </w:pPr>
      <w:r w:rsidRPr="00686E8B">
        <w:rPr>
          <w:b/>
          <w:sz w:val="26"/>
        </w:rPr>
        <w:t>ПРОТОКОЛ</w:t>
      </w:r>
    </w:p>
    <w:p w:rsidR="008B3A2F" w:rsidRPr="00154FCF" w:rsidRDefault="001356D7" w:rsidP="00967303">
      <w:pPr>
        <w:pStyle w:val="a3"/>
        <w:spacing w:line="276" w:lineRule="auto"/>
        <w:outlineLvl w:val="0"/>
        <w:rPr>
          <w:b/>
          <w:bCs/>
          <w:sz w:val="26"/>
        </w:rPr>
      </w:pPr>
      <w:r w:rsidRPr="00154FCF">
        <w:rPr>
          <w:b/>
          <w:bCs/>
          <w:sz w:val="26"/>
        </w:rPr>
        <w:t>31</w:t>
      </w:r>
      <w:r w:rsidR="00293C25">
        <w:rPr>
          <w:b/>
          <w:bCs/>
          <w:sz w:val="26"/>
        </w:rPr>
        <w:t>.0</w:t>
      </w:r>
      <w:r w:rsidRPr="00154FCF">
        <w:rPr>
          <w:b/>
          <w:bCs/>
          <w:sz w:val="26"/>
        </w:rPr>
        <w:t>5</w:t>
      </w:r>
      <w:r w:rsidR="00EF64A5">
        <w:rPr>
          <w:b/>
          <w:bCs/>
          <w:sz w:val="26"/>
        </w:rPr>
        <w:t>.201</w:t>
      </w:r>
      <w:r w:rsidR="00D60C98" w:rsidRPr="00311234">
        <w:rPr>
          <w:b/>
          <w:bCs/>
          <w:sz w:val="26"/>
        </w:rPr>
        <w:t>3</w:t>
      </w:r>
      <w:r w:rsidR="00823DCD" w:rsidRPr="00686E8B">
        <w:rPr>
          <w:b/>
          <w:bCs/>
          <w:sz w:val="26"/>
        </w:rPr>
        <w:tab/>
        <w:t xml:space="preserve">Москва </w:t>
      </w:r>
      <w:r w:rsidR="00823DCD" w:rsidRPr="00686E8B">
        <w:rPr>
          <w:b/>
          <w:bCs/>
          <w:sz w:val="26"/>
        </w:rPr>
        <w:tab/>
        <w:t xml:space="preserve">    № </w:t>
      </w:r>
      <w:r w:rsidR="00D60C98" w:rsidRPr="00311234">
        <w:rPr>
          <w:b/>
          <w:bCs/>
          <w:sz w:val="26"/>
        </w:rPr>
        <w:t>4</w:t>
      </w:r>
      <w:r w:rsidRPr="00154FCF">
        <w:rPr>
          <w:b/>
          <w:bCs/>
          <w:sz w:val="26"/>
        </w:rPr>
        <w:t>6</w:t>
      </w:r>
    </w:p>
    <w:p w:rsidR="008B3A2F" w:rsidRPr="00686E8B" w:rsidRDefault="008B3A2F">
      <w:pPr>
        <w:pStyle w:val="a3"/>
        <w:spacing w:line="276" w:lineRule="auto"/>
        <w:rPr>
          <w:b/>
          <w:sz w:val="26"/>
        </w:rPr>
      </w:pPr>
    </w:p>
    <w:p w:rsidR="008B3A2F" w:rsidRDefault="008B3A2F" w:rsidP="00686E8B">
      <w:pPr>
        <w:pStyle w:val="a3"/>
        <w:spacing w:line="276" w:lineRule="auto"/>
        <w:outlineLvl w:val="0"/>
        <w:rPr>
          <w:sz w:val="26"/>
        </w:rPr>
      </w:pPr>
      <w:r w:rsidRPr="00686E8B">
        <w:rPr>
          <w:b/>
          <w:sz w:val="26"/>
        </w:rPr>
        <w:t xml:space="preserve">заседания ученого совета </w:t>
      </w:r>
      <w:r w:rsidR="00686E8B" w:rsidRPr="00686E8B">
        <w:rPr>
          <w:b/>
          <w:sz w:val="26"/>
        </w:rPr>
        <w:t xml:space="preserve">Национального исследовательского университета «Высшая школа экономики» </w:t>
      </w:r>
      <w:r w:rsidRPr="00686E8B">
        <w:rPr>
          <w:b/>
          <w:sz w:val="26"/>
        </w:rPr>
        <w:t>(</w:t>
      </w:r>
      <w:r w:rsidR="00686E8B" w:rsidRPr="00686E8B">
        <w:rPr>
          <w:b/>
          <w:sz w:val="26"/>
        </w:rPr>
        <w:t xml:space="preserve">НИУ </w:t>
      </w:r>
      <w:r w:rsidRPr="00686E8B">
        <w:rPr>
          <w:b/>
          <w:sz w:val="26"/>
        </w:rPr>
        <w:t>ВШЭ)</w:t>
      </w:r>
    </w:p>
    <w:p w:rsidR="008B3A2F" w:rsidRDefault="008B3A2F">
      <w:pPr>
        <w:pStyle w:val="a3"/>
        <w:spacing w:line="276" w:lineRule="auto"/>
        <w:jc w:val="left"/>
        <w:rPr>
          <w:sz w:val="26"/>
        </w:rPr>
      </w:pPr>
    </w:p>
    <w:p w:rsidR="008B3A2F" w:rsidRPr="00154FCF" w:rsidRDefault="008B3A2F">
      <w:pPr>
        <w:pStyle w:val="22"/>
        <w:tabs>
          <w:tab w:val="left" w:pos="3240"/>
        </w:tabs>
        <w:spacing w:line="264" w:lineRule="auto"/>
        <w:ind w:left="3119" w:hanging="3119"/>
        <w:rPr>
          <w:sz w:val="26"/>
          <w:szCs w:val="26"/>
        </w:rPr>
      </w:pPr>
      <w:r>
        <w:rPr>
          <w:b/>
          <w:bCs/>
          <w:sz w:val="26"/>
          <w:szCs w:val="26"/>
        </w:rPr>
        <w:t>Председатель –</w:t>
      </w:r>
      <w:r>
        <w:rPr>
          <w:b/>
          <w:bCs/>
          <w:sz w:val="26"/>
          <w:szCs w:val="26"/>
        </w:rPr>
        <w:tab/>
      </w:r>
      <w:r>
        <w:rPr>
          <w:b/>
          <w:bCs/>
          <w:sz w:val="26"/>
          <w:szCs w:val="26"/>
        </w:rPr>
        <w:tab/>
      </w:r>
      <w:r w:rsidR="00154FCF">
        <w:rPr>
          <w:sz w:val="26"/>
          <w:szCs w:val="26"/>
        </w:rPr>
        <w:t>Я.И.Кузьминов</w:t>
      </w:r>
    </w:p>
    <w:p w:rsidR="008B3A2F" w:rsidRDefault="008B3A2F">
      <w:pPr>
        <w:pStyle w:val="22"/>
        <w:tabs>
          <w:tab w:val="left" w:pos="3240"/>
        </w:tabs>
        <w:spacing w:line="264" w:lineRule="auto"/>
        <w:ind w:left="3119" w:hanging="3119"/>
        <w:rPr>
          <w:sz w:val="26"/>
          <w:szCs w:val="26"/>
        </w:rPr>
      </w:pPr>
      <w:r>
        <w:rPr>
          <w:b/>
          <w:bCs/>
          <w:sz w:val="26"/>
          <w:szCs w:val="26"/>
        </w:rPr>
        <w:t>Ученый секретарь -</w:t>
      </w:r>
      <w:r>
        <w:rPr>
          <w:sz w:val="26"/>
          <w:szCs w:val="26"/>
        </w:rPr>
        <w:tab/>
      </w:r>
      <w:r>
        <w:rPr>
          <w:sz w:val="26"/>
          <w:szCs w:val="26"/>
        </w:rPr>
        <w:tab/>
        <w:t>Н.Ю.Савельева</w:t>
      </w:r>
    </w:p>
    <w:p w:rsidR="008B3A2F" w:rsidRDefault="008B3A2F">
      <w:pPr>
        <w:pStyle w:val="22"/>
        <w:spacing w:line="264" w:lineRule="auto"/>
        <w:ind w:left="3240" w:hanging="3240"/>
        <w:rPr>
          <w:b/>
          <w:bCs/>
          <w:sz w:val="26"/>
          <w:szCs w:val="26"/>
        </w:rPr>
      </w:pPr>
    </w:p>
    <w:p w:rsidR="008B3A2F" w:rsidRDefault="008B3A2F">
      <w:pPr>
        <w:pStyle w:val="22"/>
        <w:spacing w:line="264" w:lineRule="auto"/>
        <w:ind w:left="3240" w:hanging="3240"/>
        <w:rPr>
          <w:sz w:val="26"/>
          <w:szCs w:val="26"/>
        </w:rPr>
      </w:pPr>
      <w:r>
        <w:rPr>
          <w:b/>
          <w:bCs/>
          <w:sz w:val="26"/>
          <w:szCs w:val="26"/>
        </w:rPr>
        <w:t>Присутствовали</w:t>
      </w:r>
      <w:r>
        <w:rPr>
          <w:sz w:val="26"/>
          <w:szCs w:val="26"/>
        </w:rPr>
        <w:t xml:space="preserve"> –</w:t>
      </w:r>
      <w:r>
        <w:rPr>
          <w:sz w:val="26"/>
          <w:szCs w:val="26"/>
        </w:rPr>
        <w:tab/>
        <w:t xml:space="preserve">члены </w:t>
      </w:r>
      <w:r w:rsidR="00831EEE">
        <w:rPr>
          <w:sz w:val="26"/>
          <w:szCs w:val="26"/>
        </w:rPr>
        <w:t>у</w:t>
      </w:r>
      <w:r>
        <w:rPr>
          <w:sz w:val="26"/>
          <w:szCs w:val="26"/>
        </w:rPr>
        <w:t>ченого совета:</w:t>
      </w:r>
    </w:p>
    <w:p w:rsidR="008B3A2F" w:rsidRDefault="00E53B0F">
      <w:pPr>
        <w:pStyle w:val="22"/>
        <w:spacing w:line="264" w:lineRule="auto"/>
        <w:ind w:left="3240"/>
        <w:jc w:val="both"/>
        <w:rPr>
          <w:sz w:val="26"/>
          <w:szCs w:val="26"/>
        </w:rPr>
      </w:pPr>
      <w:r>
        <w:rPr>
          <w:sz w:val="26"/>
          <w:szCs w:val="26"/>
        </w:rPr>
        <w:t xml:space="preserve">С.Б.Авдашева, С.М.Авдошин, </w:t>
      </w:r>
      <w:r w:rsidR="00C12BA1">
        <w:rPr>
          <w:sz w:val="26"/>
          <w:szCs w:val="26"/>
        </w:rPr>
        <w:t>В.С.Автономов</w:t>
      </w:r>
      <w:r>
        <w:rPr>
          <w:sz w:val="26"/>
          <w:szCs w:val="26"/>
        </w:rPr>
        <w:t xml:space="preserve">, </w:t>
      </w:r>
      <w:r w:rsidR="008B3A2F">
        <w:rPr>
          <w:sz w:val="26"/>
          <w:szCs w:val="26"/>
        </w:rPr>
        <w:t xml:space="preserve">Ф.Т.Алескеров, </w:t>
      </w:r>
      <w:r w:rsidR="00F90201">
        <w:rPr>
          <w:sz w:val="26"/>
          <w:szCs w:val="26"/>
        </w:rPr>
        <w:t>О.И.Ананьин, Н.Ю.Беляева</w:t>
      </w:r>
      <w:r w:rsidR="00365E2E">
        <w:rPr>
          <w:sz w:val="26"/>
          <w:szCs w:val="26"/>
        </w:rPr>
        <w:t xml:space="preserve">, </w:t>
      </w:r>
      <w:r w:rsidR="00C12BA1">
        <w:rPr>
          <w:sz w:val="26"/>
          <w:szCs w:val="26"/>
        </w:rPr>
        <w:t>А.В.Белянин, А.В.Белов</w:t>
      </w:r>
      <w:r w:rsidR="00CB4CFF">
        <w:rPr>
          <w:sz w:val="26"/>
          <w:szCs w:val="26"/>
        </w:rPr>
        <w:t xml:space="preserve">, </w:t>
      </w:r>
      <w:r w:rsidR="00F90201">
        <w:rPr>
          <w:sz w:val="26"/>
          <w:szCs w:val="26"/>
        </w:rPr>
        <w:t>А.К.Болотова, Г.Е.Володина</w:t>
      </w:r>
      <w:r w:rsidR="00CB4CFF">
        <w:rPr>
          <w:sz w:val="26"/>
          <w:szCs w:val="26"/>
        </w:rPr>
        <w:t xml:space="preserve">, </w:t>
      </w:r>
      <w:r w:rsidR="00F90201">
        <w:rPr>
          <w:sz w:val="26"/>
          <w:szCs w:val="26"/>
        </w:rPr>
        <w:t>М.Гилман</w:t>
      </w:r>
      <w:r w:rsidR="008A429C">
        <w:rPr>
          <w:sz w:val="26"/>
          <w:szCs w:val="26"/>
        </w:rPr>
        <w:t xml:space="preserve">, </w:t>
      </w:r>
      <w:r w:rsidR="00C12BA1">
        <w:rPr>
          <w:sz w:val="26"/>
          <w:szCs w:val="26"/>
        </w:rPr>
        <w:t xml:space="preserve">В.Е.Гимпельсон, Л.М.Гохберг, </w:t>
      </w:r>
      <w:r w:rsidR="007B5854">
        <w:rPr>
          <w:sz w:val="26"/>
          <w:szCs w:val="26"/>
        </w:rPr>
        <w:t xml:space="preserve">В.Н.Данилина, </w:t>
      </w:r>
      <w:r w:rsidR="00F90201">
        <w:rPr>
          <w:sz w:val="26"/>
          <w:szCs w:val="26"/>
        </w:rPr>
        <w:t>М.Б.Денисенко</w:t>
      </w:r>
      <w:r w:rsidR="00FB4F99">
        <w:rPr>
          <w:sz w:val="26"/>
          <w:szCs w:val="26"/>
        </w:rPr>
        <w:t xml:space="preserve">, </w:t>
      </w:r>
      <w:r w:rsidR="00CB4CFF">
        <w:rPr>
          <w:sz w:val="26"/>
          <w:szCs w:val="26"/>
        </w:rPr>
        <w:t xml:space="preserve">М.С.Добрякова, </w:t>
      </w:r>
      <w:r w:rsidR="00365E2E">
        <w:rPr>
          <w:sz w:val="26"/>
          <w:szCs w:val="26"/>
        </w:rPr>
        <w:t xml:space="preserve">И.А.Долматов, </w:t>
      </w:r>
      <w:r w:rsidR="008B3A2F">
        <w:rPr>
          <w:sz w:val="26"/>
          <w:szCs w:val="26"/>
        </w:rPr>
        <w:t xml:space="preserve">Н.Ю.Ерпылева, </w:t>
      </w:r>
      <w:r w:rsidR="00F90201">
        <w:rPr>
          <w:sz w:val="26"/>
          <w:szCs w:val="26"/>
        </w:rPr>
        <w:t xml:space="preserve">А.Б.Жулин, </w:t>
      </w:r>
      <w:r w:rsidR="008B3A2F">
        <w:rPr>
          <w:sz w:val="26"/>
          <w:szCs w:val="26"/>
        </w:rPr>
        <w:t xml:space="preserve">О.О.Замков, </w:t>
      </w:r>
      <w:r w:rsidR="005571D3">
        <w:rPr>
          <w:sz w:val="26"/>
          <w:szCs w:val="26"/>
        </w:rPr>
        <w:t>О.А.Замулин</w:t>
      </w:r>
      <w:r w:rsidR="00BF3709">
        <w:rPr>
          <w:sz w:val="26"/>
          <w:szCs w:val="26"/>
        </w:rPr>
        <w:t xml:space="preserve">, </w:t>
      </w:r>
      <w:r w:rsidR="00F90201">
        <w:rPr>
          <w:sz w:val="26"/>
          <w:szCs w:val="26"/>
        </w:rPr>
        <w:t>И.В.Ивашковская</w:t>
      </w:r>
      <w:r w:rsidR="00CB4CFF">
        <w:rPr>
          <w:sz w:val="26"/>
          <w:szCs w:val="26"/>
        </w:rPr>
        <w:t xml:space="preserve">, </w:t>
      </w:r>
      <w:r w:rsidR="00F90201">
        <w:rPr>
          <w:sz w:val="26"/>
          <w:szCs w:val="26"/>
        </w:rPr>
        <w:t xml:space="preserve">Л.Г.Ионин, </w:t>
      </w:r>
      <w:r w:rsidR="00C12BA1">
        <w:rPr>
          <w:sz w:val="26"/>
          <w:szCs w:val="26"/>
        </w:rPr>
        <w:t>В.Б.Исаков</w:t>
      </w:r>
      <w:r w:rsidR="008A429C">
        <w:rPr>
          <w:sz w:val="26"/>
          <w:szCs w:val="26"/>
        </w:rPr>
        <w:t xml:space="preserve">, </w:t>
      </w:r>
      <w:r w:rsidR="008B3A2F">
        <w:rPr>
          <w:sz w:val="26"/>
          <w:szCs w:val="26"/>
        </w:rPr>
        <w:t xml:space="preserve">А.Б.Каменский, </w:t>
      </w:r>
      <w:r w:rsidR="00C12BA1">
        <w:rPr>
          <w:sz w:val="26"/>
          <w:szCs w:val="26"/>
        </w:rPr>
        <w:t xml:space="preserve">Г.Г.Канторович, </w:t>
      </w:r>
      <w:r w:rsidR="00F90201">
        <w:rPr>
          <w:sz w:val="26"/>
          <w:szCs w:val="26"/>
        </w:rPr>
        <w:t xml:space="preserve">С.А.Караганов, </w:t>
      </w:r>
      <w:r w:rsidR="005571D3">
        <w:rPr>
          <w:sz w:val="26"/>
          <w:szCs w:val="26"/>
        </w:rPr>
        <w:t xml:space="preserve">А.Г.Качкаева, </w:t>
      </w:r>
      <w:r w:rsidR="00F90201">
        <w:rPr>
          <w:sz w:val="26"/>
          <w:szCs w:val="26"/>
        </w:rPr>
        <w:t xml:space="preserve">С.В.Квашонкина, А.В.Клименко, </w:t>
      </w:r>
      <w:r w:rsidR="008B3A2F">
        <w:rPr>
          <w:sz w:val="26"/>
          <w:szCs w:val="26"/>
        </w:rPr>
        <w:t xml:space="preserve">Е.А.Коваль, </w:t>
      </w:r>
      <w:r w:rsidR="00C12BA1">
        <w:rPr>
          <w:sz w:val="26"/>
          <w:szCs w:val="26"/>
        </w:rPr>
        <w:t xml:space="preserve">А.А.Кожанов, </w:t>
      </w:r>
      <w:r w:rsidR="00F90201">
        <w:rPr>
          <w:sz w:val="26"/>
          <w:szCs w:val="26"/>
        </w:rPr>
        <w:t>М.Г.Колосницына</w:t>
      </w:r>
      <w:r w:rsidR="00CB4CFF">
        <w:rPr>
          <w:sz w:val="26"/>
          <w:szCs w:val="26"/>
        </w:rPr>
        <w:t xml:space="preserve">, </w:t>
      </w:r>
      <w:r w:rsidR="008B3A2F">
        <w:rPr>
          <w:sz w:val="26"/>
          <w:szCs w:val="26"/>
        </w:rPr>
        <w:t xml:space="preserve">В.В.Коссов, </w:t>
      </w:r>
      <w:r w:rsidR="00F90201">
        <w:rPr>
          <w:sz w:val="26"/>
          <w:szCs w:val="26"/>
        </w:rPr>
        <w:t xml:space="preserve">Т.К.Кравченко, М.А.Краснов, </w:t>
      </w:r>
      <w:r w:rsidR="008B3A2F">
        <w:rPr>
          <w:sz w:val="26"/>
          <w:szCs w:val="26"/>
        </w:rPr>
        <w:t xml:space="preserve">С.О.Кузнецов, </w:t>
      </w:r>
      <w:r w:rsidR="00CB4CFF">
        <w:rPr>
          <w:sz w:val="26"/>
          <w:szCs w:val="26"/>
        </w:rPr>
        <w:t xml:space="preserve">В.П.Кулагин, </w:t>
      </w:r>
      <w:r w:rsidR="008B3A2F">
        <w:rPr>
          <w:sz w:val="26"/>
          <w:szCs w:val="26"/>
        </w:rPr>
        <w:t xml:space="preserve">С.К.Ландо, </w:t>
      </w:r>
      <w:r w:rsidR="00A5042C">
        <w:rPr>
          <w:sz w:val="26"/>
          <w:szCs w:val="26"/>
        </w:rPr>
        <w:t xml:space="preserve">М.И.Левин, </w:t>
      </w:r>
      <w:r w:rsidR="00F90201">
        <w:rPr>
          <w:sz w:val="26"/>
          <w:szCs w:val="26"/>
        </w:rPr>
        <w:t xml:space="preserve">И.В.Липсиц, </w:t>
      </w:r>
      <w:r w:rsidR="008B3A2F">
        <w:rPr>
          <w:sz w:val="26"/>
          <w:szCs w:val="26"/>
        </w:rPr>
        <w:t xml:space="preserve">М.И.Литвинцева, </w:t>
      </w:r>
      <w:r w:rsidR="00C12BA1">
        <w:rPr>
          <w:sz w:val="26"/>
          <w:szCs w:val="26"/>
        </w:rPr>
        <w:t xml:space="preserve">Б.Г.Львов, </w:t>
      </w:r>
      <w:r>
        <w:rPr>
          <w:sz w:val="26"/>
          <w:szCs w:val="26"/>
        </w:rPr>
        <w:t xml:space="preserve">Л.Л.Любимов, А.А.Макаров, </w:t>
      </w:r>
      <w:r w:rsidR="008B3A2F">
        <w:rPr>
          <w:sz w:val="26"/>
          <w:szCs w:val="26"/>
        </w:rPr>
        <w:t xml:space="preserve">Н.Ю.Максимова, </w:t>
      </w:r>
      <w:r>
        <w:rPr>
          <w:sz w:val="26"/>
          <w:szCs w:val="26"/>
        </w:rPr>
        <w:t xml:space="preserve">С.В.Мальцева, </w:t>
      </w:r>
      <w:r w:rsidR="00A5042C">
        <w:rPr>
          <w:sz w:val="26"/>
          <w:szCs w:val="26"/>
        </w:rPr>
        <w:t xml:space="preserve">С.А.Медведев, </w:t>
      </w:r>
      <w:r w:rsidR="008B3A2F">
        <w:rPr>
          <w:sz w:val="26"/>
          <w:szCs w:val="26"/>
        </w:rPr>
        <w:t xml:space="preserve">А.Ю.Мельвиль, </w:t>
      </w:r>
      <w:r w:rsidR="00C12BA1">
        <w:rPr>
          <w:sz w:val="26"/>
          <w:szCs w:val="26"/>
        </w:rPr>
        <w:t>В.С.Мхитарян</w:t>
      </w:r>
      <w:r>
        <w:rPr>
          <w:sz w:val="26"/>
          <w:szCs w:val="26"/>
        </w:rPr>
        <w:t xml:space="preserve">, </w:t>
      </w:r>
      <w:r w:rsidR="00C12BA1">
        <w:rPr>
          <w:sz w:val="26"/>
          <w:szCs w:val="26"/>
        </w:rPr>
        <w:t>А.В.Новосельцев</w:t>
      </w:r>
      <w:r w:rsidR="00110EEF">
        <w:rPr>
          <w:sz w:val="26"/>
          <w:szCs w:val="26"/>
        </w:rPr>
        <w:t xml:space="preserve">, </w:t>
      </w:r>
      <w:r w:rsidR="00F90201">
        <w:rPr>
          <w:sz w:val="26"/>
          <w:szCs w:val="26"/>
        </w:rPr>
        <w:t xml:space="preserve">Р.М.Нуреев, О.М.Олейник, </w:t>
      </w:r>
      <w:r w:rsidR="00C12BA1">
        <w:rPr>
          <w:sz w:val="26"/>
          <w:szCs w:val="26"/>
        </w:rPr>
        <w:t xml:space="preserve">С.Э.Пекарский, </w:t>
      </w:r>
      <w:r w:rsidR="008B3A2F">
        <w:rPr>
          <w:sz w:val="26"/>
          <w:szCs w:val="26"/>
        </w:rPr>
        <w:t xml:space="preserve">Е.Н.Пенская, </w:t>
      </w:r>
      <w:r w:rsidR="00F90201">
        <w:rPr>
          <w:sz w:val="26"/>
          <w:szCs w:val="26"/>
        </w:rPr>
        <w:t xml:space="preserve">Н.С.Петрухин, </w:t>
      </w:r>
      <w:r w:rsidR="00C12BA1">
        <w:rPr>
          <w:sz w:val="26"/>
          <w:szCs w:val="26"/>
        </w:rPr>
        <w:t>Ю.М.Плюснин</w:t>
      </w:r>
      <w:r w:rsidR="00CB4CFF">
        <w:rPr>
          <w:sz w:val="26"/>
          <w:szCs w:val="26"/>
        </w:rPr>
        <w:t xml:space="preserve">, </w:t>
      </w:r>
      <w:r w:rsidR="00C12BA1">
        <w:rPr>
          <w:sz w:val="26"/>
          <w:szCs w:val="26"/>
        </w:rPr>
        <w:t>Е.Д.Пожидаев, А.Н.Пономаренко</w:t>
      </w:r>
      <w:r w:rsidR="007B5854">
        <w:rPr>
          <w:sz w:val="26"/>
          <w:szCs w:val="26"/>
        </w:rPr>
        <w:t xml:space="preserve">, </w:t>
      </w:r>
      <w:r w:rsidR="00A5042C">
        <w:rPr>
          <w:sz w:val="26"/>
          <w:szCs w:val="26"/>
        </w:rPr>
        <w:t xml:space="preserve">Ф.Т.Прокопов, В.В.Радаев, </w:t>
      </w:r>
      <w:r w:rsidR="00110EEF">
        <w:rPr>
          <w:sz w:val="26"/>
          <w:szCs w:val="26"/>
        </w:rPr>
        <w:t>С.Ю.Рощин</w:t>
      </w:r>
      <w:r w:rsidR="00365E2E">
        <w:rPr>
          <w:sz w:val="26"/>
          <w:szCs w:val="26"/>
        </w:rPr>
        <w:t xml:space="preserve">, </w:t>
      </w:r>
      <w:r w:rsidR="00110EEF">
        <w:rPr>
          <w:sz w:val="26"/>
          <w:szCs w:val="26"/>
        </w:rPr>
        <w:t xml:space="preserve">Б.Л.Рудник, </w:t>
      </w:r>
      <w:r w:rsidR="00BF3709">
        <w:rPr>
          <w:sz w:val="26"/>
          <w:szCs w:val="26"/>
        </w:rPr>
        <w:t>А.М.Руткевич</w:t>
      </w:r>
      <w:r w:rsidR="008B3A2F">
        <w:rPr>
          <w:sz w:val="26"/>
          <w:szCs w:val="26"/>
        </w:rPr>
        <w:t xml:space="preserve">, </w:t>
      </w:r>
      <w:r w:rsidR="00A5042C">
        <w:rPr>
          <w:sz w:val="26"/>
          <w:szCs w:val="26"/>
        </w:rPr>
        <w:t xml:space="preserve">И.М.Савельева, </w:t>
      </w:r>
      <w:r w:rsidR="008B3A2F">
        <w:rPr>
          <w:sz w:val="26"/>
          <w:szCs w:val="26"/>
        </w:rPr>
        <w:t xml:space="preserve">Е.Н.Салыгин, </w:t>
      </w:r>
      <w:r w:rsidR="00AF37E6">
        <w:rPr>
          <w:sz w:val="26"/>
          <w:szCs w:val="26"/>
        </w:rPr>
        <w:t xml:space="preserve">В.А.Самойленко, </w:t>
      </w:r>
      <w:r w:rsidR="00C12BA1">
        <w:rPr>
          <w:sz w:val="26"/>
          <w:szCs w:val="26"/>
        </w:rPr>
        <w:t>А.В.Соколов</w:t>
      </w:r>
      <w:r w:rsidR="00A5042C">
        <w:rPr>
          <w:sz w:val="26"/>
          <w:szCs w:val="26"/>
        </w:rPr>
        <w:t xml:space="preserve">, </w:t>
      </w:r>
      <w:r w:rsidR="00110EEF">
        <w:rPr>
          <w:sz w:val="26"/>
          <w:szCs w:val="26"/>
        </w:rPr>
        <w:t xml:space="preserve">А.Б.Филинов-Чернышев, </w:t>
      </w:r>
      <w:r w:rsidR="00AF37E6">
        <w:rPr>
          <w:sz w:val="26"/>
          <w:szCs w:val="26"/>
        </w:rPr>
        <w:t xml:space="preserve">А.М.Ходачек, А.Ю.Чепуренко, Т.Я.Четвернина, </w:t>
      </w:r>
      <w:r w:rsidR="00BF3709">
        <w:rPr>
          <w:sz w:val="26"/>
          <w:szCs w:val="26"/>
        </w:rPr>
        <w:t>В.Д.Шадриков</w:t>
      </w:r>
      <w:r w:rsidR="008B3A2F">
        <w:rPr>
          <w:sz w:val="26"/>
          <w:szCs w:val="26"/>
        </w:rPr>
        <w:t xml:space="preserve">, </w:t>
      </w:r>
      <w:r w:rsidR="00C12BA1">
        <w:rPr>
          <w:sz w:val="26"/>
          <w:szCs w:val="26"/>
        </w:rPr>
        <w:t>О.И.Шкаратан</w:t>
      </w:r>
      <w:r w:rsidR="008B3A2F">
        <w:rPr>
          <w:sz w:val="26"/>
          <w:szCs w:val="26"/>
        </w:rPr>
        <w:t xml:space="preserve">, </w:t>
      </w:r>
      <w:r w:rsidR="00110EEF">
        <w:rPr>
          <w:sz w:val="26"/>
          <w:szCs w:val="26"/>
        </w:rPr>
        <w:t xml:space="preserve">Е.С.Шомина, </w:t>
      </w:r>
      <w:r w:rsidR="008B3A2F">
        <w:rPr>
          <w:sz w:val="26"/>
          <w:szCs w:val="26"/>
        </w:rPr>
        <w:t xml:space="preserve">Р.М.Энтов, </w:t>
      </w:r>
      <w:r w:rsidR="00C12BA1">
        <w:rPr>
          <w:sz w:val="26"/>
          <w:szCs w:val="26"/>
        </w:rPr>
        <w:t xml:space="preserve">Е.М.Юдина, </w:t>
      </w:r>
      <w:r w:rsidR="00AF37E6">
        <w:rPr>
          <w:sz w:val="26"/>
          <w:szCs w:val="26"/>
        </w:rPr>
        <w:t xml:space="preserve">М.М.Юдкевич, </w:t>
      </w:r>
      <w:r w:rsidR="00BF3709">
        <w:rPr>
          <w:sz w:val="26"/>
          <w:szCs w:val="26"/>
        </w:rPr>
        <w:t xml:space="preserve">Л.И.Якобсон, </w:t>
      </w:r>
      <w:r w:rsidR="008A429C">
        <w:rPr>
          <w:sz w:val="26"/>
          <w:szCs w:val="26"/>
        </w:rPr>
        <w:t xml:space="preserve">С.М.Яковлев, </w:t>
      </w:r>
      <w:r w:rsidR="004F3374">
        <w:rPr>
          <w:sz w:val="26"/>
          <w:szCs w:val="26"/>
        </w:rPr>
        <w:t>И.В.Якушева</w:t>
      </w:r>
      <w:r w:rsidR="00F90201">
        <w:rPr>
          <w:sz w:val="26"/>
          <w:szCs w:val="26"/>
        </w:rPr>
        <w:t>, Е.Г.Ясин</w:t>
      </w:r>
    </w:p>
    <w:p w:rsidR="008B3A2F" w:rsidRDefault="008B3A2F">
      <w:pPr>
        <w:pStyle w:val="22"/>
        <w:spacing w:line="264" w:lineRule="auto"/>
        <w:ind w:left="3240"/>
        <w:jc w:val="both"/>
        <w:rPr>
          <w:sz w:val="26"/>
          <w:szCs w:val="26"/>
        </w:rPr>
      </w:pPr>
    </w:p>
    <w:p w:rsidR="008B3A2F" w:rsidRDefault="008B3A2F">
      <w:pPr>
        <w:pStyle w:val="22"/>
        <w:tabs>
          <w:tab w:val="left" w:pos="3240"/>
        </w:tabs>
        <w:spacing w:line="264" w:lineRule="auto"/>
        <w:rPr>
          <w:sz w:val="26"/>
          <w:szCs w:val="26"/>
        </w:rPr>
      </w:pPr>
      <w:r>
        <w:rPr>
          <w:b/>
          <w:bCs/>
          <w:sz w:val="26"/>
          <w:szCs w:val="26"/>
        </w:rPr>
        <w:t xml:space="preserve">Приглашенные </w:t>
      </w:r>
      <w:r>
        <w:rPr>
          <w:sz w:val="26"/>
          <w:szCs w:val="26"/>
        </w:rPr>
        <w:t xml:space="preserve">             –</w:t>
      </w:r>
      <w:r>
        <w:rPr>
          <w:sz w:val="26"/>
          <w:szCs w:val="26"/>
        </w:rPr>
        <w:tab/>
        <w:t>список прилагается (</w:t>
      </w:r>
      <w:r>
        <w:rPr>
          <w:i/>
          <w:sz w:val="26"/>
          <w:szCs w:val="26"/>
        </w:rPr>
        <w:t>Приложение 1</w:t>
      </w:r>
      <w:r>
        <w:rPr>
          <w:sz w:val="26"/>
          <w:szCs w:val="26"/>
        </w:rPr>
        <w:t>)</w:t>
      </w:r>
    </w:p>
    <w:p w:rsidR="008B3A2F" w:rsidRPr="0099370F" w:rsidRDefault="008B3A2F">
      <w:pPr>
        <w:pStyle w:val="22"/>
        <w:spacing w:line="276" w:lineRule="auto"/>
        <w:outlineLvl w:val="0"/>
        <w:rPr>
          <w:b/>
          <w:bCs/>
          <w:sz w:val="26"/>
          <w:szCs w:val="26"/>
        </w:rPr>
      </w:pPr>
    </w:p>
    <w:p w:rsidR="002F7CAF" w:rsidRPr="0099370F" w:rsidRDefault="002F7CAF">
      <w:pPr>
        <w:pStyle w:val="22"/>
        <w:spacing w:line="276" w:lineRule="auto"/>
        <w:outlineLvl w:val="0"/>
        <w:rPr>
          <w:b/>
          <w:bCs/>
          <w:sz w:val="26"/>
          <w:szCs w:val="26"/>
        </w:rPr>
      </w:pPr>
    </w:p>
    <w:p w:rsidR="002F7CAF" w:rsidRPr="0099370F" w:rsidRDefault="002F7CAF">
      <w:pPr>
        <w:pStyle w:val="22"/>
        <w:spacing w:line="276" w:lineRule="auto"/>
        <w:outlineLvl w:val="0"/>
        <w:rPr>
          <w:b/>
          <w:bCs/>
          <w:sz w:val="26"/>
          <w:szCs w:val="26"/>
        </w:rPr>
      </w:pPr>
    </w:p>
    <w:p w:rsidR="002F7CAF" w:rsidRPr="0099370F" w:rsidRDefault="002F7CAF">
      <w:pPr>
        <w:pStyle w:val="22"/>
        <w:spacing w:line="276" w:lineRule="auto"/>
        <w:outlineLvl w:val="0"/>
        <w:rPr>
          <w:b/>
          <w:bCs/>
          <w:sz w:val="26"/>
          <w:szCs w:val="26"/>
        </w:rPr>
      </w:pPr>
    </w:p>
    <w:p w:rsidR="002F7CAF" w:rsidRPr="0099370F" w:rsidRDefault="002F7CAF">
      <w:pPr>
        <w:pStyle w:val="22"/>
        <w:spacing w:line="276" w:lineRule="auto"/>
        <w:outlineLvl w:val="0"/>
        <w:rPr>
          <w:b/>
          <w:bCs/>
          <w:sz w:val="26"/>
          <w:szCs w:val="26"/>
        </w:rPr>
      </w:pPr>
    </w:p>
    <w:p w:rsidR="002F7CAF" w:rsidRPr="0099370F" w:rsidRDefault="002F7CAF">
      <w:pPr>
        <w:pStyle w:val="22"/>
        <w:spacing w:line="276" w:lineRule="auto"/>
        <w:outlineLvl w:val="0"/>
        <w:rPr>
          <w:b/>
          <w:bCs/>
          <w:sz w:val="26"/>
          <w:szCs w:val="26"/>
        </w:rPr>
      </w:pPr>
    </w:p>
    <w:p w:rsidR="002F7CAF" w:rsidRDefault="002F7CAF" w:rsidP="00E71935">
      <w:pPr>
        <w:pStyle w:val="22"/>
        <w:outlineLvl w:val="0"/>
        <w:rPr>
          <w:b/>
          <w:bCs/>
          <w:sz w:val="26"/>
          <w:szCs w:val="26"/>
        </w:rPr>
      </w:pPr>
      <w:r>
        <w:rPr>
          <w:b/>
          <w:bCs/>
          <w:sz w:val="26"/>
          <w:szCs w:val="26"/>
        </w:rPr>
        <w:lastRenderedPageBreak/>
        <w:t>Повестка дня:</w:t>
      </w:r>
    </w:p>
    <w:p w:rsidR="002F7CAF" w:rsidRPr="002F7CAF" w:rsidRDefault="002F7CAF" w:rsidP="0064313C">
      <w:pPr>
        <w:pStyle w:val="af6"/>
        <w:numPr>
          <w:ilvl w:val="0"/>
          <w:numId w:val="18"/>
        </w:numPr>
        <w:spacing w:line="240" w:lineRule="auto"/>
        <w:ind w:left="0" w:firstLine="21"/>
        <w:contextualSpacing/>
        <w:jc w:val="both"/>
        <w:rPr>
          <w:rFonts w:ascii="Times New Roman" w:hAnsi="Times New Roman"/>
          <w:color w:val="262626" w:themeColor="text1" w:themeTint="D9"/>
          <w:sz w:val="26"/>
          <w:szCs w:val="26"/>
        </w:rPr>
      </w:pPr>
      <w:r w:rsidRPr="002F7CAF">
        <w:rPr>
          <w:rFonts w:ascii="Times New Roman" w:hAnsi="Times New Roman"/>
          <w:color w:val="262626" w:themeColor="text1" w:themeTint="D9"/>
          <w:sz w:val="26"/>
          <w:szCs w:val="26"/>
        </w:rPr>
        <w:t>О внесении изменений в состав ученого совета.</w:t>
      </w:r>
    </w:p>
    <w:p w:rsidR="002F7CAF" w:rsidRPr="002F7CAF" w:rsidRDefault="002F7CAF" w:rsidP="0064313C">
      <w:pPr>
        <w:pStyle w:val="af6"/>
        <w:numPr>
          <w:ilvl w:val="0"/>
          <w:numId w:val="18"/>
        </w:numPr>
        <w:spacing w:line="240" w:lineRule="auto"/>
        <w:ind w:left="0" w:firstLine="21"/>
        <w:contextualSpacing/>
        <w:jc w:val="both"/>
        <w:rPr>
          <w:rFonts w:ascii="Times New Roman" w:hAnsi="Times New Roman"/>
          <w:color w:val="262626" w:themeColor="text1" w:themeTint="D9"/>
          <w:sz w:val="26"/>
          <w:szCs w:val="26"/>
        </w:rPr>
      </w:pPr>
      <w:r w:rsidRPr="002F7CAF">
        <w:rPr>
          <w:rFonts w:ascii="Times New Roman" w:hAnsi="Times New Roman"/>
          <w:color w:val="262626" w:themeColor="text1" w:themeTint="D9"/>
          <w:sz w:val="26"/>
          <w:szCs w:val="26"/>
        </w:rPr>
        <w:t>Об оценке публикационной активности и формировании на ее основе механизма аттестации научных сотрудников в НИУ ВШЭ.</w:t>
      </w:r>
    </w:p>
    <w:p w:rsidR="002F7CAF" w:rsidRPr="002F7CAF" w:rsidRDefault="002F7CAF" w:rsidP="0064313C">
      <w:pPr>
        <w:pStyle w:val="af6"/>
        <w:numPr>
          <w:ilvl w:val="0"/>
          <w:numId w:val="18"/>
        </w:numPr>
        <w:spacing w:line="240" w:lineRule="auto"/>
        <w:ind w:left="0" w:firstLine="21"/>
        <w:contextualSpacing/>
        <w:jc w:val="both"/>
        <w:rPr>
          <w:rStyle w:val="apple-style-span"/>
          <w:rFonts w:ascii="Times New Roman" w:hAnsi="Times New Roman"/>
          <w:color w:val="262626" w:themeColor="text1" w:themeTint="D9"/>
          <w:sz w:val="26"/>
          <w:szCs w:val="26"/>
        </w:rPr>
      </w:pPr>
      <w:r w:rsidRPr="002F7CAF">
        <w:rPr>
          <w:rStyle w:val="apple-style-span"/>
          <w:rFonts w:ascii="Times New Roman" w:hAnsi="Times New Roman"/>
          <w:color w:val="262626" w:themeColor="text1" w:themeTint="D9"/>
          <w:sz w:val="26"/>
          <w:szCs w:val="26"/>
        </w:rPr>
        <w:t>О распределении контрольных цифр приема для поступающих в НИУ ВШЭ в 2013 году.</w:t>
      </w:r>
    </w:p>
    <w:p w:rsidR="002F7CAF" w:rsidRPr="002F7CAF" w:rsidRDefault="002F7CAF" w:rsidP="0064313C">
      <w:pPr>
        <w:pStyle w:val="af6"/>
        <w:numPr>
          <w:ilvl w:val="0"/>
          <w:numId w:val="18"/>
        </w:numPr>
        <w:spacing w:line="240" w:lineRule="auto"/>
        <w:ind w:left="0" w:firstLine="21"/>
        <w:contextualSpacing/>
        <w:jc w:val="both"/>
        <w:rPr>
          <w:rFonts w:ascii="Times New Roman" w:hAnsi="Times New Roman"/>
          <w:color w:val="262626" w:themeColor="text1" w:themeTint="D9"/>
          <w:sz w:val="26"/>
          <w:szCs w:val="26"/>
        </w:rPr>
      </w:pPr>
      <w:r w:rsidRPr="002F7CAF">
        <w:rPr>
          <w:rFonts w:ascii="Times New Roman" w:hAnsi="Times New Roman"/>
          <w:color w:val="262626" w:themeColor="text1" w:themeTint="D9"/>
          <w:sz w:val="26"/>
          <w:szCs w:val="26"/>
        </w:rPr>
        <w:t>Об утверждении Положения о представлении скидок по оплате обучения студентам НИУ ВШЭ, обучающимся на местах с оплатой стоимости обучения на договорной основе.</w:t>
      </w:r>
    </w:p>
    <w:p w:rsidR="002F7CAF" w:rsidRPr="002F7CAF" w:rsidRDefault="002F7CAF" w:rsidP="0064313C">
      <w:pPr>
        <w:pStyle w:val="af6"/>
        <w:numPr>
          <w:ilvl w:val="0"/>
          <w:numId w:val="18"/>
        </w:numPr>
        <w:spacing w:line="240" w:lineRule="auto"/>
        <w:ind w:left="0" w:firstLine="21"/>
        <w:contextualSpacing/>
        <w:jc w:val="both"/>
        <w:rPr>
          <w:rFonts w:ascii="Times New Roman" w:hAnsi="Times New Roman"/>
          <w:color w:val="262626" w:themeColor="text1" w:themeTint="D9"/>
          <w:sz w:val="26"/>
          <w:szCs w:val="26"/>
        </w:rPr>
      </w:pPr>
      <w:r w:rsidRPr="002F7CAF">
        <w:rPr>
          <w:rFonts w:ascii="Times New Roman" w:hAnsi="Times New Roman"/>
          <w:color w:val="262626" w:themeColor="text1" w:themeTint="D9"/>
          <w:sz w:val="26"/>
          <w:szCs w:val="26"/>
        </w:rPr>
        <w:t>О скидках по оплате обучения, установленных по результатам вступительных испытаний, для поступающих в НИУ ВШЭ в 2013 году.</w:t>
      </w:r>
    </w:p>
    <w:p w:rsidR="002F7CAF" w:rsidRPr="002F7CAF" w:rsidRDefault="002F7CAF" w:rsidP="0064313C">
      <w:pPr>
        <w:pStyle w:val="af6"/>
        <w:numPr>
          <w:ilvl w:val="0"/>
          <w:numId w:val="18"/>
        </w:numPr>
        <w:spacing w:line="240" w:lineRule="auto"/>
        <w:ind w:left="0" w:firstLine="21"/>
        <w:contextualSpacing/>
        <w:jc w:val="both"/>
        <w:rPr>
          <w:rFonts w:ascii="Times New Roman" w:hAnsi="Times New Roman"/>
          <w:color w:val="262626" w:themeColor="text1" w:themeTint="D9"/>
          <w:sz w:val="26"/>
          <w:szCs w:val="26"/>
        </w:rPr>
      </w:pPr>
      <w:r w:rsidRPr="002F7CAF">
        <w:rPr>
          <w:rFonts w:ascii="Times New Roman" w:hAnsi="Times New Roman"/>
          <w:color w:val="262626" w:themeColor="text1" w:themeTint="D9"/>
          <w:sz w:val="26"/>
          <w:szCs w:val="26"/>
        </w:rPr>
        <w:t>Об итогах организации и проведения олимпиад школьников, студентов и выпускников вузов в 2012/2013 учебном году.</w:t>
      </w:r>
    </w:p>
    <w:p w:rsidR="002F7CAF" w:rsidRPr="002F7CAF" w:rsidRDefault="002F7CAF" w:rsidP="0064313C">
      <w:pPr>
        <w:pStyle w:val="af6"/>
        <w:numPr>
          <w:ilvl w:val="0"/>
          <w:numId w:val="18"/>
        </w:numPr>
        <w:spacing w:line="240" w:lineRule="auto"/>
        <w:ind w:left="0" w:firstLine="21"/>
        <w:contextualSpacing/>
        <w:jc w:val="both"/>
        <w:rPr>
          <w:rFonts w:ascii="Times New Roman" w:hAnsi="Times New Roman"/>
          <w:color w:val="262626" w:themeColor="text1" w:themeTint="D9"/>
          <w:sz w:val="26"/>
          <w:szCs w:val="26"/>
        </w:rPr>
      </w:pPr>
      <w:r w:rsidRPr="002F7CAF">
        <w:rPr>
          <w:rFonts w:ascii="Times New Roman" w:hAnsi="Times New Roman"/>
          <w:color w:val="262626" w:themeColor="text1" w:themeTint="D9"/>
          <w:sz w:val="26"/>
          <w:szCs w:val="26"/>
        </w:rPr>
        <w:t xml:space="preserve">О приеме в НИУ ВШЭ победителей </w:t>
      </w:r>
      <w:r w:rsidR="003F549D">
        <w:rPr>
          <w:rFonts w:ascii="Times New Roman" w:hAnsi="Times New Roman"/>
          <w:color w:val="262626" w:themeColor="text1" w:themeTint="D9"/>
          <w:sz w:val="26"/>
          <w:szCs w:val="26"/>
        </w:rPr>
        <w:t xml:space="preserve">и </w:t>
      </w:r>
      <w:r w:rsidR="003F549D" w:rsidRPr="001A0FE9">
        <w:rPr>
          <w:rFonts w:ascii="Times New Roman" w:hAnsi="Times New Roman"/>
          <w:color w:val="262626" w:themeColor="text1" w:themeTint="D9"/>
          <w:sz w:val="26"/>
          <w:szCs w:val="26"/>
        </w:rPr>
        <w:t>призеров</w:t>
      </w:r>
      <w:r w:rsidR="003F549D">
        <w:rPr>
          <w:rFonts w:ascii="Times New Roman" w:hAnsi="Times New Roman"/>
          <w:color w:val="262626" w:themeColor="text1" w:themeTint="D9"/>
          <w:sz w:val="26"/>
          <w:szCs w:val="26"/>
        </w:rPr>
        <w:t xml:space="preserve"> </w:t>
      </w:r>
      <w:r w:rsidRPr="002F7CAF">
        <w:rPr>
          <w:rFonts w:ascii="Times New Roman" w:hAnsi="Times New Roman"/>
          <w:color w:val="262626" w:themeColor="text1" w:themeTint="D9"/>
          <w:sz w:val="26"/>
          <w:szCs w:val="26"/>
        </w:rPr>
        <w:t>Олимпиады НИУ ВШЭ для студентов и выпускников вузов.</w:t>
      </w:r>
    </w:p>
    <w:p w:rsidR="002F7CAF" w:rsidRPr="002F7CAF" w:rsidRDefault="002F7CAF" w:rsidP="0064313C">
      <w:pPr>
        <w:pStyle w:val="af6"/>
        <w:numPr>
          <w:ilvl w:val="0"/>
          <w:numId w:val="18"/>
        </w:numPr>
        <w:spacing w:line="240" w:lineRule="auto"/>
        <w:ind w:left="0" w:firstLine="21"/>
        <w:contextualSpacing/>
        <w:jc w:val="both"/>
        <w:rPr>
          <w:rFonts w:ascii="Times New Roman" w:hAnsi="Times New Roman"/>
          <w:color w:val="262626" w:themeColor="text1" w:themeTint="D9"/>
          <w:sz w:val="26"/>
          <w:szCs w:val="26"/>
        </w:rPr>
      </w:pPr>
      <w:r w:rsidRPr="002F7CAF">
        <w:rPr>
          <w:rFonts w:ascii="Times New Roman" w:hAnsi="Times New Roman"/>
          <w:color w:val="262626" w:themeColor="text1" w:themeTint="D9"/>
          <w:sz w:val="26"/>
          <w:szCs w:val="26"/>
        </w:rPr>
        <w:t>О порядке приема в НИУ ВШЭ победителей и призеров олимпиад школьников в 2013 году.</w:t>
      </w:r>
    </w:p>
    <w:p w:rsidR="002F7CAF" w:rsidRPr="002F7CAF" w:rsidRDefault="002F7CAF" w:rsidP="0064313C">
      <w:pPr>
        <w:pStyle w:val="af6"/>
        <w:numPr>
          <w:ilvl w:val="0"/>
          <w:numId w:val="18"/>
        </w:numPr>
        <w:spacing w:line="240" w:lineRule="auto"/>
        <w:ind w:left="0" w:firstLine="21"/>
        <w:contextualSpacing/>
        <w:jc w:val="both"/>
        <w:rPr>
          <w:rFonts w:ascii="Times New Roman" w:hAnsi="Times New Roman"/>
          <w:color w:val="262626" w:themeColor="text1" w:themeTint="D9"/>
          <w:sz w:val="26"/>
          <w:szCs w:val="26"/>
        </w:rPr>
      </w:pPr>
      <w:r w:rsidRPr="002F7CAF">
        <w:rPr>
          <w:rFonts w:ascii="Times New Roman" w:hAnsi="Times New Roman"/>
          <w:color w:val="262626" w:themeColor="text1" w:themeTint="D9"/>
          <w:sz w:val="26"/>
          <w:szCs w:val="26"/>
        </w:rPr>
        <w:t>Об утверждении Регламента установления преподавательских надбавок в НИУ ВШЭ.</w:t>
      </w:r>
    </w:p>
    <w:p w:rsidR="002F7CAF" w:rsidRPr="002F7CAF" w:rsidRDefault="002F7CAF" w:rsidP="0064313C">
      <w:pPr>
        <w:pStyle w:val="af6"/>
        <w:numPr>
          <w:ilvl w:val="0"/>
          <w:numId w:val="18"/>
        </w:numPr>
        <w:spacing w:line="240" w:lineRule="auto"/>
        <w:ind w:left="0" w:firstLine="21"/>
        <w:contextualSpacing/>
        <w:jc w:val="both"/>
        <w:rPr>
          <w:rFonts w:ascii="Times New Roman" w:hAnsi="Times New Roman"/>
          <w:color w:val="262626" w:themeColor="text1" w:themeTint="D9"/>
          <w:sz w:val="26"/>
          <w:szCs w:val="26"/>
        </w:rPr>
      </w:pPr>
      <w:r w:rsidRPr="002F7CAF">
        <w:rPr>
          <w:rFonts w:ascii="Times New Roman" w:hAnsi="Times New Roman"/>
          <w:sz w:val="26"/>
          <w:szCs w:val="26"/>
        </w:rPr>
        <w:t xml:space="preserve">О </w:t>
      </w:r>
      <w:r w:rsidRPr="002F7CAF">
        <w:rPr>
          <w:rStyle w:val="apple-style-span"/>
          <w:rFonts w:ascii="Times New Roman" w:hAnsi="Times New Roman"/>
          <w:sz w:val="26"/>
          <w:szCs w:val="26"/>
        </w:rPr>
        <w:t>результатах электронного голосования по вопросу «О создании в НИУ ВШЭ научной лаборатории в рамках реализации постановления Правительства Российской Федерации от 09 апреля 2010 г. № 220 (ред. от 21.04.2011 г.) «О мерах по привлечению ведущих ученых в российские образовательные учреждения высшего профессионального образования»</w:t>
      </w:r>
      <w:r w:rsidR="00CD5903">
        <w:rPr>
          <w:rStyle w:val="apple-style-span"/>
          <w:rFonts w:ascii="Times New Roman" w:hAnsi="Times New Roman"/>
          <w:sz w:val="26"/>
          <w:szCs w:val="26"/>
        </w:rPr>
        <w:t>»</w:t>
      </w:r>
    </w:p>
    <w:p w:rsidR="002F7CAF" w:rsidRPr="002F7CAF" w:rsidRDefault="002F7CAF" w:rsidP="0064313C">
      <w:pPr>
        <w:pStyle w:val="af6"/>
        <w:numPr>
          <w:ilvl w:val="0"/>
          <w:numId w:val="18"/>
        </w:numPr>
        <w:spacing w:line="240" w:lineRule="auto"/>
        <w:ind w:left="0" w:firstLine="21"/>
        <w:contextualSpacing/>
        <w:jc w:val="both"/>
        <w:rPr>
          <w:rFonts w:ascii="Times New Roman" w:hAnsi="Times New Roman"/>
          <w:sz w:val="26"/>
          <w:szCs w:val="26"/>
        </w:rPr>
      </w:pPr>
      <w:r w:rsidRPr="002F7CAF">
        <w:rPr>
          <w:rFonts w:ascii="Times New Roman" w:hAnsi="Times New Roman"/>
          <w:sz w:val="26"/>
          <w:szCs w:val="26"/>
        </w:rPr>
        <w:t xml:space="preserve">О </w:t>
      </w:r>
      <w:r w:rsidRPr="002F7CAF">
        <w:rPr>
          <w:rStyle w:val="apple-style-span"/>
          <w:rFonts w:ascii="Times New Roman" w:hAnsi="Times New Roman"/>
          <w:sz w:val="26"/>
          <w:szCs w:val="26"/>
        </w:rPr>
        <w:t>результатах электронного голосования по вопросу</w:t>
      </w:r>
      <w:r w:rsidRPr="002F7CAF">
        <w:rPr>
          <w:rStyle w:val="apple-style-span"/>
          <w:rFonts w:ascii="Times New Roman" w:hAnsi="Times New Roman"/>
          <w:color w:val="262626" w:themeColor="text1" w:themeTint="D9"/>
          <w:sz w:val="26"/>
          <w:szCs w:val="26"/>
        </w:rPr>
        <w:t xml:space="preserve"> «</w:t>
      </w:r>
      <w:r w:rsidRPr="002F7CAF">
        <w:rPr>
          <w:rFonts w:ascii="Times New Roman" w:hAnsi="Times New Roman"/>
          <w:color w:val="262626" w:themeColor="text1" w:themeTint="D9"/>
          <w:sz w:val="26"/>
          <w:szCs w:val="26"/>
        </w:rPr>
        <w:t xml:space="preserve">О выдвижении </w:t>
      </w:r>
      <w:r w:rsidR="00C4148D">
        <w:rPr>
          <w:rFonts w:ascii="Times New Roman" w:hAnsi="Times New Roman"/>
          <w:color w:val="262626" w:themeColor="text1" w:themeTint="D9"/>
          <w:sz w:val="26"/>
          <w:szCs w:val="26"/>
        </w:rPr>
        <w:t xml:space="preserve">кандидатов из числа </w:t>
      </w:r>
      <w:r w:rsidRPr="002F7CAF">
        <w:rPr>
          <w:rFonts w:ascii="Times New Roman" w:hAnsi="Times New Roman"/>
          <w:color w:val="262626" w:themeColor="text1" w:themeTint="D9"/>
          <w:sz w:val="26"/>
          <w:szCs w:val="26"/>
        </w:rPr>
        <w:t>студентов НИУ ВШЭ на</w:t>
      </w:r>
      <w:r w:rsidR="00B9294A">
        <w:rPr>
          <w:rFonts w:ascii="Times New Roman" w:hAnsi="Times New Roman"/>
          <w:color w:val="262626" w:themeColor="text1" w:themeTint="D9"/>
          <w:sz w:val="26"/>
          <w:szCs w:val="26"/>
        </w:rPr>
        <w:t xml:space="preserve"> получение стипендий Президента Российской Федерации и Правительства Российской Федерации по направлениям и персональных стипендий в 2013/2014 учебном году</w:t>
      </w:r>
      <w:r w:rsidRPr="002F7CAF">
        <w:rPr>
          <w:rFonts w:ascii="Times New Roman" w:hAnsi="Times New Roman"/>
          <w:color w:val="262626" w:themeColor="text1" w:themeTint="D9"/>
          <w:sz w:val="26"/>
          <w:szCs w:val="26"/>
        </w:rPr>
        <w:t>».</w:t>
      </w:r>
    </w:p>
    <w:p w:rsidR="002F7CAF" w:rsidRPr="002F7CAF" w:rsidRDefault="002F7CAF" w:rsidP="0064313C">
      <w:pPr>
        <w:pStyle w:val="af6"/>
        <w:numPr>
          <w:ilvl w:val="0"/>
          <w:numId w:val="18"/>
        </w:numPr>
        <w:spacing w:line="240" w:lineRule="auto"/>
        <w:ind w:left="0" w:firstLine="21"/>
        <w:contextualSpacing/>
        <w:jc w:val="both"/>
        <w:rPr>
          <w:rFonts w:ascii="Times New Roman" w:hAnsi="Times New Roman"/>
          <w:color w:val="262626" w:themeColor="text1" w:themeTint="D9"/>
          <w:sz w:val="26"/>
          <w:szCs w:val="26"/>
        </w:rPr>
      </w:pPr>
      <w:r w:rsidRPr="002F7CAF">
        <w:rPr>
          <w:rFonts w:ascii="Times New Roman" w:hAnsi="Times New Roman"/>
          <w:sz w:val="26"/>
          <w:szCs w:val="26"/>
        </w:rPr>
        <w:t xml:space="preserve">О </w:t>
      </w:r>
      <w:r w:rsidRPr="002F7CAF">
        <w:rPr>
          <w:rStyle w:val="apple-style-span"/>
          <w:rFonts w:ascii="Times New Roman" w:hAnsi="Times New Roman"/>
          <w:sz w:val="26"/>
          <w:szCs w:val="26"/>
        </w:rPr>
        <w:t>результатах электронного голосования по вопросу</w:t>
      </w:r>
      <w:r w:rsidRPr="002F7CAF">
        <w:rPr>
          <w:rStyle w:val="apple-style-span"/>
          <w:rFonts w:ascii="Times New Roman" w:hAnsi="Times New Roman"/>
          <w:color w:val="262626" w:themeColor="text1" w:themeTint="D9"/>
          <w:sz w:val="26"/>
          <w:szCs w:val="26"/>
        </w:rPr>
        <w:t xml:space="preserve"> «</w:t>
      </w:r>
      <w:r w:rsidRPr="002F7CAF">
        <w:rPr>
          <w:rFonts w:ascii="Times New Roman" w:hAnsi="Times New Roman"/>
          <w:color w:val="262626" w:themeColor="text1" w:themeTint="D9"/>
          <w:sz w:val="26"/>
          <w:szCs w:val="26"/>
        </w:rPr>
        <w:t xml:space="preserve">О выдвижении </w:t>
      </w:r>
      <w:r w:rsidR="00BC54DC">
        <w:rPr>
          <w:rFonts w:ascii="Times New Roman" w:hAnsi="Times New Roman"/>
          <w:color w:val="262626" w:themeColor="text1" w:themeTint="D9"/>
          <w:sz w:val="26"/>
          <w:szCs w:val="26"/>
        </w:rPr>
        <w:t xml:space="preserve">кандидатов из числа </w:t>
      </w:r>
      <w:r w:rsidRPr="002F7CAF">
        <w:rPr>
          <w:rFonts w:ascii="Times New Roman" w:hAnsi="Times New Roman"/>
          <w:color w:val="262626" w:themeColor="text1" w:themeTint="D9"/>
          <w:sz w:val="26"/>
          <w:szCs w:val="26"/>
        </w:rPr>
        <w:t xml:space="preserve">аспирантов НИУ ВШЭ на </w:t>
      </w:r>
      <w:r w:rsidR="005A276D">
        <w:rPr>
          <w:rFonts w:ascii="Times New Roman" w:hAnsi="Times New Roman"/>
          <w:color w:val="262626" w:themeColor="text1" w:themeTint="D9"/>
          <w:sz w:val="26"/>
          <w:szCs w:val="26"/>
        </w:rPr>
        <w:t>получение стипендии</w:t>
      </w:r>
      <w:r w:rsidR="00676DB8">
        <w:rPr>
          <w:rFonts w:ascii="Times New Roman" w:hAnsi="Times New Roman"/>
          <w:color w:val="262626" w:themeColor="text1" w:themeTint="D9"/>
          <w:sz w:val="26"/>
          <w:szCs w:val="26"/>
        </w:rPr>
        <w:t xml:space="preserve"> Президента Российской Федерации и специальной государственной стипендии Правительства Российской Федерации в 2013/2014 учебном году</w:t>
      </w:r>
      <w:r w:rsidRPr="002F7CAF">
        <w:rPr>
          <w:rFonts w:ascii="Times New Roman" w:hAnsi="Times New Roman"/>
          <w:color w:val="262626" w:themeColor="text1" w:themeTint="D9"/>
          <w:sz w:val="26"/>
          <w:szCs w:val="26"/>
        </w:rPr>
        <w:t>».</w:t>
      </w:r>
    </w:p>
    <w:p w:rsidR="002F7CAF" w:rsidRPr="002F7CAF" w:rsidRDefault="002F7CAF" w:rsidP="0064313C">
      <w:pPr>
        <w:pStyle w:val="af6"/>
        <w:numPr>
          <w:ilvl w:val="0"/>
          <w:numId w:val="18"/>
        </w:numPr>
        <w:spacing w:line="240" w:lineRule="auto"/>
        <w:ind w:left="0" w:firstLine="21"/>
        <w:contextualSpacing/>
        <w:jc w:val="both"/>
        <w:rPr>
          <w:rFonts w:ascii="Times New Roman" w:hAnsi="Times New Roman"/>
          <w:color w:val="262626" w:themeColor="text1" w:themeTint="D9"/>
          <w:sz w:val="26"/>
          <w:szCs w:val="26"/>
        </w:rPr>
      </w:pPr>
      <w:r w:rsidRPr="002F7CAF">
        <w:rPr>
          <w:rFonts w:ascii="Times New Roman" w:hAnsi="Times New Roman"/>
          <w:sz w:val="26"/>
          <w:szCs w:val="26"/>
        </w:rPr>
        <w:t xml:space="preserve">О </w:t>
      </w:r>
      <w:r w:rsidRPr="002F7CAF">
        <w:rPr>
          <w:rStyle w:val="apple-style-span"/>
          <w:rFonts w:ascii="Times New Roman" w:hAnsi="Times New Roman"/>
          <w:sz w:val="26"/>
          <w:szCs w:val="26"/>
        </w:rPr>
        <w:t>результатах электронного голосования по вопросу</w:t>
      </w:r>
      <w:r w:rsidRPr="002F7CAF">
        <w:rPr>
          <w:rStyle w:val="apple-style-span"/>
          <w:rFonts w:ascii="Times New Roman" w:hAnsi="Times New Roman"/>
          <w:color w:val="262626" w:themeColor="text1" w:themeTint="D9"/>
          <w:sz w:val="26"/>
          <w:szCs w:val="26"/>
        </w:rPr>
        <w:t xml:space="preserve"> «</w:t>
      </w:r>
      <w:r w:rsidRPr="002F7CAF">
        <w:rPr>
          <w:rFonts w:ascii="Times New Roman" w:hAnsi="Times New Roman"/>
          <w:color w:val="262626" w:themeColor="text1" w:themeTint="D9"/>
          <w:sz w:val="26"/>
          <w:szCs w:val="26"/>
        </w:rPr>
        <w:t>Об утверждении Временного порядка реализации дополнительных профессиональных программ НИУ ВШЭ»</w:t>
      </w:r>
    </w:p>
    <w:p w:rsidR="002F7CAF" w:rsidRPr="002F7CAF" w:rsidRDefault="002F7CAF" w:rsidP="0064313C">
      <w:pPr>
        <w:pStyle w:val="af6"/>
        <w:numPr>
          <w:ilvl w:val="0"/>
          <w:numId w:val="18"/>
        </w:numPr>
        <w:spacing w:line="240" w:lineRule="auto"/>
        <w:ind w:left="0" w:firstLine="21"/>
        <w:contextualSpacing/>
        <w:jc w:val="both"/>
        <w:rPr>
          <w:rFonts w:ascii="Times New Roman" w:hAnsi="Times New Roman"/>
          <w:color w:val="262626" w:themeColor="text1" w:themeTint="D9"/>
          <w:sz w:val="26"/>
          <w:szCs w:val="26"/>
        </w:rPr>
      </w:pPr>
      <w:r w:rsidRPr="002F7CAF">
        <w:rPr>
          <w:rFonts w:ascii="Times New Roman" w:hAnsi="Times New Roman"/>
          <w:sz w:val="26"/>
          <w:szCs w:val="26"/>
        </w:rPr>
        <w:t xml:space="preserve">О </w:t>
      </w:r>
      <w:r w:rsidRPr="002F7CAF">
        <w:rPr>
          <w:rStyle w:val="apple-style-span"/>
          <w:rFonts w:ascii="Times New Roman" w:hAnsi="Times New Roman"/>
          <w:sz w:val="26"/>
          <w:szCs w:val="26"/>
        </w:rPr>
        <w:t>результатах электронного голосования по вопросу</w:t>
      </w:r>
      <w:r w:rsidRPr="002F7CAF">
        <w:rPr>
          <w:rStyle w:val="apple-style-span"/>
          <w:rFonts w:ascii="Times New Roman" w:hAnsi="Times New Roman"/>
          <w:color w:val="262626" w:themeColor="text1" w:themeTint="D9"/>
          <w:sz w:val="26"/>
          <w:szCs w:val="26"/>
        </w:rPr>
        <w:t xml:space="preserve"> «</w:t>
      </w:r>
      <w:r w:rsidRPr="002F7CAF">
        <w:rPr>
          <w:rFonts w:ascii="Times New Roman" w:hAnsi="Times New Roman"/>
          <w:color w:val="262626" w:themeColor="text1" w:themeTint="D9"/>
          <w:sz w:val="26"/>
          <w:szCs w:val="26"/>
        </w:rPr>
        <w:t>О лицензировании новой образовательной программы среднего общего образования НИУ ВШЭ»</w:t>
      </w:r>
    </w:p>
    <w:p w:rsidR="002F7CAF" w:rsidRPr="002F7CAF" w:rsidRDefault="002F7CAF" w:rsidP="0064313C">
      <w:pPr>
        <w:pStyle w:val="af6"/>
        <w:numPr>
          <w:ilvl w:val="0"/>
          <w:numId w:val="18"/>
        </w:numPr>
        <w:spacing w:line="240" w:lineRule="auto"/>
        <w:ind w:left="0" w:firstLine="21"/>
        <w:contextualSpacing/>
        <w:jc w:val="both"/>
        <w:rPr>
          <w:rFonts w:ascii="Times New Roman" w:hAnsi="Times New Roman"/>
          <w:color w:val="262626" w:themeColor="text1" w:themeTint="D9"/>
          <w:sz w:val="26"/>
          <w:szCs w:val="26"/>
        </w:rPr>
      </w:pPr>
      <w:r w:rsidRPr="002F7CAF">
        <w:rPr>
          <w:rFonts w:ascii="Times New Roman" w:hAnsi="Times New Roman"/>
          <w:sz w:val="26"/>
          <w:szCs w:val="26"/>
        </w:rPr>
        <w:t xml:space="preserve">О </w:t>
      </w:r>
      <w:r w:rsidRPr="002F7CAF">
        <w:rPr>
          <w:rStyle w:val="apple-style-span"/>
          <w:rFonts w:ascii="Times New Roman" w:hAnsi="Times New Roman"/>
          <w:sz w:val="26"/>
          <w:szCs w:val="26"/>
        </w:rPr>
        <w:t>результатах электронного голосования по вопросу</w:t>
      </w:r>
      <w:r w:rsidRPr="002F7CAF">
        <w:rPr>
          <w:rStyle w:val="apple-style-span"/>
          <w:rFonts w:ascii="Times New Roman" w:hAnsi="Times New Roman"/>
          <w:color w:val="262626" w:themeColor="text1" w:themeTint="D9"/>
          <w:sz w:val="26"/>
          <w:szCs w:val="26"/>
        </w:rPr>
        <w:t xml:space="preserve"> «</w:t>
      </w:r>
      <w:r w:rsidRPr="002F7CAF">
        <w:rPr>
          <w:rFonts w:ascii="Times New Roman" w:hAnsi="Times New Roman"/>
          <w:color w:val="262626" w:themeColor="text1" w:themeTint="D9"/>
          <w:sz w:val="26"/>
          <w:szCs w:val="26"/>
        </w:rPr>
        <w:t>Об утверждении образовательного стандарта НИУ ВШЭ по направлению подготовки 072500.62 «Дизайн»</w:t>
      </w:r>
      <w:r w:rsidR="007D2DE5">
        <w:rPr>
          <w:rFonts w:ascii="Times New Roman" w:hAnsi="Times New Roman"/>
          <w:color w:val="262626" w:themeColor="text1" w:themeTint="D9"/>
          <w:sz w:val="26"/>
          <w:szCs w:val="26"/>
        </w:rPr>
        <w:t>»</w:t>
      </w:r>
    </w:p>
    <w:p w:rsidR="002F7CAF" w:rsidRPr="002F7CAF" w:rsidRDefault="002F7CAF" w:rsidP="00EA1BEC">
      <w:pPr>
        <w:pStyle w:val="af6"/>
        <w:numPr>
          <w:ilvl w:val="0"/>
          <w:numId w:val="18"/>
        </w:numPr>
        <w:spacing w:line="240" w:lineRule="auto"/>
        <w:ind w:left="0" w:firstLine="21"/>
        <w:contextualSpacing/>
        <w:jc w:val="both"/>
        <w:rPr>
          <w:rFonts w:ascii="Times New Roman" w:hAnsi="Times New Roman"/>
          <w:color w:val="262626" w:themeColor="text1" w:themeTint="D9"/>
          <w:sz w:val="26"/>
          <w:szCs w:val="26"/>
        </w:rPr>
      </w:pPr>
      <w:r w:rsidRPr="002F7CAF">
        <w:rPr>
          <w:rFonts w:ascii="Times New Roman" w:hAnsi="Times New Roman"/>
          <w:sz w:val="26"/>
          <w:szCs w:val="26"/>
        </w:rPr>
        <w:t xml:space="preserve">О </w:t>
      </w:r>
      <w:r w:rsidRPr="002F7CAF">
        <w:rPr>
          <w:rStyle w:val="apple-style-span"/>
          <w:rFonts w:ascii="Times New Roman" w:hAnsi="Times New Roman"/>
          <w:sz w:val="26"/>
          <w:szCs w:val="26"/>
        </w:rPr>
        <w:t xml:space="preserve">результатах электронного голосования по вопросу </w:t>
      </w:r>
      <w:r w:rsidRPr="002F7CAF">
        <w:rPr>
          <w:rFonts w:ascii="Times New Roman" w:hAnsi="Times New Roman"/>
          <w:sz w:val="26"/>
          <w:szCs w:val="26"/>
        </w:rPr>
        <w:t>«</w:t>
      </w:r>
      <w:r w:rsidRPr="002F7CAF">
        <w:rPr>
          <w:rFonts w:ascii="Times New Roman" w:hAnsi="Times New Roman"/>
          <w:color w:val="262626" w:themeColor="text1" w:themeTint="D9"/>
          <w:sz w:val="26"/>
          <w:szCs w:val="26"/>
        </w:rPr>
        <w:t>Об утверждении состава ученого совета Института статистических исследований и экономики знаний (ИСИЭЗ) НИУ ВШЭ»</w:t>
      </w:r>
    </w:p>
    <w:p w:rsidR="002F7CAF" w:rsidRPr="002F7CAF" w:rsidRDefault="002F7CAF" w:rsidP="00EA1BEC">
      <w:pPr>
        <w:pStyle w:val="FR2"/>
        <w:numPr>
          <w:ilvl w:val="0"/>
          <w:numId w:val="18"/>
        </w:numPr>
        <w:spacing w:before="0"/>
        <w:ind w:left="0" w:firstLine="21"/>
        <w:jc w:val="both"/>
        <w:rPr>
          <w:sz w:val="26"/>
          <w:szCs w:val="26"/>
        </w:rPr>
      </w:pPr>
      <w:r w:rsidRPr="002F7CAF">
        <w:rPr>
          <w:sz w:val="26"/>
          <w:szCs w:val="26"/>
        </w:rPr>
        <w:t xml:space="preserve">О </w:t>
      </w:r>
      <w:r w:rsidRPr="002F7CAF">
        <w:rPr>
          <w:rStyle w:val="apple-style-span"/>
          <w:sz w:val="26"/>
          <w:szCs w:val="26"/>
        </w:rPr>
        <w:t>результатах электронного голосования по вопросу «</w:t>
      </w:r>
      <w:r w:rsidRPr="002F7CAF">
        <w:rPr>
          <w:bCs/>
          <w:sz w:val="26"/>
          <w:szCs w:val="26"/>
        </w:rPr>
        <w:t xml:space="preserve">О </w:t>
      </w:r>
      <w:r w:rsidRPr="002F7CAF">
        <w:rPr>
          <w:sz w:val="26"/>
          <w:szCs w:val="26"/>
        </w:rPr>
        <w:t>переименовании учебно-научных департаментов факультета экономики НИУ ВШЭ»</w:t>
      </w:r>
    </w:p>
    <w:p w:rsidR="002F7CAF" w:rsidRPr="002F7CAF" w:rsidRDefault="002F7CAF" w:rsidP="0064313C">
      <w:pPr>
        <w:pStyle w:val="FR2"/>
        <w:numPr>
          <w:ilvl w:val="0"/>
          <w:numId w:val="18"/>
        </w:numPr>
        <w:spacing w:before="0"/>
        <w:ind w:left="0" w:firstLine="21"/>
        <w:jc w:val="both"/>
        <w:rPr>
          <w:sz w:val="26"/>
          <w:szCs w:val="26"/>
        </w:rPr>
      </w:pPr>
      <w:r w:rsidRPr="002F7CAF">
        <w:rPr>
          <w:sz w:val="26"/>
          <w:szCs w:val="26"/>
        </w:rPr>
        <w:t xml:space="preserve">О </w:t>
      </w:r>
      <w:r w:rsidRPr="002F7CAF">
        <w:rPr>
          <w:rStyle w:val="apple-style-span"/>
          <w:sz w:val="26"/>
          <w:szCs w:val="26"/>
        </w:rPr>
        <w:t>результатах электронного голосования по вопросу «Об утверждении тем диссертационных исследований аспирантов и соискателей факультета бизнес-информатики НИУ ВШЭ»</w:t>
      </w:r>
    </w:p>
    <w:p w:rsidR="002F7CAF" w:rsidRPr="002F7CAF" w:rsidRDefault="002F7CAF" w:rsidP="0064313C">
      <w:pPr>
        <w:pStyle w:val="FR2"/>
        <w:numPr>
          <w:ilvl w:val="0"/>
          <w:numId w:val="18"/>
        </w:numPr>
        <w:spacing w:before="0"/>
        <w:ind w:left="0" w:firstLine="21"/>
        <w:jc w:val="both"/>
        <w:rPr>
          <w:sz w:val="26"/>
          <w:szCs w:val="26"/>
        </w:rPr>
      </w:pPr>
      <w:r w:rsidRPr="002F7CAF">
        <w:rPr>
          <w:sz w:val="26"/>
          <w:szCs w:val="26"/>
        </w:rPr>
        <w:lastRenderedPageBreak/>
        <w:t xml:space="preserve">О </w:t>
      </w:r>
      <w:r w:rsidRPr="002F7CAF">
        <w:rPr>
          <w:rStyle w:val="apple-style-span"/>
          <w:sz w:val="26"/>
          <w:szCs w:val="26"/>
        </w:rPr>
        <w:t>результатах электронного голосования по вопросу «О привлечении к научному руководству аспирантами и соискателями НИУ ВШЭ кандидатов наук»</w:t>
      </w:r>
    </w:p>
    <w:p w:rsidR="002F7CAF" w:rsidRPr="002F7CAF" w:rsidRDefault="002F7CAF" w:rsidP="0064313C">
      <w:pPr>
        <w:pStyle w:val="FR2"/>
        <w:numPr>
          <w:ilvl w:val="0"/>
          <w:numId w:val="18"/>
        </w:numPr>
        <w:spacing w:before="0"/>
        <w:ind w:left="0" w:firstLine="21"/>
        <w:jc w:val="both"/>
        <w:rPr>
          <w:sz w:val="26"/>
          <w:szCs w:val="26"/>
        </w:rPr>
      </w:pPr>
      <w:r w:rsidRPr="002F7CAF">
        <w:rPr>
          <w:sz w:val="26"/>
          <w:szCs w:val="26"/>
        </w:rPr>
        <w:t xml:space="preserve">О </w:t>
      </w:r>
      <w:r w:rsidRPr="002F7CAF">
        <w:rPr>
          <w:rStyle w:val="apple-style-span"/>
          <w:sz w:val="26"/>
          <w:szCs w:val="26"/>
        </w:rPr>
        <w:t>результатах электронного голосования по вопросу «</w:t>
      </w:r>
      <w:r w:rsidRPr="002F7CAF">
        <w:rPr>
          <w:rStyle w:val="apple-style-span"/>
          <w:color w:val="262626" w:themeColor="text1" w:themeTint="D9"/>
          <w:sz w:val="26"/>
          <w:szCs w:val="26"/>
        </w:rPr>
        <w:t>О создании базовой кафедры КПМГ в НИУ ВШЭ – Нижний Новгород»</w:t>
      </w:r>
    </w:p>
    <w:p w:rsidR="002F7CAF" w:rsidRPr="002F7CAF" w:rsidRDefault="002F7CAF" w:rsidP="0064313C">
      <w:pPr>
        <w:pStyle w:val="FR2"/>
        <w:numPr>
          <w:ilvl w:val="0"/>
          <w:numId w:val="18"/>
        </w:numPr>
        <w:spacing w:before="0"/>
        <w:ind w:left="0" w:firstLine="21"/>
        <w:jc w:val="both"/>
        <w:rPr>
          <w:sz w:val="26"/>
          <w:szCs w:val="26"/>
        </w:rPr>
      </w:pPr>
      <w:r w:rsidRPr="002F7CAF">
        <w:rPr>
          <w:sz w:val="26"/>
          <w:szCs w:val="26"/>
        </w:rPr>
        <w:t xml:space="preserve">О </w:t>
      </w:r>
      <w:r w:rsidRPr="002F7CAF">
        <w:rPr>
          <w:rStyle w:val="apple-style-span"/>
          <w:sz w:val="26"/>
          <w:szCs w:val="26"/>
        </w:rPr>
        <w:t>результатах электронного голосования по вопросу «О предоставлении творческого отпуска доценту кафедры истории философии факультета философии Б.К. Кнорре»</w:t>
      </w:r>
    </w:p>
    <w:p w:rsidR="002F7CAF" w:rsidRPr="002F7CAF" w:rsidRDefault="002F7CAF" w:rsidP="0064313C">
      <w:pPr>
        <w:pStyle w:val="FR2"/>
        <w:numPr>
          <w:ilvl w:val="0"/>
          <w:numId w:val="18"/>
        </w:numPr>
        <w:spacing w:before="0"/>
        <w:ind w:left="0" w:firstLine="21"/>
        <w:jc w:val="both"/>
        <w:rPr>
          <w:sz w:val="26"/>
          <w:szCs w:val="26"/>
        </w:rPr>
      </w:pPr>
      <w:r w:rsidRPr="002F7CAF">
        <w:rPr>
          <w:sz w:val="26"/>
          <w:szCs w:val="26"/>
        </w:rPr>
        <w:t xml:space="preserve">О </w:t>
      </w:r>
      <w:r w:rsidRPr="002F7CAF">
        <w:rPr>
          <w:rStyle w:val="apple-style-span"/>
          <w:sz w:val="26"/>
          <w:szCs w:val="26"/>
        </w:rPr>
        <w:t>результатах электронного голосования по вопросу «О представлении к награждению»</w:t>
      </w:r>
    </w:p>
    <w:p w:rsidR="002F7CAF" w:rsidRPr="001A0FE9" w:rsidRDefault="002F7CAF" w:rsidP="0064313C">
      <w:pPr>
        <w:pStyle w:val="FR2"/>
        <w:numPr>
          <w:ilvl w:val="0"/>
          <w:numId w:val="18"/>
        </w:numPr>
        <w:spacing w:before="0"/>
        <w:ind w:left="0" w:firstLine="21"/>
        <w:jc w:val="both"/>
        <w:rPr>
          <w:sz w:val="26"/>
          <w:szCs w:val="26"/>
        </w:rPr>
      </w:pPr>
      <w:r w:rsidRPr="001A0FE9">
        <w:rPr>
          <w:sz w:val="26"/>
          <w:szCs w:val="26"/>
        </w:rPr>
        <w:t xml:space="preserve">О </w:t>
      </w:r>
      <w:r w:rsidRPr="001A0FE9">
        <w:rPr>
          <w:rStyle w:val="apple-style-span"/>
          <w:sz w:val="26"/>
          <w:szCs w:val="26"/>
        </w:rPr>
        <w:t>результатах электронного голосования по вопросу «Об утверждении состава ученого совета Института ДПО ГАСИС НИУ ВШЭ»</w:t>
      </w:r>
    </w:p>
    <w:p w:rsidR="002F7CAF" w:rsidRPr="002F7CAF" w:rsidRDefault="002F7CAF">
      <w:pPr>
        <w:pStyle w:val="22"/>
        <w:spacing w:line="276" w:lineRule="auto"/>
        <w:outlineLvl w:val="0"/>
        <w:rPr>
          <w:b/>
          <w:bCs/>
          <w:sz w:val="26"/>
          <w:szCs w:val="26"/>
        </w:rPr>
      </w:pPr>
    </w:p>
    <w:p w:rsidR="002E0EB9" w:rsidRDefault="002E0EB9" w:rsidP="005C7B3D">
      <w:pPr>
        <w:pStyle w:val="22"/>
        <w:ind w:right="-142"/>
        <w:jc w:val="both"/>
        <w:rPr>
          <w:b/>
          <w:bCs/>
          <w:sz w:val="26"/>
          <w:szCs w:val="26"/>
        </w:rPr>
      </w:pPr>
    </w:p>
    <w:p w:rsidR="005C7B3D" w:rsidRDefault="00B00B56" w:rsidP="005C7B3D">
      <w:pPr>
        <w:pStyle w:val="22"/>
        <w:ind w:right="-142"/>
        <w:jc w:val="both"/>
        <w:rPr>
          <w:b/>
          <w:bCs/>
          <w:sz w:val="26"/>
          <w:szCs w:val="26"/>
        </w:rPr>
      </w:pPr>
      <w:r>
        <w:rPr>
          <w:b/>
          <w:bCs/>
          <w:sz w:val="26"/>
          <w:szCs w:val="26"/>
        </w:rPr>
        <w:t>1</w:t>
      </w:r>
      <w:r w:rsidR="005C7B3D">
        <w:rPr>
          <w:b/>
          <w:bCs/>
          <w:sz w:val="26"/>
          <w:szCs w:val="26"/>
        </w:rPr>
        <w:t>. СЛУШАЛИ:</w:t>
      </w:r>
      <w:r w:rsidR="005C7B3D">
        <w:rPr>
          <w:b/>
          <w:bCs/>
          <w:sz w:val="26"/>
          <w:szCs w:val="26"/>
        </w:rPr>
        <w:tab/>
      </w:r>
    </w:p>
    <w:p w:rsidR="00647869" w:rsidRDefault="00423E52" w:rsidP="00DC3035">
      <w:pPr>
        <w:pStyle w:val="22"/>
        <w:jc w:val="both"/>
        <w:outlineLvl w:val="0"/>
        <w:rPr>
          <w:sz w:val="26"/>
        </w:rPr>
      </w:pPr>
      <w:r>
        <w:rPr>
          <w:bCs/>
          <w:sz w:val="26"/>
        </w:rPr>
        <w:t>Я.И.Кузьминова</w:t>
      </w:r>
      <w:r w:rsidR="005C7B3D">
        <w:rPr>
          <w:sz w:val="26"/>
          <w:szCs w:val="26"/>
        </w:rPr>
        <w:t xml:space="preserve"> </w:t>
      </w:r>
      <w:r w:rsidR="00647869">
        <w:rPr>
          <w:sz w:val="26"/>
          <w:szCs w:val="26"/>
        </w:rPr>
        <w:t xml:space="preserve">– </w:t>
      </w:r>
      <w:r w:rsidR="00096BEE">
        <w:rPr>
          <w:sz w:val="26"/>
          <w:szCs w:val="26"/>
        </w:rPr>
        <w:t xml:space="preserve">о </w:t>
      </w:r>
      <w:r>
        <w:rPr>
          <w:rStyle w:val="apple-style-span"/>
          <w:sz w:val="26"/>
          <w:szCs w:val="26"/>
        </w:rPr>
        <w:t>внесении изменений в состав ученого совета НИУ ВШЭ</w:t>
      </w:r>
    </w:p>
    <w:p w:rsidR="00216E26" w:rsidRPr="00734E88" w:rsidRDefault="00216E26" w:rsidP="00216E26">
      <w:pPr>
        <w:pStyle w:val="22"/>
        <w:ind w:left="2160" w:right="22" w:hanging="2160"/>
        <w:jc w:val="both"/>
        <w:rPr>
          <w:sz w:val="26"/>
          <w:szCs w:val="26"/>
        </w:rPr>
      </w:pPr>
      <w:r w:rsidRPr="00734E88">
        <w:rPr>
          <w:b/>
          <w:bCs/>
          <w:sz w:val="26"/>
          <w:szCs w:val="26"/>
        </w:rPr>
        <w:t>ВЫСТУПИЛ</w:t>
      </w:r>
      <w:r w:rsidRPr="00734E88">
        <w:rPr>
          <w:sz w:val="26"/>
          <w:szCs w:val="26"/>
        </w:rPr>
        <w:t xml:space="preserve"> </w:t>
      </w:r>
      <w:r>
        <w:rPr>
          <w:sz w:val="26"/>
          <w:szCs w:val="26"/>
        </w:rPr>
        <w:t>В.А.Ключерев</w:t>
      </w:r>
    </w:p>
    <w:p w:rsidR="00647869" w:rsidRDefault="00647869" w:rsidP="00DC3035">
      <w:pPr>
        <w:pStyle w:val="22"/>
        <w:ind w:right="-142"/>
        <w:jc w:val="both"/>
        <w:outlineLvl w:val="0"/>
        <w:rPr>
          <w:b/>
          <w:bCs/>
          <w:sz w:val="26"/>
          <w:szCs w:val="26"/>
        </w:rPr>
      </w:pPr>
      <w:r>
        <w:rPr>
          <w:b/>
          <w:bCs/>
          <w:sz w:val="26"/>
          <w:szCs w:val="26"/>
        </w:rPr>
        <w:t>ПОСТАНОВИЛИ:</w:t>
      </w:r>
    </w:p>
    <w:p w:rsidR="001A0FE9" w:rsidRDefault="00EA1BEC" w:rsidP="00EA1BEC">
      <w:pPr>
        <w:pStyle w:val="22"/>
        <w:ind w:right="-142"/>
        <w:jc w:val="both"/>
        <w:rPr>
          <w:sz w:val="26"/>
          <w:szCs w:val="26"/>
        </w:rPr>
      </w:pPr>
      <w:r>
        <w:rPr>
          <w:color w:val="000000"/>
          <w:sz w:val="26"/>
        </w:rPr>
        <w:t xml:space="preserve">1.1. </w:t>
      </w:r>
      <w:r w:rsidR="00423E52">
        <w:rPr>
          <w:color w:val="000000"/>
          <w:sz w:val="26"/>
        </w:rPr>
        <w:t xml:space="preserve">В соответствии с Уставом НИУ ВШЭ ввести в состав ученого совета НИУ ВШЭ по должности проректора </w:t>
      </w:r>
      <w:r w:rsidR="00DB758B" w:rsidRPr="00423E52">
        <w:rPr>
          <w:sz w:val="26"/>
          <w:szCs w:val="26"/>
        </w:rPr>
        <w:t>Ксению Дмитриевну</w:t>
      </w:r>
      <w:r w:rsidR="00DB758B">
        <w:rPr>
          <w:sz w:val="26"/>
          <w:szCs w:val="26"/>
        </w:rPr>
        <w:t xml:space="preserve"> </w:t>
      </w:r>
      <w:r w:rsidR="00423E52" w:rsidRPr="00423E52">
        <w:rPr>
          <w:sz w:val="26"/>
          <w:szCs w:val="26"/>
        </w:rPr>
        <w:t>Муратову</w:t>
      </w:r>
      <w:r w:rsidR="001A0FE9">
        <w:rPr>
          <w:sz w:val="26"/>
          <w:szCs w:val="26"/>
        </w:rPr>
        <w:t xml:space="preserve"> </w:t>
      </w:r>
      <w:r w:rsidR="00C953E6">
        <w:rPr>
          <w:sz w:val="26"/>
          <w:szCs w:val="26"/>
        </w:rPr>
        <w:t xml:space="preserve">и декана факультета психологии Василия Андреевича Ключарева </w:t>
      </w:r>
      <w:r w:rsidR="001A0FE9">
        <w:rPr>
          <w:sz w:val="26"/>
          <w:szCs w:val="26"/>
        </w:rPr>
        <w:t>(принято единогласно).</w:t>
      </w:r>
    </w:p>
    <w:p w:rsidR="00216E26" w:rsidRPr="00DB758B" w:rsidRDefault="001A0FE9" w:rsidP="00EA1BEC">
      <w:pPr>
        <w:pStyle w:val="22"/>
        <w:ind w:right="-142"/>
        <w:jc w:val="both"/>
        <w:rPr>
          <w:sz w:val="26"/>
          <w:szCs w:val="26"/>
        </w:rPr>
      </w:pPr>
      <w:r>
        <w:rPr>
          <w:color w:val="000000"/>
          <w:sz w:val="26"/>
        </w:rPr>
        <w:t>1.</w:t>
      </w:r>
      <w:r w:rsidR="00C953E6">
        <w:rPr>
          <w:color w:val="000000"/>
          <w:sz w:val="26"/>
        </w:rPr>
        <w:t>2</w:t>
      </w:r>
      <w:r w:rsidR="00216E26">
        <w:rPr>
          <w:color w:val="000000"/>
          <w:sz w:val="26"/>
        </w:rPr>
        <w:t>.</w:t>
      </w:r>
      <w:r w:rsidR="003F549D">
        <w:rPr>
          <w:color w:val="000000"/>
          <w:sz w:val="26"/>
        </w:rPr>
        <w:t xml:space="preserve"> </w:t>
      </w:r>
      <w:r w:rsidR="00216E26">
        <w:rPr>
          <w:color w:val="000000"/>
          <w:sz w:val="26"/>
        </w:rPr>
        <w:t>За большую и плодотворную работу объявить благодарность и.о</w:t>
      </w:r>
      <w:proofErr w:type="gramStart"/>
      <w:r w:rsidR="00216E26">
        <w:rPr>
          <w:color w:val="000000"/>
          <w:sz w:val="26"/>
        </w:rPr>
        <w:t>.д</w:t>
      </w:r>
      <w:proofErr w:type="gramEnd"/>
      <w:r w:rsidR="00216E26">
        <w:rPr>
          <w:color w:val="000000"/>
          <w:sz w:val="26"/>
        </w:rPr>
        <w:t>екана факультета психологии В.А.Штроо.</w:t>
      </w:r>
    </w:p>
    <w:p w:rsidR="00F514B8" w:rsidRDefault="00F514B8" w:rsidP="002756E0">
      <w:pPr>
        <w:pStyle w:val="FR2"/>
        <w:spacing w:before="0"/>
        <w:ind w:left="0"/>
        <w:jc w:val="both"/>
        <w:rPr>
          <w:b/>
          <w:bCs/>
          <w:sz w:val="26"/>
          <w:szCs w:val="26"/>
        </w:rPr>
      </w:pPr>
    </w:p>
    <w:p w:rsidR="00CD5903" w:rsidRPr="00273BF2" w:rsidRDefault="00CD5903" w:rsidP="00CD5903">
      <w:pPr>
        <w:pStyle w:val="a3"/>
        <w:jc w:val="both"/>
        <w:rPr>
          <w:b/>
          <w:bCs/>
          <w:sz w:val="26"/>
          <w:szCs w:val="26"/>
        </w:rPr>
      </w:pPr>
      <w:r>
        <w:rPr>
          <w:b/>
          <w:bCs/>
          <w:sz w:val="26"/>
          <w:szCs w:val="26"/>
        </w:rPr>
        <w:t>2</w:t>
      </w:r>
      <w:r w:rsidRPr="00273BF2">
        <w:rPr>
          <w:b/>
          <w:bCs/>
          <w:sz w:val="26"/>
          <w:szCs w:val="26"/>
        </w:rPr>
        <w:t>. СЛУШАЛИ:</w:t>
      </w:r>
      <w:r w:rsidRPr="00273BF2">
        <w:rPr>
          <w:b/>
          <w:bCs/>
          <w:sz w:val="26"/>
          <w:szCs w:val="26"/>
        </w:rPr>
        <w:tab/>
      </w:r>
    </w:p>
    <w:p w:rsidR="00CD5903" w:rsidRPr="00273BF2" w:rsidRDefault="00CD5903" w:rsidP="00CD5903">
      <w:pPr>
        <w:jc w:val="both"/>
        <w:rPr>
          <w:b/>
          <w:bCs/>
          <w:sz w:val="26"/>
          <w:szCs w:val="26"/>
        </w:rPr>
      </w:pPr>
      <w:r w:rsidRPr="00273BF2">
        <w:rPr>
          <w:sz w:val="26"/>
          <w:szCs w:val="26"/>
        </w:rPr>
        <w:t>М.М.Юдкевич – об оценке публикационной активности и формировании на ее основе механизма аттестации научных сотрудников в НИУ ВШЭ</w:t>
      </w:r>
    </w:p>
    <w:p w:rsidR="00216E26" w:rsidRPr="00734E88" w:rsidRDefault="00216E26" w:rsidP="00216E26">
      <w:pPr>
        <w:pStyle w:val="22"/>
        <w:ind w:left="2160" w:right="22" w:hanging="2160"/>
        <w:jc w:val="both"/>
        <w:rPr>
          <w:sz w:val="26"/>
          <w:szCs w:val="26"/>
        </w:rPr>
      </w:pPr>
      <w:r w:rsidRPr="00734E88">
        <w:rPr>
          <w:b/>
          <w:bCs/>
          <w:sz w:val="26"/>
          <w:szCs w:val="26"/>
        </w:rPr>
        <w:t>ВЫСТУПИЛИ:</w:t>
      </w:r>
      <w:r w:rsidRPr="00734E88">
        <w:rPr>
          <w:sz w:val="26"/>
          <w:szCs w:val="26"/>
        </w:rPr>
        <w:t xml:space="preserve"> </w:t>
      </w:r>
      <w:r>
        <w:rPr>
          <w:sz w:val="26"/>
          <w:szCs w:val="26"/>
        </w:rPr>
        <w:t>Е.Г.Ясин, С.В.Мальцева, Е.Н.Салыгин, И.М.Савельева, О.М.Олейник, О.И.Ананьин, В.Д.Шадриков, А.В.Белянин, Я.И.Кузьминов, С.Ю.Рощин</w:t>
      </w:r>
    </w:p>
    <w:p w:rsidR="00CD5903" w:rsidRPr="00273BF2" w:rsidRDefault="00CD5903" w:rsidP="00CD5903">
      <w:pPr>
        <w:pStyle w:val="22"/>
        <w:ind w:right="-142"/>
        <w:jc w:val="both"/>
        <w:rPr>
          <w:color w:val="000000"/>
          <w:sz w:val="26"/>
          <w:szCs w:val="26"/>
        </w:rPr>
      </w:pPr>
      <w:r w:rsidRPr="00273BF2">
        <w:rPr>
          <w:b/>
          <w:bCs/>
          <w:sz w:val="26"/>
          <w:szCs w:val="26"/>
        </w:rPr>
        <w:t>ПОСТАНОВИЛИ:</w:t>
      </w:r>
    </w:p>
    <w:p w:rsidR="00CD5903" w:rsidRPr="00273BF2" w:rsidRDefault="00CD5903" w:rsidP="00CD5903">
      <w:pPr>
        <w:jc w:val="both"/>
        <w:rPr>
          <w:b/>
          <w:sz w:val="26"/>
          <w:szCs w:val="26"/>
        </w:rPr>
      </w:pPr>
      <w:r>
        <w:rPr>
          <w:color w:val="000000"/>
          <w:sz w:val="26"/>
          <w:szCs w:val="26"/>
        </w:rPr>
        <w:t>2</w:t>
      </w:r>
      <w:r w:rsidRPr="00273BF2">
        <w:rPr>
          <w:color w:val="000000"/>
          <w:sz w:val="26"/>
          <w:szCs w:val="26"/>
        </w:rPr>
        <w:t xml:space="preserve">.1. </w:t>
      </w:r>
      <w:r w:rsidRPr="00273BF2">
        <w:rPr>
          <w:sz w:val="26"/>
          <w:szCs w:val="26"/>
        </w:rPr>
        <w:t>Одобрить концепцию оценки публикационной активности научных сотрудников и формирования на ее основе механизма аттестации научных сотрудников академических подразделений Национального исследовательского универ</w:t>
      </w:r>
      <w:r w:rsidR="00EA1BEC">
        <w:rPr>
          <w:sz w:val="26"/>
          <w:szCs w:val="26"/>
        </w:rPr>
        <w:t>ситета «Высшая школа экономики»</w:t>
      </w:r>
      <w:r w:rsidRPr="00273BF2">
        <w:rPr>
          <w:sz w:val="26"/>
          <w:szCs w:val="26"/>
        </w:rPr>
        <w:t>.</w:t>
      </w:r>
    </w:p>
    <w:p w:rsidR="00CD5903" w:rsidRPr="00273BF2" w:rsidRDefault="00CD5903" w:rsidP="00CD5903">
      <w:pPr>
        <w:contextualSpacing/>
        <w:jc w:val="both"/>
        <w:rPr>
          <w:sz w:val="26"/>
          <w:szCs w:val="26"/>
        </w:rPr>
      </w:pPr>
      <w:r>
        <w:rPr>
          <w:sz w:val="26"/>
          <w:szCs w:val="26"/>
        </w:rPr>
        <w:t xml:space="preserve">2.2. </w:t>
      </w:r>
      <w:r w:rsidRPr="00273BF2">
        <w:rPr>
          <w:sz w:val="26"/>
          <w:szCs w:val="26"/>
        </w:rPr>
        <w:t>Одобрить график проведения первичного мониторинга публикационной активности:</w:t>
      </w:r>
    </w:p>
    <w:p w:rsidR="00CD5903" w:rsidRPr="00CD5903" w:rsidRDefault="00CD5903" w:rsidP="00CD5903">
      <w:pPr>
        <w:ind w:left="710"/>
        <w:contextualSpacing/>
        <w:jc w:val="both"/>
        <w:rPr>
          <w:sz w:val="26"/>
          <w:szCs w:val="26"/>
        </w:rPr>
      </w:pPr>
      <w:r>
        <w:rPr>
          <w:sz w:val="26"/>
          <w:szCs w:val="26"/>
        </w:rPr>
        <w:t>2.2.1.</w:t>
      </w:r>
      <w:r w:rsidRPr="00CD5903">
        <w:rPr>
          <w:sz w:val="26"/>
          <w:szCs w:val="26"/>
        </w:rPr>
        <w:t xml:space="preserve"> В срок до 17 июня 2013 года провести процедуру сбора и оценки информации о публикационной активности научных сотрудников подразделений, отобранных для проведения оценки </w:t>
      </w:r>
    </w:p>
    <w:p w:rsidR="00CD5903" w:rsidRPr="00CD5903" w:rsidRDefault="00CD5903" w:rsidP="00CD5903">
      <w:pPr>
        <w:ind w:left="710"/>
        <w:contextualSpacing/>
        <w:jc w:val="both"/>
        <w:rPr>
          <w:sz w:val="26"/>
          <w:szCs w:val="26"/>
        </w:rPr>
      </w:pPr>
      <w:r>
        <w:rPr>
          <w:sz w:val="26"/>
          <w:szCs w:val="26"/>
        </w:rPr>
        <w:t xml:space="preserve">2.2.2. </w:t>
      </w:r>
      <w:r w:rsidRPr="00CD5903">
        <w:rPr>
          <w:sz w:val="26"/>
          <w:szCs w:val="26"/>
        </w:rPr>
        <w:t>В срок до 21 июня подготовить и представить на рассмотрение ректората и ученого совета сводную аналитическую информацию по результатам проведения первичной оценки публикационной активности научных сотрудников отобранных подразделений, а также перечень критериев оценки публикационной активности.</w:t>
      </w:r>
    </w:p>
    <w:p w:rsidR="00F97FA1" w:rsidRDefault="00F97FA1" w:rsidP="0096378B">
      <w:pPr>
        <w:numPr>
          <w:ilvl w:val="1"/>
          <w:numId w:val="0"/>
        </w:numPr>
        <w:tabs>
          <w:tab w:val="num" w:pos="0"/>
          <w:tab w:val="left" w:pos="7888"/>
          <w:tab w:val="left" w:pos="9900"/>
        </w:tabs>
        <w:jc w:val="both"/>
        <w:rPr>
          <w:b/>
          <w:bCs/>
          <w:sz w:val="26"/>
          <w:szCs w:val="26"/>
        </w:rPr>
      </w:pPr>
    </w:p>
    <w:p w:rsidR="00F97FA1" w:rsidRDefault="00080D1C" w:rsidP="00F97FA1">
      <w:pPr>
        <w:pStyle w:val="22"/>
        <w:tabs>
          <w:tab w:val="num" w:pos="390"/>
        </w:tabs>
        <w:ind w:left="390" w:right="-142" w:hanging="390"/>
        <w:jc w:val="both"/>
        <w:rPr>
          <w:b/>
          <w:bCs/>
          <w:sz w:val="26"/>
        </w:rPr>
      </w:pPr>
      <w:r>
        <w:rPr>
          <w:b/>
          <w:bCs/>
          <w:sz w:val="26"/>
        </w:rPr>
        <w:t>3</w:t>
      </w:r>
      <w:r w:rsidR="00F97FA1">
        <w:rPr>
          <w:b/>
          <w:bCs/>
          <w:sz w:val="26"/>
        </w:rPr>
        <w:t>. СЛУШАЛИ:</w:t>
      </w:r>
      <w:r w:rsidR="00F97FA1">
        <w:rPr>
          <w:b/>
          <w:bCs/>
          <w:sz w:val="26"/>
        </w:rPr>
        <w:tab/>
      </w:r>
    </w:p>
    <w:p w:rsidR="00144FFA" w:rsidRDefault="00C562F8" w:rsidP="00987393">
      <w:pPr>
        <w:pStyle w:val="22"/>
        <w:ind w:right="-142"/>
        <w:jc w:val="both"/>
        <w:rPr>
          <w:rStyle w:val="apple-style-span"/>
          <w:rFonts w:eastAsia="SimHei"/>
          <w:sz w:val="26"/>
          <w:szCs w:val="26"/>
        </w:rPr>
      </w:pPr>
      <w:r>
        <w:rPr>
          <w:sz w:val="26"/>
          <w:szCs w:val="26"/>
        </w:rPr>
        <w:t>Г.Г.Канторовича</w:t>
      </w:r>
      <w:r w:rsidR="00F97FA1" w:rsidRPr="00734E88">
        <w:rPr>
          <w:sz w:val="26"/>
          <w:szCs w:val="26"/>
        </w:rPr>
        <w:t xml:space="preserve"> – </w:t>
      </w:r>
      <w:r>
        <w:rPr>
          <w:sz w:val="26"/>
          <w:szCs w:val="26"/>
        </w:rPr>
        <w:t>о</w:t>
      </w:r>
      <w:r w:rsidR="00080D1C">
        <w:rPr>
          <w:sz w:val="26"/>
          <w:szCs w:val="26"/>
        </w:rPr>
        <w:t xml:space="preserve"> </w:t>
      </w:r>
      <w:r w:rsidRPr="00661356">
        <w:rPr>
          <w:rStyle w:val="apple-style-span"/>
          <w:rFonts w:eastAsia="SimHei"/>
          <w:sz w:val="26"/>
          <w:szCs w:val="26"/>
        </w:rPr>
        <w:t>распределении контрольных цифр приема для поступающих в НИУ ВШЭ в 2013 году</w:t>
      </w:r>
    </w:p>
    <w:p w:rsidR="00080D1C" w:rsidRPr="00734E88" w:rsidRDefault="00080D1C" w:rsidP="00080D1C">
      <w:pPr>
        <w:pStyle w:val="22"/>
        <w:ind w:left="2160" w:right="22" w:hanging="2160"/>
        <w:jc w:val="both"/>
        <w:rPr>
          <w:sz w:val="26"/>
          <w:szCs w:val="26"/>
        </w:rPr>
      </w:pPr>
      <w:r w:rsidRPr="00734E88">
        <w:rPr>
          <w:b/>
          <w:bCs/>
          <w:sz w:val="26"/>
          <w:szCs w:val="26"/>
        </w:rPr>
        <w:t>ВЫСТУПИЛ</w:t>
      </w:r>
      <w:r w:rsidRPr="00734E88">
        <w:rPr>
          <w:sz w:val="26"/>
          <w:szCs w:val="26"/>
        </w:rPr>
        <w:t xml:space="preserve"> </w:t>
      </w:r>
      <w:r w:rsidR="00216E26">
        <w:rPr>
          <w:sz w:val="26"/>
          <w:szCs w:val="26"/>
        </w:rPr>
        <w:t>Е.Г.Ясин</w:t>
      </w:r>
    </w:p>
    <w:p w:rsidR="00080D1C" w:rsidRDefault="00080D1C" w:rsidP="00080D1C">
      <w:pPr>
        <w:pStyle w:val="22"/>
        <w:ind w:right="-142"/>
        <w:jc w:val="both"/>
        <w:rPr>
          <w:color w:val="000000"/>
          <w:sz w:val="26"/>
        </w:rPr>
      </w:pPr>
      <w:r>
        <w:rPr>
          <w:b/>
          <w:bCs/>
          <w:sz w:val="26"/>
        </w:rPr>
        <w:lastRenderedPageBreak/>
        <w:t>ПОСТАНОВИЛИ:</w:t>
      </w:r>
    </w:p>
    <w:p w:rsidR="002A3C97" w:rsidRPr="001A0FE9" w:rsidRDefault="00080D1C" w:rsidP="002A3C97">
      <w:pPr>
        <w:tabs>
          <w:tab w:val="left" w:pos="284"/>
        </w:tabs>
        <w:jc w:val="both"/>
        <w:rPr>
          <w:sz w:val="26"/>
          <w:szCs w:val="26"/>
        </w:rPr>
      </w:pPr>
      <w:r>
        <w:rPr>
          <w:color w:val="000000"/>
          <w:sz w:val="26"/>
        </w:rPr>
        <w:t>3</w:t>
      </w:r>
      <w:r w:rsidRPr="00E72C00">
        <w:rPr>
          <w:color w:val="000000"/>
          <w:sz w:val="26"/>
        </w:rPr>
        <w:t>.1.</w:t>
      </w:r>
      <w:r>
        <w:rPr>
          <w:color w:val="000000"/>
          <w:sz w:val="26"/>
        </w:rPr>
        <w:t xml:space="preserve"> </w:t>
      </w:r>
      <w:proofErr w:type="gramStart"/>
      <w:r w:rsidR="002A3C97">
        <w:rPr>
          <w:sz w:val="26"/>
          <w:szCs w:val="26"/>
        </w:rPr>
        <w:t>Утвердить</w:t>
      </w:r>
      <w:r w:rsidR="002A3C97" w:rsidRPr="00D178A0">
        <w:rPr>
          <w:sz w:val="26"/>
          <w:szCs w:val="26"/>
        </w:rPr>
        <w:t xml:space="preserve"> </w:t>
      </w:r>
      <w:r w:rsidR="001A0FE9">
        <w:rPr>
          <w:sz w:val="26"/>
          <w:szCs w:val="26"/>
        </w:rPr>
        <w:t>р</w:t>
      </w:r>
      <w:r w:rsidR="002A3C97" w:rsidRPr="001A0FE9">
        <w:rPr>
          <w:sz w:val="26"/>
          <w:szCs w:val="26"/>
        </w:rPr>
        <w:t>аспределение контрольных цифр приема, утвержденных приказом Министерства образования и науки Российской Федерации от 29.04.2013г. № 313, для поступающих в бакалавриат (на программы подготовки специалиста) Национального исследовательского университета «Высшая школа экономики» в 2013 году.</w:t>
      </w:r>
      <w:proofErr w:type="gramEnd"/>
    </w:p>
    <w:p w:rsidR="002A3C97" w:rsidRPr="002A3C97" w:rsidRDefault="002A3C97" w:rsidP="002A3C97">
      <w:pPr>
        <w:tabs>
          <w:tab w:val="left" w:pos="284"/>
        </w:tabs>
        <w:jc w:val="both"/>
        <w:rPr>
          <w:sz w:val="26"/>
          <w:szCs w:val="26"/>
        </w:rPr>
      </w:pPr>
      <w:r w:rsidRPr="001A0FE9">
        <w:rPr>
          <w:sz w:val="26"/>
          <w:szCs w:val="26"/>
        </w:rPr>
        <w:t>3.2.</w:t>
      </w:r>
      <w:r w:rsidR="00F94563" w:rsidRPr="001A0FE9">
        <w:rPr>
          <w:sz w:val="26"/>
          <w:szCs w:val="26"/>
        </w:rPr>
        <w:t xml:space="preserve"> </w:t>
      </w:r>
      <w:proofErr w:type="gramStart"/>
      <w:r w:rsidRPr="001A0FE9">
        <w:rPr>
          <w:sz w:val="26"/>
          <w:szCs w:val="26"/>
        </w:rPr>
        <w:t xml:space="preserve">Утвердить </w:t>
      </w:r>
      <w:r w:rsidR="001A0FE9">
        <w:rPr>
          <w:sz w:val="26"/>
          <w:szCs w:val="26"/>
        </w:rPr>
        <w:t>р</w:t>
      </w:r>
      <w:r w:rsidRPr="001A0FE9">
        <w:rPr>
          <w:sz w:val="26"/>
          <w:szCs w:val="26"/>
        </w:rPr>
        <w:t>аспределение</w:t>
      </w:r>
      <w:r w:rsidRPr="002A3C97">
        <w:rPr>
          <w:sz w:val="26"/>
          <w:szCs w:val="26"/>
        </w:rPr>
        <w:t xml:space="preserve"> контрольных цифр приема, утвержденных приказом Министерства образования и науки Российской Федерации от 29.04.2013г. № 313, для поступающих в магистратуру Национального исследовательского университета «Высшая школа экономики» в 2013 году</w:t>
      </w:r>
      <w:r>
        <w:rPr>
          <w:sz w:val="26"/>
          <w:szCs w:val="26"/>
        </w:rPr>
        <w:t xml:space="preserve"> (приложение 2)</w:t>
      </w:r>
      <w:r w:rsidRPr="002A3C97">
        <w:rPr>
          <w:sz w:val="26"/>
          <w:szCs w:val="26"/>
        </w:rPr>
        <w:t>.</w:t>
      </w:r>
      <w:proofErr w:type="gramEnd"/>
    </w:p>
    <w:p w:rsidR="00080D1C" w:rsidRDefault="00080D1C" w:rsidP="00080D1C">
      <w:pPr>
        <w:numPr>
          <w:ilvl w:val="1"/>
          <w:numId w:val="0"/>
        </w:numPr>
        <w:tabs>
          <w:tab w:val="num" w:pos="0"/>
          <w:tab w:val="left" w:pos="7888"/>
          <w:tab w:val="left" w:pos="9900"/>
        </w:tabs>
        <w:jc w:val="both"/>
        <w:rPr>
          <w:b/>
          <w:bCs/>
          <w:sz w:val="26"/>
        </w:rPr>
      </w:pPr>
    </w:p>
    <w:p w:rsidR="00F97FA1" w:rsidRDefault="00CD152C" w:rsidP="00F97FA1">
      <w:pPr>
        <w:pStyle w:val="22"/>
        <w:tabs>
          <w:tab w:val="num" w:pos="390"/>
        </w:tabs>
        <w:ind w:left="390" w:right="-142" w:hanging="390"/>
        <w:jc w:val="both"/>
        <w:rPr>
          <w:b/>
          <w:bCs/>
          <w:sz w:val="26"/>
        </w:rPr>
      </w:pPr>
      <w:r>
        <w:rPr>
          <w:b/>
          <w:bCs/>
          <w:sz w:val="26"/>
        </w:rPr>
        <w:t>4</w:t>
      </w:r>
      <w:r w:rsidR="00F97FA1">
        <w:rPr>
          <w:b/>
          <w:bCs/>
          <w:sz w:val="26"/>
        </w:rPr>
        <w:t>. СЛУШАЛИ:</w:t>
      </w:r>
      <w:r w:rsidR="00F97FA1">
        <w:rPr>
          <w:b/>
          <w:bCs/>
          <w:sz w:val="26"/>
        </w:rPr>
        <w:tab/>
      </w:r>
    </w:p>
    <w:p w:rsidR="00F97FA1" w:rsidRDefault="00070300" w:rsidP="00F97FA1">
      <w:pPr>
        <w:pStyle w:val="22"/>
        <w:ind w:right="-142"/>
        <w:jc w:val="both"/>
        <w:rPr>
          <w:b/>
          <w:bCs/>
          <w:sz w:val="26"/>
        </w:rPr>
      </w:pPr>
      <w:r>
        <w:rPr>
          <w:sz w:val="26"/>
          <w:szCs w:val="26"/>
        </w:rPr>
        <w:t>С.Ю.Рощина</w:t>
      </w:r>
      <w:r w:rsidR="00CD152C" w:rsidRPr="00734E88">
        <w:rPr>
          <w:sz w:val="26"/>
          <w:szCs w:val="26"/>
        </w:rPr>
        <w:t xml:space="preserve"> </w:t>
      </w:r>
      <w:r w:rsidR="00F97FA1">
        <w:rPr>
          <w:sz w:val="26"/>
        </w:rPr>
        <w:t>– о</w:t>
      </w:r>
      <w:r w:rsidR="00216E26">
        <w:rPr>
          <w:sz w:val="26"/>
        </w:rPr>
        <w:t>б утверждении</w:t>
      </w:r>
      <w:r w:rsidR="00F97FA1">
        <w:rPr>
          <w:sz w:val="26"/>
        </w:rPr>
        <w:t xml:space="preserve"> </w:t>
      </w:r>
      <w:r w:rsidR="00216E26">
        <w:rPr>
          <w:rStyle w:val="apple-style-span"/>
          <w:rFonts w:eastAsia="SimHei"/>
          <w:sz w:val="26"/>
          <w:szCs w:val="26"/>
        </w:rPr>
        <w:t>Положения</w:t>
      </w:r>
      <w:r w:rsidRPr="00F64278">
        <w:rPr>
          <w:rStyle w:val="apple-style-span"/>
          <w:rFonts w:eastAsia="SimHei"/>
          <w:sz w:val="26"/>
          <w:szCs w:val="26"/>
        </w:rPr>
        <w:t xml:space="preserve"> о предоставлении скидок по оплате обучения студентам НИУ ВШЭ,</w:t>
      </w:r>
      <w:r w:rsidRPr="003D6A5A">
        <w:rPr>
          <w:rStyle w:val="apple-style-span"/>
          <w:rFonts w:eastAsia="SimHei"/>
          <w:sz w:val="26"/>
          <w:szCs w:val="26"/>
        </w:rPr>
        <w:t xml:space="preserve"> обучающимся на местах с оплатой стоимости обучения на договорной основе</w:t>
      </w:r>
    </w:p>
    <w:p w:rsidR="00CD152C" w:rsidRPr="00734E88" w:rsidRDefault="00CD152C" w:rsidP="00CD152C">
      <w:pPr>
        <w:pStyle w:val="22"/>
        <w:ind w:left="2160" w:right="22" w:hanging="2160"/>
        <w:jc w:val="both"/>
        <w:rPr>
          <w:sz w:val="26"/>
          <w:szCs w:val="26"/>
        </w:rPr>
      </w:pPr>
      <w:r w:rsidRPr="00734E88">
        <w:rPr>
          <w:b/>
          <w:bCs/>
          <w:sz w:val="26"/>
          <w:szCs w:val="26"/>
        </w:rPr>
        <w:t>ВЫСТУПИЛИ:</w:t>
      </w:r>
      <w:r w:rsidRPr="00734E88">
        <w:rPr>
          <w:sz w:val="26"/>
          <w:szCs w:val="26"/>
        </w:rPr>
        <w:t xml:space="preserve"> </w:t>
      </w:r>
      <w:r>
        <w:rPr>
          <w:sz w:val="26"/>
          <w:szCs w:val="26"/>
        </w:rPr>
        <w:t xml:space="preserve">Е.Г.Ясин, </w:t>
      </w:r>
      <w:r w:rsidR="00216E26">
        <w:rPr>
          <w:sz w:val="26"/>
          <w:szCs w:val="26"/>
        </w:rPr>
        <w:t>С.В.Мальцева</w:t>
      </w:r>
    </w:p>
    <w:p w:rsidR="00F97FA1" w:rsidRDefault="00F97FA1" w:rsidP="00F97FA1">
      <w:pPr>
        <w:pStyle w:val="22"/>
        <w:ind w:right="-142"/>
        <w:jc w:val="both"/>
        <w:rPr>
          <w:color w:val="000000"/>
          <w:sz w:val="26"/>
        </w:rPr>
      </w:pPr>
      <w:r>
        <w:rPr>
          <w:b/>
          <w:bCs/>
          <w:sz w:val="26"/>
        </w:rPr>
        <w:t>ПОСТАНОВИЛИ:</w:t>
      </w:r>
    </w:p>
    <w:p w:rsidR="00216E26" w:rsidRDefault="00CD152C" w:rsidP="00EA1BEC">
      <w:pPr>
        <w:jc w:val="both"/>
        <w:rPr>
          <w:sz w:val="26"/>
        </w:rPr>
      </w:pPr>
      <w:r w:rsidRPr="00070300">
        <w:rPr>
          <w:color w:val="000000"/>
          <w:sz w:val="26"/>
        </w:rPr>
        <w:t>4</w:t>
      </w:r>
      <w:r w:rsidR="00F97FA1" w:rsidRPr="00070300">
        <w:rPr>
          <w:color w:val="000000"/>
          <w:sz w:val="26"/>
        </w:rPr>
        <w:t xml:space="preserve">.1. </w:t>
      </w:r>
      <w:r w:rsidR="00070300" w:rsidRPr="00070300">
        <w:rPr>
          <w:sz w:val="26"/>
        </w:rPr>
        <w:t>Утвердить Положение о предоставлении скидок по оплате обучения студентам, обучающимся на местах с оплатой стоимости обучения на договорной основе</w:t>
      </w:r>
      <w:r w:rsidR="00D70237">
        <w:rPr>
          <w:sz w:val="26"/>
        </w:rPr>
        <w:t xml:space="preserve"> (приложение 3)</w:t>
      </w:r>
      <w:r w:rsidR="00070300" w:rsidRPr="00070300">
        <w:rPr>
          <w:sz w:val="26"/>
        </w:rPr>
        <w:t xml:space="preserve">. </w:t>
      </w:r>
    </w:p>
    <w:p w:rsidR="00070300" w:rsidRPr="00070300" w:rsidRDefault="00070300" w:rsidP="00EA1BEC">
      <w:pPr>
        <w:jc w:val="both"/>
        <w:rPr>
          <w:sz w:val="26"/>
        </w:rPr>
      </w:pPr>
      <w:r>
        <w:rPr>
          <w:sz w:val="26"/>
        </w:rPr>
        <w:t xml:space="preserve">4.2. </w:t>
      </w:r>
      <w:proofErr w:type="gramStart"/>
      <w:r w:rsidR="001A0FE9">
        <w:rPr>
          <w:sz w:val="26"/>
        </w:rPr>
        <w:t xml:space="preserve">Считать утратившим </w:t>
      </w:r>
      <w:r w:rsidRPr="00070300">
        <w:rPr>
          <w:sz w:val="26"/>
        </w:rPr>
        <w:t xml:space="preserve">силу </w:t>
      </w:r>
      <w:r w:rsidRPr="00070300">
        <w:rPr>
          <w:bCs/>
          <w:sz w:val="26"/>
        </w:rPr>
        <w:t>Положение о предоставлении скидок по оплате обучения студентам, обучающимся на местах с оплатой стоимости обучения на договорной основе</w:t>
      </w:r>
      <w:r w:rsidRPr="00070300">
        <w:rPr>
          <w:sz w:val="26"/>
        </w:rPr>
        <w:t>, утвержденное решением ученого совета Государственного университета – Высшей школы экономики от 26 марта 2010, протокол № 11 и введенное в действие приказом от  13.04.2010 № 31.1-04/314.</w:t>
      </w:r>
      <w:proofErr w:type="gramEnd"/>
    </w:p>
    <w:p w:rsidR="00330385" w:rsidRDefault="00330385" w:rsidP="00734E88">
      <w:pPr>
        <w:pStyle w:val="a3"/>
        <w:jc w:val="both"/>
        <w:rPr>
          <w:b/>
          <w:bCs/>
          <w:sz w:val="26"/>
        </w:rPr>
      </w:pPr>
    </w:p>
    <w:p w:rsidR="00CD152C" w:rsidRDefault="00CD152C" w:rsidP="00CD152C">
      <w:pPr>
        <w:pStyle w:val="22"/>
        <w:tabs>
          <w:tab w:val="num" w:pos="390"/>
        </w:tabs>
        <w:ind w:left="390" w:right="-142" w:hanging="390"/>
        <w:jc w:val="both"/>
        <w:rPr>
          <w:b/>
          <w:bCs/>
          <w:sz w:val="26"/>
        </w:rPr>
      </w:pPr>
      <w:r>
        <w:rPr>
          <w:b/>
          <w:bCs/>
          <w:sz w:val="26"/>
        </w:rPr>
        <w:t>5. СЛУШАЛИ:</w:t>
      </w:r>
      <w:r>
        <w:rPr>
          <w:b/>
          <w:bCs/>
          <w:sz w:val="26"/>
        </w:rPr>
        <w:tab/>
      </w:r>
    </w:p>
    <w:p w:rsidR="00CD152C" w:rsidRPr="003B4E39" w:rsidRDefault="00631888" w:rsidP="00CD152C">
      <w:pPr>
        <w:pStyle w:val="22"/>
        <w:ind w:right="-142"/>
        <w:jc w:val="both"/>
        <w:rPr>
          <w:sz w:val="26"/>
          <w:szCs w:val="26"/>
        </w:rPr>
      </w:pPr>
      <w:proofErr w:type="gramStart"/>
      <w:r>
        <w:rPr>
          <w:sz w:val="26"/>
        </w:rPr>
        <w:t>Г.Г.Канторовича</w:t>
      </w:r>
      <w:r w:rsidR="00CD152C">
        <w:rPr>
          <w:sz w:val="26"/>
        </w:rPr>
        <w:t xml:space="preserve"> – </w:t>
      </w:r>
      <w:r w:rsidR="00CD152C" w:rsidRPr="00CD152C">
        <w:rPr>
          <w:sz w:val="26"/>
        </w:rPr>
        <w:t xml:space="preserve">о </w:t>
      </w:r>
      <w:r w:rsidRPr="00BB67AF">
        <w:rPr>
          <w:rStyle w:val="apple-style-span"/>
          <w:rFonts w:eastAsia="SimHei"/>
          <w:sz w:val="26"/>
          <w:szCs w:val="26"/>
        </w:rPr>
        <w:t>скид</w:t>
      </w:r>
      <w:r>
        <w:rPr>
          <w:rStyle w:val="apple-style-span"/>
          <w:rFonts w:eastAsia="SimHei"/>
          <w:sz w:val="26"/>
          <w:szCs w:val="26"/>
        </w:rPr>
        <w:t>ках</w:t>
      </w:r>
      <w:r w:rsidRPr="00BB67AF">
        <w:rPr>
          <w:rStyle w:val="apple-style-span"/>
          <w:rFonts w:eastAsia="SimHei"/>
          <w:sz w:val="26"/>
          <w:szCs w:val="26"/>
        </w:rPr>
        <w:t xml:space="preserve"> по оплате обучения</w:t>
      </w:r>
      <w:r>
        <w:rPr>
          <w:rStyle w:val="apple-style-span"/>
          <w:rFonts w:eastAsia="SimHei"/>
          <w:sz w:val="26"/>
          <w:szCs w:val="26"/>
        </w:rPr>
        <w:t>, установленных по результатам вступительных испытаний,</w:t>
      </w:r>
      <w:r w:rsidRPr="00BB67AF">
        <w:rPr>
          <w:rStyle w:val="apple-style-span"/>
          <w:rFonts w:eastAsia="SimHei"/>
          <w:sz w:val="26"/>
          <w:szCs w:val="26"/>
        </w:rPr>
        <w:t xml:space="preserve"> для поступающих в </w:t>
      </w:r>
      <w:r>
        <w:rPr>
          <w:rStyle w:val="apple-style-span"/>
          <w:rFonts w:eastAsia="SimHei"/>
          <w:sz w:val="26"/>
          <w:szCs w:val="26"/>
        </w:rPr>
        <w:t>НИУ ВШЭ в</w:t>
      </w:r>
      <w:r w:rsidR="00BC54DC">
        <w:rPr>
          <w:rStyle w:val="apple-style-span"/>
          <w:rFonts w:eastAsia="SimHei"/>
          <w:sz w:val="26"/>
          <w:szCs w:val="26"/>
        </w:rPr>
        <w:t xml:space="preserve"> </w:t>
      </w:r>
      <w:r w:rsidRPr="00BB67AF">
        <w:rPr>
          <w:rStyle w:val="apple-style-span"/>
          <w:rFonts w:eastAsia="SimHei"/>
          <w:sz w:val="26"/>
          <w:szCs w:val="26"/>
        </w:rPr>
        <w:t>2013 году</w:t>
      </w:r>
      <w:proofErr w:type="gramEnd"/>
    </w:p>
    <w:p w:rsidR="00CD152C" w:rsidRPr="00CD152C" w:rsidRDefault="00CD152C" w:rsidP="003B4E39">
      <w:pPr>
        <w:pStyle w:val="22"/>
        <w:tabs>
          <w:tab w:val="left" w:pos="5260"/>
        </w:tabs>
        <w:ind w:left="2160" w:right="22" w:hanging="2160"/>
        <w:jc w:val="both"/>
        <w:rPr>
          <w:sz w:val="26"/>
        </w:rPr>
      </w:pPr>
      <w:r w:rsidRPr="00CD152C">
        <w:rPr>
          <w:b/>
          <w:bCs/>
          <w:sz w:val="26"/>
        </w:rPr>
        <w:t>ВЫСТУПИЛИ:</w:t>
      </w:r>
      <w:r w:rsidRPr="00CD152C">
        <w:rPr>
          <w:sz w:val="26"/>
        </w:rPr>
        <w:t xml:space="preserve"> Е.Г.Ясин</w:t>
      </w:r>
      <w:r>
        <w:rPr>
          <w:sz w:val="26"/>
        </w:rPr>
        <w:t xml:space="preserve">, </w:t>
      </w:r>
      <w:r w:rsidR="009337CB">
        <w:rPr>
          <w:sz w:val="26"/>
        </w:rPr>
        <w:t>Е.М.Юдина</w:t>
      </w:r>
    </w:p>
    <w:p w:rsidR="00CD152C" w:rsidRPr="00CD152C" w:rsidRDefault="00CD152C" w:rsidP="00CD152C">
      <w:pPr>
        <w:pStyle w:val="22"/>
        <w:ind w:right="-142"/>
        <w:jc w:val="both"/>
        <w:rPr>
          <w:color w:val="000000"/>
          <w:sz w:val="26"/>
        </w:rPr>
      </w:pPr>
      <w:r w:rsidRPr="00CD152C">
        <w:rPr>
          <w:b/>
          <w:bCs/>
          <w:sz w:val="26"/>
        </w:rPr>
        <w:t>ПОСТАНОВИЛИ:</w:t>
      </w:r>
    </w:p>
    <w:p w:rsidR="00CD152C" w:rsidRDefault="00CD152C" w:rsidP="00D70237">
      <w:pPr>
        <w:pStyle w:val="22"/>
        <w:tabs>
          <w:tab w:val="num" w:pos="-426"/>
        </w:tabs>
        <w:ind w:right="-142"/>
        <w:jc w:val="both"/>
        <w:rPr>
          <w:rStyle w:val="apple-style-span"/>
          <w:sz w:val="26"/>
          <w:szCs w:val="26"/>
        </w:rPr>
      </w:pPr>
      <w:r>
        <w:rPr>
          <w:color w:val="000000"/>
          <w:sz w:val="26"/>
        </w:rPr>
        <w:t>5</w:t>
      </w:r>
      <w:r w:rsidRPr="00CD152C">
        <w:rPr>
          <w:color w:val="000000"/>
          <w:sz w:val="26"/>
        </w:rPr>
        <w:t xml:space="preserve">.1. </w:t>
      </w:r>
      <w:proofErr w:type="gramStart"/>
      <w:r w:rsidR="00D70237">
        <w:rPr>
          <w:sz w:val="26"/>
          <w:szCs w:val="26"/>
        </w:rPr>
        <w:t>Утвердить</w:t>
      </w:r>
      <w:r w:rsidR="00D70237" w:rsidRPr="00D178A0">
        <w:rPr>
          <w:sz w:val="26"/>
          <w:szCs w:val="26"/>
        </w:rPr>
        <w:t xml:space="preserve"> </w:t>
      </w:r>
      <w:r w:rsidR="001A0FE9">
        <w:rPr>
          <w:sz w:val="26"/>
          <w:szCs w:val="26"/>
        </w:rPr>
        <w:t>с</w:t>
      </w:r>
      <w:r w:rsidR="00D70237" w:rsidRPr="00AE3310">
        <w:rPr>
          <w:sz w:val="26"/>
          <w:szCs w:val="26"/>
        </w:rPr>
        <w:t>кид</w:t>
      </w:r>
      <w:r w:rsidR="00D70237">
        <w:rPr>
          <w:sz w:val="26"/>
          <w:szCs w:val="26"/>
        </w:rPr>
        <w:t>ки</w:t>
      </w:r>
      <w:r w:rsidR="00D70237" w:rsidRPr="00AE3310">
        <w:rPr>
          <w:sz w:val="26"/>
          <w:szCs w:val="26"/>
        </w:rPr>
        <w:t xml:space="preserve"> по оплате обучения, </w:t>
      </w:r>
      <w:r w:rsidR="00D70237">
        <w:rPr>
          <w:sz w:val="26"/>
          <w:szCs w:val="26"/>
        </w:rPr>
        <w:t>устанавливаемые</w:t>
      </w:r>
      <w:r w:rsidR="00D70237" w:rsidRPr="00AE3310">
        <w:rPr>
          <w:sz w:val="26"/>
          <w:szCs w:val="26"/>
        </w:rPr>
        <w:t xml:space="preserve"> по результатам вступительных испытаний, для поступающих </w:t>
      </w:r>
      <w:r w:rsidR="00D70237">
        <w:rPr>
          <w:sz w:val="26"/>
          <w:szCs w:val="26"/>
        </w:rPr>
        <w:t xml:space="preserve">в </w:t>
      </w:r>
      <w:r w:rsidR="00D70237" w:rsidRPr="00AE3310">
        <w:rPr>
          <w:sz w:val="26"/>
          <w:szCs w:val="26"/>
        </w:rPr>
        <w:t>Национальн</w:t>
      </w:r>
      <w:r w:rsidR="00D70237">
        <w:rPr>
          <w:sz w:val="26"/>
          <w:szCs w:val="26"/>
        </w:rPr>
        <w:t>ый</w:t>
      </w:r>
      <w:r w:rsidR="00D70237" w:rsidRPr="00AE3310">
        <w:rPr>
          <w:sz w:val="26"/>
          <w:szCs w:val="26"/>
        </w:rPr>
        <w:t xml:space="preserve"> исследовательск</w:t>
      </w:r>
      <w:r w:rsidR="00D70237">
        <w:rPr>
          <w:sz w:val="26"/>
          <w:szCs w:val="26"/>
        </w:rPr>
        <w:t>ий</w:t>
      </w:r>
      <w:r w:rsidR="00D70237" w:rsidRPr="00AE3310">
        <w:rPr>
          <w:sz w:val="26"/>
          <w:szCs w:val="26"/>
        </w:rPr>
        <w:t xml:space="preserve"> университет «Высшая школа экономики» в 2013 году</w:t>
      </w:r>
      <w:r w:rsidR="00D70237">
        <w:rPr>
          <w:sz w:val="26"/>
          <w:szCs w:val="26"/>
        </w:rPr>
        <w:t xml:space="preserve"> (приложение 4)</w:t>
      </w:r>
      <w:r>
        <w:rPr>
          <w:rStyle w:val="apple-style-span"/>
          <w:sz w:val="26"/>
          <w:szCs w:val="26"/>
        </w:rPr>
        <w:t>.</w:t>
      </w:r>
      <w:proofErr w:type="gramEnd"/>
    </w:p>
    <w:p w:rsidR="009337CB" w:rsidRDefault="009337CB" w:rsidP="00D70237">
      <w:pPr>
        <w:pStyle w:val="22"/>
        <w:tabs>
          <w:tab w:val="num" w:pos="-426"/>
        </w:tabs>
        <w:ind w:right="-142"/>
        <w:jc w:val="both"/>
        <w:rPr>
          <w:sz w:val="26"/>
          <w:szCs w:val="26"/>
        </w:rPr>
      </w:pPr>
      <w:r>
        <w:rPr>
          <w:rStyle w:val="apple-style-span"/>
          <w:sz w:val="26"/>
          <w:szCs w:val="26"/>
        </w:rPr>
        <w:t xml:space="preserve">(78-«За», </w:t>
      </w:r>
      <w:r w:rsidR="00F94563">
        <w:rPr>
          <w:rStyle w:val="apple-style-span"/>
          <w:sz w:val="26"/>
          <w:szCs w:val="26"/>
        </w:rPr>
        <w:t>2</w:t>
      </w:r>
      <w:r>
        <w:rPr>
          <w:rStyle w:val="apple-style-span"/>
          <w:sz w:val="26"/>
          <w:szCs w:val="26"/>
        </w:rPr>
        <w:t xml:space="preserve"> – «Против», 3 – воздержались).</w:t>
      </w:r>
    </w:p>
    <w:p w:rsidR="00CD152C" w:rsidRDefault="00CD152C" w:rsidP="00D70237">
      <w:pPr>
        <w:pStyle w:val="22"/>
        <w:tabs>
          <w:tab w:val="num" w:pos="-426"/>
        </w:tabs>
        <w:ind w:right="-142"/>
        <w:jc w:val="both"/>
        <w:rPr>
          <w:b/>
          <w:bCs/>
          <w:sz w:val="26"/>
        </w:rPr>
      </w:pPr>
    </w:p>
    <w:p w:rsidR="00F97FA1" w:rsidRDefault="0040699A" w:rsidP="00CD152C">
      <w:pPr>
        <w:pStyle w:val="22"/>
        <w:tabs>
          <w:tab w:val="num" w:pos="390"/>
        </w:tabs>
        <w:ind w:left="390" w:right="-142" w:hanging="390"/>
        <w:jc w:val="both"/>
        <w:rPr>
          <w:b/>
          <w:bCs/>
          <w:sz w:val="26"/>
        </w:rPr>
      </w:pPr>
      <w:r>
        <w:rPr>
          <w:b/>
          <w:bCs/>
          <w:sz w:val="26"/>
        </w:rPr>
        <w:t>6</w:t>
      </w:r>
      <w:r w:rsidR="00F97FA1">
        <w:rPr>
          <w:b/>
          <w:bCs/>
          <w:sz w:val="26"/>
        </w:rPr>
        <w:t>. СЛУШАЛИ:</w:t>
      </w:r>
      <w:r w:rsidR="00F97FA1">
        <w:rPr>
          <w:b/>
          <w:bCs/>
          <w:sz w:val="26"/>
        </w:rPr>
        <w:tab/>
      </w:r>
    </w:p>
    <w:p w:rsidR="00F97FA1" w:rsidRPr="00CD152C" w:rsidRDefault="00471DE0" w:rsidP="00F97FA1">
      <w:pPr>
        <w:pStyle w:val="22"/>
        <w:ind w:right="-142"/>
        <w:jc w:val="both"/>
        <w:rPr>
          <w:sz w:val="26"/>
          <w:szCs w:val="26"/>
        </w:rPr>
      </w:pPr>
      <w:r>
        <w:rPr>
          <w:sz w:val="26"/>
        </w:rPr>
        <w:t>Т.</w:t>
      </w:r>
      <w:r w:rsidR="00195E12">
        <w:rPr>
          <w:sz w:val="26"/>
        </w:rPr>
        <w:t>А.Протасевич</w:t>
      </w:r>
      <w:r w:rsidR="00F97FA1">
        <w:rPr>
          <w:sz w:val="26"/>
        </w:rPr>
        <w:t xml:space="preserve"> – </w:t>
      </w:r>
      <w:r w:rsidR="00F97FA1" w:rsidRPr="00CD152C">
        <w:rPr>
          <w:sz w:val="26"/>
        </w:rPr>
        <w:t>о</w:t>
      </w:r>
      <w:r w:rsidR="00245471">
        <w:rPr>
          <w:sz w:val="26"/>
        </w:rPr>
        <w:t>б</w:t>
      </w:r>
      <w:r w:rsidR="00F97FA1" w:rsidRPr="00CD152C">
        <w:rPr>
          <w:sz w:val="26"/>
        </w:rPr>
        <w:t xml:space="preserve"> </w:t>
      </w:r>
      <w:r w:rsidR="00195E12">
        <w:rPr>
          <w:rStyle w:val="apple-style-span"/>
          <w:rFonts w:eastAsia="SimHei"/>
          <w:sz w:val="26"/>
          <w:szCs w:val="26"/>
        </w:rPr>
        <w:t>итогах организации и проведения олимпиад школьников, студентов и выпускников вузов в 2012/2013 учебном году</w:t>
      </w:r>
    </w:p>
    <w:p w:rsidR="000347D9" w:rsidRPr="00CD152C" w:rsidRDefault="000347D9" w:rsidP="000347D9">
      <w:pPr>
        <w:pStyle w:val="22"/>
        <w:ind w:left="2160" w:right="22" w:hanging="2160"/>
        <w:jc w:val="both"/>
        <w:rPr>
          <w:sz w:val="26"/>
        </w:rPr>
      </w:pPr>
      <w:r w:rsidRPr="00CD152C">
        <w:rPr>
          <w:b/>
          <w:bCs/>
          <w:sz w:val="26"/>
        </w:rPr>
        <w:t>ВЫСТУПИЛИ:</w:t>
      </w:r>
      <w:r w:rsidRPr="00CD152C">
        <w:rPr>
          <w:sz w:val="26"/>
        </w:rPr>
        <w:t xml:space="preserve"> </w:t>
      </w:r>
      <w:r w:rsidR="00471DE0" w:rsidRPr="00CD152C">
        <w:rPr>
          <w:sz w:val="26"/>
        </w:rPr>
        <w:t>Е.Г.Ясин</w:t>
      </w:r>
      <w:r w:rsidR="00471DE0">
        <w:rPr>
          <w:sz w:val="26"/>
        </w:rPr>
        <w:t xml:space="preserve">, </w:t>
      </w:r>
      <w:r w:rsidR="00600866">
        <w:rPr>
          <w:sz w:val="26"/>
        </w:rPr>
        <w:t>Я.И.Кузьминов, Г.Г.Канторович, Т.Я.Четвернина, М.А.Краснов, Е.Н.Салыгин</w:t>
      </w:r>
    </w:p>
    <w:p w:rsidR="00F97FA1" w:rsidRPr="00CD152C" w:rsidRDefault="00F97FA1" w:rsidP="00F97FA1">
      <w:pPr>
        <w:pStyle w:val="22"/>
        <w:ind w:right="-142"/>
        <w:jc w:val="both"/>
        <w:rPr>
          <w:color w:val="000000"/>
          <w:sz w:val="26"/>
        </w:rPr>
      </w:pPr>
      <w:r w:rsidRPr="00CD152C">
        <w:rPr>
          <w:b/>
          <w:bCs/>
          <w:sz w:val="26"/>
        </w:rPr>
        <w:t>ПОСТАНОВИЛИ:</w:t>
      </w:r>
    </w:p>
    <w:p w:rsidR="00E5567B" w:rsidRPr="00E5567B" w:rsidRDefault="009D6CD7" w:rsidP="00E5567B">
      <w:pPr>
        <w:tabs>
          <w:tab w:val="left" w:pos="0"/>
          <w:tab w:val="left" w:pos="284"/>
        </w:tabs>
        <w:spacing w:before="20"/>
        <w:contextualSpacing/>
        <w:jc w:val="both"/>
        <w:rPr>
          <w:sz w:val="26"/>
          <w:szCs w:val="26"/>
        </w:rPr>
      </w:pPr>
      <w:r w:rsidRPr="00E5567B">
        <w:rPr>
          <w:color w:val="000000"/>
          <w:sz w:val="26"/>
        </w:rPr>
        <w:t>6</w:t>
      </w:r>
      <w:r w:rsidR="00F97FA1" w:rsidRPr="00E5567B">
        <w:rPr>
          <w:color w:val="000000"/>
          <w:sz w:val="26"/>
        </w:rPr>
        <w:t>.1.</w:t>
      </w:r>
      <w:r w:rsidR="00E5567B" w:rsidRPr="00E5567B">
        <w:rPr>
          <w:color w:val="000000"/>
          <w:sz w:val="26"/>
        </w:rPr>
        <w:t xml:space="preserve"> </w:t>
      </w:r>
      <w:r w:rsidR="00E5567B" w:rsidRPr="00E5567B">
        <w:rPr>
          <w:sz w:val="26"/>
          <w:szCs w:val="26"/>
        </w:rPr>
        <w:t xml:space="preserve">Одобрить итоги организации и проведения олимпиад школьников, студентов и выпускников вузов в 2012/2013 учебном году </w:t>
      </w:r>
      <w:r w:rsidR="00E5567B" w:rsidRPr="001A0FE9">
        <w:rPr>
          <w:sz w:val="26"/>
          <w:szCs w:val="26"/>
        </w:rPr>
        <w:t>с учетом рекомендаций ученого совета.</w:t>
      </w:r>
    </w:p>
    <w:p w:rsidR="00E5567B" w:rsidRPr="00FB4F32" w:rsidRDefault="00E5567B" w:rsidP="00E5567B">
      <w:pPr>
        <w:tabs>
          <w:tab w:val="left" w:pos="0"/>
          <w:tab w:val="left" w:pos="284"/>
        </w:tabs>
        <w:spacing w:before="20"/>
        <w:contextualSpacing/>
        <w:jc w:val="both"/>
        <w:rPr>
          <w:sz w:val="26"/>
          <w:szCs w:val="26"/>
        </w:rPr>
      </w:pPr>
      <w:r w:rsidRPr="00FB4F32">
        <w:rPr>
          <w:sz w:val="26"/>
          <w:szCs w:val="26"/>
        </w:rPr>
        <w:t>6.2. Провести в 2013/2014 г. олимпиаду НИУ ВШЭ для студентов и выпускников вузов, Межрегиональную олимпиаду школьников «Высшая проба» по востоковедению, дизайну, журналистике, истории, истории мировых цивилизаций, литературе, математике, обществознанию, праву, психологии, русскому языку, современным информационным технологиям, физике, экономике, электронике, приняв во внимание рекомендации:</w:t>
      </w:r>
    </w:p>
    <w:p w:rsidR="00E5567B" w:rsidRPr="00FB4F32" w:rsidRDefault="00E5567B" w:rsidP="00E5567B">
      <w:pPr>
        <w:tabs>
          <w:tab w:val="left" w:pos="0"/>
          <w:tab w:val="left" w:pos="284"/>
        </w:tabs>
        <w:spacing w:before="20"/>
        <w:contextualSpacing/>
        <w:jc w:val="both"/>
        <w:rPr>
          <w:sz w:val="26"/>
          <w:szCs w:val="26"/>
        </w:rPr>
      </w:pPr>
      <w:r w:rsidRPr="00FB4F32">
        <w:rPr>
          <w:color w:val="000000"/>
          <w:sz w:val="26"/>
          <w:szCs w:val="26"/>
        </w:rPr>
        <w:lastRenderedPageBreak/>
        <w:t>- проведения отборочного этапа всех предметных олимпиад только по предметам, соответствующим профилю</w:t>
      </w:r>
      <w:r w:rsidRPr="00FB4F32">
        <w:rPr>
          <w:rStyle w:val="apple-converted-space"/>
          <w:color w:val="000000"/>
          <w:sz w:val="26"/>
          <w:szCs w:val="26"/>
        </w:rPr>
        <w:t xml:space="preserve"> </w:t>
      </w:r>
      <w:r w:rsidRPr="00FB4F32">
        <w:rPr>
          <w:color w:val="000000"/>
          <w:sz w:val="26"/>
          <w:szCs w:val="26"/>
        </w:rPr>
        <w:t xml:space="preserve">олимпиады; </w:t>
      </w:r>
      <w:r w:rsidRPr="00FB4F32">
        <w:rPr>
          <w:sz w:val="26"/>
          <w:szCs w:val="26"/>
        </w:rPr>
        <w:t xml:space="preserve"> </w:t>
      </w:r>
    </w:p>
    <w:p w:rsidR="00E5567B" w:rsidRPr="00FB4F32" w:rsidRDefault="00E5567B" w:rsidP="00E5567B">
      <w:pPr>
        <w:tabs>
          <w:tab w:val="left" w:pos="0"/>
          <w:tab w:val="left" w:pos="284"/>
        </w:tabs>
        <w:spacing w:before="20"/>
        <w:contextualSpacing/>
        <w:jc w:val="both"/>
        <w:rPr>
          <w:sz w:val="26"/>
          <w:szCs w:val="26"/>
        </w:rPr>
      </w:pPr>
      <w:r w:rsidRPr="00FB4F32">
        <w:rPr>
          <w:color w:val="000000"/>
          <w:sz w:val="26"/>
          <w:szCs w:val="26"/>
        </w:rPr>
        <w:t xml:space="preserve">-  привлечения к олимпиадным состязаниям школьников 9-11-х классов (по русскому языку, математике, истории, литературе - школьников 7-11-х классов); </w:t>
      </w:r>
    </w:p>
    <w:p w:rsidR="00E5567B" w:rsidRPr="00FB4F32" w:rsidRDefault="00E5567B" w:rsidP="00E5567B">
      <w:pPr>
        <w:tabs>
          <w:tab w:val="left" w:pos="0"/>
          <w:tab w:val="left" w:pos="284"/>
        </w:tabs>
        <w:spacing w:before="20"/>
        <w:contextualSpacing/>
        <w:jc w:val="both"/>
        <w:rPr>
          <w:sz w:val="26"/>
          <w:szCs w:val="26"/>
        </w:rPr>
      </w:pPr>
      <w:r w:rsidRPr="00FB4F32">
        <w:rPr>
          <w:color w:val="000000"/>
          <w:sz w:val="26"/>
          <w:szCs w:val="26"/>
        </w:rPr>
        <w:t xml:space="preserve">- сохранения требования проведения очных состязаний по единому заданию и единому расписанию только для предметных олимпиад, входящих в </w:t>
      </w:r>
      <w:r w:rsidRPr="00FB4F32">
        <w:rPr>
          <w:sz w:val="26"/>
          <w:szCs w:val="26"/>
        </w:rPr>
        <w:t>Перечень олимпиад школьников, утверждаемый Минобрнауки России</w:t>
      </w:r>
      <w:r w:rsidRPr="00FB4F32">
        <w:rPr>
          <w:color w:val="000000"/>
          <w:sz w:val="26"/>
          <w:szCs w:val="26"/>
        </w:rPr>
        <w:t>.</w:t>
      </w:r>
    </w:p>
    <w:p w:rsidR="00E5567B" w:rsidRPr="00FB4F32" w:rsidRDefault="00E5567B" w:rsidP="00E5567B">
      <w:pPr>
        <w:tabs>
          <w:tab w:val="left" w:pos="0"/>
          <w:tab w:val="left" w:pos="284"/>
        </w:tabs>
        <w:spacing w:before="20"/>
        <w:contextualSpacing/>
        <w:jc w:val="both"/>
        <w:rPr>
          <w:sz w:val="26"/>
          <w:szCs w:val="26"/>
        </w:rPr>
      </w:pPr>
      <w:r w:rsidRPr="00FB4F32">
        <w:rPr>
          <w:sz w:val="26"/>
          <w:szCs w:val="26"/>
        </w:rPr>
        <w:t xml:space="preserve">6.3. </w:t>
      </w:r>
      <w:r w:rsidR="00FB4F32" w:rsidRPr="00FB4F32">
        <w:rPr>
          <w:sz w:val="26"/>
          <w:szCs w:val="26"/>
        </w:rPr>
        <w:t>Ректорату</w:t>
      </w:r>
      <w:r w:rsidRPr="00FB4F32">
        <w:rPr>
          <w:sz w:val="26"/>
          <w:szCs w:val="26"/>
        </w:rPr>
        <w:t xml:space="preserve"> подать в РСОШ заявку на проведение экспертизы и включение в Перечень олимпиад школьников на 2013/2014 учебный год, утверждаемый Минобрнауки России, Межрегиональной олимпиады школьников «Высшая проба» </w:t>
      </w:r>
      <w:r w:rsidRPr="00FB4F32">
        <w:rPr>
          <w:color w:val="000000"/>
          <w:sz w:val="26"/>
          <w:szCs w:val="26"/>
        </w:rPr>
        <w:t>по востоковедению, истории, литературе, математике, обществознанию, праву, русскому языку, экономике.</w:t>
      </w:r>
      <w:r w:rsidRPr="00FB4F32">
        <w:rPr>
          <w:sz w:val="26"/>
          <w:szCs w:val="26"/>
        </w:rPr>
        <w:t xml:space="preserve"> </w:t>
      </w:r>
    </w:p>
    <w:p w:rsidR="00E5567B" w:rsidRPr="00FB4F32" w:rsidRDefault="00E5567B" w:rsidP="00E5567B">
      <w:pPr>
        <w:tabs>
          <w:tab w:val="left" w:pos="0"/>
          <w:tab w:val="left" w:pos="284"/>
        </w:tabs>
        <w:contextualSpacing/>
        <w:jc w:val="both"/>
        <w:rPr>
          <w:sz w:val="26"/>
          <w:szCs w:val="26"/>
        </w:rPr>
      </w:pPr>
      <w:r w:rsidRPr="00FB4F32">
        <w:rPr>
          <w:sz w:val="26"/>
          <w:szCs w:val="26"/>
        </w:rPr>
        <w:t xml:space="preserve">6.4. </w:t>
      </w:r>
      <w:r w:rsidR="00FB4F32" w:rsidRPr="00FB4F32">
        <w:rPr>
          <w:sz w:val="26"/>
          <w:szCs w:val="26"/>
        </w:rPr>
        <w:t>Ректорату</w:t>
      </w:r>
      <w:r w:rsidRPr="00FB4F32">
        <w:rPr>
          <w:sz w:val="26"/>
          <w:szCs w:val="26"/>
        </w:rPr>
        <w:t xml:space="preserve"> подготовить предложения об организации и проведении в 2013/2014 учебном году:</w:t>
      </w:r>
    </w:p>
    <w:p w:rsidR="00E5567B" w:rsidRPr="00FB4F32" w:rsidRDefault="00E5567B" w:rsidP="00E5567B">
      <w:pPr>
        <w:tabs>
          <w:tab w:val="left" w:pos="0"/>
          <w:tab w:val="left" w:pos="284"/>
        </w:tabs>
        <w:spacing w:before="20"/>
        <w:jc w:val="both"/>
        <w:rPr>
          <w:color w:val="000000"/>
          <w:sz w:val="26"/>
          <w:szCs w:val="26"/>
        </w:rPr>
      </w:pPr>
      <w:r w:rsidRPr="00FB4F32">
        <w:rPr>
          <w:sz w:val="26"/>
          <w:szCs w:val="26"/>
        </w:rPr>
        <w:t xml:space="preserve">– Московской олимпиады школьников </w:t>
      </w:r>
      <w:r w:rsidRPr="00FB4F32">
        <w:rPr>
          <w:color w:val="000000"/>
          <w:sz w:val="26"/>
          <w:szCs w:val="26"/>
        </w:rPr>
        <w:t>по информатике, лингвистике, математике, филологии, экономике</w:t>
      </w:r>
      <w:r w:rsidRPr="00FB4F32">
        <w:rPr>
          <w:sz w:val="26"/>
          <w:szCs w:val="26"/>
        </w:rPr>
        <w:t xml:space="preserve"> совместно с Департаментом образования г. Москвы;</w:t>
      </w:r>
      <w:r w:rsidRPr="00FB4F32">
        <w:rPr>
          <w:color w:val="000000"/>
          <w:sz w:val="26"/>
          <w:szCs w:val="26"/>
        </w:rPr>
        <w:t xml:space="preserve"> </w:t>
      </w:r>
    </w:p>
    <w:p w:rsidR="00E5567B" w:rsidRPr="00FB4F32" w:rsidRDefault="00E5567B" w:rsidP="00E5567B">
      <w:pPr>
        <w:tabs>
          <w:tab w:val="left" w:pos="284"/>
        </w:tabs>
        <w:jc w:val="both"/>
        <w:rPr>
          <w:color w:val="000000"/>
          <w:sz w:val="26"/>
          <w:szCs w:val="26"/>
        </w:rPr>
      </w:pPr>
      <w:r w:rsidRPr="00FB4F32">
        <w:rPr>
          <w:color w:val="000000"/>
          <w:sz w:val="26"/>
          <w:szCs w:val="26"/>
        </w:rPr>
        <w:t>- экономического фестиваля «Сибириада. Шаг в мечту» совместно с Министерством образования, науки и инновационной политики Новосибирской области, МАОУ «Экономический лицей» г.Бердска и др. организациями;</w:t>
      </w:r>
    </w:p>
    <w:p w:rsidR="00E5567B" w:rsidRPr="00FB4F32" w:rsidRDefault="00E5567B" w:rsidP="00E5567B">
      <w:pPr>
        <w:tabs>
          <w:tab w:val="left" w:pos="0"/>
          <w:tab w:val="left" w:pos="284"/>
        </w:tabs>
        <w:spacing w:before="20"/>
        <w:jc w:val="both"/>
        <w:rPr>
          <w:color w:val="000000"/>
          <w:sz w:val="26"/>
          <w:szCs w:val="26"/>
        </w:rPr>
      </w:pPr>
      <w:r w:rsidRPr="00FB4F32">
        <w:rPr>
          <w:color w:val="000000"/>
          <w:sz w:val="26"/>
          <w:szCs w:val="26"/>
        </w:rPr>
        <w:t>- олимпиады школьников «Ломоносов» по истории российской государственности совместно с Московским государственным университетом и др. вузами.</w:t>
      </w:r>
    </w:p>
    <w:p w:rsidR="00E5567B" w:rsidRPr="00FB4F32" w:rsidRDefault="00E5567B" w:rsidP="00E5567B">
      <w:pPr>
        <w:tabs>
          <w:tab w:val="left" w:pos="0"/>
          <w:tab w:val="left" w:pos="284"/>
        </w:tabs>
        <w:spacing w:before="20"/>
        <w:contextualSpacing/>
        <w:jc w:val="both"/>
        <w:rPr>
          <w:sz w:val="26"/>
          <w:szCs w:val="26"/>
        </w:rPr>
      </w:pPr>
      <w:r w:rsidRPr="00FB4F32">
        <w:rPr>
          <w:sz w:val="26"/>
          <w:szCs w:val="26"/>
        </w:rPr>
        <w:t xml:space="preserve">6.5. </w:t>
      </w:r>
      <w:r w:rsidR="00FB4F32" w:rsidRPr="00FB4F32">
        <w:rPr>
          <w:sz w:val="26"/>
          <w:szCs w:val="26"/>
        </w:rPr>
        <w:t>Ректорату</w:t>
      </w:r>
      <w:r w:rsidRPr="00FB4F32">
        <w:rPr>
          <w:sz w:val="26"/>
          <w:szCs w:val="26"/>
        </w:rPr>
        <w:t xml:space="preserve"> подготовить предложения о развитии нового типа </w:t>
      </w:r>
      <w:r w:rsidRPr="00FB4F32">
        <w:rPr>
          <w:color w:val="000000"/>
          <w:sz w:val="26"/>
          <w:szCs w:val="26"/>
        </w:rPr>
        <w:t>научно-образовательных олимпиад в виде конкурсов иссле</w:t>
      </w:r>
      <w:r w:rsidR="001A0FE9" w:rsidRPr="00FB4F32">
        <w:rPr>
          <w:color w:val="000000"/>
          <w:sz w:val="26"/>
          <w:szCs w:val="26"/>
        </w:rPr>
        <w:t xml:space="preserve">довательских и проектных работ </w:t>
      </w:r>
      <w:r w:rsidRPr="00FB4F32">
        <w:rPr>
          <w:color w:val="000000"/>
          <w:sz w:val="26"/>
          <w:szCs w:val="26"/>
        </w:rPr>
        <w:t>школьников на основе партнерства с программой «Шаг в будущее».</w:t>
      </w:r>
    </w:p>
    <w:p w:rsidR="00FB4F32" w:rsidRDefault="00FB4F32" w:rsidP="00FB4F32">
      <w:pPr>
        <w:tabs>
          <w:tab w:val="left" w:pos="284"/>
          <w:tab w:val="left" w:pos="567"/>
        </w:tabs>
        <w:spacing w:before="240"/>
        <w:contextualSpacing/>
        <w:jc w:val="both"/>
        <w:rPr>
          <w:iCs/>
          <w:color w:val="000000"/>
          <w:sz w:val="26"/>
          <w:szCs w:val="26"/>
        </w:rPr>
      </w:pPr>
      <w:r w:rsidRPr="00FB4F32">
        <w:rPr>
          <w:color w:val="000000"/>
          <w:sz w:val="26"/>
          <w:szCs w:val="26"/>
        </w:rPr>
        <w:t xml:space="preserve">6.6. </w:t>
      </w:r>
      <w:r w:rsidRPr="00FB4F32">
        <w:rPr>
          <w:iCs/>
          <w:color w:val="000000"/>
          <w:sz w:val="26"/>
          <w:szCs w:val="26"/>
        </w:rPr>
        <w:t>Ректорату до 1</w:t>
      </w:r>
      <w:r w:rsidRPr="00FB4F32">
        <w:rPr>
          <w:iCs/>
          <w:color w:val="1F497D"/>
          <w:sz w:val="26"/>
          <w:szCs w:val="26"/>
        </w:rPr>
        <w:t>0</w:t>
      </w:r>
      <w:r w:rsidRPr="00FB4F32">
        <w:rPr>
          <w:iCs/>
          <w:color w:val="000000"/>
          <w:sz w:val="26"/>
          <w:szCs w:val="26"/>
        </w:rPr>
        <w:t>.06.13 представить предложения по развитию сотрудничества</w:t>
      </w:r>
      <w:r>
        <w:rPr>
          <w:iCs/>
          <w:color w:val="000000"/>
          <w:sz w:val="26"/>
          <w:szCs w:val="26"/>
        </w:rPr>
        <w:t xml:space="preserve"> со странами СНГ и Балтии</w:t>
      </w:r>
      <w:r w:rsidRPr="00FB4F32">
        <w:rPr>
          <w:iCs/>
          <w:color w:val="000000"/>
          <w:sz w:val="26"/>
          <w:szCs w:val="26"/>
        </w:rPr>
        <w:t xml:space="preserve"> и привлечению в НИУ ВШЭ иностранных студентов. </w:t>
      </w:r>
    </w:p>
    <w:p w:rsidR="0030708C" w:rsidRDefault="0030708C" w:rsidP="0030708C">
      <w:pPr>
        <w:pStyle w:val="22"/>
        <w:tabs>
          <w:tab w:val="num" w:pos="390"/>
        </w:tabs>
        <w:ind w:left="390" w:right="-142" w:hanging="390"/>
        <w:jc w:val="both"/>
        <w:rPr>
          <w:b/>
          <w:bCs/>
          <w:sz w:val="26"/>
        </w:rPr>
      </w:pPr>
    </w:p>
    <w:p w:rsidR="0030708C" w:rsidRDefault="0030708C" w:rsidP="0030708C">
      <w:pPr>
        <w:pStyle w:val="22"/>
        <w:tabs>
          <w:tab w:val="num" w:pos="390"/>
        </w:tabs>
        <w:ind w:left="390" w:right="-142" w:hanging="390"/>
        <w:jc w:val="both"/>
        <w:rPr>
          <w:b/>
          <w:bCs/>
          <w:sz w:val="26"/>
        </w:rPr>
      </w:pPr>
      <w:r>
        <w:rPr>
          <w:b/>
          <w:bCs/>
          <w:sz w:val="26"/>
        </w:rPr>
        <w:t>7. СЛУШАЛИ:</w:t>
      </w:r>
      <w:r>
        <w:rPr>
          <w:b/>
          <w:bCs/>
          <w:sz w:val="26"/>
        </w:rPr>
        <w:tab/>
      </w:r>
    </w:p>
    <w:p w:rsidR="0030708C" w:rsidRDefault="0030708C" w:rsidP="0030708C">
      <w:pPr>
        <w:pStyle w:val="22"/>
        <w:ind w:right="-142"/>
        <w:jc w:val="both"/>
        <w:rPr>
          <w:b/>
          <w:bCs/>
          <w:sz w:val="26"/>
        </w:rPr>
      </w:pPr>
      <w:proofErr w:type="spellStart"/>
      <w:r>
        <w:rPr>
          <w:sz w:val="26"/>
        </w:rPr>
        <w:t>Г.Г.Канторовича</w:t>
      </w:r>
      <w:proofErr w:type="spellEnd"/>
      <w:r>
        <w:rPr>
          <w:sz w:val="26"/>
        </w:rPr>
        <w:t xml:space="preserve"> – о </w:t>
      </w:r>
      <w:r>
        <w:rPr>
          <w:rStyle w:val="apple-style-span"/>
          <w:rFonts w:eastAsia="SimHei"/>
          <w:sz w:val="26"/>
          <w:szCs w:val="26"/>
        </w:rPr>
        <w:t xml:space="preserve">приеме в НИУ ВШЭ победителей </w:t>
      </w:r>
      <w:r w:rsidRPr="001A0FE9">
        <w:rPr>
          <w:rStyle w:val="apple-style-span"/>
          <w:rFonts w:eastAsia="SimHei"/>
          <w:sz w:val="26"/>
          <w:szCs w:val="26"/>
        </w:rPr>
        <w:t>и призеров</w:t>
      </w:r>
      <w:r>
        <w:rPr>
          <w:rStyle w:val="apple-style-span"/>
          <w:rFonts w:eastAsia="SimHei"/>
          <w:sz w:val="26"/>
          <w:szCs w:val="26"/>
        </w:rPr>
        <w:t xml:space="preserve"> Олимпиады НИУ ВШЭ для студентов и выпускников вузов</w:t>
      </w:r>
    </w:p>
    <w:p w:rsidR="0030708C" w:rsidRPr="000347D9" w:rsidRDefault="0030708C" w:rsidP="0030708C">
      <w:pPr>
        <w:pStyle w:val="22"/>
        <w:ind w:left="2160" w:right="22" w:hanging="2160"/>
        <w:jc w:val="both"/>
        <w:rPr>
          <w:sz w:val="26"/>
        </w:rPr>
      </w:pPr>
      <w:r>
        <w:rPr>
          <w:b/>
          <w:bCs/>
          <w:sz w:val="26"/>
        </w:rPr>
        <w:t xml:space="preserve">ВЫСТУПИЛ </w:t>
      </w:r>
      <w:proofErr w:type="spellStart"/>
      <w:r w:rsidRPr="00D1351A">
        <w:rPr>
          <w:bCs/>
          <w:sz w:val="26"/>
        </w:rPr>
        <w:t>М.А.Краснов</w:t>
      </w:r>
      <w:proofErr w:type="spellEnd"/>
    </w:p>
    <w:p w:rsidR="0030708C" w:rsidRDefault="0030708C" w:rsidP="0030708C">
      <w:pPr>
        <w:pStyle w:val="22"/>
        <w:ind w:right="-142"/>
        <w:jc w:val="both"/>
        <w:rPr>
          <w:color w:val="000000"/>
          <w:sz w:val="26"/>
        </w:rPr>
      </w:pPr>
      <w:r>
        <w:rPr>
          <w:b/>
          <w:bCs/>
          <w:sz w:val="26"/>
        </w:rPr>
        <w:t>ПОСТАНОВИЛИ:</w:t>
      </w:r>
    </w:p>
    <w:p w:rsidR="0030708C" w:rsidRPr="0082050F" w:rsidRDefault="0030708C" w:rsidP="0030708C">
      <w:pPr>
        <w:spacing w:before="120"/>
        <w:jc w:val="both"/>
        <w:rPr>
          <w:sz w:val="26"/>
          <w:szCs w:val="26"/>
        </w:rPr>
      </w:pPr>
      <w:r>
        <w:rPr>
          <w:sz w:val="26"/>
          <w:szCs w:val="26"/>
        </w:rPr>
        <w:t>7.1</w:t>
      </w:r>
      <w:r w:rsidRPr="0082050F">
        <w:rPr>
          <w:sz w:val="26"/>
          <w:szCs w:val="26"/>
        </w:rPr>
        <w:t xml:space="preserve">. Предоставить </w:t>
      </w:r>
      <w:r w:rsidRPr="001A0FE9">
        <w:rPr>
          <w:sz w:val="26"/>
          <w:szCs w:val="26"/>
        </w:rPr>
        <w:t>льготы</w:t>
      </w:r>
      <w:r w:rsidRPr="0082050F">
        <w:rPr>
          <w:sz w:val="26"/>
          <w:szCs w:val="26"/>
        </w:rPr>
        <w:t xml:space="preserve"> победителям и призерам Олимпиады НИУ ВШЭ для студентов и выпускников вузов 2013 года в течение одного года с момента утверждения списков победителей и призеров при поступлении в магистратуру Национального исследовательского университета «Высшая школа экономики» </w:t>
      </w:r>
      <w:r w:rsidR="0013423A" w:rsidRPr="0013423A">
        <w:rPr>
          <w:sz w:val="26"/>
          <w:szCs w:val="26"/>
        </w:rPr>
        <w:t>(приложение 5</w:t>
      </w:r>
      <w:r w:rsidRPr="0013423A">
        <w:rPr>
          <w:sz w:val="26"/>
          <w:szCs w:val="26"/>
        </w:rPr>
        <w:t>).</w:t>
      </w:r>
    </w:p>
    <w:p w:rsidR="0030708C" w:rsidRDefault="0030708C" w:rsidP="0030708C">
      <w:pPr>
        <w:pStyle w:val="22"/>
        <w:tabs>
          <w:tab w:val="num" w:pos="390"/>
        </w:tabs>
        <w:ind w:left="390" w:right="-142" w:hanging="390"/>
        <w:jc w:val="both"/>
        <w:rPr>
          <w:b/>
          <w:bCs/>
          <w:sz w:val="26"/>
        </w:rPr>
      </w:pPr>
    </w:p>
    <w:p w:rsidR="00F97FA1" w:rsidRDefault="0030708C" w:rsidP="00F97FA1">
      <w:pPr>
        <w:pStyle w:val="22"/>
        <w:tabs>
          <w:tab w:val="num" w:pos="390"/>
        </w:tabs>
        <w:ind w:left="390" w:right="-142" w:hanging="390"/>
        <w:jc w:val="both"/>
        <w:rPr>
          <w:b/>
          <w:bCs/>
          <w:sz w:val="26"/>
        </w:rPr>
      </w:pPr>
      <w:r>
        <w:rPr>
          <w:b/>
          <w:bCs/>
          <w:sz w:val="26"/>
        </w:rPr>
        <w:t>8</w:t>
      </w:r>
      <w:r w:rsidR="00F97FA1">
        <w:rPr>
          <w:b/>
          <w:bCs/>
          <w:sz w:val="26"/>
        </w:rPr>
        <w:t>. СЛУШАЛИ:</w:t>
      </w:r>
      <w:r w:rsidR="00F97FA1">
        <w:rPr>
          <w:b/>
          <w:bCs/>
          <w:sz w:val="26"/>
        </w:rPr>
        <w:tab/>
      </w:r>
    </w:p>
    <w:p w:rsidR="00F97FA1" w:rsidRDefault="00195E12" w:rsidP="00F97FA1">
      <w:pPr>
        <w:pStyle w:val="22"/>
        <w:ind w:right="-142"/>
        <w:jc w:val="both"/>
        <w:rPr>
          <w:b/>
          <w:bCs/>
          <w:sz w:val="26"/>
        </w:rPr>
      </w:pPr>
      <w:r>
        <w:rPr>
          <w:sz w:val="26"/>
        </w:rPr>
        <w:t>Г.Г.Канторовича</w:t>
      </w:r>
      <w:r w:rsidR="00F97FA1">
        <w:rPr>
          <w:sz w:val="26"/>
        </w:rPr>
        <w:t xml:space="preserve"> – о </w:t>
      </w:r>
      <w:r w:rsidR="0030708C">
        <w:rPr>
          <w:rStyle w:val="apple-style-span"/>
          <w:rFonts w:eastAsia="SimHei"/>
          <w:sz w:val="26"/>
          <w:szCs w:val="26"/>
        </w:rPr>
        <w:t>п</w:t>
      </w:r>
      <w:r>
        <w:rPr>
          <w:rStyle w:val="apple-style-span"/>
          <w:rFonts w:eastAsia="SimHei"/>
          <w:sz w:val="26"/>
          <w:szCs w:val="26"/>
        </w:rPr>
        <w:t>орядке приема в НИУ ВШЭ победителей и призеров олимпиад школьников в 2013 году</w:t>
      </w:r>
    </w:p>
    <w:p w:rsidR="000347D9" w:rsidRPr="000347D9" w:rsidRDefault="000347D9" w:rsidP="000347D9">
      <w:pPr>
        <w:pStyle w:val="22"/>
        <w:ind w:left="2160" w:right="22" w:hanging="2160"/>
        <w:jc w:val="both"/>
        <w:rPr>
          <w:sz w:val="26"/>
        </w:rPr>
      </w:pPr>
      <w:r>
        <w:rPr>
          <w:b/>
          <w:bCs/>
          <w:sz w:val="26"/>
        </w:rPr>
        <w:t>ВЫСТУПИЛИ:</w:t>
      </w:r>
      <w:r>
        <w:rPr>
          <w:sz w:val="26"/>
        </w:rPr>
        <w:t xml:space="preserve"> Е.Г.Ясин</w:t>
      </w:r>
      <w:r w:rsidR="00244961">
        <w:rPr>
          <w:sz w:val="26"/>
        </w:rPr>
        <w:t xml:space="preserve">, </w:t>
      </w:r>
      <w:r w:rsidR="00DE136F">
        <w:rPr>
          <w:sz w:val="26"/>
        </w:rPr>
        <w:t xml:space="preserve">С.М.Авдошин, </w:t>
      </w:r>
      <w:r w:rsidR="00631266">
        <w:rPr>
          <w:sz w:val="26"/>
        </w:rPr>
        <w:t xml:space="preserve">Т.Е.Ривчун, У.В.Аристова, С.В.Мальцева, А.А.Макаров, В.П.Кулагин </w:t>
      </w:r>
    </w:p>
    <w:p w:rsidR="00F97FA1" w:rsidRDefault="00F97FA1" w:rsidP="00316150">
      <w:pPr>
        <w:pStyle w:val="22"/>
        <w:ind w:right="544"/>
        <w:jc w:val="both"/>
        <w:rPr>
          <w:b/>
          <w:bCs/>
          <w:sz w:val="26"/>
        </w:rPr>
      </w:pPr>
      <w:r>
        <w:rPr>
          <w:b/>
          <w:bCs/>
          <w:sz w:val="26"/>
        </w:rPr>
        <w:t>ПОСТАНОВИЛИ:</w:t>
      </w:r>
    </w:p>
    <w:p w:rsidR="009B0BED" w:rsidRDefault="0030708C" w:rsidP="009553E5">
      <w:pPr>
        <w:jc w:val="both"/>
        <w:rPr>
          <w:sz w:val="26"/>
          <w:szCs w:val="26"/>
        </w:rPr>
      </w:pPr>
      <w:r>
        <w:rPr>
          <w:bCs/>
          <w:sz w:val="26"/>
        </w:rPr>
        <w:t>8</w:t>
      </w:r>
      <w:r w:rsidR="00244961" w:rsidRPr="00244961">
        <w:rPr>
          <w:bCs/>
          <w:sz w:val="26"/>
        </w:rPr>
        <w:t xml:space="preserve">.1. </w:t>
      </w:r>
      <w:r w:rsidR="00C83B77">
        <w:rPr>
          <w:bCs/>
          <w:sz w:val="26"/>
        </w:rPr>
        <w:t xml:space="preserve">Утвердить </w:t>
      </w:r>
      <w:r w:rsidR="00C83B77">
        <w:rPr>
          <w:rStyle w:val="apple-style-span"/>
          <w:rFonts w:eastAsia="SimHei"/>
          <w:sz w:val="26"/>
          <w:szCs w:val="26"/>
        </w:rPr>
        <w:t xml:space="preserve">Порядок приема в НИУ ВШЭ победителей и призеров олимпиад школьников в 2013 году </w:t>
      </w:r>
      <w:r w:rsidR="0029450D">
        <w:rPr>
          <w:rStyle w:val="apple-style-span"/>
          <w:rFonts w:eastAsia="SimHei"/>
          <w:sz w:val="26"/>
          <w:szCs w:val="26"/>
        </w:rPr>
        <w:t xml:space="preserve">с учетом </w:t>
      </w:r>
      <w:r w:rsidR="0029450D" w:rsidRPr="001A0FE9">
        <w:rPr>
          <w:rStyle w:val="apple-style-span"/>
          <w:rFonts w:eastAsia="SimHei"/>
          <w:sz w:val="26"/>
          <w:szCs w:val="26"/>
        </w:rPr>
        <w:t xml:space="preserve">высказанных </w:t>
      </w:r>
      <w:r w:rsidR="0029450D" w:rsidRPr="0013423A">
        <w:rPr>
          <w:rStyle w:val="apple-style-span"/>
          <w:rFonts w:eastAsia="SimHei"/>
          <w:sz w:val="26"/>
          <w:szCs w:val="26"/>
        </w:rPr>
        <w:t xml:space="preserve">предложений </w:t>
      </w:r>
      <w:r w:rsidR="0013423A" w:rsidRPr="0013423A">
        <w:rPr>
          <w:rStyle w:val="apple-style-span"/>
          <w:rFonts w:eastAsia="SimHei"/>
          <w:sz w:val="26"/>
          <w:szCs w:val="26"/>
        </w:rPr>
        <w:t>(приложение 6</w:t>
      </w:r>
      <w:r w:rsidR="00C83B77" w:rsidRPr="0013423A">
        <w:rPr>
          <w:rStyle w:val="apple-style-span"/>
          <w:rFonts w:eastAsia="SimHei"/>
          <w:sz w:val="26"/>
          <w:szCs w:val="26"/>
        </w:rPr>
        <w:t>).</w:t>
      </w:r>
    </w:p>
    <w:p w:rsidR="00631266" w:rsidRPr="009B0BED" w:rsidRDefault="00631266" w:rsidP="00CD5903">
      <w:pPr>
        <w:jc w:val="both"/>
        <w:rPr>
          <w:sz w:val="26"/>
          <w:szCs w:val="26"/>
        </w:rPr>
      </w:pPr>
      <w:r>
        <w:rPr>
          <w:sz w:val="26"/>
          <w:szCs w:val="26"/>
        </w:rPr>
        <w:t>(81 – «За», 3 – воздержались)</w:t>
      </w:r>
      <w:r w:rsidR="0029450D">
        <w:rPr>
          <w:sz w:val="26"/>
          <w:szCs w:val="26"/>
        </w:rPr>
        <w:t>.</w:t>
      </w:r>
      <w:r w:rsidR="00D1351A">
        <w:rPr>
          <w:sz w:val="26"/>
          <w:szCs w:val="26"/>
        </w:rPr>
        <w:t xml:space="preserve"> </w:t>
      </w:r>
    </w:p>
    <w:p w:rsidR="000347D9" w:rsidRDefault="000347D9" w:rsidP="009B0BED">
      <w:pPr>
        <w:pStyle w:val="22"/>
        <w:ind w:right="-142"/>
        <w:jc w:val="both"/>
        <w:rPr>
          <w:b/>
          <w:bCs/>
          <w:sz w:val="26"/>
          <w:szCs w:val="26"/>
        </w:rPr>
      </w:pPr>
    </w:p>
    <w:p w:rsidR="00971B18" w:rsidRDefault="00971B18" w:rsidP="00971B18">
      <w:pPr>
        <w:pStyle w:val="22"/>
        <w:tabs>
          <w:tab w:val="num" w:pos="390"/>
        </w:tabs>
        <w:ind w:left="390" w:right="-142" w:hanging="390"/>
        <w:jc w:val="both"/>
        <w:rPr>
          <w:b/>
          <w:bCs/>
          <w:sz w:val="26"/>
        </w:rPr>
      </w:pPr>
      <w:r>
        <w:rPr>
          <w:b/>
          <w:bCs/>
          <w:sz w:val="26"/>
        </w:rPr>
        <w:lastRenderedPageBreak/>
        <w:t>9. СЛУШАЛИ:</w:t>
      </w:r>
      <w:r>
        <w:rPr>
          <w:b/>
          <w:bCs/>
          <w:sz w:val="26"/>
        </w:rPr>
        <w:tab/>
      </w:r>
    </w:p>
    <w:p w:rsidR="00971B18" w:rsidRDefault="0074617D" w:rsidP="00971B18">
      <w:pPr>
        <w:pStyle w:val="22"/>
        <w:ind w:right="-142"/>
        <w:jc w:val="both"/>
        <w:rPr>
          <w:b/>
          <w:bCs/>
          <w:sz w:val="26"/>
        </w:rPr>
      </w:pPr>
      <w:proofErr w:type="spellStart"/>
      <w:r>
        <w:rPr>
          <w:sz w:val="26"/>
        </w:rPr>
        <w:t>В.В.Радаева</w:t>
      </w:r>
      <w:proofErr w:type="spellEnd"/>
      <w:r w:rsidR="00971B18">
        <w:rPr>
          <w:sz w:val="26"/>
        </w:rPr>
        <w:t xml:space="preserve"> – </w:t>
      </w:r>
      <w:r w:rsidR="0003663C">
        <w:rPr>
          <w:sz w:val="26"/>
        </w:rPr>
        <w:t>о</w:t>
      </w:r>
      <w:r w:rsidR="00316150">
        <w:rPr>
          <w:sz w:val="26"/>
        </w:rPr>
        <w:t>б утверждении</w:t>
      </w:r>
      <w:r w:rsidR="0003663C">
        <w:rPr>
          <w:sz w:val="26"/>
        </w:rPr>
        <w:t xml:space="preserve"> </w:t>
      </w:r>
      <w:r w:rsidR="00316150">
        <w:rPr>
          <w:rStyle w:val="apple-style-span"/>
          <w:rFonts w:eastAsia="SimHei"/>
          <w:sz w:val="26"/>
          <w:szCs w:val="26"/>
        </w:rPr>
        <w:t>Регламента</w:t>
      </w:r>
      <w:r>
        <w:rPr>
          <w:rStyle w:val="apple-style-span"/>
          <w:rFonts w:eastAsia="SimHei"/>
          <w:sz w:val="26"/>
          <w:szCs w:val="26"/>
        </w:rPr>
        <w:t xml:space="preserve"> </w:t>
      </w:r>
      <w:r w:rsidRPr="00342813">
        <w:rPr>
          <w:rStyle w:val="apple-style-span"/>
          <w:rFonts w:eastAsia="SimHei"/>
          <w:sz w:val="26"/>
          <w:szCs w:val="26"/>
        </w:rPr>
        <w:t>установления преподавательских надбавок в Национальном исследовательском университете «Высшая школа экономики»</w:t>
      </w:r>
    </w:p>
    <w:p w:rsidR="00D1351A" w:rsidRPr="000347D9" w:rsidRDefault="00D1351A" w:rsidP="00D1351A">
      <w:pPr>
        <w:pStyle w:val="22"/>
        <w:ind w:left="2160" w:right="22" w:hanging="2160"/>
        <w:jc w:val="both"/>
        <w:rPr>
          <w:sz w:val="26"/>
        </w:rPr>
      </w:pPr>
      <w:r>
        <w:rPr>
          <w:b/>
          <w:bCs/>
          <w:sz w:val="26"/>
        </w:rPr>
        <w:t>ВЫСТУПИЛИ:</w:t>
      </w:r>
      <w:r>
        <w:rPr>
          <w:sz w:val="26"/>
        </w:rPr>
        <w:t xml:space="preserve"> О.О.Замков, Е.Н.Пенская, И.В.Якушева, О.М.Олейник, И.М.Савельева </w:t>
      </w:r>
    </w:p>
    <w:p w:rsidR="00971B18" w:rsidRDefault="00971B18" w:rsidP="00971B18">
      <w:pPr>
        <w:pStyle w:val="22"/>
        <w:ind w:right="-142"/>
        <w:jc w:val="both"/>
        <w:rPr>
          <w:color w:val="000000"/>
          <w:sz w:val="26"/>
        </w:rPr>
      </w:pPr>
      <w:r>
        <w:rPr>
          <w:b/>
          <w:bCs/>
          <w:sz w:val="26"/>
        </w:rPr>
        <w:t>ПОСТАНОВИЛИ:</w:t>
      </w:r>
    </w:p>
    <w:p w:rsidR="0074617D" w:rsidRPr="001A0FE9" w:rsidRDefault="00971B18" w:rsidP="00D1351A">
      <w:pPr>
        <w:pStyle w:val="FR2"/>
        <w:spacing w:before="0"/>
        <w:ind w:left="0"/>
        <w:jc w:val="both"/>
        <w:rPr>
          <w:bCs/>
          <w:sz w:val="26"/>
          <w:szCs w:val="26"/>
        </w:rPr>
      </w:pPr>
      <w:r w:rsidRPr="0074617D">
        <w:rPr>
          <w:color w:val="000000"/>
          <w:sz w:val="26"/>
          <w:szCs w:val="26"/>
        </w:rPr>
        <w:t xml:space="preserve">9.1. </w:t>
      </w:r>
      <w:r w:rsidR="0074617D" w:rsidRPr="0074617D">
        <w:rPr>
          <w:sz w:val="26"/>
          <w:szCs w:val="26"/>
        </w:rPr>
        <w:t>Утвердить Регламент установления преподавательских надбавок в Национальном исследовательском университете «Высшая школа экономики</w:t>
      </w:r>
      <w:r w:rsidR="0074617D" w:rsidRPr="001A0FE9">
        <w:rPr>
          <w:sz w:val="26"/>
          <w:szCs w:val="26"/>
        </w:rPr>
        <w:t>»</w:t>
      </w:r>
      <w:r w:rsidR="00D1351A" w:rsidRPr="001A0FE9">
        <w:rPr>
          <w:sz w:val="26"/>
          <w:szCs w:val="26"/>
        </w:rPr>
        <w:t xml:space="preserve"> с учетом </w:t>
      </w:r>
      <w:r w:rsidR="0029450D" w:rsidRPr="001A0FE9">
        <w:rPr>
          <w:sz w:val="26"/>
          <w:szCs w:val="26"/>
        </w:rPr>
        <w:t>высказанных замечаний</w:t>
      </w:r>
      <w:r w:rsidR="0074617D" w:rsidRPr="001A0FE9">
        <w:rPr>
          <w:sz w:val="26"/>
          <w:szCs w:val="26"/>
        </w:rPr>
        <w:t>.</w:t>
      </w:r>
    </w:p>
    <w:p w:rsidR="0074617D" w:rsidRPr="0074617D" w:rsidRDefault="00D1351A" w:rsidP="00D1351A">
      <w:pPr>
        <w:pStyle w:val="FR2"/>
        <w:spacing w:before="0"/>
        <w:ind w:left="0"/>
        <w:jc w:val="both"/>
        <w:rPr>
          <w:bCs/>
          <w:sz w:val="26"/>
          <w:szCs w:val="26"/>
        </w:rPr>
      </w:pPr>
      <w:r>
        <w:rPr>
          <w:sz w:val="26"/>
          <w:szCs w:val="26"/>
        </w:rPr>
        <w:t xml:space="preserve">9.2. </w:t>
      </w:r>
      <w:r w:rsidR="0074617D" w:rsidRPr="0074617D">
        <w:rPr>
          <w:sz w:val="26"/>
          <w:szCs w:val="26"/>
        </w:rPr>
        <w:t>Признать утратившими силу Регламент установления преподавательских надбавок в Национальном исследовательском университете «Высшая школа экономики», утвержденный решением ученого совета НИУ ВШЭ от 03.06.2011 г. (протокол № 25).</w:t>
      </w:r>
    </w:p>
    <w:p w:rsidR="0074617D" w:rsidRDefault="0074617D" w:rsidP="0074617D">
      <w:pPr>
        <w:pStyle w:val="a3"/>
        <w:jc w:val="both"/>
        <w:rPr>
          <w:b/>
          <w:bCs/>
          <w:sz w:val="26"/>
        </w:rPr>
      </w:pPr>
    </w:p>
    <w:p w:rsidR="00CD5903" w:rsidRPr="00DE34CF" w:rsidRDefault="00CD5903" w:rsidP="00CD5903">
      <w:pPr>
        <w:pStyle w:val="22"/>
        <w:tabs>
          <w:tab w:val="num" w:pos="390"/>
        </w:tabs>
        <w:ind w:left="390" w:right="-142" w:hanging="390"/>
        <w:jc w:val="both"/>
        <w:rPr>
          <w:b/>
          <w:bCs/>
          <w:sz w:val="26"/>
        </w:rPr>
      </w:pPr>
      <w:r w:rsidRPr="00DE34CF">
        <w:rPr>
          <w:b/>
          <w:bCs/>
          <w:sz w:val="26"/>
        </w:rPr>
        <w:t>1</w:t>
      </w:r>
      <w:r>
        <w:rPr>
          <w:b/>
          <w:bCs/>
          <w:sz w:val="26"/>
        </w:rPr>
        <w:t>0</w:t>
      </w:r>
      <w:r w:rsidRPr="00DE34CF">
        <w:rPr>
          <w:b/>
          <w:bCs/>
          <w:sz w:val="26"/>
        </w:rPr>
        <w:t>. СЛУШАЛИ:</w:t>
      </w:r>
      <w:r w:rsidRPr="00DE34CF">
        <w:rPr>
          <w:b/>
          <w:bCs/>
          <w:sz w:val="26"/>
        </w:rPr>
        <w:tab/>
      </w:r>
    </w:p>
    <w:p w:rsidR="00CD5903" w:rsidRPr="006A4564" w:rsidRDefault="00CD5903" w:rsidP="00CD5903">
      <w:pPr>
        <w:pStyle w:val="22"/>
        <w:ind w:right="-142"/>
        <w:jc w:val="both"/>
        <w:rPr>
          <w:bCs/>
          <w:sz w:val="26"/>
          <w:szCs w:val="26"/>
        </w:rPr>
      </w:pPr>
      <w:r w:rsidRPr="00DE34CF">
        <w:rPr>
          <w:sz w:val="26"/>
        </w:rPr>
        <w:t xml:space="preserve">Н.Ю.Савельеву – о </w:t>
      </w:r>
      <w:r w:rsidRPr="00DE34CF">
        <w:rPr>
          <w:rStyle w:val="apple-style-span"/>
          <w:rFonts w:eastAsia="SimHei"/>
          <w:sz w:val="26"/>
          <w:szCs w:val="26"/>
        </w:rPr>
        <w:t xml:space="preserve">результатах электронного голосования по </w:t>
      </w:r>
      <w:r w:rsidRPr="006A4564">
        <w:rPr>
          <w:rStyle w:val="apple-style-span"/>
          <w:rFonts w:eastAsia="SimHei"/>
          <w:sz w:val="26"/>
          <w:szCs w:val="26"/>
        </w:rPr>
        <w:t>вопросу «</w:t>
      </w:r>
      <w:r w:rsidRPr="006A4564">
        <w:rPr>
          <w:rStyle w:val="apple-style-span"/>
          <w:sz w:val="26"/>
          <w:szCs w:val="26"/>
        </w:rPr>
        <w:t xml:space="preserve">О </w:t>
      </w:r>
      <w:r w:rsidRPr="002F7CAF">
        <w:rPr>
          <w:rStyle w:val="apple-style-span"/>
          <w:sz w:val="26"/>
          <w:szCs w:val="26"/>
        </w:rPr>
        <w:t>создании в НИУ ВШЭ научной лаборатории в рамках реализации постановления Правительства Российской Федерации от 09 апреля 2010 г. № 220 (ред. от 21.04.2011 г.) «О мерах по привлечению ведущих ученых в российские образовательные учреждения высшего профессионального образования»</w:t>
      </w:r>
      <w:r w:rsidRPr="006A4564">
        <w:rPr>
          <w:sz w:val="26"/>
          <w:szCs w:val="26"/>
        </w:rPr>
        <w:t>»</w:t>
      </w:r>
    </w:p>
    <w:p w:rsidR="00CD5903" w:rsidRPr="006A4564" w:rsidRDefault="00CD5903" w:rsidP="00CD5903">
      <w:pPr>
        <w:pStyle w:val="22"/>
        <w:ind w:right="-142"/>
        <w:jc w:val="both"/>
        <w:rPr>
          <w:color w:val="000000"/>
          <w:sz w:val="26"/>
          <w:szCs w:val="26"/>
        </w:rPr>
      </w:pPr>
      <w:r w:rsidRPr="006A4564">
        <w:rPr>
          <w:b/>
          <w:bCs/>
          <w:sz w:val="26"/>
          <w:szCs w:val="26"/>
        </w:rPr>
        <w:t>ПОСТАНОВИЛИ:</w:t>
      </w:r>
    </w:p>
    <w:p w:rsidR="00CD5903" w:rsidRPr="006A4564" w:rsidRDefault="00CD5903" w:rsidP="00CD5903">
      <w:pPr>
        <w:pStyle w:val="a3"/>
        <w:jc w:val="both"/>
        <w:rPr>
          <w:bCs/>
          <w:sz w:val="26"/>
          <w:szCs w:val="26"/>
        </w:rPr>
      </w:pPr>
      <w:r w:rsidRPr="006A4564">
        <w:rPr>
          <w:color w:val="000000"/>
          <w:sz w:val="26"/>
          <w:szCs w:val="26"/>
        </w:rPr>
        <w:t>1</w:t>
      </w:r>
      <w:r>
        <w:rPr>
          <w:color w:val="000000"/>
          <w:sz w:val="26"/>
          <w:szCs w:val="26"/>
        </w:rPr>
        <w:t>0</w:t>
      </w:r>
      <w:r w:rsidRPr="006A4564">
        <w:rPr>
          <w:color w:val="000000"/>
          <w:sz w:val="26"/>
          <w:szCs w:val="26"/>
        </w:rPr>
        <w:t xml:space="preserve">.1. </w:t>
      </w:r>
      <w:proofErr w:type="gramStart"/>
      <w:r w:rsidRPr="006A4564">
        <w:rPr>
          <w:sz w:val="26"/>
          <w:szCs w:val="26"/>
        </w:rPr>
        <w:t>Утвердить результаты электронного голосования по вопросу «</w:t>
      </w:r>
      <w:r w:rsidRPr="006A4564">
        <w:rPr>
          <w:rStyle w:val="apple-style-span"/>
          <w:sz w:val="26"/>
          <w:szCs w:val="26"/>
        </w:rPr>
        <w:t xml:space="preserve">О </w:t>
      </w:r>
      <w:r w:rsidRPr="002F7CAF">
        <w:rPr>
          <w:rStyle w:val="apple-style-span"/>
          <w:sz w:val="26"/>
          <w:szCs w:val="26"/>
        </w:rPr>
        <w:t>создании в НИУ ВШЭ научной лаборатории в рамках реализации постановления Правительства Российской Федерации от 09 апреля 2010 г. № 220 (ред. от 21.04.2011 г.) «О мерах по привлечению ведущих ученых в российские образовательные учреждения высшего профессионального образования»</w:t>
      </w:r>
      <w:r w:rsidRPr="006A4564">
        <w:rPr>
          <w:sz w:val="26"/>
          <w:szCs w:val="26"/>
        </w:rPr>
        <w:t>» (из 139 членов ученого совета проголосовало: за - 7</w:t>
      </w:r>
      <w:r w:rsidR="00B26B35">
        <w:rPr>
          <w:sz w:val="26"/>
          <w:szCs w:val="26"/>
        </w:rPr>
        <w:t>2</w:t>
      </w:r>
      <w:r w:rsidRPr="006A4564">
        <w:rPr>
          <w:sz w:val="26"/>
          <w:szCs w:val="26"/>
        </w:rPr>
        <w:t>, против – нет, воздержалось - нет).</w:t>
      </w:r>
      <w:proofErr w:type="gramEnd"/>
    </w:p>
    <w:p w:rsidR="00CD5903" w:rsidRDefault="00CD5903" w:rsidP="00CD5903">
      <w:pPr>
        <w:pStyle w:val="a3"/>
        <w:ind w:firstLine="709"/>
        <w:jc w:val="both"/>
        <w:rPr>
          <w:rStyle w:val="apple-style-span"/>
          <w:sz w:val="26"/>
          <w:szCs w:val="26"/>
        </w:rPr>
      </w:pPr>
      <w:r w:rsidRPr="003B7BBE">
        <w:rPr>
          <w:color w:val="000000"/>
          <w:sz w:val="26"/>
        </w:rPr>
        <w:t>10.1.1.</w:t>
      </w:r>
      <w:r w:rsidRPr="00DE34CF">
        <w:rPr>
          <w:color w:val="000000"/>
          <w:sz w:val="26"/>
        </w:rPr>
        <w:t xml:space="preserve"> </w:t>
      </w:r>
      <w:r w:rsidR="003B7BBE">
        <w:rPr>
          <w:color w:val="000000"/>
          <w:sz w:val="26"/>
        </w:rPr>
        <w:t>Создать в НИУ ВШЭ в связи с признанием победителем конкурса Минобрнауки России (</w:t>
      </w:r>
      <w:r w:rsidR="003B7BBE" w:rsidRPr="002F7CAF">
        <w:rPr>
          <w:rStyle w:val="apple-style-span"/>
          <w:sz w:val="26"/>
          <w:szCs w:val="26"/>
        </w:rPr>
        <w:t>постановления Правительства Российской Федерации от 09 апреля 2010 г. № 220 (ред. от 21.04.2011 г.) «О мерах по привлечению ведущих ученых в российские образовательные учреждения высшего профессионального образования»</w:t>
      </w:r>
      <w:r w:rsidR="003B7BBE">
        <w:rPr>
          <w:rStyle w:val="apple-style-span"/>
          <w:sz w:val="26"/>
          <w:szCs w:val="26"/>
        </w:rPr>
        <w:t xml:space="preserve">) международную </w:t>
      </w:r>
      <w:r w:rsidR="00217397">
        <w:rPr>
          <w:rStyle w:val="apple-style-span"/>
          <w:sz w:val="26"/>
          <w:szCs w:val="26"/>
        </w:rPr>
        <w:t>лабораторию количественных финансов (далее Лаборатория).</w:t>
      </w:r>
    </w:p>
    <w:p w:rsidR="00217397" w:rsidRDefault="00217397" w:rsidP="00CD5903">
      <w:pPr>
        <w:pStyle w:val="a3"/>
        <w:ind w:firstLine="709"/>
        <w:jc w:val="both"/>
        <w:rPr>
          <w:rStyle w:val="apple-style-span"/>
          <w:sz w:val="26"/>
          <w:szCs w:val="26"/>
        </w:rPr>
      </w:pPr>
      <w:r>
        <w:rPr>
          <w:rStyle w:val="apple-style-span"/>
          <w:sz w:val="26"/>
          <w:szCs w:val="26"/>
        </w:rPr>
        <w:t>10.1.2. Рекомендовать назначить научным руководителем Лаборатории Ю.М.Кабанова.</w:t>
      </w:r>
    </w:p>
    <w:p w:rsidR="00217397" w:rsidRDefault="00217397" w:rsidP="00CD5903">
      <w:pPr>
        <w:pStyle w:val="a3"/>
        <w:ind w:firstLine="709"/>
        <w:jc w:val="both"/>
        <w:rPr>
          <w:rStyle w:val="apple-style-span"/>
          <w:sz w:val="26"/>
          <w:szCs w:val="26"/>
        </w:rPr>
      </w:pPr>
      <w:r>
        <w:rPr>
          <w:rStyle w:val="apple-style-span"/>
          <w:sz w:val="26"/>
          <w:szCs w:val="26"/>
        </w:rPr>
        <w:t>10.1.3. К следующему заседанию ученого совета представить на утверждение Положение о Лаборатории.</w:t>
      </w:r>
    </w:p>
    <w:p w:rsidR="00971B18" w:rsidRDefault="00971B18" w:rsidP="00273BF2">
      <w:pPr>
        <w:contextualSpacing/>
        <w:jc w:val="both"/>
        <w:rPr>
          <w:b/>
          <w:bCs/>
          <w:sz w:val="26"/>
          <w:szCs w:val="26"/>
        </w:rPr>
      </w:pPr>
    </w:p>
    <w:p w:rsidR="00EB375C" w:rsidRPr="00DE34CF" w:rsidRDefault="00EB375C" w:rsidP="00EB375C">
      <w:pPr>
        <w:pStyle w:val="22"/>
        <w:tabs>
          <w:tab w:val="num" w:pos="390"/>
        </w:tabs>
        <w:ind w:left="390" w:right="-142" w:hanging="390"/>
        <w:jc w:val="both"/>
        <w:rPr>
          <w:b/>
          <w:bCs/>
          <w:sz w:val="26"/>
        </w:rPr>
      </w:pPr>
      <w:r w:rsidRPr="00DE34CF">
        <w:rPr>
          <w:b/>
          <w:bCs/>
          <w:sz w:val="26"/>
        </w:rPr>
        <w:t>11. СЛУШАЛИ:</w:t>
      </w:r>
      <w:r w:rsidRPr="00DE34CF">
        <w:rPr>
          <w:b/>
          <w:bCs/>
          <w:sz w:val="26"/>
        </w:rPr>
        <w:tab/>
      </w:r>
    </w:p>
    <w:p w:rsidR="00EB375C" w:rsidRPr="006A4564" w:rsidRDefault="00EB375C" w:rsidP="00EB375C">
      <w:pPr>
        <w:pStyle w:val="22"/>
        <w:ind w:right="-142"/>
        <w:jc w:val="both"/>
        <w:rPr>
          <w:bCs/>
          <w:sz w:val="26"/>
          <w:szCs w:val="26"/>
        </w:rPr>
      </w:pPr>
      <w:r w:rsidRPr="00DE34CF">
        <w:rPr>
          <w:sz w:val="26"/>
        </w:rPr>
        <w:t xml:space="preserve">Н.Ю.Савельеву – о </w:t>
      </w:r>
      <w:r w:rsidRPr="00DE34CF">
        <w:rPr>
          <w:rStyle w:val="apple-style-span"/>
          <w:rFonts w:eastAsia="SimHei"/>
          <w:sz w:val="26"/>
          <w:szCs w:val="26"/>
        </w:rPr>
        <w:t xml:space="preserve">результатах электронного голосования по </w:t>
      </w:r>
      <w:r w:rsidRPr="006A4564">
        <w:rPr>
          <w:rStyle w:val="apple-style-span"/>
          <w:rFonts w:eastAsia="SimHei"/>
          <w:sz w:val="26"/>
          <w:szCs w:val="26"/>
        </w:rPr>
        <w:t>вопросу «</w:t>
      </w:r>
      <w:r w:rsidRPr="006A4564">
        <w:rPr>
          <w:rStyle w:val="apple-style-span"/>
          <w:sz w:val="26"/>
          <w:szCs w:val="26"/>
        </w:rPr>
        <w:t xml:space="preserve">О </w:t>
      </w:r>
      <w:r w:rsidRPr="006A4564">
        <w:rPr>
          <w:rStyle w:val="apple-style-span"/>
          <w:rFonts w:eastAsia="SimHei"/>
          <w:sz w:val="26"/>
          <w:szCs w:val="26"/>
        </w:rPr>
        <w:t xml:space="preserve">выдвижении </w:t>
      </w:r>
      <w:r w:rsidRPr="006A4564">
        <w:rPr>
          <w:sz w:val="26"/>
          <w:szCs w:val="26"/>
        </w:rPr>
        <w:t>кандидатов из числа студенто</w:t>
      </w:r>
      <w:r w:rsidR="005A276D">
        <w:rPr>
          <w:sz w:val="26"/>
          <w:szCs w:val="26"/>
        </w:rPr>
        <w:t>в НИУ ВШЭ на получение стипендии</w:t>
      </w:r>
      <w:r w:rsidRPr="006A4564">
        <w:rPr>
          <w:sz w:val="26"/>
          <w:szCs w:val="26"/>
        </w:rPr>
        <w:t>»</w:t>
      </w:r>
    </w:p>
    <w:p w:rsidR="00EB375C" w:rsidRPr="006A4564" w:rsidRDefault="00EB375C" w:rsidP="00EB375C">
      <w:pPr>
        <w:pStyle w:val="22"/>
        <w:ind w:right="-142"/>
        <w:jc w:val="both"/>
        <w:rPr>
          <w:color w:val="000000"/>
          <w:sz w:val="26"/>
          <w:szCs w:val="26"/>
        </w:rPr>
      </w:pPr>
      <w:r w:rsidRPr="006A4564">
        <w:rPr>
          <w:b/>
          <w:bCs/>
          <w:sz w:val="26"/>
          <w:szCs w:val="26"/>
        </w:rPr>
        <w:t>ПОСТАНОВИЛИ:</w:t>
      </w:r>
    </w:p>
    <w:p w:rsidR="00EB375C" w:rsidRPr="006A4564" w:rsidRDefault="00EB375C" w:rsidP="00EB375C">
      <w:pPr>
        <w:pStyle w:val="a3"/>
        <w:jc w:val="both"/>
        <w:rPr>
          <w:bCs/>
          <w:sz w:val="26"/>
          <w:szCs w:val="26"/>
        </w:rPr>
      </w:pPr>
      <w:r w:rsidRPr="006A4564">
        <w:rPr>
          <w:color w:val="000000"/>
          <w:sz w:val="26"/>
          <w:szCs w:val="26"/>
        </w:rPr>
        <w:t xml:space="preserve">11.1. </w:t>
      </w:r>
      <w:r w:rsidRPr="006A4564">
        <w:rPr>
          <w:sz w:val="26"/>
          <w:szCs w:val="26"/>
        </w:rPr>
        <w:t>Утвердить результаты электронного голосования по вопросу «</w:t>
      </w:r>
      <w:r w:rsidRPr="006A4564">
        <w:rPr>
          <w:rStyle w:val="apple-style-span"/>
          <w:sz w:val="26"/>
          <w:szCs w:val="26"/>
        </w:rPr>
        <w:t xml:space="preserve">О </w:t>
      </w:r>
      <w:r w:rsidRPr="006A4564">
        <w:rPr>
          <w:rStyle w:val="apple-style-span"/>
          <w:rFonts w:eastAsia="SimHei"/>
          <w:sz w:val="26"/>
          <w:szCs w:val="26"/>
        </w:rPr>
        <w:t xml:space="preserve">выдвижении </w:t>
      </w:r>
      <w:r w:rsidRPr="006A4564">
        <w:rPr>
          <w:sz w:val="26"/>
          <w:szCs w:val="26"/>
        </w:rPr>
        <w:t>кандидатов из числа студентов НИУ ВШЭ на получение стипендий» (из 139 членов ученого совета проголосовало: за - 7</w:t>
      </w:r>
      <w:r w:rsidR="00B26B35">
        <w:rPr>
          <w:sz w:val="26"/>
          <w:szCs w:val="26"/>
        </w:rPr>
        <w:t>9</w:t>
      </w:r>
      <w:r w:rsidRPr="006A4564">
        <w:rPr>
          <w:sz w:val="26"/>
          <w:szCs w:val="26"/>
        </w:rPr>
        <w:t>, против – нет, воздержалось - нет).</w:t>
      </w:r>
    </w:p>
    <w:p w:rsidR="00EB375C" w:rsidRPr="006A4564" w:rsidRDefault="00EB375C" w:rsidP="00EB375C">
      <w:pPr>
        <w:pStyle w:val="a3"/>
        <w:ind w:firstLine="709"/>
        <w:jc w:val="both"/>
        <w:rPr>
          <w:sz w:val="26"/>
          <w:szCs w:val="26"/>
        </w:rPr>
      </w:pPr>
      <w:r w:rsidRPr="00DE34CF">
        <w:rPr>
          <w:color w:val="000000"/>
          <w:sz w:val="26"/>
        </w:rPr>
        <w:t xml:space="preserve">11.1.1. </w:t>
      </w:r>
      <w:r w:rsidRPr="006A4564">
        <w:rPr>
          <w:sz w:val="26"/>
          <w:szCs w:val="26"/>
        </w:rPr>
        <w:t xml:space="preserve">Утвердить выдвижение кандидатур студентов НИУ ВШЭ на получение </w:t>
      </w:r>
      <w:r>
        <w:rPr>
          <w:sz w:val="26"/>
          <w:szCs w:val="26"/>
        </w:rPr>
        <w:t>специальной государственной стипендии</w:t>
      </w:r>
      <w:r w:rsidRPr="006A4564">
        <w:rPr>
          <w:sz w:val="26"/>
          <w:szCs w:val="26"/>
        </w:rPr>
        <w:t xml:space="preserve"> Президента РФ:</w:t>
      </w:r>
    </w:p>
    <w:p w:rsidR="00EB375C" w:rsidRPr="006A4564" w:rsidRDefault="00EB375C" w:rsidP="0064313C">
      <w:pPr>
        <w:pStyle w:val="1"/>
        <w:numPr>
          <w:ilvl w:val="0"/>
          <w:numId w:val="17"/>
        </w:numPr>
        <w:spacing w:after="120"/>
        <w:rPr>
          <w:sz w:val="26"/>
          <w:szCs w:val="26"/>
        </w:rPr>
      </w:pPr>
      <w:r w:rsidRPr="006A4564">
        <w:rPr>
          <w:sz w:val="26"/>
          <w:szCs w:val="26"/>
        </w:rPr>
        <w:lastRenderedPageBreak/>
        <w:t>Шалаева Анастасия Владимировна (Факультет истории, магистратура, 1 курс).</w:t>
      </w:r>
    </w:p>
    <w:p w:rsidR="00EB375C" w:rsidRPr="006A4564" w:rsidRDefault="00EB375C" w:rsidP="0064313C">
      <w:pPr>
        <w:numPr>
          <w:ilvl w:val="0"/>
          <w:numId w:val="17"/>
        </w:numPr>
        <w:rPr>
          <w:sz w:val="26"/>
          <w:szCs w:val="26"/>
        </w:rPr>
      </w:pPr>
      <w:r w:rsidRPr="006A4564">
        <w:rPr>
          <w:sz w:val="26"/>
          <w:szCs w:val="26"/>
        </w:rPr>
        <w:t>Коваль Екатерина Даниловна (факультет экономики, бакалавриат</w:t>
      </w:r>
      <w:proofErr w:type="gramStart"/>
      <w:r w:rsidRPr="006A4564">
        <w:rPr>
          <w:sz w:val="26"/>
          <w:szCs w:val="26"/>
        </w:rPr>
        <w:t xml:space="preserve"> </w:t>
      </w:r>
      <w:r w:rsidR="0029450D">
        <w:rPr>
          <w:sz w:val="26"/>
          <w:szCs w:val="26"/>
        </w:rPr>
        <w:t>,</w:t>
      </w:r>
      <w:proofErr w:type="gramEnd"/>
      <w:r w:rsidRPr="006A4564">
        <w:rPr>
          <w:sz w:val="26"/>
          <w:szCs w:val="26"/>
        </w:rPr>
        <w:t xml:space="preserve"> </w:t>
      </w:r>
      <w:r w:rsidR="001A0FE9" w:rsidRPr="00EB375C">
        <w:rPr>
          <w:sz w:val="26"/>
          <w:szCs w:val="26"/>
        </w:rPr>
        <w:t>НИУ ВШЭ - Санкт-Петербург</w:t>
      </w:r>
      <w:r w:rsidRPr="006A4564">
        <w:rPr>
          <w:sz w:val="26"/>
          <w:szCs w:val="26"/>
        </w:rPr>
        <w:t>,</w:t>
      </w:r>
      <w:r w:rsidR="0029450D">
        <w:rPr>
          <w:sz w:val="26"/>
          <w:szCs w:val="26"/>
        </w:rPr>
        <w:t xml:space="preserve"> </w:t>
      </w:r>
      <w:r w:rsidRPr="006A4564">
        <w:rPr>
          <w:sz w:val="26"/>
          <w:szCs w:val="26"/>
        </w:rPr>
        <w:t>3 курс).</w:t>
      </w:r>
    </w:p>
    <w:p w:rsidR="00EB375C" w:rsidRPr="006A4564" w:rsidRDefault="00EB375C" w:rsidP="00EB375C">
      <w:pPr>
        <w:ind w:left="720"/>
        <w:rPr>
          <w:sz w:val="26"/>
          <w:szCs w:val="26"/>
        </w:rPr>
      </w:pPr>
      <w:r w:rsidRPr="006A4564">
        <w:rPr>
          <w:sz w:val="26"/>
          <w:szCs w:val="26"/>
        </w:rPr>
        <w:t xml:space="preserve">11.1.2.Утвердить выдвижение кандидатур студентов НИУ ВШЭ на получение </w:t>
      </w:r>
      <w:r>
        <w:rPr>
          <w:sz w:val="26"/>
          <w:szCs w:val="26"/>
        </w:rPr>
        <w:t>специальной государственной стипендии</w:t>
      </w:r>
      <w:r w:rsidRPr="006A4564">
        <w:rPr>
          <w:sz w:val="26"/>
          <w:szCs w:val="26"/>
        </w:rPr>
        <w:t xml:space="preserve"> Правительства РФ:</w:t>
      </w:r>
      <w:r w:rsidRPr="006A4564">
        <w:rPr>
          <w:sz w:val="26"/>
          <w:szCs w:val="26"/>
        </w:rPr>
        <w:tab/>
      </w:r>
    </w:p>
    <w:p w:rsidR="00EB375C" w:rsidRPr="006A4564" w:rsidRDefault="00EB375C" w:rsidP="0064313C">
      <w:pPr>
        <w:numPr>
          <w:ilvl w:val="1"/>
          <w:numId w:val="16"/>
        </w:numPr>
        <w:rPr>
          <w:sz w:val="26"/>
          <w:szCs w:val="26"/>
        </w:rPr>
      </w:pPr>
      <w:r w:rsidRPr="006A4564">
        <w:rPr>
          <w:sz w:val="26"/>
          <w:szCs w:val="26"/>
        </w:rPr>
        <w:t xml:space="preserve">Пашев Руслан Юрьевич (факультет электроники и телекоммуникаций, специалитет </w:t>
      </w:r>
      <w:r w:rsidR="0029450D">
        <w:rPr>
          <w:sz w:val="26"/>
          <w:szCs w:val="26"/>
        </w:rPr>
        <w:t>,</w:t>
      </w:r>
      <w:r w:rsidRPr="006A4564">
        <w:rPr>
          <w:sz w:val="26"/>
          <w:szCs w:val="26"/>
        </w:rPr>
        <w:t xml:space="preserve"> 4 курс).</w:t>
      </w:r>
    </w:p>
    <w:p w:rsidR="00EB375C" w:rsidRPr="006A4564" w:rsidRDefault="00EB375C" w:rsidP="0064313C">
      <w:pPr>
        <w:numPr>
          <w:ilvl w:val="1"/>
          <w:numId w:val="16"/>
        </w:numPr>
        <w:rPr>
          <w:sz w:val="26"/>
          <w:szCs w:val="26"/>
        </w:rPr>
      </w:pPr>
      <w:r w:rsidRPr="006A4564">
        <w:rPr>
          <w:sz w:val="26"/>
          <w:szCs w:val="26"/>
        </w:rPr>
        <w:t>Серова Екатерина Игоревна (Высшая школа ур</w:t>
      </w:r>
      <w:r w:rsidR="001A0FE9">
        <w:rPr>
          <w:sz w:val="26"/>
          <w:szCs w:val="26"/>
        </w:rPr>
        <w:t xml:space="preserve">банистики, </w:t>
      </w:r>
      <w:r w:rsidRPr="006A4564">
        <w:rPr>
          <w:sz w:val="26"/>
          <w:szCs w:val="26"/>
        </w:rPr>
        <w:t>магистратура, 1 курс).</w:t>
      </w:r>
    </w:p>
    <w:p w:rsidR="00EB375C" w:rsidRPr="006A4564" w:rsidRDefault="00EB375C" w:rsidP="0064313C">
      <w:pPr>
        <w:numPr>
          <w:ilvl w:val="1"/>
          <w:numId w:val="16"/>
        </w:numPr>
        <w:rPr>
          <w:sz w:val="26"/>
          <w:szCs w:val="26"/>
        </w:rPr>
      </w:pPr>
      <w:r w:rsidRPr="006A4564">
        <w:rPr>
          <w:sz w:val="26"/>
          <w:szCs w:val="26"/>
        </w:rPr>
        <w:t>Волченко Олеся Викторовна (</w:t>
      </w:r>
      <w:r w:rsidR="009842F0">
        <w:rPr>
          <w:sz w:val="26"/>
          <w:szCs w:val="26"/>
        </w:rPr>
        <w:t>ф</w:t>
      </w:r>
      <w:r w:rsidRPr="006A4564">
        <w:rPr>
          <w:sz w:val="26"/>
          <w:szCs w:val="26"/>
        </w:rPr>
        <w:t>акультет социологии, очное, магистратура</w:t>
      </w:r>
      <w:r w:rsidR="0029450D">
        <w:rPr>
          <w:sz w:val="26"/>
          <w:szCs w:val="26"/>
        </w:rPr>
        <w:t>,</w:t>
      </w:r>
      <w:r w:rsidRPr="006A4564">
        <w:rPr>
          <w:sz w:val="26"/>
          <w:szCs w:val="26"/>
        </w:rPr>
        <w:t xml:space="preserve"> </w:t>
      </w:r>
      <w:r w:rsidR="0029450D" w:rsidRPr="00EB375C">
        <w:rPr>
          <w:sz w:val="26"/>
          <w:szCs w:val="26"/>
        </w:rPr>
        <w:t>НИУ ВШЭ - Санкт-Петербург</w:t>
      </w:r>
      <w:r w:rsidRPr="006A4564">
        <w:rPr>
          <w:sz w:val="26"/>
          <w:szCs w:val="26"/>
        </w:rPr>
        <w:t xml:space="preserve">, 1 курс). </w:t>
      </w:r>
    </w:p>
    <w:p w:rsidR="00EB375C" w:rsidRPr="006A4564" w:rsidRDefault="00EB375C" w:rsidP="0064313C">
      <w:pPr>
        <w:numPr>
          <w:ilvl w:val="1"/>
          <w:numId w:val="16"/>
        </w:numPr>
        <w:rPr>
          <w:sz w:val="26"/>
          <w:szCs w:val="26"/>
        </w:rPr>
      </w:pPr>
      <w:r w:rsidRPr="006A4564">
        <w:rPr>
          <w:sz w:val="26"/>
          <w:szCs w:val="26"/>
        </w:rPr>
        <w:t>Муратов Равиль Русланович (</w:t>
      </w:r>
      <w:r w:rsidR="009842F0">
        <w:rPr>
          <w:sz w:val="26"/>
          <w:szCs w:val="26"/>
        </w:rPr>
        <w:t>ф</w:t>
      </w:r>
      <w:r w:rsidRPr="006A4564">
        <w:rPr>
          <w:sz w:val="26"/>
          <w:szCs w:val="26"/>
        </w:rPr>
        <w:t>акультет логистики, 3 курс).</w:t>
      </w:r>
    </w:p>
    <w:p w:rsidR="00EB375C" w:rsidRDefault="00EB375C" w:rsidP="00273BF2">
      <w:pPr>
        <w:contextualSpacing/>
        <w:jc w:val="both"/>
        <w:rPr>
          <w:b/>
          <w:bCs/>
          <w:sz w:val="26"/>
          <w:szCs w:val="26"/>
        </w:rPr>
      </w:pPr>
    </w:p>
    <w:p w:rsidR="00EB375C" w:rsidRPr="00EB375C" w:rsidRDefault="00EB375C" w:rsidP="00EB375C">
      <w:pPr>
        <w:pStyle w:val="a3"/>
        <w:ind w:firstLine="709"/>
        <w:jc w:val="both"/>
        <w:rPr>
          <w:sz w:val="26"/>
          <w:szCs w:val="26"/>
        </w:rPr>
      </w:pPr>
      <w:r>
        <w:rPr>
          <w:sz w:val="26"/>
          <w:szCs w:val="26"/>
        </w:rPr>
        <w:t>11.2</w:t>
      </w:r>
      <w:r w:rsidRPr="00EB375C">
        <w:rPr>
          <w:sz w:val="26"/>
          <w:szCs w:val="26"/>
        </w:rPr>
        <w:t>.</w:t>
      </w:r>
      <w:r>
        <w:rPr>
          <w:sz w:val="26"/>
          <w:szCs w:val="26"/>
        </w:rPr>
        <w:t>1.</w:t>
      </w:r>
      <w:r w:rsidRPr="00EB375C">
        <w:rPr>
          <w:sz w:val="26"/>
          <w:szCs w:val="26"/>
        </w:rPr>
        <w:t xml:space="preserve"> Утвердить выдвижение кандидатур студентов НИУ ВШЭ на получение стипендий Президента Российской Федерации по приоритетным направлениям модернизации и технологического развития российской экономики в 2013/2014 учебном году:</w:t>
      </w:r>
    </w:p>
    <w:p w:rsidR="00EB375C" w:rsidRPr="00EB375C" w:rsidRDefault="00EB375C" w:rsidP="0064313C">
      <w:pPr>
        <w:numPr>
          <w:ilvl w:val="0"/>
          <w:numId w:val="22"/>
        </w:numPr>
        <w:rPr>
          <w:sz w:val="26"/>
          <w:szCs w:val="26"/>
        </w:rPr>
      </w:pPr>
      <w:r w:rsidRPr="00EB375C">
        <w:rPr>
          <w:sz w:val="26"/>
          <w:szCs w:val="26"/>
        </w:rPr>
        <w:t>Бурштейн Михаил Данилович (отделение программной инженерии, бакалавриат,</w:t>
      </w:r>
      <w:r w:rsidR="0029450D">
        <w:rPr>
          <w:sz w:val="26"/>
          <w:szCs w:val="26"/>
        </w:rPr>
        <w:t xml:space="preserve"> </w:t>
      </w:r>
      <w:r w:rsidRPr="00EB375C">
        <w:rPr>
          <w:sz w:val="26"/>
          <w:szCs w:val="26"/>
        </w:rPr>
        <w:t>2 курс).</w:t>
      </w:r>
    </w:p>
    <w:p w:rsidR="00EB375C" w:rsidRPr="00EB375C" w:rsidRDefault="00EB375C" w:rsidP="0064313C">
      <w:pPr>
        <w:numPr>
          <w:ilvl w:val="0"/>
          <w:numId w:val="22"/>
        </w:numPr>
        <w:rPr>
          <w:sz w:val="26"/>
          <w:szCs w:val="26"/>
        </w:rPr>
      </w:pPr>
      <w:r w:rsidRPr="00EB375C">
        <w:rPr>
          <w:sz w:val="26"/>
          <w:szCs w:val="26"/>
        </w:rPr>
        <w:t>Дормидонтов Сергей Игоревич (отделение программной инженерии, бакалавриат, 3 курс).</w:t>
      </w:r>
    </w:p>
    <w:p w:rsidR="00EB375C" w:rsidRPr="00EB375C" w:rsidRDefault="00EB375C" w:rsidP="00EB375C">
      <w:pPr>
        <w:ind w:firstLine="709"/>
        <w:rPr>
          <w:sz w:val="26"/>
          <w:szCs w:val="26"/>
        </w:rPr>
      </w:pPr>
      <w:r w:rsidRPr="00EB375C">
        <w:rPr>
          <w:sz w:val="26"/>
          <w:szCs w:val="26"/>
        </w:rPr>
        <w:t>11.2.</w:t>
      </w:r>
      <w:r>
        <w:rPr>
          <w:sz w:val="26"/>
          <w:szCs w:val="26"/>
        </w:rPr>
        <w:t>2.</w:t>
      </w:r>
      <w:r w:rsidRPr="00EB375C">
        <w:rPr>
          <w:sz w:val="26"/>
          <w:szCs w:val="26"/>
        </w:rPr>
        <w:t xml:space="preserve"> </w:t>
      </w:r>
      <w:r w:rsidR="0029450D">
        <w:rPr>
          <w:sz w:val="26"/>
          <w:szCs w:val="26"/>
        </w:rPr>
        <w:t xml:space="preserve"> </w:t>
      </w:r>
      <w:r w:rsidRPr="00EB375C">
        <w:rPr>
          <w:sz w:val="26"/>
          <w:szCs w:val="26"/>
        </w:rPr>
        <w:t>Утвердить выдвижение кандидатур студентов НИУ ВШЭ на получение стипендий Правительства Российской Федерации по приоритетным направлениям модернизации и технологического развития российской экономики в 2013/2014 учебном году:</w:t>
      </w:r>
    </w:p>
    <w:p w:rsidR="00EB375C" w:rsidRPr="00EB375C" w:rsidRDefault="00EB375C" w:rsidP="0064313C">
      <w:pPr>
        <w:numPr>
          <w:ilvl w:val="0"/>
          <w:numId w:val="23"/>
        </w:numPr>
        <w:rPr>
          <w:sz w:val="26"/>
          <w:szCs w:val="26"/>
        </w:rPr>
      </w:pPr>
      <w:r w:rsidRPr="00EB375C">
        <w:rPr>
          <w:sz w:val="26"/>
          <w:szCs w:val="26"/>
        </w:rPr>
        <w:t>Дубов Михаил Сергеевич (отделение программной инженерии, бакалавриат, 3 курс).</w:t>
      </w:r>
    </w:p>
    <w:p w:rsidR="00EB375C" w:rsidRPr="00EB375C" w:rsidRDefault="00EB375C" w:rsidP="0064313C">
      <w:pPr>
        <w:numPr>
          <w:ilvl w:val="0"/>
          <w:numId w:val="23"/>
        </w:numPr>
        <w:rPr>
          <w:sz w:val="26"/>
          <w:szCs w:val="26"/>
        </w:rPr>
      </w:pPr>
      <w:r w:rsidRPr="00EB375C">
        <w:rPr>
          <w:sz w:val="26"/>
          <w:szCs w:val="26"/>
        </w:rPr>
        <w:t xml:space="preserve">Фрумин Данила Исакович (отделение программной инженерии, бакалавриат, 3 курс). </w:t>
      </w:r>
    </w:p>
    <w:p w:rsidR="00EB375C" w:rsidRPr="00EB375C" w:rsidRDefault="00EB375C" w:rsidP="00EB375C">
      <w:pPr>
        <w:pStyle w:val="a3"/>
        <w:ind w:firstLine="709"/>
        <w:jc w:val="both"/>
        <w:rPr>
          <w:sz w:val="26"/>
          <w:szCs w:val="26"/>
        </w:rPr>
      </w:pPr>
      <w:r w:rsidRPr="00EB375C">
        <w:rPr>
          <w:sz w:val="26"/>
          <w:szCs w:val="26"/>
        </w:rPr>
        <w:t>1</w:t>
      </w:r>
      <w:r>
        <w:rPr>
          <w:sz w:val="26"/>
          <w:szCs w:val="26"/>
        </w:rPr>
        <w:t>1.</w:t>
      </w:r>
      <w:r w:rsidRPr="00EB375C">
        <w:rPr>
          <w:sz w:val="26"/>
          <w:szCs w:val="26"/>
        </w:rPr>
        <w:t>3.1. Утвердить выдвижение кандидатур студентов НИУ ВШЭ на получение персональной стипендии им.Е.Т. Гайдара:</w:t>
      </w:r>
    </w:p>
    <w:p w:rsidR="00EB375C" w:rsidRPr="00EB375C" w:rsidRDefault="00EB375C" w:rsidP="0064313C">
      <w:pPr>
        <w:numPr>
          <w:ilvl w:val="0"/>
          <w:numId w:val="19"/>
        </w:numPr>
        <w:rPr>
          <w:sz w:val="26"/>
          <w:szCs w:val="26"/>
        </w:rPr>
      </w:pPr>
      <w:r w:rsidRPr="00EB375C">
        <w:rPr>
          <w:bCs/>
          <w:sz w:val="26"/>
          <w:szCs w:val="26"/>
        </w:rPr>
        <w:t>Лакшина Валерия Владимировна</w:t>
      </w:r>
      <w:r w:rsidRPr="00EB375C">
        <w:rPr>
          <w:sz w:val="26"/>
          <w:szCs w:val="26"/>
        </w:rPr>
        <w:t xml:space="preserve"> 1 курс магистратуры, экономика, НИУ ВШЭ - Нижний Новгород.</w:t>
      </w:r>
    </w:p>
    <w:p w:rsidR="00EB375C" w:rsidRPr="00EB375C" w:rsidRDefault="00EB375C" w:rsidP="0064313C">
      <w:pPr>
        <w:numPr>
          <w:ilvl w:val="0"/>
          <w:numId w:val="19"/>
        </w:numPr>
        <w:rPr>
          <w:sz w:val="26"/>
          <w:szCs w:val="26"/>
        </w:rPr>
      </w:pPr>
      <w:r w:rsidRPr="00EB375C">
        <w:rPr>
          <w:sz w:val="26"/>
          <w:szCs w:val="26"/>
        </w:rPr>
        <w:t>Фильнева Любовь Ильинична 1 курс магистратуры, экономика, НИУ ВШЭ - Нижний Новгород.</w:t>
      </w:r>
    </w:p>
    <w:p w:rsidR="00EB375C" w:rsidRPr="00EB375C" w:rsidRDefault="00EB375C" w:rsidP="0064313C">
      <w:pPr>
        <w:numPr>
          <w:ilvl w:val="0"/>
          <w:numId w:val="19"/>
        </w:numPr>
        <w:rPr>
          <w:sz w:val="26"/>
          <w:szCs w:val="26"/>
        </w:rPr>
      </w:pPr>
      <w:r w:rsidRPr="00EB375C">
        <w:rPr>
          <w:sz w:val="26"/>
          <w:szCs w:val="26"/>
        </w:rPr>
        <w:t>Шарунова Вера Андреевна 3 курс бакалавриата, экономика, НИУ ВШЭ - Санкт-Петербург.</w:t>
      </w:r>
    </w:p>
    <w:p w:rsidR="00EB375C" w:rsidRPr="00EB375C" w:rsidRDefault="00EB375C" w:rsidP="00EB375C">
      <w:pPr>
        <w:ind w:firstLine="709"/>
        <w:rPr>
          <w:sz w:val="26"/>
          <w:szCs w:val="26"/>
        </w:rPr>
      </w:pPr>
      <w:r w:rsidRPr="00EB375C">
        <w:rPr>
          <w:sz w:val="26"/>
          <w:szCs w:val="26"/>
        </w:rPr>
        <w:t>1</w:t>
      </w:r>
      <w:r>
        <w:rPr>
          <w:sz w:val="26"/>
          <w:szCs w:val="26"/>
        </w:rPr>
        <w:t>1.</w:t>
      </w:r>
      <w:r w:rsidRPr="00EB375C">
        <w:rPr>
          <w:sz w:val="26"/>
          <w:szCs w:val="26"/>
        </w:rPr>
        <w:t>3.2. Утвердить выдвижение кандидатур студентов НИУ ВШЭ на получение персональной стипендии им.А.И. Солженицына:</w:t>
      </w:r>
    </w:p>
    <w:p w:rsidR="00EB375C" w:rsidRPr="00EB375C" w:rsidRDefault="00EB375C" w:rsidP="0064313C">
      <w:pPr>
        <w:numPr>
          <w:ilvl w:val="0"/>
          <w:numId w:val="20"/>
        </w:numPr>
        <w:rPr>
          <w:sz w:val="26"/>
          <w:szCs w:val="26"/>
        </w:rPr>
      </w:pPr>
      <w:r w:rsidRPr="00EB375C">
        <w:rPr>
          <w:sz w:val="26"/>
          <w:szCs w:val="26"/>
        </w:rPr>
        <w:t>Ершова Анастасия Михайловна 1 курс магистратуры, филология НИУ ВШЭ Москва.</w:t>
      </w:r>
    </w:p>
    <w:p w:rsidR="00EB375C" w:rsidRPr="00EB375C" w:rsidRDefault="00EB375C" w:rsidP="0064313C">
      <w:pPr>
        <w:numPr>
          <w:ilvl w:val="0"/>
          <w:numId w:val="20"/>
        </w:numPr>
        <w:rPr>
          <w:sz w:val="26"/>
          <w:szCs w:val="26"/>
        </w:rPr>
      </w:pPr>
      <w:r w:rsidRPr="00EB375C">
        <w:rPr>
          <w:sz w:val="26"/>
          <w:szCs w:val="26"/>
        </w:rPr>
        <w:t>Гаспарян Ольга Тиграновна 1 курс магистратуры, прикладная политология, НИУ ВШЭ Москва.</w:t>
      </w:r>
    </w:p>
    <w:p w:rsidR="00EB375C" w:rsidRPr="00EB375C" w:rsidRDefault="00EB375C" w:rsidP="00EB375C">
      <w:pPr>
        <w:ind w:firstLine="709"/>
        <w:rPr>
          <w:sz w:val="26"/>
          <w:szCs w:val="26"/>
        </w:rPr>
      </w:pPr>
      <w:r w:rsidRPr="00EB375C">
        <w:rPr>
          <w:sz w:val="26"/>
          <w:szCs w:val="26"/>
        </w:rPr>
        <w:t>1</w:t>
      </w:r>
      <w:r>
        <w:rPr>
          <w:sz w:val="26"/>
          <w:szCs w:val="26"/>
        </w:rPr>
        <w:t>1.</w:t>
      </w:r>
      <w:r w:rsidRPr="00EB375C">
        <w:rPr>
          <w:sz w:val="26"/>
          <w:szCs w:val="26"/>
        </w:rPr>
        <w:t>3.3. Утвердить выдвижение кандидатур студентов НИУ ВШЭ на получение персональной стипендии им.В.А. Туманова:</w:t>
      </w:r>
    </w:p>
    <w:p w:rsidR="00EB375C" w:rsidRPr="00EB375C" w:rsidRDefault="00EB375C" w:rsidP="0064313C">
      <w:pPr>
        <w:numPr>
          <w:ilvl w:val="0"/>
          <w:numId w:val="21"/>
        </w:numPr>
        <w:jc w:val="both"/>
        <w:rPr>
          <w:sz w:val="26"/>
          <w:szCs w:val="26"/>
        </w:rPr>
      </w:pPr>
      <w:r w:rsidRPr="00EB375C">
        <w:rPr>
          <w:sz w:val="26"/>
          <w:szCs w:val="26"/>
        </w:rPr>
        <w:t>Балабанова Евгения Владимировна 3 курс специалитета, юриспруденция, НИУ ВШЭ - Санкт-Петербург.</w:t>
      </w:r>
    </w:p>
    <w:p w:rsidR="00EB375C" w:rsidRPr="00EB375C" w:rsidRDefault="00EB375C" w:rsidP="0064313C">
      <w:pPr>
        <w:numPr>
          <w:ilvl w:val="0"/>
          <w:numId w:val="21"/>
        </w:numPr>
        <w:jc w:val="both"/>
        <w:rPr>
          <w:sz w:val="26"/>
          <w:szCs w:val="26"/>
        </w:rPr>
      </w:pPr>
      <w:r w:rsidRPr="00EB375C">
        <w:rPr>
          <w:sz w:val="26"/>
          <w:szCs w:val="26"/>
        </w:rPr>
        <w:lastRenderedPageBreak/>
        <w:t>Резник Роман Сергеевич 4 курс специалитета, юриспруденция, НИУ ВШЭ Москва.</w:t>
      </w:r>
    </w:p>
    <w:p w:rsidR="00FB4F32" w:rsidRDefault="00FB4F32" w:rsidP="00273BF2">
      <w:pPr>
        <w:contextualSpacing/>
        <w:jc w:val="both"/>
        <w:rPr>
          <w:b/>
          <w:bCs/>
          <w:sz w:val="26"/>
          <w:szCs w:val="26"/>
        </w:rPr>
      </w:pPr>
    </w:p>
    <w:p w:rsidR="00EB375C" w:rsidRPr="00DE34CF" w:rsidRDefault="00EB375C" w:rsidP="00EB375C">
      <w:pPr>
        <w:pStyle w:val="22"/>
        <w:tabs>
          <w:tab w:val="num" w:pos="390"/>
        </w:tabs>
        <w:ind w:left="390" w:right="-142" w:hanging="390"/>
        <w:jc w:val="both"/>
        <w:rPr>
          <w:b/>
          <w:bCs/>
          <w:sz w:val="26"/>
        </w:rPr>
      </w:pPr>
      <w:r w:rsidRPr="00DE34CF">
        <w:rPr>
          <w:b/>
          <w:bCs/>
          <w:sz w:val="26"/>
        </w:rPr>
        <w:t>1</w:t>
      </w:r>
      <w:r>
        <w:rPr>
          <w:b/>
          <w:bCs/>
          <w:sz w:val="26"/>
        </w:rPr>
        <w:t>2</w:t>
      </w:r>
      <w:r w:rsidRPr="00DE34CF">
        <w:rPr>
          <w:b/>
          <w:bCs/>
          <w:sz w:val="26"/>
        </w:rPr>
        <w:t>. СЛУШАЛИ:</w:t>
      </w:r>
      <w:r w:rsidRPr="00DE34CF">
        <w:rPr>
          <w:b/>
          <w:bCs/>
          <w:sz w:val="26"/>
        </w:rPr>
        <w:tab/>
      </w:r>
    </w:p>
    <w:p w:rsidR="00EB375C" w:rsidRPr="006A4564" w:rsidRDefault="00EB375C" w:rsidP="00EB375C">
      <w:pPr>
        <w:pStyle w:val="22"/>
        <w:ind w:right="-142"/>
        <w:jc w:val="both"/>
        <w:rPr>
          <w:bCs/>
          <w:sz w:val="26"/>
          <w:szCs w:val="26"/>
        </w:rPr>
      </w:pPr>
      <w:r w:rsidRPr="00DE34CF">
        <w:rPr>
          <w:sz w:val="26"/>
        </w:rPr>
        <w:t xml:space="preserve">Н.Ю.Савельеву – о </w:t>
      </w:r>
      <w:r w:rsidRPr="00DE34CF">
        <w:rPr>
          <w:rStyle w:val="apple-style-span"/>
          <w:rFonts w:eastAsia="SimHei"/>
          <w:sz w:val="26"/>
          <w:szCs w:val="26"/>
        </w:rPr>
        <w:t xml:space="preserve">результатах электронного голосования по </w:t>
      </w:r>
      <w:r w:rsidRPr="006A4564">
        <w:rPr>
          <w:rStyle w:val="apple-style-span"/>
          <w:rFonts w:eastAsia="SimHei"/>
          <w:sz w:val="26"/>
          <w:szCs w:val="26"/>
        </w:rPr>
        <w:t>вопросу «</w:t>
      </w:r>
      <w:r w:rsidRPr="006A4564">
        <w:rPr>
          <w:rStyle w:val="apple-style-span"/>
          <w:sz w:val="26"/>
          <w:szCs w:val="26"/>
        </w:rPr>
        <w:t xml:space="preserve">О </w:t>
      </w:r>
      <w:r w:rsidRPr="006A4564">
        <w:rPr>
          <w:rStyle w:val="apple-style-span"/>
          <w:rFonts w:eastAsia="SimHei"/>
          <w:sz w:val="26"/>
          <w:szCs w:val="26"/>
        </w:rPr>
        <w:t xml:space="preserve">выдвижении </w:t>
      </w:r>
      <w:r w:rsidRPr="006A4564">
        <w:rPr>
          <w:sz w:val="26"/>
          <w:szCs w:val="26"/>
        </w:rPr>
        <w:t xml:space="preserve">кандидатов из числа </w:t>
      </w:r>
      <w:r>
        <w:rPr>
          <w:sz w:val="26"/>
          <w:szCs w:val="26"/>
        </w:rPr>
        <w:t>аспирантов</w:t>
      </w:r>
      <w:r w:rsidRPr="006A4564">
        <w:rPr>
          <w:sz w:val="26"/>
          <w:szCs w:val="26"/>
        </w:rPr>
        <w:t xml:space="preserve"> НИУ ВШЭ на получение </w:t>
      </w:r>
      <w:r w:rsidR="00D77645" w:rsidRPr="00D77645">
        <w:rPr>
          <w:sz w:val="26"/>
          <w:szCs w:val="26"/>
        </w:rPr>
        <w:t>с</w:t>
      </w:r>
      <w:r w:rsidR="00D77645">
        <w:rPr>
          <w:sz w:val="26"/>
          <w:szCs w:val="26"/>
        </w:rPr>
        <w:t xml:space="preserve">типендии Президента Российской </w:t>
      </w:r>
      <w:r w:rsidR="00D77645" w:rsidRPr="00D77645">
        <w:rPr>
          <w:sz w:val="26"/>
          <w:szCs w:val="26"/>
        </w:rPr>
        <w:t>Федерации</w:t>
      </w:r>
      <w:r w:rsidR="00D77645">
        <w:rPr>
          <w:sz w:val="26"/>
          <w:szCs w:val="26"/>
        </w:rPr>
        <w:t xml:space="preserve"> и специальной государственной </w:t>
      </w:r>
      <w:r w:rsidR="00D77645" w:rsidRPr="00D77645">
        <w:rPr>
          <w:sz w:val="26"/>
          <w:szCs w:val="26"/>
        </w:rPr>
        <w:t>стипендии Правительства Российской Федерации</w:t>
      </w:r>
      <w:r w:rsidR="00D77645" w:rsidRPr="00D77645">
        <w:rPr>
          <w:rFonts w:ascii="Arial" w:hAnsi="Arial" w:cs="Arial"/>
          <w:color w:val="222222"/>
          <w:sz w:val="26"/>
          <w:szCs w:val="26"/>
        </w:rPr>
        <w:t xml:space="preserve"> </w:t>
      </w:r>
      <w:r w:rsidR="00D77645" w:rsidRPr="00D77645">
        <w:rPr>
          <w:color w:val="222222"/>
          <w:sz w:val="26"/>
          <w:szCs w:val="26"/>
        </w:rPr>
        <w:t>в 2013/2014 учебном году</w:t>
      </w:r>
      <w:r w:rsidRPr="006A4564">
        <w:rPr>
          <w:sz w:val="26"/>
          <w:szCs w:val="26"/>
        </w:rPr>
        <w:t>»</w:t>
      </w:r>
    </w:p>
    <w:p w:rsidR="00EB375C" w:rsidRPr="006A4564" w:rsidRDefault="00EB375C" w:rsidP="00EB375C">
      <w:pPr>
        <w:pStyle w:val="22"/>
        <w:ind w:right="-142"/>
        <w:jc w:val="both"/>
        <w:rPr>
          <w:color w:val="000000"/>
          <w:sz w:val="26"/>
          <w:szCs w:val="26"/>
        </w:rPr>
      </w:pPr>
      <w:r w:rsidRPr="006A4564">
        <w:rPr>
          <w:b/>
          <w:bCs/>
          <w:sz w:val="26"/>
          <w:szCs w:val="26"/>
        </w:rPr>
        <w:t>ПОСТАНОВИЛИ:</w:t>
      </w:r>
    </w:p>
    <w:p w:rsidR="00EB375C" w:rsidRPr="006A4564" w:rsidRDefault="00EB375C" w:rsidP="00EB375C">
      <w:pPr>
        <w:pStyle w:val="a3"/>
        <w:jc w:val="both"/>
        <w:rPr>
          <w:bCs/>
          <w:sz w:val="26"/>
          <w:szCs w:val="26"/>
        </w:rPr>
      </w:pPr>
      <w:r w:rsidRPr="006A4564">
        <w:rPr>
          <w:color w:val="000000"/>
          <w:sz w:val="26"/>
          <w:szCs w:val="26"/>
        </w:rPr>
        <w:t>1</w:t>
      </w:r>
      <w:r>
        <w:rPr>
          <w:color w:val="000000"/>
          <w:sz w:val="26"/>
          <w:szCs w:val="26"/>
        </w:rPr>
        <w:t>2</w:t>
      </w:r>
      <w:r w:rsidRPr="006A4564">
        <w:rPr>
          <w:color w:val="000000"/>
          <w:sz w:val="26"/>
          <w:szCs w:val="26"/>
        </w:rPr>
        <w:t xml:space="preserve">.1. </w:t>
      </w:r>
      <w:r w:rsidRPr="006A4564">
        <w:rPr>
          <w:sz w:val="26"/>
          <w:szCs w:val="26"/>
        </w:rPr>
        <w:t>Утвердить результаты электронного голосования по вопросу «</w:t>
      </w:r>
      <w:r w:rsidRPr="006A4564">
        <w:rPr>
          <w:rStyle w:val="apple-style-span"/>
          <w:sz w:val="26"/>
          <w:szCs w:val="26"/>
        </w:rPr>
        <w:t xml:space="preserve">О </w:t>
      </w:r>
      <w:r w:rsidRPr="006A4564">
        <w:rPr>
          <w:rStyle w:val="apple-style-span"/>
          <w:rFonts w:eastAsia="SimHei"/>
          <w:sz w:val="26"/>
          <w:szCs w:val="26"/>
        </w:rPr>
        <w:t xml:space="preserve">выдвижении </w:t>
      </w:r>
      <w:r w:rsidRPr="006A4564">
        <w:rPr>
          <w:sz w:val="26"/>
          <w:szCs w:val="26"/>
        </w:rPr>
        <w:t xml:space="preserve">кандидатов из числа </w:t>
      </w:r>
      <w:r>
        <w:rPr>
          <w:sz w:val="26"/>
          <w:szCs w:val="26"/>
        </w:rPr>
        <w:t>аспирантов</w:t>
      </w:r>
      <w:r w:rsidRPr="006A4564">
        <w:rPr>
          <w:sz w:val="26"/>
          <w:szCs w:val="26"/>
        </w:rPr>
        <w:t xml:space="preserve"> НИУ ВШЭ на получение </w:t>
      </w:r>
      <w:r w:rsidR="00D77645" w:rsidRPr="00D77645">
        <w:rPr>
          <w:sz w:val="26"/>
          <w:szCs w:val="26"/>
        </w:rPr>
        <w:t>с</w:t>
      </w:r>
      <w:r w:rsidR="00D77645">
        <w:rPr>
          <w:sz w:val="26"/>
          <w:szCs w:val="26"/>
        </w:rPr>
        <w:t xml:space="preserve">типендии Президента Российской </w:t>
      </w:r>
      <w:r w:rsidR="00D77645" w:rsidRPr="00D77645">
        <w:rPr>
          <w:sz w:val="26"/>
          <w:szCs w:val="26"/>
        </w:rPr>
        <w:t>Федерации</w:t>
      </w:r>
      <w:r w:rsidR="00D77645">
        <w:rPr>
          <w:sz w:val="26"/>
          <w:szCs w:val="26"/>
        </w:rPr>
        <w:t xml:space="preserve"> и специальной государственной </w:t>
      </w:r>
      <w:r w:rsidR="00D77645" w:rsidRPr="00D77645">
        <w:rPr>
          <w:sz w:val="26"/>
          <w:szCs w:val="26"/>
        </w:rPr>
        <w:t>стипендии Правительства Российской Федерации</w:t>
      </w:r>
      <w:r w:rsidR="00D77645" w:rsidRPr="00D77645">
        <w:rPr>
          <w:rFonts w:ascii="Arial" w:hAnsi="Arial" w:cs="Arial"/>
          <w:color w:val="222222"/>
          <w:sz w:val="26"/>
          <w:szCs w:val="26"/>
        </w:rPr>
        <w:t xml:space="preserve"> </w:t>
      </w:r>
      <w:r w:rsidR="00D77645" w:rsidRPr="00D77645">
        <w:rPr>
          <w:color w:val="222222"/>
          <w:sz w:val="26"/>
          <w:szCs w:val="26"/>
        </w:rPr>
        <w:t>в 2013/2014 учебном году</w:t>
      </w:r>
      <w:r w:rsidRPr="006A4564">
        <w:rPr>
          <w:sz w:val="26"/>
          <w:szCs w:val="26"/>
        </w:rPr>
        <w:t>» (из 139 членов ученого совета проголосовало: за - 7</w:t>
      </w:r>
      <w:r w:rsidR="00B26B35">
        <w:rPr>
          <w:sz w:val="26"/>
          <w:szCs w:val="26"/>
        </w:rPr>
        <w:t>1</w:t>
      </w:r>
      <w:r w:rsidRPr="006A4564">
        <w:rPr>
          <w:sz w:val="26"/>
          <w:szCs w:val="26"/>
        </w:rPr>
        <w:t>, против – нет, воздержалось - нет).</w:t>
      </w:r>
    </w:p>
    <w:p w:rsidR="00D77645" w:rsidRPr="00D77645" w:rsidRDefault="00880BB5" w:rsidP="009D20E2">
      <w:pPr>
        <w:ind w:firstLine="709"/>
        <w:jc w:val="both"/>
        <w:rPr>
          <w:sz w:val="26"/>
          <w:szCs w:val="26"/>
        </w:rPr>
      </w:pPr>
      <w:r>
        <w:rPr>
          <w:sz w:val="26"/>
          <w:szCs w:val="26"/>
        </w:rPr>
        <w:t>12.1.1.</w:t>
      </w:r>
      <w:r w:rsidR="00D77645" w:rsidRPr="00D77645">
        <w:rPr>
          <w:sz w:val="26"/>
          <w:szCs w:val="26"/>
        </w:rPr>
        <w:t>Утвердить выдвижение кандидатур аспирантов второго года о</w:t>
      </w:r>
      <w:r>
        <w:rPr>
          <w:sz w:val="26"/>
          <w:szCs w:val="26"/>
        </w:rPr>
        <w:t xml:space="preserve">бучения на получение </w:t>
      </w:r>
      <w:r w:rsidR="009D20E2">
        <w:rPr>
          <w:sz w:val="26"/>
          <w:szCs w:val="26"/>
        </w:rPr>
        <w:t>стипендии</w:t>
      </w:r>
      <w:r w:rsidR="00D77645" w:rsidRPr="00D77645">
        <w:rPr>
          <w:sz w:val="26"/>
          <w:szCs w:val="26"/>
        </w:rPr>
        <w:t xml:space="preserve"> Президента Российской Федерации:</w:t>
      </w:r>
    </w:p>
    <w:p w:rsidR="00D77645" w:rsidRPr="00D77645" w:rsidRDefault="00D77645" w:rsidP="00D77645">
      <w:pPr>
        <w:rPr>
          <w:sz w:val="26"/>
          <w:szCs w:val="26"/>
        </w:rPr>
      </w:pPr>
      <w:r w:rsidRPr="00D77645">
        <w:rPr>
          <w:sz w:val="26"/>
          <w:szCs w:val="26"/>
        </w:rPr>
        <w:tab/>
      </w:r>
      <w:r w:rsidRPr="00D77645">
        <w:rPr>
          <w:sz w:val="26"/>
          <w:szCs w:val="26"/>
        </w:rPr>
        <w:tab/>
        <w:t>Ярыгина Андрея Игоревича,</w:t>
      </w:r>
    </w:p>
    <w:p w:rsidR="00D77645" w:rsidRPr="00D77645" w:rsidRDefault="00D77645" w:rsidP="00D77645">
      <w:pPr>
        <w:rPr>
          <w:sz w:val="26"/>
          <w:szCs w:val="26"/>
        </w:rPr>
      </w:pPr>
      <w:r w:rsidRPr="00D77645">
        <w:rPr>
          <w:sz w:val="26"/>
          <w:szCs w:val="26"/>
        </w:rPr>
        <w:tab/>
      </w:r>
      <w:r w:rsidRPr="00D77645">
        <w:rPr>
          <w:sz w:val="26"/>
          <w:szCs w:val="26"/>
        </w:rPr>
        <w:tab/>
        <w:t>Шумилина Николая Владимировича,</w:t>
      </w:r>
    </w:p>
    <w:p w:rsidR="00880BB5" w:rsidRDefault="00880BB5" w:rsidP="00880BB5">
      <w:pPr>
        <w:rPr>
          <w:sz w:val="26"/>
          <w:szCs w:val="26"/>
        </w:rPr>
      </w:pPr>
      <w:r>
        <w:rPr>
          <w:sz w:val="26"/>
          <w:szCs w:val="26"/>
        </w:rPr>
        <w:tab/>
      </w:r>
      <w:r>
        <w:rPr>
          <w:sz w:val="26"/>
          <w:szCs w:val="26"/>
        </w:rPr>
        <w:tab/>
        <w:t>Хвостовой Ирины Евгеньевны</w:t>
      </w:r>
      <w:r w:rsidR="009D20E2">
        <w:rPr>
          <w:sz w:val="26"/>
          <w:szCs w:val="26"/>
        </w:rPr>
        <w:t>.</w:t>
      </w:r>
    </w:p>
    <w:p w:rsidR="00D77645" w:rsidRPr="00D77645" w:rsidRDefault="00880BB5" w:rsidP="00880BB5">
      <w:pPr>
        <w:ind w:firstLine="709"/>
        <w:jc w:val="both"/>
        <w:rPr>
          <w:sz w:val="26"/>
          <w:szCs w:val="26"/>
        </w:rPr>
      </w:pPr>
      <w:r>
        <w:rPr>
          <w:sz w:val="26"/>
          <w:szCs w:val="26"/>
        </w:rPr>
        <w:t>12.1.2.</w:t>
      </w:r>
      <w:r w:rsidRPr="00D77645">
        <w:rPr>
          <w:sz w:val="26"/>
          <w:szCs w:val="26"/>
        </w:rPr>
        <w:t>Утвердить выдвижение кандидатур аспирантов второго года о</w:t>
      </w:r>
      <w:r>
        <w:rPr>
          <w:sz w:val="26"/>
          <w:szCs w:val="26"/>
        </w:rPr>
        <w:t>бучения на получение</w:t>
      </w:r>
      <w:r w:rsidR="00D77645" w:rsidRPr="00D77645">
        <w:rPr>
          <w:sz w:val="26"/>
          <w:szCs w:val="26"/>
        </w:rPr>
        <w:t xml:space="preserve"> специальной государственной стипендии Правительства Российской Федерации:</w:t>
      </w:r>
    </w:p>
    <w:p w:rsidR="00D77645" w:rsidRPr="00D77645" w:rsidRDefault="00D77645" w:rsidP="00D77645">
      <w:pPr>
        <w:jc w:val="both"/>
        <w:rPr>
          <w:sz w:val="26"/>
          <w:szCs w:val="26"/>
        </w:rPr>
      </w:pPr>
      <w:r w:rsidRPr="00D77645">
        <w:rPr>
          <w:sz w:val="26"/>
          <w:szCs w:val="26"/>
        </w:rPr>
        <w:tab/>
      </w:r>
      <w:r w:rsidRPr="00D77645">
        <w:rPr>
          <w:sz w:val="26"/>
          <w:szCs w:val="26"/>
        </w:rPr>
        <w:tab/>
        <w:t>Шумилина Александра Владимировича,</w:t>
      </w:r>
    </w:p>
    <w:p w:rsidR="00D77645" w:rsidRPr="00D77645" w:rsidRDefault="00D77645" w:rsidP="00D77645">
      <w:pPr>
        <w:jc w:val="both"/>
        <w:rPr>
          <w:sz w:val="26"/>
          <w:szCs w:val="26"/>
        </w:rPr>
      </w:pPr>
      <w:r w:rsidRPr="00D77645">
        <w:rPr>
          <w:sz w:val="26"/>
          <w:szCs w:val="26"/>
        </w:rPr>
        <w:tab/>
      </w:r>
      <w:r w:rsidRPr="00D77645">
        <w:rPr>
          <w:sz w:val="26"/>
          <w:szCs w:val="26"/>
        </w:rPr>
        <w:tab/>
        <w:t>Янкевича Семёна Васильевича.</w:t>
      </w:r>
    </w:p>
    <w:p w:rsidR="00EB375C" w:rsidRDefault="00EB375C" w:rsidP="00273BF2">
      <w:pPr>
        <w:contextualSpacing/>
        <w:jc w:val="both"/>
        <w:rPr>
          <w:b/>
          <w:bCs/>
          <w:sz w:val="26"/>
          <w:szCs w:val="26"/>
        </w:rPr>
      </w:pPr>
    </w:p>
    <w:p w:rsidR="002F0CCC" w:rsidRPr="00DE34CF" w:rsidRDefault="002F0CCC" w:rsidP="002F0CCC">
      <w:pPr>
        <w:pStyle w:val="22"/>
        <w:tabs>
          <w:tab w:val="num" w:pos="390"/>
        </w:tabs>
        <w:ind w:left="390" w:right="-142" w:hanging="390"/>
        <w:jc w:val="both"/>
        <w:rPr>
          <w:b/>
          <w:bCs/>
          <w:sz w:val="26"/>
        </w:rPr>
      </w:pPr>
      <w:r w:rsidRPr="00DE34CF">
        <w:rPr>
          <w:b/>
          <w:bCs/>
          <w:sz w:val="26"/>
        </w:rPr>
        <w:t>1</w:t>
      </w:r>
      <w:r>
        <w:rPr>
          <w:b/>
          <w:bCs/>
          <w:sz w:val="26"/>
        </w:rPr>
        <w:t>3</w:t>
      </w:r>
      <w:r w:rsidRPr="00DE34CF">
        <w:rPr>
          <w:b/>
          <w:bCs/>
          <w:sz w:val="26"/>
        </w:rPr>
        <w:t>. СЛУШАЛИ:</w:t>
      </w:r>
      <w:r w:rsidRPr="00DE34CF">
        <w:rPr>
          <w:b/>
          <w:bCs/>
          <w:sz w:val="26"/>
        </w:rPr>
        <w:tab/>
      </w:r>
    </w:p>
    <w:p w:rsidR="002F0CCC" w:rsidRPr="006A4564" w:rsidRDefault="002F0CCC" w:rsidP="002F0CCC">
      <w:pPr>
        <w:pStyle w:val="22"/>
        <w:ind w:right="-142"/>
        <w:jc w:val="both"/>
        <w:rPr>
          <w:bCs/>
          <w:sz w:val="26"/>
          <w:szCs w:val="26"/>
        </w:rPr>
      </w:pPr>
      <w:r w:rsidRPr="00DE34CF">
        <w:rPr>
          <w:sz w:val="26"/>
        </w:rPr>
        <w:t xml:space="preserve">Н.Ю.Савельеву – о </w:t>
      </w:r>
      <w:r w:rsidRPr="00DE34CF">
        <w:rPr>
          <w:rStyle w:val="apple-style-span"/>
          <w:rFonts w:eastAsia="SimHei"/>
          <w:sz w:val="26"/>
          <w:szCs w:val="26"/>
        </w:rPr>
        <w:t xml:space="preserve">результатах электронного голосования по </w:t>
      </w:r>
      <w:r w:rsidRPr="006A4564">
        <w:rPr>
          <w:rStyle w:val="apple-style-span"/>
          <w:rFonts w:eastAsia="SimHei"/>
          <w:sz w:val="26"/>
          <w:szCs w:val="26"/>
        </w:rPr>
        <w:t>вопросу «</w:t>
      </w:r>
      <w:r w:rsidRPr="006A4564">
        <w:rPr>
          <w:rStyle w:val="apple-style-span"/>
          <w:sz w:val="26"/>
          <w:szCs w:val="26"/>
        </w:rPr>
        <w:t>О</w:t>
      </w:r>
      <w:r>
        <w:rPr>
          <w:rStyle w:val="apple-style-span"/>
          <w:sz w:val="26"/>
          <w:szCs w:val="26"/>
        </w:rPr>
        <w:t>б</w:t>
      </w:r>
      <w:r w:rsidRPr="006A4564">
        <w:rPr>
          <w:rStyle w:val="apple-style-span"/>
          <w:sz w:val="26"/>
          <w:szCs w:val="26"/>
        </w:rPr>
        <w:t xml:space="preserve"> </w:t>
      </w:r>
      <w:r w:rsidRPr="002F7CAF">
        <w:rPr>
          <w:color w:val="262626" w:themeColor="text1" w:themeTint="D9"/>
          <w:sz w:val="26"/>
          <w:szCs w:val="26"/>
        </w:rPr>
        <w:t>утверждении Временного порядка реализации дополнительных профессиональных программ НИУ ВШЭ</w:t>
      </w:r>
      <w:r w:rsidRPr="006A4564">
        <w:rPr>
          <w:sz w:val="26"/>
          <w:szCs w:val="26"/>
        </w:rPr>
        <w:t>»</w:t>
      </w:r>
    </w:p>
    <w:p w:rsidR="002F0CCC" w:rsidRPr="006A4564" w:rsidRDefault="002F0CCC" w:rsidP="002F0CCC">
      <w:pPr>
        <w:pStyle w:val="22"/>
        <w:ind w:right="-142"/>
        <w:jc w:val="both"/>
        <w:rPr>
          <w:color w:val="000000"/>
          <w:sz w:val="26"/>
          <w:szCs w:val="26"/>
        </w:rPr>
      </w:pPr>
      <w:r w:rsidRPr="006A4564">
        <w:rPr>
          <w:b/>
          <w:bCs/>
          <w:sz w:val="26"/>
          <w:szCs w:val="26"/>
        </w:rPr>
        <w:t>ПОСТАНОВИЛИ:</w:t>
      </w:r>
    </w:p>
    <w:p w:rsidR="002F0CCC" w:rsidRPr="006A4564" w:rsidRDefault="002F0CCC" w:rsidP="002F0CCC">
      <w:pPr>
        <w:pStyle w:val="a3"/>
        <w:jc w:val="both"/>
        <w:rPr>
          <w:bCs/>
          <w:sz w:val="26"/>
          <w:szCs w:val="26"/>
        </w:rPr>
      </w:pPr>
      <w:r w:rsidRPr="006A4564">
        <w:rPr>
          <w:color w:val="000000"/>
          <w:sz w:val="26"/>
          <w:szCs w:val="26"/>
        </w:rPr>
        <w:t>1</w:t>
      </w:r>
      <w:r>
        <w:rPr>
          <w:color w:val="000000"/>
          <w:sz w:val="26"/>
          <w:szCs w:val="26"/>
        </w:rPr>
        <w:t>3</w:t>
      </w:r>
      <w:r w:rsidRPr="006A4564">
        <w:rPr>
          <w:color w:val="000000"/>
          <w:sz w:val="26"/>
          <w:szCs w:val="26"/>
        </w:rPr>
        <w:t xml:space="preserve">.1. </w:t>
      </w:r>
      <w:r w:rsidRPr="006A4564">
        <w:rPr>
          <w:sz w:val="26"/>
          <w:szCs w:val="26"/>
        </w:rPr>
        <w:t>Утвердить результаты электронного голосования по вопросу «</w:t>
      </w:r>
      <w:r w:rsidRPr="006A4564">
        <w:rPr>
          <w:rStyle w:val="apple-style-span"/>
          <w:sz w:val="26"/>
          <w:szCs w:val="26"/>
        </w:rPr>
        <w:t>О</w:t>
      </w:r>
      <w:r>
        <w:rPr>
          <w:rStyle w:val="apple-style-span"/>
          <w:sz w:val="26"/>
          <w:szCs w:val="26"/>
        </w:rPr>
        <w:t>б</w:t>
      </w:r>
      <w:r w:rsidRPr="006A4564">
        <w:rPr>
          <w:rStyle w:val="apple-style-span"/>
          <w:sz w:val="26"/>
          <w:szCs w:val="26"/>
        </w:rPr>
        <w:t xml:space="preserve"> </w:t>
      </w:r>
      <w:r w:rsidRPr="002F7CAF">
        <w:rPr>
          <w:color w:val="262626" w:themeColor="text1" w:themeTint="D9"/>
          <w:sz w:val="26"/>
          <w:szCs w:val="26"/>
        </w:rPr>
        <w:t>утверждении Временного порядка реализации дополнительных профессиональных программ НИУ ВШЭ</w:t>
      </w:r>
      <w:r w:rsidRPr="006A4564">
        <w:rPr>
          <w:sz w:val="26"/>
          <w:szCs w:val="26"/>
        </w:rPr>
        <w:t>» (из 139 членов ученого совета проголосовало: за - 7</w:t>
      </w:r>
      <w:r w:rsidR="00B26B35">
        <w:rPr>
          <w:sz w:val="26"/>
          <w:szCs w:val="26"/>
        </w:rPr>
        <w:t>1</w:t>
      </w:r>
      <w:r w:rsidRPr="006A4564">
        <w:rPr>
          <w:sz w:val="26"/>
          <w:szCs w:val="26"/>
        </w:rPr>
        <w:t>, против – нет, воздержалось - нет).</w:t>
      </w:r>
    </w:p>
    <w:p w:rsidR="00C43328" w:rsidRDefault="002F0CCC" w:rsidP="002F0CCC">
      <w:pPr>
        <w:ind w:firstLine="390"/>
        <w:contextualSpacing/>
        <w:jc w:val="both"/>
        <w:rPr>
          <w:color w:val="262626" w:themeColor="text1" w:themeTint="D9"/>
          <w:sz w:val="26"/>
          <w:szCs w:val="26"/>
        </w:rPr>
      </w:pPr>
      <w:r w:rsidRPr="00C43328">
        <w:rPr>
          <w:color w:val="000000"/>
          <w:sz w:val="26"/>
        </w:rPr>
        <w:t xml:space="preserve">13.1.1. </w:t>
      </w:r>
      <w:r w:rsidRPr="00C43328">
        <w:rPr>
          <w:sz w:val="26"/>
          <w:szCs w:val="26"/>
        </w:rPr>
        <w:t>Утвердить</w:t>
      </w:r>
      <w:r w:rsidR="00C43328">
        <w:rPr>
          <w:sz w:val="26"/>
          <w:szCs w:val="26"/>
        </w:rPr>
        <w:t xml:space="preserve"> </w:t>
      </w:r>
      <w:r w:rsidR="00C43328" w:rsidRPr="002F7CAF">
        <w:rPr>
          <w:color w:val="262626" w:themeColor="text1" w:themeTint="D9"/>
          <w:sz w:val="26"/>
          <w:szCs w:val="26"/>
        </w:rPr>
        <w:t>Временн</w:t>
      </w:r>
      <w:r w:rsidR="00C43328">
        <w:rPr>
          <w:color w:val="262626" w:themeColor="text1" w:themeTint="D9"/>
          <w:sz w:val="26"/>
          <w:szCs w:val="26"/>
        </w:rPr>
        <w:t>ый</w:t>
      </w:r>
      <w:r w:rsidR="00C43328" w:rsidRPr="002F7CAF">
        <w:rPr>
          <w:color w:val="262626" w:themeColor="text1" w:themeTint="D9"/>
          <w:sz w:val="26"/>
          <w:szCs w:val="26"/>
        </w:rPr>
        <w:t xml:space="preserve"> поряд</w:t>
      </w:r>
      <w:r w:rsidR="00C43328">
        <w:rPr>
          <w:color w:val="262626" w:themeColor="text1" w:themeTint="D9"/>
          <w:sz w:val="26"/>
          <w:szCs w:val="26"/>
        </w:rPr>
        <w:t>ок</w:t>
      </w:r>
      <w:r w:rsidR="00C43328" w:rsidRPr="002F7CAF">
        <w:rPr>
          <w:color w:val="262626" w:themeColor="text1" w:themeTint="D9"/>
          <w:sz w:val="26"/>
          <w:szCs w:val="26"/>
        </w:rPr>
        <w:t xml:space="preserve"> реализации дополнительных профессиональных программ НИУ ВШЭ</w:t>
      </w:r>
      <w:r w:rsidR="00C43328">
        <w:rPr>
          <w:color w:val="262626" w:themeColor="text1" w:themeTint="D9"/>
          <w:sz w:val="26"/>
          <w:szCs w:val="26"/>
        </w:rPr>
        <w:t>.</w:t>
      </w:r>
    </w:p>
    <w:p w:rsidR="002F0CCC" w:rsidRDefault="00C43328" w:rsidP="002F0CCC">
      <w:pPr>
        <w:ind w:firstLine="390"/>
        <w:contextualSpacing/>
        <w:jc w:val="both"/>
        <w:rPr>
          <w:b/>
          <w:bCs/>
          <w:sz w:val="26"/>
          <w:szCs w:val="26"/>
        </w:rPr>
      </w:pPr>
      <w:r>
        <w:rPr>
          <w:color w:val="262626" w:themeColor="text1" w:themeTint="D9"/>
          <w:sz w:val="26"/>
          <w:szCs w:val="26"/>
        </w:rPr>
        <w:t xml:space="preserve">13.1.2. Ввести в действие </w:t>
      </w:r>
      <w:r w:rsidRPr="002F7CAF">
        <w:rPr>
          <w:color w:val="262626" w:themeColor="text1" w:themeTint="D9"/>
          <w:sz w:val="26"/>
          <w:szCs w:val="26"/>
        </w:rPr>
        <w:t>Временн</w:t>
      </w:r>
      <w:r>
        <w:rPr>
          <w:color w:val="262626" w:themeColor="text1" w:themeTint="D9"/>
          <w:sz w:val="26"/>
          <w:szCs w:val="26"/>
        </w:rPr>
        <w:t>ый</w:t>
      </w:r>
      <w:r w:rsidRPr="002F7CAF">
        <w:rPr>
          <w:color w:val="262626" w:themeColor="text1" w:themeTint="D9"/>
          <w:sz w:val="26"/>
          <w:szCs w:val="26"/>
        </w:rPr>
        <w:t xml:space="preserve"> поряд</w:t>
      </w:r>
      <w:r>
        <w:rPr>
          <w:color w:val="262626" w:themeColor="text1" w:themeTint="D9"/>
          <w:sz w:val="26"/>
          <w:szCs w:val="26"/>
        </w:rPr>
        <w:t>ок</w:t>
      </w:r>
      <w:r w:rsidRPr="002F7CAF">
        <w:rPr>
          <w:color w:val="262626" w:themeColor="text1" w:themeTint="D9"/>
          <w:sz w:val="26"/>
          <w:szCs w:val="26"/>
        </w:rPr>
        <w:t xml:space="preserve"> реализации дополнительных профессиональных программ НИУ ВШЭ</w:t>
      </w:r>
      <w:r w:rsidR="002F0CCC" w:rsidRPr="006A4564">
        <w:rPr>
          <w:sz w:val="26"/>
          <w:szCs w:val="26"/>
        </w:rPr>
        <w:t xml:space="preserve"> </w:t>
      </w:r>
      <w:r>
        <w:rPr>
          <w:sz w:val="26"/>
          <w:szCs w:val="26"/>
        </w:rPr>
        <w:t>с 01 сентября 2013г.</w:t>
      </w:r>
    </w:p>
    <w:p w:rsidR="00EB375C" w:rsidRDefault="00EB375C" w:rsidP="00273BF2">
      <w:pPr>
        <w:contextualSpacing/>
        <w:jc w:val="both"/>
        <w:rPr>
          <w:b/>
          <w:bCs/>
          <w:sz w:val="26"/>
          <w:szCs w:val="26"/>
        </w:rPr>
      </w:pPr>
    </w:p>
    <w:p w:rsidR="002F0CCC" w:rsidRPr="00DE34CF" w:rsidRDefault="002F0CCC" w:rsidP="002F0CCC">
      <w:pPr>
        <w:pStyle w:val="22"/>
        <w:tabs>
          <w:tab w:val="num" w:pos="390"/>
        </w:tabs>
        <w:ind w:left="390" w:right="-142" w:hanging="390"/>
        <w:jc w:val="both"/>
        <w:rPr>
          <w:b/>
          <w:bCs/>
          <w:sz w:val="26"/>
        </w:rPr>
      </w:pPr>
      <w:r w:rsidRPr="00DE34CF">
        <w:rPr>
          <w:b/>
          <w:bCs/>
          <w:sz w:val="26"/>
        </w:rPr>
        <w:t>1</w:t>
      </w:r>
      <w:r>
        <w:rPr>
          <w:b/>
          <w:bCs/>
          <w:sz w:val="26"/>
        </w:rPr>
        <w:t>4</w:t>
      </w:r>
      <w:r w:rsidRPr="00DE34CF">
        <w:rPr>
          <w:b/>
          <w:bCs/>
          <w:sz w:val="26"/>
        </w:rPr>
        <w:t>. СЛУШАЛИ:</w:t>
      </w:r>
      <w:r w:rsidRPr="00DE34CF">
        <w:rPr>
          <w:b/>
          <w:bCs/>
          <w:sz w:val="26"/>
        </w:rPr>
        <w:tab/>
      </w:r>
    </w:p>
    <w:p w:rsidR="002F0CCC" w:rsidRPr="006A4564" w:rsidRDefault="002F0CCC" w:rsidP="002F0CCC">
      <w:pPr>
        <w:pStyle w:val="22"/>
        <w:ind w:right="-142"/>
        <w:jc w:val="both"/>
        <w:rPr>
          <w:bCs/>
          <w:sz w:val="26"/>
          <w:szCs w:val="26"/>
        </w:rPr>
      </w:pPr>
      <w:r w:rsidRPr="00DE34CF">
        <w:rPr>
          <w:sz w:val="26"/>
        </w:rPr>
        <w:t xml:space="preserve">Н.Ю.Савельеву – о </w:t>
      </w:r>
      <w:r w:rsidRPr="00DE34CF">
        <w:rPr>
          <w:rStyle w:val="apple-style-span"/>
          <w:rFonts w:eastAsia="SimHei"/>
          <w:sz w:val="26"/>
          <w:szCs w:val="26"/>
        </w:rPr>
        <w:t xml:space="preserve">результатах электронного голосования по </w:t>
      </w:r>
      <w:r w:rsidRPr="006A4564">
        <w:rPr>
          <w:rStyle w:val="apple-style-span"/>
          <w:rFonts w:eastAsia="SimHei"/>
          <w:sz w:val="26"/>
          <w:szCs w:val="26"/>
        </w:rPr>
        <w:t>вопросу «</w:t>
      </w:r>
      <w:r w:rsidRPr="006A4564">
        <w:rPr>
          <w:rStyle w:val="apple-style-span"/>
          <w:sz w:val="26"/>
          <w:szCs w:val="26"/>
        </w:rPr>
        <w:t xml:space="preserve">О </w:t>
      </w:r>
      <w:r w:rsidRPr="002F7CAF">
        <w:rPr>
          <w:color w:val="262626" w:themeColor="text1" w:themeTint="D9"/>
          <w:sz w:val="26"/>
          <w:szCs w:val="26"/>
        </w:rPr>
        <w:t>лицензировании новой образовательной программы среднего общего образования НИУ ВШЭ</w:t>
      </w:r>
      <w:r w:rsidRPr="006A4564">
        <w:rPr>
          <w:sz w:val="26"/>
          <w:szCs w:val="26"/>
        </w:rPr>
        <w:t>»</w:t>
      </w:r>
    </w:p>
    <w:p w:rsidR="002F0CCC" w:rsidRPr="006A4564" w:rsidRDefault="002F0CCC" w:rsidP="002F0CCC">
      <w:pPr>
        <w:pStyle w:val="22"/>
        <w:ind w:right="-142"/>
        <w:jc w:val="both"/>
        <w:rPr>
          <w:color w:val="000000"/>
          <w:sz w:val="26"/>
          <w:szCs w:val="26"/>
        </w:rPr>
      </w:pPr>
      <w:r w:rsidRPr="006A4564">
        <w:rPr>
          <w:b/>
          <w:bCs/>
          <w:sz w:val="26"/>
          <w:szCs w:val="26"/>
        </w:rPr>
        <w:t>ПОСТАНОВИЛИ:</w:t>
      </w:r>
    </w:p>
    <w:p w:rsidR="002F0CCC" w:rsidRPr="006A4564" w:rsidRDefault="002F0CCC" w:rsidP="002F0CCC">
      <w:pPr>
        <w:pStyle w:val="a3"/>
        <w:jc w:val="both"/>
        <w:rPr>
          <w:bCs/>
          <w:sz w:val="26"/>
          <w:szCs w:val="26"/>
        </w:rPr>
      </w:pPr>
      <w:r w:rsidRPr="006A4564">
        <w:rPr>
          <w:color w:val="000000"/>
          <w:sz w:val="26"/>
          <w:szCs w:val="26"/>
        </w:rPr>
        <w:t>1</w:t>
      </w:r>
      <w:r>
        <w:rPr>
          <w:color w:val="000000"/>
          <w:sz w:val="26"/>
          <w:szCs w:val="26"/>
        </w:rPr>
        <w:t>4</w:t>
      </w:r>
      <w:r w:rsidRPr="006A4564">
        <w:rPr>
          <w:color w:val="000000"/>
          <w:sz w:val="26"/>
          <w:szCs w:val="26"/>
        </w:rPr>
        <w:t xml:space="preserve">.1. </w:t>
      </w:r>
      <w:r w:rsidRPr="006A4564">
        <w:rPr>
          <w:sz w:val="26"/>
          <w:szCs w:val="26"/>
        </w:rPr>
        <w:t>Утвердить результаты электронного голосования по вопросу «</w:t>
      </w:r>
      <w:r w:rsidRPr="006A4564">
        <w:rPr>
          <w:rStyle w:val="apple-style-span"/>
          <w:sz w:val="26"/>
          <w:szCs w:val="26"/>
        </w:rPr>
        <w:t xml:space="preserve">О </w:t>
      </w:r>
      <w:r w:rsidRPr="002F7CAF">
        <w:rPr>
          <w:color w:val="262626" w:themeColor="text1" w:themeTint="D9"/>
          <w:sz w:val="26"/>
          <w:szCs w:val="26"/>
        </w:rPr>
        <w:t>лицензировании новой образовательной программы среднего общего образования НИУ ВШЭ</w:t>
      </w:r>
      <w:r w:rsidRPr="006A4564">
        <w:rPr>
          <w:sz w:val="26"/>
          <w:szCs w:val="26"/>
        </w:rPr>
        <w:t>» (из 139 членов ученого совета проголосовало: за - 7</w:t>
      </w:r>
      <w:r w:rsidR="00B26B35">
        <w:rPr>
          <w:sz w:val="26"/>
          <w:szCs w:val="26"/>
        </w:rPr>
        <w:t>0</w:t>
      </w:r>
      <w:r w:rsidRPr="006A4564">
        <w:rPr>
          <w:sz w:val="26"/>
          <w:szCs w:val="26"/>
        </w:rPr>
        <w:t xml:space="preserve">, против – нет, воздержалось - </w:t>
      </w:r>
      <w:r w:rsidR="00B26B35">
        <w:rPr>
          <w:sz w:val="26"/>
          <w:szCs w:val="26"/>
        </w:rPr>
        <w:t>1</w:t>
      </w:r>
      <w:r w:rsidRPr="006A4564">
        <w:rPr>
          <w:sz w:val="26"/>
          <w:szCs w:val="26"/>
        </w:rPr>
        <w:t>).</w:t>
      </w:r>
    </w:p>
    <w:p w:rsidR="00AC0F93" w:rsidRPr="00AC0F93" w:rsidRDefault="002F0CCC" w:rsidP="00AC0F93">
      <w:pPr>
        <w:jc w:val="both"/>
        <w:rPr>
          <w:sz w:val="26"/>
          <w:szCs w:val="26"/>
        </w:rPr>
      </w:pPr>
      <w:r w:rsidRPr="00AC0F93">
        <w:rPr>
          <w:color w:val="000000"/>
          <w:sz w:val="26"/>
        </w:rPr>
        <w:lastRenderedPageBreak/>
        <w:t xml:space="preserve">14.1.1. </w:t>
      </w:r>
      <w:r w:rsidR="00AC0F93" w:rsidRPr="00AC0F93">
        <w:rPr>
          <w:sz w:val="26"/>
          <w:szCs w:val="26"/>
        </w:rPr>
        <w:t>Ходатайствовать</w:t>
      </w:r>
      <w:r w:rsidR="00AC0F93">
        <w:rPr>
          <w:sz w:val="26"/>
          <w:szCs w:val="26"/>
        </w:rPr>
        <w:t xml:space="preserve"> перед Федеральной службой по надзору в сфере образования и науки о проведении в 2013 году лицензирования новой образовательной программы среднего общего образования НИУ ВШЭ.</w:t>
      </w:r>
    </w:p>
    <w:p w:rsidR="00AC0F93" w:rsidRDefault="00AC0F93" w:rsidP="00AC0F93">
      <w:pPr>
        <w:jc w:val="both"/>
        <w:rPr>
          <w:sz w:val="26"/>
          <w:szCs w:val="26"/>
        </w:rPr>
      </w:pPr>
      <w:r>
        <w:rPr>
          <w:sz w:val="26"/>
          <w:szCs w:val="26"/>
        </w:rPr>
        <w:t>14.1.2. Ректорату подготовить пакет документов для лицензирования данной образовательной программы.</w:t>
      </w:r>
    </w:p>
    <w:p w:rsidR="007D2DE5" w:rsidRPr="00DE34CF" w:rsidRDefault="007D2DE5" w:rsidP="007D2DE5">
      <w:pPr>
        <w:pStyle w:val="22"/>
        <w:tabs>
          <w:tab w:val="num" w:pos="390"/>
        </w:tabs>
        <w:ind w:left="390" w:right="-142" w:hanging="390"/>
        <w:jc w:val="both"/>
        <w:rPr>
          <w:b/>
          <w:bCs/>
          <w:sz w:val="26"/>
        </w:rPr>
      </w:pPr>
      <w:r w:rsidRPr="00DE34CF">
        <w:rPr>
          <w:b/>
          <w:bCs/>
          <w:sz w:val="26"/>
        </w:rPr>
        <w:t>1</w:t>
      </w:r>
      <w:r>
        <w:rPr>
          <w:b/>
          <w:bCs/>
          <w:sz w:val="26"/>
        </w:rPr>
        <w:t>5</w:t>
      </w:r>
      <w:r w:rsidRPr="00DE34CF">
        <w:rPr>
          <w:b/>
          <w:bCs/>
          <w:sz w:val="26"/>
        </w:rPr>
        <w:t>. СЛУШАЛИ:</w:t>
      </w:r>
      <w:r w:rsidRPr="00DE34CF">
        <w:rPr>
          <w:b/>
          <w:bCs/>
          <w:sz w:val="26"/>
        </w:rPr>
        <w:tab/>
      </w:r>
    </w:p>
    <w:p w:rsidR="007D2DE5" w:rsidRPr="006A4564" w:rsidRDefault="007D2DE5" w:rsidP="007D2DE5">
      <w:pPr>
        <w:pStyle w:val="22"/>
        <w:ind w:right="-142"/>
        <w:jc w:val="both"/>
        <w:rPr>
          <w:bCs/>
          <w:sz w:val="26"/>
          <w:szCs w:val="26"/>
        </w:rPr>
      </w:pPr>
      <w:r w:rsidRPr="00DE34CF">
        <w:rPr>
          <w:sz w:val="26"/>
        </w:rPr>
        <w:t xml:space="preserve">Н.Ю.Савельеву – о </w:t>
      </w:r>
      <w:r w:rsidRPr="00DE34CF">
        <w:rPr>
          <w:rStyle w:val="apple-style-span"/>
          <w:rFonts w:eastAsia="SimHei"/>
          <w:sz w:val="26"/>
          <w:szCs w:val="26"/>
        </w:rPr>
        <w:t xml:space="preserve">результатах электронного голосования по </w:t>
      </w:r>
      <w:r w:rsidRPr="006A4564">
        <w:rPr>
          <w:rStyle w:val="apple-style-span"/>
          <w:rFonts w:eastAsia="SimHei"/>
          <w:sz w:val="26"/>
          <w:szCs w:val="26"/>
        </w:rPr>
        <w:t>вопросу «</w:t>
      </w:r>
      <w:r w:rsidRPr="006A4564">
        <w:rPr>
          <w:rStyle w:val="apple-style-span"/>
          <w:sz w:val="26"/>
          <w:szCs w:val="26"/>
        </w:rPr>
        <w:t>О</w:t>
      </w:r>
      <w:r>
        <w:rPr>
          <w:rStyle w:val="apple-style-span"/>
          <w:sz w:val="26"/>
          <w:szCs w:val="26"/>
        </w:rPr>
        <w:t>б</w:t>
      </w:r>
      <w:r w:rsidRPr="006A4564">
        <w:rPr>
          <w:rStyle w:val="apple-style-span"/>
          <w:sz w:val="26"/>
          <w:szCs w:val="26"/>
        </w:rPr>
        <w:t xml:space="preserve"> </w:t>
      </w:r>
      <w:r w:rsidRPr="002F7CAF">
        <w:rPr>
          <w:color w:val="262626" w:themeColor="text1" w:themeTint="D9"/>
          <w:sz w:val="26"/>
          <w:szCs w:val="26"/>
        </w:rPr>
        <w:t>утверждении образовательного стандарта НИУ ВШЭ по направлению подготовки 072500.62 «Дизайн»</w:t>
      </w:r>
      <w:r w:rsidRPr="006A4564">
        <w:rPr>
          <w:sz w:val="26"/>
          <w:szCs w:val="26"/>
        </w:rPr>
        <w:t>»</w:t>
      </w:r>
    </w:p>
    <w:p w:rsidR="007D2DE5" w:rsidRPr="006A4564" w:rsidRDefault="007D2DE5" w:rsidP="007D2DE5">
      <w:pPr>
        <w:pStyle w:val="22"/>
        <w:ind w:right="-142"/>
        <w:jc w:val="both"/>
        <w:rPr>
          <w:color w:val="000000"/>
          <w:sz w:val="26"/>
          <w:szCs w:val="26"/>
        </w:rPr>
      </w:pPr>
      <w:r w:rsidRPr="006A4564">
        <w:rPr>
          <w:b/>
          <w:bCs/>
          <w:sz w:val="26"/>
          <w:szCs w:val="26"/>
        </w:rPr>
        <w:t>ПОСТАНОВИЛИ:</w:t>
      </w:r>
    </w:p>
    <w:p w:rsidR="007D2DE5" w:rsidRPr="006A4564" w:rsidRDefault="007D2DE5" w:rsidP="007D2DE5">
      <w:pPr>
        <w:pStyle w:val="a3"/>
        <w:jc w:val="both"/>
        <w:rPr>
          <w:bCs/>
          <w:sz w:val="26"/>
          <w:szCs w:val="26"/>
        </w:rPr>
      </w:pPr>
      <w:r w:rsidRPr="006A4564">
        <w:rPr>
          <w:color w:val="000000"/>
          <w:sz w:val="26"/>
          <w:szCs w:val="26"/>
        </w:rPr>
        <w:t>1</w:t>
      </w:r>
      <w:r>
        <w:rPr>
          <w:color w:val="000000"/>
          <w:sz w:val="26"/>
          <w:szCs w:val="26"/>
        </w:rPr>
        <w:t>5</w:t>
      </w:r>
      <w:r w:rsidRPr="006A4564">
        <w:rPr>
          <w:color w:val="000000"/>
          <w:sz w:val="26"/>
          <w:szCs w:val="26"/>
        </w:rPr>
        <w:t xml:space="preserve">.1. </w:t>
      </w:r>
      <w:r w:rsidRPr="006A4564">
        <w:rPr>
          <w:sz w:val="26"/>
          <w:szCs w:val="26"/>
        </w:rPr>
        <w:t>Утвердить результаты электронного голосования по вопросу «</w:t>
      </w:r>
      <w:r w:rsidRPr="006A4564">
        <w:rPr>
          <w:rStyle w:val="apple-style-span"/>
          <w:sz w:val="26"/>
          <w:szCs w:val="26"/>
        </w:rPr>
        <w:t>О</w:t>
      </w:r>
      <w:r>
        <w:rPr>
          <w:rStyle w:val="apple-style-span"/>
          <w:sz w:val="26"/>
          <w:szCs w:val="26"/>
        </w:rPr>
        <w:t>б</w:t>
      </w:r>
      <w:r w:rsidRPr="006A4564">
        <w:rPr>
          <w:rStyle w:val="apple-style-span"/>
          <w:sz w:val="26"/>
          <w:szCs w:val="26"/>
        </w:rPr>
        <w:t xml:space="preserve"> </w:t>
      </w:r>
      <w:r w:rsidRPr="002F7CAF">
        <w:rPr>
          <w:color w:val="262626" w:themeColor="text1" w:themeTint="D9"/>
          <w:sz w:val="26"/>
          <w:szCs w:val="26"/>
        </w:rPr>
        <w:t>утверждении образовательного стандарта НИУ ВШЭ по направлению подготовки 072500.62 «Дизайн»</w:t>
      </w:r>
      <w:r w:rsidRPr="006A4564">
        <w:rPr>
          <w:sz w:val="26"/>
          <w:szCs w:val="26"/>
        </w:rPr>
        <w:t>» (из 139 членов ученого совета проголосовало: за - 7</w:t>
      </w:r>
      <w:r w:rsidR="00B26B35">
        <w:rPr>
          <w:sz w:val="26"/>
          <w:szCs w:val="26"/>
        </w:rPr>
        <w:t>0</w:t>
      </w:r>
      <w:r w:rsidRPr="006A4564">
        <w:rPr>
          <w:sz w:val="26"/>
          <w:szCs w:val="26"/>
        </w:rPr>
        <w:t xml:space="preserve">, против – нет, воздержалось - </w:t>
      </w:r>
      <w:r w:rsidR="00B26B35">
        <w:rPr>
          <w:sz w:val="26"/>
          <w:szCs w:val="26"/>
        </w:rPr>
        <w:t>1</w:t>
      </w:r>
      <w:r w:rsidRPr="006A4564">
        <w:rPr>
          <w:sz w:val="26"/>
          <w:szCs w:val="26"/>
        </w:rPr>
        <w:t>).</w:t>
      </w:r>
    </w:p>
    <w:p w:rsidR="007D2DE5" w:rsidRDefault="007D2DE5" w:rsidP="007D2DE5">
      <w:pPr>
        <w:ind w:firstLine="390"/>
        <w:contextualSpacing/>
        <w:jc w:val="both"/>
        <w:rPr>
          <w:b/>
          <w:bCs/>
          <w:sz w:val="26"/>
          <w:szCs w:val="26"/>
        </w:rPr>
      </w:pPr>
      <w:r w:rsidRPr="004D463F">
        <w:rPr>
          <w:color w:val="000000"/>
          <w:sz w:val="26"/>
        </w:rPr>
        <w:t>15.1.1.</w:t>
      </w:r>
      <w:r w:rsidRPr="00DE34CF">
        <w:rPr>
          <w:color w:val="000000"/>
          <w:sz w:val="26"/>
        </w:rPr>
        <w:t xml:space="preserve"> </w:t>
      </w:r>
      <w:r w:rsidR="004D463F">
        <w:rPr>
          <w:color w:val="000000"/>
          <w:sz w:val="26"/>
        </w:rPr>
        <w:t xml:space="preserve">Утвердить </w:t>
      </w:r>
      <w:r w:rsidR="004D463F" w:rsidRPr="002F7CAF">
        <w:rPr>
          <w:color w:val="262626" w:themeColor="text1" w:themeTint="D9"/>
          <w:sz w:val="26"/>
          <w:szCs w:val="26"/>
        </w:rPr>
        <w:t>образовательн</w:t>
      </w:r>
      <w:r w:rsidR="004D463F">
        <w:rPr>
          <w:color w:val="262626" w:themeColor="text1" w:themeTint="D9"/>
          <w:sz w:val="26"/>
          <w:szCs w:val="26"/>
        </w:rPr>
        <w:t>ый стандарт</w:t>
      </w:r>
      <w:r w:rsidR="004D463F" w:rsidRPr="002F7CAF">
        <w:rPr>
          <w:color w:val="262626" w:themeColor="text1" w:themeTint="D9"/>
          <w:sz w:val="26"/>
          <w:szCs w:val="26"/>
        </w:rPr>
        <w:t xml:space="preserve"> НИУ ВШЭ по направлению подготовки 072500.62 «Дизайн»</w:t>
      </w:r>
      <w:r w:rsidR="004D463F">
        <w:rPr>
          <w:color w:val="262626" w:themeColor="text1" w:themeTint="D9"/>
          <w:sz w:val="26"/>
          <w:szCs w:val="26"/>
        </w:rPr>
        <w:t>.</w:t>
      </w:r>
    </w:p>
    <w:p w:rsidR="007D2DE5" w:rsidRDefault="007D2DE5" w:rsidP="007D2DE5">
      <w:pPr>
        <w:contextualSpacing/>
        <w:jc w:val="both"/>
        <w:rPr>
          <w:b/>
          <w:bCs/>
          <w:sz w:val="26"/>
          <w:szCs w:val="26"/>
        </w:rPr>
      </w:pPr>
    </w:p>
    <w:p w:rsidR="007D2DE5" w:rsidRDefault="007D2DE5" w:rsidP="007D2DE5">
      <w:pPr>
        <w:pStyle w:val="22"/>
        <w:tabs>
          <w:tab w:val="num" w:pos="390"/>
        </w:tabs>
        <w:ind w:left="390" w:right="-142" w:hanging="390"/>
        <w:jc w:val="both"/>
        <w:rPr>
          <w:b/>
          <w:bCs/>
          <w:sz w:val="26"/>
        </w:rPr>
      </w:pPr>
      <w:r>
        <w:rPr>
          <w:b/>
          <w:bCs/>
          <w:sz w:val="26"/>
        </w:rPr>
        <w:t>16. СЛУШАЛИ:</w:t>
      </w:r>
      <w:r>
        <w:rPr>
          <w:b/>
          <w:bCs/>
          <w:sz w:val="26"/>
        </w:rPr>
        <w:tab/>
      </w:r>
    </w:p>
    <w:p w:rsidR="007D2DE5" w:rsidRPr="00873137" w:rsidRDefault="007D2DE5" w:rsidP="007D2DE5">
      <w:pPr>
        <w:pStyle w:val="22"/>
        <w:ind w:right="-142"/>
        <w:jc w:val="both"/>
        <w:rPr>
          <w:b/>
          <w:bCs/>
          <w:sz w:val="26"/>
          <w:szCs w:val="26"/>
        </w:rPr>
      </w:pPr>
      <w:r>
        <w:rPr>
          <w:sz w:val="26"/>
        </w:rPr>
        <w:t xml:space="preserve">Н.Ю.Савельеву – о </w:t>
      </w:r>
      <w:r w:rsidRPr="005B19BC">
        <w:rPr>
          <w:rStyle w:val="apple-style-span"/>
          <w:rFonts w:eastAsia="SimHei"/>
          <w:sz w:val="26"/>
          <w:szCs w:val="26"/>
        </w:rPr>
        <w:t xml:space="preserve">результатах электронного голосования по вопросу </w:t>
      </w:r>
      <w:r w:rsidRPr="00873137">
        <w:rPr>
          <w:rStyle w:val="apple-style-span"/>
          <w:rFonts w:eastAsia="SimHei"/>
          <w:sz w:val="26"/>
          <w:szCs w:val="26"/>
        </w:rPr>
        <w:t>«</w:t>
      </w:r>
      <w:r w:rsidRPr="00873137">
        <w:rPr>
          <w:iCs/>
          <w:sz w:val="26"/>
          <w:szCs w:val="26"/>
        </w:rPr>
        <w:t xml:space="preserve">Об утверждении </w:t>
      </w:r>
      <w:r w:rsidRPr="009F79A7">
        <w:rPr>
          <w:sz w:val="26"/>
          <w:szCs w:val="26"/>
        </w:rPr>
        <w:t>состава ученого совета Института статистических исследований и экономики знаний (ИСИЭЗ) НИУ ВШЭ</w:t>
      </w:r>
      <w:r w:rsidRPr="00873137">
        <w:rPr>
          <w:sz w:val="26"/>
          <w:szCs w:val="26"/>
        </w:rPr>
        <w:t>»</w:t>
      </w:r>
    </w:p>
    <w:p w:rsidR="007D2DE5" w:rsidRPr="00873137" w:rsidRDefault="007D2DE5" w:rsidP="007D2DE5">
      <w:pPr>
        <w:pStyle w:val="22"/>
        <w:ind w:right="-142"/>
        <w:jc w:val="both"/>
        <w:rPr>
          <w:color w:val="000000"/>
          <w:sz w:val="26"/>
          <w:szCs w:val="26"/>
        </w:rPr>
      </w:pPr>
      <w:r w:rsidRPr="00873137">
        <w:rPr>
          <w:b/>
          <w:bCs/>
          <w:sz w:val="26"/>
          <w:szCs w:val="26"/>
        </w:rPr>
        <w:t>ПОСТАНОВИЛИ:</w:t>
      </w:r>
    </w:p>
    <w:p w:rsidR="007D2DE5" w:rsidRDefault="007D2DE5" w:rsidP="007D2DE5">
      <w:pPr>
        <w:pStyle w:val="a3"/>
        <w:jc w:val="both"/>
        <w:rPr>
          <w:bCs/>
          <w:sz w:val="26"/>
          <w:szCs w:val="26"/>
        </w:rPr>
      </w:pPr>
      <w:r w:rsidRPr="00873137">
        <w:rPr>
          <w:color w:val="000000"/>
          <w:sz w:val="26"/>
          <w:szCs w:val="26"/>
        </w:rPr>
        <w:t>1</w:t>
      </w:r>
      <w:r>
        <w:rPr>
          <w:color w:val="000000"/>
          <w:sz w:val="26"/>
          <w:szCs w:val="26"/>
        </w:rPr>
        <w:t>6</w:t>
      </w:r>
      <w:r w:rsidRPr="00873137">
        <w:rPr>
          <w:color w:val="000000"/>
          <w:sz w:val="26"/>
          <w:szCs w:val="26"/>
        </w:rPr>
        <w:t xml:space="preserve">.1. </w:t>
      </w:r>
      <w:r w:rsidRPr="00873137">
        <w:rPr>
          <w:sz w:val="26"/>
          <w:szCs w:val="26"/>
        </w:rPr>
        <w:t>Утвердить результаты электронного голосования по вопросу «</w:t>
      </w:r>
      <w:r w:rsidRPr="00873137">
        <w:rPr>
          <w:iCs/>
          <w:sz w:val="26"/>
          <w:szCs w:val="26"/>
        </w:rPr>
        <w:t xml:space="preserve">Об утверждении </w:t>
      </w:r>
      <w:r w:rsidRPr="009F79A7">
        <w:rPr>
          <w:sz w:val="26"/>
          <w:szCs w:val="26"/>
        </w:rPr>
        <w:t>состава ученого совета Института статистических исследований и экономики знаний (ИСИЭЗ) НИУ ВШЭ</w:t>
      </w:r>
      <w:r w:rsidRPr="00873137">
        <w:rPr>
          <w:sz w:val="26"/>
          <w:szCs w:val="26"/>
        </w:rPr>
        <w:t xml:space="preserve">» (из 139 членов ученого совета проголосовало: за </w:t>
      </w:r>
      <w:r w:rsidRPr="008A7EDC">
        <w:rPr>
          <w:sz w:val="26"/>
          <w:szCs w:val="26"/>
        </w:rPr>
        <w:t>- 7</w:t>
      </w:r>
      <w:r w:rsidR="00B26B35">
        <w:rPr>
          <w:sz w:val="26"/>
          <w:szCs w:val="26"/>
        </w:rPr>
        <w:t>5</w:t>
      </w:r>
      <w:r w:rsidRPr="008A7EDC">
        <w:rPr>
          <w:sz w:val="26"/>
          <w:szCs w:val="26"/>
        </w:rPr>
        <w:t xml:space="preserve">, против – </w:t>
      </w:r>
      <w:r w:rsidR="00B26B35">
        <w:rPr>
          <w:sz w:val="26"/>
          <w:szCs w:val="26"/>
        </w:rPr>
        <w:t>нет</w:t>
      </w:r>
      <w:r w:rsidRPr="008A7EDC">
        <w:rPr>
          <w:sz w:val="26"/>
          <w:szCs w:val="26"/>
        </w:rPr>
        <w:t>, воздержалось - нет).</w:t>
      </w:r>
    </w:p>
    <w:p w:rsidR="007D2DE5" w:rsidRPr="009F79A7" w:rsidRDefault="007D2DE5" w:rsidP="007D2DE5">
      <w:pPr>
        <w:ind w:firstLine="709"/>
        <w:jc w:val="both"/>
        <w:rPr>
          <w:sz w:val="26"/>
          <w:szCs w:val="26"/>
        </w:rPr>
      </w:pPr>
      <w:r w:rsidRPr="009F79A7">
        <w:rPr>
          <w:color w:val="000000"/>
          <w:sz w:val="26"/>
          <w:szCs w:val="26"/>
        </w:rPr>
        <w:t>1</w:t>
      </w:r>
      <w:r>
        <w:rPr>
          <w:color w:val="000000"/>
          <w:sz w:val="26"/>
          <w:szCs w:val="26"/>
        </w:rPr>
        <w:t>6</w:t>
      </w:r>
      <w:r w:rsidRPr="009F79A7">
        <w:rPr>
          <w:color w:val="000000"/>
          <w:sz w:val="26"/>
          <w:szCs w:val="26"/>
        </w:rPr>
        <w:t>.1.1</w:t>
      </w:r>
      <w:r w:rsidRPr="001A0FE9">
        <w:rPr>
          <w:color w:val="000000"/>
          <w:sz w:val="26"/>
          <w:szCs w:val="26"/>
        </w:rPr>
        <w:t xml:space="preserve">. </w:t>
      </w:r>
      <w:r w:rsidRPr="001A0FE9">
        <w:rPr>
          <w:sz w:val="26"/>
          <w:szCs w:val="26"/>
        </w:rPr>
        <w:t>Утвердить состав ученого совета Института статистических исследований и экономики знаний (ИСИЭЗ) НИУ ВШЭ</w:t>
      </w:r>
      <w:r w:rsidR="001A0FE9">
        <w:rPr>
          <w:sz w:val="26"/>
          <w:szCs w:val="26"/>
        </w:rPr>
        <w:t xml:space="preserve"> </w:t>
      </w:r>
      <w:r w:rsidR="009842F0" w:rsidRPr="001A0FE9">
        <w:rPr>
          <w:sz w:val="26"/>
          <w:szCs w:val="26"/>
        </w:rPr>
        <w:t xml:space="preserve">(приложение </w:t>
      </w:r>
      <w:r w:rsidR="001A0FE9" w:rsidRPr="001A0FE9">
        <w:rPr>
          <w:sz w:val="26"/>
          <w:szCs w:val="26"/>
        </w:rPr>
        <w:t>7</w:t>
      </w:r>
      <w:r w:rsidR="009842F0" w:rsidRPr="001A0FE9">
        <w:rPr>
          <w:sz w:val="26"/>
          <w:szCs w:val="26"/>
        </w:rPr>
        <w:t>).</w:t>
      </w:r>
    </w:p>
    <w:p w:rsidR="00AF4455" w:rsidRDefault="00AF4455" w:rsidP="00AF4455">
      <w:pPr>
        <w:contextualSpacing/>
        <w:jc w:val="both"/>
        <w:rPr>
          <w:b/>
          <w:bCs/>
          <w:sz w:val="26"/>
          <w:szCs w:val="26"/>
        </w:rPr>
      </w:pPr>
    </w:p>
    <w:p w:rsidR="00A7296C" w:rsidRPr="00A7296C" w:rsidRDefault="00A7296C" w:rsidP="00A7296C">
      <w:pPr>
        <w:pStyle w:val="22"/>
        <w:tabs>
          <w:tab w:val="num" w:pos="390"/>
        </w:tabs>
        <w:ind w:left="390" w:right="-142" w:hanging="390"/>
        <w:jc w:val="both"/>
        <w:rPr>
          <w:b/>
          <w:bCs/>
          <w:sz w:val="26"/>
        </w:rPr>
      </w:pPr>
      <w:r w:rsidRPr="00A7296C">
        <w:rPr>
          <w:b/>
          <w:bCs/>
          <w:sz w:val="26"/>
        </w:rPr>
        <w:t>1</w:t>
      </w:r>
      <w:r w:rsidR="00E71935">
        <w:rPr>
          <w:b/>
          <w:bCs/>
          <w:sz w:val="26"/>
        </w:rPr>
        <w:t>7</w:t>
      </w:r>
      <w:r w:rsidRPr="00A7296C">
        <w:rPr>
          <w:b/>
          <w:bCs/>
          <w:sz w:val="26"/>
        </w:rPr>
        <w:t>. СЛУШАЛИ:</w:t>
      </w:r>
      <w:r w:rsidRPr="00A7296C">
        <w:rPr>
          <w:b/>
          <w:bCs/>
          <w:sz w:val="26"/>
        </w:rPr>
        <w:tab/>
      </w:r>
    </w:p>
    <w:p w:rsidR="00A7296C" w:rsidRPr="00A7296C" w:rsidRDefault="00A7296C" w:rsidP="00A7296C">
      <w:pPr>
        <w:pStyle w:val="FR2"/>
        <w:spacing w:before="0"/>
        <w:ind w:left="0"/>
        <w:jc w:val="both"/>
        <w:rPr>
          <w:bCs/>
          <w:sz w:val="26"/>
          <w:szCs w:val="26"/>
        </w:rPr>
      </w:pPr>
      <w:r w:rsidRPr="00A7296C">
        <w:rPr>
          <w:sz w:val="26"/>
        </w:rPr>
        <w:t xml:space="preserve">Н.Ю.Савельеву – о </w:t>
      </w:r>
      <w:r w:rsidRPr="00A7296C">
        <w:rPr>
          <w:rStyle w:val="apple-style-span"/>
          <w:rFonts w:eastAsia="SimHei"/>
          <w:sz w:val="26"/>
          <w:szCs w:val="26"/>
        </w:rPr>
        <w:t xml:space="preserve">результатах электронного голосования по вопросу «О </w:t>
      </w:r>
      <w:r w:rsidRPr="00A7296C">
        <w:rPr>
          <w:sz w:val="26"/>
          <w:szCs w:val="26"/>
        </w:rPr>
        <w:t>переименовании учебно-научных департаментов факультета экономики Национального исследовательского университета «Высшая школа экономики»»</w:t>
      </w:r>
    </w:p>
    <w:p w:rsidR="00E71935" w:rsidRDefault="00E71935" w:rsidP="00A7296C">
      <w:pPr>
        <w:pStyle w:val="22"/>
        <w:ind w:right="-142"/>
        <w:jc w:val="both"/>
        <w:rPr>
          <w:b/>
          <w:bCs/>
          <w:sz w:val="26"/>
        </w:rPr>
      </w:pPr>
    </w:p>
    <w:p w:rsidR="00A7296C" w:rsidRPr="00A7296C" w:rsidRDefault="00A7296C" w:rsidP="00A7296C">
      <w:pPr>
        <w:pStyle w:val="22"/>
        <w:ind w:right="-142"/>
        <w:jc w:val="both"/>
        <w:rPr>
          <w:color w:val="000000"/>
          <w:sz w:val="26"/>
        </w:rPr>
      </w:pPr>
      <w:r w:rsidRPr="00A7296C">
        <w:rPr>
          <w:b/>
          <w:bCs/>
          <w:sz w:val="26"/>
        </w:rPr>
        <w:t>ПОСТАНОВИЛИ:</w:t>
      </w:r>
    </w:p>
    <w:p w:rsidR="00A7296C" w:rsidRPr="00A7296C" w:rsidRDefault="00A7296C" w:rsidP="00A7296C">
      <w:pPr>
        <w:pStyle w:val="a3"/>
        <w:jc w:val="both"/>
        <w:rPr>
          <w:bCs/>
          <w:sz w:val="26"/>
          <w:szCs w:val="26"/>
        </w:rPr>
      </w:pPr>
      <w:r w:rsidRPr="00A7296C">
        <w:rPr>
          <w:color w:val="000000"/>
          <w:sz w:val="26"/>
        </w:rPr>
        <w:t>1</w:t>
      </w:r>
      <w:r w:rsidR="00E71935">
        <w:rPr>
          <w:color w:val="000000"/>
          <w:sz w:val="26"/>
        </w:rPr>
        <w:t>7</w:t>
      </w:r>
      <w:r w:rsidRPr="00A7296C">
        <w:rPr>
          <w:color w:val="000000"/>
          <w:sz w:val="26"/>
        </w:rPr>
        <w:t xml:space="preserve">.1. </w:t>
      </w:r>
      <w:r w:rsidRPr="00A7296C">
        <w:rPr>
          <w:sz w:val="26"/>
          <w:szCs w:val="26"/>
        </w:rPr>
        <w:t>Утвердить результаты электронного голосования по вопросу «</w:t>
      </w:r>
      <w:r w:rsidRPr="00A7296C">
        <w:rPr>
          <w:rStyle w:val="apple-style-span"/>
          <w:rFonts w:eastAsia="SimHei"/>
          <w:sz w:val="26"/>
          <w:szCs w:val="26"/>
        </w:rPr>
        <w:t xml:space="preserve">О </w:t>
      </w:r>
      <w:r w:rsidRPr="00A7296C">
        <w:rPr>
          <w:sz w:val="26"/>
          <w:szCs w:val="26"/>
        </w:rPr>
        <w:t xml:space="preserve">переименовании учебно-научных департаментов факультета экономики Национального исследовательского университета «Высшая школа экономики»» (из 139 членов ученого совета проголосовало: за - </w:t>
      </w:r>
      <w:r w:rsidR="00B26B35">
        <w:rPr>
          <w:sz w:val="26"/>
          <w:szCs w:val="26"/>
        </w:rPr>
        <w:t>70</w:t>
      </w:r>
      <w:r w:rsidRPr="00A7296C">
        <w:rPr>
          <w:sz w:val="26"/>
          <w:szCs w:val="26"/>
        </w:rPr>
        <w:t xml:space="preserve">, против – </w:t>
      </w:r>
      <w:r w:rsidR="00B26B35">
        <w:rPr>
          <w:sz w:val="26"/>
          <w:szCs w:val="26"/>
        </w:rPr>
        <w:t>нет</w:t>
      </w:r>
      <w:r w:rsidRPr="00A7296C">
        <w:rPr>
          <w:sz w:val="26"/>
          <w:szCs w:val="26"/>
        </w:rPr>
        <w:t xml:space="preserve">, воздержалось - </w:t>
      </w:r>
      <w:r w:rsidR="00B26B35">
        <w:rPr>
          <w:sz w:val="26"/>
          <w:szCs w:val="26"/>
        </w:rPr>
        <w:t>нет</w:t>
      </w:r>
      <w:r w:rsidRPr="00A7296C">
        <w:rPr>
          <w:sz w:val="26"/>
          <w:szCs w:val="26"/>
        </w:rPr>
        <w:t>).</w:t>
      </w:r>
    </w:p>
    <w:p w:rsidR="00A7296C" w:rsidRPr="00CD5903" w:rsidRDefault="00A7296C" w:rsidP="00A7296C">
      <w:pPr>
        <w:pStyle w:val="FR2"/>
        <w:spacing w:before="0"/>
        <w:ind w:left="0" w:firstLine="709"/>
        <w:jc w:val="both"/>
        <w:rPr>
          <w:bCs/>
          <w:sz w:val="26"/>
          <w:szCs w:val="26"/>
        </w:rPr>
      </w:pPr>
      <w:r w:rsidRPr="00A7296C">
        <w:rPr>
          <w:color w:val="000000"/>
          <w:sz w:val="26"/>
          <w:szCs w:val="26"/>
        </w:rPr>
        <w:t>1</w:t>
      </w:r>
      <w:r w:rsidR="00E71935">
        <w:rPr>
          <w:color w:val="000000"/>
          <w:sz w:val="26"/>
          <w:szCs w:val="26"/>
        </w:rPr>
        <w:t>7</w:t>
      </w:r>
      <w:r w:rsidRPr="00A7296C">
        <w:rPr>
          <w:color w:val="000000"/>
          <w:sz w:val="26"/>
          <w:szCs w:val="26"/>
        </w:rPr>
        <w:t xml:space="preserve">.1.1. </w:t>
      </w:r>
      <w:r w:rsidRPr="00A7296C">
        <w:rPr>
          <w:sz w:val="26"/>
          <w:szCs w:val="26"/>
        </w:rPr>
        <w:t>С 15 августа 2013г. переименовать учебно</w:t>
      </w:r>
      <w:r w:rsidRPr="00CD5903">
        <w:rPr>
          <w:sz w:val="26"/>
          <w:szCs w:val="26"/>
        </w:rPr>
        <w:t>-научные департаменты факультета экономики Национального исследовательского университета «Высшая школа экономики»:</w:t>
      </w:r>
    </w:p>
    <w:p w:rsidR="00A7296C" w:rsidRPr="00CD5903" w:rsidRDefault="00A7296C" w:rsidP="00A7296C">
      <w:pPr>
        <w:pStyle w:val="FR2"/>
        <w:spacing w:before="0"/>
        <w:ind w:left="0"/>
        <w:jc w:val="both"/>
        <w:rPr>
          <w:color w:val="000000"/>
          <w:sz w:val="26"/>
          <w:szCs w:val="26"/>
        </w:rPr>
      </w:pPr>
      <w:r w:rsidRPr="00CD5903">
        <w:rPr>
          <w:color w:val="000000"/>
          <w:sz w:val="26"/>
          <w:szCs w:val="26"/>
        </w:rPr>
        <w:t>Учебно-научный департамент математики в департамент математики;</w:t>
      </w:r>
    </w:p>
    <w:p w:rsidR="00A7296C" w:rsidRPr="00CD5903" w:rsidRDefault="00A7296C" w:rsidP="00A7296C">
      <w:pPr>
        <w:pStyle w:val="FR2"/>
        <w:spacing w:before="0"/>
        <w:ind w:left="0"/>
        <w:jc w:val="both"/>
        <w:rPr>
          <w:color w:val="000000"/>
          <w:sz w:val="26"/>
          <w:szCs w:val="26"/>
        </w:rPr>
      </w:pPr>
      <w:r w:rsidRPr="00CD5903">
        <w:rPr>
          <w:color w:val="000000"/>
          <w:sz w:val="26"/>
          <w:szCs w:val="26"/>
        </w:rPr>
        <w:t>Учебно-научный департамент прикладной экономики в департамент прикладной экономики;</w:t>
      </w:r>
    </w:p>
    <w:p w:rsidR="00A7296C" w:rsidRPr="00CD5903" w:rsidRDefault="00A7296C" w:rsidP="00A7296C">
      <w:pPr>
        <w:pStyle w:val="FR2"/>
        <w:spacing w:before="0"/>
        <w:ind w:left="0"/>
        <w:jc w:val="both"/>
        <w:rPr>
          <w:color w:val="000000"/>
          <w:sz w:val="26"/>
          <w:szCs w:val="26"/>
        </w:rPr>
      </w:pPr>
      <w:r w:rsidRPr="00CD5903">
        <w:rPr>
          <w:color w:val="000000"/>
          <w:sz w:val="26"/>
          <w:szCs w:val="26"/>
        </w:rPr>
        <w:t>Учебно-научный департамент английского языка в департамент английского языка;</w:t>
      </w:r>
    </w:p>
    <w:p w:rsidR="00A7296C" w:rsidRPr="00CD5903" w:rsidRDefault="00A7296C" w:rsidP="00A7296C">
      <w:pPr>
        <w:pStyle w:val="FR2"/>
        <w:spacing w:before="0"/>
        <w:ind w:left="0"/>
        <w:jc w:val="both"/>
        <w:rPr>
          <w:color w:val="000000"/>
          <w:sz w:val="26"/>
          <w:szCs w:val="26"/>
        </w:rPr>
      </w:pPr>
      <w:r w:rsidRPr="00CD5903">
        <w:rPr>
          <w:color w:val="000000"/>
          <w:sz w:val="26"/>
          <w:szCs w:val="26"/>
        </w:rPr>
        <w:t>Учебно-научный департамент статистики и анализа данных в департамент статистики и анализа данных;</w:t>
      </w:r>
    </w:p>
    <w:p w:rsidR="00A7296C" w:rsidRPr="00CD5903" w:rsidRDefault="00A7296C" w:rsidP="00A7296C">
      <w:pPr>
        <w:pStyle w:val="FR2"/>
        <w:spacing w:before="0"/>
        <w:ind w:left="0"/>
        <w:jc w:val="both"/>
        <w:rPr>
          <w:color w:val="000000"/>
          <w:sz w:val="26"/>
          <w:szCs w:val="26"/>
        </w:rPr>
      </w:pPr>
      <w:r w:rsidRPr="00CD5903">
        <w:rPr>
          <w:color w:val="000000"/>
          <w:sz w:val="26"/>
          <w:szCs w:val="26"/>
        </w:rPr>
        <w:t>Учебно-научный департамент финансов в департамент финансов;</w:t>
      </w:r>
    </w:p>
    <w:p w:rsidR="00A7296C" w:rsidRPr="00CD5903" w:rsidRDefault="00A7296C" w:rsidP="00A7296C">
      <w:pPr>
        <w:pStyle w:val="FR2"/>
        <w:spacing w:before="0"/>
        <w:ind w:left="0"/>
        <w:jc w:val="both"/>
        <w:rPr>
          <w:color w:val="000000"/>
          <w:sz w:val="26"/>
          <w:szCs w:val="26"/>
        </w:rPr>
      </w:pPr>
      <w:r w:rsidRPr="00CD5903">
        <w:rPr>
          <w:color w:val="000000"/>
          <w:sz w:val="26"/>
          <w:szCs w:val="26"/>
        </w:rPr>
        <w:lastRenderedPageBreak/>
        <w:t>Учебно-научный департамент теоретической экономики в департамент теоретической экономики.</w:t>
      </w:r>
    </w:p>
    <w:p w:rsidR="00A7296C" w:rsidRPr="00CD5903" w:rsidRDefault="00A7296C" w:rsidP="00A7296C">
      <w:pPr>
        <w:pStyle w:val="FR2"/>
        <w:spacing w:before="0"/>
        <w:ind w:left="0" w:firstLine="709"/>
        <w:jc w:val="both"/>
        <w:rPr>
          <w:bCs/>
          <w:sz w:val="26"/>
          <w:szCs w:val="26"/>
        </w:rPr>
      </w:pPr>
      <w:r>
        <w:rPr>
          <w:sz w:val="26"/>
          <w:szCs w:val="26"/>
        </w:rPr>
        <w:t>1</w:t>
      </w:r>
      <w:r w:rsidR="00E71935">
        <w:rPr>
          <w:sz w:val="26"/>
          <w:szCs w:val="26"/>
        </w:rPr>
        <w:t>7</w:t>
      </w:r>
      <w:r>
        <w:rPr>
          <w:sz w:val="26"/>
          <w:szCs w:val="26"/>
        </w:rPr>
        <w:t>.1.2.</w:t>
      </w:r>
      <w:r w:rsidR="009842F0">
        <w:rPr>
          <w:sz w:val="26"/>
          <w:szCs w:val="26"/>
        </w:rPr>
        <w:t xml:space="preserve"> </w:t>
      </w:r>
      <w:r>
        <w:rPr>
          <w:sz w:val="26"/>
          <w:szCs w:val="26"/>
        </w:rPr>
        <w:t xml:space="preserve">Ректорату </w:t>
      </w:r>
      <w:r w:rsidRPr="00CD5903">
        <w:rPr>
          <w:sz w:val="26"/>
          <w:szCs w:val="26"/>
        </w:rPr>
        <w:t>д</w:t>
      </w:r>
      <w:r>
        <w:rPr>
          <w:sz w:val="26"/>
          <w:szCs w:val="26"/>
        </w:rPr>
        <w:t>о 31 августа 2013г.</w:t>
      </w:r>
      <w:r w:rsidRPr="00CD5903">
        <w:rPr>
          <w:sz w:val="26"/>
          <w:szCs w:val="26"/>
        </w:rPr>
        <w:t xml:space="preserve"> провести кадровые мероприятия в связи с переименованием департаментов.</w:t>
      </w:r>
    </w:p>
    <w:p w:rsidR="00A7296C" w:rsidRDefault="00A7296C" w:rsidP="00A7296C">
      <w:pPr>
        <w:pStyle w:val="FR2"/>
        <w:spacing w:before="0"/>
        <w:ind w:left="0"/>
        <w:jc w:val="both"/>
        <w:rPr>
          <w:b/>
          <w:bCs/>
          <w:sz w:val="26"/>
        </w:rPr>
      </w:pPr>
    </w:p>
    <w:p w:rsidR="006D0D0C" w:rsidRPr="00DE34CF" w:rsidRDefault="006D0D0C" w:rsidP="006D0D0C">
      <w:pPr>
        <w:pStyle w:val="22"/>
        <w:tabs>
          <w:tab w:val="num" w:pos="390"/>
        </w:tabs>
        <w:ind w:left="390" w:right="-142" w:hanging="390"/>
        <w:jc w:val="both"/>
        <w:rPr>
          <w:b/>
          <w:bCs/>
          <w:sz w:val="26"/>
        </w:rPr>
      </w:pPr>
      <w:r w:rsidRPr="00DE34CF">
        <w:rPr>
          <w:b/>
          <w:bCs/>
          <w:sz w:val="26"/>
        </w:rPr>
        <w:t>1</w:t>
      </w:r>
      <w:r w:rsidR="00E71935">
        <w:rPr>
          <w:b/>
          <w:bCs/>
          <w:sz w:val="26"/>
        </w:rPr>
        <w:t>8</w:t>
      </w:r>
      <w:r w:rsidRPr="00DE34CF">
        <w:rPr>
          <w:b/>
          <w:bCs/>
          <w:sz w:val="26"/>
        </w:rPr>
        <w:t>. СЛУШАЛИ:</w:t>
      </w:r>
      <w:r w:rsidRPr="00DE34CF">
        <w:rPr>
          <w:b/>
          <w:bCs/>
          <w:sz w:val="26"/>
        </w:rPr>
        <w:tab/>
      </w:r>
    </w:p>
    <w:p w:rsidR="006D0D0C" w:rsidRPr="006A4564" w:rsidRDefault="006D0D0C" w:rsidP="006D0D0C">
      <w:pPr>
        <w:pStyle w:val="22"/>
        <w:ind w:right="-142"/>
        <w:jc w:val="both"/>
        <w:rPr>
          <w:bCs/>
          <w:sz w:val="26"/>
          <w:szCs w:val="26"/>
        </w:rPr>
      </w:pPr>
      <w:r w:rsidRPr="00DE34CF">
        <w:rPr>
          <w:sz w:val="26"/>
        </w:rPr>
        <w:t xml:space="preserve">Н.Ю.Савельеву – о </w:t>
      </w:r>
      <w:r w:rsidRPr="00DE34CF">
        <w:rPr>
          <w:rStyle w:val="apple-style-span"/>
          <w:rFonts w:eastAsia="SimHei"/>
          <w:sz w:val="26"/>
          <w:szCs w:val="26"/>
        </w:rPr>
        <w:t xml:space="preserve">результатах электронного голосования по </w:t>
      </w:r>
      <w:r w:rsidRPr="006A4564">
        <w:rPr>
          <w:rStyle w:val="apple-style-span"/>
          <w:rFonts w:eastAsia="SimHei"/>
          <w:sz w:val="26"/>
          <w:szCs w:val="26"/>
        </w:rPr>
        <w:t>вопросу «</w:t>
      </w:r>
      <w:r w:rsidRPr="006A4564">
        <w:rPr>
          <w:rStyle w:val="apple-style-span"/>
          <w:sz w:val="26"/>
          <w:szCs w:val="26"/>
        </w:rPr>
        <w:t>О</w:t>
      </w:r>
      <w:r w:rsidRPr="002F7CAF">
        <w:rPr>
          <w:rStyle w:val="apple-style-span"/>
          <w:sz w:val="26"/>
          <w:szCs w:val="26"/>
        </w:rPr>
        <w:t>б утверждении тем диссертационных исследований аспирантов и соискателей факультета бизнес-информатики НИУ ВШЭ</w:t>
      </w:r>
      <w:r w:rsidRPr="006A4564">
        <w:rPr>
          <w:sz w:val="26"/>
          <w:szCs w:val="26"/>
        </w:rPr>
        <w:t>»</w:t>
      </w:r>
    </w:p>
    <w:p w:rsidR="006D0D0C" w:rsidRPr="006A4564" w:rsidRDefault="006D0D0C" w:rsidP="006D0D0C">
      <w:pPr>
        <w:pStyle w:val="22"/>
        <w:ind w:right="-142"/>
        <w:jc w:val="both"/>
        <w:rPr>
          <w:color w:val="000000"/>
          <w:sz w:val="26"/>
          <w:szCs w:val="26"/>
        </w:rPr>
      </w:pPr>
      <w:r w:rsidRPr="006A4564">
        <w:rPr>
          <w:b/>
          <w:bCs/>
          <w:sz w:val="26"/>
          <w:szCs w:val="26"/>
        </w:rPr>
        <w:t>ПОСТАНОВИЛИ:</w:t>
      </w:r>
    </w:p>
    <w:p w:rsidR="006D0D0C" w:rsidRPr="006A4564" w:rsidRDefault="006D0D0C" w:rsidP="006D0D0C">
      <w:pPr>
        <w:pStyle w:val="a3"/>
        <w:jc w:val="both"/>
        <w:rPr>
          <w:bCs/>
          <w:sz w:val="26"/>
          <w:szCs w:val="26"/>
        </w:rPr>
      </w:pPr>
      <w:r w:rsidRPr="006A4564">
        <w:rPr>
          <w:color w:val="000000"/>
          <w:sz w:val="26"/>
          <w:szCs w:val="26"/>
        </w:rPr>
        <w:t>1</w:t>
      </w:r>
      <w:r w:rsidR="00E71935">
        <w:rPr>
          <w:color w:val="000000"/>
          <w:sz w:val="26"/>
          <w:szCs w:val="26"/>
        </w:rPr>
        <w:t>8</w:t>
      </w:r>
      <w:r w:rsidRPr="006A4564">
        <w:rPr>
          <w:color w:val="000000"/>
          <w:sz w:val="26"/>
          <w:szCs w:val="26"/>
        </w:rPr>
        <w:t xml:space="preserve">.1. </w:t>
      </w:r>
      <w:r w:rsidRPr="006A4564">
        <w:rPr>
          <w:sz w:val="26"/>
          <w:szCs w:val="26"/>
        </w:rPr>
        <w:t>Утвердить результаты электронного голосования по вопросу «</w:t>
      </w:r>
      <w:r w:rsidRPr="006A4564">
        <w:rPr>
          <w:rStyle w:val="apple-style-span"/>
          <w:sz w:val="26"/>
          <w:szCs w:val="26"/>
        </w:rPr>
        <w:t>О</w:t>
      </w:r>
      <w:r w:rsidRPr="002F7CAF">
        <w:rPr>
          <w:rStyle w:val="apple-style-span"/>
          <w:sz w:val="26"/>
          <w:szCs w:val="26"/>
        </w:rPr>
        <w:t xml:space="preserve">б утверждении тем диссертационных исследований аспирантов и соискателей факультета </w:t>
      </w:r>
      <w:proofErr w:type="gramStart"/>
      <w:r w:rsidRPr="002F7CAF">
        <w:rPr>
          <w:rStyle w:val="apple-style-span"/>
          <w:sz w:val="26"/>
          <w:szCs w:val="26"/>
        </w:rPr>
        <w:t>бизнес-информатики</w:t>
      </w:r>
      <w:proofErr w:type="gramEnd"/>
      <w:r w:rsidRPr="002F7CAF">
        <w:rPr>
          <w:rStyle w:val="apple-style-span"/>
          <w:sz w:val="26"/>
          <w:szCs w:val="26"/>
        </w:rPr>
        <w:t xml:space="preserve"> НИУ ВШЭ</w:t>
      </w:r>
      <w:r w:rsidRPr="006A4564">
        <w:rPr>
          <w:sz w:val="26"/>
          <w:szCs w:val="26"/>
        </w:rPr>
        <w:t>» (из 139 членов ученого совета проголосовало: за - 7</w:t>
      </w:r>
      <w:r w:rsidR="00B26B35">
        <w:rPr>
          <w:sz w:val="26"/>
          <w:szCs w:val="26"/>
        </w:rPr>
        <w:t>0</w:t>
      </w:r>
      <w:r w:rsidRPr="006A4564">
        <w:rPr>
          <w:sz w:val="26"/>
          <w:szCs w:val="26"/>
        </w:rPr>
        <w:t xml:space="preserve">, против – нет, воздержалось - </w:t>
      </w:r>
      <w:r w:rsidR="00B26B35">
        <w:rPr>
          <w:sz w:val="26"/>
          <w:szCs w:val="26"/>
        </w:rPr>
        <w:t>1</w:t>
      </w:r>
      <w:r w:rsidRPr="006A4564">
        <w:rPr>
          <w:sz w:val="26"/>
          <w:szCs w:val="26"/>
        </w:rPr>
        <w:t>).</w:t>
      </w:r>
    </w:p>
    <w:p w:rsidR="00C571CC" w:rsidRPr="00C571CC" w:rsidRDefault="006D0D0C" w:rsidP="00C571CC">
      <w:pPr>
        <w:tabs>
          <w:tab w:val="left" w:pos="0"/>
        </w:tabs>
        <w:ind w:left="360" w:right="-381"/>
        <w:jc w:val="both"/>
        <w:rPr>
          <w:sz w:val="26"/>
          <w:szCs w:val="26"/>
        </w:rPr>
      </w:pPr>
      <w:r w:rsidRPr="00C571CC">
        <w:rPr>
          <w:color w:val="000000"/>
          <w:sz w:val="26"/>
        </w:rPr>
        <w:t>1</w:t>
      </w:r>
      <w:r w:rsidR="00E71935">
        <w:rPr>
          <w:color w:val="000000"/>
          <w:sz w:val="26"/>
        </w:rPr>
        <w:t>8</w:t>
      </w:r>
      <w:r w:rsidRPr="00C571CC">
        <w:rPr>
          <w:color w:val="000000"/>
          <w:sz w:val="26"/>
        </w:rPr>
        <w:t xml:space="preserve">.1.1. </w:t>
      </w:r>
      <w:r w:rsidRPr="00C571CC">
        <w:rPr>
          <w:sz w:val="26"/>
          <w:szCs w:val="26"/>
        </w:rPr>
        <w:t>Утвердить</w:t>
      </w:r>
      <w:r w:rsidRPr="006A4564">
        <w:rPr>
          <w:sz w:val="26"/>
          <w:szCs w:val="26"/>
        </w:rPr>
        <w:t xml:space="preserve"> </w:t>
      </w:r>
      <w:r w:rsidR="00C571CC" w:rsidRPr="00C571CC">
        <w:rPr>
          <w:sz w:val="26"/>
          <w:szCs w:val="26"/>
        </w:rPr>
        <w:t>тем</w:t>
      </w:r>
      <w:r w:rsidR="00C571CC">
        <w:rPr>
          <w:sz w:val="26"/>
          <w:szCs w:val="26"/>
        </w:rPr>
        <w:t xml:space="preserve">ы диссертационных исследований </w:t>
      </w:r>
      <w:r w:rsidR="00C571CC" w:rsidRPr="00C571CC">
        <w:rPr>
          <w:sz w:val="26"/>
          <w:szCs w:val="26"/>
        </w:rPr>
        <w:t>аспирантов и соискателей факультета бизнес-информатики:</w:t>
      </w:r>
    </w:p>
    <w:p w:rsidR="00C571CC" w:rsidRPr="00C571CC" w:rsidRDefault="00C571CC" w:rsidP="00C571CC">
      <w:pPr>
        <w:pStyle w:val="a3"/>
        <w:tabs>
          <w:tab w:val="left" w:pos="709"/>
        </w:tabs>
        <w:ind w:left="360" w:right="-381"/>
        <w:jc w:val="both"/>
        <w:rPr>
          <w:sz w:val="26"/>
          <w:szCs w:val="26"/>
        </w:rPr>
      </w:pPr>
      <w:r w:rsidRPr="00C571CC">
        <w:rPr>
          <w:sz w:val="26"/>
          <w:szCs w:val="26"/>
        </w:rPr>
        <w:t>- специальность 05.13.18 – Математическое моделирование, численные методы и комплексы программ:</w:t>
      </w:r>
    </w:p>
    <w:p w:rsidR="00C571CC" w:rsidRPr="00C571CC" w:rsidRDefault="00C571CC" w:rsidP="00C571CC">
      <w:pPr>
        <w:tabs>
          <w:tab w:val="left" w:pos="-426"/>
        </w:tabs>
        <w:ind w:left="1080" w:right="-381"/>
        <w:jc w:val="both"/>
        <w:rPr>
          <w:sz w:val="26"/>
          <w:szCs w:val="26"/>
        </w:rPr>
      </w:pPr>
      <w:r>
        <w:rPr>
          <w:sz w:val="26"/>
          <w:szCs w:val="26"/>
        </w:rPr>
        <w:t xml:space="preserve">- Ревенко </w:t>
      </w:r>
      <w:r w:rsidRPr="00C571CC">
        <w:rPr>
          <w:sz w:val="26"/>
          <w:szCs w:val="26"/>
        </w:rPr>
        <w:t>Артема Викторовича (науч. рук.</w:t>
      </w:r>
      <w:r w:rsidRPr="00C571CC">
        <w:rPr>
          <w:b/>
          <w:sz w:val="26"/>
          <w:szCs w:val="26"/>
        </w:rPr>
        <w:t xml:space="preserve"> -</w:t>
      </w:r>
      <w:r w:rsidRPr="00C571CC">
        <w:rPr>
          <w:sz w:val="26"/>
          <w:szCs w:val="26"/>
        </w:rPr>
        <w:t xml:space="preserve"> д.ф-м.н., Кузнецов С.О.)</w:t>
      </w:r>
      <w:r>
        <w:rPr>
          <w:sz w:val="26"/>
          <w:szCs w:val="26"/>
        </w:rPr>
        <w:t xml:space="preserve"> </w:t>
      </w:r>
      <w:r w:rsidRPr="00C571CC">
        <w:rPr>
          <w:sz w:val="26"/>
          <w:szCs w:val="26"/>
        </w:rPr>
        <w:t>"Импликативные зависимости для аналитического описания предметных областей и обнаружения ошибок в данных»;</w:t>
      </w:r>
    </w:p>
    <w:p w:rsidR="006D0D0C" w:rsidRDefault="00C571CC" w:rsidP="00C571CC">
      <w:pPr>
        <w:tabs>
          <w:tab w:val="left" w:pos="-426"/>
        </w:tabs>
        <w:ind w:left="1080" w:right="-381"/>
        <w:jc w:val="both"/>
        <w:rPr>
          <w:sz w:val="26"/>
          <w:szCs w:val="26"/>
        </w:rPr>
      </w:pPr>
      <w:r>
        <w:rPr>
          <w:sz w:val="26"/>
          <w:szCs w:val="26"/>
        </w:rPr>
        <w:t xml:space="preserve">- </w:t>
      </w:r>
      <w:r w:rsidRPr="00C571CC">
        <w:rPr>
          <w:sz w:val="26"/>
          <w:szCs w:val="26"/>
        </w:rPr>
        <w:t>Сорокиной Анны Николаевны (науч. рук.- д.ф-м.н., профессор Цитович И.И.)</w:t>
      </w:r>
      <w:r>
        <w:rPr>
          <w:sz w:val="26"/>
          <w:szCs w:val="26"/>
        </w:rPr>
        <w:t xml:space="preserve"> </w:t>
      </w:r>
      <w:r w:rsidRPr="00C571CC">
        <w:rPr>
          <w:sz w:val="26"/>
          <w:szCs w:val="26"/>
        </w:rPr>
        <w:t>"Оптимизация показов рекламных объявлений в поисковых интернет-системах: разработка методологии подбора порогов входа в рекламный показ».</w:t>
      </w:r>
    </w:p>
    <w:p w:rsidR="009842F0" w:rsidRPr="00C571CC" w:rsidRDefault="009842F0" w:rsidP="00C571CC">
      <w:pPr>
        <w:tabs>
          <w:tab w:val="left" w:pos="-426"/>
        </w:tabs>
        <w:ind w:left="1080" w:right="-381"/>
        <w:jc w:val="both"/>
        <w:rPr>
          <w:sz w:val="26"/>
          <w:szCs w:val="26"/>
        </w:rPr>
      </w:pPr>
    </w:p>
    <w:p w:rsidR="006D0D0C" w:rsidRPr="00DE34CF" w:rsidRDefault="00E71935" w:rsidP="006D0D0C">
      <w:pPr>
        <w:pStyle w:val="22"/>
        <w:tabs>
          <w:tab w:val="num" w:pos="390"/>
        </w:tabs>
        <w:ind w:left="390" w:right="-142" w:hanging="390"/>
        <w:jc w:val="both"/>
        <w:rPr>
          <w:b/>
          <w:bCs/>
          <w:sz w:val="26"/>
        </w:rPr>
      </w:pPr>
      <w:r>
        <w:rPr>
          <w:b/>
          <w:bCs/>
          <w:sz w:val="26"/>
        </w:rPr>
        <w:t>19</w:t>
      </w:r>
      <w:r w:rsidR="006D0D0C" w:rsidRPr="00DE34CF">
        <w:rPr>
          <w:b/>
          <w:bCs/>
          <w:sz w:val="26"/>
        </w:rPr>
        <w:t>. СЛУШАЛИ:</w:t>
      </w:r>
      <w:r w:rsidR="006D0D0C" w:rsidRPr="00DE34CF">
        <w:rPr>
          <w:b/>
          <w:bCs/>
          <w:sz w:val="26"/>
        </w:rPr>
        <w:tab/>
      </w:r>
    </w:p>
    <w:p w:rsidR="006D0D0C" w:rsidRPr="006A4564" w:rsidRDefault="006D0D0C" w:rsidP="006D0D0C">
      <w:pPr>
        <w:pStyle w:val="22"/>
        <w:ind w:right="-142"/>
        <w:jc w:val="both"/>
        <w:rPr>
          <w:bCs/>
          <w:sz w:val="26"/>
          <w:szCs w:val="26"/>
        </w:rPr>
      </w:pPr>
      <w:r w:rsidRPr="00DE34CF">
        <w:rPr>
          <w:sz w:val="26"/>
        </w:rPr>
        <w:t xml:space="preserve">Н.Ю.Савельеву – о </w:t>
      </w:r>
      <w:r w:rsidRPr="00DE34CF">
        <w:rPr>
          <w:rStyle w:val="apple-style-span"/>
          <w:rFonts w:eastAsia="SimHei"/>
          <w:sz w:val="26"/>
          <w:szCs w:val="26"/>
        </w:rPr>
        <w:t xml:space="preserve">результатах электронного голосования по </w:t>
      </w:r>
      <w:r w:rsidRPr="006A4564">
        <w:rPr>
          <w:rStyle w:val="apple-style-span"/>
          <w:rFonts w:eastAsia="SimHei"/>
          <w:sz w:val="26"/>
          <w:szCs w:val="26"/>
        </w:rPr>
        <w:t>вопросу «</w:t>
      </w:r>
      <w:r w:rsidRPr="006A4564">
        <w:rPr>
          <w:rStyle w:val="apple-style-span"/>
          <w:sz w:val="26"/>
          <w:szCs w:val="26"/>
        </w:rPr>
        <w:t xml:space="preserve">О </w:t>
      </w:r>
      <w:r w:rsidR="00B36E0A" w:rsidRPr="002F7CAF">
        <w:rPr>
          <w:rStyle w:val="apple-style-span"/>
          <w:sz w:val="26"/>
          <w:szCs w:val="26"/>
        </w:rPr>
        <w:t>привлечении к научному руководству аспирантами и соискателями НИУ ВШЭ кандидатов наук</w:t>
      </w:r>
      <w:r w:rsidRPr="006A4564">
        <w:rPr>
          <w:sz w:val="26"/>
          <w:szCs w:val="26"/>
        </w:rPr>
        <w:t>»</w:t>
      </w:r>
    </w:p>
    <w:p w:rsidR="006D0D0C" w:rsidRPr="006A4564" w:rsidRDefault="006D0D0C" w:rsidP="006D0D0C">
      <w:pPr>
        <w:pStyle w:val="22"/>
        <w:ind w:right="-142"/>
        <w:jc w:val="both"/>
        <w:rPr>
          <w:color w:val="000000"/>
          <w:sz w:val="26"/>
          <w:szCs w:val="26"/>
        </w:rPr>
      </w:pPr>
      <w:r w:rsidRPr="006A4564">
        <w:rPr>
          <w:b/>
          <w:bCs/>
          <w:sz w:val="26"/>
          <w:szCs w:val="26"/>
        </w:rPr>
        <w:t>ПОСТАНОВИЛИ:</w:t>
      </w:r>
    </w:p>
    <w:p w:rsidR="006D0D0C" w:rsidRPr="006A4564" w:rsidRDefault="00E71935" w:rsidP="006D0D0C">
      <w:pPr>
        <w:pStyle w:val="a3"/>
        <w:jc w:val="both"/>
        <w:rPr>
          <w:bCs/>
          <w:sz w:val="26"/>
          <w:szCs w:val="26"/>
        </w:rPr>
      </w:pPr>
      <w:r>
        <w:rPr>
          <w:color w:val="000000"/>
          <w:sz w:val="26"/>
          <w:szCs w:val="26"/>
        </w:rPr>
        <w:t>19</w:t>
      </w:r>
      <w:r w:rsidR="006D0D0C" w:rsidRPr="006A4564">
        <w:rPr>
          <w:color w:val="000000"/>
          <w:sz w:val="26"/>
          <w:szCs w:val="26"/>
        </w:rPr>
        <w:t xml:space="preserve">.1. </w:t>
      </w:r>
      <w:r w:rsidR="006D0D0C" w:rsidRPr="006A4564">
        <w:rPr>
          <w:sz w:val="26"/>
          <w:szCs w:val="26"/>
        </w:rPr>
        <w:t>Утвердить результаты электронного голосования по вопросу «</w:t>
      </w:r>
      <w:r w:rsidR="006D0D0C" w:rsidRPr="006A4564">
        <w:rPr>
          <w:rStyle w:val="apple-style-span"/>
          <w:sz w:val="26"/>
          <w:szCs w:val="26"/>
        </w:rPr>
        <w:t xml:space="preserve">О </w:t>
      </w:r>
      <w:r w:rsidR="00B36E0A" w:rsidRPr="002F7CAF">
        <w:rPr>
          <w:rStyle w:val="apple-style-span"/>
          <w:sz w:val="26"/>
          <w:szCs w:val="26"/>
        </w:rPr>
        <w:t>привлечении к научному руководству аспирантами и соискателями НИУ ВШЭ кандидатов наук</w:t>
      </w:r>
      <w:r w:rsidR="006D0D0C" w:rsidRPr="006A4564">
        <w:rPr>
          <w:sz w:val="26"/>
          <w:szCs w:val="26"/>
        </w:rPr>
        <w:t>» (из 139 членов ученого совета проголосовало: за - 7</w:t>
      </w:r>
      <w:r w:rsidR="0058064E">
        <w:rPr>
          <w:sz w:val="26"/>
          <w:szCs w:val="26"/>
        </w:rPr>
        <w:t>3</w:t>
      </w:r>
      <w:r w:rsidR="006D0D0C" w:rsidRPr="006A4564">
        <w:rPr>
          <w:sz w:val="26"/>
          <w:szCs w:val="26"/>
        </w:rPr>
        <w:t>, против – нет, воздержалось - нет).</w:t>
      </w:r>
    </w:p>
    <w:p w:rsidR="00FD70BC" w:rsidRDefault="00E71935" w:rsidP="00FD70BC">
      <w:pPr>
        <w:ind w:firstLine="709"/>
        <w:jc w:val="both"/>
        <w:rPr>
          <w:sz w:val="26"/>
          <w:szCs w:val="26"/>
        </w:rPr>
      </w:pPr>
      <w:r>
        <w:rPr>
          <w:color w:val="000000"/>
          <w:sz w:val="26"/>
        </w:rPr>
        <w:t>19</w:t>
      </w:r>
      <w:r w:rsidR="006D0D0C" w:rsidRPr="00FD70BC">
        <w:rPr>
          <w:color w:val="000000"/>
          <w:sz w:val="26"/>
        </w:rPr>
        <w:t xml:space="preserve">.1.1. </w:t>
      </w:r>
      <w:r w:rsidR="00FD70BC">
        <w:rPr>
          <w:sz w:val="26"/>
          <w:szCs w:val="26"/>
        </w:rPr>
        <w:t>Привлечь к научному руководству аспирантами и</w:t>
      </w:r>
      <w:r w:rsidR="00FD70BC" w:rsidRPr="00FD70BC">
        <w:rPr>
          <w:sz w:val="26"/>
          <w:szCs w:val="26"/>
        </w:rPr>
        <w:t xml:space="preserve"> соискателями </w:t>
      </w:r>
      <w:r w:rsidR="00FD70BC">
        <w:rPr>
          <w:sz w:val="26"/>
          <w:szCs w:val="26"/>
        </w:rPr>
        <w:t>НИУ ВШЭ кандидатов наук</w:t>
      </w:r>
      <w:r w:rsidR="00FD70BC" w:rsidRPr="00FD70BC">
        <w:rPr>
          <w:sz w:val="26"/>
          <w:szCs w:val="26"/>
        </w:rPr>
        <w:t xml:space="preserve"> Московскую Александру Александровну - к.э.н., директора Центра социального предпринимательства и социальных инноваций НИУ ВШЭ.</w:t>
      </w:r>
    </w:p>
    <w:p w:rsidR="009842F0" w:rsidRPr="00FD70BC" w:rsidRDefault="009842F0" w:rsidP="00FD70BC">
      <w:pPr>
        <w:ind w:firstLine="709"/>
        <w:jc w:val="both"/>
        <w:rPr>
          <w:sz w:val="26"/>
          <w:szCs w:val="26"/>
        </w:rPr>
      </w:pPr>
    </w:p>
    <w:p w:rsidR="00CD5903" w:rsidRDefault="00CD5903" w:rsidP="00CD5903">
      <w:pPr>
        <w:pStyle w:val="22"/>
        <w:tabs>
          <w:tab w:val="num" w:pos="390"/>
        </w:tabs>
        <w:ind w:left="390" w:right="-142" w:hanging="390"/>
        <w:jc w:val="both"/>
        <w:rPr>
          <w:b/>
          <w:bCs/>
          <w:sz w:val="26"/>
        </w:rPr>
      </w:pPr>
      <w:r>
        <w:rPr>
          <w:b/>
          <w:bCs/>
          <w:sz w:val="26"/>
        </w:rPr>
        <w:t>2</w:t>
      </w:r>
      <w:r w:rsidR="00E71935">
        <w:rPr>
          <w:b/>
          <w:bCs/>
          <w:sz w:val="26"/>
        </w:rPr>
        <w:t>0</w:t>
      </w:r>
      <w:r>
        <w:rPr>
          <w:b/>
          <w:bCs/>
          <w:sz w:val="26"/>
        </w:rPr>
        <w:t>. СЛУШАЛИ:</w:t>
      </w:r>
      <w:r>
        <w:rPr>
          <w:b/>
          <w:bCs/>
          <w:sz w:val="26"/>
        </w:rPr>
        <w:tab/>
      </w:r>
    </w:p>
    <w:p w:rsidR="00CD5903" w:rsidRPr="00734E88" w:rsidRDefault="009842F0" w:rsidP="00CD5903">
      <w:pPr>
        <w:pStyle w:val="22"/>
        <w:ind w:right="-142"/>
        <w:jc w:val="both"/>
        <w:rPr>
          <w:b/>
          <w:bCs/>
          <w:sz w:val="26"/>
          <w:szCs w:val="26"/>
        </w:rPr>
      </w:pPr>
      <w:r>
        <w:rPr>
          <w:sz w:val="26"/>
        </w:rPr>
        <w:t xml:space="preserve">Н.Ю.Савельеву – о </w:t>
      </w:r>
      <w:r w:rsidRPr="005B19BC">
        <w:rPr>
          <w:rStyle w:val="apple-style-span"/>
          <w:rFonts w:eastAsia="SimHei"/>
          <w:sz w:val="26"/>
          <w:szCs w:val="26"/>
        </w:rPr>
        <w:t xml:space="preserve">результатах электронного голосования по вопросу </w:t>
      </w:r>
      <w:r w:rsidRPr="0018066C">
        <w:rPr>
          <w:rStyle w:val="apple-style-span"/>
          <w:rFonts w:eastAsia="SimHei"/>
          <w:sz w:val="26"/>
          <w:szCs w:val="26"/>
        </w:rPr>
        <w:t>«О</w:t>
      </w:r>
      <w:r w:rsidR="00CD5903" w:rsidRPr="0018066C">
        <w:rPr>
          <w:sz w:val="26"/>
          <w:szCs w:val="26"/>
        </w:rPr>
        <w:t xml:space="preserve"> </w:t>
      </w:r>
      <w:r w:rsidR="004167FA" w:rsidRPr="0018066C">
        <w:rPr>
          <w:sz w:val="26"/>
          <w:szCs w:val="26"/>
        </w:rPr>
        <w:t>создании</w:t>
      </w:r>
      <w:r w:rsidR="00CD5903" w:rsidRPr="0092295E">
        <w:rPr>
          <w:rStyle w:val="apple-style-span"/>
          <w:rFonts w:eastAsia="SimHei"/>
          <w:sz w:val="26"/>
          <w:szCs w:val="26"/>
        </w:rPr>
        <w:t xml:space="preserve"> базовой кафедры КПМГ в НИУ ВШЭ – Нижний Новгород</w:t>
      </w:r>
      <w:r>
        <w:rPr>
          <w:rStyle w:val="apple-style-span"/>
          <w:rFonts w:eastAsia="SimHei"/>
          <w:sz w:val="26"/>
          <w:szCs w:val="26"/>
        </w:rPr>
        <w:t>»</w:t>
      </w:r>
    </w:p>
    <w:p w:rsidR="009842F0" w:rsidRDefault="00CD5903" w:rsidP="009842F0">
      <w:pPr>
        <w:pStyle w:val="22"/>
        <w:ind w:right="-142"/>
        <w:jc w:val="both"/>
        <w:rPr>
          <w:b/>
          <w:bCs/>
          <w:sz w:val="26"/>
        </w:rPr>
      </w:pPr>
      <w:r>
        <w:rPr>
          <w:b/>
          <w:bCs/>
          <w:sz w:val="26"/>
        </w:rPr>
        <w:t>ПОСТАНОВИЛИ:</w:t>
      </w:r>
      <w:r w:rsidR="009842F0">
        <w:rPr>
          <w:b/>
          <w:bCs/>
          <w:sz w:val="26"/>
        </w:rPr>
        <w:t xml:space="preserve"> </w:t>
      </w:r>
    </w:p>
    <w:p w:rsidR="009842F0" w:rsidRDefault="009842F0" w:rsidP="009842F0">
      <w:pPr>
        <w:pStyle w:val="22"/>
        <w:ind w:right="-142"/>
        <w:jc w:val="both"/>
        <w:rPr>
          <w:bCs/>
          <w:sz w:val="26"/>
          <w:szCs w:val="26"/>
        </w:rPr>
      </w:pPr>
      <w:r>
        <w:rPr>
          <w:bCs/>
          <w:sz w:val="26"/>
        </w:rPr>
        <w:t>20.1.</w:t>
      </w:r>
      <w:r w:rsidRPr="009842F0">
        <w:rPr>
          <w:bCs/>
          <w:sz w:val="26"/>
        </w:rPr>
        <w:t xml:space="preserve"> </w:t>
      </w:r>
      <w:r w:rsidRPr="009842F0">
        <w:rPr>
          <w:sz w:val="26"/>
          <w:szCs w:val="26"/>
        </w:rPr>
        <w:t>Утвердить результаты электронного голосования по вопросу</w:t>
      </w:r>
      <w:r>
        <w:rPr>
          <w:sz w:val="26"/>
          <w:szCs w:val="26"/>
        </w:rPr>
        <w:t xml:space="preserve"> </w:t>
      </w:r>
      <w:r>
        <w:rPr>
          <w:rStyle w:val="apple-style-span"/>
          <w:rFonts w:eastAsia="SimHei"/>
          <w:sz w:val="26"/>
          <w:szCs w:val="26"/>
        </w:rPr>
        <w:t>«О</w:t>
      </w:r>
      <w:r>
        <w:rPr>
          <w:sz w:val="26"/>
          <w:szCs w:val="26"/>
        </w:rPr>
        <w:t>б</w:t>
      </w:r>
      <w:r w:rsidRPr="00734E88">
        <w:rPr>
          <w:sz w:val="26"/>
          <w:szCs w:val="26"/>
        </w:rPr>
        <w:t xml:space="preserve"> </w:t>
      </w:r>
      <w:r w:rsidRPr="0092295E">
        <w:rPr>
          <w:rStyle w:val="apple-style-span"/>
          <w:rFonts w:eastAsia="SimHei"/>
          <w:sz w:val="26"/>
          <w:szCs w:val="26"/>
        </w:rPr>
        <w:t>открытии базовой кафедры КПМГ в НИУ ВШЭ – Нижний Новгород</w:t>
      </w:r>
      <w:r>
        <w:rPr>
          <w:rStyle w:val="apple-style-span"/>
          <w:rFonts w:eastAsia="SimHei"/>
          <w:sz w:val="26"/>
          <w:szCs w:val="26"/>
        </w:rPr>
        <w:t xml:space="preserve">» </w:t>
      </w:r>
      <w:r w:rsidRPr="009842F0">
        <w:rPr>
          <w:sz w:val="26"/>
          <w:szCs w:val="26"/>
        </w:rPr>
        <w:t>(из 139 членов</w:t>
      </w:r>
      <w:r w:rsidRPr="004C63F2">
        <w:rPr>
          <w:sz w:val="26"/>
          <w:szCs w:val="26"/>
        </w:rPr>
        <w:t xml:space="preserve"> ученого совета проголосовало: за - 7</w:t>
      </w:r>
      <w:r w:rsidR="00B26B35">
        <w:rPr>
          <w:sz w:val="26"/>
          <w:szCs w:val="26"/>
        </w:rPr>
        <w:t>2</w:t>
      </w:r>
      <w:r w:rsidRPr="004C63F2">
        <w:rPr>
          <w:sz w:val="26"/>
          <w:szCs w:val="26"/>
        </w:rPr>
        <w:t xml:space="preserve">, против – </w:t>
      </w:r>
      <w:r w:rsidR="00B26B35">
        <w:rPr>
          <w:sz w:val="26"/>
          <w:szCs w:val="26"/>
        </w:rPr>
        <w:t>нет</w:t>
      </w:r>
      <w:r w:rsidRPr="004C63F2">
        <w:rPr>
          <w:sz w:val="26"/>
          <w:szCs w:val="26"/>
        </w:rPr>
        <w:t>, воздержалось - нет).</w:t>
      </w:r>
    </w:p>
    <w:p w:rsidR="00CD5903" w:rsidRDefault="00CD5903" w:rsidP="009842F0">
      <w:pPr>
        <w:pStyle w:val="22"/>
        <w:ind w:left="709" w:right="-142"/>
        <w:jc w:val="both"/>
        <w:rPr>
          <w:rStyle w:val="apple-style-span"/>
          <w:sz w:val="26"/>
          <w:szCs w:val="26"/>
        </w:rPr>
      </w:pPr>
      <w:r>
        <w:rPr>
          <w:color w:val="000000"/>
          <w:sz w:val="26"/>
        </w:rPr>
        <w:t>2</w:t>
      </w:r>
      <w:r w:rsidR="00E71935">
        <w:rPr>
          <w:color w:val="000000"/>
          <w:sz w:val="26"/>
        </w:rPr>
        <w:t>0</w:t>
      </w:r>
      <w:r w:rsidRPr="00E72C00">
        <w:rPr>
          <w:color w:val="000000"/>
          <w:sz w:val="26"/>
        </w:rPr>
        <w:t>.1.</w:t>
      </w:r>
      <w:r w:rsidR="009842F0">
        <w:rPr>
          <w:color w:val="000000"/>
          <w:sz w:val="26"/>
        </w:rPr>
        <w:t>1.</w:t>
      </w:r>
      <w:r>
        <w:rPr>
          <w:color w:val="000000"/>
          <w:sz w:val="26"/>
        </w:rPr>
        <w:t xml:space="preserve"> Одобрить концепцию </w:t>
      </w:r>
      <w:r w:rsidRPr="000B681A">
        <w:rPr>
          <w:rStyle w:val="apple-style-span"/>
          <w:sz w:val="26"/>
          <w:szCs w:val="26"/>
        </w:rPr>
        <w:t xml:space="preserve">базовой кафедры </w:t>
      </w:r>
      <w:r w:rsidRPr="0092295E">
        <w:rPr>
          <w:rStyle w:val="apple-style-span"/>
          <w:rFonts w:eastAsia="SimHei"/>
          <w:sz w:val="26"/>
          <w:szCs w:val="26"/>
        </w:rPr>
        <w:t>КПМГ в НИУ ВШЭ – Нижний Новгород</w:t>
      </w:r>
      <w:r>
        <w:rPr>
          <w:rStyle w:val="apple-style-span"/>
          <w:sz w:val="26"/>
          <w:szCs w:val="26"/>
        </w:rPr>
        <w:t>.</w:t>
      </w:r>
    </w:p>
    <w:p w:rsidR="00CD5903" w:rsidRPr="005B19BC" w:rsidRDefault="00CD5903" w:rsidP="009842F0">
      <w:pPr>
        <w:pStyle w:val="22"/>
        <w:ind w:right="-142" w:firstLine="709"/>
        <w:jc w:val="both"/>
        <w:rPr>
          <w:rStyle w:val="apple-style-span"/>
          <w:color w:val="000000"/>
          <w:sz w:val="26"/>
        </w:rPr>
      </w:pPr>
      <w:r>
        <w:rPr>
          <w:rStyle w:val="apple-style-span"/>
          <w:sz w:val="26"/>
          <w:szCs w:val="26"/>
        </w:rPr>
        <w:t>2</w:t>
      </w:r>
      <w:r w:rsidR="00E71935">
        <w:rPr>
          <w:rStyle w:val="apple-style-span"/>
          <w:sz w:val="26"/>
          <w:szCs w:val="26"/>
        </w:rPr>
        <w:t>0</w:t>
      </w:r>
      <w:r>
        <w:rPr>
          <w:rStyle w:val="apple-style-span"/>
          <w:sz w:val="26"/>
          <w:szCs w:val="26"/>
        </w:rPr>
        <w:t>.</w:t>
      </w:r>
      <w:r w:rsidR="009842F0">
        <w:rPr>
          <w:rStyle w:val="apple-style-span"/>
          <w:sz w:val="26"/>
          <w:szCs w:val="26"/>
        </w:rPr>
        <w:t>1</w:t>
      </w:r>
      <w:r>
        <w:rPr>
          <w:rStyle w:val="apple-style-span"/>
          <w:sz w:val="26"/>
          <w:szCs w:val="26"/>
        </w:rPr>
        <w:t>.</w:t>
      </w:r>
      <w:r w:rsidR="009842F0">
        <w:rPr>
          <w:rStyle w:val="apple-style-span"/>
          <w:sz w:val="26"/>
          <w:szCs w:val="26"/>
        </w:rPr>
        <w:t>2.</w:t>
      </w:r>
      <w:r>
        <w:rPr>
          <w:rStyle w:val="apple-style-span"/>
          <w:sz w:val="26"/>
          <w:szCs w:val="26"/>
        </w:rPr>
        <w:t xml:space="preserve"> Создать </w:t>
      </w:r>
      <w:r w:rsidRPr="005B19BC">
        <w:rPr>
          <w:rStyle w:val="apple-style-span"/>
          <w:sz w:val="26"/>
          <w:szCs w:val="26"/>
        </w:rPr>
        <w:t>базов</w:t>
      </w:r>
      <w:r>
        <w:rPr>
          <w:rStyle w:val="apple-style-span"/>
          <w:sz w:val="26"/>
          <w:szCs w:val="26"/>
        </w:rPr>
        <w:t>ую</w:t>
      </w:r>
      <w:r w:rsidRPr="005B19BC">
        <w:rPr>
          <w:rStyle w:val="apple-style-span"/>
          <w:sz w:val="26"/>
          <w:szCs w:val="26"/>
        </w:rPr>
        <w:t xml:space="preserve"> кафедр</w:t>
      </w:r>
      <w:r>
        <w:rPr>
          <w:rStyle w:val="apple-style-span"/>
          <w:sz w:val="26"/>
          <w:szCs w:val="26"/>
        </w:rPr>
        <w:t>у</w:t>
      </w:r>
      <w:r w:rsidRPr="005B19BC">
        <w:rPr>
          <w:rStyle w:val="apple-style-span"/>
          <w:sz w:val="26"/>
          <w:szCs w:val="26"/>
        </w:rPr>
        <w:t xml:space="preserve"> </w:t>
      </w:r>
      <w:r w:rsidRPr="0092295E">
        <w:rPr>
          <w:rStyle w:val="apple-style-span"/>
          <w:rFonts w:eastAsia="SimHei"/>
          <w:sz w:val="26"/>
          <w:szCs w:val="26"/>
        </w:rPr>
        <w:t>КПМГ в НИУ ВШЭ – Нижний Новгород</w:t>
      </w:r>
      <w:r>
        <w:rPr>
          <w:rStyle w:val="apple-style-span"/>
          <w:sz w:val="26"/>
          <w:szCs w:val="26"/>
        </w:rPr>
        <w:t>.</w:t>
      </w:r>
    </w:p>
    <w:p w:rsidR="00CD5903" w:rsidRPr="00096BEE" w:rsidRDefault="00CD5903" w:rsidP="009842F0">
      <w:pPr>
        <w:pStyle w:val="FR2"/>
        <w:spacing w:before="0"/>
        <w:ind w:left="709"/>
        <w:jc w:val="both"/>
        <w:rPr>
          <w:sz w:val="26"/>
          <w:szCs w:val="26"/>
        </w:rPr>
      </w:pPr>
      <w:r>
        <w:rPr>
          <w:rStyle w:val="apple-style-span"/>
          <w:sz w:val="26"/>
          <w:szCs w:val="26"/>
        </w:rPr>
        <w:t>2</w:t>
      </w:r>
      <w:r w:rsidR="00E71935">
        <w:rPr>
          <w:rStyle w:val="apple-style-span"/>
          <w:sz w:val="26"/>
          <w:szCs w:val="26"/>
        </w:rPr>
        <w:t>0</w:t>
      </w:r>
      <w:r>
        <w:rPr>
          <w:rStyle w:val="apple-style-span"/>
          <w:sz w:val="26"/>
          <w:szCs w:val="26"/>
        </w:rPr>
        <w:t>.</w:t>
      </w:r>
      <w:r w:rsidR="009842F0">
        <w:rPr>
          <w:rStyle w:val="apple-style-span"/>
          <w:sz w:val="26"/>
          <w:szCs w:val="26"/>
        </w:rPr>
        <w:t>1.</w:t>
      </w:r>
      <w:r>
        <w:rPr>
          <w:rStyle w:val="apple-style-span"/>
          <w:sz w:val="26"/>
          <w:szCs w:val="26"/>
        </w:rPr>
        <w:t>3. Рекомендовать ректору возложить исполнение обязанностей заведующего базовой кафедрой на А.П.Гричука.</w:t>
      </w:r>
    </w:p>
    <w:p w:rsidR="00C953E6" w:rsidRDefault="00C953E6" w:rsidP="00397E73">
      <w:pPr>
        <w:pStyle w:val="22"/>
        <w:tabs>
          <w:tab w:val="num" w:pos="390"/>
        </w:tabs>
        <w:ind w:left="390" w:right="-142" w:hanging="390"/>
        <w:jc w:val="both"/>
        <w:rPr>
          <w:b/>
          <w:bCs/>
          <w:sz w:val="26"/>
        </w:rPr>
      </w:pPr>
    </w:p>
    <w:p w:rsidR="00397E73" w:rsidRDefault="00397E73" w:rsidP="00397E73">
      <w:pPr>
        <w:pStyle w:val="22"/>
        <w:tabs>
          <w:tab w:val="num" w:pos="390"/>
        </w:tabs>
        <w:ind w:left="390" w:right="-142" w:hanging="390"/>
        <w:jc w:val="both"/>
        <w:rPr>
          <w:b/>
          <w:bCs/>
          <w:sz w:val="26"/>
        </w:rPr>
      </w:pPr>
      <w:r>
        <w:rPr>
          <w:b/>
          <w:bCs/>
          <w:sz w:val="26"/>
        </w:rPr>
        <w:lastRenderedPageBreak/>
        <w:t>2</w:t>
      </w:r>
      <w:r w:rsidR="00E71935">
        <w:rPr>
          <w:b/>
          <w:bCs/>
          <w:sz w:val="26"/>
        </w:rPr>
        <w:t>1</w:t>
      </w:r>
      <w:r>
        <w:rPr>
          <w:b/>
          <w:bCs/>
          <w:sz w:val="26"/>
        </w:rPr>
        <w:t>. СЛУШАЛИ:</w:t>
      </w:r>
      <w:r>
        <w:rPr>
          <w:b/>
          <w:bCs/>
          <w:sz w:val="26"/>
        </w:rPr>
        <w:tab/>
      </w:r>
    </w:p>
    <w:p w:rsidR="00397E73" w:rsidRPr="00991132" w:rsidRDefault="00397E73" w:rsidP="00397E73">
      <w:pPr>
        <w:pStyle w:val="22"/>
        <w:ind w:right="-142"/>
        <w:jc w:val="both"/>
        <w:rPr>
          <w:bCs/>
          <w:sz w:val="26"/>
        </w:rPr>
      </w:pPr>
      <w:r>
        <w:rPr>
          <w:sz w:val="26"/>
        </w:rPr>
        <w:t xml:space="preserve">Н.Ю.Савельеву – о </w:t>
      </w:r>
      <w:r w:rsidRPr="005B19BC">
        <w:rPr>
          <w:rStyle w:val="apple-style-span"/>
          <w:rFonts w:eastAsia="SimHei"/>
          <w:sz w:val="26"/>
          <w:szCs w:val="26"/>
        </w:rPr>
        <w:t xml:space="preserve">результатах электронного голосования по вопросу </w:t>
      </w:r>
      <w:r>
        <w:rPr>
          <w:rStyle w:val="apple-style-span"/>
          <w:rFonts w:eastAsia="SimHei"/>
          <w:sz w:val="26"/>
          <w:szCs w:val="26"/>
        </w:rPr>
        <w:t xml:space="preserve">«О </w:t>
      </w:r>
      <w:r w:rsidRPr="002F7CAF">
        <w:rPr>
          <w:rStyle w:val="apple-style-span"/>
          <w:sz w:val="26"/>
          <w:szCs w:val="26"/>
        </w:rPr>
        <w:t>предоставлении творческого отпуска доценту кафедры истории философии факультета философии Б.К. Кнорре</w:t>
      </w:r>
      <w:r w:rsidRPr="00991132">
        <w:rPr>
          <w:sz w:val="26"/>
          <w:szCs w:val="26"/>
        </w:rPr>
        <w:t>»</w:t>
      </w:r>
    </w:p>
    <w:p w:rsidR="00397E73" w:rsidRDefault="00397E73" w:rsidP="00397E73">
      <w:pPr>
        <w:pStyle w:val="22"/>
        <w:ind w:right="-142"/>
        <w:jc w:val="both"/>
        <w:rPr>
          <w:color w:val="000000"/>
          <w:sz w:val="26"/>
        </w:rPr>
      </w:pPr>
      <w:r>
        <w:rPr>
          <w:b/>
          <w:bCs/>
          <w:sz w:val="26"/>
        </w:rPr>
        <w:t>ПОСТАНОВИЛИ:</w:t>
      </w:r>
    </w:p>
    <w:p w:rsidR="00397E73" w:rsidRDefault="00397E73" w:rsidP="00397E73">
      <w:pPr>
        <w:pStyle w:val="22"/>
        <w:ind w:right="-142"/>
        <w:jc w:val="both"/>
        <w:rPr>
          <w:bCs/>
          <w:sz w:val="26"/>
          <w:szCs w:val="26"/>
        </w:rPr>
      </w:pPr>
      <w:r>
        <w:rPr>
          <w:color w:val="000000"/>
          <w:sz w:val="26"/>
        </w:rPr>
        <w:t>2</w:t>
      </w:r>
      <w:r w:rsidR="00E71935">
        <w:rPr>
          <w:color w:val="000000"/>
          <w:sz w:val="26"/>
        </w:rPr>
        <w:t>1</w:t>
      </w:r>
      <w:r>
        <w:rPr>
          <w:color w:val="000000"/>
          <w:sz w:val="26"/>
        </w:rPr>
        <w:t xml:space="preserve">.1. </w:t>
      </w:r>
      <w:r>
        <w:rPr>
          <w:sz w:val="26"/>
          <w:szCs w:val="26"/>
        </w:rPr>
        <w:t xml:space="preserve">Утвердить результаты электронного голосования по вопросу </w:t>
      </w:r>
      <w:r w:rsidRPr="00B34795">
        <w:rPr>
          <w:sz w:val="26"/>
          <w:szCs w:val="26"/>
        </w:rPr>
        <w:t>«</w:t>
      </w:r>
      <w:r>
        <w:rPr>
          <w:sz w:val="26"/>
          <w:szCs w:val="26"/>
        </w:rPr>
        <w:t>О</w:t>
      </w:r>
      <w:r w:rsidRPr="00DB0CC2">
        <w:rPr>
          <w:sz w:val="26"/>
          <w:szCs w:val="26"/>
        </w:rPr>
        <w:t xml:space="preserve"> </w:t>
      </w:r>
      <w:r w:rsidRPr="002F7CAF">
        <w:rPr>
          <w:rStyle w:val="apple-style-span"/>
          <w:sz w:val="26"/>
          <w:szCs w:val="26"/>
        </w:rPr>
        <w:t>предоставлении творческого отпуска доценту кафедры истории философии факультета философии Б.К. Кнорре</w:t>
      </w:r>
      <w:r w:rsidRPr="00991132">
        <w:rPr>
          <w:sz w:val="26"/>
          <w:szCs w:val="26"/>
        </w:rPr>
        <w:t>»</w:t>
      </w:r>
      <w:r>
        <w:rPr>
          <w:sz w:val="26"/>
          <w:szCs w:val="26"/>
        </w:rPr>
        <w:t xml:space="preserve"> </w:t>
      </w:r>
      <w:r w:rsidRPr="004C63F2">
        <w:rPr>
          <w:sz w:val="26"/>
          <w:szCs w:val="26"/>
        </w:rPr>
        <w:t>(из 139 членов ученого совета проголосовало: за - 7</w:t>
      </w:r>
      <w:r w:rsidR="00B26B35">
        <w:rPr>
          <w:sz w:val="26"/>
          <w:szCs w:val="26"/>
        </w:rPr>
        <w:t>1</w:t>
      </w:r>
      <w:r w:rsidRPr="004C63F2">
        <w:rPr>
          <w:sz w:val="26"/>
          <w:szCs w:val="26"/>
        </w:rPr>
        <w:t xml:space="preserve">, против – </w:t>
      </w:r>
      <w:r w:rsidR="00B26B35">
        <w:rPr>
          <w:sz w:val="26"/>
          <w:szCs w:val="26"/>
        </w:rPr>
        <w:t>нет</w:t>
      </w:r>
      <w:r w:rsidRPr="004C63F2">
        <w:rPr>
          <w:sz w:val="26"/>
          <w:szCs w:val="26"/>
        </w:rPr>
        <w:t>, воздержалось - нет).</w:t>
      </w:r>
    </w:p>
    <w:p w:rsidR="004C63F2" w:rsidRDefault="00397E73" w:rsidP="00397E73">
      <w:pPr>
        <w:pStyle w:val="a3"/>
        <w:ind w:firstLine="390"/>
        <w:jc w:val="both"/>
        <w:rPr>
          <w:b/>
          <w:bCs/>
          <w:sz w:val="26"/>
          <w:szCs w:val="26"/>
        </w:rPr>
      </w:pPr>
      <w:r w:rsidRPr="004D463F">
        <w:rPr>
          <w:color w:val="000000"/>
          <w:sz w:val="26"/>
        </w:rPr>
        <w:t>2</w:t>
      </w:r>
      <w:r w:rsidR="00E71935">
        <w:rPr>
          <w:color w:val="000000"/>
          <w:sz w:val="26"/>
        </w:rPr>
        <w:t>1</w:t>
      </w:r>
      <w:r w:rsidR="004D463F">
        <w:rPr>
          <w:color w:val="000000"/>
          <w:sz w:val="26"/>
        </w:rPr>
        <w:t>.1.1. Предоставить с 01 октября 2013г. творческий отпуск доценту кафедры истории философии факультета философии Б.К.Кнорре</w:t>
      </w:r>
      <w:r w:rsidR="00904D03">
        <w:rPr>
          <w:color w:val="000000"/>
          <w:sz w:val="26"/>
        </w:rPr>
        <w:t xml:space="preserve"> для написания 4 глав монографии «Православие в постсоветский период: опыт систематического описания социокультурных моделей и новых институциональных форм современного православия стран Восточной и Центральной Европы, подготовки статей для публикации в российском и зарубежном рецензируемых журналах.</w:t>
      </w:r>
    </w:p>
    <w:p w:rsidR="00354C66" w:rsidRDefault="00354C66" w:rsidP="004C1438">
      <w:pPr>
        <w:pStyle w:val="22"/>
        <w:tabs>
          <w:tab w:val="num" w:pos="390"/>
        </w:tabs>
        <w:ind w:left="390" w:right="-142" w:hanging="390"/>
        <w:jc w:val="both"/>
        <w:rPr>
          <w:b/>
          <w:bCs/>
          <w:sz w:val="26"/>
        </w:rPr>
      </w:pPr>
    </w:p>
    <w:p w:rsidR="004C1438" w:rsidRDefault="004C1438" w:rsidP="004C1438">
      <w:pPr>
        <w:pStyle w:val="22"/>
        <w:tabs>
          <w:tab w:val="num" w:pos="390"/>
        </w:tabs>
        <w:ind w:left="390" w:right="-142" w:hanging="390"/>
        <w:jc w:val="both"/>
        <w:rPr>
          <w:b/>
          <w:bCs/>
          <w:sz w:val="26"/>
        </w:rPr>
      </w:pPr>
      <w:r>
        <w:rPr>
          <w:b/>
          <w:bCs/>
          <w:sz w:val="26"/>
        </w:rPr>
        <w:t>2</w:t>
      </w:r>
      <w:r w:rsidR="00E71935">
        <w:rPr>
          <w:b/>
          <w:bCs/>
          <w:sz w:val="26"/>
        </w:rPr>
        <w:t>2</w:t>
      </w:r>
      <w:r>
        <w:rPr>
          <w:b/>
          <w:bCs/>
          <w:sz w:val="26"/>
        </w:rPr>
        <w:t>. СЛУШАЛИ:</w:t>
      </w:r>
      <w:r>
        <w:rPr>
          <w:b/>
          <w:bCs/>
          <w:sz w:val="26"/>
        </w:rPr>
        <w:tab/>
      </w:r>
    </w:p>
    <w:p w:rsidR="004C1438" w:rsidRPr="000F1A2A" w:rsidRDefault="004C1438" w:rsidP="004C1438">
      <w:pPr>
        <w:pStyle w:val="22"/>
        <w:ind w:right="-142"/>
        <w:jc w:val="both"/>
        <w:rPr>
          <w:bCs/>
          <w:sz w:val="26"/>
        </w:rPr>
      </w:pPr>
      <w:r>
        <w:rPr>
          <w:sz w:val="26"/>
        </w:rPr>
        <w:t xml:space="preserve">Н.Ю.Савельеву – о </w:t>
      </w:r>
      <w:r w:rsidRPr="005B19BC">
        <w:rPr>
          <w:rStyle w:val="apple-style-span"/>
          <w:rFonts w:eastAsia="SimHei"/>
          <w:sz w:val="26"/>
          <w:szCs w:val="26"/>
        </w:rPr>
        <w:t xml:space="preserve">результатах электронного голосования по вопросу </w:t>
      </w:r>
      <w:r>
        <w:rPr>
          <w:rStyle w:val="apple-style-span"/>
          <w:rFonts w:eastAsia="SimHei"/>
          <w:sz w:val="26"/>
          <w:szCs w:val="26"/>
        </w:rPr>
        <w:t>«</w:t>
      </w:r>
      <w:r w:rsidR="00A7705C">
        <w:rPr>
          <w:sz w:val="26"/>
          <w:szCs w:val="26"/>
        </w:rPr>
        <w:t>О</w:t>
      </w:r>
      <w:r w:rsidRPr="00782071">
        <w:rPr>
          <w:sz w:val="26"/>
          <w:szCs w:val="26"/>
        </w:rPr>
        <w:t xml:space="preserve"> </w:t>
      </w:r>
      <w:r w:rsidR="00A7705C" w:rsidRPr="002F7CAF">
        <w:rPr>
          <w:rStyle w:val="apple-style-span"/>
          <w:sz w:val="26"/>
          <w:szCs w:val="26"/>
        </w:rPr>
        <w:t>представлении к награждению</w:t>
      </w:r>
      <w:r w:rsidRPr="000F1A2A">
        <w:rPr>
          <w:sz w:val="26"/>
          <w:szCs w:val="26"/>
        </w:rPr>
        <w:t>»</w:t>
      </w:r>
    </w:p>
    <w:p w:rsidR="004C1438" w:rsidRDefault="004C1438" w:rsidP="004C1438">
      <w:pPr>
        <w:pStyle w:val="22"/>
        <w:ind w:right="-142"/>
        <w:jc w:val="both"/>
        <w:rPr>
          <w:color w:val="000000"/>
          <w:sz w:val="26"/>
        </w:rPr>
      </w:pPr>
      <w:r>
        <w:rPr>
          <w:b/>
          <w:bCs/>
          <w:sz w:val="26"/>
        </w:rPr>
        <w:t>ПОСТАНОВИЛИ:</w:t>
      </w:r>
    </w:p>
    <w:p w:rsidR="004C1438" w:rsidRDefault="004C1438" w:rsidP="004C1438">
      <w:pPr>
        <w:pStyle w:val="a3"/>
        <w:jc w:val="both"/>
        <w:rPr>
          <w:bCs/>
          <w:sz w:val="26"/>
          <w:szCs w:val="26"/>
        </w:rPr>
      </w:pPr>
      <w:r>
        <w:rPr>
          <w:color w:val="000000"/>
          <w:sz w:val="26"/>
        </w:rPr>
        <w:t>2</w:t>
      </w:r>
      <w:r w:rsidR="00E71935">
        <w:rPr>
          <w:color w:val="000000"/>
          <w:sz w:val="26"/>
        </w:rPr>
        <w:t>2</w:t>
      </w:r>
      <w:r>
        <w:rPr>
          <w:color w:val="000000"/>
          <w:sz w:val="26"/>
        </w:rPr>
        <w:t xml:space="preserve">.1. </w:t>
      </w:r>
      <w:r>
        <w:rPr>
          <w:sz w:val="26"/>
          <w:szCs w:val="26"/>
        </w:rPr>
        <w:t xml:space="preserve">Утвердить результаты электронного голосования по вопросу </w:t>
      </w:r>
      <w:r w:rsidRPr="00B34795">
        <w:rPr>
          <w:sz w:val="26"/>
          <w:szCs w:val="26"/>
        </w:rPr>
        <w:t>«</w:t>
      </w:r>
      <w:r w:rsidR="00A7705C">
        <w:rPr>
          <w:sz w:val="26"/>
          <w:szCs w:val="26"/>
        </w:rPr>
        <w:t>О</w:t>
      </w:r>
      <w:r w:rsidRPr="00782071">
        <w:rPr>
          <w:sz w:val="26"/>
          <w:szCs w:val="26"/>
        </w:rPr>
        <w:t xml:space="preserve"> </w:t>
      </w:r>
      <w:r w:rsidR="00A7705C" w:rsidRPr="002F7CAF">
        <w:rPr>
          <w:rStyle w:val="apple-style-span"/>
          <w:sz w:val="26"/>
          <w:szCs w:val="26"/>
        </w:rPr>
        <w:t>представлении к награждению</w:t>
      </w:r>
      <w:r w:rsidRPr="00F6513F">
        <w:rPr>
          <w:sz w:val="26"/>
          <w:szCs w:val="26"/>
        </w:rPr>
        <w:t>»</w:t>
      </w:r>
      <w:r>
        <w:rPr>
          <w:sz w:val="26"/>
          <w:szCs w:val="26"/>
        </w:rPr>
        <w:t xml:space="preserve"> </w:t>
      </w:r>
      <w:r w:rsidRPr="001A0FE9">
        <w:rPr>
          <w:sz w:val="26"/>
          <w:szCs w:val="26"/>
        </w:rPr>
        <w:t>(из 139 членов ученого совета проголосовало: за - 7</w:t>
      </w:r>
      <w:r w:rsidR="00B26B35" w:rsidRPr="00B26B35">
        <w:rPr>
          <w:sz w:val="26"/>
          <w:szCs w:val="26"/>
        </w:rPr>
        <w:t>3</w:t>
      </w:r>
      <w:r w:rsidRPr="001A0FE9">
        <w:rPr>
          <w:sz w:val="26"/>
          <w:szCs w:val="26"/>
        </w:rPr>
        <w:t xml:space="preserve">, против – нет, воздержалось - </w:t>
      </w:r>
      <w:r w:rsidR="00B26B35">
        <w:rPr>
          <w:sz w:val="26"/>
          <w:szCs w:val="26"/>
        </w:rPr>
        <w:t>нет</w:t>
      </w:r>
      <w:r w:rsidRPr="001A0FE9">
        <w:rPr>
          <w:sz w:val="26"/>
          <w:szCs w:val="26"/>
        </w:rPr>
        <w:t>).</w:t>
      </w:r>
    </w:p>
    <w:p w:rsidR="004C1438" w:rsidRDefault="004C1438" w:rsidP="004C1438">
      <w:pPr>
        <w:pStyle w:val="a3"/>
        <w:ind w:firstLine="709"/>
        <w:jc w:val="both"/>
        <w:rPr>
          <w:sz w:val="26"/>
          <w:szCs w:val="26"/>
        </w:rPr>
      </w:pPr>
      <w:r>
        <w:rPr>
          <w:color w:val="000000"/>
          <w:sz w:val="26"/>
        </w:rPr>
        <w:t>2</w:t>
      </w:r>
      <w:r w:rsidR="00E71935">
        <w:rPr>
          <w:color w:val="000000"/>
          <w:sz w:val="26"/>
        </w:rPr>
        <w:t>2</w:t>
      </w:r>
      <w:r w:rsidRPr="00DE7BAD">
        <w:rPr>
          <w:color w:val="000000"/>
          <w:sz w:val="26"/>
        </w:rPr>
        <w:t xml:space="preserve">.1.1. </w:t>
      </w:r>
      <w:r w:rsidR="00A7705C">
        <w:rPr>
          <w:sz w:val="26"/>
          <w:szCs w:val="26"/>
        </w:rPr>
        <w:t>За вклад в репутацию НИУ ВШЭ, выражающийся в п</w:t>
      </w:r>
      <w:r w:rsidR="009D0051">
        <w:rPr>
          <w:sz w:val="26"/>
          <w:szCs w:val="26"/>
        </w:rPr>
        <w:t>оддержке и популяризации осново</w:t>
      </w:r>
      <w:r w:rsidR="00A7705C">
        <w:rPr>
          <w:sz w:val="26"/>
          <w:szCs w:val="26"/>
        </w:rPr>
        <w:t>полагающих мероприятий кафедры и университета в целом</w:t>
      </w:r>
      <w:r w:rsidR="007E1BAA">
        <w:rPr>
          <w:sz w:val="26"/>
          <w:szCs w:val="26"/>
        </w:rPr>
        <w:t>,</w:t>
      </w:r>
      <w:r w:rsidR="00A7705C">
        <w:rPr>
          <w:sz w:val="26"/>
          <w:szCs w:val="26"/>
        </w:rPr>
        <w:t xml:space="preserve"> представить профессора базовой кафедры теории и практики взаимодействия бизнеса и власти Зимина Дмитрия Борисовича к награждению Почетным знаком </w:t>
      </w:r>
      <w:r w:rsidR="00A7705C">
        <w:rPr>
          <w:sz w:val="26"/>
          <w:szCs w:val="26"/>
          <w:lang w:val="en-US"/>
        </w:rPr>
        <w:t>I</w:t>
      </w:r>
      <w:r w:rsidR="00A7705C">
        <w:rPr>
          <w:sz w:val="26"/>
          <w:szCs w:val="26"/>
        </w:rPr>
        <w:t xml:space="preserve"> степени Высшей школы экономики.</w:t>
      </w:r>
    </w:p>
    <w:p w:rsidR="0018066C" w:rsidRDefault="0018066C" w:rsidP="0018066C">
      <w:pPr>
        <w:pStyle w:val="22"/>
      </w:pPr>
      <w:bookmarkStart w:id="0" w:name="_GoBack"/>
      <w:bookmarkEnd w:id="0"/>
    </w:p>
    <w:p w:rsidR="000C360E" w:rsidRDefault="000C360E" w:rsidP="000C360E">
      <w:pPr>
        <w:pStyle w:val="22"/>
        <w:tabs>
          <w:tab w:val="num" w:pos="390"/>
        </w:tabs>
        <w:ind w:left="390" w:right="-142" w:hanging="390"/>
        <w:jc w:val="both"/>
        <w:rPr>
          <w:b/>
          <w:bCs/>
          <w:sz w:val="26"/>
        </w:rPr>
      </w:pPr>
      <w:r>
        <w:rPr>
          <w:b/>
          <w:bCs/>
          <w:sz w:val="26"/>
        </w:rPr>
        <w:t>2</w:t>
      </w:r>
      <w:r w:rsidR="00E71935">
        <w:rPr>
          <w:b/>
          <w:bCs/>
          <w:sz w:val="26"/>
        </w:rPr>
        <w:t>3</w:t>
      </w:r>
      <w:r>
        <w:rPr>
          <w:b/>
          <w:bCs/>
          <w:sz w:val="26"/>
        </w:rPr>
        <w:t>. СЛУШАЛИ:</w:t>
      </w:r>
      <w:r>
        <w:rPr>
          <w:b/>
          <w:bCs/>
          <w:sz w:val="26"/>
        </w:rPr>
        <w:tab/>
      </w:r>
    </w:p>
    <w:p w:rsidR="000C360E" w:rsidRPr="002F4D54" w:rsidRDefault="000C360E" w:rsidP="000C360E">
      <w:pPr>
        <w:pStyle w:val="22"/>
        <w:ind w:right="-142"/>
        <w:jc w:val="both"/>
        <w:rPr>
          <w:bCs/>
          <w:sz w:val="26"/>
          <w:szCs w:val="26"/>
        </w:rPr>
      </w:pPr>
      <w:r w:rsidRPr="002F4D54">
        <w:rPr>
          <w:sz w:val="26"/>
          <w:szCs w:val="26"/>
        </w:rPr>
        <w:t xml:space="preserve">Н.Ю.Савельеву – о </w:t>
      </w:r>
      <w:r w:rsidRPr="002F4D54">
        <w:rPr>
          <w:rStyle w:val="apple-style-span"/>
          <w:rFonts w:eastAsia="SimHei"/>
          <w:sz w:val="26"/>
          <w:szCs w:val="26"/>
        </w:rPr>
        <w:t>результатах электронного голосования по вопросу «</w:t>
      </w:r>
      <w:r w:rsidRPr="002F4D54">
        <w:rPr>
          <w:iCs/>
          <w:sz w:val="26"/>
          <w:szCs w:val="26"/>
        </w:rPr>
        <w:t xml:space="preserve">Об </w:t>
      </w:r>
      <w:r w:rsidR="00397E73" w:rsidRPr="002F7CAF">
        <w:rPr>
          <w:rStyle w:val="apple-style-span"/>
          <w:sz w:val="26"/>
          <w:szCs w:val="26"/>
        </w:rPr>
        <w:t>утверждении состава ученого совета Института ДПО ГАСИС НИУ ВШЭ</w:t>
      </w:r>
      <w:r w:rsidRPr="002F4D54">
        <w:rPr>
          <w:sz w:val="26"/>
          <w:szCs w:val="26"/>
        </w:rPr>
        <w:t>»</w:t>
      </w:r>
    </w:p>
    <w:p w:rsidR="000C360E" w:rsidRPr="002F4D54" w:rsidRDefault="000C360E" w:rsidP="000C360E">
      <w:pPr>
        <w:pStyle w:val="22"/>
        <w:ind w:right="-142"/>
        <w:jc w:val="both"/>
        <w:rPr>
          <w:color w:val="000000"/>
          <w:sz w:val="26"/>
          <w:szCs w:val="26"/>
        </w:rPr>
      </w:pPr>
      <w:r w:rsidRPr="002F4D54">
        <w:rPr>
          <w:b/>
          <w:bCs/>
          <w:sz w:val="26"/>
          <w:szCs w:val="26"/>
        </w:rPr>
        <w:t>ПОСТАНОВИЛИ:</w:t>
      </w:r>
    </w:p>
    <w:p w:rsidR="000C360E" w:rsidRDefault="000C360E" w:rsidP="000C360E">
      <w:pPr>
        <w:pStyle w:val="a3"/>
        <w:jc w:val="both"/>
        <w:rPr>
          <w:bCs/>
          <w:sz w:val="26"/>
          <w:szCs w:val="26"/>
        </w:rPr>
      </w:pPr>
      <w:r>
        <w:rPr>
          <w:color w:val="000000"/>
          <w:sz w:val="26"/>
          <w:szCs w:val="26"/>
        </w:rPr>
        <w:t>2</w:t>
      </w:r>
      <w:r w:rsidR="00E71935">
        <w:rPr>
          <w:color w:val="000000"/>
          <w:sz w:val="26"/>
          <w:szCs w:val="26"/>
        </w:rPr>
        <w:t>3</w:t>
      </w:r>
      <w:r w:rsidRPr="002F4D54">
        <w:rPr>
          <w:color w:val="000000"/>
          <w:sz w:val="26"/>
          <w:szCs w:val="26"/>
        </w:rPr>
        <w:t xml:space="preserve">.1. </w:t>
      </w:r>
      <w:r w:rsidRPr="002F4D54">
        <w:rPr>
          <w:sz w:val="26"/>
          <w:szCs w:val="26"/>
        </w:rPr>
        <w:t>Утвердить результаты электронного голосования по вопросу «</w:t>
      </w:r>
      <w:r w:rsidRPr="002F4D54">
        <w:rPr>
          <w:iCs/>
          <w:sz w:val="26"/>
          <w:szCs w:val="26"/>
        </w:rPr>
        <w:t xml:space="preserve">Об </w:t>
      </w:r>
      <w:r w:rsidR="00397E73" w:rsidRPr="002F7CAF">
        <w:rPr>
          <w:rStyle w:val="apple-style-span"/>
          <w:sz w:val="26"/>
          <w:szCs w:val="26"/>
        </w:rPr>
        <w:t>утверждении состава ученого совета Института ДПО ГАСИС НИУ ВШЭ</w:t>
      </w:r>
      <w:r w:rsidRPr="002F4D54">
        <w:rPr>
          <w:sz w:val="26"/>
          <w:szCs w:val="26"/>
        </w:rPr>
        <w:t>» (из 139 членов ученого совета</w:t>
      </w:r>
      <w:r>
        <w:rPr>
          <w:sz w:val="26"/>
          <w:szCs w:val="26"/>
        </w:rPr>
        <w:t xml:space="preserve"> </w:t>
      </w:r>
      <w:r w:rsidRPr="004C63F2">
        <w:rPr>
          <w:sz w:val="26"/>
          <w:szCs w:val="26"/>
        </w:rPr>
        <w:t xml:space="preserve">проголосовало: за - </w:t>
      </w:r>
      <w:r w:rsidR="00B26B35">
        <w:rPr>
          <w:sz w:val="26"/>
          <w:szCs w:val="26"/>
        </w:rPr>
        <w:t>7</w:t>
      </w:r>
      <w:r w:rsidR="00776D23" w:rsidRPr="004C63F2">
        <w:rPr>
          <w:sz w:val="26"/>
          <w:szCs w:val="26"/>
        </w:rPr>
        <w:t>2</w:t>
      </w:r>
      <w:r w:rsidRPr="004C63F2">
        <w:rPr>
          <w:sz w:val="26"/>
          <w:szCs w:val="26"/>
        </w:rPr>
        <w:t>, против – нет, воздержалось - нет).</w:t>
      </w:r>
    </w:p>
    <w:p w:rsidR="000C360E" w:rsidRDefault="000C360E" w:rsidP="000C360E">
      <w:pPr>
        <w:spacing w:before="120"/>
        <w:ind w:firstLine="709"/>
        <w:jc w:val="both"/>
        <w:rPr>
          <w:sz w:val="26"/>
          <w:szCs w:val="26"/>
        </w:rPr>
      </w:pPr>
      <w:r w:rsidRPr="001A0FE9">
        <w:rPr>
          <w:color w:val="000000"/>
          <w:sz w:val="26"/>
        </w:rPr>
        <w:t>2</w:t>
      </w:r>
      <w:r w:rsidR="00E71935" w:rsidRPr="001A0FE9">
        <w:rPr>
          <w:color w:val="000000"/>
          <w:sz w:val="26"/>
        </w:rPr>
        <w:t>3</w:t>
      </w:r>
      <w:r w:rsidRPr="001A0FE9">
        <w:rPr>
          <w:color w:val="000000"/>
          <w:sz w:val="26"/>
        </w:rPr>
        <w:t>.1.1.</w:t>
      </w:r>
      <w:r w:rsidR="001A0FE9">
        <w:rPr>
          <w:color w:val="000000"/>
          <w:sz w:val="26"/>
        </w:rPr>
        <w:t xml:space="preserve"> Утвердить </w:t>
      </w:r>
      <w:r w:rsidR="001A0FE9">
        <w:rPr>
          <w:rStyle w:val="apple-style-span"/>
          <w:sz w:val="26"/>
          <w:szCs w:val="26"/>
        </w:rPr>
        <w:t>состав</w:t>
      </w:r>
      <w:r w:rsidR="001A0FE9" w:rsidRPr="002F7CAF">
        <w:rPr>
          <w:rStyle w:val="apple-style-span"/>
          <w:sz w:val="26"/>
          <w:szCs w:val="26"/>
        </w:rPr>
        <w:t xml:space="preserve"> ученого совета Института ДПО ГАСИС НИУ ВШЭ</w:t>
      </w:r>
      <w:r w:rsidR="00A9058B">
        <w:rPr>
          <w:rStyle w:val="apple-style-span"/>
          <w:sz w:val="26"/>
          <w:szCs w:val="26"/>
        </w:rPr>
        <w:t xml:space="preserve"> (приложение 8).</w:t>
      </w:r>
      <w:r w:rsidRPr="00DE7BAD">
        <w:rPr>
          <w:color w:val="000000"/>
          <w:sz w:val="26"/>
        </w:rPr>
        <w:t xml:space="preserve"> </w:t>
      </w:r>
    </w:p>
    <w:p w:rsidR="005C72D8" w:rsidRPr="00B22347" w:rsidRDefault="005C72D8" w:rsidP="00213CAC">
      <w:pPr>
        <w:tabs>
          <w:tab w:val="num" w:pos="1440"/>
        </w:tabs>
        <w:spacing w:before="40"/>
        <w:jc w:val="both"/>
        <w:rPr>
          <w:sz w:val="26"/>
          <w:szCs w:val="26"/>
        </w:rPr>
      </w:pPr>
    </w:p>
    <w:p w:rsidR="008B3A2F" w:rsidRPr="00D30542" w:rsidRDefault="008B3A2F" w:rsidP="00213CAC">
      <w:pPr>
        <w:ind w:right="-142"/>
        <w:jc w:val="both"/>
        <w:rPr>
          <w:sz w:val="26"/>
        </w:rPr>
      </w:pPr>
      <w:r>
        <w:rPr>
          <w:sz w:val="26"/>
        </w:rPr>
        <w:t>Председател</w:t>
      </w:r>
      <w:r w:rsidR="00421E36">
        <w:rPr>
          <w:sz w:val="26"/>
        </w:rPr>
        <w:t>ь</w:t>
      </w:r>
      <w:r w:rsidR="00D30542" w:rsidRPr="00D30542">
        <w:rPr>
          <w:sz w:val="26"/>
        </w:rPr>
        <w:tab/>
      </w:r>
      <w:r w:rsidR="00D30542" w:rsidRPr="00D30542">
        <w:rPr>
          <w:sz w:val="26"/>
        </w:rPr>
        <w:tab/>
      </w:r>
      <w:r w:rsidR="002A7D4B">
        <w:rPr>
          <w:sz w:val="26"/>
        </w:rPr>
        <w:tab/>
      </w:r>
      <w:r w:rsidR="002A7D4B">
        <w:rPr>
          <w:sz w:val="26"/>
        </w:rPr>
        <w:tab/>
      </w:r>
      <w:r w:rsidR="002A7D4B">
        <w:rPr>
          <w:sz w:val="26"/>
        </w:rPr>
        <w:tab/>
      </w:r>
      <w:r w:rsidR="002A7D4B">
        <w:rPr>
          <w:sz w:val="26"/>
        </w:rPr>
        <w:tab/>
      </w:r>
      <w:r w:rsidR="00D30542">
        <w:rPr>
          <w:sz w:val="26"/>
        </w:rPr>
        <w:tab/>
      </w:r>
      <w:r w:rsidR="00D30542">
        <w:rPr>
          <w:sz w:val="26"/>
        </w:rPr>
        <w:tab/>
        <w:t>Я.И.Кузьминов</w:t>
      </w:r>
    </w:p>
    <w:p w:rsidR="008B3A2F" w:rsidRDefault="008B3A2F" w:rsidP="00213CAC">
      <w:pPr>
        <w:rPr>
          <w:sz w:val="26"/>
        </w:rPr>
      </w:pPr>
    </w:p>
    <w:p w:rsidR="001A5647" w:rsidRDefault="001A5647" w:rsidP="00213CAC">
      <w:pPr>
        <w:pStyle w:val="1"/>
        <w:ind w:right="-142"/>
        <w:jc w:val="both"/>
        <w:rPr>
          <w:sz w:val="26"/>
          <w:szCs w:val="26"/>
        </w:rPr>
      </w:pPr>
    </w:p>
    <w:p w:rsidR="008B3A2F" w:rsidRDefault="008B3A2F" w:rsidP="00213CAC">
      <w:pPr>
        <w:pStyle w:val="1"/>
        <w:ind w:right="-142"/>
        <w:jc w:val="both"/>
        <w:rPr>
          <w:sz w:val="26"/>
          <w:szCs w:val="26"/>
        </w:rPr>
      </w:pPr>
      <w:r>
        <w:rPr>
          <w:sz w:val="26"/>
          <w:szCs w:val="26"/>
        </w:rPr>
        <w:t>Ученый секре</w:t>
      </w:r>
      <w:r w:rsidR="00421E36">
        <w:rPr>
          <w:sz w:val="26"/>
          <w:szCs w:val="26"/>
        </w:rPr>
        <w:t>тарь</w:t>
      </w:r>
      <w:r w:rsidR="00421E36">
        <w:rPr>
          <w:sz w:val="26"/>
          <w:szCs w:val="26"/>
        </w:rPr>
        <w:tab/>
      </w:r>
      <w:r w:rsidR="00421E36">
        <w:rPr>
          <w:sz w:val="26"/>
          <w:szCs w:val="26"/>
        </w:rPr>
        <w:tab/>
      </w:r>
      <w:r w:rsidR="00421E36">
        <w:rPr>
          <w:sz w:val="26"/>
          <w:szCs w:val="26"/>
        </w:rPr>
        <w:tab/>
      </w:r>
      <w:r w:rsidR="00421E36">
        <w:rPr>
          <w:sz w:val="26"/>
          <w:szCs w:val="26"/>
        </w:rPr>
        <w:tab/>
      </w:r>
      <w:r w:rsidR="00421E36">
        <w:rPr>
          <w:sz w:val="26"/>
          <w:szCs w:val="26"/>
        </w:rPr>
        <w:tab/>
      </w:r>
      <w:r w:rsidR="00421E36">
        <w:rPr>
          <w:sz w:val="26"/>
          <w:szCs w:val="26"/>
        </w:rPr>
        <w:tab/>
      </w:r>
      <w:r w:rsidR="00421E36">
        <w:rPr>
          <w:sz w:val="26"/>
          <w:szCs w:val="26"/>
        </w:rPr>
        <w:tab/>
      </w:r>
      <w:r w:rsidR="00421E36">
        <w:rPr>
          <w:sz w:val="26"/>
          <w:szCs w:val="26"/>
        </w:rPr>
        <w:tab/>
      </w:r>
      <w:r w:rsidR="000275AB">
        <w:rPr>
          <w:sz w:val="26"/>
          <w:szCs w:val="26"/>
        </w:rPr>
        <w:t>Н.Ю.</w:t>
      </w:r>
      <w:r w:rsidR="004C5229">
        <w:rPr>
          <w:sz w:val="26"/>
          <w:szCs w:val="26"/>
        </w:rPr>
        <w:t xml:space="preserve"> </w:t>
      </w:r>
      <w:r>
        <w:rPr>
          <w:sz w:val="26"/>
          <w:szCs w:val="26"/>
        </w:rPr>
        <w:t>Савельева</w:t>
      </w:r>
    </w:p>
    <w:p w:rsidR="00A9058B" w:rsidRPr="00A9058B" w:rsidRDefault="002E0EB9" w:rsidP="00B9294A">
      <w:pPr>
        <w:pStyle w:val="1"/>
        <w:ind w:left="5760" w:right="23" w:hanging="540"/>
        <w:jc w:val="both"/>
        <w:rPr>
          <w:b/>
        </w:rPr>
      </w:pPr>
      <w:r w:rsidRPr="00A9058B">
        <w:rPr>
          <w:b/>
        </w:rPr>
        <w:t xml:space="preserve"> </w:t>
      </w:r>
    </w:p>
    <w:sectPr w:rsidR="00A9058B" w:rsidRPr="00A9058B" w:rsidSect="00316150">
      <w:pgSz w:w="11906" w:h="16838" w:code="9"/>
      <w:pgMar w:top="1134" w:right="849" w:bottom="899" w:left="1260"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7C87" w:rsidRDefault="00537C87">
      <w:r>
        <w:separator/>
      </w:r>
    </w:p>
  </w:endnote>
  <w:endnote w:type="continuationSeparator" w:id="0">
    <w:p w:rsidR="00537C87" w:rsidRDefault="00537C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20000287" w:usb1="00000000" w:usb2="00000000" w:usb3="00000000" w:csb0="0000019F" w:csb1="00000000"/>
  </w:font>
  <w:font w:name="SimHei">
    <w:altName w:val="黑体"/>
    <w:panose1 w:val="02010600030101010101"/>
    <w:charset w:val="86"/>
    <w:family w:val="modern"/>
    <w:notTrueType/>
    <w:pitch w:val="fixed"/>
    <w:sig w:usb0="00000001" w:usb1="080E0000" w:usb2="00000010" w:usb3="00000000" w:csb0="00040000" w:csb1="00000000"/>
  </w:font>
  <w:font w:name="Arial">
    <w:panose1 w:val="020B0604020202020204"/>
    <w:charset w:val="CC"/>
    <w:family w:val="swiss"/>
    <w:pitch w:val="variable"/>
    <w:sig w:usb0="20002A87" w:usb1="80000000" w:usb2="00000008"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ヒラギノ角ゴ Pro W3">
    <w:altName w:val="Times New Roman"/>
    <w:charset w:val="00"/>
    <w:family w:val="roman"/>
    <w:pitch w:val="default"/>
  </w:font>
  <w:font w:name="Calibri">
    <w:panose1 w:val="020F0502020204030204"/>
    <w:charset w:val="CC"/>
    <w:family w:val="swiss"/>
    <w:pitch w:val="variable"/>
    <w:sig w:usb0="E10002FF" w:usb1="4000ACFF" w:usb2="00000009" w:usb3="00000000" w:csb0="000001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7C87" w:rsidRDefault="00537C87">
      <w:r>
        <w:separator/>
      </w:r>
    </w:p>
  </w:footnote>
  <w:footnote w:type="continuationSeparator" w:id="0">
    <w:p w:rsidR="00537C87" w:rsidRDefault="00537C8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2C4E2490"/>
    <w:lvl w:ilvl="0">
      <w:start w:val="1"/>
      <w:numFmt w:val="bullet"/>
      <w:pStyle w:val="2"/>
      <w:lvlText w:val=""/>
      <w:lvlJc w:val="left"/>
      <w:pPr>
        <w:tabs>
          <w:tab w:val="num" w:pos="643"/>
        </w:tabs>
        <w:ind w:left="643" w:hanging="360"/>
      </w:pPr>
      <w:rPr>
        <w:rFonts w:ascii="Symbol" w:hAnsi="Symbol" w:hint="default"/>
      </w:rPr>
    </w:lvl>
  </w:abstractNum>
  <w:abstractNum w:abstractNumId="1">
    <w:nsid w:val="04224E69"/>
    <w:multiLevelType w:val="hybridMultilevel"/>
    <w:tmpl w:val="B428E982"/>
    <w:lvl w:ilvl="0" w:tplc="A1AE32CE">
      <w:start w:val="1"/>
      <w:numFmt w:val="bullet"/>
      <w:lvlText w:val=""/>
      <w:lvlJc w:val="left"/>
      <w:pPr>
        <w:tabs>
          <w:tab w:val="num" w:pos="720"/>
        </w:tabs>
        <w:ind w:left="720" w:hanging="360"/>
      </w:pPr>
      <w:rPr>
        <w:rFonts w:ascii="Symbol" w:hAnsi="Symbol" w:hint="default"/>
        <w:sz w:val="20"/>
      </w:rPr>
    </w:lvl>
    <w:lvl w:ilvl="1" w:tplc="6AE44110" w:tentative="1">
      <w:start w:val="1"/>
      <w:numFmt w:val="bullet"/>
      <w:lvlText w:val=""/>
      <w:lvlJc w:val="left"/>
      <w:pPr>
        <w:tabs>
          <w:tab w:val="num" w:pos="1440"/>
        </w:tabs>
        <w:ind w:left="1440" w:hanging="360"/>
      </w:pPr>
      <w:rPr>
        <w:rFonts w:ascii="Symbol" w:hAnsi="Symbol" w:hint="default"/>
        <w:sz w:val="20"/>
      </w:rPr>
    </w:lvl>
    <w:lvl w:ilvl="2" w:tplc="92B6EBE0" w:tentative="1">
      <w:start w:val="1"/>
      <w:numFmt w:val="bullet"/>
      <w:lvlText w:val=""/>
      <w:lvlJc w:val="left"/>
      <w:pPr>
        <w:tabs>
          <w:tab w:val="num" w:pos="2160"/>
        </w:tabs>
        <w:ind w:left="2160" w:hanging="360"/>
      </w:pPr>
      <w:rPr>
        <w:rFonts w:ascii="Symbol" w:hAnsi="Symbol" w:hint="default"/>
        <w:sz w:val="20"/>
      </w:rPr>
    </w:lvl>
    <w:lvl w:ilvl="3" w:tplc="A20C3722" w:tentative="1">
      <w:start w:val="1"/>
      <w:numFmt w:val="bullet"/>
      <w:lvlText w:val=""/>
      <w:lvlJc w:val="left"/>
      <w:pPr>
        <w:tabs>
          <w:tab w:val="num" w:pos="2880"/>
        </w:tabs>
        <w:ind w:left="2880" w:hanging="360"/>
      </w:pPr>
      <w:rPr>
        <w:rFonts w:ascii="Symbol" w:hAnsi="Symbol" w:hint="default"/>
        <w:sz w:val="20"/>
      </w:rPr>
    </w:lvl>
    <w:lvl w:ilvl="4" w:tplc="A03234EA" w:tentative="1">
      <w:start w:val="1"/>
      <w:numFmt w:val="bullet"/>
      <w:lvlText w:val=""/>
      <w:lvlJc w:val="left"/>
      <w:pPr>
        <w:tabs>
          <w:tab w:val="num" w:pos="3600"/>
        </w:tabs>
        <w:ind w:left="3600" w:hanging="360"/>
      </w:pPr>
      <w:rPr>
        <w:rFonts w:ascii="Symbol" w:hAnsi="Symbol" w:hint="default"/>
        <w:sz w:val="20"/>
      </w:rPr>
    </w:lvl>
    <w:lvl w:ilvl="5" w:tplc="6B5E81E0" w:tentative="1">
      <w:start w:val="1"/>
      <w:numFmt w:val="bullet"/>
      <w:lvlText w:val=""/>
      <w:lvlJc w:val="left"/>
      <w:pPr>
        <w:tabs>
          <w:tab w:val="num" w:pos="4320"/>
        </w:tabs>
        <w:ind w:left="4320" w:hanging="360"/>
      </w:pPr>
      <w:rPr>
        <w:rFonts w:ascii="Symbol" w:hAnsi="Symbol" w:hint="default"/>
        <w:sz w:val="20"/>
      </w:rPr>
    </w:lvl>
    <w:lvl w:ilvl="6" w:tplc="02A84F9E" w:tentative="1">
      <w:start w:val="1"/>
      <w:numFmt w:val="bullet"/>
      <w:lvlText w:val=""/>
      <w:lvlJc w:val="left"/>
      <w:pPr>
        <w:tabs>
          <w:tab w:val="num" w:pos="5040"/>
        </w:tabs>
        <w:ind w:left="5040" w:hanging="360"/>
      </w:pPr>
      <w:rPr>
        <w:rFonts w:ascii="Symbol" w:hAnsi="Symbol" w:hint="default"/>
        <w:sz w:val="20"/>
      </w:rPr>
    </w:lvl>
    <w:lvl w:ilvl="7" w:tplc="F4BEE1E4" w:tentative="1">
      <w:start w:val="1"/>
      <w:numFmt w:val="bullet"/>
      <w:lvlText w:val=""/>
      <w:lvlJc w:val="left"/>
      <w:pPr>
        <w:tabs>
          <w:tab w:val="num" w:pos="5760"/>
        </w:tabs>
        <w:ind w:left="5760" w:hanging="360"/>
      </w:pPr>
      <w:rPr>
        <w:rFonts w:ascii="Symbol" w:hAnsi="Symbol" w:hint="default"/>
        <w:sz w:val="20"/>
      </w:rPr>
    </w:lvl>
    <w:lvl w:ilvl="8" w:tplc="755CB020" w:tentative="1">
      <w:start w:val="1"/>
      <w:numFmt w:val="bullet"/>
      <w:lvlText w:val=""/>
      <w:lvlJc w:val="left"/>
      <w:pPr>
        <w:tabs>
          <w:tab w:val="num" w:pos="6480"/>
        </w:tabs>
        <w:ind w:left="6480" w:hanging="360"/>
      </w:pPr>
      <w:rPr>
        <w:rFonts w:ascii="Symbol" w:hAnsi="Symbol" w:hint="default"/>
        <w:sz w:val="20"/>
      </w:rPr>
    </w:lvl>
  </w:abstractNum>
  <w:abstractNum w:abstractNumId="2">
    <w:nsid w:val="07905D3E"/>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09495798"/>
    <w:multiLevelType w:val="hybridMultilevel"/>
    <w:tmpl w:val="383A831A"/>
    <w:lvl w:ilvl="0" w:tplc="04190001">
      <w:start w:val="1"/>
      <w:numFmt w:val="bullet"/>
      <w:lvlText w:val=""/>
      <w:lvlJc w:val="left"/>
      <w:pPr>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0B1F5194"/>
    <w:multiLevelType w:val="hybridMultilevel"/>
    <w:tmpl w:val="E7C05F08"/>
    <w:lvl w:ilvl="0" w:tplc="CC30C31C">
      <w:start w:val="1"/>
      <w:numFmt w:val="decimal"/>
      <w:lvlText w:val="%1."/>
      <w:lvlJc w:val="left"/>
      <w:pPr>
        <w:tabs>
          <w:tab w:val="num" w:pos="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0DB32F59"/>
    <w:multiLevelType w:val="hybridMultilevel"/>
    <w:tmpl w:val="4552C616"/>
    <w:lvl w:ilvl="0" w:tplc="04190001">
      <w:start w:val="1"/>
      <w:numFmt w:val="bullet"/>
      <w:lvlText w:val=""/>
      <w:lvlJc w:val="left"/>
      <w:pPr>
        <w:tabs>
          <w:tab w:val="num" w:pos="1500"/>
        </w:tabs>
        <w:ind w:left="1500" w:hanging="360"/>
      </w:pPr>
      <w:rPr>
        <w:rFonts w:ascii="Symbol" w:hAnsi="Symbol" w:hint="default"/>
      </w:rPr>
    </w:lvl>
    <w:lvl w:ilvl="1" w:tplc="04190003" w:tentative="1">
      <w:start w:val="1"/>
      <w:numFmt w:val="bullet"/>
      <w:lvlText w:val="o"/>
      <w:lvlJc w:val="left"/>
      <w:pPr>
        <w:tabs>
          <w:tab w:val="num" w:pos="2220"/>
        </w:tabs>
        <w:ind w:left="2220" w:hanging="360"/>
      </w:pPr>
      <w:rPr>
        <w:rFonts w:ascii="Courier New" w:hAnsi="Courier New" w:cs="Courier New" w:hint="default"/>
      </w:rPr>
    </w:lvl>
    <w:lvl w:ilvl="2" w:tplc="04190005" w:tentative="1">
      <w:start w:val="1"/>
      <w:numFmt w:val="bullet"/>
      <w:lvlText w:val=""/>
      <w:lvlJc w:val="left"/>
      <w:pPr>
        <w:tabs>
          <w:tab w:val="num" w:pos="2940"/>
        </w:tabs>
        <w:ind w:left="2940" w:hanging="360"/>
      </w:pPr>
      <w:rPr>
        <w:rFonts w:ascii="Wingdings" w:hAnsi="Wingdings" w:hint="default"/>
      </w:rPr>
    </w:lvl>
    <w:lvl w:ilvl="3" w:tplc="04190001" w:tentative="1">
      <w:start w:val="1"/>
      <w:numFmt w:val="bullet"/>
      <w:lvlText w:val=""/>
      <w:lvlJc w:val="left"/>
      <w:pPr>
        <w:tabs>
          <w:tab w:val="num" w:pos="3660"/>
        </w:tabs>
        <w:ind w:left="3660" w:hanging="360"/>
      </w:pPr>
      <w:rPr>
        <w:rFonts w:ascii="Symbol" w:hAnsi="Symbol" w:hint="default"/>
      </w:rPr>
    </w:lvl>
    <w:lvl w:ilvl="4" w:tplc="04190003" w:tentative="1">
      <w:start w:val="1"/>
      <w:numFmt w:val="bullet"/>
      <w:lvlText w:val="o"/>
      <w:lvlJc w:val="left"/>
      <w:pPr>
        <w:tabs>
          <w:tab w:val="num" w:pos="4380"/>
        </w:tabs>
        <w:ind w:left="4380" w:hanging="360"/>
      </w:pPr>
      <w:rPr>
        <w:rFonts w:ascii="Courier New" w:hAnsi="Courier New" w:cs="Courier New" w:hint="default"/>
      </w:rPr>
    </w:lvl>
    <w:lvl w:ilvl="5" w:tplc="04190005" w:tentative="1">
      <w:start w:val="1"/>
      <w:numFmt w:val="bullet"/>
      <w:lvlText w:val=""/>
      <w:lvlJc w:val="left"/>
      <w:pPr>
        <w:tabs>
          <w:tab w:val="num" w:pos="5100"/>
        </w:tabs>
        <w:ind w:left="5100" w:hanging="360"/>
      </w:pPr>
      <w:rPr>
        <w:rFonts w:ascii="Wingdings" w:hAnsi="Wingdings" w:hint="default"/>
      </w:rPr>
    </w:lvl>
    <w:lvl w:ilvl="6" w:tplc="04190001" w:tentative="1">
      <w:start w:val="1"/>
      <w:numFmt w:val="bullet"/>
      <w:lvlText w:val=""/>
      <w:lvlJc w:val="left"/>
      <w:pPr>
        <w:tabs>
          <w:tab w:val="num" w:pos="5820"/>
        </w:tabs>
        <w:ind w:left="5820" w:hanging="360"/>
      </w:pPr>
      <w:rPr>
        <w:rFonts w:ascii="Symbol" w:hAnsi="Symbol" w:hint="default"/>
      </w:rPr>
    </w:lvl>
    <w:lvl w:ilvl="7" w:tplc="04190003" w:tentative="1">
      <w:start w:val="1"/>
      <w:numFmt w:val="bullet"/>
      <w:lvlText w:val="o"/>
      <w:lvlJc w:val="left"/>
      <w:pPr>
        <w:tabs>
          <w:tab w:val="num" w:pos="6540"/>
        </w:tabs>
        <w:ind w:left="6540" w:hanging="360"/>
      </w:pPr>
      <w:rPr>
        <w:rFonts w:ascii="Courier New" w:hAnsi="Courier New" w:cs="Courier New" w:hint="default"/>
      </w:rPr>
    </w:lvl>
    <w:lvl w:ilvl="8" w:tplc="04190005" w:tentative="1">
      <w:start w:val="1"/>
      <w:numFmt w:val="bullet"/>
      <w:lvlText w:val=""/>
      <w:lvlJc w:val="left"/>
      <w:pPr>
        <w:tabs>
          <w:tab w:val="num" w:pos="7260"/>
        </w:tabs>
        <w:ind w:left="7260" w:hanging="360"/>
      </w:pPr>
      <w:rPr>
        <w:rFonts w:ascii="Wingdings" w:hAnsi="Wingdings" w:hint="default"/>
      </w:rPr>
    </w:lvl>
  </w:abstractNum>
  <w:abstractNum w:abstractNumId="6">
    <w:nsid w:val="0E0A46BF"/>
    <w:multiLevelType w:val="hybridMultilevel"/>
    <w:tmpl w:val="83C2409C"/>
    <w:lvl w:ilvl="0" w:tplc="42F2B08C">
      <w:start w:val="1"/>
      <w:numFmt w:val="bullet"/>
      <w:lvlText w:val="–"/>
      <w:lvlJc w:val="left"/>
      <w:pPr>
        <w:tabs>
          <w:tab w:val="num" w:pos="360"/>
        </w:tabs>
        <w:ind w:left="360" w:hanging="360"/>
      </w:pPr>
      <w:rPr>
        <w:rFonts w:ascii="Verdana" w:hAnsi="Verdana" w:hint="default"/>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0F351649"/>
    <w:multiLevelType w:val="hybridMultilevel"/>
    <w:tmpl w:val="CB065FEE"/>
    <w:lvl w:ilvl="0" w:tplc="04190001">
      <w:start w:val="1"/>
      <w:numFmt w:val="bullet"/>
      <w:lvlText w:val=""/>
      <w:lvlJc w:val="left"/>
      <w:pPr>
        <w:ind w:left="1077" w:hanging="360"/>
      </w:pPr>
      <w:rPr>
        <w:rFonts w:ascii="Symbol" w:hAnsi="Symbol" w:hint="default"/>
      </w:rPr>
    </w:lvl>
    <w:lvl w:ilvl="1" w:tplc="04190003" w:tentative="1">
      <w:start w:val="1"/>
      <w:numFmt w:val="bullet"/>
      <w:lvlText w:val="o"/>
      <w:lvlJc w:val="left"/>
      <w:pPr>
        <w:ind w:left="1797" w:hanging="360"/>
      </w:pPr>
      <w:rPr>
        <w:rFonts w:ascii="Courier New" w:hAnsi="Courier New" w:cs="Courier New" w:hint="default"/>
      </w:rPr>
    </w:lvl>
    <w:lvl w:ilvl="2" w:tplc="04190005" w:tentative="1">
      <w:start w:val="1"/>
      <w:numFmt w:val="bullet"/>
      <w:lvlText w:val=""/>
      <w:lvlJc w:val="left"/>
      <w:pPr>
        <w:ind w:left="2517" w:hanging="360"/>
      </w:pPr>
      <w:rPr>
        <w:rFonts w:ascii="Wingdings" w:hAnsi="Wingdings" w:hint="default"/>
      </w:rPr>
    </w:lvl>
    <w:lvl w:ilvl="3" w:tplc="04190001" w:tentative="1">
      <w:start w:val="1"/>
      <w:numFmt w:val="bullet"/>
      <w:lvlText w:val=""/>
      <w:lvlJc w:val="left"/>
      <w:pPr>
        <w:ind w:left="3237" w:hanging="360"/>
      </w:pPr>
      <w:rPr>
        <w:rFonts w:ascii="Symbol" w:hAnsi="Symbol" w:hint="default"/>
      </w:rPr>
    </w:lvl>
    <w:lvl w:ilvl="4" w:tplc="04190003" w:tentative="1">
      <w:start w:val="1"/>
      <w:numFmt w:val="bullet"/>
      <w:lvlText w:val="o"/>
      <w:lvlJc w:val="left"/>
      <w:pPr>
        <w:ind w:left="3957" w:hanging="360"/>
      </w:pPr>
      <w:rPr>
        <w:rFonts w:ascii="Courier New" w:hAnsi="Courier New" w:cs="Courier New" w:hint="default"/>
      </w:rPr>
    </w:lvl>
    <w:lvl w:ilvl="5" w:tplc="04190005" w:tentative="1">
      <w:start w:val="1"/>
      <w:numFmt w:val="bullet"/>
      <w:lvlText w:val=""/>
      <w:lvlJc w:val="left"/>
      <w:pPr>
        <w:ind w:left="4677" w:hanging="360"/>
      </w:pPr>
      <w:rPr>
        <w:rFonts w:ascii="Wingdings" w:hAnsi="Wingdings" w:hint="default"/>
      </w:rPr>
    </w:lvl>
    <w:lvl w:ilvl="6" w:tplc="04190001" w:tentative="1">
      <w:start w:val="1"/>
      <w:numFmt w:val="bullet"/>
      <w:lvlText w:val=""/>
      <w:lvlJc w:val="left"/>
      <w:pPr>
        <w:ind w:left="5397" w:hanging="360"/>
      </w:pPr>
      <w:rPr>
        <w:rFonts w:ascii="Symbol" w:hAnsi="Symbol" w:hint="default"/>
      </w:rPr>
    </w:lvl>
    <w:lvl w:ilvl="7" w:tplc="04190003" w:tentative="1">
      <w:start w:val="1"/>
      <w:numFmt w:val="bullet"/>
      <w:lvlText w:val="o"/>
      <w:lvlJc w:val="left"/>
      <w:pPr>
        <w:ind w:left="6117" w:hanging="360"/>
      </w:pPr>
      <w:rPr>
        <w:rFonts w:ascii="Courier New" w:hAnsi="Courier New" w:cs="Courier New" w:hint="default"/>
      </w:rPr>
    </w:lvl>
    <w:lvl w:ilvl="8" w:tplc="04190005" w:tentative="1">
      <w:start w:val="1"/>
      <w:numFmt w:val="bullet"/>
      <w:lvlText w:val=""/>
      <w:lvlJc w:val="left"/>
      <w:pPr>
        <w:ind w:left="6837" w:hanging="360"/>
      </w:pPr>
      <w:rPr>
        <w:rFonts w:ascii="Wingdings" w:hAnsi="Wingdings" w:hint="default"/>
      </w:rPr>
    </w:lvl>
  </w:abstractNum>
  <w:abstractNum w:abstractNumId="8">
    <w:nsid w:val="11F465ED"/>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1AAE444F"/>
    <w:multiLevelType w:val="hybridMultilevel"/>
    <w:tmpl w:val="8E060916"/>
    <w:lvl w:ilvl="0" w:tplc="0419000F">
      <w:start w:val="1"/>
      <w:numFmt w:val="decimal"/>
      <w:lvlText w:val="%1."/>
      <w:lvlJc w:val="left"/>
      <w:pPr>
        <w:tabs>
          <w:tab w:val="num" w:pos="786"/>
        </w:tabs>
        <w:ind w:left="786"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1D520E02"/>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C516C02"/>
    <w:multiLevelType w:val="hybridMultilevel"/>
    <w:tmpl w:val="CB0E970C"/>
    <w:lvl w:ilvl="0" w:tplc="04190001">
      <w:start w:val="1"/>
      <w:numFmt w:val="bullet"/>
      <w:lvlText w:val=""/>
      <w:lvlJc w:val="left"/>
      <w:pPr>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310142EE"/>
    <w:multiLevelType w:val="hybridMultilevel"/>
    <w:tmpl w:val="ECC02D7C"/>
    <w:lvl w:ilvl="0" w:tplc="0419000F">
      <w:start w:val="1"/>
      <w:numFmt w:val="decimal"/>
      <w:lvlText w:val="%1."/>
      <w:lvlJc w:val="left"/>
      <w:pPr>
        <w:ind w:left="3240" w:hanging="360"/>
      </w:pPr>
    </w:lvl>
    <w:lvl w:ilvl="1" w:tplc="04190019" w:tentative="1">
      <w:start w:val="1"/>
      <w:numFmt w:val="lowerLetter"/>
      <w:lvlText w:val="%2."/>
      <w:lvlJc w:val="left"/>
      <w:pPr>
        <w:ind w:left="3960" w:hanging="360"/>
      </w:pPr>
    </w:lvl>
    <w:lvl w:ilvl="2" w:tplc="0419001B" w:tentative="1">
      <w:start w:val="1"/>
      <w:numFmt w:val="lowerRoman"/>
      <w:lvlText w:val="%3."/>
      <w:lvlJc w:val="right"/>
      <w:pPr>
        <w:ind w:left="4680" w:hanging="180"/>
      </w:pPr>
    </w:lvl>
    <w:lvl w:ilvl="3" w:tplc="0419000F" w:tentative="1">
      <w:start w:val="1"/>
      <w:numFmt w:val="decimal"/>
      <w:lvlText w:val="%4."/>
      <w:lvlJc w:val="left"/>
      <w:pPr>
        <w:ind w:left="5400" w:hanging="360"/>
      </w:pPr>
    </w:lvl>
    <w:lvl w:ilvl="4" w:tplc="04190019" w:tentative="1">
      <w:start w:val="1"/>
      <w:numFmt w:val="lowerLetter"/>
      <w:lvlText w:val="%5."/>
      <w:lvlJc w:val="left"/>
      <w:pPr>
        <w:ind w:left="6120" w:hanging="360"/>
      </w:pPr>
    </w:lvl>
    <w:lvl w:ilvl="5" w:tplc="0419001B" w:tentative="1">
      <w:start w:val="1"/>
      <w:numFmt w:val="lowerRoman"/>
      <w:lvlText w:val="%6."/>
      <w:lvlJc w:val="right"/>
      <w:pPr>
        <w:ind w:left="6840" w:hanging="180"/>
      </w:pPr>
    </w:lvl>
    <w:lvl w:ilvl="6" w:tplc="0419000F" w:tentative="1">
      <w:start w:val="1"/>
      <w:numFmt w:val="decimal"/>
      <w:lvlText w:val="%7."/>
      <w:lvlJc w:val="left"/>
      <w:pPr>
        <w:ind w:left="7560" w:hanging="360"/>
      </w:pPr>
    </w:lvl>
    <w:lvl w:ilvl="7" w:tplc="04190019" w:tentative="1">
      <w:start w:val="1"/>
      <w:numFmt w:val="lowerLetter"/>
      <w:lvlText w:val="%8."/>
      <w:lvlJc w:val="left"/>
      <w:pPr>
        <w:ind w:left="8280" w:hanging="360"/>
      </w:pPr>
    </w:lvl>
    <w:lvl w:ilvl="8" w:tplc="0419001B" w:tentative="1">
      <w:start w:val="1"/>
      <w:numFmt w:val="lowerRoman"/>
      <w:lvlText w:val="%9."/>
      <w:lvlJc w:val="right"/>
      <w:pPr>
        <w:ind w:left="9000" w:hanging="180"/>
      </w:pPr>
    </w:lvl>
  </w:abstractNum>
  <w:abstractNum w:abstractNumId="13">
    <w:nsid w:val="34804D21"/>
    <w:multiLevelType w:val="hybridMultilevel"/>
    <w:tmpl w:val="E22A13C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nsid w:val="39EA0F80"/>
    <w:multiLevelType w:val="hybridMultilevel"/>
    <w:tmpl w:val="A43C2A6A"/>
    <w:lvl w:ilvl="0" w:tplc="0419000B">
      <w:start w:val="1"/>
      <w:numFmt w:val="bullet"/>
      <w:lvlText w:val=""/>
      <w:lvlJc w:val="left"/>
      <w:pPr>
        <w:ind w:left="1500" w:hanging="360"/>
      </w:pPr>
      <w:rPr>
        <w:rFonts w:ascii="Wingdings" w:hAnsi="Wingding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15">
    <w:nsid w:val="3EB60A1C"/>
    <w:multiLevelType w:val="hybridMultilevel"/>
    <w:tmpl w:val="6BD09D0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6">
    <w:nsid w:val="4DA90C72"/>
    <w:multiLevelType w:val="hybridMultilevel"/>
    <w:tmpl w:val="3DA65534"/>
    <w:lvl w:ilvl="0" w:tplc="3DA09E3C">
      <w:start w:val="1"/>
      <w:numFmt w:val="bullet"/>
      <w:lvlText w:val=""/>
      <w:lvlJc w:val="left"/>
      <w:pPr>
        <w:tabs>
          <w:tab w:val="num" w:pos="720"/>
        </w:tabs>
        <w:ind w:left="720" w:hanging="360"/>
      </w:pPr>
      <w:rPr>
        <w:rFonts w:ascii="Symbol" w:hAnsi="Symbol" w:hint="default"/>
        <w:sz w:val="20"/>
      </w:rPr>
    </w:lvl>
    <w:lvl w:ilvl="1" w:tplc="DBFA8B4C" w:tentative="1">
      <w:start w:val="1"/>
      <w:numFmt w:val="bullet"/>
      <w:lvlText w:val=""/>
      <w:lvlJc w:val="left"/>
      <w:pPr>
        <w:tabs>
          <w:tab w:val="num" w:pos="1440"/>
        </w:tabs>
        <w:ind w:left="1440" w:hanging="360"/>
      </w:pPr>
      <w:rPr>
        <w:rFonts w:ascii="Symbol" w:hAnsi="Symbol" w:hint="default"/>
        <w:sz w:val="20"/>
      </w:rPr>
    </w:lvl>
    <w:lvl w:ilvl="2" w:tplc="6DC6C4D2" w:tentative="1">
      <w:start w:val="1"/>
      <w:numFmt w:val="bullet"/>
      <w:lvlText w:val=""/>
      <w:lvlJc w:val="left"/>
      <w:pPr>
        <w:tabs>
          <w:tab w:val="num" w:pos="2160"/>
        </w:tabs>
        <w:ind w:left="2160" w:hanging="360"/>
      </w:pPr>
      <w:rPr>
        <w:rFonts w:ascii="Symbol" w:hAnsi="Symbol" w:hint="default"/>
        <w:sz w:val="20"/>
      </w:rPr>
    </w:lvl>
    <w:lvl w:ilvl="3" w:tplc="20FCB0F6" w:tentative="1">
      <w:start w:val="1"/>
      <w:numFmt w:val="bullet"/>
      <w:lvlText w:val=""/>
      <w:lvlJc w:val="left"/>
      <w:pPr>
        <w:tabs>
          <w:tab w:val="num" w:pos="2880"/>
        </w:tabs>
        <w:ind w:left="2880" w:hanging="360"/>
      </w:pPr>
      <w:rPr>
        <w:rFonts w:ascii="Symbol" w:hAnsi="Symbol" w:hint="default"/>
        <w:sz w:val="20"/>
      </w:rPr>
    </w:lvl>
    <w:lvl w:ilvl="4" w:tplc="831C5EE4" w:tentative="1">
      <w:start w:val="1"/>
      <w:numFmt w:val="bullet"/>
      <w:lvlText w:val=""/>
      <w:lvlJc w:val="left"/>
      <w:pPr>
        <w:tabs>
          <w:tab w:val="num" w:pos="3600"/>
        </w:tabs>
        <w:ind w:left="3600" w:hanging="360"/>
      </w:pPr>
      <w:rPr>
        <w:rFonts w:ascii="Symbol" w:hAnsi="Symbol" w:hint="default"/>
        <w:sz w:val="20"/>
      </w:rPr>
    </w:lvl>
    <w:lvl w:ilvl="5" w:tplc="DF2C5ADE" w:tentative="1">
      <w:start w:val="1"/>
      <w:numFmt w:val="bullet"/>
      <w:lvlText w:val=""/>
      <w:lvlJc w:val="left"/>
      <w:pPr>
        <w:tabs>
          <w:tab w:val="num" w:pos="4320"/>
        </w:tabs>
        <w:ind w:left="4320" w:hanging="360"/>
      </w:pPr>
      <w:rPr>
        <w:rFonts w:ascii="Symbol" w:hAnsi="Symbol" w:hint="default"/>
        <w:sz w:val="20"/>
      </w:rPr>
    </w:lvl>
    <w:lvl w:ilvl="6" w:tplc="84AEA55E" w:tentative="1">
      <w:start w:val="1"/>
      <w:numFmt w:val="bullet"/>
      <w:lvlText w:val=""/>
      <w:lvlJc w:val="left"/>
      <w:pPr>
        <w:tabs>
          <w:tab w:val="num" w:pos="5040"/>
        </w:tabs>
        <w:ind w:left="5040" w:hanging="360"/>
      </w:pPr>
      <w:rPr>
        <w:rFonts w:ascii="Symbol" w:hAnsi="Symbol" w:hint="default"/>
        <w:sz w:val="20"/>
      </w:rPr>
    </w:lvl>
    <w:lvl w:ilvl="7" w:tplc="728CE83A" w:tentative="1">
      <w:start w:val="1"/>
      <w:numFmt w:val="bullet"/>
      <w:lvlText w:val=""/>
      <w:lvlJc w:val="left"/>
      <w:pPr>
        <w:tabs>
          <w:tab w:val="num" w:pos="5760"/>
        </w:tabs>
        <w:ind w:left="5760" w:hanging="360"/>
      </w:pPr>
      <w:rPr>
        <w:rFonts w:ascii="Symbol" w:hAnsi="Symbol" w:hint="default"/>
        <w:sz w:val="20"/>
      </w:rPr>
    </w:lvl>
    <w:lvl w:ilvl="8" w:tplc="99641482" w:tentative="1">
      <w:start w:val="1"/>
      <w:numFmt w:val="bullet"/>
      <w:lvlText w:val=""/>
      <w:lvlJc w:val="left"/>
      <w:pPr>
        <w:tabs>
          <w:tab w:val="num" w:pos="6480"/>
        </w:tabs>
        <w:ind w:left="6480" w:hanging="360"/>
      </w:pPr>
      <w:rPr>
        <w:rFonts w:ascii="Symbol" w:hAnsi="Symbol" w:hint="default"/>
        <w:sz w:val="20"/>
      </w:rPr>
    </w:lvl>
  </w:abstractNum>
  <w:abstractNum w:abstractNumId="17">
    <w:nsid w:val="60573F11"/>
    <w:multiLevelType w:val="multilevel"/>
    <w:tmpl w:val="76B0BE74"/>
    <w:lvl w:ilvl="0">
      <w:start w:val="1"/>
      <w:numFmt w:val="decimal"/>
      <w:lvlText w:val="%1."/>
      <w:lvlJc w:val="left"/>
      <w:pPr>
        <w:ind w:left="480" w:hanging="480"/>
      </w:pPr>
      <w:rPr>
        <w:rFonts w:hint="default"/>
        <w:color w:val="000000"/>
      </w:rPr>
    </w:lvl>
    <w:lvl w:ilvl="1">
      <w:start w:val="1"/>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18">
    <w:nsid w:val="60CF373E"/>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65D273D0"/>
    <w:multiLevelType w:val="hybridMultilevel"/>
    <w:tmpl w:val="99F0FB28"/>
    <w:lvl w:ilvl="0" w:tplc="04190001">
      <w:start w:val="1"/>
      <w:numFmt w:val="bullet"/>
      <w:lvlText w:val=""/>
      <w:lvlJc w:val="left"/>
      <w:pPr>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nsid w:val="6F2E0187"/>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712D1414"/>
    <w:multiLevelType w:val="multilevel"/>
    <w:tmpl w:val="12C2E69C"/>
    <w:lvl w:ilvl="0">
      <w:start w:val="1"/>
      <w:numFmt w:val="decimal"/>
      <w:lvlText w:val="%1."/>
      <w:lvlJc w:val="left"/>
      <w:pPr>
        <w:ind w:left="390" w:hanging="390"/>
      </w:pPr>
      <w:rPr>
        <w:rFonts w:hint="default"/>
        <w:color w:val="000000"/>
      </w:rPr>
    </w:lvl>
    <w:lvl w:ilvl="1">
      <w:start w:val="1"/>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22">
    <w:nsid w:val="71AA6367"/>
    <w:multiLevelType w:val="hybridMultilevel"/>
    <w:tmpl w:val="4E92A1B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75080A38"/>
    <w:multiLevelType w:val="hybridMultilevel"/>
    <w:tmpl w:val="4BD47A2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AE214B9"/>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nsid w:val="7EB37127"/>
    <w:multiLevelType w:val="hybridMultilevel"/>
    <w:tmpl w:val="6288558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0"/>
  </w:num>
  <w:num w:numId="3">
    <w:abstractNumId w:val="4"/>
  </w:num>
  <w:num w:numId="4">
    <w:abstractNumId w:val="10"/>
  </w:num>
  <w:num w:numId="5">
    <w:abstractNumId w:val="8"/>
  </w:num>
  <w:num w:numId="6">
    <w:abstractNumId w:val="20"/>
  </w:num>
  <w:num w:numId="7">
    <w:abstractNumId w:val="18"/>
  </w:num>
  <w:num w:numId="8">
    <w:abstractNumId w:val="2"/>
  </w:num>
  <w:num w:numId="9">
    <w:abstractNumId w:val="24"/>
  </w:num>
  <w:num w:numId="10">
    <w:abstractNumId w:val="16"/>
  </w:num>
  <w:num w:numId="11">
    <w:abstractNumId w:val="1"/>
  </w:num>
  <w:num w:numId="12">
    <w:abstractNumId w:val="22"/>
  </w:num>
  <w:num w:numId="13">
    <w:abstractNumId w:val="5"/>
  </w:num>
  <w:num w:numId="14">
    <w:abstractNumId w:val="25"/>
  </w:num>
  <w:num w:numId="15">
    <w:abstractNumId w:val="14"/>
  </w:num>
  <w:num w:numId="16">
    <w:abstractNumId w:val="6"/>
  </w:num>
  <w:num w:numId="17">
    <w:abstractNumId w:val="7"/>
  </w:num>
  <w:num w:numId="18">
    <w:abstractNumId w:val="12"/>
  </w:num>
  <w:num w:numId="1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num>
  <w:num w:numId="23">
    <w:abstractNumId w:val="15"/>
  </w:num>
  <w:num w:numId="24">
    <w:abstractNumId w:val="17"/>
  </w:num>
  <w:num w:numId="25">
    <w:abstractNumId w:val="3"/>
  </w:num>
  <w:num w:numId="26">
    <w:abstractNumId w:val="23"/>
  </w:num>
  <w:num w:numId="27">
    <w:abstractNumId w:val="2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2"/>
  </w:compat>
  <w:rsids>
    <w:rsidRoot w:val="00823DCD"/>
    <w:rsid w:val="00001C5D"/>
    <w:rsid w:val="000030E1"/>
    <w:rsid w:val="00004AA7"/>
    <w:rsid w:val="00004E1D"/>
    <w:rsid w:val="00005016"/>
    <w:rsid w:val="00006A6D"/>
    <w:rsid w:val="00006D68"/>
    <w:rsid w:val="00006E2F"/>
    <w:rsid w:val="0000777E"/>
    <w:rsid w:val="00010E5B"/>
    <w:rsid w:val="000119F5"/>
    <w:rsid w:val="00011EE5"/>
    <w:rsid w:val="00013459"/>
    <w:rsid w:val="0001353F"/>
    <w:rsid w:val="00014E58"/>
    <w:rsid w:val="00016972"/>
    <w:rsid w:val="000170A1"/>
    <w:rsid w:val="000275AB"/>
    <w:rsid w:val="00027BB0"/>
    <w:rsid w:val="000311EB"/>
    <w:rsid w:val="00032940"/>
    <w:rsid w:val="00033703"/>
    <w:rsid w:val="000347D9"/>
    <w:rsid w:val="0003663C"/>
    <w:rsid w:val="0003778E"/>
    <w:rsid w:val="00040D7B"/>
    <w:rsid w:val="00041411"/>
    <w:rsid w:val="000454E2"/>
    <w:rsid w:val="00046E6C"/>
    <w:rsid w:val="00047A78"/>
    <w:rsid w:val="00050F22"/>
    <w:rsid w:val="00051768"/>
    <w:rsid w:val="0005188C"/>
    <w:rsid w:val="0005190D"/>
    <w:rsid w:val="00053C11"/>
    <w:rsid w:val="000560F3"/>
    <w:rsid w:val="00057018"/>
    <w:rsid w:val="00057B07"/>
    <w:rsid w:val="000613ED"/>
    <w:rsid w:val="00062541"/>
    <w:rsid w:val="00063168"/>
    <w:rsid w:val="000634DD"/>
    <w:rsid w:val="0006423F"/>
    <w:rsid w:val="00065785"/>
    <w:rsid w:val="00065885"/>
    <w:rsid w:val="00067F49"/>
    <w:rsid w:val="000701E1"/>
    <w:rsid w:val="00070300"/>
    <w:rsid w:val="00070F9A"/>
    <w:rsid w:val="00076B42"/>
    <w:rsid w:val="00077DBF"/>
    <w:rsid w:val="00080D1C"/>
    <w:rsid w:val="000812C9"/>
    <w:rsid w:val="00082690"/>
    <w:rsid w:val="0008279E"/>
    <w:rsid w:val="00084EC4"/>
    <w:rsid w:val="000854D7"/>
    <w:rsid w:val="00085949"/>
    <w:rsid w:val="00090D6C"/>
    <w:rsid w:val="000938B2"/>
    <w:rsid w:val="000944FA"/>
    <w:rsid w:val="0009657D"/>
    <w:rsid w:val="00096BEE"/>
    <w:rsid w:val="0009728C"/>
    <w:rsid w:val="000A0199"/>
    <w:rsid w:val="000A09E3"/>
    <w:rsid w:val="000A211E"/>
    <w:rsid w:val="000A68E8"/>
    <w:rsid w:val="000A6A26"/>
    <w:rsid w:val="000A751E"/>
    <w:rsid w:val="000B35CC"/>
    <w:rsid w:val="000B4839"/>
    <w:rsid w:val="000B4B32"/>
    <w:rsid w:val="000B629C"/>
    <w:rsid w:val="000B6715"/>
    <w:rsid w:val="000B681A"/>
    <w:rsid w:val="000B6915"/>
    <w:rsid w:val="000B7631"/>
    <w:rsid w:val="000C0E10"/>
    <w:rsid w:val="000C168B"/>
    <w:rsid w:val="000C360E"/>
    <w:rsid w:val="000C3B8E"/>
    <w:rsid w:val="000C41A1"/>
    <w:rsid w:val="000C4DCB"/>
    <w:rsid w:val="000C711B"/>
    <w:rsid w:val="000D0947"/>
    <w:rsid w:val="000D0F24"/>
    <w:rsid w:val="000D598E"/>
    <w:rsid w:val="000D5A8A"/>
    <w:rsid w:val="000E32A4"/>
    <w:rsid w:val="000E7EE4"/>
    <w:rsid w:val="000F0604"/>
    <w:rsid w:val="000F1A2A"/>
    <w:rsid w:val="000F1AA3"/>
    <w:rsid w:val="000F2413"/>
    <w:rsid w:val="000F4A7F"/>
    <w:rsid w:val="000F518B"/>
    <w:rsid w:val="000F7F7A"/>
    <w:rsid w:val="00100992"/>
    <w:rsid w:val="00105074"/>
    <w:rsid w:val="00107EDC"/>
    <w:rsid w:val="00110EEF"/>
    <w:rsid w:val="00112BB9"/>
    <w:rsid w:val="00120CA1"/>
    <w:rsid w:val="00121EE6"/>
    <w:rsid w:val="00123664"/>
    <w:rsid w:val="00125A7D"/>
    <w:rsid w:val="00126831"/>
    <w:rsid w:val="001313B8"/>
    <w:rsid w:val="00132234"/>
    <w:rsid w:val="00133418"/>
    <w:rsid w:val="0013423A"/>
    <w:rsid w:val="001356D7"/>
    <w:rsid w:val="00135731"/>
    <w:rsid w:val="00137648"/>
    <w:rsid w:val="001376F0"/>
    <w:rsid w:val="0014360F"/>
    <w:rsid w:val="00144FFA"/>
    <w:rsid w:val="00145D10"/>
    <w:rsid w:val="001476C3"/>
    <w:rsid w:val="00147F8C"/>
    <w:rsid w:val="00151CD5"/>
    <w:rsid w:val="00151E13"/>
    <w:rsid w:val="0015415D"/>
    <w:rsid w:val="00154FCF"/>
    <w:rsid w:val="00157E67"/>
    <w:rsid w:val="00160CB3"/>
    <w:rsid w:val="00161CF5"/>
    <w:rsid w:val="0016426C"/>
    <w:rsid w:val="00164389"/>
    <w:rsid w:val="00165DBD"/>
    <w:rsid w:val="001671C3"/>
    <w:rsid w:val="0016739C"/>
    <w:rsid w:val="00171037"/>
    <w:rsid w:val="00171580"/>
    <w:rsid w:val="00171A64"/>
    <w:rsid w:val="00172AE4"/>
    <w:rsid w:val="00173402"/>
    <w:rsid w:val="0017397F"/>
    <w:rsid w:val="0018066C"/>
    <w:rsid w:val="00180CF7"/>
    <w:rsid w:val="00181DA2"/>
    <w:rsid w:val="001834F2"/>
    <w:rsid w:val="00185920"/>
    <w:rsid w:val="00187577"/>
    <w:rsid w:val="00193CA5"/>
    <w:rsid w:val="00195C84"/>
    <w:rsid w:val="00195E12"/>
    <w:rsid w:val="001978A9"/>
    <w:rsid w:val="001A0FE9"/>
    <w:rsid w:val="001A27D8"/>
    <w:rsid w:val="001A3BEC"/>
    <w:rsid w:val="001A4A76"/>
    <w:rsid w:val="001A5647"/>
    <w:rsid w:val="001B26AE"/>
    <w:rsid w:val="001B28AE"/>
    <w:rsid w:val="001B3D63"/>
    <w:rsid w:val="001C016D"/>
    <w:rsid w:val="001C2BFC"/>
    <w:rsid w:val="001C5134"/>
    <w:rsid w:val="001C78AC"/>
    <w:rsid w:val="001D02F5"/>
    <w:rsid w:val="001D15A0"/>
    <w:rsid w:val="001D21D8"/>
    <w:rsid w:val="001D2BD0"/>
    <w:rsid w:val="001D3516"/>
    <w:rsid w:val="001D4F31"/>
    <w:rsid w:val="001D586E"/>
    <w:rsid w:val="001D68B9"/>
    <w:rsid w:val="001D6C6B"/>
    <w:rsid w:val="001D73BC"/>
    <w:rsid w:val="001E02EC"/>
    <w:rsid w:val="001E12D6"/>
    <w:rsid w:val="001E2033"/>
    <w:rsid w:val="001E3B20"/>
    <w:rsid w:val="001E3C35"/>
    <w:rsid w:val="001F0717"/>
    <w:rsid w:val="001F17A4"/>
    <w:rsid w:val="001F1E7B"/>
    <w:rsid w:val="001F20B7"/>
    <w:rsid w:val="001F4ACF"/>
    <w:rsid w:val="001F4C12"/>
    <w:rsid w:val="001F5EF1"/>
    <w:rsid w:val="001F6862"/>
    <w:rsid w:val="00200D7A"/>
    <w:rsid w:val="00202BBF"/>
    <w:rsid w:val="00203813"/>
    <w:rsid w:val="00203E47"/>
    <w:rsid w:val="00206BF9"/>
    <w:rsid w:val="00213CAC"/>
    <w:rsid w:val="00214C1F"/>
    <w:rsid w:val="00215333"/>
    <w:rsid w:val="00216986"/>
    <w:rsid w:val="002169EC"/>
    <w:rsid w:val="00216C02"/>
    <w:rsid w:val="00216E26"/>
    <w:rsid w:val="00217397"/>
    <w:rsid w:val="00217CB0"/>
    <w:rsid w:val="00220F2E"/>
    <w:rsid w:val="002278D5"/>
    <w:rsid w:val="00233D08"/>
    <w:rsid w:val="00233EEF"/>
    <w:rsid w:val="0023445C"/>
    <w:rsid w:val="0023590E"/>
    <w:rsid w:val="00237A1F"/>
    <w:rsid w:val="00241B7A"/>
    <w:rsid w:val="00242BA7"/>
    <w:rsid w:val="0024373C"/>
    <w:rsid w:val="00243B07"/>
    <w:rsid w:val="00244961"/>
    <w:rsid w:val="00245471"/>
    <w:rsid w:val="002462D0"/>
    <w:rsid w:val="00247FA8"/>
    <w:rsid w:val="00250D1A"/>
    <w:rsid w:val="002542ED"/>
    <w:rsid w:val="00254B44"/>
    <w:rsid w:val="002553F5"/>
    <w:rsid w:val="00255909"/>
    <w:rsid w:val="00257188"/>
    <w:rsid w:val="002612B5"/>
    <w:rsid w:val="00264235"/>
    <w:rsid w:val="002642D4"/>
    <w:rsid w:val="00265BA2"/>
    <w:rsid w:val="00267B43"/>
    <w:rsid w:val="0027032D"/>
    <w:rsid w:val="0027330E"/>
    <w:rsid w:val="00273BF2"/>
    <w:rsid w:val="002756E0"/>
    <w:rsid w:val="0027656C"/>
    <w:rsid w:val="002818C0"/>
    <w:rsid w:val="00282E76"/>
    <w:rsid w:val="00282F69"/>
    <w:rsid w:val="00284422"/>
    <w:rsid w:val="002907BC"/>
    <w:rsid w:val="00291DC5"/>
    <w:rsid w:val="00292749"/>
    <w:rsid w:val="00292A02"/>
    <w:rsid w:val="00293C25"/>
    <w:rsid w:val="0029450D"/>
    <w:rsid w:val="00296720"/>
    <w:rsid w:val="00296797"/>
    <w:rsid w:val="002A14EE"/>
    <w:rsid w:val="002A2244"/>
    <w:rsid w:val="002A2545"/>
    <w:rsid w:val="002A3C97"/>
    <w:rsid w:val="002A3E3E"/>
    <w:rsid w:val="002A53CF"/>
    <w:rsid w:val="002A60CF"/>
    <w:rsid w:val="002A6CF1"/>
    <w:rsid w:val="002A7D4B"/>
    <w:rsid w:val="002B0323"/>
    <w:rsid w:val="002B046B"/>
    <w:rsid w:val="002B0479"/>
    <w:rsid w:val="002B2C93"/>
    <w:rsid w:val="002B65EE"/>
    <w:rsid w:val="002C2366"/>
    <w:rsid w:val="002C521D"/>
    <w:rsid w:val="002C66F1"/>
    <w:rsid w:val="002C7562"/>
    <w:rsid w:val="002C7CE8"/>
    <w:rsid w:val="002C7E6B"/>
    <w:rsid w:val="002D0079"/>
    <w:rsid w:val="002D1F2A"/>
    <w:rsid w:val="002D49B0"/>
    <w:rsid w:val="002D762E"/>
    <w:rsid w:val="002D76FA"/>
    <w:rsid w:val="002E03F4"/>
    <w:rsid w:val="002E0EB9"/>
    <w:rsid w:val="002E24EA"/>
    <w:rsid w:val="002E367C"/>
    <w:rsid w:val="002E5019"/>
    <w:rsid w:val="002E5363"/>
    <w:rsid w:val="002F0CCC"/>
    <w:rsid w:val="002F0EE5"/>
    <w:rsid w:val="002F45E7"/>
    <w:rsid w:val="002F4D54"/>
    <w:rsid w:val="002F4E9C"/>
    <w:rsid w:val="002F6CE1"/>
    <w:rsid w:val="002F7A0E"/>
    <w:rsid w:val="002F7CAF"/>
    <w:rsid w:val="003015FE"/>
    <w:rsid w:val="00302911"/>
    <w:rsid w:val="00302A7D"/>
    <w:rsid w:val="003032B9"/>
    <w:rsid w:val="003061A6"/>
    <w:rsid w:val="0030708C"/>
    <w:rsid w:val="00307DFB"/>
    <w:rsid w:val="00310B39"/>
    <w:rsid w:val="00311234"/>
    <w:rsid w:val="00312CEB"/>
    <w:rsid w:val="003139BC"/>
    <w:rsid w:val="003156F0"/>
    <w:rsid w:val="00315893"/>
    <w:rsid w:val="00316150"/>
    <w:rsid w:val="00316D1A"/>
    <w:rsid w:val="00316F59"/>
    <w:rsid w:val="00317821"/>
    <w:rsid w:val="00317AE9"/>
    <w:rsid w:val="00320DBC"/>
    <w:rsid w:val="00323E25"/>
    <w:rsid w:val="00324DD4"/>
    <w:rsid w:val="0032515D"/>
    <w:rsid w:val="00326B6C"/>
    <w:rsid w:val="003271DC"/>
    <w:rsid w:val="00330385"/>
    <w:rsid w:val="00330AC4"/>
    <w:rsid w:val="00331FE3"/>
    <w:rsid w:val="0033454B"/>
    <w:rsid w:val="00335506"/>
    <w:rsid w:val="00336668"/>
    <w:rsid w:val="0033783B"/>
    <w:rsid w:val="003378AC"/>
    <w:rsid w:val="003412A0"/>
    <w:rsid w:val="00344C0B"/>
    <w:rsid w:val="0034612E"/>
    <w:rsid w:val="0034629D"/>
    <w:rsid w:val="00346A40"/>
    <w:rsid w:val="00350E58"/>
    <w:rsid w:val="003511C1"/>
    <w:rsid w:val="0035173E"/>
    <w:rsid w:val="00352EE7"/>
    <w:rsid w:val="00354C66"/>
    <w:rsid w:val="00354E5A"/>
    <w:rsid w:val="0035727D"/>
    <w:rsid w:val="00357A8D"/>
    <w:rsid w:val="00360855"/>
    <w:rsid w:val="00360EC4"/>
    <w:rsid w:val="00362874"/>
    <w:rsid w:val="00365E2E"/>
    <w:rsid w:val="0037205C"/>
    <w:rsid w:val="00372286"/>
    <w:rsid w:val="00372D17"/>
    <w:rsid w:val="003735E1"/>
    <w:rsid w:val="00382E4B"/>
    <w:rsid w:val="00383D66"/>
    <w:rsid w:val="00383DB4"/>
    <w:rsid w:val="00384F7B"/>
    <w:rsid w:val="003852D9"/>
    <w:rsid w:val="00385F26"/>
    <w:rsid w:val="00386B4D"/>
    <w:rsid w:val="0039746B"/>
    <w:rsid w:val="00397E73"/>
    <w:rsid w:val="003A09E7"/>
    <w:rsid w:val="003A22C8"/>
    <w:rsid w:val="003A2E78"/>
    <w:rsid w:val="003A3B37"/>
    <w:rsid w:val="003A4CB0"/>
    <w:rsid w:val="003B0813"/>
    <w:rsid w:val="003B26B4"/>
    <w:rsid w:val="003B4CDB"/>
    <w:rsid w:val="003B4E39"/>
    <w:rsid w:val="003B550E"/>
    <w:rsid w:val="003B7BBE"/>
    <w:rsid w:val="003C3E7A"/>
    <w:rsid w:val="003C58C9"/>
    <w:rsid w:val="003C6528"/>
    <w:rsid w:val="003C7033"/>
    <w:rsid w:val="003D0A06"/>
    <w:rsid w:val="003D59DC"/>
    <w:rsid w:val="003D5DCB"/>
    <w:rsid w:val="003D6C25"/>
    <w:rsid w:val="003D7279"/>
    <w:rsid w:val="003D795B"/>
    <w:rsid w:val="003D7CDF"/>
    <w:rsid w:val="003D7D8A"/>
    <w:rsid w:val="003E0465"/>
    <w:rsid w:val="003E075A"/>
    <w:rsid w:val="003E0D5A"/>
    <w:rsid w:val="003E2AD3"/>
    <w:rsid w:val="003E3EBC"/>
    <w:rsid w:val="003E5846"/>
    <w:rsid w:val="003E65A5"/>
    <w:rsid w:val="003F0246"/>
    <w:rsid w:val="003F0500"/>
    <w:rsid w:val="003F23C1"/>
    <w:rsid w:val="003F2712"/>
    <w:rsid w:val="003F3117"/>
    <w:rsid w:val="003F469F"/>
    <w:rsid w:val="003F4A47"/>
    <w:rsid w:val="003F549D"/>
    <w:rsid w:val="003F61E8"/>
    <w:rsid w:val="003F7826"/>
    <w:rsid w:val="00400E37"/>
    <w:rsid w:val="00401C83"/>
    <w:rsid w:val="00403A46"/>
    <w:rsid w:val="00403FD9"/>
    <w:rsid w:val="0040538B"/>
    <w:rsid w:val="0040699A"/>
    <w:rsid w:val="00406E9D"/>
    <w:rsid w:val="00407F4F"/>
    <w:rsid w:val="004103B3"/>
    <w:rsid w:val="00410B15"/>
    <w:rsid w:val="00410E30"/>
    <w:rsid w:val="00412A7C"/>
    <w:rsid w:val="00415922"/>
    <w:rsid w:val="00416485"/>
    <w:rsid w:val="004167FA"/>
    <w:rsid w:val="00421E36"/>
    <w:rsid w:val="004237FA"/>
    <w:rsid w:val="00423E52"/>
    <w:rsid w:val="00424C9D"/>
    <w:rsid w:val="004255E5"/>
    <w:rsid w:val="004273DC"/>
    <w:rsid w:val="00430278"/>
    <w:rsid w:val="0044088A"/>
    <w:rsid w:val="00441BE4"/>
    <w:rsid w:val="00442DEC"/>
    <w:rsid w:val="00442F09"/>
    <w:rsid w:val="004434DA"/>
    <w:rsid w:val="00446944"/>
    <w:rsid w:val="00447B5B"/>
    <w:rsid w:val="00453064"/>
    <w:rsid w:val="004536C4"/>
    <w:rsid w:val="004549BB"/>
    <w:rsid w:val="004566AF"/>
    <w:rsid w:val="004571C8"/>
    <w:rsid w:val="00457A7D"/>
    <w:rsid w:val="0046070C"/>
    <w:rsid w:val="00460930"/>
    <w:rsid w:val="00471DE0"/>
    <w:rsid w:val="004735DB"/>
    <w:rsid w:val="004752D7"/>
    <w:rsid w:val="00475D87"/>
    <w:rsid w:val="004762E6"/>
    <w:rsid w:val="00477466"/>
    <w:rsid w:val="00477A62"/>
    <w:rsid w:val="00483873"/>
    <w:rsid w:val="0048398A"/>
    <w:rsid w:val="0048455A"/>
    <w:rsid w:val="00484939"/>
    <w:rsid w:val="00485DB8"/>
    <w:rsid w:val="00486469"/>
    <w:rsid w:val="00486DE6"/>
    <w:rsid w:val="00487153"/>
    <w:rsid w:val="00491224"/>
    <w:rsid w:val="00495029"/>
    <w:rsid w:val="00495DB9"/>
    <w:rsid w:val="00495DFA"/>
    <w:rsid w:val="00497C0F"/>
    <w:rsid w:val="004A1309"/>
    <w:rsid w:val="004A6CEB"/>
    <w:rsid w:val="004A714B"/>
    <w:rsid w:val="004A7FBD"/>
    <w:rsid w:val="004B0E7A"/>
    <w:rsid w:val="004B1269"/>
    <w:rsid w:val="004B17FB"/>
    <w:rsid w:val="004B4F85"/>
    <w:rsid w:val="004B78D5"/>
    <w:rsid w:val="004C1438"/>
    <w:rsid w:val="004C25D7"/>
    <w:rsid w:val="004C3815"/>
    <w:rsid w:val="004C3BEE"/>
    <w:rsid w:val="004C4AF4"/>
    <w:rsid w:val="004C5229"/>
    <w:rsid w:val="004C63F2"/>
    <w:rsid w:val="004C7D67"/>
    <w:rsid w:val="004D0574"/>
    <w:rsid w:val="004D0591"/>
    <w:rsid w:val="004D1B96"/>
    <w:rsid w:val="004D463F"/>
    <w:rsid w:val="004D7B59"/>
    <w:rsid w:val="004E3027"/>
    <w:rsid w:val="004E3539"/>
    <w:rsid w:val="004E3FC6"/>
    <w:rsid w:val="004E42FA"/>
    <w:rsid w:val="004E63FC"/>
    <w:rsid w:val="004E7B1B"/>
    <w:rsid w:val="004F3374"/>
    <w:rsid w:val="004F35D5"/>
    <w:rsid w:val="004F490D"/>
    <w:rsid w:val="004F6C14"/>
    <w:rsid w:val="0050030D"/>
    <w:rsid w:val="00502AC7"/>
    <w:rsid w:val="00503E3A"/>
    <w:rsid w:val="00504F1A"/>
    <w:rsid w:val="005057CD"/>
    <w:rsid w:val="00506C22"/>
    <w:rsid w:val="00510C2F"/>
    <w:rsid w:val="00511598"/>
    <w:rsid w:val="00513EC9"/>
    <w:rsid w:val="00515B47"/>
    <w:rsid w:val="00517335"/>
    <w:rsid w:val="00522205"/>
    <w:rsid w:val="0052289A"/>
    <w:rsid w:val="0052515D"/>
    <w:rsid w:val="00531639"/>
    <w:rsid w:val="00531765"/>
    <w:rsid w:val="005318CE"/>
    <w:rsid w:val="005327A1"/>
    <w:rsid w:val="00533A26"/>
    <w:rsid w:val="00534775"/>
    <w:rsid w:val="00534F91"/>
    <w:rsid w:val="005356AC"/>
    <w:rsid w:val="00537C87"/>
    <w:rsid w:val="00540435"/>
    <w:rsid w:val="00540689"/>
    <w:rsid w:val="00542B81"/>
    <w:rsid w:val="00545CD2"/>
    <w:rsid w:val="0054738B"/>
    <w:rsid w:val="005522A7"/>
    <w:rsid w:val="005532E7"/>
    <w:rsid w:val="005555C2"/>
    <w:rsid w:val="00555923"/>
    <w:rsid w:val="005571D3"/>
    <w:rsid w:val="00557210"/>
    <w:rsid w:val="0056431B"/>
    <w:rsid w:val="0056570D"/>
    <w:rsid w:val="00566B8D"/>
    <w:rsid w:val="00571283"/>
    <w:rsid w:val="005727EB"/>
    <w:rsid w:val="00574500"/>
    <w:rsid w:val="0057690B"/>
    <w:rsid w:val="00576980"/>
    <w:rsid w:val="0058064E"/>
    <w:rsid w:val="00581C1E"/>
    <w:rsid w:val="00583725"/>
    <w:rsid w:val="00583757"/>
    <w:rsid w:val="00583795"/>
    <w:rsid w:val="00590501"/>
    <w:rsid w:val="005907E8"/>
    <w:rsid w:val="00590A1D"/>
    <w:rsid w:val="00591A21"/>
    <w:rsid w:val="0059401E"/>
    <w:rsid w:val="00595956"/>
    <w:rsid w:val="0059658E"/>
    <w:rsid w:val="00597F12"/>
    <w:rsid w:val="005A0D38"/>
    <w:rsid w:val="005A1C8C"/>
    <w:rsid w:val="005A276D"/>
    <w:rsid w:val="005A4190"/>
    <w:rsid w:val="005A5411"/>
    <w:rsid w:val="005A5618"/>
    <w:rsid w:val="005A5C62"/>
    <w:rsid w:val="005A69F1"/>
    <w:rsid w:val="005A6D5C"/>
    <w:rsid w:val="005B1500"/>
    <w:rsid w:val="005B19BC"/>
    <w:rsid w:val="005B5447"/>
    <w:rsid w:val="005B6030"/>
    <w:rsid w:val="005B6A19"/>
    <w:rsid w:val="005C21AF"/>
    <w:rsid w:val="005C2AD4"/>
    <w:rsid w:val="005C3725"/>
    <w:rsid w:val="005C72D8"/>
    <w:rsid w:val="005C7B3D"/>
    <w:rsid w:val="005D0568"/>
    <w:rsid w:val="005D0B4E"/>
    <w:rsid w:val="005D0F90"/>
    <w:rsid w:val="005D1432"/>
    <w:rsid w:val="005D2298"/>
    <w:rsid w:val="005D3069"/>
    <w:rsid w:val="005D4AA1"/>
    <w:rsid w:val="005E19A9"/>
    <w:rsid w:val="005E21F6"/>
    <w:rsid w:val="005E4D80"/>
    <w:rsid w:val="005E51FC"/>
    <w:rsid w:val="005E626B"/>
    <w:rsid w:val="005E7E4D"/>
    <w:rsid w:val="005F29EE"/>
    <w:rsid w:val="005F5D30"/>
    <w:rsid w:val="00600866"/>
    <w:rsid w:val="00603DBC"/>
    <w:rsid w:val="00603E69"/>
    <w:rsid w:val="00612032"/>
    <w:rsid w:val="00613B06"/>
    <w:rsid w:val="00615EB3"/>
    <w:rsid w:val="00616FE2"/>
    <w:rsid w:val="00622546"/>
    <w:rsid w:val="006227D2"/>
    <w:rsid w:val="00622B17"/>
    <w:rsid w:val="00622C43"/>
    <w:rsid w:val="0062446A"/>
    <w:rsid w:val="00624CC1"/>
    <w:rsid w:val="00631266"/>
    <w:rsid w:val="00631888"/>
    <w:rsid w:val="006333FC"/>
    <w:rsid w:val="00634E3A"/>
    <w:rsid w:val="006361FA"/>
    <w:rsid w:val="006362C3"/>
    <w:rsid w:val="00636589"/>
    <w:rsid w:val="006378E5"/>
    <w:rsid w:val="0064313C"/>
    <w:rsid w:val="00644E3D"/>
    <w:rsid w:val="0064587E"/>
    <w:rsid w:val="00647869"/>
    <w:rsid w:val="006514F9"/>
    <w:rsid w:val="00651A6E"/>
    <w:rsid w:val="006560CB"/>
    <w:rsid w:val="006613D7"/>
    <w:rsid w:val="00662B2F"/>
    <w:rsid w:val="00663285"/>
    <w:rsid w:val="00663623"/>
    <w:rsid w:val="006737DE"/>
    <w:rsid w:val="0067626D"/>
    <w:rsid w:val="00676B70"/>
    <w:rsid w:val="00676DB8"/>
    <w:rsid w:val="00677555"/>
    <w:rsid w:val="0068076F"/>
    <w:rsid w:val="00680A33"/>
    <w:rsid w:val="00680C74"/>
    <w:rsid w:val="00683522"/>
    <w:rsid w:val="0068422C"/>
    <w:rsid w:val="006851ED"/>
    <w:rsid w:val="006858D1"/>
    <w:rsid w:val="00686E8B"/>
    <w:rsid w:val="00687A3A"/>
    <w:rsid w:val="006913F6"/>
    <w:rsid w:val="006964C8"/>
    <w:rsid w:val="0069681F"/>
    <w:rsid w:val="00696C7A"/>
    <w:rsid w:val="006A195C"/>
    <w:rsid w:val="006A2047"/>
    <w:rsid w:val="006A2316"/>
    <w:rsid w:val="006A3222"/>
    <w:rsid w:val="006A37FA"/>
    <w:rsid w:val="006A3FAF"/>
    <w:rsid w:val="006A4564"/>
    <w:rsid w:val="006A45F2"/>
    <w:rsid w:val="006A48ED"/>
    <w:rsid w:val="006A5404"/>
    <w:rsid w:val="006A5880"/>
    <w:rsid w:val="006B3E89"/>
    <w:rsid w:val="006C0B67"/>
    <w:rsid w:val="006C2580"/>
    <w:rsid w:val="006C2D55"/>
    <w:rsid w:val="006C2EA2"/>
    <w:rsid w:val="006C41D7"/>
    <w:rsid w:val="006C44C7"/>
    <w:rsid w:val="006C56C3"/>
    <w:rsid w:val="006D0D0C"/>
    <w:rsid w:val="006D1164"/>
    <w:rsid w:val="006D2DD5"/>
    <w:rsid w:val="006D2E0F"/>
    <w:rsid w:val="006D620F"/>
    <w:rsid w:val="006D75DA"/>
    <w:rsid w:val="006D7F39"/>
    <w:rsid w:val="006E1D94"/>
    <w:rsid w:val="006E45E3"/>
    <w:rsid w:val="006E6B68"/>
    <w:rsid w:val="006F03C6"/>
    <w:rsid w:val="006F2372"/>
    <w:rsid w:val="006F5D8B"/>
    <w:rsid w:val="006F5E15"/>
    <w:rsid w:val="006F6917"/>
    <w:rsid w:val="006F7472"/>
    <w:rsid w:val="006F779B"/>
    <w:rsid w:val="00700BBA"/>
    <w:rsid w:val="00702063"/>
    <w:rsid w:val="00704713"/>
    <w:rsid w:val="00712608"/>
    <w:rsid w:val="00712648"/>
    <w:rsid w:val="00714250"/>
    <w:rsid w:val="00714BCB"/>
    <w:rsid w:val="00716F0A"/>
    <w:rsid w:val="0072000D"/>
    <w:rsid w:val="0072113A"/>
    <w:rsid w:val="00726F75"/>
    <w:rsid w:val="00730623"/>
    <w:rsid w:val="00730E4D"/>
    <w:rsid w:val="00731FEA"/>
    <w:rsid w:val="0073303A"/>
    <w:rsid w:val="00733267"/>
    <w:rsid w:val="00734E88"/>
    <w:rsid w:val="0073639E"/>
    <w:rsid w:val="007414F1"/>
    <w:rsid w:val="00741A07"/>
    <w:rsid w:val="00741A44"/>
    <w:rsid w:val="00742716"/>
    <w:rsid w:val="00744050"/>
    <w:rsid w:val="0074617D"/>
    <w:rsid w:val="0075274B"/>
    <w:rsid w:val="00752B9C"/>
    <w:rsid w:val="00755DEA"/>
    <w:rsid w:val="00755E73"/>
    <w:rsid w:val="00756C5B"/>
    <w:rsid w:val="00756DB2"/>
    <w:rsid w:val="00757BBA"/>
    <w:rsid w:val="00761B24"/>
    <w:rsid w:val="00761BE5"/>
    <w:rsid w:val="00761D49"/>
    <w:rsid w:val="00767F44"/>
    <w:rsid w:val="00772763"/>
    <w:rsid w:val="0077375D"/>
    <w:rsid w:val="00773C63"/>
    <w:rsid w:val="00776D23"/>
    <w:rsid w:val="007771F9"/>
    <w:rsid w:val="00780D56"/>
    <w:rsid w:val="00782071"/>
    <w:rsid w:val="0078264E"/>
    <w:rsid w:val="007834F6"/>
    <w:rsid w:val="00783BB9"/>
    <w:rsid w:val="007860CC"/>
    <w:rsid w:val="00787DDC"/>
    <w:rsid w:val="00794062"/>
    <w:rsid w:val="00795E33"/>
    <w:rsid w:val="00795E8C"/>
    <w:rsid w:val="007978BA"/>
    <w:rsid w:val="007A1FAD"/>
    <w:rsid w:val="007A33A2"/>
    <w:rsid w:val="007A6A4C"/>
    <w:rsid w:val="007B09EC"/>
    <w:rsid w:val="007B1AC9"/>
    <w:rsid w:val="007B1BAA"/>
    <w:rsid w:val="007B233F"/>
    <w:rsid w:val="007B5854"/>
    <w:rsid w:val="007B7703"/>
    <w:rsid w:val="007C06AF"/>
    <w:rsid w:val="007C0DC0"/>
    <w:rsid w:val="007C0EEB"/>
    <w:rsid w:val="007C1AF0"/>
    <w:rsid w:val="007C1B7A"/>
    <w:rsid w:val="007C24B9"/>
    <w:rsid w:val="007C3368"/>
    <w:rsid w:val="007C34CB"/>
    <w:rsid w:val="007C3E75"/>
    <w:rsid w:val="007C4ADE"/>
    <w:rsid w:val="007D126F"/>
    <w:rsid w:val="007D20EC"/>
    <w:rsid w:val="007D22B1"/>
    <w:rsid w:val="007D2DE5"/>
    <w:rsid w:val="007D3B7E"/>
    <w:rsid w:val="007D6B5B"/>
    <w:rsid w:val="007D77B3"/>
    <w:rsid w:val="007D7DB7"/>
    <w:rsid w:val="007E1BAA"/>
    <w:rsid w:val="007E37EF"/>
    <w:rsid w:val="007E4096"/>
    <w:rsid w:val="007E5461"/>
    <w:rsid w:val="007E5592"/>
    <w:rsid w:val="007E6C5E"/>
    <w:rsid w:val="007E727C"/>
    <w:rsid w:val="007E79D3"/>
    <w:rsid w:val="007F1B8E"/>
    <w:rsid w:val="007F2AE8"/>
    <w:rsid w:val="007F3BB5"/>
    <w:rsid w:val="007F6659"/>
    <w:rsid w:val="007F7E34"/>
    <w:rsid w:val="00800121"/>
    <w:rsid w:val="00800181"/>
    <w:rsid w:val="008011C4"/>
    <w:rsid w:val="00801EFA"/>
    <w:rsid w:val="0080329D"/>
    <w:rsid w:val="00803C78"/>
    <w:rsid w:val="00804E69"/>
    <w:rsid w:val="00805951"/>
    <w:rsid w:val="00805FE8"/>
    <w:rsid w:val="008141B8"/>
    <w:rsid w:val="0082050F"/>
    <w:rsid w:val="0082305F"/>
    <w:rsid w:val="00823DCD"/>
    <w:rsid w:val="00825C01"/>
    <w:rsid w:val="008264C1"/>
    <w:rsid w:val="00831EEE"/>
    <w:rsid w:val="00832913"/>
    <w:rsid w:val="008334B8"/>
    <w:rsid w:val="00833850"/>
    <w:rsid w:val="00835163"/>
    <w:rsid w:val="00836F83"/>
    <w:rsid w:val="0083750B"/>
    <w:rsid w:val="00840B93"/>
    <w:rsid w:val="00844BB3"/>
    <w:rsid w:val="00846CAB"/>
    <w:rsid w:val="008502D8"/>
    <w:rsid w:val="008564BF"/>
    <w:rsid w:val="00857408"/>
    <w:rsid w:val="00861D99"/>
    <w:rsid w:val="008621E6"/>
    <w:rsid w:val="00863F1F"/>
    <w:rsid w:val="008660BE"/>
    <w:rsid w:val="00871DFB"/>
    <w:rsid w:val="00872A1C"/>
    <w:rsid w:val="00873137"/>
    <w:rsid w:val="00875C7E"/>
    <w:rsid w:val="00877F56"/>
    <w:rsid w:val="00880B07"/>
    <w:rsid w:val="00880BB5"/>
    <w:rsid w:val="008834F8"/>
    <w:rsid w:val="008839CD"/>
    <w:rsid w:val="00883E6E"/>
    <w:rsid w:val="00883E9D"/>
    <w:rsid w:val="00886B2C"/>
    <w:rsid w:val="00886D55"/>
    <w:rsid w:val="008874C4"/>
    <w:rsid w:val="008934D2"/>
    <w:rsid w:val="00896761"/>
    <w:rsid w:val="00896EFE"/>
    <w:rsid w:val="00897B5F"/>
    <w:rsid w:val="008A08B4"/>
    <w:rsid w:val="008A429C"/>
    <w:rsid w:val="008A48FC"/>
    <w:rsid w:val="008A4DD8"/>
    <w:rsid w:val="008A504F"/>
    <w:rsid w:val="008A6CB4"/>
    <w:rsid w:val="008A7B5C"/>
    <w:rsid w:val="008A7EDC"/>
    <w:rsid w:val="008B0BD7"/>
    <w:rsid w:val="008B0D62"/>
    <w:rsid w:val="008B3211"/>
    <w:rsid w:val="008B3A2F"/>
    <w:rsid w:val="008B4119"/>
    <w:rsid w:val="008B5BF5"/>
    <w:rsid w:val="008C135D"/>
    <w:rsid w:val="008C41D6"/>
    <w:rsid w:val="008C5673"/>
    <w:rsid w:val="008C5B09"/>
    <w:rsid w:val="008D11AD"/>
    <w:rsid w:val="008D2EEA"/>
    <w:rsid w:val="008D361D"/>
    <w:rsid w:val="008D4793"/>
    <w:rsid w:val="008D626D"/>
    <w:rsid w:val="008D62BD"/>
    <w:rsid w:val="008D6917"/>
    <w:rsid w:val="008D7A53"/>
    <w:rsid w:val="008F1299"/>
    <w:rsid w:val="008F16F2"/>
    <w:rsid w:val="008F2107"/>
    <w:rsid w:val="008F5D97"/>
    <w:rsid w:val="008F75BE"/>
    <w:rsid w:val="0090007D"/>
    <w:rsid w:val="00900893"/>
    <w:rsid w:val="00901858"/>
    <w:rsid w:val="00901CE9"/>
    <w:rsid w:val="00903888"/>
    <w:rsid w:val="009038C6"/>
    <w:rsid w:val="00904995"/>
    <w:rsid w:val="00904D03"/>
    <w:rsid w:val="009127E3"/>
    <w:rsid w:val="0091319E"/>
    <w:rsid w:val="0091740C"/>
    <w:rsid w:val="00920F5F"/>
    <w:rsid w:val="00922275"/>
    <w:rsid w:val="00925607"/>
    <w:rsid w:val="00927AFA"/>
    <w:rsid w:val="00927EE6"/>
    <w:rsid w:val="009322F9"/>
    <w:rsid w:val="009337CB"/>
    <w:rsid w:val="00933943"/>
    <w:rsid w:val="00933A8E"/>
    <w:rsid w:val="00937E85"/>
    <w:rsid w:val="00942334"/>
    <w:rsid w:val="00943367"/>
    <w:rsid w:val="00945C5D"/>
    <w:rsid w:val="0095078F"/>
    <w:rsid w:val="00951348"/>
    <w:rsid w:val="009524D1"/>
    <w:rsid w:val="009553E5"/>
    <w:rsid w:val="009557F6"/>
    <w:rsid w:val="009629A9"/>
    <w:rsid w:val="00962AE0"/>
    <w:rsid w:val="00962B76"/>
    <w:rsid w:val="0096378B"/>
    <w:rsid w:val="00963D66"/>
    <w:rsid w:val="0096539F"/>
    <w:rsid w:val="00967303"/>
    <w:rsid w:val="009679FC"/>
    <w:rsid w:val="00971B18"/>
    <w:rsid w:val="00971D1A"/>
    <w:rsid w:val="00972EBE"/>
    <w:rsid w:val="00977331"/>
    <w:rsid w:val="00983094"/>
    <w:rsid w:val="00983921"/>
    <w:rsid w:val="009842F0"/>
    <w:rsid w:val="00984604"/>
    <w:rsid w:val="009861D9"/>
    <w:rsid w:val="00987393"/>
    <w:rsid w:val="009873B4"/>
    <w:rsid w:val="00987B79"/>
    <w:rsid w:val="00991132"/>
    <w:rsid w:val="00991D20"/>
    <w:rsid w:val="0099370F"/>
    <w:rsid w:val="00993D18"/>
    <w:rsid w:val="00996600"/>
    <w:rsid w:val="00996840"/>
    <w:rsid w:val="009970CF"/>
    <w:rsid w:val="009A0F11"/>
    <w:rsid w:val="009A5075"/>
    <w:rsid w:val="009B0BED"/>
    <w:rsid w:val="009B1259"/>
    <w:rsid w:val="009B1F9D"/>
    <w:rsid w:val="009B33C1"/>
    <w:rsid w:val="009B34B7"/>
    <w:rsid w:val="009C2D15"/>
    <w:rsid w:val="009C305D"/>
    <w:rsid w:val="009C4A99"/>
    <w:rsid w:val="009C4D4C"/>
    <w:rsid w:val="009C4EA0"/>
    <w:rsid w:val="009C70D5"/>
    <w:rsid w:val="009D0051"/>
    <w:rsid w:val="009D094F"/>
    <w:rsid w:val="009D20E2"/>
    <w:rsid w:val="009D3DAB"/>
    <w:rsid w:val="009D5147"/>
    <w:rsid w:val="009D63BA"/>
    <w:rsid w:val="009D63C6"/>
    <w:rsid w:val="009D6CD7"/>
    <w:rsid w:val="009D7D9F"/>
    <w:rsid w:val="009E085A"/>
    <w:rsid w:val="009E1BE1"/>
    <w:rsid w:val="009E1CDB"/>
    <w:rsid w:val="009E2698"/>
    <w:rsid w:val="009E5282"/>
    <w:rsid w:val="009E6877"/>
    <w:rsid w:val="009E6CFB"/>
    <w:rsid w:val="009F0378"/>
    <w:rsid w:val="009F166C"/>
    <w:rsid w:val="009F18DC"/>
    <w:rsid w:val="009F28BB"/>
    <w:rsid w:val="009F32A5"/>
    <w:rsid w:val="009F69B3"/>
    <w:rsid w:val="009F6D5C"/>
    <w:rsid w:val="009F707D"/>
    <w:rsid w:val="009F79A7"/>
    <w:rsid w:val="00A01AFC"/>
    <w:rsid w:val="00A01BF3"/>
    <w:rsid w:val="00A04F52"/>
    <w:rsid w:val="00A06206"/>
    <w:rsid w:val="00A063D0"/>
    <w:rsid w:val="00A06D0F"/>
    <w:rsid w:val="00A07E9F"/>
    <w:rsid w:val="00A10284"/>
    <w:rsid w:val="00A12FFA"/>
    <w:rsid w:val="00A13CC9"/>
    <w:rsid w:val="00A16177"/>
    <w:rsid w:val="00A16F33"/>
    <w:rsid w:val="00A178A3"/>
    <w:rsid w:val="00A21378"/>
    <w:rsid w:val="00A21901"/>
    <w:rsid w:val="00A25670"/>
    <w:rsid w:val="00A26C4C"/>
    <w:rsid w:val="00A31B20"/>
    <w:rsid w:val="00A31EE0"/>
    <w:rsid w:val="00A320CA"/>
    <w:rsid w:val="00A32904"/>
    <w:rsid w:val="00A33D65"/>
    <w:rsid w:val="00A36EE2"/>
    <w:rsid w:val="00A40AB7"/>
    <w:rsid w:val="00A4121F"/>
    <w:rsid w:val="00A46889"/>
    <w:rsid w:val="00A5042C"/>
    <w:rsid w:val="00A55222"/>
    <w:rsid w:val="00A55B84"/>
    <w:rsid w:val="00A560AF"/>
    <w:rsid w:val="00A57B4E"/>
    <w:rsid w:val="00A61410"/>
    <w:rsid w:val="00A61727"/>
    <w:rsid w:val="00A61EF5"/>
    <w:rsid w:val="00A6325C"/>
    <w:rsid w:val="00A64090"/>
    <w:rsid w:val="00A640D1"/>
    <w:rsid w:val="00A6445A"/>
    <w:rsid w:val="00A64D1A"/>
    <w:rsid w:val="00A6571F"/>
    <w:rsid w:val="00A71C41"/>
    <w:rsid w:val="00A71C7A"/>
    <w:rsid w:val="00A7296C"/>
    <w:rsid w:val="00A73BEA"/>
    <w:rsid w:val="00A74A8C"/>
    <w:rsid w:val="00A7566A"/>
    <w:rsid w:val="00A7705C"/>
    <w:rsid w:val="00A77691"/>
    <w:rsid w:val="00A80486"/>
    <w:rsid w:val="00A80C41"/>
    <w:rsid w:val="00A824C2"/>
    <w:rsid w:val="00A82C54"/>
    <w:rsid w:val="00A834F6"/>
    <w:rsid w:val="00A8443B"/>
    <w:rsid w:val="00A86C74"/>
    <w:rsid w:val="00A86C9F"/>
    <w:rsid w:val="00A870EB"/>
    <w:rsid w:val="00A9058B"/>
    <w:rsid w:val="00A90983"/>
    <w:rsid w:val="00A90F70"/>
    <w:rsid w:val="00A920E2"/>
    <w:rsid w:val="00A92AD9"/>
    <w:rsid w:val="00A956E2"/>
    <w:rsid w:val="00A96569"/>
    <w:rsid w:val="00AA2DC3"/>
    <w:rsid w:val="00AA3A6D"/>
    <w:rsid w:val="00AA4505"/>
    <w:rsid w:val="00AA4979"/>
    <w:rsid w:val="00AB0091"/>
    <w:rsid w:val="00AB04AF"/>
    <w:rsid w:val="00AB1058"/>
    <w:rsid w:val="00AB5026"/>
    <w:rsid w:val="00AB5581"/>
    <w:rsid w:val="00AB6396"/>
    <w:rsid w:val="00AB67E2"/>
    <w:rsid w:val="00AB697B"/>
    <w:rsid w:val="00AB74B2"/>
    <w:rsid w:val="00AC07B8"/>
    <w:rsid w:val="00AC0F93"/>
    <w:rsid w:val="00AC5C46"/>
    <w:rsid w:val="00AC5D09"/>
    <w:rsid w:val="00AC61E9"/>
    <w:rsid w:val="00AC7262"/>
    <w:rsid w:val="00AD007B"/>
    <w:rsid w:val="00AD33AA"/>
    <w:rsid w:val="00AD5EC1"/>
    <w:rsid w:val="00AD6144"/>
    <w:rsid w:val="00AD697E"/>
    <w:rsid w:val="00AD7964"/>
    <w:rsid w:val="00AD7AFB"/>
    <w:rsid w:val="00AE1207"/>
    <w:rsid w:val="00AE48A1"/>
    <w:rsid w:val="00AE7559"/>
    <w:rsid w:val="00AF0D17"/>
    <w:rsid w:val="00AF129D"/>
    <w:rsid w:val="00AF37E6"/>
    <w:rsid w:val="00AF4455"/>
    <w:rsid w:val="00AF5A08"/>
    <w:rsid w:val="00B00B56"/>
    <w:rsid w:val="00B016F5"/>
    <w:rsid w:val="00B037FE"/>
    <w:rsid w:val="00B03DD6"/>
    <w:rsid w:val="00B05130"/>
    <w:rsid w:val="00B057C6"/>
    <w:rsid w:val="00B07EE0"/>
    <w:rsid w:val="00B12418"/>
    <w:rsid w:val="00B130C3"/>
    <w:rsid w:val="00B1396D"/>
    <w:rsid w:val="00B13CA2"/>
    <w:rsid w:val="00B13D64"/>
    <w:rsid w:val="00B141D3"/>
    <w:rsid w:val="00B15A74"/>
    <w:rsid w:val="00B20C00"/>
    <w:rsid w:val="00B22347"/>
    <w:rsid w:val="00B22C9D"/>
    <w:rsid w:val="00B23036"/>
    <w:rsid w:val="00B23FB7"/>
    <w:rsid w:val="00B244C4"/>
    <w:rsid w:val="00B26B35"/>
    <w:rsid w:val="00B33C91"/>
    <w:rsid w:val="00B34795"/>
    <w:rsid w:val="00B34844"/>
    <w:rsid w:val="00B34943"/>
    <w:rsid w:val="00B34C3A"/>
    <w:rsid w:val="00B35559"/>
    <w:rsid w:val="00B364D1"/>
    <w:rsid w:val="00B36894"/>
    <w:rsid w:val="00B36E0A"/>
    <w:rsid w:val="00B37962"/>
    <w:rsid w:val="00B40041"/>
    <w:rsid w:val="00B40080"/>
    <w:rsid w:val="00B406A0"/>
    <w:rsid w:val="00B40B10"/>
    <w:rsid w:val="00B411BB"/>
    <w:rsid w:val="00B41988"/>
    <w:rsid w:val="00B41B07"/>
    <w:rsid w:val="00B41D32"/>
    <w:rsid w:val="00B429B6"/>
    <w:rsid w:val="00B430BB"/>
    <w:rsid w:val="00B44579"/>
    <w:rsid w:val="00B4600B"/>
    <w:rsid w:val="00B46DDA"/>
    <w:rsid w:val="00B47588"/>
    <w:rsid w:val="00B60596"/>
    <w:rsid w:val="00B60A31"/>
    <w:rsid w:val="00B618E1"/>
    <w:rsid w:val="00B668EB"/>
    <w:rsid w:val="00B708AD"/>
    <w:rsid w:val="00B724A0"/>
    <w:rsid w:val="00B750B7"/>
    <w:rsid w:val="00B8204B"/>
    <w:rsid w:val="00B83042"/>
    <w:rsid w:val="00B83E1A"/>
    <w:rsid w:val="00B8555D"/>
    <w:rsid w:val="00B85A91"/>
    <w:rsid w:val="00B86710"/>
    <w:rsid w:val="00B9294A"/>
    <w:rsid w:val="00B92B70"/>
    <w:rsid w:val="00B94CAD"/>
    <w:rsid w:val="00BA03E6"/>
    <w:rsid w:val="00BA0BB4"/>
    <w:rsid w:val="00BA10AC"/>
    <w:rsid w:val="00BA19AC"/>
    <w:rsid w:val="00BA4FAD"/>
    <w:rsid w:val="00BA59B5"/>
    <w:rsid w:val="00BB027D"/>
    <w:rsid w:val="00BB135C"/>
    <w:rsid w:val="00BB1D52"/>
    <w:rsid w:val="00BB4414"/>
    <w:rsid w:val="00BB68D9"/>
    <w:rsid w:val="00BB75EB"/>
    <w:rsid w:val="00BC3975"/>
    <w:rsid w:val="00BC3F1F"/>
    <w:rsid w:val="00BC4119"/>
    <w:rsid w:val="00BC54DC"/>
    <w:rsid w:val="00BD09F3"/>
    <w:rsid w:val="00BD4626"/>
    <w:rsid w:val="00BD650B"/>
    <w:rsid w:val="00BD67D7"/>
    <w:rsid w:val="00BE35C4"/>
    <w:rsid w:val="00BE35F9"/>
    <w:rsid w:val="00BE4385"/>
    <w:rsid w:val="00BE626E"/>
    <w:rsid w:val="00BE6407"/>
    <w:rsid w:val="00BF32FC"/>
    <w:rsid w:val="00BF3709"/>
    <w:rsid w:val="00BF4442"/>
    <w:rsid w:val="00BF487F"/>
    <w:rsid w:val="00BF49BF"/>
    <w:rsid w:val="00BF5E00"/>
    <w:rsid w:val="00BF763B"/>
    <w:rsid w:val="00C010CD"/>
    <w:rsid w:val="00C023EF"/>
    <w:rsid w:val="00C05B73"/>
    <w:rsid w:val="00C05F45"/>
    <w:rsid w:val="00C114F1"/>
    <w:rsid w:val="00C119DE"/>
    <w:rsid w:val="00C11C26"/>
    <w:rsid w:val="00C12BA1"/>
    <w:rsid w:val="00C13AD3"/>
    <w:rsid w:val="00C23395"/>
    <w:rsid w:val="00C23727"/>
    <w:rsid w:val="00C30175"/>
    <w:rsid w:val="00C318A5"/>
    <w:rsid w:val="00C32535"/>
    <w:rsid w:val="00C34653"/>
    <w:rsid w:val="00C36D61"/>
    <w:rsid w:val="00C403F4"/>
    <w:rsid w:val="00C40E4C"/>
    <w:rsid w:val="00C4148D"/>
    <w:rsid w:val="00C424F9"/>
    <w:rsid w:val="00C43328"/>
    <w:rsid w:val="00C4433C"/>
    <w:rsid w:val="00C5210F"/>
    <w:rsid w:val="00C53CDD"/>
    <w:rsid w:val="00C53FE9"/>
    <w:rsid w:val="00C562F8"/>
    <w:rsid w:val="00C571CC"/>
    <w:rsid w:val="00C57B9C"/>
    <w:rsid w:val="00C60286"/>
    <w:rsid w:val="00C603E5"/>
    <w:rsid w:val="00C6272D"/>
    <w:rsid w:val="00C64369"/>
    <w:rsid w:val="00C664FA"/>
    <w:rsid w:val="00C67653"/>
    <w:rsid w:val="00C67717"/>
    <w:rsid w:val="00C67ED7"/>
    <w:rsid w:val="00C807D0"/>
    <w:rsid w:val="00C80ACC"/>
    <w:rsid w:val="00C80D11"/>
    <w:rsid w:val="00C83B77"/>
    <w:rsid w:val="00C84F97"/>
    <w:rsid w:val="00C85F0E"/>
    <w:rsid w:val="00C87EDA"/>
    <w:rsid w:val="00C903EF"/>
    <w:rsid w:val="00C92A3D"/>
    <w:rsid w:val="00C93491"/>
    <w:rsid w:val="00C93FA7"/>
    <w:rsid w:val="00C953E6"/>
    <w:rsid w:val="00CA3164"/>
    <w:rsid w:val="00CB16BA"/>
    <w:rsid w:val="00CB274E"/>
    <w:rsid w:val="00CB2A99"/>
    <w:rsid w:val="00CB3D63"/>
    <w:rsid w:val="00CB48A1"/>
    <w:rsid w:val="00CB4CFF"/>
    <w:rsid w:val="00CD0E53"/>
    <w:rsid w:val="00CD152C"/>
    <w:rsid w:val="00CD4EF1"/>
    <w:rsid w:val="00CD5136"/>
    <w:rsid w:val="00CD51AC"/>
    <w:rsid w:val="00CD5903"/>
    <w:rsid w:val="00CD5DEB"/>
    <w:rsid w:val="00CD77FE"/>
    <w:rsid w:val="00CE253C"/>
    <w:rsid w:val="00CE2D13"/>
    <w:rsid w:val="00CE63A6"/>
    <w:rsid w:val="00CE75BF"/>
    <w:rsid w:val="00CE770C"/>
    <w:rsid w:val="00CF043C"/>
    <w:rsid w:val="00CF28CB"/>
    <w:rsid w:val="00CF2FF2"/>
    <w:rsid w:val="00CF343D"/>
    <w:rsid w:val="00CF3AC4"/>
    <w:rsid w:val="00CF5421"/>
    <w:rsid w:val="00D00186"/>
    <w:rsid w:val="00D02D0B"/>
    <w:rsid w:val="00D0696E"/>
    <w:rsid w:val="00D0759E"/>
    <w:rsid w:val="00D1016E"/>
    <w:rsid w:val="00D1351A"/>
    <w:rsid w:val="00D14BBE"/>
    <w:rsid w:val="00D15674"/>
    <w:rsid w:val="00D17F33"/>
    <w:rsid w:val="00D20D9D"/>
    <w:rsid w:val="00D223C1"/>
    <w:rsid w:val="00D2303D"/>
    <w:rsid w:val="00D24856"/>
    <w:rsid w:val="00D250D2"/>
    <w:rsid w:val="00D26BD3"/>
    <w:rsid w:val="00D2709F"/>
    <w:rsid w:val="00D30542"/>
    <w:rsid w:val="00D3061F"/>
    <w:rsid w:val="00D31196"/>
    <w:rsid w:val="00D324A7"/>
    <w:rsid w:val="00D34744"/>
    <w:rsid w:val="00D357C6"/>
    <w:rsid w:val="00D42004"/>
    <w:rsid w:val="00D4723F"/>
    <w:rsid w:val="00D4793D"/>
    <w:rsid w:val="00D501AC"/>
    <w:rsid w:val="00D52A5C"/>
    <w:rsid w:val="00D532D1"/>
    <w:rsid w:val="00D53F47"/>
    <w:rsid w:val="00D55809"/>
    <w:rsid w:val="00D55992"/>
    <w:rsid w:val="00D56FB4"/>
    <w:rsid w:val="00D573EF"/>
    <w:rsid w:val="00D57429"/>
    <w:rsid w:val="00D57654"/>
    <w:rsid w:val="00D57AC9"/>
    <w:rsid w:val="00D601D7"/>
    <w:rsid w:val="00D606DB"/>
    <w:rsid w:val="00D60C98"/>
    <w:rsid w:val="00D61600"/>
    <w:rsid w:val="00D61CA8"/>
    <w:rsid w:val="00D62222"/>
    <w:rsid w:val="00D65158"/>
    <w:rsid w:val="00D65E2D"/>
    <w:rsid w:val="00D70237"/>
    <w:rsid w:val="00D72A41"/>
    <w:rsid w:val="00D72FC4"/>
    <w:rsid w:val="00D73178"/>
    <w:rsid w:val="00D74B54"/>
    <w:rsid w:val="00D77645"/>
    <w:rsid w:val="00D8589D"/>
    <w:rsid w:val="00D86982"/>
    <w:rsid w:val="00D905BD"/>
    <w:rsid w:val="00D91123"/>
    <w:rsid w:val="00D9182A"/>
    <w:rsid w:val="00D96161"/>
    <w:rsid w:val="00D9648B"/>
    <w:rsid w:val="00DA053E"/>
    <w:rsid w:val="00DA2EAC"/>
    <w:rsid w:val="00DA3FA4"/>
    <w:rsid w:val="00DA46C3"/>
    <w:rsid w:val="00DA47B0"/>
    <w:rsid w:val="00DA5B09"/>
    <w:rsid w:val="00DA674C"/>
    <w:rsid w:val="00DB0CC2"/>
    <w:rsid w:val="00DB0DF2"/>
    <w:rsid w:val="00DB3A79"/>
    <w:rsid w:val="00DB4717"/>
    <w:rsid w:val="00DB5246"/>
    <w:rsid w:val="00DB5BD3"/>
    <w:rsid w:val="00DB758B"/>
    <w:rsid w:val="00DC08BE"/>
    <w:rsid w:val="00DC12A2"/>
    <w:rsid w:val="00DC1C16"/>
    <w:rsid w:val="00DC2007"/>
    <w:rsid w:val="00DC293B"/>
    <w:rsid w:val="00DC3035"/>
    <w:rsid w:val="00DC6032"/>
    <w:rsid w:val="00DC60AC"/>
    <w:rsid w:val="00DC66A5"/>
    <w:rsid w:val="00DD1F64"/>
    <w:rsid w:val="00DD2C13"/>
    <w:rsid w:val="00DD36C8"/>
    <w:rsid w:val="00DD4933"/>
    <w:rsid w:val="00DD5E08"/>
    <w:rsid w:val="00DD687E"/>
    <w:rsid w:val="00DD6EE6"/>
    <w:rsid w:val="00DD7F8C"/>
    <w:rsid w:val="00DD7F97"/>
    <w:rsid w:val="00DE136F"/>
    <w:rsid w:val="00DE2923"/>
    <w:rsid w:val="00DE34CF"/>
    <w:rsid w:val="00DE3B29"/>
    <w:rsid w:val="00DE518C"/>
    <w:rsid w:val="00DE55E0"/>
    <w:rsid w:val="00DE6D89"/>
    <w:rsid w:val="00DF2AED"/>
    <w:rsid w:val="00DF3A1F"/>
    <w:rsid w:val="00DF465D"/>
    <w:rsid w:val="00DF59E3"/>
    <w:rsid w:val="00DF5C95"/>
    <w:rsid w:val="00DF6E3A"/>
    <w:rsid w:val="00E00503"/>
    <w:rsid w:val="00E01143"/>
    <w:rsid w:val="00E02214"/>
    <w:rsid w:val="00E03C09"/>
    <w:rsid w:val="00E06806"/>
    <w:rsid w:val="00E07FDE"/>
    <w:rsid w:val="00E100A1"/>
    <w:rsid w:val="00E11DB4"/>
    <w:rsid w:val="00E137E1"/>
    <w:rsid w:val="00E16539"/>
    <w:rsid w:val="00E1754D"/>
    <w:rsid w:val="00E213B8"/>
    <w:rsid w:val="00E21EBE"/>
    <w:rsid w:val="00E221BC"/>
    <w:rsid w:val="00E226ED"/>
    <w:rsid w:val="00E22ABF"/>
    <w:rsid w:val="00E22B01"/>
    <w:rsid w:val="00E2332F"/>
    <w:rsid w:val="00E277C3"/>
    <w:rsid w:val="00E27F37"/>
    <w:rsid w:val="00E32206"/>
    <w:rsid w:val="00E32B8B"/>
    <w:rsid w:val="00E3418A"/>
    <w:rsid w:val="00E34789"/>
    <w:rsid w:val="00E34F4A"/>
    <w:rsid w:val="00E34FB5"/>
    <w:rsid w:val="00E35F4B"/>
    <w:rsid w:val="00E37A0D"/>
    <w:rsid w:val="00E50559"/>
    <w:rsid w:val="00E506C2"/>
    <w:rsid w:val="00E515E0"/>
    <w:rsid w:val="00E53147"/>
    <w:rsid w:val="00E53B0F"/>
    <w:rsid w:val="00E55220"/>
    <w:rsid w:val="00E5567B"/>
    <w:rsid w:val="00E564C2"/>
    <w:rsid w:val="00E61129"/>
    <w:rsid w:val="00E61694"/>
    <w:rsid w:val="00E6277D"/>
    <w:rsid w:val="00E63268"/>
    <w:rsid w:val="00E64A46"/>
    <w:rsid w:val="00E65388"/>
    <w:rsid w:val="00E67BE7"/>
    <w:rsid w:val="00E70123"/>
    <w:rsid w:val="00E711E9"/>
    <w:rsid w:val="00E71935"/>
    <w:rsid w:val="00E72C00"/>
    <w:rsid w:val="00E740AB"/>
    <w:rsid w:val="00E74C20"/>
    <w:rsid w:val="00E76BCD"/>
    <w:rsid w:val="00E77298"/>
    <w:rsid w:val="00E84D12"/>
    <w:rsid w:val="00E85798"/>
    <w:rsid w:val="00E871AD"/>
    <w:rsid w:val="00E90474"/>
    <w:rsid w:val="00E90A30"/>
    <w:rsid w:val="00E915CC"/>
    <w:rsid w:val="00E93A8D"/>
    <w:rsid w:val="00EA04ED"/>
    <w:rsid w:val="00EA057A"/>
    <w:rsid w:val="00EA165B"/>
    <w:rsid w:val="00EA1BEC"/>
    <w:rsid w:val="00EA3DD1"/>
    <w:rsid w:val="00EA563C"/>
    <w:rsid w:val="00EA59D7"/>
    <w:rsid w:val="00EB0A97"/>
    <w:rsid w:val="00EB11AA"/>
    <w:rsid w:val="00EB1239"/>
    <w:rsid w:val="00EB375C"/>
    <w:rsid w:val="00EB39A2"/>
    <w:rsid w:val="00EB4504"/>
    <w:rsid w:val="00EB467D"/>
    <w:rsid w:val="00EB4D15"/>
    <w:rsid w:val="00EB75C6"/>
    <w:rsid w:val="00EC0C7A"/>
    <w:rsid w:val="00EC1315"/>
    <w:rsid w:val="00EC3EA6"/>
    <w:rsid w:val="00EC3F0B"/>
    <w:rsid w:val="00EC6388"/>
    <w:rsid w:val="00EC72F6"/>
    <w:rsid w:val="00EC7871"/>
    <w:rsid w:val="00ED07BC"/>
    <w:rsid w:val="00ED48A8"/>
    <w:rsid w:val="00ED4CDC"/>
    <w:rsid w:val="00ED4F2A"/>
    <w:rsid w:val="00ED7178"/>
    <w:rsid w:val="00ED7AAF"/>
    <w:rsid w:val="00EE2648"/>
    <w:rsid w:val="00EE3082"/>
    <w:rsid w:val="00EE3F25"/>
    <w:rsid w:val="00EE7DEF"/>
    <w:rsid w:val="00EF2B0C"/>
    <w:rsid w:val="00EF3A6E"/>
    <w:rsid w:val="00EF5611"/>
    <w:rsid w:val="00EF64A5"/>
    <w:rsid w:val="00EF65FA"/>
    <w:rsid w:val="00F029D1"/>
    <w:rsid w:val="00F061D2"/>
    <w:rsid w:val="00F06E80"/>
    <w:rsid w:val="00F07F70"/>
    <w:rsid w:val="00F10D3B"/>
    <w:rsid w:val="00F11D91"/>
    <w:rsid w:val="00F14964"/>
    <w:rsid w:val="00F15A3F"/>
    <w:rsid w:val="00F2169A"/>
    <w:rsid w:val="00F232DB"/>
    <w:rsid w:val="00F2338D"/>
    <w:rsid w:val="00F23B94"/>
    <w:rsid w:val="00F25097"/>
    <w:rsid w:val="00F25F39"/>
    <w:rsid w:val="00F31DE4"/>
    <w:rsid w:val="00F3249B"/>
    <w:rsid w:val="00F3430A"/>
    <w:rsid w:val="00F368E9"/>
    <w:rsid w:val="00F37C0C"/>
    <w:rsid w:val="00F44F64"/>
    <w:rsid w:val="00F4552B"/>
    <w:rsid w:val="00F455D0"/>
    <w:rsid w:val="00F479BB"/>
    <w:rsid w:val="00F514B8"/>
    <w:rsid w:val="00F533FF"/>
    <w:rsid w:val="00F53C7F"/>
    <w:rsid w:val="00F53EFF"/>
    <w:rsid w:val="00F552AB"/>
    <w:rsid w:val="00F5588D"/>
    <w:rsid w:val="00F56665"/>
    <w:rsid w:val="00F6513F"/>
    <w:rsid w:val="00F65492"/>
    <w:rsid w:val="00F705D4"/>
    <w:rsid w:val="00F71855"/>
    <w:rsid w:val="00F71D84"/>
    <w:rsid w:val="00F74F2F"/>
    <w:rsid w:val="00F75876"/>
    <w:rsid w:val="00F76193"/>
    <w:rsid w:val="00F774D9"/>
    <w:rsid w:val="00F84FA1"/>
    <w:rsid w:val="00F8592C"/>
    <w:rsid w:val="00F85FDB"/>
    <w:rsid w:val="00F86674"/>
    <w:rsid w:val="00F8748D"/>
    <w:rsid w:val="00F87D89"/>
    <w:rsid w:val="00F90201"/>
    <w:rsid w:val="00F90A1C"/>
    <w:rsid w:val="00F94445"/>
    <w:rsid w:val="00F94563"/>
    <w:rsid w:val="00F95FC9"/>
    <w:rsid w:val="00F97DC6"/>
    <w:rsid w:val="00F97FA1"/>
    <w:rsid w:val="00FA1BB8"/>
    <w:rsid w:val="00FA60DF"/>
    <w:rsid w:val="00FA79F7"/>
    <w:rsid w:val="00FA7B8B"/>
    <w:rsid w:val="00FA7CD1"/>
    <w:rsid w:val="00FB12D9"/>
    <w:rsid w:val="00FB3E30"/>
    <w:rsid w:val="00FB4192"/>
    <w:rsid w:val="00FB4F32"/>
    <w:rsid w:val="00FB4F99"/>
    <w:rsid w:val="00FC14C6"/>
    <w:rsid w:val="00FC333D"/>
    <w:rsid w:val="00FC46CE"/>
    <w:rsid w:val="00FD05BC"/>
    <w:rsid w:val="00FD15A9"/>
    <w:rsid w:val="00FD37B5"/>
    <w:rsid w:val="00FD70BC"/>
    <w:rsid w:val="00FD70EE"/>
    <w:rsid w:val="00FD769F"/>
    <w:rsid w:val="00FE4034"/>
    <w:rsid w:val="00FF06B4"/>
    <w:rsid w:val="00FF4C05"/>
    <w:rsid w:val="00FF585C"/>
    <w:rsid w:val="00FF7618"/>
    <w:rsid w:val="00FF778A"/>
    <w:rsid w:val="00FF7D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0"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Title" w:semiHidden="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lock Text"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33FC"/>
    <w:rPr>
      <w:sz w:val="24"/>
      <w:szCs w:val="24"/>
    </w:rPr>
  </w:style>
  <w:style w:type="paragraph" w:styleId="1">
    <w:name w:val="heading 1"/>
    <w:basedOn w:val="a"/>
    <w:next w:val="a"/>
    <w:qFormat/>
    <w:rsid w:val="006333FC"/>
    <w:pPr>
      <w:keepNext/>
      <w:outlineLvl w:val="0"/>
    </w:pPr>
    <w:rPr>
      <w:sz w:val="28"/>
      <w:szCs w:val="20"/>
    </w:rPr>
  </w:style>
  <w:style w:type="paragraph" w:styleId="20">
    <w:name w:val="heading 2"/>
    <w:basedOn w:val="a"/>
    <w:next w:val="a"/>
    <w:link w:val="21"/>
    <w:qFormat/>
    <w:rsid w:val="006333FC"/>
    <w:pPr>
      <w:keepNext/>
      <w:widowControl w:val="0"/>
      <w:autoSpaceDE w:val="0"/>
      <w:autoSpaceDN w:val="0"/>
      <w:adjustRightInd w:val="0"/>
      <w:outlineLvl w:val="1"/>
    </w:pPr>
    <w:rPr>
      <w:rFonts w:eastAsia="SimHei"/>
      <w:color w:val="000000"/>
      <w:sz w:val="28"/>
      <w:szCs w:val="20"/>
    </w:rPr>
  </w:style>
  <w:style w:type="paragraph" w:styleId="3">
    <w:name w:val="heading 3"/>
    <w:basedOn w:val="a"/>
    <w:next w:val="a"/>
    <w:link w:val="30"/>
    <w:qFormat/>
    <w:rsid w:val="006333FC"/>
    <w:pPr>
      <w:keepNext/>
      <w:tabs>
        <w:tab w:val="num" w:pos="360"/>
      </w:tabs>
      <w:spacing w:before="40"/>
      <w:ind w:left="-108" w:firstLine="108"/>
      <w:jc w:val="both"/>
      <w:outlineLvl w:val="2"/>
    </w:pPr>
    <w:rPr>
      <w:i/>
      <w:sz w:val="26"/>
      <w:szCs w:val="26"/>
    </w:rPr>
  </w:style>
  <w:style w:type="paragraph" w:styleId="4">
    <w:name w:val="heading 4"/>
    <w:basedOn w:val="a"/>
    <w:next w:val="a"/>
    <w:qFormat/>
    <w:rsid w:val="006333FC"/>
    <w:pPr>
      <w:keepNext/>
      <w:spacing w:line="276" w:lineRule="auto"/>
      <w:ind w:right="-142"/>
      <w:outlineLvl w:val="3"/>
    </w:pPr>
    <w:rPr>
      <w:b/>
      <w:bCs/>
      <w:sz w:val="26"/>
      <w:szCs w:val="26"/>
    </w:rPr>
  </w:style>
  <w:style w:type="paragraph" w:styleId="5">
    <w:name w:val="heading 5"/>
    <w:basedOn w:val="a"/>
    <w:next w:val="a"/>
    <w:link w:val="50"/>
    <w:qFormat/>
    <w:rsid w:val="006333FC"/>
    <w:pPr>
      <w:keepNext/>
      <w:tabs>
        <w:tab w:val="num" w:pos="252"/>
        <w:tab w:val="num" w:pos="540"/>
      </w:tabs>
      <w:spacing w:before="120"/>
      <w:outlineLvl w:val="4"/>
    </w:pPr>
    <w:rPr>
      <w:b/>
      <w:sz w:val="26"/>
    </w:rPr>
  </w:style>
  <w:style w:type="paragraph" w:styleId="6">
    <w:name w:val="heading 6"/>
    <w:basedOn w:val="a"/>
    <w:next w:val="a"/>
    <w:qFormat/>
    <w:rsid w:val="006333FC"/>
    <w:pPr>
      <w:keepNext/>
      <w:outlineLvl w:val="5"/>
    </w:pPr>
    <w:rPr>
      <w:b/>
      <w:bCs/>
    </w:rPr>
  </w:style>
  <w:style w:type="paragraph" w:styleId="7">
    <w:name w:val="heading 7"/>
    <w:basedOn w:val="a"/>
    <w:next w:val="a"/>
    <w:qFormat/>
    <w:rsid w:val="006333FC"/>
    <w:pPr>
      <w:keepNext/>
      <w:jc w:val="center"/>
      <w:outlineLvl w:val="6"/>
    </w:pPr>
    <w:rPr>
      <w:b/>
      <w:bCs/>
      <w:sz w:val="26"/>
      <w:szCs w:val="28"/>
    </w:rPr>
  </w:style>
  <w:style w:type="paragraph" w:styleId="8">
    <w:name w:val="heading 8"/>
    <w:basedOn w:val="a"/>
    <w:next w:val="a"/>
    <w:qFormat/>
    <w:rsid w:val="006333FC"/>
    <w:pPr>
      <w:keepNext/>
      <w:jc w:val="center"/>
      <w:outlineLvl w:val="7"/>
    </w:pPr>
    <w:rPr>
      <w:b/>
      <w:sz w:val="28"/>
      <w:szCs w:val="20"/>
    </w:rPr>
  </w:style>
  <w:style w:type="paragraph" w:styleId="9">
    <w:name w:val="heading 9"/>
    <w:basedOn w:val="a"/>
    <w:next w:val="a"/>
    <w:qFormat/>
    <w:rsid w:val="006333FC"/>
    <w:pPr>
      <w:keepNext/>
      <w:jc w:val="center"/>
      <w:outlineLvl w:val="8"/>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1">
    <w:name w:val="Заголовок 2 Знак"/>
    <w:link w:val="20"/>
    <w:rsid w:val="00704713"/>
    <w:rPr>
      <w:rFonts w:eastAsia="SimHei"/>
      <w:color w:val="000000"/>
      <w:sz w:val="28"/>
    </w:rPr>
  </w:style>
  <w:style w:type="character" w:customStyle="1" w:styleId="30">
    <w:name w:val="Заголовок 3 Знак"/>
    <w:link w:val="3"/>
    <w:rsid w:val="000347D9"/>
    <w:rPr>
      <w:i/>
      <w:sz w:val="26"/>
      <w:szCs w:val="26"/>
    </w:rPr>
  </w:style>
  <w:style w:type="character" w:customStyle="1" w:styleId="50">
    <w:name w:val="Заголовок 5 Знак"/>
    <w:link w:val="5"/>
    <w:rsid w:val="00704713"/>
    <w:rPr>
      <w:b/>
      <w:sz w:val="26"/>
      <w:szCs w:val="24"/>
    </w:rPr>
  </w:style>
  <w:style w:type="paragraph" w:styleId="a3">
    <w:name w:val="Body Text"/>
    <w:aliases w:val="Основной текст Знак"/>
    <w:basedOn w:val="a"/>
    <w:semiHidden/>
    <w:rsid w:val="006333FC"/>
    <w:pPr>
      <w:jc w:val="center"/>
    </w:pPr>
    <w:rPr>
      <w:sz w:val="28"/>
      <w:szCs w:val="20"/>
    </w:rPr>
  </w:style>
  <w:style w:type="paragraph" w:styleId="22">
    <w:name w:val="Body Text 2"/>
    <w:basedOn w:val="a"/>
    <w:link w:val="23"/>
    <w:rsid w:val="006333FC"/>
    <w:rPr>
      <w:sz w:val="28"/>
      <w:szCs w:val="20"/>
    </w:rPr>
  </w:style>
  <w:style w:type="character" w:customStyle="1" w:styleId="23">
    <w:name w:val="Основной текст 2 Знак"/>
    <w:link w:val="22"/>
    <w:rsid w:val="007D3B7E"/>
    <w:rPr>
      <w:sz w:val="28"/>
    </w:rPr>
  </w:style>
  <w:style w:type="paragraph" w:styleId="a4">
    <w:name w:val="annotation text"/>
    <w:basedOn w:val="a"/>
    <w:link w:val="a5"/>
    <w:semiHidden/>
    <w:rsid w:val="006333FC"/>
    <w:rPr>
      <w:sz w:val="20"/>
      <w:szCs w:val="20"/>
    </w:rPr>
  </w:style>
  <w:style w:type="character" w:customStyle="1" w:styleId="a5">
    <w:name w:val="Текст примечания Знак"/>
    <w:basedOn w:val="a0"/>
    <w:link w:val="a4"/>
    <w:semiHidden/>
    <w:rsid w:val="004B78D5"/>
  </w:style>
  <w:style w:type="character" w:styleId="a6">
    <w:name w:val="page number"/>
    <w:basedOn w:val="a0"/>
    <w:semiHidden/>
    <w:rsid w:val="006333FC"/>
  </w:style>
  <w:style w:type="paragraph" w:styleId="a7">
    <w:name w:val="header"/>
    <w:basedOn w:val="a"/>
    <w:semiHidden/>
    <w:rsid w:val="006333FC"/>
    <w:pPr>
      <w:tabs>
        <w:tab w:val="center" w:pos="4153"/>
        <w:tab w:val="right" w:pos="8306"/>
      </w:tabs>
    </w:pPr>
    <w:rPr>
      <w:sz w:val="20"/>
      <w:szCs w:val="20"/>
    </w:rPr>
  </w:style>
  <w:style w:type="paragraph" w:customStyle="1" w:styleId="xl30">
    <w:name w:val="xl30"/>
    <w:basedOn w:val="a"/>
    <w:rsid w:val="006333FC"/>
    <w:pPr>
      <w:spacing w:before="100" w:beforeAutospacing="1" w:after="100" w:afterAutospacing="1"/>
      <w:textAlignment w:val="center"/>
    </w:pPr>
    <w:rPr>
      <w:rFonts w:ascii="Arial" w:eastAsia="Arial Unicode MS" w:hAnsi="Arial" w:cs="Arial Unicode MS"/>
    </w:rPr>
  </w:style>
  <w:style w:type="paragraph" w:styleId="a8">
    <w:name w:val="footer"/>
    <w:basedOn w:val="a"/>
    <w:semiHidden/>
    <w:rsid w:val="006333FC"/>
    <w:pPr>
      <w:tabs>
        <w:tab w:val="center" w:pos="4677"/>
        <w:tab w:val="right" w:pos="9355"/>
      </w:tabs>
    </w:pPr>
  </w:style>
  <w:style w:type="paragraph" w:customStyle="1" w:styleId="14">
    <w:name w:val="Обычный + 14 пт"/>
    <w:basedOn w:val="a"/>
    <w:rsid w:val="006333FC"/>
    <w:pPr>
      <w:spacing w:line="360" w:lineRule="auto"/>
      <w:jc w:val="both"/>
    </w:pPr>
    <w:rPr>
      <w:sz w:val="28"/>
    </w:rPr>
  </w:style>
  <w:style w:type="character" w:styleId="HTML">
    <w:name w:val="HTML Typewriter"/>
    <w:semiHidden/>
    <w:rsid w:val="006333FC"/>
    <w:rPr>
      <w:rFonts w:ascii="Courier New" w:eastAsia="Times New Roman" w:hAnsi="Courier New" w:cs="Courier New"/>
      <w:sz w:val="20"/>
      <w:szCs w:val="20"/>
    </w:rPr>
  </w:style>
  <w:style w:type="paragraph" w:styleId="a9">
    <w:name w:val="Body Text Indent"/>
    <w:basedOn w:val="a"/>
    <w:link w:val="aa"/>
    <w:rsid w:val="006333FC"/>
    <w:pPr>
      <w:ind w:left="180"/>
      <w:jc w:val="both"/>
    </w:pPr>
    <w:rPr>
      <w:iCs/>
      <w:sz w:val="28"/>
      <w:szCs w:val="28"/>
    </w:rPr>
  </w:style>
  <w:style w:type="character" w:customStyle="1" w:styleId="aa">
    <w:name w:val="Основной текст с отступом Знак"/>
    <w:link w:val="a9"/>
    <w:rsid w:val="00704713"/>
    <w:rPr>
      <w:iCs/>
      <w:sz w:val="28"/>
      <w:szCs w:val="28"/>
    </w:rPr>
  </w:style>
  <w:style w:type="paragraph" w:styleId="24">
    <w:name w:val="Body Text Indent 2"/>
    <w:basedOn w:val="a"/>
    <w:semiHidden/>
    <w:rsid w:val="006333FC"/>
    <w:pPr>
      <w:spacing w:line="240" w:lineRule="atLeast"/>
      <w:ind w:firstLine="540"/>
      <w:jc w:val="both"/>
    </w:pPr>
    <w:rPr>
      <w:sz w:val="28"/>
      <w:szCs w:val="26"/>
    </w:rPr>
  </w:style>
  <w:style w:type="paragraph" w:styleId="31">
    <w:name w:val="Body Text Indent 3"/>
    <w:basedOn w:val="a"/>
    <w:semiHidden/>
    <w:rsid w:val="006333FC"/>
    <w:pPr>
      <w:spacing w:before="120" w:line="240" w:lineRule="atLeast"/>
      <w:ind w:firstLine="646"/>
      <w:jc w:val="both"/>
    </w:pPr>
    <w:rPr>
      <w:sz w:val="28"/>
      <w:szCs w:val="28"/>
    </w:rPr>
  </w:style>
  <w:style w:type="paragraph" w:styleId="ab">
    <w:name w:val="Balloon Text"/>
    <w:basedOn w:val="a"/>
    <w:semiHidden/>
    <w:rsid w:val="006333FC"/>
    <w:rPr>
      <w:rFonts w:ascii="Tahoma" w:hAnsi="Tahoma" w:cs="Tahoma"/>
      <w:sz w:val="16"/>
      <w:szCs w:val="16"/>
    </w:rPr>
  </w:style>
  <w:style w:type="character" w:styleId="ac">
    <w:name w:val="annotation reference"/>
    <w:uiPriority w:val="99"/>
    <w:semiHidden/>
    <w:rsid w:val="006333FC"/>
    <w:rPr>
      <w:sz w:val="16"/>
      <w:szCs w:val="16"/>
    </w:rPr>
  </w:style>
  <w:style w:type="paragraph" w:styleId="ad">
    <w:name w:val="annotation subject"/>
    <w:basedOn w:val="a4"/>
    <w:next w:val="a4"/>
    <w:semiHidden/>
    <w:rsid w:val="006333FC"/>
    <w:rPr>
      <w:b/>
      <w:bCs/>
    </w:rPr>
  </w:style>
  <w:style w:type="paragraph" w:styleId="32">
    <w:name w:val="Body Text 3"/>
    <w:basedOn w:val="a"/>
    <w:link w:val="33"/>
    <w:rsid w:val="006333FC"/>
    <w:pPr>
      <w:jc w:val="both"/>
    </w:pPr>
    <w:rPr>
      <w:sz w:val="16"/>
      <w:szCs w:val="20"/>
    </w:rPr>
  </w:style>
  <w:style w:type="character" w:customStyle="1" w:styleId="33">
    <w:name w:val="Основной текст 3 Знак"/>
    <w:link w:val="32"/>
    <w:rsid w:val="00E22ABF"/>
    <w:rPr>
      <w:sz w:val="16"/>
    </w:rPr>
  </w:style>
  <w:style w:type="character" w:customStyle="1" w:styleId="ts2">
    <w:name w:val="ts2"/>
    <w:basedOn w:val="a0"/>
    <w:rsid w:val="006333FC"/>
  </w:style>
  <w:style w:type="character" w:styleId="ae">
    <w:name w:val="Strong"/>
    <w:qFormat/>
    <w:rsid w:val="006333FC"/>
    <w:rPr>
      <w:b/>
      <w:bCs/>
    </w:rPr>
  </w:style>
  <w:style w:type="paragraph" w:styleId="af">
    <w:name w:val="Normal (Web)"/>
    <w:basedOn w:val="a"/>
    <w:rsid w:val="006333FC"/>
    <w:pPr>
      <w:spacing w:before="100" w:beforeAutospacing="1" w:after="100" w:afterAutospacing="1"/>
    </w:pPr>
  </w:style>
  <w:style w:type="character" w:customStyle="1" w:styleId="FontStyle11">
    <w:name w:val="Font Style11"/>
    <w:rsid w:val="006333FC"/>
    <w:rPr>
      <w:rFonts w:ascii="Times New Roman" w:hAnsi="Times New Roman" w:cs="Times New Roman"/>
      <w:b/>
      <w:bCs/>
      <w:sz w:val="20"/>
      <w:szCs w:val="20"/>
    </w:rPr>
  </w:style>
  <w:style w:type="paragraph" w:styleId="af0">
    <w:name w:val="Subtitle"/>
    <w:basedOn w:val="a"/>
    <w:qFormat/>
    <w:rsid w:val="006333FC"/>
    <w:pPr>
      <w:jc w:val="center"/>
    </w:pPr>
    <w:rPr>
      <w:b/>
      <w:bCs/>
      <w:sz w:val="28"/>
    </w:rPr>
  </w:style>
  <w:style w:type="paragraph" w:customStyle="1" w:styleId="Style2">
    <w:name w:val="Style2"/>
    <w:basedOn w:val="a"/>
    <w:rsid w:val="006333FC"/>
    <w:pPr>
      <w:widowControl w:val="0"/>
      <w:autoSpaceDE w:val="0"/>
      <w:autoSpaceDN w:val="0"/>
      <w:adjustRightInd w:val="0"/>
      <w:spacing w:line="506" w:lineRule="exact"/>
      <w:ind w:firstLine="828"/>
    </w:pPr>
  </w:style>
  <w:style w:type="character" w:styleId="af1">
    <w:name w:val="FollowedHyperlink"/>
    <w:uiPriority w:val="99"/>
    <w:semiHidden/>
    <w:rsid w:val="006333FC"/>
    <w:rPr>
      <w:color w:val="800080"/>
      <w:u w:val="single"/>
    </w:rPr>
  </w:style>
  <w:style w:type="paragraph" w:styleId="af2">
    <w:name w:val="Document Map"/>
    <w:basedOn w:val="a"/>
    <w:semiHidden/>
    <w:rsid w:val="006333FC"/>
    <w:pPr>
      <w:shd w:val="clear" w:color="auto" w:fill="000080"/>
    </w:pPr>
    <w:rPr>
      <w:rFonts w:ascii="Tahoma" w:hAnsi="Tahoma" w:cs="Tahoma"/>
      <w:sz w:val="20"/>
      <w:szCs w:val="20"/>
    </w:rPr>
  </w:style>
  <w:style w:type="paragraph" w:customStyle="1" w:styleId="10">
    <w:name w:val="Обычный1"/>
    <w:autoRedefine/>
    <w:rsid w:val="006333FC"/>
    <w:pPr>
      <w:tabs>
        <w:tab w:val="left" w:pos="0"/>
        <w:tab w:val="left" w:pos="720"/>
        <w:tab w:val="left" w:pos="2124"/>
        <w:tab w:val="left" w:pos="2832"/>
        <w:tab w:val="left" w:pos="3540"/>
        <w:tab w:val="left" w:pos="4248"/>
        <w:tab w:val="left" w:pos="4956"/>
        <w:tab w:val="left" w:pos="5664"/>
        <w:tab w:val="left" w:pos="6372"/>
        <w:tab w:val="left" w:pos="7080"/>
        <w:tab w:val="left" w:pos="7788"/>
        <w:tab w:val="left" w:pos="8496"/>
        <w:tab w:val="left" w:pos="9204"/>
      </w:tabs>
      <w:ind w:firstLine="540"/>
      <w:jc w:val="both"/>
    </w:pPr>
    <w:rPr>
      <w:rFonts w:eastAsia="ヒラギノ角ゴ Pro W3"/>
      <w:sz w:val="28"/>
      <w:szCs w:val="28"/>
    </w:rPr>
  </w:style>
  <w:style w:type="paragraph" w:customStyle="1" w:styleId="FR2">
    <w:name w:val="FR2"/>
    <w:rsid w:val="006333FC"/>
    <w:pPr>
      <w:widowControl w:val="0"/>
      <w:autoSpaceDE w:val="0"/>
      <w:autoSpaceDN w:val="0"/>
      <w:adjustRightInd w:val="0"/>
      <w:spacing w:before="260"/>
      <w:ind w:left="3440"/>
    </w:pPr>
    <w:rPr>
      <w:sz w:val="32"/>
    </w:rPr>
  </w:style>
  <w:style w:type="paragraph" w:customStyle="1" w:styleId="11">
    <w:name w:val="Абзац списка1"/>
    <w:basedOn w:val="a"/>
    <w:qFormat/>
    <w:rsid w:val="006333FC"/>
    <w:pPr>
      <w:spacing w:after="200" w:line="276" w:lineRule="auto"/>
      <w:ind w:left="720"/>
      <w:contextualSpacing/>
    </w:pPr>
    <w:rPr>
      <w:rFonts w:eastAsia="Calibri"/>
      <w:lang w:eastAsia="en-US"/>
    </w:rPr>
  </w:style>
  <w:style w:type="character" w:styleId="af3">
    <w:name w:val="Hyperlink"/>
    <w:uiPriority w:val="99"/>
    <w:semiHidden/>
    <w:rsid w:val="006333FC"/>
    <w:rPr>
      <w:color w:val="144391"/>
      <w:u w:val="single"/>
    </w:rPr>
  </w:style>
  <w:style w:type="paragraph" w:customStyle="1" w:styleId="font5">
    <w:name w:val="font5"/>
    <w:basedOn w:val="a"/>
    <w:rsid w:val="006333FC"/>
    <w:pPr>
      <w:spacing w:before="100" w:beforeAutospacing="1" w:after="100" w:afterAutospacing="1"/>
    </w:pPr>
    <w:rPr>
      <w:rFonts w:eastAsia="Arial Unicode MS"/>
    </w:rPr>
  </w:style>
  <w:style w:type="paragraph" w:customStyle="1" w:styleId="font6">
    <w:name w:val="font6"/>
    <w:basedOn w:val="a"/>
    <w:rsid w:val="006333FC"/>
    <w:pPr>
      <w:spacing w:before="100" w:beforeAutospacing="1" w:after="100" w:afterAutospacing="1"/>
    </w:pPr>
    <w:rPr>
      <w:rFonts w:eastAsia="Arial Unicode MS"/>
      <w:b/>
      <w:bCs/>
    </w:rPr>
  </w:style>
  <w:style w:type="paragraph" w:customStyle="1" w:styleId="xl24">
    <w:name w:val="xl24"/>
    <w:basedOn w:val="a"/>
    <w:rsid w:val="006333F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rPr>
  </w:style>
  <w:style w:type="paragraph" w:customStyle="1" w:styleId="xl25">
    <w:name w:val="xl25"/>
    <w:basedOn w:val="a"/>
    <w:rsid w:val="006333F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b/>
      <w:bCs/>
    </w:rPr>
  </w:style>
  <w:style w:type="paragraph" w:customStyle="1" w:styleId="xl26">
    <w:name w:val="xl26"/>
    <w:basedOn w:val="a"/>
    <w:rsid w:val="006333F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bCs/>
    </w:rPr>
  </w:style>
  <w:style w:type="paragraph" w:customStyle="1" w:styleId="xl27">
    <w:name w:val="xl27"/>
    <w:basedOn w:val="a"/>
    <w:rsid w:val="006333F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rPr>
  </w:style>
  <w:style w:type="paragraph" w:customStyle="1" w:styleId="xl28">
    <w:name w:val="xl28"/>
    <w:basedOn w:val="a"/>
    <w:rsid w:val="006333F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rPr>
  </w:style>
  <w:style w:type="paragraph" w:customStyle="1" w:styleId="xl29">
    <w:name w:val="xl29"/>
    <w:basedOn w:val="a"/>
    <w:rsid w:val="006333FC"/>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rPr>
  </w:style>
  <w:style w:type="paragraph" w:customStyle="1" w:styleId="xl31">
    <w:name w:val="xl31"/>
    <w:basedOn w:val="a"/>
    <w:rsid w:val="006333F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rPr>
  </w:style>
  <w:style w:type="paragraph" w:customStyle="1" w:styleId="xl32">
    <w:name w:val="xl32"/>
    <w:basedOn w:val="a"/>
    <w:rsid w:val="006333FC"/>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b/>
      <w:bCs/>
    </w:rPr>
  </w:style>
  <w:style w:type="paragraph" w:customStyle="1" w:styleId="xl33">
    <w:name w:val="xl33"/>
    <w:basedOn w:val="a"/>
    <w:rsid w:val="006333F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eastAsia="Arial Unicode MS"/>
      <w:b/>
      <w:bCs/>
      <w:sz w:val="32"/>
      <w:szCs w:val="32"/>
    </w:rPr>
  </w:style>
  <w:style w:type="paragraph" w:customStyle="1" w:styleId="xl34">
    <w:name w:val="xl34"/>
    <w:basedOn w:val="a"/>
    <w:rsid w:val="006333F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bCs/>
      <w:sz w:val="28"/>
      <w:szCs w:val="28"/>
    </w:rPr>
  </w:style>
  <w:style w:type="paragraph" w:customStyle="1" w:styleId="xl35">
    <w:name w:val="xl35"/>
    <w:basedOn w:val="a"/>
    <w:rsid w:val="006333F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sz w:val="28"/>
      <w:szCs w:val="28"/>
    </w:rPr>
  </w:style>
  <w:style w:type="paragraph" w:customStyle="1" w:styleId="xl36">
    <w:name w:val="xl36"/>
    <w:basedOn w:val="a"/>
    <w:rsid w:val="006333F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eastAsia="Arial Unicode MS"/>
      <w:b/>
      <w:bCs/>
      <w:sz w:val="32"/>
      <w:szCs w:val="32"/>
    </w:rPr>
  </w:style>
  <w:style w:type="paragraph" w:customStyle="1" w:styleId="xl37">
    <w:name w:val="xl37"/>
    <w:basedOn w:val="a"/>
    <w:rsid w:val="006333F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Unicode MS" w:eastAsia="Arial Unicode MS" w:hAnsi="Arial Unicode MS" w:cs="Arial Unicode MS"/>
      <w:b/>
      <w:bCs/>
      <w:sz w:val="32"/>
      <w:szCs w:val="32"/>
    </w:rPr>
  </w:style>
  <w:style w:type="paragraph" w:customStyle="1" w:styleId="xl38">
    <w:name w:val="xl38"/>
    <w:basedOn w:val="a"/>
    <w:rsid w:val="006333F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Unicode MS" w:eastAsia="Arial Unicode MS" w:hAnsi="Arial Unicode MS" w:cs="Arial Unicode MS"/>
      <w:b/>
      <w:bCs/>
      <w:sz w:val="32"/>
      <w:szCs w:val="32"/>
    </w:rPr>
  </w:style>
  <w:style w:type="paragraph" w:customStyle="1" w:styleId="xl39">
    <w:name w:val="xl39"/>
    <w:basedOn w:val="a"/>
    <w:rsid w:val="006333FC"/>
    <w:pPr>
      <w:pBdr>
        <w:top w:val="single" w:sz="4" w:space="0" w:color="auto"/>
        <w:left w:val="single" w:sz="4" w:space="0" w:color="auto"/>
        <w:bottom w:val="single" w:sz="4" w:space="0" w:color="auto"/>
      </w:pBdr>
      <w:spacing w:before="100" w:beforeAutospacing="1" w:after="100" w:afterAutospacing="1"/>
      <w:jc w:val="center"/>
      <w:textAlignment w:val="center"/>
    </w:pPr>
    <w:rPr>
      <w:rFonts w:eastAsia="Arial Unicode MS"/>
    </w:rPr>
  </w:style>
  <w:style w:type="paragraph" w:customStyle="1" w:styleId="xl40">
    <w:name w:val="xl40"/>
    <w:basedOn w:val="a"/>
    <w:rsid w:val="006333FC"/>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rPr>
  </w:style>
  <w:style w:type="paragraph" w:customStyle="1" w:styleId="xl41">
    <w:name w:val="xl41"/>
    <w:basedOn w:val="a"/>
    <w:rsid w:val="006333FC"/>
    <w:pPr>
      <w:pBdr>
        <w:bottom w:val="single" w:sz="4" w:space="0" w:color="auto"/>
      </w:pBdr>
      <w:spacing w:before="100" w:beforeAutospacing="1" w:after="100" w:afterAutospacing="1"/>
      <w:jc w:val="center"/>
    </w:pPr>
    <w:rPr>
      <w:rFonts w:eastAsia="Arial Unicode MS"/>
      <w:b/>
      <w:bCs/>
    </w:rPr>
  </w:style>
  <w:style w:type="paragraph" w:customStyle="1" w:styleId="xl42">
    <w:name w:val="xl42"/>
    <w:basedOn w:val="a"/>
    <w:rsid w:val="006333F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rPr>
  </w:style>
  <w:style w:type="paragraph" w:styleId="2">
    <w:name w:val="List Bullet 2"/>
    <w:basedOn w:val="a"/>
    <w:semiHidden/>
    <w:rsid w:val="006333FC"/>
    <w:pPr>
      <w:numPr>
        <w:numId w:val="2"/>
      </w:numPr>
    </w:pPr>
  </w:style>
  <w:style w:type="paragraph" w:styleId="af4">
    <w:name w:val="Title"/>
    <w:basedOn w:val="a"/>
    <w:link w:val="af5"/>
    <w:uiPriority w:val="99"/>
    <w:qFormat/>
    <w:rsid w:val="006333FC"/>
    <w:pPr>
      <w:jc w:val="center"/>
    </w:pPr>
    <w:rPr>
      <w:b/>
      <w:bCs/>
      <w:sz w:val="28"/>
    </w:rPr>
  </w:style>
  <w:style w:type="character" w:customStyle="1" w:styleId="af5">
    <w:name w:val="Название Знак"/>
    <w:link w:val="af4"/>
    <w:uiPriority w:val="99"/>
    <w:rsid w:val="001E02EC"/>
    <w:rPr>
      <w:b/>
      <w:bCs/>
      <w:sz w:val="28"/>
      <w:szCs w:val="24"/>
    </w:rPr>
  </w:style>
  <w:style w:type="paragraph" w:styleId="af6">
    <w:name w:val="List Paragraph"/>
    <w:basedOn w:val="a"/>
    <w:uiPriority w:val="34"/>
    <w:qFormat/>
    <w:rsid w:val="006333FC"/>
    <w:pPr>
      <w:spacing w:after="200" w:line="276" w:lineRule="auto"/>
      <w:ind w:left="720"/>
    </w:pPr>
    <w:rPr>
      <w:rFonts w:ascii="Calibri" w:eastAsia="Calibri" w:hAnsi="Calibri"/>
      <w:sz w:val="22"/>
      <w:szCs w:val="22"/>
      <w:lang w:eastAsia="en-US"/>
    </w:rPr>
  </w:style>
  <w:style w:type="paragraph" w:customStyle="1" w:styleId="font7">
    <w:name w:val="font7"/>
    <w:basedOn w:val="a"/>
    <w:rsid w:val="006333FC"/>
    <w:pPr>
      <w:spacing w:before="100" w:beforeAutospacing="1" w:after="100" w:afterAutospacing="1"/>
    </w:pPr>
    <w:rPr>
      <w:rFonts w:ascii="Tahoma" w:eastAsia="Arial Unicode MS" w:hAnsi="Tahoma"/>
      <w:color w:val="FF0000"/>
      <w:sz w:val="16"/>
      <w:szCs w:val="16"/>
    </w:rPr>
  </w:style>
  <w:style w:type="paragraph" w:customStyle="1" w:styleId="xl43">
    <w:name w:val="xl43"/>
    <w:basedOn w:val="a"/>
    <w:rsid w:val="006333FC"/>
    <w:pPr>
      <w:pBdr>
        <w:left w:val="single" w:sz="4" w:space="0" w:color="auto"/>
        <w:bottom w:val="single" w:sz="4" w:space="0" w:color="auto"/>
        <w:right w:val="single" w:sz="4" w:space="0" w:color="auto"/>
      </w:pBdr>
      <w:spacing w:before="100" w:beforeAutospacing="1" w:after="100" w:afterAutospacing="1"/>
      <w:textAlignment w:val="top"/>
    </w:pPr>
    <w:rPr>
      <w:rFonts w:eastAsia="Arial Unicode MS"/>
    </w:rPr>
  </w:style>
  <w:style w:type="paragraph" w:customStyle="1" w:styleId="xl44">
    <w:name w:val="xl44"/>
    <w:basedOn w:val="a"/>
    <w:rsid w:val="006333FC"/>
    <w:pPr>
      <w:pBdr>
        <w:top w:val="single" w:sz="4" w:space="0" w:color="auto"/>
        <w:bottom w:val="single" w:sz="4" w:space="0" w:color="auto"/>
        <w:right w:val="single" w:sz="4" w:space="0" w:color="auto"/>
      </w:pBdr>
      <w:spacing w:before="100" w:beforeAutospacing="1" w:after="100" w:afterAutospacing="1"/>
      <w:textAlignment w:val="top"/>
    </w:pPr>
    <w:rPr>
      <w:rFonts w:eastAsia="Arial Unicode MS"/>
    </w:rPr>
  </w:style>
  <w:style w:type="paragraph" w:customStyle="1" w:styleId="xl45">
    <w:name w:val="xl45"/>
    <w:basedOn w:val="a"/>
    <w:rsid w:val="006333FC"/>
    <w:pPr>
      <w:pBdr>
        <w:top w:val="single" w:sz="4" w:space="0" w:color="auto"/>
        <w:bottom w:val="single" w:sz="4" w:space="0" w:color="auto"/>
        <w:right w:val="single" w:sz="4" w:space="0" w:color="auto"/>
      </w:pBdr>
      <w:spacing w:before="100" w:beforeAutospacing="1" w:after="100" w:afterAutospacing="1"/>
      <w:textAlignment w:val="top"/>
    </w:pPr>
    <w:rPr>
      <w:rFonts w:eastAsia="Arial Unicode MS"/>
    </w:rPr>
  </w:style>
  <w:style w:type="paragraph" w:customStyle="1" w:styleId="xl46">
    <w:name w:val="xl46"/>
    <w:basedOn w:val="a"/>
    <w:rsid w:val="006333FC"/>
    <w:pPr>
      <w:pBdr>
        <w:top w:val="single" w:sz="4" w:space="0" w:color="auto"/>
        <w:bottom w:val="single" w:sz="4" w:space="0" w:color="auto"/>
        <w:right w:val="single" w:sz="4" w:space="0" w:color="auto"/>
      </w:pBdr>
      <w:spacing w:before="100" w:beforeAutospacing="1" w:after="100" w:afterAutospacing="1"/>
      <w:textAlignment w:val="top"/>
    </w:pPr>
    <w:rPr>
      <w:rFonts w:eastAsia="Arial Unicode MS"/>
    </w:rPr>
  </w:style>
  <w:style w:type="paragraph" w:customStyle="1" w:styleId="xl47">
    <w:name w:val="xl47"/>
    <w:basedOn w:val="a"/>
    <w:rsid w:val="006333FC"/>
    <w:pPr>
      <w:pBdr>
        <w:top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rPr>
  </w:style>
  <w:style w:type="paragraph" w:customStyle="1" w:styleId="xl48">
    <w:name w:val="xl48"/>
    <w:basedOn w:val="a"/>
    <w:rsid w:val="006333FC"/>
    <w:pPr>
      <w:pBdr>
        <w:top w:val="single" w:sz="4" w:space="0" w:color="auto"/>
        <w:bottom w:val="single" w:sz="4" w:space="0" w:color="auto"/>
        <w:right w:val="single" w:sz="4" w:space="0" w:color="auto"/>
      </w:pBdr>
      <w:spacing w:before="100" w:beforeAutospacing="1" w:after="100" w:afterAutospacing="1"/>
      <w:textAlignment w:val="top"/>
    </w:pPr>
    <w:rPr>
      <w:rFonts w:eastAsia="Arial Unicode MS"/>
    </w:rPr>
  </w:style>
  <w:style w:type="paragraph" w:customStyle="1" w:styleId="xl49">
    <w:name w:val="xl49"/>
    <w:basedOn w:val="a"/>
    <w:rsid w:val="006333FC"/>
    <w:pPr>
      <w:pBdr>
        <w:top w:val="single" w:sz="4" w:space="0" w:color="auto"/>
        <w:bottom w:val="single" w:sz="4" w:space="0" w:color="auto"/>
        <w:right w:val="single" w:sz="4" w:space="0" w:color="auto"/>
      </w:pBdr>
      <w:spacing w:before="100" w:beforeAutospacing="1" w:after="100" w:afterAutospacing="1"/>
      <w:textAlignment w:val="top"/>
    </w:pPr>
    <w:rPr>
      <w:rFonts w:eastAsia="Arial Unicode MS"/>
    </w:rPr>
  </w:style>
  <w:style w:type="character" w:customStyle="1" w:styleId="af7">
    <w:name w:val="Знак Знак"/>
    <w:rsid w:val="006333FC"/>
    <w:rPr>
      <w:sz w:val="22"/>
      <w:szCs w:val="22"/>
      <w:lang w:eastAsia="en-US"/>
    </w:rPr>
  </w:style>
  <w:style w:type="character" w:customStyle="1" w:styleId="apple-style-span">
    <w:name w:val="apple-style-span"/>
    <w:basedOn w:val="a0"/>
    <w:rsid w:val="006333FC"/>
  </w:style>
  <w:style w:type="paragraph" w:customStyle="1" w:styleId="af8">
    <w:name w:val="???????"/>
    <w:rsid w:val="006333FC"/>
    <w:pPr>
      <w:widowControl w:val="0"/>
      <w:autoSpaceDE w:val="0"/>
      <w:autoSpaceDN w:val="0"/>
    </w:pPr>
    <w:rPr>
      <w:rFonts w:ascii="NTTimes/Cyrillic" w:hAnsi="NTTimes/Cyrillic"/>
    </w:rPr>
  </w:style>
  <w:style w:type="table" w:styleId="af9">
    <w:name w:val="Table Grid"/>
    <w:basedOn w:val="a1"/>
    <w:uiPriority w:val="59"/>
    <w:rsid w:val="007D3B7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a">
    <w:name w:val="No Spacing"/>
    <w:uiPriority w:val="1"/>
    <w:qFormat/>
    <w:rsid w:val="003271DC"/>
    <w:pPr>
      <w:widowControl w:val="0"/>
      <w:autoSpaceDE w:val="0"/>
      <w:autoSpaceDN w:val="0"/>
      <w:adjustRightInd w:val="0"/>
    </w:pPr>
  </w:style>
  <w:style w:type="paragraph" w:customStyle="1" w:styleId="FR1">
    <w:name w:val="FR1"/>
    <w:rsid w:val="002D762E"/>
    <w:pPr>
      <w:widowControl w:val="0"/>
      <w:autoSpaceDE w:val="0"/>
      <w:autoSpaceDN w:val="0"/>
      <w:adjustRightInd w:val="0"/>
      <w:spacing w:before="160" w:line="260" w:lineRule="auto"/>
      <w:ind w:left="40"/>
      <w:jc w:val="center"/>
    </w:pPr>
    <w:rPr>
      <w:b/>
      <w:bCs/>
      <w:sz w:val="28"/>
      <w:szCs w:val="28"/>
    </w:rPr>
  </w:style>
  <w:style w:type="paragraph" w:customStyle="1" w:styleId="1413">
    <w:name w:val="Обычный + 14 пт + 13 пт"/>
    <w:basedOn w:val="14"/>
    <w:rsid w:val="00755E73"/>
    <w:rPr>
      <w:sz w:val="26"/>
      <w:szCs w:val="26"/>
    </w:rPr>
  </w:style>
  <w:style w:type="paragraph" w:customStyle="1" w:styleId="100">
    <w:name w:val="10"/>
    <w:basedOn w:val="a"/>
    <w:rsid w:val="004273DC"/>
    <w:rPr>
      <w:rFonts w:eastAsia="Calibri"/>
      <w:color w:val="000000"/>
    </w:rPr>
  </w:style>
  <w:style w:type="paragraph" w:styleId="afb">
    <w:name w:val="footnote text"/>
    <w:aliases w:val="single space Знак,footnote text Знак,single space,footnote text,Table_Footnote_last,Текст сноски Знак Знак Знак,Текст сноски Знак Знак Знак Знак,Текст сноски Знак Знак1,Текст сноски Знак2,Текст сноски Знак Знак1 Знак,Footnote Text Char3"/>
    <w:basedOn w:val="a"/>
    <w:link w:val="afc"/>
    <w:rsid w:val="00EA057A"/>
    <w:rPr>
      <w:sz w:val="20"/>
      <w:szCs w:val="20"/>
    </w:rPr>
  </w:style>
  <w:style w:type="character" w:customStyle="1" w:styleId="afc">
    <w:name w:val="Текст сноски Знак"/>
    <w:aliases w:val="single space Знак Знак,footnote text Знак Знак,single space Знак1,footnote text Знак1,Table_Footnote_last Знак,Текст сноски Знак Знак Знак Знак1,Текст сноски Знак Знак Знак Знак Знак,Текст сноски Знак Знак1 Знак1"/>
    <w:basedOn w:val="a0"/>
    <w:link w:val="afb"/>
    <w:rsid w:val="00DB5BD3"/>
  </w:style>
  <w:style w:type="character" w:styleId="afd">
    <w:name w:val="footnote reference"/>
    <w:rsid w:val="00EA057A"/>
    <w:rPr>
      <w:vertAlign w:val="superscript"/>
    </w:rPr>
  </w:style>
  <w:style w:type="paragraph" w:customStyle="1" w:styleId="bold336699">
    <w:name w:val="bold336699"/>
    <w:basedOn w:val="a"/>
    <w:rsid w:val="00320DBC"/>
    <w:pPr>
      <w:spacing w:before="100" w:beforeAutospacing="1" w:after="100" w:afterAutospacing="1"/>
    </w:pPr>
    <w:rPr>
      <w:b/>
      <w:bCs/>
      <w:color w:val="336699"/>
    </w:rPr>
  </w:style>
  <w:style w:type="paragraph" w:styleId="afe">
    <w:name w:val="Plain Text"/>
    <w:basedOn w:val="a"/>
    <w:link w:val="aff"/>
    <w:uiPriority w:val="99"/>
    <w:unhideWhenUsed/>
    <w:rsid w:val="00A71C41"/>
    <w:rPr>
      <w:rFonts w:ascii="Consolas" w:eastAsia="Calibri" w:hAnsi="Consolas"/>
      <w:sz w:val="21"/>
      <w:szCs w:val="21"/>
      <w:lang w:eastAsia="en-US"/>
    </w:rPr>
  </w:style>
  <w:style w:type="character" w:customStyle="1" w:styleId="aff">
    <w:name w:val="Текст Знак"/>
    <w:link w:val="afe"/>
    <w:uiPriority w:val="99"/>
    <w:rsid w:val="00A71C41"/>
    <w:rPr>
      <w:rFonts w:ascii="Consolas" w:eastAsia="Calibri" w:hAnsi="Consolas"/>
      <w:sz w:val="21"/>
      <w:szCs w:val="21"/>
      <w:lang w:eastAsia="en-US"/>
    </w:rPr>
  </w:style>
  <w:style w:type="character" w:customStyle="1" w:styleId="User">
    <w:name w:val="User"/>
    <w:semiHidden/>
    <w:rsid w:val="002C7CE8"/>
    <w:rPr>
      <w:rFonts w:ascii="Arial" w:hAnsi="Arial" w:cs="Arial"/>
      <w:color w:val="auto"/>
      <w:sz w:val="20"/>
      <w:szCs w:val="20"/>
    </w:rPr>
  </w:style>
  <w:style w:type="paragraph" w:styleId="HTML0">
    <w:name w:val="HTML Preformatted"/>
    <w:basedOn w:val="a"/>
    <w:link w:val="HTML1"/>
    <w:uiPriority w:val="99"/>
    <w:rsid w:val="00AC61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character" w:customStyle="1" w:styleId="HTML1">
    <w:name w:val="Стандартный HTML Знак"/>
    <w:link w:val="HTML0"/>
    <w:uiPriority w:val="99"/>
    <w:rsid w:val="00AC61E9"/>
    <w:rPr>
      <w:rFonts w:ascii="Courier New" w:hAnsi="Courier New" w:cs="Courier New"/>
      <w:color w:val="000000"/>
    </w:rPr>
  </w:style>
  <w:style w:type="paragraph" w:customStyle="1" w:styleId="details">
    <w:name w:val="details"/>
    <w:basedOn w:val="a"/>
    <w:rsid w:val="00A4121F"/>
    <w:pPr>
      <w:spacing w:before="100" w:beforeAutospacing="1" w:after="240"/>
    </w:pPr>
  </w:style>
  <w:style w:type="paragraph" w:customStyle="1" w:styleId="Div">
    <w:name w:val="Div"/>
    <w:basedOn w:val="a"/>
    <w:rsid w:val="00BB1D52"/>
    <w:pPr>
      <w:shd w:val="solid" w:color="FFFFFF" w:fill="auto"/>
    </w:pPr>
    <w:rPr>
      <w:color w:val="000000"/>
      <w:shd w:val="solid" w:color="FFFFFF" w:fill="auto"/>
    </w:rPr>
  </w:style>
  <w:style w:type="paragraph" w:customStyle="1" w:styleId="center">
    <w:name w:val="center"/>
    <w:basedOn w:val="a"/>
    <w:rsid w:val="00BB1D52"/>
    <w:pPr>
      <w:spacing w:before="100" w:beforeAutospacing="1" w:after="100" w:afterAutospacing="1"/>
    </w:pPr>
    <w:rPr>
      <w:rFonts w:ascii="Arial Unicode MS" w:eastAsia="Arial Unicode MS" w:hAnsi="Arial Unicode MS" w:cs="Arial Unicode MS"/>
    </w:rPr>
  </w:style>
  <w:style w:type="paragraph" w:customStyle="1" w:styleId="font8">
    <w:name w:val="font8"/>
    <w:basedOn w:val="a"/>
    <w:rsid w:val="00335506"/>
    <w:pPr>
      <w:spacing w:before="100" w:beforeAutospacing="1" w:after="100" w:afterAutospacing="1"/>
    </w:pPr>
    <w:rPr>
      <w:sz w:val="21"/>
      <w:szCs w:val="21"/>
    </w:rPr>
  </w:style>
  <w:style w:type="paragraph" w:customStyle="1" w:styleId="font9">
    <w:name w:val="font9"/>
    <w:basedOn w:val="a"/>
    <w:rsid w:val="00335506"/>
    <w:pPr>
      <w:spacing w:before="100" w:beforeAutospacing="1" w:after="100" w:afterAutospacing="1"/>
    </w:pPr>
    <w:rPr>
      <w:b/>
      <w:bCs/>
      <w:sz w:val="21"/>
      <w:szCs w:val="21"/>
    </w:rPr>
  </w:style>
  <w:style w:type="paragraph" w:customStyle="1" w:styleId="font10">
    <w:name w:val="font10"/>
    <w:basedOn w:val="a"/>
    <w:rsid w:val="00335506"/>
    <w:pPr>
      <w:spacing w:before="100" w:beforeAutospacing="1" w:after="100" w:afterAutospacing="1"/>
    </w:pPr>
    <w:rPr>
      <w:i/>
      <w:iCs/>
      <w:sz w:val="22"/>
      <w:szCs w:val="22"/>
    </w:rPr>
  </w:style>
  <w:style w:type="paragraph" w:customStyle="1" w:styleId="font11">
    <w:name w:val="font11"/>
    <w:basedOn w:val="a"/>
    <w:rsid w:val="00335506"/>
    <w:pPr>
      <w:spacing w:before="100" w:beforeAutospacing="1" w:after="100" w:afterAutospacing="1"/>
    </w:pPr>
    <w:rPr>
      <w:sz w:val="22"/>
      <w:szCs w:val="22"/>
    </w:rPr>
  </w:style>
  <w:style w:type="paragraph" w:customStyle="1" w:styleId="font12">
    <w:name w:val="font12"/>
    <w:basedOn w:val="a"/>
    <w:rsid w:val="00335506"/>
    <w:pPr>
      <w:spacing w:before="100" w:beforeAutospacing="1" w:after="100" w:afterAutospacing="1"/>
    </w:pPr>
    <w:rPr>
      <w:b/>
      <w:bCs/>
      <w:sz w:val="22"/>
      <w:szCs w:val="22"/>
    </w:rPr>
  </w:style>
  <w:style w:type="paragraph" w:customStyle="1" w:styleId="xl65">
    <w:name w:val="xl65"/>
    <w:basedOn w:val="a"/>
    <w:rsid w:val="00335506"/>
    <w:pPr>
      <w:spacing w:before="100" w:beforeAutospacing="1" w:after="100" w:afterAutospacing="1"/>
      <w:jc w:val="center"/>
      <w:textAlignment w:val="center"/>
    </w:pPr>
  </w:style>
  <w:style w:type="paragraph" w:customStyle="1" w:styleId="xl66">
    <w:name w:val="xl66"/>
    <w:basedOn w:val="a"/>
    <w:rsid w:val="00335506"/>
    <w:pPr>
      <w:spacing w:before="100" w:beforeAutospacing="1" w:after="100" w:afterAutospacing="1"/>
    </w:pPr>
  </w:style>
  <w:style w:type="paragraph" w:customStyle="1" w:styleId="xl67">
    <w:name w:val="xl67"/>
    <w:basedOn w:val="a"/>
    <w:rsid w:val="003355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8">
    <w:name w:val="xl68"/>
    <w:basedOn w:val="a"/>
    <w:rsid w:val="003355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9">
    <w:name w:val="xl69"/>
    <w:basedOn w:val="a"/>
    <w:rsid w:val="0033550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0">
    <w:name w:val="xl70"/>
    <w:basedOn w:val="a"/>
    <w:rsid w:val="003355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1">
    <w:name w:val="xl71"/>
    <w:basedOn w:val="a"/>
    <w:rsid w:val="0033550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72">
    <w:name w:val="xl72"/>
    <w:basedOn w:val="a"/>
    <w:rsid w:val="003355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73">
    <w:name w:val="xl73"/>
    <w:basedOn w:val="a"/>
    <w:rsid w:val="00335506"/>
    <w:pPr>
      <w:spacing w:before="100" w:beforeAutospacing="1" w:after="100" w:afterAutospacing="1"/>
      <w:textAlignment w:val="center"/>
    </w:pPr>
  </w:style>
  <w:style w:type="paragraph" w:customStyle="1" w:styleId="xl74">
    <w:name w:val="xl74"/>
    <w:basedOn w:val="a"/>
    <w:rsid w:val="00335506"/>
    <w:pPr>
      <w:spacing w:before="100" w:beforeAutospacing="1" w:after="100" w:afterAutospacing="1"/>
      <w:jc w:val="center"/>
      <w:textAlignment w:val="center"/>
    </w:pPr>
  </w:style>
  <w:style w:type="paragraph" w:customStyle="1" w:styleId="xl75">
    <w:name w:val="xl75"/>
    <w:basedOn w:val="a"/>
    <w:rsid w:val="0033550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6">
    <w:name w:val="xl76"/>
    <w:basedOn w:val="a"/>
    <w:rsid w:val="0033550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1"/>
      <w:szCs w:val="21"/>
    </w:rPr>
  </w:style>
  <w:style w:type="paragraph" w:customStyle="1" w:styleId="xl77">
    <w:name w:val="xl77"/>
    <w:basedOn w:val="a"/>
    <w:rsid w:val="003355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1"/>
      <w:szCs w:val="21"/>
    </w:rPr>
  </w:style>
  <w:style w:type="paragraph" w:customStyle="1" w:styleId="xl78">
    <w:name w:val="xl78"/>
    <w:basedOn w:val="a"/>
    <w:rsid w:val="0033550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2"/>
      <w:szCs w:val="22"/>
    </w:rPr>
  </w:style>
  <w:style w:type="paragraph" w:customStyle="1" w:styleId="xl79">
    <w:name w:val="xl79"/>
    <w:basedOn w:val="a"/>
    <w:rsid w:val="0033550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80">
    <w:name w:val="xl80"/>
    <w:basedOn w:val="a"/>
    <w:rsid w:val="00335506"/>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81">
    <w:name w:val="xl81"/>
    <w:basedOn w:val="a"/>
    <w:rsid w:val="00335506"/>
    <w:pPr>
      <w:pBdr>
        <w:left w:val="single" w:sz="4" w:space="0" w:color="auto"/>
        <w:right w:val="single" w:sz="4" w:space="0" w:color="auto"/>
      </w:pBdr>
      <w:spacing w:before="100" w:beforeAutospacing="1" w:after="100" w:afterAutospacing="1"/>
      <w:jc w:val="center"/>
      <w:textAlignment w:val="center"/>
    </w:pPr>
  </w:style>
  <w:style w:type="paragraph" w:customStyle="1" w:styleId="xl82">
    <w:name w:val="xl82"/>
    <w:basedOn w:val="a"/>
    <w:rsid w:val="00335506"/>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3">
    <w:name w:val="xl83"/>
    <w:basedOn w:val="a"/>
    <w:rsid w:val="003355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4">
    <w:name w:val="xl84"/>
    <w:basedOn w:val="a"/>
    <w:rsid w:val="00335506"/>
    <w:pPr>
      <w:pBdr>
        <w:bottom w:val="single" w:sz="4" w:space="0" w:color="auto"/>
      </w:pBdr>
      <w:spacing w:before="100" w:beforeAutospacing="1" w:after="100" w:afterAutospacing="1"/>
      <w:jc w:val="center"/>
      <w:textAlignment w:val="center"/>
    </w:pPr>
    <w:rPr>
      <w:b/>
      <w:bCs/>
    </w:rPr>
  </w:style>
  <w:style w:type="character" w:customStyle="1" w:styleId="apple-converted-space">
    <w:name w:val="apple-converted-space"/>
    <w:basedOn w:val="a0"/>
    <w:rsid w:val="00E5567B"/>
  </w:style>
  <w:style w:type="paragraph" w:styleId="aff0">
    <w:name w:val="Revision"/>
    <w:hidden/>
    <w:uiPriority w:val="99"/>
    <w:semiHidden/>
    <w:rsid w:val="00BC54DC"/>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0"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Title" w:semiHidden="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lock Text"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rPr>
  </w:style>
  <w:style w:type="paragraph" w:styleId="1">
    <w:name w:val="heading 1"/>
    <w:basedOn w:val="a"/>
    <w:next w:val="a"/>
    <w:qFormat/>
    <w:pPr>
      <w:keepNext/>
      <w:outlineLvl w:val="0"/>
    </w:pPr>
    <w:rPr>
      <w:sz w:val="28"/>
      <w:szCs w:val="20"/>
    </w:rPr>
  </w:style>
  <w:style w:type="paragraph" w:styleId="20">
    <w:name w:val="heading 2"/>
    <w:basedOn w:val="a"/>
    <w:next w:val="a"/>
    <w:link w:val="21"/>
    <w:qFormat/>
    <w:pPr>
      <w:keepNext/>
      <w:widowControl w:val="0"/>
      <w:autoSpaceDE w:val="0"/>
      <w:autoSpaceDN w:val="0"/>
      <w:adjustRightInd w:val="0"/>
      <w:outlineLvl w:val="1"/>
    </w:pPr>
    <w:rPr>
      <w:rFonts w:eastAsia="SimHei"/>
      <w:color w:val="000000"/>
      <w:sz w:val="28"/>
      <w:szCs w:val="20"/>
    </w:rPr>
  </w:style>
  <w:style w:type="paragraph" w:styleId="3">
    <w:name w:val="heading 3"/>
    <w:basedOn w:val="a"/>
    <w:next w:val="a"/>
    <w:link w:val="30"/>
    <w:qFormat/>
    <w:pPr>
      <w:keepNext/>
      <w:tabs>
        <w:tab w:val="num" w:pos="360"/>
      </w:tabs>
      <w:spacing w:before="40"/>
      <w:ind w:left="-108" w:firstLine="108"/>
      <w:jc w:val="both"/>
      <w:outlineLvl w:val="2"/>
    </w:pPr>
    <w:rPr>
      <w:i/>
      <w:sz w:val="26"/>
      <w:szCs w:val="26"/>
      <w:lang w:val="x-none" w:eastAsia="x-none"/>
    </w:rPr>
  </w:style>
  <w:style w:type="paragraph" w:styleId="4">
    <w:name w:val="heading 4"/>
    <w:basedOn w:val="a"/>
    <w:next w:val="a"/>
    <w:qFormat/>
    <w:pPr>
      <w:keepNext/>
      <w:spacing w:line="276" w:lineRule="auto"/>
      <w:ind w:right="-142"/>
      <w:outlineLvl w:val="3"/>
    </w:pPr>
    <w:rPr>
      <w:b/>
      <w:bCs/>
      <w:sz w:val="26"/>
      <w:szCs w:val="26"/>
    </w:rPr>
  </w:style>
  <w:style w:type="paragraph" w:styleId="5">
    <w:name w:val="heading 5"/>
    <w:basedOn w:val="a"/>
    <w:next w:val="a"/>
    <w:link w:val="50"/>
    <w:qFormat/>
    <w:pPr>
      <w:keepNext/>
      <w:tabs>
        <w:tab w:val="num" w:pos="252"/>
        <w:tab w:val="num" w:pos="540"/>
      </w:tabs>
      <w:spacing w:before="120"/>
      <w:outlineLvl w:val="4"/>
    </w:pPr>
    <w:rPr>
      <w:b/>
      <w:sz w:val="26"/>
    </w:rPr>
  </w:style>
  <w:style w:type="paragraph" w:styleId="6">
    <w:name w:val="heading 6"/>
    <w:basedOn w:val="a"/>
    <w:next w:val="a"/>
    <w:qFormat/>
    <w:pPr>
      <w:keepNext/>
      <w:outlineLvl w:val="5"/>
    </w:pPr>
    <w:rPr>
      <w:b/>
      <w:bCs/>
    </w:rPr>
  </w:style>
  <w:style w:type="paragraph" w:styleId="7">
    <w:name w:val="heading 7"/>
    <w:basedOn w:val="a"/>
    <w:next w:val="a"/>
    <w:qFormat/>
    <w:pPr>
      <w:keepNext/>
      <w:jc w:val="center"/>
      <w:outlineLvl w:val="6"/>
    </w:pPr>
    <w:rPr>
      <w:b/>
      <w:bCs/>
      <w:sz w:val="26"/>
      <w:szCs w:val="28"/>
    </w:rPr>
  </w:style>
  <w:style w:type="paragraph" w:styleId="8">
    <w:name w:val="heading 8"/>
    <w:basedOn w:val="a"/>
    <w:next w:val="a"/>
    <w:qFormat/>
    <w:pPr>
      <w:keepNext/>
      <w:jc w:val="center"/>
      <w:outlineLvl w:val="7"/>
    </w:pPr>
    <w:rPr>
      <w:b/>
      <w:sz w:val="28"/>
      <w:szCs w:val="20"/>
    </w:rPr>
  </w:style>
  <w:style w:type="paragraph" w:styleId="9">
    <w:name w:val="heading 9"/>
    <w:basedOn w:val="a"/>
    <w:next w:val="a"/>
    <w:qFormat/>
    <w:pPr>
      <w:keepNext/>
      <w:jc w:val="center"/>
      <w:outlineLvl w:val="8"/>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1">
    <w:name w:val="Заголовок 2 Знак"/>
    <w:link w:val="20"/>
    <w:rsid w:val="00704713"/>
    <w:rPr>
      <w:rFonts w:eastAsia="SimHei"/>
      <w:color w:val="000000"/>
      <w:sz w:val="28"/>
    </w:rPr>
  </w:style>
  <w:style w:type="character" w:customStyle="1" w:styleId="30">
    <w:name w:val="Заголовок 3 Знак1"/>
    <w:link w:val="3"/>
    <w:rsid w:val="000347D9"/>
    <w:rPr>
      <w:i/>
      <w:sz w:val="26"/>
      <w:szCs w:val="26"/>
    </w:rPr>
  </w:style>
  <w:style w:type="character" w:customStyle="1" w:styleId="50">
    <w:name w:val="Заголовок 5 Знак"/>
    <w:link w:val="5"/>
    <w:rsid w:val="00704713"/>
    <w:rPr>
      <w:b/>
      <w:sz w:val="26"/>
      <w:szCs w:val="24"/>
    </w:rPr>
  </w:style>
  <w:style w:type="paragraph" w:styleId="a3">
    <w:name w:val="Body Text"/>
    <w:aliases w:val="Основной текст Знак"/>
    <w:basedOn w:val="a"/>
    <w:semiHidden/>
    <w:pPr>
      <w:jc w:val="center"/>
    </w:pPr>
    <w:rPr>
      <w:sz w:val="28"/>
      <w:szCs w:val="20"/>
    </w:rPr>
  </w:style>
  <w:style w:type="paragraph" w:styleId="22">
    <w:name w:val="Body Text 2"/>
    <w:basedOn w:val="a"/>
    <w:link w:val="23"/>
    <w:rPr>
      <w:sz w:val="28"/>
      <w:szCs w:val="20"/>
    </w:rPr>
  </w:style>
  <w:style w:type="character" w:customStyle="1" w:styleId="23">
    <w:name w:val="Основной текст 2 Знак"/>
    <w:link w:val="22"/>
    <w:rsid w:val="007D3B7E"/>
    <w:rPr>
      <w:sz w:val="28"/>
    </w:rPr>
  </w:style>
  <w:style w:type="paragraph" w:styleId="a4">
    <w:name w:val="annotation text"/>
    <w:basedOn w:val="a"/>
    <w:link w:val="a5"/>
    <w:semiHidden/>
    <w:rPr>
      <w:sz w:val="20"/>
      <w:szCs w:val="20"/>
    </w:rPr>
  </w:style>
  <w:style w:type="character" w:customStyle="1" w:styleId="a5">
    <w:name w:val="Текст примечания Знак"/>
    <w:basedOn w:val="a0"/>
    <w:link w:val="a4"/>
    <w:semiHidden/>
    <w:rsid w:val="004B78D5"/>
  </w:style>
  <w:style w:type="character" w:styleId="a6">
    <w:name w:val="page number"/>
    <w:basedOn w:val="a0"/>
    <w:semiHidden/>
  </w:style>
  <w:style w:type="paragraph" w:styleId="a7">
    <w:name w:val="header"/>
    <w:basedOn w:val="a"/>
    <w:semiHidden/>
    <w:pPr>
      <w:tabs>
        <w:tab w:val="center" w:pos="4153"/>
        <w:tab w:val="right" w:pos="8306"/>
      </w:tabs>
    </w:pPr>
    <w:rPr>
      <w:sz w:val="20"/>
      <w:szCs w:val="20"/>
    </w:rPr>
  </w:style>
  <w:style w:type="paragraph" w:customStyle="1" w:styleId="xl30">
    <w:name w:val="xl30"/>
    <w:basedOn w:val="a"/>
    <w:pPr>
      <w:spacing w:before="100" w:beforeAutospacing="1" w:after="100" w:afterAutospacing="1"/>
      <w:textAlignment w:val="center"/>
    </w:pPr>
    <w:rPr>
      <w:rFonts w:ascii="Arial" w:eastAsia="Arial Unicode MS" w:hAnsi="Arial" w:cs="Arial Unicode MS"/>
    </w:rPr>
  </w:style>
  <w:style w:type="paragraph" w:styleId="a8">
    <w:name w:val="footer"/>
    <w:basedOn w:val="a"/>
    <w:semiHidden/>
    <w:pPr>
      <w:tabs>
        <w:tab w:val="center" w:pos="4677"/>
        <w:tab w:val="right" w:pos="9355"/>
      </w:tabs>
    </w:pPr>
  </w:style>
  <w:style w:type="paragraph" w:customStyle="1" w:styleId="14">
    <w:name w:val="Обычный + 14 пт"/>
    <w:basedOn w:val="a"/>
    <w:pPr>
      <w:spacing w:line="360" w:lineRule="auto"/>
      <w:jc w:val="both"/>
    </w:pPr>
    <w:rPr>
      <w:sz w:val="28"/>
    </w:rPr>
  </w:style>
  <w:style w:type="character" w:styleId="HTML">
    <w:name w:val="HTML Typewriter"/>
    <w:semiHidden/>
    <w:rPr>
      <w:rFonts w:ascii="Courier New" w:eastAsia="Times New Roman" w:hAnsi="Courier New" w:cs="Courier New"/>
      <w:sz w:val="20"/>
      <w:szCs w:val="20"/>
    </w:rPr>
  </w:style>
  <w:style w:type="paragraph" w:styleId="a9">
    <w:name w:val="Body Text Indent"/>
    <w:basedOn w:val="a"/>
    <w:link w:val="aa"/>
    <w:pPr>
      <w:ind w:left="180"/>
      <w:jc w:val="both"/>
    </w:pPr>
    <w:rPr>
      <w:iCs/>
      <w:sz w:val="28"/>
      <w:szCs w:val="28"/>
    </w:rPr>
  </w:style>
  <w:style w:type="character" w:customStyle="1" w:styleId="aa">
    <w:name w:val="Основной текст с отступом Знак"/>
    <w:link w:val="a9"/>
    <w:rsid w:val="00704713"/>
    <w:rPr>
      <w:iCs/>
      <w:sz w:val="28"/>
      <w:szCs w:val="28"/>
    </w:rPr>
  </w:style>
  <w:style w:type="paragraph" w:styleId="24">
    <w:name w:val="Body Text Indent 2"/>
    <w:basedOn w:val="a"/>
    <w:semiHidden/>
    <w:pPr>
      <w:spacing w:line="240" w:lineRule="atLeast"/>
      <w:ind w:firstLine="540"/>
      <w:jc w:val="both"/>
    </w:pPr>
    <w:rPr>
      <w:sz w:val="28"/>
      <w:szCs w:val="26"/>
    </w:rPr>
  </w:style>
  <w:style w:type="paragraph" w:styleId="31">
    <w:name w:val="Body Text Indent 3"/>
    <w:basedOn w:val="a"/>
    <w:semiHidden/>
    <w:pPr>
      <w:spacing w:before="120" w:line="240" w:lineRule="atLeast"/>
      <w:ind w:firstLine="646"/>
      <w:jc w:val="both"/>
    </w:pPr>
    <w:rPr>
      <w:sz w:val="28"/>
      <w:szCs w:val="28"/>
    </w:rPr>
  </w:style>
  <w:style w:type="paragraph" w:styleId="ab">
    <w:name w:val="Balloon Text"/>
    <w:basedOn w:val="a"/>
    <w:semiHidden/>
    <w:rPr>
      <w:rFonts w:ascii="Tahoma" w:hAnsi="Tahoma" w:cs="Tahoma"/>
      <w:sz w:val="16"/>
      <w:szCs w:val="16"/>
    </w:rPr>
  </w:style>
  <w:style w:type="character" w:styleId="ac">
    <w:name w:val="annotation reference"/>
    <w:uiPriority w:val="99"/>
    <w:semiHidden/>
    <w:rPr>
      <w:sz w:val="16"/>
      <w:szCs w:val="16"/>
    </w:rPr>
  </w:style>
  <w:style w:type="paragraph" w:styleId="ad">
    <w:name w:val="annotation subject"/>
    <w:basedOn w:val="a4"/>
    <w:next w:val="a4"/>
    <w:semiHidden/>
    <w:rPr>
      <w:b/>
      <w:bCs/>
    </w:rPr>
  </w:style>
  <w:style w:type="paragraph" w:styleId="32">
    <w:name w:val="Body Text 3"/>
    <w:basedOn w:val="a"/>
    <w:link w:val="33"/>
    <w:pPr>
      <w:jc w:val="both"/>
    </w:pPr>
    <w:rPr>
      <w:sz w:val="16"/>
      <w:szCs w:val="20"/>
    </w:rPr>
  </w:style>
  <w:style w:type="character" w:customStyle="1" w:styleId="33">
    <w:name w:val="Основной текст 3 Знак"/>
    <w:link w:val="32"/>
    <w:rsid w:val="00E22ABF"/>
    <w:rPr>
      <w:sz w:val="16"/>
    </w:rPr>
  </w:style>
  <w:style w:type="character" w:customStyle="1" w:styleId="ts2">
    <w:name w:val="ts2"/>
    <w:basedOn w:val="a0"/>
  </w:style>
  <w:style w:type="character" w:styleId="ae">
    <w:name w:val="Strong"/>
    <w:qFormat/>
    <w:rPr>
      <w:b/>
      <w:bCs/>
    </w:rPr>
  </w:style>
  <w:style w:type="paragraph" w:styleId="af">
    <w:name w:val="Normal (Web)"/>
    <w:basedOn w:val="a"/>
    <w:uiPriority w:val="99"/>
    <w:pPr>
      <w:spacing w:before="100" w:beforeAutospacing="1" w:after="100" w:afterAutospacing="1"/>
    </w:pPr>
  </w:style>
  <w:style w:type="character" w:customStyle="1" w:styleId="FontStyle11">
    <w:name w:val="Font Style11"/>
    <w:rPr>
      <w:rFonts w:ascii="Times New Roman" w:hAnsi="Times New Roman" w:cs="Times New Roman"/>
      <w:b/>
      <w:bCs/>
      <w:sz w:val="20"/>
      <w:szCs w:val="20"/>
    </w:rPr>
  </w:style>
  <w:style w:type="paragraph" w:styleId="af0">
    <w:name w:val="Subtitle"/>
    <w:basedOn w:val="a"/>
    <w:qFormat/>
    <w:pPr>
      <w:jc w:val="center"/>
    </w:pPr>
    <w:rPr>
      <w:b/>
      <w:bCs/>
      <w:sz w:val="28"/>
    </w:rPr>
  </w:style>
  <w:style w:type="paragraph" w:customStyle="1" w:styleId="Style2">
    <w:name w:val="Style2"/>
    <w:basedOn w:val="a"/>
    <w:pPr>
      <w:widowControl w:val="0"/>
      <w:autoSpaceDE w:val="0"/>
      <w:autoSpaceDN w:val="0"/>
      <w:adjustRightInd w:val="0"/>
      <w:spacing w:line="506" w:lineRule="exact"/>
      <w:ind w:firstLine="828"/>
    </w:pPr>
  </w:style>
  <w:style w:type="character" w:styleId="af1">
    <w:name w:val="FollowedHyperlink"/>
    <w:uiPriority w:val="99"/>
    <w:semiHidden/>
    <w:rPr>
      <w:color w:val="800080"/>
      <w:u w:val="single"/>
    </w:rPr>
  </w:style>
  <w:style w:type="paragraph" w:styleId="af2">
    <w:name w:val="Document Map"/>
    <w:basedOn w:val="a"/>
    <w:semiHidden/>
    <w:pPr>
      <w:shd w:val="clear" w:color="auto" w:fill="000080"/>
    </w:pPr>
    <w:rPr>
      <w:rFonts w:ascii="Tahoma" w:hAnsi="Tahoma" w:cs="Tahoma"/>
      <w:sz w:val="20"/>
      <w:szCs w:val="20"/>
    </w:rPr>
  </w:style>
  <w:style w:type="paragraph" w:customStyle="1" w:styleId="10">
    <w:name w:val="Обычный1"/>
    <w:autoRedefine/>
    <w:pPr>
      <w:tabs>
        <w:tab w:val="left" w:pos="0"/>
        <w:tab w:val="left" w:pos="720"/>
        <w:tab w:val="left" w:pos="2124"/>
        <w:tab w:val="left" w:pos="2832"/>
        <w:tab w:val="left" w:pos="3540"/>
        <w:tab w:val="left" w:pos="4248"/>
        <w:tab w:val="left" w:pos="4956"/>
        <w:tab w:val="left" w:pos="5664"/>
        <w:tab w:val="left" w:pos="6372"/>
        <w:tab w:val="left" w:pos="7080"/>
        <w:tab w:val="left" w:pos="7788"/>
        <w:tab w:val="left" w:pos="8496"/>
        <w:tab w:val="left" w:pos="9204"/>
      </w:tabs>
      <w:ind w:firstLine="540"/>
      <w:jc w:val="both"/>
    </w:pPr>
    <w:rPr>
      <w:rFonts w:eastAsia="ヒラギノ角ゴ Pro W3"/>
      <w:sz w:val="28"/>
      <w:szCs w:val="28"/>
    </w:rPr>
  </w:style>
  <w:style w:type="paragraph" w:customStyle="1" w:styleId="FR2">
    <w:name w:val="FR2"/>
    <w:pPr>
      <w:widowControl w:val="0"/>
      <w:autoSpaceDE w:val="0"/>
      <w:autoSpaceDN w:val="0"/>
      <w:adjustRightInd w:val="0"/>
      <w:spacing w:before="260"/>
      <w:ind w:left="3440"/>
    </w:pPr>
    <w:rPr>
      <w:sz w:val="32"/>
    </w:rPr>
  </w:style>
  <w:style w:type="paragraph" w:customStyle="1" w:styleId="11">
    <w:name w:val="Абзац списка1"/>
    <w:basedOn w:val="a"/>
    <w:qFormat/>
    <w:pPr>
      <w:spacing w:after="200" w:line="276" w:lineRule="auto"/>
      <w:ind w:left="720"/>
      <w:contextualSpacing/>
    </w:pPr>
    <w:rPr>
      <w:rFonts w:eastAsia="Calibri"/>
      <w:lang w:eastAsia="en-US"/>
    </w:rPr>
  </w:style>
  <w:style w:type="character" w:styleId="af3">
    <w:name w:val="Hyperlink"/>
    <w:uiPriority w:val="99"/>
    <w:semiHidden/>
    <w:rPr>
      <w:color w:val="144391"/>
      <w:u w:val="single"/>
    </w:rPr>
  </w:style>
  <w:style w:type="paragraph" w:customStyle="1" w:styleId="font5">
    <w:name w:val="font5"/>
    <w:basedOn w:val="a"/>
    <w:pPr>
      <w:spacing w:before="100" w:beforeAutospacing="1" w:after="100" w:afterAutospacing="1"/>
    </w:pPr>
    <w:rPr>
      <w:rFonts w:eastAsia="Arial Unicode MS"/>
    </w:rPr>
  </w:style>
  <w:style w:type="paragraph" w:customStyle="1" w:styleId="font6">
    <w:name w:val="font6"/>
    <w:basedOn w:val="a"/>
    <w:pPr>
      <w:spacing w:before="100" w:beforeAutospacing="1" w:after="100" w:afterAutospacing="1"/>
    </w:pPr>
    <w:rPr>
      <w:rFonts w:eastAsia="Arial Unicode MS"/>
      <w:b/>
      <w:bCs/>
    </w:rPr>
  </w:style>
  <w:style w:type="paragraph" w:customStyle="1" w:styleId="xl24">
    <w:name w:val="xl24"/>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rPr>
  </w:style>
  <w:style w:type="paragraph" w:customStyle="1" w:styleId="xl25">
    <w:name w:val="xl25"/>
    <w:basedOn w:val="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b/>
      <w:bCs/>
    </w:rPr>
  </w:style>
  <w:style w:type="paragraph" w:customStyle="1" w:styleId="xl26">
    <w:name w:val="xl26"/>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bCs/>
    </w:rPr>
  </w:style>
  <w:style w:type="paragraph" w:customStyle="1" w:styleId="xl27">
    <w:name w:val="xl27"/>
    <w:basedOn w:val="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rPr>
  </w:style>
  <w:style w:type="paragraph" w:customStyle="1" w:styleId="xl28">
    <w:name w:val="xl28"/>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rPr>
  </w:style>
  <w:style w:type="paragraph" w:customStyle="1" w:styleId="xl29">
    <w:name w:val="xl29"/>
    <w:basedOn w:val="a"/>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rPr>
  </w:style>
  <w:style w:type="paragraph" w:customStyle="1" w:styleId="xl31">
    <w:name w:val="xl31"/>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rPr>
  </w:style>
  <w:style w:type="paragraph" w:customStyle="1" w:styleId="xl32">
    <w:name w:val="xl32"/>
    <w:basedOn w:val="a"/>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b/>
      <w:bCs/>
    </w:rPr>
  </w:style>
  <w:style w:type="paragraph" w:customStyle="1" w:styleId="xl33">
    <w:name w:val="xl33"/>
    <w:basedOn w:val="a"/>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eastAsia="Arial Unicode MS"/>
      <w:b/>
      <w:bCs/>
      <w:sz w:val="32"/>
      <w:szCs w:val="32"/>
    </w:rPr>
  </w:style>
  <w:style w:type="paragraph" w:customStyle="1" w:styleId="xl34">
    <w:name w:val="xl34"/>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bCs/>
      <w:sz w:val="28"/>
      <w:szCs w:val="28"/>
    </w:rPr>
  </w:style>
  <w:style w:type="paragraph" w:customStyle="1" w:styleId="xl35">
    <w:name w:val="xl35"/>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sz w:val="28"/>
      <w:szCs w:val="28"/>
    </w:rPr>
  </w:style>
  <w:style w:type="paragraph" w:customStyle="1" w:styleId="xl36">
    <w:name w:val="xl36"/>
    <w:basedOn w:val="a"/>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eastAsia="Arial Unicode MS"/>
      <w:b/>
      <w:bCs/>
      <w:sz w:val="32"/>
      <w:szCs w:val="32"/>
    </w:rPr>
  </w:style>
  <w:style w:type="paragraph" w:customStyle="1" w:styleId="xl37">
    <w:name w:val="xl37"/>
    <w:basedOn w:val="a"/>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Unicode MS" w:eastAsia="Arial Unicode MS" w:hAnsi="Arial Unicode MS" w:cs="Arial Unicode MS"/>
      <w:b/>
      <w:bCs/>
      <w:sz w:val="32"/>
      <w:szCs w:val="32"/>
    </w:rPr>
  </w:style>
  <w:style w:type="paragraph" w:customStyle="1" w:styleId="xl38">
    <w:name w:val="xl38"/>
    <w:basedOn w:val="a"/>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Unicode MS" w:eastAsia="Arial Unicode MS" w:hAnsi="Arial Unicode MS" w:cs="Arial Unicode MS"/>
      <w:b/>
      <w:bCs/>
      <w:sz w:val="32"/>
      <w:szCs w:val="32"/>
    </w:rPr>
  </w:style>
  <w:style w:type="paragraph" w:customStyle="1" w:styleId="xl39">
    <w:name w:val="xl39"/>
    <w:basedOn w:val="a"/>
    <w:pPr>
      <w:pBdr>
        <w:top w:val="single" w:sz="4" w:space="0" w:color="auto"/>
        <w:left w:val="single" w:sz="4" w:space="0" w:color="auto"/>
        <w:bottom w:val="single" w:sz="4" w:space="0" w:color="auto"/>
      </w:pBdr>
      <w:spacing w:before="100" w:beforeAutospacing="1" w:after="100" w:afterAutospacing="1"/>
      <w:jc w:val="center"/>
      <w:textAlignment w:val="center"/>
    </w:pPr>
    <w:rPr>
      <w:rFonts w:eastAsia="Arial Unicode MS"/>
    </w:rPr>
  </w:style>
  <w:style w:type="paragraph" w:customStyle="1" w:styleId="xl40">
    <w:name w:val="xl40"/>
    <w:basedOn w:val="a"/>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rPr>
  </w:style>
  <w:style w:type="paragraph" w:customStyle="1" w:styleId="xl41">
    <w:name w:val="xl41"/>
    <w:basedOn w:val="a"/>
    <w:pPr>
      <w:pBdr>
        <w:bottom w:val="single" w:sz="4" w:space="0" w:color="auto"/>
      </w:pBdr>
      <w:spacing w:before="100" w:beforeAutospacing="1" w:after="100" w:afterAutospacing="1"/>
      <w:jc w:val="center"/>
    </w:pPr>
    <w:rPr>
      <w:rFonts w:eastAsia="Arial Unicode MS"/>
      <w:b/>
      <w:bCs/>
    </w:rPr>
  </w:style>
  <w:style w:type="paragraph" w:customStyle="1" w:styleId="xl42">
    <w:name w:val="xl42"/>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rPr>
  </w:style>
  <w:style w:type="paragraph" w:styleId="2">
    <w:name w:val="List Bullet 2"/>
    <w:basedOn w:val="a"/>
    <w:semiHidden/>
    <w:pPr>
      <w:numPr>
        <w:numId w:val="2"/>
      </w:numPr>
    </w:pPr>
  </w:style>
  <w:style w:type="paragraph" w:styleId="af4">
    <w:name w:val="Title"/>
    <w:basedOn w:val="a"/>
    <w:link w:val="af5"/>
    <w:uiPriority w:val="99"/>
    <w:qFormat/>
    <w:pPr>
      <w:jc w:val="center"/>
    </w:pPr>
    <w:rPr>
      <w:b/>
      <w:bCs/>
      <w:sz w:val="28"/>
    </w:rPr>
  </w:style>
  <w:style w:type="character" w:customStyle="1" w:styleId="af5">
    <w:name w:val="Название Знак"/>
    <w:link w:val="af4"/>
    <w:uiPriority w:val="99"/>
    <w:rsid w:val="001E02EC"/>
    <w:rPr>
      <w:b/>
      <w:bCs/>
      <w:sz w:val="28"/>
      <w:szCs w:val="24"/>
    </w:rPr>
  </w:style>
  <w:style w:type="paragraph" w:styleId="af6">
    <w:name w:val="List Paragraph"/>
    <w:basedOn w:val="a"/>
    <w:uiPriority w:val="99"/>
    <w:qFormat/>
    <w:pPr>
      <w:spacing w:after="200" w:line="276" w:lineRule="auto"/>
      <w:ind w:left="720"/>
    </w:pPr>
    <w:rPr>
      <w:rFonts w:ascii="Calibri" w:eastAsia="Calibri" w:hAnsi="Calibri"/>
      <w:sz w:val="22"/>
      <w:szCs w:val="22"/>
      <w:lang w:eastAsia="en-US"/>
    </w:rPr>
  </w:style>
  <w:style w:type="paragraph" w:customStyle="1" w:styleId="font7">
    <w:name w:val="font7"/>
    <w:basedOn w:val="a"/>
    <w:pPr>
      <w:spacing w:before="100" w:beforeAutospacing="1" w:after="100" w:afterAutospacing="1"/>
    </w:pPr>
    <w:rPr>
      <w:rFonts w:ascii="Tahoma" w:eastAsia="Arial Unicode MS" w:hAnsi="Tahoma"/>
      <w:color w:val="FF0000"/>
      <w:sz w:val="16"/>
      <w:szCs w:val="16"/>
    </w:rPr>
  </w:style>
  <w:style w:type="paragraph" w:customStyle="1" w:styleId="xl43">
    <w:name w:val="xl43"/>
    <w:basedOn w:val="a"/>
    <w:pPr>
      <w:pBdr>
        <w:left w:val="single" w:sz="4" w:space="0" w:color="auto"/>
        <w:bottom w:val="single" w:sz="4" w:space="0" w:color="auto"/>
        <w:right w:val="single" w:sz="4" w:space="0" w:color="auto"/>
      </w:pBdr>
      <w:spacing w:before="100" w:beforeAutospacing="1" w:after="100" w:afterAutospacing="1"/>
      <w:textAlignment w:val="top"/>
    </w:pPr>
    <w:rPr>
      <w:rFonts w:eastAsia="Arial Unicode MS"/>
    </w:rPr>
  </w:style>
  <w:style w:type="paragraph" w:customStyle="1" w:styleId="xl44">
    <w:name w:val="xl44"/>
    <w:basedOn w:val="a"/>
    <w:pPr>
      <w:pBdr>
        <w:top w:val="single" w:sz="4" w:space="0" w:color="auto"/>
        <w:bottom w:val="single" w:sz="4" w:space="0" w:color="auto"/>
        <w:right w:val="single" w:sz="4" w:space="0" w:color="auto"/>
      </w:pBdr>
      <w:spacing w:before="100" w:beforeAutospacing="1" w:after="100" w:afterAutospacing="1"/>
      <w:textAlignment w:val="top"/>
    </w:pPr>
    <w:rPr>
      <w:rFonts w:eastAsia="Arial Unicode MS"/>
    </w:rPr>
  </w:style>
  <w:style w:type="paragraph" w:customStyle="1" w:styleId="xl45">
    <w:name w:val="xl45"/>
    <w:basedOn w:val="a"/>
    <w:pPr>
      <w:pBdr>
        <w:top w:val="single" w:sz="4" w:space="0" w:color="auto"/>
        <w:bottom w:val="single" w:sz="4" w:space="0" w:color="auto"/>
        <w:right w:val="single" w:sz="4" w:space="0" w:color="auto"/>
      </w:pBdr>
      <w:spacing w:before="100" w:beforeAutospacing="1" w:after="100" w:afterAutospacing="1"/>
      <w:textAlignment w:val="top"/>
    </w:pPr>
    <w:rPr>
      <w:rFonts w:eastAsia="Arial Unicode MS"/>
    </w:rPr>
  </w:style>
  <w:style w:type="paragraph" w:customStyle="1" w:styleId="xl46">
    <w:name w:val="xl46"/>
    <w:basedOn w:val="a"/>
    <w:pPr>
      <w:pBdr>
        <w:top w:val="single" w:sz="4" w:space="0" w:color="auto"/>
        <w:bottom w:val="single" w:sz="4" w:space="0" w:color="auto"/>
        <w:right w:val="single" w:sz="4" w:space="0" w:color="auto"/>
      </w:pBdr>
      <w:spacing w:before="100" w:beforeAutospacing="1" w:after="100" w:afterAutospacing="1"/>
      <w:textAlignment w:val="top"/>
    </w:pPr>
    <w:rPr>
      <w:rFonts w:eastAsia="Arial Unicode MS"/>
    </w:rPr>
  </w:style>
  <w:style w:type="paragraph" w:customStyle="1" w:styleId="xl47">
    <w:name w:val="xl47"/>
    <w:basedOn w:val="a"/>
    <w:pPr>
      <w:pBdr>
        <w:top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rPr>
  </w:style>
  <w:style w:type="paragraph" w:customStyle="1" w:styleId="xl48">
    <w:name w:val="xl48"/>
    <w:basedOn w:val="a"/>
    <w:pPr>
      <w:pBdr>
        <w:top w:val="single" w:sz="4" w:space="0" w:color="auto"/>
        <w:bottom w:val="single" w:sz="4" w:space="0" w:color="auto"/>
        <w:right w:val="single" w:sz="4" w:space="0" w:color="auto"/>
      </w:pBdr>
      <w:spacing w:before="100" w:beforeAutospacing="1" w:after="100" w:afterAutospacing="1"/>
      <w:textAlignment w:val="top"/>
    </w:pPr>
    <w:rPr>
      <w:rFonts w:eastAsia="Arial Unicode MS"/>
    </w:rPr>
  </w:style>
  <w:style w:type="paragraph" w:customStyle="1" w:styleId="xl49">
    <w:name w:val="xl49"/>
    <w:basedOn w:val="a"/>
    <w:pPr>
      <w:pBdr>
        <w:top w:val="single" w:sz="4" w:space="0" w:color="auto"/>
        <w:bottom w:val="single" w:sz="4" w:space="0" w:color="auto"/>
        <w:right w:val="single" w:sz="4" w:space="0" w:color="auto"/>
      </w:pBdr>
      <w:spacing w:before="100" w:beforeAutospacing="1" w:after="100" w:afterAutospacing="1"/>
      <w:textAlignment w:val="top"/>
    </w:pPr>
    <w:rPr>
      <w:rFonts w:eastAsia="Arial Unicode MS"/>
    </w:rPr>
  </w:style>
  <w:style w:type="character" w:customStyle="1" w:styleId="af7">
    <w:name w:val="Знак Знак"/>
    <w:rPr>
      <w:sz w:val="22"/>
      <w:szCs w:val="22"/>
      <w:lang w:eastAsia="en-US"/>
    </w:rPr>
  </w:style>
  <w:style w:type="character" w:customStyle="1" w:styleId="apple-style-span">
    <w:name w:val="apple-style-span"/>
    <w:basedOn w:val="a0"/>
  </w:style>
  <w:style w:type="paragraph" w:customStyle="1" w:styleId="af8">
    <w:name w:val="???????"/>
    <w:pPr>
      <w:widowControl w:val="0"/>
      <w:autoSpaceDE w:val="0"/>
      <w:autoSpaceDN w:val="0"/>
    </w:pPr>
    <w:rPr>
      <w:rFonts w:ascii="NTTimes/Cyrillic" w:hAnsi="NTTimes/Cyrillic"/>
    </w:rPr>
  </w:style>
  <w:style w:type="table" w:styleId="af9">
    <w:name w:val="Table Grid"/>
    <w:basedOn w:val="a1"/>
    <w:uiPriority w:val="59"/>
    <w:rsid w:val="007D3B7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a">
    <w:name w:val="No Spacing"/>
    <w:uiPriority w:val="1"/>
    <w:qFormat/>
    <w:rsid w:val="003271DC"/>
    <w:pPr>
      <w:widowControl w:val="0"/>
      <w:autoSpaceDE w:val="0"/>
      <w:autoSpaceDN w:val="0"/>
      <w:adjustRightInd w:val="0"/>
    </w:pPr>
  </w:style>
  <w:style w:type="paragraph" w:customStyle="1" w:styleId="FR1">
    <w:name w:val="FR1"/>
    <w:rsid w:val="002D762E"/>
    <w:pPr>
      <w:widowControl w:val="0"/>
      <w:autoSpaceDE w:val="0"/>
      <w:autoSpaceDN w:val="0"/>
      <w:adjustRightInd w:val="0"/>
      <w:spacing w:before="160" w:line="260" w:lineRule="auto"/>
      <w:ind w:left="40"/>
      <w:jc w:val="center"/>
    </w:pPr>
    <w:rPr>
      <w:b/>
      <w:bCs/>
      <w:sz w:val="28"/>
      <w:szCs w:val="28"/>
    </w:rPr>
  </w:style>
  <w:style w:type="paragraph" w:customStyle="1" w:styleId="1413">
    <w:name w:val="Обычный + 14 пт + 13 пт"/>
    <w:basedOn w:val="14"/>
    <w:rsid w:val="00755E73"/>
    <w:rPr>
      <w:sz w:val="26"/>
      <w:szCs w:val="26"/>
    </w:rPr>
  </w:style>
  <w:style w:type="paragraph" w:customStyle="1" w:styleId="100">
    <w:name w:val="10"/>
    <w:basedOn w:val="a"/>
    <w:rsid w:val="004273DC"/>
    <w:rPr>
      <w:rFonts w:eastAsia="Calibri"/>
      <w:color w:val="000000"/>
    </w:rPr>
  </w:style>
  <w:style w:type="paragraph" w:styleId="afb">
    <w:name w:val="footnote text"/>
    <w:aliases w:val="single space Знак,footnote text Знак,single space,footnote text,Table_Footnote_last,Текст сноски Знак Знак Знак,Текст сноски Знак Знак Знак Знак,Текст сноски Знак Знак1,Текст сноски Знак2,Текст сноски Знак Знак1 Знак,Footnote Text Char3"/>
    <w:basedOn w:val="a"/>
    <w:link w:val="afc"/>
    <w:rsid w:val="00EA057A"/>
    <w:rPr>
      <w:sz w:val="20"/>
      <w:szCs w:val="20"/>
    </w:rPr>
  </w:style>
  <w:style w:type="character" w:customStyle="1" w:styleId="afc">
    <w:name w:val="Текст сноски Знак"/>
    <w:basedOn w:val="a0"/>
    <w:link w:val="afb"/>
    <w:rsid w:val="00DB5BD3"/>
  </w:style>
  <w:style w:type="character" w:styleId="afd">
    <w:name w:val="footnote reference"/>
    <w:rsid w:val="00EA057A"/>
    <w:rPr>
      <w:vertAlign w:val="superscript"/>
    </w:rPr>
  </w:style>
  <w:style w:type="paragraph" w:customStyle="1" w:styleId="bold336699">
    <w:name w:val="bold336699"/>
    <w:basedOn w:val="a"/>
    <w:rsid w:val="00320DBC"/>
    <w:pPr>
      <w:spacing w:before="100" w:beforeAutospacing="1" w:after="100" w:afterAutospacing="1"/>
    </w:pPr>
    <w:rPr>
      <w:b/>
      <w:bCs/>
      <w:color w:val="336699"/>
    </w:rPr>
  </w:style>
  <w:style w:type="paragraph" w:styleId="afe">
    <w:name w:val="Plain Text"/>
    <w:basedOn w:val="a"/>
    <w:link w:val="aff"/>
    <w:uiPriority w:val="99"/>
    <w:unhideWhenUsed/>
    <w:rsid w:val="00A71C41"/>
    <w:rPr>
      <w:rFonts w:ascii="Consolas" w:eastAsia="Calibri" w:hAnsi="Consolas"/>
      <w:sz w:val="21"/>
      <w:szCs w:val="21"/>
      <w:lang w:eastAsia="en-US"/>
    </w:rPr>
  </w:style>
  <w:style w:type="character" w:customStyle="1" w:styleId="aff">
    <w:name w:val="Текст Знак"/>
    <w:link w:val="afe"/>
    <w:uiPriority w:val="99"/>
    <w:rsid w:val="00A71C41"/>
    <w:rPr>
      <w:rFonts w:ascii="Consolas" w:eastAsia="Calibri" w:hAnsi="Consolas"/>
      <w:sz w:val="21"/>
      <w:szCs w:val="21"/>
      <w:lang w:eastAsia="en-US"/>
    </w:rPr>
  </w:style>
  <w:style w:type="character" w:customStyle="1" w:styleId="User">
    <w:name w:val="User"/>
    <w:semiHidden/>
    <w:rsid w:val="002C7CE8"/>
    <w:rPr>
      <w:rFonts w:ascii="Arial" w:hAnsi="Arial" w:cs="Arial"/>
      <w:color w:val="auto"/>
      <w:sz w:val="20"/>
      <w:szCs w:val="20"/>
    </w:rPr>
  </w:style>
  <w:style w:type="paragraph" w:styleId="HTML0">
    <w:name w:val="HTML Preformatted"/>
    <w:basedOn w:val="a"/>
    <w:link w:val="HTML1"/>
    <w:uiPriority w:val="99"/>
    <w:rsid w:val="00AC61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character" w:customStyle="1" w:styleId="HTML1">
    <w:name w:val="Стандартный HTML Знак"/>
    <w:link w:val="HTML0"/>
    <w:uiPriority w:val="99"/>
    <w:rsid w:val="00AC61E9"/>
    <w:rPr>
      <w:rFonts w:ascii="Courier New" w:hAnsi="Courier New" w:cs="Courier New"/>
      <w:color w:val="000000"/>
    </w:rPr>
  </w:style>
  <w:style w:type="paragraph" w:customStyle="1" w:styleId="details">
    <w:name w:val="details"/>
    <w:basedOn w:val="a"/>
    <w:rsid w:val="00A4121F"/>
    <w:pPr>
      <w:spacing w:before="100" w:beforeAutospacing="1"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46866">
      <w:bodyDiv w:val="1"/>
      <w:marLeft w:val="0"/>
      <w:marRight w:val="0"/>
      <w:marTop w:val="0"/>
      <w:marBottom w:val="0"/>
      <w:divBdr>
        <w:top w:val="none" w:sz="0" w:space="0" w:color="auto"/>
        <w:left w:val="none" w:sz="0" w:space="0" w:color="auto"/>
        <w:bottom w:val="none" w:sz="0" w:space="0" w:color="auto"/>
        <w:right w:val="none" w:sz="0" w:space="0" w:color="auto"/>
      </w:divBdr>
    </w:div>
    <w:div w:id="22365806">
      <w:bodyDiv w:val="1"/>
      <w:marLeft w:val="0"/>
      <w:marRight w:val="0"/>
      <w:marTop w:val="0"/>
      <w:marBottom w:val="0"/>
      <w:divBdr>
        <w:top w:val="none" w:sz="0" w:space="0" w:color="auto"/>
        <w:left w:val="none" w:sz="0" w:space="0" w:color="auto"/>
        <w:bottom w:val="none" w:sz="0" w:space="0" w:color="auto"/>
        <w:right w:val="none" w:sz="0" w:space="0" w:color="auto"/>
      </w:divBdr>
    </w:div>
    <w:div w:id="71439584">
      <w:bodyDiv w:val="1"/>
      <w:marLeft w:val="0"/>
      <w:marRight w:val="0"/>
      <w:marTop w:val="0"/>
      <w:marBottom w:val="0"/>
      <w:divBdr>
        <w:top w:val="none" w:sz="0" w:space="0" w:color="auto"/>
        <w:left w:val="none" w:sz="0" w:space="0" w:color="auto"/>
        <w:bottom w:val="none" w:sz="0" w:space="0" w:color="auto"/>
        <w:right w:val="none" w:sz="0" w:space="0" w:color="auto"/>
      </w:divBdr>
    </w:div>
    <w:div w:id="124546476">
      <w:bodyDiv w:val="1"/>
      <w:marLeft w:val="0"/>
      <w:marRight w:val="0"/>
      <w:marTop w:val="0"/>
      <w:marBottom w:val="0"/>
      <w:divBdr>
        <w:top w:val="none" w:sz="0" w:space="0" w:color="auto"/>
        <w:left w:val="none" w:sz="0" w:space="0" w:color="auto"/>
        <w:bottom w:val="none" w:sz="0" w:space="0" w:color="auto"/>
        <w:right w:val="none" w:sz="0" w:space="0" w:color="auto"/>
      </w:divBdr>
    </w:div>
    <w:div w:id="140656413">
      <w:bodyDiv w:val="1"/>
      <w:marLeft w:val="0"/>
      <w:marRight w:val="0"/>
      <w:marTop w:val="0"/>
      <w:marBottom w:val="0"/>
      <w:divBdr>
        <w:top w:val="none" w:sz="0" w:space="0" w:color="auto"/>
        <w:left w:val="none" w:sz="0" w:space="0" w:color="auto"/>
        <w:bottom w:val="none" w:sz="0" w:space="0" w:color="auto"/>
        <w:right w:val="none" w:sz="0" w:space="0" w:color="auto"/>
      </w:divBdr>
    </w:div>
    <w:div w:id="188952134">
      <w:bodyDiv w:val="1"/>
      <w:marLeft w:val="0"/>
      <w:marRight w:val="0"/>
      <w:marTop w:val="0"/>
      <w:marBottom w:val="0"/>
      <w:divBdr>
        <w:top w:val="none" w:sz="0" w:space="0" w:color="auto"/>
        <w:left w:val="none" w:sz="0" w:space="0" w:color="auto"/>
        <w:bottom w:val="none" w:sz="0" w:space="0" w:color="auto"/>
        <w:right w:val="none" w:sz="0" w:space="0" w:color="auto"/>
      </w:divBdr>
    </w:div>
    <w:div w:id="192378057">
      <w:bodyDiv w:val="1"/>
      <w:marLeft w:val="0"/>
      <w:marRight w:val="0"/>
      <w:marTop w:val="0"/>
      <w:marBottom w:val="0"/>
      <w:divBdr>
        <w:top w:val="none" w:sz="0" w:space="0" w:color="auto"/>
        <w:left w:val="none" w:sz="0" w:space="0" w:color="auto"/>
        <w:bottom w:val="none" w:sz="0" w:space="0" w:color="auto"/>
        <w:right w:val="none" w:sz="0" w:space="0" w:color="auto"/>
      </w:divBdr>
    </w:div>
    <w:div w:id="242496782">
      <w:bodyDiv w:val="1"/>
      <w:marLeft w:val="0"/>
      <w:marRight w:val="0"/>
      <w:marTop w:val="0"/>
      <w:marBottom w:val="0"/>
      <w:divBdr>
        <w:top w:val="none" w:sz="0" w:space="0" w:color="auto"/>
        <w:left w:val="none" w:sz="0" w:space="0" w:color="auto"/>
        <w:bottom w:val="none" w:sz="0" w:space="0" w:color="auto"/>
        <w:right w:val="none" w:sz="0" w:space="0" w:color="auto"/>
      </w:divBdr>
    </w:div>
    <w:div w:id="291403432">
      <w:bodyDiv w:val="1"/>
      <w:marLeft w:val="0"/>
      <w:marRight w:val="0"/>
      <w:marTop w:val="0"/>
      <w:marBottom w:val="0"/>
      <w:divBdr>
        <w:top w:val="none" w:sz="0" w:space="0" w:color="auto"/>
        <w:left w:val="none" w:sz="0" w:space="0" w:color="auto"/>
        <w:bottom w:val="none" w:sz="0" w:space="0" w:color="auto"/>
        <w:right w:val="none" w:sz="0" w:space="0" w:color="auto"/>
      </w:divBdr>
    </w:div>
    <w:div w:id="346716983">
      <w:bodyDiv w:val="1"/>
      <w:marLeft w:val="0"/>
      <w:marRight w:val="0"/>
      <w:marTop w:val="0"/>
      <w:marBottom w:val="0"/>
      <w:divBdr>
        <w:top w:val="none" w:sz="0" w:space="0" w:color="auto"/>
        <w:left w:val="none" w:sz="0" w:space="0" w:color="auto"/>
        <w:bottom w:val="none" w:sz="0" w:space="0" w:color="auto"/>
        <w:right w:val="none" w:sz="0" w:space="0" w:color="auto"/>
      </w:divBdr>
    </w:div>
    <w:div w:id="411510780">
      <w:bodyDiv w:val="1"/>
      <w:marLeft w:val="0"/>
      <w:marRight w:val="0"/>
      <w:marTop w:val="0"/>
      <w:marBottom w:val="0"/>
      <w:divBdr>
        <w:top w:val="none" w:sz="0" w:space="0" w:color="auto"/>
        <w:left w:val="none" w:sz="0" w:space="0" w:color="auto"/>
        <w:bottom w:val="none" w:sz="0" w:space="0" w:color="auto"/>
        <w:right w:val="none" w:sz="0" w:space="0" w:color="auto"/>
      </w:divBdr>
    </w:div>
    <w:div w:id="415517678">
      <w:bodyDiv w:val="1"/>
      <w:marLeft w:val="0"/>
      <w:marRight w:val="0"/>
      <w:marTop w:val="0"/>
      <w:marBottom w:val="0"/>
      <w:divBdr>
        <w:top w:val="none" w:sz="0" w:space="0" w:color="auto"/>
        <w:left w:val="none" w:sz="0" w:space="0" w:color="auto"/>
        <w:bottom w:val="none" w:sz="0" w:space="0" w:color="auto"/>
        <w:right w:val="none" w:sz="0" w:space="0" w:color="auto"/>
      </w:divBdr>
    </w:div>
    <w:div w:id="464734750">
      <w:bodyDiv w:val="1"/>
      <w:marLeft w:val="0"/>
      <w:marRight w:val="0"/>
      <w:marTop w:val="0"/>
      <w:marBottom w:val="0"/>
      <w:divBdr>
        <w:top w:val="none" w:sz="0" w:space="0" w:color="auto"/>
        <w:left w:val="none" w:sz="0" w:space="0" w:color="auto"/>
        <w:bottom w:val="none" w:sz="0" w:space="0" w:color="auto"/>
        <w:right w:val="none" w:sz="0" w:space="0" w:color="auto"/>
      </w:divBdr>
    </w:div>
    <w:div w:id="504785307">
      <w:bodyDiv w:val="1"/>
      <w:marLeft w:val="0"/>
      <w:marRight w:val="0"/>
      <w:marTop w:val="0"/>
      <w:marBottom w:val="0"/>
      <w:divBdr>
        <w:top w:val="none" w:sz="0" w:space="0" w:color="auto"/>
        <w:left w:val="none" w:sz="0" w:space="0" w:color="auto"/>
        <w:bottom w:val="none" w:sz="0" w:space="0" w:color="auto"/>
        <w:right w:val="none" w:sz="0" w:space="0" w:color="auto"/>
      </w:divBdr>
    </w:div>
    <w:div w:id="527375186">
      <w:bodyDiv w:val="1"/>
      <w:marLeft w:val="0"/>
      <w:marRight w:val="0"/>
      <w:marTop w:val="0"/>
      <w:marBottom w:val="0"/>
      <w:divBdr>
        <w:top w:val="none" w:sz="0" w:space="0" w:color="auto"/>
        <w:left w:val="none" w:sz="0" w:space="0" w:color="auto"/>
        <w:bottom w:val="none" w:sz="0" w:space="0" w:color="auto"/>
        <w:right w:val="none" w:sz="0" w:space="0" w:color="auto"/>
      </w:divBdr>
    </w:div>
    <w:div w:id="564296855">
      <w:bodyDiv w:val="1"/>
      <w:marLeft w:val="0"/>
      <w:marRight w:val="0"/>
      <w:marTop w:val="0"/>
      <w:marBottom w:val="0"/>
      <w:divBdr>
        <w:top w:val="none" w:sz="0" w:space="0" w:color="auto"/>
        <w:left w:val="none" w:sz="0" w:space="0" w:color="auto"/>
        <w:bottom w:val="none" w:sz="0" w:space="0" w:color="auto"/>
        <w:right w:val="none" w:sz="0" w:space="0" w:color="auto"/>
      </w:divBdr>
    </w:div>
    <w:div w:id="688290291">
      <w:bodyDiv w:val="1"/>
      <w:marLeft w:val="0"/>
      <w:marRight w:val="0"/>
      <w:marTop w:val="0"/>
      <w:marBottom w:val="0"/>
      <w:divBdr>
        <w:top w:val="none" w:sz="0" w:space="0" w:color="auto"/>
        <w:left w:val="none" w:sz="0" w:space="0" w:color="auto"/>
        <w:bottom w:val="none" w:sz="0" w:space="0" w:color="auto"/>
        <w:right w:val="none" w:sz="0" w:space="0" w:color="auto"/>
      </w:divBdr>
    </w:div>
    <w:div w:id="749427301">
      <w:bodyDiv w:val="1"/>
      <w:marLeft w:val="0"/>
      <w:marRight w:val="0"/>
      <w:marTop w:val="0"/>
      <w:marBottom w:val="0"/>
      <w:divBdr>
        <w:top w:val="none" w:sz="0" w:space="0" w:color="auto"/>
        <w:left w:val="none" w:sz="0" w:space="0" w:color="auto"/>
        <w:bottom w:val="none" w:sz="0" w:space="0" w:color="auto"/>
        <w:right w:val="none" w:sz="0" w:space="0" w:color="auto"/>
      </w:divBdr>
    </w:div>
    <w:div w:id="776288568">
      <w:bodyDiv w:val="1"/>
      <w:marLeft w:val="0"/>
      <w:marRight w:val="0"/>
      <w:marTop w:val="0"/>
      <w:marBottom w:val="0"/>
      <w:divBdr>
        <w:top w:val="none" w:sz="0" w:space="0" w:color="auto"/>
        <w:left w:val="none" w:sz="0" w:space="0" w:color="auto"/>
        <w:bottom w:val="none" w:sz="0" w:space="0" w:color="auto"/>
        <w:right w:val="none" w:sz="0" w:space="0" w:color="auto"/>
      </w:divBdr>
    </w:div>
    <w:div w:id="812219406">
      <w:bodyDiv w:val="1"/>
      <w:marLeft w:val="0"/>
      <w:marRight w:val="0"/>
      <w:marTop w:val="0"/>
      <w:marBottom w:val="0"/>
      <w:divBdr>
        <w:top w:val="none" w:sz="0" w:space="0" w:color="auto"/>
        <w:left w:val="none" w:sz="0" w:space="0" w:color="auto"/>
        <w:bottom w:val="none" w:sz="0" w:space="0" w:color="auto"/>
        <w:right w:val="none" w:sz="0" w:space="0" w:color="auto"/>
      </w:divBdr>
    </w:div>
    <w:div w:id="838618760">
      <w:bodyDiv w:val="1"/>
      <w:marLeft w:val="0"/>
      <w:marRight w:val="0"/>
      <w:marTop w:val="0"/>
      <w:marBottom w:val="0"/>
      <w:divBdr>
        <w:top w:val="none" w:sz="0" w:space="0" w:color="auto"/>
        <w:left w:val="none" w:sz="0" w:space="0" w:color="auto"/>
        <w:bottom w:val="none" w:sz="0" w:space="0" w:color="auto"/>
        <w:right w:val="none" w:sz="0" w:space="0" w:color="auto"/>
      </w:divBdr>
    </w:div>
    <w:div w:id="903638365">
      <w:bodyDiv w:val="1"/>
      <w:marLeft w:val="0"/>
      <w:marRight w:val="0"/>
      <w:marTop w:val="0"/>
      <w:marBottom w:val="0"/>
      <w:divBdr>
        <w:top w:val="none" w:sz="0" w:space="0" w:color="auto"/>
        <w:left w:val="none" w:sz="0" w:space="0" w:color="auto"/>
        <w:bottom w:val="none" w:sz="0" w:space="0" w:color="auto"/>
        <w:right w:val="none" w:sz="0" w:space="0" w:color="auto"/>
      </w:divBdr>
      <w:divsChild>
        <w:div w:id="1390376439">
          <w:marLeft w:val="0"/>
          <w:marRight w:val="0"/>
          <w:marTop w:val="375"/>
          <w:marBottom w:val="0"/>
          <w:divBdr>
            <w:top w:val="none" w:sz="0" w:space="0" w:color="auto"/>
            <w:left w:val="none" w:sz="0" w:space="0" w:color="auto"/>
            <w:bottom w:val="none" w:sz="0" w:space="0" w:color="auto"/>
            <w:right w:val="none" w:sz="0" w:space="0" w:color="auto"/>
          </w:divBdr>
          <w:divsChild>
            <w:div w:id="1301034233">
              <w:marLeft w:val="0"/>
              <w:marRight w:val="0"/>
              <w:marTop w:val="0"/>
              <w:marBottom w:val="0"/>
              <w:divBdr>
                <w:top w:val="none" w:sz="0" w:space="0" w:color="auto"/>
                <w:left w:val="none" w:sz="0" w:space="0" w:color="auto"/>
                <w:bottom w:val="none" w:sz="0" w:space="0" w:color="auto"/>
                <w:right w:val="none" w:sz="0" w:space="0" w:color="auto"/>
              </w:divBdr>
              <w:divsChild>
                <w:div w:id="1465930820">
                  <w:marLeft w:val="0"/>
                  <w:marRight w:val="0"/>
                  <w:marTop w:val="0"/>
                  <w:marBottom w:val="0"/>
                  <w:divBdr>
                    <w:top w:val="none" w:sz="0" w:space="0" w:color="auto"/>
                    <w:left w:val="none" w:sz="0" w:space="0" w:color="auto"/>
                    <w:bottom w:val="none" w:sz="0" w:space="0" w:color="auto"/>
                    <w:right w:val="none" w:sz="0" w:space="0" w:color="auto"/>
                  </w:divBdr>
                  <w:divsChild>
                    <w:div w:id="1616210437">
                      <w:marLeft w:val="0"/>
                      <w:marRight w:val="0"/>
                      <w:marTop w:val="0"/>
                      <w:marBottom w:val="0"/>
                      <w:divBdr>
                        <w:top w:val="none" w:sz="0" w:space="0" w:color="auto"/>
                        <w:left w:val="none" w:sz="0" w:space="0" w:color="auto"/>
                        <w:bottom w:val="none" w:sz="0" w:space="0" w:color="auto"/>
                        <w:right w:val="none" w:sz="0" w:space="0" w:color="auto"/>
                      </w:divBdr>
                      <w:divsChild>
                        <w:div w:id="1862354518">
                          <w:marLeft w:val="0"/>
                          <w:marRight w:val="0"/>
                          <w:marTop w:val="0"/>
                          <w:marBottom w:val="0"/>
                          <w:divBdr>
                            <w:top w:val="none" w:sz="0" w:space="0" w:color="auto"/>
                            <w:left w:val="none" w:sz="0" w:space="0" w:color="auto"/>
                            <w:bottom w:val="none" w:sz="0" w:space="0" w:color="auto"/>
                            <w:right w:val="none" w:sz="0" w:space="0" w:color="auto"/>
                          </w:divBdr>
                          <w:divsChild>
                            <w:div w:id="852181830">
                              <w:marLeft w:val="0"/>
                              <w:marRight w:val="0"/>
                              <w:marTop w:val="0"/>
                              <w:marBottom w:val="0"/>
                              <w:divBdr>
                                <w:top w:val="none" w:sz="0" w:space="0" w:color="auto"/>
                                <w:left w:val="none" w:sz="0" w:space="0" w:color="auto"/>
                                <w:bottom w:val="none" w:sz="0" w:space="0" w:color="auto"/>
                                <w:right w:val="none" w:sz="0" w:space="0" w:color="auto"/>
                              </w:divBdr>
                              <w:divsChild>
                                <w:div w:id="1625960292">
                                  <w:marLeft w:val="0"/>
                                  <w:marRight w:val="0"/>
                                  <w:marTop w:val="0"/>
                                  <w:marBottom w:val="0"/>
                                  <w:divBdr>
                                    <w:top w:val="none" w:sz="0" w:space="0" w:color="auto"/>
                                    <w:left w:val="none" w:sz="0" w:space="0" w:color="auto"/>
                                    <w:bottom w:val="none" w:sz="0" w:space="0" w:color="auto"/>
                                    <w:right w:val="none" w:sz="0" w:space="0" w:color="auto"/>
                                  </w:divBdr>
                                  <w:divsChild>
                                    <w:div w:id="1951935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8100403">
      <w:bodyDiv w:val="1"/>
      <w:marLeft w:val="0"/>
      <w:marRight w:val="0"/>
      <w:marTop w:val="0"/>
      <w:marBottom w:val="0"/>
      <w:divBdr>
        <w:top w:val="none" w:sz="0" w:space="0" w:color="auto"/>
        <w:left w:val="none" w:sz="0" w:space="0" w:color="auto"/>
        <w:bottom w:val="none" w:sz="0" w:space="0" w:color="auto"/>
        <w:right w:val="none" w:sz="0" w:space="0" w:color="auto"/>
      </w:divBdr>
    </w:div>
    <w:div w:id="998777766">
      <w:bodyDiv w:val="1"/>
      <w:marLeft w:val="0"/>
      <w:marRight w:val="0"/>
      <w:marTop w:val="0"/>
      <w:marBottom w:val="0"/>
      <w:divBdr>
        <w:top w:val="none" w:sz="0" w:space="0" w:color="auto"/>
        <w:left w:val="none" w:sz="0" w:space="0" w:color="auto"/>
        <w:bottom w:val="none" w:sz="0" w:space="0" w:color="auto"/>
        <w:right w:val="none" w:sz="0" w:space="0" w:color="auto"/>
      </w:divBdr>
    </w:div>
    <w:div w:id="1033575093">
      <w:bodyDiv w:val="1"/>
      <w:marLeft w:val="0"/>
      <w:marRight w:val="0"/>
      <w:marTop w:val="0"/>
      <w:marBottom w:val="0"/>
      <w:divBdr>
        <w:top w:val="none" w:sz="0" w:space="0" w:color="auto"/>
        <w:left w:val="none" w:sz="0" w:space="0" w:color="auto"/>
        <w:bottom w:val="none" w:sz="0" w:space="0" w:color="auto"/>
        <w:right w:val="none" w:sz="0" w:space="0" w:color="auto"/>
      </w:divBdr>
    </w:div>
    <w:div w:id="1074619038">
      <w:bodyDiv w:val="1"/>
      <w:marLeft w:val="0"/>
      <w:marRight w:val="0"/>
      <w:marTop w:val="0"/>
      <w:marBottom w:val="0"/>
      <w:divBdr>
        <w:top w:val="none" w:sz="0" w:space="0" w:color="auto"/>
        <w:left w:val="none" w:sz="0" w:space="0" w:color="auto"/>
        <w:bottom w:val="none" w:sz="0" w:space="0" w:color="auto"/>
        <w:right w:val="none" w:sz="0" w:space="0" w:color="auto"/>
      </w:divBdr>
    </w:div>
    <w:div w:id="1091776943">
      <w:bodyDiv w:val="1"/>
      <w:marLeft w:val="0"/>
      <w:marRight w:val="0"/>
      <w:marTop w:val="0"/>
      <w:marBottom w:val="0"/>
      <w:divBdr>
        <w:top w:val="none" w:sz="0" w:space="0" w:color="auto"/>
        <w:left w:val="none" w:sz="0" w:space="0" w:color="auto"/>
        <w:bottom w:val="none" w:sz="0" w:space="0" w:color="auto"/>
        <w:right w:val="none" w:sz="0" w:space="0" w:color="auto"/>
      </w:divBdr>
    </w:div>
    <w:div w:id="1159348532">
      <w:bodyDiv w:val="1"/>
      <w:marLeft w:val="0"/>
      <w:marRight w:val="0"/>
      <w:marTop w:val="0"/>
      <w:marBottom w:val="0"/>
      <w:divBdr>
        <w:top w:val="none" w:sz="0" w:space="0" w:color="auto"/>
        <w:left w:val="none" w:sz="0" w:space="0" w:color="auto"/>
        <w:bottom w:val="none" w:sz="0" w:space="0" w:color="auto"/>
        <w:right w:val="none" w:sz="0" w:space="0" w:color="auto"/>
      </w:divBdr>
    </w:div>
    <w:div w:id="1270090888">
      <w:bodyDiv w:val="1"/>
      <w:marLeft w:val="0"/>
      <w:marRight w:val="0"/>
      <w:marTop w:val="0"/>
      <w:marBottom w:val="0"/>
      <w:divBdr>
        <w:top w:val="none" w:sz="0" w:space="0" w:color="auto"/>
        <w:left w:val="none" w:sz="0" w:space="0" w:color="auto"/>
        <w:bottom w:val="none" w:sz="0" w:space="0" w:color="auto"/>
        <w:right w:val="none" w:sz="0" w:space="0" w:color="auto"/>
      </w:divBdr>
    </w:div>
    <w:div w:id="1274291971">
      <w:bodyDiv w:val="1"/>
      <w:marLeft w:val="0"/>
      <w:marRight w:val="0"/>
      <w:marTop w:val="0"/>
      <w:marBottom w:val="0"/>
      <w:divBdr>
        <w:top w:val="none" w:sz="0" w:space="0" w:color="auto"/>
        <w:left w:val="none" w:sz="0" w:space="0" w:color="auto"/>
        <w:bottom w:val="none" w:sz="0" w:space="0" w:color="auto"/>
        <w:right w:val="none" w:sz="0" w:space="0" w:color="auto"/>
      </w:divBdr>
    </w:div>
    <w:div w:id="1280263274">
      <w:bodyDiv w:val="1"/>
      <w:marLeft w:val="0"/>
      <w:marRight w:val="0"/>
      <w:marTop w:val="0"/>
      <w:marBottom w:val="0"/>
      <w:divBdr>
        <w:top w:val="none" w:sz="0" w:space="0" w:color="auto"/>
        <w:left w:val="none" w:sz="0" w:space="0" w:color="auto"/>
        <w:bottom w:val="none" w:sz="0" w:space="0" w:color="auto"/>
        <w:right w:val="none" w:sz="0" w:space="0" w:color="auto"/>
      </w:divBdr>
    </w:div>
    <w:div w:id="1311057938">
      <w:bodyDiv w:val="1"/>
      <w:marLeft w:val="0"/>
      <w:marRight w:val="0"/>
      <w:marTop w:val="0"/>
      <w:marBottom w:val="0"/>
      <w:divBdr>
        <w:top w:val="none" w:sz="0" w:space="0" w:color="auto"/>
        <w:left w:val="none" w:sz="0" w:space="0" w:color="auto"/>
        <w:bottom w:val="none" w:sz="0" w:space="0" w:color="auto"/>
        <w:right w:val="none" w:sz="0" w:space="0" w:color="auto"/>
      </w:divBdr>
    </w:div>
    <w:div w:id="1401563840">
      <w:bodyDiv w:val="1"/>
      <w:marLeft w:val="0"/>
      <w:marRight w:val="0"/>
      <w:marTop w:val="0"/>
      <w:marBottom w:val="0"/>
      <w:divBdr>
        <w:top w:val="none" w:sz="0" w:space="0" w:color="auto"/>
        <w:left w:val="none" w:sz="0" w:space="0" w:color="auto"/>
        <w:bottom w:val="none" w:sz="0" w:space="0" w:color="auto"/>
        <w:right w:val="none" w:sz="0" w:space="0" w:color="auto"/>
      </w:divBdr>
    </w:div>
    <w:div w:id="1433013328">
      <w:bodyDiv w:val="1"/>
      <w:marLeft w:val="0"/>
      <w:marRight w:val="0"/>
      <w:marTop w:val="0"/>
      <w:marBottom w:val="0"/>
      <w:divBdr>
        <w:top w:val="none" w:sz="0" w:space="0" w:color="auto"/>
        <w:left w:val="none" w:sz="0" w:space="0" w:color="auto"/>
        <w:bottom w:val="none" w:sz="0" w:space="0" w:color="auto"/>
        <w:right w:val="none" w:sz="0" w:space="0" w:color="auto"/>
      </w:divBdr>
    </w:div>
    <w:div w:id="1519008806">
      <w:bodyDiv w:val="1"/>
      <w:marLeft w:val="0"/>
      <w:marRight w:val="0"/>
      <w:marTop w:val="0"/>
      <w:marBottom w:val="0"/>
      <w:divBdr>
        <w:top w:val="none" w:sz="0" w:space="0" w:color="auto"/>
        <w:left w:val="none" w:sz="0" w:space="0" w:color="auto"/>
        <w:bottom w:val="none" w:sz="0" w:space="0" w:color="auto"/>
        <w:right w:val="none" w:sz="0" w:space="0" w:color="auto"/>
      </w:divBdr>
    </w:div>
    <w:div w:id="1563759536">
      <w:bodyDiv w:val="1"/>
      <w:marLeft w:val="0"/>
      <w:marRight w:val="0"/>
      <w:marTop w:val="0"/>
      <w:marBottom w:val="0"/>
      <w:divBdr>
        <w:top w:val="none" w:sz="0" w:space="0" w:color="auto"/>
        <w:left w:val="none" w:sz="0" w:space="0" w:color="auto"/>
        <w:bottom w:val="none" w:sz="0" w:space="0" w:color="auto"/>
        <w:right w:val="none" w:sz="0" w:space="0" w:color="auto"/>
      </w:divBdr>
    </w:div>
    <w:div w:id="1564095707">
      <w:bodyDiv w:val="1"/>
      <w:marLeft w:val="0"/>
      <w:marRight w:val="0"/>
      <w:marTop w:val="0"/>
      <w:marBottom w:val="0"/>
      <w:divBdr>
        <w:top w:val="none" w:sz="0" w:space="0" w:color="auto"/>
        <w:left w:val="none" w:sz="0" w:space="0" w:color="auto"/>
        <w:bottom w:val="none" w:sz="0" w:space="0" w:color="auto"/>
        <w:right w:val="none" w:sz="0" w:space="0" w:color="auto"/>
      </w:divBdr>
    </w:div>
    <w:div w:id="1584022848">
      <w:bodyDiv w:val="1"/>
      <w:marLeft w:val="0"/>
      <w:marRight w:val="0"/>
      <w:marTop w:val="0"/>
      <w:marBottom w:val="0"/>
      <w:divBdr>
        <w:top w:val="none" w:sz="0" w:space="0" w:color="auto"/>
        <w:left w:val="none" w:sz="0" w:space="0" w:color="auto"/>
        <w:bottom w:val="none" w:sz="0" w:space="0" w:color="auto"/>
        <w:right w:val="none" w:sz="0" w:space="0" w:color="auto"/>
      </w:divBdr>
    </w:div>
    <w:div w:id="1594703057">
      <w:bodyDiv w:val="1"/>
      <w:marLeft w:val="0"/>
      <w:marRight w:val="0"/>
      <w:marTop w:val="0"/>
      <w:marBottom w:val="0"/>
      <w:divBdr>
        <w:top w:val="none" w:sz="0" w:space="0" w:color="auto"/>
        <w:left w:val="none" w:sz="0" w:space="0" w:color="auto"/>
        <w:bottom w:val="none" w:sz="0" w:space="0" w:color="auto"/>
        <w:right w:val="none" w:sz="0" w:space="0" w:color="auto"/>
      </w:divBdr>
    </w:div>
    <w:div w:id="1635983640">
      <w:bodyDiv w:val="1"/>
      <w:marLeft w:val="0"/>
      <w:marRight w:val="0"/>
      <w:marTop w:val="0"/>
      <w:marBottom w:val="0"/>
      <w:divBdr>
        <w:top w:val="none" w:sz="0" w:space="0" w:color="auto"/>
        <w:left w:val="none" w:sz="0" w:space="0" w:color="auto"/>
        <w:bottom w:val="none" w:sz="0" w:space="0" w:color="auto"/>
        <w:right w:val="none" w:sz="0" w:space="0" w:color="auto"/>
      </w:divBdr>
    </w:div>
    <w:div w:id="1728725954">
      <w:bodyDiv w:val="1"/>
      <w:marLeft w:val="0"/>
      <w:marRight w:val="0"/>
      <w:marTop w:val="0"/>
      <w:marBottom w:val="0"/>
      <w:divBdr>
        <w:top w:val="none" w:sz="0" w:space="0" w:color="auto"/>
        <w:left w:val="none" w:sz="0" w:space="0" w:color="auto"/>
        <w:bottom w:val="none" w:sz="0" w:space="0" w:color="auto"/>
        <w:right w:val="none" w:sz="0" w:space="0" w:color="auto"/>
      </w:divBdr>
      <w:divsChild>
        <w:div w:id="672532903">
          <w:marLeft w:val="0"/>
          <w:marRight w:val="0"/>
          <w:marTop w:val="375"/>
          <w:marBottom w:val="0"/>
          <w:divBdr>
            <w:top w:val="none" w:sz="0" w:space="0" w:color="auto"/>
            <w:left w:val="none" w:sz="0" w:space="0" w:color="auto"/>
            <w:bottom w:val="none" w:sz="0" w:space="0" w:color="auto"/>
            <w:right w:val="none" w:sz="0" w:space="0" w:color="auto"/>
          </w:divBdr>
          <w:divsChild>
            <w:div w:id="1226602519">
              <w:marLeft w:val="0"/>
              <w:marRight w:val="0"/>
              <w:marTop w:val="0"/>
              <w:marBottom w:val="0"/>
              <w:divBdr>
                <w:top w:val="none" w:sz="0" w:space="0" w:color="auto"/>
                <w:left w:val="none" w:sz="0" w:space="0" w:color="auto"/>
                <w:bottom w:val="none" w:sz="0" w:space="0" w:color="auto"/>
                <w:right w:val="none" w:sz="0" w:space="0" w:color="auto"/>
              </w:divBdr>
              <w:divsChild>
                <w:div w:id="1590625936">
                  <w:marLeft w:val="0"/>
                  <w:marRight w:val="0"/>
                  <w:marTop w:val="0"/>
                  <w:marBottom w:val="0"/>
                  <w:divBdr>
                    <w:top w:val="none" w:sz="0" w:space="0" w:color="auto"/>
                    <w:left w:val="none" w:sz="0" w:space="0" w:color="auto"/>
                    <w:bottom w:val="none" w:sz="0" w:space="0" w:color="auto"/>
                    <w:right w:val="none" w:sz="0" w:space="0" w:color="auto"/>
                  </w:divBdr>
                  <w:divsChild>
                    <w:div w:id="1531726939">
                      <w:marLeft w:val="0"/>
                      <w:marRight w:val="0"/>
                      <w:marTop w:val="0"/>
                      <w:marBottom w:val="0"/>
                      <w:divBdr>
                        <w:top w:val="none" w:sz="0" w:space="0" w:color="auto"/>
                        <w:left w:val="none" w:sz="0" w:space="0" w:color="auto"/>
                        <w:bottom w:val="none" w:sz="0" w:space="0" w:color="auto"/>
                        <w:right w:val="none" w:sz="0" w:space="0" w:color="auto"/>
                      </w:divBdr>
                      <w:divsChild>
                        <w:div w:id="913276515">
                          <w:marLeft w:val="0"/>
                          <w:marRight w:val="0"/>
                          <w:marTop w:val="0"/>
                          <w:marBottom w:val="0"/>
                          <w:divBdr>
                            <w:top w:val="none" w:sz="0" w:space="0" w:color="auto"/>
                            <w:left w:val="none" w:sz="0" w:space="0" w:color="auto"/>
                            <w:bottom w:val="none" w:sz="0" w:space="0" w:color="auto"/>
                            <w:right w:val="none" w:sz="0" w:space="0" w:color="auto"/>
                          </w:divBdr>
                          <w:divsChild>
                            <w:div w:id="1023751343">
                              <w:marLeft w:val="0"/>
                              <w:marRight w:val="0"/>
                              <w:marTop w:val="0"/>
                              <w:marBottom w:val="0"/>
                              <w:divBdr>
                                <w:top w:val="none" w:sz="0" w:space="0" w:color="auto"/>
                                <w:left w:val="none" w:sz="0" w:space="0" w:color="auto"/>
                                <w:bottom w:val="none" w:sz="0" w:space="0" w:color="auto"/>
                                <w:right w:val="none" w:sz="0" w:space="0" w:color="auto"/>
                              </w:divBdr>
                              <w:divsChild>
                                <w:div w:id="810943033">
                                  <w:marLeft w:val="0"/>
                                  <w:marRight w:val="0"/>
                                  <w:marTop w:val="0"/>
                                  <w:marBottom w:val="0"/>
                                  <w:divBdr>
                                    <w:top w:val="none" w:sz="0" w:space="0" w:color="auto"/>
                                    <w:left w:val="none" w:sz="0" w:space="0" w:color="auto"/>
                                    <w:bottom w:val="none" w:sz="0" w:space="0" w:color="auto"/>
                                    <w:right w:val="none" w:sz="0" w:space="0" w:color="auto"/>
                                  </w:divBdr>
                                  <w:divsChild>
                                    <w:div w:id="1182089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7769476">
      <w:bodyDiv w:val="1"/>
      <w:marLeft w:val="0"/>
      <w:marRight w:val="0"/>
      <w:marTop w:val="0"/>
      <w:marBottom w:val="0"/>
      <w:divBdr>
        <w:top w:val="none" w:sz="0" w:space="0" w:color="auto"/>
        <w:left w:val="none" w:sz="0" w:space="0" w:color="auto"/>
        <w:bottom w:val="none" w:sz="0" w:space="0" w:color="auto"/>
        <w:right w:val="none" w:sz="0" w:space="0" w:color="auto"/>
      </w:divBdr>
      <w:divsChild>
        <w:div w:id="2002660354">
          <w:marLeft w:val="0"/>
          <w:marRight w:val="0"/>
          <w:marTop w:val="375"/>
          <w:marBottom w:val="0"/>
          <w:divBdr>
            <w:top w:val="none" w:sz="0" w:space="0" w:color="auto"/>
            <w:left w:val="none" w:sz="0" w:space="0" w:color="auto"/>
            <w:bottom w:val="none" w:sz="0" w:space="0" w:color="auto"/>
            <w:right w:val="none" w:sz="0" w:space="0" w:color="auto"/>
          </w:divBdr>
          <w:divsChild>
            <w:div w:id="292248002">
              <w:marLeft w:val="0"/>
              <w:marRight w:val="0"/>
              <w:marTop w:val="0"/>
              <w:marBottom w:val="0"/>
              <w:divBdr>
                <w:top w:val="none" w:sz="0" w:space="0" w:color="auto"/>
                <w:left w:val="none" w:sz="0" w:space="0" w:color="auto"/>
                <w:bottom w:val="none" w:sz="0" w:space="0" w:color="auto"/>
                <w:right w:val="none" w:sz="0" w:space="0" w:color="auto"/>
              </w:divBdr>
              <w:divsChild>
                <w:div w:id="693380953">
                  <w:marLeft w:val="0"/>
                  <w:marRight w:val="0"/>
                  <w:marTop w:val="0"/>
                  <w:marBottom w:val="0"/>
                  <w:divBdr>
                    <w:top w:val="none" w:sz="0" w:space="0" w:color="auto"/>
                    <w:left w:val="none" w:sz="0" w:space="0" w:color="auto"/>
                    <w:bottom w:val="none" w:sz="0" w:space="0" w:color="auto"/>
                    <w:right w:val="none" w:sz="0" w:space="0" w:color="auto"/>
                  </w:divBdr>
                  <w:divsChild>
                    <w:div w:id="1262839726">
                      <w:marLeft w:val="0"/>
                      <w:marRight w:val="0"/>
                      <w:marTop w:val="0"/>
                      <w:marBottom w:val="0"/>
                      <w:divBdr>
                        <w:top w:val="none" w:sz="0" w:space="0" w:color="auto"/>
                        <w:left w:val="none" w:sz="0" w:space="0" w:color="auto"/>
                        <w:bottom w:val="none" w:sz="0" w:space="0" w:color="auto"/>
                        <w:right w:val="none" w:sz="0" w:space="0" w:color="auto"/>
                      </w:divBdr>
                      <w:divsChild>
                        <w:div w:id="1472286687">
                          <w:marLeft w:val="0"/>
                          <w:marRight w:val="0"/>
                          <w:marTop w:val="0"/>
                          <w:marBottom w:val="0"/>
                          <w:divBdr>
                            <w:top w:val="none" w:sz="0" w:space="0" w:color="auto"/>
                            <w:left w:val="none" w:sz="0" w:space="0" w:color="auto"/>
                            <w:bottom w:val="none" w:sz="0" w:space="0" w:color="auto"/>
                            <w:right w:val="none" w:sz="0" w:space="0" w:color="auto"/>
                          </w:divBdr>
                          <w:divsChild>
                            <w:div w:id="833373538">
                              <w:marLeft w:val="0"/>
                              <w:marRight w:val="0"/>
                              <w:marTop w:val="0"/>
                              <w:marBottom w:val="0"/>
                              <w:divBdr>
                                <w:top w:val="none" w:sz="0" w:space="0" w:color="auto"/>
                                <w:left w:val="none" w:sz="0" w:space="0" w:color="auto"/>
                                <w:bottom w:val="none" w:sz="0" w:space="0" w:color="auto"/>
                                <w:right w:val="none" w:sz="0" w:space="0" w:color="auto"/>
                              </w:divBdr>
                              <w:divsChild>
                                <w:div w:id="284624290">
                                  <w:marLeft w:val="0"/>
                                  <w:marRight w:val="0"/>
                                  <w:marTop w:val="0"/>
                                  <w:marBottom w:val="0"/>
                                  <w:divBdr>
                                    <w:top w:val="none" w:sz="0" w:space="0" w:color="auto"/>
                                    <w:left w:val="none" w:sz="0" w:space="0" w:color="auto"/>
                                    <w:bottom w:val="none" w:sz="0" w:space="0" w:color="auto"/>
                                    <w:right w:val="none" w:sz="0" w:space="0" w:color="auto"/>
                                  </w:divBdr>
                                  <w:divsChild>
                                    <w:div w:id="154975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9563267">
      <w:bodyDiv w:val="1"/>
      <w:marLeft w:val="0"/>
      <w:marRight w:val="0"/>
      <w:marTop w:val="0"/>
      <w:marBottom w:val="0"/>
      <w:divBdr>
        <w:top w:val="none" w:sz="0" w:space="0" w:color="auto"/>
        <w:left w:val="none" w:sz="0" w:space="0" w:color="auto"/>
        <w:bottom w:val="none" w:sz="0" w:space="0" w:color="auto"/>
        <w:right w:val="none" w:sz="0" w:space="0" w:color="auto"/>
      </w:divBdr>
    </w:div>
    <w:div w:id="1876305952">
      <w:bodyDiv w:val="1"/>
      <w:marLeft w:val="0"/>
      <w:marRight w:val="0"/>
      <w:marTop w:val="0"/>
      <w:marBottom w:val="0"/>
      <w:divBdr>
        <w:top w:val="none" w:sz="0" w:space="0" w:color="auto"/>
        <w:left w:val="none" w:sz="0" w:space="0" w:color="auto"/>
        <w:bottom w:val="none" w:sz="0" w:space="0" w:color="auto"/>
        <w:right w:val="none" w:sz="0" w:space="0" w:color="auto"/>
      </w:divBdr>
    </w:div>
    <w:div w:id="1876428117">
      <w:bodyDiv w:val="1"/>
      <w:marLeft w:val="0"/>
      <w:marRight w:val="0"/>
      <w:marTop w:val="0"/>
      <w:marBottom w:val="0"/>
      <w:divBdr>
        <w:top w:val="none" w:sz="0" w:space="0" w:color="auto"/>
        <w:left w:val="none" w:sz="0" w:space="0" w:color="auto"/>
        <w:bottom w:val="none" w:sz="0" w:space="0" w:color="auto"/>
        <w:right w:val="none" w:sz="0" w:space="0" w:color="auto"/>
      </w:divBdr>
    </w:div>
    <w:div w:id="1922449309">
      <w:bodyDiv w:val="1"/>
      <w:marLeft w:val="0"/>
      <w:marRight w:val="0"/>
      <w:marTop w:val="0"/>
      <w:marBottom w:val="0"/>
      <w:divBdr>
        <w:top w:val="none" w:sz="0" w:space="0" w:color="auto"/>
        <w:left w:val="none" w:sz="0" w:space="0" w:color="auto"/>
        <w:bottom w:val="none" w:sz="0" w:space="0" w:color="auto"/>
        <w:right w:val="none" w:sz="0" w:space="0" w:color="auto"/>
      </w:divBdr>
    </w:div>
    <w:div w:id="1939411472">
      <w:bodyDiv w:val="1"/>
      <w:marLeft w:val="0"/>
      <w:marRight w:val="0"/>
      <w:marTop w:val="0"/>
      <w:marBottom w:val="0"/>
      <w:divBdr>
        <w:top w:val="none" w:sz="0" w:space="0" w:color="auto"/>
        <w:left w:val="none" w:sz="0" w:space="0" w:color="auto"/>
        <w:bottom w:val="none" w:sz="0" w:space="0" w:color="auto"/>
        <w:right w:val="none" w:sz="0" w:space="0" w:color="auto"/>
      </w:divBdr>
    </w:div>
    <w:div w:id="1965113139">
      <w:bodyDiv w:val="1"/>
      <w:marLeft w:val="0"/>
      <w:marRight w:val="0"/>
      <w:marTop w:val="0"/>
      <w:marBottom w:val="0"/>
      <w:divBdr>
        <w:top w:val="none" w:sz="0" w:space="0" w:color="auto"/>
        <w:left w:val="none" w:sz="0" w:space="0" w:color="auto"/>
        <w:bottom w:val="none" w:sz="0" w:space="0" w:color="auto"/>
        <w:right w:val="none" w:sz="0" w:space="0" w:color="auto"/>
      </w:divBdr>
    </w:div>
    <w:div w:id="1996910310">
      <w:bodyDiv w:val="1"/>
      <w:marLeft w:val="0"/>
      <w:marRight w:val="0"/>
      <w:marTop w:val="0"/>
      <w:marBottom w:val="0"/>
      <w:divBdr>
        <w:top w:val="none" w:sz="0" w:space="0" w:color="auto"/>
        <w:left w:val="none" w:sz="0" w:space="0" w:color="auto"/>
        <w:bottom w:val="none" w:sz="0" w:space="0" w:color="auto"/>
        <w:right w:val="none" w:sz="0" w:space="0" w:color="auto"/>
      </w:divBdr>
    </w:div>
    <w:div w:id="2012103801">
      <w:bodyDiv w:val="1"/>
      <w:marLeft w:val="0"/>
      <w:marRight w:val="0"/>
      <w:marTop w:val="0"/>
      <w:marBottom w:val="0"/>
      <w:divBdr>
        <w:top w:val="none" w:sz="0" w:space="0" w:color="auto"/>
        <w:left w:val="none" w:sz="0" w:space="0" w:color="auto"/>
        <w:bottom w:val="none" w:sz="0" w:space="0" w:color="auto"/>
        <w:right w:val="none" w:sz="0" w:space="0" w:color="auto"/>
      </w:divBdr>
    </w:div>
    <w:div w:id="2130932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SIST02.XSL" StyleName="SIST02"/>
</file>

<file path=customXml/itemProps1.xml><?xml version="1.0" encoding="utf-8"?>
<ds:datastoreItem xmlns:ds="http://schemas.openxmlformats.org/officeDocument/2006/customXml" ds:itemID="{73DE8EB8-DD31-4886-AD01-B0FDE8835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11</Pages>
  <Words>3848</Words>
  <Characters>21939</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Государственный университет – Высшая школа экономики</vt:lpstr>
    </vt:vector>
  </TitlesOfParts>
  <Company>Computer</Company>
  <LinksUpToDate>false</LinksUpToDate>
  <CharactersWithSpaces>25736</CharactersWithSpaces>
  <SharedDoc>false</SharedDoc>
  <HLinks>
    <vt:vector size="6" baseType="variant">
      <vt:variant>
        <vt:i4>6815790</vt:i4>
      </vt:variant>
      <vt:variant>
        <vt:i4>0</vt:i4>
      </vt:variant>
      <vt:variant>
        <vt:i4>0</vt:i4>
      </vt:variant>
      <vt:variant>
        <vt:i4>5</vt:i4>
      </vt:variant>
      <vt:variant>
        <vt:lpwstr>http://hist.hse.ru/social/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Государственный университет – Высшая школа экономики</dc:title>
  <dc:subject/>
  <dc:creator>User</dc:creator>
  <cp:keywords/>
  <dc:description/>
  <cp:lastModifiedBy>Трихункова Елена Александровна</cp:lastModifiedBy>
  <cp:revision>13</cp:revision>
  <cp:lastPrinted>2013-06-03T07:24:00Z</cp:lastPrinted>
  <dcterms:created xsi:type="dcterms:W3CDTF">2013-06-06T14:32:00Z</dcterms:created>
  <dcterms:modified xsi:type="dcterms:W3CDTF">2013-06-07T09:39:00Z</dcterms:modified>
</cp:coreProperties>
</file>