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F" w:rsidRPr="00EA1FDF" w:rsidRDefault="0009433F" w:rsidP="00EA1F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FDF">
        <w:rPr>
          <w:rFonts w:ascii="Times New Roman" w:hAnsi="Times New Roman"/>
          <w:sz w:val="24"/>
          <w:szCs w:val="24"/>
          <w:lang w:eastAsia="ru-RU"/>
        </w:rPr>
        <w:t>Собянина Светлана Евгеньевна</w:t>
      </w:r>
    </w:p>
    <w:p w:rsidR="0009433F" w:rsidRPr="00EA1FDF" w:rsidRDefault="0009433F" w:rsidP="00EA1F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FDF">
        <w:rPr>
          <w:rFonts w:ascii="Times New Roman" w:hAnsi="Times New Roman"/>
          <w:sz w:val="24"/>
          <w:szCs w:val="24"/>
          <w:lang w:eastAsia="ru-RU"/>
        </w:rPr>
        <w:t xml:space="preserve"> учитель русского языка и литературы</w:t>
      </w:r>
    </w:p>
    <w:p w:rsidR="0009433F" w:rsidRPr="00EA1FDF" w:rsidRDefault="0009433F" w:rsidP="00DF12F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FDF">
        <w:rPr>
          <w:rFonts w:ascii="Times New Roman" w:hAnsi="Times New Roman"/>
          <w:sz w:val="24"/>
          <w:szCs w:val="24"/>
          <w:lang w:eastAsia="ru-RU"/>
        </w:rPr>
        <w:t>высшей квалификационной категории</w:t>
      </w:r>
    </w:p>
    <w:p w:rsidR="0009433F" w:rsidRDefault="0009433F" w:rsidP="00EA1F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FDF">
        <w:rPr>
          <w:rFonts w:ascii="Times New Roman" w:hAnsi="Times New Roman"/>
          <w:sz w:val="24"/>
          <w:szCs w:val="24"/>
          <w:lang w:eastAsia="ru-RU"/>
        </w:rPr>
        <w:t>МОУ «СОШ №8» г.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Красновишерска</w:t>
      </w:r>
    </w:p>
    <w:p w:rsidR="0009433F" w:rsidRDefault="0009433F" w:rsidP="00EA1F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433F" w:rsidRPr="007103F8" w:rsidRDefault="0009433F" w:rsidP="007103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3F8">
        <w:rPr>
          <w:rFonts w:ascii="Times New Roman" w:hAnsi="Times New Roman"/>
          <w:b/>
          <w:sz w:val="28"/>
          <w:szCs w:val="28"/>
          <w:lang w:eastAsia="ru-RU"/>
        </w:rPr>
        <w:t>Исследовательская деятельность как одна из эффективных форм организации внеурочной деятельности в рамках ФГОС ООО второго поколения</w:t>
      </w:r>
    </w:p>
    <w:p w:rsidR="0009433F" w:rsidRPr="00EA1FDF" w:rsidRDefault="0009433F" w:rsidP="005506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FDF">
        <w:rPr>
          <w:rFonts w:ascii="Times New Roman" w:hAnsi="Times New Roman"/>
          <w:sz w:val="28"/>
          <w:szCs w:val="28"/>
        </w:rPr>
        <w:t xml:space="preserve">оявление стандартов  нового поколения связано с  неудовлетворенностью общества  теми результатами обучения,  которые  были прежде.  Оказалось,  что современному обществу   недостаточно </w:t>
      </w:r>
      <w:r>
        <w:rPr>
          <w:rFonts w:ascii="Times New Roman" w:hAnsi="Times New Roman"/>
          <w:sz w:val="28"/>
          <w:szCs w:val="28"/>
        </w:rPr>
        <w:t>иметь специалистов, владеющих</w:t>
      </w:r>
      <w:r w:rsidRPr="00EA1FDF">
        <w:rPr>
          <w:rFonts w:ascii="Times New Roman" w:hAnsi="Times New Roman"/>
          <w:sz w:val="28"/>
          <w:szCs w:val="28"/>
        </w:rPr>
        <w:t xml:space="preserve"> определенным набором знаний.  Необходимы специалисты, </w:t>
      </w:r>
      <w:r>
        <w:rPr>
          <w:rFonts w:ascii="Times New Roman" w:hAnsi="Times New Roman"/>
          <w:sz w:val="28"/>
          <w:szCs w:val="28"/>
        </w:rPr>
        <w:t>которые умеют</w:t>
      </w:r>
      <w:r w:rsidRPr="00EA1FDF">
        <w:rPr>
          <w:rFonts w:ascii="Times New Roman" w:hAnsi="Times New Roman"/>
          <w:sz w:val="28"/>
          <w:szCs w:val="28"/>
        </w:rPr>
        <w:t xml:space="preserve"> оперировать этими знаниями,  использовать их на практике,  трансформировать соответственно ситуации,  постоянно учиться, обновлять  знания и практические навыки,  творчески их использовать, добиваться новых результатов практической деятельности. </w:t>
      </w:r>
    </w:p>
    <w:p w:rsidR="0009433F" w:rsidRPr="00EA1FDF" w:rsidRDefault="0009433F" w:rsidP="005506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 xml:space="preserve">Вот именно таких специалистов мы и должны с Вами вырастить и подготовить к  профессиональному обучению. И этому способствует метод проектов и  исследовательская деятельность, побуждающие учащихся к самостоятельному добыванию знаний, активизирующие их познавательную деятельность, развитие мышления, формирование практических умений и навыков. </w:t>
      </w:r>
      <w:r>
        <w:rPr>
          <w:rFonts w:ascii="Times New Roman" w:hAnsi="Times New Roman"/>
          <w:sz w:val="28"/>
          <w:szCs w:val="28"/>
        </w:rPr>
        <w:t>Исследовательская деятельность</w:t>
      </w:r>
      <w:r w:rsidRPr="00EA1FDF">
        <w:rPr>
          <w:rFonts w:ascii="Times New Roman" w:hAnsi="Times New Roman"/>
          <w:sz w:val="28"/>
          <w:szCs w:val="28"/>
        </w:rPr>
        <w:t xml:space="preserve"> является средством освоения действительности</w:t>
      </w:r>
      <w:r>
        <w:rPr>
          <w:rFonts w:ascii="Times New Roman" w:hAnsi="Times New Roman"/>
          <w:sz w:val="28"/>
          <w:szCs w:val="28"/>
        </w:rPr>
        <w:t>,</w:t>
      </w:r>
      <w:r w:rsidRPr="00EA1FDF">
        <w:rPr>
          <w:rFonts w:ascii="Times New Roman" w:hAnsi="Times New Roman"/>
          <w:sz w:val="28"/>
          <w:szCs w:val="28"/>
        </w:rPr>
        <w:t xml:space="preserve"> и его главные цели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Pr="00EA1FDF">
        <w:rPr>
          <w:rFonts w:ascii="Times New Roman" w:hAnsi="Times New Roman"/>
          <w:sz w:val="28"/>
          <w:szCs w:val="28"/>
        </w:rPr>
        <w:t xml:space="preserve">  установление истины, развитие умения работать с информацией,  формирование исследовательского стиля мышления.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На мой взгляд,  реализовать полноценное исследование даже учебно</w:t>
      </w:r>
      <w:r>
        <w:rPr>
          <w:rFonts w:ascii="Times New Roman" w:hAnsi="Times New Roman"/>
          <w:sz w:val="28"/>
          <w:szCs w:val="28"/>
        </w:rPr>
        <w:t>е  в процессе урока  невозможно, п</w:t>
      </w:r>
      <w:r w:rsidRPr="00EA1FDF">
        <w:rPr>
          <w:rFonts w:ascii="Times New Roman" w:hAnsi="Times New Roman"/>
          <w:sz w:val="28"/>
          <w:szCs w:val="28"/>
        </w:rPr>
        <w:t xml:space="preserve">оэтому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A1FDF">
        <w:rPr>
          <w:rFonts w:ascii="Times New Roman" w:hAnsi="Times New Roman"/>
          <w:sz w:val="28"/>
          <w:szCs w:val="28"/>
        </w:rPr>
        <w:t>пошла несколько другим путем, пытаясь распределить  всю организацию  исследовательской деятельности между различными формами уч</w:t>
      </w:r>
      <w:r>
        <w:rPr>
          <w:rFonts w:ascii="Times New Roman" w:hAnsi="Times New Roman"/>
          <w:sz w:val="28"/>
          <w:szCs w:val="28"/>
        </w:rPr>
        <w:t>ебной  и внеучебной деятельностью</w:t>
      </w:r>
      <w:r w:rsidRPr="00EA1FDF">
        <w:rPr>
          <w:rFonts w:ascii="Times New Roman" w:hAnsi="Times New Roman"/>
          <w:sz w:val="28"/>
          <w:szCs w:val="28"/>
        </w:rPr>
        <w:t xml:space="preserve"> по трем направлениям.   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I направление – индивидуальная работа, котора</w:t>
      </w:r>
      <w:r>
        <w:rPr>
          <w:rFonts w:ascii="Times New Roman" w:hAnsi="Times New Roman"/>
          <w:sz w:val="28"/>
          <w:szCs w:val="28"/>
        </w:rPr>
        <w:t>я предусматривает самостоятельную работу  учащихся: подготовку</w:t>
      </w:r>
      <w:r w:rsidRPr="00EA1FDF">
        <w:rPr>
          <w:rFonts w:ascii="Times New Roman" w:hAnsi="Times New Roman"/>
          <w:sz w:val="28"/>
          <w:szCs w:val="28"/>
        </w:rPr>
        <w:t xml:space="preserve"> разовых докладов, сообщений, подбор </w:t>
      </w:r>
      <w:r>
        <w:rPr>
          <w:rFonts w:ascii="Times New Roman" w:hAnsi="Times New Roman"/>
          <w:sz w:val="28"/>
          <w:szCs w:val="28"/>
        </w:rPr>
        <w:t xml:space="preserve">литературы, </w:t>
      </w:r>
      <w:r w:rsidRPr="00EA1FDF">
        <w:rPr>
          <w:rFonts w:ascii="Times New Roman" w:hAnsi="Times New Roman"/>
          <w:sz w:val="28"/>
          <w:szCs w:val="28"/>
        </w:rPr>
        <w:t xml:space="preserve"> изгото</w:t>
      </w:r>
      <w:r>
        <w:rPr>
          <w:rFonts w:ascii="Times New Roman" w:hAnsi="Times New Roman"/>
          <w:sz w:val="28"/>
          <w:szCs w:val="28"/>
        </w:rPr>
        <w:t>вление наглядных пособий при выполнении  нестандартных  домашних заданий</w:t>
      </w:r>
      <w:r w:rsidRPr="00EA1FDF">
        <w:rPr>
          <w:rFonts w:ascii="Times New Roman" w:hAnsi="Times New Roman"/>
          <w:sz w:val="28"/>
          <w:szCs w:val="28"/>
        </w:rPr>
        <w:t>, как по предмету, так и в рамках внеучебной деятельности.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II направление – групповая работа, включающая в себя работу над совместными исследовательскими проектами, где нередко необходимо использовать информаци</w:t>
      </w:r>
      <w:r>
        <w:rPr>
          <w:rFonts w:ascii="Times New Roman" w:hAnsi="Times New Roman"/>
          <w:sz w:val="28"/>
          <w:szCs w:val="28"/>
        </w:rPr>
        <w:t>ю из разных предметных областей.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III направление – массовая работа – встречи с интересными людьми, совместная подготовка и проведение предмет</w:t>
      </w:r>
      <w:r>
        <w:rPr>
          <w:rFonts w:ascii="Times New Roman" w:hAnsi="Times New Roman"/>
          <w:sz w:val="28"/>
          <w:szCs w:val="28"/>
        </w:rPr>
        <w:t>ных недель, предметных олимпиад и конкурсов.</w:t>
      </w:r>
    </w:p>
    <w:p w:rsidR="0009433F" w:rsidRPr="00EA1FDF" w:rsidRDefault="0009433F" w:rsidP="00C841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 xml:space="preserve">       Исследования в области филологии затруднены тем,  что   проблемы далеко не так очевидны, как   в естественно</w:t>
      </w:r>
      <w:r>
        <w:rPr>
          <w:rFonts w:ascii="Times New Roman" w:hAnsi="Times New Roman"/>
          <w:sz w:val="28"/>
          <w:szCs w:val="28"/>
        </w:rPr>
        <w:t xml:space="preserve"> – научном направлении, и </w:t>
      </w:r>
      <w:r w:rsidRPr="00EA1FDF">
        <w:rPr>
          <w:rFonts w:ascii="Times New Roman" w:hAnsi="Times New Roman"/>
          <w:sz w:val="28"/>
          <w:szCs w:val="28"/>
        </w:rPr>
        <w:t xml:space="preserve"> часто связаны  с </w:t>
      </w:r>
      <w:r>
        <w:rPr>
          <w:rFonts w:ascii="Times New Roman" w:hAnsi="Times New Roman"/>
          <w:sz w:val="28"/>
          <w:szCs w:val="28"/>
        </w:rPr>
        <w:t xml:space="preserve"> изучением </w:t>
      </w:r>
      <w:r w:rsidRPr="00EA1FDF">
        <w:rPr>
          <w:rFonts w:ascii="Times New Roman" w:hAnsi="Times New Roman"/>
          <w:sz w:val="28"/>
          <w:szCs w:val="28"/>
        </w:rPr>
        <w:t>художественно–историчес</w:t>
      </w:r>
      <w:r>
        <w:rPr>
          <w:rFonts w:ascii="Times New Roman" w:hAnsi="Times New Roman"/>
          <w:sz w:val="28"/>
          <w:szCs w:val="28"/>
        </w:rPr>
        <w:t xml:space="preserve">ких  источников и </w:t>
      </w:r>
      <w:r w:rsidRPr="00EA1FDF">
        <w:rPr>
          <w:rFonts w:ascii="Times New Roman" w:hAnsi="Times New Roman"/>
          <w:sz w:val="28"/>
          <w:szCs w:val="28"/>
        </w:rPr>
        <w:t xml:space="preserve"> научной литературы.  </w:t>
      </w:r>
      <w:r>
        <w:rPr>
          <w:rFonts w:ascii="Times New Roman" w:hAnsi="Times New Roman"/>
          <w:sz w:val="28"/>
          <w:szCs w:val="28"/>
        </w:rPr>
        <w:t xml:space="preserve">Чтобы научить детей работать с научной литературой, </w:t>
      </w:r>
      <w:r w:rsidRPr="00EA1FDF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>ся много сил и времени. Ученика нужно заинтересовать,    так как и</w:t>
      </w:r>
      <w:r w:rsidRPr="00EA1FDF">
        <w:rPr>
          <w:rFonts w:ascii="Times New Roman" w:hAnsi="Times New Roman"/>
          <w:sz w:val="28"/>
          <w:szCs w:val="28"/>
        </w:rPr>
        <w:t>сследовательская  дея</w:t>
      </w:r>
      <w:r>
        <w:rPr>
          <w:rFonts w:ascii="Times New Roman" w:hAnsi="Times New Roman"/>
          <w:sz w:val="28"/>
          <w:szCs w:val="28"/>
        </w:rPr>
        <w:t>тельность должна быть для ребенка</w:t>
      </w:r>
      <w:r w:rsidRPr="00EA1FDF">
        <w:rPr>
          <w:rFonts w:ascii="Times New Roman" w:hAnsi="Times New Roman"/>
          <w:sz w:val="28"/>
          <w:szCs w:val="28"/>
        </w:rPr>
        <w:t xml:space="preserve"> не обузой или   наказанием, а   увлекат</w:t>
      </w:r>
      <w:r>
        <w:rPr>
          <w:rFonts w:ascii="Times New Roman" w:hAnsi="Times New Roman"/>
          <w:sz w:val="28"/>
          <w:szCs w:val="28"/>
        </w:rPr>
        <w:t>ельным поиском истины или решением</w:t>
      </w:r>
      <w:r w:rsidRPr="00EA1FDF">
        <w:rPr>
          <w:rFonts w:ascii="Times New Roman" w:hAnsi="Times New Roman"/>
          <w:sz w:val="28"/>
          <w:szCs w:val="28"/>
        </w:rPr>
        <w:t xml:space="preserve">   интересных проблем! </w:t>
      </w:r>
      <w:r>
        <w:rPr>
          <w:rFonts w:ascii="Times New Roman" w:hAnsi="Times New Roman"/>
          <w:sz w:val="28"/>
          <w:szCs w:val="28"/>
        </w:rPr>
        <w:t>Во-первых, т</w:t>
      </w:r>
      <w:r w:rsidRPr="00EA1FDF">
        <w:rPr>
          <w:rFonts w:ascii="Times New Roman" w:hAnsi="Times New Roman"/>
          <w:sz w:val="28"/>
          <w:szCs w:val="28"/>
        </w:rPr>
        <w:t>ема исследования</w:t>
      </w:r>
      <w:r>
        <w:rPr>
          <w:rFonts w:ascii="Times New Roman" w:hAnsi="Times New Roman"/>
          <w:sz w:val="28"/>
          <w:szCs w:val="28"/>
        </w:rPr>
        <w:t xml:space="preserve"> должна быть им интересна, во-вторых,</w:t>
      </w:r>
      <w:r w:rsidRPr="00EA1FDF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должна быть по силам, в-третьих,  иметь</w:t>
      </w:r>
      <w:r w:rsidRPr="00EA1FDF">
        <w:rPr>
          <w:rFonts w:ascii="Times New Roman" w:hAnsi="Times New Roman"/>
          <w:sz w:val="28"/>
          <w:szCs w:val="28"/>
        </w:rPr>
        <w:t xml:space="preserve"> практическую направленность. Кому-то, может быть, то, что я делаю с детьми, покажется мелким и не очень интересным. Сказать новое слово в науке - это не моя цель. Я даю детям представление о методах исследования, учу их целенаправленно работать  над темой, при построении материала соблюдать определённую логику, получать аргументированные выводы и т.д.</w:t>
      </w:r>
      <w:r>
        <w:rPr>
          <w:rFonts w:ascii="Times New Roman" w:hAnsi="Times New Roman"/>
          <w:sz w:val="28"/>
          <w:szCs w:val="28"/>
        </w:rPr>
        <w:t xml:space="preserve"> Все это направлено на  формирование универсальных учебных действий. С основами исследовательской деятельности мы знакомимся на занятиях кружка «Я - исследователь», который проводится в рамках работы исследовательского общества «Поиск».</w:t>
      </w:r>
    </w:p>
    <w:p w:rsidR="0009433F" w:rsidRPr="00594D93" w:rsidRDefault="0009433F" w:rsidP="00D95C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В основе исследования лежит проблема. Что значит проблема? Это  какой – то парадокс для ребенка, то явление или процесс, который не подчиняется общим пр</w:t>
      </w:r>
      <w:r>
        <w:rPr>
          <w:rFonts w:ascii="Times New Roman" w:hAnsi="Times New Roman"/>
          <w:sz w:val="28"/>
          <w:szCs w:val="28"/>
        </w:rPr>
        <w:t xml:space="preserve">авилам,  которые ребенок знает. Такие проблемы – парадоксы мы находим при выполнении творческих заданий. Например, при чтении </w:t>
      </w:r>
      <w:r w:rsidRPr="006F62FF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а</w:t>
      </w:r>
      <w:r w:rsidRPr="006F62FF">
        <w:rPr>
          <w:rFonts w:ascii="Times New Roman" w:hAnsi="Times New Roman"/>
          <w:sz w:val="28"/>
          <w:szCs w:val="28"/>
        </w:rPr>
        <w:t xml:space="preserve"> Ф.М. Достоевского «Мальчик у Христа на елке»</w:t>
      </w:r>
      <w:r>
        <w:rPr>
          <w:rFonts w:ascii="Times New Roman" w:hAnsi="Times New Roman"/>
          <w:sz w:val="28"/>
          <w:szCs w:val="28"/>
        </w:rPr>
        <w:t xml:space="preserve">возникли вопросы: «Почему это святочный рассказ? В чем заключается  особенность  святочных рассказов? Пишут ли в наше время святочные рассказы?» Эти вопросы легли в основу исследовательской работы </w:t>
      </w:r>
      <w:r w:rsidRPr="00594D93">
        <w:rPr>
          <w:rFonts w:ascii="Times New Roman" w:hAnsi="Times New Roman"/>
          <w:sz w:val="28"/>
          <w:szCs w:val="28"/>
        </w:rPr>
        <w:t>«Жанровые особенности святочных рассказов».</w:t>
      </w:r>
    </w:p>
    <w:p w:rsidR="0009433F" w:rsidRPr="00EA1FDF" w:rsidRDefault="0009433F" w:rsidP="00D95C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мы готовились к празднику «Сладкоежек». Необходимо было принести разнообразные конфеты, желательно разных фабрик. Ученики задумались над вопросами:«</w:t>
      </w:r>
      <w:r w:rsidRPr="00EA1FDF">
        <w:rPr>
          <w:rFonts w:ascii="Times New Roman" w:hAnsi="Times New Roman"/>
          <w:sz w:val="28"/>
          <w:szCs w:val="28"/>
        </w:rPr>
        <w:t>Почему конфеты имеют такие названия?</w:t>
      </w:r>
      <w:r>
        <w:rPr>
          <w:rFonts w:ascii="Times New Roman" w:hAnsi="Times New Roman"/>
          <w:sz w:val="28"/>
          <w:szCs w:val="28"/>
        </w:rPr>
        <w:t xml:space="preserve"> Какие существуют способы номинации в русском языке? Что изучает наука «нейминг»?» Ответы на эти вопросы отразились в работе «Секреты названия конфет».</w:t>
      </w:r>
    </w:p>
    <w:p w:rsidR="0009433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 xml:space="preserve">В школе почти каждый имел прозвище. Почему именно такое прозвище дали человеку? С чем это связано? </w:t>
      </w:r>
      <w:r>
        <w:rPr>
          <w:rFonts w:ascii="Times New Roman" w:hAnsi="Times New Roman"/>
          <w:sz w:val="28"/>
          <w:szCs w:val="28"/>
        </w:rPr>
        <w:t>Почему прозвища в деревне отличаются от прозвищ в городе? Такие вопросы возникли во время туристического похода.Это</w:t>
      </w:r>
      <w:r w:rsidRPr="007F4EE2">
        <w:rPr>
          <w:rFonts w:ascii="Times New Roman" w:hAnsi="Times New Roman"/>
          <w:sz w:val="28"/>
          <w:szCs w:val="28"/>
        </w:rPr>
        <w:t xml:space="preserve"> исследование представлено в работе «Особенности прозвищ Красновишерского района». Материалом для исследования послужили прозвища, собранные и записанные в селе Верх-Язьва, в </w:t>
      </w:r>
      <w:r>
        <w:rPr>
          <w:rFonts w:ascii="Times New Roman" w:hAnsi="Times New Roman"/>
          <w:sz w:val="28"/>
          <w:szCs w:val="28"/>
        </w:rPr>
        <w:t xml:space="preserve">лесном </w:t>
      </w:r>
      <w:r w:rsidRPr="007F4EE2">
        <w:rPr>
          <w:rFonts w:ascii="Times New Roman" w:hAnsi="Times New Roman"/>
          <w:sz w:val="28"/>
          <w:szCs w:val="28"/>
        </w:rPr>
        <w:t>поселке ЦепелКрасновишерского района. Сопоставив прозвища разных населенных пунктов, мы убедились, что прозвища людей</w:t>
      </w:r>
      <w:r>
        <w:rPr>
          <w:rFonts w:ascii="Times New Roman" w:hAnsi="Times New Roman"/>
          <w:sz w:val="28"/>
          <w:szCs w:val="28"/>
        </w:rPr>
        <w:t xml:space="preserve"> села Верх-Язва интереснее и самобытнее. 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Каждая из предложенных тем    содержит какую–то проблему, которую</w:t>
      </w:r>
      <w:r>
        <w:rPr>
          <w:rFonts w:ascii="Times New Roman" w:hAnsi="Times New Roman"/>
          <w:sz w:val="28"/>
          <w:szCs w:val="28"/>
        </w:rPr>
        <w:t xml:space="preserve"> ребенок понять и объяснить  </w:t>
      </w:r>
      <w:r w:rsidRPr="00EA1FDF">
        <w:rPr>
          <w:rFonts w:ascii="Times New Roman" w:hAnsi="Times New Roman"/>
          <w:sz w:val="28"/>
          <w:szCs w:val="28"/>
        </w:rPr>
        <w:t xml:space="preserve"> самостоятельно с помощью имеющихся у него знаний не может.  Сами темы  не так уж и сложны, нужно  лишь чуть – чуть  на</w:t>
      </w:r>
      <w:r>
        <w:rPr>
          <w:rFonts w:ascii="Times New Roman" w:hAnsi="Times New Roman"/>
          <w:sz w:val="28"/>
          <w:szCs w:val="28"/>
        </w:rPr>
        <w:t>править  рассуждения  ученика и</w:t>
      </w:r>
      <w:r w:rsidRPr="00EA1FDF">
        <w:rPr>
          <w:rFonts w:ascii="Times New Roman" w:hAnsi="Times New Roman"/>
          <w:sz w:val="28"/>
          <w:szCs w:val="28"/>
        </w:rPr>
        <w:t>,естественно, пополнить его знания в этом направлении.   При этом ребенок  уже должен накопить определенные предметные знания в   лингвистике, хотя бы  в пределах школьной программы.  Дети должны быть готовы   работать с учебной литературой в объеме, превышающем обычный. Для этого они должны  уме</w:t>
      </w:r>
      <w:r>
        <w:rPr>
          <w:rFonts w:ascii="Times New Roman" w:hAnsi="Times New Roman"/>
          <w:sz w:val="28"/>
          <w:szCs w:val="28"/>
        </w:rPr>
        <w:t>ть   хорошо и осмысленно читать, а также   сжимать текст, выделяя главное.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Проектная деятельностьтакже помогает в написании исследовательских работ. Так, проект «Имя в реке времени» позволил написать одноименную исследовательскую работу, в которой мы рассмотрели самые распространенные имена учеников</w:t>
      </w:r>
      <w:r>
        <w:rPr>
          <w:rFonts w:ascii="Times New Roman" w:hAnsi="Times New Roman"/>
          <w:sz w:val="28"/>
          <w:szCs w:val="28"/>
        </w:rPr>
        <w:t xml:space="preserve"> нашей школы разных лет.  Н</w:t>
      </w:r>
      <w:r w:rsidRPr="00EA1FDF">
        <w:rPr>
          <w:rFonts w:ascii="Times New Roman" w:hAnsi="Times New Roman"/>
          <w:sz w:val="28"/>
          <w:szCs w:val="28"/>
        </w:rPr>
        <w:t>а территории</w:t>
      </w:r>
      <w:r>
        <w:rPr>
          <w:rFonts w:ascii="Times New Roman" w:hAnsi="Times New Roman"/>
          <w:sz w:val="28"/>
          <w:szCs w:val="28"/>
        </w:rPr>
        <w:t xml:space="preserve"> нашего района </w:t>
      </w:r>
      <w:r w:rsidRPr="00EA1FD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оживают старообрядцы, мы выбрали</w:t>
      </w:r>
      <w:r w:rsidRPr="00EA1FDF">
        <w:rPr>
          <w:rFonts w:ascii="Times New Roman" w:hAnsi="Times New Roman"/>
          <w:sz w:val="28"/>
          <w:szCs w:val="28"/>
        </w:rPr>
        <w:t xml:space="preserve"> имена старообрядцев  начала 20 века из  переписи  населения В</w:t>
      </w:r>
      <w:r>
        <w:rPr>
          <w:rFonts w:ascii="Times New Roman" w:hAnsi="Times New Roman"/>
          <w:sz w:val="28"/>
          <w:szCs w:val="28"/>
        </w:rPr>
        <w:t>ерх-Язьвинского куста и соотнесли с датой рождения.  Доказали</w:t>
      </w:r>
      <w:r w:rsidRPr="00EA1FDF">
        <w:rPr>
          <w:rFonts w:ascii="Times New Roman" w:hAnsi="Times New Roman"/>
          <w:sz w:val="28"/>
          <w:szCs w:val="28"/>
        </w:rPr>
        <w:t xml:space="preserve">, что имена даны в соответствии с церковнымименником. Сопоставили имена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EA1FDF">
        <w:rPr>
          <w:rFonts w:ascii="Times New Roman" w:hAnsi="Times New Roman"/>
          <w:sz w:val="28"/>
          <w:szCs w:val="28"/>
        </w:rPr>
        <w:t>учеников Паршаковской школы и обнаруж</w:t>
      </w:r>
      <w:r>
        <w:rPr>
          <w:rFonts w:ascii="Times New Roman" w:hAnsi="Times New Roman"/>
          <w:sz w:val="28"/>
          <w:szCs w:val="28"/>
        </w:rPr>
        <w:t>или, что до сих пор жители деревень Паршакова, Ванькова, Антипина, где проживают старообрядцы,</w:t>
      </w:r>
      <w:r w:rsidRPr="00EA1FDF">
        <w:rPr>
          <w:rFonts w:ascii="Times New Roman" w:hAnsi="Times New Roman"/>
          <w:sz w:val="28"/>
          <w:szCs w:val="28"/>
        </w:rPr>
        <w:t xml:space="preserve"> следуют давним традициям.</w:t>
      </w:r>
    </w:p>
    <w:p w:rsidR="0009433F" w:rsidRPr="00EC3112" w:rsidRDefault="0009433F" w:rsidP="00C841C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Материал, собранный во время выполнения п</w:t>
      </w:r>
      <w:r w:rsidRPr="00EA1FD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EA1FDF">
        <w:rPr>
          <w:rFonts w:ascii="Times New Roman" w:hAnsi="Times New Roman"/>
          <w:sz w:val="28"/>
          <w:szCs w:val="28"/>
        </w:rPr>
        <w:t xml:space="preserve"> «Провинция: мои земляки» вылился в ра</w:t>
      </w:r>
      <w:r>
        <w:rPr>
          <w:rFonts w:ascii="Times New Roman" w:hAnsi="Times New Roman"/>
          <w:sz w:val="28"/>
          <w:szCs w:val="28"/>
        </w:rPr>
        <w:t>боту «Краеведы земли Вишерской». В данной работе  представлены</w:t>
      </w:r>
      <w:r>
        <w:rPr>
          <w:rFonts w:ascii="Times New Roman" w:hAnsi="Times New Roman"/>
          <w:sz w:val="28"/>
          <w:szCs w:val="28"/>
          <w:lang w:eastAsia="ru-RU"/>
        </w:rPr>
        <w:t>биографии  краеведов</w:t>
      </w:r>
      <w:r w:rsidRPr="00EC3112">
        <w:rPr>
          <w:rFonts w:ascii="Times New Roman" w:hAnsi="Times New Roman"/>
          <w:sz w:val="28"/>
          <w:szCs w:val="28"/>
          <w:lang w:eastAsia="ru-RU"/>
        </w:rPr>
        <w:t xml:space="preserve">, составлены библиографические списки статей и книг краеведов и о краеведах. </w:t>
      </w:r>
      <w:r>
        <w:rPr>
          <w:rFonts w:ascii="Times New Roman" w:hAnsi="Times New Roman"/>
          <w:sz w:val="28"/>
          <w:szCs w:val="28"/>
          <w:lang w:eastAsia="ru-RU"/>
        </w:rPr>
        <w:t xml:space="preserve"> Выпущен буклет с краткой информацией. Работа была предложена</w:t>
      </w:r>
      <w:r w:rsidRPr="00EC3112">
        <w:rPr>
          <w:rFonts w:ascii="Times New Roman" w:hAnsi="Times New Roman"/>
          <w:sz w:val="28"/>
          <w:szCs w:val="28"/>
          <w:lang w:eastAsia="ru-RU"/>
        </w:rPr>
        <w:t xml:space="preserve"> в краеведческий музей и ар</w:t>
      </w:r>
      <w:r>
        <w:rPr>
          <w:rFonts w:ascii="Times New Roman" w:hAnsi="Times New Roman"/>
          <w:sz w:val="28"/>
          <w:szCs w:val="28"/>
          <w:lang w:eastAsia="ru-RU"/>
        </w:rPr>
        <w:t xml:space="preserve">хив. 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проекта</w:t>
      </w:r>
      <w:r w:rsidRPr="00EA1F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ориентирована на достижение  метапредметных результатов</w:t>
      </w:r>
      <w:r w:rsidRPr="00EA1F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 «Мои увлечения» позволил ученикам раскрыть секрет своего хобби.  Так, в результате данного проекта</w:t>
      </w:r>
      <w:r w:rsidRPr="00EA1FDF">
        <w:rPr>
          <w:rFonts w:ascii="Times New Roman" w:hAnsi="Times New Roman"/>
          <w:sz w:val="28"/>
          <w:szCs w:val="28"/>
        </w:rPr>
        <w:t xml:space="preserve"> были написаны работы «Развитие футбола в Красновишерске»,</w:t>
      </w:r>
      <w:r>
        <w:rPr>
          <w:rFonts w:ascii="Times New Roman" w:hAnsi="Times New Roman"/>
          <w:sz w:val="28"/>
          <w:szCs w:val="28"/>
        </w:rPr>
        <w:t xml:space="preserve"> «Лыжный спорт в Красновишерске»,</w:t>
      </w:r>
      <w:r w:rsidRPr="00EA1FDF">
        <w:rPr>
          <w:rFonts w:ascii="Times New Roman" w:hAnsi="Times New Roman"/>
          <w:sz w:val="28"/>
          <w:szCs w:val="28"/>
        </w:rPr>
        <w:t xml:space="preserve"> «Танки Второй Мировой войны».  Материалы данных работ можно использовать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EA1FDF">
        <w:rPr>
          <w:rFonts w:ascii="Times New Roman" w:hAnsi="Times New Roman"/>
          <w:sz w:val="28"/>
          <w:szCs w:val="28"/>
        </w:rPr>
        <w:t xml:space="preserve"> во внеурочной работе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Pr="00EA1FDF">
        <w:rPr>
          <w:rFonts w:ascii="Times New Roman" w:hAnsi="Times New Roman"/>
          <w:sz w:val="28"/>
          <w:szCs w:val="28"/>
        </w:rPr>
        <w:t xml:space="preserve"> и на уроках истории, физкультуры.</w:t>
      </w:r>
      <w:r>
        <w:rPr>
          <w:rFonts w:ascii="Times New Roman" w:hAnsi="Times New Roman"/>
          <w:sz w:val="28"/>
          <w:szCs w:val="28"/>
        </w:rPr>
        <w:t xml:space="preserve"> При написании работ мы обращались к архивным материалам, встречались с ветеранами спорта, ветеранами Великой Отечественной войны, собрали фотоальбомы, выпустили сборники воспоминаний.</w:t>
      </w:r>
    </w:p>
    <w:p w:rsidR="0009433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Собранный м</w:t>
      </w:r>
      <w:r w:rsidRPr="00EA1FDF">
        <w:rPr>
          <w:rFonts w:ascii="Times New Roman" w:hAnsi="Times New Roman"/>
          <w:sz w:val="28"/>
          <w:szCs w:val="28"/>
        </w:rPr>
        <w:t>атериал работ «Имя в реке времени», «Вишерская частушка», «Ах, эта свадьба», «Особенности прозвищ Красновишерского района» я использую на факу</w:t>
      </w:r>
      <w:r>
        <w:rPr>
          <w:rFonts w:ascii="Times New Roman" w:hAnsi="Times New Roman"/>
          <w:sz w:val="28"/>
          <w:szCs w:val="28"/>
        </w:rPr>
        <w:t>льтативе «Русская речь Прикамья</w:t>
      </w:r>
      <w:r w:rsidRPr="00EA1F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EA1FDF">
        <w:rPr>
          <w:rFonts w:ascii="Times New Roman" w:hAnsi="Times New Roman"/>
          <w:sz w:val="28"/>
          <w:szCs w:val="28"/>
        </w:rPr>
        <w:t xml:space="preserve"> Этот материал вызывает особый интерес у учеников.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 xml:space="preserve">В качестве классических </w:t>
      </w:r>
      <w:r>
        <w:rPr>
          <w:rFonts w:ascii="Times New Roman" w:hAnsi="Times New Roman"/>
          <w:sz w:val="28"/>
          <w:szCs w:val="28"/>
        </w:rPr>
        <w:t>источников информации мы используем монографии ученых, энциклопедии</w:t>
      </w:r>
      <w:r w:rsidRPr="00EA1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архивные материалы, статьи газет «Красная Вишера», видеокассеты,</w:t>
      </w:r>
      <w:r w:rsidRPr="00EA1FDF">
        <w:rPr>
          <w:rFonts w:ascii="Times New Roman" w:hAnsi="Times New Roman"/>
          <w:sz w:val="28"/>
          <w:szCs w:val="28"/>
        </w:rPr>
        <w:t xml:space="preserve"> рассказы взрослых, экскурсии.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</w:t>
      </w:r>
      <w:r>
        <w:rPr>
          <w:rFonts w:ascii="Times New Roman" w:hAnsi="Times New Roman"/>
          <w:sz w:val="28"/>
          <w:szCs w:val="28"/>
        </w:rPr>
        <w:t xml:space="preserve"> интересными людьми. Так осуществляется выход в социум, формируется умение  вести диалог.</w:t>
      </w:r>
    </w:p>
    <w:p w:rsidR="0009433F" w:rsidRPr="00EA1FDF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F">
        <w:rPr>
          <w:rFonts w:ascii="Times New Roman" w:hAnsi="Times New Roman"/>
          <w:sz w:val="28"/>
          <w:szCs w:val="28"/>
        </w:rPr>
        <w:t xml:space="preserve"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  </w:t>
      </w:r>
      <w:r>
        <w:rPr>
          <w:rFonts w:ascii="Times New Roman" w:hAnsi="Times New Roman"/>
          <w:sz w:val="28"/>
          <w:szCs w:val="28"/>
        </w:rPr>
        <w:t>Как видим,  заниматься исследовательской деятельностью в полной мере возможно только во внеурочной деятельности.</w:t>
      </w:r>
    </w:p>
    <w:p w:rsidR="0009433F" w:rsidRPr="009C50F3" w:rsidRDefault="0009433F" w:rsidP="00C84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>Таким образом, одним из способов в реализации задач новых стандартов,  на мой взгляд, как раз является обучение детей навыкам исследовательской деятельности, поскольку она помогает:</w:t>
      </w:r>
    </w:p>
    <w:p w:rsidR="0009433F" w:rsidRPr="009C50F3" w:rsidRDefault="0009433F" w:rsidP="00C841C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 xml:space="preserve">- научить себя учиться, что способствует </w:t>
      </w:r>
      <w:r w:rsidRPr="009C50F3">
        <w:rPr>
          <w:rFonts w:ascii="Times New Roman" w:hAnsi="Times New Roman"/>
          <w:b/>
          <w:sz w:val="28"/>
          <w:szCs w:val="28"/>
          <w:lang w:eastAsia="ru-RU"/>
        </w:rPr>
        <w:t>саморазвитию</w:t>
      </w:r>
      <w:r w:rsidRPr="009C50F3">
        <w:rPr>
          <w:rFonts w:ascii="Times New Roman" w:hAnsi="Times New Roman"/>
          <w:sz w:val="28"/>
          <w:szCs w:val="28"/>
          <w:lang w:eastAsia="ru-RU"/>
        </w:rPr>
        <w:t>;</w:t>
      </w:r>
    </w:p>
    <w:p w:rsidR="0009433F" w:rsidRPr="009C50F3" w:rsidRDefault="0009433F" w:rsidP="00C841C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 xml:space="preserve">- утвердить себя в своих глазах и в глазах других людей, что способствует </w:t>
      </w:r>
      <w:r w:rsidRPr="009C50F3">
        <w:rPr>
          <w:rFonts w:ascii="Times New Roman" w:hAnsi="Times New Roman"/>
          <w:b/>
          <w:sz w:val="28"/>
          <w:szCs w:val="28"/>
          <w:lang w:eastAsia="ru-RU"/>
        </w:rPr>
        <w:t>самоутверждению</w:t>
      </w:r>
      <w:r w:rsidRPr="009C50F3">
        <w:rPr>
          <w:rFonts w:ascii="Times New Roman" w:hAnsi="Times New Roman"/>
          <w:sz w:val="28"/>
          <w:szCs w:val="28"/>
          <w:lang w:eastAsia="ru-RU"/>
        </w:rPr>
        <w:t>;</w:t>
      </w:r>
    </w:p>
    <w:p w:rsidR="0009433F" w:rsidRPr="009C50F3" w:rsidRDefault="0009433F" w:rsidP="00C841C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 xml:space="preserve">- найти себя, что будет способствовать </w:t>
      </w:r>
      <w:r w:rsidRPr="009C50F3">
        <w:rPr>
          <w:rFonts w:ascii="Times New Roman" w:hAnsi="Times New Roman"/>
          <w:b/>
          <w:sz w:val="28"/>
          <w:szCs w:val="28"/>
          <w:lang w:eastAsia="ru-RU"/>
        </w:rPr>
        <w:t>самоопределению</w:t>
      </w:r>
      <w:r w:rsidRPr="009C50F3">
        <w:rPr>
          <w:rFonts w:ascii="Times New Roman" w:hAnsi="Times New Roman"/>
          <w:sz w:val="28"/>
          <w:szCs w:val="28"/>
          <w:lang w:eastAsia="ru-RU"/>
        </w:rPr>
        <w:t>;</w:t>
      </w:r>
    </w:p>
    <w:p w:rsidR="0009433F" w:rsidRPr="009C50F3" w:rsidRDefault="0009433F" w:rsidP="00C841C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 xml:space="preserve">- реализовать себя, что способствует  </w:t>
      </w:r>
      <w:r w:rsidRPr="009C50F3">
        <w:rPr>
          <w:rFonts w:ascii="Times New Roman" w:hAnsi="Times New Roman"/>
          <w:b/>
          <w:sz w:val="28"/>
          <w:szCs w:val="28"/>
          <w:lang w:eastAsia="ru-RU"/>
        </w:rPr>
        <w:t>самореализации;</w:t>
      </w:r>
    </w:p>
    <w:p w:rsidR="0009433F" w:rsidRDefault="0009433F" w:rsidP="00C841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0F3">
        <w:rPr>
          <w:rFonts w:ascii="Times New Roman" w:hAnsi="Times New Roman"/>
          <w:sz w:val="28"/>
          <w:szCs w:val="28"/>
          <w:lang w:eastAsia="ru-RU"/>
        </w:rPr>
        <w:t xml:space="preserve">- научиться управлять собой, что способствует </w:t>
      </w:r>
      <w:r w:rsidRPr="009C50F3">
        <w:rPr>
          <w:rFonts w:ascii="Times New Roman" w:hAnsi="Times New Roman"/>
          <w:b/>
          <w:sz w:val="28"/>
          <w:szCs w:val="28"/>
          <w:lang w:eastAsia="ru-RU"/>
        </w:rPr>
        <w:t>саморегуляции и  самовоспитанию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09433F" w:rsidSect="0042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DA"/>
    <w:rsid w:val="000567AD"/>
    <w:rsid w:val="0009433F"/>
    <w:rsid w:val="000F6E98"/>
    <w:rsid w:val="001E1468"/>
    <w:rsid w:val="00231EC6"/>
    <w:rsid w:val="00246E9B"/>
    <w:rsid w:val="00426076"/>
    <w:rsid w:val="0055065C"/>
    <w:rsid w:val="005864C6"/>
    <w:rsid w:val="00594D93"/>
    <w:rsid w:val="006F5368"/>
    <w:rsid w:val="006F62FF"/>
    <w:rsid w:val="007103F8"/>
    <w:rsid w:val="0075086B"/>
    <w:rsid w:val="007F4EE2"/>
    <w:rsid w:val="00813A2B"/>
    <w:rsid w:val="00883107"/>
    <w:rsid w:val="00891FDA"/>
    <w:rsid w:val="00902C30"/>
    <w:rsid w:val="00946850"/>
    <w:rsid w:val="009C50F3"/>
    <w:rsid w:val="00C841CA"/>
    <w:rsid w:val="00D53AEA"/>
    <w:rsid w:val="00D95C0F"/>
    <w:rsid w:val="00DF12FD"/>
    <w:rsid w:val="00EA1FDF"/>
    <w:rsid w:val="00E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EA1F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1312</Words>
  <Characters>7479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Speed_XP</cp:lastModifiedBy>
  <cp:revision>12</cp:revision>
  <cp:lastPrinted>2013-08-26T16:58:00Z</cp:lastPrinted>
  <dcterms:created xsi:type="dcterms:W3CDTF">2013-08-22T14:18:00Z</dcterms:created>
  <dcterms:modified xsi:type="dcterms:W3CDTF">2013-10-14T21:56:00Z</dcterms:modified>
</cp:coreProperties>
</file>