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95" w:rsidRPr="007C2EDC" w:rsidRDefault="00A17795" w:rsidP="00A1779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2EDC">
        <w:rPr>
          <w:rFonts w:ascii="Times New Roman" w:hAnsi="Times New Roman" w:cs="Times New Roman"/>
          <w:b/>
          <w:sz w:val="24"/>
          <w:szCs w:val="24"/>
        </w:rPr>
        <w:t xml:space="preserve">КОМПЕТЕНЦИИ </w:t>
      </w:r>
      <w:r w:rsidR="0091161E" w:rsidRPr="007C2EDC">
        <w:rPr>
          <w:rFonts w:ascii="Times New Roman" w:hAnsi="Times New Roman" w:cs="Times New Roman"/>
          <w:b/>
          <w:sz w:val="24"/>
          <w:szCs w:val="24"/>
        </w:rPr>
        <w:t>БИЗНЕС-ПСИХОЛОГА</w:t>
      </w:r>
      <w:r w:rsidR="0091161E">
        <w:rPr>
          <w:rFonts w:ascii="Times New Roman" w:hAnsi="Times New Roman" w:cs="Times New Roman"/>
          <w:b/>
          <w:sz w:val="24"/>
          <w:szCs w:val="24"/>
        </w:rPr>
        <w:t>, ВОСТРЕБОВАННЫЕ В БЛИЖАЙШИЕ 10 ЛЕТ</w:t>
      </w:r>
      <w:r w:rsidRPr="007C2E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A17795" w:rsidRPr="005F599E" w:rsidRDefault="00A17795" w:rsidP="005F599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EDC">
        <w:rPr>
          <w:rFonts w:ascii="Times New Roman" w:hAnsi="Times New Roman" w:cs="Times New Roman"/>
          <w:b/>
          <w:sz w:val="24"/>
          <w:szCs w:val="24"/>
        </w:rPr>
        <w:t xml:space="preserve">(по материалам </w:t>
      </w:r>
      <w:proofErr w:type="spellStart"/>
      <w:r w:rsidRPr="007C2EDC">
        <w:rPr>
          <w:rFonts w:ascii="Times New Roman" w:hAnsi="Times New Roman" w:cs="Times New Roman"/>
          <w:b/>
          <w:sz w:val="24"/>
          <w:szCs w:val="24"/>
        </w:rPr>
        <w:t>форсайта</w:t>
      </w:r>
      <w:proofErr w:type="spellEnd"/>
      <w:r w:rsidRPr="007C2EDC">
        <w:rPr>
          <w:rFonts w:ascii="Times New Roman" w:hAnsi="Times New Roman" w:cs="Times New Roman"/>
          <w:b/>
          <w:sz w:val="24"/>
          <w:szCs w:val="24"/>
        </w:rPr>
        <w:t xml:space="preserve"> «Психология бизнеса- 2024: ключевые направления развития»)</w:t>
      </w:r>
    </w:p>
    <w:p w:rsidR="00A17795" w:rsidRDefault="00A17795" w:rsidP="005F599E">
      <w:pPr>
        <w:pStyle w:val="a3"/>
        <w:spacing w:line="240" w:lineRule="auto"/>
        <w:ind w:firstLine="709"/>
        <w:jc w:val="both"/>
        <w:rPr>
          <w:szCs w:val="24"/>
        </w:rPr>
      </w:pPr>
      <w:r w:rsidRPr="007C2EDC">
        <w:rPr>
          <w:szCs w:val="24"/>
        </w:rPr>
        <w:t xml:space="preserve">По результатам  профессиональной подготовки по магистерской программе выпускник должен обладать </w:t>
      </w:r>
      <w:r w:rsidR="00DB3427" w:rsidRPr="007C2EDC">
        <w:rPr>
          <w:szCs w:val="24"/>
        </w:rPr>
        <w:t>рядом</w:t>
      </w:r>
      <w:r w:rsidRPr="007C2EDC">
        <w:rPr>
          <w:szCs w:val="24"/>
        </w:rPr>
        <w:t xml:space="preserve"> </w:t>
      </w:r>
      <w:r w:rsidR="00DB3427" w:rsidRPr="007C2EDC">
        <w:rPr>
          <w:szCs w:val="24"/>
        </w:rPr>
        <w:t xml:space="preserve">общепрофессиональных и </w:t>
      </w:r>
      <w:r w:rsidRPr="007C2EDC">
        <w:rPr>
          <w:szCs w:val="24"/>
        </w:rPr>
        <w:t>специально-</w:t>
      </w:r>
      <w:r w:rsidR="00DB3427" w:rsidRPr="007C2EDC">
        <w:rPr>
          <w:szCs w:val="24"/>
        </w:rPr>
        <w:t xml:space="preserve">профессиональных компетенций. </w:t>
      </w:r>
      <w:proofErr w:type="gramStart"/>
      <w:r w:rsidR="00DB3427" w:rsidRPr="007C2EDC">
        <w:rPr>
          <w:szCs w:val="24"/>
        </w:rPr>
        <w:t xml:space="preserve">Материалы </w:t>
      </w:r>
      <w:proofErr w:type="spellStart"/>
      <w:r w:rsidR="00DB3427" w:rsidRPr="007C2EDC">
        <w:rPr>
          <w:szCs w:val="24"/>
        </w:rPr>
        <w:t>форсайт-сессии</w:t>
      </w:r>
      <w:proofErr w:type="spellEnd"/>
      <w:r w:rsidR="00DB3427" w:rsidRPr="007C2EDC">
        <w:rPr>
          <w:szCs w:val="24"/>
        </w:rPr>
        <w:t xml:space="preserve"> позволяют выделить ряд задач, которые бизнес-психолог должен быть способен и готов выполнять в ходе профессиональной деятельности в ближайшие 10 лет</w:t>
      </w:r>
      <w:r w:rsidR="000E1887" w:rsidRPr="007C2EDC">
        <w:rPr>
          <w:szCs w:val="24"/>
        </w:rPr>
        <w:t>:</w:t>
      </w:r>
      <w:proofErr w:type="gramEnd"/>
    </w:p>
    <w:p w:rsidR="005F599E" w:rsidRDefault="005F599E" w:rsidP="005F599E">
      <w:pPr>
        <w:pStyle w:val="a3"/>
        <w:spacing w:line="240" w:lineRule="auto"/>
        <w:ind w:firstLine="709"/>
        <w:jc w:val="both"/>
        <w:rPr>
          <w:b/>
          <w:szCs w:val="24"/>
        </w:rPr>
      </w:pPr>
    </w:p>
    <w:p w:rsidR="005F599E" w:rsidRPr="007C2EDC" w:rsidRDefault="005F599E" w:rsidP="005F599E">
      <w:pPr>
        <w:pStyle w:val="a3"/>
        <w:spacing w:line="24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В области </w:t>
      </w:r>
      <w:r w:rsidR="0091161E">
        <w:rPr>
          <w:b/>
          <w:szCs w:val="24"/>
        </w:rPr>
        <w:t xml:space="preserve">экспертных систем, </w:t>
      </w:r>
      <w:r>
        <w:rPr>
          <w:b/>
          <w:szCs w:val="24"/>
        </w:rPr>
        <w:t>принятия решений</w:t>
      </w:r>
      <w:r w:rsidR="0091161E">
        <w:rPr>
          <w:b/>
          <w:szCs w:val="24"/>
        </w:rPr>
        <w:t xml:space="preserve"> и </w:t>
      </w:r>
      <w:proofErr w:type="spellStart"/>
      <w:r w:rsidR="0091161E">
        <w:rPr>
          <w:b/>
          <w:szCs w:val="24"/>
        </w:rPr>
        <w:t>фасилитации</w:t>
      </w:r>
      <w:proofErr w:type="spellEnd"/>
      <w:r>
        <w:rPr>
          <w:b/>
          <w:szCs w:val="24"/>
        </w:rPr>
        <w:t>:</w:t>
      </w:r>
    </w:p>
    <w:p w:rsidR="006F469D" w:rsidRPr="007C2EDC" w:rsidRDefault="006F469D" w:rsidP="000E188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EDC">
        <w:rPr>
          <w:rFonts w:ascii="Times New Roman" w:hAnsi="Times New Roman" w:cs="Times New Roman"/>
          <w:sz w:val="24"/>
          <w:szCs w:val="24"/>
        </w:rPr>
        <w:t>фасилитация</w:t>
      </w:r>
      <w:proofErr w:type="spellEnd"/>
      <w:r w:rsidRPr="007C2EDC">
        <w:rPr>
          <w:rFonts w:ascii="Times New Roman" w:hAnsi="Times New Roman" w:cs="Times New Roman"/>
          <w:sz w:val="24"/>
          <w:szCs w:val="24"/>
        </w:rPr>
        <w:t xml:space="preserve"> и посредничество в групповой работе (умение выступать в роли </w:t>
      </w:r>
      <w:proofErr w:type="spellStart"/>
      <w:r w:rsidRPr="007C2EDC">
        <w:rPr>
          <w:rFonts w:ascii="Times New Roman" w:hAnsi="Times New Roman" w:cs="Times New Roman"/>
          <w:sz w:val="24"/>
          <w:szCs w:val="24"/>
        </w:rPr>
        <w:t>фасилитатора</w:t>
      </w:r>
      <w:proofErr w:type="spellEnd"/>
      <w:r w:rsidRPr="007C2EDC">
        <w:rPr>
          <w:rFonts w:ascii="Times New Roman" w:hAnsi="Times New Roman" w:cs="Times New Roman"/>
          <w:sz w:val="24"/>
          <w:szCs w:val="24"/>
        </w:rPr>
        <w:t>, модератора и медиатора групповой работы);</w:t>
      </w:r>
    </w:p>
    <w:p w:rsidR="00E26B48" w:rsidRDefault="00E26B48" w:rsidP="00E26B4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>исследования и разработки в области принятия эффективных командных решений;</w:t>
      </w:r>
    </w:p>
    <w:p w:rsidR="00CE7D4C" w:rsidRPr="00CE7D4C" w:rsidRDefault="00CE7D4C" w:rsidP="00CE7D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 xml:space="preserve">консультирование профессиональных сообществ в области формирования стандартов деятельности (в том числе </w:t>
      </w:r>
      <w:proofErr w:type="spellStart"/>
      <w:r w:rsidRPr="007C2EDC">
        <w:rPr>
          <w:rFonts w:ascii="Times New Roman" w:hAnsi="Times New Roman" w:cs="Times New Roman"/>
          <w:sz w:val="24"/>
          <w:szCs w:val="24"/>
        </w:rPr>
        <w:t>фасилитация</w:t>
      </w:r>
      <w:proofErr w:type="spellEnd"/>
      <w:r w:rsidRPr="007C2EDC">
        <w:rPr>
          <w:rFonts w:ascii="Times New Roman" w:hAnsi="Times New Roman" w:cs="Times New Roman"/>
          <w:sz w:val="24"/>
          <w:szCs w:val="24"/>
        </w:rPr>
        <w:t xml:space="preserve"> и посредничество при разработке профессиональных стандартов);</w:t>
      </w:r>
    </w:p>
    <w:p w:rsidR="00703168" w:rsidRDefault="00703168" w:rsidP="0070316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>развитие у руководителей и сотрудников способности быть интеграторами, формировать команды и выстраивать договоренности между различными заинтересованными сторонами;</w:t>
      </w:r>
    </w:p>
    <w:p w:rsidR="00CE7D4C" w:rsidRPr="007C2EDC" w:rsidRDefault="00CE7D4C" w:rsidP="00CE7D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>консультирование организаций в области развития эмоционального интеллекта, развитие способности руководителей быстро определять меняющиеся интересы всех участников и находить совместные решения;</w:t>
      </w:r>
    </w:p>
    <w:p w:rsidR="00CE7D4C" w:rsidRPr="00CE7D4C" w:rsidRDefault="00CE7D4C" w:rsidP="00CE7D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>разработка психологических техник работы с большими объемами информации и управления информационным стрессом;</w:t>
      </w:r>
    </w:p>
    <w:p w:rsidR="00CE7D4C" w:rsidRPr="007C2EDC" w:rsidRDefault="00CE7D4C" w:rsidP="00CE7D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 xml:space="preserve">настраивание интерфейса коллективного интеллекта и решение проблем в области взаимодействия людей, опосредованного машинами (разработка комплексных решений с опорой на инженерную психологию, социальную психологию и </w:t>
      </w:r>
      <w:proofErr w:type="spellStart"/>
      <w:r w:rsidRPr="007C2EDC">
        <w:rPr>
          <w:rFonts w:ascii="Times New Roman" w:hAnsi="Times New Roman" w:cs="Times New Roman"/>
          <w:sz w:val="24"/>
          <w:szCs w:val="24"/>
        </w:rPr>
        <w:t>нейронауки</w:t>
      </w:r>
      <w:proofErr w:type="spellEnd"/>
      <w:r w:rsidRPr="007C2EDC">
        <w:rPr>
          <w:rFonts w:ascii="Times New Roman" w:hAnsi="Times New Roman" w:cs="Times New Roman"/>
          <w:sz w:val="24"/>
          <w:szCs w:val="24"/>
        </w:rPr>
        <w:t>);</w:t>
      </w:r>
    </w:p>
    <w:p w:rsidR="00CE7D4C" w:rsidRPr="007C2EDC" w:rsidRDefault="00CE7D4C" w:rsidP="00CE7D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 xml:space="preserve">программирование искусственного интеллекта и разработка экспертных систем в сфере психологической диагностики и консультирования организаций (в более широком контексте -  использование </w:t>
      </w:r>
      <w:proofErr w:type="spellStart"/>
      <w:r w:rsidRPr="007C2EDC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7C2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ED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7C2EDC">
        <w:rPr>
          <w:rFonts w:ascii="Times New Roman" w:hAnsi="Times New Roman" w:cs="Times New Roman"/>
          <w:sz w:val="24"/>
          <w:szCs w:val="24"/>
        </w:rPr>
        <w:t xml:space="preserve"> при разработке решений для бизнеса);</w:t>
      </w:r>
    </w:p>
    <w:p w:rsidR="00CE7D4C" w:rsidRPr="007C2EDC" w:rsidRDefault="00CE7D4C" w:rsidP="00CE7D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 xml:space="preserve">консультирование организаций в области внедрения </w:t>
      </w:r>
      <w:proofErr w:type="spellStart"/>
      <w:r w:rsidRPr="007C2EDC">
        <w:rPr>
          <w:rFonts w:ascii="Times New Roman" w:hAnsi="Times New Roman" w:cs="Times New Roman"/>
          <w:sz w:val="24"/>
          <w:szCs w:val="24"/>
        </w:rPr>
        <w:t>нейротехнологий</w:t>
      </w:r>
      <w:proofErr w:type="spellEnd"/>
      <w:r w:rsidRPr="007C2EDC">
        <w:rPr>
          <w:rFonts w:ascii="Times New Roman" w:hAnsi="Times New Roman" w:cs="Times New Roman"/>
          <w:sz w:val="24"/>
          <w:szCs w:val="24"/>
        </w:rPr>
        <w:t xml:space="preserve"> управления, а также фармацевтики эмоций и когнитивных способностей;</w:t>
      </w:r>
    </w:p>
    <w:p w:rsidR="00CE7D4C" w:rsidRDefault="00CE7D4C" w:rsidP="00CE7D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7D4C" w:rsidRPr="00CE7D4C" w:rsidRDefault="00CE7D4C" w:rsidP="00CE7D4C">
      <w:pPr>
        <w:pStyle w:val="a3"/>
        <w:spacing w:line="240" w:lineRule="auto"/>
        <w:ind w:firstLine="709"/>
        <w:jc w:val="both"/>
        <w:rPr>
          <w:b/>
          <w:szCs w:val="24"/>
        </w:rPr>
      </w:pPr>
      <w:r w:rsidRPr="005F599E">
        <w:rPr>
          <w:b/>
          <w:szCs w:val="24"/>
        </w:rPr>
        <w:t xml:space="preserve">В области </w:t>
      </w:r>
      <w:r>
        <w:rPr>
          <w:b/>
          <w:szCs w:val="24"/>
        </w:rPr>
        <w:t>внутренних и внешних коммуникаций:</w:t>
      </w:r>
      <w:r w:rsidRPr="005F599E">
        <w:rPr>
          <w:b/>
          <w:szCs w:val="24"/>
        </w:rPr>
        <w:t xml:space="preserve"> </w:t>
      </w:r>
      <w:r w:rsidRPr="00CE7D4C">
        <w:rPr>
          <w:szCs w:val="24"/>
        </w:rPr>
        <w:t xml:space="preserve"> </w:t>
      </w:r>
    </w:p>
    <w:p w:rsidR="00CE7D4C" w:rsidRDefault="00CE7D4C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 xml:space="preserve">помощь организациям в разработке психологически эффективных корпоративных стратегий взаимодействия с работниками, использующими альтернативные формы занятости - </w:t>
      </w:r>
      <w:proofErr w:type="spellStart"/>
      <w:r w:rsidRPr="007C2EDC">
        <w:rPr>
          <w:rFonts w:ascii="Times New Roman" w:hAnsi="Times New Roman" w:cs="Times New Roman"/>
          <w:sz w:val="24"/>
          <w:szCs w:val="24"/>
        </w:rPr>
        <w:t>фрилансерами</w:t>
      </w:r>
      <w:proofErr w:type="spellEnd"/>
      <w:r w:rsidRPr="007C2E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2EDC">
        <w:rPr>
          <w:rFonts w:ascii="Times New Roman" w:hAnsi="Times New Roman" w:cs="Times New Roman"/>
          <w:sz w:val="24"/>
          <w:szCs w:val="24"/>
        </w:rPr>
        <w:t>креативным</w:t>
      </w:r>
      <w:proofErr w:type="spellEnd"/>
      <w:r w:rsidRPr="007C2EDC">
        <w:rPr>
          <w:rFonts w:ascii="Times New Roman" w:hAnsi="Times New Roman" w:cs="Times New Roman"/>
          <w:sz w:val="24"/>
          <w:szCs w:val="24"/>
        </w:rPr>
        <w:t xml:space="preserve"> классом в целом;</w:t>
      </w:r>
    </w:p>
    <w:p w:rsidR="00CE7D4C" w:rsidRPr="007C2EDC" w:rsidRDefault="00CE7D4C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 xml:space="preserve">консультирование в области построения системы внутрикорпоративных коммуникаций, позиционирования компании в пространстве широкого спектра интересов большого числа людей;  </w:t>
      </w:r>
    </w:p>
    <w:p w:rsidR="00CE7D4C" w:rsidRPr="007C2EDC" w:rsidRDefault="00CE7D4C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социальных </w:t>
      </w:r>
      <w:proofErr w:type="spellStart"/>
      <w:r w:rsidRPr="007C2EDC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7C2E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2EDC">
        <w:rPr>
          <w:rFonts w:ascii="Times New Roman" w:hAnsi="Times New Roman" w:cs="Times New Roman"/>
          <w:sz w:val="24"/>
          <w:szCs w:val="24"/>
        </w:rPr>
        <w:t>блогосферы</w:t>
      </w:r>
      <w:proofErr w:type="spellEnd"/>
      <w:r w:rsidRPr="007C2EDC">
        <w:rPr>
          <w:rFonts w:ascii="Times New Roman" w:hAnsi="Times New Roman" w:cs="Times New Roman"/>
          <w:sz w:val="24"/>
          <w:szCs w:val="24"/>
        </w:rPr>
        <w:t>, социальных сетей) для организационной диагностики и развития социального капитала организации;</w:t>
      </w:r>
    </w:p>
    <w:p w:rsidR="00CE7D4C" w:rsidRPr="007C2EDC" w:rsidRDefault="00CE7D4C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>экспертиза социально-психологических технологий воздействия на сознание и контроля над сознанием, консультирование в области защиты сотрудников от их использования;</w:t>
      </w:r>
    </w:p>
    <w:p w:rsidR="00CE7D4C" w:rsidRDefault="00CE7D4C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>консультирование руководителей организации в области социальной отчетности бизнеса, а также в выработке социальной миссии, формирования новых смыслов для общества;</w:t>
      </w:r>
    </w:p>
    <w:p w:rsidR="00703168" w:rsidRPr="0091161E" w:rsidRDefault="00CE7D4C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 xml:space="preserve">использование инструментов </w:t>
      </w:r>
      <w:proofErr w:type="spellStart"/>
      <w:r w:rsidRPr="007C2EDC">
        <w:rPr>
          <w:rFonts w:ascii="Times New Roman" w:hAnsi="Times New Roman" w:cs="Times New Roman"/>
          <w:sz w:val="24"/>
          <w:szCs w:val="24"/>
        </w:rPr>
        <w:t>геймификации</w:t>
      </w:r>
      <w:proofErr w:type="spellEnd"/>
      <w:r w:rsidRPr="007C2EDC">
        <w:rPr>
          <w:rFonts w:ascii="Times New Roman" w:hAnsi="Times New Roman" w:cs="Times New Roman"/>
          <w:sz w:val="24"/>
          <w:szCs w:val="24"/>
        </w:rPr>
        <w:t xml:space="preserve"> в бизнесе (в том числе разработка симуляторов, которые помогают осваивать профессии, решать жизненные ситуации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1B0" w:rsidRPr="005F599E" w:rsidRDefault="005F599E" w:rsidP="005F599E">
      <w:pPr>
        <w:pStyle w:val="a3"/>
        <w:spacing w:line="240" w:lineRule="auto"/>
        <w:ind w:firstLine="709"/>
        <w:jc w:val="both"/>
        <w:rPr>
          <w:b/>
          <w:szCs w:val="24"/>
        </w:rPr>
      </w:pPr>
      <w:r w:rsidRPr="005F599E">
        <w:rPr>
          <w:b/>
          <w:szCs w:val="24"/>
        </w:rPr>
        <w:t>В области стратегического менеджмента</w:t>
      </w:r>
      <w:r>
        <w:rPr>
          <w:b/>
          <w:szCs w:val="24"/>
        </w:rPr>
        <w:t>:</w:t>
      </w:r>
      <w:r w:rsidRPr="005F599E">
        <w:rPr>
          <w:b/>
          <w:szCs w:val="24"/>
        </w:rPr>
        <w:t xml:space="preserve"> </w:t>
      </w:r>
    </w:p>
    <w:p w:rsidR="005F599E" w:rsidRDefault="005F599E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>психологическая поддержка при разработке и принятии стратегических решений, требующая умения анализировать бизнес-модель и дизайн организации;</w:t>
      </w:r>
    </w:p>
    <w:p w:rsidR="00CA61B0" w:rsidRPr="00CA61B0" w:rsidRDefault="00CA61B0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коллективов с заданным психологическим типом: </w:t>
      </w:r>
      <w:r w:rsidRPr="00CD7A67">
        <w:rPr>
          <w:rFonts w:ascii="Times New Roman" w:hAnsi="Times New Roman" w:cs="Times New Roman"/>
          <w:sz w:val="24"/>
          <w:szCs w:val="24"/>
        </w:rPr>
        <w:t xml:space="preserve">системы комплексной психологической поддержки принятия решений и моделирования с </w:t>
      </w:r>
      <w:r>
        <w:rPr>
          <w:rFonts w:ascii="Times New Roman" w:hAnsi="Times New Roman" w:cs="Times New Roman"/>
          <w:sz w:val="24"/>
          <w:szCs w:val="24"/>
        </w:rPr>
        <w:t>учетом всех возможных аспектов (</w:t>
      </w:r>
      <w:r w:rsidRPr="00CD7A67">
        <w:rPr>
          <w:rFonts w:ascii="Times New Roman" w:hAnsi="Times New Roman" w:cs="Times New Roman"/>
          <w:sz w:val="24"/>
          <w:szCs w:val="24"/>
        </w:rPr>
        <w:t>как экономических, финансовых, технологических, так и  личностных, групповых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D7A67">
        <w:rPr>
          <w:rFonts w:ascii="Times New Roman" w:hAnsi="Times New Roman" w:cs="Times New Roman"/>
          <w:sz w:val="24"/>
          <w:szCs w:val="24"/>
        </w:rPr>
        <w:t xml:space="preserve">гибкое </w:t>
      </w:r>
      <w:proofErr w:type="spellStart"/>
      <w:r w:rsidRPr="00CD7A67">
        <w:rPr>
          <w:rFonts w:ascii="Times New Roman" w:hAnsi="Times New Roman" w:cs="Times New Roman"/>
          <w:sz w:val="24"/>
          <w:szCs w:val="24"/>
        </w:rPr>
        <w:t>параметрирование</w:t>
      </w:r>
      <w:proofErr w:type="spellEnd"/>
      <w:r w:rsidRPr="00CD7A67">
        <w:rPr>
          <w:rFonts w:ascii="Times New Roman" w:hAnsi="Times New Roman" w:cs="Times New Roman"/>
          <w:sz w:val="24"/>
          <w:szCs w:val="24"/>
        </w:rPr>
        <w:t>, позволяющее определить, какой психологический тип организации требуется формировать с учетом выбранной бизнес-модели, а также какой путь изме</w:t>
      </w:r>
      <w:r>
        <w:rPr>
          <w:rFonts w:ascii="Times New Roman" w:hAnsi="Times New Roman" w:cs="Times New Roman"/>
          <w:sz w:val="24"/>
          <w:szCs w:val="24"/>
        </w:rPr>
        <w:t>нений будет наименее стрессовым</w:t>
      </w:r>
      <w:r w:rsidRPr="00CD7A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03168" w:rsidRDefault="00703168" w:rsidP="00703168">
      <w:pPr>
        <w:pStyle w:val="a3"/>
        <w:spacing w:line="240" w:lineRule="auto"/>
        <w:ind w:left="720" w:firstLine="0"/>
        <w:jc w:val="both"/>
        <w:rPr>
          <w:b/>
          <w:szCs w:val="24"/>
        </w:rPr>
      </w:pPr>
      <w:r>
        <w:rPr>
          <w:b/>
          <w:szCs w:val="24"/>
        </w:rPr>
        <w:t>В области управления знаниями и инновациями:</w:t>
      </w:r>
    </w:p>
    <w:p w:rsidR="00703168" w:rsidRPr="003D78DF" w:rsidRDefault="00703168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>консультирование организаций в области создания творческой среды;</w:t>
      </w:r>
    </w:p>
    <w:p w:rsidR="00703168" w:rsidRPr="007C2EDC" w:rsidRDefault="00703168" w:rsidP="0091161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>консультационная поддержка при внедрении технологий управления знаниями;</w:t>
      </w:r>
    </w:p>
    <w:p w:rsidR="00703168" w:rsidRPr="00CE7D4C" w:rsidRDefault="00703168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 xml:space="preserve">консультирование инновационных команд и </w:t>
      </w:r>
      <w:proofErr w:type="spellStart"/>
      <w:r w:rsidRPr="007C2EDC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7C2EDC">
        <w:rPr>
          <w:rFonts w:ascii="Times New Roman" w:hAnsi="Times New Roman" w:cs="Times New Roman"/>
          <w:sz w:val="24"/>
          <w:szCs w:val="24"/>
        </w:rPr>
        <w:t xml:space="preserve">, работающих в </w:t>
      </w:r>
      <w:proofErr w:type="spellStart"/>
      <w:r w:rsidRPr="007C2EDC">
        <w:rPr>
          <w:rFonts w:ascii="Times New Roman" w:hAnsi="Times New Roman" w:cs="Times New Roman"/>
          <w:sz w:val="24"/>
          <w:szCs w:val="24"/>
        </w:rPr>
        <w:t>высококонкурентной</w:t>
      </w:r>
      <w:proofErr w:type="spellEnd"/>
      <w:r w:rsidRPr="007C2EDC">
        <w:rPr>
          <w:rFonts w:ascii="Times New Roman" w:hAnsi="Times New Roman" w:cs="Times New Roman"/>
          <w:sz w:val="24"/>
          <w:szCs w:val="24"/>
        </w:rPr>
        <w:t xml:space="preserve"> и динамичной среде</w:t>
      </w:r>
      <w:r w:rsidR="00CE7D4C">
        <w:rPr>
          <w:rFonts w:ascii="Times New Roman" w:hAnsi="Times New Roman" w:cs="Times New Roman"/>
          <w:sz w:val="24"/>
          <w:szCs w:val="24"/>
        </w:rPr>
        <w:t>.</w:t>
      </w:r>
    </w:p>
    <w:p w:rsidR="00CE7D4C" w:rsidRPr="0091161E" w:rsidRDefault="00CE7D4C" w:rsidP="0091161E">
      <w:pPr>
        <w:pStyle w:val="a3"/>
        <w:spacing w:line="240" w:lineRule="auto"/>
        <w:ind w:left="720" w:firstLine="0"/>
        <w:jc w:val="both"/>
        <w:rPr>
          <w:b/>
          <w:szCs w:val="24"/>
        </w:rPr>
      </w:pPr>
      <w:r>
        <w:rPr>
          <w:b/>
          <w:szCs w:val="24"/>
        </w:rPr>
        <w:t>В области управления изменениями:</w:t>
      </w:r>
    </w:p>
    <w:p w:rsidR="00CE7D4C" w:rsidRDefault="00CE7D4C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организационных изменений; </w:t>
      </w:r>
    </w:p>
    <w:p w:rsidR="00CE7D4C" w:rsidRPr="007C2EDC" w:rsidRDefault="00CE7D4C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 xml:space="preserve">помощь в адаптации к организационным, научно-техническим и социально-экономическим изменениям (в том числе помощь «выпавшим из жизни» -  сотрудникам, членам семьи и </w:t>
      </w:r>
      <w:proofErr w:type="spellStart"/>
      <w:r w:rsidRPr="007C2EDC">
        <w:rPr>
          <w:rFonts w:ascii="Times New Roman" w:hAnsi="Times New Roman" w:cs="Times New Roman"/>
          <w:sz w:val="24"/>
          <w:szCs w:val="24"/>
        </w:rPr>
        <w:t>стейкхолдерам</w:t>
      </w:r>
      <w:proofErr w:type="spellEnd"/>
      <w:r w:rsidRPr="007C2EDC">
        <w:rPr>
          <w:rFonts w:ascii="Times New Roman" w:hAnsi="Times New Roman" w:cs="Times New Roman"/>
          <w:sz w:val="24"/>
          <w:szCs w:val="24"/>
        </w:rPr>
        <w:t>, которые не справились с изменениями)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D4C" w:rsidRDefault="00CE7D4C" w:rsidP="0070316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03168" w:rsidRPr="00703168" w:rsidRDefault="00703168" w:rsidP="0070316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03168">
        <w:rPr>
          <w:rFonts w:ascii="Times New Roman" w:hAnsi="Times New Roman" w:cs="Times New Roman"/>
          <w:b/>
          <w:sz w:val="24"/>
          <w:szCs w:val="24"/>
        </w:rPr>
        <w:t>В области виртуальных коммуникаций:</w:t>
      </w:r>
    </w:p>
    <w:p w:rsidR="00703168" w:rsidRPr="007C2EDC" w:rsidRDefault="00703168" w:rsidP="0091161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>исследования и разработка технологий в области управления виртуальными сообществами;</w:t>
      </w:r>
    </w:p>
    <w:p w:rsidR="00703168" w:rsidRPr="007C2EDC" w:rsidRDefault="00703168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>консультирование виртуальных (распределенных) команд;</w:t>
      </w:r>
    </w:p>
    <w:p w:rsidR="00703168" w:rsidRDefault="00703168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>услуги по поддержанию эмоциональной вовлеченности виртуальных команд и эффективной удаленной работы;</w:t>
      </w:r>
    </w:p>
    <w:p w:rsidR="00703168" w:rsidRPr="007C2EDC" w:rsidRDefault="00703168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 xml:space="preserve">дистанционное управленческое и психологическое консультирование (умение дистанционно работать с психологическими проблемами клиентов, опираясь на виртуальные средства коммуникации); </w:t>
      </w:r>
    </w:p>
    <w:p w:rsidR="00703168" w:rsidRDefault="00703168" w:rsidP="0070316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03168" w:rsidRPr="00703168" w:rsidRDefault="00703168" w:rsidP="0070316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031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области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кросс-культурной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межпоколенческой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коммуникации</w:t>
      </w:r>
      <w:r w:rsidRPr="00703168">
        <w:rPr>
          <w:rFonts w:ascii="Times New Roman" w:hAnsi="Times New Roman" w:cs="Times New Roman"/>
          <w:b/>
          <w:sz w:val="24"/>
          <w:szCs w:val="24"/>
        </w:rPr>
        <w:t>:</w:t>
      </w:r>
    </w:p>
    <w:p w:rsidR="00703168" w:rsidRDefault="00703168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proofErr w:type="gramStart"/>
      <w:r w:rsidRPr="007C2EDC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gramEnd"/>
      <w:r w:rsidRPr="007C2EDC">
        <w:rPr>
          <w:rFonts w:ascii="Times New Roman" w:hAnsi="Times New Roman" w:cs="Times New Roman"/>
          <w:sz w:val="24"/>
          <w:szCs w:val="24"/>
        </w:rPr>
        <w:t xml:space="preserve"> (смешанных) команд; </w:t>
      </w:r>
    </w:p>
    <w:p w:rsidR="00703168" w:rsidRDefault="00703168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>психологическая помощь сотрудникам, вынужденным постоянно преодолевать культурные и языковые барьеры;</w:t>
      </w:r>
    </w:p>
    <w:p w:rsidR="00CE7D4C" w:rsidRPr="00CE7D4C" w:rsidRDefault="00CE7D4C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>разрешение межэтнических и профессиональных конфликтов, возникших в ходе конкуренции между мигрантами и «старожилами»</w:t>
      </w:r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703168" w:rsidRPr="0091161E" w:rsidRDefault="00CE7D4C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>развитие команд со смешанным возрастным составом, посредничество в конфликтах между сотрудниками разных поколений и с разной системой ценностей (в более широком контексте - умение использовать теорию поколений в организационном развити</w:t>
      </w:r>
      <w:r>
        <w:rPr>
          <w:rFonts w:ascii="Times New Roman" w:hAnsi="Times New Roman" w:cs="Times New Roman"/>
          <w:sz w:val="24"/>
          <w:szCs w:val="24"/>
        </w:rPr>
        <w:t>и).</w:t>
      </w:r>
    </w:p>
    <w:p w:rsidR="005F599E" w:rsidRDefault="00703168" w:rsidP="005F599E">
      <w:pPr>
        <w:pStyle w:val="a3"/>
        <w:spacing w:line="240" w:lineRule="auto"/>
        <w:ind w:left="720" w:firstLine="0"/>
        <w:jc w:val="both"/>
        <w:rPr>
          <w:b/>
          <w:szCs w:val="24"/>
        </w:rPr>
      </w:pPr>
      <w:r w:rsidRPr="005F599E">
        <w:rPr>
          <w:b/>
          <w:szCs w:val="24"/>
        </w:rPr>
        <w:t xml:space="preserve">В области </w:t>
      </w:r>
      <w:r>
        <w:rPr>
          <w:b/>
          <w:szCs w:val="24"/>
        </w:rPr>
        <w:t>управления карьерой:</w:t>
      </w:r>
      <w:r w:rsidRPr="005F599E">
        <w:rPr>
          <w:b/>
          <w:szCs w:val="24"/>
        </w:rPr>
        <w:t xml:space="preserve"> </w:t>
      </w:r>
    </w:p>
    <w:p w:rsidR="00703168" w:rsidRDefault="00703168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>помощь руководителям и сотрудникам бизнеса в определении и развитии своих сильных сторон с опорой на методы позитивной психологии;</w:t>
      </w:r>
    </w:p>
    <w:p w:rsidR="00703168" w:rsidRPr="007C2EDC" w:rsidRDefault="00703168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 xml:space="preserve">помощь клиентам в формировании долгосрочных профессиональных и жизненных стратегий (в том числе планирование старости, обеспеченной различными формами капиталов – финансовым, социальным, культурным, инновационным и т.д.); </w:t>
      </w:r>
    </w:p>
    <w:p w:rsidR="00703168" w:rsidRPr="007C2EDC" w:rsidRDefault="00703168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>психологическое консультирование клиентов, одновременно работающих в нескольких организациях и профессиональных средах и т.д.;</w:t>
      </w:r>
    </w:p>
    <w:p w:rsidR="00703168" w:rsidRDefault="00703168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>помощь клиентам в формировании долгосрочной временной ориентации, применение психологических инструментов управления  личной и командной временной перспективой;</w:t>
      </w:r>
    </w:p>
    <w:p w:rsidR="00CE7D4C" w:rsidRPr="0091161E" w:rsidRDefault="00CE7D4C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>помощь клиентам в управлении балансом между работой и жизнью при работе в сетевых организациях с размытыми границами, а также в решении психологических проблем, связанных с удаленной работой и необходимостью оставаться в 24-часовой доступности для коллег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D4C" w:rsidRPr="007C2EDC" w:rsidRDefault="00CE7D4C" w:rsidP="00CE7D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3168" w:rsidRPr="00CE7D4C" w:rsidRDefault="00A85CC7" w:rsidP="00CE7D4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CE7D4C" w:rsidRPr="00CE7D4C">
        <w:rPr>
          <w:rFonts w:ascii="Times New Roman" w:hAnsi="Times New Roman" w:cs="Times New Roman"/>
          <w:b/>
          <w:sz w:val="24"/>
          <w:szCs w:val="24"/>
        </w:rPr>
        <w:t xml:space="preserve"> организации исследовательской</w:t>
      </w:r>
      <w:r w:rsidR="0091161E">
        <w:rPr>
          <w:rFonts w:ascii="Times New Roman" w:hAnsi="Times New Roman" w:cs="Times New Roman"/>
          <w:b/>
          <w:sz w:val="24"/>
          <w:szCs w:val="24"/>
        </w:rPr>
        <w:t>, образовательной</w:t>
      </w:r>
      <w:r w:rsidR="00CE7D4C" w:rsidRPr="00CE7D4C">
        <w:rPr>
          <w:rFonts w:ascii="Times New Roman" w:hAnsi="Times New Roman" w:cs="Times New Roman"/>
          <w:b/>
          <w:sz w:val="24"/>
          <w:szCs w:val="24"/>
        </w:rPr>
        <w:t xml:space="preserve"> и консультационно</w:t>
      </w:r>
      <w:bookmarkStart w:id="0" w:name="_GoBack"/>
      <w:bookmarkEnd w:id="0"/>
      <w:r w:rsidR="00CE7D4C" w:rsidRPr="00CE7D4C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91161E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CE7D4C" w:rsidRPr="00CE7D4C">
        <w:rPr>
          <w:rFonts w:ascii="Times New Roman" w:hAnsi="Times New Roman" w:cs="Times New Roman"/>
          <w:b/>
          <w:sz w:val="24"/>
          <w:szCs w:val="24"/>
        </w:rPr>
        <w:t>:</w:t>
      </w:r>
    </w:p>
    <w:p w:rsidR="003347F2" w:rsidRPr="007C2EDC" w:rsidRDefault="003347F2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 xml:space="preserve">переход от позиции исполнителя технического задания к позиции стратегического партнера (в том числе </w:t>
      </w:r>
      <w:proofErr w:type="spellStart"/>
      <w:r w:rsidRPr="007C2EDC">
        <w:rPr>
          <w:rFonts w:ascii="Times New Roman" w:hAnsi="Times New Roman" w:cs="Times New Roman"/>
          <w:sz w:val="24"/>
          <w:szCs w:val="24"/>
        </w:rPr>
        <w:t>сценирование</w:t>
      </w:r>
      <w:proofErr w:type="spellEnd"/>
      <w:r w:rsidRPr="007C2EDC">
        <w:rPr>
          <w:rFonts w:ascii="Times New Roman" w:hAnsi="Times New Roman" w:cs="Times New Roman"/>
          <w:sz w:val="24"/>
          <w:szCs w:val="24"/>
        </w:rPr>
        <w:t xml:space="preserve">  развивающего диалога и сотворчества с клиентом, планирование создания новых продуктов и услуг совместно с клиентом</w:t>
      </w:r>
      <w:r w:rsidR="00E26B48" w:rsidRPr="007C2EDC">
        <w:rPr>
          <w:rFonts w:ascii="Times New Roman" w:hAnsi="Times New Roman" w:cs="Times New Roman"/>
          <w:sz w:val="24"/>
          <w:szCs w:val="24"/>
        </w:rPr>
        <w:t xml:space="preserve">;  </w:t>
      </w:r>
      <w:r w:rsidRPr="007C2EDC">
        <w:rPr>
          <w:rFonts w:ascii="Times New Roman" w:hAnsi="Times New Roman" w:cs="Times New Roman"/>
          <w:sz w:val="24"/>
          <w:szCs w:val="24"/>
        </w:rPr>
        <w:t xml:space="preserve">умение быть «консультантом-хамелеоном» - </w:t>
      </w:r>
      <w:proofErr w:type="spellStart"/>
      <w:r w:rsidRPr="007C2EDC">
        <w:rPr>
          <w:rFonts w:ascii="Times New Roman" w:hAnsi="Times New Roman" w:cs="Times New Roman"/>
          <w:sz w:val="24"/>
          <w:szCs w:val="24"/>
        </w:rPr>
        <w:t>мимикрировать</w:t>
      </w:r>
      <w:proofErr w:type="spellEnd"/>
      <w:r w:rsidRPr="007C2EDC">
        <w:rPr>
          <w:rFonts w:ascii="Times New Roman" w:hAnsi="Times New Roman" w:cs="Times New Roman"/>
          <w:sz w:val="24"/>
          <w:szCs w:val="24"/>
        </w:rPr>
        <w:t xml:space="preserve"> под окружающую среду, не нарушая собственного равновесия</w:t>
      </w:r>
      <w:r w:rsidR="00E26B48" w:rsidRPr="007C2EDC">
        <w:rPr>
          <w:rFonts w:ascii="Times New Roman" w:hAnsi="Times New Roman" w:cs="Times New Roman"/>
          <w:sz w:val="24"/>
          <w:szCs w:val="24"/>
        </w:rPr>
        <w:t>)</w:t>
      </w:r>
      <w:r w:rsidRPr="007C2EDC">
        <w:rPr>
          <w:rFonts w:ascii="Times New Roman" w:hAnsi="Times New Roman" w:cs="Times New Roman"/>
          <w:sz w:val="24"/>
          <w:szCs w:val="24"/>
        </w:rPr>
        <w:t>;</w:t>
      </w:r>
    </w:p>
    <w:p w:rsidR="00EE28EA" w:rsidRPr="007C2EDC" w:rsidRDefault="00EE28EA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7C2EDC">
        <w:rPr>
          <w:rFonts w:ascii="Times New Roman" w:hAnsi="Times New Roman" w:cs="Times New Roman"/>
          <w:sz w:val="24"/>
          <w:szCs w:val="24"/>
        </w:rPr>
        <w:t>краудфандинга</w:t>
      </w:r>
      <w:proofErr w:type="spellEnd"/>
      <w:r w:rsidRPr="007C2EDC">
        <w:rPr>
          <w:rFonts w:ascii="Times New Roman" w:hAnsi="Times New Roman" w:cs="Times New Roman"/>
          <w:sz w:val="24"/>
          <w:szCs w:val="24"/>
        </w:rPr>
        <w:t xml:space="preserve"> (умение добывать средства «с миру по нитке») для привлечения средств на научные исследования;</w:t>
      </w:r>
    </w:p>
    <w:p w:rsidR="00EE28EA" w:rsidRPr="007C2EDC" w:rsidRDefault="006F469D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 xml:space="preserve">получение грантов международных фондов на научные </w:t>
      </w:r>
      <w:r w:rsidR="005F599E">
        <w:rPr>
          <w:rFonts w:ascii="Times New Roman" w:hAnsi="Times New Roman" w:cs="Times New Roman"/>
          <w:sz w:val="24"/>
          <w:szCs w:val="24"/>
        </w:rPr>
        <w:t>и образовательные проекты</w:t>
      </w:r>
      <w:r w:rsidRPr="007C2E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3427" w:rsidRPr="007C2EDC" w:rsidRDefault="00DB3427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>и</w:t>
      </w:r>
      <w:r w:rsidR="00A17795" w:rsidRPr="007C2EDC">
        <w:rPr>
          <w:rFonts w:ascii="Times New Roman" w:hAnsi="Times New Roman" w:cs="Times New Roman"/>
          <w:sz w:val="24"/>
          <w:szCs w:val="24"/>
        </w:rPr>
        <w:t>спользование ресурсов виртуальн</w:t>
      </w:r>
      <w:r w:rsidRPr="007C2EDC">
        <w:rPr>
          <w:rFonts w:ascii="Times New Roman" w:hAnsi="Times New Roman" w:cs="Times New Roman"/>
          <w:sz w:val="24"/>
          <w:szCs w:val="24"/>
        </w:rPr>
        <w:t>ых университетов;</w:t>
      </w:r>
    </w:p>
    <w:p w:rsidR="0091161E" w:rsidRPr="0091161E" w:rsidRDefault="00A17795" w:rsidP="009116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 xml:space="preserve">разработка контента для виртуальных </w:t>
      </w:r>
      <w:r w:rsidR="00CE7D4C">
        <w:rPr>
          <w:rFonts w:ascii="Times New Roman" w:hAnsi="Times New Roman" w:cs="Times New Roman"/>
          <w:sz w:val="24"/>
          <w:szCs w:val="24"/>
        </w:rPr>
        <w:t>курсов.</w:t>
      </w:r>
    </w:p>
    <w:p w:rsidR="0091161E" w:rsidRDefault="0091161E" w:rsidP="00A1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61E" w:rsidRDefault="0091161E" w:rsidP="00A1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61E" w:rsidRDefault="0091161E" w:rsidP="00A17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795" w:rsidRPr="0091161E" w:rsidRDefault="0091161E" w:rsidP="00A17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1E">
        <w:rPr>
          <w:rFonts w:ascii="Times New Roman" w:hAnsi="Times New Roman" w:cs="Times New Roman"/>
          <w:b/>
          <w:sz w:val="24"/>
          <w:szCs w:val="24"/>
        </w:rPr>
        <w:lastRenderedPageBreak/>
        <w:t>МЕТОДЫ РАЗВИТИЯ ПРОФЕССИОНАЛЬНЫХ КОМПЕТЕНЦИЙ БИЗНЕС-ПСИХОЛОГА</w:t>
      </w:r>
    </w:p>
    <w:p w:rsidR="007C2EDC" w:rsidRDefault="007C2EDC" w:rsidP="007C2ED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междисциплинарных научно-практических проектах (например, по разработке экспертных систем</w:t>
      </w:r>
      <w:r w:rsidR="003D78DF">
        <w:rPr>
          <w:rFonts w:ascii="Times New Roman" w:hAnsi="Times New Roman" w:cs="Times New Roman"/>
          <w:sz w:val="24"/>
          <w:szCs w:val="24"/>
        </w:rPr>
        <w:t>, игр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3D78DF">
        <w:rPr>
          <w:rFonts w:ascii="Times New Roman" w:hAnsi="Times New Roman" w:cs="Times New Roman"/>
          <w:sz w:val="24"/>
          <w:szCs w:val="24"/>
        </w:rPr>
        <w:t>;</w:t>
      </w:r>
    </w:p>
    <w:p w:rsidR="007C2EDC" w:rsidRDefault="007C2EDC" w:rsidP="007C2ED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создании виртуальных ресурсов по психологи</w:t>
      </w:r>
      <w:r w:rsidR="003D78D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бизнеса (с использованием возможностей социальных медиа);</w:t>
      </w:r>
    </w:p>
    <w:p w:rsidR="007C2EDC" w:rsidRDefault="007C2EDC" w:rsidP="007C2ED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стажировки в российских инновационных компаниях (в том числе в инновационных кластерах и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218E1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21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1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центрах);</w:t>
      </w:r>
    </w:p>
    <w:p w:rsidR="007C2EDC" w:rsidRDefault="007C2EDC" w:rsidP="007C2ED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мастер-классы собственников и руководителей бизнеса, практических психологов; </w:t>
      </w:r>
    </w:p>
    <w:p w:rsidR="003D78DF" w:rsidRPr="007C2EDC" w:rsidRDefault="003D78DF" w:rsidP="003D78D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бизнес-завтраки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другие развивающие мероприятия, организуемые совместно с различными профессиональными ассоциациями (НИСКУ, </w:t>
      </w:r>
      <w:r w:rsidRPr="003D78DF">
        <w:rPr>
          <w:rFonts w:ascii="Times New Roman" w:hAnsi="Times New Roman" w:cs="Times New Roman"/>
          <w:sz w:val="24"/>
          <w:szCs w:val="24"/>
        </w:rPr>
        <w:t>ICF</w:t>
      </w:r>
      <w:r>
        <w:rPr>
          <w:rFonts w:ascii="Times New Roman" w:hAnsi="Times New Roman" w:cs="Times New Roman"/>
          <w:sz w:val="24"/>
          <w:szCs w:val="24"/>
        </w:rPr>
        <w:t xml:space="preserve">, ПАРК, </w:t>
      </w:r>
      <w:r>
        <w:rPr>
          <w:rFonts w:ascii="Times New Roman" w:hAnsi="Times New Roman" w:cs="Times New Roman"/>
          <w:sz w:val="24"/>
          <w:szCs w:val="24"/>
          <w:lang w:val="en-US"/>
        </w:rPr>
        <w:t>IAF</w:t>
      </w:r>
      <w:r>
        <w:rPr>
          <w:rFonts w:ascii="Times New Roman" w:hAnsi="Times New Roman" w:cs="Times New Roman"/>
          <w:sz w:val="24"/>
          <w:szCs w:val="24"/>
        </w:rPr>
        <w:t xml:space="preserve"> и др.) и общественными организациями (РСПП, ОПОРА, АСИ, Российско-Британская торгово-промышленная палата и др.).</w:t>
      </w:r>
    </w:p>
    <w:p w:rsidR="003D78DF" w:rsidRPr="007C2EDC" w:rsidRDefault="003D78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78DF" w:rsidRPr="007C2EDC" w:rsidSect="005F599E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CD" w:rsidRDefault="00531FCD" w:rsidP="0091161E">
      <w:pPr>
        <w:spacing w:after="0" w:line="240" w:lineRule="auto"/>
      </w:pPr>
      <w:r>
        <w:separator/>
      </w:r>
    </w:p>
  </w:endnote>
  <w:endnote w:type="continuationSeparator" w:id="0">
    <w:p w:rsidR="00531FCD" w:rsidRDefault="00531FCD" w:rsidP="0091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9218360"/>
      <w:docPartObj>
        <w:docPartGallery w:val="Page Numbers (Bottom of Page)"/>
        <w:docPartUnique/>
      </w:docPartObj>
    </w:sdtPr>
    <w:sdtContent>
      <w:p w:rsidR="0091161E" w:rsidRDefault="005C0955">
        <w:pPr>
          <w:pStyle w:val="a8"/>
          <w:jc w:val="right"/>
        </w:pPr>
        <w:r>
          <w:fldChar w:fldCharType="begin"/>
        </w:r>
        <w:r w:rsidR="0091161E">
          <w:instrText>PAGE   \* MERGEFORMAT</w:instrText>
        </w:r>
        <w:r>
          <w:fldChar w:fldCharType="separate"/>
        </w:r>
        <w:r w:rsidR="00F37F7F">
          <w:rPr>
            <w:noProof/>
          </w:rPr>
          <w:t>3</w:t>
        </w:r>
        <w:r>
          <w:fldChar w:fldCharType="end"/>
        </w:r>
      </w:p>
    </w:sdtContent>
  </w:sdt>
  <w:p w:rsidR="0091161E" w:rsidRDefault="009116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CD" w:rsidRDefault="00531FCD" w:rsidP="0091161E">
      <w:pPr>
        <w:spacing w:after="0" w:line="240" w:lineRule="auto"/>
      </w:pPr>
      <w:r>
        <w:separator/>
      </w:r>
    </w:p>
  </w:footnote>
  <w:footnote w:type="continuationSeparator" w:id="0">
    <w:p w:rsidR="00531FCD" w:rsidRDefault="00531FCD" w:rsidP="00911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6A7"/>
    <w:multiLevelType w:val="hybridMultilevel"/>
    <w:tmpl w:val="45985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147A"/>
    <w:multiLevelType w:val="hybridMultilevel"/>
    <w:tmpl w:val="78329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C38B8"/>
    <w:multiLevelType w:val="hybridMultilevel"/>
    <w:tmpl w:val="07603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165C1"/>
    <w:multiLevelType w:val="hybridMultilevel"/>
    <w:tmpl w:val="43020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392"/>
    <w:rsid w:val="000517CB"/>
    <w:rsid w:val="000E1887"/>
    <w:rsid w:val="00122D87"/>
    <w:rsid w:val="002266CB"/>
    <w:rsid w:val="003347F2"/>
    <w:rsid w:val="003D78DF"/>
    <w:rsid w:val="003E3B7B"/>
    <w:rsid w:val="004A5C1E"/>
    <w:rsid w:val="004F2392"/>
    <w:rsid w:val="00531FCD"/>
    <w:rsid w:val="005C0955"/>
    <w:rsid w:val="005F599E"/>
    <w:rsid w:val="00634FE1"/>
    <w:rsid w:val="006F469D"/>
    <w:rsid w:val="00703168"/>
    <w:rsid w:val="007C2EDC"/>
    <w:rsid w:val="0091161E"/>
    <w:rsid w:val="00931350"/>
    <w:rsid w:val="00A17795"/>
    <w:rsid w:val="00A85CC7"/>
    <w:rsid w:val="00B30207"/>
    <w:rsid w:val="00BD67AC"/>
    <w:rsid w:val="00C73C07"/>
    <w:rsid w:val="00CA61B0"/>
    <w:rsid w:val="00CE7D4C"/>
    <w:rsid w:val="00D278FC"/>
    <w:rsid w:val="00DB3427"/>
    <w:rsid w:val="00E26B48"/>
    <w:rsid w:val="00EE28EA"/>
    <w:rsid w:val="00F3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7795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77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B34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161E"/>
  </w:style>
  <w:style w:type="paragraph" w:styleId="a8">
    <w:name w:val="footer"/>
    <w:basedOn w:val="a"/>
    <w:link w:val="a9"/>
    <w:uiPriority w:val="99"/>
    <w:unhideWhenUsed/>
    <w:rsid w:val="0091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1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7795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77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B34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161E"/>
  </w:style>
  <w:style w:type="paragraph" w:styleId="a8">
    <w:name w:val="footer"/>
    <w:basedOn w:val="a"/>
    <w:link w:val="a9"/>
    <w:uiPriority w:val="99"/>
    <w:unhideWhenUsed/>
    <w:rsid w:val="0091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1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Nestik</dc:creator>
  <cp:lastModifiedBy>111</cp:lastModifiedBy>
  <cp:revision>2</cp:revision>
  <dcterms:created xsi:type="dcterms:W3CDTF">2014-01-29T19:20:00Z</dcterms:created>
  <dcterms:modified xsi:type="dcterms:W3CDTF">2014-01-29T19:20:00Z</dcterms:modified>
</cp:coreProperties>
</file>