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49" w:rsidRDefault="00931E16" w:rsidP="00BA2DB6">
      <w:pPr>
        <w:pStyle w:val="a4"/>
        <w:shd w:val="clear" w:color="auto" w:fill="FFFFFF"/>
        <w:spacing w:before="0" w:after="59" w:line="215" w:lineRule="atLeast"/>
        <w:jc w:val="right"/>
      </w:pPr>
      <w:proofErr w:type="spellStart"/>
      <w:r>
        <w:t>Лидерман</w:t>
      </w:r>
      <w:proofErr w:type="spellEnd"/>
      <w:r>
        <w:t xml:space="preserve"> </w:t>
      </w:r>
      <w:r>
        <w:t>Юлия</w:t>
      </w:r>
      <w:r>
        <w:t xml:space="preserve"> </w:t>
      </w:r>
      <w:r>
        <w:t>Геннадиевна</w:t>
      </w:r>
    </w:p>
    <w:p w:rsidR="00CB2149" w:rsidRDefault="00931E16">
      <w:pPr>
        <w:pStyle w:val="a4"/>
        <w:shd w:val="clear" w:color="auto" w:fill="FFFFFF"/>
        <w:spacing w:before="0" w:after="59" w:line="215" w:lineRule="atLeast"/>
      </w:pPr>
      <w:r>
        <w:t> </w:t>
      </w:r>
    </w:p>
    <w:p w:rsidR="00BA2DB6" w:rsidRDefault="00931E16" w:rsidP="00BA2DB6">
      <w:pPr>
        <w:shd w:val="clear" w:color="auto" w:fill="FFFFFF"/>
        <w:spacing w:after="118" w:line="215" w:lineRule="atLeast"/>
        <w:jc w:val="center"/>
        <w:rPr>
          <w:rFonts w:hAnsi="Arial"/>
          <w:b/>
          <w:sz w:val="24"/>
          <w:szCs w:val="24"/>
        </w:rPr>
      </w:pPr>
      <w:r w:rsidRPr="00BA2DB6">
        <w:rPr>
          <w:rFonts w:hAnsi="Arial"/>
          <w:b/>
          <w:sz w:val="24"/>
          <w:szCs w:val="24"/>
        </w:rPr>
        <w:t>Актуальное</w:t>
      </w:r>
      <w:r w:rsidRPr="00BA2DB6">
        <w:rPr>
          <w:rFonts w:hAnsi="Arial"/>
          <w:b/>
          <w:sz w:val="24"/>
          <w:szCs w:val="24"/>
        </w:rPr>
        <w:t xml:space="preserve"> </w:t>
      </w:r>
      <w:r w:rsidRPr="00BA2DB6">
        <w:rPr>
          <w:rFonts w:hAnsi="Arial"/>
          <w:b/>
          <w:sz w:val="24"/>
          <w:szCs w:val="24"/>
        </w:rPr>
        <w:t>искусство</w:t>
      </w:r>
      <w:r w:rsidRPr="00BA2DB6">
        <w:rPr>
          <w:rFonts w:hAnsi="Arial"/>
          <w:b/>
          <w:sz w:val="24"/>
          <w:szCs w:val="24"/>
        </w:rPr>
        <w:t xml:space="preserve"> </w:t>
      </w:r>
      <w:r w:rsidRPr="00BA2DB6">
        <w:rPr>
          <w:rFonts w:hAnsi="Arial"/>
          <w:b/>
          <w:sz w:val="24"/>
          <w:szCs w:val="24"/>
        </w:rPr>
        <w:t>в</w:t>
      </w:r>
      <w:r w:rsidRPr="00BA2DB6">
        <w:rPr>
          <w:rFonts w:hAnsi="Arial"/>
          <w:b/>
          <w:sz w:val="24"/>
          <w:szCs w:val="24"/>
        </w:rPr>
        <w:t xml:space="preserve"> </w:t>
      </w:r>
      <w:r w:rsidRPr="00BA2DB6">
        <w:rPr>
          <w:rFonts w:hAnsi="Arial"/>
          <w:b/>
          <w:sz w:val="24"/>
          <w:szCs w:val="24"/>
        </w:rPr>
        <w:t>современной</w:t>
      </w:r>
      <w:r w:rsidRPr="00BA2DB6">
        <w:rPr>
          <w:rFonts w:hAnsi="Arial"/>
          <w:b/>
          <w:sz w:val="24"/>
          <w:szCs w:val="24"/>
        </w:rPr>
        <w:t xml:space="preserve"> </w:t>
      </w:r>
      <w:r w:rsidRPr="00BA2DB6">
        <w:rPr>
          <w:rFonts w:hAnsi="Arial"/>
          <w:b/>
          <w:sz w:val="24"/>
          <w:szCs w:val="24"/>
        </w:rPr>
        <w:t>России</w:t>
      </w:r>
    </w:p>
    <w:p w:rsidR="00CB2149" w:rsidRPr="00BA2DB6" w:rsidRDefault="00931E16" w:rsidP="00BA2DB6">
      <w:pPr>
        <w:shd w:val="clear" w:color="auto" w:fill="FFFFFF"/>
        <w:spacing w:after="118" w:line="215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BA2DB6">
        <w:rPr>
          <w:rFonts w:ascii="Arial"/>
          <w:b/>
          <w:sz w:val="24"/>
          <w:szCs w:val="24"/>
        </w:rPr>
        <w:t>(</w:t>
      </w:r>
      <w:r w:rsidRPr="00BA2DB6">
        <w:rPr>
          <w:rFonts w:hAnsi="Arial"/>
          <w:b/>
          <w:sz w:val="24"/>
          <w:szCs w:val="24"/>
        </w:rPr>
        <w:t>от</w:t>
      </w:r>
      <w:r w:rsidRPr="00BA2DB6">
        <w:rPr>
          <w:rFonts w:hAnsi="Arial"/>
          <w:b/>
          <w:sz w:val="24"/>
          <w:szCs w:val="24"/>
        </w:rPr>
        <w:t xml:space="preserve"> </w:t>
      </w:r>
      <w:r w:rsidRPr="00BA2DB6">
        <w:rPr>
          <w:rFonts w:hAnsi="Arial"/>
          <w:b/>
          <w:sz w:val="24"/>
          <w:szCs w:val="24"/>
        </w:rPr>
        <w:t>советского</w:t>
      </w:r>
      <w:r w:rsidRPr="00BA2DB6">
        <w:rPr>
          <w:rFonts w:hAnsi="Arial"/>
          <w:b/>
          <w:sz w:val="24"/>
          <w:szCs w:val="24"/>
        </w:rPr>
        <w:t xml:space="preserve"> </w:t>
      </w:r>
      <w:r w:rsidRPr="00BA2DB6">
        <w:rPr>
          <w:rFonts w:hAnsi="Arial"/>
          <w:b/>
          <w:sz w:val="24"/>
          <w:szCs w:val="24"/>
        </w:rPr>
        <w:t>к</w:t>
      </w:r>
      <w:r w:rsidRPr="00BA2DB6">
        <w:rPr>
          <w:rFonts w:hAnsi="Arial"/>
          <w:b/>
          <w:sz w:val="24"/>
          <w:szCs w:val="24"/>
        </w:rPr>
        <w:t xml:space="preserve"> </w:t>
      </w:r>
      <w:r w:rsidRPr="00BA2DB6">
        <w:rPr>
          <w:rFonts w:hAnsi="Arial"/>
          <w:b/>
          <w:sz w:val="24"/>
          <w:szCs w:val="24"/>
        </w:rPr>
        <w:t>постсоветскому</w:t>
      </w:r>
      <w:r w:rsidRPr="00BA2DB6">
        <w:rPr>
          <w:rFonts w:ascii="Arial"/>
          <w:b/>
          <w:sz w:val="24"/>
          <w:szCs w:val="24"/>
        </w:rPr>
        <w:t>).</w:t>
      </w:r>
    </w:p>
    <w:p w:rsidR="00CB2149" w:rsidRDefault="00BA2DB6" w:rsidP="00BA2DB6">
      <w:pPr>
        <w:pStyle w:val="a4"/>
        <w:shd w:val="clear" w:color="auto" w:fill="FFFFFF"/>
        <w:spacing w:before="0" w:after="59" w:line="215" w:lineRule="atLeast"/>
        <w:ind w:left="425"/>
        <w:jc w:val="center"/>
      </w:pPr>
      <w:r>
        <w:t xml:space="preserve">30 </w:t>
      </w:r>
      <w:proofErr w:type="spellStart"/>
      <w:r>
        <w:t>ак</w:t>
      </w:r>
      <w:proofErr w:type="spellEnd"/>
      <w:r>
        <w:t xml:space="preserve">. </w:t>
      </w:r>
      <w:r>
        <w:t>ч</w:t>
      </w:r>
      <w:r>
        <w:t>.</w:t>
      </w:r>
    </w:p>
    <w:p w:rsidR="00BA2DB6" w:rsidRDefault="00BA2DB6" w:rsidP="00BA2DB6">
      <w:pPr>
        <w:pStyle w:val="a4"/>
        <w:shd w:val="clear" w:color="auto" w:fill="FFFFFF"/>
        <w:spacing w:before="0" w:after="59" w:line="215" w:lineRule="atLeast"/>
        <w:ind w:left="425"/>
        <w:jc w:val="center"/>
      </w:pPr>
    </w:p>
    <w:p w:rsidR="00994DC7" w:rsidRPr="004D21CC" w:rsidRDefault="00BA2DB6" w:rsidP="004D21CC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E6058" w:rsidRPr="004D21CC">
        <w:rPr>
          <w:rFonts w:ascii="Times New Roman" w:hAnsi="Times New Roman" w:cs="Times New Roman"/>
        </w:rPr>
        <w:t xml:space="preserve">урс адресован студентам, интересующимся культурой современной России, теориями и практиками актуального искусства. Это искусство </w:t>
      </w:r>
      <w:r w:rsidR="00994DC7" w:rsidRPr="004D21CC">
        <w:rPr>
          <w:rFonts w:ascii="Times New Roman" w:hAnsi="Times New Roman" w:cs="Times New Roman"/>
        </w:rPr>
        <w:t xml:space="preserve">сформировалось сегодня в систему институций, </w:t>
      </w:r>
      <w:r>
        <w:rPr>
          <w:rFonts w:ascii="Times New Roman" w:hAnsi="Times New Roman" w:cs="Times New Roman"/>
        </w:rPr>
        <w:t xml:space="preserve">перешло на рыночные рельсы, </w:t>
      </w:r>
      <w:r w:rsidR="00994DC7" w:rsidRPr="004D21CC">
        <w:rPr>
          <w:rFonts w:ascii="Times New Roman" w:hAnsi="Times New Roman" w:cs="Times New Roman"/>
        </w:rPr>
        <w:t xml:space="preserve">оказалось </w:t>
      </w:r>
      <w:r w:rsidR="00CE6058" w:rsidRPr="004D21CC">
        <w:rPr>
          <w:rFonts w:ascii="Times New Roman" w:hAnsi="Times New Roman" w:cs="Times New Roman"/>
        </w:rPr>
        <w:t>включен</w:t>
      </w:r>
      <w:r>
        <w:rPr>
          <w:rFonts w:ascii="Times New Roman" w:hAnsi="Times New Roman" w:cs="Times New Roman"/>
        </w:rPr>
        <w:t>о</w:t>
      </w:r>
      <w:r w:rsidR="00CE6058" w:rsidRPr="004D21CC">
        <w:rPr>
          <w:rFonts w:ascii="Times New Roman" w:hAnsi="Times New Roman" w:cs="Times New Roman"/>
        </w:rPr>
        <w:t xml:space="preserve"> в интернациональный контекст</w:t>
      </w:r>
      <w:r w:rsidR="00994DC7" w:rsidRPr="004D21CC">
        <w:rPr>
          <w:rFonts w:ascii="Times New Roman" w:hAnsi="Times New Roman" w:cs="Times New Roman"/>
        </w:rPr>
        <w:t>. В</w:t>
      </w:r>
      <w:r w:rsidR="00CE6058" w:rsidRPr="004D21CC">
        <w:rPr>
          <w:rFonts w:ascii="Times New Roman" w:hAnsi="Times New Roman" w:cs="Times New Roman"/>
        </w:rPr>
        <w:t xml:space="preserve">месте с тем, </w:t>
      </w:r>
      <w:r>
        <w:rPr>
          <w:rFonts w:ascii="Times New Roman" w:hAnsi="Times New Roman" w:cs="Times New Roman"/>
        </w:rPr>
        <w:t xml:space="preserve">оно </w:t>
      </w:r>
      <w:r w:rsidR="00CE6058" w:rsidRPr="004D21CC">
        <w:rPr>
          <w:rFonts w:ascii="Times New Roman" w:hAnsi="Times New Roman" w:cs="Times New Roman"/>
        </w:rPr>
        <w:t xml:space="preserve">в значительной степени наследует </w:t>
      </w:r>
      <w:proofErr w:type="spellStart"/>
      <w:r w:rsidR="00CE6058" w:rsidRPr="004D21CC">
        <w:rPr>
          <w:rFonts w:ascii="Times New Roman" w:hAnsi="Times New Roman" w:cs="Times New Roman"/>
        </w:rPr>
        <w:t>неподцензурному</w:t>
      </w:r>
      <w:proofErr w:type="spellEnd"/>
      <w:r w:rsidR="00CE6058" w:rsidRPr="004D21CC">
        <w:rPr>
          <w:rFonts w:ascii="Times New Roman" w:hAnsi="Times New Roman" w:cs="Times New Roman"/>
        </w:rPr>
        <w:t xml:space="preserve"> советскому искусству. Соответственно, </w:t>
      </w:r>
      <w:r w:rsidR="00994DC7" w:rsidRPr="004D21CC">
        <w:rPr>
          <w:rFonts w:ascii="Times New Roman" w:hAnsi="Times New Roman" w:cs="Times New Roman"/>
        </w:rPr>
        <w:t xml:space="preserve">для понимания актуального искусства в России необходимо осмыслить </w:t>
      </w:r>
      <w:r>
        <w:rPr>
          <w:rFonts w:ascii="Times New Roman" w:hAnsi="Times New Roman" w:cs="Times New Roman"/>
        </w:rPr>
        <w:t xml:space="preserve">как </w:t>
      </w:r>
      <w:r w:rsidR="00994DC7" w:rsidRPr="004D21CC">
        <w:rPr>
          <w:rFonts w:ascii="Times New Roman" w:hAnsi="Times New Roman" w:cs="Times New Roman"/>
        </w:rPr>
        <w:t>степень его универсальности</w:t>
      </w:r>
      <w:r>
        <w:rPr>
          <w:rFonts w:ascii="Times New Roman" w:hAnsi="Times New Roman" w:cs="Times New Roman"/>
        </w:rPr>
        <w:t xml:space="preserve">, так </w:t>
      </w:r>
      <w:r w:rsidR="00994DC7" w:rsidRPr="004D21CC">
        <w:rPr>
          <w:rFonts w:ascii="Times New Roman" w:hAnsi="Times New Roman" w:cs="Times New Roman"/>
        </w:rPr>
        <w:t xml:space="preserve">и его специфическую связь с художественной традицией, сформировавшейся в советское время. Обращаясь к различным традициям советского </w:t>
      </w:r>
      <w:proofErr w:type="spellStart"/>
      <w:r w:rsidR="00994DC7" w:rsidRPr="004D21CC">
        <w:rPr>
          <w:rFonts w:ascii="Times New Roman" w:hAnsi="Times New Roman" w:cs="Times New Roman"/>
        </w:rPr>
        <w:t>неподцензурного</w:t>
      </w:r>
      <w:proofErr w:type="spellEnd"/>
      <w:r w:rsidR="00994DC7" w:rsidRPr="004D21CC">
        <w:rPr>
          <w:rFonts w:ascii="Times New Roman" w:hAnsi="Times New Roman" w:cs="Times New Roman"/>
        </w:rPr>
        <w:t xml:space="preserve"> искусства, </w:t>
      </w:r>
      <w:r>
        <w:rPr>
          <w:rFonts w:ascii="Times New Roman" w:hAnsi="Times New Roman" w:cs="Times New Roman"/>
        </w:rPr>
        <w:t xml:space="preserve">мы хотели бы </w:t>
      </w:r>
      <w:r w:rsidR="00994DC7" w:rsidRPr="004D21CC">
        <w:rPr>
          <w:rFonts w:ascii="Times New Roman" w:hAnsi="Times New Roman" w:cs="Times New Roman"/>
        </w:rPr>
        <w:t xml:space="preserve">не только </w:t>
      </w:r>
      <w:r>
        <w:rPr>
          <w:rFonts w:ascii="Times New Roman" w:hAnsi="Times New Roman" w:cs="Times New Roman"/>
        </w:rPr>
        <w:t xml:space="preserve">показать </w:t>
      </w:r>
      <w:r w:rsidR="00994DC7" w:rsidRPr="004D21CC">
        <w:rPr>
          <w:rFonts w:ascii="Times New Roman" w:hAnsi="Times New Roman" w:cs="Times New Roman"/>
        </w:rPr>
        <w:t xml:space="preserve">исторический контекст их формирования, но также </w:t>
      </w:r>
      <w:r>
        <w:rPr>
          <w:rFonts w:ascii="Times New Roman" w:hAnsi="Times New Roman" w:cs="Times New Roman"/>
        </w:rPr>
        <w:t>обсудить</w:t>
      </w:r>
      <w:r w:rsidRPr="004D21CC">
        <w:rPr>
          <w:rFonts w:ascii="Times New Roman" w:hAnsi="Times New Roman" w:cs="Times New Roman"/>
        </w:rPr>
        <w:t xml:space="preserve"> </w:t>
      </w:r>
      <w:r w:rsidR="00994DC7" w:rsidRPr="004D21CC">
        <w:rPr>
          <w:rFonts w:ascii="Times New Roman" w:hAnsi="Times New Roman" w:cs="Times New Roman"/>
        </w:rPr>
        <w:t>их судьбу и значение для современной культуры. Актуальное искусство возникает и исчезает, его существование зависит от того, есть ли условия для его прочтения. Не смотря на то, что многие институции созданы специально, чтобы хранить искусство, писать его историю, определять его стоимость, экспонировать и изучать, для актуального искусства ещё необходим человек, включенный в современность, ищущий ее смысл.</w:t>
      </w:r>
      <w:r>
        <w:rPr>
          <w:rFonts w:ascii="Times New Roman" w:hAnsi="Times New Roman" w:cs="Times New Roman"/>
        </w:rPr>
        <w:t xml:space="preserve"> </w:t>
      </w:r>
      <w:r w:rsidR="00994DC7" w:rsidRPr="004D21CC">
        <w:rPr>
          <w:rFonts w:ascii="Times New Roman" w:hAnsi="Times New Roman" w:cs="Times New Roman"/>
        </w:rPr>
        <w:t xml:space="preserve"> </w:t>
      </w:r>
    </w:p>
    <w:p w:rsidR="00994DC7" w:rsidRPr="004D21CC" w:rsidRDefault="00994DC7" w:rsidP="004D21CC">
      <w:pPr>
        <w:pStyle w:val="a5"/>
        <w:jc w:val="both"/>
        <w:rPr>
          <w:rFonts w:ascii="Times New Roman" w:hAnsi="Times New Roman" w:cs="Times New Roman"/>
        </w:rPr>
      </w:pPr>
    </w:p>
    <w:p w:rsidR="00CE6058" w:rsidRPr="004D21CC" w:rsidRDefault="00994DC7" w:rsidP="00A30676">
      <w:pPr>
        <w:pStyle w:val="a5"/>
        <w:ind w:firstLine="425"/>
        <w:jc w:val="both"/>
        <w:rPr>
          <w:rFonts w:ascii="Times New Roman" w:hAnsi="Times New Roman" w:cs="Times New Roman"/>
        </w:rPr>
      </w:pPr>
      <w:r w:rsidRPr="004D21CC">
        <w:rPr>
          <w:rFonts w:ascii="Times New Roman" w:hAnsi="Times New Roman" w:cs="Times New Roman"/>
        </w:rPr>
        <w:t xml:space="preserve">Слушатели </w:t>
      </w:r>
      <w:r w:rsidR="00A30676">
        <w:rPr>
          <w:rFonts w:ascii="Times New Roman" w:hAnsi="Times New Roman" w:cs="Times New Roman"/>
        </w:rPr>
        <w:t xml:space="preserve">курса </w:t>
      </w:r>
      <w:r w:rsidRPr="004D21CC">
        <w:rPr>
          <w:rFonts w:ascii="Times New Roman" w:hAnsi="Times New Roman" w:cs="Times New Roman"/>
        </w:rPr>
        <w:t xml:space="preserve">получат представление о содержании московских коллекций и экспозиций русского искусства ХХ века. В курсе предполагаются как лекции, так и обсуждение </w:t>
      </w:r>
      <w:r w:rsidR="00A30676">
        <w:rPr>
          <w:rFonts w:ascii="Times New Roman" w:hAnsi="Times New Roman" w:cs="Times New Roman"/>
        </w:rPr>
        <w:t xml:space="preserve">в аудитории </w:t>
      </w:r>
      <w:r w:rsidRPr="004D21CC">
        <w:rPr>
          <w:rFonts w:ascii="Times New Roman" w:hAnsi="Times New Roman" w:cs="Times New Roman"/>
        </w:rPr>
        <w:t xml:space="preserve">предложенных в рамках курса сюжетов. </w:t>
      </w:r>
    </w:p>
    <w:p w:rsidR="00CE6058" w:rsidRPr="00CE6058" w:rsidRDefault="00CE6058" w:rsidP="004D21CC">
      <w:pPr>
        <w:pStyle w:val="a5"/>
        <w:jc w:val="both"/>
      </w:pPr>
      <w:r w:rsidRPr="00CE6058">
        <w:t> </w:t>
      </w:r>
    </w:p>
    <w:p w:rsidR="00CE6058" w:rsidRPr="00CE6058" w:rsidRDefault="00CE6058" w:rsidP="00CE6058">
      <w:pPr>
        <w:pStyle w:val="a5"/>
      </w:pPr>
    </w:p>
    <w:p w:rsidR="00CB2149" w:rsidRDefault="00CB2149">
      <w:pPr>
        <w:pStyle w:val="a4"/>
        <w:shd w:val="clear" w:color="auto" w:fill="FFFFFF"/>
        <w:spacing w:before="0" w:after="59" w:line="215" w:lineRule="atLeast"/>
        <w:ind w:left="425"/>
      </w:pPr>
    </w:p>
    <w:p w:rsidR="00CB2149" w:rsidRDefault="00931E16">
      <w:pPr>
        <w:pStyle w:val="a4"/>
        <w:shd w:val="clear" w:color="auto" w:fill="FFFFFF"/>
        <w:spacing w:before="0" w:after="59" w:line="215" w:lineRule="atLeast"/>
        <w:ind w:left="425"/>
      </w:pPr>
      <w:r>
        <w:t> </w:t>
      </w:r>
    </w:p>
    <w:p w:rsidR="00CB2149" w:rsidRPr="00A30676" w:rsidRDefault="00931E16">
      <w:pPr>
        <w:pStyle w:val="a4"/>
        <w:shd w:val="clear" w:color="auto" w:fill="FFFFFF"/>
        <w:spacing w:before="0" w:after="59" w:line="215" w:lineRule="atLeast"/>
        <w:ind w:left="425"/>
        <w:rPr>
          <w:b/>
        </w:rPr>
      </w:pPr>
      <w:r w:rsidRPr="00A30676">
        <w:rPr>
          <w:rFonts w:ascii="Times New Roman"/>
          <w:b/>
        </w:rPr>
        <w:t xml:space="preserve">1. </w:t>
      </w:r>
      <w:r w:rsidRPr="00A30676">
        <w:rPr>
          <w:b/>
        </w:rPr>
        <w:t>Музей</w:t>
      </w:r>
      <w:r w:rsidRPr="00A30676">
        <w:rPr>
          <w:b/>
        </w:rPr>
        <w:t xml:space="preserve"> </w:t>
      </w:r>
      <w:r w:rsidRPr="00A30676">
        <w:rPr>
          <w:b/>
        </w:rPr>
        <w:t>современного</w:t>
      </w:r>
      <w:r w:rsidRPr="00A30676">
        <w:rPr>
          <w:b/>
        </w:rPr>
        <w:t xml:space="preserve"> </w:t>
      </w:r>
      <w:r w:rsidRPr="00A30676">
        <w:rPr>
          <w:b/>
        </w:rPr>
        <w:t>искусства</w:t>
      </w:r>
      <w:r w:rsidRPr="00A30676">
        <w:rPr>
          <w:rFonts w:ascii="Times New Roman"/>
          <w:b/>
        </w:rPr>
        <w:t xml:space="preserve">. </w:t>
      </w:r>
      <w:r w:rsidRPr="00A30676">
        <w:rPr>
          <w:b/>
        </w:rPr>
        <w:t>Российские</w:t>
      </w:r>
      <w:r w:rsidRPr="00A30676">
        <w:rPr>
          <w:b/>
        </w:rPr>
        <w:t xml:space="preserve"> </w:t>
      </w:r>
      <w:r w:rsidRPr="00A30676">
        <w:rPr>
          <w:b/>
        </w:rPr>
        <w:t>институции</w:t>
      </w:r>
      <w:r w:rsidRPr="00A30676">
        <w:rPr>
          <w:b/>
        </w:rPr>
        <w:t xml:space="preserve"> </w:t>
      </w:r>
      <w:r w:rsidRPr="00A30676">
        <w:rPr>
          <w:b/>
        </w:rPr>
        <w:t>и</w:t>
      </w:r>
      <w:r w:rsidRPr="00A30676">
        <w:rPr>
          <w:b/>
        </w:rPr>
        <w:t xml:space="preserve"> </w:t>
      </w:r>
      <w:r w:rsidRPr="00A30676">
        <w:rPr>
          <w:b/>
        </w:rPr>
        <w:t>коллекции</w:t>
      </w:r>
      <w:r w:rsidRPr="00A30676">
        <w:rPr>
          <w:b/>
        </w:rPr>
        <w:t xml:space="preserve"> </w:t>
      </w:r>
      <w:r w:rsidRPr="00A30676">
        <w:rPr>
          <w:b/>
        </w:rPr>
        <w:t>актуального</w:t>
      </w:r>
      <w:r w:rsidRPr="00A30676">
        <w:rPr>
          <w:b/>
        </w:rPr>
        <w:t xml:space="preserve"> </w:t>
      </w:r>
      <w:r w:rsidRPr="00A30676">
        <w:rPr>
          <w:b/>
        </w:rPr>
        <w:t>искусства</w:t>
      </w:r>
      <w:r w:rsidRPr="00A30676">
        <w:rPr>
          <w:rFonts w:ascii="Times New Roman"/>
          <w:b/>
        </w:rPr>
        <w:t>.</w:t>
      </w:r>
    </w:p>
    <w:p w:rsidR="00CB2149" w:rsidRDefault="00CB2149">
      <w:pPr>
        <w:pStyle w:val="a4"/>
        <w:shd w:val="clear" w:color="auto" w:fill="FFFFFF"/>
        <w:spacing w:before="0" w:after="59" w:line="215" w:lineRule="atLeast"/>
        <w:ind w:left="425"/>
      </w:pPr>
    </w:p>
    <w:p w:rsidR="00CB2149" w:rsidRDefault="00931E16">
      <w:pPr>
        <w:pStyle w:val="a4"/>
        <w:shd w:val="clear" w:color="auto" w:fill="FFFFFF"/>
        <w:spacing w:before="0" w:after="59" w:line="215" w:lineRule="atLeast"/>
        <w:ind w:left="425"/>
      </w:pPr>
      <w:r>
        <w:t>Сегодняшние</w:t>
      </w:r>
      <w:r>
        <w:t xml:space="preserve"> </w:t>
      </w:r>
      <w:r>
        <w:t>музеи</w:t>
      </w:r>
      <w:r>
        <w:t xml:space="preserve"> </w:t>
      </w:r>
      <w:r>
        <w:t>вынуждены</w:t>
      </w:r>
      <w:r>
        <w:t xml:space="preserve"> </w:t>
      </w:r>
      <w:r>
        <w:t>работать</w:t>
      </w:r>
      <w:r>
        <w:t xml:space="preserve"> </w:t>
      </w:r>
      <w:r>
        <w:t>с</w:t>
      </w:r>
      <w:r>
        <w:t xml:space="preserve"> </w:t>
      </w:r>
      <w:r>
        <w:t>историей</w:t>
      </w:r>
      <w:r>
        <w:t xml:space="preserve"> </w:t>
      </w:r>
      <w:r>
        <w:t>русского</w:t>
      </w:r>
      <w:r>
        <w:t xml:space="preserve"> </w:t>
      </w:r>
      <w:r>
        <w:t>искусства</w:t>
      </w:r>
      <w:r>
        <w:rPr>
          <w:rFonts w:ascii="Times New Roman"/>
        </w:rPr>
        <w:t xml:space="preserve">, </w:t>
      </w:r>
      <w:r>
        <w:t>котор</w:t>
      </w:r>
      <w:r w:rsidR="004D21CC">
        <w:t>ая</w:t>
      </w:r>
      <w:r w:rsidR="004D21CC">
        <w:t xml:space="preserve"> </w:t>
      </w:r>
      <w:r w:rsidR="004D21CC">
        <w:t>определяется</w:t>
      </w:r>
      <w:r w:rsidR="004D21CC">
        <w:t xml:space="preserve"> </w:t>
      </w:r>
      <w:r w:rsidR="004D21CC">
        <w:t>работой</w:t>
      </w:r>
      <w:r w:rsidR="004D21CC">
        <w:t xml:space="preserve"> </w:t>
      </w:r>
      <w:r>
        <w:t>идеологии</w:t>
      </w:r>
      <w:r>
        <w:rPr>
          <w:rFonts w:ascii="Times New Roman"/>
        </w:rPr>
        <w:t xml:space="preserve">. </w:t>
      </w:r>
      <w:r>
        <w:t>Как</w:t>
      </w:r>
      <w:r>
        <w:t xml:space="preserve"> </w:t>
      </w:r>
      <w:r>
        <w:t>работать</w:t>
      </w:r>
      <w:r>
        <w:t xml:space="preserve"> </w:t>
      </w:r>
      <w:r>
        <w:t>музею</w:t>
      </w:r>
      <w:r>
        <w:t xml:space="preserve"> </w:t>
      </w:r>
      <w:r>
        <w:t>с</w:t>
      </w:r>
      <w:r>
        <w:t xml:space="preserve"> </w:t>
      </w:r>
      <w:r>
        <w:t>исчезнувшим</w:t>
      </w:r>
      <w:r>
        <w:t xml:space="preserve"> </w:t>
      </w:r>
      <w:r>
        <w:t>искусством</w:t>
      </w:r>
      <w:r>
        <w:rPr>
          <w:rFonts w:ascii="Times New Roman"/>
        </w:rPr>
        <w:t>?</w:t>
      </w:r>
    </w:p>
    <w:p w:rsidR="00CB2149" w:rsidRDefault="00931E16">
      <w:pPr>
        <w:pStyle w:val="a4"/>
        <w:shd w:val="clear" w:color="auto" w:fill="FFFFFF"/>
        <w:spacing w:before="0" w:after="59" w:line="215" w:lineRule="atLeast"/>
        <w:ind w:left="425"/>
      </w:pPr>
      <w:r>
        <w:t>Как</w:t>
      </w:r>
      <w:r>
        <w:t xml:space="preserve"> </w:t>
      </w:r>
      <w:r>
        <w:t>говорить</w:t>
      </w:r>
      <w:r>
        <w:t xml:space="preserve"> </w:t>
      </w:r>
      <w:r>
        <w:t>о</w:t>
      </w:r>
      <w:r>
        <w:t xml:space="preserve"> </w:t>
      </w:r>
      <w:r>
        <w:t>русском</w:t>
      </w:r>
      <w:r>
        <w:t xml:space="preserve"> </w:t>
      </w:r>
      <w:r>
        <w:t>искусстве</w:t>
      </w:r>
      <w:r>
        <w:t xml:space="preserve"> </w:t>
      </w:r>
      <w:r>
        <w:rPr>
          <w:rFonts w:ascii="Times New Roman"/>
        </w:rPr>
        <w:t>1930-</w:t>
      </w:r>
      <w:r>
        <w:t>х</w:t>
      </w:r>
      <w:r>
        <w:t xml:space="preserve"> </w:t>
      </w:r>
      <w:r>
        <w:t>годов</w:t>
      </w:r>
      <w:r>
        <w:rPr>
          <w:rFonts w:ascii="Times New Roman"/>
        </w:rPr>
        <w:t xml:space="preserve">? </w:t>
      </w:r>
      <w:r>
        <w:t>Как</w:t>
      </w:r>
      <w:r>
        <w:t xml:space="preserve"> </w:t>
      </w:r>
      <w:r>
        <w:t>о</w:t>
      </w:r>
      <w:r>
        <w:t xml:space="preserve"> </w:t>
      </w:r>
      <w:r>
        <w:t>том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могло</w:t>
      </w:r>
      <w:r>
        <w:t xml:space="preserve"> </w:t>
      </w:r>
      <w:r>
        <w:t>бы</w:t>
      </w:r>
      <w:r>
        <w:t xml:space="preserve"> </w:t>
      </w:r>
      <w:r>
        <w:t>реализоваться</w:t>
      </w:r>
      <w:r>
        <w:rPr>
          <w:rFonts w:ascii="Times New Roman"/>
        </w:rP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реализовалось</w:t>
      </w:r>
      <w:r>
        <w:rPr>
          <w:rFonts w:ascii="Times New Roman"/>
        </w:rPr>
        <w:t xml:space="preserve">? </w:t>
      </w:r>
      <w:r>
        <w:t>Как</w:t>
      </w:r>
      <w:r>
        <w:t xml:space="preserve"> </w:t>
      </w:r>
      <w:r>
        <w:t>о</w:t>
      </w:r>
      <w:r>
        <w:t xml:space="preserve"> </w:t>
      </w:r>
      <w:r>
        <w:t>результате</w:t>
      </w:r>
      <w:r>
        <w:t xml:space="preserve"> </w:t>
      </w:r>
      <w:r>
        <w:t>компромисса</w:t>
      </w:r>
      <w:r>
        <w:rPr>
          <w:rFonts w:ascii="Times New Roman"/>
        </w:rPr>
        <w:t xml:space="preserve">, </w:t>
      </w:r>
      <w:r>
        <w:t>как</w:t>
      </w:r>
      <w:r>
        <w:t xml:space="preserve"> </w:t>
      </w:r>
      <w:proofErr w:type="gramStart"/>
      <w:r>
        <w:t>о</w:t>
      </w:r>
      <w:proofErr w:type="gramEnd"/>
      <w:r>
        <w:t xml:space="preserve"> </w:t>
      </w:r>
      <w:r w:rsidR="004D21CC">
        <w:t>объекте</w:t>
      </w:r>
      <w:r w:rsidR="004D21CC">
        <w:t xml:space="preserve"> </w:t>
      </w:r>
      <w:r>
        <w:t xml:space="preserve"> </w:t>
      </w:r>
      <w:r>
        <w:t>репрессий</w:t>
      </w:r>
      <w:r>
        <w:rPr>
          <w:rFonts w:ascii="Times New Roman"/>
        </w:rPr>
        <w:t xml:space="preserve">? </w:t>
      </w:r>
    </w:p>
    <w:p w:rsidR="00CB2149" w:rsidRDefault="00931E16">
      <w:pPr>
        <w:pStyle w:val="a4"/>
        <w:shd w:val="clear" w:color="auto" w:fill="FFFFFF"/>
        <w:spacing w:before="0" w:after="59" w:line="215" w:lineRule="atLeast"/>
        <w:ind w:left="425"/>
      </w:pPr>
      <w:r>
        <w:t>Занятие</w:t>
      </w:r>
      <w:r>
        <w:t xml:space="preserve"> </w:t>
      </w:r>
      <w:r>
        <w:t>посвящено</w:t>
      </w:r>
      <w:r>
        <w:t xml:space="preserve"> </w:t>
      </w:r>
      <w:r>
        <w:t>коллекциям</w:t>
      </w:r>
      <w:r>
        <w:t xml:space="preserve"> </w:t>
      </w:r>
      <w:r>
        <w:t>актуального</w:t>
      </w:r>
      <w:r>
        <w:t xml:space="preserve"> </w:t>
      </w:r>
      <w:r>
        <w:t>искусства</w:t>
      </w:r>
      <w:r>
        <w:t xml:space="preserve"> </w:t>
      </w:r>
      <w:r>
        <w:t>в</w:t>
      </w:r>
      <w:r>
        <w:t xml:space="preserve"> </w:t>
      </w:r>
      <w:r>
        <w:t>московских</w:t>
      </w:r>
      <w:r>
        <w:t xml:space="preserve"> </w:t>
      </w:r>
      <w:r>
        <w:t>музеях</w:t>
      </w:r>
      <w:r>
        <w:rPr>
          <w:rFonts w:ascii="Times New Roman"/>
        </w:rPr>
        <w:t xml:space="preserve">. </w:t>
      </w:r>
    </w:p>
    <w:p w:rsidR="00CB2149" w:rsidRDefault="00CB2149">
      <w:pPr>
        <w:pStyle w:val="a4"/>
        <w:shd w:val="clear" w:color="auto" w:fill="FFFFFF"/>
        <w:spacing w:before="0" w:after="59" w:line="215" w:lineRule="atLeast"/>
        <w:ind w:left="425"/>
      </w:pPr>
    </w:p>
    <w:p w:rsidR="00CB2149" w:rsidRDefault="00CB2149">
      <w:pPr>
        <w:pStyle w:val="a4"/>
        <w:shd w:val="clear" w:color="auto" w:fill="FFFFFF"/>
        <w:spacing w:before="0" w:after="59" w:line="215" w:lineRule="atLeast"/>
        <w:ind w:left="425"/>
      </w:pPr>
    </w:p>
    <w:p w:rsidR="00CB2149" w:rsidRPr="00A30676" w:rsidRDefault="00931E16">
      <w:pPr>
        <w:pStyle w:val="a4"/>
        <w:shd w:val="clear" w:color="auto" w:fill="FFFFFF"/>
        <w:spacing w:before="0" w:after="59" w:line="215" w:lineRule="atLeast"/>
        <w:ind w:left="425"/>
        <w:rPr>
          <w:b/>
        </w:rPr>
      </w:pPr>
      <w:r w:rsidRPr="00A30676">
        <w:rPr>
          <w:rFonts w:ascii="Times New Roman"/>
          <w:b/>
        </w:rPr>
        <w:t xml:space="preserve">2. </w:t>
      </w:r>
      <w:r w:rsidRPr="00A30676">
        <w:rPr>
          <w:b/>
        </w:rPr>
        <w:t>Художник</w:t>
      </w:r>
      <w:r w:rsidRPr="00A30676">
        <w:rPr>
          <w:b/>
        </w:rPr>
        <w:t xml:space="preserve"> </w:t>
      </w:r>
      <w:r w:rsidRPr="00A30676">
        <w:rPr>
          <w:b/>
        </w:rPr>
        <w:t>в</w:t>
      </w:r>
      <w:r w:rsidRPr="00A30676">
        <w:rPr>
          <w:b/>
        </w:rPr>
        <w:t xml:space="preserve"> </w:t>
      </w:r>
      <w:r w:rsidRPr="00A30676">
        <w:rPr>
          <w:b/>
        </w:rPr>
        <w:t>эпоху</w:t>
      </w:r>
      <w:r w:rsidRPr="00A30676">
        <w:rPr>
          <w:b/>
        </w:rPr>
        <w:t xml:space="preserve"> </w:t>
      </w:r>
      <w:r w:rsidRPr="00A30676">
        <w:rPr>
          <w:b/>
        </w:rPr>
        <w:t>современности</w:t>
      </w:r>
      <w:r w:rsidRPr="00A30676">
        <w:rPr>
          <w:rFonts w:ascii="Times New Roman"/>
          <w:b/>
        </w:rPr>
        <w:t xml:space="preserve">. </w:t>
      </w:r>
      <w:r w:rsidRPr="00A30676">
        <w:rPr>
          <w:b/>
        </w:rPr>
        <w:t>Антропология</w:t>
      </w:r>
      <w:r w:rsidRPr="00A30676">
        <w:rPr>
          <w:b/>
        </w:rPr>
        <w:t xml:space="preserve"> </w:t>
      </w:r>
      <w:r w:rsidRPr="00A30676">
        <w:rPr>
          <w:b/>
        </w:rPr>
        <w:t>российского</w:t>
      </w:r>
      <w:r w:rsidRPr="00A30676">
        <w:rPr>
          <w:b/>
        </w:rPr>
        <w:t xml:space="preserve"> </w:t>
      </w:r>
      <w:r w:rsidRPr="00A30676">
        <w:rPr>
          <w:b/>
        </w:rPr>
        <w:t>актуального</w:t>
      </w:r>
      <w:r w:rsidRPr="00A30676">
        <w:rPr>
          <w:b/>
        </w:rPr>
        <w:t xml:space="preserve"> </w:t>
      </w:r>
      <w:r w:rsidRPr="00A30676">
        <w:rPr>
          <w:b/>
        </w:rPr>
        <w:t>искусства</w:t>
      </w:r>
      <w:r w:rsidRPr="00A30676">
        <w:rPr>
          <w:rFonts w:ascii="Times New Roman"/>
          <w:b/>
        </w:rPr>
        <w:t>.</w:t>
      </w:r>
    </w:p>
    <w:p w:rsidR="00CB2149" w:rsidRDefault="00CB2149">
      <w:pPr>
        <w:pStyle w:val="a4"/>
        <w:shd w:val="clear" w:color="auto" w:fill="FFFFFF"/>
        <w:spacing w:before="0" w:after="59" w:line="215" w:lineRule="atLeast"/>
        <w:ind w:left="425"/>
      </w:pPr>
    </w:p>
    <w:p w:rsidR="00CB2149" w:rsidRDefault="00931E16">
      <w:pPr>
        <w:pStyle w:val="a4"/>
        <w:shd w:val="clear" w:color="auto" w:fill="FFFFFF"/>
        <w:spacing w:before="0" w:after="59" w:line="215" w:lineRule="atLeast"/>
        <w:ind w:left="425"/>
      </w:pPr>
      <w:r w:rsidRPr="00BA2DB6">
        <w:t>Мифы</w:t>
      </w:r>
      <w:r w:rsidRPr="00BA2DB6">
        <w:t xml:space="preserve"> </w:t>
      </w:r>
      <w:proofErr w:type="spellStart"/>
      <w:r w:rsidRPr="00BA2DB6">
        <w:t>непризнанности</w:t>
      </w:r>
      <w:proofErr w:type="spellEnd"/>
      <w:r w:rsidRPr="00BA2DB6">
        <w:t xml:space="preserve"> </w:t>
      </w:r>
      <w:r w:rsidRPr="00BA2DB6">
        <w:t>и</w:t>
      </w:r>
      <w:r w:rsidRPr="00BA2DB6">
        <w:t xml:space="preserve"> </w:t>
      </w:r>
      <w:r w:rsidRPr="00BA2DB6">
        <w:t>миф</w:t>
      </w:r>
      <w:r w:rsidRPr="00BA2DB6">
        <w:t xml:space="preserve"> </w:t>
      </w:r>
      <w:r w:rsidRPr="00BA2DB6">
        <w:t>отверженности</w:t>
      </w:r>
      <w:r>
        <w:t xml:space="preserve"> </w:t>
      </w:r>
      <w:r>
        <w:rPr>
          <w:rFonts w:ascii="Times New Roman"/>
        </w:rPr>
        <w:t xml:space="preserve">- </w:t>
      </w:r>
      <w:r>
        <w:t>главные</w:t>
      </w:r>
      <w:r>
        <w:t xml:space="preserve"> </w:t>
      </w:r>
      <w:r>
        <w:t>мифы</w:t>
      </w:r>
      <w:r>
        <w:t xml:space="preserve"> </w:t>
      </w:r>
      <w:r>
        <w:t>модернистского</w:t>
      </w:r>
      <w:r>
        <w:t xml:space="preserve"> </w:t>
      </w:r>
      <w:r>
        <w:t>и</w:t>
      </w:r>
      <w:r>
        <w:t>скусства</w:t>
      </w:r>
      <w:r>
        <w:rPr>
          <w:rFonts w:ascii="Times New Roman"/>
        </w:rPr>
        <w:t xml:space="preserve">.  </w:t>
      </w:r>
      <w:r>
        <w:t>В</w:t>
      </w:r>
      <w:r>
        <w:t xml:space="preserve"> </w:t>
      </w:r>
      <w:r>
        <w:t>последние</w:t>
      </w:r>
      <w:r>
        <w:t xml:space="preserve"> </w:t>
      </w:r>
      <w:r>
        <w:t>годы</w:t>
      </w:r>
      <w:r>
        <w:t xml:space="preserve"> </w:t>
      </w:r>
      <w:r>
        <w:t>были</w:t>
      </w:r>
      <w:r>
        <w:t xml:space="preserve"> </w:t>
      </w:r>
      <w:r>
        <w:t>опубликованы</w:t>
      </w:r>
      <w:r>
        <w:t xml:space="preserve"> </w:t>
      </w:r>
      <w:r>
        <w:t>дневники</w:t>
      </w:r>
      <w:r>
        <w:t xml:space="preserve"> </w:t>
      </w:r>
      <w:r>
        <w:t>художников</w:t>
      </w:r>
      <w:r>
        <w:rPr>
          <w:rFonts w:ascii="Times New Roman"/>
        </w:rPr>
        <w:t xml:space="preserve">, </w:t>
      </w:r>
      <w:r w:rsidR="00BA2DB6">
        <w:rPr>
          <w:rFonts w:ascii="Times New Roman"/>
        </w:rPr>
        <w:t xml:space="preserve">где </w:t>
      </w:r>
      <w:r>
        <w:t>описываю</w:t>
      </w:r>
      <w:r w:rsidR="00BA2DB6">
        <w:t>тся</w:t>
      </w:r>
      <w:r w:rsidR="00BA2DB6">
        <w:t xml:space="preserve"> </w:t>
      </w:r>
      <w:r>
        <w:t>советские</w:t>
      </w:r>
      <w:r>
        <w:t xml:space="preserve"> </w:t>
      </w:r>
      <w:r>
        <w:rPr>
          <w:rFonts w:ascii="Times New Roman"/>
        </w:rPr>
        <w:t>1960-</w:t>
      </w:r>
      <w:r>
        <w:t>е</w:t>
      </w:r>
      <w:r>
        <w:rPr>
          <w:rFonts w:ascii="Times New Roman"/>
        </w:rPr>
        <w:t>, 1970-</w:t>
      </w:r>
      <w:r>
        <w:t>е</w:t>
      </w:r>
      <w:r>
        <w:rPr>
          <w:rFonts w:ascii="Times New Roman"/>
        </w:rPr>
        <w:t>, 1980-</w:t>
      </w:r>
      <w:r>
        <w:t>е</w:t>
      </w:r>
      <w:r>
        <w:t xml:space="preserve"> </w:t>
      </w:r>
      <w:r>
        <w:t>годы</w:t>
      </w:r>
      <w:r>
        <w:rPr>
          <w:rFonts w:ascii="Times New Roman"/>
        </w:rPr>
        <w:t xml:space="preserve">. </w:t>
      </w:r>
      <w:r w:rsidR="00A30676">
        <w:rPr>
          <w:rFonts w:ascii="Times New Roman"/>
        </w:rPr>
        <w:t>З</w:t>
      </w:r>
      <w:r w:rsidR="00A30676">
        <w:t>афиксированное</w:t>
      </w:r>
      <w:r w:rsidR="00A30676">
        <w:t xml:space="preserve"> </w:t>
      </w:r>
      <w:r w:rsidR="00A30676">
        <w:t>в</w:t>
      </w:r>
      <w:r w:rsidR="00A30676">
        <w:t xml:space="preserve"> </w:t>
      </w:r>
      <w:r w:rsidR="00BA2DB6">
        <w:t>этих</w:t>
      </w:r>
      <w:r w:rsidR="00BA2DB6">
        <w:t xml:space="preserve"> </w:t>
      </w:r>
      <w:r w:rsidR="00BA2DB6">
        <w:t>текстах</w:t>
      </w:r>
      <w:r w:rsidR="00BA2DB6">
        <w:t xml:space="preserve"> </w:t>
      </w:r>
      <w:r>
        <w:t xml:space="preserve"> </w:t>
      </w:r>
      <w:r>
        <w:t>понима</w:t>
      </w:r>
      <w:r w:rsidR="00A30676">
        <w:t>ние</w:t>
      </w:r>
      <w:r w:rsidR="00A30676">
        <w:t xml:space="preserve"> </w:t>
      </w:r>
      <w:r>
        <w:t>«свобод</w:t>
      </w:r>
      <w:r w:rsidR="00A30676">
        <w:t>ы</w:t>
      </w:r>
      <w:r>
        <w:t>»</w:t>
      </w:r>
      <w:r>
        <w:t xml:space="preserve"> </w:t>
      </w:r>
      <w:r>
        <w:t>и</w:t>
      </w:r>
      <w:r>
        <w:t xml:space="preserve"> </w:t>
      </w:r>
      <w:r>
        <w:t>«индивидуализм»</w:t>
      </w:r>
      <w:r>
        <w:t xml:space="preserve"> </w:t>
      </w:r>
      <w:r>
        <w:t>человек</w:t>
      </w:r>
      <w:r w:rsidR="00A30676">
        <w:t>ом</w:t>
      </w:r>
      <w:r w:rsidR="00A30676">
        <w:t xml:space="preserve">, </w:t>
      </w:r>
      <w:r w:rsidR="00A30676">
        <w:t>находящимся</w:t>
      </w:r>
      <w:r w:rsidR="00A30676">
        <w:t xml:space="preserve"> </w:t>
      </w:r>
      <w:r w:rsidR="00A30676">
        <w:t>в</w:t>
      </w:r>
      <w:r w:rsidR="00A30676">
        <w:t xml:space="preserve"> </w:t>
      </w:r>
      <w:r w:rsidR="00A30676">
        <w:t>«</w:t>
      </w:r>
      <w:r>
        <w:t>советских</w:t>
      </w:r>
      <w:r>
        <w:t xml:space="preserve"> </w:t>
      </w:r>
      <w:r>
        <w:t>обстоятельствах</w:t>
      </w:r>
      <w:r w:rsidR="00A30676">
        <w:t>»</w:t>
      </w:r>
      <w:r>
        <w:rPr>
          <w:rFonts w:ascii="Times New Roman"/>
        </w:rPr>
        <w:t xml:space="preserve">, </w:t>
      </w:r>
      <w:r>
        <w:t>позволя</w:t>
      </w:r>
      <w:r w:rsidR="00A30676">
        <w:t>ет</w:t>
      </w:r>
      <w:r w:rsidR="00A30676">
        <w:t xml:space="preserve"> </w:t>
      </w:r>
      <w:r w:rsidR="00A30676">
        <w:t>о</w:t>
      </w:r>
      <w:r>
        <w:t>бъяснить</w:t>
      </w:r>
      <w:r>
        <w:t xml:space="preserve"> </w:t>
      </w:r>
      <w:r>
        <w:t>некоторые</w:t>
      </w:r>
      <w:r>
        <w:t xml:space="preserve"> </w:t>
      </w:r>
      <w:r>
        <w:t>ос</w:t>
      </w:r>
      <w:r>
        <w:t>обенности</w:t>
      </w:r>
      <w:r>
        <w:t xml:space="preserve"> </w:t>
      </w:r>
      <w:proofErr w:type="spellStart"/>
      <w:r>
        <w:t>самоописания</w:t>
      </w:r>
      <w:proofErr w:type="spellEnd"/>
      <w:r>
        <w:t xml:space="preserve"> </w:t>
      </w:r>
      <w:r>
        <w:t>современных</w:t>
      </w:r>
      <w:r>
        <w:t xml:space="preserve"> </w:t>
      </w:r>
      <w:r>
        <w:t>художников</w:t>
      </w:r>
      <w:r>
        <w:rPr>
          <w:rFonts w:ascii="Times New Roman"/>
        </w:rPr>
        <w:t xml:space="preserve">. </w:t>
      </w:r>
    </w:p>
    <w:p w:rsidR="00CB2149" w:rsidRDefault="00931E16">
      <w:pPr>
        <w:pStyle w:val="a4"/>
        <w:shd w:val="clear" w:color="auto" w:fill="FFFFFF"/>
        <w:spacing w:before="0" w:after="59" w:line="215" w:lineRule="atLeast"/>
        <w:ind w:left="425"/>
      </w:pPr>
      <w:r>
        <w:t>Занятие</w:t>
      </w:r>
      <w:r>
        <w:t xml:space="preserve"> </w:t>
      </w:r>
      <w:r>
        <w:t>посвящено</w:t>
      </w:r>
      <w:r>
        <w:t xml:space="preserve"> </w:t>
      </w:r>
      <w:r>
        <w:t>биографическому</w:t>
      </w:r>
      <w:r>
        <w:t xml:space="preserve"> </w:t>
      </w:r>
      <w:r>
        <w:t>контексту</w:t>
      </w:r>
      <w:r>
        <w:t xml:space="preserve"> </w:t>
      </w:r>
      <w:r>
        <w:t>российского</w:t>
      </w:r>
      <w:r>
        <w:t xml:space="preserve"> </w:t>
      </w:r>
      <w:r>
        <w:t>актуального</w:t>
      </w:r>
      <w:r>
        <w:t xml:space="preserve"> </w:t>
      </w:r>
      <w:r>
        <w:t>искусства</w:t>
      </w:r>
      <w:r>
        <w:rPr>
          <w:rFonts w:ascii="Times New Roman"/>
        </w:rPr>
        <w:t xml:space="preserve">.  </w:t>
      </w:r>
    </w:p>
    <w:p w:rsidR="00CB2149" w:rsidRDefault="00931E16">
      <w:pPr>
        <w:pStyle w:val="a4"/>
        <w:shd w:val="clear" w:color="auto" w:fill="FFFFFF"/>
        <w:spacing w:before="0" w:after="59" w:line="215" w:lineRule="atLeast"/>
        <w:ind w:left="425"/>
      </w:pPr>
      <w:r>
        <w:t> </w:t>
      </w:r>
    </w:p>
    <w:p w:rsidR="00CB2149" w:rsidRPr="00A30676" w:rsidRDefault="00931E16">
      <w:pPr>
        <w:pStyle w:val="a4"/>
        <w:shd w:val="clear" w:color="auto" w:fill="FFFFFF"/>
        <w:spacing w:before="0" w:after="59" w:line="215" w:lineRule="atLeast"/>
        <w:ind w:left="425"/>
        <w:rPr>
          <w:b/>
        </w:rPr>
      </w:pPr>
      <w:r w:rsidRPr="00A30676">
        <w:rPr>
          <w:rFonts w:ascii="Times New Roman"/>
          <w:b/>
        </w:rPr>
        <w:t xml:space="preserve">3. </w:t>
      </w:r>
      <w:r w:rsidRPr="00A30676">
        <w:rPr>
          <w:b/>
        </w:rPr>
        <w:t>История</w:t>
      </w:r>
      <w:r w:rsidRPr="00A30676">
        <w:rPr>
          <w:b/>
        </w:rPr>
        <w:t xml:space="preserve"> </w:t>
      </w:r>
      <w:r w:rsidRPr="00A30676">
        <w:rPr>
          <w:b/>
        </w:rPr>
        <w:t>русского</w:t>
      </w:r>
      <w:r w:rsidRPr="00A30676">
        <w:rPr>
          <w:b/>
        </w:rPr>
        <w:t xml:space="preserve"> </w:t>
      </w:r>
      <w:r w:rsidRPr="00A30676">
        <w:rPr>
          <w:b/>
        </w:rPr>
        <w:t>искусства</w:t>
      </w:r>
      <w:r w:rsidRPr="00A30676">
        <w:rPr>
          <w:b/>
        </w:rPr>
        <w:t xml:space="preserve"> </w:t>
      </w:r>
      <w:r w:rsidRPr="00A30676">
        <w:rPr>
          <w:b/>
        </w:rPr>
        <w:t>ХХ</w:t>
      </w:r>
      <w:r w:rsidRPr="00A30676">
        <w:rPr>
          <w:b/>
        </w:rPr>
        <w:t xml:space="preserve"> </w:t>
      </w:r>
      <w:r w:rsidRPr="00A30676">
        <w:rPr>
          <w:b/>
        </w:rPr>
        <w:t>века</w:t>
      </w:r>
      <w:r w:rsidRPr="00A30676">
        <w:rPr>
          <w:rFonts w:ascii="Times New Roman"/>
          <w:b/>
        </w:rPr>
        <w:t xml:space="preserve">. </w:t>
      </w:r>
    </w:p>
    <w:p w:rsidR="00A30676" w:rsidRDefault="00A30676">
      <w:pPr>
        <w:pStyle w:val="a4"/>
        <w:shd w:val="clear" w:color="auto" w:fill="FFFFFF"/>
        <w:spacing w:before="0" w:after="59" w:line="215" w:lineRule="atLeast"/>
        <w:ind w:left="425"/>
      </w:pPr>
    </w:p>
    <w:p w:rsidR="00CB2149" w:rsidRDefault="00931E16">
      <w:pPr>
        <w:pStyle w:val="a4"/>
        <w:shd w:val="clear" w:color="auto" w:fill="FFFFFF"/>
        <w:spacing w:before="0" w:after="59" w:line="215" w:lineRule="atLeast"/>
        <w:ind w:left="425"/>
      </w:pPr>
      <w:r>
        <w:t>Переживание</w:t>
      </w:r>
      <w:r>
        <w:t xml:space="preserve"> </w:t>
      </w:r>
      <w:r>
        <w:t>актуальности</w:t>
      </w:r>
      <w:r>
        <w:t xml:space="preserve"> </w:t>
      </w:r>
      <w:r>
        <w:t>форм</w:t>
      </w:r>
      <w:r>
        <w:t xml:space="preserve"> </w:t>
      </w:r>
      <w:r>
        <w:t>и</w:t>
      </w:r>
      <w:r>
        <w:t xml:space="preserve"> </w:t>
      </w:r>
      <w:r>
        <w:t>практик</w:t>
      </w:r>
      <w:r>
        <w:t xml:space="preserve"> </w:t>
      </w:r>
      <w:r>
        <w:t>искусства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пониманием</w:t>
      </w:r>
      <w:r>
        <w:t xml:space="preserve"> </w:t>
      </w:r>
      <w:r>
        <w:t>культуры</w:t>
      </w:r>
      <w:r>
        <w:t xml:space="preserve"> </w:t>
      </w:r>
      <w:r>
        <w:t>современной</w:t>
      </w:r>
      <w:r>
        <w:t xml:space="preserve"> </w:t>
      </w:r>
      <w:r>
        <w:t>и</w:t>
      </w:r>
      <w:r>
        <w:t xml:space="preserve"> </w:t>
      </w:r>
      <w:proofErr w:type="spellStart"/>
      <w:r>
        <w:t>постсовременной</w:t>
      </w:r>
      <w:proofErr w:type="spellEnd"/>
      <w:r>
        <w:t xml:space="preserve"> </w:t>
      </w:r>
      <w:r>
        <w:t>эпох</w:t>
      </w:r>
      <w:r>
        <w:rPr>
          <w:rFonts w:ascii="Times New Roman"/>
        </w:rPr>
        <w:t xml:space="preserve">. </w:t>
      </w:r>
      <w:r w:rsidR="00A30676">
        <w:rPr>
          <w:rFonts w:ascii="Times New Roman"/>
        </w:rPr>
        <w:t xml:space="preserve">В основе </w:t>
      </w:r>
      <w:r>
        <w:t>кажд</w:t>
      </w:r>
      <w:r w:rsidR="00A30676">
        <w:t>ой</w:t>
      </w:r>
      <w:r w:rsidR="00A30676">
        <w:t xml:space="preserve"> </w:t>
      </w:r>
      <w:r w:rsidR="00A30676">
        <w:t>версия</w:t>
      </w:r>
      <w:r w:rsidR="00A30676">
        <w:t xml:space="preserve"> </w:t>
      </w:r>
      <w:r>
        <w:t>истори</w:t>
      </w:r>
      <w:r w:rsidR="00A30676">
        <w:t>и</w:t>
      </w:r>
      <w:r>
        <w:t xml:space="preserve"> </w:t>
      </w:r>
      <w:r>
        <w:lastRenderedPageBreak/>
        <w:t>современного</w:t>
      </w:r>
      <w:r>
        <w:t xml:space="preserve"> </w:t>
      </w:r>
      <w:r>
        <w:t>искусства</w:t>
      </w:r>
      <w:r>
        <w:t xml:space="preserve"> </w:t>
      </w:r>
      <w:r>
        <w:t>требует</w:t>
      </w:r>
      <w:r w:rsidR="00A30676">
        <w:t xml:space="preserve">, </w:t>
      </w:r>
      <w:r w:rsidR="00A30676">
        <w:t>сформированной</w:t>
      </w:r>
      <w:r w:rsidR="00A30676">
        <w:t xml:space="preserve"> </w:t>
      </w:r>
      <w:r w:rsidR="00A30676">
        <w:t>различными</w:t>
      </w:r>
      <w:r w:rsidR="00A30676">
        <w:t xml:space="preserve"> </w:t>
      </w:r>
      <w:r w:rsidR="00A30676">
        <w:t>исследователями</w:t>
      </w:r>
      <w:r w:rsidR="00A30676">
        <w:t xml:space="preserve"> </w:t>
      </w:r>
      <w:r w:rsidR="00A30676">
        <w:t>в</w:t>
      </w:r>
      <w:r w:rsidR="00A30676">
        <w:t xml:space="preserve"> </w:t>
      </w:r>
      <w:r w:rsidR="00A30676">
        <w:t>рамках</w:t>
      </w:r>
      <w:r w:rsidR="00A30676">
        <w:t xml:space="preserve"> </w:t>
      </w:r>
      <w:r w:rsidR="00A30676">
        <w:t>различных</w:t>
      </w:r>
      <w:r w:rsidR="00A30676">
        <w:t xml:space="preserve"> </w:t>
      </w:r>
      <w:r w:rsidR="00A30676">
        <w:t>институтов</w:t>
      </w:r>
      <w:r w:rsidR="00A30676">
        <w:t xml:space="preserve">, </w:t>
      </w:r>
      <w:r w:rsidR="00A30676">
        <w:t>находится</w:t>
      </w:r>
      <w:r w:rsidR="00A30676">
        <w:t xml:space="preserve"> </w:t>
      </w:r>
      <w:r w:rsidR="00A30676">
        <w:t>своя</w:t>
      </w:r>
      <w:r w:rsidR="00A30676">
        <w:t xml:space="preserve"> </w:t>
      </w:r>
      <w:r>
        <w:t>теори</w:t>
      </w:r>
      <w:r w:rsidR="00A30676">
        <w:t>я</w:t>
      </w:r>
      <w:r>
        <w:rPr>
          <w:rFonts w:ascii="Times New Roman"/>
        </w:rPr>
        <w:t xml:space="preserve">, </w:t>
      </w:r>
      <w:r w:rsidR="00A30676">
        <w:rPr>
          <w:rFonts w:ascii="Times New Roman"/>
        </w:rPr>
        <w:t xml:space="preserve">свой </w:t>
      </w:r>
      <w:r>
        <w:t>особ</w:t>
      </w:r>
      <w:r w:rsidR="00A30676">
        <w:t>ый</w:t>
      </w:r>
      <w:r>
        <w:t xml:space="preserve"> </w:t>
      </w:r>
      <w:r>
        <w:t>язык</w:t>
      </w:r>
      <w:r>
        <w:rPr>
          <w:rFonts w:ascii="Times New Roman"/>
        </w:rPr>
        <w:t xml:space="preserve">. </w:t>
      </w:r>
      <w:r>
        <w:t>За</w:t>
      </w:r>
      <w:r>
        <w:t xml:space="preserve"> </w:t>
      </w:r>
      <w:r>
        <w:t>каждой</w:t>
      </w:r>
      <w:r>
        <w:t xml:space="preserve"> </w:t>
      </w:r>
      <w:r>
        <w:t>из</w:t>
      </w:r>
      <w:r>
        <w:t xml:space="preserve"> </w:t>
      </w:r>
      <w:r>
        <w:t>них</w:t>
      </w:r>
      <w:r>
        <w:t xml:space="preserve"> </w:t>
      </w:r>
      <w:r>
        <w:t>угадывается</w:t>
      </w:r>
      <w:r>
        <w:t xml:space="preserve"> </w:t>
      </w:r>
      <w:r>
        <w:t>своё</w:t>
      </w:r>
      <w:r>
        <w:t xml:space="preserve"> </w:t>
      </w:r>
      <w:r>
        <w:t>определение</w:t>
      </w:r>
      <w:r>
        <w:t xml:space="preserve"> </w:t>
      </w:r>
      <w:r>
        <w:t>актуаль</w:t>
      </w:r>
      <w:r>
        <w:t>ности</w:t>
      </w:r>
      <w:r>
        <w:rPr>
          <w:rFonts w:ascii="Times New Roman"/>
        </w:rPr>
        <w:t xml:space="preserve">. </w:t>
      </w:r>
    </w:p>
    <w:p w:rsidR="00CB2149" w:rsidRDefault="00931E16">
      <w:pPr>
        <w:pStyle w:val="a4"/>
        <w:shd w:val="clear" w:color="auto" w:fill="FFFFFF"/>
        <w:spacing w:before="0" w:after="59" w:line="215" w:lineRule="atLeast"/>
        <w:ind w:left="425"/>
      </w:pPr>
      <w:r>
        <w:t>Занятие</w:t>
      </w:r>
      <w:r>
        <w:t xml:space="preserve"> </w:t>
      </w:r>
      <w:r>
        <w:t>посвящено</w:t>
      </w:r>
      <w:r>
        <w:t xml:space="preserve"> </w:t>
      </w:r>
      <w:r>
        <w:t>критическому</w:t>
      </w:r>
      <w:r>
        <w:t xml:space="preserve"> </w:t>
      </w:r>
      <w:r>
        <w:t>анализу</w:t>
      </w:r>
      <w:r>
        <w:t xml:space="preserve"> </w:t>
      </w:r>
      <w:r>
        <w:t>историй</w:t>
      </w:r>
      <w:r>
        <w:t xml:space="preserve"> </w:t>
      </w:r>
      <w:r>
        <w:t>российского</w:t>
      </w:r>
      <w:r>
        <w:t xml:space="preserve"> </w:t>
      </w:r>
      <w:r>
        <w:t>искусства</w:t>
      </w:r>
      <w:r>
        <w:t xml:space="preserve"> </w:t>
      </w:r>
      <w:r>
        <w:t>ХХ</w:t>
      </w:r>
      <w:r>
        <w:t xml:space="preserve"> </w:t>
      </w:r>
      <w:r>
        <w:t>века</w:t>
      </w:r>
      <w:r>
        <w:rPr>
          <w:rFonts w:ascii="Times New Roman"/>
        </w:rPr>
        <w:t xml:space="preserve">. </w:t>
      </w:r>
      <w:r>
        <w:t> </w:t>
      </w:r>
    </w:p>
    <w:p w:rsidR="00CB2149" w:rsidRDefault="00CB2149">
      <w:pPr>
        <w:pStyle w:val="a4"/>
        <w:shd w:val="clear" w:color="auto" w:fill="FFFFFF"/>
        <w:spacing w:before="0" w:after="59" w:line="215" w:lineRule="atLeast"/>
        <w:ind w:left="425"/>
        <w:rPr>
          <w:shd w:val="clear" w:color="auto" w:fill="FF0000"/>
        </w:rPr>
      </w:pPr>
    </w:p>
    <w:p w:rsidR="00CB2149" w:rsidRDefault="00931E16">
      <w:pPr>
        <w:pStyle w:val="a4"/>
        <w:shd w:val="clear" w:color="auto" w:fill="FFFFFF"/>
        <w:spacing w:before="0" w:after="59" w:line="215" w:lineRule="atLeast"/>
        <w:ind w:left="425"/>
      </w:pPr>
      <w:r>
        <w:t> </w:t>
      </w:r>
    </w:p>
    <w:p w:rsidR="00CB2149" w:rsidRPr="00A30676" w:rsidRDefault="00931E16">
      <w:pPr>
        <w:pStyle w:val="a4"/>
        <w:shd w:val="clear" w:color="auto" w:fill="FFFFFF"/>
        <w:spacing w:before="0" w:after="59" w:line="215" w:lineRule="atLeast"/>
        <w:ind w:left="425"/>
        <w:rPr>
          <w:b/>
        </w:rPr>
      </w:pPr>
      <w:r w:rsidRPr="00A30676">
        <w:rPr>
          <w:rFonts w:ascii="Times New Roman"/>
          <w:b/>
        </w:rPr>
        <w:t xml:space="preserve">4. </w:t>
      </w:r>
      <w:r w:rsidRPr="00A30676">
        <w:rPr>
          <w:b/>
        </w:rPr>
        <w:t>Советское</w:t>
      </w:r>
      <w:r w:rsidRPr="00A30676">
        <w:rPr>
          <w:b/>
        </w:rPr>
        <w:t xml:space="preserve"> </w:t>
      </w:r>
      <w:r w:rsidRPr="00A30676">
        <w:rPr>
          <w:b/>
        </w:rPr>
        <w:t>современное</w:t>
      </w:r>
      <w:r w:rsidRPr="00A30676">
        <w:rPr>
          <w:b/>
        </w:rPr>
        <w:t xml:space="preserve"> </w:t>
      </w:r>
      <w:r w:rsidRPr="00A30676">
        <w:rPr>
          <w:b/>
        </w:rPr>
        <w:t>искусство</w:t>
      </w:r>
      <w:r w:rsidRPr="00A30676">
        <w:rPr>
          <w:rFonts w:ascii="Times New Roman"/>
          <w:b/>
        </w:rPr>
        <w:t xml:space="preserve">. </w:t>
      </w:r>
      <w:r w:rsidRPr="00A30676">
        <w:rPr>
          <w:b/>
        </w:rPr>
        <w:t>Концептуализм</w:t>
      </w:r>
      <w:r w:rsidRPr="00A30676">
        <w:rPr>
          <w:b/>
        </w:rPr>
        <w:t xml:space="preserve"> </w:t>
      </w:r>
      <w:r w:rsidRPr="00A30676">
        <w:rPr>
          <w:b/>
        </w:rPr>
        <w:t>в интернациональном</w:t>
      </w:r>
      <w:r w:rsidRPr="00A30676">
        <w:rPr>
          <w:b/>
        </w:rPr>
        <w:t xml:space="preserve"> </w:t>
      </w:r>
      <w:r w:rsidRPr="00A30676">
        <w:rPr>
          <w:b/>
        </w:rPr>
        <w:t>контексте</w:t>
      </w:r>
      <w:r w:rsidRPr="00A30676">
        <w:rPr>
          <w:rFonts w:ascii="Times New Roman"/>
          <w:b/>
        </w:rPr>
        <w:t>.</w:t>
      </w:r>
      <w:r w:rsidRPr="00A30676">
        <w:rPr>
          <w:b/>
        </w:rPr>
        <w:t> </w:t>
      </w:r>
    </w:p>
    <w:p w:rsidR="00A30676" w:rsidRDefault="00A30676">
      <w:pPr>
        <w:pStyle w:val="a4"/>
        <w:shd w:val="clear" w:color="auto" w:fill="FFFFFF"/>
        <w:spacing w:before="0" w:after="59" w:line="215" w:lineRule="atLeast"/>
        <w:ind w:left="425"/>
      </w:pPr>
    </w:p>
    <w:p w:rsidR="00CB2149" w:rsidRDefault="00931E16">
      <w:pPr>
        <w:pStyle w:val="a4"/>
        <w:shd w:val="clear" w:color="auto" w:fill="FFFFFF"/>
        <w:spacing w:before="0" w:after="59" w:line="215" w:lineRule="atLeast"/>
        <w:ind w:left="425"/>
      </w:pPr>
      <w:r>
        <w:t>В</w:t>
      </w:r>
      <w:r>
        <w:t xml:space="preserve"> </w:t>
      </w:r>
      <w:r>
        <w:rPr>
          <w:rFonts w:ascii="Times New Roman"/>
        </w:rPr>
        <w:t>1970-</w:t>
      </w:r>
      <w:r>
        <w:t>е</w:t>
      </w:r>
      <w:r>
        <w:rPr>
          <w:rFonts w:ascii="Times New Roman"/>
        </w:rPr>
        <w:t>-1980-</w:t>
      </w:r>
      <w:r>
        <w:t>е</w:t>
      </w:r>
      <w:r>
        <w:t xml:space="preserve"> </w:t>
      </w:r>
      <w:r>
        <w:t>годы</w:t>
      </w:r>
      <w:r>
        <w:t xml:space="preserve"> </w:t>
      </w:r>
      <w:r>
        <w:t>в</w:t>
      </w:r>
      <w:r>
        <w:t xml:space="preserve"> </w:t>
      </w:r>
      <w:r>
        <w:t>СССР</w:t>
      </w:r>
      <w:r>
        <w:t xml:space="preserve"> </w:t>
      </w:r>
      <w:r>
        <w:t>происходил</w:t>
      </w:r>
      <w:r>
        <w:t xml:space="preserve"> </w:t>
      </w:r>
      <w:r>
        <w:t>выход</w:t>
      </w:r>
      <w:r>
        <w:t xml:space="preserve"> </w:t>
      </w:r>
      <w:r>
        <w:t>неофициального</w:t>
      </w:r>
      <w:r>
        <w:t xml:space="preserve"> </w:t>
      </w:r>
      <w:r>
        <w:t>искусства</w:t>
      </w:r>
      <w:r>
        <w:t xml:space="preserve"> </w:t>
      </w:r>
      <w:r>
        <w:t>на</w:t>
      </w:r>
      <w:r>
        <w:t xml:space="preserve"> </w:t>
      </w:r>
      <w:r>
        <w:t>международную</w:t>
      </w:r>
      <w:r>
        <w:t xml:space="preserve"> </w:t>
      </w:r>
      <w:r>
        <w:t>арену</w:t>
      </w:r>
      <w:r>
        <w:rPr>
          <w:rFonts w:ascii="Times New Roman"/>
        </w:rPr>
        <w:t xml:space="preserve">. </w:t>
      </w:r>
      <w:r>
        <w:t>Однако</w:t>
      </w:r>
      <w:r>
        <w:t xml:space="preserve"> </w:t>
      </w:r>
      <w:r>
        <w:t>далеко</w:t>
      </w:r>
      <w:r>
        <w:t xml:space="preserve"> </w:t>
      </w:r>
      <w:r>
        <w:t>не</w:t>
      </w:r>
      <w:r>
        <w:t xml:space="preserve"> </w:t>
      </w:r>
      <w:r>
        <w:t>все</w:t>
      </w:r>
      <w:r>
        <w:t xml:space="preserve"> </w:t>
      </w:r>
      <w:r>
        <w:t>направления</w:t>
      </w:r>
      <w:r>
        <w:t xml:space="preserve"> </w:t>
      </w:r>
      <w:r>
        <w:t>стали</w:t>
      </w:r>
      <w:r>
        <w:t xml:space="preserve"> </w:t>
      </w:r>
      <w:r>
        <w:t>успешными</w:t>
      </w:r>
      <w:r>
        <w:rPr>
          <w:rFonts w:ascii="Times New Roman"/>
        </w:rPr>
        <w:t xml:space="preserve">. </w:t>
      </w:r>
      <w:r>
        <w:t>Что</w:t>
      </w:r>
      <w:r>
        <w:t xml:space="preserve"> </w:t>
      </w:r>
      <w:r>
        <w:t>обусловило</w:t>
      </w:r>
      <w:r>
        <w:t xml:space="preserve"> </w:t>
      </w:r>
      <w:r>
        <w:t>этот</w:t>
      </w:r>
      <w:r>
        <w:t xml:space="preserve"> </w:t>
      </w:r>
      <w:r>
        <w:t>успех</w:t>
      </w:r>
      <w:r>
        <w:rPr>
          <w:rFonts w:ascii="Times New Roman"/>
        </w:rPr>
        <w:t xml:space="preserve">? </w:t>
      </w:r>
      <w:r>
        <w:t>Стал</w:t>
      </w:r>
      <w:r>
        <w:t xml:space="preserve"> </w:t>
      </w:r>
      <w:r>
        <w:t>ли</w:t>
      </w:r>
      <w:r>
        <w:t xml:space="preserve"> </w:t>
      </w:r>
      <w:r>
        <w:t>концептуализм</w:t>
      </w:r>
      <w:r>
        <w:t xml:space="preserve"> </w:t>
      </w:r>
      <w:r>
        <w:t>единственной</w:t>
      </w:r>
      <w:r>
        <w:t xml:space="preserve"> </w:t>
      </w:r>
      <w:r>
        <w:t>«сильной»</w:t>
      </w:r>
      <w:r>
        <w:t xml:space="preserve"> </w:t>
      </w:r>
      <w:r>
        <w:t>школой</w:t>
      </w:r>
      <w:r>
        <w:t xml:space="preserve"> </w:t>
      </w:r>
      <w:r>
        <w:t>в</w:t>
      </w:r>
      <w:r>
        <w:t xml:space="preserve"> </w:t>
      </w:r>
      <w:r>
        <w:t>русском</w:t>
      </w:r>
      <w:r>
        <w:t xml:space="preserve"> </w:t>
      </w:r>
      <w:r>
        <w:t>искусстве</w:t>
      </w:r>
      <w:r>
        <w:t xml:space="preserve"> </w:t>
      </w:r>
      <w:r>
        <w:t>второй</w:t>
      </w:r>
      <w:r>
        <w:t xml:space="preserve"> </w:t>
      </w:r>
      <w:r>
        <w:t>половины</w:t>
      </w:r>
      <w:r>
        <w:t xml:space="preserve"> </w:t>
      </w:r>
      <w:r>
        <w:t>ХХ</w:t>
      </w:r>
      <w:r>
        <w:t xml:space="preserve"> </w:t>
      </w:r>
      <w:r>
        <w:t>века</w:t>
      </w:r>
      <w:r>
        <w:rPr>
          <w:rFonts w:ascii="Times New Roman"/>
        </w:rPr>
        <w:t xml:space="preserve">? </w:t>
      </w:r>
      <w:r>
        <w:t>Каким</w:t>
      </w:r>
      <w:r>
        <w:t xml:space="preserve"> </w:t>
      </w:r>
      <w:r>
        <w:t>образом</w:t>
      </w:r>
      <w:r>
        <w:t xml:space="preserve"> </w:t>
      </w:r>
      <w:r>
        <w:t>деятельность</w:t>
      </w:r>
      <w:r>
        <w:t xml:space="preserve"> </w:t>
      </w:r>
      <w:r>
        <w:t>художников</w:t>
      </w:r>
      <w:r>
        <w:t xml:space="preserve"> </w:t>
      </w:r>
      <w:r>
        <w:t>круга</w:t>
      </w:r>
      <w:r>
        <w:t xml:space="preserve"> </w:t>
      </w:r>
      <w:r>
        <w:t>концептуалистов</w:t>
      </w:r>
      <w:r>
        <w:rPr>
          <w:rFonts w:ascii="Times New Roman"/>
        </w:rPr>
        <w:t xml:space="preserve">, </w:t>
      </w:r>
      <w:r>
        <w:t>их</w:t>
      </w:r>
      <w:r>
        <w:t xml:space="preserve"> </w:t>
      </w:r>
      <w:r>
        <w:t>работы</w:t>
      </w:r>
      <w:r>
        <w:t xml:space="preserve"> </w:t>
      </w:r>
      <w:r>
        <w:rPr>
          <w:rFonts w:ascii="Times New Roman"/>
        </w:rPr>
        <w:t>1970-</w:t>
      </w:r>
      <w:r>
        <w:t>х</w:t>
      </w:r>
      <w:r>
        <w:t xml:space="preserve"> </w:t>
      </w:r>
      <w:r>
        <w:t>годов</w:t>
      </w:r>
      <w:r>
        <w:t xml:space="preserve"> </w:t>
      </w:r>
      <w:r>
        <w:t>влияют</w:t>
      </w:r>
      <w:r>
        <w:t xml:space="preserve"> </w:t>
      </w:r>
      <w:r>
        <w:t>на</w:t>
      </w:r>
      <w:r>
        <w:t xml:space="preserve"> </w:t>
      </w:r>
      <w:r>
        <w:t>сегодняшний</w:t>
      </w:r>
      <w:r>
        <w:t xml:space="preserve"> </w:t>
      </w:r>
      <w:r>
        <w:t>российский</w:t>
      </w:r>
      <w:r>
        <w:t xml:space="preserve"> </w:t>
      </w:r>
      <w:r>
        <w:t>и</w:t>
      </w:r>
      <w:r>
        <w:t xml:space="preserve"> </w:t>
      </w:r>
      <w:r>
        <w:t>интернациональный</w:t>
      </w:r>
      <w:r>
        <w:t xml:space="preserve"> </w:t>
      </w:r>
      <w:r>
        <w:t>художественный</w:t>
      </w:r>
      <w:r>
        <w:t xml:space="preserve"> </w:t>
      </w:r>
      <w:r>
        <w:t>контекст</w:t>
      </w:r>
      <w:r>
        <w:rPr>
          <w:rFonts w:ascii="Times New Roman"/>
        </w:rPr>
        <w:t>?</w:t>
      </w:r>
      <w:r>
        <w:t> </w:t>
      </w:r>
    </w:p>
    <w:p w:rsidR="00CB2149" w:rsidRDefault="00931E16">
      <w:pPr>
        <w:pStyle w:val="a4"/>
        <w:shd w:val="clear" w:color="auto" w:fill="FFFFFF"/>
        <w:spacing w:before="0" w:after="59" w:line="215" w:lineRule="atLeast"/>
        <w:ind w:left="425"/>
      </w:pPr>
      <w:r>
        <w:t> </w:t>
      </w:r>
      <w:r w:rsidR="00A30676">
        <w:t>Занятие</w:t>
      </w:r>
      <w:r w:rsidR="00A30676">
        <w:t xml:space="preserve"> </w:t>
      </w:r>
      <w:r w:rsidR="00A30676">
        <w:t>посвящено</w:t>
      </w:r>
      <w:r w:rsidR="00A30676">
        <w:t xml:space="preserve"> </w:t>
      </w:r>
      <w:r w:rsidR="00A30676">
        <w:t>анализу</w:t>
      </w:r>
      <w:r w:rsidR="00A30676">
        <w:t xml:space="preserve"> </w:t>
      </w:r>
      <w:r w:rsidR="00A30676">
        <w:t>причин</w:t>
      </w:r>
      <w:r w:rsidR="00A30676">
        <w:t xml:space="preserve">, </w:t>
      </w:r>
      <w:r w:rsidR="00A30676">
        <w:t>обусловивших</w:t>
      </w:r>
      <w:r w:rsidR="00A30676">
        <w:t xml:space="preserve"> </w:t>
      </w:r>
      <w:r w:rsidR="00A30676">
        <w:t>успехи</w:t>
      </w:r>
      <w:r w:rsidR="00A30676">
        <w:t xml:space="preserve"> </w:t>
      </w:r>
      <w:r w:rsidR="00A30676">
        <w:t>и</w:t>
      </w:r>
      <w:r w:rsidR="00A30676">
        <w:t xml:space="preserve"> </w:t>
      </w:r>
      <w:r w:rsidR="00A30676">
        <w:t>неудачи</w:t>
      </w:r>
      <w:r w:rsidR="00A30676">
        <w:t xml:space="preserve"> </w:t>
      </w:r>
      <w:r w:rsidR="00A30676">
        <w:t>советского</w:t>
      </w:r>
      <w:r w:rsidR="00A30676">
        <w:t xml:space="preserve"> </w:t>
      </w:r>
      <w:r w:rsidR="00A30676">
        <w:t>и</w:t>
      </w:r>
      <w:r w:rsidR="00A30676">
        <w:t xml:space="preserve"> </w:t>
      </w:r>
      <w:r w:rsidR="00A30676">
        <w:t>постсоветского</w:t>
      </w:r>
      <w:r w:rsidR="00A30676">
        <w:t xml:space="preserve"> </w:t>
      </w:r>
      <w:r w:rsidR="00A30676">
        <w:t>искусства</w:t>
      </w:r>
      <w:r w:rsidR="00A30676">
        <w:t xml:space="preserve"> </w:t>
      </w:r>
      <w:r w:rsidR="00A30676">
        <w:t>в</w:t>
      </w:r>
      <w:r w:rsidR="00A30676">
        <w:t xml:space="preserve"> </w:t>
      </w:r>
      <w:r w:rsidR="00A30676">
        <w:t>интернациональном</w:t>
      </w:r>
      <w:r w:rsidR="00A30676">
        <w:t xml:space="preserve"> </w:t>
      </w:r>
      <w:r w:rsidR="00A30676">
        <w:t>контексте</w:t>
      </w:r>
      <w:r w:rsidR="00A30676">
        <w:t xml:space="preserve">.  </w:t>
      </w:r>
    </w:p>
    <w:p w:rsidR="00CB2149" w:rsidRDefault="00931E16">
      <w:pPr>
        <w:pStyle w:val="a4"/>
        <w:shd w:val="clear" w:color="auto" w:fill="FFFFFF"/>
        <w:spacing w:before="0" w:after="59" w:line="215" w:lineRule="atLeast"/>
        <w:ind w:left="425"/>
      </w:pPr>
      <w:r>
        <w:t> </w:t>
      </w:r>
    </w:p>
    <w:p w:rsidR="00CB2149" w:rsidRDefault="00931E16">
      <w:pPr>
        <w:pStyle w:val="a4"/>
        <w:shd w:val="clear" w:color="auto" w:fill="FFFFFF"/>
        <w:spacing w:before="0" w:after="59" w:line="215" w:lineRule="atLeast"/>
        <w:ind w:left="425"/>
        <w:rPr>
          <w:rFonts w:ascii="Times New Roman"/>
        </w:rPr>
      </w:pPr>
      <w:r>
        <w:rPr>
          <w:rFonts w:ascii="Times New Roman"/>
        </w:rPr>
        <w:t xml:space="preserve">5. </w:t>
      </w:r>
      <w:r w:rsidR="00A30676">
        <w:rPr>
          <w:rFonts w:ascii="Times New Roman"/>
        </w:rPr>
        <w:t xml:space="preserve"> </w:t>
      </w:r>
      <w:proofErr w:type="spellStart"/>
      <w:r w:rsidR="00A30676">
        <w:rPr>
          <w:rFonts w:ascii="Times New Roman"/>
        </w:rPr>
        <w:t>С</w:t>
      </w:r>
      <w:r w:rsidR="00A30676" w:rsidRPr="00A30676">
        <w:rPr>
          <w:b/>
        </w:rPr>
        <w:t>оц</w:t>
      </w:r>
      <w:r w:rsidR="00A30676" w:rsidRPr="00A30676">
        <w:rPr>
          <w:rFonts w:ascii="Times New Roman"/>
          <w:b/>
        </w:rPr>
        <w:t>-</w:t>
      </w:r>
      <w:r w:rsidR="00A30676" w:rsidRPr="00A30676">
        <w:rPr>
          <w:b/>
        </w:rPr>
        <w:t>арт</w:t>
      </w:r>
      <w:proofErr w:type="spellEnd"/>
      <w:r w:rsidR="00A30676">
        <w:rPr>
          <w:b/>
        </w:rPr>
        <w:t xml:space="preserve"> </w:t>
      </w:r>
      <w:r w:rsidR="00A30676">
        <w:rPr>
          <w:b/>
        </w:rPr>
        <w:t>и</w:t>
      </w:r>
      <w:r w:rsidR="00A30676">
        <w:rPr>
          <w:rFonts w:ascii="Times New Roman"/>
        </w:rPr>
        <w:t xml:space="preserve"> а</w:t>
      </w:r>
      <w:r w:rsidRPr="00A30676">
        <w:rPr>
          <w:b/>
        </w:rPr>
        <w:t>ктуальное</w:t>
      </w:r>
      <w:r w:rsidRPr="00A30676">
        <w:rPr>
          <w:b/>
        </w:rPr>
        <w:t xml:space="preserve"> </w:t>
      </w:r>
      <w:r w:rsidRPr="00A30676">
        <w:rPr>
          <w:b/>
        </w:rPr>
        <w:t>искусство</w:t>
      </w:r>
      <w:r w:rsidRPr="00A30676">
        <w:rPr>
          <w:b/>
        </w:rPr>
        <w:t xml:space="preserve"> </w:t>
      </w:r>
    </w:p>
    <w:p w:rsidR="00A30676" w:rsidRDefault="00A30676">
      <w:pPr>
        <w:pStyle w:val="a4"/>
        <w:shd w:val="clear" w:color="auto" w:fill="FFFFFF"/>
        <w:spacing w:before="0" w:after="59" w:line="215" w:lineRule="atLeast"/>
        <w:ind w:left="425"/>
      </w:pPr>
    </w:p>
    <w:p w:rsidR="00CB2149" w:rsidRDefault="00931E16">
      <w:pPr>
        <w:pStyle w:val="a4"/>
        <w:shd w:val="clear" w:color="auto" w:fill="FFFFFF"/>
        <w:spacing w:before="0" w:after="59" w:line="215" w:lineRule="atLeast"/>
        <w:ind w:left="425"/>
      </w:pPr>
      <w:r>
        <w:t>Актуальное</w:t>
      </w:r>
      <w:r>
        <w:t xml:space="preserve"> </w:t>
      </w:r>
      <w:r>
        <w:t>искусство</w:t>
      </w:r>
      <w:r>
        <w:t xml:space="preserve"> </w:t>
      </w:r>
      <w:r>
        <w:t>России</w:t>
      </w:r>
      <w:r>
        <w:t xml:space="preserve"> </w:t>
      </w:r>
      <w:r>
        <w:t>получило</w:t>
      </w:r>
      <w:r>
        <w:t xml:space="preserve"> </w:t>
      </w:r>
      <w:r>
        <w:t>новую</w:t>
      </w:r>
      <w:r>
        <w:t xml:space="preserve"> </w:t>
      </w:r>
      <w:r>
        <w:t>известность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известностью</w:t>
      </w:r>
      <w:r>
        <w:t xml:space="preserve"> </w:t>
      </w:r>
      <w:r>
        <w:t>судебных</w:t>
      </w:r>
      <w:r>
        <w:t xml:space="preserve"> </w:t>
      </w:r>
      <w:r>
        <w:t>процессов</w:t>
      </w:r>
      <w:r>
        <w:t xml:space="preserve"> </w:t>
      </w:r>
      <w:r>
        <w:t>с</w:t>
      </w:r>
      <w:r>
        <w:t xml:space="preserve"> </w:t>
      </w:r>
      <w:r>
        <w:t>участием</w:t>
      </w:r>
      <w:r>
        <w:t xml:space="preserve"> </w:t>
      </w:r>
      <w:r>
        <w:t>художн</w:t>
      </w:r>
      <w:r>
        <w:t>иков</w:t>
      </w:r>
      <w:r>
        <w:rPr>
          <w:rFonts w:ascii="Times New Roman"/>
        </w:rPr>
        <w:t>.</w:t>
      </w:r>
      <w:r>
        <w:rPr>
          <w:rFonts w:ascii="Times New Roman"/>
        </w:rPr>
        <w:t xml:space="preserve"> </w:t>
      </w:r>
      <w:proofErr w:type="spellStart"/>
      <w:r>
        <w:t>Соц</w:t>
      </w:r>
      <w:r>
        <w:rPr>
          <w:rFonts w:ascii="Times New Roman"/>
        </w:rPr>
        <w:t>-</w:t>
      </w:r>
      <w:r>
        <w:t>арт</w:t>
      </w:r>
      <w:proofErr w:type="spellEnd"/>
      <w:r>
        <w:t xml:space="preserve"> </w:t>
      </w:r>
      <w:r>
        <w:rPr>
          <w:rFonts w:ascii="Times New Roman"/>
        </w:rPr>
        <w:t xml:space="preserve">- </w:t>
      </w:r>
      <w:r>
        <w:t>одно</w:t>
      </w:r>
      <w:r>
        <w:t xml:space="preserve"> </w:t>
      </w:r>
      <w:r>
        <w:t>из</w:t>
      </w:r>
      <w:r>
        <w:t xml:space="preserve"> </w:t>
      </w:r>
      <w:r>
        <w:t>влиятельнейших</w:t>
      </w:r>
      <w:r>
        <w:t xml:space="preserve"> </w:t>
      </w:r>
      <w:r>
        <w:t>направлений</w:t>
      </w:r>
      <w:r>
        <w:t xml:space="preserve"> </w:t>
      </w:r>
      <w:r>
        <w:t>актуального</w:t>
      </w:r>
      <w:r>
        <w:t xml:space="preserve"> </w:t>
      </w:r>
      <w:r>
        <w:t>искусства</w:t>
      </w:r>
      <w:r>
        <w:t xml:space="preserve"> </w:t>
      </w:r>
      <w:r>
        <w:rPr>
          <w:rFonts w:ascii="Times New Roman"/>
        </w:rPr>
        <w:t>1970-</w:t>
      </w:r>
      <w:r>
        <w:t>х</w:t>
      </w:r>
      <w:r>
        <w:t xml:space="preserve"> </w:t>
      </w:r>
      <w:r>
        <w:t>гг</w:t>
      </w:r>
      <w:r>
        <w:rPr>
          <w:rFonts w:ascii="Times New Roman"/>
        </w:rPr>
        <w:t>.</w:t>
      </w:r>
      <w:r>
        <w:t xml:space="preserve"> </w:t>
      </w:r>
      <w:r>
        <w:t>отрабатывало</w:t>
      </w:r>
      <w:r>
        <w:t xml:space="preserve"> </w:t>
      </w:r>
      <w:r>
        <w:t>приемы</w:t>
      </w:r>
      <w:r>
        <w:rPr>
          <w:rFonts w:ascii="Times New Roman"/>
        </w:rPr>
        <w:t xml:space="preserve">, </w:t>
      </w:r>
      <w:r>
        <w:t>популярные</w:t>
      </w:r>
      <w:r>
        <w:t xml:space="preserve"> </w:t>
      </w:r>
      <w:r>
        <w:t>в</w:t>
      </w:r>
      <w:r>
        <w:t xml:space="preserve"> </w:t>
      </w:r>
      <w:r>
        <w:t>искусстве</w:t>
      </w:r>
      <w:r>
        <w:t xml:space="preserve"> </w:t>
      </w:r>
      <w:r>
        <w:t>до</w:t>
      </w:r>
      <w:r>
        <w:t xml:space="preserve"> </w:t>
      </w:r>
      <w:r>
        <w:t>сегодняшнего</w:t>
      </w:r>
      <w:r>
        <w:t xml:space="preserve"> </w:t>
      </w:r>
      <w:r>
        <w:t>времени</w:t>
      </w:r>
      <w:r>
        <w:rPr>
          <w:rFonts w:ascii="Times New Roman"/>
        </w:rPr>
        <w:t xml:space="preserve">. </w:t>
      </w:r>
    </w:p>
    <w:p w:rsidR="00CB2149" w:rsidRDefault="00931E16">
      <w:pPr>
        <w:pStyle w:val="a4"/>
        <w:shd w:val="clear" w:color="auto" w:fill="FFFFFF"/>
        <w:spacing w:before="0" w:after="59" w:line="215" w:lineRule="atLeast"/>
        <w:ind w:left="425"/>
      </w:pPr>
      <w:r>
        <w:t>Занятие</w:t>
      </w:r>
      <w:r>
        <w:t xml:space="preserve"> </w:t>
      </w:r>
      <w:r>
        <w:t>посвящено</w:t>
      </w:r>
      <w:r>
        <w:t xml:space="preserve"> </w:t>
      </w:r>
      <w:r w:rsidR="00A30676">
        <w:t>соотношению</w:t>
      </w:r>
      <w:r w:rsidR="00A30676">
        <w:t xml:space="preserve"> </w:t>
      </w:r>
      <w:r>
        <w:t>актуального</w:t>
      </w:r>
      <w:r>
        <w:t xml:space="preserve"> </w:t>
      </w:r>
      <w:r>
        <w:t>искусства</w:t>
      </w:r>
      <w:r>
        <w:t xml:space="preserve"> </w:t>
      </w:r>
      <w:r>
        <w:t>и</w:t>
      </w:r>
      <w:r>
        <w:t xml:space="preserve"> </w:t>
      </w:r>
      <w:r>
        <w:t>юридической</w:t>
      </w:r>
      <w:r>
        <w:t xml:space="preserve"> </w:t>
      </w:r>
      <w:r>
        <w:t>практик</w:t>
      </w:r>
      <w:r w:rsidR="00A30676">
        <w:t>и</w:t>
      </w:r>
      <w:r>
        <w:t xml:space="preserve"> </w:t>
      </w:r>
      <w:r>
        <w:t>в</w:t>
      </w:r>
      <w:r>
        <w:t xml:space="preserve"> </w:t>
      </w:r>
      <w:r>
        <w:t>современной</w:t>
      </w:r>
      <w:r>
        <w:t xml:space="preserve"> </w:t>
      </w:r>
      <w:r>
        <w:t>России</w:t>
      </w:r>
      <w:r>
        <w:rPr>
          <w:rFonts w:ascii="Times New Roman"/>
        </w:rPr>
        <w:t xml:space="preserve">. </w:t>
      </w:r>
      <w:r>
        <w:t>  </w:t>
      </w:r>
    </w:p>
    <w:p w:rsidR="00CB2149" w:rsidRDefault="00931E16">
      <w:pPr>
        <w:pStyle w:val="a4"/>
        <w:shd w:val="clear" w:color="auto" w:fill="FFFFFF"/>
        <w:spacing w:before="0" w:after="0" w:line="215" w:lineRule="atLeast"/>
      </w:pPr>
      <w:r>
        <w:t> </w:t>
      </w:r>
    </w:p>
    <w:p w:rsidR="00CB2149" w:rsidRDefault="00931E16">
      <w:pPr>
        <w:pStyle w:val="a4"/>
        <w:shd w:val="clear" w:color="auto" w:fill="FFFFFF"/>
        <w:spacing w:before="0" w:after="142" w:line="215" w:lineRule="atLeast"/>
      </w:pPr>
      <w:r>
        <w:t> </w:t>
      </w:r>
    </w:p>
    <w:p w:rsidR="00CB2149" w:rsidRPr="00A30676" w:rsidRDefault="00A30676" w:rsidP="00A30676">
      <w:pPr>
        <w:pStyle w:val="a4"/>
        <w:shd w:val="clear" w:color="auto" w:fill="FFFFFF"/>
        <w:spacing w:before="0" w:after="142" w:line="215" w:lineRule="atLeast"/>
        <w:jc w:val="center"/>
        <w:rPr>
          <w:b/>
        </w:rPr>
      </w:pPr>
      <w:r w:rsidRPr="00A30676">
        <w:rPr>
          <w:b/>
        </w:rPr>
        <w:t>Избранные</w:t>
      </w:r>
      <w:r w:rsidRPr="00A30676">
        <w:rPr>
          <w:b/>
        </w:rPr>
        <w:t xml:space="preserve"> </w:t>
      </w:r>
      <w:r w:rsidRPr="00A30676">
        <w:rPr>
          <w:b/>
        </w:rPr>
        <w:t>работы</w:t>
      </w:r>
      <w:r w:rsidRPr="00A30676">
        <w:rPr>
          <w:b/>
        </w:rPr>
        <w:t xml:space="preserve"> </w:t>
      </w:r>
      <w:r w:rsidRPr="00A30676">
        <w:rPr>
          <w:b/>
        </w:rPr>
        <w:t>по</w:t>
      </w:r>
      <w:r w:rsidRPr="00A30676">
        <w:rPr>
          <w:b/>
        </w:rPr>
        <w:t xml:space="preserve"> </w:t>
      </w:r>
      <w:r w:rsidRPr="00A30676">
        <w:rPr>
          <w:b/>
        </w:rPr>
        <w:t>теме</w:t>
      </w:r>
      <w:r w:rsidRPr="00A30676">
        <w:rPr>
          <w:b/>
        </w:rPr>
        <w:t xml:space="preserve"> </w:t>
      </w:r>
      <w:r w:rsidRPr="00A30676">
        <w:rPr>
          <w:b/>
        </w:rPr>
        <w:t>курса</w:t>
      </w:r>
      <w:r w:rsidRPr="00A30676">
        <w:rPr>
          <w:b/>
        </w:rPr>
        <w:t>:</w:t>
      </w:r>
    </w:p>
    <w:p w:rsidR="00CB2149" w:rsidRDefault="00931E16">
      <w:pPr>
        <w:pStyle w:val="a4"/>
        <w:shd w:val="clear" w:color="auto" w:fill="FFFFFF"/>
        <w:spacing w:before="0" w:after="142" w:line="215" w:lineRule="atLeast"/>
      </w:pPr>
      <w:r>
        <w:t> </w:t>
      </w:r>
    </w:p>
    <w:p w:rsidR="00CB2149" w:rsidRDefault="00931E16">
      <w:pPr>
        <w:pStyle w:val="a4"/>
        <w:shd w:val="clear" w:color="auto" w:fill="FFFFFF"/>
        <w:spacing w:before="0" w:after="142" w:line="215" w:lineRule="atLeast"/>
      </w:pPr>
      <w:proofErr w:type="spellStart"/>
      <w:r>
        <w:t>Ротенберг</w:t>
      </w:r>
      <w:proofErr w:type="spellEnd"/>
      <w:r>
        <w:t xml:space="preserve"> </w:t>
      </w:r>
      <w:r>
        <w:t>О</w:t>
      </w:r>
      <w:r>
        <w:rPr>
          <w:rFonts w:ascii="Times New Roman"/>
        </w:rPr>
        <w:t xml:space="preserve">. </w:t>
      </w:r>
      <w:r>
        <w:t>Неужели</w:t>
      </w:r>
      <w:r>
        <w:t xml:space="preserve"> </w:t>
      </w:r>
      <w:r>
        <w:t>кто</w:t>
      </w:r>
      <w:r>
        <w:rPr>
          <w:rFonts w:ascii="Times New Roman"/>
        </w:rPr>
        <w:t>-</w:t>
      </w:r>
      <w:r>
        <w:t>то</w:t>
      </w:r>
      <w:r>
        <w:t xml:space="preserve"> </w:t>
      </w:r>
      <w:r>
        <w:t>вспомнил</w:t>
      </w:r>
      <w:r>
        <w:rPr>
          <w:rFonts w:ascii="Times New Roman"/>
        </w:rPr>
        <w:t xml:space="preserve">, </w:t>
      </w:r>
      <w:r>
        <w:t>что</w:t>
      </w:r>
      <w:r>
        <w:t xml:space="preserve"> </w:t>
      </w:r>
      <w:r>
        <w:t>мы</w:t>
      </w:r>
      <w:r>
        <w:t xml:space="preserve"> </w:t>
      </w:r>
      <w:r>
        <w:t>были</w:t>
      </w:r>
      <w:r>
        <w:rPr>
          <w:rFonts w:ascii="Times New Roman"/>
        </w:rPr>
        <w:t xml:space="preserve">... : </w:t>
      </w:r>
      <w:r>
        <w:t>из</w:t>
      </w:r>
      <w:r>
        <w:t xml:space="preserve"> </w:t>
      </w:r>
      <w:r>
        <w:t>истории</w:t>
      </w:r>
      <w:r>
        <w:t xml:space="preserve"> </w:t>
      </w:r>
      <w:r>
        <w:t>художеств</w:t>
      </w:r>
      <w:proofErr w:type="gramStart"/>
      <w:r>
        <w:rPr>
          <w:rFonts w:ascii="Times New Roman"/>
        </w:rPr>
        <w:t>.</w:t>
      </w:r>
      <w:proofErr w:type="gramEnd"/>
      <w:r>
        <w:rPr>
          <w:rFonts w:ascii="Times New Roman"/>
        </w:rPr>
        <w:t xml:space="preserve"> </w:t>
      </w:r>
      <w:proofErr w:type="gramStart"/>
      <w:r>
        <w:t>ж</w:t>
      </w:r>
      <w:proofErr w:type="gramEnd"/>
      <w:r>
        <w:t>изни</w:t>
      </w:r>
      <w:r>
        <w:rPr>
          <w:rFonts w:ascii="Times New Roman"/>
        </w:rPr>
        <w:t>, 1925- 1935 [</w:t>
      </w:r>
      <w:r>
        <w:t>книга</w:t>
      </w:r>
      <w:r>
        <w:rPr>
          <w:rFonts w:ascii="Times New Roman"/>
        </w:rPr>
        <w:t>-</w:t>
      </w:r>
      <w:r>
        <w:t>альбом</w:t>
      </w:r>
      <w:r>
        <w:rPr>
          <w:rFonts w:ascii="Times New Roman"/>
        </w:rPr>
        <w:t xml:space="preserve">] / </w:t>
      </w:r>
      <w:r>
        <w:t>Ольга</w:t>
      </w:r>
      <w:r>
        <w:t xml:space="preserve"> </w:t>
      </w:r>
      <w:proofErr w:type="spellStart"/>
      <w:r>
        <w:t>Ройтенберг</w:t>
      </w:r>
      <w:proofErr w:type="spellEnd"/>
      <w:r>
        <w:t xml:space="preserve"> </w:t>
      </w:r>
      <w:r>
        <w:rPr>
          <w:rFonts w:ascii="Times New Roman"/>
        </w:rPr>
        <w:t>; [</w:t>
      </w:r>
      <w:r>
        <w:t>сост</w:t>
      </w:r>
      <w:r>
        <w:rPr>
          <w:rFonts w:ascii="Times New Roman"/>
        </w:rPr>
        <w:t xml:space="preserve">.: </w:t>
      </w:r>
      <w:r>
        <w:t>Т</w:t>
      </w:r>
      <w:r>
        <w:rPr>
          <w:rFonts w:ascii="Times New Roman"/>
        </w:rPr>
        <w:t xml:space="preserve">. </w:t>
      </w:r>
      <w:r>
        <w:t>И</w:t>
      </w:r>
      <w:r>
        <w:rPr>
          <w:rFonts w:ascii="Times New Roman"/>
        </w:rPr>
        <w:t xml:space="preserve">. </w:t>
      </w:r>
      <w:r>
        <w:t>Кононенко</w:t>
      </w:r>
      <w:r>
        <w:rPr>
          <w:rFonts w:ascii="Times New Roman"/>
        </w:rPr>
        <w:t xml:space="preserve">, </w:t>
      </w:r>
      <w:r>
        <w:t>И</w:t>
      </w:r>
      <w:r>
        <w:rPr>
          <w:rFonts w:ascii="Times New Roman"/>
        </w:rPr>
        <w:t xml:space="preserve">. </w:t>
      </w:r>
      <w:r>
        <w:t>А</w:t>
      </w:r>
      <w:r>
        <w:rPr>
          <w:rFonts w:ascii="Times New Roman"/>
        </w:rPr>
        <w:t xml:space="preserve">. </w:t>
      </w:r>
      <w:r>
        <w:t>Никифорова</w:t>
      </w:r>
      <w:r>
        <w:rPr>
          <w:rFonts w:ascii="Times New Roman"/>
        </w:rPr>
        <w:t xml:space="preserve">, </w:t>
      </w:r>
      <w:r>
        <w:t>В</w:t>
      </w:r>
      <w:r>
        <w:rPr>
          <w:rFonts w:ascii="Times New Roman"/>
        </w:rPr>
        <w:t xml:space="preserve">. </w:t>
      </w:r>
      <w:r>
        <w:t>Н</w:t>
      </w:r>
      <w:r>
        <w:rPr>
          <w:rFonts w:ascii="Times New Roman"/>
        </w:rPr>
        <w:t xml:space="preserve">. </w:t>
      </w:r>
      <w:proofErr w:type="spellStart"/>
      <w:r>
        <w:t>Шалабаева</w:t>
      </w:r>
      <w:proofErr w:type="spellEnd"/>
      <w:r>
        <w:rPr>
          <w:rFonts w:ascii="Times New Roman"/>
        </w:rPr>
        <w:t xml:space="preserve">]. - </w:t>
      </w:r>
      <w:r>
        <w:t>М</w:t>
      </w:r>
      <w:r>
        <w:rPr>
          <w:rFonts w:ascii="Times New Roman"/>
        </w:rPr>
        <w:t>.</w:t>
      </w:r>
      <w:proofErr w:type="gramStart"/>
      <w:r>
        <w:rPr>
          <w:rFonts w:ascii="Times New Roman"/>
        </w:rPr>
        <w:t xml:space="preserve"> :</w:t>
      </w:r>
      <w:proofErr w:type="gramEnd"/>
      <w:r>
        <w:rPr>
          <w:rFonts w:ascii="Times New Roman"/>
        </w:rPr>
        <w:t xml:space="preserve"> </w:t>
      </w:r>
      <w:proofErr w:type="spellStart"/>
      <w:r>
        <w:t>Галарт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cop</w:t>
      </w:r>
      <w:proofErr w:type="spellEnd"/>
      <w:r>
        <w:rPr>
          <w:rFonts w:ascii="Times New Roman"/>
        </w:rPr>
        <w:t xml:space="preserve">. 2008. - 559 </w:t>
      </w:r>
      <w:r>
        <w:t>с</w:t>
      </w:r>
      <w:r>
        <w:rPr>
          <w:rFonts w:ascii="Times New Roman"/>
        </w:rPr>
        <w:t>.</w:t>
      </w:r>
      <w:r>
        <w:t> </w:t>
      </w:r>
    </w:p>
    <w:p w:rsidR="00CB2149" w:rsidRDefault="00931E16">
      <w:pPr>
        <w:pStyle w:val="a4"/>
        <w:shd w:val="clear" w:color="auto" w:fill="FFFFFF"/>
        <w:spacing w:before="0" w:after="142" w:line="215" w:lineRule="atLeast"/>
      </w:pPr>
      <w:r>
        <w:t>Деготь</w:t>
      </w:r>
      <w:r>
        <w:t xml:space="preserve"> </w:t>
      </w:r>
      <w:r>
        <w:t>Е</w:t>
      </w:r>
      <w:r>
        <w:rPr>
          <w:rFonts w:ascii="Times New Roman"/>
        </w:rPr>
        <w:t xml:space="preserve">. </w:t>
      </w:r>
      <w:r>
        <w:t>Русское</w:t>
      </w:r>
      <w:r>
        <w:t xml:space="preserve"> </w:t>
      </w:r>
      <w:r>
        <w:t>искусство</w:t>
      </w:r>
      <w:r>
        <w:t xml:space="preserve"> </w:t>
      </w:r>
      <w:r>
        <w:rPr>
          <w:rFonts w:ascii="Times New Roman"/>
        </w:rPr>
        <w:t xml:space="preserve">XX </w:t>
      </w:r>
      <w:r>
        <w:t>века</w:t>
      </w:r>
      <w:r>
        <w:t xml:space="preserve"> </w:t>
      </w:r>
      <w:r>
        <w:rPr>
          <w:rFonts w:ascii="Times New Roman"/>
        </w:rPr>
        <w:t xml:space="preserve">/ </w:t>
      </w:r>
      <w:r>
        <w:t>Екатерина</w:t>
      </w:r>
      <w:r>
        <w:t xml:space="preserve"> </w:t>
      </w:r>
      <w:r>
        <w:t>Деготь</w:t>
      </w:r>
      <w:r>
        <w:rPr>
          <w:rFonts w:ascii="Times New Roman"/>
        </w:rPr>
        <w:t xml:space="preserve">. - </w:t>
      </w:r>
      <w:r>
        <w:t>М</w:t>
      </w:r>
      <w:r>
        <w:rPr>
          <w:rFonts w:ascii="Times New Roman"/>
        </w:rPr>
        <w:t>.</w:t>
      </w:r>
      <w:proofErr w:type="gramStart"/>
      <w:r>
        <w:rPr>
          <w:rFonts w:ascii="Times New Roman"/>
        </w:rPr>
        <w:t xml:space="preserve"> :</w:t>
      </w:r>
      <w:proofErr w:type="gramEnd"/>
      <w:r>
        <w:rPr>
          <w:rFonts w:ascii="Times New Roman"/>
        </w:rPr>
        <w:t xml:space="preserve"> </w:t>
      </w:r>
      <w:r>
        <w:t>Трилистник</w:t>
      </w:r>
      <w:r>
        <w:rPr>
          <w:rFonts w:ascii="Times New Roman"/>
        </w:rPr>
        <w:t xml:space="preserve">, 2002. - 223 </w:t>
      </w:r>
      <w:r>
        <w:t>с</w:t>
      </w:r>
      <w:r>
        <w:rPr>
          <w:rFonts w:ascii="Times New Roman"/>
        </w:rPr>
        <w:t>.</w:t>
      </w:r>
      <w:r>
        <w:t> </w:t>
      </w:r>
    </w:p>
    <w:p w:rsidR="00CB2149" w:rsidRDefault="00931E16">
      <w:pPr>
        <w:pStyle w:val="a4"/>
        <w:shd w:val="clear" w:color="auto" w:fill="FFFFFF"/>
        <w:spacing w:before="0" w:after="142" w:line="215" w:lineRule="atLeast"/>
      </w:pPr>
      <w:r>
        <w:t>Головкова</w:t>
      </w:r>
      <w:r>
        <w:t xml:space="preserve"> </w:t>
      </w:r>
      <w:r>
        <w:t>Л</w:t>
      </w:r>
      <w:r>
        <w:rPr>
          <w:rFonts w:ascii="Times New Roman"/>
        </w:rPr>
        <w:t>.</w:t>
      </w:r>
      <w:r>
        <w:t xml:space="preserve"> </w:t>
      </w:r>
      <w:r>
        <w:t>Художники</w:t>
      </w:r>
      <w:r>
        <w:t xml:space="preserve"> </w:t>
      </w:r>
      <w:r>
        <w:t>и</w:t>
      </w:r>
      <w:r>
        <w:t xml:space="preserve"> </w:t>
      </w:r>
      <w:proofErr w:type="spellStart"/>
      <w:r>
        <w:t>Бутовскии</w:t>
      </w:r>
      <w:proofErr w:type="spellEnd"/>
      <w:r>
        <w:t>̆</w:t>
      </w:r>
      <w:r>
        <w:t xml:space="preserve"> </w:t>
      </w:r>
      <w:r>
        <w:t>полигон</w:t>
      </w:r>
      <w:r>
        <w:rPr>
          <w:rFonts w:ascii="Times New Roman"/>
        </w:rPr>
        <w:t xml:space="preserve">.// </w:t>
      </w:r>
      <w:proofErr w:type="spellStart"/>
      <w:r>
        <w:t>Бутовский</w:t>
      </w:r>
      <w:proofErr w:type="spellEnd"/>
      <w:r>
        <w:t xml:space="preserve"> </w:t>
      </w:r>
      <w:r>
        <w:t>полигон</w:t>
      </w:r>
      <w:r>
        <w:t xml:space="preserve"> </w:t>
      </w:r>
      <w:r>
        <w:rPr>
          <w:rFonts w:ascii="Times New Roman"/>
        </w:rPr>
        <w:t xml:space="preserve">- </w:t>
      </w:r>
      <w:r>
        <w:t>Русская</w:t>
      </w:r>
      <w:r>
        <w:t xml:space="preserve"> </w:t>
      </w:r>
      <w:r>
        <w:t>Голгофа</w:t>
      </w:r>
      <w:r>
        <w:rPr>
          <w:rFonts w:ascii="Times New Roman"/>
        </w:rPr>
        <w:t xml:space="preserve">. </w:t>
      </w:r>
      <w:r>
        <w:t>Электронный</w:t>
      </w:r>
      <w:r>
        <w:t xml:space="preserve"> </w:t>
      </w:r>
      <w:r>
        <w:t>ресурс</w:t>
      </w:r>
      <w:r>
        <w:t xml:space="preserve"> </w:t>
      </w:r>
      <w:r>
        <w:rPr>
          <w:rFonts w:ascii="Times New Roman"/>
        </w:rPr>
        <w:t>http://www.mar</w:t>
      </w:r>
      <w:r>
        <w:rPr>
          <w:rFonts w:ascii="Times New Roman"/>
        </w:rPr>
        <w:t>tyr.ru.</w:t>
      </w:r>
    </w:p>
    <w:p w:rsidR="00CB2149" w:rsidRDefault="00931E16">
      <w:pPr>
        <w:pStyle w:val="a4"/>
        <w:shd w:val="clear" w:color="auto" w:fill="FFFFFF"/>
        <w:spacing w:before="0" w:after="0" w:line="215" w:lineRule="atLeast"/>
      </w:pPr>
      <w:proofErr w:type="spellStart"/>
      <w:r>
        <w:t>Молева</w:t>
      </w:r>
      <w:proofErr w:type="spellEnd"/>
      <w:r>
        <w:t> Н</w:t>
      </w:r>
      <w:r>
        <w:rPr>
          <w:rFonts w:ascii="Times New Roman"/>
        </w:rPr>
        <w:t xml:space="preserve">. </w:t>
      </w:r>
      <w:r>
        <w:t>Баланс</w:t>
      </w:r>
      <w:r>
        <w:t xml:space="preserve"> </w:t>
      </w:r>
      <w:r>
        <w:t>столетия</w:t>
      </w:r>
      <w:r>
        <w:t xml:space="preserve"> </w:t>
      </w:r>
      <w:r>
        <w:rPr>
          <w:rFonts w:ascii="Times New Roman"/>
        </w:rPr>
        <w:t xml:space="preserve">/ </w:t>
      </w:r>
      <w:r>
        <w:t>Нина </w:t>
      </w:r>
      <w:proofErr w:type="spellStart"/>
      <w:r>
        <w:t>Молева</w:t>
      </w:r>
      <w:proofErr w:type="spellEnd"/>
      <w:r>
        <w:rPr>
          <w:rFonts w:ascii="Times New Roman"/>
        </w:rPr>
        <w:t xml:space="preserve">. - </w:t>
      </w:r>
      <w:r>
        <w:t>М</w:t>
      </w:r>
      <w:r>
        <w:rPr>
          <w:rFonts w:ascii="Times New Roman"/>
        </w:rPr>
        <w:t>.</w:t>
      </w:r>
      <w:proofErr w:type="gramStart"/>
      <w:r>
        <w:rPr>
          <w:rFonts w:ascii="Times New Roman"/>
        </w:rPr>
        <w:t xml:space="preserve"> :</w:t>
      </w:r>
      <w:proofErr w:type="gramEnd"/>
      <w:r>
        <w:rPr>
          <w:rFonts w:ascii="Times New Roman"/>
        </w:rPr>
        <w:t xml:space="preserve"> </w:t>
      </w:r>
      <w:r>
        <w:t>Молодая</w:t>
      </w:r>
      <w:r>
        <w:t xml:space="preserve"> </w:t>
      </w:r>
      <w:r>
        <w:t>гвардия</w:t>
      </w:r>
      <w:r>
        <w:rPr>
          <w:rFonts w:ascii="Times New Roman"/>
        </w:rPr>
        <w:t xml:space="preserve">, 2004. - 595 </w:t>
      </w:r>
      <w:r>
        <w:t>с</w:t>
      </w:r>
      <w:r>
        <w:rPr>
          <w:rFonts w:ascii="Times New Roman"/>
        </w:rPr>
        <w:t>.</w:t>
      </w:r>
    </w:p>
    <w:p w:rsidR="00CB2149" w:rsidRDefault="00931E16">
      <w:pPr>
        <w:pStyle w:val="a4"/>
        <w:shd w:val="clear" w:color="auto" w:fill="FFFFFF"/>
        <w:spacing w:before="0" w:after="0" w:line="215" w:lineRule="atLeast"/>
      </w:pPr>
      <w:proofErr w:type="spellStart"/>
      <w:r>
        <w:t>Ельшевская</w:t>
      </w:r>
      <w:proofErr w:type="spellEnd"/>
      <w:r>
        <w:t xml:space="preserve"> </w:t>
      </w:r>
      <w:r>
        <w:t>Г</w:t>
      </w:r>
      <w:r>
        <w:rPr>
          <w:rFonts w:ascii="Times New Roman"/>
        </w:rPr>
        <w:t>.</w:t>
      </w:r>
      <w:r>
        <w:t>  </w:t>
      </w:r>
      <w:hyperlink r:id="rId6" w:history="1">
        <w:r>
          <w:rPr>
            <w:rStyle w:val="Hyperlink0"/>
            <w:rFonts w:ascii="Times New Roman"/>
          </w:rPr>
          <w:t>60-Е: Конфигурация Пространства </w:t>
        </w:r>
      </w:hyperlink>
      <w:r>
        <w:rPr>
          <w:rFonts w:ascii="Times New Roman"/>
        </w:rPr>
        <w:t>//</w:t>
      </w:r>
      <w:r>
        <w:t>ХЖ</w:t>
      </w:r>
      <w:r>
        <w:rPr>
          <w:rFonts w:ascii="Times New Roman"/>
        </w:rPr>
        <w:t xml:space="preserve">, </w:t>
      </w:r>
      <w:r>
        <w:t>№</w:t>
      </w:r>
      <w:r>
        <w:rPr>
          <w:rFonts w:ascii="Times New Roman"/>
        </w:rPr>
        <w:t>45.</w:t>
      </w:r>
    </w:p>
    <w:p w:rsidR="00CB2149" w:rsidRDefault="00931E16">
      <w:pPr>
        <w:pStyle w:val="a4"/>
        <w:shd w:val="clear" w:color="auto" w:fill="FFFFFF"/>
        <w:spacing w:before="0" w:after="0" w:line="215" w:lineRule="atLeast"/>
      </w:pPr>
      <w:r>
        <w:t>Бобриков</w:t>
      </w:r>
      <w:r>
        <w:t xml:space="preserve"> </w:t>
      </w:r>
      <w:r>
        <w:t>А</w:t>
      </w:r>
      <w:r>
        <w:rPr>
          <w:rFonts w:ascii="Times New Roman"/>
        </w:rPr>
        <w:t>.</w:t>
      </w:r>
      <w:r>
        <w:t xml:space="preserve"> </w:t>
      </w:r>
      <w:r>
        <w:t>Суровый</w:t>
      </w:r>
      <w:r>
        <w:t xml:space="preserve"> </w:t>
      </w:r>
      <w:r>
        <w:t>стиль</w:t>
      </w:r>
      <w:r>
        <w:rPr>
          <w:rFonts w:ascii="Times New Roman"/>
        </w:rPr>
        <w:t xml:space="preserve">. </w:t>
      </w:r>
      <w:r>
        <w:t>Мобилизация</w:t>
      </w:r>
      <w:r>
        <w:t xml:space="preserve"> </w:t>
      </w:r>
      <w:r>
        <w:t>и</w:t>
      </w:r>
      <w:r>
        <w:t xml:space="preserve"> </w:t>
      </w:r>
      <w:r>
        <w:t>культурная</w:t>
      </w:r>
      <w:r>
        <w:t xml:space="preserve"> </w:t>
      </w:r>
      <w:r>
        <w:t>революция</w:t>
      </w:r>
      <w:r>
        <w:rPr>
          <w:rFonts w:ascii="Times New Roman"/>
        </w:rPr>
        <w:t xml:space="preserve">. </w:t>
      </w:r>
      <w:r>
        <w:t>ХЖ</w:t>
      </w:r>
      <w:r>
        <w:rPr>
          <w:rFonts w:ascii="Times New Roman"/>
        </w:rPr>
        <w:t xml:space="preserve">. </w:t>
      </w:r>
      <w:r>
        <w:t>№</w:t>
      </w:r>
      <w:r>
        <w:t xml:space="preserve"> </w:t>
      </w:r>
      <w:r>
        <w:rPr>
          <w:rFonts w:ascii="Times New Roman"/>
        </w:rPr>
        <w:t>51/52.</w:t>
      </w:r>
    </w:p>
    <w:p w:rsidR="00CB2149" w:rsidRDefault="00931E16">
      <w:pPr>
        <w:pStyle w:val="a4"/>
        <w:shd w:val="clear" w:color="auto" w:fill="FFFFFF"/>
        <w:spacing w:before="0" w:after="0" w:line="215" w:lineRule="atLeast"/>
      </w:pPr>
      <w:r>
        <w:t>Бобринская</w:t>
      </w:r>
      <w:r>
        <w:t xml:space="preserve"> </w:t>
      </w:r>
      <w:r>
        <w:t>Е</w:t>
      </w:r>
      <w:r>
        <w:rPr>
          <w:rFonts w:ascii="Times New Roman"/>
        </w:rPr>
        <w:t>.</w:t>
      </w:r>
      <w:r>
        <w:t> </w:t>
      </w:r>
      <w:proofErr w:type="gramStart"/>
      <w:r>
        <w:t>Чужие</w:t>
      </w:r>
      <w:proofErr w:type="gramEnd"/>
      <w:r>
        <w:rPr>
          <w:rFonts w:ascii="Times New Roman"/>
        </w:rPr>
        <w:t xml:space="preserve">? </w:t>
      </w:r>
      <w:r>
        <w:t>Неофициальное</w:t>
      </w:r>
      <w:r>
        <w:t xml:space="preserve"> </w:t>
      </w:r>
      <w:r>
        <w:t>искусство</w:t>
      </w:r>
      <w:r>
        <w:rPr>
          <w:rFonts w:ascii="Times New Roman"/>
        </w:rPr>
        <w:t xml:space="preserve">: </w:t>
      </w:r>
      <w:r>
        <w:t>мифы</w:t>
      </w:r>
      <w:r>
        <w:rPr>
          <w:rFonts w:ascii="Times New Roman"/>
        </w:rPr>
        <w:t xml:space="preserve">, </w:t>
      </w:r>
      <w:r>
        <w:t>стратегии</w:t>
      </w:r>
      <w:r>
        <w:rPr>
          <w:rFonts w:ascii="Times New Roman"/>
        </w:rPr>
        <w:t xml:space="preserve">, </w:t>
      </w:r>
      <w:r>
        <w:t>концепции</w:t>
      </w:r>
      <w:r>
        <w:rPr>
          <w:rFonts w:ascii="Times New Roman"/>
        </w:rPr>
        <w:t>.</w:t>
      </w:r>
      <w:r>
        <w:t> — М</w:t>
      </w:r>
      <w:r>
        <w:rPr>
          <w:rFonts w:ascii="Times New Roman"/>
        </w:rPr>
        <w:t>.:</w:t>
      </w:r>
      <w:r>
        <w:t> </w:t>
      </w:r>
      <w:hyperlink r:id="rId7" w:history="1">
        <w:r>
          <w:rPr>
            <w:rStyle w:val="Hyperlink0"/>
            <w:rFonts w:ascii="Times New Roman"/>
          </w:rPr>
          <w:t xml:space="preserve">Ш.П. </w:t>
        </w:r>
        <w:proofErr w:type="spellStart"/>
        <w:r>
          <w:rPr>
            <w:rStyle w:val="Hyperlink0"/>
            <w:rFonts w:ascii="Times New Roman"/>
          </w:rPr>
          <w:t>Бреус</w:t>
        </w:r>
        <w:proofErr w:type="spellEnd"/>
      </w:hyperlink>
      <w:r>
        <w:rPr>
          <w:rFonts w:ascii="Times New Roman"/>
        </w:rPr>
        <w:t>, 2012.</w:t>
      </w:r>
      <w:r>
        <w:t> —</w:t>
      </w:r>
      <w:r>
        <w:t xml:space="preserve"> </w:t>
      </w:r>
      <w:r>
        <w:rPr>
          <w:rFonts w:ascii="Times New Roman"/>
        </w:rPr>
        <w:t>496</w:t>
      </w:r>
      <w:r>
        <w:t> с</w:t>
      </w:r>
      <w:r>
        <w:rPr>
          <w:rFonts w:ascii="Times New Roman"/>
        </w:rPr>
        <w:t>.</w:t>
      </w:r>
    </w:p>
    <w:p w:rsidR="00CB2149" w:rsidRDefault="00931E16">
      <w:pPr>
        <w:pStyle w:val="a4"/>
        <w:shd w:val="clear" w:color="auto" w:fill="FFFFFF"/>
        <w:spacing w:before="0" w:after="0" w:line="215" w:lineRule="atLeast"/>
      </w:pPr>
      <w:r>
        <w:t>Тупицын</w:t>
      </w:r>
      <w:r>
        <w:t xml:space="preserve"> </w:t>
      </w:r>
      <w:r>
        <w:t>В</w:t>
      </w:r>
      <w:r>
        <w:rPr>
          <w:rFonts w:ascii="Times New Roman"/>
        </w:rPr>
        <w:t xml:space="preserve">. </w:t>
      </w:r>
      <w:r>
        <w:t>«Другое»</w:t>
      </w:r>
      <w:r>
        <w:t xml:space="preserve"> </w:t>
      </w:r>
      <w:r>
        <w:t>искусства</w:t>
      </w:r>
      <w:r>
        <w:rPr>
          <w:rFonts w:ascii="Times New Roman"/>
        </w:rPr>
        <w:t xml:space="preserve">. </w:t>
      </w:r>
      <w:r>
        <w:t>Беседы</w:t>
      </w:r>
      <w:r>
        <w:t xml:space="preserve"> </w:t>
      </w:r>
      <w:r>
        <w:t>с</w:t>
      </w:r>
      <w:r>
        <w:t xml:space="preserve"> </w:t>
      </w:r>
      <w:r>
        <w:t>художниками</w:t>
      </w:r>
      <w:r>
        <w:rPr>
          <w:rFonts w:ascii="Times New Roman"/>
        </w:rPr>
        <w:t xml:space="preserve">, </w:t>
      </w:r>
      <w:r>
        <w:t>критиками</w:t>
      </w:r>
      <w:r>
        <w:rPr>
          <w:rFonts w:ascii="Times New Roman"/>
        </w:rPr>
        <w:t xml:space="preserve">, </w:t>
      </w:r>
      <w:r>
        <w:t>философами</w:t>
      </w:r>
      <w:r>
        <w:rPr>
          <w:rFonts w:ascii="Times New Roman"/>
        </w:rPr>
        <w:t xml:space="preserve">: 1980-1995 </w:t>
      </w:r>
      <w:r>
        <w:t>гг</w:t>
      </w:r>
      <w:r>
        <w:rPr>
          <w:rFonts w:ascii="Times New Roman"/>
        </w:rPr>
        <w:t xml:space="preserve">. </w:t>
      </w:r>
      <w:r>
        <w:t>Издательство </w:t>
      </w:r>
      <w:r>
        <w:rPr>
          <w:rFonts w:ascii="Times New Roman"/>
        </w:rPr>
        <w:t>"</w:t>
      </w:r>
      <w:proofErr w:type="spellStart"/>
      <w:r>
        <w:rPr>
          <w:rFonts w:ascii="Times New Roman"/>
        </w:rPr>
        <w:t>AdMarginem</w:t>
      </w:r>
      <w:proofErr w:type="spellEnd"/>
      <w:r>
        <w:rPr>
          <w:rFonts w:ascii="Times New Roman"/>
        </w:rPr>
        <w:t>",</w:t>
      </w:r>
      <w:r>
        <w:t> Москва   </w:t>
      </w:r>
      <w:r>
        <w:rPr>
          <w:rFonts w:ascii="Times New Roman"/>
        </w:rPr>
        <w:t>1997</w:t>
      </w:r>
    </w:p>
    <w:p w:rsidR="00CB2149" w:rsidRDefault="00931E16">
      <w:pPr>
        <w:pStyle w:val="a4"/>
        <w:shd w:val="clear" w:color="auto" w:fill="FFFFFF"/>
        <w:spacing w:before="0" w:after="0" w:line="215" w:lineRule="atLeast"/>
      </w:pPr>
      <w:proofErr w:type="spellStart"/>
      <w:r>
        <w:t>Гробман</w:t>
      </w:r>
      <w:proofErr w:type="spellEnd"/>
      <w:r>
        <w:t xml:space="preserve"> </w:t>
      </w:r>
      <w:r>
        <w:t>М</w:t>
      </w:r>
      <w:r>
        <w:rPr>
          <w:rFonts w:ascii="Times New Roman"/>
        </w:rPr>
        <w:t>.</w:t>
      </w:r>
      <w:r>
        <w:t xml:space="preserve"> </w:t>
      </w:r>
      <w:r>
        <w:t>Второй</w:t>
      </w:r>
      <w:r>
        <w:t xml:space="preserve"> </w:t>
      </w:r>
      <w:r>
        <w:t>авангард</w:t>
      </w:r>
      <w:r>
        <w:t xml:space="preserve"> </w:t>
      </w:r>
      <w:r>
        <w:rPr>
          <w:rFonts w:ascii="Times New Roman"/>
        </w:rPr>
        <w:t xml:space="preserve">/ </w:t>
      </w:r>
      <w:r>
        <w:t>Зеркало</w:t>
      </w:r>
      <w:r>
        <w:t xml:space="preserve"> </w:t>
      </w:r>
      <w:r>
        <w:rPr>
          <w:rFonts w:ascii="Times New Roman"/>
        </w:rPr>
        <w:t>2007 29-30</w:t>
      </w:r>
    </w:p>
    <w:p w:rsidR="00CB2149" w:rsidRDefault="00931E16">
      <w:pPr>
        <w:pStyle w:val="a4"/>
        <w:shd w:val="clear" w:color="auto" w:fill="FFFFFF"/>
        <w:spacing w:before="0" w:after="0" w:line="215" w:lineRule="atLeast"/>
      </w:pPr>
      <w:r>
        <w:t>Соломон</w:t>
      </w:r>
      <w:r w:rsidRPr="00CE6058">
        <w:rPr>
          <w:lang w:val="en-US"/>
        </w:rPr>
        <w:t xml:space="preserve"> </w:t>
      </w:r>
      <w:r>
        <w:t>Э</w:t>
      </w:r>
      <w:r w:rsidRPr="00CE6058">
        <w:rPr>
          <w:rFonts w:ascii="Times New Roman"/>
          <w:lang w:val="en-US"/>
        </w:rPr>
        <w:t xml:space="preserve">. The Iron Tower. </w:t>
      </w:r>
      <w:r>
        <w:t>Советские</w:t>
      </w:r>
      <w:r>
        <w:t xml:space="preserve"> </w:t>
      </w:r>
      <w:r>
        <w:t>художники</w:t>
      </w:r>
      <w:r>
        <w:t xml:space="preserve"> </w:t>
      </w:r>
      <w:r>
        <w:t>во</w:t>
      </w:r>
      <w:r>
        <w:t xml:space="preserve"> </w:t>
      </w:r>
      <w:r>
        <w:t>времена</w:t>
      </w:r>
      <w:r>
        <w:t xml:space="preserve"> </w:t>
      </w:r>
      <w:r>
        <w:t>гласности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Ad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Marginem</w:t>
      </w:r>
      <w:proofErr w:type="spellEnd"/>
      <w:r>
        <w:rPr>
          <w:rFonts w:ascii="Times New Roman"/>
        </w:rPr>
        <w:t>/</w:t>
      </w:r>
      <w:r>
        <w:t>Центр</w:t>
      </w:r>
      <w:r>
        <w:t xml:space="preserve"> </w:t>
      </w:r>
      <w:r>
        <w:t>современной</w:t>
      </w:r>
      <w:r>
        <w:t xml:space="preserve"> </w:t>
      </w:r>
      <w:r>
        <w:t>культуры</w:t>
      </w:r>
      <w:r>
        <w:t xml:space="preserve"> </w:t>
      </w:r>
      <w:r>
        <w:t>«Гараж»</w:t>
      </w:r>
      <w:r>
        <w:rPr>
          <w:rFonts w:ascii="Times New Roman"/>
        </w:rPr>
        <w:t xml:space="preserve">, </w:t>
      </w:r>
      <w:r>
        <w:t>Москва</w:t>
      </w:r>
      <w:r>
        <w:rPr>
          <w:rFonts w:ascii="Times New Roman"/>
        </w:rPr>
        <w:t xml:space="preserve">, 2013 </w:t>
      </w:r>
    </w:p>
    <w:p w:rsidR="00CB2149" w:rsidRDefault="00931E16">
      <w:pPr>
        <w:pStyle w:val="a4"/>
        <w:shd w:val="clear" w:color="auto" w:fill="FFFFFF"/>
        <w:spacing w:before="0" w:after="0" w:line="215" w:lineRule="atLeast"/>
      </w:pPr>
      <w:r>
        <w:t>Недель</w:t>
      </w:r>
      <w:r>
        <w:t xml:space="preserve"> </w:t>
      </w:r>
      <w:r>
        <w:t>А</w:t>
      </w:r>
      <w:r>
        <w:rPr>
          <w:rFonts w:ascii="Times New Roman"/>
        </w:rPr>
        <w:t>.</w:t>
      </w:r>
      <w:r>
        <w:t>Оскар Рабин</w:t>
      </w:r>
      <w:proofErr w:type="gramStart"/>
      <w:r>
        <w:t> </w:t>
      </w:r>
      <w:r>
        <w:rPr>
          <w:rFonts w:ascii="Times New Roman"/>
        </w:rPr>
        <w:t>:</w:t>
      </w:r>
      <w:proofErr w:type="gramEnd"/>
      <w:r>
        <w:rPr>
          <w:rFonts w:ascii="Times New Roman"/>
        </w:rPr>
        <w:t xml:space="preserve"> </w:t>
      </w:r>
      <w:r>
        <w:t>нарисованная</w:t>
      </w:r>
      <w:r>
        <w:t xml:space="preserve"> </w:t>
      </w:r>
      <w:r>
        <w:t>жизнь</w:t>
      </w:r>
      <w:r>
        <w:t xml:space="preserve"> </w:t>
      </w:r>
      <w:r>
        <w:rPr>
          <w:rFonts w:ascii="Times New Roman"/>
        </w:rPr>
        <w:t xml:space="preserve">/ </w:t>
      </w:r>
      <w:r>
        <w:t>Аркадий</w:t>
      </w:r>
      <w:r>
        <w:t xml:space="preserve"> </w:t>
      </w:r>
      <w:r>
        <w:t>Недель</w:t>
      </w:r>
      <w:r>
        <w:rPr>
          <w:rFonts w:ascii="Times New Roman"/>
        </w:rPr>
        <w:t xml:space="preserve">. - </w:t>
      </w:r>
      <w:r>
        <w:t>М</w:t>
      </w:r>
      <w:r>
        <w:rPr>
          <w:rFonts w:ascii="Times New Roman"/>
        </w:rPr>
        <w:t xml:space="preserve">. : </w:t>
      </w:r>
      <w:r>
        <w:t>Новое</w:t>
      </w:r>
      <w:r>
        <w:t xml:space="preserve"> </w:t>
      </w:r>
      <w:r>
        <w:t>лит</w:t>
      </w:r>
      <w:proofErr w:type="gramStart"/>
      <w:r>
        <w:rPr>
          <w:rFonts w:ascii="Times New Roman"/>
        </w:rPr>
        <w:t>.</w:t>
      </w:r>
      <w:proofErr w:type="gramEnd"/>
      <w:r>
        <w:rPr>
          <w:rFonts w:ascii="Times New Roman"/>
        </w:rPr>
        <w:t xml:space="preserve"> </w:t>
      </w:r>
      <w:proofErr w:type="gramStart"/>
      <w:r>
        <w:t>о</w:t>
      </w:r>
      <w:proofErr w:type="gramEnd"/>
      <w:r>
        <w:t>бозрение</w:t>
      </w:r>
      <w:r>
        <w:rPr>
          <w:rFonts w:ascii="Times New Roman"/>
        </w:rPr>
        <w:t xml:space="preserve">, 2012. - 282, [1] </w:t>
      </w:r>
      <w:r>
        <w:t>с</w:t>
      </w:r>
      <w:r>
        <w:rPr>
          <w:rFonts w:ascii="Times New Roman"/>
        </w:rPr>
        <w:t>.</w:t>
      </w:r>
    </w:p>
    <w:p w:rsidR="00CB2149" w:rsidRDefault="00931E16">
      <w:pPr>
        <w:pStyle w:val="a4"/>
        <w:shd w:val="clear" w:color="auto" w:fill="FFFFFF"/>
        <w:spacing w:before="0" w:after="0" w:line="215" w:lineRule="atLeast"/>
      </w:pPr>
      <w:proofErr w:type="spellStart"/>
      <w:r>
        <w:t>Дураки</w:t>
      </w:r>
      <w:proofErr w:type="spellEnd"/>
      <w:r>
        <w:t xml:space="preserve"> </w:t>
      </w:r>
      <w:r>
        <w:t>едят</w:t>
      </w:r>
      <w:r>
        <w:t xml:space="preserve"> </w:t>
      </w:r>
      <w:r>
        <w:t>пироги</w:t>
      </w:r>
      <w:proofErr w:type="gramStart"/>
      <w:r>
        <w:t xml:space="preserve"> </w:t>
      </w:r>
      <w:r>
        <w:rPr>
          <w:rFonts w:ascii="Times New Roman"/>
        </w:rPr>
        <w:t>:</w:t>
      </w:r>
      <w:proofErr w:type="gramEnd"/>
      <w:r>
        <w:rPr>
          <w:rFonts w:ascii="Times New Roman"/>
        </w:rPr>
        <w:t xml:space="preserve"> </w:t>
      </w:r>
      <w:r>
        <w:t>о</w:t>
      </w:r>
      <w:r>
        <w:t xml:space="preserve"> </w:t>
      </w:r>
      <w:r>
        <w:t>Михаиле</w:t>
      </w:r>
      <w:r>
        <w:t xml:space="preserve"> </w:t>
      </w:r>
      <w:r>
        <w:t>Рогинском</w:t>
      </w:r>
      <w:r>
        <w:t xml:space="preserve"> </w:t>
      </w:r>
      <w:r>
        <w:rPr>
          <w:rFonts w:ascii="Times New Roman"/>
        </w:rPr>
        <w:t>/ [</w:t>
      </w:r>
      <w:r>
        <w:t>сост</w:t>
      </w:r>
      <w:r>
        <w:rPr>
          <w:rFonts w:ascii="Times New Roman"/>
        </w:rPr>
        <w:t xml:space="preserve">.: </w:t>
      </w:r>
      <w:r>
        <w:t>А</w:t>
      </w:r>
      <w:r>
        <w:rPr>
          <w:rFonts w:ascii="Times New Roman"/>
        </w:rPr>
        <w:t xml:space="preserve">. </w:t>
      </w:r>
      <w:r>
        <w:t>Романова</w:t>
      </w:r>
      <w:r>
        <w:rPr>
          <w:rFonts w:ascii="Times New Roman"/>
        </w:rPr>
        <w:t xml:space="preserve">, </w:t>
      </w:r>
      <w:r>
        <w:t>Н</w:t>
      </w:r>
      <w:r>
        <w:rPr>
          <w:rFonts w:ascii="Times New Roman"/>
        </w:rPr>
        <w:t xml:space="preserve">. </w:t>
      </w:r>
      <w:proofErr w:type="spellStart"/>
      <w:r>
        <w:t>ф</w:t>
      </w:r>
      <w:proofErr w:type="spellEnd"/>
      <w:r>
        <w:rPr>
          <w:rFonts w:ascii="Times New Roman"/>
        </w:rPr>
        <w:t xml:space="preserve">]. - </w:t>
      </w:r>
      <w:r>
        <w:t>М</w:t>
      </w:r>
      <w:r>
        <w:rPr>
          <w:rFonts w:ascii="Times New Roman"/>
        </w:rPr>
        <w:t xml:space="preserve">. : </w:t>
      </w:r>
      <w:r>
        <w:t>Новое</w:t>
      </w:r>
      <w:r>
        <w:t xml:space="preserve"> </w:t>
      </w:r>
      <w:r>
        <w:t>лит</w:t>
      </w:r>
      <w:proofErr w:type="gramStart"/>
      <w:r>
        <w:rPr>
          <w:rFonts w:ascii="Times New Roman"/>
        </w:rPr>
        <w:t>.</w:t>
      </w:r>
      <w:proofErr w:type="gramEnd"/>
      <w:r>
        <w:rPr>
          <w:rFonts w:ascii="Times New Roman"/>
        </w:rPr>
        <w:t xml:space="preserve"> </w:t>
      </w:r>
      <w:proofErr w:type="gramStart"/>
      <w:r>
        <w:t>о</w:t>
      </w:r>
      <w:proofErr w:type="gramEnd"/>
      <w:r>
        <w:t>бозрение</w:t>
      </w:r>
      <w:r>
        <w:rPr>
          <w:rFonts w:ascii="Times New Roman"/>
        </w:rPr>
        <w:t xml:space="preserve">, 2009. - 772 </w:t>
      </w:r>
      <w:r>
        <w:t>с</w:t>
      </w:r>
      <w:r>
        <w:rPr>
          <w:rFonts w:ascii="Times New Roman"/>
        </w:rPr>
        <w:t>.</w:t>
      </w:r>
    </w:p>
    <w:p w:rsidR="00CB2149" w:rsidRDefault="00931E16">
      <w:pPr>
        <w:pStyle w:val="a4"/>
        <w:shd w:val="clear" w:color="auto" w:fill="FFFFFF"/>
        <w:spacing w:before="0" w:after="0" w:line="215" w:lineRule="atLeast"/>
      </w:pPr>
      <w:proofErr w:type="spellStart"/>
      <w:r>
        <w:t>Гробман</w:t>
      </w:r>
      <w:proofErr w:type="spellEnd"/>
      <w:r>
        <w:t> М</w:t>
      </w:r>
      <w:r>
        <w:rPr>
          <w:rFonts w:ascii="Times New Roman"/>
        </w:rPr>
        <w:t xml:space="preserve">. </w:t>
      </w:r>
      <w:r>
        <w:t>Левиафан</w:t>
      </w:r>
      <w:proofErr w:type="gramStart"/>
      <w:r>
        <w:t xml:space="preserve"> </w:t>
      </w:r>
      <w:r>
        <w:rPr>
          <w:rFonts w:ascii="Times New Roman"/>
        </w:rPr>
        <w:t>:</w:t>
      </w:r>
      <w:proofErr w:type="gramEnd"/>
      <w:r>
        <w:rPr>
          <w:rFonts w:ascii="Times New Roman"/>
        </w:rPr>
        <w:t xml:space="preserve"> </w:t>
      </w:r>
      <w:r>
        <w:t>Дневники</w:t>
      </w:r>
      <w:r>
        <w:t xml:space="preserve"> </w:t>
      </w:r>
      <w:r>
        <w:rPr>
          <w:rFonts w:ascii="Times New Roman"/>
        </w:rPr>
        <w:t xml:space="preserve">1963-1971 </w:t>
      </w:r>
      <w:r>
        <w:t>годов</w:t>
      </w:r>
      <w:r>
        <w:rPr>
          <w:rFonts w:ascii="Times New Roman"/>
        </w:rPr>
        <w:t xml:space="preserve">. - </w:t>
      </w:r>
      <w:r>
        <w:t>М</w:t>
      </w:r>
      <w:r>
        <w:rPr>
          <w:rFonts w:ascii="Times New Roman"/>
        </w:rPr>
        <w:t xml:space="preserve">. : </w:t>
      </w:r>
      <w:r>
        <w:t>Новое</w:t>
      </w:r>
      <w:r>
        <w:t xml:space="preserve"> </w:t>
      </w:r>
      <w:r>
        <w:t>лит</w:t>
      </w:r>
      <w:proofErr w:type="gramStart"/>
      <w:r>
        <w:rPr>
          <w:rFonts w:ascii="Times New Roman"/>
        </w:rPr>
        <w:t>.</w:t>
      </w:r>
      <w:proofErr w:type="gramEnd"/>
      <w:r>
        <w:rPr>
          <w:rFonts w:ascii="Times New Roman"/>
        </w:rPr>
        <w:t xml:space="preserve"> </w:t>
      </w:r>
      <w:proofErr w:type="gramStart"/>
      <w:r>
        <w:t>о</w:t>
      </w:r>
      <w:proofErr w:type="gramEnd"/>
      <w:r>
        <w:t>бозрение</w:t>
      </w:r>
      <w:r>
        <w:rPr>
          <w:rFonts w:ascii="Times New Roman"/>
        </w:rPr>
        <w:t xml:space="preserve">, 2002. - 541 </w:t>
      </w:r>
      <w:r>
        <w:t>с</w:t>
      </w:r>
      <w:r>
        <w:rPr>
          <w:rFonts w:ascii="Times New Roman"/>
        </w:rPr>
        <w:t>.</w:t>
      </w:r>
    </w:p>
    <w:p w:rsidR="00CB2149" w:rsidRDefault="00931E16">
      <w:pPr>
        <w:pStyle w:val="a4"/>
        <w:shd w:val="clear" w:color="auto" w:fill="FFFFFF"/>
        <w:spacing w:before="0" w:after="0" w:line="215" w:lineRule="atLeast"/>
      </w:pPr>
      <w:r>
        <w:t>Михаил</w:t>
      </w:r>
      <w:r>
        <w:t xml:space="preserve"> </w:t>
      </w:r>
      <w:r>
        <w:t>АЙЗЕНБЕРГ</w:t>
      </w:r>
      <w:r>
        <w:rPr>
          <w:rFonts w:ascii="Times New Roman"/>
        </w:rPr>
        <w:t xml:space="preserve">, </w:t>
      </w:r>
      <w:r>
        <w:t>Юрий</w:t>
      </w:r>
      <w:r>
        <w:t xml:space="preserve"> </w:t>
      </w:r>
      <w:r>
        <w:t>АРАБОВ</w:t>
      </w:r>
      <w:r>
        <w:rPr>
          <w:rFonts w:ascii="Times New Roman"/>
        </w:rPr>
        <w:t xml:space="preserve">, </w:t>
      </w:r>
      <w:r>
        <w:t>Николай</w:t>
      </w:r>
      <w:r>
        <w:t xml:space="preserve"> </w:t>
      </w:r>
      <w:r>
        <w:t>БАЙТОВ</w:t>
      </w:r>
      <w:r>
        <w:rPr>
          <w:rFonts w:ascii="Times New Roman"/>
        </w:rPr>
        <w:t xml:space="preserve">, </w:t>
      </w:r>
      <w:r>
        <w:t>Борис</w:t>
      </w:r>
      <w:r>
        <w:t xml:space="preserve"> </w:t>
      </w:r>
      <w:r>
        <w:t>ГРОЙС</w:t>
      </w:r>
      <w:r>
        <w:rPr>
          <w:rFonts w:ascii="Times New Roman"/>
        </w:rPr>
        <w:t xml:space="preserve">, </w:t>
      </w:r>
      <w:r>
        <w:t>Иван</w:t>
      </w:r>
      <w:r>
        <w:t xml:space="preserve"> </w:t>
      </w:r>
      <w:r>
        <w:t>ЖДАНОВ</w:t>
      </w:r>
      <w:r>
        <w:rPr>
          <w:rFonts w:ascii="Times New Roman"/>
        </w:rPr>
        <w:t xml:space="preserve">, </w:t>
      </w:r>
      <w:r>
        <w:t>Владимир</w:t>
      </w:r>
      <w:r>
        <w:t xml:space="preserve"> </w:t>
      </w:r>
      <w:r>
        <w:t>ПАПЕРНЫЙ</w:t>
      </w:r>
      <w:r>
        <w:rPr>
          <w:rFonts w:ascii="Times New Roman"/>
        </w:rPr>
        <w:t xml:space="preserve">, </w:t>
      </w:r>
      <w:r>
        <w:t>Виктор</w:t>
      </w:r>
      <w:r>
        <w:t xml:space="preserve"> </w:t>
      </w:r>
      <w:r>
        <w:t>САНЧУК</w:t>
      </w:r>
      <w:r>
        <w:rPr>
          <w:rFonts w:ascii="Times New Roman"/>
        </w:rPr>
        <w:t xml:space="preserve">, </w:t>
      </w:r>
      <w:r>
        <w:t>Генрих</w:t>
      </w:r>
      <w:r>
        <w:t xml:space="preserve"> </w:t>
      </w:r>
      <w:r>
        <w:t>САПГИР</w:t>
      </w:r>
      <w:r>
        <w:rPr>
          <w:rFonts w:ascii="Times New Roman"/>
        </w:rPr>
        <w:t xml:space="preserve">, </w:t>
      </w:r>
      <w:r>
        <w:t>Ольга</w:t>
      </w:r>
      <w:r>
        <w:t xml:space="preserve"> </w:t>
      </w:r>
      <w:r>
        <w:t>СЕДАКОВА</w:t>
      </w:r>
      <w:r>
        <w:rPr>
          <w:rFonts w:ascii="Times New Roman"/>
        </w:rPr>
        <w:t xml:space="preserve">, </w:t>
      </w:r>
      <w:r>
        <w:t>Семен</w:t>
      </w:r>
      <w:r>
        <w:t xml:space="preserve"> </w:t>
      </w:r>
      <w:r>
        <w:t>ФАЙ</w:t>
      </w:r>
      <w:r>
        <w:t>БИСОВИЧ</w:t>
      </w:r>
      <w:r>
        <w:rPr>
          <w:rFonts w:ascii="Times New Roman"/>
        </w:rPr>
        <w:t xml:space="preserve">, </w:t>
      </w:r>
      <w:r>
        <w:t>Алексей</w:t>
      </w:r>
      <w:r>
        <w:t xml:space="preserve"> </w:t>
      </w:r>
      <w:r>
        <w:t>ЦВЕТКОВ</w:t>
      </w:r>
      <w:r>
        <w:rPr>
          <w:rFonts w:ascii="Times New Roman"/>
        </w:rPr>
        <w:t>.</w:t>
      </w:r>
      <w:r>
        <w:t>  Андеграунд</w:t>
      </w:r>
      <w:r>
        <w:t xml:space="preserve"> </w:t>
      </w:r>
      <w:r>
        <w:t>вчера</w:t>
      </w:r>
      <w:r>
        <w:t xml:space="preserve"> </w:t>
      </w:r>
      <w:r>
        <w:t>и</w:t>
      </w:r>
      <w:r>
        <w:t xml:space="preserve"> </w:t>
      </w:r>
      <w:r>
        <w:t>сегодня</w:t>
      </w:r>
      <w:r>
        <w:t xml:space="preserve"> </w:t>
      </w:r>
      <w:r>
        <w:rPr>
          <w:rFonts w:ascii="Times New Roman"/>
        </w:rPr>
        <w:t xml:space="preserve">// </w:t>
      </w:r>
      <w:r>
        <w:t>Знамя</w:t>
      </w:r>
      <w:r>
        <w:rPr>
          <w:rFonts w:ascii="Times New Roman"/>
        </w:rPr>
        <w:t xml:space="preserve">. 1998. </w:t>
      </w:r>
      <w:r>
        <w:t>№</w:t>
      </w:r>
      <w:r>
        <w:rPr>
          <w:rFonts w:ascii="Times New Roman"/>
        </w:rPr>
        <w:t>6.</w:t>
      </w:r>
    </w:p>
    <w:sectPr w:rsidR="00CB2149" w:rsidSect="00CB2149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49" w:rsidRDefault="00CB2149" w:rsidP="00CB2149">
      <w:pPr>
        <w:spacing w:after="0" w:line="240" w:lineRule="auto"/>
      </w:pPr>
      <w:r>
        <w:separator/>
      </w:r>
    </w:p>
  </w:endnote>
  <w:endnote w:type="continuationSeparator" w:id="0">
    <w:p w:rsidR="00CB2149" w:rsidRDefault="00CB2149" w:rsidP="00CB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49" w:rsidRDefault="00CB214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49" w:rsidRDefault="00CB2149" w:rsidP="00CB2149">
      <w:pPr>
        <w:spacing w:after="0" w:line="240" w:lineRule="auto"/>
      </w:pPr>
      <w:r>
        <w:separator/>
      </w:r>
    </w:p>
  </w:footnote>
  <w:footnote w:type="continuationSeparator" w:id="0">
    <w:p w:rsidR="00CB2149" w:rsidRDefault="00CB2149" w:rsidP="00CB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49" w:rsidRDefault="00CB2149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2149"/>
    <w:rsid w:val="004D21CC"/>
    <w:rsid w:val="00931E16"/>
    <w:rsid w:val="00994DC7"/>
    <w:rsid w:val="00A30676"/>
    <w:rsid w:val="00BA2DB6"/>
    <w:rsid w:val="00CB2149"/>
    <w:rsid w:val="00C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149"/>
    <w:pPr>
      <w:spacing w:after="200" w:line="276" w:lineRule="auto"/>
    </w:pPr>
    <w:rPr>
      <w:rFonts w:ascii="Arial Unicode MS" w:hAnsi="Calibri" w:cs="Arial Unicode MS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149"/>
    <w:rPr>
      <w:u w:val="single"/>
    </w:rPr>
  </w:style>
  <w:style w:type="table" w:customStyle="1" w:styleId="TableNormal">
    <w:name w:val="Table Normal"/>
    <w:rsid w:val="00CB21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B214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Normal (Web)"/>
    <w:uiPriority w:val="99"/>
    <w:rsid w:val="00CB2149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CB2149"/>
    <w:rPr>
      <w:color w:val="0000FF"/>
      <w:u w:val="single" w:color="0000FF"/>
    </w:rPr>
  </w:style>
  <w:style w:type="character" w:customStyle="1" w:styleId="Hyperlink0">
    <w:name w:val="Hyperlink.0"/>
    <w:basedOn w:val="Link"/>
    <w:rsid w:val="00CB2149"/>
    <w:rPr>
      <w:color w:val="0077CC"/>
      <w:u w:color="0077CC"/>
    </w:rPr>
  </w:style>
  <w:style w:type="paragraph" w:styleId="a5">
    <w:name w:val="No Spacing"/>
    <w:uiPriority w:val="1"/>
    <w:qFormat/>
    <w:rsid w:val="00CE6058"/>
    <w:rPr>
      <w:rFonts w:ascii="Arial Unicode MS" w:hAnsi="Calibri" w:cs="Arial Unicode MS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252525D0%25252591%252525D1%25252580%252525D0%252525B5%252525D1%25252583%252525D1%25252581,_%252525D0%252525A8%252525D0%252525B0%252525D0%252525BB%252525D0%252525B2%252525D0%252525B0_%252525D0%2525259F%252525D0%252525B5%252525D1%25252582%252525D1%25252580%252525D0%252525BE%252525D0%252525B2%252525D0%252525B8%252525D1%252525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elman.ru/xz/xx45/xx4520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2014-09-08T19:57:00Z</dcterms:created>
  <dcterms:modified xsi:type="dcterms:W3CDTF">2014-09-08T20:36:00Z</dcterms:modified>
</cp:coreProperties>
</file>