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1" w:rsidRDefault="00F37788" w:rsidP="00B95A1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A1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53612" w:rsidRDefault="005B0957" w:rsidP="00B71C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957">
        <w:rPr>
          <w:rFonts w:ascii="Times New Roman" w:hAnsi="Times New Roman" w:cs="Times New Roman"/>
          <w:b/>
          <w:sz w:val="26"/>
          <w:szCs w:val="26"/>
        </w:rPr>
        <w:t xml:space="preserve">академического семинара молодых исследователей в менеджменте  </w:t>
      </w:r>
    </w:p>
    <w:p w:rsidR="00B71CE3" w:rsidRPr="00B71CE3" w:rsidRDefault="00B71CE3" w:rsidP="00B71CE3">
      <w:pPr>
        <w:spacing w:after="0" w:line="240" w:lineRule="auto"/>
        <w:jc w:val="center"/>
        <w:rPr>
          <w:rFonts w:ascii="Times New Roman" w:hAnsi="Times New Roman" w:cs="Times New Roman"/>
          <w:sz w:val="8"/>
          <w:szCs w:val="26"/>
        </w:rPr>
      </w:pPr>
    </w:p>
    <w:p w:rsidR="00981CA7" w:rsidRPr="00981CA7" w:rsidRDefault="005B0957" w:rsidP="00981CA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3B6">
        <w:rPr>
          <w:rFonts w:ascii="Times New Roman" w:hAnsi="Times New Roman" w:cs="Times New Roman"/>
          <w:b/>
          <w:sz w:val="24"/>
          <w:szCs w:val="24"/>
        </w:rPr>
        <w:t>1</w:t>
      </w:r>
      <w:r w:rsidR="00C543B6" w:rsidRPr="00C543B6">
        <w:rPr>
          <w:rFonts w:ascii="Times New Roman" w:hAnsi="Times New Roman" w:cs="Times New Roman"/>
          <w:b/>
          <w:sz w:val="24"/>
          <w:szCs w:val="24"/>
        </w:rPr>
        <w:t>3</w:t>
      </w:r>
      <w:r w:rsidR="0065361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65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653612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="00981CA7" w:rsidRPr="00981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2014г.</w:t>
      </w:r>
    </w:p>
    <w:p w:rsidR="00B71CE3" w:rsidRPr="00B71CE3" w:rsidRDefault="00B71CE3" w:rsidP="00B71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8"/>
          <w:szCs w:val="24"/>
        </w:rPr>
      </w:pPr>
    </w:p>
    <w:p w:rsidR="00004EE7" w:rsidRPr="00385414" w:rsidRDefault="00653612" w:rsidP="00981CA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745D9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A745D9">
        <w:rPr>
          <w:rFonts w:ascii="Times New Roman" w:hAnsi="Times New Roman" w:cs="Times New Roman"/>
          <w:sz w:val="26"/>
          <w:szCs w:val="26"/>
        </w:rPr>
        <w:t xml:space="preserve">ИУ ВШЭ, ул. </w:t>
      </w:r>
      <w:r w:rsidR="005B0957">
        <w:rPr>
          <w:rFonts w:ascii="Times New Roman" w:hAnsi="Times New Roman" w:cs="Times New Roman"/>
          <w:sz w:val="26"/>
          <w:szCs w:val="26"/>
        </w:rPr>
        <w:t>Кирпичная</w:t>
      </w:r>
      <w:r w:rsidRPr="00A745D9">
        <w:rPr>
          <w:rFonts w:ascii="Times New Roman" w:hAnsi="Times New Roman" w:cs="Times New Roman"/>
          <w:sz w:val="26"/>
          <w:szCs w:val="26"/>
        </w:rPr>
        <w:t xml:space="preserve">, </w:t>
      </w:r>
      <w:r w:rsidR="005B0957">
        <w:rPr>
          <w:rFonts w:ascii="Times New Roman" w:hAnsi="Times New Roman" w:cs="Times New Roman"/>
          <w:sz w:val="26"/>
          <w:szCs w:val="26"/>
        </w:rPr>
        <w:t>33</w:t>
      </w:r>
      <w:r w:rsidRPr="00A745D9">
        <w:rPr>
          <w:rFonts w:ascii="Times New Roman" w:hAnsi="Times New Roman" w:cs="Times New Roman"/>
          <w:sz w:val="26"/>
          <w:szCs w:val="26"/>
        </w:rPr>
        <w:t xml:space="preserve">, ауд. </w:t>
      </w:r>
      <w:r w:rsidR="00385414">
        <w:rPr>
          <w:rFonts w:ascii="Times New Roman" w:hAnsi="Times New Roman" w:cs="Times New Roman"/>
          <w:sz w:val="26"/>
          <w:szCs w:val="26"/>
          <w:lang w:val="en-US"/>
        </w:rPr>
        <w:t>802</w:t>
      </w:r>
    </w:p>
    <w:p w:rsidR="004A4B90" w:rsidRDefault="004A4B90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B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Pr="002D42D6">
        <w:rPr>
          <w:rFonts w:ascii="Times New Roman" w:hAnsi="Times New Roman" w:cs="Times New Roman"/>
          <w:b/>
          <w:sz w:val="24"/>
          <w:szCs w:val="24"/>
        </w:rPr>
        <w:t xml:space="preserve">участников – </w:t>
      </w:r>
      <w:r w:rsidR="000D7303" w:rsidRPr="002D42D6">
        <w:rPr>
          <w:rFonts w:ascii="Times New Roman" w:hAnsi="Times New Roman" w:cs="Times New Roman"/>
          <w:b/>
          <w:sz w:val="24"/>
          <w:szCs w:val="24"/>
        </w:rPr>
        <w:t>20</w:t>
      </w:r>
      <w:r w:rsidRPr="002D42D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981CA7" w:rsidRPr="00981CA7" w:rsidRDefault="00981CA7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A4B90" w:rsidRPr="004A4B90" w:rsidRDefault="004A4B90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569"/>
        <w:gridCol w:w="2977"/>
      </w:tblGrid>
      <w:tr w:rsidR="005D213B" w:rsidRPr="00D72540" w:rsidTr="00A85E3F">
        <w:trPr>
          <w:trHeight w:val="423"/>
        </w:trPr>
        <w:tc>
          <w:tcPr>
            <w:tcW w:w="6095" w:type="dxa"/>
            <w:gridSpan w:val="2"/>
          </w:tcPr>
          <w:p w:rsidR="005D213B" w:rsidRPr="00653612" w:rsidRDefault="00176A69" w:rsidP="00C543B6">
            <w:pPr>
              <w:shd w:val="clear" w:color="auto" w:fill="FFFFFF"/>
              <w:spacing w:beforeAutospacing="1" w:afterAutospacing="1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ноября, среда</w:t>
            </w:r>
          </w:p>
        </w:tc>
        <w:tc>
          <w:tcPr>
            <w:tcW w:w="2977" w:type="dxa"/>
          </w:tcPr>
          <w:p w:rsidR="005D213B" w:rsidRPr="00653612" w:rsidRDefault="005D213B" w:rsidP="0016782A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69" w:rsidRPr="00D72540" w:rsidTr="00A85E3F">
        <w:trPr>
          <w:trHeight w:val="423"/>
        </w:trPr>
        <w:tc>
          <w:tcPr>
            <w:tcW w:w="6095" w:type="dxa"/>
            <w:gridSpan w:val="2"/>
          </w:tcPr>
          <w:p w:rsidR="00176A69" w:rsidRDefault="00176A69" w:rsidP="00C543B6">
            <w:pPr>
              <w:shd w:val="clear" w:color="auto" w:fill="FFFFFF"/>
              <w:spacing w:beforeAutospacing="1" w:afterAutospacing="1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Заезд участников</w:t>
            </w:r>
          </w:p>
        </w:tc>
        <w:tc>
          <w:tcPr>
            <w:tcW w:w="2977" w:type="dxa"/>
          </w:tcPr>
          <w:p w:rsidR="00176A69" w:rsidRPr="00653612" w:rsidRDefault="00176A69" w:rsidP="0016782A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69" w:rsidRPr="00D72540" w:rsidTr="00A85E3F">
        <w:trPr>
          <w:trHeight w:val="423"/>
        </w:trPr>
        <w:tc>
          <w:tcPr>
            <w:tcW w:w="6095" w:type="dxa"/>
            <w:gridSpan w:val="2"/>
          </w:tcPr>
          <w:p w:rsidR="00176A69" w:rsidRPr="00653612" w:rsidRDefault="00176A69" w:rsidP="00176A69">
            <w:pPr>
              <w:shd w:val="clear" w:color="auto" w:fill="FFFFFF"/>
              <w:spacing w:beforeAutospacing="1" w:afterAutospacing="1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65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65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ября,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6A69" w:rsidRPr="003C176C" w:rsidTr="00A85E3F">
        <w:trPr>
          <w:trHeight w:val="427"/>
        </w:trPr>
        <w:tc>
          <w:tcPr>
            <w:tcW w:w="1526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69" w:type="dxa"/>
          </w:tcPr>
          <w:p w:rsidR="00176A69" w:rsidRPr="003C176C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Регистрация гостей и участников</w:t>
            </w: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3C176C" w:rsidTr="00A85E3F">
        <w:tc>
          <w:tcPr>
            <w:tcW w:w="1526" w:type="dxa"/>
          </w:tcPr>
          <w:p w:rsidR="00176A69" w:rsidRPr="003C176C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569" w:type="dxa"/>
          </w:tcPr>
          <w:p w:rsidR="00176A69" w:rsidRDefault="00176A69" w:rsidP="00176A6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A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 are the main requirements of top management journals towards successful publications?” </w:t>
            </w:r>
            <w:proofErr w:type="spellStart"/>
            <w:r w:rsidRPr="00CB7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Case</w:t>
            </w:r>
            <w:proofErr w:type="spellEnd"/>
            <w:r w:rsidRPr="00CB7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Journal</w:t>
            </w:r>
            <w:proofErr w:type="spellEnd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</w:t>
            </w:r>
            <w:proofErr w:type="spellEnd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Studies</w:t>
            </w:r>
            <w:proofErr w:type="spellEnd"/>
          </w:p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653612" w:rsidTr="00E64C55">
        <w:trPr>
          <w:trHeight w:val="275"/>
        </w:trPr>
        <w:tc>
          <w:tcPr>
            <w:tcW w:w="1526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653612" w:rsidTr="00E64C55">
        <w:trPr>
          <w:trHeight w:val="275"/>
        </w:trPr>
        <w:tc>
          <w:tcPr>
            <w:tcW w:w="1526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12.15-14.00</w:t>
            </w:r>
          </w:p>
        </w:tc>
        <w:tc>
          <w:tcPr>
            <w:tcW w:w="4569" w:type="dxa"/>
            <w:shd w:val="pct5" w:color="auto" w:fill="auto"/>
          </w:tcPr>
          <w:p w:rsidR="00176A69" w:rsidRDefault="00176A69" w:rsidP="00176A6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A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 are the main requirements of top management journals towards successful publications?” </w:t>
            </w:r>
            <w:proofErr w:type="spellStart"/>
            <w:r w:rsidRPr="00CB7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Case</w:t>
            </w:r>
            <w:proofErr w:type="spellEnd"/>
            <w:r w:rsidRPr="00CB7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Journal</w:t>
            </w:r>
            <w:proofErr w:type="spellEnd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</w:t>
            </w:r>
            <w:proofErr w:type="spellEnd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Studies</w:t>
            </w:r>
            <w:proofErr w:type="spellEnd"/>
          </w:p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176A69">
        <w:tc>
          <w:tcPr>
            <w:tcW w:w="1526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69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653612" w:rsidTr="00A85E3F">
        <w:trPr>
          <w:trHeight w:val="272"/>
        </w:trPr>
        <w:tc>
          <w:tcPr>
            <w:tcW w:w="1526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A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“Dealing with editorial comments throughout submission and review process.”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653612" w:rsidTr="00A85E3F">
        <w:trPr>
          <w:trHeight w:val="275"/>
        </w:trPr>
        <w:tc>
          <w:tcPr>
            <w:tcW w:w="1526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  <w:shd w:val="pct5" w:color="auto" w:fill="auto"/>
          </w:tcPr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D72540" w:rsidTr="00A85E3F">
        <w:trPr>
          <w:trHeight w:val="349"/>
        </w:trPr>
        <w:tc>
          <w:tcPr>
            <w:tcW w:w="1526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4569" w:type="dxa"/>
          </w:tcPr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A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“Dealing with editorial comments throughout submission and review process.”</w:t>
            </w: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A85E3F">
        <w:trPr>
          <w:trHeight w:val="413"/>
        </w:trPr>
        <w:tc>
          <w:tcPr>
            <w:tcW w:w="6095" w:type="dxa"/>
            <w:gridSpan w:val="2"/>
          </w:tcPr>
          <w:p w:rsidR="00176A69" w:rsidRPr="00BF19B3" w:rsidRDefault="00176A69" w:rsidP="00176A69">
            <w:pPr>
              <w:shd w:val="clear" w:color="auto" w:fill="FFFFFF"/>
              <w:spacing w:beforeAutospacing="1" w:afterAutospacing="1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bdr w:val="none" w:sz="0" w:space="0" w:color="auto" w:frame="1"/>
                <w:lang w:eastAsia="ru-RU"/>
              </w:rPr>
              <w:t>14 ноября, пятница</w:t>
            </w:r>
          </w:p>
        </w:tc>
        <w:tc>
          <w:tcPr>
            <w:tcW w:w="2977" w:type="dxa"/>
          </w:tcPr>
          <w:p w:rsidR="00176A69" w:rsidRPr="003C176C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6A69" w:rsidRPr="00D72540" w:rsidTr="00176A69">
        <w:tc>
          <w:tcPr>
            <w:tcW w:w="1526" w:type="dxa"/>
            <w:shd w:val="clear" w:color="auto" w:fill="auto"/>
          </w:tcPr>
          <w:p w:rsidR="00176A69" w:rsidRPr="003C176C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569" w:type="dxa"/>
            <w:shd w:val="clear" w:color="auto" w:fill="auto"/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The participants’ presentations of their research projects.</w:t>
            </w:r>
          </w:p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653612" w:rsidTr="00A85E3F">
        <w:trPr>
          <w:trHeight w:val="272"/>
        </w:trPr>
        <w:tc>
          <w:tcPr>
            <w:tcW w:w="1526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653612" w:rsidTr="00A85E3F">
        <w:trPr>
          <w:trHeight w:val="275"/>
        </w:trPr>
        <w:tc>
          <w:tcPr>
            <w:tcW w:w="1526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12.15-14.00</w:t>
            </w:r>
          </w:p>
        </w:tc>
        <w:tc>
          <w:tcPr>
            <w:tcW w:w="4569" w:type="dxa"/>
            <w:shd w:val="pct5" w:color="auto" w:fill="auto"/>
          </w:tcPr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The participants’ presentations of their research projects.</w:t>
            </w:r>
          </w:p>
        </w:tc>
        <w:tc>
          <w:tcPr>
            <w:tcW w:w="2977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A85E3F">
        <w:trPr>
          <w:trHeight w:val="349"/>
        </w:trPr>
        <w:tc>
          <w:tcPr>
            <w:tcW w:w="1526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69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D72540" w:rsidTr="00176A69">
        <w:tc>
          <w:tcPr>
            <w:tcW w:w="1526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9" w:type="dxa"/>
            <w:shd w:val="clear" w:color="auto" w:fill="auto"/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 xml:space="preserve">The participants’ presentations of their research projects. </w:t>
            </w: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A85E3F">
        <w:trPr>
          <w:trHeight w:val="349"/>
        </w:trPr>
        <w:tc>
          <w:tcPr>
            <w:tcW w:w="1526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176A69" w:rsidTr="00A85E3F">
        <w:trPr>
          <w:trHeight w:val="349"/>
        </w:trPr>
        <w:tc>
          <w:tcPr>
            <w:tcW w:w="1526" w:type="dxa"/>
          </w:tcPr>
          <w:p w:rsid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4569" w:type="dxa"/>
          </w:tcPr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Q&amp;A and general discussion</w:t>
            </w: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A85E3F">
        <w:trPr>
          <w:trHeight w:val="399"/>
        </w:trPr>
        <w:tc>
          <w:tcPr>
            <w:tcW w:w="6095" w:type="dxa"/>
            <w:gridSpan w:val="2"/>
          </w:tcPr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76A69" w:rsidRPr="000737B5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36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6A69" w:rsidRPr="00D72540" w:rsidTr="00176A69">
        <w:tc>
          <w:tcPr>
            <w:tcW w:w="1526" w:type="dxa"/>
            <w:shd w:val="clear" w:color="auto" w:fill="auto"/>
          </w:tcPr>
          <w:p w:rsidR="00176A69" w:rsidRPr="003C176C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569" w:type="dxa"/>
            <w:shd w:val="clear" w:color="auto" w:fill="auto"/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Individual consultations focused on the specific papers of the participants.</w:t>
            </w:r>
          </w:p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653612" w:rsidTr="00A85E3F">
        <w:trPr>
          <w:trHeight w:val="272"/>
        </w:trPr>
        <w:tc>
          <w:tcPr>
            <w:tcW w:w="1526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653612" w:rsidTr="00A85E3F">
        <w:trPr>
          <w:trHeight w:val="275"/>
        </w:trPr>
        <w:tc>
          <w:tcPr>
            <w:tcW w:w="1526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12.15-14.00</w:t>
            </w:r>
          </w:p>
        </w:tc>
        <w:tc>
          <w:tcPr>
            <w:tcW w:w="4569" w:type="dxa"/>
            <w:shd w:val="pct5" w:color="auto" w:fill="auto"/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Individual consultations focused on the specific papers of the participants.</w:t>
            </w:r>
          </w:p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pct5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176A69">
        <w:trPr>
          <w:trHeight w:val="397"/>
        </w:trPr>
        <w:tc>
          <w:tcPr>
            <w:tcW w:w="1526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69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D72540" w:rsidTr="00176A69">
        <w:trPr>
          <w:trHeight w:val="349"/>
        </w:trPr>
        <w:tc>
          <w:tcPr>
            <w:tcW w:w="1526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9" w:type="dxa"/>
            <w:shd w:val="clear" w:color="auto" w:fill="auto"/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Individual consultations focused on the specific papers of the participants.</w:t>
            </w:r>
          </w:p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  <w:tr w:rsidR="00176A69" w:rsidRPr="00D72540" w:rsidTr="00176A69">
        <w:tc>
          <w:tcPr>
            <w:tcW w:w="1526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12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  <w:shd w:val="clear" w:color="auto" w:fill="auto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RPr="00D72540" w:rsidTr="00A85E3F">
        <w:trPr>
          <w:trHeight w:val="349"/>
        </w:trPr>
        <w:tc>
          <w:tcPr>
            <w:tcW w:w="1526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4569" w:type="dxa"/>
          </w:tcPr>
          <w:p w:rsidR="00176A69" w:rsidRPr="00176A69" w:rsidRDefault="00176A69" w:rsidP="00176A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r w:rsidRPr="00176A69">
              <w:rPr>
                <w:rFonts w:ascii="Times New Roman" w:eastAsia="Times New Roman" w:hAnsi="Times New Roman"/>
                <w:color w:val="000000"/>
                <w:lang w:val="en-US" w:eastAsia="en-GB"/>
              </w:rPr>
              <w:t>Individual consultations focused on the specific papers of the participants.</w:t>
            </w:r>
          </w:p>
          <w:p w:rsidR="00176A69" w:rsidRPr="00176A69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76A69" w:rsidRPr="00653612" w:rsidRDefault="00176A69" w:rsidP="00176A69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Кирпичная, 33, 802</w:t>
            </w:r>
          </w:p>
        </w:tc>
      </w:tr>
    </w:tbl>
    <w:p w:rsidR="00954642" w:rsidRPr="00B95A11" w:rsidRDefault="00954642" w:rsidP="00B33397">
      <w:pPr>
        <w:tabs>
          <w:tab w:val="left" w:pos="2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642" w:rsidRPr="00B95A11" w:rsidSect="0051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AD1"/>
    <w:multiLevelType w:val="multilevel"/>
    <w:tmpl w:val="261E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8"/>
    <w:rsid w:val="00004EE7"/>
    <w:rsid w:val="0001558D"/>
    <w:rsid w:val="00022C19"/>
    <w:rsid w:val="0002614A"/>
    <w:rsid w:val="00037E23"/>
    <w:rsid w:val="000700A6"/>
    <w:rsid w:val="000737B5"/>
    <w:rsid w:val="00081990"/>
    <w:rsid w:val="000D540A"/>
    <w:rsid w:val="000D7303"/>
    <w:rsid w:val="00117937"/>
    <w:rsid w:val="0016782A"/>
    <w:rsid w:val="00174966"/>
    <w:rsid w:val="00176A69"/>
    <w:rsid w:val="001E389C"/>
    <w:rsid w:val="002211D8"/>
    <w:rsid w:val="00221D71"/>
    <w:rsid w:val="00232771"/>
    <w:rsid w:val="00257598"/>
    <w:rsid w:val="00264D97"/>
    <w:rsid w:val="00275FED"/>
    <w:rsid w:val="002C35EB"/>
    <w:rsid w:val="002C3696"/>
    <w:rsid w:val="002D3CCF"/>
    <w:rsid w:val="002D42D6"/>
    <w:rsid w:val="002D656C"/>
    <w:rsid w:val="0030765D"/>
    <w:rsid w:val="00311026"/>
    <w:rsid w:val="003139FF"/>
    <w:rsid w:val="00323E8E"/>
    <w:rsid w:val="00382767"/>
    <w:rsid w:val="00385414"/>
    <w:rsid w:val="003C176C"/>
    <w:rsid w:val="003D3868"/>
    <w:rsid w:val="003D504D"/>
    <w:rsid w:val="003D60AF"/>
    <w:rsid w:val="003F1385"/>
    <w:rsid w:val="003F69F3"/>
    <w:rsid w:val="004810A3"/>
    <w:rsid w:val="0048220C"/>
    <w:rsid w:val="004855A3"/>
    <w:rsid w:val="004902DF"/>
    <w:rsid w:val="004A4B90"/>
    <w:rsid w:val="004F7698"/>
    <w:rsid w:val="0051677E"/>
    <w:rsid w:val="00522290"/>
    <w:rsid w:val="00530988"/>
    <w:rsid w:val="00550D44"/>
    <w:rsid w:val="00560623"/>
    <w:rsid w:val="00596D47"/>
    <w:rsid w:val="005B0957"/>
    <w:rsid w:val="005B4CB5"/>
    <w:rsid w:val="005B597A"/>
    <w:rsid w:val="005D1675"/>
    <w:rsid w:val="005D213B"/>
    <w:rsid w:val="005F3560"/>
    <w:rsid w:val="00651E83"/>
    <w:rsid w:val="00653612"/>
    <w:rsid w:val="00665509"/>
    <w:rsid w:val="006E59C2"/>
    <w:rsid w:val="00746EFC"/>
    <w:rsid w:val="0077542A"/>
    <w:rsid w:val="007911FB"/>
    <w:rsid w:val="007936E2"/>
    <w:rsid w:val="007A37B3"/>
    <w:rsid w:val="007D60D0"/>
    <w:rsid w:val="008375B5"/>
    <w:rsid w:val="008E2845"/>
    <w:rsid w:val="00912334"/>
    <w:rsid w:val="00915204"/>
    <w:rsid w:val="009314E0"/>
    <w:rsid w:val="00954642"/>
    <w:rsid w:val="0097511D"/>
    <w:rsid w:val="009817CF"/>
    <w:rsid w:val="00981CA7"/>
    <w:rsid w:val="009A02B6"/>
    <w:rsid w:val="009D6B35"/>
    <w:rsid w:val="009E39C4"/>
    <w:rsid w:val="00A1150F"/>
    <w:rsid w:val="00A22728"/>
    <w:rsid w:val="00A3633E"/>
    <w:rsid w:val="00A6048B"/>
    <w:rsid w:val="00A85E3F"/>
    <w:rsid w:val="00AB418E"/>
    <w:rsid w:val="00B16126"/>
    <w:rsid w:val="00B33397"/>
    <w:rsid w:val="00B54CF3"/>
    <w:rsid w:val="00B60700"/>
    <w:rsid w:val="00B71CE3"/>
    <w:rsid w:val="00B95A11"/>
    <w:rsid w:val="00BF19B3"/>
    <w:rsid w:val="00BF6B38"/>
    <w:rsid w:val="00C31332"/>
    <w:rsid w:val="00C513A4"/>
    <w:rsid w:val="00C543B6"/>
    <w:rsid w:val="00C61E2A"/>
    <w:rsid w:val="00CC0699"/>
    <w:rsid w:val="00CC295B"/>
    <w:rsid w:val="00D4768A"/>
    <w:rsid w:val="00D67C36"/>
    <w:rsid w:val="00D72540"/>
    <w:rsid w:val="00D87408"/>
    <w:rsid w:val="00DB5B40"/>
    <w:rsid w:val="00E004C4"/>
    <w:rsid w:val="00E06FC8"/>
    <w:rsid w:val="00E76721"/>
    <w:rsid w:val="00EA654B"/>
    <w:rsid w:val="00ED005C"/>
    <w:rsid w:val="00EE6BC7"/>
    <w:rsid w:val="00EF1DE1"/>
    <w:rsid w:val="00F10BE0"/>
    <w:rsid w:val="00F14ED1"/>
    <w:rsid w:val="00F15997"/>
    <w:rsid w:val="00F37788"/>
    <w:rsid w:val="00F4264A"/>
    <w:rsid w:val="00F441E2"/>
    <w:rsid w:val="00F60ECD"/>
    <w:rsid w:val="00F90E73"/>
    <w:rsid w:val="00FC3384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B9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B9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0366A-0DF7-45AC-8F9F-688E6015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AOtstavnova</dc:creator>
  <cp:lastModifiedBy>Булычева Ольга Викторовна</cp:lastModifiedBy>
  <cp:revision>30</cp:revision>
  <cp:lastPrinted>2014-08-29T09:28:00Z</cp:lastPrinted>
  <dcterms:created xsi:type="dcterms:W3CDTF">2014-07-28T20:52:00Z</dcterms:created>
  <dcterms:modified xsi:type="dcterms:W3CDTF">2014-11-10T11:10:00Z</dcterms:modified>
</cp:coreProperties>
</file>