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7C" w:rsidRDefault="00B85BB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5BBC">
        <w:rPr>
          <w:rFonts w:ascii="Times New Roman" w:hAnsi="Times New Roman" w:cs="Times New Roman"/>
          <w:b/>
          <w:sz w:val="24"/>
          <w:szCs w:val="24"/>
        </w:rPr>
        <w:t>Анализ состояния и основных тенденций развития туристского рынка в Российской Федерации</w:t>
      </w:r>
    </w:p>
    <w:bookmarkEnd w:id="0"/>
    <w:p w:rsidR="00B85BBC" w:rsidRDefault="00B85BBC">
      <w:pPr>
        <w:rPr>
          <w:rFonts w:ascii="Times New Roman" w:hAnsi="Times New Roman" w:cs="Times New Roman"/>
          <w:sz w:val="24"/>
          <w:szCs w:val="24"/>
        </w:rPr>
      </w:pPr>
      <w:r w:rsidRPr="00B85BBC">
        <w:rPr>
          <w:rFonts w:ascii="Times New Roman" w:hAnsi="Times New Roman" w:cs="Times New Roman"/>
          <w:sz w:val="24"/>
          <w:szCs w:val="24"/>
        </w:rPr>
        <w:t>Формирование электронной базы данных развития туристского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BBC">
        <w:rPr>
          <w:rFonts w:ascii="Times New Roman" w:hAnsi="Times New Roman" w:cs="Times New Roman"/>
          <w:sz w:val="24"/>
          <w:szCs w:val="24"/>
        </w:rPr>
        <w:t>рынка в Ро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85BBC">
        <w:rPr>
          <w:rFonts w:ascii="Times New Roman" w:hAnsi="Times New Roman" w:cs="Times New Roman"/>
          <w:sz w:val="24"/>
          <w:szCs w:val="24"/>
        </w:rPr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BBC" w:rsidRDefault="00B8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система включает базу данных и интегрированную программную оболочку для удобства манипулирования данными.</w:t>
      </w:r>
    </w:p>
    <w:p w:rsidR="00B85BBC" w:rsidRDefault="00B8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усовершенствования базы данных было принято решение сформировать предметно-ориентированную программную оболочку и дополнить базу данных сведениями о въезде граждан на территорию РФ поквартально с 1997 по 2008 годы.</w:t>
      </w:r>
    </w:p>
    <w:p w:rsidR="00B85BBC" w:rsidRPr="00B85BBC" w:rsidRDefault="00B8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Программная оболочка представляет диалоговую форму, включающую меню, альтернативы которого связаны с наиболее актуальными информационными и функциональными объектами базы данных.</w:t>
      </w:r>
    </w:p>
    <w:sectPr w:rsidR="00B85BBC" w:rsidRPr="00B8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D5"/>
    <w:rsid w:val="001C707C"/>
    <w:rsid w:val="00B85BBC"/>
    <w:rsid w:val="00E0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Company>НИУ ВШЭ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2015-03-12T13:14:00Z</dcterms:created>
  <dcterms:modified xsi:type="dcterms:W3CDTF">2015-03-12T13:24:00Z</dcterms:modified>
</cp:coreProperties>
</file>