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75828E" w14:textId="6E4DEBAA" w:rsidR="000B4B02" w:rsidRDefault="000B4B02" w:rsidP="00E85274">
      <w:pPr>
        <w:widowControl w:val="0"/>
        <w:autoSpaceDE w:val="0"/>
        <w:autoSpaceDN w:val="0"/>
        <w:adjustRightInd w:val="0"/>
        <w:ind w:right="403" w:firstLine="851"/>
        <w:jc w:val="center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Конкурсная заявка на участие в </w:t>
      </w:r>
      <w:r w:rsidRPr="000B4B02">
        <w:rPr>
          <w:rFonts w:cs="Times New Roman"/>
          <w:color w:val="000000" w:themeColor="text1"/>
        </w:rPr>
        <w:t xml:space="preserve">ежегодной культурно-антропологической экспедиции </w:t>
      </w:r>
      <w:r w:rsidR="00021349">
        <w:rPr>
          <w:rFonts w:cs="Times New Roman"/>
          <w:color w:val="000000" w:themeColor="text1"/>
        </w:rPr>
        <w:t>школы</w:t>
      </w:r>
      <w:r w:rsidRPr="000B4B02">
        <w:rPr>
          <w:rFonts w:cs="Times New Roman"/>
          <w:color w:val="000000" w:themeColor="text1"/>
        </w:rPr>
        <w:t xml:space="preserve"> культурологии НИУ ВШЭ</w:t>
      </w:r>
    </w:p>
    <w:p w14:paraId="2B7F7D88" w14:textId="311BEBEF" w:rsidR="000B4B02" w:rsidRDefault="000B4B02" w:rsidP="00E85274">
      <w:pPr>
        <w:widowControl w:val="0"/>
        <w:autoSpaceDE w:val="0"/>
        <w:autoSpaceDN w:val="0"/>
        <w:adjustRightInd w:val="0"/>
        <w:ind w:right="403" w:firstLine="851"/>
        <w:jc w:val="center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(</w:t>
      </w:r>
      <w:r w:rsidR="0069019E">
        <w:rPr>
          <w:rFonts w:cs="Times New Roman"/>
          <w:color w:val="000000" w:themeColor="text1"/>
        </w:rPr>
        <w:t>примерный в</w:t>
      </w:r>
      <w:r>
        <w:rPr>
          <w:rFonts w:cs="Times New Roman"/>
          <w:color w:val="000000" w:themeColor="text1"/>
        </w:rPr>
        <w:t>ариант)</w:t>
      </w:r>
    </w:p>
    <w:p w14:paraId="7714118E" w14:textId="77777777" w:rsidR="0069019E" w:rsidRPr="000B4B02" w:rsidRDefault="0069019E" w:rsidP="00E85274">
      <w:pPr>
        <w:widowControl w:val="0"/>
        <w:autoSpaceDE w:val="0"/>
        <w:autoSpaceDN w:val="0"/>
        <w:adjustRightInd w:val="0"/>
        <w:ind w:right="403" w:firstLine="851"/>
        <w:jc w:val="center"/>
        <w:rPr>
          <w:rFonts w:cs="Times New Roman"/>
          <w:color w:val="000000" w:themeColor="text1"/>
        </w:rPr>
      </w:pPr>
    </w:p>
    <w:p w14:paraId="6A0CE3F6" w14:textId="77777777" w:rsidR="0069019E" w:rsidRDefault="0069019E" w:rsidP="00E85274">
      <w:pPr>
        <w:widowControl w:val="0"/>
        <w:autoSpaceDE w:val="0"/>
        <w:autoSpaceDN w:val="0"/>
        <w:adjustRightInd w:val="0"/>
        <w:ind w:right="403" w:firstLine="851"/>
        <w:jc w:val="center"/>
        <w:rPr>
          <w:rFonts w:cs="Times New Roman"/>
          <w:color w:val="000000" w:themeColor="text1"/>
        </w:rPr>
      </w:pPr>
      <w:r w:rsidRPr="00E85274">
        <w:rPr>
          <w:rFonts w:cs="Times New Roman"/>
          <w:color w:val="000000" w:themeColor="text1"/>
        </w:rPr>
        <w:t>ГРУЗИНСКИЕ ВИНА КАК КУЛЬТУРНО-ПОЛИТИЧЕСКОЕ ЯВЛЕНИЕ</w:t>
      </w:r>
    </w:p>
    <w:p w14:paraId="54C057CE" w14:textId="77777777" w:rsidR="0069019E" w:rsidRDefault="0069019E" w:rsidP="00E85274">
      <w:pPr>
        <w:widowControl w:val="0"/>
        <w:autoSpaceDE w:val="0"/>
        <w:autoSpaceDN w:val="0"/>
        <w:adjustRightInd w:val="0"/>
        <w:ind w:right="403" w:firstLine="851"/>
        <w:jc w:val="center"/>
        <w:rPr>
          <w:rFonts w:cs="Times New Roman"/>
          <w:color w:val="000000" w:themeColor="text1"/>
        </w:rPr>
      </w:pPr>
    </w:p>
    <w:p w14:paraId="5C32D234" w14:textId="2F03D38E" w:rsidR="000B4B02" w:rsidRPr="00E85274" w:rsidRDefault="000B4B02" w:rsidP="00E8527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right="403"/>
        <w:rPr>
          <w:rFonts w:cs="Times New Roman"/>
          <w:color w:val="000000" w:themeColor="text1"/>
        </w:rPr>
      </w:pPr>
      <w:bookmarkStart w:id="0" w:name="_GoBack"/>
      <w:bookmarkEnd w:id="0"/>
      <w:r w:rsidRPr="00E85274">
        <w:rPr>
          <w:rFonts w:cs="Times New Roman"/>
          <w:color w:val="000000" w:themeColor="text1"/>
        </w:rPr>
        <w:t>Студент 3-го курса отделения культурологии НИУ ВШЭ</w:t>
      </w:r>
      <w:r>
        <w:rPr>
          <w:rFonts w:cs="Times New Roman"/>
          <w:i/>
          <w:color w:val="000000" w:themeColor="text1"/>
        </w:rPr>
        <w:t>: имяре</w:t>
      </w:r>
      <w:r w:rsidR="0069019E">
        <w:rPr>
          <w:rFonts w:cs="Times New Roman"/>
          <w:i/>
          <w:color w:val="000000" w:themeColor="text1"/>
        </w:rPr>
        <w:t>к</w:t>
      </w:r>
    </w:p>
    <w:p w14:paraId="48E00182" w14:textId="77777777" w:rsidR="0069019E" w:rsidRDefault="0069019E" w:rsidP="00E85274">
      <w:pPr>
        <w:widowControl w:val="0"/>
        <w:autoSpaceDE w:val="0"/>
        <w:autoSpaceDN w:val="0"/>
        <w:adjustRightInd w:val="0"/>
        <w:ind w:right="403" w:firstLine="851"/>
        <w:jc w:val="right"/>
        <w:rPr>
          <w:rFonts w:cs="Times New Roman"/>
          <w:i/>
          <w:color w:val="000000" w:themeColor="text1"/>
        </w:rPr>
      </w:pPr>
    </w:p>
    <w:p w14:paraId="17EA10BD" w14:textId="77777777" w:rsidR="0069019E" w:rsidRPr="00E85274" w:rsidRDefault="0069019E" w:rsidP="00E85274">
      <w:pPr>
        <w:widowControl w:val="0"/>
        <w:autoSpaceDE w:val="0"/>
        <w:autoSpaceDN w:val="0"/>
        <w:adjustRightInd w:val="0"/>
        <w:ind w:right="403"/>
        <w:rPr>
          <w:rFonts w:cs="Times New Roman"/>
          <w:i/>
          <w:color w:val="000000" w:themeColor="text1"/>
        </w:rPr>
      </w:pPr>
    </w:p>
    <w:p w14:paraId="0BFB1CD0" w14:textId="1630DC7E" w:rsidR="00EB08FF" w:rsidRPr="004B1BF2" w:rsidRDefault="000D3447" w:rsidP="00EB08FF">
      <w:pPr>
        <w:widowControl w:val="0"/>
        <w:autoSpaceDE w:val="0"/>
        <w:autoSpaceDN w:val="0"/>
        <w:adjustRightInd w:val="0"/>
        <w:spacing w:after="400" w:line="360" w:lineRule="auto"/>
        <w:ind w:right="400" w:firstLine="851"/>
        <w:rPr>
          <w:rFonts w:cs="Times New Roman"/>
          <w:color w:val="000000" w:themeColor="text1"/>
          <w:u w:color="262626"/>
        </w:rPr>
      </w:pPr>
      <w:r w:rsidRPr="004B1BF2">
        <w:rPr>
          <w:rFonts w:cs="Times New Roman"/>
          <w:color w:val="000000" w:themeColor="text1"/>
        </w:rPr>
        <w:t>Летом 2013</w:t>
      </w:r>
      <w:r w:rsidR="00E56FBD" w:rsidRPr="004B1BF2">
        <w:rPr>
          <w:rFonts w:cs="Times New Roman"/>
          <w:color w:val="000000" w:themeColor="text1"/>
        </w:rPr>
        <w:t xml:space="preserve"> года</w:t>
      </w:r>
      <w:r w:rsidR="004C4EEE" w:rsidRPr="004B1BF2">
        <w:rPr>
          <w:rFonts w:cs="Times New Roman"/>
          <w:color w:val="000000" w:themeColor="text1"/>
        </w:rPr>
        <w:t xml:space="preserve"> после семилетнего </w:t>
      </w:r>
      <w:r w:rsidR="00E56FBD" w:rsidRPr="004B1BF2">
        <w:rPr>
          <w:rFonts w:cs="Times New Roman"/>
          <w:color w:val="000000" w:themeColor="text1"/>
        </w:rPr>
        <w:t>э</w:t>
      </w:r>
      <w:r w:rsidR="004C4EEE" w:rsidRPr="004B1BF2">
        <w:rPr>
          <w:rFonts w:cs="Times New Roman"/>
          <w:color w:val="000000" w:themeColor="text1"/>
        </w:rPr>
        <w:t>мба</w:t>
      </w:r>
      <w:r w:rsidR="00E56FBD" w:rsidRPr="004B1BF2">
        <w:rPr>
          <w:rFonts w:cs="Times New Roman"/>
          <w:color w:val="000000" w:themeColor="text1"/>
        </w:rPr>
        <w:t>р</w:t>
      </w:r>
      <w:r w:rsidR="004C4EEE" w:rsidRPr="004B1BF2">
        <w:rPr>
          <w:rFonts w:cs="Times New Roman"/>
          <w:color w:val="000000" w:themeColor="text1"/>
        </w:rPr>
        <w:t xml:space="preserve">го грузинское вино </w:t>
      </w:r>
      <w:r w:rsidR="00E56FBD" w:rsidRPr="004B1BF2">
        <w:rPr>
          <w:rFonts w:cs="Times New Roman"/>
          <w:color w:val="000000" w:themeColor="text1"/>
        </w:rPr>
        <w:t xml:space="preserve">вернулось на </w:t>
      </w:r>
      <w:r w:rsidR="000B4B02">
        <w:rPr>
          <w:rFonts w:cs="Times New Roman"/>
          <w:color w:val="000000" w:themeColor="text1"/>
        </w:rPr>
        <w:t>р</w:t>
      </w:r>
      <w:r w:rsidR="00E56FBD" w:rsidRPr="004B1BF2">
        <w:rPr>
          <w:rFonts w:cs="Times New Roman"/>
          <w:color w:val="000000" w:themeColor="text1"/>
        </w:rPr>
        <w:t>оссийский рынок. Э</w:t>
      </w:r>
      <w:r w:rsidR="004C4EEE" w:rsidRPr="004B1BF2">
        <w:rPr>
          <w:rFonts w:cs="Times New Roman"/>
          <w:color w:val="000000" w:themeColor="text1"/>
        </w:rPr>
        <w:t>мба</w:t>
      </w:r>
      <w:r w:rsidR="00E56FBD" w:rsidRPr="004B1BF2">
        <w:rPr>
          <w:rFonts w:cs="Times New Roman"/>
          <w:color w:val="000000" w:themeColor="text1"/>
        </w:rPr>
        <w:t>р</w:t>
      </w:r>
      <w:r w:rsidR="004C4EEE" w:rsidRPr="004B1BF2">
        <w:rPr>
          <w:rFonts w:cs="Times New Roman"/>
          <w:color w:val="000000" w:themeColor="text1"/>
        </w:rPr>
        <w:t xml:space="preserve">го – запрет на импорт в Россию </w:t>
      </w:r>
      <w:r w:rsidR="00017A7B" w:rsidRPr="004B1BF2">
        <w:rPr>
          <w:rFonts w:cs="Times New Roman"/>
          <w:color w:val="000000" w:themeColor="text1"/>
        </w:rPr>
        <w:t xml:space="preserve">грузинских </w:t>
      </w:r>
      <w:r w:rsidR="004C4EEE" w:rsidRPr="004B1BF2">
        <w:rPr>
          <w:rFonts w:cs="Times New Roman"/>
          <w:color w:val="000000" w:themeColor="text1"/>
        </w:rPr>
        <w:t>вин – был введен в 2006 году</w:t>
      </w:r>
      <w:r w:rsidR="00384FDB" w:rsidRPr="004B1BF2">
        <w:rPr>
          <w:rFonts w:cs="Times New Roman"/>
          <w:color w:val="000000" w:themeColor="text1"/>
        </w:rPr>
        <w:t xml:space="preserve"> во время </w:t>
      </w:r>
      <w:r w:rsidR="00017A7B" w:rsidRPr="004B1BF2">
        <w:rPr>
          <w:rFonts w:cs="Times New Roman"/>
          <w:color w:val="000000" w:themeColor="text1"/>
        </w:rPr>
        <w:t xml:space="preserve">президентства М. </w:t>
      </w:r>
      <w:r w:rsidR="00384FDB" w:rsidRPr="004B1BF2">
        <w:rPr>
          <w:rFonts w:cs="Times New Roman"/>
          <w:color w:val="000000" w:themeColor="text1"/>
        </w:rPr>
        <w:t>Саакашвили</w:t>
      </w:r>
      <w:r w:rsidRPr="004B1BF2">
        <w:rPr>
          <w:rFonts w:cs="Times New Roman"/>
          <w:color w:val="000000" w:themeColor="text1"/>
        </w:rPr>
        <w:t xml:space="preserve"> (Lenta.ru, 2012)</w:t>
      </w:r>
      <w:r w:rsidR="004C4EEE" w:rsidRPr="004B1BF2">
        <w:rPr>
          <w:rFonts w:cs="Times New Roman"/>
          <w:color w:val="000000" w:themeColor="text1"/>
        </w:rPr>
        <w:t xml:space="preserve">. </w:t>
      </w:r>
      <w:r w:rsidRPr="004B1BF2">
        <w:rPr>
          <w:rFonts w:cs="Times New Roman"/>
          <w:color w:val="000000" w:themeColor="text1"/>
        </w:rPr>
        <w:t>Ф</w:t>
      </w:r>
      <w:r w:rsidR="004C4EEE" w:rsidRPr="004B1BF2">
        <w:rPr>
          <w:rFonts w:cs="Times New Roman"/>
          <w:color w:val="000000" w:themeColor="text1"/>
        </w:rPr>
        <w:t>ормальной причиной являлось нарушение санитарно-эпидемиологическим н</w:t>
      </w:r>
      <w:r w:rsidR="00384FDB" w:rsidRPr="004B1BF2">
        <w:rPr>
          <w:rFonts w:cs="Times New Roman"/>
          <w:color w:val="000000" w:themeColor="text1"/>
        </w:rPr>
        <w:t>орм при производстве вин в Гр</w:t>
      </w:r>
      <w:r w:rsidR="004C4EEE" w:rsidRPr="004B1BF2">
        <w:rPr>
          <w:rFonts w:cs="Times New Roman"/>
          <w:color w:val="000000" w:themeColor="text1"/>
        </w:rPr>
        <w:t>узии.</w:t>
      </w:r>
      <w:r w:rsidR="00384FDB" w:rsidRPr="004B1BF2">
        <w:rPr>
          <w:rFonts w:cs="Times New Roman"/>
          <w:color w:val="000000" w:themeColor="text1"/>
        </w:rPr>
        <w:t xml:space="preserve"> Однако в </w:t>
      </w:r>
      <w:r w:rsidR="000B4B02" w:rsidRPr="004B1BF2">
        <w:rPr>
          <w:rFonts w:cs="Times New Roman"/>
          <w:color w:val="000000" w:themeColor="text1"/>
        </w:rPr>
        <w:t>отечественн</w:t>
      </w:r>
      <w:r w:rsidR="000B4B02">
        <w:rPr>
          <w:rFonts w:cs="Times New Roman"/>
          <w:color w:val="000000" w:themeColor="text1"/>
        </w:rPr>
        <w:t>ых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="00384FDB" w:rsidRPr="004B1BF2">
        <w:rPr>
          <w:rFonts w:cs="Times New Roman"/>
          <w:color w:val="000000" w:themeColor="text1"/>
        </w:rPr>
        <w:t xml:space="preserve">СМИ данный запрет </w:t>
      </w:r>
      <w:r w:rsidR="000B4B02">
        <w:rPr>
          <w:rFonts w:cs="Times New Roman"/>
          <w:color w:val="000000" w:themeColor="text1"/>
        </w:rPr>
        <w:t xml:space="preserve">был </w:t>
      </w:r>
      <w:r w:rsidR="00384FDB" w:rsidRPr="004B1BF2">
        <w:rPr>
          <w:rFonts w:cs="Times New Roman"/>
          <w:color w:val="000000" w:themeColor="text1"/>
        </w:rPr>
        <w:t xml:space="preserve">представлен как </w:t>
      </w:r>
      <w:r w:rsidR="00017A7B" w:rsidRPr="004B1BF2">
        <w:rPr>
          <w:rFonts w:cs="Times New Roman"/>
          <w:color w:val="000000" w:themeColor="text1"/>
        </w:rPr>
        <w:t xml:space="preserve">следствие </w:t>
      </w:r>
      <w:r w:rsidR="00384FDB" w:rsidRPr="004B1BF2">
        <w:rPr>
          <w:rFonts w:cs="Times New Roman"/>
          <w:color w:val="000000" w:themeColor="text1"/>
        </w:rPr>
        <w:t>анти-</w:t>
      </w:r>
      <w:r w:rsidR="000B4B02">
        <w:rPr>
          <w:rFonts w:cs="Times New Roman"/>
          <w:color w:val="000000" w:themeColor="text1"/>
        </w:rPr>
        <w:t>российской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="000B4B02">
        <w:rPr>
          <w:rFonts w:cs="Times New Roman"/>
          <w:color w:val="000000" w:themeColor="text1"/>
        </w:rPr>
        <w:t>политики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="00384FDB" w:rsidRPr="004B1BF2">
        <w:rPr>
          <w:rFonts w:cs="Times New Roman"/>
          <w:color w:val="000000" w:themeColor="text1"/>
        </w:rPr>
        <w:t xml:space="preserve">Саакашвили. (см., например, </w:t>
      </w:r>
      <w:r w:rsidRPr="004B1BF2">
        <w:rPr>
          <w:rFonts w:cs="Times New Roman"/>
          <w:color w:val="000000" w:themeColor="text1"/>
        </w:rPr>
        <w:t>НТВ, 2013</w:t>
      </w:r>
      <w:r w:rsidR="00384FDB" w:rsidRPr="004B1BF2">
        <w:rPr>
          <w:rFonts w:cs="Times New Roman"/>
          <w:color w:val="000000" w:themeColor="text1"/>
        </w:rPr>
        <w:t xml:space="preserve">). </w:t>
      </w:r>
      <w:r w:rsidR="004C4EEE" w:rsidRPr="004B1BF2">
        <w:rPr>
          <w:rFonts w:cs="Times New Roman"/>
          <w:color w:val="000000" w:themeColor="text1"/>
        </w:rPr>
        <w:t xml:space="preserve">Запрет был введен по распоряжению </w:t>
      </w:r>
      <w:proofErr w:type="spellStart"/>
      <w:r w:rsidR="004C4EEE" w:rsidRPr="004B1BF2">
        <w:rPr>
          <w:rFonts w:cs="Times New Roman"/>
          <w:color w:val="000000" w:themeColor="text1"/>
        </w:rPr>
        <w:t>Роспотребнадзора</w:t>
      </w:r>
      <w:proofErr w:type="spellEnd"/>
      <w:r w:rsidR="004C4EEE" w:rsidRPr="004B1BF2">
        <w:rPr>
          <w:rFonts w:cs="Times New Roman"/>
          <w:color w:val="000000" w:themeColor="text1"/>
        </w:rPr>
        <w:t>. Бывший главный санитарный врач РФ Геннадий Онищенко</w:t>
      </w:r>
      <w:r w:rsidR="00384FDB" w:rsidRPr="004B1BF2">
        <w:rPr>
          <w:rFonts w:cs="Times New Roman"/>
          <w:color w:val="000000" w:themeColor="text1"/>
        </w:rPr>
        <w:t xml:space="preserve"> </w:t>
      </w:r>
      <w:r w:rsidR="000B4B02">
        <w:rPr>
          <w:rFonts w:cs="Times New Roman"/>
          <w:color w:val="000000" w:themeColor="text1"/>
        </w:rPr>
        <w:t>прогнозировал</w:t>
      </w:r>
      <w:r w:rsidR="00384FDB" w:rsidRPr="004B1BF2">
        <w:rPr>
          <w:rFonts w:cs="Times New Roman"/>
          <w:color w:val="000000" w:themeColor="text1"/>
        </w:rPr>
        <w:t xml:space="preserve">, </w:t>
      </w:r>
      <w:r w:rsidRPr="004B1BF2">
        <w:rPr>
          <w:rFonts w:cs="Times New Roman"/>
          <w:color w:val="000000" w:themeColor="text1"/>
        </w:rPr>
        <w:t>что грузинским винам</w:t>
      </w:r>
      <w:r w:rsidR="003717B1" w:rsidRPr="004B1BF2">
        <w:rPr>
          <w:rFonts w:cs="Times New Roman"/>
          <w:color w:val="000000" w:themeColor="text1"/>
        </w:rPr>
        <w:t xml:space="preserve"> после снятия эмбарго</w:t>
      </w:r>
      <w:r w:rsidRPr="004B1BF2">
        <w:rPr>
          <w:rFonts w:cs="Times New Roman"/>
          <w:color w:val="000000" w:themeColor="text1"/>
        </w:rPr>
        <w:t xml:space="preserve"> едва</w:t>
      </w:r>
      <w:r w:rsidR="003717B1" w:rsidRPr="004B1BF2">
        <w:rPr>
          <w:rFonts w:cs="Times New Roman"/>
          <w:color w:val="000000" w:themeColor="text1"/>
        </w:rPr>
        <w:t xml:space="preserve"> ли</w:t>
      </w:r>
      <w:r w:rsidRPr="004B1BF2">
        <w:rPr>
          <w:rFonts w:cs="Times New Roman"/>
          <w:color w:val="000000" w:themeColor="text1"/>
        </w:rPr>
        <w:t xml:space="preserve"> </w:t>
      </w:r>
      <w:r w:rsidR="00017A7B" w:rsidRPr="004B1BF2">
        <w:rPr>
          <w:rFonts w:cs="Times New Roman"/>
          <w:color w:val="000000" w:themeColor="text1"/>
        </w:rPr>
        <w:t>удастся</w:t>
      </w:r>
      <w:r w:rsidR="00384FDB" w:rsidRPr="004B1BF2">
        <w:rPr>
          <w:rFonts w:cs="Times New Roman"/>
          <w:color w:val="000000" w:themeColor="text1"/>
        </w:rPr>
        <w:t xml:space="preserve"> занять более 1 процента на российском рынке (</w:t>
      </w:r>
      <w:r w:rsidRPr="004B1BF2">
        <w:rPr>
          <w:rFonts w:cs="Times New Roman"/>
          <w:color w:val="000000" w:themeColor="text1"/>
        </w:rPr>
        <w:t>Пузырев Д., 2014</w:t>
      </w:r>
      <w:r w:rsidR="00384FDB" w:rsidRPr="004B1BF2">
        <w:rPr>
          <w:rFonts w:cs="Times New Roman"/>
          <w:color w:val="000000" w:themeColor="text1"/>
        </w:rPr>
        <w:t xml:space="preserve">). Однако, ожидания не оправдались: судя по данным из </w:t>
      </w:r>
      <w:r w:rsidR="00E56FBD" w:rsidRPr="004B1BF2">
        <w:rPr>
          <w:rFonts w:cs="Times New Roman"/>
          <w:color w:val="000000" w:themeColor="text1"/>
        </w:rPr>
        <w:t>Ф</w:t>
      </w:r>
      <w:r w:rsidR="00B47287" w:rsidRPr="004B1BF2">
        <w:rPr>
          <w:rFonts w:cs="Times New Roman"/>
          <w:color w:val="000000" w:themeColor="text1"/>
        </w:rPr>
        <w:t xml:space="preserve">едеральной Таможенной службы, </w:t>
      </w:r>
      <w:r w:rsidR="000B4B02">
        <w:rPr>
          <w:rFonts w:cs="Times New Roman"/>
          <w:color w:val="000000" w:themeColor="text1"/>
        </w:rPr>
        <w:t xml:space="preserve">к настоящему времени </w:t>
      </w:r>
      <w:r w:rsidR="00B47287" w:rsidRPr="004B1BF2">
        <w:rPr>
          <w:rFonts w:cs="Times New Roman"/>
          <w:color w:val="000000" w:themeColor="text1"/>
        </w:rPr>
        <w:t>Гр</w:t>
      </w:r>
      <w:r w:rsidR="00E56FBD" w:rsidRPr="004B1BF2">
        <w:rPr>
          <w:rFonts w:cs="Times New Roman"/>
          <w:color w:val="000000" w:themeColor="text1"/>
        </w:rPr>
        <w:t xml:space="preserve">узия импортировала в Россию </w:t>
      </w:r>
      <w:r w:rsidR="00E56FBD" w:rsidRPr="004B1BF2">
        <w:rPr>
          <w:rFonts w:cs="Times New Roman"/>
          <w:color w:val="000000" w:themeColor="text1"/>
          <w:u w:color="262626"/>
        </w:rPr>
        <w:t>14,79 млн л (более 21 млн буты</w:t>
      </w:r>
      <w:r w:rsidR="00B47287" w:rsidRPr="004B1BF2">
        <w:rPr>
          <w:rFonts w:cs="Times New Roman"/>
          <w:color w:val="000000" w:themeColor="text1"/>
          <w:u w:color="262626"/>
        </w:rPr>
        <w:t>лок)</w:t>
      </w:r>
      <w:r w:rsidRPr="004B1BF2">
        <w:rPr>
          <w:rFonts w:cs="Times New Roman"/>
          <w:color w:val="000000" w:themeColor="text1"/>
          <w:u w:color="262626"/>
        </w:rPr>
        <w:t xml:space="preserve"> вина</w:t>
      </w:r>
      <w:r w:rsidR="00B47287" w:rsidRPr="004B1BF2">
        <w:rPr>
          <w:rFonts w:cs="Times New Roman"/>
          <w:color w:val="000000" w:themeColor="text1"/>
          <w:u w:color="262626"/>
        </w:rPr>
        <w:t xml:space="preserve">, потеснив на российском рынке </w:t>
      </w:r>
      <w:r w:rsidR="00017A7B" w:rsidRPr="004B1BF2">
        <w:rPr>
          <w:rFonts w:cs="Times New Roman"/>
          <w:color w:val="000000" w:themeColor="text1"/>
          <w:u w:color="262626"/>
        </w:rPr>
        <w:t xml:space="preserve">Молдову </w:t>
      </w:r>
      <w:r w:rsidR="00B47287" w:rsidRPr="004B1BF2">
        <w:rPr>
          <w:rFonts w:cs="Times New Roman"/>
          <w:color w:val="000000" w:themeColor="text1"/>
          <w:u w:color="262626"/>
        </w:rPr>
        <w:t>и Украину</w:t>
      </w:r>
      <w:r w:rsidR="00E56FBD" w:rsidRPr="004B1BF2">
        <w:rPr>
          <w:rFonts w:cs="Times New Roman"/>
          <w:color w:val="000000" w:themeColor="text1"/>
          <w:u w:color="262626"/>
        </w:rPr>
        <w:t>.</w:t>
      </w:r>
      <w:r w:rsidR="00E56FBD" w:rsidRPr="004B1BF2">
        <w:rPr>
          <w:rFonts w:cs="Times New Roman"/>
          <w:color w:val="000000" w:themeColor="text1"/>
        </w:rPr>
        <w:t xml:space="preserve"> «</w:t>
      </w:r>
      <w:r w:rsidR="00384FDB" w:rsidRPr="004B1BF2">
        <w:rPr>
          <w:rFonts w:cs="Times New Roman"/>
          <w:color w:val="000000" w:themeColor="text1"/>
          <w:u w:color="262626"/>
        </w:rPr>
        <w:t>Таким образом, отсутствовавшие с 2006 года в России «грузины» смогли с ходу ворваться в десятку крупнейши</w:t>
      </w:r>
      <w:r w:rsidR="00B47287" w:rsidRPr="004B1BF2">
        <w:rPr>
          <w:rFonts w:cs="Times New Roman"/>
          <w:color w:val="000000" w:themeColor="text1"/>
          <w:u w:color="262626"/>
        </w:rPr>
        <w:t>х импортеров</w:t>
      </w:r>
      <w:r w:rsidR="00384FDB" w:rsidRPr="004B1BF2">
        <w:rPr>
          <w:rFonts w:cs="Times New Roman"/>
          <w:color w:val="000000" w:themeColor="text1"/>
          <w:u w:color="262626"/>
        </w:rPr>
        <w:t>»</w:t>
      </w:r>
      <w:r w:rsidR="003717B1" w:rsidRPr="004B1BF2">
        <w:rPr>
          <w:rFonts w:cs="Times New Roman"/>
          <w:color w:val="000000" w:themeColor="text1"/>
          <w:u w:color="262626"/>
        </w:rPr>
        <w:t xml:space="preserve"> (</w:t>
      </w:r>
      <w:r w:rsidR="003717B1" w:rsidRPr="004B1BF2">
        <w:rPr>
          <w:rFonts w:cs="Times New Roman"/>
          <w:color w:val="000000" w:themeColor="text1"/>
        </w:rPr>
        <w:t>Пузырев Д., 2014</w:t>
      </w:r>
      <w:r w:rsidR="000B4B02">
        <w:rPr>
          <w:rFonts w:cs="Times New Roman"/>
          <w:color w:val="000000" w:themeColor="text1"/>
        </w:rPr>
        <w:t xml:space="preserve"> </w:t>
      </w:r>
      <w:r w:rsidR="000B4B02" w:rsidRPr="004B1BF2">
        <w:rPr>
          <w:rFonts w:cs="Times New Roman"/>
          <w:color w:val="000000" w:themeColor="text1"/>
          <w:u w:color="262626"/>
        </w:rPr>
        <w:t xml:space="preserve">(см. </w:t>
      </w:r>
      <w:proofErr w:type="spellStart"/>
      <w:r w:rsidR="000B4B02" w:rsidRPr="004B1BF2">
        <w:rPr>
          <w:rFonts w:cs="Times New Roman"/>
          <w:color w:val="000000" w:themeColor="text1"/>
          <w:u w:color="262626"/>
        </w:rPr>
        <w:t>инфографику</w:t>
      </w:r>
      <w:proofErr w:type="spellEnd"/>
      <w:r w:rsidR="000B4B02">
        <w:rPr>
          <w:rFonts w:cs="Times New Roman"/>
          <w:color w:val="000000" w:themeColor="text1"/>
          <w:u w:color="262626"/>
        </w:rPr>
        <w:t xml:space="preserve"> в приложении</w:t>
      </w:r>
      <w:r w:rsidR="000B4B02" w:rsidRPr="004B1BF2">
        <w:rPr>
          <w:rFonts w:cs="Times New Roman"/>
          <w:color w:val="000000" w:themeColor="text1"/>
          <w:u w:color="262626"/>
        </w:rPr>
        <w:t>)</w:t>
      </w:r>
      <w:r w:rsidR="003717B1" w:rsidRPr="004B1BF2">
        <w:rPr>
          <w:rFonts w:cs="Times New Roman"/>
          <w:color w:val="000000" w:themeColor="text1"/>
          <w:u w:color="262626"/>
        </w:rPr>
        <w:t>)</w:t>
      </w:r>
      <w:r w:rsidR="00384FDB" w:rsidRPr="004B1BF2">
        <w:rPr>
          <w:rFonts w:cs="Times New Roman"/>
          <w:color w:val="000000" w:themeColor="text1"/>
          <w:u w:color="262626"/>
        </w:rPr>
        <w:t>.</w:t>
      </w:r>
      <w:r w:rsidR="00B47287" w:rsidRPr="004B1BF2">
        <w:rPr>
          <w:rFonts w:cs="Times New Roman"/>
          <w:color w:val="000000" w:themeColor="text1"/>
          <w:u w:color="262626"/>
        </w:rPr>
        <w:t xml:space="preserve"> Стоит отметить, что пока нет данных по объемам продаж грузинских вин, поэтому не ясно насколько хорошо </w:t>
      </w:r>
      <w:r w:rsidR="003717B1" w:rsidRPr="004B1BF2">
        <w:rPr>
          <w:rFonts w:cs="Times New Roman"/>
          <w:color w:val="000000" w:themeColor="text1"/>
          <w:u w:color="262626"/>
        </w:rPr>
        <w:t xml:space="preserve">грузинское </w:t>
      </w:r>
      <w:r w:rsidRPr="004B1BF2">
        <w:rPr>
          <w:rFonts w:cs="Times New Roman"/>
          <w:color w:val="000000" w:themeColor="text1"/>
          <w:u w:color="262626"/>
        </w:rPr>
        <w:t>вино раскупае</w:t>
      </w:r>
      <w:r w:rsidR="00B47287" w:rsidRPr="004B1BF2">
        <w:rPr>
          <w:rFonts w:cs="Times New Roman"/>
          <w:color w:val="000000" w:themeColor="text1"/>
          <w:u w:color="262626"/>
        </w:rPr>
        <w:t xml:space="preserve">тся в магазинах.  </w:t>
      </w:r>
    </w:p>
    <w:p w14:paraId="3B8CFF6D" w14:textId="0EA6FC55" w:rsidR="000B4921" w:rsidRPr="004B1BF2" w:rsidRDefault="00420689" w:rsidP="00EB08FF">
      <w:pPr>
        <w:widowControl w:val="0"/>
        <w:autoSpaceDE w:val="0"/>
        <w:autoSpaceDN w:val="0"/>
        <w:adjustRightInd w:val="0"/>
        <w:spacing w:after="400" w:line="360" w:lineRule="auto"/>
        <w:ind w:right="400" w:firstLine="851"/>
        <w:rPr>
          <w:rFonts w:cs="Times New Roman"/>
          <w:color w:val="000000" w:themeColor="text1"/>
          <w:u w:color="262626"/>
        </w:rPr>
      </w:pPr>
      <w:r w:rsidRPr="004B1BF2">
        <w:rPr>
          <w:rFonts w:cs="Times New Roman"/>
          <w:color w:val="000000" w:themeColor="text1"/>
          <w:u w:color="262626"/>
        </w:rPr>
        <w:t>Вино для Грузии является сейчас не т</w:t>
      </w:r>
      <w:r w:rsidR="00B47F83" w:rsidRPr="004B1BF2">
        <w:rPr>
          <w:rFonts w:cs="Times New Roman"/>
          <w:color w:val="000000" w:themeColor="text1"/>
          <w:u w:color="262626"/>
        </w:rPr>
        <w:t>олько важным экспортным товаром. М</w:t>
      </w:r>
      <w:r w:rsidRPr="004B1BF2">
        <w:rPr>
          <w:rFonts w:cs="Times New Roman"/>
          <w:color w:val="000000" w:themeColor="text1"/>
          <w:u w:color="262626"/>
        </w:rPr>
        <w:t>ожно фиксировать стремление нового грузинского правительства преврат</w:t>
      </w:r>
      <w:r w:rsidR="003717B1" w:rsidRPr="004B1BF2">
        <w:rPr>
          <w:rFonts w:cs="Times New Roman"/>
          <w:color w:val="000000" w:themeColor="text1"/>
          <w:u w:color="262626"/>
        </w:rPr>
        <w:t>ить его в “</w:t>
      </w:r>
      <w:proofErr w:type="spellStart"/>
      <w:r w:rsidR="003717B1" w:rsidRPr="004B1BF2">
        <w:rPr>
          <w:rFonts w:cs="Times New Roman"/>
          <w:color w:val="000000" w:themeColor="text1"/>
          <w:u w:color="262626"/>
        </w:rPr>
        <w:t>имиджевый</w:t>
      </w:r>
      <w:proofErr w:type="spellEnd"/>
      <w:r w:rsidR="003717B1" w:rsidRPr="004B1BF2">
        <w:rPr>
          <w:rFonts w:cs="Times New Roman"/>
          <w:color w:val="000000" w:themeColor="text1"/>
          <w:u w:color="262626"/>
        </w:rPr>
        <w:t xml:space="preserve"> продукт” Гр</w:t>
      </w:r>
      <w:r w:rsidRPr="004B1BF2">
        <w:rPr>
          <w:rFonts w:cs="Times New Roman"/>
          <w:color w:val="000000" w:themeColor="text1"/>
          <w:u w:color="262626"/>
        </w:rPr>
        <w:t>узии</w:t>
      </w:r>
      <w:r w:rsidR="000B4B02">
        <w:rPr>
          <w:rFonts w:cs="Times New Roman"/>
          <w:color w:val="000000" w:themeColor="text1"/>
          <w:u w:color="262626"/>
        </w:rPr>
        <w:t>, брэнд грузинской культуры</w:t>
      </w:r>
      <w:r w:rsidRPr="004B1BF2">
        <w:rPr>
          <w:rFonts w:cs="Times New Roman"/>
          <w:color w:val="000000" w:themeColor="text1"/>
          <w:u w:color="262626"/>
        </w:rPr>
        <w:t xml:space="preserve">. В частности, об этом прямо заявил новый премьер- министр Грузии, </w:t>
      </w:r>
      <w:proofErr w:type="spellStart"/>
      <w:r w:rsidRPr="004B1BF2">
        <w:rPr>
          <w:rFonts w:cs="Times New Roman"/>
          <w:color w:val="000000" w:themeColor="text1"/>
          <w:u w:color="262626"/>
        </w:rPr>
        <w:t>Гарибашвили</w:t>
      </w:r>
      <w:proofErr w:type="spellEnd"/>
      <w:r w:rsidRPr="004B1BF2">
        <w:rPr>
          <w:rFonts w:cs="Times New Roman"/>
          <w:color w:val="000000" w:themeColor="text1"/>
          <w:u w:color="262626"/>
        </w:rPr>
        <w:t xml:space="preserve">, выступая за </w:t>
      </w:r>
      <w:r w:rsidR="000B4B02">
        <w:rPr>
          <w:rFonts w:cs="Times New Roman"/>
          <w:color w:val="000000" w:themeColor="text1"/>
          <w:u w:color="262626"/>
        </w:rPr>
        <w:t>открыти</w:t>
      </w:r>
      <w:r w:rsidR="00E85274">
        <w:rPr>
          <w:rFonts w:cs="Times New Roman"/>
          <w:color w:val="000000" w:themeColor="text1"/>
          <w:u w:color="262626"/>
        </w:rPr>
        <w:t>е</w:t>
      </w:r>
      <w:r w:rsidR="000B4B02">
        <w:rPr>
          <w:rFonts w:cs="Times New Roman"/>
          <w:color w:val="000000" w:themeColor="text1"/>
          <w:u w:color="262626"/>
        </w:rPr>
        <w:t xml:space="preserve"> праздника</w:t>
      </w:r>
      <w:r w:rsidR="000B4B02" w:rsidRPr="004B1BF2">
        <w:rPr>
          <w:rFonts w:cs="Times New Roman"/>
          <w:color w:val="000000" w:themeColor="text1"/>
          <w:u w:color="262626"/>
        </w:rPr>
        <w:t xml:space="preserve"> </w:t>
      </w:r>
      <w:r w:rsidRPr="004B1BF2">
        <w:rPr>
          <w:rFonts w:cs="Times New Roman"/>
          <w:color w:val="000000" w:themeColor="text1"/>
          <w:u w:color="262626"/>
        </w:rPr>
        <w:t>дня вина в Грузии</w:t>
      </w:r>
      <w:r w:rsidR="003717B1" w:rsidRPr="004B1BF2">
        <w:rPr>
          <w:rFonts w:cs="Times New Roman"/>
          <w:color w:val="000000" w:themeColor="text1"/>
          <w:u w:color="262626"/>
        </w:rPr>
        <w:t xml:space="preserve"> (</w:t>
      </w:r>
      <w:r w:rsidR="003717B1" w:rsidRPr="004B1BF2">
        <w:rPr>
          <w:rFonts w:cs="Times New Roman"/>
          <w:color w:val="000000" w:themeColor="text1"/>
        </w:rPr>
        <w:t>Новости-Грузия, 2014</w:t>
      </w:r>
      <w:r w:rsidR="003717B1" w:rsidRPr="004B1BF2">
        <w:rPr>
          <w:rFonts w:cs="Times New Roman"/>
          <w:color w:val="000000" w:themeColor="text1"/>
          <w:u w:color="262626"/>
        </w:rPr>
        <w:t>)</w:t>
      </w:r>
      <w:r w:rsidRPr="004B1BF2">
        <w:rPr>
          <w:rFonts w:cs="Times New Roman"/>
          <w:color w:val="000000" w:themeColor="text1"/>
          <w:u w:color="262626"/>
        </w:rPr>
        <w:t xml:space="preserve">. </w:t>
      </w:r>
      <w:r w:rsidR="00CA1554" w:rsidRPr="004B1BF2">
        <w:rPr>
          <w:rFonts w:cs="Times New Roman"/>
          <w:color w:val="000000" w:themeColor="text1"/>
          <w:u w:color="262626"/>
        </w:rPr>
        <w:t xml:space="preserve">На усилия позиционировать Грузию как страну виноделов указывает также инициатива </w:t>
      </w:r>
      <w:proofErr w:type="spellStart"/>
      <w:r w:rsidR="00CA1554" w:rsidRPr="004B1BF2">
        <w:rPr>
          <w:rFonts w:cs="Times New Roman"/>
          <w:color w:val="000000" w:themeColor="text1"/>
          <w:u w:color="262626"/>
        </w:rPr>
        <w:t>Гарибашвили</w:t>
      </w:r>
      <w:proofErr w:type="spellEnd"/>
      <w:r w:rsidR="003717B1" w:rsidRPr="004B1BF2">
        <w:rPr>
          <w:rFonts w:cs="Times New Roman"/>
          <w:color w:val="000000" w:themeColor="text1"/>
          <w:u w:color="262626"/>
        </w:rPr>
        <w:t xml:space="preserve"> по</w:t>
      </w:r>
      <w:r w:rsidR="00CA1554" w:rsidRPr="004B1BF2">
        <w:rPr>
          <w:rFonts w:cs="Times New Roman"/>
          <w:color w:val="000000" w:themeColor="text1"/>
          <w:u w:color="262626"/>
        </w:rPr>
        <w:t xml:space="preserve"> </w:t>
      </w:r>
      <w:r w:rsidR="003717B1" w:rsidRPr="004B1BF2">
        <w:rPr>
          <w:rFonts w:cs="Times New Roman"/>
          <w:color w:val="000000" w:themeColor="text1"/>
          <w:u w:color="262626"/>
        </w:rPr>
        <w:t>созданию</w:t>
      </w:r>
      <w:r w:rsidRPr="004B1BF2">
        <w:rPr>
          <w:rFonts w:cs="Times New Roman"/>
          <w:color w:val="000000" w:themeColor="text1"/>
          <w:u w:color="262626"/>
        </w:rPr>
        <w:t xml:space="preserve"> музея вина. На важность </w:t>
      </w:r>
      <w:proofErr w:type="spellStart"/>
      <w:r w:rsidRPr="004B1BF2">
        <w:rPr>
          <w:rFonts w:cs="Times New Roman"/>
          <w:color w:val="000000" w:themeColor="text1"/>
          <w:u w:color="262626"/>
        </w:rPr>
        <w:t>бр</w:t>
      </w:r>
      <w:r w:rsidR="000B4B02">
        <w:rPr>
          <w:rFonts w:cs="Times New Roman"/>
          <w:color w:val="000000" w:themeColor="text1"/>
          <w:u w:color="262626"/>
        </w:rPr>
        <w:t>э</w:t>
      </w:r>
      <w:r w:rsidRPr="004B1BF2">
        <w:rPr>
          <w:rFonts w:cs="Times New Roman"/>
          <w:color w:val="000000" w:themeColor="text1"/>
          <w:u w:color="262626"/>
        </w:rPr>
        <w:t>ндирования</w:t>
      </w:r>
      <w:proofErr w:type="spellEnd"/>
      <w:r w:rsidRPr="004B1BF2">
        <w:rPr>
          <w:rFonts w:cs="Times New Roman"/>
          <w:color w:val="000000" w:themeColor="text1"/>
          <w:u w:color="262626"/>
        </w:rPr>
        <w:t xml:space="preserve"> страны с помощью вина косвенно указывает спор за авторство идеи музея: Майя </w:t>
      </w:r>
      <w:proofErr w:type="spellStart"/>
      <w:r w:rsidRPr="004B1BF2">
        <w:rPr>
          <w:rFonts w:cs="Times New Roman"/>
          <w:color w:val="000000" w:themeColor="text1"/>
          <w:u w:color="262626"/>
        </w:rPr>
        <w:t>Сидамонидзе</w:t>
      </w:r>
      <w:proofErr w:type="spellEnd"/>
      <w:r w:rsidRPr="004B1BF2">
        <w:rPr>
          <w:rFonts w:cs="Times New Roman"/>
          <w:color w:val="000000" w:themeColor="text1"/>
          <w:u w:color="262626"/>
        </w:rPr>
        <w:t xml:space="preserve"> (бывший руководитель </w:t>
      </w:r>
      <w:r w:rsidRPr="004B1BF2">
        <w:rPr>
          <w:rFonts w:cs="Times New Roman"/>
          <w:color w:val="000000" w:themeColor="text1"/>
        </w:rPr>
        <w:t>Национальной администрации туризма Грузии</w:t>
      </w:r>
      <w:r w:rsidRPr="004B1BF2">
        <w:rPr>
          <w:rFonts w:cs="Times New Roman"/>
          <w:color w:val="000000" w:themeColor="text1"/>
          <w:u w:color="262626"/>
        </w:rPr>
        <w:t>) заявила, что идея и разработанная концепция музея пр</w:t>
      </w:r>
      <w:r w:rsidR="003717B1" w:rsidRPr="004B1BF2">
        <w:rPr>
          <w:rFonts w:cs="Times New Roman"/>
          <w:color w:val="000000" w:themeColor="text1"/>
          <w:u w:color="262626"/>
        </w:rPr>
        <w:t>инадлежит бывшему правительству</w:t>
      </w:r>
      <w:r w:rsidR="0037403F" w:rsidRPr="004B1BF2">
        <w:rPr>
          <w:rFonts w:cs="Times New Roman"/>
          <w:color w:val="000000" w:themeColor="text1"/>
          <w:u w:color="262626"/>
        </w:rPr>
        <w:t xml:space="preserve"> (</w:t>
      </w:r>
      <w:r w:rsidR="0037403F" w:rsidRPr="004B1BF2">
        <w:rPr>
          <w:rFonts w:cs="Times New Roman"/>
          <w:color w:val="000000" w:themeColor="text1"/>
        </w:rPr>
        <w:t>Вестник Кавказа, 2014</w:t>
      </w:r>
      <w:r w:rsidR="0037403F" w:rsidRPr="004B1BF2">
        <w:rPr>
          <w:rFonts w:cs="Times New Roman"/>
          <w:color w:val="000000" w:themeColor="text1"/>
          <w:u w:color="262626"/>
        </w:rPr>
        <w:t>)</w:t>
      </w:r>
      <w:r w:rsidR="000B4B02">
        <w:rPr>
          <w:rFonts w:cs="Times New Roman"/>
          <w:color w:val="000000" w:themeColor="text1"/>
          <w:u w:color="262626"/>
        </w:rPr>
        <w:t>, но</w:t>
      </w:r>
      <w:r w:rsidR="003717B1" w:rsidRPr="004B1BF2">
        <w:rPr>
          <w:rFonts w:cs="Times New Roman"/>
          <w:color w:val="000000" w:themeColor="text1"/>
          <w:u w:color="262626"/>
        </w:rPr>
        <w:t xml:space="preserve"> </w:t>
      </w:r>
      <w:r w:rsidR="000B4B02">
        <w:rPr>
          <w:rFonts w:cs="Times New Roman"/>
          <w:color w:val="000000" w:themeColor="text1"/>
          <w:u w:color="262626"/>
        </w:rPr>
        <w:t>о</w:t>
      </w:r>
      <w:r w:rsidR="003717B1" w:rsidRPr="004B1BF2">
        <w:rPr>
          <w:rFonts w:cs="Times New Roman"/>
          <w:color w:val="000000" w:themeColor="text1"/>
          <w:u w:color="262626"/>
        </w:rPr>
        <w:t xml:space="preserve">существить ее </w:t>
      </w:r>
      <w:r w:rsidR="003717B1" w:rsidRPr="004B1BF2">
        <w:rPr>
          <w:rFonts w:cs="Times New Roman"/>
          <w:color w:val="000000" w:themeColor="text1"/>
          <w:u w:color="262626"/>
        </w:rPr>
        <w:lastRenderedPageBreak/>
        <w:t xml:space="preserve">правительство Саакашвили не успело </w:t>
      </w:r>
      <w:r w:rsidRPr="004B1BF2">
        <w:rPr>
          <w:rFonts w:cs="Times New Roman"/>
          <w:color w:val="000000" w:themeColor="text1"/>
          <w:u w:color="262626"/>
        </w:rPr>
        <w:t>в связи с политическими изменениями в стране.</w:t>
      </w:r>
      <w:r w:rsidRPr="004B1BF2">
        <w:rPr>
          <w:rFonts w:cs="Times New Roman"/>
          <w:color w:val="000000" w:themeColor="text1"/>
        </w:rPr>
        <w:t xml:space="preserve"> </w:t>
      </w:r>
      <w:proofErr w:type="spellStart"/>
      <w:r w:rsidR="000B4921" w:rsidRPr="004B1BF2">
        <w:rPr>
          <w:rFonts w:cs="Times New Roman"/>
          <w:color w:val="000000" w:themeColor="text1"/>
        </w:rPr>
        <w:t>Сидамонидзе</w:t>
      </w:r>
      <w:proofErr w:type="spellEnd"/>
      <w:r w:rsidR="000B4921" w:rsidRPr="004B1BF2">
        <w:rPr>
          <w:rFonts w:cs="Times New Roman"/>
          <w:color w:val="000000" w:themeColor="text1"/>
        </w:rPr>
        <w:t xml:space="preserve"> заявила, что открытие музея – </w:t>
      </w:r>
      <w:r w:rsidR="000B4B02">
        <w:rPr>
          <w:rFonts w:cs="Times New Roman"/>
          <w:color w:val="000000" w:themeColor="text1"/>
        </w:rPr>
        <w:t>это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="000B4921" w:rsidRPr="004B1BF2">
        <w:rPr>
          <w:rFonts w:cs="Times New Roman"/>
          <w:color w:val="000000" w:themeColor="text1"/>
        </w:rPr>
        <w:t xml:space="preserve">часть проекта “Стратегического развития Кахетии”. </w:t>
      </w:r>
      <w:r w:rsidRPr="004B1BF2">
        <w:rPr>
          <w:rFonts w:cs="Times New Roman"/>
          <w:color w:val="000000" w:themeColor="text1"/>
        </w:rPr>
        <w:t>Идея основания музея</w:t>
      </w:r>
      <w:r w:rsidR="000B4921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была результатом взаимодействия правительс</w:t>
      </w:r>
      <w:r w:rsidR="003717B1" w:rsidRPr="004B1BF2">
        <w:rPr>
          <w:rFonts w:cs="Times New Roman"/>
          <w:color w:val="000000" w:themeColor="text1"/>
        </w:rPr>
        <w:t>тва с частным сектором (виноделами</w:t>
      </w:r>
      <w:r w:rsidRPr="004B1BF2">
        <w:rPr>
          <w:rFonts w:cs="Times New Roman"/>
          <w:color w:val="000000" w:themeColor="text1"/>
        </w:rPr>
        <w:t xml:space="preserve">). Музей должен был с одной стороны </w:t>
      </w:r>
      <w:r w:rsidR="000B4B02">
        <w:rPr>
          <w:rFonts w:cs="Times New Roman"/>
          <w:color w:val="000000" w:themeColor="text1"/>
        </w:rPr>
        <w:t>способствовать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позиционировани</w:t>
      </w:r>
      <w:r w:rsidR="000B4B02">
        <w:rPr>
          <w:rFonts w:cs="Times New Roman"/>
          <w:color w:val="000000" w:themeColor="text1"/>
        </w:rPr>
        <w:t>ю</w:t>
      </w:r>
      <w:r w:rsidRPr="004B1BF2">
        <w:rPr>
          <w:rFonts w:cs="Times New Roman"/>
          <w:color w:val="000000" w:themeColor="text1"/>
        </w:rPr>
        <w:t xml:space="preserve"> Грузии как родины  вина, с другой, знакомить туристов с ролью вина в культуре Грузии. В музее, по словам </w:t>
      </w:r>
      <w:proofErr w:type="spellStart"/>
      <w:r w:rsidRPr="004B1BF2">
        <w:rPr>
          <w:rFonts w:cs="Times New Roman"/>
          <w:color w:val="000000" w:themeColor="text1"/>
        </w:rPr>
        <w:t>Сидамонидзе</w:t>
      </w:r>
      <w:proofErr w:type="spellEnd"/>
      <w:r w:rsidR="000B4B02">
        <w:rPr>
          <w:rFonts w:cs="Times New Roman"/>
          <w:color w:val="000000" w:themeColor="text1"/>
        </w:rPr>
        <w:t>,</w:t>
      </w:r>
      <w:r w:rsidRPr="004B1BF2">
        <w:rPr>
          <w:rFonts w:cs="Times New Roman"/>
          <w:color w:val="000000" w:themeColor="text1"/>
        </w:rPr>
        <w:t xml:space="preserve"> "были бы представлены экспонаты, связанные с любовью к лозе, и грузинский народ выражал</w:t>
      </w:r>
      <w:r w:rsidR="0037403F" w:rsidRPr="004B1BF2">
        <w:rPr>
          <w:rFonts w:cs="Times New Roman"/>
          <w:color w:val="000000" w:themeColor="text1"/>
        </w:rPr>
        <w:t xml:space="preserve"> бы</w:t>
      </w:r>
      <w:r w:rsidRPr="004B1BF2">
        <w:rPr>
          <w:rFonts w:cs="Times New Roman"/>
          <w:color w:val="000000" w:themeColor="text1"/>
        </w:rPr>
        <w:t xml:space="preserve"> это в архитектуре, чеканке, живописи, и других отраслях искусс</w:t>
      </w:r>
      <w:r w:rsidR="0037403F" w:rsidRPr="004B1BF2">
        <w:rPr>
          <w:rFonts w:cs="Times New Roman"/>
          <w:color w:val="000000" w:themeColor="text1"/>
        </w:rPr>
        <w:t>тва…" (Вестник Кавказа, 2014).</w:t>
      </w:r>
      <w:r w:rsidR="0026618C" w:rsidRPr="004B1BF2">
        <w:rPr>
          <w:rFonts w:cs="Times New Roman"/>
          <w:color w:val="000000" w:themeColor="text1"/>
          <w:u w:color="262626"/>
        </w:rPr>
        <w:t xml:space="preserve"> Стоит отметить, </w:t>
      </w:r>
      <w:r w:rsidR="0026618C" w:rsidRPr="004B1BF2">
        <w:rPr>
          <w:rFonts w:cs="Times New Roman"/>
          <w:color w:val="000000" w:themeColor="text1"/>
        </w:rPr>
        <w:t xml:space="preserve">что в середине декабря 2013 грузинский традиционный метод изготовления вина в </w:t>
      </w:r>
      <w:proofErr w:type="spellStart"/>
      <w:r w:rsidR="0026618C" w:rsidRPr="004B1BF2">
        <w:rPr>
          <w:rFonts w:cs="Times New Roman"/>
          <w:color w:val="000000" w:themeColor="text1"/>
        </w:rPr>
        <w:t>квеври</w:t>
      </w:r>
      <w:proofErr w:type="spellEnd"/>
      <w:r w:rsidR="00895423" w:rsidRPr="004B1BF2">
        <w:rPr>
          <w:rStyle w:val="af"/>
          <w:rFonts w:cs="Times New Roman"/>
          <w:color w:val="000000" w:themeColor="text1"/>
        </w:rPr>
        <w:footnoteReference w:id="1"/>
      </w:r>
      <w:r w:rsidR="0037403F" w:rsidRPr="004B1BF2">
        <w:rPr>
          <w:rFonts w:cs="Times New Roman"/>
          <w:color w:val="000000" w:themeColor="text1"/>
        </w:rPr>
        <w:t xml:space="preserve"> был </w:t>
      </w:r>
      <w:r w:rsidR="0026618C" w:rsidRPr="004B1BF2">
        <w:rPr>
          <w:rFonts w:cs="Times New Roman"/>
          <w:color w:val="000000" w:themeColor="text1"/>
        </w:rPr>
        <w:t xml:space="preserve"> признан</w:t>
      </w:r>
      <w:r w:rsidR="0037403F" w:rsidRPr="004B1BF2">
        <w:rPr>
          <w:rFonts w:cs="Times New Roman"/>
          <w:color w:val="000000" w:themeColor="text1"/>
        </w:rPr>
        <w:t xml:space="preserve"> не только на национальном, но и на международном уровне;</w:t>
      </w:r>
      <w:r w:rsidR="0026618C" w:rsidRPr="004B1BF2">
        <w:rPr>
          <w:rFonts w:cs="Times New Roman"/>
          <w:color w:val="000000" w:themeColor="text1"/>
        </w:rPr>
        <w:t xml:space="preserve"> ЮНЕСКО</w:t>
      </w:r>
      <w:r w:rsidR="0037403F" w:rsidRPr="004B1BF2">
        <w:rPr>
          <w:rFonts w:cs="Times New Roman"/>
          <w:color w:val="000000" w:themeColor="text1"/>
        </w:rPr>
        <w:t xml:space="preserve"> </w:t>
      </w:r>
      <w:r w:rsidR="000B4B02">
        <w:rPr>
          <w:rFonts w:cs="Times New Roman"/>
          <w:color w:val="000000" w:themeColor="text1"/>
        </w:rPr>
        <w:t>закрепило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="0037403F" w:rsidRPr="004B1BF2">
        <w:rPr>
          <w:rFonts w:cs="Times New Roman"/>
          <w:color w:val="000000" w:themeColor="text1"/>
        </w:rPr>
        <w:t xml:space="preserve">за ним статус </w:t>
      </w:r>
      <w:r w:rsidR="0026618C" w:rsidRPr="004B1BF2">
        <w:rPr>
          <w:rFonts w:cs="Times New Roman"/>
          <w:color w:val="000000" w:themeColor="text1"/>
        </w:rPr>
        <w:t>«Памятник</w:t>
      </w:r>
      <w:r w:rsidR="0037403F" w:rsidRPr="004B1BF2">
        <w:rPr>
          <w:rFonts w:cs="Times New Roman"/>
          <w:color w:val="000000" w:themeColor="text1"/>
        </w:rPr>
        <w:t>а</w:t>
      </w:r>
      <w:r w:rsidR="0026618C" w:rsidRPr="004B1BF2">
        <w:rPr>
          <w:rFonts w:cs="Times New Roman"/>
          <w:color w:val="000000" w:themeColor="text1"/>
        </w:rPr>
        <w:t xml:space="preserve"> культурного наследия» человечества</w:t>
      </w:r>
      <w:r w:rsidR="0037403F" w:rsidRPr="004B1BF2">
        <w:rPr>
          <w:rFonts w:cs="Times New Roman"/>
          <w:color w:val="000000" w:themeColor="text1"/>
        </w:rPr>
        <w:t xml:space="preserve"> (</w:t>
      </w:r>
      <w:proofErr w:type="spellStart"/>
      <w:r w:rsidR="0037403F" w:rsidRPr="004B1BF2">
        <w:rPr>
          <w:rFonts w:cs="Times New Roman"/>
          <w:color w:val="000000" w:themeColor="text1"/>
        </w:rPr>
        <w:t>Нароушвили</w:t>
      </w:r>
      <w:proofErr w:type="spellEnd"/>
      <w:r w:rsidR="0037403F" w:rsidRPr="004B1BF2">
        <w:rPr>
          <w:rFonts w:cs="Times New Roman"/>
          <w:color w:val="000000" w:themeColor="text1"/>
        </w:rPr>
        <w:t xml:space="preserve"> Л., 2014)</w:t>
      </w:r>
      <w:r w:rsidR="0026618C" w:rsidRPr="004B1BF2">
        <w:rPr>
          <w:rFonts w:cs="Times New Roman"/>
          <w:color w:val="000000" w:themeColor="text1"/>
        </w:rPr>
        <w:t>.</w:t>
      </w:r>
      <w:r w:rsidR="0026618C" w:rsidRPr="004B1BF2">
        <w:rPr>
          <w:rFonts w:cs="Times New Roman"/>
          <w:color w:val="000000" w:themeColor="text1"/>
          <w:u w:color="262626"/>
        </w:rPr>
        <w:t xml:space="preserve">  </w:t>
      </w:r>
    </w:p>
    <w:p w14:paraId="2B2FC45A" w14:textId="499A325D" w:rsidR="000B4921" w:rsidRPr="004B1BF2" w:rsidRDefault="000B4921" w:rsidP="00EB08FF">
      <w:pPr>
        <w:widowControl w:val="0"/>
        <w:autoSpaceDE w:val="0"/>
        <w:autoSpaceDN w:val="0"/>
        <w:adjustRightInd w:val="0"/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Вино, таким образом, </w:t>
      </w:r>
      <w:r w:rsidR="0037403F" w:rsidRPr="004B1BF2">
        <w:rPr>
          <w:rFonts w:cs="Times New Roman"/>
          <w:color w:val="000000" w:themeColor="text1"/>
        </w:rPr>
        <w:t>является в Грузии</w:t>
      </w:r>
      <w:r w:rsidRPr="004B1BF2">
        <w:rPr>
          <w:rFonts w:cs="Times New Roman"/>
          <w:color w:val="000000" w:themeColor="text1"/>
        </w:rPr>
        <w:t xml:space="preserve"> политически</w:t>
      </w:r>
      <w:r w:rsidR="00017A7B" w:rsidRPr="004B1BF2">
        <w:rPr>
          <w:rFonts w:cs="Times New Roman"/>
          <w:color w:val="000000" w:themeColor="text1"/>
        </w:rPr>
        <w:t>, экономически и культурно</w:t>
      </w:r>
      <w:r w:rsidRPr="004B1BF2">
        <w:rPr>
          <w:rFonts w:cs="Times New Roman"/>
          <w:color w:val="000000" w:themeColor="text1"/>
        </w:rPr>
        <w:t xml:space="preserve"> важным продуктов. Виноделие, судя по </w:t>
      </w:r>
      <w:r w:rsidR="000B4B02">
        <w:rPr>
          <w:rFonts w:cs="Times New Roman"/>
          <w:color w:val="000000" w:themeColor="text1"/>
        </w:rPr>
        <w:t>мерам</w:t>
      </w:r>
      <w:r w:rsidR="000B4B02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 xml:space="preserve">правительства, </w:t>
      </w:r>
      <w:r w:rsidR="000B4B02">
        <w:rPr>
          <w:rFonts w:cs="Times New Roman"/>
          <w:color w:val="000000" w:themeColor="text1"/>
        </w:rPr>
        <w:t>рассматривается как значимый элемент</w:t>
      </w:r>
      <w:r w:rsidRPr="004B1BF2">
        <w:rPr>
          <w:rFonts w:cs="Times New Roman"/>
          <w:color w:val="000000" w:themeColor="text1"/>
        </w:rPr>
        <w:t xml:space="preserve"> национальной идентичности страны и </w:t>
      </w:r>
      <w:r w:rsidR="004E7A58">
        <w:rPr>
          <w:rFonts w:cs="Times New Roman"/>
          <w:color w:val="000000" w:themeColor="text1"/>
        </w:rPr>
        <w:t xml:space="preserve">выстраивания </w:t>
      </w:r>
      <w:r w:rsidR="000B4B02">
        <w:rPr>
          <w:rFonts w:cs="Times New Roman"/>
          <w:color w:val="000000" w:themeColor="text1"/>
        </w:rPr>
        <w:t>ее исторической преемственности</w:t>
      </w:r>
      <w:r w:rsidRPr="004B1BF2">
        <w:rPr>
          <w:rFonts w:cs="Times New Roman"/>
          <w:color w:val="000000" w:themeColor="text1"/>
        </w:rPr>
        <w:t xml:space="preserve">. На </w:t>
      </w:r>
      <w:r w:rsidR="004E7A58">
        <w:rPr>
          <w:rFonts w:cs="Times New Roman"/>
          <w:color w:val="000000" w:themeColor="text1"/>
        </w:rPr>
        <w:t xml:space="preserve">значительное </w:t>
      </w:r>
      <w:proofErr w:type="spellStart"/>
      <w:r w:rsidRPr="004B1BF2">
        <w:rPr>
          <w:rFonts w:cs="Times New Roman"/>
          <w:color w:val="000000" w:themeColor="text1"/>
        </w:rPr>
        <w:t>полити</w:t>
      </w:r>
      <w:r w:rsidR="00F1722E" w:rsidRPr="004B1BF2">
        <w:rPr>
          <w:rFonts w:cs="Times New Roman"/>
          <w:color w:val="000000" w:themeColor="text1"/>
        </w:rPr>
        <w:t>кэкономическое</w:t>
      </w:r>
      <w:proofErr w:type="spellEnd"/>
      <w:r w:rsidRPr="004B1BF2">
        <w:rPr>
          <w:rFonts w:cs="Times New Roman"/>
          <w:color w:val="000000" w:themeColor="text1"/>
        </w:rPr>
        <w:t xml:space="preserve"> значение вина</w:t>
      </w:r>
      <w:r w:rsidR="0037403F" w:rsidRPr="004B1BF2">
        <w:rPr>
          <w:rFonts w:cs="Times New Roman"/>
          <w:color w:val="000000" w:themeColor="text1"/>
        </w:rPr>
        <w:t xml:space="preserve"> для </w:t>
      </w:r>
      <w:r w:rsidR="000B4B02">
        <w:rPr>
          <w:rFonts w:cs="Times New Roman"/>
          <w:color w:val="000000" w:themeColor="text1"/>
        </w:rPr>
        <w:t xml:space="preserve">закавказского региона в целом указывает </w:t>
      </w:r>
      <w:proofErr w:type="spellStart"/>
      <w:r w:rsidR="00CA1554" w:rsidRPr="004B1BF2">
        <w:rPr>
          <w:rFonts w:cs="Times New Roman"/>
          <w:color w:val="000000" w:themeColor="text1"/>
        </w:rPr>
        <w:t>Аваг</w:t>
      </w:r>
      <w:proofErr w:type="spellEnd"/>
      <w:r w:rsidR="00CA1554" w:rsidRPr="004B1BF2">
        <w:rPr>
          <w:rFonts w:cs="Times New Roman"/>
          <w:color w:val="000000" w:themeColor="text1"/>
        </w:rPr>
        <w:t xml:space="preserve"> </w:t>
      </w:r>
      <w:proofErr w:type="spellStart"/>
      <w:r w:rsidR="00CA1554" w:rsidRPr="004B1BF2">
        <w:rPr>
          <w:rFonts w:cs="Times New Roman"/>
          <w:color w:val="000000" w:themeColor="text1"/>
        </w:rPr>
        <w:t>Аругян</w:t>
      </w:r>
      <w:proofErr w:type="spellEnd"/>
      <w:r w:rsidR="00CA1554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– председатель Союза армянских виноделов</w:t>
      </w:r>
      <w:r w:rsidR="00742BC1">
        <w:rPr>
          <w:rFonts w:cs="Times New Roman"/>
          <w:color w:val="000000" w:themeColor="text1"/>
        </w:rPr>
        <w:t>: в</w:t>
      </w:r>
      <w:r w:rsidR="00CA1554" w:rsidRPr="004B1BF2">
        <w:rPr>
          <w:rFonts w:cs="Times New Roman"/>
          <w:color w:val="000000" w:themeColor="text1"/>
        </w:rPr>
        <w:t xml:space="preserve"> конце 2013 он предложил </w:t>
      </w:r>
      <w:r w:rsidRPr="004B1BF2">
        <w:rPr>
          <w:rFonts w:cs="Times New Roman"/>
          <w:color w:val="000000" w:themeColor="text1"/>
        </w:rPr>
        <w:t>Грузии и Азербайджану создать единый бр</w:t>
      </w:r>
      <w:r w:rsidR="00742BC1">
        <w:rPr>
          <w:rFonts w:cs="Times New Roman"/>
          <w:color w:val="000000" w:themeColor="text1"/>
        </w:rPr>
        <w:t>э</w:t>
      </w:r>
      <w:r w:rsidRPr="004B1BF2">
        <w:rPr>
          <w:rFonts w:cs="Times New Roman"/>
          <w:color w:val="000000" w:themeColor="text1"/>
        </w:rPr>
        <w:t xml:space="preserve">нд “Кавказское вино”, под эгидой которого </w:t>
      </w:r>
      <w:r w:rsidR="00D80FD3" w:rsidRPr="004B1BF2">
        <w:rPr>
          <w:rFonts w:cs="Times New Roman"/>
          <w:color w:val="000000" w:themeColor="text1"/>
        </w:rPr>
        <w:t>должны были объединиться</w:t>
      </w:r>
      <w:r w:rsidRPr="004B1BF2">
        <w:rPr>
          <w:rFonts w:cs="Times New Roman"/>
          <w:color w:val="000000" w:themeColor="text1"/>
        </w:rPr>
        <w:t xml:space="preserve"> вина из всех трех названных стан</w:t>
      </w:r>
      <w:r w:rsidR="00742BC1">
        <w:rPr>
          <w:rFonts w:cs="Times New Roman"/>
          <w:color w:val="000000" w:themeColor="text1"/>
        </w:rPr>
        <w:t xml:space="preserve"> </w:t>
      </w:r>
      <w:r w:rsidR="00742BC1" w:rsidRPr="004B1BF2">
        <w:rPr>
          <w:rFonts w:cs="Times New Roman"/>
          <w:color w:val="000000" w:themeColor="text1"/>
        </w:rPr>
        <w:t>(</w:t>
      </w:r>
      <w:proofErr w:type="spellStart"/>
      <w:r w:rsidR="00742BC1" w:rsidRPr="004B1BF2">
        <w:rPr>
          <w:rFonts w:cs="Times New Roman"/>
          <w:color w:val="000000" w:themeColor="text1"/>
        </w:rPr>
        <w:t>Гаспарян</w:t>
      </w:r>
      <w:proofErr w:type="spellEnd"/>
      <w:r w:rsidR="00742BC1" w:rsidRPr="004B1BF2">
        <w:rPr>
          <w:rFonts w:cs="Times New Roman"/>
          <w:color w:val="000000" w:themeColor="text1"/>
        </w:rPr>
        <w:t xml:space="preserve"> В., 2014)</w:t>
      </w:r>
      <w:r w:rsidRPr="004B1BF2">
        <w:rPr>
          <w:rFonts w:cs="Times New Roman"/>
          <w:color w:val="000000" w:themeColor="text1"/>
        </w:rPr>
        <w:t>.</w:t>
      </w:r>
      <w:r w:rsidR="00CA1554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 xml:space="preserve"> На что Шалва </w:t>
      </w:r>
      <w:proofErr w:type="spellStart"/>
      <w:r w:rsidRPr="004B1BF2">
        <w:rPr>
          <w:rFonts w:cs="Times New Roman"/>
          <w:color w:val="000000" w:themeColor="text1"/>
        </w:rPr>
        <w:t>Хецуриани</w:t>
      </w:r>
      <w:proofErr w:type="spellEnd"/>
      <w:r w:rsidRPr="004B1BF2">
        <w:rPr>
          <w:rFonts w:cs="Times New Roman"/>
          <w:color w:val="000000" w:themeColor="text1"/>
        </w:rPr>
        <w:t xml:space="preserve"> – руководитель Ассоциации </w:t>
      </w:r>
      <w:proofErr w:type="spellStart"/>
      <w:r w:rsidRPr="004B1BF2">
        <w:rPr>
          <w:rFonts w:cs="Times New Roman"/>
          <w:color w:val="000000" w:themeColor="text1"/>
        </w:rPr>
        <w:t>сомелье</w:t>
      </w:r>
      <w:proofErr w:type="spellEnd"/>
      <w:r w:rsidRPr="004B1BF2">
        <w:rPr>
          <w:rFonts w:cs="Times New Roman"/>
          <w:color w:val="000000" w:themeColor="text1"/>
        </w:rPr>
        <w:t xml:space="preserve"> Грузии – заявил</w:t>
      </w:r>
      <w:r w:rsidR="0037403F" w:rsidRPr="004B1BF2">
        <w:rPr>
          <w:rFonts w:cs="Times New Roman"/>
          <w:color w:val="000000" w:themeColor="text1"/>
        </w:rPr>
        <w:t xml:space="preserve"> армянским масс-медиа</w:t>
      </w:r>
      <w:r w:rsidRPr="004B1BF2">
        <w:rPr>
          <w:rFonts w:cs="Times New Roman"/>
          <w:color w:val="000000" w:themeColor="text1"/>
        </w:rPr>
        <w:t xml:space="preserve">, что грузинские вина по качеству </w:t>
      </w:r>
      <w:r w:rsidRPr="00E85274">
        <w:rPr>
          <w:rFonts w:cs="Times New Roman"/>
          <w:i/>
          <w:color w:val="000000" w:themeColor="text1"/>
        </w:rPr>
        <w:t>разительно</w:t>
      </w:r>
      <w:r w:rsidRPr="004B1BF2">
        <w:rPr>
          <w:rFonts w:cs="Times New Roman"/>
          <w:color w:val="000000" w:themeColor="text1"/>
        </w:rPr>
        <w:t xml:space="preserve"> отличаются от прочих, поэтому он не видит смысла в создании </w:t>
      </w:r>
      <w:r w:rsidR="004E7A58">
        <w:rPr>
          <w:rFonts w:cs="Times New Roman"/>
          <w:color w:val="000000" w:themeColor="text1"/>
        </w:rPr>
        <w:t>такого</w:t>
      </w:r>
      <w:r w:rsidR="004E7A58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 xml:space="preserve">бренда. </w:t>
      </w:r>
      <w:r w:rsidR="00CA1554" w:rsidRPr="004B1BF2">
        <w:rPr>
          <w:rFonts w:cs="Times New Roman"/>
          <w:color w:val="000000" w:themeColor="text1"/>
        </w:rPr>
        <w:t xml:space="preserve">Несмотря на то, что Армения по объему поставок вина сильно проигрывает Грузии (импорт в Россию из Армении – 2 млн. бут. вина), и данное предложение можно </w:t>
      </w:r>
      <w:r w:rsidR="00742BC1">
        <w:rPr>
          <w:rFonts w:cs="Times New Roman"/>
          <w:color w:val="000000" w:themeColor="text1"/>
        </w:rPr>
        <w:t>рассматривать как попытку использования более узнаваемого общего регионального брэнда</w:t>
      </w:r>
      <w:r w:rsidR="004E7A58">
        <w:rPr>
          <w:rFonts w:cs="Times New Roman"/>
          <w:color w:val="000000" w:themeColor="text1"/>
        </w:rPr>
        <w:t xml:space="preserve"> «Кавказ»</w:t>
      </w:r>
      <w:r w:rsidR="00EB08FF" w:rsidRPr="004B1BF2">
        <w:rPr>
          <w:rFonts w:cs="Times New Roman"/>
          <w:color w:val="000000" w:themeColor="text1"/>
        </w:rPr>
        <w:t xml:space="preserve">, </w:t>
      </w:r>
      <w:r w:rsidR="00742BC1">
        <w:rPr>
          <w:rFonts w:cs="Times New Roman"/>
          <w:color w:val="000000" w:themeColor="text1"/>
        </w:rPr>
        <w:t>этот</w:t>
      </w:r>
      <w:r w:rsidR="00742BC1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проект</w:t>
      </w:r>
      <w:r w:rsidR="004E7A58">
        <w:rPr>
          <w:rFonts w:cs="Times New Roman"/>
          <w:color w:val="000000" w:themeColor="text1"/>
        </w:rPr>
        <w:t xml:space="preserve"> пилотным образом </w:t>
      </w:r>
      <w:r w:rsidRPr="004B1BF2">
        <w:rPr>
          <w:rFonts w:cs="Times New Roman"/>
          <w:color w:val="000000" w:themeColor="text1"/>
        </w:rPr>
        <w:t>уже был реализован</w:t>
      </w:r>
      <w:r w:rsidR="00742BC1">
        <w:rPr>
          <w:rFonts w:cs="Times New Roman"/>
          <w:color w:val="000000" w:themeColor="text1"/>
        </w:rPr>
        <w:t xml:space="preserve"> на отдельных рынках</w:t>
      </w:r>
      <w:r w:rsidRPr="004B1BF2">
        <w:rPr>
          <w:rFonts w:cs="Times New Roman"/>
          <w:color w:val="000000" w:themeColor="text1"/>
        </w:rPr>
        <w:t>: грузинское, армянское и азербайджанское вино продавалось под единым брендом “Кавказское вино” в Грузии и Турции.</w:t>
      </w:r>
      <w:r w:rsidR="00CA1554" w:rsidRPr="004B1BF2">
        <w:rPr>
          <w:rFonts w:cs="Times New Roman"/>
          <w:color w:val="000000" w:themeColor="text1"/>
        </w:rPr>
        <w:t xml:space="preserve"> “То есть первый шаг был сделан. И он реализовывался до тех пор, пока в деле были виноделы. А вот когда подключились политики, сразу же возникли проблемы” – </w:t>
      </w:r>
      <w:r w:rsidR="0037403F" w:rsidRPr="004B1BF2">
        <w:rPr>
          <w:rFonts w:cs="Times New Roman"/>
          <w:color w:val="000000" w:themeColor="text1"/>
        </w:rPr>
        <w:t xml:space="preserve">поясняет </w:t>
      </w:r>
      <w:proofErr w:type="spellStart"/>
      <w:r w:rsidR="0037403F" w:rsidRPr="004B1BF2">
        <w:rPr>
          <w:rFonts w:cs="Times New Roman"/>
          <w:color w:val="000000" w:themeColor="text1"/>
        </w:rPr>
        <w:t>Аваг</w:t>
      </w:r>
      <w:proofErr w:type="spellEnd"/>
      <w:r w:rsidR="0037403F" w:rsidRPr="004B1BF2">
        <w:rPr>
          <w:rFonts w:cs="Times New Roman"/>
          <w:color w:val="000000" w:themeColor="text1"/>
        </w:rPr>
        <w:t xml:space="preserve"> </w:t>
      </w:r>
      <w:proofErr w:type="spellStart"/>
      <w:r w:rsidR="0037403F" w:rsidRPr="004B1BF2">
        <w:rPr>
          <w:rFonts w:cs="Times New Roman"/>
          <w:color w:val="000000" w:themeColor="text1"/>
        </w:rPr>
        <w:t>Аругян</w:t>
      </w:r>
      <w:proofErr w:type="spellEnd"/>
      <w:r w:rsidR="0037403F" w:rsidRPr="004B1BF2">
        <w:rPr>
          <w:rFonts w:cs="Times New Roman"/>
          <w:color w:val="000000" w:themeColor="text1"/>
        </w:rPr>
        <w:t xml:space="preserve"> (</w:t>
      </w:r>
      <w:proofErr w:type="spellStart"/>
      <w:r w:rsidR="0037403F" w:rsidRPr="004B1BF2">
        <w:rPr>
          <w:rFonts w:cs="Times New Roman"/>
          <w:color w:val="000000" w:themeColor="text1"/>
        </w:rPr>
        <w:t>Гаспарян</w:t>
      </w:r>
      <w:proofErr w:type="spellEnd"/>
      <w:r w:rsidR="0037403F" w:rsidRPr="004B1BF2">
        <w:rPr>
          <w:rFonts w:cs="Times New Roman"/>
          <w:color w:val="000000" w:themeColor="text1"/>
        </w:rPr>
        <w:t xml:space="preserve"> В., 2014). </w:t>
      </w:r>
    </w:p>
    <w:p w14:paraId="628C7CAC" w14:textId="2249AC2E" w:rsidR="00A24143" w:rsidRPr="004B1BF2" w:rsidRDefault="0026618C" w:rsidP="00EB08FF">
      <w:pPr>
        <w:widowControl w:val="0"/>
        <w:autoSpaceDE w:val="0"/>
        <w:autoSpaceDN w:val="0"/>
        <w:adjustRightInd w:val="0"/>
        <w:spacing w:after="400" w:line="360" w:lineRule="auto"/>
        <w:ind w:right="400" w:firstLine="851"/>
        <w:rPr>
          <w:rFonts w:cs="Times New Roman"/>
          <w:color w:val="000000" w:themeColor="text1"/>
          <w:u w:color="262626"/>
        </w:rPr>
      </w:pPr>
      <w:r w:rsidRPr="004B1BF2">
        <w:rPr>
          <w:rFonts w:cs="Times New Roman"/>
          <w:color w:val="000000" w:themeColor="text1"/>
        </w:rPr>
        <w:t>Учитыва</w:t>
      </w:r>
      <w:r w:rsidR="00EB08FF" w:rsidRPr="004B1BF2">
        <w:rPr>
          <w:rFonts w:cs="Times New Roman"/>
          <w:color w:val="000000" w:themeColor="text1"/>
        </w:rPr>
        <w:t xml:space="preserve">я </w:t>
      </w:r>
      <w:r w:rsidR="00D80FD3" w:rsidRPr="004B1BF2">
        <w:rPr>
          <w:rFonts w:cs="Times New Roman"/>
          <w:color w:val="000000" w:themeColor="text1"/>
        </w:rPr>
        <w:t>роль</w:t>
      </w:r>
      <w:r w:rsidR="00EB08FF" w:rsidRPr="004B1BF2">
        <w:rPr>
          <w:rFonts w:cs="Times New Roman"/>
          <w:color w:val="000000" w:themeColor="text1"/>
        </w:rPr>
        <w:t xml:space="preserve"> вина в современной Гр</w:t>
      </w:r>
      <w:r w:rsidRPr="004B1BF2">
        <w:rPr>
          <w:rFonts w:cs="Times New Roman"/>
          <w:color w:val="000000" w:themeColor="text1"/>
        </w:rPr>
        <w:t xml:space="preserve">узинской </w:t>
      </w:r>
      <w:r w:rsidR="004E7A58">
        <w:rPr>
          <w:rFonts w:cs="Times New Roman"/>
          <w:color w:val="000000" w:themeColor="text1"/>
        </w:rPr>
        <w:t xml:space="preserve">культурной и экономической </w:t>
      </w:r>
      <w:r w:rsidRPr="004B1BF2">
        <w:rPr>
          <w:rFonts w:cs="Times New Roman"/>
          <w:color w:val="000000" w:themeColor="text1"/>
        </w:rPr>
        <w:t>политике</w:t>
      </w:r>
      <w:r w:rsidR="00D80FD3" w:rsidRPr="004B1BF2">
        <w:rPr>
          <w:rFonts w:cs="Times New Roman"/>
          <w:color w:val="000000" w:themeColor="text1"/>
        </w:rPr>
        <w:t>,</w:t>
      </w:r>
      <w:r w:rsidRPr="004B1BF2">
        <w:rPr>
          <w:rFonts w:cs="Times New Roman"/>
          <w:color w:val="000000" w:themeColor="text1"/>
        </w:rPr>
        <w:t xml:space="preserve"> остается открытым вопрос: насколько</w:t>
      </w:r>
      <w:r w:rsidR="00A24143" w:rsidRPr="004B1BF2">
        <w:rPr>
          <w:rFonts w:cs="Times New Roman"/>
          <w:color w:val="000000" w:themeColor="text1"/>
        </w:rPr>
        <w:t xml:space="preserve"> маленькие, региональные фирмы</w:t>
      </w:r>
      <w:r w:rsidR="00D80FD3" w:rsidRPr="004B1BF2">
        <w:rPr>
          <w:rFonts w:cs="Times New Roman"/>
          <w:color w:val="000000" w:themeColor="text1"/>
        </w:rPr>
        <w:t xml:space="preserve"> и частные производители</w:t>
      </w:r>
      <w:r w:rsidRPr="004B1BF2">
        <w:rPr>
          <w:rFonts w:cs="Times New Roman"/>
          <w:color w:val="000000" w:themeColor="text1"/>
        </w:rPr>
        <w:t xml:space="preserve"> чувствуют усилия </w:t>
      </w:r>
      <w:r w:rsidR="00742BC1">
        <w:rPr>
          <w:rFonts w:cs="Times New Roman"/>
          <w:color w:val="000000" w:themeColor="text1"/>
        </w:rPr>
        <w:t>г</w:t>
      </w:r>
      <w:r w:rsidRPr="004B1BF2">
        <w:rPr>
          <w:rFonts w:cs="Times New Roman"/>
          <w:color w:val="000000" w:themeColor="text1"/>
        </w:rPr>
        <w:t>рузинского правительства</w:t>
      </w:r>
      <w:r w:rsidR="004E7A58">
        <w:rPr>
          <w:rFonts w:cs="Times New Roman"/>
          <w:color w:val="000000" w:themeColor="text1"/>
        </w:rPr>
        <w:t xml:space="preserve">, направленные на </w:t>
      </w:r>
      <w:r w:rsidRPr="004B1BF2">
        <w:rPr>
          <w:rFonts w:cs="Times New Roman"/>
          <w:color w:val="000000" w:themeColor="text1"/>
        </w:rPr>
        <w:t>поддержа</w:t>
      </w:r>
      <w:r w:rsidR="004E7A58">
        <w:rPr>
          <w:rFonts w:cs="Times New Roman"/>
          <w:color w:val="000000" w:themeColor="text1"/>
        </w:rPr>
        <w:t>ние</w:t>
      </w:r>
      <w:r w:rsidRPr="004B1BF2">
        <w:rPr>
          <w:rFonts w:cs="Times New Roman"/>
          <w:color w:val="000000" w:themeColor="text1"/>
        </w:rPr>
        <w:t xml:space="preserve"> винодели</w:t>
      </w:r>
      <w:r w:rsidR="004E7A58">
        <w:rPr>
          <w:rFonts w:cs="Times New Roman"/>
          <w:color w:val="000000" w:themeColor="text1"/>
        </w:rPr>
        <w:t>я</w:t>
      </w:r>
      <w:r w:rsidRPr="004B1BF2">
        <w:rPr>
          <w:rFonts w:cs="Times New Roman"/>
          <w:color w:val="000000" w:themeColor="text1"/>
        </w:rPr>
        <w:t>? В фильм НТВ</w:t>
      </w:r>
      <w:r w:rsidR="0037403F" w:rsidRPr="004B1BF2">
        <w:rPr>
          <w:rFonts w:cs="Times New Roman"/>
          <w:color w:val="000000" w:themeColor="text1"/>
        </w:rPr>
        <w:t xml:space="preserve"> “Грузия история одного разочарования” (НТВ, 2013)</w:t>
      </w:r>
      <w:r w:rsidRPr="004B1BF2">
        <w:rPr>
          <w:rFonts w:cs="Times New Roman"/>
          <w:color w:val="000000" w:themeColor="text1"/>
        </w:rPr>
        <w:t xml:space="preserve"> </w:t>
      </w:r>
      <w:r w:rsidR="00742BC1">
        <w:rPr>
          <w:rFonts w:cs="Times New Roman"/>
          <w:color w:val="000000" w:themeColor="text1"/>
        </w:rPr>
        <w:t>включено</w:t>
      </w:r>
      <w:r w:rsidR="00742BC1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несколько интервью с простыми винодел</w:t>
      </w:r>
      <w:r w:rsidR="004E7A58">
        <w:rPr>
          <w:rFonts w:cs="Times New Roman"/>
          <w:color w:val="000000" w:themeColor="text1"/>
        </w:rPr>
        <w:t>а</w:t>
      </w:r>
      <w:r w:rsidRPr="004B1BF2">
        <w:rPr>
          <w:rFonts w:cs="Times New Roman"/>
          <w:color w:val="000000" w:themeColor="text1"/>
        </w:rPr>
        <w:t xml:space="preserve">ми, которые </w:t>
      </w:r>
      <w:r w:rsidR="00017A7B" w:rsidRPr="004B1BF2">
        <w:rPr>
          <w:rFonts w:cs="Times New Roman"/>
          <w:color w:val="000000" w:themeColor="text1"/>
        </w:rPr>
        <w:t>подчеркивают</w:t>
      </w:r>
      <w:r w:rsidRPr="004B1BF2">
        <w:rPr>
          <w:rFonts w:cs="Times New Roman"/>
          <w:color w:val="000000" w:themeColor="text1"/>
        </w:rPr>
        <w:t xml:space="preserve">, что изменения в политике Грузии, в частности, налаживание отношений с Россией, положительно сказалось на производстве вин. </w:t>
      </w:r>
      <w:r w:rsidR="00017A7B" w:rsidRPr="004B1BF2">
        <w:rPr>
          <w:rFonts w:cs="Times New Roman"/>
          <w:color w:val="000000" w:themeColor="text1"/>
        </w:rPr>
        <w:t>При этом</w:t>
      </w:r>
      <w:r w:rsidR="004E7A58">
        <w:rPr>
          <w:rFonts w:cs="Times New Roman"/>
          <w:color w:val="000000" w:themeColor="text1"/>
        </w:rPr>
        <w:t xml:space="preserve"> по доступным нам из открытых источников сведений</w:t>
      </w:r>
      <w:r w:rsidRPr="004B1BF2">
        <w:rPr>
          <w:rFonts w:cs="Times New Roman"/>
          <w:color w:val="000000" w:themeColor="text1"/>
        </w:rPr>
        <w:t xml:space="preserve"> поставками вин в Россию занимаются двадцать </w:t>
      </w:r>
      <w:r w:rsidRPr="004B1BF2">
        <w:rPr>
          <w:rFonts w:cs="Times New Roman"/>
          <w:color w:val="000000" w:themeColor="text1"/>
          <w:u w:color="262626"/>
        </w:rPr>
        <w:t xml:space="preserve">крупных </w:t>
      </w:r>
      <w:r w:rsidR="00742BC1">
        <w:rPr>
          <w:rFonts w:cs="Times New Roman"/>
          <w:color w:val="000000" w:themeColor="text1"/>
          <w:u w:color="262626"/>
        </w:rPr>
        <w:t xml:space="preserve"> оптовых </w:t>
      </w:r>
      <w:r w:rsidRPr="004B1BF2">
        <w:rPr>
          <w:rFonts w:cs="Times New Roman"/>
          <w:color w:val="000000" w:themeColor="text1"/>
          <w:u w:color="262626"/>
        </w:rPr>
        <w:t>грузинских компаний.</w:t>
      </w:r>
      <w:r w:rsidR="004F058F" w:rsidRPr="004B1BF2">
        <w:rPr>
          <w:rFonts w:cs="Times New Roman"/>
          <w:color w:val="000000" w:themeColor="text1"/>
          <w:u w:color="262626"/>
        </w:rPr>
        <w:t xml:space="preserve"> </w:t>
      </w:r>
      <w:r w:rsidR="00742BC1">
        <w:rPr>
          <w:rFonts w:cs="Times New Roman"/>
          <w:color w:val="000000" w:themeColor="text1"/>
          <w:u w:color="262626"/>
        </w:rPr>
        <w:t>Аналитики отмечают, что д</w:t>
      </w:r>
      <w:r w:rsidRPr="004B1BF2">
        <w:rPr>
          <w:rFonts w:cs="Times New Roman"/>
          <w:color w:val="000000" w:themeColor="text1"/>
          <w:u w:color="262626"/>
        </w:rPr>
        <w:t>ля маленьких компаний</w:t>
      </w:r>
      <w:r w:rsidR="00742BC1">
        <w:rPr>
          <w:rFonts w:cs="Times New Roman"/>
          <w:color w:val="000000" w:themeColor="text1"/>
          <w:u w:color="262626"/>
        </w:rPr>
        <w:t xml:space="preserve"> </w:t>
      </w:r>
      <w:r w:rsidR="00742BC1" w:rsidRPr="004B1BF2">
        <w:rPr>
          <w:rFonts w:cs="Times New Roman"/>
          <w:color w:val="000000" w:themeColor="text1"/>
          <w:u w:color="262626"/>
        </w:rPr>
        <w:t>трудно</w:t>
      </w:r>
      <w:r w:rsidR="00742BC1">
        <w:rPr>
          <w:rFonts w:cs="Times New Roman"/>
          <w:color w:val="000000" w:themeColor="text1"/>
          <w:u w:color="262626"/>
        </w:rPr>
        <w:t xml:space="preserve"> </w:t>
      </w:r>
      <w:r w:rsidRPr="004B1BF2">
        <w:rPr>
          <w:rFonts w:cs="Times New Roman"/>
          <w:color w:val="000000" w:themeColor="text1"/>
          <w:u w:color="262626"/>
        </w:rPr>
        <w:t xml:space="preserve">наладить </w:t>
      </w:r>
      <w:r w:rsidR="00742BC1">
        <w:rPr>
          <w:rFonts w:cs="Times New Roman"/>
          <w:color w:val="000000" w:themeColor="text1"/>
          <w:u w:color="262626"/>
        </w:rPr>
        <w:t xml:space="preserve">собственные каналы поставки своей продукции </w:t>
      </w:r>
      <w:r w:rsidR="004F058F" w:rsidRPr="004B1BF2">
        <w:rPr>
          <w:rFonts w:cs="Times New Roman"/>
          <w:color w:val="000000" w:themeColor="text1"/>
          <w:u w:color="262626"/>
        </w:rPr>
        <w:t>(</w:t>
      </w:r>
      <w:r w:rsidR="004F058F" w:rsidRPr="004B1BF2">
        <w:rPr>
          <w:rFonts w:cs="Times New Roman"/>
          <w:color w:val="000000" w:themeColor="text1"/>
        </w:rPr>
        <w:t>Пузырев Д., 2014</w:t>
      </w:r>
      <w:r w:rsidR="004F058F" w:rsidRPr="004B1BF2">
        <w:rPr>
          <w:rFonts w:cs="Times New Roman"/>
          <w:color w:val="000000" w:themeColor="text1"/>
          <w:u w:color="262626"/>
        </w:rPr>
        <w:t>)</w:t>
      </w:r>
      <w:r w:rsidRPr="004B1BF2">
        <w:rPr>
          <w:rFonts w:cs="Times New Roman"/>
          <w:color w:val="000000" w:themeColor="text1"/>
          <w:u w:color="262626"/>
        </w:rPr>
        <w:t xml:space="preserve">. </w:t>
      </w:r>
      <w:r w:rsidR="00742BC1">
        <w:rPr>
          <w:rFonts w:cs="Times New Roman"/>
          <w:color w:val="000000" w:themeColor="text1"/>
          <w:u w:color="262626"/>
        </w:rPr>
        <w:t xml:space="preserve">По доступным нам источникам можно также предположить, что региональная конкуренция на рынке продвижения вина существует не только между отдельными странами Закавказья, но в пределах одной страны. Так, музей вина был создан в Тбилиси, но отнюдь не в Кахетии </w:t>
      </w:r>
      <w:r w:rsidRPr="004B1BF2">
        <w:rPr>
          <w:rFonts w:cs="Times New Roman"/>
          <w:color w:val="000000" w:themeColor="text1"/>
          <w:u w:color="262626"/>
        </w:rPr>
        <w:t xml:space="preserve">– </w:t>
      </w:r>
      <w:r w:rsidR="00017A7B" w:rsidRPr="004B1BF2">
        <w:rPr>
          <w:rFonts w:cs="Times New Roman"/>
          <w:color w:val="000000" w:themeColor="text1"/>
          <w:u w:color="262626"/>
        </w:rPr>
        <w:t xml:space="preserve">одном </w:t>
      </w:r>
      <w:r w:rsidRPr="004B1BF2">
        <w:rPr>
          <w:rFonts w:cs="Times New Roman"/>
          <w:color w:val="000000" w:themeColor="text1"/>
          <w:u w:color="262626"/>
        </w:rPr>
        <w:t xml:space="preserve">из </w:t>
      </w:r>
      <w:r w:rsidR="004E7A58">
        <w:rPr>
          <w:rFonts w:cs="Times New Roman"/>
          <w:color w:val="000000" w:themeColor="text1"/>
          <w:u w:color="262626"/>
        </w:rPr>
        <w:t>традиционных</w:t>
      </w:r>
      <w:r w:rsidR="004E7A58" w:rsidRPr="004B1BF2">
        <w:rPr>
          <w:rFonts w:cs="Times New Roman"/>
          <w:color w:val="000000" w:themeColor="text1"/>
          <w:u w:color="262626"/>
        </w:rPr>
        <w:t xml:space="preserve"> </w:t>
      </w:r>
      <w:r w:rsidRPr="004B1BF2">
        <w:rPr>
          <w:rFonts w:cs="Times New Roman"/>
          <w:color w:val="000000" w:themeColor="text1"/>
          <w:u w:color="262626"/>
        </w:rPr>
        <w:t>регионов производства</w:t>
      </w:r>
      <w:r w:rsidR="004E7A58">
        <w:rPr>
          <w:rFonts w:cs="Times New Roman"/>
          <w:color w:val="000000" w:themeColor="text1"/>
          <w:u w:color="262626"/>
        </w:rPr>
        <w:t xml:space="preserve"> грузинского</w:t>
      </w:r>
      <w:r w:rsidRPr="004B1BF2">
        <w:rPr>
          <w:rFonts w:cs="Times New Roman"/>
          <w:color w:val="000000" w:themeColor="text1"/>
          <w:u w:color="262626"/>
        </w:rPr>
        <w:t xml:space="preserve"> вина.  Именно в </w:t>
      </w:r>
      <w:r w:rsidR="00742BC1">
        <w:rPr>
          <w:rFonts w:cs="Times New Roman"/>
          <w:color w:val="000000" w:themeColor="text1"/>
          <w:u w:color="262626"/>
        </w:rPr>
        <w:t>столице Грузии</w:t>
      </w:r>
      <w:r w:rsidR="00742BC1" w:rsidRPr="004B1BF2">
        <w:rPr>
          <w:rFonts w:cs="Times New Roman"/>
          <w:color w:val="000000" w:themeColor="text1"/>
          <w:u w:color="262626"/>
        </w:rPr>
        <w:t xml:space="preserve"> </w:t>
      </w:r>
      <w:r w:rsidRPr="004B1BF2">
        <w:rPr>
          <w:rFonts w:cs="Times New Roman"/>
          <w:color w:val="000000" w:themeColor="text1"/>
          <w:u w:color="262626"/>
        </w:rPr>
        <w:t xml:space="preserve">проводится </w:t>
      </w:r>
      <w:r w:rsidR="00017A7B" w:rsidRPr="004B1BF2">
        <w:rPr>
          <w:rFonts w:cs="Times New Roman"/>
          <w:color w:val="000000" w:themeColor="text1"/>
          <w:u w:color="262626"/>
        </w:rPr>
        <w:t xml:space="preserve">также </w:t>
      </w:r>
      <w:r w:rsidRPr="004B1BF2">
        <w:rPr>
          <w:rFonts w:cs="Times New Roman"/>
          <w:color w:val="000000" w:themeColor="text1"/>
          <w:u w:color="262626"/>
        </w:rPr>
        <w:t>ежегодный фестиваль вина, куда съезжаются представители разных виноделен и винодельческих компаний</w:t>
      </w:r>
      <w:r w:rsidR="004F058F" w:rsidRPr="004B1BF2">
        <w:rPr>
          <w:rFonts w:cs="Times New Roman"/>
          <w:color w:val="000000" w:themeColor="text1"/>
          <w:u w:color="262626"/>
        </w:rPr>
        <w:t xml:space="preserve"> (</w:t>
      </w:r>
      <w:proofErr w:type="spellStart"/>
      <w:r w:rsidR="004F058F" w:rsidRPr="004B1BF2">
        <w:rPr>
          <w:rFonts w:cs="Times New Roman"/>
          <w:color w:val="000000" w:themeColor="text1"/>
        </w:rPr>
        <w:t>Нароушвили</w:t>
      </w:r>
      <w:proofErr w:type="spellEnd"/>
      <w:r w:rsidR="004F058F" w:rsidRPr="004B1BF2">
        <w:rPr>
          <w:rFonts w:cs="Times New Roman"/>
          <w:color w:val="000000" w:themeColor="text1"/>
        </w:rPr>
        <w:t xml:space="preserve"> Л., 2014</w:t>
      </w:r>
      <w:r w:rsidR="004F058F" w:rsidRPr="004B1BF2">
        <w:rPr>
          <w:rFonts w:cs="Times New Roman"/>
          <w:color w:val="000000" w:themeColor="text1"/>
          <w:u w:color="262626"/>
        </w:rPr>
        <w:t>)</w:t>
      </w:r>
      <w:r w:rsidRPr="004B1BF2">
        <w:rPr>
          <w:rFonts w:cs="Times New Roman"/>
          <w:color w:val="000000" w:themeColor="text1"/>
          <w:u w:color="262626"/>
        </w:rPr>
        <w:t>.</w:t>
      </w:r>
      <w:r w:rsidR="00A24143" w:rsidRPr="004B1BF2">
        <w:rPr>
          <w:rFonts w:cs="Times New Roman"/>
          <w:color w:val="000000" w:themeColor="text1"/>
          <w:u w:color="262626"/>
        </w:rPr>
        <w:t xml:space="preserve"> </w:t>
      </w:r>
      <w:r w:rsidR="00742BC1">
        <w:rPr>
          <w:rFonts w:cs="Times New Roman"/>
          <w:color w:val="000000" w:themeColor="text1"/>
          <w:u w:color="262626"/>
        </w:rPr>
        <w:t>Наблюдая подобный процесс стягивания экономической и культурной активности, связанной с вином, в столицу Грузии, можно предположить, что она имеет, прежде всего, экспортно-ориентированный</w:t>
      </w:r>
      <w:r w:rsidR="004E7A58">
        <w:rPr>
          <w:rFonts w:cs="Times New Roman"/>
          <w:color w:val="000000" w:themeColor="text1"/>
          <w:u w:color="262626"/>
        </w:rPr>
        <w:t>, витринный</w:t>
      </w:r>
      <w:r w:rsidR="00742BC1">
        <w:rPr>
          <w:rFonts w:cs="Times New Roman"/>
          <w:color w:val="000000" w:themeColor="text1"/>
          <w:u w:color="262626"/>
        </w:rPr>
        <w:t xml:space="preserve"> характер</w:t>
      </w:r>
      <w:r w:rsidR="00CE1529">
        <w:rPr>
          <w:rFonts w:cs="Times New Roman"/>
          <w:color w:val="000000" w:themeColor="text1"/>
          <w:u w:color="262626"/>
        </w:rPr>
        <w:t xml:space="preserve">. В таком случае возникает вопрос о том, каким образом устроен рынок вина в самой Грузии, в частности какую роль там играют </w:t>
      </w:r>
      <w:r w:rsidR="00A24143" w:rsidRPr="004B1BF2">
        <w:rPr>
          <w:rFonts w:cs="Times New Roman"/>
          <w:color w:val="000000" w:themeColor="text1"/>
          <w:u w:color="262626"/>
        </w:rPr>
        <w:t xml:space="preserve">вина местного, несертифицированного производства и небольших </w:t>
      </w:r>
      <w:r w:rsidR="00CE1529">
        <w:rPr>
          <w:rFonts w:cs="Times New Roman"/>
          <w:color w:val="000000" w:themeColor="text1"/>
          <w:u w:color="262626"/>
        </w:rPr>
        <w:t>виноделен</w:t>
      </w:r>
      <w:r w:rsidR="00A24143" w:rsidRPr="004B1BF2">
        <w:rPr>
          <w:rFonts w:cs="Times New Roman"/>
          <w:color w:val="000000" w:themeColor="text1"/>
          <w:u w:color="262626"/>
        </w:rPr>
        <w:t>.</w:t>
      </w:r>
      <w:r w:rsidR="00CE1529">
        <w:rPr>
          <w:rFonts w:cs="Times New Roman"/>
          <w:color w:val="000000" w:themeColor="text1"/>
          <w:u w:color="262626"/>
        </w:rPr>
        <w:t xml:space="preserve"> Ответ на этот вопрос требует полевого экспедиционного исследования. Второй исследовательский вопрос, который может быть проверен в ходе экспедиции, можно сформулировать так: почувствовали ли небольшие производители вина в Грузии заметное улучшение от открытия российского рынка в сложившихся в Грузии условиях организации производства, дистрибуции и экспорта этой продукции? Наконец, приводят ли усилия грузинского правительства по общенациональному </w:t>
      </w:r>
      <w:proofErr w:type="spellStart"/>
      <w:r w:rsidR="00CE1529">
        <w:rPr>
          <w:rFonts w:cs="Times New Roman"/>
          <w:color w:val="000000" w:themeColor="text1"/>
          <w:u w:color="262626"/>
        </w:rPr>
        <w:t>брэндированию</w:t>
      </w:r>
      <w:proofErr w:type="spellEnd"/>
      <w:r w:rsidR="00CE1529">
        <w:rPr>
          <w:rFonts w:cs="Times New Roman"/>
          <w:color w:val="000000" w:themeColor="text1"/>
          <w:u w:color="262626"/>
        </w:rPr>
        <w:t xml:space="preserve"> Грузии как страны с богатой традицией виноделия к ощутимым результатам с точки зрения рядовых производителей вина в Грузии? Данные вопросы можно рассматривать как основные гипотезы предлагаемого исследования.</w:t>
      </w:r>
      <w:r w:rsidR="00A24143" w:rsidRPr="004B1BF2">
        <w:rPr>
          <w:rFonts w:cs="Times New Roman"/>
          <w:color w:val="000000" w:themeColor="text1"/>
          <w:u w:color="262626"/>
        </w:rPr>
        <w:t xml:space="preserve"> </w:t>
      </w:r>
    </w:p>
    <w:p w14:paraId="74A6CCA9" w14:textId="245DDDD9" w:rsidR="00DF3AD4" w:rsidRDefault="00EB08FF" w:rsidP="00E85274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Для проверки</w:t>
      </w:r>
      <w:r w:rsidR="00A24143" w:rsidRPr="004B1BF2">
        <w:rPr>
          <w:rFonts w:cs="Times New Roman"/>
          <w:color w:val="000000" w:themeColor="text1"/>
        </w:rPr>
        <w:t xml:space="preserve"> </w:t>
      </w:r>
      <w:r w:rsidR="00CE1529">
        <w:rPr>
          <w:rFonts w:cs="Times New Roman"/>
          <w:color w:val="000000" w:themeColor="text1"/>
        </w:rPr>
        <w:t>этих гипотез</w:t>
      </w:r>
      <w:r w:rsidR="00A24143" w:rsidRPr="004B1BF2">
        <w:rPr>
          <w:rFonts w:cs="Times New Roman"/>
          <w:color w:val="000000" w:themeColor="text1"/>
        </w:rPr>
        <w:t xml:space="preserve"> мы </w:t>
      </w:r>
      <w:r w:rsidR="00CE1529">
        <w:rPr>
          <w:rFonts w:cs="Times New Roman"/>
          <w:color w:val="000000" w:themeColor="text1"/>
        </w:rPr>
        <w:t>собираемся</w:t>
      </w:r>
      <w:r w:rsidR="00CE1529" w:rsidRPr="004B1BF2">
        <w:rPr>
          <w:rFonts w:cs="Times New Roman"/>
          <w:color w:val="000000" w:themeColor="text1"/>
        </w:rPr>
        <w:t xml:space="preserve"> </w:t>
      </w:r>
      <w:r w:rsidR="00DD5FEA" w:rsidRPr="004B1BF2">
        <w:rPr>
          <w:rFonts w:cs="Times New Roman"/>
          <w:color w:val="000000" w:themeColor="text1"/>
        </w:rPr>
        <w:t>провести качественное об</w:t>
      </w:r>
      <w:r w:rsidR="00A24143" w:rsidRPr="004B1BF2">
        <w:rPr>
          <w:rFonts w:cs="Times New Roman"/>
          <w:color w:val="000000" w:themeColor="text1"/>
        </w:rPr>
        <w:t xml:space="preserve">следование </w:t>
      </w:r>
      <w:r w:rsidR="00DF3AD4">
        <w:rPr>
          <w:rFonts w:cs="Times New Roman"/>
          <w:color w:val="000000" w:themeColor="text1"/>
        </w:rPr>
        <w:t>в</w:t>
      </w:r>
      <w:r w:rsidR="00A24143" w:rsidRPr="004B1BF2">
        <w:rPr>
          <w:rFonts w:cs="Times New Roman"/>
          <w:color w:val="000000" w:themeColor="text1"/>
        </w:rPr>
        <w:t xml:space="preserve"> Грузии</w:t>
      </w:r>
      <w:r w:rsidR="00CE1529">
        <w:rPr>
          <w:rFonts w:cs="Times New Roman"/>
          <w:color w:val="000000" w:themeColor="text1"/>
        </w:rPr>
        <w:t xml:space="preserve">, </w:t>
      </w:r>
      <w:r w:rsidR="00DF3AD4">
        <w:rPr>
          <w:rFonts w:cs="Times New Roman"/>
          <w:color w:val="000000" w:themeColor="text1"/>
        </w:rPr>
        <w:t xml:space="preserve">прежде всего </w:t>
      </w:r>
      <w:r w:rsidR="0069019E">
        <w:rPr>
          <w:rFonts w:cs="Times New Roman"/>
          <w:color w:val="000000" w:themeColor="text1"/>
        </w:rPr>
        <w:t xml:space="preserve">- </w:t>
      </w:r>
      <w:r w:rsidR="00DF3AD4">
        <w:rPr>
          <w:rFonts w:cs="Times New Roman"/>
          <w:color w:val="000000" w:themeColor="text1"/>
        </w:rPr>
        <w:t xml:space="preserve">на территории встречающихся </w:t>
      </w:r>
      <w:r w:rsidRPr="004B1BF2">
        <w:rPr>
          <w:rFonts w:cs="Times New Roman"/>
          <w:color w:val="000000" w:themeColor="text1"/>
        </w:rPr>
        <w:t xml:space="preserve"> виноделен и виноградных полей. </w:t>
      </w:r>
      <w:r w:rsidR="00DF3AD4">
        <w:rPr>
          <w:rFonts w:cs="Times New Roman"/>
          <w:color w:val="000000" w:themeColor="text1"/>
        </w:rPr>
        <w:t>Предпочтительными для посещения являются</w:t>
      </w:r>
      <w:r w:rsidRPr="004B1BF2">
        <w:rPr>
          <w:rFonts w:cs="Times New Roman"/>
          <w:color w:val="000000" w:themeColor="text1"/>
        </w:rPr>
        <w:t xml:space="preserve"> </w:t>
      </w:r>
      <w:r w:rsidR="00DF3AD4">
        <w:rPr>
          <w:rFonts w:cs="Times New Roman"/>
          <w:color w:val="000000" w:themeColor="text1"/>
        </w:rPr>
        <w:t>славящиеся</w:t>
      </w:r>
      <w:r w:rsidR="00DF3AD4" w:rsidRPr="004B1BF2">
        <w:rPr>
          <w:rFonts w:cs="Times New Roman"/>
          <w:color w:val="000000" w:themeColor="text1"/>
        </w:rPr>
        <w:t xml:space="preserve"> </w:t>
      </w:r>
      <w:r w:rsidR="00DF3AD4">
        <w:rPr>
          <w:rFonts w:cs="Times New Roman"/>
          <w:color w:val="000000" w:themeColor="text1"/>
        </w:rPr>
        <w:t>своим виноделием регионы</w:t>
      </w:r>
      <w:r w:rsidRPr="004B1BF2">
        <w:rPr>
          <w:rFonts w:cs="Times New Roman"/>
          <w:color w:val="000000" w:themeColor="text1"/>
        </w:rPr>
        <w:t xml:space="preserve"> Грузии, </w:t>
      </w:r>
      <w:r w:rsidR="00DF3AD4">
        <w:rPr>
          <w:rFonts w:cs="Times New Roman"/>
          <w:color w:val="000000" w:themeColor="text1"/>
        </w:rPr>
        <w:t>прежде всего,</w:t>
      </w:r>
      <w:r w:rsidR="00DF3AD4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Кахети</w:t>
      </w:r>
      <w:r w:rsidR="00DF3AD4">
        <w:rPr>
          <w:rFonts w:cs="Times New Roman"/>
          <w:color w:val="000000" w:themeColor="text1"/>
        </w:rPr>
        <w:t>я</w:t>
      </w:r>
      <w:r w:rsidRPr="004B1BF2">
        <w:rPr>
          <w:rFonts w:cs="Times New Roman"/>
          <w:color w:val="000000" w:themeColor="text1"/>
        </w:rPr>
        <w:t xml:space="preserve">. </w:t>
      </w:r>
      <w:r w:rsidR="00DF3AD4">
        <w:rPr>
          <w:rFonts w:cs="Times New Roman"/>
          <w:color w:val="000000" w:themeColor="text1"/>
        </w:rPr>
        <w:t>Обследованием проводится с использованием трех основных методологических инструментов:</w:t>
      </w:r>
    </w:p>
    <w:p w14:paraId="27382B1F" w14:textId="287F3633" w:rsidR="00DF3AD4" w:rsidRDefault="00DF3AD4" w:rsidP="00E85274">
      <w:pPr>
        <w:spacing w:line="360" w:lineRule="auto"/>
        <w:ind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>1) сбор визуального материала (фотографирование) с мест, связанных с производством и продажей вина.</w:t>
      </w:r>
    </w:p>
    <w:p w14:paraId="1937D327" w14:textId="5706EE90" w:rsidR="00DF3AD4" w:rsidRDefault="00DF3AD4" w:rsidP="00E85274">
      <w:pPr>
        <w:spacing w:line="360" w:lineRule="auto"/>
        <w:ind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2) </w:t>
      </w:r>
      <w:r w:rsidRPr="004B1BF2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визуальное</w:t>
      </w:r>
      <w:r w:rsidR="004E7A58">
        <w:rPr>
          <w:rFonts w:cs="Times New Roman"/>
          <w:color w:val="000000" w:themeColor="text1"/>
        </w:rPr>
        <w:t xml:space="preserve"> и разумное дегустационное</w:t>
      </w:r>
      <w:r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 xml:space="preserve">обследование марок вин, продаваемых </w:t>
      </w:r>
      <w:r>
        <w:rPr>
          <w:rFonts w:cs="Times New Roman"/>
          <w:color w:val="000000" w:themeColor="text1"/>
        </w:rPr>
        <w:t xml:space="preserve">как </w:t>
      </w:r>
      <w:r w:rsidRPr="004B1BF2">
        <w:rPr>
          <w:rFonts w:cs="Times New Roman"/>
          <w:color w:val="000000" w:themeColor="text1"/>
        </w:rPr>
        <w:t>в супермаркетах</w:t>
      </w:r>
      <w:r>
        <w:rPr>
          <w:rFonts w:cs="Times New Roman"/>
          <w:color w:val="000000" w:themeColor="text1"/>
        </w:rPr>
        <w:t>, так</w:t>
      </w:r>
      <w:r w:rsidRPr="004B1BF2">
        <w:rPr>
          <w:rFonts w:cs="Times New Roman"/>
          <w:color w:val="000000" w:themeColor="text1"/>
        </w:rPr>
        <w:t xml:space="preserve"> и в маленьких магазинах</w:t>
      </w:r>
      <w:r>
        <w:rPr>
          <w:rFonts w:cs="Times New Roman"/>
          <w:color w:val="000000" w:themeColor="text1"/>
        </w:rPr>
        <w:t xml:space="preserve"> Грузии</w:t>
      </w:r>
      <w:r w:rsidRPr="004B1BF2">
        <w:rPr>
          <w:rFonts w:cs="Times New Roman"/>
          <w:color w:val="000000" w:themeColor="text1"/>
        </w:rPr>
        <w:t xml:space="preserve">. </w:t>
      </w:r>
      <w:r>
        <w:rPr>
          <w:rFonts w:cs="Times New Roman"/>
          <w:color w:val="000000" w:themeColor="text1"/>
        </w:rPr>
        <w:t>В ходе этого обследования можно, в частности, проверить</w:t>
      </w:r>
      <w:r w:rsidRPr="004B1BF2">
        <w:rPr>
          <w:rFonts w:cs="Times New Roman"/>
          <w:color w:val="000000" w:themeColor="text1"/>
        </w:rPr>
        <w:t xml:space="preserve">, </w:t>
      </w:r>
      <w:r>
        <w:rPr>
          <w:rFonts w:cs="Times New Roman"/>
          <w:color w:val="000000" w:themeColor="text1"/>
        </w:rPr>
        <w:t xml:space="preserve">насколько широко </w:t>
      </w:r>
      <w:r w:rsidRPr="004B1BF2">
        <w:rPr>
          <w:rFonts w:cs="Times New Roman"/>
          <w:color w:val="000000" w:themeColor="text1"/>
        </w:rPr>
        <w:t xml:space="preserve">представлены </w:t>
      </w:r>
      <w:r>
        <w:rPr>
          <w:rFonts w:cs="Times New Roman"/>
          <w:color w:val="000000" w:themeColor="text1"/>
        </w:rPr>
        <w:t>на внутреннем рынке Грузии</w:t>
      </w:r>
      <w:r w:rsidRPr="004B1BF2">
        <w:rPr>
          <w:rFonts w:cs="Times New Roman"/>
          <w:color w:val="000000" w:themeColor="text1"/>
        </w:rPr>
        <w:t xml:space="preserve"> популярные в России марки - «</w:t>
      </w:r>
      <w:proofErr w:type="spellStart"/>
      <w:r w:rsidRPr="004B1BF2">
        <w:rPr>
          <w:rFonts w:cs="Times New Roman"/>
          <w:color w:val="000000" w:themeColor="text1"/>
        </w:rPr>
        <w:t>Хванчкара</w:t>
      </w:r>
      <w:proofErr w:type="spellEnd"/>
      <w:r w:rsidRPr="004B1BF2">
        <w:rPr>
          <w:rFonts w:cs="Times New Roman"/>
          <w:color w:val="000000" w:themeColor="text1"/>
        </w:rPr>
        <w:t>», «</w:t>
      </w:r>
      <w:proofErr w:type="spellStart"/>
      <w:r w:rsidRPr="004B1BF2">
        <w:rPr>
          <w:rFonts w:cs="Times New Roman"/>
          <w:color w:val="000000" w:themeColor="text1"/>
        </w:rPr>
        <w:t>Киндзмараули</w:t>
      </w:r>
      <w:proofErr w:type="spellEnd"/>
      <w:r w:rsidRPr="004B1BF2">
        <w:rPr>
          <w:rFonts w:cs="Times New Roman"/>
          <w:color w:val="000000" w:themeColor="text1"/>
        </w:rPr>
        <w:t>», «Твиши», «Саперави», «Мукузани» (</w:t>
      </w:r>
      <w:proofErr w:type="spellStart"/>
      <w:r w:rsidRPr="004B1BF2">
        <w:rPr>
          <w:rFonts w:cs="Times New Roman"/>
          <w:color w:val="000000" w:themeColor="text1"/>
        </w:rPr>
        <w:t>Business</w:t>
      </w:r>
      <w:proofErr w:type="spellEnd"/>
      <w:r w:rsidRPr="004B1BF2">
        <w:rPr>
          <w:rFonts w:cs="Times New Roman"/>
          <w:color w:val="000000" w:themeColor="text1"/>
        </w:rPr>
        <w:t xml:space="preserve"> Грузия, 2014)</w:t>
      </w:r>
      <w:r>
        <w:rPr>
          <w:rFonts w:cs="Times New Roman"/>
          <w:color w:val="000000" w:themeColor="text1"/>
        </w:rPr>
        <w:t>.</w:t>
      </w:r>
    </w:p>
    <w:p w14:paraId="2F4A030D" w14:textId="1BEA31C0" w:rsidR="000B4921" w:rsidRPr="004B1BF2" w:rsidRDefault="00DF3AD4" w:rsidP="00E85274">
      <w:pPr>
        <w:spacing w:line="360" w:lineRule="auto"/>
        <w:ind w:firstLine="851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t xml:space="preserve">3) проведение серии интервью с тремя категориями респондентов – а) </w:t>
      </w:r>
      <w:r w:rsidR="00A24143" w:rsidRPr="004B1BF2">
        <w:rPr>
          <w:rFonts w:cs="Times New Roman"/>
          <w:color w:val="000000" w:themeColor="text1"/>
        </w:rPr>
        <w:t>с владельцами виноградников или с теми, кто ухаживает за виноградниками</w:t>
      </w:r>
      <w:r>
        <w:rPr>
          <w:rFonts w:cs="Times New Roman"/>
          <w:color w:val="000000" w:themeColor="text1"/>
        </w:rPr>
        <w:t xml:space="preserve"> (преимущественный интерес представляют для нас именно </w:t>
      </w:r>
      <w:r w:rsidR="0069019E">
        <w:rPr>
          <w:rFonts w:cs="Times New Roman"/>
          <w:color w:val="000000" w:themeColor="text1"/>
        </w:rPr>
        <w:t>неб</w:t>
      </w:r>
      <w:r w:rsidR="00E85274">
        <w:rPr>
          <w:rFonts w:cs="Times New Roman"/>
          <w:color w:val="000000" w:themeColor="text1"/>
        </w:rPr>
        <w:t>о</w:t>
      </w:r>
      <w:r w:rsidR="0069019E">
        <w:rPr>
          <w:rFonts w:cs="Times New Roman"/>
          <w:color w:val="000000" w:themeColor="text1"/>
        </w:rPr>
        <w:t>льшие виноградарские хозяйства</w:t>
      </w:r>
      <w:r>
        <w:rPr>
          <w:rFonts w:cs="Times New Roman"/>
          <w:color w:val="000000" w:themeColor="text1"/>
        </w:rPr>
        <w:t xml:space="preserve">); б) </w:t>
      </w:r>
      <w:r w:rsidR="00EB08FF" w:rsidRPr="004B1BF2">
        <w:rPr>
          <w:rFonts w:cs="Times New Roman"/>
          <w:color w:val="000000" w:themeColor="text1"/>
        </w:rPr>
        <w:t>с продавцами или хозя</w:t>
      </w:r>
      <w:r w:rsidR="00017A7B" w:rsidRPr="004B1BF2">
        <w:rPr>
          <w:rFonts w:cs="Times New Roman"/>
          <w:color w:val="000000" w:themeColor="text1"/>
        </w:rPr>
        <w:t>е</w:t>
      </w:r>
      <w:r w:rsidR="00EB08FF" w:rsidRPr="004B1BF2">
        <w:rPr>
          <w:rFonts w:cs="Times New Roman"/>
          <w:color w:val="000000" w:themeColor="text1"/>
        </w:rPr>
        <w:t>вами магазинов и супермаркетов</w:t>
      </w:r>
      <w:r>
        <w:rPr>
          <w:rFonts w:cs="Times New Roman"/>
          <w:color w:val="000000" w:themeColor="text1"/>
        </w:rPr>
        <w:t xml:space="preserve">; в) </w:t>
      </w:r>
      <w:r w:rsidR="00776DC0" w:rsidRPr="004B1BF2">
        <w:rPr>
          <w:rFonts w:cs="Times New Roman"/>
          <w:color w:val="000000" w:themeColor="text1"/>
        </w:rPr>
        <w:t xml:space="preserve">с продавцами </w:t>
      </w:r>
      <w:r w:rsidR="00017A7B" w:rsidRPr="004B1BF2">
        <w:rPr>
          <w:rFonts w:cs="Times New Roman"/>
          <w:color w:val="000000" w:themeColor="text1"/>
        </w:rPr>
        <w:t xml:space="preserve">домашнего </w:t>
      </w:r>
      <w:r w:rsidR="00776DC0" w:rsidRPr="004B1BF2">
        <w:rPr>
          <w:rFonts w:cs="Times New Roman"/>
          <w:color w:val="000000" w:themeColor="text1"/>
        </w:rPr>
        <w:t>вина</w:t>
      </w:r>
      <w:r w:rsidR="0069019E">
        <w:rPr>
          <w:rFonts w:cs="Times New Roman"/>
          <w:color w:val="000000" w:themeColor="text1"/>
        </w:rPr>
        <w:t xml:space="preserve"> в сельских поселениях</w:t>
      </w:r>
      <w:r w:rsidR="00776DC0" w:rsidRPr="004B1BF2">
        <w:rPr>
          <w:rFonts w:cs="Times New Roman"/>
          <w:color w:val="000000" w:themeColor="text1"/>
        </w:rPr>
        <w:t xml:space="preserve">. </w:t>
      </w:r>
    </w:p>
    <w:p w14:paraId="478217E6" w14:textId="77777777" w:rsidR="00B11808" w:rsidRPr="004B1BF2" w:rsidRDefault="00B11808" w:rsidP="00EB08FF">
      <w:pPr>
        <w:spacing w:line="360" w:lineRule="auto"/>
        <w:rPr>
          <w:rFonts w:cs="Times New Roman"/>
          <w:color w:val="000000" w:themeColor="text1"/>
        </w:rPr>
      </w:pPr>
    </w:p>
    <w:p w14:paraId="64DBC02C" w14:textId="02835690" w:rsidR="00B11808" w:rsidRPr="004B1BF2" w:rsidRDefault="00B11808" w:rsidP="00EB08FF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Вся фотосъемка и интервьюирование происходят только с согласия собеседников. </w:t>
      </w:r>
      <w:r w:rsidR="004E7A58">
        <w:rPr>
          <w:rFonts w:cs="Times New Roman"/>
          <w:color w:val="000000" w:themeColor="text1"/>
        </w:rPr>
        <w:t>Если собеседник испытывает недоверие к записи интервью на диктофон, основные элементы интервью фиксируются в полевом дневнике</w:t>
      </w:r>
      <w:r w:rsidRPr="004B1BF2">
        <w:rPr>
          <w:rFonts w:cs="Times New Roman"/>
          <w:color w:val="000000" w:themeColor="text1"/>
        </w:rPr>
        <w:t xml:space="preserve"> </w:t>
      </w:r>
      <w:r w:rsidR="004E7A58">
        <w:rPr>
          <w:rFonts w:cs="Times New Roman"/>
          <w:color w:val="000000" w:themeColor="text1"/>
        </w:rPr>
        <w:t>(</w:t>
      </w:r>
      <w:r w:rsidRPr="004B1BF2">
        <w:rPr>
          <w:rFonts w:cs="Times New Roman"/>
          <w:color w:val="000000" w:themeColor="text1"/>
        </w:rPr>
        <w:t>блокнот обычно не вызывает возражений</w:t>
      </w:r>
      <w:r w:rsidR="004E7A58">
        <w:rPr>
          <w:rFonts w:cs="Times New Roman"/>
          <w:color w:val="000000" w:themeColor="text1"/>
        </w:rPr>
        <w:t>)</w:t>
      </w:r>
      <w:r w:rsidRPr="004B1BF2">
        <w:rPr>
          <w:rFonts w:cs="Times New Roman"/>
          <w:color w:val="000000" w:themeColor="text1"/>
        </w:rPr>
        <w:t>.</w:t>
      </w:r>
    </w:p>
    <w:p w14:paraId="08DF3277" w14:textId="28FBAE95" w:rsidR="00895423" w:rsidRPr="004B1BF2" w:rsidRDefault="004E7A58" w:rsidP="00EB08FF">
      <w:pPr>
        <w:spacing w:line="360" w:lineRule="auto"/>
        <w:rPr>
          <w:rFonts w:cs="Times New Roman"/>
          <w:b/>
          <w:i/>
          <w:color w:val="000000" w:themeColor="text1"/>
        </w:rPr>
      </w:pPr>
      <w:r>
        <w:rPr>
          <w:rFonts w:cs="Times New Roman"/>
          <w:color w:val="000000" w:themeColor="text1"/>
        </w:rPr>
        <w:t xml:space="preserve">Одно из основных </w:t>
      </w:r>
      <w:r w:rsidR="0069019E">
        <w:rPr>
          <w:rFonts w:cs="Times New Roman"/>
          <w:color w:val="000000" w:themeColor="text1"/>
        </w:rPr>
        <w:t>методологических</w:t>
      </w:r>
      <w:r>
        <w:rPr>
          <w:rFonts w:cs="Times New Roman"/>
          <w:color w:val="000000" w:themeColor="text1"/>
        </w:rPr>
        <w:t xml:space="preserve"> правил данного исследования заключается также в том, чтобы</w:t>
      </w:r>
      <w:r w:rsidR="00B11808" w:rsidRPr="004B1BF2">
        <w:rPr>
          <w:rFonts w:cs="Times New Roman"/>
          <w:color w:val="000000" w:themeColor="text1"/>
        </w:rPr>
        <w:t xml:space="preserve"> в ходе интервью по данной теме избегать гостеприимных предложений немедленно </w:t>
      </w:r>
      <w:r>
        <w:rPr>
          <w:rFonts w:cs="Times New Roman"/>
          <w:color w:val="000000" w:themeColor="text1"/>
        </w:rPr>
        <w:t>включиться в процесс сравнительной</w:t>
      </w:r>
      <w:r w:rsidRPr="004B1BF2">
        <w:rPr>
          <w:rFonts w:cs="Times New Roman"/>
          <w:color w:val="000000" w:themeColor="text1"/>
        </w:rPr>
        <w:t xml:space="preserve"> </w:t>
      </w:r>
      <w:r w:rsidR="00B11808" w:rsidRPr="004B1BF2">
        <w:rPr>
          <w:rFonts w:cs="Times New Roman"/>
          <w:color w:val="000000" w:themeColor="text1"/>
        </w:rPr>
        <w:t>дегустацию вина.</w:t>
      </w:r>
    </w:p>
    <w:p w14:paraId="497CE661" w14:textId="77777777" w:rsidR="00895423" w:rsidRPr="004B1BF2" w:rsidRDefault="00895423" w:rsidP="00EB08FF">
      <w:pPr>
        <w:spacing w:line="360" w:lineRule="auto"/>
        <w:rPr>
          <w:rFonts w:cs="Times New Roman"/>
          <w:color w:val="000000" w:themeColor="text1"/>
        </w:rPr>
        <w:sectPr w:rsidR="00895423" w:rsidRPr="004B1BF2" w:rsidSect="00411B1A">
          <w:pgSz w:w="11900" w:h="16840"/>
          <w:pgMar w:top="426" w:right="850" w:bottom="1134" w:left="1701" w:header="708" w:footer="708" w:gutter="0"/>
          <w:cols w:space="708"/>
          <w:docGrid w:linePitch="360"/>
        </w:sectPr>
      </w:pPr>
    </w:p>
    <w:p w14:paraId="759FC391" w14:textId="1C74D786" w:rsidR="00895423" w:rsidRPr="004B1BF2" w:rsidRDefault="00895423" w:rsidP="00EB08FF">
      <w:pPr>
        <w:spacing w:line="360" w:lineRule="auto"/>
        <w:rPr>
          <w:rFonts w:cs="Times New Roman"/>
          <w:color w:val="000000" w:themeColor="text1"/>
        </w:rPr>
      </w:pPr>
    </w:p>
    <w:p w14:paraId="59AA2528" w14:textId="77777777" w:rsidR="00B11808" w:rsidRPr="004B1BF2" w:rsidRDefault="00B11808" w:rsidP="00895423">
      <w:pPr>
        <w:spacing w:line="360" w:lineRule="auto"/>
      </w:pPr>
    </w:p>
    <w:p w14:paraId="58EB1455" w14:textId="6CD65BF9" w:rsidR="00B11808" w:rsidRPr="004B1BF2" w:rsidRDefault="002E56F9" w:rsidP="00895423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ГАЙД К ИНТЕРВЬЮ С ВИНОГРАДАРЕМ</w:t>
      </w:r>
    </w:p>
    <w:p w14:paraId="504CCFC1" w14:textId="12E28E62" w:rsidR="00B11808" w:rsidRPr="004B1BF2" w:rsidRDefault="001F1167" w:rsidP="00895423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Цели</w:t>
      </w:r>
      <w:r w:rsidR="00B11808" w:rsidRPr="004B1BF2">
        <w:rPr>
          <w:rFonts w:cs="Times New Roman"/>
          <w:color w:val="000000" w:themeColor="text1"/>
        </w:rPr>
        <w:t xml:space="preserve"> интервью</w:t>
      </w:r>
      <w:r w:rsidRPr="004B1BF2">
        <w:rPr>
          <w:rFonts w:cs="Times New Roman"/>
          <w:color w:val="000000" w:themeColor="text1"/>
        </w:rPr>
        <w:t>:</w:t>
      </w:r>
      <w:r w:rsidR="00B11808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1) описать структуру винодельческого хозяйства в Грузии (производители, виноделы, перекупщики, крупные компании, продавцы и т.д.); 2) понять</w:t>
      </w:r>
      <w:r w:rsidR="00B11808" w:rsidRPr="004B1BF2">
        <w:rPr>
          <w:rFonts w:cs="Times New Roman"/>
          <w:color w:val="000000" w:themeColor="text1"/>
        </w:rPr>
        <w:t xml:space="preserve"> как крестьяне-</w:t>
      </w:r>
      <w:r w:rsidR="002E56F9" w:rsidRPr="004B1BF2">
        <w:rPr>
          <w:rFonts w:cs="Times New Roman"/>
          <w:color w:val="000000" w:themeColor="text1"/>
        </w:rPr>
        <w:t>виноделы</w:t>
      </w:r>
      <w:r w:rsidR="00B11808" w:rsidRPr="004B1BF2">
        <w:rPr>
          <w:rFonts w:cs="Times New Roman"/>
          <w:color w:val="000000" w:themeColor="text1"/>
        </w:rPr>
        <w:t xml:space="preserve"> ощущают свой рынок в последние годы, особенно – в </w:t>
      </w:r>
      <w:r w:rsidRPr="004B1BF2">
        <w:rPr>
          <w:rFonts w:cs="Times New Roman"/>
          <w:color w:val="000000" w:themeColor="text1"/>
        </w:rPr>
        <w:t>связи введением, а затем</w:t>
      </w:r>
      <w:r w:rsidR="00B11808" w:rsidRPr="004B1BF2">
        <w:rPr>
          <w:rFonts w:cs="Times New Roman"/>
          <w:color w:val="000000" w:themeColor="text1"/>
        </w:rPr>
        <w:t xml:space="preserve"> отменой экспортных ограничений на ввоз </w:t>
      </w:r>
      <w:r w:rsidRPr="004B1BF2">
        <w:rPr>
          <w:rFonts w:cs="Times New Roman"/>
          <w:color w:val="000000" w:themeColor="text1"/>
        </w:rPr>
        <w:t xml:space="preserve">грузинских вин </w:t>
      </w:r>
      <w:r w:rsidR="00B11808" w:rsidRPr="004B1BF2">
        <w:rPr>
          <w:rFonts w:cs="Times New Roman"/>
          <w:color w:val="000000" w:themeColor="text1"/>
        </w:rPr>
        <w:t>в Россию</w:t>
      </w:r>
      <w:r w:rsidRPr="004B1BF2">
        <w:rPr>
          <w:rFonts w:cs="Times New Roman"/>
          <w:color w:val="000000" w:themeColor="text1"/>
        </w:rPr>
        <w:t xml:space="preserve">, сверить предварительно сложившийся </w:t>
      </w:r>
      <w:proofErr w:type="spellStart"/>
      <w:r w:rsidRPr="004B1BF2">
        <w:rPr>
          <w:rFonts w:cs="Times New Roman"/>
          <w:color w:val="000000" w:themeColor="text1"/>
        </w:rPr>
        <w:t>медийный</w:t>
      </w:r>
      <w:proofErr w:type="spellEnd"/>
      <w:r w:rsidRPr="004B1BF2">
        <w:rPr>
          <w:rFonts w:cs="Times New Roman"/>
          <w:color w:val="000000" w:themeColor="text1"/>
        </w:rPr>
        <w:t xml:space="preserve"> образ с тем представлением, которое есть у самих производителей и продавцов вина в Грузии</w:t>
      </w:r>
      <w:r w:rsidR="00B11808" w:rsidRPr="004B1BF2">
        <w:rPr>
          <w:rFonts w:cs="Times New Roman"/>
          <w:color w:val="000000" w:themeColor="text1"/>
        </w:rPr>
        <w:t>.</w:t>
      </w:r>
      <w:r w:rsidRPr="004B1BF2">
        <w:rPr>
          <w:rFonts w:cs="Times New Roman"/>
          <w:color w:val="000000" w:themeColor="text1"/>
        </w:rPr>
        <w:t xml:space="preserve"> </w:t>
      </w:r>
    </w:p>
    <w:p w14:paraId="7CA053C9" w14:textId="4D549937" w:rsidR="00D83D98" w:rsidRPr="004B1BF2" w:rsidRDefault="001F1167" w:rsidP="00895423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Поиск респондентов</w:t>
      </w:r>
      <w:r w:rsidR="00B11808" w:rsidRPr="004B1BF2">
        <w:rPr>
          <w:rFonts w:cs="Times New Roman"/>
          <w:color w:val="000000" w:themeColor="text1"/>
        </w:rPr>
        <w:t xml:space="preserve">: в ходе экспедиции необходимо поговорить с работником или владельцем виноградника. Возможны два варианта: </w:t>
      </w:r>
      <w:r w:rsidR="00D83D98" w:rsidRPr="004B1BF2">
        <w:rPr>
          <w:rFonts w:cs="Times New Roman"/>
          <w:color w:val="000000" w:themeColor="text1"/>
        </w:rPr>
        <w:t xml:space="preserve">1) во время остановки или ночевки в деревне найти хозяина виноградника и побеседовать с ним; 2) заметив в дороге человека, находящегося на винограднике, попросить водителя автомобиля остановиться и попробовать завязать с ним беседу. Разговор строится вокруг следующих основных </w:t>
      </w:r>
      <w:r w:rsidR="007271E0" w:rsidRPr="004B1BF2">
        <w:rPr>
          <w:rFonts w:cs="Times New Roman"/>
          <w:color w:val="000000" w:themeColor="text1"/>
        </w:rPr>
        <w:t>блоков. В зависимости от ответов, в разговоре могут уточняться различные детали, главное – удерживать его общую тематическую направленность.</w:t>
      </w:r>
      <w:r w:rsidR="00D83D98" w:rsidRPr="004B1BF2">
        <w:rPr>
          <w:rFonts w:cs="Times New Roman"/>
          <w:color w:val="000000" w:themeColor="text1"/>
        </w:rPr>
        <w:t xml:space="preserve"> </w:t>
      </w:r>
    </w:p>
    <w:p w14:paraId="081B247B" w14:textId="6170BCA0" w:rsidR="00D83D98" w:rsidRPr="004B1BF2" w:rsidRDefault="00D83D98" w:rsidP="00895423">
      <w:pPr>
        <w:pStyle w:val="a5"/>
        <w:numPr>
          <w:ilvl w:val="0"/>
          <w:numId w:val="3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П</w:t>
      </w:r>
      <w:r w:rsidR="007271E0" w:rsidRPr="004B1BF2">
        <w:rPr>
          <w:rFonts w:cs="Times New Roman"/>
          <w:b/>
          <w:color w:val="000000" w:themeColor="text1"/>
        </w:rPr>
        <w:t>редставьтесь пожалуйста</w:t>
      </w:r>
      <w:r w:rsidR="007271E0" w:rsidRPr="004B1BF2">
        <w:rPr>
          <w:rFonts w:cs="Times New Roman"/>
          <w:color w:val="000000" w:themeColor="text1"/>
        </w:rPr>
        <w:t>, р</w:t>
      </w:r>
      <w:r w:rsidRPr="004B1BF2">
        <w:rPr>
          <w:rFonts w:cs="Times New Roman"/>
          <w:color w:val="000000" w:themeColor="text1"/>
        </w:rPr>
        <w:t>асскажите о том, чем вы занимаетесь? Как долго этим занимаетесь?</w:t>
      </w:r>
      <w:r w:rsidR="007271E0" w:rsidRPr="004B1BF2">
        <w:rPr>
          <w:rFonts w:cs="Times New Roman"/>
          <w:color w:val="000000" w:themeColor="text1"/>
        </w:rPr>
        <w:t xml:space="preserve"> (Вопрос направлен на выяснение статуса человека и некоторых его биографических обстоятельств – он работник или хозяин большого виноградника, сколько людей у него трудится, является ли занятие потомственным, давно ли он сам этим занимается и прочие детали).</w:t>
      </w:r>
    </w:p>
    <w:p w14:paraId="1BD6212E" w14:textId="3C1E49DF" w:rsidR="00D83D98" w:rsidRPr="004B1BF2" w:rsidRDefault="007271E0" w:rsidP="00895423">
      <w:pPr>
        <w:pStyle w:val="a5"/>
        <w:numPr>
          <w:ilvl w:val="0"/>
          <w:numId w:val="3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 xml:space="preserve">Как устроено </w:t>
      </w:r>
      <w:r w:rsidR="001F1167" w:rsidRPr="004B1BF2">
        <w:rPr>
          <w:rFonts w:cs="Times New Roman"/>
          <w:b/>
          <w:color w:val="000000" w:themeColor="text1"/>
        </w:rPr>
        <w:t>у вас</w:t>
      </w:r>
      <w:r w:rsidRPr="004B1BF2">
        <w:rPr>
          <w:rFonts w:cs="Times New Roman"/>
          <w:b/>
          <w:color w:val="000000" w:themeColor="text1"/>
        </w:rPr>
        <w:t xml:space="preserve"> виноградное хозяйство</w:t>
      </w:r>
      <w:r w:rsidRPr="004B1BF2">
        <w:rPr>
          <w:rFonts w:cs="Times New Roman"/>
          <w:color w:val="000000" w:themeColor="text1"/>
        </w:rPr>
        <w:t>? Вы только выращиваете виноград и его продаете или сами делаете вино? Как все это устроено: есть скупщики винограда, которые отправляют его потом на большие винные заводы? (Вопрос направлен на выяснение деталей виноградн</w:t>
      </w:r>
      <w:r w:rsidR="001F1167" w:rsidRPr="004B1BF2">
        <w:rPr>
          <w:rFonts w:cs="Times New Roman"/>
          <w:color w:val="000000" w:themeColor="text1"/>
        </w:rPr>
        <w:t>ого и винодельческого</w:t>
      </w:r>
      <w:r w:rsidRPr="004B1BF2">
        <w:rPr>
          <w:rFonts w:cs="Times New Roman"/>
          <w:color w:val="000000" w:themeColor="text1"/>
        </w:rPr>
        <w:t xml:space="preserve"> </w:t>
      </w:r>
      <w:r w:rsidR="001F1167" w:rsidRPr="004B1BF2">
        <w:rPr>
          <w:rFonts w:cs="Times New Roman"/>
          <w:color w:val="000000" w:themeColor="text1"/>
        </w:rPr>
        <w:t>хозяйства</w:t>
      </w:r>
      <w:r w:rsidRPr="004B1BF2">
        <w:rPr>
          <w:rFonts w:cs="Times New Roman"/>
          <w:color w:val="000000" w:themeColor="text1"/>
        </w:rPr>
        <w:t>)</w:t>
      </w:r>
    </w:p>
    <w:p w14:paraId="11089604" w14:textId="4D1627E3" w:rsidR="00D83D98" w:rsidRPr="004B1BF2" w:rsidRDefault="001F1167" w:rsidP="00895423">
      <w:pPr>
        <w:pStyle w:val="a5"/>
        <w:numPr>
          <w:ilvl w:val="0"/>
          <w:numId w:val="3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К</w:t>
      </w:r>
      <w:r w:rsidR="00D83D98" w:rsidRPr="004B1BF2">
        <w:rPr>
          <w:rFonts w:cs="Times New Roman"/>
          <w:b/>
          <w:color w:val="000000" w:themeColor="text1"/>
        </w:rPr>
        <w:t>ак у Вас в последние годы идут дела</w:t>
      </w:r>
      <w:r w:rsidR="00D83D98" w:rsidRPr="004B1BF2">
        <w:rPr>
          <w:rFonts w:cs="Times New Roman"/>
          <w:color w:val="000000" w:themeColor="text1"/>
        </w:rPr>
        <w:t>? Сильно ли они ухудшились, когда в Россию перестали ввозить грузинское вино? Что изменилось за последний год, когда опять разрешили</w:t>
      </w:r>
      <w:r w:rsidR="007271E0" w:rsidRPr="004B1BF2">
        <w:rPr>
          <w:rFonts w:cs="Times New Roman"/>
          <w:color w:val="000000" w:themeColor="text1"/>
        </w:rPr>
        <w:t>?</w:t>
      </w:r>
    </w:p>
    <w:p w14:paraId="69E4D716" w14:textId="4BB81C4E" w:rsidR="007271E0" w:rsidRPr="004B1BF2" w:rsidRDefault="007271E0" w:rsidP="00895423">
      <w:pPr>
        <w:pStyle w:val="a5"/>
        <w:numPr>
          <w:ilvl w:val="0"/>
          <w:numId w:val="3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Чувствуете ли вы правительственную поддержку</w:t>
      </w:r>
      <w:r w:rsidRPr="004B1BF2">
        <w:rPr>
          <w:rFonts w:cs="Times New Roman"/>
          <w:color w:val="000000" w:themeColor="text1"/>
        </w:rPr>
        <w:t xml:space="preserve"> виноградарям в Грузии, например, мы слышали о фестивале вина в Тбилиси, о новом музее вина</w:t>
      </w:r>
      <w:r w:rsidR="001F1167" w:rsidRPr="004B1BF2">
        <w:rPr>
          <w:rFonts w:cs="Times New Roman"/>
          <w:color w:val="000000" w:themeColor="text1"/>
        </w:rPr>
        <w:t>, о бренде Кавказские вина</w:t>
      </w:r>
      <w:r w:rsidRPr="004B1BF2">
        <w:rPr>
          <w:rFonts w:cs="Times New Roman"/>
          <w:color w:val="000000" w:themeColor="text1"/>
        </w:rPr>
        <w:t xml:space="preserve"> …</w:t>
      </w:r>
    </w:p>
    <w:p w14:paraId="1E1DCEDE" w14:textId="5A654DEE" w:rsidR="007271E0" w:rsidRPr="004B1BF2" w:rsidRDefault="007271E0" w:rsidP="00895423">
      <w:pPr>
        <w:pStyle w:val="a5"/>
        <w:numPr>
          <w:ilvl w:val="0"/>
          <w:numId w:val="3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Какое грузинское вино самое лучшее</w:t>
      </w:r>
      <w:r w:rsidRPr="004B1BF2">
        <w:rPr>
          <w:rFonts w:cs="Times New Roman"/>
          <w:color w:val="000000" w:themeColor="text1"/>
        </w:rPr>
        <w:t xml:space="preserve">? </w:t>
      </w:r>
      <w:r w:rsidR="0069019E">
        <w:rPr>
          <w:rFonts w:cs="Times New Roman"/>
          <w:color w:val="000000" w:themeColor="text1"/>
        </w:rPr>
        <w:t>(необязательный вопрос)</w:t>
      </w:r>
    </w:p>
    <w:p w14:paraId="05433895" w14:textId="77777777" w:rsidR="00895423" w:rsidRPr="004B1BF2" w:rsidRDefault="00895423">
      <w:pPr>
        <w:spacing w:line="360" w:lineRule="auto"/>
        <w:rPr>
          <w:rFonts w:cs="Times New Roman"/>
          <w:color w:val="000000" w:themeColor="text1"/>
        </w:rPr>
        <w:sectPr w:rsidR="00895423" w:rsidRPr="004B1BF2" w:rsidSect="00411B1A">
          <w:pgSz w:w="11900" w:h="16840"/>
          <w:pgMar w:top="426" w:right="850" w:bottom="1134" w:left="1701" w:header="708" w:footer="708" w:gutter="0"/>
          <w:cols w:space="708"/>
          <w:docGrid w:linePitch="360"/>
        </w:sectPr>
      </w:pPr>
    </w:p>
    <w:p w14:paraId="1962BE15" w14:textId="579EE1A4" w:rsidR="00B24F5D" w:rsidRPr="004B1BF2" w:rsidRDefault="00B24F5D" w:rsidP="00895423">
      <w:pPr>
        <w:spacing w:line="360" w:lineRule="auto"/>
        <w:rPr>
          <w:rFonts w:cs="Times New Roman"/>
          <w:color w:val="000000" w:themeColor="text1"/>
        </w:rPr>
      </w:pPr>
    </w:p>
    <w:p w14:paraId="01F2589C" w14:textId="77777777" w:rsidR="009962C0" w:rsidRPr="004B1BF2" w:rsidRDefault="009962C0" w:rsidP="004B1BF2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ГАЙД К ИНТЕРВЬЮ С ПРОДАВЦОМ МАГАЗИНА: </w:t>
      </w:r>
    </w:p>
    <w:p w14:paraId="493E0FBE" w14:textId="78187091" w:rsidR="009962C0" w:rsidRPr="004B1BF2" w:rsidRDefault="009962C0" w:rsidP="004B1BF2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Цели интервью: </w:t>
      </w:r>
      <w:r w:rsidR="00597769" w:rsidRPr="004B1BF2">
        <w:rPr>
          <w:rFonts w:cs="Times New Roman"/>
          <w:color w:val="000000" w:themeColor="text1"/>
        </w:rPr>
        <w:t xml:space="preserve">1) </w:t>
      </w:r>
      <w:r w:rsidR="00895423" w:rsidRPr="004B1BF2">
        <w:rPr>
          <w:rFonts w:cs="Times New Roman"/>
          <w:color w:val="000000" w:themeColor="text1"/>
        </w:rPr>
        <w:t>понять, насколько велик спрос на вина, в особенности на грузинские вина, в крупных и мелких магазинах;</w:t>
      </w:r>
      <w:r w:rsidR="00597769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2)</w:t>
      </w:r>
      <w:r w:rsidR="00597769" w:rsidRPr="004B1BF2">
        <w:rPr>
          <w:rFonts w:cs="Times New Roman"/>
          <w:color w:val="000000" w:themeColor="text1"/>
        </w:rPr>
        <w:t xml:space="preserve"> понять</w:t>
      </w:r>
      <w:r w:rsidR="00F1722E" w:rsidRPr="004B1BF2">
        <w:rPr>
          <w:rFonts w:cs="Times New Roman"/>
          <w:color w:val="000000" w:themeColor="text1"/>
        </w:rPr>
        <w:t>,</w:t>
      </w:r>
      <w:r w:rsidRPr="004B1BF2">
        <w:rPr>
          <w:rFonts w:cs="Times New Roman"/>
          <w:color w:val="000000" w:themeColor="text1"/>
        </w:rPr>
        <w:t xml:space="preserve"> </w:t>
      </w:r>
      <w:r w:rsidR="00597769" w:rsidRPr="004B1BF2">
        <w:rPr>
          <w:rFonts w:cs="Times New Roman"/>
          <w:color w:val="000000" w:themeColor="text1"/>
        </w:rPr>
        <w:t>как ощущают продавцы магазинов изменение спроса на грузинское вино</w:t>
      </w:r>
      <w:r w:rsidRPr="004B1BF2">
        <w:rPr>
          <w:rFonts w:cs="Times New Roman"/>
          <w:color w:val="000000" w:themeColor="text1"/>
        </w:rPr>
        <w:t xml:space="preserve">, особенно в связи с введением, а затем отменой экспортных ограничений на ввоз грузинских вин в Россию. Целью интервьюирования является сверить предварительно сложившийся </w:t>
      </w:r>
      <w:proofErr w:type="spellStart"/>
      <w:r w:rsidRPr="004B1BF2">
        <w:rPr>
          <w:rFonts w:cs="Times New Roman"/>
          <w:color w:val="000000" w:themeColor="text1"/>
        </w:rPr>
        <w:t>медийный</w:t>
      </w:r>
      <w:proofErr w:type="spellEnd"/>
      <w:r w:rsidRPr="004B1BF2">
        <w:rPr>
          <w:rFonts w:cs="Times New Roman"/>
          <w:color w:val="000000" w:themeColor="text1"/>
        </w:rPr>
        <w:t xml:space="preserve"> образ с тем представлением, которое есть у самих производителей и продавцов вина в Грузии.</w:t>
      </w:r>
    </w:p>
    <w:p w14:paraId="010D29E5" w14:textId="5CA36688" w:rsidR="009962C0" w:rsidRPr="004B1BF2" w:rsidRDefault="009962C0" w:rsidP="00F1722E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Поиск респондентов: в ходе экспедиции необходимо </w:t>
      </w:r>
      <w:r w:rsidR="00F1722E" w:rsidRPr="004B1BF2">
        <w:rPr>
          <w:rFonts w:cs="Times New Roman"/>
          <w:color w:val="000000" w:themeColor="text1"/>
        </w:rPr>
        <w:t>по</w:t>
      </w:r>
      <w:r w:rsidRPr="004B1BF2">
        <w:rPr>
          <w:rFonts w:cs="Times New Roman"/>
          <w:color w:val="000000" w:themeColor="text1"/>
        </w:rPr>
        <w:t xml:space="preserve">говорить с продавцами магазинов , в которых продается вино. Возможны </w:t>
      </w:r>
      <w:r w:rsidR="00F1722E" w:rsidRPr="004B1BF2">
        <w:rPr>
          <w:rFonts w:cs="Times New Roman"/>
          <w:color w:val="000000" w:themeColor="text1"/>
        </w:rPr>
        <w:t xml:space="preserve">три </w:t>
      </w:r>
      <w:r w:rsidRPr="004B1BF2">
        <w:rPr>
          <w:rFonts w:cs="Times New Roman"/>
          <w:color w:val="000000" w:themeColor="text1"/>
        </w:rPr>
        <w:t xml:space="preserve">варианта: 1) во время остановки в городе найти крупные магазины и побеседовать с его работниками, зайти в мелкие магазины, в том числе специализированные винные магазины и взять интервью у работников; 2) во время остановки в деревне найти сельские магазины (можно расспросить местных жителей о том, где он находится ) и побеседовать с их продавцами; 3) заметив придорожный магазин вина или магазин, в котором предположительно продается вино, попросить остановить водителя и взять интервью. Разговор строится вокруг следующих основных блоков. В зависимости от ответов, в разговоре могут уточняться различные детали, главное – удерживать его общую тематическую направленность. </w:t>
      </w:r>
    </w:p>
    <w:p w14:paraId="6D91400E" w14:textId="28480267" w:rsidR="009962C0" w:rsidRPr="004B1BF2" w:rsidRDefault="009962C0" w:rsidP="009962C0">
      <w:pPr>
        <w:pStyle w:val="a5"/>
        <w:numPr>
          <w:ilvl w:val="0"/>
          <w:numId w:val="4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Представьтесь пожалуйста</w:t>
      </w:r>
      <w:r w:rsidRPr="004B1BF2">
        <w:rPr>
          <w:rFonts w:cs="Times New Roman"/>
          <w:color w:val="000000" w:themeColor="text1"/>
        </w:rPr>
        <w:t>, расскажите о том, чем вы занимаетесь? Как долго</w:t>
      </w:r>
      <w:r w:rsidR="00F1722E" w:rsidRPr="004B1BF2">
        <w:rPr>
          <w:rFonts w:cs="Times New Roman"/>
          <w:color w:val="000000" w:themeColor="text1"/>
        </w:rPr>
        <w:t xml:space="preserve"> вы</w:t>
      </w:r>
      <w:r w:rsidRPr="004B1BF2">
        <w:rPr>
          <w:rFonts w:cs="Times New Roman"/>
          <w:color w:val="000000" w:themeColor="text1"/>
        </w:rPr>
        <w:t xml:space="preserve"> этим занимаетесь? (Вопрос направлен на выяснение статуса человека и некоторых его биографических обстоятельств – он владелец магазина или нанятый продавец, магазин является семейным бизнесом или он появился недавно, давно ли он сам этим занимается и прочие детали).</w:t>
      </w:r>
    </w:p>
    <w:p w14:paraId="062DD75D" w14:textId="63567D76" w:rsidR="00684281" w:rsidRPr="004B1BF2" w:rsidRDefault="00684281" w:rsidP="00684281">
      <w:pPr>
        <w:pStyle w:val="a5"/>
        <w:numPr>
          <w:ilvl w:val="0"/>
          <w:numId w:val="4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Что чаще всего у вас покупают? Много ли продается вина?</w:t>
      </w:r>
      <w:r w:rsidRPr="004B1BF2">
        <w:rPr>
          <w:rFonts w:cs="Times New Roman"/>
          <w:color w:val="000000" w:themeColor="text1"/>
        </w:rPr>
        <w:t xml:space="preserve"> Хорошо ли продается грузинское вино? На вас как-то повлиял запрет на ввоз в Россию грузинского вина? Что изменилось за последний год, когда опять разрешили? Много ли грузинского вина удается продать в последние годы? Изменилась ли ситуация с продажей грузинского вина после отмены запрета на его экспорт в Россию? </w:t>
      </w:r>
      <w:r w:rsidR="00F1722E" w:rsidRPr="004B1BF2">
        <w:rPr>
          <w:rFonts w:cs="Times New Roman"/>
          <w:color w:val="000000" w:themeColor="text1"/>
        </w:rPr>
        <w:t>(Вопросы ориентированы на то, чтобы выяснить, какую долю занимает продажа вин, в особенности грузинских вин, в общей продаже магазина; насколько вообще продажа вин влияет на продажи магазина в целом).</w:t>
      </w:r>
    </w:p>
    <w:p w14:paraId="65C23B1E" w14:textId="2FA58ED3" w:rsidR="005B5CA3" w:rsidRPr="004B1BF2" w:rsidRDefault="00684281" w:rsidP="00895423">
      <w:pPr>
        <w:pStyle w:val="a5"/>
        <w:numPr>
          <w:ilvl w:val="0"/>
          <w:numId w:val="4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 xml:space="preserve">Если продавец является хозяином магазина можно добавить следующий блок вопросов: </w:t>
      </w:r>
      <w:r w:rsidR="009962C0" w:rsidRPr="004B1BF2">
        <w:rPr>
          <w:rFonts w:cs="Times New Roman"/>
          <w:b/>
          <w:color w:val="000000" w:themeColor="text1"/>
        </w:rPr>
        <w:t>Как работает у вас система закупок</w:t>
      </w:r>
      <w:r w:rsidRPr="004B1BF2">
        <w:rPr>
          <w:rFonts w:cs="Times New Roman"/>
          <w:b/>
          <w:color w:val="000000" w:themeColor="text1"/>
        </w:rPr>
        <w:t xml:space="preserve"> </w:t>
      </w:r>
      <w:r w:rsidR="009962C0" w:rsidRPr="004B1BF2">
        <w:rPr>
          <w:rFonts w:cs="Times New Roman"/>
          <w:color w:val="000000" w:themeColor="text1"/>
        </w:rPr>
        <w:t>? Много ли грузинского вина вы закупаете? У кого осуществляется закупка грузинских вин? У мелких поставщиков или у крупных производителей вина? Работаете ли вы через перекупщиков или напрямую с производителем грузинского вина? (Вопрос направлен на выяснение деталей системы закупок).</w:t>
      </w:r>
    </w:p>
    <w:p w14:paraId="161A791A" w14:textId="07A47096" w:rsidR="009962C0" w:rsidRPr="004B1BF2" w:rsidRDefault="00597769" w:rsidP="005B5CA3">
      <w:pPr>
        <w:pStyle w:val="a5"/>
        <w:numPr>
          <w:ilvl w:val="0"/>
          <w:numId w:val="4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 xml:space="preserve">Как вы считаете, поддерживает ли правительство виноделие в Грузии? </w:t>
      </w:r>
      <w:r w:rsidRPr="004B1BF2">
        <w:rPr>
          <w:rFonts w:cs="Times New Roman"/>
          <w:color w:val="000000" w:themeColor="text1"/>
        </w:rPr>
        <w:t>М</w:t>
      </w:r>
      <w:r w:rsidR="009962C0" w:rsidRPr="004B1BF2">
        <w:rPr>
          <w:rFonts w:cs="Times New Roman"/>
          <w:color w:val="000000" w:themeColor="text1"/>
        </w:rPr>
        <w:t>ы слышали о фестивале вина в Тбилиси, о новом музее вина, о бренде Кавказские вина …</w:t>
      </w:r>
      <w:r w:rsidR="005B5CA3" w:rsidRPr="004B1BF2">
        <w:rPr>
          <w:rFonts w:cs="Times New Roman"/>
          <w:color w:val="000000" w:themeColor="text1"/>
        </w:rPr>
        <w:t xml:space="preserve"> </w:t>
      </w:r>
      <w:r w:rsidRPr="004B1BF2">
        <w:rPr>
          <w:rFonts w:cs="Times New Roman"/>
          <w:color w:val="000000" w:themeColor="text1"/>
        </w:rPr>
        <w:t>Помогает ли данная поддержка?</w:t>
      </w:r>
    </w:p>
    <w:p w14:paraId="10A4A8D3" w14:textId="7B6B7CCF" w:rsidR="009962C0" w:rsidRPr="004B1BF2" w:rsidRDefault="009962C0" w:rsidP="009962C0">
      <w:pPr>
        <w:pStyle w:val="a5"/>
        <w:numPr>
          <w:ilvl w:val="0"/>
          <w:numId w:val="4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Какое грузинское вино самое лучшее</w:t>
      </w:r>
      <w:r w:rsidRPr="004B1BF2">
        <w:rPr>
          <w:rFonts w:cs="Times New Roman"/>
          <w:color w:val="000000" w:themeColor="text1"/>
        </w:rPr>
        <w:t xml:space="preserve">? </w:t>
      </w:r>
      <w:r w:rsidR="0069019E">
        <w:rPr>
          <w:rFonts w:cs="Times New Roman"/>
          <w:color w:val="000000" w:themeColor="text1"/>
        </w:rPr>
        <w:t>(необязательный вопрос)</w:t>
      </w:r>
    </w:p>
    <w:p w14:paraId="34B30739" w14:textId="77777777" w:rsidR="00895423" w:rsidRPr="004B1BF2" w:rsidRDefault="00895423" w:rsidP="009962C0">
      <w:pPr>
        <w:spacing w:line="360" w:lineRule="auto"/>
        <w:rPr>
          <w:rFonts w:cs="Times New Roman"/>
          <w:color w:val="000000" w:themeColor="text1"/>
        </w:rPr>
        <w:sectPr w:rsidR="00895423" w:rsidRPr="004B1BF2" w:rsidSect="00411B1A">
          <w:pgSz w:w="11900" w:h="16840"/>
          <w:pgMar w:top="426" w:right="850" w:bottom="1134" w:left="1701" w:header="708" w:footer="708" w:gutter="0"/>
          <w:cols w:space="708"/>
          <w:docGrid w:linePitch="360"/>
        </w:sectPr>
      </w:pPr>
    </w:p>
    <w:p w14:paraId="6352CFFD" w14:textId="7EDE6419" w:rsidR="005B5CA3" w:rsidRPr="004B1BF2" w:rsidRDefault="005B5CA3" w:rsidP="009962C0">
      <w:pPr>
        <w:spacing w:line="360" w:lineRule="auto"/>
        <w:rPr>
          <w:rFonts w:cs="Times New Roman"/>
          <w:color w:val="000000" w:themeColor="text1"/>
        </w:rPr>
      </w:pPr>
    </w:p>
    <w:p w14:paraId="7B020642" w14:textId="17B6FAA7" w:rsidR="005B5CA3" w:rsidRPr="004B1BF2" w:rsidRDefault="005B5CA3" w:rsidP="009962C0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ГАЙД К ИНТЕРВЬЮ С ПРОДАВЦАМИ ДОМАШНЕГО ВИНА:</w:t>
      </w:r>
    </w:p>
    <w:p w14:paraId="192C0A41" w14:textId="638D6D18" w:rsidR="005B5CA3" w:rsidRPr="004B1BF2" w:rsidRDefault="005B5CA3" w:rsidP="005B5CA3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Ц</w:t>
      </w:r>
      <w:r w:rsidR="00597769" w:rsidRPr="004B1BF2">
        <w:rPr>
          <w:rFonts w:cs="Times New Roman"/>
          <w:color w:val="000000" w:themeColor="text1"/>
        </w:rPr>
        <w:t>ели интервью: 1)</w:t>
      </w:r>
      <w:r w:rsidR="00895423" w:rsidRPr="004B1BF2">
        <w:rPr>
          <w:rFonts w:cs="Times New Roman"/>
          <w:color w:val="000000" w:themeColor="text1"/>
        </w:rPr>
        <w:t xml:space="preserve"> описать, как организована продажа домашнего вина; 2</w:t>
      </w:r>
      <w:r w:rsidRPr="004B1BF2">
        <w:rPr>
          <w:rFonts w:cs="Times New Roman"/>
          <w:color w:val="000000" w:themeColor="text1"/>
        </w:rPr>
        <w:t>) понять как</w:t>
      </w:r>
      <w:r w:rsidR="00597769" w:rsidRPr="004B1BF2">
        <w:rPr>
          <w:rFonts w:cs="Times New Roman"/>
          <w:color w:val="000000" w:themeColor="text1"/>
        </w:rPr>
        <w:t xml:space="preserve"> ощущают продавцы домашнего вина</w:t>
      </w:r>
      <w:r w:rsidRPr="004B1BF2">
        <w:rPr>
          <w:rFonts w:cs="Times New Roman"/>
          <w:color w:val="000000" w:themeColor="text1"/>
        </w:rPr>
        <w:t xml:space="preserve"> </w:t>
      </w:r>
      <w:r w:rsidR="00597769" w:rsidRPr="004B1BF2">
        <w:rPr>
          <w:rFonts w:cs="Times New Roman"/>
          <w:color w:val="000000" w:themeColor="text1"/>
        </w:rPr>
        <w:t xml:space="preserve">изменение спроса на грузинское вино </w:t>
      </w:r>
      <w:r w:rsidRPr="004B1BF2">
        <w:rPr>
          <w:rFonts w:cs="Times New Roman"/>
          <w:color w:val="000000" w:themeColor="text1"/>
        </w:rPr>
        <w:t xml:space="preserve">в последние годы, особенно – в связи введением, а затем отменой экспортных ограничений на ввоз грузинских вин в Россию, сверить предварительно сложившийся </w:t>
      </w:r>
      <w:proofErr w:type="spellStart"/>
      <w:r w:rsidRPr="004B1BF2">
        <w:rPr>
          <w:rFonts w:cs="Times New Roman"/>
          <w:color w:val="000000" w:themeColor="text1"/>
        </w:rPr>
        <w:t>медийный</w:t>
      </w:r>
      <w:proofErr w:type="spellEnd"/>
      <w:r w:rsidRPr="004B1BF2">
        <w:rPr>
          <w:rFonts w:cs="Times New Roman"/>
          <w:color w:val="000000" w:themeColor="text1"/>
        </w:rPr>
        <w:t xml:space="preserve"> образ с тем представлением, которое есть у самих производителей и продавцов вина в Грузии. </w:t>
      </w:r>
    </w:p>
    <w:p w14:paraId="49921962" w14:textId="545AF37A" w:rsidR="005B5CA3" w:rsidRPr="004B1BF2" w:rsidRDefault="005B5CA3" w:rsidP="00F1722E">
      <w:p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Поиск респондентов: в ходе экспедиции необходимо поговорить с </w:t>
      </w:r>
      <w:r w:rsidR="00F1722E" w:rsidRPr="004B1BF2">
        <w:rPr>
          <w:rFonts w:cs="Times New Roman"/>
          <w:color w:val="000000" w:themeColor="text1"/>
        </w:rPr>
        <w:t>продавцами домашнего вина</w:t>
      </w:r>
      <w:r w:rsidRPr="004B1BF2">
        <w:rPr>
          <w:rFonts w:cs="Times New Roman"/>
          <w:color w:val="000000" w:themeColor="text1"/>
        </w:rPr>
        <w:t xml:space="preserve">. Возможны два варианта: 1) во время остановки или ночевки в деревне найти </w:t>
      </w:r>
      <w:r w:rsidR="00F1722E" w:rsidRPr="004B1BF2">
        <w:rPr>
          <w:rFonts w:cs="Times New Roman"/>
          <w:color w:val="000000" w:themeColor="text1"/>
        </w:rPr>
        <w:t>продавца домашнего вина (о нем можно расспросить жителей деревни или найти по самодельной вывески «вино», желательно предварительно выяснить, как пишется вино на грузинском языке)</w:t>
      </w:r>
      <w:r w:rsidRPr="004B1BF2">
        <w:rPr>
          <w:rFonts w:cs="Times New Roman"/>
          <w:color w:val="000000" w:themeColor="text1"/>
        </w:rPr>
        <w:t xml:space="preserve">; 2) заметив в дороге </w:t>
      </w:r>
      <w:r w:rsidR="00F1722E" w:rsidRPr="004B1BF2">
        <w:rPr>
          <w:rFonts w:cs="Times New Roman"/>
          <w:color w:val="000000" w:themeColor="text1"/>
        </w:rPr>
        <w:t>самодельную вывеску «вино» или людей, продающих вино на обочине дороги</w:t>
      </w:r>
      <w:r w:rsidRPr="004B1BF2">
        <w:rPr>
          <w:rFonts w:cs="Times New Roman"/>
          <w:color w:val="000000" w:themeColor="text1"/>
        </w:rPr>
        <w:t xml:space="preserve">, попросить водителя автомобиля остановиться и </w:t>
      </w:r>
      <w:r w:rsidR="004B1BF2" w:rsidRPr="004B1BF2">
        <w:rPr>
          <w:rFonts w:cs="Times New Roman"/>
          <w:color w:val="000000" w:themeColor="text1"/>
        </w:rPr>
        <w:t>проинтервьюировать</w:t>
      </w:r>
      <w:r w:rsidRPr="004B1BF2">
        <w:rPr>
          <w:rFonts w:cs="Times New Roman"/>
          <w:color w:val="000000" w:themeColor="text1"/>
        </w:rPr>
        <w:t xml:space="preserve"> </w:t>
      </w:r>
      <w:r w:rsidR="00F1722E" w:rsidRPr="004B1BF2">
        <w:rPr>
          <w:rFonts w:cs="Times New Roman"/>
          <w:color w:val="000000" w:themeColor="text1"/>
        </w:rPr>
        <w:t>продавцов</w:t>
      </w:r>
      <w:r w:rsidRPr="004B1BF2">
        <w:rPr>
          <w:rFonts w:cs="Times New Roman"/>
          <w:color w:val="000000" w:themeColor="text1"/>
        </w:rPr>
        <w:t xml:space="preserve">. Разговор строится вокруг следующих основных блоков. В зависимости от ответов, в разговоре могут уточняться различные детали, главное – удерживать его общую тематическую направленность. </w:t>
      </w:r>
    </w:p>
    <w:p w14:paraId="6DF2F624" w14:textId="7142DC6D" w:rsidR="005B5CA3" w:rsidRPr="004B1BF2" w:rsidRDefault="005B5CA3" w:rsidP="005B5CA3">
      <w:pPr>
        <w:pStyle w:val="a5"/>
        <w:numPr>
          <w:ilvl w:val="0"/>
          <w:numId w:val="5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Представьтесь пожалуйста</w:t>
      </w:r>
      <w:r w:rsidRPr="004B1BF2">
        <w:rPr>
          <w:rFonts w:cs="Times New Roman"/>
          <w:color w:val="000000" w:themeColor="text1"/>
        </w:rPr>
        <w:t>, расскажите о том, чем вы занимаетесь? Как долго этим занимаетесь? (Вопрос направлен на выяснение статуса человека и некоторых его биографических обстоятельств – является ли продажа вина его единственной работой или подработкой, занимается ли продажей вина только он или вся его семья</w:t>
      </w:r>
      <w:r w:rsidR="003C7D0D" w:rsidRPr="004B1BF2">
        <w:rPr>
          <w:rFonts w:cs="Times New Roman"/>
          <w:color w:val="000000" w:themeColor="text1"/>
        </w:rPr>
        <w:t>,</w:t>
      </w:r>
      <w:r w:rsidRPr="004B1BF2">
        <w:rPr>
          <w:rFonts w:cs="Times New Roman"/>
          <w:color w:val="000000" w:themeColor="text1"/>
        </w:rPr>
        <w:t xml:space="preserve"> давно ли он сам этим занимается и прочие детали).</w:t>
      </w:r>
    </w:p>
    <w:p w14:paraId="6C1E5711" w14:textId="4E43288C" w:rsidR="00BB3034" w:rsidRPr="004B1BF2" w:rsidRDefault="003C7D0D" w:rsidP="005B5CA3">
      <w:pPr>
        <w:pStyle w:val="a5"/>
        <w:numPr>
          <w:ilvl w:val="0"/>
          <w:numId w:val="5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Вы сами</w:t>
      </w:r>
      <w:r w:rsidR="00BB3034" w:rsidRPr="004B1BF2">
        <w:rPr>
          <w:rFonts w:cs="Times New Roman"/>
          <w:b/>
          <w:color w:val="000000" w:themeColor="text1"/>
        </w:rPr>
        <w:t xml:space="preserve"> выращиваете виноград или покупаете его?</w:t>
      </w:r>
      <w:r w:rsidR="00BB3034" w:rsidRPr="004B1BF2">
        <w:rPr>
          <w:rFonts w:cs="Times New Roman"/>
          <w:color w:val="000000" w:themeColor="text1"/>
        </w:rPr>
        <w:t xml:space="preserve"> Если сами выращиваете, как организовано</w:t>
      </w:r>
      <w:r w:rsidR="00597769" w:rsidRPr="004B1BF2">
        <w:rPr>
          <w:rFonts w:cs="Times New Roman"/>
          <w:color w:val="000000" w:themeColor="text1"/>
        </w:rPr>
        <w:t xml:space="preserve"> у вас</w:t>
      </w:r>
      <w:r w:rsidR="00BB3034" w:rsidRPr="004B1BF2">
        <w:rPr>
          <w:rFonts w:cs="Times New Roman"/>
          <w:color w:val="000000" w:themeColor="text1"/>
        </w:rPr>
        <w:t xml:space="preserve"> хозяйство? Делаете ли вы из винограда еще что-нибудь, чачу, например? Что лучше продается: вино или чача?</w:t>
      </w:r>
      <w:r w:rsidR="00597769" w:rsidRPr="004B1BF2">
        <w:rPr>
          <w:rFonts w:cs="Times New Roman"/>
          <w:color w:val="000000" w:themeColor="text1"/>
        </w:rPr>
        <w:t xml:space="preserve"> </w:t>
      </w:r>
    </w:p>
    <w:p w14:paraId="49F0E415" w14:textId="7EF9E038" w:rsidR="005B5CA3" w:rsidRPr="004B1BF2" w:rsidRDefault="00BB3034" w:rsidP="00597769">
      <w:pPr>
        <w:pStyle w:val="a5"/>
        <w:numPr>
          <w:ilvl w:val="0"/>
          <w:numId w:val="5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Хорошо ли продается вино в последние годы?</w:t>
      </w:r>
      <w:r w:rsidRPr="004B1BF2">
        <w:rPr>
          <w:rFonts w:cs="Times New Roman"/>
          <w:color w:val="000000" w:themeColor="text1"/>
        </w:rPr>
        <w:t xml:space="preserve"> </w:t>
      </w:r>
      <w:r w:rsidR="005B5CA3" w:rsidRPr="004B1BF2">
        <w:rPr>
          <w:rFonts w:cs="Times New Roman"/>
          <w:color w:val="000000" w:themeColor="text1"/>
        </w:rPr>
        <w:t>Сильно ли они ухудшились, когда в Россию перестали ввозить грузинское вино? Что изменилось за последний год, когда опять разрешили?</w:t>
      </w:r>
    </w:p>
    <w:p w14:paraId="396AD079" w14:textId="10F912A4" w:rsidR="005B5CA3" w:rsidRPr="004B1BF2" w:rsidRDefault="005B5CA3" w:rsidP="005B5CA3">
      <w:pPr>
        <w:pStyle w:val="a5"/>
        <w:numPr>
          <w:ilvl w:val="0"/>
          <w:numId w:val="5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Чувствуете ли вы правительственную поддержку</w:t>
      </w:r>
      <w:r w:rsidRPr="004B1BF2">
        <w:rPr>
          <w:rFonts w:cs="Times New Roman"/>
          <w:color w:val="000000" w:themeColor="text1"/>
        </w:rPr>
        <w:t xml:space="preserve"> </w:t>
      </w:r>
      <w:r w:rsidR="00597769" w:rsidRPr="004B1BF2">
        <w:rPr>
          <w:rFonts w:cs="Times New Roman"/>
          <w:color w:val="000000" w:themeColor="text1"/>
        </w:rPr>
        <w:t>виноделия</w:t>
      </w:r>
      <w:r w:rsidRPr="004B1BF2">
        <w:rPr>
          <w:rFonts w:cs="Times New Roman"/>
          <w:color w:val="000000" w:themeColor="text1"/>
        </w:rPr>
        <w:t xml:space="preserve"> в Грузии, например, мы слышали о фестивале вина в Тбилиси, о новом музее вина, о бренде Кавказские вина …</w:t>
      </w:r>
    </w:p>
    <w:p w14:paraId="51CC7970" w14:textId="77777777" w:rsidR="005B5CA3" w:rsidRPr="004B1BF2" w:rsidRDefault="005B5CA3" w:rsidP="005B5CA3">
      <w:pPr>
        <w:pStyle w:val="a5"/>
        <w:numPr>
          <w:ilvl w:val="0"/>
          <w:numId w:val="5"/>
        </w:numPr>
        <w:spacing w:line="360" w:lineRule="auto"/>
        <w:rPr>
          <w:rFonts w:cs="Times New Roman"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Какое грузинское вино самое лучшее</w:t>
      </w:r>
      <w:r w:rsidRPr="004B1BF2">
        <w:rPr>
          <w:rFonts w:cs="Times New Roman"/>
          <w:color w:val="000000" w:themeColor="text1"/>
        </w:rPr>
        <w:t xml:space="preserve">? </w:t>
      </w:r>
      <w:r w:rsidRPr="004B1BF2">
        <w:rPr>
          <w:rFonts w:cs="Times New Roman"/>
          <w:color w:val="000000" w:themeColor="text1"/>
        </w:rPr>
        <w:sym w:font="Wingdings" w:char="F04A"/>
      </w:r>
    </w:p>
    <w:p w14:paraId="3A8B9DA8" w14:textId="77777777" w:rsidR="005B5CA3" w:rsidRPr="004B1BF2" w:rsidRDefault="005B5CA3" w:rsidP="009962C0">
      <w:pPr>
        <w:spacing w:line="360" w:lineRule="auto"/>
        <w:rPr>
          <w:rFonts w:cs="Times New Roman"/>
          <w:color w:val="000000" w:themeColor="text1"/>
        </w:rPr>
      </w:pPr>
    </w:p>
    <w:p w14:paraId="0B0B5C9B" w14:textId="77777777" w:rsidR="00895423" w:rsidRPr="004B1BF2" w:rsidRDefault="00895423" w:rsidP="00DD5FEA">
      <w:pPr>
        <w:widowControl w:val="0"/>
        <w:autoSpaceDE w:val="0"/>
        <w:autoSpaceDN w:val="0"/>
        <w:adjustRightInd w:val="0"/>
        <w:spacing w:after="400" w:line="360" w:lineRule="auto"/>
        <w:ind w:right="400" w:firstLine="851"/>
        <w:rPr>
          <w:rFonts w:cs="Times New Roman"/>
          <w:color w:val="000000" w:themeColor="text1"/>
        </w:rPr>
        <w:sectPr w:rsidR="00895423" w:rsidRPr="004B1BF2" w:rsidSect="00411B1A">
          <w:pgSz w:w="11900" w:h="16840"/>
          <w:pgMar w:top="426" w:right="850" w:bottom="1134" w:left="1701" w:header="708" w:footer="708" w:gutter="0"/>
          <w:cols w:space="708"/>
          <w:docGrid w:linePitch="360"/>
        </w:sectPr>
      </w:pPr>
    </w:p>
    <w:p w14:paraId="649E16FF" w14:textId="1FE5172B" w:rsidR="000D3447" w:rsidRPr="004B1BF2" w:rsidRDefault="000D3447" w:rsidP="00895423">
      <w:pPr>
        <w:spacing w:line="360" w:lineRule="auto"/>
        <w:jc w:val="center"/>
        <w:rPr>
          <w:rFonts w:cs="Times New Roman"/>
          <w:b/>
          <w:color w:val="000000" w:themeColor="text1"/>
        </w:rPr>
      </w:pPr>
      <w:r w:rsidRPr="004B1BF2">
        <w:rPr>
          <w:rFonts w:cs="Times New Roman"/>
          <w:b/>
          <w:color w:val="000000" w:themeColor="text1"/>
        </w:rPr>
        <w:t>Список литературы:</w:t>
      </w:r>
    </w:p>
    <w:p w14:paraId="23BB5C80" w14:textId="23A0CB76" w:rsidR="0072427D" w:rsidRPr="004B1BF2" w:rsidRDefault="0072427D" w:rsidP="0072427D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Вестник Кавказа. (2014) В Грузии разгорается скандал вокруг авторства «Музея вина»</w:t>
      </w:r>
      <w:r w:rsidR="000174BB" w:rsidRPr="004B1BF2">
        <w:rPr>
          <w:rFonts w:cs="Times New Roman"/>
          <w:color w:val="000000" w:themeColor="text1"/>
        </w:rPr>
        <w:t xml:space="preserve"> [новости]</w:t>
      </w:r>
      <w:r w:rsidRPr="004B1BF2">
        <w:rPr>
          <w:rFonts w:cs="Times New Roman"/>
          <w:color w:val="000000" w:themeColor="text1"/>
        </w:rPr>
        <w:t xml:space="preserve"> // Вестник Кавказа. 19 февраля (vestikavkaza.ru/news/V-Gruzii-razgoraetsya-skandal-vokrug-avtorstva-Muzeya-vina.html) (Ссылка на источник в тексте: Вестник Кавказа, 2014)</w:t>
      </w:r>
    </w:p>
    <w:p w14:paraId="6BA03F6C" w14:textId="14C47C15" w:rsidR="000174BB" w:rsidRPr="004B1BF2" w:rsidRDefault="000174BB" w:rsidP="000174BB">
      <w:pPr>
        <w:spacing w:line="360" w:lineRule="auto"/>
        <w:ind w:firstLine="851"/>
        <w:rPr>
          <w:rFonts w:cs="Times New Roman"/>
          <w:color w:val="000000" w:themeColor="text1"/>
        </w:rPr>
      </w:pPr>
      <w:proofErr w:type="spellStart"/>
      <w:r w:rsidRPr="004B1BF2">
        <w:rPr>
          <w:rFonts w:cs="Times New Roman"/>
          <w:color w:val="000000" w:themeColor="text1"/>
        </w:rPr>
        <w:t>Гаспарян</w:t>
      </w:r>
      <w:proofErr w:type="spellEnd"/>
      <w:r w:rsidRPr="004B1BF2">
        <w:rPr>
          <w:rFonts w:cs="Times New Roman"/>
          <w:color w:val="000000" w:themeColor="text1"/>
        </w:rPr>
        <w:t xml:space="preserve"> В. (2014) Истина в вине? [интервью с </w:t>
      </w:r>
      <w:proofErr w:type="spellStart"/>
      <w:r w:rsidRPr="004B1BF2">
        <w:rPr>
          <w:rFonts w:cs="Times New Roman"/>
          <w:color w:val="000000" w:themeColor="text1"/>
        </w:rPr>
        <w:t>Авагом</w:t>
      </w:r>
      <w:proofErr w:type="spellEnd"/>
      <w:r w:rsidRPr="004B1BF2">
        <w:rPr>
          <w:rFonts w:cs="Times New Roman"/>
          <w:color w:val="000000" w:themeColor="text1"/>
        </w:rPr>
        <w:t xml:space="preserve"> Арутюняном] // inoСМИ.ru. 19 февраля (inosmi.ru/</w:t>
      </w:r>
      <w:proofErr w:type="spellStart"/>
      <w:r w:rsidRPr="004B1BF2">
        <w:rPr>
          <w:rFonts w:cs="Times New Roman"/>
          <w:color w:val="000000" w:themeColor="text1"/>
        </w:rPr>
        <w:t>nv_am</w:t>
      </w:r>
      <w:proofErr w:type="spellEnd"/>
      <w:r w:rsidRPr="004B1BF2">
        <w:rPr>
          <w:rFonts w:cs="Times New Roman"/>
          <w:color w:val="000000" w:themeColor="text1"/>
        </w:rPr>
        <w:t xml:space="preserve">/20140219/217642917.html) (Ссылка на источник в тексте: </w:t>
      </w:r>
      <w:proofErr w:type="spellStart"/>
      <w:r w:rsidRPr="004B1BF2">
        <w:rPr>
          <w:rFonts w:cs="Times New Roman"/>
          <w:color w:val="000000" w:themeColor="text1"/>
        </w:rPr>
        <w:t>Гаспарян</w:t>
      </w:r>
      <w:proofErr w:type="spellEnd"/>
      <w:r w:rsidRPr="004B1BF2">
        <w:rPr>
          <w:rFonts w:cs="Times New Roman"/>
          <w:color w:val="000000" w:themeColor="text1"/>
        </w:rPr>
        <w:t xml:space="preserve"> В., 2014)</w:t>
      </w:r>
    </w:p>
    <w:p w14:paraId="006BD88D" w14:textId="4AC92BF8" w:rsidR="00D82BD3" w:rsidRPr="004B1BF2" w:rsidRDefault="00D82BD3" w:rsidP="00D82BD3">
      <w:pPr>
        <w:spacing w:line="360" w:lineRule="auto"/>
        <w:ind w:firstLine="851"/>
        <w:rPr>
          <w:rFonts w:cs="Times New Roman"/>
          <w:color w:val="000000" w:themeColor="text1"/>
        </w:rPr>
      </w:pPr>
      <w:proofErr w:type="spellStart"/>
      <w:r w:rsidRPr="004B1BF2">
        <w:rPr>
          <w:rFonts w:cs="Times New Roman"/>
          <w:color w:val="000000" w:themeColor="text1"/>
        </w:rPr>
        <w:t>Нароушвили</w:t>
      </w:r>
      <w:proofErr w:type="spellEnd"/>
      <w:r w:rsidRPr="004B1BF2">
        <w:rPr>
          <w:rFonts w:cs="Times New Roman"/>
          <w:color w:val="000000" w:themeColor="text1"/>
        </w:rPr>
        <w:t xml:space="preserve"> Л. (2014) Международное признание грузинского вина как «Памятника культурного наследия» человечества // </w:t>
      </w:r>
      <w:proofErr w:type="spellStart"/>
      <w:r w:rsidRPr="004B1BF2">
        <w:rPr>
          <w:rFonts w:cs="Times New Roman"/>
          <w:color w:val="000000" w:themeColor="text1"/>
        </w:rPr>
        <w:t>Business</w:t>
      </w:r>
      <w:proofErr w:type="spellEnd"/>
      <w:r w:rsidRPr="004B1BF2">
        <w:rPr>
          <w:rFonts w:cs="Times New Roman"/>
          <w:color w:val="000000" w:themeColor="text1"/>
        </w:rPr>
        <w:t xml:space="preserve"> Грузия. 23 января (bizzone.info/</w:t>
      </w:r>
      <w:proofErr w:type="spellStart"/>
      <w:r w:rsidRPr="004B1BF2">
        <w:rPr>
          <w:rFonts w:cs="Times New Roman"/>
          <w:color w:val="000000" w:themeColor="text1"/>
        </w:rPr>
        <w:t>interview</w:t>
      </w:r>
      <w:proofErr w:type="spellEnd"/>
      <w:r w:rsidRPr="004B1BF2">
        <w:rPr>
          <w:rFonts w:cs="Times New Roman"/>
          <w:color w:val="000000" w:themeColor="text1"/>
        </w:rPr>
        <w:t xml:space="preserve">/1390507034.php) (Ссылка на источник в тексте: </w:t>
      </w:r>
      <w:proofErr w:type="spellStart"/>
      <w:r w:rsidRPr="004B1BF2">
        <w:rPr>
          <w:rFonts w:cs="Times New Roman"/>
          <w:color w:val="000000" w:themeColor="text1"/>
        </w:rPr>
        <w:t>Нароушвили</w:t>
      </w:r>
      <w:proofErr w:type="spellEnd"/>
      <w:r w:rsidRPr="004B1BF2">
        <w:rPr>
          <w:rFonts w:cs="Times New Roman"/>
          <w:color w:val="000000" w:themeColor="text1"/>
        </w:rPr>
        <w:t xml:space="preserve"> Л., 2014)</w:t>
      </w:r>
    </w:p>
    <w:p w14:paraId="2D5DCB3F" w14:textId="101220AA" w:rsidR="000D3447" w:rsidRPr="004B1BF2" w:rsidRDefault="000D3447" w:rsidP="000D3447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Новости-Грузия (2014) Премьер Грузии предложил учредить в стране День вина // Новости-Грузия. 11 февраля (newsgeorgia.ru/</w:t>
      </w:r>
      <w:proofErr w:type="spellStart"/>
      <w:r w:rsidRPr="004B1BF2">
        <w:rPr>
          <w:rFonts w:cs="Times New Roman"/>
          <w:color w:val="000000" w:themeColor="text1"/>
        </w:rPr>
        <w:t>economy</w:t>
      </w:r>
      <w:proofErr w:type="spellEnd"/>
      <w:r w:rsidRPr="004B1BF2">
        <w:rPr>
          <w:rFonts w:cs="Times New Roman"/>
          <w:color w:val="000000" w:themeColor="text1"/>
        </w:rPr>
        <w:t>/20140211/216362148.html) (Ссылка на источник в тексте: Новости-Грузия, 2014)</w:t>
      </w:r>
    </w:p>
    <w:p w14:paraId="03C510BC" w14:textId="12E00B17" w:rsidR="000D3447" w:rsidRPr="004B1BF2" w:rsidRDefault="000D3447" w:rsidP="000D3447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НТВ (2013) Грузия история одного разочарования [фильм] // </w:t>
      </w:r>
      <w:proofErr w:type="spellStart"/>
      <w:r w:rsidRPr="004B1BF2">
        <w:rPr>
          <w:rFonts w:cs="Times New Roman"/>
          <w:color w:val="000000" w:themeColor="text1"/>
        </w:rPr>
        <w:t>YouTube</w:t>
      </w:r>
      <w:proofErr w:type="spellEnd"/>
      <w:r w:rsidRPr="004B1BF2">
        <w:rPr>
          <w:rFonts w:cs="Times New Roman"/>
          <w:color w:val="000000" w:themeColor="text1"/>
        </w:rPr>
        <w:t>. 25 октября (</w:t>
      </w:r>
      <w:hyperlink r:id="rId9" w:history="1">
        <w:r w:rsidRPr="004B1BF2">
          <w:rPr>
            <w:rStyle w:val="a6"/>
            <w:rFonts w:cs="Times New Roman"/>
          </w:rPr>
          <w:t>http://www.youtube.com/watch?v=FYn4I5imVI0</w:t>
        </w:r>
      </w:hyperlink>
      <w:r w:rsidRPr="004B1BF2">
        <w:rPr>
          <w:rFonts w:cs="Times New Roman"/>
          <w:color w:val="000000" w:themeColor="text1"/>
        </w:rPr>
        <w:t>) (Ссылка на источник в тексте: НТВ, 2013)</w:t>
      </w:r>
    </w:p>
    <w:p w14:paraId="4CCBF87C" w14:textId="77CF929B" w:rsidR="00D82BD3" w:rsidRPr="004B1BF2" w:rsidRDefault="00D82BD3" w:rsidP="00143FEF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 xml:space="preserve">Пузырев Д. (2014) Поставки </w:t>
      </w:r>
      <w:proofErr w:type="spellStart"/>
      <w:r w:rsidRPr="004B1BF2">
        <w:rPr>
          <w:rFonts w:cs="Times New Roman"/>
          <w:color w:val="000000" w:themeColor="text1"/>
        </w:rPr>
        <w:t>хванчкары</w:t>
      </w:r>
      <w:proofErr w:type="spellEnd"/>
      <w:r w:rsidRPr="004B1BF2">
        <w:rPr>
          <w:rFonts w:cs="Times New Roman"/>
          <w:color w:val="000000" w:themeColor="text1"/>
        </w:rPr>
        <w:t xml:space="preserve"> в Россию вдвое превысили ожидания рынка // РБК </w:t>
      </w:r>
      <w:proofErr w:type="spellStart"/>
      <w:r w:rsidRPr="004B1BF2">
        <w:rPr>
          <w:rFonts w:cs="Times New Roman"/>
          <w:color w:val="000000" w:themeColor="text1"/>
        </w:rPr>
        <w:t>daily</w:t>
      </w:r>
      <w:proofErr w:type="spellEnd"/>
      <w:r w:rsidRPr="004B1BF2">
        <w:rPr>
          <w:rFonts w:cs="Times New Roman"/>
          <w:color w:val="000000" w:themeColor="text1"/>
        </w:rPr>
        <w:t>. 5 февраля (rbcdaily.ru/</w:t>
      </w:r>
      <w:proofErr w:type="spellStart"/>
      <w:r w:rsidRPr="004B1BF2">
        <w:rPr>
          <w:rFonts w:cs="Times New Roman"/>
          <w:color w:val="000000" w:themeColor="text1"/>
        </w:rPr>
        <w:t>market</w:t>
      </w:r>
      <w:proofErr w:type="spellEnd"/>
      <w:r w:rsidRPr="004B1BF2">
        <w:rPr>
          <w:rFonts w:cs="Times New Roman"/>
          <w:color w:val="000000" w:themeColor="text1"/>
        </w:rPr>
        <w:t>/562949990460503) (Ссылка на источник в тексте: Пузырев Д., 2014)</w:t>
      </w:r>
    </w:p>
    <w:p w14:paraId="3441FC3B" w14:textId="77777777" w:rsidR="000D3447" w:rsidRPr="004B1BF2" w:rsidRDefault="000D3447" w:rsidP="000D3447">
      <w:pPr>
        <w:spacing w:line="360" w:lineRule="auto"/>
        <w:ind w:firstLine="851"/>
        <w:rPr>
          <w:rFonts w:cs="Times New Roman"/>
          <w:color w:val="000000" w:themeColor="text1"/>
        </w:rPr>
      </w:pPr>
      <w:proofErr w:type="spellStart"/>
      <w:r w:rsidRPr="004B1BF2">
        <w:rPr>
          <w:rFonts w:cs="Times New Roman"/>
          <w:color w:val="000000" w:themeColor="text1"/>
        </w:rPr>
        <w:t>Business</w:t>
      </w:r>
      <w:proofErr w:type="spellEnd"/>
      <w:r w:rsidRPr="004B1BF2">
        <w:rPr>
          <w:rFonts w:cs="Times New Roman"/>
          <w:color w:val="000000" w:themeColor="text1"/>
        </w:rPr>
        <w:t xml:space="preserve"> Грузия. (2014) Грузия будет рекламировать свое вино в ходе зимней Олимпиады в Сочи [новости] // </w:t>
      </w:r>
      <w:proofErr w:type="spellStart"/>
      <w:r w:rsidRPr="004B1BF2">
        <w:rPr>
          <w:rFonts w:cs="Times New Roman"/>
          <w:color w:val="000000" w:themeColor="text1"/>
        </w:rPr>
        <w:t>Business</w:t>
      </w:r>
      <w:proofErr w:type="spellEnd"/>
      <w:r w:rsidRPr="004B1BF2">
        <w:rPr>
          <w:rFonts w:cs="Times New Roman"/>
          <w:color w:val="000000" w:themeColor="text1"/>
        </w:rPr>
        <w:t xml:space="preserve"> Грузия. 6 января (bizzone.info/</w:t>
      </w:r>
      <w:proofErr w:type="spellStart"/>
      <w:r w:rsidRPr="004B1BF2">
        <w:rPr>
          <w:rFonts w:cs="Times New Roman"/>
          <w:color w:val="000000" w:themeColor="text1"/>
        </w:rPr>
        <w:t>wine</w:t>
      </w:r>
      <w:proofErr w:type="spellEnd"/>
      <w:r w:rsidRPr="004B1BF2">
        <w:rPr>
          <w:rFonts w:cs="Times New Roman"/>
          <w:color w:val="000000" w:themeColor="text1"/>
        </w:rPr>
        <w:t xml:space="preserve">/2014/1389040379.php)  (Ссылка на источник в тексте: </w:t>
      </w:r>
      <w:proofErr w:type="spellStart"/>
      <w:r w:rsidRPr="004B1BF2">
        <w:rPr>
          <w:rFonts w:cs="Times New Roman"/>
          <w:color w:val="000000" w:themeColor="text1"/>
        </w:rPr>
        <w:t>Business</w:t>
      </w:r>
      <w:proofErr w:type="spellEnd"/>
      <w:r w:rsidRPr="004B1BF2">
        <w:rPr>
          <w:rFonts w:cs="Times New Roman"/>
          <w:color w:val="000000" w:themeColor="text1"/>
        </w:rPr>
        <w:t xml:space="preserve"> Грузия, 2014)</w:t>
      </w:r>
    </w:p>
    <w:p w14:paraId="754EA4C9" w14:textId="77777777" w:rsidR="000D3447" w:rsidRPr="004B1BF2" w:rsidRDefault="000D3447" w:rsidP="000D3447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color w:val="000000" w:themeColor="text1"/>
        </w:rPr>
        <w:t>Lenta.ru. (2012) Россия согласилась обсудить вопрос о возвращении грузинского вина [новости]  // Lenta.ru. 14 ноября (lenta.ru/</w:t>
      </w:r>
      <w:proofErr w:type="spellStart"/>
      <w:r w:rsidRPr="004B1BF2">
        <w:rPr>
          <w:rFonts w:cs="Times New Roman"/>
          <w:color w:val="000000" w:themeColor="text1"/>
        </w:rPr>
        <w:t>news</w:t>
      </w:r>
      <w:proofErr w:type="spellEnd"/>
      <w:r w:rsidRPr="004B1BF2">
        <w:rPr>
          <w:rFonts w:cs="Times New Roman"/>
          <w:color w:val="000000" w:themeColor="text1"/>
        </w:rPr>
        <w:t>/2012/11/14/</w:t>
      </w:r>
      <w:proofErr w:type="spellStart"/>
      <w:r w:rsidRPr="004B1BF2">
        <w:rPr>
          <w:rFonts w:cs="Times New Roman"/>
          <w:color w:val="000000" w:themeColor="text1"/>
        </w:rPr>
        <w:t>mid</w:t>
      </w:r>
      <w:proofErr w:type="spellEnd"/>
      <w:r w:rsidRPr="004B1BF2">
        <w:rPr>
          <w:rFonts w:cs="Times New Roman"/>
          <w:color w:val="000000" w:themeColor="text1"/>
        </w:rPr>
        <w:t>/) (Ссылка на источник в тексте: Lenta.ru, 2012)</w:t>
      </w:r>
    </w:p>
    <w:p w14:paraId="6D83D350" w14:textId="77777777" w:rsidR="000D3447" w:rsidRPr="004B1BF2" w:rsidRDefault="000D3447" w:rsidP="000D3447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3D2B9DB8" w14:textId="07A82EDD" w:rsidR="00D82BD3" w:rsidRPr="004B1BF2" w:rsidRDefault="00D82BD3" w:rsidP="00D82BD3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420FB134" w14:textId="677B4DFD" w:rsidR="000174BB" w:rsidRPr="004B1BF2" w:rsidRDefault="000174BB" w:rsidP="0072427D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03CB50F0" w14:textId="77777777" w:rsidR="004B1BF2" w:rsidRPr="004B1BF2" w:rsidRDefault="004B1BF2" w:rsidP="00EB08FF">
      <w:pPr>
        <w:spacing w:line="360" w:lineRule="auto"/>
        <w:ind w:firstLine="851"/>
        <w:rPr>
          <w:rFonts w:cs="Times New Roman"/>
          <w:color w:val="000000" w:themeColor="text1"/>
        </w:rPr>
        <w:sectPr w:rsidR="004B1BF2" w:rsidRPr="004B1BF2" w:rsidSect="00411B1A">
          <w:pgSz w:w="11900" w:h="16840"/>
          <w:pgMar w:top="426" w:right="850" w:bottom="1134" w:left="1701" w:header="708" w:footer="708" w:gutter="0"/>
          <w:cols w:space="708"/>
          <w:docGrid w:linePitch="360"/>
        </w:sectPr>
      </w:pPr>
    </w:p>
    <w:p w14:paraId="437CF12C" w14:textId="7D781BB1" w:rsidR="0098521F" w:rsidRPr="004B1BF2" w:rsidRDefault="0098521F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7C3914CA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0CD83A75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5E474104" w14:textId="11CBC30D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b/>
          <w:i/>
          <w:color w:val="000000" w:themeColor="text1"/>
        </w:rPr>
      </w:pPr>
      <w:r w:rsidRPr="004B1BF2">
        <w:rPr>
          <w:rFonts w:cs="Times New Roman"/>
          <w:b/>
          <w:i/>
          <w:color w:val="000000" w:themeColor="text1"/>
        </w:rPr>
        <w:t>Приложения</w:t>
      </w:r>
    </w:p>
    <w:p w14:paraId="6C9ADC07" w14:textId="1E454E13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b/>
          <w:i/>
          <w:color w:val="000000" w:themeColor="text1"/>
        </w:rPr>
      </w:pPr>
      <w:r w:rsidRPr="004B1BF2">
        <w:rPr>
          <w:rFonts w:cs="Times New Roman"/>
          <w:b/>
          <w:i/>
          <w:color w:val="000000" w:themeColor="text1"/>
        </w:rPr>
        <w:t>Приложение 1 (</w:t>
      </w:r>
      <w:proofErr w:type="spellStart"/>
      <w:r w:rsidRPr="004B1BF2">
        <w:rPr>
          <w:rFonts w:cs="Times New Roman"/>
          <w:b/>
          <w:i/>
          <w:color w:val="000000" w:themeColor="text1"/>
        </w:rPr>
        <w:t>инфографика</w:t>
      </w:r>
      <w:proofErr w:type="spellEnd"/>
      <w:r w:rsidRPr="004B1BF2">
        <w:rPr>
          <w:rFonts w:cs="Times New Roman"/>
          <w:b/>
          <w:i/>
          <w:color w:val="000000" w:themeColor="text1"/>
        </w:rPr>
        <w:t xml:space="preserve">) </w:t>
      </w:r>
    </w:p>
    <w:p w14:paraId="6E9629BA" w14:textId="51069493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  <w:r w:rsidRPr="004B1BF2">
        <w:rPr>
          <w:rFonts w:cs="Times New Roman"/>
          <w:noProof/>
          <w:color w:val="000000" w:themeColor="text1"/>
          <w:u w:color="262626"/>
          <w:lang w:val="en-US"/>
        </w:rPr>
        <w:drawing>
          <wp:inline distT="0" distB="0" distL="0" distR="0" wp14:anchorId="047EB6DA" wp14:editId="0C398ECF">
            <wp:extent cx="2089615" cy="2960886"/>
            <wp:effectExtent l="0" t="0" r="0" b="11430"/>
            <wp:docPr id="2" name="Изображение 2" descr="Macintosh HD:Users:maryrumyantzeva:Desktop:Снимок экрана 2014-02-22 в 3.31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rumyantzeva:Desktop:Снимок экрана 2014-02-22 в 3.31.1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419" cy="2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0FD33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455A0455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296512A9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b/>
          <w:i/>
          <w:color w:val="000000" w:themeColor="text1"/>
        </w:rPr>
      </w:pPr>
    </w:p>
    <w:p w14:paraId="5F5C50B0" w14:textId="73904E92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b/>
          <w:i/>
          <w:color w:val="000000" w:themeColor="text1"/>
        </w:rPr>
      </w:pPr>
      <w:r w:rsidRPr="004B1BF2">
        <w:rPr>
          <w:rFonts w:cs="Times New Roman"/>
          <w:b/>
          <w:i/>
          <w:color w:val="000000" w:themeColor="text1"/>
        </w:rPr>
        <w:t>Приложение 2. Этикетки Грузинских вин в СССР</w:t>
      </w:r>
    </w:p>
    <w:p w14:paraId="638E869C" w14:textId="77777777" w:rsidR="00411B1A" w:rsidRPr="004B1BF2" w:rsidRDefault="00411B1A" w:rsidP="00EB08FF">
      <w:pPr>
        <w:spacing w:line="360" w:lineRule="auto"/>
        <w:ind w:firstLine="851"/>
        <w:rPr>
          <w:rFonts w:cs="Times New Roman"/>
          <w:color w:val="000000" w:themeColor="text1"/>
        </w:rPr>
      </w:pPr>
    </w:p>
    <w:p w14:paraId="6DCEFCE4" w14:textId="022320B1" w:rsidR="00411B1A" w:rsidRPr="004B1BF2" w:rsidRDefault="00411B1A" w:rsidP="00411B1A">
      <w:pPr>
        <w:spacing w:line="360" w:lineRule="auto"/>
        <w:ind w:firstLine="567"/>
        <w:jc w:val="center"/>
        <w:rPr>
          <w:rFonts w:cs="Times New Roman"/>
          <w:color w:val="000000" w:themeColor="text1"/>
        </w:rPr>
      </w:pP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29E7B21D" wp14:editId="094DE79C">
            <wp:extent cx="2210736" cy="2851435"/>
            <wp:effectExtent l="0" t="0" r="0" b="0"/>
            <wp:docPr id="3" name="Изображение 3" descr="Macintosh HD:Users:maryrumyantzeva:Desktop:Снимок экрана 2014-02-22 в 20.41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ryrumyantzeva:Desktop:Снимок экрана 2014-02-22 в 20.41.3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088" cy="2853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69F2150D" wp14:editId="19F95176">
            <wp:extent cx="2251427" cy="2851758"/>
            <wp:effectExtent l="0" t="0" r="9525" b="0"/>
            <wp:docPr id="1" name="Изображение 1" descr="Macintosh HD:Users:maryrumyantzeva:Desktop:Снимок экрана 2014-02-22 в 20.4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yrumyantzeva:Desktop:Снимок экрана 2014-02-22 в 20.41.2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128" cy="285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BF2">
        <w:rPr>
          <w:rFonts w:cs="Times New Roman"/>
          <w:color w:val="000000" w:themeColor="text1"/>
        </w:rPr>
        <w:t xml:space="preserve"> </w:t>
      </w:r>
    </w:p>
    <w:p w14:paraId="3902E554" w14:textId="156BBA5A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60D8D5E0" wp14:editId="7991E1A4">
            <wp:extent cx="2149497" cy="1710313"/>
            <wp:effectExtent l="0" t="0" r="9525" b="0"/>
            <wp:docPr id="4" name="Изображение 4" descr="Macintosh HD:Users:maryrumyantzeva:Desktop:Снимок экрана 2014-02-22 в 20.40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aryrumyantzeva:Desktop:Снимок экрана 2014-02-22 в 20.40.2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477" cy="17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4948B" w14:textId="0A618B0B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5B1FDA45" wp14:editId="45F3F002">
            <wp:extent cx="1905394" cy="2511459"/>
            <wp:effectExtent l="0" t="0" r="0" b="3175"/>
            <wp:docPr id="6" name="Изображение 6" descr="Macintosh HD:Users:maryrumyantzeva:Desktop:Снимок экрана 2014-02-22 в 20.4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maryrumyantzeva:Desktop:Снимок экрана 2014-02-22 в 20.40.1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676" cy="2513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04AE9D6D" wp14:editId="39DA1EE3">
            <wp:extent cx="2046100" cy="2461497"/>
            <wp:effectExtent l="0" t="0" r="11430" b="2540"/>
            <wp:docPr id="5" name="Изображение 5" descr="Macintosh HD:Users:maryrumyantzeva:Desktop:Снимок экрана 2014-02-22 в 20.40.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yrumyantzeva:Desktop:Снимок экрана 2014-02-22 в 20.40.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524" cy="246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367D8" w14:textId="553BC9C3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2A21A1BD" w14:textId="77777777" w:rsidR="00411B1A" w:rsidRPr="004B1BF2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674692DE" w14:textId="4E80363A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  <w:r w:rsidRPr="004B1BF2">
        <w:rPr>
          <w:rFonts w:cs="Times New Roman"/>
          <w:noProof/>
          <w:color w:val="000000" w:themeColor="text1"/>
          <w:lang w:val="en-US"/>
        </w:rPr>
        <w:drawing>
          <wp:inline distT="0" distB="0" distL="0" distR="0" wp14:anchorId="27AD3114" wp14:editId="1153FA72">
            <wp:extent cx="1794117" cy="2133260"/>
            <wp:effectExtent l="0" t="0" r="9525" b="635"/>
            <wp:docPr id="7" name="Изображение 7" descr="Macintosh HD:Users:maryrumyantzeva:Desktop:Снимок экрана 2014-02-22 в 20.40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maryrumyantzeva:Desktop:Снимок экрана 2014-02-22 в 20.40.3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774" cy="213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D4C3B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76E23764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5F73EDDD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7D791EE8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2AA3B281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6503BB07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5B2AF646" w14:textId="77777777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p w14:paraId="21C76353" w14:textId="11E30D41" w:rsidR="00411B1A" w:rsidRPr="00895423" w:rsidRDefault="00411B1A" w:rsidP="00411B1A">
      <w:pPr>
        <w:spacing w:line="360" w:lineRule="auto"/>
        <w:ind w:firstLine="851"/>
        <w:jc w:val="center"/>
        <w:rPr>
          <w:rFonts w:cs="Times New Roman"/>
          <w:color w:val="000000" w:themeColor="text1"/>
        </w:rPr>
      </w:pPr>
    </w:p>
    <w:sectPr w:rsidR="00411B1A" w:rsidRPr="00895423" w:rsidSect="00411B1A">
      <w:pgSz w:w="11900" w:h="16840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D3F0F25" w14:textId="77777777" w:rsidR="00021349" w:rsidRDefault="00021349" w:rsidP="00895423">
      <w:r>
        <w:separator/>
      </w:r>
    </w:p>
  </w:endnote>
  <w:endnote w:type="continuationSeparator" w:id="0">
    <w:p w14:paraId="00F0C87A" w14:textId="77777777" w:rsidR="00021349" w:rsidRDefault="00021349" w:rsidP="008954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3EA82" w14:textId="77777777" w:rsidR="00021349" w:rsidRDefault="00021349" w:rsidP="00895423">
      <w:r>
        <w:separator/>
      </w:r>
    </w:p>
  </w:footnote>
  <w:footnote w:type="continuationSeparator" w:id="0">
    <w:p w14:paraId="7209AF5F" w14:textId="77777777" w:rsidR="00021349" w:rsidRDefault="00021349" w:rsidP="00895423">
      <w:r>
        <w:continuationSeparator/>
      </w:r>
    </w:p>
  </w:footnote>
  <w:footnote w:id="1">
    <w:p w14:paraId="7A95E0FF" w14:textId="49668720" w:rsidR="00021349" w:rsidRDefault="00021349">
      <w:pPr>
        <w:pStyle w:val="ad"/>
      </w:pPr>
      <w:r>
        <w:rPr>
          <w:rStyle w:val="af"/>
        </w:rPr>
        <w:footnoteRef/>
      </w:r>
      <w:r>
        <w:t xml:space="preserve"> </w:t>
      </w:r>
      <w:proofErr w:type="spellStart"/>
      <w:r w:rsidRPr="004B1BF2">
        <w:rPr>
          <w:sz w:val="20"/>
          <w:szCs w:val="20"/>
        </w:rPr>
        <w:t>Квери</w:t>
      </w:r>
      <w:proofErr w:type="spellEnd"/>
      <w:r w:rsidRPr="004B1BF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- </w:t>
      </w:r>
      <w:r w:rsidRPr="004B1BF2">
        <w:rPr>
          <w:sz w:val="20"/>
          <w:szCs w:val="20"/>
        </w:rPr>
        <w:t xml:space="preserve">это сосуд, напоминающий амфору, но без ручек. </w:t>
      </w:r>
      <w:proofErr w:type="spellStart"/>
      <w:r w:rsidRPr="004B1BF2">
        <w:rPr>
          <w:sz w:val="20"/>
          <w:szCs w:val="20"/>
        </w:rPr>
        <w:t>Квери</w:t>
      </w:r>
      <w:proofErr w:type="spellEnd"/>
      <w:r w:rsidRPr="004B1BF2">
        <w:rPr>
          <w:sz w:val="20"/>
          <w:szCs w:val="20"/>
        </w:rPr>
        <w:t xml:space="preserve"> </w:t>
      </w:r>
      <w:r>
        <w:rPr>
          <w:sz w:val="20"/>
          <w:szCs w:val="20"/>
        </w:rPr>
        <w:t>зарывают</w:t>
      </w:r>
      <w:r w:rsidRPr="004B1BF2">
        <w:rPr>
          <w:sz w:val="20"/>
          <w:szCs w:val="20"/>
        </w:rPr>
        <w:t xml:space="preserve"> в землю по горловину и закладывают в него виноград. После периода активного брожения </w:t>
      </w:r>
      <w:proofErr w:type="spellStart"/>
      <w:r w:rsidRPr="004B1BF2">
        <w:rPr>
          <w:sz w:val="20"/>
          <w:szCs w:val="20"/>
        </w:rPr>
        <w:t>квери</w:t>
      </w:r>
      <w:proofErr w:type="spellEnd"/>
      <w:r w:rsidRPr="004B1BF2">
        <w:rPr>
          <w:sz w:val="20"/>
          <w:szCs w:val="20"/>
        </w:rPr>
        <w:t xml:space="preserve"> запечатывают и закапывают до весны. Данный </w:t>
      </w:r>
      <w:r>
        <w:rPr>
          <w:sz w:val="20"/>
          <w:szCs w:val="20"/>
        </w:rPr>
        <w:t>способ</w:t>
      </w:r>
      <w:r w:rsidRPr="004B1BF2">
        <w:rPr>
          <w:sz w:val="20"/>
          <w:szCs w:val="20"/>
        </w:rPr>
        <w:t xml:space="preserve"> производства вина особенно популярен в Кахетии.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213E"/>
    <w:multiLevelType w:val="hybridMultilevel"/>
    <w:tmpl w:val="0D62E5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C7CBA"/>
    <w:multiLevelType w:val="hybridMultilevel"/>
    <w:tmpl w:val="72BAEE9E"/>
    <w:lvl w:ilvl="0" w:tplc="1BE688B8">
      <w:start w:val="7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5B5273"/>
    <w:multiLevelType w:val="hybridMultilevel"/>
    <w:tmpl w:val="0D62E5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982BA9"/>
    <w:multiLevelType w:val="hybridMultilevel"/>
    <w:tmpl w:val="207229E2"/>
    <w:lvl w:ilvl="0" w:tplc="6600ADA4">
      <w:start w:val="7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1CC0AD4"/>
    <w:multiLevelType w:val="hybridMultilevel"/>
    <w:tmpl w:val="0D62E56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EEE"/>
    <w:rsid w:val="000174BB"/>
    <w:rsid w:val="00017A7B"/>
    <w:rsid w:val="00021349"/>
    <w:rsid w:val="00052363"/>
    <w:rsid w:val="000B4921"/>
    <w:rsid w:val="000B4B02"/>
    <w:rsid w:val="000D3447"/>
    <w:rsid w:val="00114FFF"/>
    <w:rsid w:val="00143FEF"/>
    <w:rsid w:val="001E3174"/>
    <w:rsid w:val="001F1167"/>
    <w:rsid w:val="00250423"/>
    <w:rsid w:val="0026618C"/>
    <w:rsid w:val="002E56F9"/>
    <w:rsid w:val="002F59C3"/>
    <w:rsid w:val="003717B1"/>
    <w:rsid w:val="0037403F"/>
    <w:rsid w:val="00384FDB"/>
    <w:rsid w:val="003C7D0D"/>
    <w:rsid w:val="00411B1A"/>
    <w:rsid w:val="00420689"/>
    <w:rsid w:val="00443304"/>
    <w:rsid w:val="004B1BF2"/>
    <w:rsid w:val="004C4EEE"/>
    <w:rsid w:val="004E5ED2"/>
    <w:rsid w:val="004E7A58"/>
    <w:rsid w:val="004F058F"/>
    <w:rsid w:val="00514585"/>
    <w:rsid w:val="00517C37"/>
    <w:rsid w:val="00597769"/>
    <w:rsid w:val="005B5CA3"/>
    <w:rsid w:val="005E4ED1"/>
    <w:rsid w:val="00610947"/>
    <w:rsid w:val="00684281"/>
    <w:rsid w:val="0069019E"/>
    <w:rsid w:val="007055A5"/>
    <w:rsid w:val="0072427D"/>
    <w:rsid w:val="007271E0"/>
    <w:rsid w:val="00742BC1"/>
    <w:rsid w:val="00776DC0"/>
    <w:rsid w:val="00823105"/>
    <w:rsid w:val="00862226"/>
    <w:rsid w:val="00895423"/>
    <w:rsid w:val="00944BAD"/>
    <w:rsid w:val="0098521F"/>
    <w:rsid w:val="009962C0"/>
    <w:rsid w:val="00A24143"/>
    <w:rsid w:val="00A81880"/>
    <w:rsid w:val="00B11808"/>
    <w:rsid w:val="00B24F5D"/>
    <w:rsid w:val="00B47287"/>
    <w:rsid w:val="00B47F83"/>
    <w:rsid w:val="00B822B4"/>
    <w:rsid w:val="00BB3034"/>
    <w:rsid w:val="00BC55DA"/>
    <w:rsid w:val="00CA1554"/>
    <w:rsid w:val="00CE1529"/>
    <w:rsid w:val="00CE2743"/>
    <w:rsid w:val="00CF4420"/>
    <w:rsid w:val="00D1463C"/>
    <w:rsid w:val="00D30DF6"/>
    <w:rsid w:val="00D80FD3"/>
    <w:rsid w:val="00D82BD3"/>
    <w:rsid w:val="00D83D98"/>
    <w:rsid w:val="00DD5FEA"/>
    <w:rsid w:val="00DE2283"/>
    <w:rsid w:val="00DF3AD4"/>
    <w:rsid w:val="00E00008"/>
    <w:rsid w:val="00E56FBD"/>
    <w:rsid w:val="00E85274"/>
    <w:rsid w:val="00E93C32"/>
    <w:rsid w:val="00EB08FF"/>
    <w:rsid w:val="00F1722E"/>
    <w:rsid w:val="00F60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C89FF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D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DB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A241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3447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017A7B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017A7B"/>
  </w:style>
  <w:style w:type="character" w:customStyle="1" w:styleId="a9">
    <w:name w:val="Текст комментария Знак"/>
    <w:basedOn w:val="a0"/>
    <w:link w:val="a8"/>
    <w:uiPriority w:val="99"/>
    <w:semiHidden/>
    <w:rsid w:val="00017A7B"/>
  </w:style>
  <w:style w:type="paragraph" w:styleId="aa">
    <w:name w:val="annotation subject"/>
    <w:basedOn w:val="a8"/>
    <w:next w:val="a8"/>
    <w:link w:val="ab"/>
    <w:uiPriority w:val="99"/>
    <w:semiHidden/>
    <w:unhideWhenUsed/>
    <w:rsid w:val="00017A7B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17A7B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B24F5D"/>
  </w:style>
  <w:style w:type="paragraph" w:styleId="ad">
    <w:name w:val="footnote text"/>
    <w:basedOn w:val="a"/>
    <w:link w:val="ae"/>
    <w:uiPriority w:val="99"/>
    <w:unhideWhenUsed/>
    <w:rsid w:val="00895423"/>
  </w:style>
  <w:style w:type="character" w:customStyle="1" w:styleId="ae">
    <w:name w:val="Текст сноски Знак"/>
    <w:basedOn w:val="a0"/>
    <w:link w:val="ad"/>
    <w:uiPriority w:val="99"/>
    <w:rsid w:val="00895423"/>
  </w:style>
  <w:style w:type="character" w:styleId="af">
    <w:name w:val="footnote reference"/>
    <w:basedOn w:val="a0"/>
    <w:uiPriority w:val="99"/>
    <w:unhideWhenUsed/>
    <w:rsid w:val="00895423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FDB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84FDB"/>
    <w:rPr>
      <w:rFonts w:ascii="Lucida Grande CY" w:hAnsi="Lucida Grande CY" w:cs="Lucida Grande CY"/>
      <w:sz w:val="18"/>
      <w:szCs w:val="18"/>
    </w:rPr>
  </w:style>
  <w:style w:type="paragraph" w:styleId="a5">
    <w:name w:val="List Paragraph"/>
    <w:basedOn w:val="a"/>
    <w:uiPriority w:val="34"/>
    <w:qFormat/>
    <w:rsid w:val="00A24143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0D3447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017A7B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017A7B"/>
  </w:style>
  <w:style w:type="character" w:customStyle="1" w:styleId="a9">
    <w:name w:val="Текст комментария Знак"/>
    <w:basedOn w:val="a0"/>
    <w:link w:val="a8"/>
    <w:uiPriority w:val="99"/>
    <w:semiHidden/>
    <w:rsid w:val="00017A7B"/>
  </w:style>
  <w:style w:type="paragraph" w:styleId="aa">
    <w:name w:val="annotation subject"/>
    <w:basedOn w:val="a8"/>
    <w:next w:val="a8"/>
    <w:link w:val="ab"/>
    <w:uiPriority w:val="99"/>
    <w:semiHidden/>
    <w:unhideWhenUsed/>
    <w:rsid w:val="00017A7B"/>
    <w:rPr>
      <w:b/>
      <w:bCs/>
      <w:sz w:val="20"/>
      <w:szCs w:val="20"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17A7B"/>
    <w:rPr>
      <w:b/>
      <w:bCs/>
      <w:sz w:val="20"/>
      <w:szCs w:val="20"/>
    </w:rPr>
  </w:style>
  <w:style w:type="paragraph" w:styleId="ac">
    <w:name w:val="Revision"/>
    <w:hidden/>
    <w:uiPriority w:val="99"/>
    <w:semiHidden/>
    <w:rsid w:val="00B24F5D"/>
  </w:style>
  <w:style w:type="paragraph" w:styleId="ad">
    <w:name w:val="footnote text"/>
    <w:basedOn w:val="a"/>
    <w:link w:val="ae"/>
    <w:uiPriority w:val="99"/>
    <w:unhideWhenUsed/>
    <w:rsid w:val="00895423"/>
  </w:style>
  <w:style w:type="character" w:customStyle="1" w:styleId="ae">
    <w:name w:val="Текст сноски Знак"/>
    <w:basedOn w:val="a0"/>
    <w:link w:val="ad"/>
    <w:uiPriority w:val="99"/>
    <w:rsid w:val="00895423"/>
  </w:style>
  <w:style w:type="character" w:styleId="af">
    <w:name w:val="footnote reference"/>
    <w:basedOn w:val="a0"/>
    <w:uiPriority w:val="99"/>
    <w:unhideWhenUsed/>
    <w:rsid w:val="008954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://www.youtube.com/watch?v=FYn4I5imVI0" TargetMode="External"/><Relationship Id="rId10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43E81D-6A05-AE46-A650-01F85C2E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2287</Words>
  <Characters>15163</Characters>
  <Application>Microsoft Macintosh Word</Application>
  <DocSecurity>0</DocSecurity>
  <Lines>270</Lines>
  <Paragraphs>37</Paragraphs>
  <ScaleCrop>false</ScaleCrop>
  <Company/>
  <LinksUpToDate>false</LinksUpToDate>
  <CharactersWithSpaces>17413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Румянцева</dc:creator>
  <cp:keywords/>
  <dc:description/>
  <cp:lastModifiedBy>Мария Румянцева</cp:lastModifiedBy>
  <cp:revision>3</cp:revision>
  <dcterms:created xsi:type="dcterms:W3CDTF">2015-03-17T09:50:00Z</dcterms:created>
  <dcterms:modified xsi:type="dcterms:W3CDTF">2015-03-17T10:01:00Z</dcterms:modified>
</cp:coreProperties>
</file>