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D8" w:rsidRPr="00D54816" w:rsidRDefault="00D54816" w:rsidP="00D54816">
      <w:pPr>
        <w:jc w:val="center"/>
        <w:rPr>
          <w:sz w:val="28"/>
          <w:szCs w:val="28"/>
          <w:lang w:val="en-US"/>
        </w:rPr>
      </w:pPr>
      <w:r w:rsidRPr="00D54816">
        <w:rPr>
          <w:rFonts w:ascii="Times New Roman" w:hAnsi="Times New Roman" w:cs="Times New Roman"/>
          <w:sz w:val="28"/>
          <w:szCs w:val="28"/>
          <w:lang w:val="en-US"/>
        </w:rPr>
        <w:t>Donne – Valediction: Forbidding Mourning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077"/>
        <w:gridCol w:w="3402"/>
        <w:gridCol w:w="3686"/>
        <w:gridCol w:w="3685"/>
      </w:tblGrid>
      <w:tr w:rsidR="00003CFD" w:rsidRPr="00AD3DD2" w:rsidTr="00A6327E">
        <w:trPr>
          <w:trHeight w:val="4527"/>
        </w:trPr>
        <w:tc>
          <w:tcPr>
            <w:tcW w:w="4077" w:type="dxa"/>
          </w:tcPr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As virtuous men pass mildly away,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And whisper to their souls to go,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Whilst some of their sad friends do say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The breath goes now, and some say, No: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So let us melt, and make no noise,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No tear-floods, nor sigh-tempests move;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3DD2">
              <w:rPr>
                <w:rFonts w:ascii="Times New Roman" w:hAnsi="Times New Roman" w:cs="Times New Roman"/>
                <w:lang w:val="en-US"/>
              </w:rPr>
              <w:t>'Twere</w:t>
            </w:r>
            <w:proofErr w:type="spellEnd"/>
            <w:r w:rsidRPr="00AD3DD2">
              <w:rPr>
                <w:rFonts w:ascii="Times New Roman" w:hAnsi="Times New Roman" w:cs="Times New Roman"/>
                <w:lang w:val="en-US"/>
              </w:rPr>
              <w:t xml:space="preserve"> profanation of our joys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To tell the laity our love.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Moving of </w:t>
            </w:r>
            <w:proofErr w:type="spellStart"/>
            <w:r w:rsidRPr="00AD3DD2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AD3DD2">
              <w:rPr>
                <w:rFonts w:ascii="Times New Roman" w:hAnsi="Times New Roman" w:cs="Times New Roman"/>
                <w:lang w:val="en-US"/>
              </w:rPr>
              <w:t xml:space="preserve">' earth brings harms and fears,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Men reckon what it did, and meant;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But trepidation of the spheres,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Though greater far, is innocent.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Dull sublunary lovers' love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(Whose soul is sense) cannot admit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Absence, because it doth remove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Those things which </w:t>
            </w:r>
            <w:proofErr w:type="spellStart"/>
            <w:r w:rsidRPr="00AD3DD2">
              <w:rPr>
                <w:rFonts w:ascii="Times New Roman" w:hAnsi="Times New Roman" w:cs="Times New Roman"/>
                <w:lang w:val="en-US"/>
              </w:rPr>
              <w:t>elemented</w:t>
            </w:r>
            <w:proofErr w:type="spellEnd"/>
            <w:r w:rsidRPr="00AD3DD2">
              <w:rPr>
                <w:rFonts w:ascii="Times New Roman" w:hAnsi="Times New Roman" w:cs="Times New Roman"/>
                <w:lang w:val="en-US"/>
              </w:rPr>
              <w:t xml:space="preserve"> it.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But we by a love so much refined,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That </w:t>
            </w:r>
            <w:proofErr w:type="spellStart"/>
            <w:r w:rsidRPr="00AD3DD2">
              <w:rPr>
                <w:rFonts w:ascii="Times New Roman" w:hAnsi="Times New Roman" w:cs="Times New Roman"/>
                <w:lang w:val="en-US"/>
              </w:rPr>
              <w:t>our selves</w:t>
            </w:r>
            <w:proofErr w:type="spellEnd"/>
            <w:r w:rsidRPr="00AD3DD2">
              <w:rPr>
                <w:rFonts w:ascii="Times New Roman" w:hAnsi="Times New Roman" w:cs="Times New Roman"/>
                <w:lang w:val="en-US"/>
              </w:rPr>
              <w:t xml:space="preserve"> know not what it is, </w:t>
            </w:r>
          </w:p>
          <w:p w:rsidR="00003CFD" w:rsidRPr="00AD3DD2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 xml:space="preserve">Inter-assured of the mind, </w:t>
            </w:r>
          </w:p>
          <w:p w:rsidR="00003CFD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  <w:r w:rsidRPr="00AD3DD2">
              <w:rPr>
                <w:rFonts w:ascii="Times New Roman" w:hAnsi="Times New Roman" w:cs="Times New Roman"/>
                <w:lang w:val="en-US"/>
              </w:rPr>
              <w:t>Care less, eyes, lips, and hands to miss.</w:t>
            </w:r>
          </w:p>
          <w:p w:rsidR="00003CFD" w:rsidRDefault="00003CFD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Our two souls therefore, which are one,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Though I must go, endure not yet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A breach, but an expansion,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Like gold to airy thinness beat.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If they be two, they are two so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As stiff twin compasses are two;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Thy soul, the fixed foot, makes no show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To move, but doth, if the other do.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lastRenderedPageBreak/>
              <w:t xml:space="preserve">And though it in the center sit,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Yet when the other far doth roam,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It leans and hearkens after it,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CD37F4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CD37F4">
              <w:rPr>
                <w:rFonts w:ascii="Times New Roman" w:hAnsi="Times New Roman" w:cs="Times New Roman"/>
                <w:lang w:val="en-US"/>
              </w:rPr>
              <w:t xml:space="preserve"> grows erect, as that comes home.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Such wilt thou be to me, who must,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Like </w:t>
            </w:r>
            <w:proofErr w:type="spellStart"/>
            <w:r w:rsidRPr="00CD37F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CD37F4">
              <w:rPr>
                <w:rFonts w:ascii="Times New Roman" w:hAnsi="Times New Roman" w:cs="Times New Roman"/>
                <w:lang w:val="en-US"/>
              </w:rPr>
              <w:t xml:space="preserve">' other foot, obliquely run; </w:t>
            </w:r>
          </w:p>
          <w:p w:rsidR="00CD37F4" w:rsidRP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Thy firmness makes my circle just, </w:t>
            </w:r>
          </w:p>
          <w:p w:rsidR="00CD37F4" w:rsidRDefault="00CD37F4" w:rsidP="00CD37F4">
            <w:pPr>
              <w:rPr>
                <w:rFonts w:ascii="Times New Roman" w:hAnsi="Times New Roman" w:cs="Times New Roman"/>
                <w:lang w:val="en-US"/>
              </w:rPr>
            </w:pPr>
            <w:r w:rsidRPr="00CD37F4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CD37F4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CD37F4">
              <w:rPr>
                <w:rFonts w:ascii="Times New Roman" w:hAnsi="Times New Roman" w:cs="Times New Roman"/>
                <w:lang w:val="en-US"/>
              </w:rPr>
              <w:t xml:space="preserve"> makes me end where I </w:t>
            </w:r>
            <w:proofErr w:type="spellStart"/>
            <w:r w:rsidRPr="00CD37F4">
              <w:rPr>
                <w:rFonts w:ascii="Times New Roman" w:hAnsi="Times New Roman" w:cs="Times New Roman"/>
                <w:lang w:val="en-US"/>
              </w:rPr>
              <w:t>begun</w:t>
            </w:r>
            <w:proofErr w:type="spellEnd"/>
            <w:r w:rsidRPr="00CD37F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37F4" w:rsidRDefault="00CD37F4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CD37F4" w:rsidRDefault="00CD37F4" w:rsidP="00B53BF4">
            <w:pPr>
              <w:rPr>
                <w:rFonts w:ascii="Times New Roman" w:hAnsi="Times New Roman" w:cs="Times New Roman"/>
                <w:lang w:val="en-US"/>
              </w:rPr>
            </w:pPr>
          </w:p>
          <w:p w:rsidR="00003CFD" w:rsidRDefault="00003CFD" w:rsidP="00B53BF4">
            <w:pPr>
              <w:rPr>
                <w:lang w:val="en-US"/>
              </w:rPr>
            </w:pPr>
          </w:p>
          <w:p w:rsidR="00A6327E" w:rsidRDefault="00A6327E" w:rsidP="00B53BF4">
            <w:pPr>
              <w:rPr>
                <w:lang w:val="en-US"/>
              </w:rPr>
            </w:pPr>
          </w:p>
          <w:p w:rsidR="00A6327E" w:rsidRPr="00003CFD" w:rsidRDefault="00A6327E" w:rsidP="00B53BF4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03CFD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lastRenderedPageBreak/>
              <w:t>Так незаметно п</w:t>
            </w:r>
            <w:r>
              <w:rPr>
                <w:rFonts w:ascii="Times New Roman" w:hAnsi="Times New Roman" w:cs="Times New Roman"/>
              </w:rPr>
              <w:t xml:space="preserve">окидали 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 xml:space="preserve">Иные праведники свет, </w:t>
            </w:r>
          </w:p>
          <w:p w:rsidR="00003CFD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Что их друзья не разли</w:t>
            </w:r>
            <w:r>
              <w:rPr>
                <w:rFonts w:ascii="Times New Roman" w:hAnsi="Times New Roman" w:cs="Times New Roman"/>
              </w:rPr>
              <w:t xml:space="preserve">чали, 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Ушло дыханье или нет.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И мы расстанемся бесшумно...  Зачем вздыхать и плакать нам?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Кощунством было бы безумным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Открыть любовь чужим глазам.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Вселяют страх землетрясенья,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 xml:space="preserve">Они предвестья грозных бед... 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 xml:space="preserve">Но меньше нам грозят </w:t>
            </w:r>
            <w:proofErr w:type="gramStart"/>
            <w:r w:rsidRPr="008F32A8">
              <w:rPr>
                <w:rFonts w:ascii="Times New Roman" w:hAnsi="Times New Roman" w:cs="Times New Roman"/>
              </w:rPr>
              <w:t>движенья  Небесных</w:t>
            </w:r>
            <w:proofErr w:type="gramEnd"/>
            <w:r w:rsidRPr="008F32A8">
              <w:rPr>
                <w:rFonts w:ascii="Times New Roman" w:hAnsi="Times New Roman" w:cs="Times New Roman"/>
              </w:rPr>
              <w:t xml:space="preserve"> сфер или планет.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Как тягостны часы разлуки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Сердцам любовников земных...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Уходят с ней глаза и руки,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Все то, что радовало их.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Любви возвышенной границы 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Еще таинственны для нас... </w:t>
            </w:r>
          </w:p>
          <w:p w:rsidR="00003CFD" w:rsidRPr="008F32A8" w:rsidRDefault="00003CFD" w:rsidP="00B53BF4">
            <w:pPr>
              <w:rPr>
                <w:rFonts w:ascii="Times New Roman" w:hAnsi="Times New Roman" w:cs="Times New Roman"/>
              </w:rPr>
            </w:pPr>
            <w:r w:rsidRPr="008F32A8">
              <w:rPr>
                <w:rFonts w:ascii="Times New Roman" w:hAnsi="Times New Roman" w:cs="Times New Roman"/>
              </w:rPr>
              <w:t>Но не боимся мы лишиться </w:t>
            </w:r>
          </w:p>
          <w:p w:rsidR="00003CFD" w:rsidRDefault="00003CFD" w:rsidP="00B53BF4">
            <w:r w:rsidRPr="008F32A8">
              <w:rPr>
                <w:rFonts w:ascii="Times New Roman" w:hAnsi="Times New Roman" w:cs="Times New Roman"/>
              </w:rPr>
              <w:t>Ни милых рук, ни губ, ни глаз.</w:t>
            </w:r>
            <w:r w:rsidRPr="008F32A8">
              <w:t> </w:t>
            </w:r>
          </w:p>
          <w:p w:rsidR="00003CFD" w:rsidRDefault="00003CFD" w:rsidP="00B53BF4"/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 xml:space="preserve">Ведь стали две души одною, 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 xml:space="preserve">Их мой отъезд не разорвет... 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 xml:space="preserve">Так слитка золото литое 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В тончайший лист кузнец кует.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А если две их, то, пожалуй,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Они, как в циркуле, вдвоем...</w:t>
            </w:r>
          </w:p>
          <w:p w:rsid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 xml:space="preserve">Одна недвижно в центре </w:t>
            </w:r>
            <w:proofErr w:type="gramStart"/>
            <w:r w:rsidRPr="00CD37F4">
              <w:rPr>
                <w:rFonts w:ascii="Times New Roman" w:hAnsi="Times New Roman" w:cs="Times New Roman"/>
              </w:rPr>
              <w:t>встала,  Другая</w:t>
            </w:r>
            <w:proofErr w:type="gramEnd"/>
            <w:r w:rsidRPr="00CD37F4">
              <w:rPr>
                <w:rFonts w:ascii="Times New Roman" w:hAnsi="Times New Roman" w:cs="Times New Roman"/>
              </w:rPr>
              <w:t xml:space="preserve"> движется кругом.</w:t>
            </w:r>
          </w:p>
          <w:p w:rsidR="00D54816" w:rsidRPr="00CD37F4" w:rsidRDefault="00D54816" w:rsidP="00B53BF4">
            <w:pPr>
              <w:rPr>
                <w:rFonts w:ascii="Times New Roman" w:hAnsi="Times New Roman" w:cs="Times New Roman"/>
              </w:rPr>
            </w:pP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lastRenderedPageBreak/>
              <w:t>Одна застыла в центре круга,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Но и она не просто ждет,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А все стремится за подругой,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Пока обратно не вернет.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Так ты предстанешь в час урочный,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>Мне трудный озаряя путь...</w:t>
            </w:r>
          </w:p>
          <w:p w:rsidR="00CD37F4" w:rsidRPr="00CD37F4" w:rsidRDefault="00CD37F4" w:rsidP="00B53BF4">
            <w:pPr>
              <w:rPr>
                <w:rFonts w:ascii="Times New Roman" w:hAnsi="Times New Roman" w:cs="Times New Roman"/>
              </w:rPr>
            </w:pPr>
            <w:r w:rsidRPr="00CD37F4">
              <w:rPr>
                <w:rFonts w:ascii="Times New Roman" w:hAnsi="Times New Roman" w:cs="Times New Roman"/>
              </w:rPr>
              <w:t xml:space="preserve">Но ты мой круг очертишь </w:t>
            </w:r>
            <w:proofErr w:type="gramStart"/>
            <w:r w:rsidRPr="00CD37F4">
              <w:rPr>
                <w:rFonts w:ascii="Times New Roman" w:hAnsi="Times New Roman" w:cs="Times New Roman"/>
              </w:rPr>
              <w:t>точно,  Чтоб</w:t>
            </w:r>
            <w:proofErr w:type="gramEnd"/>
            <w:r w:rsidRPr="00CD37F4">
              <w:rPr>
                <w:rFonts w:ascii="Times New Roman" w:hAnsi="Times New Roman" w:cs="Times New Roman"/>
              </w:rPr>
              <w:t xml:space="preserve"> я сумел его замкнуть!</w:t>
            </w:r>
          </w:p>
          <w:p w:rsidR="00CD37F4" w:rsidRDefault="00CD37F4" w:rsidP="00B53BF4"/>
          <w:p w:rsidR="00CD37F4" w:rsidRDefault="00CD37F4" w:rsidP="00B53BF4"/>
          <w:p w:rsidR="00003CFD" w:rsidRPr="00D54816" w:rsidRDefault="00003CFD" w:rsidP="00B53BF4">
            <w:pPr>
              <w:rPr>
                <w:rFonts w:ascii="Times New Roman" w:hAnsi="Times New Roman" w:cs="Times New Roman"/>
              </w:rPr>
            </w:pPr>
            <w:r w:rsidRPr="00D54816">
              <w:rPr>
                <w:rFonts w:ascii="Times New Roman" w:hAnsi="Times New Roman" w:cs="Times New Roman"/>
              </w:rPr>
              <w:t>Пер. Б. Томашевского</w:t>
            </w:r>
          </w:p>
        </w:tc>
        <w:tc>
          <w:tcPr>
            <w:tcW w:w="3686" w:type="dxa"/>
          </w:tcPr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праведники в смертный час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Торопятся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шепнуть душе: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"Ступай!" - и не спускают глаз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Друзья с них, говоря: "Уже"</w:t>
            </w:r>
          </w:p>
          <w:p w:rsidR="00003CFD" w:rsidRPr="008F32A8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Иль: "Нет еще" - так в скорбный миг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мы не обнажим </w:t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страстей,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Чтоб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встречи не принизил лик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Свидетеля разлуки сей.</w:t>
            </w:r>
          </w:p>
          <w:p w:rsidR="00003CFD" w:rsidRPr="008F32A8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Землятресенье</w:t>
            </w:r>
            <w:proofErr w:type="spell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взор </w:t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страшит,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Ввергает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темноту умы.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Когда ж небесный свод дрожит,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Беспечны и спокойны мы.</w:t>
            </w:r>
          </w:p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 и любовь земных </w:t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сердец: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Ей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принять, не побороть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Отсутствие. Оно - конец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чему взывает плоть.</w:t>
            </w:r>
          </w:p>
          <w:p w:rsid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4816" w:rsidRDefault="00003CFD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мы - мы любящие столь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Утонченно</w:t>
            </w:r>
            <w:proofErr w:type="gramEnd"/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наших чувств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в силах потревожить боль</w:t>
            </w:r>
            <w:r w:rsidRPr="008F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скорбь разъединенных уст, -</w:t>
            </w:r>
          </w:p>
          <w:p w:rsid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Простимся. Ибо мы - одно.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 наших душ не расчленить,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слиток драгоценный. Но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Отъезд мой их растянет в нить.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циркуля игла, дрожа,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будет озирать края,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кружится моя душа,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двигаясь, душа твоя.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станешь ты вперяться в ночь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в центре, начиная вдруг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Крениться, выпрямляясь вновь,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больше или меньше круг.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если ты всегда тверда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Там, в центре, то должна вернуть</w:t>
            </w:r>
          </w:p>
          <w:p w:rsidR="00D54816" w:rsidRP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с моих кругов туда,</w:t>
            </w:r>
          </w:p>
          <w:p w:rsidR="00D54816" w:rsidRDefault="00D54816" w:rsidP="00D54816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я пустился в путь.</w:t>
            </w:r>
          </w:p>
          <w:p w:rsidR="00D54816" w:rsidRDefault="00D54816" w:rsidP="00B53BF4">
            <w:pPr>
              <w:spacing w:before="144" w:after="288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Default="00003CFD" w:rsidP="00B53BF4">
            <w:pPr>
              <w:spacing w:before="144" w:after="288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И. Бродского</w:t>
            </w:r>
          </w:p>
          <w:p w:rsidR="00003CFD" w:rsidRPr="008F32A8" w:rsidRDefault="00003CFD" w:rsidP="00B53BF4">
            <w:pPr>
              <w:spacing w:before="144" w:after="288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Pr="00AD3DD2" w:rsidRDefault="00003CFD" w:rsidP="00B53BF4">
            <w:pPr>
              <w:spacing w:before="144" w:line="408" w:lineRule="auto"/>
              <w:outlineLvl w:val="3"/>
            </w:pPr>
          </w:p>
        </w:tc>
        <w:tc>
          <w:tcPr>
            <w:tcW w:w="3685" w:type="dxa"/>
          </w:tcPr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праведники, отходя,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Неслышно</w:t>
            </w:r>
            <w:proofErr w:type="gramEnd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шепчутся с душой,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Друзей в сомнение вводя: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"Уже не дышит". - "Нет, живой".</w:t>
            </w: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 распадемся мы сейчас: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 бури вздохов, ливня слез;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Спасем от нечестивых глаз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То, что изведать довелось.</w:t>
            </w: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Сдвиг почвы - бедствия пример: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Он порождает страх и крик;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Но тихий сдвиг небесных сфер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</w:t>
            </w:r>
            <w:proofErr w:type="gramEnd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невинен, хоть велик.</w:t>
            </w: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Pr="00003CFD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земная оттого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Разлук не терпит, что они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Разъединяют</w:t>
            </w:r>
            <w:proofErr w:type="gramEnd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вещество,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Составившее суть любви.</w:t>
            </w:r>
          </w:p>
          <w:p w:rsidR="00003CFD" w:rsidRPr="00003CFD" w:rsidRDefault="00003CFD" w:rsidP="00B53BF4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3CFD" w:rsidRPr="00D54816" w:rsidRDefault="00003CFD" w:rsidP="00B53BF4">
            <w:pPr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мы, кто чувством утончен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несказуемых</w:t>
            </w:r>
            <w:proofErr w:type="spellEnd"/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границ,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Легко снесем такой урон, </w:t>
            </w:r>
            <w:r w:rsidRPr="0000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03CFD">
              <w:rPr>
                <w:rFonts w:ascii="Times New Roman" w:eastAsia="Times New Roman" w:hAnsi="Times New Roman" w:cs="Times New Roman"/>
                <w:lang w:eastAsia="ru-RU"/>
              </w:rPr>
              <w:t>Как расставанье тел и лиц.</w:t>
            </w:r>
          </w:p>
          <w:p w:rsidR="00003CFD" w:rsidRPr="00D54816" w:rsidRDefault="00003CFD" w:rsidP="00B53BF4">
            <w:pPr>
              <w:rPr>
                <w:rFonts w:ascii="Times New Roman" w:hAnsi="Times New Roman" w:cs="Times New Roman"/>
              </w:rPr>
            </w:pPr>
          </w:p>
          <w:p w:rsidR="00D54816" w:rsidRPr="00D54816" w:rsidRDefault="00D54816" w:rsidP="00B53BF4">
            <w:pPr>
              <w:rPr>
                <w:rFonts w:ascii="Times New Roman" w:hAnsi="Times New Roman" w:cs="Times New Roman"/>
              </w:rPr>
            </w:pPr>
            <w:r w:rsidRPr="00D54816">
              <w:rPr>
                <w:rFonts w:ascii="Times New Roman" w:hAnsi="Times New Roman" w:cs="Times New Roman"/>
              </w:rPr>
              <w:t xml:space="preserve">Ведь наши две души — </w:t>
            </w:r>
            <w:proofErr w:type="gramStart"/>
            <w:r w:rsidRPr="00D54816">
              <w:rPr>
                <w:rFonts w:ascii="Times New Roman" w:hAnsi="Times New Roman" w:cs="Times New Roman"/>
              </w:rPr>
              <w:t>одна;</w:t>
            </w:r>
            <w:r w:rsidRPr="00D54816">
              <w:rPr>
                <w:rFonts w:ascii="Times New Roman" w:hAnsi="Times New Roman" w:cs="Times New Roman"/>
              </w:rPr>
              <w:br/>
              <w:t>Ей</w:t>
            </w:r>
            <w:proofErr w:type="gramEnd"/>
            <w:r w:rsidRPr="00D54816">
              <w:rPr>
                <w:rFonts w:ascii="Times New Roman" w:hAnsi="Times New Roman" w:cs="Times New Roman"/>
              </w:rPr>
              <w:t xml:space="preserve"> страх </w:t>
            </w:r>
            <w:proofErr w:type="spellStart"/>
            <w:r w:rsidRPr="00D54816">
              <w:rPr>
                <w:rFonts w:ascii="Times New Roman" w:hAnsi="Times New Roman" w:cs="Times New Roman"/>
              </w:rPr>
              <w:t>разъятья</w:t>
            </w:r>
            <w:proofErr w:type="spellEnd"/>
            <w:r w:rsidRPr="00D54816">
              <w:rPr>
                <w:rFonts w:ascii="Times New Roman" w:hAnsi="Times New Roman" w:cs="Times New Roman"/>
              </w:rPr>
              <w:t xml:space="preserve"> незнаком;</w:t>
            </w:r>
            <w:r w:rsidRPr="00D54816">
              <w:rPr>
                <w:rFonts w:ascii="Times New Roman" w:hAnsi="Times New Roman" w:cs="Times New Roman"/>
              </w:rPr>
              <w:br/>
              <w:t>Уйду — растянется она,</w:t>
            </w:r>
            <w:r w:rsidRPr="00D54816">
              <w:rPr>
                <w:rFonts w:ascii="Times New Roman" w:hAnsi="Times New Roman" w:cs="Times New Roman"/>
              </w:rPr>
              <w:br/>
              <w:t>Как золото под молотком.</w:t>
            </w:r>
            <w:r w:rsidRPr="00D54816">
              <w:rPr>
                <w:rFonts w:ascii="Times New Roman" w:hAnsi="Times New Roman" w:cs="Times New Roman"/>
              </w:rPr>
              <w:br/>
            </w:r>
            <w:r w:rsidRPr="00D54816">
              <w:rPr>
                <w:rFonts w:ascii="Times New Roman" w:hAnsi="Times New Roman" w:cs="Times New Roman"/>
              </w:rPr>
              <w:br/>
              <w:t>А если две — то две их так,</w:t>
            </w:r>
            <w:r w:rsidRPr="00D54816">
              <w:rPr>
                <w:rFonts w:ascii="Times New Roman" w:hAnsi="Times New Roman" w:cs="Times New Roman"/>
              </w:rPr>
              <w:br/>
              <w:t>Как две у циркуля ноги:</w:t>
            </w:r>
            <w:r w:rsidRPr="00D54816">
              <w:rPr>
                <w:rFonts w:ascii="Times New Roman" w:hAnsi="Times New Roman" w:cs="Times New Roman"/>
              </w:rPr>
              <w:br/>
              <w:t>Вращенье той, что в центре — знак</w:t>
            </w:r>
            <w:r w:rsidRPr="00D54816">
              <w:rPr>
                <w:rFonts w:ascii="Times New Roman" w:hAnsi="Times New Roman" w:cs="Times New Roman"/>
              </w:rPr>
              <w:br/>
              <w:t>Единства с той, что вьет круги.</w:t>
            </w:r>
            <w:r w:rsidRPr="00D54816">
              <w:rPr>
                <w:rFonts w:ascii="Times New Roman" w:hAnsi="Times New Roman" w:cs="Times New Roman"/>
              </w:rPr>
              <w:br/>
            </w:r>
            <w:r w:rsidRPr="00D54816">
              <w:rPr>
                <w:rFonts w:ascii="Times New Roman" w:hAnsi="Times New Roman" w:cs="Times New Roman"/>
              </w:rPr>
              <w:br/>
            </w:r>
            <w:r w:rsidRPr="00D54816">
              <w:rPr>
                <w:rFonts w:ascii="Times New Roman" w:hAnsi="Times New Roman" w:cs="Times New Roman"/>
              </w:rPr>
              <w:lastRenderedPageBreak/>
              <w:t>Центральная, наклонена,</w:t>
            </w:r>
            <w:r w:rsidRPr="00D54816">
              <w:rPr>
                <w:rFonts w:ascii="Times New Roman" w:hAnsi="Times New Roman" w:cs="Times New Roman"/>
              </w:rPr>
              <w:br/>
              <w:t>Следит за странствием другой</w:t>
            </w:r>
            <w:r w:rsidRPr="00D54816">
              <w:rPr>
                <w:rFonts w:ascii="Times New Roman" w:hAnsi="Times New Roman" w:cs="Times New Roman"/>
              </w:rPr>
              <w:br/>
              <w:t>И выпрямляется она,</w:t>
            </w:r>
            <w:r w:rsidRPr="00D54816">
              <w:rPr>
                <w:rFonts w:ascii="Times New Roman" w:hAnsi="Times New Roman" w:cs="Times New Roman"/>
              </w:rPr>
              <w:br/>
              <w:t>Лишь если та пришла домой.</w:t>
            </w:r>
            <w:r w:rsidRPr="00D54816">
              <w:rPr>
                <w:rFonts w:ascii="Times New Roman" w:hAnsi="Times New Roman" w:cs="Times New Roman"/>
              </w:rPr>
              <w:br/>
            </w:r>
            <w:r w:rsidRPr="00D54816">
              <w:rPr>
                <w:rFonts w:ascii="Times New Roman" w:hAnsi="Times New Roman" w:cs="Times New Roman"/>
              </w:rPr>
              <w:br/>
              <w:t>Мы как они: ведь ты тверда,</w:t>
            </w:r>
            <w:r w:rsidRPr="00D54816">
              <w:rPr>
                <w:rFonts w:ascii="Times New Roman" w:hAnsi="Times New Roman" w:cs="Times New Roman"/>
              </w:rPr>
              <w:br/>
              <w:t>И путь мой станет образцом</w:t>
            </w:r>
            <w:r w:rsidRPr="00D54816">
              <w:rPr>
                <w:rFonts w:ascii="Times New Roman" w:hAnsi="Times New Roman" w:cs="Times New Roman"/>
              </w:rPr>
              <w:br/>
              <w:t>Окружности: у нас всегда</w:t>
            </w:r>
            <w:r w:rsidRPr="00D54816">
              <w:rPr>
                <w:rFonts w:ascii="Times New Roman" w:hAnsi="Times New Roman" w:cs="Times New Roman"/>
              </w:rPr>
              <w:br/>
              <w:t>Начало совпадет с концом.</w:t>
            </w:r>
          </w:p>
          <w:p w:rsidR="00D54816" w:rsidRDefault="00D54816" w:rsidP="00B53BF4"/>
          <w:p w:rsidR="00D54816" w:rsidRDefault="00D54816" w:rsidP="00B53BF4"/>
          <w:p w:rsidR="00003CFD" w:rsidRPr="00D54816" w:rsidRDefault="00003CFD" w:rsidP="00B53BF4">
            <w:pPr>
              <w:rPr>
                <w:rFonts w:ascii="Times New Roman" w:hAnsi="Times New Roman" w:cs="Times New Roman"/>
              </w:rPr>
            </w:pPr>
            <w:r w:rsidRPr="00D54816">
              <w:rPr>
                <w:rFonts w:ascii="Times New Roman" w:hAnsi="Times New Roman" w:cs="Times New Roman"/>
              </w:rPr>
              <w:t>Пер. С. Козлова</w:t>
            </w:r>
          </w:p>
        </w:tc>
      </w:tr>
    </w:tbl>
    <w:p w:rsidR="00A6327E" w:rsidRDefault="00A6327E" w:rsidP="00A6327E">
      <w:pPr>
        <w:jc w:val="center"/>
        <w:rPr>
          <w:lang w:val="en-US"/>
        </w:rPr>
      </w:pPr>
    </w:p>
    <w:p w:rsidR="00D54816" w:rsidRPr="00D54816" w:rsidRDefault="00D54816" w:rsidP="00A6327E">
      <w:pPr>
        <w:spacing w:after="12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D54816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Donne - </w:t>
      </w:r>
      <w:proofErr w:type="spellStart"/>
      <w:proofErr w:type="gramStart"/>
      <w:r w:rsidRPr="00D54816">
        <w:rPr>
          <w:rFonts w:ascii="Times New Roman" w:hAnsi="Times New Roman" w:cs="Times New Roman"/>
          <w:sz w:val="28"/>
          <w:szCs w:val="28"/>
          <w:lang w:val="en-US" w:eastAsia="en-GB"/>
        </w:rPr>
        <w:t>Twickenham</w:t>
      </w:r>
      <w:proofErr w:type="spellEnd"/>
      <w:r w:rsidRPr="00D54816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 Garden</w:t>
      </w:r>
      <w:proofErr w:type="gramEnd"/>
      <w:r w:rsidRPr="00D54816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(</w:t>
      </w:r>
      <w:r w:rsidRPr="00D54816">
        <w:rPr>
          <w:rFonts w:ascii="Times New Roman" w:hAnsi="Times New Roman" w:cs="Times New Roman"/>
          <w:sz w:val="28"/>
          <w:szCs w:val="28"/>
          <w:lang w:eastAsia="en-GB"/>
        </w:rPr>
        <w:t>отрывок</w:t>
      </w:r>
      <w:r w:rsidRPr="00D54816">
        <w:rPr>
          <w:rFonts w:ascii="Times New Roman" w:hAnsi="Times New Roman" w:cs="Times New Roman"/>
          <w:sz w:val="28"/>
          <w:szCs w:val="28"/>
          <w:lang w:val="en-US" w:eastAsia="en-GB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4064"/>
      </w:tblGrid>
      <w:tr w:rsidR="00CD37F4" w:rsidRPr="001762D8" w:rsidTr="00B53BF4">
        <w:tc>
          <w:tcPr>
            <w:tcW w:w="4503" w:type="dxa"/>
          </w:tcPr>
          <w:p w:rsidR="00CD37F4" w:rsidRDefault="00CD37F4" w:rsidP="00B53BF4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1762D8">
              <w:rPr>
                <w:rFonts w:ascii="Times New Roman" w:hAnsi="Times New Roman" w:cs="Times New Roman"/>
                <w:lang w:val="en-GB" w:eastAsia="en-GB"/>
              </w:rPr>
              <w:t>Blasted with sighs, and surrounded with tears,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    Hither I come to seek the spring</w:t>
            </w:r>
            <w:proofErr w:type="gramStart"/>
            <w:r w:rsidRPr="001762D8">
              <w:rPr>
                <w:rStyle w:val="grame"/>
                <w:rFonts w:ascii="Times New Roman" w:hAnsi="Times New Roman" w:cs="Times New Roman"/>
                <w:lang w:val="en-GB" w:eastAsia="en-GB"/>
              </w:rPr>
              <w:t>,</w:t>
            </w:r>
            <w:proofErr w:type="gramEnd"/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And at mine eyes, and at mine ears,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 xml:space="preserve">    Receive such balms as else cure </w:t>
            </w:r>
            <w:proofErr w:type="spellStart"/>
            <w:r w:rsidRPr="001762D8">
              <w:rPr>
                <w:rFonts w:ascii="Times New Roman" w:hAnsi="Times New Roman" w:cs="Times New Roman"/>
                <w:lang w:val="en-GB" w:eastAsia="en-GB"/>
              </w:rPr>
              <w:t>every thing</w:t>
            </w:r>
            <w:proofErr w:type="spellEnd"/>
            <w:r w:rsidRPr="001762D8">
              <w:rPr>
                <w:rFonts w:ascii="Times New Roman" w:hAnsi="Times New Roman" w:cs="Times New Roman"/>
                <w:lang w:val="en-GB" w:eastAsia="en-GB"/>
              </w:rPr>
              <w:t>.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    But O, self-traitor, I do bring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The spider Love, which transubstantiates all</w:t>
            </w:r>
            <w:proofErr w:type="gramStart"/>
            <w:r w:rsidRPr="001762D8">
              <w:rPr>
                <w:rStyle w:val="grame"/>
                <w:rFonts w:ascii="Times New Roman" w:hAnsi="Times New Roman" w:cs="Times New Roman"/>
                <w:lang w:val="en-GB" w:eastAsia="en-GB"/>
              </w:rPr>
              <w:t>,</w:t>
            </w:r>
            <w:proofErr w:type="gramEnd"/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And can convert manna to gall;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And that this place may thoroughly be thought</w:t>
            </w:r>
            <w:r w:rsidRPr="001762D8">
              <w:rPr>
                <w:rFonts w:ascii="Times New Roman" w:hAnsi="Times New Roman" w:cs="Times New Roman"/>
                <w:lang w:val="en-GB" w:eastAsia="en-GB"/>
              </w:rPr>
              <w:br/>
              <w:t>True paradise, I have the serpent brought.</w:t>
            </w:r>
          </w:p>
          <w:p w:rsidR="00CD37F4" w:rsidRDefault="00CD37F4" w:rsidP="00B53BF4">
            <w:pPr>
              <w:rPr>
                <w:rFonts w:ascii="Times New Roman" w:hAnsi="Times New Roman" w:cs="Times New Roman"/>
                <w:lang w:val="en-GB" w:eastAsia="en-GB"/>
              </w:rPr>
            </w:pPr>
          </w:p>
          <w:p w:rsidR="00CD37F4" w:rsidRDefault="00CD37F4" w:rsidP="00B53BF4">
            <w:pPr>
              <w:rPr>
                <w:rFonts w:ascii="Times New Roman" w:hAnsi="Times New Roman" w:cs="Times New Roman"/>
                <w:lang w:val="en-GB" w:eastAsia="en-GB"/>
              </w:rPr>
            </w:pPr>
          </w:p>
          <w:p w:rsidR="00CD37F4" w:rsidRPr="001762D8" w:rsidRDefault="00CD37F4" w:rsidP="00B53B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В тумане слез, печалями повитый,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 xml:space="preserve">Я в этот сад вхожу, как </w:t>
            </w:r>
            <w:proofErr w:type="gramStart"/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в сон</w:t>
            </w:r>
            <w:proofErr w:type="gramEnd"/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 xml:space="preserve"> забытый;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И вот к моим ушам, к моим глазам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Стекается живительный бальзам,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Способный залечить любую рану;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 xml:space="preserve">   Но монстр ужасный, что во мне сидит,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 xml:space="preserve">   Паук любви, который все мертвит,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В желчь превращает даже божью манну;</w:t>
            </w:r>
          </w:p>
          <w:p w:rsidR="00CD37F4" w:rsidRPr="00D54816" w:rsidRDefault="00CD37F4" w:rsidP="00B5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Воистину здесь чудно, как в раю, -</w:t>
            </w:r>
          </w:p>
          <w:p w:rsidR="00CD37F4" w:rsidRPr="00D54816" w:rsidRDefault="00CD37F4" w:rsidP="00B53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 xml:space="preserve">   Но я, предатель, в рай привел змею.</w:t>
            </w:r>
          </w:p>
          <w:p w:rsidR="00CD37F4" w:rsidRPr="00D54816" w:rsidRDefault="00CD37F4" w:rsidP="00B53B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37F4" w:rsidRPr="00D54816" w:rsidRDefault="00CD37F4" w:rsidP="00B53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816">
              <w:rPr>
                <w:rFonts w:ascii="Times New Roman" w:eastAsia="Times New Roman" w:hAnsi="Times New Roman" w:cs="Times New Roman"/>
                <w:lang w:eastAsia="ru-RU"/>
              </w:rPr>
              <w:t>Пер. Г. Кружкова</w:t>
            </w:r>
          </w:p>
        </w:tc>
        <w:tc>
          <w:tcPr>
            <w:tcW w:w="2268" w:type="dxa"/>
          </w:tcPr>
          <w:p w:rsidR="00CD37F4" w:rsidRPr="00D54816" w:rsidRDefault="00CD37F4" w:rsidP="00B53BF4">
            <w:pPr>
              <w:rPr>
                <w:rFonts w:ascii="Times New Roman" w:hAnsi="Times New Roman" w:cs="Times New Roman"/>
              </w:rPr>
            </w:pPr>
            <w:r w:rsidRPr="00D54816">
              <w:rPr>
                <w:rFonts w:ascii="Times New Roman" w:hAnsi="Times New Roman" w:cs="Times New Roman"/>
              </w:rPr>
              <w:t>Объят слезами, вздохами </w:t>
            </w:r>
            <w:proofErr w:type="gramStart"/>
            <w:r w:rsidRPr="00D54816">
              <w:rPr>
                <w:rFonts w:ascii="Times New Roman" w:hAnsi="Times New Roman" w:cs="Times New Roman"/>
              </w:rPr>
              <w:t>гонимый,</w:t>
            </w:r>
            <w:r w:rsidRPr="00D54816">
              <w:rPr>
                <w:rFonts w:ascii="Times New Roman" w:hAnsi="Times New Roman" w:cs="Times New Roman"/>
              </w:rPr>
              <w:br/>
              <w:t>   </w:t>
            </w:r>
            <w:proofErr w:type="gramEnd"/>
            <w:r w:rsidRPr="00D54816">
              <w:rPr>
                <w:rFonts w:ascii="Times New Roman" w:hAnsi="Times New Roman" w:cs="Times New Roman"/>
              </w:rPr>
              <w:t> Я мнил: спасен, кто в сад войдет,</w:t>
            </w:r>
            <w:r w:rsidRPr="00D54816">
              <w:rPr>
                <w:rFonts w:ascii="Times New Roman" w:hAnsi="Times New Roman" w:cs="Times New Roman"/>
              </w:rPr>
              <w:br/>
              <w:t>    Где слышимый и зримый</w:t>
            </w:r>
            <w:r w:rsidRPr="00D54816">
              <w:rPr>
                <w:rFonts w:ascii="Times New Roman" w:hAnsi="Times New Roman" w:cs="Times New Roman"/>
              </w:rPr>
              <w:br/>
              <w:t>Бальзам врачует от любых невзгод.</w:t>
            </w:r>
            <w:r w:rsidRPr="00D54816">
              <w:rPr>
                <w:rFonts w:ascii="Times New Roman" w:hAnsi="Times New Roman" w:cs="Times New Roman"/>
              </w:rPr>
              <w:br/>
              <w:t>    Увы, себе я враг – и вот</w:t>
            </w:r>
            <w:r w:rsidRPr="00D54816">
              <w:rPr>
                <w:rFonts w:ascii="Times New Roman" w:hAnsi="Times New Roman" w:cs="Times New Roman"/>
              </w:rPr>
              <w:br/>
              <w:t>Паук любви, мой спутник </w:t>
            </w:r>
            <w:proofErr w:type="gramStart"/>
            <w:r w:rsidRPr="00D54816">
              <w:rPr>
                <w:rFonts w:ascii="Times New Roman" w:hAnsi="Times New Roman" w:cs="Times New Roman"/>
              </w:rPr>
              <w:t>постоянный,</w:t>
            </w:r>
            <w:r w:rsidRPr="00D54816">
              <w:rPr>
                <w:rFonts w:ascii="Times New Roman" w:hAnsi="Times New Roman" w:cs="Times New Roman"/>
              </w:rPr>
              <w:br/>
              <w:t>   </w:t>
            </w:r>
            <w:proofErr w:type="gramEnd"/>
            <w:r w:rsidRPr="00D54816">
              <w:rPr>
                <w:rFonts w:ascii="Times New Roman" w:hAnsi="Times New Roman" w:cs="Times New Roman"/>
              </w:rPr>
              <w:t> В желчь претворил, что было Манной.</w:t>
            </w:r>
            <w:r w:rsidRPr="00D54816">
              <w:rPr>
                <w:rFonts w:ascii="Times New Roman" w:hAnsi="Times New Roman" w:cs="Times New Roman"/>
              </w:rPr>
              <w:br/>
              <w:t>Так змея сам я внес сюда – затем,</w:t>
            </w:r>
            <w:r w:rsidRPr="00D54816">
              <w:rPr>
                <w:rFonts w:ascii="Times New Roman" w:hAnsi="Times New Roman" w:cs="Times New Roman"/>
              </w:rPr>
              <w:br/>
              <w:t>    Чтоб это был воистину Эдем.</w:t>
            </w:r>
          </w:p>
          <w:p w:rsidR="00CD37F4" w:rsidRPr="00D54816" w:rsidRDefault="00CD37F4" w:rsidP="00B53BF4">
            <w:pPr>
              <w:rPr>
                <w:rFonts w:ascii="Times New Roman" w:hAnsi="Times New Roman" w:cs="Times New Roman"/>
              </w:rPr>
            </w:pPr>
          </w:p>
          <w:p w:rsidR="00CD37F4" w:rsidRPr="00D54816" w:rsidRDefault="00CD37F4" w:rsidP="00B53BF4">
            <w:pPr>
              <w:rPr>
                <w:rFonts w:ascii="Times New Roman" w:hAnsi="Times New Roman" w:cs="Times New Roman"/>
              </w:rPr>
            </w:pPr>
          </w:p>
          <w:p w:rsidR="00CD37F4" w:rsidRPr="00D54816" w:rsidRDefault="00CD37F4" w:rsidP="00B53BF4">
            <w:pPr>
              <w:rPr>
                <w:rFonts w:ascii="Times New Roman" w:hAnsi="Times New Roman" w:cs="Times New Roman"/>
              </w:rPr>
            </w:pPr>
            <w:r w:rsidRPr="00D54816">
              <w:rPr>
                <w:rFonts w:ascii="Times New Roman" w:hAnsi="Times New Roman" w:cs="Times New Roman"/>
              </w:rPr>
              <w:t>Пер</w:t>
            </w:r>
            <w:r w:rsidRPr="00D5481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4816">
              <w:rPr>
                <w:rFonts w:ascii="Times New Roman" w:hAnsi="Times New Roman" w:cs="Times New Roman"/>
              </w:rPr>
              <w:t>М</w:t>
            </w:r>
            <w:r w:rsidRPr="00D5481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54816">
              <w:rPr>
                <w:rFonts w:ascii="Times New Roman" w:hAnsi="Times New Roman" w:cs="Times New Roman"/>
              </w:rPr>
              <w:t>Бортковской</w:t>
            </w:r>
            <w:proofErr w:type="spellEnd"/>
          </w:p>
        </w:tc>
      </w:tr>
    </w:tbl>
    <w:p w:rsidR="001762D8" w:rsidRDefault="001762D8">
      <w:pPr>
        <w:rPr>
          <w:lang w:val="en-US"/>
        </w:rPr>
      </w:pPr>
    </w:p>
    <w:p w:rsidR="00CD37F4" w:rsidRDefault="00CD37F4">
      <w:pPr>
        <w:rPr>
          <w:lang w:val="en-US"/>
        </w:rPr>
      </w:pPr>
    </w:p>
    <w:p w:rsidR="00CD37F4" w:rsidRPr="00D54816" w:rsidRDefault="00D54816" w:rsidP="00D54816">
      <w:pPr>
        <w:jc w:val="center"/>
        <w:rPr>
          <w:sz w:val="28"/>
          <w:szCs w:val="28"/>
          <w:lang w:val="en-US"/>
        </w:rPr>
      </w:pPr>
      <w:r w:rsidRPr="00D5481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P. B. Shelley - One word </w:t>
      </w:r>
      <w:proofErr w:type="gramStart"/>
      <w:r w:rsidRPr="00D5481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  <w:t>is too often profaned</w:t>
      </w:r>
      <w:proofErr w:type="gramEnd"/>
      <w:r w:rsidRPr="00D54816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  <w:t>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  <w:gridCol w:w="3261"/>
      </w:tblGrid>
      <w:tr w:rsidR="00924CD6" w:rsidRPr="00924CD6" w:rsidTr="005C2454">
        <w:tc>
          <w:tcPr>
            <w:tcW w:w="3369" w:type="dxa"/>
          </w:tcPr>
          <w:p w:rsidR="00924CD6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</w:pP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One word is too often profaned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For me to profane it,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 xml:space="preserve">One feeling too falsely </w:t>
            </w:r>
            <w:proofErr w:type="spellStart"/>
            <w:proofErr w:type="gramStart"/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disdain’d</w:t>
            </w:r>
            <w:proofErr w:type="spellEnd"/>
            <w:proofErr w:type="gramEnd"/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For thee to disdain it.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One hope is too like despair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For prudence to smother,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 xml:space="preserve">And Pity from thee </w:t>
            </w:r>
            <w:proofErr w:type="gramStart"/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more dear</w:t>
            </w:r>
            <w:proofErr w:type="gramEnd"/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Than that from another.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I can give not what men call love;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But wilt thou accept not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The worship the heart lifts above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And the Heavens reject not: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The desire of the moth for the star,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Of the night for the morrow,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The devotion to something afar</w:t>
            </w:r>
            <w:r w:rsidRPr="001F5586">
              <w:rPr>
                <w:rStyle w:val="apple-converted-space"/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 </w:t>
            </w:r>
            <w:r w:rsidRPr="001F5586">
              <w:rPr>
                <w:rFonts w:ascii="Times New Roman CYR" w:hAnsi="Times New Roman CYR" w:cs="Times New Roman CYR"/>
                <w:color w:val="000000"/>
                <w:lang w:val="en-US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>From the sphere of our sorrow?</w:t>
            </w:r>
          </w:p>
          <w:p w:rsidR="00924CD6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</w:pPr>
          </w:p>
          <w:p w:rsidR="00924CD6" w:rsidRPr="001F5586" w:rsidRDefault="00924CD6" w:rsidP="005C2454">
            <w:pPr>
              <w:rPr>
                <w:lang w:val="en-US"/>
              </w:rPr>
            </w:pPr>
          </w:p>
        </w:tc>
        <w:tc>
          <w:tcPr>
            <w:tcW w:w="5811" w:type="dxa"/>
          </w:tcPr>
          <w:p w:rsidR="00924CD6" w:rsidRPr="00C13D20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Слишком часто заветное слово людьми </w:t>
            </w:r>
            <w:proofErr w:type="gramStart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осквернялось,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Я</w:t>
            </w:r>
            <w:proofErr w:type="gramEnd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его не хочу повторять;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Слишком часто заветное чувство презреньем встречалось,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Ты его не должна презирать.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 слова состраданья, что с уст твоих нежных сорвались,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Никому я отдать не хочу,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 за счастье надежд, что с отчаяньем горьким смешались,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Я всей жизнью своей заплачу.</w:t>
            </w:r>
          </w:p>
          <w:p w:rsidR="00924CD6" w:rsidRPr="00C13D20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Нет того в моем сердце, что в мире любовью </w:t>
            </w:r>
            <w:proofErr w:type="gramStart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зовется,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Но</w:t>
            </w:r>
            <w:proofErr w:type="gramEnd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молитвы отвергнешь ли ты?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Неудержно вкруг солнца воздушное облачко вьется,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Упадает роса на цветы,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Полночь ждет, чтобы снова зари </w:t>
            </w:r>
            <w:proofErr w:type="spellStart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загорелося</w:t>
            </w:r>
            <w:proofErr w:type="spellEnd"/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око,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 отвергнешь ли ты, о мой друг,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Это чувство святое, что манит куда-то далеко,</w:t>
            </w:r>
            <w:r w:rsidRPr="00C13D20">
              <w:rPr>
                <w:rFonts w:ascii="Times New Roman CYR" w:hAnsi="Times New Roman CYR" w:cs="Times New Roman CYR"/>
                <w:color w:val="000000"/>
              </w:rPr>
              <w:br/>
            </w:r>
            <w:r w:rsidRPr="00C13D2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Прочь от наших томительных мук?..</w:t>
            </w:r>
          </w:p>
          <w:p w:rsidR="00924CD6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</w:p>
          <w:p w:rsidR="00924CD6" w:rsidRPr="00924CD6" w:rsidRDefault="00924CD6" w:rsidP="005C2454"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Пер. К. Бальмонта</w:t>
            </w:r>
          </w:p>
        </w:tc>
        <w:tc>
          <w:tcPr>
            <w:tcW w:w="3261" w:type="dxa"/>
          </w:tcPr>
          <w:p w:rsidR="00924CD6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Опошлено слово </w:t>
            </w:r>
            <w:proofErr w:type="gramStart"/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одно,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</w:t>
            </w:r>
            <w:proofErr w:type="gramEnd"/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стало рутиной.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Над искренностью давно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Смеются в гостиной.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Надежда и самообман --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Два сходных недуга.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Единственный мир без румян --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Участие друга.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Любви я в ответ не прошу,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Но тем беззаветней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По-прежнему произношу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Обет долголетний.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Так бабочку тянет в костер,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 полночь к рассвету,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 так заставляет простор</w:t>
            </w:r>
            <w:r w:rsidRPr="001F5586">
              <w:rPr>
                <w:rFonts w:ascii="Times New Roman CYR" w:hAnsi="Times New Roman CYR" w:cs="Times New Roman CYR"/>
                <w:color w:val="000000"/>
              </w:rPr>
              <w:br/>
            </w:r>
            <w:r w:rsidRPr="001F558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Кружиться планету.</w:t>
            </w:r>
          </w:p>
          <w:p w:rsidR="00924CD6" w:rsidRDefault="00924CD6" w:rsidP="005C2454">
            <w:pP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</w:p>
          <w:p w:rsidR="00924CD6" w:rsidRPr="00924CD6" w:rsidRDefault="00924CD6" w:rsidP="005C2454"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Пер</w:t>
            </w:r>
            <w:r w:rsidRPr="00924CD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Б</w:t>
            </w:r>
            <w:r w:rsidRPr="00924CD6">
              <w:rPr>
                <w:rFonts w:ascii="Times New Roman CYR" w:hAnsi="Times New Roman CYR" w:cs="Times New Roman CYR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Пастернака</w:t>
            </w:r>
          </w:p>
        </w:tc>
      </w:tr>
    </w:tbl>
    <w:p w:rsidR="00924CD6" w:rsidRPr="00924CD6" w:rsidRDefault="00924CD6">
      <w:pPr>
        <w:rPr>
          <w:lang w:val="en-US"/>
        </w:rPr>
      </w:pPr>
    </w:p>
    <w:p w:rsidR="00924CD6" w:rsidRPr="00924CD6" w:rsidRDefault="00924CD6">
      <w:pPr>
        <w:rPr>
          <w:lang w:val="en-US"/>
        </w:rPr>
      </w:pPr>
    </w:p>
    <w:p w:rsidR="00924CD6" w:rsidRPr="00924CD6" w:rsidRDefault="00924CD6">
      <w:pPr>
        <w:rPr>
          <w:lang w:val="en-US"/>
        </w:rPr>
      </w:pPr>
    </w:p>
    <w:p w:rsidR="00924CD6" w:rsidRDefault="00924CD6"/>
    <w:p w:rsidR="00EC5EFB" w:rsidRDefault="00EC5EFB"/>
    <w:p w:rsidR="00EC5EFB" w:rsidRPr="001F5586" w:rsidRDefault="00EC5EFB"/>
    <w:sectPr w:rsidR="00EC5EFB" w:rsidRPr="001F5586" w:rsidSect="00A6327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4C" w:rsidRDefault="007D734C" w:rsidP="00A6327E">
      <w:pPr>
        <w:spacing w:after="0" w:line="240" w:lineRule="auto"/>
      </w:pPr>
      <w:r>
        <w:separator/>
      </w:r>
    </w:p>
  </w:endnote>
  <w:endnote w:type="continuationSeparator" w:id="0">
    <w:p w:rsidR="007D734C" w:rsidRDefault="007D734C" w:rsidP="00A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6116"/>
      <w:docPartObj>
        <w:docPartGallery w:val="Page Numbers (Bottom of Page)"/>
        <w:docPartUnique/>
      </w:docPartObj>
    </w:sdtPr>
    <w:sdtContent>
      <w:p w:rsidR="00A6327E" w:rsidRDefault="00A63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327E" w:rsidRDefault="00A63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4C" w:rsidRDefault="007D734C" w:rsidP="00A6327E">
      <w:pPr>
        <w:spacing w:after="0" w:line="240" w:lineRule="auto"/>
      </w:pPr>
      <w:r>
        <w:separator/>
      </w:r>
    </w:p>
  </w:footnote>
  <w:footnote w:type="continuationSeparator" w:id="0">
    <w:p w:rsidR="007D734C" w:rsidRDefault="007D734C" w:rsidP="00A63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C6"/>
    <w:rsid w:val="00003CFD"/>
    <w:rsid w:val="001762D8"/>
    <w:rsid w:val="001D1D50"/>
    <w:rsid w:val="001F5586"/>
    <w:rsid w:val="00230745"/>
    <w:rsid w:val="002C148E"/>
    <w:rsid w:val="00346C4E"/>
    <w:rsid w:val="00352246"/>
    <w:rsid w:val="004B1FC6"/>
    <w:rsid w:val="00626A24"/>
    <w:rsid w:val="006E1039"/>
    <w:rsid w:val="007D734C"/>
    <w:rsid w:val="008F32A8"/>
    <w:rsid w:val="00924CD6"/>
    <w:rsid w:val="00A44FEA"/>
    <w:rsid w:val="00A6327E"/>
    <w:rsid w:val="00AB27AF"/>
    <w:rsid w:val="00AD3DD2"/>
    <w:rsid w:val="00C13D20"/>
    <w:rsid w:val="00CD37F4"/>
    <w:rsid w:val="00CE2329"/>
    <w:rsid w:val="00D54816"/>
    <w:rsid w:val="00E50189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9BEE-1541-45D5-B512-EBAB0FC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5586"/>
  </w:style>
  <w:style w:type="paragraph" w:styleId="a4">
    <w:name w:val="Normal (Web)"/>
    <w:basedOn w:val="a"/>
    <w:uiPriority w:val="99"/>
    <w:semiHidden/>
    <w:unhideWhenUsed/>
    <w:rsid w:val="006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762D8"/>
  </w:style>
  <w:style w:type="paragraph" w:styleId="HTML">
    <w:name w:val="HTML Preformatted"/>
    <w:basedOn w:val="a"/>
    <w:link w:val="HTML0"/>
    <w:uiPriority w:val="99"/>
    <w:semiHidden/>
    <w:unhideWhenUsed/>
    <w:rsid w:val="00176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Verdana" w:eastAsia="Times New Roman" w:hAnsi="Verdana" w:cs="Courier New"/>
      <w:color w:val="003399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2D8"/>
    <w:rPr>
      <w:rFonts w:ascii="Verdana" w:eastAsia="Times New Roman" w:hAnsi="Verdana" w:cs="Courier New"/>
      <w:color w:val="00339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27E"/>
  </w:style>
  <w:style w:type="paragraph" w:styleId="a7">
    <w:name w:val="footer"/>
    <w:basedOn w:val="a"/>
    <w:link w:val="a8"/>
    <w:uiPriority w:val="99"/>
    <w:unhideWhenUsed/>
    <w:rsid w:val="00A6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47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459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9F7F2"/>
                                    <w:right w:val="none" w:sz="0" w:space="0" w:color="auto"/>
                                  </w:divBdr>
                                  <w:divsChild>
                                    <w:div w:id="10828493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4377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9F7F2"/>
                                    <w:right w:val="none" w:sz="0" w:space="0" w:color="auto"/>
                                  </w:divBdr>
                                  <w:divsChild>
                                    <w:div w:id="121519072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5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1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0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73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34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72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9F7F2"/>
                                    <w:right w:val="none" w:sz="0" w:space="0" w:color="auto"/>
                                  </w:divBdr>
                                  <w:divsChild>
                                    <w:div w:id="3034777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00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45D575-BE1B-405C-9ECA-F55312F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Аронсон Даниил</cp:lastModifiedBy>
  <cp:revision>3</cp:revision>
  <dcterms:created xsi:type="dcterms:W3CDTF">2015-07-01T12:47:00Z</dcterms:created>
  <dcterms:modified xsi:type="dcterms:W3CDTF">2015-07-01T12:52:00Z</dcterms:modified>
</cp:coreProperties>
</file>