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19"/>
      </w:tblGrid>
      <w:tr w:rsidR="00B208BC" w:rsidRPr="00EA7581" w:rsidTr="00D27EBD">
        <w:trPr>
          <w:jc w:val="center"/>
        </w:trPr>
        <w:tc>
          <w:tcPr>
            <w:tcW w:w="2518" w:type="dxa"/>
          </w:tcPr>
          <w:p w:rsidR="00B208BC" w:rsidRPr="00536080" w:rsidRDefault="00B208BC" w:rsidP="00A7777A">
            <w:pPr>
              <w:pStyle w:val="a8"/>
              <w:tabs>
                <w:tab w:val="clear" w:pos="4677"/>
                <w:tab w:val="clear" w:pos="9355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7619" w:type="dxa"/>
          </w:tcPr>
          <w:p w:rsidR="00B208BC" w:rsidRPr="00EA7581" w:rsidRDefault="00B208BC" w:rsidP="00A7777A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>УТВЕРЖДЕНО</w:t>
            </w:r>
          </w:p>
          <w:p w:rsidR="00B208BC" w:rsidRPr="00EA7581" w:rsidRDefault="00B208BC" w:rsidP="00A7777A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 xml:space="preserve">решением Совета Программы «Научный фонд НИУ ВШЭ» </w:t>
            </w:r>
          </w:p>
          <w:p w:rsidR="00BC3672" w:rsidRPr="00EA7581" w:rsidRDefault="00B208BC" w:rsidP="003B63AF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 xml:space="preserve">от </w:t>
            </w:r>
            <w:r w:rsidR="00B673C4" w:rsidRPr="00EA7581">
              <w:rPr>
                <w:sz w:val="26"/>
                <w:szCs w:val="26"/>
              </w:rPr>
              <w:t>18</w:t>
            </w:r>
            <w:r w:rsidR="00BC3672" w:rsidRPr="00EA7581">
              <w:rPr>
                <w:sz w:val="26"/>
                <w:szCs w:val="26"/>
              </w:rPr>
              <w:t>.05.</w:t>
            </w:r>
            <w:r w:rsidR="00B673C4" w:rsidRPr="00EA7581">
              <w:rPr>
                <w:sz w:val="26"/>
                <w:szCs w:val="26"/>
              </w:rPr>
              <w:t>2015 г.</w:t>
            </w:r>
            <w:r w:rsidRPr="00EA7581">
              <w:rPr>
                <w:sz w:val="26"/>
                <w:szCs w:val="26"/>
              </w:rPr>
              <w:t xml:space="preserve"> протокол № </w:t>
            </w:r>
            <w:r w:rsidR="00B673C4" w:rsidRPr="00EA7581">
              <w:rPr>
                <w:sz w:val="26"/>
                <w:szCs w:val="26"/>
              </w:rPr>
              <w:t>2</w:t>
            </w:r>
            <w:r w:rsidR="003B63AF" w:rsidRPr="00EA7581">
              <w:rPr>
                <w:sz w:val="26"/>
                <w:szCs w:val="26"/>
              </w:rPr>
              <w:t xml:space="preserve">, </w:t>
            </w:r>
          </w:p>
          <w:p w:rsidR="003B63AF" w:rsidRPr="00EA7581" w:rsidRDefault="003B63AF" w:rsidP="003B63AF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>с изменениями на основании решения Совета Программы «Научный фонд НИУ ВШЭ»</w:t>
            </w:r>
          </w:p>
          <w:p w:rsidR="00654B65" w:rsidRPr="00EA7581" w:rsidRDefault="003B63AF" w:rsidP="003B63AF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>от 22.12.2015, протокол № 6</w:t>
            </w:r>
            <w:r w:rsidR="00654B65" w:rsidRPr="00EA7581">
              <w:rPr>
                <w:sz w:val="26"/>
                <w:szCs w:val="26"/>
              </w:rPr>
              <w:t>,</w:t>
            </w:r>
          </w:p>
          <w:p w:rsidR="00654B65" w:rsidRPr="00EA7581" w:rsidRDefault="00654B65" w:rsidP="00654B65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>с изменениями на основании решения Совета Программы «Научный фонд НИУ ВШЭ»</w:t>
            </w:r>
          </w:p>
          <w:p w:rsidR="00F52EBB" w:rsidRPr="00EA7581" w:rsidRDefault="00654B65" w:rsidP="00654B65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>от 29.06.2015, протокол № 16</w:t>
            </w:r>
          </w:p>
          <w:p w:rsidR="00F52EBB" w:rsidRPr="00EA7581" w:rsidRDefault="00F52EBB" w:rsidP="00F52EBB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>с изменениями на основании решения Совета Программы «Научный фонд НИУ ВШЭ»</w:t>
            </w:r>
          </w:p>
          <w:p w:rsidR="00E00CD0" w:rsidRPr="00EA7581" w:rsidRDefault="00F52EBB" w:rsidP="00FE754D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 xml:space="preserve">от </w:t>
            </w:r>
            <w:r w:rsidR="00FE754D" w:rsidRPr="00EA7581">
              <w:rPr>
                <w:sz w:val="26"/>
                <w:szCs w:val="26"/>
              </w:rPr>
              <w:t>26.06.</w:t>
            </w:r>
            <w:r w:rsidRPr="00EA7581">
              <w:rPr>
                <w:sz w:val="26"/>
                <w:szCs w:val="26"/>
              </w:rPr>
              <w:t>201</w:t>
            </w:r>
            <w:r w:rsidR="00514E89" w:rsidRPr="00EA7581">
              <w:rPr>
                <w:sz w:val="26"/>
                <w:szCs w:val="26"/>
              </w:rPr>
              <w:t>7</w:t>
            </w:r>
            <w:r w:rsidRPr="00EA7581">
              <w:rPr>
                <w:sz w:val="26"/>
                <w:szCs w:val="26"/>
              </w:rPr>
              <w:t xml:space="preserve">, протокол № </w:t>
            </w:r>
            <w:r w:rsidR="00FE754D" w:rsidRPr="00EA7581">
              <w:rPr>
                <w:sz w:val="26"/>
                <w:szCs w:val="26"/>
              </w:rPr>
              <w:t>7</w:t>
            </w:r>
          </w:p>
          <w:p w:rsidR="00621ADC" w:rsidRPr="00EA7581" w:rsidRDefault="00621ADC" w:rsidP="00621ADC">
            <w:pPr>
              <w:jc w:val="center"/>
              <w:rPr>
                <w:sz w:val="26"/>
                <w:szCs w:val="26"/>
              </w:rPr>
            </w:pPr>
            <w:r w:rsidRPr="00EA7581">
              <w:rPr>
                <w:sz w:val="26"/>
                <w:szCs w:val="26"/>
              </w:rPr>
              <w:t>с изменениями на основании решения Совета Программы «Научный фонд НИУ ВШЭ»</w:t>
            </w:r>
          </w:p>
          <w:p w:rsidR="00621ADC" w:rsidRDefault="00621ADC" w:rsidP="00621ADC">
            <w:pPr>
              <w:jc w:val="center"/>
              <w:rPr>
                <w:sz w:val="26"/>
                <w:szCs w:val="26"/>
              </w:rPr>
            </w:pPr>
            <w:r w:rsidRPr="00D27EBD">
              <w:rPr>
                <w:sz w:val="26"/>
                <w:szCs w:val="26"/>
              </w:rPr>
              <w:t>от 21.0</w:t>
            </w:r>
            <w:r w:rsidRPr="00EA7581">
              <w:rPr>
                <w:sz w:val="26"/>
                <w:szCs w:val="26"/>
              </w:rPr>
              <w:t>5</w:t>
            </w:r>
            <w:r w:rsidRPr="00D27EBD">
              <w:rPr>
                <w:sz w:val="26"/>
                <w:szCs w:val="26"/>
              </w:rPr>
              <w:t>.201</w:t>
            </w:r>
            <w:r w:rsidRPr="00EA7581">
              <w:rPr>
                <w:sz w:val="26"/>
                <w:szCs w:val="26"/>
              </w:rPr>
              <w:t>8</w:t>
            </w:r>
            <w:r w:rsidRPr="00D27EBD">
              <w:rPr>
                <w:sz w:val="26"/>
                <w:szCs w:val="26"/>
              </w:rPr>
              <w:t xml:space="preserve">, протокол № </w:t>
            </w:r>
            <w:r w:rsidRPr="00EA7581">
              <w:rPr>
                <w:sz w:val="26"/>
                <w:szCs w:val="26"/>
              </w:rPr>
              <w:t>5</w:t>
            </w:r>
          </w:p>
          <w:p w:rsidR="00D27EBD" w:rsidRDefault="00D27EBD" w:rsidP="00D27EBD">
            <w:pPr>
              <w:jc w:val="center"/>
              <w:rPr>
                <w:sz w:val="26"/>
                <w:szCs w:val="26"/>
              </w:rPr>
            </w:pPr>
            <w:r w:rsidRPr="00D27EBD">
              <w:rPr>
                <w:sz w:val="26"/>
                <w:szCs w:val="26"/>
              </w:rPr>
              <w:t xml:space="preserve">с изменениями и дополнениями, принятыми решением Совета  Программы  «Научный фонд НИУ ВШЭ» </w:t>
            </w:r>
          </w:p>
          <w:p w:rsidR="00D27EBD" w:rsidRPr="0034605F" w:rsidRDefault="00D27EBD" w:rsidP="0034605F">
            <w:pPr>
              <w:jc w:val="center"/>
              <w:rPr>
                <w:sz w:val="26"/>
                <w:szCs w:val="26"/>
                <w:lang w:val="en-US"/>
              </w:rPr>
            </w:pPr>
            <w:r w:rsidRPr="00D27EBD">
              <w:rPr>
                <w:sz w:val="26"/>
                <w:szCs w:val="26"/>
              </w:rPr>
              <w:t xml:space="preserve">от 18.06.2019 протокол № </w:t>
            </w:r>
            <w:r w:rsidR="0034605F">
              <w:rPr>
                <w:sz w:val="26"/>
                <w:szCs w:val="26"/>
                <w:lang w:val="en-US"/>
              </w:rPr>
              <w:t>5</w:t>
            </w:r>
          </w:p>
        </w:tc>
      </w:tr>
    </w:tbl>
    <w:p w:rsidR="00E00CD0" w:rsidRPr="00EA7581" w:rsidRDefault="00E00CD0" w:rsidP="00ED4BD6">
      <w:pPr>
        <w:pStyle w:val="a4"/>
        <w:tabs>
          <w:tab w:val="left" w:pos="2340"/>
        </w:tabs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B208BC" w:rsidRPr="00EA7581" w:rsidRDefault="00B208BC" w:rsidP="00ED4BD6">
      <w:pPr>
        <w:pStyle w:val="a4"/>
        <w:tabs>
          <w:tab w:val="left" w:pos="234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Положение о конкурсе </w:t>
      </w:r>
      <w:r w:rsidR="00E0005D" w:rsidRPr="00EA758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на поддержку </w:t>
      </w:r>
      <w:r w:rsidR="00D9570B" w:rsidRPr="00EA758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индивидуальных </w:t>
      </w:r>
      <w:r w:rsidR="00B41F2E" w:rsidRPr="00EA758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научных </w:t>
      </w:r>
      <w:r w:rsidR="00E0005D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исследований</w:t>
      </w: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208BC" w:rsidRPr="00EA7581" w:rsidRDefault="00B208BC" w:rsidP="00452448">
      <w:pPr>
        <w:pStyle w:val="a4"/>
        <w:spacing w:before="0" w:beforeAutospacing="0" w:after="24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Программы «Научный фонд Национального исследовательского университета «Высшая школа экономики»</w:t>
      </w:r>
    </w:p>
    <w:p w:rsidR="00B208BC" w:rsidRPr="00EA7581" w:rsidRDefault="00B208BC" w:rsidP="00452448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1. ОБЩИЕ ПОЛОЖЕНИЯ</w:t>
      </w:r>
    </w:p>
    <w:p w:rsidR="00B208BC" w:rsidRPr="00EA7581" w:rsidRDefault="00B208BC" w:rsidP="00452448">
      <w:pPr>
        <w:tabs>
          <w:tab w:val="left" w:pos="1276"/>
          <w:tab w:val="left" w:pos="7938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1.1. Положение </w:t>
      </w:r>
      <w:r w:rsidRPr="00EA7581">
        <w:rPr>
          <w:bCs/>
          <w:sz w:val="26"/>
          <w:szCs w:val="26"/>
        </w:rPr>
        <w:t xml:space="preserve">о конкурсе </w:t>
      </w:r>
      <w:r w:rsidR="00E0005D" w:rsidRPr="00EA7581">
        <w:rPr>
          <w:bCs/>
          <w:sz w:val="26"/>
          <w:szCs w:val="26"/>
        </w:rPr>
        <w:t xml:space="preserve">на поддержку </w:t>
      </w:r>
      <w:r w:rsidR="00A82244" w:rsidRPr="00EA7581">
        <w:rPr>
          <w:bCs/>
          <w:sz w:val="26"/>
          <w:szCs w:val="26"/>
        </w:rPr>
        <w:t xml:space="preserve">индивидуальных </w:t>
      </w:r>
      <w:r w:rsidR="00B41F2E" w:rsidRPr="00EA7581">
        <w:rPr>
          <w:bCs/>
          <w:sz w:val="26"/>
          <w:szCs w:val="26"/>
        </w:rPr>
        <w:t xml:space="preserve">научных </w:t>
      </w:r>
      <w:r w:rsidR="00E0005D" w:rsidRPr="00EA7581">
        <w:rPr>
          <w:bCs/>
          <w:sz w:val="26"/>
          <w:szCs w:val="26"/>
        </w:rPr>
        <w:t>исследований</w:t>
      </w:r>
      <w:r w:rsidRPr="00EA7581">
        <w:rPr>
          <w:bCs/>
          <w:sz w:val="26"/>
          <w:szCs w:val="26"/>
        </w:rPr>
        <w:t xml:space="preserve"> Программы «Научный фонд Национального исследовательского университета «Высшая школа экономики» (далее – Положение</w:t>
      </w:r>
      <w:r w:rsidR="00573F82" w:rsidRPr="00EA7581">
        <w:rPr>
          <w:bCs/>
          <w:sz w:val="26"/>
          <w:szCs w:val="26"/>
        </w:rPr>
        <w:t>, Конкурс</w:t>
      </w:r>
      <w:r w:rsidRPr="00EA7581">
        <w:rPr>
          <w:bCs/>
          <w:sz w:val="26"/>
          <w:szCs w:val="26"/>
        </w:rPr>
        <w:t xml:space="preserve">) </w:t>
      </w:r>
      <w:r w:rsidRPr="00EA7581">
        <w:rPr>
          <w:sz w:val="26"/>
          <w:szCs w:val="26"/>
        </w:rPr>
        <w:t>определяет условия организации</w:t>
      </w:r>
      <w:r w:rsidR="00B41F2E" w:rsidRPr="00EA7581">
        <w:rPr>
          <w:sz w:val="26"/>
          <w:szCs w:val="26"/>
        </w:rPr>
        <w:t xml:space="preserve"> и</w:t>
      </w:r>
      <w:r w:rsidRPr="00EA7581">
        <w:rPr>
          <w:sz w:val="26"/>
          <w:szCs w:val="26"/>
        </w:rPr>
        <w:t xml:space="preserve"> проведения </w:t>
      </w:r>
      <w:r w:rsidR="009028DF" w:rsidRPr="00EA7581">
        <w:rPr>
          <w:sz w:val="26"/>
          <w:szCs w:val="26"/>
        </w:rPr>
        <w:t>К</w:t>
      </w:r>
      <w:r w:rsidR="00B41F2E" w:rsidRPr="00EA7581">
        <w:rPr>
          <w:sz w:val="26"/>
          <w:szCs w:val="26"/>
        </w:rPr>
        <w:t xml:space="preserve">онкурса </w:t>
      </w:r>
      <w:r w:rsidR="00E0005D" w:rsidRPr="00EA7581">
        <w:rPr>
          <w:sz w:val="26"/>
          <w:szCs w:val="26"/>
        </w:rPr>
        <w:t xml:space="preserve">и финансирования </w:t>
      </w:r>
      <w:r w:rsidR="00E0005D" w:rsidRPr="00EA7581">
        <w:rPr>
          <w:bCs/>
          <w:sz w:val="26"/>
          <w:szCs w:val="26"/>
        </w:rPr>
        <w:t>исследований</w:t>
      </w:r>
      <w:r w:rsidRPr="00EA7581">
        <w:rPr>
          <w:sz w:val="26"/>
          <w:szCs w:val="26"/>
        </w:rPr>
        <w:t xml:space="preserve">, выполняемых </w:t>
      </w:r>
      <w:r w:rsidR="00E0005D" w:rsidRPr="00EA7581">
        <w:rPr>
          <w:sz w:val="26"/>
          <w:szCs w:val="26"/>
        </w:rPr>
        <w:t xml:space="preserve">индивидуально </w:t>
      </w:r>
      <w:r w:rsidRPr="00EA7581">
        <w:rPr>
          <w:sz w:val="26"/>
          <w:szCs w:val="26"/>
        </w:rPr>
        <w:t>в рамках Программы «Научный Фонд НИ</w:t>
      </w:r>
      <w:r w:rsidR="00B41F2E" w:rsidRPr="00EA7581">
        <w:rPr>
          <w:sz w:val="26"/>
          <w:szCs w:val="26"/>
        </w:rPr>
        <w:t>У ВШЭ» (далее</w:t>
      </w:r>
      <w:r w:rsidR="00456904" w:rsidRPr="00EA7581">
        <w:rPr>
          <w:sz w:val="26"/>
          <w:szCs w:val="26"/>
        </w:rPr>
        <w:t xml:space="preserve"> </w:t>
      </w:r>
      <w:r w:rsidR="00B41F2E" w:rsidRPr="00EA7581">
        <w:rPr>
          <w:sz w:val="26"/>
          <w:szCs w:val="26"/>
        </w:rPr>
        <w:t xml:space="preserve">– </w:t>
      </w:r>
      <w:r w:rsidR="00456904" w:rsidRPr="00EA7581">
        <w:rPr>
          <w:sz w:val="26"/>
          <w:szCs w:val="26"/>
        </w:rPr>
        <w:t>Научный ф</w:t>
      </w:r>
      <w:r w:rsidR="00B41F2E" w:rsidRPr="00EA7581">
        <w:rPr>
          <w:sz w:val="26"/>
          <w:szCs w:val="26"/>
        </w:rPr>
        <w:t>онд)</w:t>
      </w:r>
      <w:r w:rsidRPr="00EA7581">
        <w:rPr>
          <w:sz w:val="26"/>
          <w:szCs w:val="26"/>
        </w:rPr>
        <w:t>.</w:t>
      </w:r>
    </w:p>
    <w:p w:rsidR="00573F82" w:rsidRPr="00EA7581" w:rsidRDefault="00573F82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1.2. Конкурс проводится по </w:t>
      </w:r>
      <w:r w:rsidR="00B557C8" w:rsidRPr="00EA7581">
        <w:rPr>
          <w:sz w:val="26"/>
          <w:szCs w:val="26"/>
        </w:rPr>
        <w:t>трем</w:t>
      </w:r>
      <w:r w:rsidR="00AE7626"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</w:rPr>
        <w:t>номинациям:</w:t>
      </w:r>
    </w:p>
    <w:p w:rsidR="00AE7626" w:rsidRPr="00EA7581" w:rsidRDefault="00573F82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1.2.1. </w:t>
      </w:r>
      <w:r w:rsidR="006F3EF4" w:rsidRPr="00EA7581">
        <w:rPr>
          <w:sz w:val="26"/>
          <w:szCs w:val="26"/>
        </w:rPr>
        <w:t>Индивидуальный исследовательский проект</w:t>
      </w:r>
      <w:r w:rsidR="000E2615" w:rsidRPr="00EA7581">
        <w:rPr>
          <w:sz w:val="26"/>
          <w:szCs w:val="26"/>
        </w:rPr>
        <w:t>;</w:t>
      </w:r>
    </w:p>
    <w:p w:rsidR="00AE7626" w:rsidRPr="00EA7581" w:rsidRDefault="00AE7626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1.2.2. Проект на реализацию полевого или лабораторного исследования</w:t>
      </w:r>
      <w:r w:rsidR="000E2615" w:rsidRPr="00EA7581">
        <w:rPr>
          <w:sz w:val="26"/>
          <w:szCs w:val="26"/>
        </w:rPr>
        <w:t>;</w:t>
      </w:r>
    </w:p>
    <w:p w:rsidR="0099010F" w:rsidRPr="00EA7581" w:rsidRDefault="0099010F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1.2.3. Проект на организацию перевода монографии</w:t>
      </w:r>
      <w:r w:rsidR="000E2615" w:rsidRPr="00EA7581">
        <w:rPr>
          <w:sz w:val="26"/>
          <w:szCs w:val="26"/>
        </w:rPr>
        <w:t>.</w:t>
      </w:r>
    </w:p>
    <w:p w:rsidR="00F02EE6" w:rsidRPr="00EA7581" w:rsidRDefault="00F02EE6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</w:t>
      </w:r>
      <w:r w:rsidR="00AE7626" w:rsidRPr="00EA7581">
        <w:rPr>
          <w:sz w:val="26"/>
          <w:szCs w:val="26"/>
        </w:rPr>
        <w:t>3</w:t>
      </w:r>
      <w:r w:rsidRPr="00EA7581">
        <w:rPr>
          <w:sz w:val="26"/>
          <w:szCs w:val="26"/>
        </w:rPr>
        <w:t xml:space="preserve">. </w:t>
      </w:r>
      <w:r w:rsidR="00AE7626" w:rsidRPr="00EA7581">
        <w:rPr>
          <w:sz w:val="26"/>
          <w:szCs w:val="26"/>
        </w:rPr>
        <w:t>В рамках номинации «</w:t>
      </w:r>
      <w:r w:rsidRPr="00EA7581">
        <w:rPr>
          <w:sz w:val="26"/>
          <w:szCs w:val="26"/>
        </w:rPr>
        <w:t>Индивидуальный исследовательский проект</w:t>
      </w:r>
      <w:r w:rsidR="00AE7626" w:rsidRPr="00EA7581">
        <w:rPr>
          <w:sz w:val="26"/>
          <w:szCs w:val="26"/>
        </w:rPr>
        <w:t>» могут выделяться</w:t>
      </w:r>
      <w:r w:rsidR="000E2615" w:rsidRPr="00EA7581">
        <w:rPr>
          <w:sz w:val="26"/>
          <w:szCs w:val="26"/>
        </w:rPr>
        <w:t>/добавляться</w:t>
      </w:r>
      <w:r w:rsidR="00AE7626" w:rsidRPr="00EA7581">
        <w:rPr>
          <w:sz w:val="26"/>
          <w:szCs w:val="26"/>
        </w:rPr>
        <w:t xml:space="preserve"> приоритетные направления, определяемые ректором.</w:t>
      </w:r>
    </w:p>
    <w:p w:rsidR="00680F19" w:rsidRPr="00EA7581" w:rsidRDefault="00680F19" w:rsidP="00452448">
      <w:pPr>
        <w:tabs>
          <w:tab w:val="left" w:pos="1276"/>
        </w:tabs>
        <w:spacing w:after="120"/>
        <w:ind w:left="1440" w:hanging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1.4. Основные цели конкурса:</w:t>
      </w:r>
    </w:p>
    <w:p w:rsidR="00680F19" w:rsidRPr="00EA7581" w:rsidRDefault="00680F19" w:rsidP="00452448">
      <w:pPr>
        <w:tabs>
          <w:tab w:val="left" w:pos="1276"/>
        </w:tabs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1.4.1. Поддержка научных исследований, направленных на решение стратегических задач развития НИУ</w:t>
      </w:r>
      <w:r w:rsidR="00046DAA" w:rsidRPr="00EA7581">
        <w:rPr>
          <w:iCs/>
          <w:sz w:val="26"/>
          <w:szCs w:val="26"/>
        </w:rPr>
        <w:t> </w:t>
      </w:r>
      <w:r w:rsidRPr="00EA7581">
        <w:rPr>
          <w:sz w:val="26"/>
          <w:szCs w:val="26"/>
        </w:rPr>
        <w:t>ВШЭ в рамках Программы развития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университет», на 2009-2018 год.</w:t>
      </w:r>
    </w:p>
    <w:p w:rsidR="00680F19" w:rsidRPr="00EA7581" w:rsidRDefault="00680F19" w:rsidP="00452448">
      <w:pPr>
        <w:tabs>
          <w:tab w:val="left" w:pos="709"/>
        </w:tabs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1.4.2 Вовлечение преподавателей и научных сотрудников НИУ ВШЭ в научно-исследовательский процесс.</w:t>
      </w:r>
    </w:p>
    <w:p w:rsidR="00680F19" w:rsidRPr="00EA7581" w:rsidRDefault="00680F19" w:rsidP="00452448">
      <w:pPr>
        <w:tabs>
          <w:tab w:val="left" w:pos="709"/>
        </w:tabs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1.4.3. Развитие научно-исследовательской работы на факультетах и в научных подразделениях НИУ ВШЭ.</w:t>
      </w:r>
    </w:p>
    <w:p w:rsidR="00B208BC" w:rsidRPr="00EA7581" w:rsidRDefault="00B208BC" w:rsidP="00452448">
      <w:pPr>
        <w:tabs>
          <w:tab w:val="left" w:pos="1276"/>
        </w:tabs>
        <w:spacing w:after="120"/>
        <w:ind w:left="1440" w:hanging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lastRenderedPageBreak/>
        <w:t>1.</w:t>
      </w:r>
      <w:r w:rsidR="00680F19" w:rsidRPr="00EA7581">
        <w:rPr>
          <w:sz w:val="26"/>
          <w:szCs w:val="26"/>
        </w:rPr>
        <w:t>5</w:t>
      </w:r>
      <w:r w:rsidRPr="00EA7581">
        <w:rPr>
          <w:sz w:val="26"/>
          <w:szCs w:val="26"/>
        </w:rPr>
        <w:t>. Основные понятия:</w:t>
      </w:r>
    </w:p>
    <w:p w:rsidR="00B208BC" w:rsidRPr="00EA7581" w:rsidRDefault="00B208BC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</w:t>
      </w:r>
      <w:r w:rsidR="00680F19" w:rsidRPr="00EA7581">
        <w:rPr>
          <w:sz w:val="26"/>
          <w:szCs w:val="26"/>
        </w:rPr>
        <w:t>5</w:t>
      </w:r>
      <w:r w:rsidRPr="00EA7581">
        <w:rPr>
          <w:sz w:val="26"/>
          <w:szCs w:val="26"/>
        </w:rPr>
        <w:t xml:space="preserve">.1. </w:t>
      </w:r>
      <w:r w:rsidR="0092134B" w:rsidRPr="00EA7581">
        <w:rPr>
          <w:sz w:val="26"/>
          <w:szCs w:val="26"/>
        </w:rPr>
        <w:t>И</w:t>
      </w:r>
      <w:r w:rsidRPr="00EA7581">
        <w:rPr>
          <w:sz w:val="26"/>
          <w:szCs w:val="26"/>
        </w:rPr>
        <w:t>сследовательский проект (далее – проект) – это проект, предусматривающий комплекс оригинальных научно-исследовательских работ в рамках выбранного научного направления автора проекта, нацеленных на получение новых результатов, проверки научных гипотез, теорий, подходов к решению задач, и способных внести вклад в решение стратегических задач развития НИУ</w:t>
      </w:r>
      <w:r w:rsidR="00046DAA" w:rsidRPr="00EA7581">
        <w:rPr>
          <w:iCs/>
          <w:sz w:val="26"/>
          <w:szCs w:val="26"/>
        </w:rPr>
        <w:t> </w:t>
      </w:r>
      <w:r w:rsidRPr="00EA7581">
        <w:rPr>
          <w:sz w:val="26"/>
          <w:szCs w:val="26"/>
        </w:rPr>
        <w:t>ВШЭ.</w:t>
      </w:r>
    </w:p>
    <w:p w:rsidR="00466375" w:rsidRPr="00EA7581" w:rsidRDefault="00676362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</w:t>
      </w:r>
      <w:r w:rsidR="00680F19" w:rsidRPr="00EA7581">
        <w:rPr>
          <w:sz w:val="26"/>
          <w:szCs w:val="26"/>
        </w:rPr>
        <w:t>5</w:t>
      </w:r>
      <w:r w:rsidRPr="00EA7581">
        <w:rPr>
          <w:sz w:val="26"/>
          <w:szCs w:val="26"/>
        </w:rPr>
        <w:t xml:space="preserve">.2. </w:t>
      </w:r>
      <w:r w:rsidR="00466375" w:rsidRPr="00EA7581">
        <w:rPr>
          <w:sz w:val="26"/>
          <w:szCs w:val="26"/>
        </w:rPr>
        <w:t>Полевое исследование – сбор в естественных условиях и обработка первичной информации, эмпирических данных, артефактов и иной информации, необходимых для решения сформулированной научной проблемы.</w:t>
      </w:r>
    </w:p>
    <w:p w:rsidR="00466375" w:rsidRPr="00EA7581" w:rsidRDefault="00680F19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1.5.3. </w:t>
      </w:r>
      <w:r w:rsidR="00466375" w:rsidRPr="00EA7581">
        <w:rPr>
          <w:sz w:val="26"/>
          <w:szCs w:val="26"/>
        </w:rPr>
        <w:t>Лабораторное исследование – получение данных в результате эксперимента, проводимого в специализированной лаборатории, и обработка этих данных с целью решения сформулированной научной проблемы.</w:t>
      </w:r>
    </w:p>
    <w:p w:rsidR="00466375" w:rsidRPr="00EA7581" w:rsidRDefault="00680F19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1.5.4. </w:t>
      </w:r>
      <w:r w:rsidR="00466375" w:rsidRPr="00EA7581">
        <w:rPr>
          <w:sz w:val="26"/>
          <w:szCs w:val="26"/>
        </w:rPr>
        <w:t>В настоящем Положении к полевым или лабораторным исследованиям относятся следующие виды работ:</w:t>
      </w:r>
    </w:p>
    <w:p w:rsidR="00466375" w:rsidRPr="00EA7581" w:rsidRDefault="00466375" w:rsidP="00452448">
      <w:pPr>
        <w:tabs>
          <w:tab w:val="left" w:pos="1276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организация и проведение интервью</w:t>
      </w:r>
      <w:r w:rsidR="000E2615" w:rsidRPr="00EA7581">
        <w:rPr>
          <w:sz w:val="26"/>
          <w:szCs w:val="26"/>
        </w:rPr>
        <w:t>;</w:t>
      </w:r>
    </w:p>
    <w:p w:rsidR="00466375" w:rsidRPr="00EA7581" w:rsidRDefault="00466375" w:rsidP="00452448">
      <w:pPr>
        <w:tabs>
          <w:tab w:val="left" w:pos="851"/>
        </w:tabs>
        <w:ind w:left="851" w:hanging="142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социологические опросы</w:t>
      </w:r>
      <w:r w:rsidR="000E2615" w:rsidRPr="00EA7581">
        <w:rPr>
          <w:sz w:val="26"/>
          <w:szCs w:val="26"/>
        </w:rPr>
        <w:t>;</w:t>
      </w:r>
    </w:p>
    <w:p w:rsidR="00466375" w:rsidRPr="00EA7581" w:rsidRDefault="00466375" w:rsidP="00452448">
      <w:pPr>
        <w:tabs>
          <w:tab w:val="left" w:pos="1276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экспедиции (в том числе, археологические)</w:t>
      </w:r>
      <w:r w:rsidR="000E2615" w:rsidRPr="00EA7581">
        <w:rPr>
          <w:sz w:val="26"/>
          <w:szCs w:val="26"/>
        </w:rPr>
        <w:t>;</w:t>
      </w:r>
    </w:p>
    <w:p w:rsidR="001758DE" w:rsidRPr="00EA7581" w:rsidRDefault="00466375" w:rsidP="003460CC">
      <w:pPr>
        <w:tabs>
          <w:tab w:val="left" w:pos="1276"/>
        </w:tabs>
        <w:spacing w:after="120"/>
        <w:ind w:left="851" w:hanging="142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</w:t>
      </w:r>
      <w:r w:rsidR="00452448" w:rsidRPr="00EA7581">
        <w:rPr>
          <w:iCs/>
          <w:sz w:val="26"/>
          <w:szCs w:val="26"/>
        </w:rPr>
        <w:t> </w:t>
      </w:r>
      <w:r w:rsidRPr="00EA7581">
        <w:rPr>
          <w:sz w:val="26"/>
          <w:szCs w:val="26"/>
        </w:rPr>
        <w:t>организация и проведение лабораторных исследований или экспериментов</w:t>
      </w:r>
      <w:r w:rsidR="000E2615" w:rsidRPr="00EA7581">
        <w:rPr>
          <w:sz w:val="26"/>
          <w:szCs w:val="26"/>
        </w:rPr>
        <w:t>.</w:t>
      </w:r>
    </w:p>
    <w:p w:rsidR="0099010F" w:rsidRPr="00EA7581" w:rsidRDefault="006F3EF4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Полевое или лабораторное исследование явля</w:t>
      </w:r>
      <w:r w:rsidR="00780163" w:rsidRPr="00EA7581">
        <w:rPr>
          <w:sz w:val="26"/>
          <w:szCs w:val="26"/>
        </w:rPr>
        <w:t>е</w:t>
      </w:r>
      <w:r w:rsidRPr="00EA7581">
        <w:rPr>
          <w:sz w:val="26"/>
          <w:szCs w:val="26"/>
        </w:rPr>
        <w:t xml:space="preserve">тся самостоятельным исследованием или </w:t>
      </w:r>
      <w:r w:rsidR="008F1650" w:rsidRPr="00EA7581">
        <w:rPr>
          <w:sz w:val="26"/>
          <w:szCs w:val="26"/>
        </w:rPr>
        <w:t xml:space="preserve">вспомогательным инструментом </w:t>
      </w:r>
      <w:r w:rsidR="002E4BD3" w:rsidRPr="00EA7581">
        <w:rPr>
          <w:sz w:val="26"/>
          <w:szCs w:val="26"/>
        </w:rPr>
        <w:t>в рамках научного проекта, реализуемого за счет внешних источников финансирования.</w:t>
      </w:r>
    </w:p>
    <w:p w:rsidR="00B208BC" w:rsidRPr="00EA7581" w:rsidRDefault="00B208BC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</w:t>
      </w:r>
      <w:r w:rsidR="00680F19" w:rsidRPr="00EA7581">
        <w:rPr>
          <w:sz w:val="26"/>
          <w:szCs w:val="26"/>
        </w:rPr>
        <w:t>5</w:t>
      </w:r>
      <w:r w:rsidRPr="00EA7581">
        <w:rPr>
          <w:sz w:val="26"/>
          <w:szCs w:val="26"/>
        </w:rPr>
        <w:t>.</w:t>
      </w:r>
      <w:r w:rsidR="00680F19" w:rsidRPr="00EA7581">
        <w:rPr>
          <w:sz w:val="26"/>
          <w:szCs w:val="26"/>
        </w:rPr>
        <w:t>5</w:t>
      </w:r>
      <w:r w:rsidRPr="00EA7581">
        <w:rPr>
          <w:sz w:val="26"/>
          <w:szCs w:val="26"/>
        </w:rPr>
        <w:t>. Научный задел – полученные ранее результаты, разработанные методы, сформулированные концепции, подготовленные документы и их проекты, опубликованные или готовые к публикации научные работы и иные формы подтверждения того факта, что заявителем по теме предлагаемого проекта уже проделана определенная научная работа.</w:t>
      </w:r>
    </w:p>
    <w:p w:rsidR="006F1337" w:rsidRPr="00EA7581" w:rsidRDefault="00803FA3" w:rsidP="00452448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1.</w:t>
      </w:r>
      <w:r w:rsidR="00680F19" w:rsidRPr="00EA7581">
        <w:rPr>
          <w:sz w:val="26"/>
          <w:szCs w:val="26"/>
        </w:rPr>
        <w:t>5</w:t>
      </w:r>
      <w:r w:rsidRPr="00EA7581">
        <w:rPr>
          <w:sz w:val="26"/>
          <w:szCs w:val="26"/>
        </w:rPr>
        <w:t>.</w:t>
      </w:r>
      <w:r w:rsidR="00680F19" w:rsidRPr="00EA7581">
        <w:rPr>
          <w:sz w:val="26"/>
          <w:szCs w:val="26"/>
        </w:rPr>
        <w:t>6</w:t>
      </w:r>
      <w:r w:rsidRPr="00EA7581">
        <w:rPr>
          <w:sz w:val="26"/>
          <w:szCs w:val="26"/>
        </w:rPr>
        <w:t xml:space="preserve">. Заявочный цикл – период проведения Конкурса от даты приема заявок до опубликования результатов. В настоящем Положении заявочный цикл </w:t>
      </w:r>
      <w:r w:rsidR="00F9513E" w:rsidRPr="00EA7581">
        <w:rPr>
          <w:sz w:val="26"/>
          <w:szCs w:val="26"/>
        </w:rPr>
        <w:t xml:space="preserve">Конкурса по </w:t>
      </w:r>
      <w:r w:rsidR="00780163" w:rsidRPr="00EA7581">
        <w:rPr>
          <w:sz w:val="26"/>
          <w:szCs w:val="26"/>
        </w:rPr>
        <w:t xml:space="preserve">всем </w:t>
      </w:r>
      <w:r w:rsidR="00F9513E" w:rsidRPr="00EA7581">
        <w:rPr>
          <w:sz w:val="26"/>
          <w:szCs w:val="26"/>
        </w:rPr>
        <w:t xml:space="preserve">номинациям </w:t>
      </w:r>
      <w:r w:rsidRPr="00EA7581">
        <w:rPr>
          <w:sz w:val="26"/>
          <w:szCs w:val="26"/>
        </w:rPr>
        <w:t>составляет период с сентября по декабрь</w:t>
      </w:r>
      <w:r w:rsidR="006F1337" w:rsidRPr="00EA7581">
        <w:rPr>
          <w:sz w:val="26"/>
          <w:szCs w:val="26"/>
        </w:rPr>
        <w:t xml:space="preserve"> и включает:</w:t>
      </w:r>
    </w:p>
    <w:p w:rsidR="006F1337" w:rsidRPr="00EA7581" w:rsidRDefault="006F1337" w:rsidP="0091286F">
      <w:pPr>
        <w:tabs>
          <w:tab w:val="left" w:pos="1276"/>
        </w:tabs>
        <w:spacing w:after="120"/>
        <w:ind w:left="992" w:hanging="272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</w:t>
      </w:r>
      <w:r w:rsidR="00F770FD" w:rsidRPr="00EA7581">
        <w:rPr>
          <w:sz w:val="26"/>
          <w:szCs w:val="26"/>
        </w:rPr>
        <w:t xml:space="preserve"> </w:t>
      </w:r>
      <w:r w:rsidR="00046DAA" w:rsidRPr="00EA7581">
        <w:rPr>
          <w:sz w:val="26"/>
          <w:szCs w:val="26"/>
        </w:rPr>
        <w:t xml:space="preserve">прием </w:t>
      </w:r>
      <w:r w:rsidRPr="00EA7581">
        <w:rPr>
          <w:sz w:val="26"/>
          <w:szCs w:val="26"/>
        </w:rPr>
        <w:t>заявок, проводимый ежегодно в сентябре, при этом даты конкретизируются в объявлении;</w:t>
      </w:r>
    </w:p>
    <w:p w:rsidR="006F1337" w:rsidRPr="00EA7581" w:rsidRDefault="006F1337" w:rsidP="0091286F">
      <w:pPr>
        <w:tabs>
          <w:tab w:val="left" w:pos="1276"/>
        </w:tabs>
        <w:spacing w:after="120"/>
        <w:ind w:left="992" w:hanging="272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экспертизу проектов, осуществляемую в период с октября по декабрь</w:t>
      </w:r>
      <w:r w:rsidR="007B1BB7" w:rsidRPr="00EA7581">
        <w:rPr>
          <w:sz w:val="26"/>
          <w:szCs w:val="26"/>
        </w:rPr>
        <w:t xml:space="preserve"> (включительно)</w:t>
      </w:r>
      <w:r w:rsidRPr="00EA7581">
        <w:rPr>
          <w:sz w:val="26"/>
          <w:szCs w:val="26"/>
        </w:rPr>
        <w:t>;</w:t>
      </w:r>
    </w:p>
    <w:p w:rsidR="00803FA3" w:rsidRPr="00EA7581" w:rsidRDefault="006F1337" w:rsidP="0091286F">
      <w:pPr>
        <w:tabs>
          <w:tab w:val="left" w:pos="1276"/>
        </w:tabs>
        <w:spacing w:after="120"/>
        <w:ind w:left="992" w:hanging="272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утверждение и объявление результатов Конкурса в конце декабря.</w:t>
      </w:r>
    </w:p>
    <w:p w:rsidR="0091286F" w:rsidRPr="00EA7581" w:rsidRDefault="0091286F" w:rsidP="0091286F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DC65FF" w:rsidRPr="00EA7581" w:rsidRDefault="00DC65FF" w:rsidP="0091286F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2. ОСОБЕННОСТИ КОНКУРСА ПО НОМИНАЦИИ «</w:t>
      </w:r>
      <w:r w:rsidR="00B346DF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ИНДИВИД</w:t>
      </w:r>
      <w:r w:rsidR="00A51A1E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У</w:t>
      </w:r>
      <w:r w:rsidR="00B346DF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АЛЬНЫЙ ИССЛЕД</w:t>
      </w:r>
      <w:r w:rsidR="00A51A1E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О</w:t>
      </w:r>
      <w:r w:rsidR="00B346DF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ВАТЕЛЬСКИЙ ПРОЕКТ</w:t>
      </w: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3C0E8A" w:rsidRPr="00EA7581" w:rsidRDefault="003C0E8A" w:rsidP="00452448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2.1. Выделяемые средства направляются на организацию и осуществление работ по проекту, в том числе, могут быть потрачены на оплату работы руководителя, привлеченног</w:t>
      </w:r>
      <w:proofErr w:type="gramStart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о(</w:t>
      </w:r>
      <w:proofErr w:type="spellStart"/>
      <w:proofErr w:type="gramEnd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ых</w:t>
      </w:r>
      <w:proofErr w:type="spellEnd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) ассистента(</w:t>
      </w:r>
      <w:proofErr w:type="spellStart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ов</w:t>
      </w:r>
      <w:proofErr w:type="spellEnd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) (из числа студентов и аспирантов НИУ ВШЭ или иных внешних участников), проведение полевого/лабораторного исследования, поездки на конференции по теме проекта с целью апробации его результатов.</w:t>
      </w:r>
    </w:p>
    <w:p w:rsidR="003C0E8A" w:rsidRPr="00EA7581" w:rsidRDefault="003C0E8A" w:rsidP="00452448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2.</w:t>
      </w:r>
      <w:r w:rsidR="0045244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 В данной номинации не могут принять участие</w:t>
      </w:r>
      <w:r w:rsidR="006437A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(в дополнение к пункту 6.2. настоящего Положения)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3C0E8A" w:rsidRPr="00EA7581" w:rsidRDefault="003C0E8A" w:rsidP="00452448">
      <w:pPr>
        <w:pStyle w:val="a4"/>
        <w:spacing w:before="0" w:beforeAutospacing="0" w:after="0" w:afterAutospacing="0"/>
        <w:ind w:left="709"/>
        <w:jc w:val="both"/>
        <w:outlineLvl w:val="0"/>
        <w:rPr>
          <w:rFonts w:ascii="Times New Roman" w:hAnsi="Times New Roman" w:cs="Times New Roman"/>
          <w:bCs/>
          <w:strike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– сотрудники международных лабораторий (независимо от размера ставки);</w:t>
      </w:r>
    </w:p>
    <w:p w:rsidR="003C0E8A" w:rsidRPr="00EA7581" w:rsidRDefault="003C0E8A" w:rsidP="00452448">
      <w:pPr>
        <w:pStyle w:val="a4"/>
        <w:spacing w:before="120" w:beforeAutospacing="0" w:after="120" w:afterAutospacing="0"/>
        <w:ind w:left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– работники НИУ</w:t>
      </w:r>
      <w:r w:rsidR="007B1BB7" w:rsidRPr="00EA7581">
        <w:rPr>
          <w:iCs/>
          <w:sz w:val="26"/>
          <w:szCs w:val="26"/>
        </w:rPr>
        <w:t> 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ВШЭ, одновременно выполняющие исследования в рамках Программы фундаментальных исследований (ПФИ), за исключением лиц, участвующих на безвозмездной основе или получающих выплаты, которые не превышают должностных окладов (согласно штатному расписанию).</w:t>
      </w:r>
    </w:p>
    <w:p w:rsidR="003C0E8A" w:rsidRPr="00EA7581" w:rsidRDefault="003C0E8A" w:rsidP="00452448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/>
          <w:color w:val="auto"/>
          <w:sz w:val="26"/>
          <w:szCs w:val="26"/>
        </w:rPr>
        <w:t>2.</w:t>
      </w:r>
      <w:r w:rsidR="00452448" w:rsidRPr="00EA7581">
        <w:rPr>
          <w:rFonts w:ascii="Times New Roman" w:hAnsi="Times New Roman"/>
          <w:color w:val="auto"/>
          <w:sz w:val="26"/>
          <w:szCs w:val="26"/>
        </w:rPr>
        <w:t>3</w:t>
      </w:r>
      <w:r w:rsidRPr="00EA7581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6481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Во время выполнения проекта руководитель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проект</w:t>
      </w:r>
      <w:r w:rsidR="00994051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не мо</w:t>
      </w:r>
      <w:r w:rsidR="00994051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жет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получить трэвел-грант </w:t>
      </w:r>
      <w:r w:rsidR="008D6807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 аналогичной или близкой к выполняемому проекту тематике </w:t>
      </w:r>
      <w:r w:rsidR="0066481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ни в Научном фонде, ни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на факультете/филиале</w:t>
      </w:r>
      <w:r w:rsidR="0066481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3C0E8A" w:rsidRPr="00EA7581" w:rsidRDefault="003C0E8A" w:rsidP="00452448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2.</w:t>
      </w:r>
      <w:r w:rsidR="00452448" w:rsidRPr="00EA7581">
        <w:rPr>
          <w:bCs/>
          <w:sz w:val="26"/>
          <w:szCs w:val="26"/>
        </w:rPr>
        <w:t>4</w:t>
      </w:r>
      <w:r w:rsidRPr="00EA7581">
        <w:rPr>
          <w:bCs/>
          <w:sz w:val="26"/>
          <w:szCs w:val="26"/>
        </w:rPr>
        <w:t>. Максимальный</w:t>
      </w:r>
      <w:r w:rsidRPr="00EA7581" w:rsidDel="00056555">
        <w:rPr>
          <w:bCs/>
          <w:sz w:val="26"/>
          <w:szCs w:val="26"/>
        </w:rPr>
        <w:t xml:space="preserve"> </w:t>
      </w:r>
      <w:r w:rsidRPr="00EA7581">
        <w:rPr>
          <w:bCs/>
          <w:sz w:val="26"/>
          <w:szCs w:val="26"/>
        </w:rPr>
        <w:t>размер финансирования одного проекта определяется приказом проректора, руководящего деятельностью НИУ</w:t>
      </w:r>
      <w:r w:rsidR="00046DAA" w:rsidRPr="00EA7581">
        <w:rPr>
          <w:iCs/>
          <w:sz w:val="26"/>
          <w:szCs w:val="26"/>
        </w:rPr>
        <w:t> </w:t>
      </w:r>
      <w:r w:rsidRPr="00EA7581">
        <w:rPr>
          <w:bCs/>
          <w:sz w:val="26"/>
          <w:szCs w:val="26"/>
        </w:rPr>
        <w:t>ВШЭ в области проведения фундаментальных научных исследований, а также научных исследований, осуществляемых в соответствии с государственным заданием (исполнительного директора Научного фонда).</w:t>
      </w:r>
    </w:p>
    <w:p w:rsidR="003C0E8A" w:rsidRPr="00EA7581" w:rsidRDefault="003C0E8A" w:rsidP="003C0E8A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2.</w:t>
      </w:r>
      <w:r w:rsidR="00452448" w:rsidRPr="00EA7581">
        <w:rPr>
          <w:sz w:val="26"/>
          <w:szCs w:val="26"/>
        </w:rPr>
        <w:t>5</w:t>
      </w:r>
      <w:r w:rsidRPr="00EA7581">
        <w:rPr>
          <w:sz w:val="26"/>
          <w:szCs w:val="26"/>
        </w:rPr>
        <w:t>. Финансирование проект</w:t>
      </w:r>
      <w:r w:rsidR="00994051" w:rsidRPr="00EA7581">
        <w:rPr>
          <w:sz w:val="26"/>
          <w:szCs w:val="26"/>
        </w:rPr>
        <w:t>а</w:t>
      </w:r>
      <w:r w:rsidRPr="00EA7581">
        <w:rPr>
          <w:sz w:val="26"/>
          <w:szCs w:val="26"/>
        </w:rPr>
        <w:t xml:space="preserve"> происходит в следующих объемах:</w:t>
      </w:r>
    </w:p>
    <w:p w:rsidR="003C0E8A" w:rsidRPr="00EA7581" w:rsidRDefault="003C0E8A" w:rsidP="00452448">
      <w:pPr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 этап – в объеме, равном 50% от общей суммы проекта;</w:t>
      </w:r>
    </w:p>
    <w:p w:rsidR="003460CC" w:rsidRPr="00EA7581" w:rsidRDefault="003C0E8A" w:rsidP="00452448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2</w:t>
      </w:r>
      <w:r w:rsidR="00452448" w:rsidRPr="00EA7581">
        <w:rPr>
          <w:iCs/>
          <w:sz w:val="26"/>
          <w:szCs w:val="26"/>
        </w:rPr>
        <w:t> </w:t>
      </w:r>
      <w:r w:rsidRPr="00EA7581">
        <w:rPr>
          <w:sz w:val="26"/>
          <w:szCs w:val="26"/>
        </w:rPr>
        <w:t>этап</w:t>
      </w:r>
      <w:r w:rsidR="00046DAA" w:rsidRPr="00EA7581">
        <w:rPr>
          <w:iCs/>
          <w:sz w:val="26"/>
          <w:szCs w:val="26"/>
        </w:rPr>
        <w:t> </w:t>
      </w:r>
      <w:r w:rsidRPr="00EA7581">
        <w:rPr>
          <w:sz w:val="26"/>
          <w:szCs w:val="26"/>
        </w:rPr>
        <w:t>–</w:t>
      </w:r>
      <w:r w:rsidR="00046DAA" w:rsidRPr="00EA7581">
        <w:rPr>
          <w:iCs/>
          <w:sz w:val="26"/>
          <w:szCs w:val="26"/>
        </w:rPr>
        <w:t> </w:t>
      </w:r>
      <w:r w:rsidRPr="00EA7581">
        <w:rPr>
          <w:sz w:val="26"/>
          <w:szCs w:val="26"/>
        </w:rPr>
        <w:t xml:space="preserve">в объеме, равном 50%, в случае утверждения Советом Фонда положительного результата экспертизы отчётных материалов в </w:t>
      </w:r>
      <w:r w:rsidR="009A0BF2" w:rsidRPr="00EA7581">
        <w:rPr>
          <w:sz w:val="26"/>
          <w:szCs w:val="26"/>
        </w:rPr>
        <w:t xml:space="preserve">соответствии </w:t>
      </w:r>
      <w:r w:rsidRPr="00EA7581">
        <w:rPr>
          <w:sz w:val="26"/>
          <w:szCs w:val="26"/>
        </w:rPr>
        <w:t xml:space="preserve">с требованиями раздела </w:t>
      </w:r>
      <w:r w:rsidR="00902512" w:rsidRPr="00EA7581">
        <w:rPr>
          <w:sz w:val="26"/>
          <w:szCs w:val="26"/>
        </w:rPr>
        <w:t>8</w:t>
      </w:r>
      <w:r w:rsidRPr="00EA7581">
        <w:rPr>
          <w:sz w:val="26"/>
          <w:szCs w:val="26"/>
        </w:rPr>
        <w:t xml:space="preserve"> настоящего Положения. </w:t>
      </w:r>
    </w:p>
    <w:p w:rsidR="003C0E8A" w:rsidRPr="00EA7581" w:rsidRDefault="003460CC" w:rsidP="00452448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2.6. </w:t>
      </w:r>
      <w:r w:rsidR="00F62C08" w:rsidRPr="00EA7581">
        <w:rPr>
          <w:sz w:val="26"/>
          <w:szCs w:val="26"/>
        </w:rPr>
        <w:t>Ф</w:t>
      </w:r>
      <w:r w:rsidR="003C0E8A" w:rsidRPr="00EA7581">
        <w:rPr>
          <w:sz w:val="26"/>
          <w:szCs w:val="26"/>
        </w:rPr>
        <w:t>инансировани</w:t>
      </w:r>
      <w:r w:rsidR="00F62C08" w:rsidRPr="00EA7581">
        <w:rPr>
          <w:sz w:val="26"/>
          <w:szCs w:val="26"/>
        </w:rPr>
        <w:t>е</w:t>
      </w:r>
      <w:r w:rsidR="003C0E8A"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</w:rPr>
        <w:t>2</w:t>
      </w:r>
      <w:r w:rsidR="009A0BF2" w:rsidRPr="00EA7581">
        <w:rPr>
          <w:sz w:val="26"/>
          <w:szCs w:val="26"/>
        </w:rPr>
        <w:t>-го</w:t>
      </w:r>
      <w:r w:rsidR="003C0E8A" w:rsidRPr="00EA7581">
        <w:rPr>
          <w:sz w:val="26"/>
          <w:szCs w:val="26"/>
        </w:rPr>
        <w:t xml:space="preserve"> этапа может быть сокращен</w:t>
      </w:r>
      <w:r w:rsidR="00F62C08" w:rsidRPr="00EA7581">
        <w:rPr>
          <w:sz w:val="26"/>
          <w:szCs w:val="26"/>
        </w:rPr>
        <w:t>о</w:t>
      </w:r>
      <w:r w:rsidR="003C0E8A" w:rsidRPr="00EA7581">
        <w:rPr>
          <w:sz w:val="26"/>
          <w:szCs w:val="26"/>
        </w:rPr>
        <w:t xml:space="preserve"> или не предоставлен</w:t>
      </w:r>
      <w:r w:rsidR="00F62C08" w:rsidRPr="00EA7581">
        <w:rPr>
          <w:sz w:val="26"/>
          <w:szCs w:val="26"/>
        </w:rPr>
        <w:t>о</w:t>
      </w:r>
      <w:r w:rsidR="003C0E8A" w:rsidRPr="00EA7581">
        <w:rPr>
          <w:sz w:val="26"/>
          <w:szCs w:val="26"/>
        </w:rPr>
        <w:t>, по решению Совета Фонда (на основ</w:t>
      </w:r>
      <w:r w:rsidRPr="00EA7581">
        <w:rPr>
          <w:sz w:val="26"/>
          <w:szCs w:val="26"/>
        </w:rPr>
        <w:t>ании</w:t>
      </w:r>
      <w:r w:rsidR="003C0E8A" w:rsidRPr="00EA7581">
        <w:rPr>
          <w:sz w:val="26"/>
          <w:szCs w:val="26"/>
        </w:rPr>
        <w:t xml:space="preserve"> результатов экспертизы отчётных материалов)</w:t>
      </w:r>
      <w:r w:rsidRPr="00EA7581">
        <w:rPr>
          <w:sz w:val="26"/>
          <w:szCs w:val="26"/>
        </w:rPr>
        <w:t>, в том числе по продленным проектам.</w:t>
      </w:r>
    </w:p>
    <w:p w:rsidR="00390D11" w:rsidRPr="00EA7581" w:rsidRDefault="00390D11" w:rsidP="00452448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2.</w:t>
      </w:r>
      <w:r w:rsidR="003460CC" w:rsidRPr="00EA7581">
        <w:rPr>
          <w:sz w:val="26"/>
          <w:szCs w:val="26"/>
        </w:rPr>
        <w:t>7</w:t>
      </w:r>
      <w:r w:rsidRPr="00EA7581">
        <w:rPr>
          <w:sz w:val="26"/>
          <w:szCs w:val="26"/>
        </w:rPr>
        <w:t>. Возможными причинами прекращения проекта могут быть следующие:</w:t>
      </w:r>
    </w:p>
    <w:p w:rsidR="00390D11" w:rsidRPr="00EA7581" w:rsidRDefault="00390D11" w:rsidP="00390D11">
      <w:pPr>
        <w:pStyle w:val="af0"/>
        <w:numPr>
          <w:ilvl w:val="0"/>
          <w:numId w:val="35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непредставление отчетных материалов в установленные сроки;</w:t>
      </w:r>
    </w:p>
    <w:p w:rsidR="00390D11" w:rsidRPr="00EA7581" w:rsidRDefault="00390D11" w:rsidP="00390D11">
      <w:pPr>
        <w:pStyle w:val="af0"/>
        <w:numPr>
          <w:ilvl w:val="0"/>
          <w:numId w:val="35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случаи, когда участник конкурса не может выполнять свои функции (включая длительную командировку);</w:t>
      </w:r>
    </w:p>
    <w:p w:rsidR="00390D11" w:rsidRPr="00EA7581" w:rsidRDefault="00390D11" w:rsidP="00390D11">
      <w:pPr>
        <w:pStyle w:val="af0"/>
        <w:numPr>
          <w:ilvl w:val="0"/>
          <w:numId w:val="35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случаи, когда участник конкурса во время выполнения проекта перестал соответствовать требованиям, предъявляемым к участникам проекта, установленным разделом 6 настоящего Положения. При этом финансирование проекта </w:t>
      </w:r>
      <w:r w:rsidR="00C64933" w:rsidRPr="00EA7581">
        <w:rPr>
          <w:sz w:val="26"/>
          <w:szCs w:val="26"/>
        </w:rPr>
        <w:t xml:space="preserve">на основании заявления автора проекта </w:t>
      </w:r>
      <w:r w:rsidRPr="00EA7581">
        <w:rPr>
          <w:sz w:val="26"/>
          <w:szCs w:val="26"/>
        </w:rPr>
        <w:t>в исключительных случаях может быть прод</w:t>
      </w:r>
      <w:r w:rsidR="00F62C08" w:rsidRPr="00EA7581">
        <w:rPr>
          <w:sz w:val="26"/>
          <w:szCs w:val="26"/>
        </w:rPr>
        <w:t>олжено по решению Совета Фонда.</w:t>
      </w:r>
    </w:p>
    <w:p w:rsidR="0003721F" w:rsidRPr="00EA7581" w:rsidRDefault="0003721F" w:rsidP="00452448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2.</w:t>
      </w:r>
      <w:r w:rsidR="00871635" w:rsidRPr="00EA7581">
        <w:rPr>
          <w:sz w:val="26"/>
          <w:szCs w:val="26"/>
        </w:rPr>
        <w:t>8</w:t>
      </w:r>
      <w:r w:rsidRPr="00EA7581">
        <w:rPr>
          <w:sz w:val="26"/>
          <w:szCs w:val="26"/>
        </w:rPr>
        <w:t>. Финансирование осуществляется по договорам гражданско-правового характера в соответствии с действующим законодательством Российской Федерации.</w:t>
      </w:r>
    </w:p>
    <w:p w:rsidR="00994051" w:rsidRPr="00EA7581" w:rsidRDefault="00994051" w:rsidP="00452448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2.</w:t>
      </w:r>
      <w:r w:rsidR="00871635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Срок реализации проекта: </w:t>
      </w:r>
      <w:r w:rsidR="0091286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 года –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 15 января 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года заключения договора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гражданско-правового характера с автором проекта до 15 декабря следующего года (включительно).</w:t>
      </w:r>
    </w:p>
    <w:p w:rsidR="003C0E8A" w:rsidRPr="00EA7581" w:rsidRDefault="003C0E8A" w:rsidP="00452448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2.</w:t>
      </w:r>
      <w:r w:rsidR="00871635" w:rsidRPr="00EA7581">
        <w:rPr>
          <w:sz w:val="26"/>
          <w:szCs w:val="26"/>
        </w:rPr>
        <w:t>1</w:t>
      </w:r>
      <w:r w:rsidR="00E8049E" w:rsidRPr="00EA7581">
        <w:rPr>
          <w:sz w:val="26"/>
          <w:szCs w:val="26"/>
        </w:rPr>
        <w:t>0</w:t>
      </w:r>
      <w:r w:rsidRPr="00EA7581">
        <w:rPr>
          <w:sz w:val="26"/>
          <w:szCs w:val="26"/>
        </w:rPr>
        <w:t>. Срок представления отчётных материалов в исключительных случаях может быть продлен на 1 год (</w:t>
      </w:r>
      <w:r w:rsidR="006437AA" w:rsidRPr="00EA7581">
        <w:rPr>
          <w:sz w:val="26"/>
          <w:szCs w:val="26"/>
        </w:rPr>
        <w:t>но</w:t>
      </w:r>
      <w:r w:rsidRPr="00EA7581">
        <w:rPr>
          <w:sz w:val="26"/>
          <w:szCs w:val="26"/>
        </w:rPr>
        <w:t xml:space="preserve"> не более </w:t>
      </w:r>
      <w:r w:rsidR="009A0BF2" w:rsidRPr="00EA7581">
        <w:rPr>
          <w:sz w:val="26"/>
          <w:szCs w:val="26"/>
        </w:rPr>
        <w:t>одного</w:t>
      </w:r>
      <w:r w:rsidRPr="00EA7581">
        <w:rPr>
          <w:sz w:val="26"/>
          <w:szCs w:val="26"/>
        </w:rPr>
        <w:t xml:space="preserve"> раз</w:t>
      </w:r>
      <w:r w:rsidR="009A6B88" w:rsidRPr="00EA7581">
        <w:rPr>
          <w:sz w:val="26"/>
          <w:szCs w:val="26"/>
        </w:rPr>
        <w:t>а</w:t>
      </w:r>
      <w:r w:rsidRPr="00EA7581">
        <w:rPr>
          <w:sz w:val="26"/>
          <w:szCs w:val="26"/>
        </w:rPr>
        <w:t xml:space="preserve">) </w:t>
      </w:r>
      <w:r w:rsidR="00D904E7" w:rsidRPr="00EA7581">
        <w:rPr>
          <w:sz w:val="26"/>
          <w:szCs w:val="26"/>
        </w:rPr>
        <w:t>на основании заявления автора проекта или результатов экспертизы итогового научного отчета решением Совета Фонда</w:t>
      </w:r>
      <w:r w:rsidRPr="00EA7581">
        <w:rPr>
          <w:sz w:val="26"/>
          <w:szCs w:val="26"/>
        </w:rPr>
        <w:t>.</w:t>
      </w:r>
    </w:p>
    <w:p w:rsidR="00E8049E" w:rsidRPr="00EA7581" w:rsidRDefault="00E8049E" w:rsidP="00E8049E">
      <w:pPr>
        <w:pStyle w:val="a4"/>
        <w:spacing w:before="0" w:beforeAutospacing="0" w:after="120" w:afterAutospacing="0"/>
        <w:ind w:firstLine="708"/>
        <w:jc w:val="both"/>
        <w:outlineLvl w:val="0"/>
        <w:rPr>
          <w:bCs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2.11. </w:t>
      </w:r>
      <w:r w:rsidR="00FC1583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Срок вынесения решения Советом Научного Фонда по отчетным материалам: в течение первых трех месяцев года, следующего за сдачей отчета (январь-март) на основании  результатов экспертизы.</w:t>
      </w:r>
    </w:p>
    <w:p w:rsidR="003C0E8A" w:rsidRPr="00EA7581" w:rsidRDefault="003C0E8A" w:rsidP="00452448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2.</w:t>
      </w:r>
      <w:r w:rsidR="0045244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E8049E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 Результатами исследования являются публикации в соответствии с разделом 8 настоящего Положения.</w:t>
      </w:r>
    </w:p>
    <w:p w:rsidR="003C0E8A" w:rsidRPr="00EA7581" w:rsidRDefault="00046DAA" w:rsidP="00452448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="003C0E8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E8049E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3C0E8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Требования к </w:t>
      </w:r>
      <w:proofErr w:type="spellStart"/>
      <w:r w:rsidR="003C0E8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аффилиации</w:t>
      </w:r>
      <w:proofErr w:type="spellEnd"/>
      <w:r w:rsidR="003C0E8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ссылкам на проект в соответствии с разделами 9 и 10 настоящего Положения.</w:t>
      </w:r>
    </w:p>
    <w:p w:rsidR="003C0E8A" w:rsidRPr="00EA7581" w:rsidRDefault="003C0E8A" w:rsidP="00452448">
      <w:pPr>
        <w:spacing w:after="120"/>
        <w:ind w:firstLine="709"/>
        <w:jc w:val="both"/>
        <w:rPr>
          <w:bCs/>
          <w:sz w:val="26"/>
          <w:szCs w:val="26"/>
        </w:rPr>
      </w:pPr>
      <w:r w:rsidRPr="00EA7581">
        <w:rPr>
          <w:bCs/>
          <w:sz w:val="26"/>
          <w:szCs w:val="26"/>
        </w:rPr>
        <w:t>2.1</w:t>
      </w:r>
      <w:r w:rsidR="00E8049E" w:rsidRPr="00EA7581">
        <w:rPr>
          <w:bCs/>
          <w:sz w:val="26"/>
          <w:szCs w:val="26"/>
        </w:rPr>
        <w:t>4</w:t>
      </w:r>
      <w:r w:rsidRPr="00EA7581">
        <w:rPr>
          <w:bCs/>
          <w:sz w:val="26"/>
          <w:szCs w:val="26"/>
        </w:rPr>
        <w:t xml:space="preserve">. </w:t>
      </w:r>
      <w:proofErr w:type="gramStart"/>
      <w:r w:rsidR="008908CF" w:rsidRPr="00EA7581">
        <w:rPr>
          <w:bCs/>
          <w:sz w:val="26"/>
          <w:szCs w:val="26"/>
        </w:rPr>
        <w:t xml:space="preserve">Автор проекта может принимать участие в новом Конкурсе следующего периода (по одной из номинаций Конкурса) только по окончании выполнения проекта и в случае выхода из печати всех запланированных публикаций (в соответствии с </w:t>
      </w:r>
      <w:r w:rsidR="00A46F46" w:rsidRPr="00EA7581">
        <w:rPr>
          <w:bCs/>
          <w:sz w:val="26"/>
          <w:szCs w:val="26"/>
        </w:rPr>
        <w:t xml:space="preserve">разделом </w:t>
      </w:r>
      <w:r w:rsidR="008908CF" w:rsidRPr="00EA7581">
        <w:rPr>
          <w:bCs/>
          <w:sz w:val="26"/>
          <w:szCs w:val="26"/>
        </w:rPr>
        <w:t>8) до начала конкурса или представления в отчете публикаций в журналах, не вышедших из печати и имеющих следующий статус: в российских изданиях – статус «принята в печать», подтвержденный</w:t>
      </w:r>
      <w:proofErr w:type="gramEnd"/>
      <w:r w:rsidR="008908CF" w:rsidRPr="00EA7581">
        <w:rPr>
          <w:bCs/>
          <w:sz w:val="26"/>
          <w:szCs w:val="26"/>
        </w:rPr>
        <w:t xml:space="preserve"> письмом из редакции; в международных журналах, индексируемых в международных базах данных </w:t>
      </w:r>
      <w:proofErr w:type="spellStart"/>
      <w:r w:rsidR="008908CF" w:rsidRPr="00EA7581">
        <w:rPr>
          <w:bCs/>
          <w:sz w:val="26"/>
          <w:szCs w:val="26"/>
        </w:rPr>
        <w:t>WoS</w:t>
      </w:r>
      <w:proofErr w:type="spellEnd"/>
      <w:r w:rsidR="008908CF" w:rsidRPr="00EA7581">
        <w:rPr>
          <w:bCs/>
          <w:sz w:val="26"/>
          <w:szCs w:val="26"/>
        </w:rPr>
        <w:t xml:space="preserve"> или </w:t>
      </w:r>
      <w:proofErr w:type="spellStart"/>
      <w:r w:rsidR="008908CF" w:rsidRPr="00EA7581">
        <w:rPr>
          <w:bCs/>
          <w:sz w:val="26"/>
          <w:szCs w:val="26"/>
        </w:rPr>
        <w:t>Scopus</w:t>
      </w:r>
      <w:proofErr w:type="spellEnd"/>
      <w:r w:rsidR="008908CF" w:rsidRPr="00EA7581">
        <w:rPr>
          <w:bCs/>
          <w:sz w:val="26"/>
          <w:szCs w:val="26"/>
        </w:rPr>
        <w:t xml:space="preserve">, находящихся в рейтинге журналов не ниже Q2 – статус </w:t>
      </w:r>
      <w:r w:rsidR="00FE754D" w:rsidRPr="00EA7581">
        <w:rPr>
          <w:bCs/>
          <w:sz w:val="26"/>
          <w:szCs w:val="26"/>
        </w:rPr>
        <w:t xml:space="preserve">не менее </w:t>
      </w:r>
      <w:proofErr w:type="spellStart"/>
      <w:r w:rsidR="008908CF" w:rsidRPr="00EA7581">
        <w:rPr>
          <w:bCs/>
          <w:sz w:val="26"/>
          <w:szCs w:val="26"/>
        </w:rPr>
        <w:t>revise</w:t>
      </w:r>
      <w:proofErr w:type="spellEnd"/>
      <w:r w:rsidR="008908CF" w:rsidRPr="00EA7581">
        <w:rPr>
          <w:bCs/>
          <w:sz w:val="26"/>
          <w:szCs w:val="26"/>
        </w:rPr>
        <w:t xml:space="preserve"> или </w:t>
      </w:r>
      <w:proofErr w:type="spellStart"/>
      <w:r w:rsidR="008908CF" w:rsidRPr="00EA7581">
        <w:rPr>
          <w:bCs/>
          <w:sz w:val="26"/>
          <w:szCs w:val="26"/>
        </w:rPr>
        <w:t>resubmit</w:t>
      </w:r>
      <w:proofErr w:type="spellEnd"/>
      <w:r w:rsidR="008908CF" w:rsidRPr="00EA7581">
        <w:rPr>
          <w:bCs/>
          <w:sz w:val="26"/>
          <w:szCs w:val="26"/>
        </w:rPr>
        <w:t xml:space="preserve">. Работа, представленная в отчете в виде препринта, должна быть опубликована в журнале или иметь аналогичный статус (принята к печати, </w:t>
      </w:r>
      <w:proofErr w:type="spellStart"/>
      <w:r w:rsidR="008908CF" w:rsidRPr="00EA7581">
        <w:rPr>
          <w:bCs/>
          <w:sz w:val="26"/>
          <w:szCs w:val="26"/>
        </w:rPr>
        <w:t>in</w:t>
      </w:r>
      <w:proofErr w:type="spellEnd"/>
      <w:r w:rsidR="008908CF" w:rsidRPr="00EA7581">
        <w:rPr>
          <w:bCs/>
          <w:sz w:val="26"/>
          <w:szCs w:val="26"/>
        </w:rPr>
        <w:t xml:space="preserve"> </w:t>
      </w:r>
      <w:proofErr w:type="spellStart"/>
      <w:r w:rsidR="008908CF" w:rsidRPr="00EA7581">
        <w:rPr>
          <w:bCs/>
          <w:sz w:val="26"/>
          <w:szCs w:val="26"/>
        </w:rPr>
        <w:t>revision</w:t>
      </w:r>
      <w:proofErr w:type="spellEnd"/>
      <w:r w:rsidR="008908CF" w:rsidRPr="00EA7581">
        <w:rPr>
          <w:bCs/>
          <w:sz w:val="26"/>
          <w:szCs w:val="26"/>
        </w:rPr>
        <w:t xml:space="preserve">, </w:t>
      </w:r>
      <w:proofErr w:type="spellStart"/>
      <w:r w:rsidR="008908CF" w:rsidRPr="00EA7581">
        <w:rPr>
          <w:bCs/>
          <w:sz w:val="26"/>
          <w:szCs w:val="26"/>
        </w:rPr>
        <w:t>resubmitted</w:t>
      </w:r>
      <w:proofErr w:type="spellEnd"/>
      <w:r w:rsidR="008908CF" w:rsidRPr="00EA7581">
        <w:rPr>
          <w:bCs/>
          <w:sz w:val="26"/>
          <w:szCs w:val="26"/>
        </w:rPr>
        <w:t>)</w:t>
      </w:r>
      <w:r w:rsidR="008D6807" w:rsidRPr="00EA7581">
        <w:rPr>
          <w:bCs/>
          <w:sz w:val="26"/>
          <w:szCs w:val="26"/>
        </w:rPr>
        <w:t xml:space="preserve"> на момент участия в новом конкурсе</w:t>
      </w:r>
      <w:r w:rsidR="008908CF" w:rsidRPr="00EA7581">
        <w:rPr>
          <w:bCs/>
          <w:sz w:val="26"/>
          <w:szCs w:val="26"/>
        </w:rPr>
        <w:t>.</w:t>
      </w:r>
    </w:p>
    <w:p w:rsidR="003C0E8A" w:rsidRPr="00EA7581" w:rsidRDefault="003C0E8A" w:rsidP="00452448">
      <w:pPr>
        <w:spacing w:after="120"/>
        <w:ind w:firstLine="709"/>
        <w:jc w:val="both"/>
        <w:rPr>
          <w:bCs/>
          <w:sz w:val="26"/>
          <w:szCs w:val="26"/>
        </w:rPr>
      </w:pPr>
      <w:r w:rsidRPr="00EA7581">
        <w:rPr>
          <w:bCs/>
          <w:sz w:val="26"/>
          <w:szCs w:val="26"/>
        </w:rPr>
        <w:t>До окончания проекта автор не может принимать участие в номинации Конкурса на «Проект по реализации полевого или лабораторного исследования» или «Проект на организацию перевода монографии»</w:t>
      </w:r>
      <w:r w:rsidRPr="00EA7581">
        <w:rPr>
          <w:b/>
          <w:bCs/>
          <w:sz w:val="26"/>
          <w:szCs w:val="26"/>
        </w:rPr>
        <w:t>.</w:t>
      </w:r>
    </w:p>
    <w:p w:rsidR="0003721F" w:rsidRPr="00EA7581" w:rsidRDefault="0003721F" w:rsidP="00452448">
      <w:pPr>
        <w:spacing w:after="120"/>
        <w:ind w:firstLine="709"/>
        <w:jc w:val="both"/>
        <w:rPr>
          <w:bCs/>
          <w:sz w:val="26"/>
          <w:szCs w:val="26"/>
        </w:rPr>
      </w:pPr>
    </w:p>
    <w:p w:rsidR="00B74CC0" w:rsidRPr="00EA7581" w:rsidRDefault="00DE261C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  <w:r w:rsidR="00B74CC0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ОСОБЕННОСТИ КОНКУРСА ПО НОМИНАЦИИ «</w:t>
      </w:r>
      <w:r w:rsidR="00A425D1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ПРОЕКТ НА РЕАЛИЗАЦИЮ ПОЛЕВОГО ИЛИ ЛАБОРАТОРНОГО </w:t>
      </w:r>
      <w:r w:rsidR="00B74CC0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ИССЛЕДОВАНИЯ»</w:t>
      </w:r>
    </w:p>
    <w:p w:rsidR="003C0E8A" w:rsidRPr="00EA7581" w:rsidRDefault="003C0E8A" w:rsidP="00633761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3.1. Рассматриваются заявки на финансирование самостоятельного полевого или лабораторного исследования или </w:t>
      </w:r>
      <w:proofErr w:type="spellStart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софинансирование</w:t>
      </w:r>
      <w:proofErr w:type="spellEnd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проведение полевого или лабораторного исследования в рамках научного проекта, реализуемого за счет внешних источников финансирования. Допускаются поездки исполнителя научного проекта, непосредственно связанные с проведением научных экспедиций, полевых и социологических исследований в соответствии с </w:t>
      </w:r>
      <w:r w:rsidR="004627C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пунктом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1.5.4. 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>настоящего Положения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 В эту категорию не включаются затраты на работу в архивах.</w:t>
      </w:r>
    </w:p>
    <w:p w:rsidR="003C0E8A" w:rsidRPr="00EA7581" w:rsidRDefault="003C0E8A" w:rsidP="00633761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3.2. В данной номинации финансирование (</w:t>
      </w:r>
      <w:proofErr w:type="spellStart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софинансирование</w:t>
      </w:r>
      <w:proofErr w:type="spellEnd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) участия в научных мероприятиях (конференциях), затраты на </w:t>
      </w:r>
      <w:r w:rsidR="00C607C1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покупку литературы или оргтехники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не предусматриваются.</w:t>
      </w:r>
    </w:p>
    <w:p w:rsidR="00D86FD9" w:rsidRPr="00EA7581" w:rsidRDefault="00D86FD9" w:rsidP="00D86FD9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3.3. В заявке в обязательном порядке должна быть отражена проработанная подробная методология сбора данных, схема сбора данных, опросник/форма интервью и прочие данные, позволяющие экспертам вынести квалифицированную оценку содержания исследования и его результата.</w:t>
      </w:r>
    </w:p>
    <w:p w:rsidR="003C0E8A" w:rsidRPr="00EA7581" w:rsidRDefault="003C0E8A" w:rsidP="004627CF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3.4. Заявка содержит аргументированное обоснование необходимости получения финансирования и его размера. Обоснованность запрашиваемого финансирования является одним из параметров, влияющих на принятие решения о поддержке заявки.</w:t>
      </w:r>
    </w:p>
    <w:p w:rsidR="00390D11" w:rsidRPr="00EA7581" w:rsidRDefault="00390D11" w:rsidP="00DB42CA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3.5. Максимальный</w:t>
      </w:r>
      <w:r w:rsidRPr="00EA7581" w:rsidDel="00056555">
        <w:rPr>
          <w:bCs/>
          <w:sz w:val="26"/>
          <w:szCs w:val="26"/>
        </w:rPr>
        <w:t xml:space="preserve"> </w:t>
      </w:r>
      <w:r w:rsidRPr="00EA7581">
        <w:rPr>
          <w:bCs/>
          <w:sz w:val="26"/>
          <w:szCs w:val="26"/>
        </w:rPr>
        <w:t>размер финансирования на реализацию одного проекта</w:t>
      </w:r>
      <w:r w:rsidRPr="00EA7581">
        <w:rPr>
          <w:bCs/>
          <w:strike/>
          <w:sz w:val="26"/>
          <w:szCs w:val="26"/>
        </w:rPr>
        <w:t xml:space="preserve"> </w:t>
      </w:r>
      <w:r w:rsidRPr="00EA7581">
        <w:rPr>
          <w:bCs/>
          <w:sz w:val="26"/>
          <w:szCs w:val="26"/>
        </w:rPr>
        <w:t>определяется приказом проректора, руководящего деятельностью НИУ</w:t>
      </w:r>
      <w:r w:rsidRPr="00EA7581">
        <w:rPr>
          <w:iCs/>
          <w:sz w:val="26"/>
          <w:szCs w:val="26"/>
        </w:rPr>
        <w:t> </w:t>
      </w:r>
      <w:r w:rsidRPr="00EA7581">
        <w:rPr>
          <w:bCs/>
          <w:sz w:val="26"/>
          <w:szCs w:val="26"/>
        </w:rPr>
        <w:t xml:space="preserve">ВШЭ в области проведения фундаментальных научных исследований, а также научных исследований, </w:t>
      </w:r>
      <w:r w:rsidRPr="00EA7581">
        <w:rPr>
          <w:bCs/>
          <w:sz w:val="26"/>
          <w:szCs w:val="26"/>
        </w:rPr>
        <w:lastRenderedPageBreak/>
        <w:t>осуществляемых в соответствии с государственным заданием (исполнительного директора Научного фонда).</w:t>
      </w:r>
    </w:p>
    <w:p w:rsidR="003C0E8A" w:rsidRPr="00EA7581" w:rsidRDefault="003C0E8A" w:rsidP="00DB42CA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3.</w:t>
      </w:r>
      <w:r w:rsidR="00390D11" w:rsidRPr="00EA7581">
        <w:rPr>
          <w:bCs/>
          <w:sz w:val="26"/>
          <w:szCs w:val="26"/>
        </w:rPr>
        <w:t>6</w:t>
      </w:r>
      <w:r w:rsidRPr="00EA7581">
        <w:rPr>
          <w:bCs/>
          <w:sz w:val="26"/>
          <w:szCs w:val="26"/>
        </w:rPr>
        <w:t>. Сумма запрашиваемого финансирования на полевое исследование не может быть меньше 50 000 руб.</w:t>
      </w:r>
      <w:r w:rsidRPr="00EA7581">
        <w:t xml:space="preserve"> </w:t>
      </w:r>
    </w:p>
    <w:p w:rsidR="0003721F" w:rsidRPr="00EA7581" w:rsidRDefault="0003721F" w:rsidP="00DB42CA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3.7. Финансирование осуществляется по договор</w:t>
      </w:r>
      <w:r w:rsidR="0002450B" w:rsidRPr="00EA7581">
        <w:rPr>
          <w:sz w:val="26"/>
          <w:szCs w:val="26"/>
        </w:rPr>
        <w:t>у</w:t>
      </w:r>
      <w:r w:rsidRPr="00EA7581">
        <w:rPr>
          <w:sz w:val="26"/>
          <w:szCs w:val="26"/>
        </w:rPr>
        <w:t xml:space="preserve"> гражданско-правового характера в соответствии с действующим законодательством Российской Федерации</w:t>
      </w:r>
      <w:r w:rsidR="0002450B" w:rsidRPr="00EA7581">
        <w:rPr>
          <w:sz w:val="26"/>
          <w:szCs w:val="26"/>
        </w:rPr>
        <w:t xml:space="preserve"> в один этап в размере 100% от выделенной суммы финансирования</w:t>
      </w:r>
      <w:r w:rsidRPr="00EA7581">
        <w:rPr>
          <w:sz w:val="26"/>
          <w:szCs w:val="26"/>
        </w:rPr>
        <w:t>.</w:t>
      </w:r>
    </w:p>
    <w:p w:rsidR="00994051" w:rsidRPr="00EA7581" w:rsidRDefault="00994051" w:rsidP="00994051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3.</w:t>
      </w:r>
      <w:r w:rsidR="0003721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8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Срок реализации проекта: </w:t>
      </w:r>
      <w:r w:rsidR="00022106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11 месяцев</w:t>
      </w:r>
      <w:r w:rsidR="00F62C0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–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с 15 января до 15 декабря.</w:t>
      </w:r>
    </w:p>
    <w:p w:rsidR="003C0E8A" w:rsidRPr="00EA7581" w:rsidRDefault="003C0E8A" w:rsidP="00633761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3.</w:t>
      </w:r>
      <w:r w:rsidR="0003721F" w:rsidRPr="00EA7581">
        <w:rPr>
          <w:sz w:val="26"/>
          <w:szCs w:val="26"/>
        </w:rPr>
        <w:t>9</w:t>
      </w:r>
      <w:r w:rsidRPr="00EA7581">
        <w:rPr>
          <w:sz w:val="26"/>
          <w:szCs w:val="26"/>
        </w:rPr>
        <w:t>. Срок представления отчётных материалов в исключительных случаях может быть продлен на</w:t>
      </w:r>
      <w:r w:rsidR="00022106" w:rsidRPr="00EA7581">
        <w:rPr>
          <w:sz w:val="26"/>
          <w:szCs w:val="26"/>
        </w:rPr>
        <w:t xml:space="preserve"> срок до</w:t>
      </w:r>
      <w:r w:rsidRPr="00EA7581">
        <w:rPr>
          <w:sz w:val="26"/>
          <w:szCs w:val="26"/>
        </w:rPr>
        <w:t xml:space="preserve"> 1 год</w:t>
      </w:r>
      <w:r w:rsidR="00022106" w:rsidRPr="00EA7581">
        <w:rPr>
          <w:sz w:val="26"/>
          <w:szCs w:val="26"/>
        </w:rPr>
        <w:t>а</w:t>
      </w:r>
      <w:r w:rsidRPr="00EA7581">
        <w:rPr>
          <w:sz w:val="26"/>
          <w:szCs w:val="26"/>
        </w:rPr>
        <w:t xml:space="preserve"> (</w:t>
      </w:r>
      <w:r w:rsidR="004627CF" w:rsidRPr="00EA7581">
        <w:rPr>
          <w:sz w:val="26"/>
          <w:szCs w:val="26"/>
        </w:rPr>
        <w:t>но</w:t>
      </w:r>
      <w:r w:rsidRPr="00EA7581">
        <w:rPr>
          <w:sz w:val="26"/>
          <w:szCs w:val="26"/>
        </w:rPr>
        <w:t xml:space="preserve"> не более </w:t>
      </w:r>
      <w:r w:rsidR="00022106" w:rsidRPr="00EA7581">
        <w:rPr>
          <w:sz w:val="26"/>
          <w:szCs w:val="26"/>
        </w:rPr>
        <w:t>одного</w:t>
      </w:r>
      <w:r w:rsidRPr="00EA7581">
        <w:rPr>
          <w:sz w:val="26"/>
          <w:szCs w:val="26"/>
        </w:rPr>
        <w:t xml:space="preserve"> раз</w:t>
      </w:r>
      <w:r w:rsidR="00E86967" w:rsidRPr="00EA7581">
        <w:rPr>
          <w:sz w:val="26"/>
          <w:szCs w:val="26"/>
        </w:rPr>
        <w:t>а</w:t>
      </w:r>
      <w:r w:rsidR="004627CF" w:rsidRPr="00EA7581">
        <w:rPr>
          <w:sz w:val="26"/>
          <w:szCs w:val="26"/>
        </w:rPr>
        <w:t>)</w:t>
      </w:r>
      <w:r w:rsidRPr="00EA7581">
        <w:rPr>
          <w:sz w:val="26"/>
          <w:szCs w:val="26"/>
        </w:rPr>
        <w:t xml:space="preserve"> на основании заявления автора проекта или результатов экспертизы итогового научного отчета решением Совета Фонда.</w:t>
      </w:r>
    </w:p>
    <w:p w:rsidR="003C0E8A" w:rsidRPr="00EA7581" w:rsidRDefault="003C0E8A" w:rsidP="00633761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3.</w:t>
      </w:r>
      <w:r w:rsidR="0003721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10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Результатами проекта являются публикации в соответствии с разделом </w:t>
      </w:r>
      <w:r w:rsidR="00902512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8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настоящего Положения. </w:t>
      </w:r>
    </w:p>
    <w:p w:rsidR="003C0E8A" w:rsidRPr="00EA7581" w:rsidRDefault="003C0E8A" w:rsidP="00633761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3.</w:t>
      </w:r>
      <w:r w:rsidR="00390D11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03721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Требования к </w:t>
      </w:r>
      <w:proofErr w:type="spellStart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аффилиации</w:t>
      </w:r>
      <w:proofErr w:type="spellEnd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ссылкам на проект в соответствии с разделами 9 и 10 настоящего Положения.</w:t>
      </w:r>
    </w:p>
    <w:p w:rsidR="00683B14" w:rsidRPr="00EA7581" w:rsidRDefault="00683B14" w:rsidP="00633761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3.1</w:t>
      </w:r>
      <w:r w:rsidR="00F62C0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2. </w:t>
      </w:r>
      <w:r w:rsidR="00FC1583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Срок вынесения р</w:t>
      </w:r>
      <w:r w:rsidR="00F62C0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ешени</w:t>
      </w:r>
      <w:r w:rsidR="00FC1583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я</w:t>
      </w:r>
      <w:r w:rsidR="00F62C0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FC1583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Советом Научного Фонда </w:t>
      </w:r>
      <w:r w:rsidR="00F62C0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по отчетным материалам</w:t>
      </w:r>
      <w:r w:rsidR="00FC1583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  <w:r w:rsidR="00F62C0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FC1583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течение первых трех месяцев года, следующего за сдачей отчета (январь-март) </w:t>
      </w:r>
      <w:r w:rsidR="00F62C0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на основании результатов экспертизы.</w:t>
      </w:r>
    </w:p>
    <w:p w:rsidR="00C607C1" w:rsidRPr="00EA7581" w:rsidRDefault="003C0E8A" w:rsidP="00C607C1">
      <w:pPr>
        <w:spacing w:after="120"/>
        <w:ind w:firstLine="709"/>
        <w:jc w:val="both"/>
        <w:rPr>
          <w:bCs/>
          <w:sz w:val="26"/>
          <w:szCs w:val="26"/>
        </w:rPr>
      </w:pPr>
      <w:r w:rsidRPr="00EA7581">
        <w:rPr>
          <w:bCs/>
          <w:sz w:val="26"/>
          <w:szCs w:val="26"/>
        </w:rPr>
        <w:t>3.1</w:t>
      </w:r>
      <w:r w:rsidR="00F62C08" w:rsidRPr="00EA7581">
        <w:rPr>
          <w:bCs/>
          <w:sz w:val="26"/>
          <w:szCs w:val="26"/>
        </w:rPr>
        <w:t>3</w:t>
      </w:r>
      <w:r w:rsidRPr="00EA7581">
        <w:rPr>
          <w:bCs/>
          <w:sz w:val="26"/>
          <w:szCs w:val="26"/>
        </w:rPr>
        <w:t xml:space="preserve">. </w:t>
      </w:r>
      <w:proofErr w:type="gramStart"/>
      <w:r w:rsidR="00A46F46" w:rsidRPr="00EA7581">
        <w:rPr>
          <w:bCs/>
          <w:sz w:val="26"/>
          <w:szCs w:val="26"/>
        </w:rPr>
        <w:t>Автор проекта может принимать участие в новом Конкурсе следующего периода (по одной из номинаций Конкурса) только по окончании выполнения проекта и в случае выхода из печати всех запланированных публикаций (в соответствии с разделом 8) до начала конкурса или представления в отчете публикаций в журналах, не вышедших из печати и имеющих следующий статус: в российских изданиях – статус «принята в печать», подтвержденный</w:t>
      </w:r>
      <w:proofErr w:type="gramEnd"/>
      <w:r w:rsidR="00A46F46" w:rsidRPr="00EA7581">
        <w:rPr>
          <w:bCs/>
          <w:sz w:val="26"/>
          <w:szCs w:val="26"/>
        </w:rPr>
        <w:t xml:space="preserve"> письмом из редакции; в международных журналах, индексируемых в международных базах данных </w:t>
      </w:r>
      <w:proofErr w:type="spellStart"/>
      <w:r w:rsidR="00A46F46" w:rsidRPr="00EA7581">
        <w:rPr>
          <w:bCs/>
          <w:sz w:val="26"/>
          <w:szCs w:val="26"/>
        </w:rPr>
        <w:t>WoS</w:t>
      </w:r>
      <w:proofErr w:type="spellEnd"/>
      <w:r w:rsidR="00A46F46" w:rsidRPr="00EA7581">
        <w:rPr>
          <w:bCs/>
          <w:sz w:val="26"/>
          <w:szCs w:val="26"/>
        </w:rPr>
        <w:t xml:space="preserve"> или </w:t>
      </w:r>
      <w:proofErr w:type="spellStart"/>
      <w:r w:rsidR="00A46F46" w:rsidRPr="00EA7581">
        <w:rPr>
          <w:bCs/>
          <w:sz w:val="26"/>
          <w:szCs w:val="26"/>
        </w:rPr>
        <w:t>Scopus</w:t>
      </w:r>
      <w:proofErr w:type="spellEnd"/>
      <w:r w:rsidR="00A46F46" w:rsidRPr="00EA7581">
        <w:rPr>
          <w:bCs/>
          <w:sz w:val="26"/>
          <w:szCs w:val="26"/>
        </w:rPr>
        <w:t xml:space="preserve">, находящихся в рейтинге журналов не ниже Q2 – статус </w:t>
      </w:r>
      <w:r w:rsidR="00FE754D" w:rsidRPr="00EA7581">
        <w:rPr>
          <w:bCs/>
          <w:sz w:val="26"/>
          <w:szCs w:val="26"/>
        </w:rPr>
        <w:t xml:space="preserve">не менее </w:t>
      </w:r>
      <w:proofErr w:type="spellStart"/>
      <w:r w:rsidR="00A46F46" w:rsidRPr="00EA7581">
        <w:rPr>
          <w:bCs/>
          <w:sz w:val="26"/>
          <w:szCs w:val="26"/>
        </w:rPr>
        <w:t>revise</w:t>
      </w:r>
      <w:proofErr w:type="spellEnd"/>
      <w:r w:rsidR="00A46F46" w:rsidRPr="00EA7581">
        <w:rPr>
          <w:bCs/>
          <w:sz w:val="26"/>
          <w:szCs w:val="26"/>
        </w:rPr>
        <w:t xml:space="preserve"> или </w:t>
      </w:r>
      <w:proofErr w:type="spellStart"/>
      <w:r w:rsidR="00A46F46" w:rsidRPr="00EA7581">
        <w:rPr>
          <w:bCs/>
          <w:sz w:val="26"/>
          <w:szCs w:val="26"/>
        </w:rPr>
        <w:t>resubmit</w:t>
      </w:r>
      <w:proofErr w:type="spellEnd"/>
      <w:r w:rsidR="00A46F46" w:rsidRPr="00EA7581">
        <w:rPr>
          <w:bCs/>
          <w:sz w:val="26"/>
          <w:szCs w:val="26"/>
        </w:rPr>
        <w:t xml:space="preserve">. Работа, представленная в отчете в виде препринта, должна быть опубликована в журнале или иметь аналогичный статус (принята к печати, </w:t>
      </w:r>
      <w:proofErr w:type="spellStart"/>
      <w:r w:rsidR="00A46F46" w:rsidRPr="00EA7581">
        <w:rPr>
          <w:bCs/>
          <w:sz w:val="26"/>
          <w:szCs w:val="26"/>
        </w:rPr>
        <w:t>in</w:t>
      </w:r>
      <w:proofErr w:type="spellEnd"/>
      <w:r w:rsidR="00A46F46" w:rsidRPr="00EA7581">
        <w:rPr>
          <w:bCs/>
          <w:sz w:val="26"/>
          <w:szCs w:val="26"/>
        </w:rPr>
        <w:t xml:space="preserve"> </w:t>
      </w:r>
      <w:proofErr w:type="spellStart"/>
      <w:r w:rsidR="00A46F46" w:rsidRPr="00EA7581">
        <w:rPr>
          <w:bCs/>
          <w:sz w:val="26"/>
          <w:szCs w:val="26"/>
        </w:rPr>
        <w:t>revision</w:t>
      </w:r>
      <w:proofErr w:type="spellEnd"/>
      <w:r w:rsidR="00A46F46" w:rsidRPr="00EA7581">
        <w:rPr>
          <w:bCs/>
          <w:sz w:val="26"/>
          <w:szCs w:val="26"/>
        </w:rPr>
        <w:t xml:space="preserve">, </w:t>
      </w:r>
      <w:proofErr w:type="spellStart"/>
      <w:r w:rsidR="00A46F46" w:rsidRPr="00EA7581">
        <w:rPr>
          <w:bCs/>
          <w:sz w:val="26"/>
          <w:szCs w:val="26"/>
        </w:rPr>
        <w:t>resubmitted</w:t>
      </w:r>
      <w:proofErr w:type="spellEnd"/>
      <w:r w:rsidR="00A46F46" w:rsidRPr="00EA7581">
        <w:rPr>
          <w:bCs/>
          <w:sz w:val="26"/>
          <w:szCs w:val="26"/>
        </w:rPr>
        <w:t>)</w:t>
      </w:r>
      <w:r w:rsidR="008D6807" w:rsidRPr="00EA7581">
        <w:rPr>
          <w:bCs/>
          <w:sz w:val="26"/>
          <w:szCs w:val="26"/>
        </w:rPr>
        <w:t xml:space="preserve"> на момент участия в новом конкурсе</w:t>
      </w:r>
      <w:r w:rsidR="00A46F46" w:rsidRPr="00EA7581">
        <w:rPr>
          <w:bCs/>
          <w:sz w:val="26"/>
          <w:szCs w:val="26"/>
        </w:rPr>
        <w:t>.</w:t>
      </w:r>
    </w:p>
    <w:p w:rsidR="0003721F" w:rsidRPr="00EA7581" w:rsidRDefault="0003721F" w:rsidP="006161CA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C63D26" w:rsidRPr="00EA7581" w:rsidRDefault="00C63D26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4. ОСОБЕННОСТИ КОНКУРСА ПО НОМИНАЦИИ «ПРОЕКТ НА ОРГАНИЗАЦИЮ ПЕРЕВОДА МОНОГРАФИИ»</w:t>
      </w:r>
    </w:p>
    <w:p w:rsidR="00C63D26" w:rsidRPr="00EA7581" w:rsidRDefault="00C63D26" w:rsidP="00633761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4.1. </w:t>
      </w:r>
      <w:proofErr w:type="gramStart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Финансирование выделяется на организацию перевода монографии, ранее изданной на русском языке, которая в дальнейшем будет издана в ведущем зарубежном издательстве из Списка ведущих зарубежных издательств, размещенного на сайте по адресу: </w:t>
      </w:r>
      <w:hyperlink r:id="rId9" w:history="1">
        <w:r w:rsidRPr="00EA7581">
          <w:rPr>
            <w:rFonts w:ascii="Times New Roman" w:hAnsi="Times New Roman" w:cs="Times New Roman"/>
            <w:bCs/>
            <w:color w:val="1F497D" w:themeColor="text2"/>
            <w:sz w:val="26"/>
            <w:szCs w:val="26"/>
            <w:u w:val="single"/>
          </w:rPr>
          <w:t>https://scientometrics.hse.ru/publishers</w:t>
        </w:r>
      </w:hyperlink>
      <w:r w:rsidR="001F3A43" w:rsidRPr="00EA7581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.</w:t>
      </w:r>
      <w:r w:rsidR="001F3A43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случае публикации в ином зарубежном издательстве заявителем дополнительно обосновывается выбор издательства, экспертиза которого осуществляется с привлечением экспертных процедур </w:t>
      </w:r>
      <w:proofErr w:type="spellStart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Наукометрического</w:t>
      </w:r>
      <w:proofErr w:type="spellEnd"/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центра.</w:t>
      </w:r>
      <w:proofErr w:type="gramEnd"/>
    </w:p>
    <w:p w:rsidR="00FC1583" w:rsidRPr="00EA7581" w:rsidRDefault="00FC1583" w:rsidP="00633761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4.2. В случае соавторства с сотрудником (сотрудниками) НИУ</w:t>
      </w:r>
      <w:r w:rsidR="00C61348" w:rsidRPr="00EA7581">
        <w:rPr>
          <w:bCs/>
          <w:sz w:val="26"/>
          <w:szCs w:val="26"/>
        </w:rPr>
        <w:t> 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ВШЭ</w:t>
      </w:r>
      <w:r w:rsidR="00022106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финансирование</w:t>
      </w:r>
      <w:r w:rsidR="00C61348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(в полном объеме)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предоставляется только одному из соавторов. </w:t>
      </w:r>
    </w:p>
    <w:p w:rsidR="00C63D26" w:rsidRPr="00EA7581" w:rsidRDefault="00C63D26" w:rsidP="00633761">
      <w:pPr>
        <w:shd w:val="clear" w:color="auto" w:fill="FFFFFF"/>
        <w:spacing w:after="120"/>
        <w:ind w:firstLine="709"/>
        <w:jc w:val="both"/>
        <w:rPr>
          <w:color w:val="2C2C2C"/>
          <w:sz w:val="26"/>
          <w:szCs w:val="26"/>
        </w:rPr>
      </w:pPr>
      <w:r w:rsidRPr="00EA7581">
        <w:rPr>
          <w:rFonts w:eastAsiaTheme="minorHAnsi"/>
          <w:bCs/>
          <w:sz w:val="26"/>
          <w:szCs w:val="26"/>
          <w:lang w:eastAsia="en-US"/>
        </w:rPr>
        <w:t xml:space="preserve">4.3. </w:t>
      </w:r>
      <w:r w:rsidRPr="00EA7581">
        <w:rPr>
          <w:color w:val="2C2C2C"/>
          <w:sz w:val="26"/>
          <w:szCs w:val="26"/>
        </w:rPr>
        <w:t>В заявке указывается:</w:t>
      </w:r>
    </w:p>
    <w:p w:rsidR="00C63D26" w:rsidRPr="00EA7581" w:rsidRDefault="00C63D26" w:rsidP="00633761">
      <w:pPr>
        <w:shd w:val="clear" w:color="auto" w:fill="FFFFFF"/>
        <w:spacing w:after="120"/>
        <w:ind w:firstLine="709"/>
        <w:jc w:val="both"/>
        <w:rPr>
          <w:color w:val="2C2C2C"/>
          <w:sz w:val="26"/>
          <w:szCs w:val="26"/>
        </w:rPr>
      </w:pPr>
      <w:r w:rsidRPr="00EA7581">
        <w:rPr>
          <w:color w:val="2C2C2C"/>
          <w:sz w:val="26"/>
          <w:szCs w:val="26"/>
        </w:rPr>
        <w:t>–иностранный язык</w:t>
      </w:r>
      <w:r w:rsidR="006F6EE7" w:rsidRPr="00EA7581">
        <w:rPr>
          <w:color w:val="2C2C2C"/>
          <w:sz w:val="26"/>
          <w:szCs w:val="26"/>
        </w:rPr>
        <w:t>, на который</w:t>
      </w:r>
      <w:r w:rsidRPr="00EA7581">
        <w:rPr>
          <w:color w:val="2C2C2C"/>
          <w:sz w:val="26"/>
          <w:szCs w:val="26"/>
        </w:rPr>
        <w:t xml:space="preserve"> будет переводиться монография</w:t>
      </w:r>
      <w:r w:rsidR="008E72D1" w:rsidRPr="00EA7581">
        <w:rPr>
          <w:color w:val="2C2C2C"/>
          <w:sz w:val="26"/>
          <w:szCs w:val="26"/>
        </w:rPr>
        <w:t>;</w:t>
      </w:r>
    </w:p>
    <w:p w:rsidR="00C63D26" w:rsidRPr="00EA7581" w:rsidRDefault="00C63D26" w:rsidP="00633761">
      <w:pPr>
        <w:shd w:val="clear" w:color="auto" w:fill="FFFFFF"/>
        <w:spacing w:after="120"/>
        <w:ind w:firstLine="709"/>
        <w:jc w:val="both"/>
        <w:rPr>
          <w:color w:val="2C2C2C"/>
          <w:sz w:val="26"/>
          <w:szCs w:val="26"/>
        </w:rPr>
      </w:pPr>
      <w:r w:rsidRPr="00EA7581">
        <w:rPr>
          <w:color w:val="2C2C2C"/>
          <w:sz w:val="26"/>
          <w:szCs w:val="26"/>
        </w:rPr>
        <w:lastRenderedPageBreak/>
        <w:t>– какими силами будет осуществляться перевод (привлечение квалифицированных переводчиков; привлечение сторонних организаций, оказывающих соответствующие услуги);</w:t>
      </w:r>
    </w:p>
    <w:p w:rsidR="00C63D26" w:rsidRPr="00EA7581" w:rsidRDefault="00C63D26" w:rsidP="00633761">
      <w:pPr>
        <w:shd w:val="clear" w:color="auto" w:fill="FFFFFF"/>
        <w:spacing w:after="120"/>
        <w:ind w:firstLine="709"/>
        <w:jc w:val="both"/>
        <w:rPr>
          <w:color w:val="2C2C2C"/>
          <w:sz w:val="26"/>
          <w:szCs w:val="26"/>
        </w:rPr>
      </w:pPr>
      <w:r w:rsidRPr="00EA7581">
        <w:rPr>
          <w:color w:val="2C2C2C"/>
          <w:sz w:val="26"/>
          <w:szCs w:val="26"/>
        </w:rPr>
        <w:t>–</w:t>
      </w:r>
      <w:r w:rsidR="00CB694D" w:rsidRPr="00EA7581">
        <w:rPr>
          <w:color w:val="2C2C2C"/>
          <w:sz w:val="26"/>
          <w:szCs w:val="26"/>
        </w:rPr>
        <w:t xml:space="preserve"> наличие контракта (или договора) с зарубежным издательством или официального письма зарубежного издательства</w:t>
      </w:r>
      <w:r w:rsidR="00F27512" w:rsidRPr="00EA7581">
        <w:rPr>
          <w:color w:val="2C2C2C"/>
          <w:sz w:val="26"/>
          <w:szCs w:val="26"/>
        </w:rPr>
        <w:t>, подтверждающего</w:t>
      </w:r>
      <w:r w:rsidR="00CB694D" w:rsidRPr="00EA7581">
        <w:rPr>
          <w:color w:val="2C2C2C"/>
          <w:sz w:val="26"/>
          <w:szCs w:val="26"/>
        </w:rPr>
        <w:t xml:space="preserve"> </w:t>
      </w:r>
      <w:r w:rsidR="003F74D7" w:rsidRPr="00EA7581">
        <w:rPr>
          <w:color w:val="2C2C2C"/>
          <w:sz w:val="26"/>
          <w:szCs w:val="26"/>
        </w:rPr>
        <w:t xml:space="preserve">намерение издать </w:t>
      </w:r>
      <w:r w:rsidR="00CB694D" w:rsidRPr="00EA7581">
        <w:rPr>
          <w:color w:val="2C2C2C"/>
          <w:sz w:val="26"/>
          <w:szCs w:val="26"/>
        </w:rPr>
        <w:t>перевод монографии</w:t>
      </w:r>
      <w:r w:rsidRPr="00EA7581">
        <w:rPr>
          <w:color w:val="2C2C2C"/>
          <w:sz w:val="26"/>
          <w:szCs w:val="26"/>
        </w:rPr>
        <w:t>.</w:t>
      </w:r>
    </w:p>
    <w:p w:rsidR="00994051" w:rsidRPr="00EA7581" w:rsidRDefault="00994051" w:rsidP="00994051">
      <w:pPr>
        <w:spacing w:after="120"/>
        <w:ind w:firstLine="709"/>
        <w:jc w:val="both"/>
        <w:outlineLvl w:val="0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4.4. В заявке должно содержаться аргументированное обоснование необходимости получения финансирования и его размера. При этом размер не может превышать максимальный размер финансирования на реализацию одного проекта в рамках номинации, устанавливаемый приказом проректора, курирующего фундаментальные исследования в НИУ</w:t>
      </w:r>
      <w:r w:rsidR="00C61348" w:rsidRPr="00EA7581">
        <w:rPr>
          <w:bCs/>
          <w:sz w:val="26"/>
          <w:szCs w:val="26"/>
        </w:rPr>
        <w:t> </w:t>
      </w:r>
      <w:r w:rsidRPr="00EA7581">
        <w:rPr>
          <w:rFonts w:eastAsia="Arial Unicode MS"/>
          <w:bCs/>
          <w:sz w:val="26"/>
          <w:szCs w:val="26"/>
        </w:rPr>
        <w:t xml:space="preserve">ВШЭ. При наличии указывается </w:t>
      </w:r>
      <w:proofErr w:type="spellStart"/>
      <w:r w:rsidRPr="00EA7581">
        <w:rPr>
          <w:rFonts w:eastAsia="Arial Unicode MS"/>
          <w:bCs/>
          <w:sz w:val="26"/>
          <w:szCs w:val="26"/>
        </w:rPr>
        <w:t>софинансирование</w:t>
      </w:r>
      <w:proofErr w:type="spellEnd"/>
      <w:r w:rsidRPr="00EA7581">
        <w:rPr>
          <w:rFonts w:eastAsia="Arial Unicode MS"/>
          <w:bCs/>
          <w:sz w:val="26"/>
          <w:szCs w:val="26"/>
        </w:rPr>
        <w:t xml:space="preserve"> от других организаций.</w:t>
      </w:r>
    </w:p>
    <w:p w:rsidR="003C6976" w:rsidRPr="00EA7581" w:rsidRDefault="003C6976" w:rsidP="003C6976">
      <w:pPr>
        <w:spacing w:after="120"/>
        <w:ind w:firstLine="709"/>
        <w:jc w:val="both"/>
        <w:outlineLvl w:val="0"/>
        <w:rPr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 xml:space="preserve">4.5. В заявке представляется полный текст монографии на русском языке. </w:t>
      </w:r>
      <w:r w:rsidRPr="00EA7581">
        <w:rPr>
          <w:sz w:val="26"/>
          <w:szCs w:val="26"/>
        </w:rPr>
        <w:t>Монография в оригинале предоставляется в УАИ в сроки приема заявок на Конкурс.</w:t>
      </w:r>
    </w:p>
    <w:p w:rsidR="0002450B" w:rsidRPr="00EA7581" w:rsidRDefault="0002450B" w:rsidP="0002450B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4</w:t>
      </w:r>
      <w:r w:rsidRPr="00EA7581">
        <w:rPr>
          <w:rFonts w:eastAsia="Arial Unicode MS"/>
          <w:sz w:val="26"/>
          <w:szCs w:val="26"/>
        </w:rPr>
        <w:t>.</w:t>
      </w:r>
      <w:r w:rsidR="00BC69A4" w:rsidRPr="00EA7581">
        <w:rPr>
          <w:rFonts w:eastAsia="Arial Unicode MS"/>
          <w:sz w:val="26"/>
          <w:szCs w:val="26"/>
        </w:rPr>
        <w:t>6</w:t>
      </w:r>
      <w:r w:rsidRPr="00EA7581">
        <w:rPr>
          <w:rFonts w:eastAsia="Arial Unicode MS"/>
          <w:sz w:val="26"/>
          <w:szCs w:val="26"/>
        </w:rPr>
        <w:t xml:space="preserve">. </w:t>
      </w:r>
      <w:r w:rsidRPr="00EA7581">
        <w:rPr>
          <w:bCs/>
          <w:sz w:val="26"/>
          <w:szCs w:val="26"/>
        </w:rPr>
        <w:t>Финансирование осуществляется по договору гражданско-правового характера</w:t>
      </w:r>
      <w:r w:rsidR="00BC69A4" w:rsidRPr="00EA7581">
        <w:rPr>
          <w:bCs/>
          <w:sz w:val="26"/>
          <w:szCs w:val="26"/>
        </w:rPr>
        <w:t xml:space="preserve"> </w:t>
      </w:r>
      <w:proofErr w:type="gramStart"/>
      <w:r w:rsidR="00BC69A4" w:rsidRPr="00EA7581">
        <w:rPr>
          <w:bCs/>
          <w:sz w:val="26"/>
          <w:szCs w:val="26"/>
        </w:rPr>
        <w:t>с автором</w:t>
      </w:r>
      <w:r w:rsidRPr="00EA7581">
        <w:t xml:space="preserve"> </w:t>
      </w:r>
      <w:r w:rsidR="00BC69A4" w:rsidRPr="00EA7581">
        <w:rPr>
          <w:sz w:val="26"/>
          <w:szCs w:val="26"/>
        </w:rPr>
        <w:t xml:space="preserve">заявки </w:t>
      </w:r>
      <w:r w:rsidRPr="00EA7581">
        <w:rPr>
          <w:bCs/>
          <w:sz w:val="26"/>
          <w:szCs w:val="26"/>
        </w:rPr>
        <w:t>в соответствии с действующим законодательством Российской Федерации в один этап в размере</w:t>
      </w:r>
      <w:proofErr w:type="gramEnd"/>
      <w:r w:rsidRPr="00EA7581">
        <w:rPr>
          <w:bCs/>
          <w:sz w:val="26"/>
          <w:szCs w:val="26"/>
        </w:rPr>
        <w:t xml:space="preserve"> 100% от выделенной суммы финансирования</w:t>
      </w:r>
      <w:r w:rsidRPr="00EA7581">
        <w:rPr>
          <w:sz w:val="26"/>
          <w:szCs w:val="26"/>
        </w:rPr>
        <w:t>.</w:t>
      </w:r>
      <w:r w:rsidR="00BC69A4" w:rsidRPr="00EA7581">
        <w:rPr>
          <w:sz w:val="26"/>
          <w:szCs w:val="26"/>
        </w:rPr>
        <w:t xml:space="preserve"> </w:t>
      </w:r>
    </w:p>
    <w:p w:rsidR="00CB694D" w:rsidRPr="00EA7581" w:rsidRDefault="003C6976" w:rsidP="003C6976">
      <w:pPr>
        <w:spacing w:after="120"/>
        <w:ind w:firstLine="709"/>
        <w:jc w:val="both"/>
        <w:outlineLvl w:val="0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4.</w:t>
      </w:r>
      <w:r w:rsidR="00BC69A4" w:rsidRPr="00EA7581">
        <w:rPr>
          <w:rFonts w:eastAsia="Arial Unicode MS"/>
          <w:bCs/>
          <w:sz w:val="26"/>
          <w:szCs w:val="26"/>
        </w:rPr>
        <w:t>7</w:t>
      </w:r>
      <w:r w:rsidRPr="00EA7581">
        <w:rPr>
          <w:rFonts w:eastAsia="Arial Unicode MS"/>
          <w:bCs/>
          <w:sz w:val="26"/>
          <w:szCs w:val="26"/>
        </w:rPr>
        <w:t xml:space="preserve">. </w:t>
      </w:r>
      <w:r w:rsidR="00CB694D" w:rsidRPr="00EA7581">
        <w:rPr>
          <w:rFonts w:eastAsia="Arial Unicode MS"/>
          <w:bCs/>
          <w:sz w:val="26"/>
          <w:szCs w:val="26"/>
        </w:rPr>
        <w:t>Итогом реализации проекта является</w:t>
      </w:r>
      <w:r w:rsidR="00CB694D" w:rsidRPr="00EA7581">
        <w:rPr>
          <w:sz w:val="26"/>
          <w:szCs w:val="26"/>
        </w:rPr>
        <w:t xml:space="preserve"> рукопись перевода монографии на иностранный язык, </w:t>
      </w:r>
      <w:r w:rsidR="008D6807" w:rsidRPr="00EA7581">
        <w:rPr>
          <w:sz w:val="26"/>
          <w:szCs w:val="26"/>
        </w:rPr>
        <w:t xml:space="preserve">принятая редакцией, </w:t>
      </w:r>
      <w:r w:rsidR="00CB694D" w:rsidRPr="00EA7581">
        <w:rPr>
          <w:sz w:val="26"/>
          <w:szCs w:val="26"/>
        </w:rPr>
        <w:t xml:space="preserve">содержащая </w:t>
      </w:r>
      <w:proofErr w:type="spellStart"/>
      <w:r w:rsidR="008D6807" w:rsidRPr="00EA7581">
        <w:rPr>
          <w:rFonts w:eastAsia="Arial Unicode MS"/>
          <w:bCs/>
          <w:sz w:val="26"/>
          <w:szCs w:val="26"/>
        </w:rPr>
        <w:t>аффилиацию</w:t>
      </w:r>
      <w:proofErr w:type="spellEnd"/>
      <w:r w:rsidR="008D6807" w:rsidRPr="00EA7581">
        <w:rPr>
          <w:rFonts w:eastAsia="Arial Unicode MS"/>
          <w:bCs/>
          <w:sz w:val="26"/>
          <w:szCs w:val="26"/>
        </w:rPr>
        <w:t xml:space="preserve"> с НИУ ВШЭ </w:t>
      </w:r>
      <w:r w:rsidR="00CB694D" w:rsidRPr="00EA7581">
        <w:rPr>
          <w:rFonts w:eastAsia="Arial Unicode MS"/>
          <w:bCs/>
          <w:sz w:val="26"/>
          <w:szCs w:val="26"/>
        </w:rPr>
        <w:t>и ссылки на дополнительное финансирование Программой «Научный фонд НИУ ВШЭ» в соответствии с разделами 9, 10, 11 настоящего Положения</w:t>
      </w:r>
      <w:r w:rsidR="00CB694D" w:rsidRPr="00EA7581">
        <w:rPr>
          <w:sz w:val="26"/>
          <w:szCs w:val="26"/>
        </w:rPr>
        <w:t>.</w:t>
      </w:r>
    </w:p>
    <w:p w:rsidR="003C6976" w:rsidRPr="00EA7581" w:rsidRDefault="00CB694D" w:rsidP="003C6976">
      <w:pPr>
        <w:spacing w:after="120"/>
        <w:ind w:firstLine="709"/>
        <w:jc w:val="both"/>
        <w:outlineLvl w:val="0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4.</w:t>
      </w:r>
      <w:r w:rsidR="00BC69A4" w:rsidRPr="00EA7581">
        <w:rPr>
          <w:rFonts w:eastAsia="Arial Unicode MS"/>
          <w:bCs/>
          <w:sz w:val="26"/>
          <w:szCs w:val="26"/>
        </w:rPr>
        <w:t>8</w:t>
      </w:r>
      <w:r w:rsidRPr="00EA7581">
        <w:rPr>
          <w:rFonts w:eastAsia="Arial Unicode MS"/>
          <w:bCs/>
          <w:sz w:val="26"/>
          <w:szCs w:val="26"/>
        </w:rPr>
        <w:t xml:space="preserve">. </w:t>
      </w:r>
      <w:r w:rsidR="003C6976" w:rsidRPr="00EA7581">
        <w:rPr>
          <w:rFonts w:eastAsia="Arial Unicode MS"/>
          <w:bCs/>
          <w:sz w:val="26"/>
          <w:szCs w:val="26"/>
        </w:rPr>
        <w:t xml:space="preserve">Срок реализации проекта: с 15 января до </w:t>
      </w:r>
      <w:r w:rsidR="008D6807" w:rsidRPr="00EA7581">
        <w:rPr>
          <w:rFonts w:eastAsia="Arial Unicode MS"/>
          <w:bCs/>
          <w:sz w:val="26"/>
          <w:szCs w:val="26"/>
        </w:rPr>
        <w:t>издания монографии</w:t>
      </w:r>
      <w:r w:rsidR="003C6976" w:rsidRPr="00EA7581">
        <w:rPr>
          <w:rFonts w:eastAsia="Arial Unicode MS"/>
          <w:bCs/>
          <w:sz w:val="26"/>
          <w:szCs w:val="26"/>
        </w:rPr>
        <w:t>.</w:t>
      </w:r>
    </w:p>
    <w:p w:rsidR="00C63D26" w:rsidRPr="00EA7581" w:rsidRDefault="00C63D26" w:rsidP="00633761">
      <w:pPr>
        <w:spacing w:after="120"/>
        <w:ind w:firstLine="709"/>
        <w:jc w:val="both"/>
        <w:outlineLvl w:val="0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4.</w:t>
      </w:r>
      <w:r w:rsidR="00BC69A4" w:rsidRPr="00EA7581">
        <w:rPr>
          <w:rFonts w:eastAsia="Arial Unicode MS"/>
          <w:bCs/>
          <w:sz w:val="26"/>
          <w:szCs w:val="26"/>
        </w:rPr>
        <w:t>9</w:t>
      </w:r>
      <w:r w:rsidRPr="00EA7581">
        <w:rPr>
          <w:rFonts w:eastAsia="Arial Unicode MS"/>
          <w:bCs/>
          <w:sz w:val="26"/>
          <w:szCs w:val="26"/>
        </w:rPr>
        <w:t xml:space="preserve">. </w:t>
      </w:r>
      <w:r w:rsidR="00902512" w:rsidRPr="00EA7581">
        <w:rPr>
          <w:bCs/>
          <w:sz w:val="26"/>
          <w:szCs w:val="26"/>
        </w:rPr>
        <w:t>Автор проекта может принимать участие в новом Конкурсе следующего периода (по одной из номинаций Конкурса) только по</w:t>
      </w:r>
      <w:r w:rsidR="00CB694D" w:rsidRPr="00EA7581">
        <w:rPr>
          <w:bCs/>
          <w:sz w:val="26"/>
          <w:szCs w:val="26"/>
        </w:rPr>
        <w:t>сле</w:t>
      </w:r>
      <w:r w:rsidR="00902512" w:rsidRPr="00EA7581">
        <w:rPr>
          <w:bCs/>
          <w:sz w:val="26"/>
          <w:szCs w:val="26"/>
        </w:rPr>
        <w:t xml:space="preserve"> опубликования </w:t>
      </w:r>
      <w:r w:rsidRPr="00EA7581">
        <w:rPr>
          <w:rFonts w:eastAsia="Arial Unicode MS"/>
          <w:bCs/>
          <w:sz w:val="26"/>
          <w:szCs w:val="26"/>
        </w:rPr>
        <w:t>монографи</w:t>
      </w:r>
      <w:r w:rsidR="00CB694D" w:rsidRPr="00EA7581">
        <w:rPr>
          <w:rFonts w:eastAsia="Arial Unicode MS"/>
          <w:bCs/>
          <w:sz w:val="26"/>
          <w:szCs w:val="26"/>
        </w:rPr>
        <w:t>и в соответствии с контрактом (или договором)</w:t>
      </w:r>
      <w:r w:rsidRPr="00EA7581">
        <w:rPr>
          <w:rFonts w:eastAsia="Arial Unicode MS"/>
          <w:bCs/>
          <w:sz w:val="26"/>
          <w:szCs w:val="26"/>
        </w:rPr>
        <w:t xml:space="preserve"> в зарубежном издательстве.</w:t>
      </w:r>
      <w:r w:rsidR="00CB694D" w:rsidRPr="00EA7581">
        <w:rPr>
          <w:rFonts w:eastAsia="Arial Unicode MS"/>
          <w:bCs/>
          <w:sz w:val="26"/>
          <w:szCs w:val="26"/>
        </w:rPr>
        <w:t xml:space="preserve"> Автор проекта извещает Научный фонд об опубликовании и предоставляет один экземпляр</w:t>
      </w:r>
      <w:r w:rsidR="000D2598" w:rsidRPr="00EA7581">
        <w:rPr>
          <w:rFonts w:eastAsia="Arial Unicode MS"/>
          <w:bCs/>
          <w:sz w:val="26"/>
          <w:szCs w:val="26"/>
        </w:rPr>
        <w:t xml:space="preserve"> в качестве результата выполненной работы, который возвращается автору (по его запросу).</w:t>
      </w:r>
    </w:p>
    <w:p w:rsidR="00AE1280" w:rsidRPr="00EA7581" w:rsidRDefault="00AE1280" w:rsidP="00633761">
      <w:pPr>
        <w:spacing w:after="120"/>
        <w:ind w:firstLine="709"/>
        <w:jc w:val="both"/>
        <w:outlineLvl w:val="0"/>
        <w:rPr>
          <w:rFonts w:eastAsia="Arial Unicode MS"/>
          <w:bCs/>
          <w:sz w:val="26"/>
          <w:szCs w:val="26"/>
        </w:rPr>
      </w:pPr>
    </w:p>
    <w:p w:rsidR="00B208BC" w:rsidRPr="00EA7581" w:rsidRDefault="009206ED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ТЕМАТИКА КОНКУРСА</w:t>
      </w:r>
      <w:r w:rsidR="00D9437D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208BC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 w:rsidR="00676362" w:rsidRPr="00EA7581">
        <w:rPr>
          <w:rFonts w:ascii="Times New Roman" w:hAnsi="Times New Roman" w:cs="Times New Roman"/>
          <w:color w:val="auto"/>
          <w:sz w:val="26"/>
          <w:szCs w:val="26"/>
        </w:rPr>
        <w:t>Заявки на п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роекты могут </w:t>
      </w:r>
      <w:r w:rsidR="00676362" w:rsidRPr="00EA7581">
        <w:rPr>
          <w:rFonts w:ascii="Times New Roman" w:hAnsi="Times New Roman" w:cs="Times New Roman"/>
          <w:color w:val="auto"/>
          <w:sz w:val="26"/>
          <w:szCs w:val="26"/>
        </w:rPr>
        <w:t>быть поданы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по следующим направлениям и областям науки</w:t>
      </w:r>
      <w:r w:rsidR="00B208BC" w:rsidRPr="00EA7581">
        <w:rPr>
          <w:rFonts w:ascii="Times New Roman" w:eastAsia="MS Mincho" w:hAnsi="Times New Roman" w:cs="Times New Roman"/>
          <w:color w:val="auto"/>
          <w:sz w:val="26"/>
          <w:szCs w:val="26"/>
        </w:rPr>
        <w:t>: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Математика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CS (Компьютерные науки)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Физика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Химия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Электроника и электротехника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Фундаментальная медицина (включая </w:t>
      </w:r>
      <w:proofErr w:type="spellStart"/>
      <w:r w:rsidRPr="00EA7581">
        <w:rPr>
          <w:sz w:val="26"/>
          <w:szCs w:val="26"/>
        </w:rPr>
        <w:t>нейронауки</w:t>
      </w:r>
      <w:proofErr w:type="spellEnd"/>
      <w:r w:rsidRPr="00EA7581">
        <w:rPr>
          <w:sz w:val="26"/>
          <w:szCs w:val="26"/>
        </w:rPr>
        <w:t>)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Здравоохранение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Психология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Экономика и менеджмент (включая ГМУ)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Образование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Социология (включая демографию и антропологию)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Право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lastRenderedPageBreak/>
        <w:t>Политология (включая международные отношения)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Социальная и экономическая география (включая </w:t>
      </w:r>
      <w:proofErr w:type="spellStart"/>
      <w:r w:rsidRPr="00EA7581">
        <w:rPr>
          <w:sz w:val="26"/>
          <w:szCs w:val="26"/>
        </w:rPr>
        <w:t>урбанистику</w:t>
      </w:r>
      <w:proofErr w:type="spellEnd"/>
      <w:r w:rsidRPr="00EA7581">
        <w:rPr>
          <w:sz w:val="26"/>
          <w:szCs w:val="26"/>
        </w:rPr>
        <w:t xml:space="preserve"> и транспорт)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Медиа и коммуникации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История и археология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Филология и лингвистика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Философия, этика, религиоведение</w:t>
      </w:r>
    </w:p>
    <w:p w:rsidR="00FD65E4" w:rsidRPr="00EA7581" w:rsidRDefault="00FD65E4" w:rsidP="00FD65E4">
      <w:pPr>
        <w:numPr>
          <w:ilvl w:val="0"/>
          <w:numId w:val="21"/>
        </w:numPr>
        <w:tabs>
          <w:tab w:val="left" w:pos="993"/>
        </w:tabs>
        <w:ind w:hanging="29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Искусствоведение</w:t>
      </w:r>
    </w:p>
    <w:p w:rsidR="00B208BC" w:rsidRPr="00EA7581" w:rsidRDefault="009206ED" w:rsidP="003C6976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5</w:t>
      </w:r>
      <w:r w:rsidR="00B208BC" w:rsidRPr="00EA7581">
        <w:rPr>
          <w:bCs/>
          <w:sz w:val="26"/>
          <w:szCs w:val="26"/>
        </w:rPr>
        <w:t xml:space="preserve">.2. </w:t>
      </w:r>
      <w:r w:rsidR="00676362" w:rsidRPr="00EA7581">
        <w:rPr>
          <w:bCs/>
          <w:sz w:val="26"/>
          <w:szCs w:val="26"/>
        </w:rPr>
        <w:t>Для</w:t>
      </w:r>
      <w:r w:rsidR="00B208BC" w:rsidRPr="00EA7581">
        <w:rPr>
          <w:bCs/>
          <w:sz w:val="26"/>
          <w:szCs w:val="26"/>
        </w:rPr>
        <w:t xml:space="preserve"> конкретиз</w:t>
      </w:r>
      <w:r w:rsidR="00676362" w:rsidRPr="00EA7581">
        <w:rPr>
          <w:bCs/>
          <w:sz w:val="26"/>
          <w:szCs w:val="26"/>
        </w:rPr>
        <w:t>ации</w:t>
      </w:r>
      <w:r w:rsidR="00B208BC" w:rsidRPr="00EA7581">
        <w:rPr>
          <w:bCs/>
          <w:sz w:val="26"/>
          <w:szCs w:val="26"/>
        </w:rPr>
        <w:t xml:space="preserve"> област</w:t>
      </w:r>
      <w:r w:rsidR="00676362" w:rsidRPr="00EA7581">
        <w:rPr>
          <w:bCs/>
          <w:sz w:val="26"/>
          <w:szCs w:val="26"/>
        </w:rPr>
        <w:t>и</w:t>
      </w:r>
      <w:r w:rsidR="00B208BC" w:rsidRPr="00EA7581">
        <w:rPr>
          <w:bCs/>
          <w:sz w:val="26"/>
          <w:szCs w:val="26"/>
        </w:rPr>
        <w:t xml:space="preserve"> исследования (научно</w:t>
      </w:r>
      <w:r w:rsidR="00676362" w:rsidRPr="00EA7581">
        <w:rPr>
          <w:bCs/>
          <w:sz w:val="26"/>
          <w:szCs w:val="26"/>
        </w:rPr>
        <w:t>го</w:t>
      </w:r>
      <w:r w:rsidR="00B208BC" w:rsidRPr="00EA7581">
        <w:rPr>
          <w:bCs/>
          <w:sz w:val="26"/>
          <w:szCs w:val="26"/>
        </w:rPr>
        <w:t xml:space="preserve"> направлени</w:t>
      </w:r>
      <w:r w:rsidR="00676362" w:rsidRPr="00EA7581">
        <w:rPr>
          <w:bCs/>
          <w:sz w:val="26"/>
          <w:szCs w:val="26"/>
        </w:rPr>
        <w:t>я</w:t>
      </w:r>
      <w:r w:rsidR="00B208BC" w:rsidRPr="00EA7581">
        <w:rPr>
          <w:bCs/>
          <w:sz w:val="26"/>
          <w:szCs w:val="26"/>
        </w:rPr>
        <w:t xml:space="preserve">) в заявке </w:t>
      </w:r>
      <w:r w:rsidR="00676362" w:rsidRPr="00EA7581">
        <w:rPr>
          <w:bCs/>
          <w:sz w:val="26"/>
          <w:szCs w:val="26"/>
        </w:rPr>
        <w:t>м</w:t>
      </w:r>
      <w:r w:rsidR="00B208BC" w:rsidRPr="00EA7581">
        <w:rPr>
          <w:sz w:val="26"/>
          <w:szCs w:val="26"/>
        </w:rPr>
        <w:t>ожет быть использован любой актуальный классификатор:</w:t>
      </w:r>
    </w:p>
    <w:p w:rsidR="00FD65E4" w:rsidRPr="00EA7581" w:rsidRDefault="00FD65E4" w:rsidP="00FD65E4">
      <w:pPr>
        <w:ind w:firstLine="426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государственный рубрикатор научно-технической информации (ГРНТИ) http://www.extech.ru/info/catalogs/grnti/</w:t>
      </w:r>
    </w:p>
    <w:p w:rsidR="00FD65E4" w:rsidRPr="00EA7581" w:rsidRDefault="00FD65E4" w:rsidP="00FD65E4">
      <w:pPr>
        <w:ind w:firstLine="426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унифицированная десятичная классификация УДК http://teacode.com/online/udc/</w:t>
      </w:r>
    </w:p>
    <w:p w:rsidR="00FD65E4" w:rsidRPr="00EA7581" w:rsidRDefault="00FD65E4" w:rsidP="00FD65E4">
      <w:pPr>
        <w:ind w:firstLine="426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– тематический рубрикатор научной электронной библиотеки e-</w:t>
      </w:r>
      <w:proofErr w:type="spellStart"/>
      <w:r w:rsidRPr="00EA7581">
        <w:rPr>
          <w:sz w:val="26"/>
          <w:szCs w:val="26"/>
        </w:rPr>
        <w:t>library</w:t>
      </w:r>
      <w:proofErr w:type="spellEnd"/>
      <w:r w:rsidRPr="00EA7581">
        <w:rPr>
          <w:sz w:val="26"/>
          <w:szCs w:val="26"/>
        </w:rPr>
        <w:t xml:space="preserve"> http://elibrary.ru/rubrics.asp</w:t>
      </w:r>
    </w:p>
    <w:p w:rsidR="00FD65E4" w:rsidRPr="00EA7581" w:rsidRDefault="00FD65E4" w:rsidP="00FD65E4">
      <w:pPr>
        <w:ind w:firstLine="426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– международный классификатор по математике </w:t>
      </w:r>
      <w:r w:rsidR="00C61348" w:rsidRPr="00EA7581">
        <w:rPr>
          <w:sz w:val="26"/>
          <w:szCs w:val="26"/>
        </w:rPr>
        <w:t>–</w:t>
      </w:r>
      <w:r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  <w:lang w:val="en-US"/>
        </w:rPr>
        <w:t>Mathematical</w:t>
      </w:r>
      <w:r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  <w:lang w:val="en-US"/>
        </w:rPr>
        <w:t>Subject</w:t>
      </w:r>
      <w:r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  <w:lang w:val="en-US"/>
        </w:rPr>
        <w:t>Classification</w:t>
      </w:r>
      <w:r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  <w:lang w:val="en-US"/>
        </w:rPr>
        <w:t>MSC</w:t>
      </w:r>
      <w:r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  <w:lang w:val="en-US"/>
        </w:rPr>
        <w:t>https</w:t>
      </w:r>
      <w:r w:rsidRPr="00EA7581">
        <w:rPr>
          <w:sz w:val="26"/>
          <w:szCs w:val="26"/>
        </w:rPr>
        <w:t>://</w:t>
      </w:r>
      <w:proofErr w:type="spellStart"/>
      <w:r w:rsidRPr="00EA7581">
        <w:rPr>
          <w:sz w:val="26"/>
          <w:szCs w:val="26"/>
          <w:lang w:val="en-US"/>
        </w:rPr>
        <w:t>zbmath</w:t>
      </w:r>
      <w:proofErr w:type="spellEnd"/>
      <w:r w:rsidRPr="00EA7581">
        <w:rPr>
          <w:sz w:val="26"/>
          <w:szCs w:val="26"/>
        </w:rPr>
        <w:t>.</w:t>
      </w:r>
      <w:r w:rsidRPr="00EA7581">
        <w:rPr>
          <w:sz w:val="26"/>
          <w:szCs w:val="26"/>
          <w:lang w:val="en-US"/>
        </w:rPr>
        <w:t>org</w:t>
      </w:r>
      <w:r w:rsidRPr="00EA7581">
        <w:rPr>
          <w:sz w:val="26"/>
          <w:szCs w:val="26"/>
        </w:rPr>
        <w:t>/</w:t>
      </w:r>
      <w:r w:rsidRPr="00EA7581">
        <w:rPr>
          <w:sz w:val="26"/>
          <w:szCs w:val="26"/>
          <w:lang w:val="en-US"/>
        </w:rPr>
        <w:t>classification</w:t>
      </w:r>
      <w:r w:rsidR="00C60227" w:rsidRPr="00EA7581">
        <w:rPr>
          <w:sz w:val="26"/>
          <w:szCs w:val="26"/>
        </w:rPr>
        <w:t xml:space="preserve">/ или </w:t>
      </w:r>
      <w:r w:rsidRPr="00EA7581">
        <w:rPr>
          <w:sz w:val="26"/>
          <w:szCs w:val="26"/>
          <w:lang w:val="en-US"/>
        </w:rPr>
        <w:t>http</w:t>
      </w:r>
      <w:r w:rsidRPr="00EA7581">
        <w:rPr>
          <w:sz w:val="26"/>
          <w:szCs w:val="26"/>
        </w:rPr>
        <w:t>://</w:t>
      </w:r>
      <w:proofErr w:type="spellStart"/>
      <w:r w:rsidRPr="00EA7581">
        <w:rPr>
          <w:sz w:val="26"/>
          <w:szCs w:val="26"/>
          <w:lang w:val="en-US"/>
        </w:rPr>
        <w:t>msc</w:t>
      </w:r>
      <w:proofErr w:type="spellEnd"/>
      <w:r w:rsidRPr="00EA7581">
        <w:rPr>
          <w:sz w:val="26"/>
          <w:szCs w:val="26"/>
        </w:rPr>
        <w:t>2010.</w:t>
      </w:r>
      <w:r w:rsidRPr="00EA7581">
        <w:rPr>
          <w:sz w:val="26"/>
          <w:szCs w:val="26"/>
          <w:lang w:val="en-US"/>
        </w:rPr>
        <w:t>org</w:t>
      </w:r>
      <w:r w:rsidRPr="00EA7581">
        <w:rPr>
          <w:sz w:val="26"/>
          <w:szCs w:val="26"/>
        </w:rPr>
        <w:t>/</w:t>
      </w:r>
    </w:p>
    <w:p w:rsidR="00FD65E4" w:rsidRPr="00EA7581" w:rsidRDefault="00FD65E4" w:rsidP="00FD65E4">
      <w:pPr>
        <w:ind w:firstLine="426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– международный классификатор по компьютерным и информационным наукам </w:t>
      </w:r>
      <w:r w:rsidR="00C61348" w:rsidRPr="00EA7581">
        <w:rPr>
          <w:sz w:val="26"/>
          <w:szCs w:val="26"/>
        </w:rPr>
        <w:t>–</w:t>
      </w:r>
      <w:r w:rsidRPr="00EA7581">
        <w:rPr>
          <w:sz w:val="26"/>
          <w:szCs w:val="26"/>
        </w:rPr>
        <w:t xml:space="preserve"> ACM http://www.acm.org/about/class/class/2012</w:t>
      </w:r>
    </w:p>
    <w:p w:rsidR="00FD65E4" w:rsidRPr="00EA7581" w:rsidRDefault="00FD65E4" w:rsidP="00FD65E4">
      <w:pPr>
        <w:ind w:firstLine="426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– международный классификатор по физике </w:t>
      </w:r>
      <w:r w:rsidR="00C60227" w:rsidRPr="00EA7581">
        <w:rPr>
          <w:sz w:val="26"/>
          <w:szCs w:val="26"/>
        </w:rPr>
        <w:t>–</w:t>
      </w:r>
      <w:r w:rsidRPr="00EA7581">
        <w:rPr>
          <w:sz w:val="26"/>
          <w:szCs w:val="26"/>
        </w:rPr>
        <w:t xml:space="preserve"> PACS http://www.aip.org/pacs</w:t>
      </w:r>
    </w:p>
    <w:p w:rsidR="00FD65E4" w:rsidRPr="00EA7581" w:rsidRDefault="00FD65E4" w:rsidP="00FD65E4">
      <w:pPr>
        <w:ind w:firstLine="426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– международный классификатор по экономике и бизнесу </w:t>
      </w:r>
      <w:r w:rsidR="00C61348" w:rsidRPr="00EA7581">
        <w:rPr>
          <w:sz w:val="26"/>
          <w:szCs w:val="26"/>
        </w:rPr>
        <w:t>–</w:t>
      </w:r>
      <w:r w:rsidRPr="00EA7581">
        <w:rPr>
          <w:sz w:val="26"/>
          <w:szCs w:val="26"/>
        </w:rPr>
        <w:t xml:space="preserve"> JEL http://www.aeaweb.org/jel/guide/jel.php</w:t>
      </w:r>
    </w:p>
    <w:p w:rsidR="00B208BC" w:rsidRPr="00EA7581" w:rsidRDefault="00B208BC" w:rsidP="00FD65E4">
      <w:pPr>
        <w:pStyle w:val="af0"/>
        <w:spacing w:after="120"/>
        <w:ind w:left="1418"/>
        <w:jc w:val="both"/>
        <w:rPr>
          <w:sz w:val="26"/>
          <w:szCs w:val="26"/>
        </w:rPr>
      </w:pPr>
    </w:p>
    <w:p w:rsidR="00B208BC" w:rsidRPr="00EA7581" w:rsidRDefault="009206ED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6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УЧАСТНИКИ КОНКУРСА</w:t>
      </w:r>
    </w:p>
    <w:p w:rsidR="00B208BC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.1. В </w:t>
      </w:r>
      <w:r w:rsidR="00E02499" w:rsidRPr="00EA7581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онкурсе могут принять участие:</w:t>
      </w:r>
    </w:p>
    <w:p w:rsidR="00B208BC" w:rsidRPr="00EA7581" w:rsidRDefault="00B208BC" w:rsidP="00A6707A">
      <w:pPr>
        <w:pStyle w:val="af0"/>
        <w:numPr>
          <w:ilvl w:val="0"/>
          <w:numId w:val="24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преподаватели НИУ</w:t>
      </w:r>
      <w:r w:rsidR="0076403D" w:rsidRPr="00EA7581">
        <w:rPr>
          <w:bCs/>
          <w:sz w:val="26"/>
          <w:szCs w:val="26"/>
        </w:rPr>
        <w:t> </w:t>
      </w:r>
      <w:r w:rsidRPr="00EA7581">
        <w:rPr>
          <w:sz w:val="26"/>
          <w:szCs w:val="26"/>
        </w:rPr>
        <w:t>ВШЭ и его филиалов, работающие на полную ставку (в том числе с неполным рабочим днем);</w:t>
      </w:r>
    </w:p>
    <w:p w:rsidR="00B208BC" w:rsidRPr="00EA7581" w:rsidRDefault="00B208BC" w:rsidP="00A6707A">
      <w:pPr>
        <w:pStyle w:val="af0"/>
        <w:numPr>
          <w:ilvl w:val="0"/>
          <w:numId w:val="24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научные сотрудники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Pr="00EA7581">
        <w:rPr>
          <w:sz w:val="26"/>
          <w:szCs w:val="26"/>
        </w:rPr>
        <w:t xml:space="preserve"> и его филиалов, работающие на полную ставку</w:t>
      </w:r>
      <w:r w:rsidR="00CD5310" w:rsidRPr="00EA7581">
        <w:rPr>
          <w:sz w:val="26"/>
          <w:szCs w:val="26"/>
        </w:rPr>
        <w:t>;</w:t>
      </w:r>
      <w:r w:rsidR="00435DC4" w:rsidRPr="00EA7581">
        <w:rPr>
          <w:sz w:val="26"/>
          <w:szCs w:val="26"/>
        </w:rPr>
        <w:t xml:space="preserve"> </w:t>
      </w:r>
    </w:p>
    <w:p w:rsidR="00B208BC" w:rsidRPr="00EA7581" w:rsidRDefault="00703517" w:rsidP="00A6707A">
      <w:pPr>
        <w:pStyle w:val="af0"/>
        <w:numPr>
          <w:ilvl w:val="0"/>
          <w:numId w:val="24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работники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B208BC" w:rsidRPr="00EA7581">
        <w:rPr>
          <w:sz w:val="26"/>
          <w:szCs w:val="26"/>
        </w:rPr>
        <w:t xml:space="preserve"> и его филиалов, </w:t>
      </w:r>
      <w:r w:rsidRPr="00EA7581">
        <w:rPr>
          <w:sz w:val="26"/>
          <w:szCs w:val="26"/>
        </w:rPr>
        <w:t xml:space="preserve">относящиеся к административно-управленческому персоналу и </w:t>
      </w:r>
      <w:r w:rsidR="00B208BC" w:rsidRPr="00EA7581">
        <w:rPr>
          <w:sz w:val="26"/>
          <w:szCs w:val="26"/>
        </w:rPr>
        <w:t xml:space="preserve">работающие на </w:t>
      </w:r>
      <w:r w:rsidRPr="00EA7581">
        <w:rPr>
          <w:sz w:val="26"/>
          <w:szCs w:val="26"/>
        </w:rPr>
        <w:t xml:space="preserve">этих должностях на </w:t>
      </w:r>
      <w:r w:rsidR="00B208BC" w:rsidRPr="00EA7581">
        <w:rPr>
          <w:sz w:val="26"/>
          <w:szCs w:val="26"/>
        </w:rPr>
        <w:t>полную ставку</w:t>
      </w:r>
      <w:r w:rsidRPr="00EA7581">
        <w:rPr>
          <w:sz w:val="26"/>
          <w:szCs w:val="26"/>
        </w:rPr>
        <w:t xml:space="preserve"> с одновременным </w:t>
      </w:r>
      <w:r w:rsidR="00B208BC" w:rsidRPr="00EA7581">
        <w:rPr>
          <w:sz w:val="26"/>
          <w:szCs w:val="26"/>
        </w:rPr>
        <w:t>вед</w:t>
      </w:r>
      <w:r w:rsidRPr="00EA7581">
        <w:rPr>
          <w:sz w:val="26"/>
          <w:szCs w:val="26"/>
        </w:rPr>
        <w:t>ением</w:t>
      </w:r>
      <w:r w:rsidR="00B208BC"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</w:rPr>
        <w:t xml:space="preserve">преподавательской деятельности </w:t>
      </w:r>
      <w:r w:rsidR="00B208BC" w:rsidRPr="00EA7581">
        <w:rPr>
          <w:sz w:val="26"/>
          <w:szCs w:val="26"/>
        </w:rPr>
        <w:t>не менее чем на 0.5 ставки;</w:t>
      </w:r>
    </w:p>
    <w:p w:rsidR="00B208BC" w:rsidRPr="00EA7581" w:rsidRDefault="00703517" w:rsidP="00A6707A">
      <w:pPr>
        <w:pStyle w:val="af0"/>
        <w:numPr>
          <w:ilvl w:val="0"/>
          <w:numId w:val="24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работники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Pr="00EA7581">
        <w:rPr>
          <w:sz w:val="26"/>
          <w:szCs w:val="26"/>
        </w:rPr>
        <w:t xml:space="preserve"> и его филиалов, относящиеся к административно-управленческому персоналу и работающие на этих должностях на полную ставку с одновременным</w:t>
      </w:r>
      <w:r w:rsidRPr="00EA7581" w:rsidDel="00703517">
        <w:rPr>
          <w:sz w:val="26"/>
          <w:szCs w:val="26"/>
        </w:rPr>
        <w:t xml:space="preserve"> </w:t>
      </w:r>
      <w:r w:rsidRPr="00EA7581">
        <w:rPr>
          <w:sz w:val="26"/>
          <w:szCs w:val="26"/>
        </w:rPr>
        <w:t xml:space="preserve">ведением </w:t>
      </w:r>
      <w:r w:rsidR="00B208BC" w:rsidRPr="00EA7581">
        <w:rPr>
          <w:sz w:val="26"/>
          <w:szCs w:val="26"/>
        </w:rPr>
        <w:t>научн</w:t>
      </w:r>
      <w:r w:rsidRPr="00EA7581">
        <w:rPr>
          <w:sz w:val="26"/>
          <w:szCs w:val="26"/>
        </w:rPr>
        <w:t>ой</w:t>
      </w:r>
      <w:r w:rsidR="00B208BC" w:rsidRPr="00EA7581">
        <w:rPr>
          <w:sz w:val="26"/>
          <w:szCs w:val="26"/>
        </w:rPr>
        <w:t xml:space="preserve"> </w:t>
      </w:r>
      <w:r w:rsidRPr="00EA7581">
        <w:rPr>
          <w:sz w:val="26"/>
          <w:szCs w:val="26"/>
        </w:rPr>
        <w:t xml:space="preserve">деятельности </w:t>
      </w:r>
      <w:r w:rsidR="00D27EBD">
        <w:rPr>
          <w:sz w:val="26"/>
          <w:szCs w:val="26"/>
        </w:rPr>
        <w:t>не менее чем на 0.5 ставки</w:t>
      </w:r>
      <w:r w:rsidR="00B208BC" w:rsidRPr="00EA7581">
        <w:rPr>
          <w:sz w:val="26"/>
          <w:szCs w:val="26"/>
        </w:rPr>
        <w:t>;</w:t>
      </w:r>
    </w:p>
    <w:p w:rsidR="00B208BC" w:rsidRPr="00EA7581" w:rsidRDefault="00B208BC" w:rsidP="00A6707A">
      <w:pPr>
        <w:pStyle w:val="af0"/>
        <w:numPr>
          <w:ilvl w:val="0"/>
          <w:numId w:val="24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аспиранты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Pr="00EA7581">
        <w:rPr>
          <w:sz w:val="26"/>
          <w:szCs w:val="26"/>
        </w:rPr>
        <w:t xml:space="preserve"> очной формы обучения, работающие в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Pr="00EA7581">
        <w:rPr>
          <w:sz w:val="26"/>
          <w:szCs w:val="26"/>
        </w:rPr>
        <w:t xml:space="preserve"> не менее чем на 0,5 ставки на преподавательской должности;</w:t>
      </w:r>
    </w:p>
    <w:p w:rsidR="00B208BC" w:rsidRPr="00EA7581" w:rsidRDefault="00B208BC" w:rsidP="00A6707A">
      <w:pPr>
        <w:pStyle w:val="af0"/>
        <w:numPr>
          <w:ilvl w:val="0"/>
          <w:numId w:val="24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аспиранты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Pr="00EA7581">
        <w:rPr>
          <w:sz w:val="26"/>
          <w:szCs w:val="26"/>
        </w:rPr>
        <w:t xml:space="preserve"> очной формы обучения, работающие в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Pr="00EA7581">
        <w:rPr>
          <w:sz w:val="26"/>
          <w:szCs w:val="26"/>
        </w:rPr>
        <w:t xml:space="preserve"> не менее чем на 0,5 ставки на научной должности</w:t>
      </w:r>
      <w:r w:rsidR="00A6707A" w:rsidRPr="00EA7581">
        <w:rPr>
          <w:sz w:val="26"/>
          <w:szCs w:val="26"/>
        </w:rPr>
        <w:t>.</w:t>
      </w:r>
    </w:p>
    <w:p w:rsidR="00D27EBD" w:rsidRDefault="00D27EBD" w:rsidP="0063376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27EBD">
        <w:rPr>
          <w:sz w:val="26"/>
          <w:szCs w:val="26"/>
        </w:rPr>
        <w:t xml:space="preserve">Сотрудники или аспиранты НИУ ВШЭ и филиалов, работающие на должностях профессорско-преподавательского состава (ППС) или научных должностях или имеющие долю ставки по этим должностям, могут </w:t>
      </w:r>
      <w:r>
        <w:rPr>
          <w:sz w:val="26"/>
          <w:szCs w:val="26"/>
        </w:rPr>
        <w:t>быть поддержаны</w:t>
      </w:r>
      <w:r w:rsidRPr="00D27EBD">
        <w:rPr>
          <w:sz w:val="26"/>
          <w:szCs w:val="26"/>
        </w:rPr>
        <w:t xml:space="preserve"> при условии успешного прохождения оценки публикационной активности работников в текущем году в соответствии с Регламентом оценки публикационной активности работников НИУ ВШЭ (https://www.hse.ru/science/our/evaluation).</w:t>
      </w:r>
      <w:proofErr w:type="gramEnd"/>
    </w:p>
    <w:p w:rsidR="008C35A4" w:rsidRPr="00EA7581" w:rsidRDefault="009206ED" w:rsidP="00633761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6</w:t>
      </w:r>
      <w:r w:rsidR="00B208BC" w:rsidRPr="00EA7581">
        <w:rPr>
          <w:sz w:val="26"/>
          <w:szCs w:val="26"/>
        </w:rPr>
        <w:t xml:space="preserve">.2. </w:t>
      </w:r>
      <w:r w:rsidR="008C35A4" w:rsidRPr="00EA7581">
        <w:rPr>
          <w:sz w:val="26"/>
          <w:szCs w:val="26"/>
        </w:rPr>
        <w:t>Не могут участвовать в Конкурсе:</w:t>
      </w:r>
    </w:p>
    <w:p w:rsidR="00B208BC" w:rsidRPr="00EA7581" w:rsidRDefault="008C35A4" w:rsidP="00633761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lastRenderedPageBreak/>
        <w:t xml:space="preserve">6.2.1. </w:t>
      </w:r>
      <w:r w:rsidR="00DF7AE9" w:rsidRPr="00EA7581">
        <w:rPr>
          <w:bCs/>
          <w:sz w:val="26"/>
          <w:szCs w:val="26"/>
        </w:rPr>
        <w:t xml:space="preserve">сотрудники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DF7AE9" w:rsidRPr="00EA7581">
        <w:rPr>
          <w:bCs/>
          <w:sz w:val="26"/>
          <w:szCs w:val="26"/>
        </w:rPr>
        <w:t xml:space="preserve">, нанятые на международном рынке труда на все позиции, включая </w:t>
      </w:r>
      <w:proofErr w:type="spellStart"/>
      <w:r w:rsidR="00DF7AE9" w:rsidRPr="00EA7581">
        <w:rPr>
          <w:bCs/>
          <w:sz w:val="26"/>
          <w:szCs w:val="26"/>
        </w:rPr>
        <w:t>tenure-track</w:t>
      </w:r>
      <w:proofErr w:type="spellEnd"/>
      <w:r w:rsidR="00DF7AE9" w:rsidRPr="00EA7581">
        <w:rPr>
          <w:bCs/>
          <w:sz w:val="26"/>
          <w:szCs w:val="26"/>
        </w:rPr>
        <w:t xml:space="preserve">, </w:t>
      </w:r>
      <w:proofErr w:type="spellStart"/>
      <w:r w:rsidR="00DF7AE9" w:rsidRPr="00EA7581">
        <w:rPr>
          <w:bCs/>
          <w:sz w:val="26"/>
          <w:szCs w:val="26"/>
        </w:rPr>
        <w:t>teaching-track</w:t>
      </w:r>
      <w:proofErr w:type="spellEnd"/>
      <w:r w:rsidR="00DF7AE9" w:rsidRPr="00EA7581">
        <w:rPr>
          <w:bCs/>
          <w:sz w:val="26"/>
          <w:szCs w:val="26"/>
        </w:rPr>
        <w:t xml:space="preserve"> и </w:t>
      </w:r>
      <w:proofErr w:type="spellStart"/>
      <w:r w:rsidR="00DF7AE9" w:rsidRPr="00EA7581">
        <w:rPr>
          <w:bCs/>
          <w:sz w:val="26"/>
          <w:szCs w:val="26"/>
        </w:rPr>
        <w:t>post-doc</w:t>
      </w:r>
      <w:proofErr w:type="spellEnd"/>
      <w:r w:rsidR="00DF7AE9" w:rsidRPr="00EA7581">
        <w:rPr>
          <w:bCs/>
          <w:sz w:val="26"/>
          <w:szCs w:val="26"/>
        </w:rPr>
        <w:t>;</w:t>
      </w:r>
    </w:p>
    <w:p w:rsidR="00A60CE3" w:rsidRPr="00EA7581" w:rsidRDefault="009206ED" w:rsidP="00633761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6</w:t>
      </w:r>
      <w:r w:rsidR="00B84C1C" w:rsidRPr="00EA7581">
        <w:rPr>
          <w:sz w:val="26"/>
          <w:szCs w:val="26"/>
        </w:rPr>
        <w:t>.</w:t>
      </w:r>
      <w:r w:rsidR="008C35A4" w:rsidRPr="00EA7581">
        <w:rPr>
          <w:sz w:val="26"/>
          <w:szCs w:val="26"/>
        </w:rPr>
        <w:t>2.2</w:t>
      </w:r>
      <w:r w:rsidR="00B84C1C" w:rsidRPr="00EA7581">
        <w:rPr>
          <w:sz w:val="26"/>
          <w:szCs w:val="26"/>
        </w:rPr>
        <w:t xml:space="preserve">. ректор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B84C1C" w:rsidRPr="00EA7581">
        <w:rPr>
          <w:sz w:val="26"/>
          <w:szCs w:val="26"/>
        </w:rPr>
        <w:t xml:space="preserve">, научный руководитель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B84C1C" w:rsidRPr="00EA7581">
        <w:rPr>
          <w:sz w:val="26"/>
          <w:szCs w:val="26"/>
        </w:rPr>
        <w:t xml:space="preserve">, президент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B84C1C" w:rsidRPr="00EA7581">
        <w:rPr>
          <w:sz w:val="26"/>
          <w:szCs w:val="26"/>
        </w:rPr>
        <w:t xml:space="preserve">, первые проректоры </w:t>
      </w:r>
      <w:r w:rsidR="0076403D" w:rsidRPr="00EA7581">
        <w:rPr>
          <w:sz w:val="26"/>
          <w:szCs w:val="26"/>
        </w:rPr>
        <w:t>НИУ</w:t>
      </w:r>
      <w:r w:rsidR="00C60227" w:rsidRPr="00EA7581">
        <w:rPr>
          <w:bCs/>
          <w:sz w:val="26"/>
          <w:szCs w:val="26"/>
        </w:rPr>
        <w:t> </w:t>
      </w:r>
      <w:r w:rsidR="00C60227" w:rsidRPr="00EA7581">
        <w:rPr>
          <w:sz w:val="26"/>
          <w:szCs w:val="26"/>
        </w:rPr>
        <w:t xml:space="preserve"> </w:t>
      </w:r>
      <w:r w:rsidR="0076403D" w:rsidRPr="00EA7581">
        <w:rPr>
          <w:sz w:val="26"/>
          <w:szCs w:val="26"/>
        </w:rPr>
        <w:t>ВШЭ</w:t>
      </w:r>
      <w:r w:rsidR="00B84C1C" w:rsidRPr="00EA7581">
        <w:rPr>
          <w:sz w:val="26"/>
          <w:szCs w:val="26"/>
        </w:rPr>
        <w:t xml:space="preserve">, проректоры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B84C1C" w:rsidRPr="00EA7581">
        <w:rPr>
          <w:sz w:val="26"/>
          <w:szCs w:val="26"/>
        </w:rPr>
        <w:t>, старшие директора</w:t>
      </w:r>
      <w:r w:rsidR="00763D8C" w:rsidRPr="00EA7581">
        <w:t xml:space="preserve">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B84C1C" w:rsidRPr="00EA7581">
        <w:rPr>
          <w:sz w:val="26"/>
          <w:szCs w:val="26"/>
        </w:rPr>
        <w:t>, директора по направлениям НИУ</w:t>
      </w:r>
      <w:r w:rsidR="00C60227" w:rsidRPr="00EA7581">
        <w:rPr>
          <w:bCs/>
          <w:sz w:val="26"/>
          <w:szCs w:val="26"/>
        </w:rPr>
        <w:t> </w:t>
      </w:r>
      <w:r w:rsidR="00B84C1C" w:rsidRPr="00EA7581">
        <w:rPr>
          <w:sz w:val="26"/>
          <w:szCs w:val="26"/>
        </w:rPr>
        <w:t xml:space="preserve">ВШЭ, директора филиалов </w:t>
      </w:r>
      <w:r w:rsidR="0076403D" w:rsidRPr="00EA7581">
        <w:rPr>
          <w:sz w:val="26"/>
          <w:szCs w:val="26"/>
        </w:rPr>
        <w:t>НИУ</w:t>
      </w:r>
      <w:r w:rsidR="0076403D" w:rsidRPr="00EA7581">
        <w:rPr>
          <w:bCs/>
          <w:sz w:val="26"/>
          <w:szCs w:val="26"/>
        </w:rPr>
        <w:t> </w:t>
      </w:r>
      <w:r w:rsidR="0076403D" w:rsidRPr="00EA7581">
        <w:rPr>
          <w:sz w:val="26"/>
          <w:szCs w:val="26"/>
        </w:rPr>
        <w:t>ВШЭ</w:t>
      </w:r>
      <w:r w:rsidR="00B84C1C" w:rsidRPr="00EA7581">
        <w:rPr>
          <w:sz w:val="26"/>
          <w:szCs w:val="26"/>
        </w:rPr>
        <w:t xml:space="preserve">, сотрудники Управления академической экспертизы, </w:t>
      </w:r>
      <w:r w:rsidR="00C60227" w:rsidRPr="00EA7581">
        <w:rPr>
          <w:sz w:val="26"/>
          <w:szCs w:val="26"/>
        </w:rPr>
        <w:t xml:space="preserve">сотрудники Управления академических исследований, </w:t>
      </w:r>
      <w:r w:rsidR="00B84C1C" w:rsidRPr="00EA7581">
        <w:rPr>
          <w:sz w:val="26"/>
          <w:szCs w:val="26"/>
        </w:rPr>
        <w:t>члены Совета Фонда.</w:t>
      </w:r>
    </w:p>
    <w:p w:rsidR="00D95485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C35A4" w:rsidRPr="00EA7581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E72AD" w:rsidRPr="00EA7581">
        <w:rPr>
          <w:rFonts w:ascii="Times New Roman" w:hAnsi="Times New Roman" w:cs="Times New Roman"/>
          <w:color w:val="auto"/>
          <w:sz w:val="26"/>
          <w:szCs w:val="26"/>
        </w:rPr>
        <w:t>В течение одного заявочного цикла каждый участник Конкурса может подать на Конкурс только одну заявку и только по одной из номинаций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5257E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95257E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C35A4" w:rsidRPr="00EA7581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95257E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E4662" w:rsidRPr="00EA7581">
        <w:rPr>
          <w:rFonts w:ascii="Times New Roman" w:hAnsi="Times New Roman" w:cs="Times New Roman"/>
          <w:color w:val="auto"/>
          <w:sz w:val="26"/>
          <w:szCs w:val="26"/>
        </w:rPr>
        <w:t>Допускается одновременное участие в двух конкурсах Научного фонда</w:t>
      </w:r>
      <w:r w:rsidR="003C1F43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 w:rsidR="004E4662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на поддержку индивидуальных научных исследований и на создание научно-учебных групп (НУГ), </w:t>
      </w:r>
      <w:r w:rsidR="003C1F43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заявочные циклы которых совпадают, </w:t>
      </w:r>
      <w:r w:rsidR="004E4662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но в случае </w:t>
      </w:r>
      <w:r w:rsidR="00B97A73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одновременной </w:t>
      </w:r>
      <w:r w:rsidR="004E4662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победы </w:t>
      </w:r>
      <w:r w:rsidR="00B97A73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6E31E7" w:rsidRPr="00EA7581">
        <w:rPr>
          <w:rFonts w:ascii="Times New Roman" w:hAnsi="Times New Roman" w:cs="Times New Roman"/>
          <w:color w:val="auto"/>
          <w:sz w:val="26"/>
          <w:szCs w:val="26"/>
        </w:rPr>
        <w:t>двух</w:t>
      </w:r>
      <w:r w:rsidR="00B97A73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конкурсах </w:t>
      </w:r>
      <w:r w:rsidR="004E4662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проекта возможна только по одному </w:t>
      </w:r>
      <w:r w:rsidR="00B97A73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(выбранному автором проекта) </w:t>
      </w:r>
      <w:r w:rsidR="004E4662" w:rsidRPr="00EA7581">
        <w:rPr>
          <w:rFonts w:ascii="Times New Roman" w:hAnsi="Times New Roman" w:cs="Times New Roman"/>
          <w:color w:val="auto"/>
          <w:sz w:val="26"/>
          <w:szCs w:val="26"/>
        </w:rPr>
        <w:t>из конкурсов</w:t>
      </w:r>
      <w:r w:rsidR="003C1F43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Научного фонда</w:t>
      </w:r>
      <w:r w:rsidR="004E4662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16769" w:rsidRPr="00EA7581">
        <w:rPr>
          <w:rFonts w:ascii="Times New Roman" w:hAnsi="Times New Roman" w:cs="Times New Roman"/>
          <w:color w:val="auto"/>
          <w:sz w:val="26"/>
          <w:szCs w:val="26"/>
        </w:rPr>
        <w:t>В случае победы в конкурсе ИИП заявитель не может быть одновременно руководителем/исполнителем в проекте НУГ</w:t>
      </w:r>
      <w:r w:rsidR="004529F6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(новом или пролонгированном)</w:t>
      </w:r>
      <w:r w:rsidR="00A16769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208BC" w:rsidRPr="00EA7581" w:rsidRDefault="009206ED" w:rsidP="00633761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6</w:t>
      </w:r>
      <w:r w:rsidR="00B208BC" w:rsidRPr="00EA7581">
        <w:rPr>
          <w:sz w:val="26"/>
          <w:szCs w:val="26"/>
        </w:rPr>
        <w:t>.</w:t>
      </w:r>
      <w:r w:rsidR="008C35A4" w:rsidRPr="00EA7581">
        <w:rPr>
          <w:sz w:val="26"/>
          <w:szCs w:val="26"/>
        </w:rPr>
        <w:t>5</w:t>
      </w:r>
      <w:r w:rsidR="00B208BC" w:rsidRPr="00EA7581">
        <w:rPr>
          <w:sz w:val="26"/>
          <w:szCs w:val="26"/>
        </w:rPr>
        <w:t>. К участию в конкурсе не допускаются в течение трех лет с момента принятия решения Советом Фонда заявки от лиц, нарушивших условия финансирования проекта либо не представивших требуемую отчетность по ранее выполненным проектам Фонда.</w:t>
      </w:r>
    </w:p>
    <w:p w:rsidR="00AE1280" w:rsidRPr="00EA7581" w:rsidRDefault="00AE1280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08BC" w:rsidRPr="00EA7581" w:rsidRDefault="009206ED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7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A60CE3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ОБЩИЕ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ТРЕБОВАНИЯ К ЗАЯВКАМ</w:t>
      </w:r>
    </w:p>
    <w:p w:rsidR="00B208BC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.1. Даты подачи заявки конкретизируются в объявлении, размещаемом на сайте Фонда </w:t>
      </w:r>
      <w:hyperlink r:id="rId10" w:history="1">
        <w:r w:rsidR="00B208BC" w:rsidRPr="00EA7581">
          <w:rPr>
            <w:rStyle w:val="a5"/>
            <w:rFonts w:ascii="Times New Roman" w:hAnsi="Times New Roman" w:cs="Times New Roman"/>
            <w:sz w:val="26"/>
            <w:szCs w:val="26"/>
            <w:u w:val="single"/>
          </w:rPr>
          <w:t>http://www.hse.ru/science/scifund/</w:t>
        </w:r>
      </w:hyperlink>
    </w:p>
    <w:p w:rsidR="00B84C1C" w:rsidRPr="00EA7581" w:rsidRDefault="009206ED" w:rsidP="00633761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7</w:t>
      </w:r>
      <w:r w:rsidR="00B84C1C" w:rsidRPr="00EA7581">
        <w:rPr>
          <w:sz w:val="26"/>
          <w:szCs w:val="26"/>
        </w:rPr>
        <w:t xml:space="preserve">.2. Заявка </w:t>
      </w:r>
      <w:r w:rsidR="00A60CE3" w:rsidRPr="00EA7581">
        <w:rPr>
          <w:sz w:val="26"/>
          <w:szCs w:val="26"/>
        </w:rPr>
        <w:t xml:space="preserve">по любой номинации </w:t>
      </w:r>
      <w:r w:rsidR="00B84C1C" w:rsidRPr="00EA7581">
        <w:rPr>
          <w:sz w:val="26"/>
          <w:szCs w:val="26"/>
        </w:rPr>
        <w:t xml:space="preserve">подается в электронном виде путём заполнения электронной формы в </w:t>
      </w:r>
      <w:r w:rsidR="00194366" w:rsidRPr="00194366">
        <w:rPr>
          <w:sz w:val="26"/>
          <w:szCs w:val="26"/>
        </w:rPr>
        <w:t xml:space="preserve">Едином </w:t>
      </w:r>
      <w:r w:rsidR="00B84C1C" w:rsidRPr="00EA7581">
        <w:rPr>
          <w:sz w:val="26"/>
          <w:szCs w:val="26"/>
        </w:rPr>
        <w:t xml:space="preserve">личном кабинете участника Конкурса. Заявки, поданные из личных кабинетов других исполнителей, не будут приняты к рассмотрению. </w:t>
      </w:r>
    </w:p>
    <w:p w:rsidR="00B84C1C" w:rsidRPr="00EA7581" w:rsidRDefault="00B84C1C" w:rsidP="00633761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Прикрепляемые к заявке материалы должны быть совместимы с форматом архива .</w:t>
      </w:r>
      <w:r w:rsidRPr="00EA7581">
        <w:rPr>
          <w:sz w:val="26"/>
          <w:szCs w:val="26"/>
          <w:lang w:val="en-US"/>
        </w:rPr>
        <w:t>zip</w:t>
      </w:r>
      <w:r w:rsidRPr="00EA7581">
        <w:rPr>
          <w:sz w:val="26"/>
          <w:szCs w:val="26"/>
        </w:rPr>
        <w:t>, а текстовые материалы – с форматом</w:t>
      </w:r>
      <w:r w:rsidR="00A6707A" w:rsidRPr="00EA7581">
        <w:rPr>
          <w:sz w:val="26"/>
          <w:szCs w:val="26"/>
        </w:rPr>
        <w:t> </w:t>
      </w:r>
      <w:r w:rsidRPr="00EA7581">
        <w:rPr>
          <w:sz w:val="26"/>
          <w:szCs w:val="26"/>
        </w:rPr>
        <w:t>.</w:t>
      </w:r>
      <w:r w:rsidRPr="00EA7581">
        <w:rPr>
          <w:sz w:val="26"/>
          <w:szCs w:val="26"/>
          <w:lang w:val="en-US"/>
        </w:rPr>
        <w:t>pdf</w:t>
      </w:r>
      <w:r w:rsidRPr="00EA7581">
        <w:rPr>
          <w:sz w:val="26"/>
          <w:szCs w:val="26"/>
        </w:rPr>
        <w:t xml:space="preserve"> (отсканированные или уже созданные в цифровом виде). Тексты, представленные в виде фотографий страницы, не принимаются.</w:t>
      </w:r>
    </w:p>
    <w:p w:rsidR="00194366" w:rsidRPr="00194366" w:rsidRDefault="00194366" w:rsidP="00194366">
      <w:pPr>
        <w:spacing w:after="120"/>
        <w:ind w:firstLine="709"/>
        <w:jc w:val="both"/>
        <w:rPr>
          <w:sz w:val="26"/>
          <w:szCs w:val="26"/>
        </w:rPr>
      </w:pPr>
      <w:r w:rsidRPr="00194366">
        <w:rPr>
          <w:sz w:val="26"/>
          <w:szCs w:val="26"/>
        </w:rPr>
        <w:t xml:space="preserve">Вход в Единый личный кабинет </w:t>
      </w:r>
      <w:r>
        <w:rPr>
          <w:sz w:val="26"/>
          <w:szCs w:val="26"/>
        </w:rPr>
        <w:t xml:space="preserve">осуществляется по </w:t>
      </w:r>
      <w:proofErr w:type="spellStart"/>
      <w:r>
        <w:rPr>
          <w:sz w:val="26"/>
          <w:szCs w:val="26"/>
        </w:rPr>
        <w:t>адресу:</w:t>
      </w:r>
      <w:hyperlink r:id="rId11" w:history="1">
        <w:r w:rsidRPr="00194366">
          <w:rPr>
            <w:rStyle w:val="a5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194366">
          <w:rPr>
            <w:rStyle w:val="a5"/>
            <w:rFonts w:ascii="Times New Roman" w:hAnsi="Times New Roman" w:cs="Times New Roman"/>
            <w:sz w:val="26"/>
            <w:szCs w:val="26"/>
          </w:rPr>
          <w:t>://lk.hse.ru/</w:t>
        </w:r>
      </w:hyperlink>
      <w:r w:rsidRPr="00194366">
        <w:rPr>
          <w:sz w:val="26"/>
          <w:szCs w:val="26"/>
        </w:rPr>
        <w:t>. К рассмотрению принимаются заявки со статусом «Поступила на рассмотрение (на согласование)» в срок, определенный в объявлении о конкурсе.</w:t>
      </w:r>
    </w:p>
    <w:p w:rsidR="00B84C1C" w:rsidRPr="00EA7581" w:rsidRDefault="00B84C1C" w:rsidP="00633761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 Пароль и логин (имя) для входа в личный кабинет выдаются сотрудниками портала при личном обращении по адресу: </w:t>
      </w:r>
      <w:hyperlink r:id="rId12" w:history="1">
        <w:r w:rsidRPr="00EA758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Pr="00EA7581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EA758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Pr="00EA758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758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A7581">
        <w:rPr>
          <w:sz w:val="26"/>
          <w:szCs w:val="26"/>
        </w:rPr>
        <w:t xml:space="preserve">. </w:t>
      </w:r>
    </w:p>
    <w:p w:rsidR="00B84C1C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84C1C" w:rsidRPr="00EA7581">
        <w:rPr>
          <w:rFonts w:ascii="Times New Roman" w:hAnsi="Times New Roman" w:cs="Times New Roman"/>
          <w:color w:val="auto"/>
          <w:sz w:val="26"/>
          <w:szCs w:val="26"/>
        </w:rPr>
        <w:t>.3. Содержание заявки должно соответствовать выбранному автором направлению исследований</w:t>
      </w:r>
      <w:r w:rsidR="00287105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или области науки</w:t>
      </w:r>
      <w:r w:rsidR="00B84C1C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208BC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Style w:val="2"/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84C1C" w:rsidRPr="00EA7581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 Наличие научного задела (публикаций</w:t>
      </w:r>
      <w:r w:rsidR="001A059D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по теме</w:t>
      </w:r>
      <w:r w:rsidR="001A059D" w:rsidRPr="00EA758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близкой </w:t>
      </w:r>
      <w:proofErr w:type="gramStart"/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заявляемой) </w:t>
      </w:r>
      <w:r w:rsidR="00D340D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CA7980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полного текста </w:t>
      </w:r>
      <w:r w:rsidR="00D340DC" w:rsidRPr="00EA7581">
        <w:rPr>
          <w:rFonts w:ascii="Times New Roman" w:hAnsi="Times New Roman" w:cs="Times New Roman"/>
          <w:color w:val="auto"/>
          <w:sz w:val="26"/>
          <w:szCs w:val="26"/>
        </w:rPr>
        <w:t>публикаций</w:t>
      </w:r>
      <w:r w:rsidR="00CA7980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в электронном виде 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является обязательным</w:t>
      </w:r>
      <w:r w:rsidR="00B84C1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для проектов по </w:t>
      </w:r>
      <w:r w:rsidR="0015349A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номинации </w:t>
      </w:r>
      <w:r w:rsidR="00B84C1C" w:rsidRPr="00EA758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8D42BA" w:rsidRPr="00EA7581">
        <w:rPr>
          <w:rFonts w:ascii="Times New Roman" w:hAnsi="Times New Roman" w:cs="Times New Roman"/>
          <w:color w:val="auto"/>
          <w:sz w:val="26"/>
          <w:szCs w:val="26"/>
        </w:rPr>
        <w:t>Индивидуальный исследовательский проект</w:t>
      </w:r>
      <w:r w:rsidR="00B84C1C" w:rsidRPr="00EA758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208BC" w:rsidRPr="00EA7581" w:rsidRDefault="009206ED" w:rsidP="00633761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EA7581">
        <w:rPr>
          <w:color w:val="auto"/>
          <w:sz w:val="26"/>
          <w:szCs w:val="26"/>
        </w:rPr>
        <w:t>7</w:t>
      </w:r>
      <w:r w:rsidR="00B208BC" w:rsidRPr="00EA7581">
        <w:rPr>
          <w:color w:val="auto"/>
          <w:sz w:val="26"/>
          <w:szCs w:val="26"/>
        </w:rPr>
        <w:t>.</w:t>
      </w:r>
      <w:r w:rsidR="00615349" w:rsidRPr="00EA7581">
        <w:rPr>
          <w:color w:val="auto"/>
          <w:sz w:val="26"/>
          <w:szCs w:val="26"/>
        </w:rPr>
        <w:t>5</w:t>
      </w:r>
      <w:r w:rsidR="00B208BC" w:rsidRPr="00EA7581">
        <w:rPr>
          <w:color w:val="auto"/>
          <w:sz w:val="26"/>
          <w:szCs w:val="26"/>
        </w:rPr>
        <w:t>.</w:t>
      </w:r>
      <w:r w:rsidR="0065436A" w:rsidRPr="00EA7581">
        <w:rPr>
          <w:iCs/>
          <w:sz w:val="26"/>
          <w:szCs w:val="26"/>
        </w:rPr>
        <w:t> </w:t>
      </w:r>
      <w:r w:rsidR="00B208BC" w:rsidRPr="00EA7581">
        <w:rPr>
          <w:sz w:val="26"/>
          <w:szCs w:val="26"/>
        </w:rPr>
        <w:t>Не допускается представление заявки на проект</w:t>
      </w:r>
      <w:r w:rsidR="00B84C1C" w:rsidRPr="00EA7581">
        <w:rPr>
          <w:sz w:val="26"/>
          <w:szCs w:val="26"/>
        </w:rPr>
        <w:t xml:space="preserve"> по </w:t>
      </w:r>
      <w:r w:rsidR="00D9437D" w:rsidRPr="00EA7581">
        <w:rPr>
          <w:sz w:val="26"/>
          <w:szCs w:val="26"/>
        </w:rPr>
        <w:t xml:space="preserve">номинациям </w:t>
      </w:r>
      <w:r w:rsidR="00763D8C" w:rsidRPr="00EA7581">
        <w:rPr>
          <w:color w:val="auto"/>
          <w:sz w:val="26"/>
          <w:szCs w:val="26"/>
        </w:rPr>
        <w:t>«</w:t>
      </w:r>
      <w:r w:rsidR="008D42BA" w:rsidRPr="00EA7581">
        <w:rPr>
          <w:color w:val="auto"/>
          <w:sz w:val="26"/>
          <w:szCs w:val="26"/>
        </w:rPr>
        <w:t>Индивидуальный исследовательский проект</w:t>
      </w:r>
      <w:r w:rsidR="00763D8C" w:rsidRPr="00EA7581">
        <w:rPr>
          <w:color w:val="auto"/>
          <w:sz w:val="26"/>
          <w:szCs w:val="26"/>
        </w:rPr>
        <w:t>»</w:t>
      </w:r>
      <w:r w:rsidR="00B208BC" w:rsidRPr="00EA7581">
        <w:rPr>
          <w:sz w:val="26"/>
          <w:szCs w:val="26"/>
        </w:rPr>
        <w:t xml:space="preserve">, аналогичный по содержанию проекту, </w:t>
      </w:r>
      <w:r w:rsidR="00B208BC" w:rsidRPr="00EA7581">
        <w:rPr>
          <w:sz w:val="26"/>
          <w:szCs w:val="26"/>
        </w:rPr>
        <w:lastRenderedPageBreak/>
        <w:t xml:space="preserve">выполняемому в рамках государственного задания, или поданному на другие конкурсы </w:t>
      </w:r>
      <w:r w:rsidR="00B84C1C" w:rsidRPr="00EA7581">
        <w:rPr>
          <w:sz w:val="26"/>
          <w:szCs w:val="26"/>
        </w:rPr>
        <w:t>Научного ф</w:t>
      </w:r>
      <w:r w:rsidR="00B208BC" w:rsidRPr="00EA7581">
        <w:rPr>
          <w:sz w:val="26"/>
          <w:szCs w:val="26"/>
        </w:rPr>
        <w:t>онда,</w:t>
      </w:r>
      <w:r w:rsidR="00B208BC" w:rsidRPr="00EA7581">
        <w:rPr>
          <w:color w:val="auto"/>
          <w:sz w:val="26"/>
          <w:szCs w:val="26"/>
        </w:rPr>
        <w:t xml:space="preserve"> НИУ ВШЭ и других российских и международных организаций (РФФИ, РГНФ, РНФ, NBER, IZA, CEPR, WB и др.)</w:t>
      </w:r>
      <w:r w:rsidR="00B208BC" w:rsidRPr="00EA7581">
        <w:rPr>
          <w:sz w:val="26"/>
          <w:szCs w:val="26"/>
        </w:rPr>
        <w:t>. В случаях выявления нарушений указанных условий на любой стадии – рассмотрения заявки или при р</w:t>
      </w:r>
      <w:r w:rsidR="001D141D" w:rsidRPr="00EA7581">
        <w:rPr>
          <w:sz w:val="26"/>
          <w:szCs w:val="26"/>
        </w:rPr>
        <w:t xml:space="preserve">еализации проекта </w:t>
      </w:r>
      <w:r w:rsidR="00B208BC" w:rsidRPr="00EA7581">
        <w:rPr>
          <w:sz w:val="26"/>
          <w:szCs w:val="26"/>
        </w:rPr>
        <w:t xml:space="preserve">– </w:t>
      </w:r>
      <w:r w:rsidR="00B84C1C" w:rsidRPr="00EA7581">
        <w:rPr>
          <w:sz w:val="26"/>
          <w:szCs w:val="26"/>
        </w:rPr>
        <w:t>Научный ф</w:t>
      </w:r>
      <w:r w:rsidR="00B208BC" w:rsidRPr="00EA7581">
        <w:rPr>
          <w:sz w:val="26"/>
          <w:szCs w:val="26"/>
        </w:rPr>
        <w:t>онд либо снимает заявку с конкурса</w:t>
      </w:r>
      <w:r w:rsidR="001A059D" w:rsidRPr="00EA7581">
        <w:rPr>
          <w:sz w:val="26"/>
          <w:szCs w:val="26"/>
        </w:rPr>
        <w:t>,</w:t>
      </w:r>
      <w:r w:rsidR="00B208BC" w:rsidRPr="00EA7581">
        <w:rPr>
          <w:sz w:val="26"/>
          <w:szCs w:val="26"/>
        </w:rPr>
        <w:t xml:space="preserve"> либо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порядке.</w:t>
      </w:r>
    </w:p>
    <w:p w:rsidR="00526FB5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60CE3" w:rsidRPr="00EA758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 В заявке в обязательном порядке должны быть представлены как планируемые научные результаты, так и планируемые публикации</w:t>
      </w:r>
      <w:r w:rsidR="00526FB5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с указанием языка публикаций:</w:t>
      </w:r>
    </w:p>
    <w:p w:rsidR="00FF0C51" w:rsidRPr="00EA7581" w:rsidRDefault="00FF0C51" w:rsidP="00AE1280">
      <w:pPr>
        <w:pStyle w:val="a4"/>
        <w:spacing w:before="12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7.6.1.</w:t>
      </w:r>
      <w:r w:rsidR="0065436A" w:rsidRPr="00EA7581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6FB5" w:rsidRPr="00EA7581">
        <w:rPr>
          <w:rFonts w:ascii="Times New Roman" w:hAnsi="Times New Roman" w:cs="Times New Roman"/>
          <w:color w:val="auto"/>
          <w:sz w:val="26"/>
          <w:szCs w:val="26"/>
        </w:rPr>
        <w:t>для проектов, выполненных по номинациям «Индивидуальный исследовательский проект»</w:t>
      </w:r>
      <w:r w:rsidR="00321AC5" w:rsidRPr="00EA758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E9531D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учитываются</w:t>
      </w:r>
      <w:r w:rsidR="00526FB5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FF0C51" w:rsidRPr="00EA7581" w:rsidRDefault="00564DDB" w:rsidP="004529F6">
      <w:pPr>
        <w:pStyle w:val="a4"/>
        <w:numPr>
          <w:ilvl w:val="0"/>
          <w:numId w:val="41"/>
        </w:numPr>
        <w:spacing w:before="120" w:beforeAutospacing="0" w:after="12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монографии </w:t>
      </w:r>
      <w:r w:rsidR="004529F6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(за исключением направлений «CS (Компьютерные науки)», «Математика», «Физика», «Химия», «Электроника и электротехника», «Фундаментальная медицина (включая </w:t>
      </w:r>
      <w:proofErr w:type="spellStart"/>
      <w:r w:rsidR="004529F6" w:rsidRPr="00EA7581">
        <w:rPr>
          <w:rFonts w:ascii="Times New Roman" w:hAnsi="Times New Roman" w:cs="Times New Roman"/>
          <w:color w:val="auto"/>
          <w:sz w:val="26"/>
          <w:szCs w:val="26"/>
        </w:rPr>
        <w:t>нейронауки</w:t>
      </w:r>
      <w:proofErr w:type="spellEnd"/>
      <w:r w:rsidR="004529F6" w:rsidRPr="00EA7581">
        <w:rPr>
          <w:rFonts w:ascii="Times New Roman" w:hAnsi="Times New Roman" w:cs="Times New Roman"/>
          <w:color w:val="auto"/>
          <w:sz w:val="26"/>
          <w:szCs w:val="26"/>
        </w:rPr>
        <w:t>)»)</w:t>
      </w:r>
      <w:r w:rsidR="00AC6D02" w:rsidRPr="00EA758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F0C51" w:rsidRPr="00EA7581" w:rsidRDefault="00526FB5" w:rsidP="00AE1280">
      <w:pPr>
        <w:pStyle w:val="a4"/>
        <w:numPr>
          <w:ilvl w:val="0"/>
          <w:numId w:val="41"/>
        </w:numPr>
        <w:spacing w:before="120" w:beforeAutospacing="0" w:after="12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статьи</w:t>
      </w:r>
      <w:r w:rsidR="00FF0C51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в журналах;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C6D02" w:rsidRPr="00EA7581" w:rsidRDefault="00526FB5" w:rsidP="00D11A8B">
      <w:pPr>
        <w:pStyle w:val="a4"/>
        <w:numPr>
          <w:ilvl w:val="0"/>
          <w:numId w:val="41"/>
        </w:numPr>
        <w:spacing w:before="120" w:beforeAutospacing="0" w:after="12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доклады на конференциях уровня A* по рейтингу CORE</w:t>
      </w:r>
      <w:r w:rsidR="006E31E7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(в рамках действующ</w:t>
      </w:r>
      <w:r w:rsidR="00D11A8B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его </w:t>
      </w:r>
      <w:r w:rsidR="006E31E7" w:rsidRPr="00EA7581">
        <w:rPr>
          <w:rFonts w:ascii="Times New Roman" w:hAnsi="Times New Roman" w:cs="Times New Roman"/>
          <w:color w:val="auto"/>
          <w:sz w:val="26"/>
          <w:szCs w:val="26"/>
        </w:rPr>
        <w:t>направлени</w:t>
      </w:r>
      <w:r w:rsidR="00D11A8B" w:rsidRPr="00EA7581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6E31E7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11A8B" w:rsidRPr="00EA7581">
        <w:rPr>
          <w:rFonts w:ascii="Times New Roman" w:hAnsi="Times New Roman" w:cs="Times New Roman"/>
          <w:color w:val="auto"/>
          <w:sz w:val="26"/>
          <w:szCs w:val="26"/>
        </w:rPr>
        <w:t>«CS (Компьютерные науки)»</w:t>
      </w:r>
      <w:r w:rsidR="006E31E7" w:rsidRPr="00EA758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AC6D02" w:rsidRPr="00EA758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26FB5" w:rsidRPr="00EA7581" w:rsidRDefault="00526FB5" w:rsidP="00AE1280">
      <w:pPr>
        <w:pStyle w:val="a4"/>
        <w:numPr>
          <w:ilvl w:val="0"/>
          <w:numId w:val="41"/>
        </w:numPr>
        <w:spacing w:before="120" w:beforeAutospacing="0" w:after="12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препринты</w:t>
      </w:r>
      <w:r w:rsidR="00AC6D02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F0C51" w:rsidRPr="00EA7581" w:rsidRDefault="00FF0C51" w:rsidP="00AE1280">
      <w:pPr>
        <w:spacing w:before="120"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7.6.2. </w:t>
      </w:r>
      <w:r w:rsidR="00526FB5" w:rsidRPr="00EA7581">
        <w:rPr>
          <w:sz w:val="26"/>
          <w:szCs w:val="26"/>
        </w:rPr>
        <w:t>для проектов, выполненных по номинации «Проект на реализацию полевого или лабораторного исследования»:</w:t>
      </w:r>
    </w:p>
    <w:p w:rsidR="00FF0C51" w:rsidRPr="00EA7581" w:rsidRDefault="00FF0C51" w:rsidP="00AE1280">
      <w:pPr>
        <w:pStyle w:val="af0"/>
        <w:numPr>
          <w:ilvl w:val="0"/>
          <w:numId w:val="42"/>
        </w:numPr>
        <w:spacing w:before="120"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с</w:t>
      </w:r>
      <w:r w:rsidR="00526FB5" w:rsidRPr="00EA7581">
        <w:rPr>
          <w:sz w:val="26"/>
          <w:szCs w:val="26"/>
        </w:rPr>
        <w:t>татьи</w:t>
      </w:r>
      <w:r w:rsidRPr="00EA7581">
        <w:rPr>
          <w:sz w:val="26"/>
          <w:szCs w:val="26"/>
        </w:rPr>
        <w:t xml:space="preserve"> в журналах;</w:t>
      </w:r>
    </w:p>
    <w:p w:rsidR="00526FB5" w:rsidRPr="00EA7581" w:rsidRDefault="00FF0C51" w:rsidP="00AE1280">
      <w:pPr>
        <w:pStyle w:val="af0"/>
        <w:numPr>
          <w:ilvl w:val="0"/>
          <w:numId w:val="42"/>
        </w:numPr>
        <w:spacing w:before="120"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</w:t>
      </w:r>
      <w:r w:rsidR="00526FB5" w:rsidRPr="00EA7581">
        <w:rPr>
          <w:sz w:val="26"/>
          <w:szCs w:val="26"/>
        </w:rPr>
        <w:t>репринты</w:t>
      </w:r>
      <w:r w:rsidRPr="00EA7581">
        <w:rPr>
          <w:sz w:val="26"/>
          <w:szCs w:val="26"/>
        </w:rPr>
        <w:t>.</w:t>
      </w:r>
    </w:p>
    <w:p w:rsidR="00FF0C51" w:rsidRPr="00EA7581" w:rsidRDefault="00FF0C51" w:rsidP="00AE1280">
      <w:pPr>
        <w:spacing w:before="120"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7.6.3. </w:t>
      </w:r>
      <w:r w:rsidR="00526FB5" w:rsidRPr="00EA7581">
        <w:rPr>
          <w:sz w:val="26"/>
          <w:szCs w:val="26"/>
        </w:rPr>
        <w:t>для проектов, выполненных по номинации «Проект на организацию перевода монографии»:</w:t>
      </w:r>
    </w:p>
    <w:p w:rsidR="00526FB5" w:rsidRPr="00EA7581" w:rsidRDefault="00B208BC" w:rsidP="00AE1280">
      <w:pPr>
        <w:pStyle w:val="af0"/>
        <w:numPr>
          <w:ilvl w:val="0"/>
          <w:numId w:val="44"/>
        </w:numPr>
        <w:spacing w:before="120"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монографи</w:t>
      </w:r>
      <w:r w:rsidR="00AE1280" w:rsidRPr="00EA7581">
        <w:rPr>
          <w:sz w:val="26"/>
          <w:szCs w:val="26"/>
        </w:rPr>
        <w:t>я</w:t>
      </w:r>
      <w:r w:rsidR="00526FB5" w:rsidRPr="00EA7581">
        <w:rPr>
          <w:sz w:val="26"/>
          <w:szCs w:val="26"/>
        </w:rPr>
        <w:t>.</w:t>
      </w:r>
    </w:p>
    <w:p w:rsidR="00B208BC" w:rsidRPr="00EA7581" w:rsidRDefault="00E9531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7.7. 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Если планируются публикации в соавторстве, то в заявке обосновывается привлечение соавтора и описывается планируемый вклад каждого автора.</w:t>
      </w:r>
    </w:p>
    <w:p w:rsidR="00A60CE3" w:rsidRPr="00EA7581" w:rsidRDefault="009206ED" w:rsidP="00633761">
      <w:pPr>
        <w:spacing w:after="120"/>
        <w:ind w:firstLine="709"/>
        <w:jc w:val="both"/>
        <w:rPr>
          <w:bCs/>
          <w:sz w:val="26"/>
          <w:szCs w:val="26"/>
        </w:rPr>
      </w:pPr>
      <w:r w:rsidRPr="00EA7581">
        <w:rPr>
          <w:sz w:val="26"/>
          <w:szCs w:val="26"/>
        </w:rPr>
        <w:t>7</w:t>
      </w:r>
      <w:r w:rsidR="00A60CE3" w:rsidRPr="00EA7581">
        <w:rPr>
          <w:sz w:val="26"/>
          <w:szCs w:val="26"/>
        </w:rPr>
        <w:t>.</w:t>
      </w:r>
      <w:r w:rsidR="004529F6" w:rsidRPr="00EA7581">
        <w:rPr>
          <w:sz w:val="26"/>
          <w:szCs w:val="26"/>
        </w:rPr>
        <w:t>8</w:t>
      </w:r>
      <w:r w:rsidR="00A60CE3" w:rsidRPr="00EA7581">
        <w:rPr>
          <w:sz w:val="26"/>
          <w:szCs w:val="26"/>
        </w:rPr>
        <w:t xml:space="preserve">. </w:t>
      </w:r>
      <w:r w:rsidR="00A60CE3" w:rsidRPr="00EA7581">
        <w:rPr>
          <w:bCs/>
          <w:sz w:val="26"/>
          <w:szCs w:val="26"/>
        </w:rPr>
        <w:t xml:space="preserve">Содержание заявок </w:t>
      </w:r>
      <w:r w:rsidR="00873862" w:rsidRPr="00EA7581">
        <w:rPr>
          <w:bCs/>
          <w:sz w:val="26"/>
          <w:szCs w:val="26"/>
        </w:rPr>
        <w:t>по каждой из номинаций конкретизировано в приложениях 1</w:t>
      </w:r>
      <w:r w:rsidRPr="00EA7581">
        <w:rPr>
          <w:bCs/>
          <w:sz w:val="26"/>
          <w:szCs w:val="26"/>
        </w:rPr>
        <w:t>,</w:t>
      </w:r>
      <w:r w:rsidR="00873862" w:rsidRPr="00EA7581">
        <w:rPr>
          <w:bCs/>
          <w:sz w:val="26"/>
          <w:szCs w:val="26"/>
        </w:rPr>
        <w:t xml:space="preserve"> 2</w:t>
      </w:r>
      <w:r w:rsidRPr="00EA7581">
        <w:rPr>
          <w:bCs/>
          <w:sz w:val="26"/>
          <w:szCs w:val="26"/>
        </w:rPr>
        <w:t xml:space="preserve"> и 3</w:t>
      </w:r>
      <w:r w:rsidR="00873862" w:rsidRPr="00EA7581">
        <w:rPr>
          <w:bCs/>
          <w:sz w:val="26"/>
          <w:szCs w:val="26"/>
        </w:rPr>
        <w:t xml:space="preserve"> к настоящему Положению.</w:t>
      </w:r>
    </w:p>
    <w:p w:rsidR="00B208BC" w:rsidRPr="00EA7581" w:rsidRDefault="009206ED" w:rsidP="00633761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4529F6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Заявки могут быть поданы на </w:t>
      </w:r>
      <w:r w:rsidR="00EB5F90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русском или 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английском языке.</w:t>
      </w:r>
    </w:p>
    <w:p w:rsidR="00B208BC" w:rsidRPr="00EA7581" w:rsidRDefault="009206ED" w:rsidP="00633761">
      <w:pPr>
        <w:pStyle w:val="a4"/>
        <w:spacing w:before="0" w:beforeAutospacing="0" w:after="120" w:afterAutospacing="0"/>
        <w:ind w:left="993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E9531D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4529F6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0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К </w:t>
      </w:r>
      <w:r w:rsidR="00763D8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Конкурсу 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не допускаются:</w:t>
      </w:r>
    </w:p>
    <w:p w:rsidR="00B208BC" w:rsidRPr="00EA7581" w:rsidRDefault="00B208BC" w:rsidP="00633761">
      <w:pPr>
        <w:pStyle w:val="a4"/>
        <w:numPr>
          <w:ilvl w:val="0"/>
          <w:numId w:val="37"/>
        </w:numPr>
        <w:spacing w:before="0" w:beforeAutospacing="0" w:after="120" w:afterAutospacing="0"/>
        <w:ind w:left="993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заявки, поданные и оформленные с нарушением</w:t>
      </w:r>
      <w:r w:rsidR="00873862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требований к содержанию заявки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B208BC" w:rsidRPr="00EA7581" w:rsidRDefault="00B208BC" w:rsidP="00633761">
      <w:pPr>
        <w:pStyle w:val="a4"/>
        <w:numPr>
          <w:ilvl w:val="0"/>
          <w:numId w:val="37"/>
        </w:numPr>
        <w:spacing w:before="0" w:beforeAutospacing="0" w:after="120" w:afterAutospacing="0"/>
        <w:ind w:left="993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заявки, в которых отсутствует научный задел и публикации, близкие по тематике к заявляемому проекту</w:t>
      </w:r>
      <w:r w:rsidR="00763D8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(в случае заявок, поданных по номинации «</w:t>
      </w:r>
      <w:r w:rsidR="008D42B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Индивидуальный исследовательский проект</w:t>
      </w:r>
      <w:r w:rsidR="00763D8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»)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B208BC" w:rsidRPr="00EA7581" w:rsidRDefault="00B208BC" w:rsidP="00633761">
      <w:pPr>
        <w:pStyle w:val="a4"/>
        <w:numPr>
          <w:ilvl w:val="0"/>
          <w:numId w:val="37"/>
        </w:numPr>
        <w:spacing w:before="0" w:beforeAutospacing="0" w:after="120" w:afterAutospacing="0"/>
        <w:ind w:left="993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заявки, оставшиеся в электронной системе не </w:t>
      </w:r>
      <w:r w:rsidR="00AE1280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отправленными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после истечения установленного срока их подачи.</w:t>
      </w:r>
    </w:p>
    <w:p w:rsidR="00B208BC" w:rsidRPr="00EA7581" w:rsidRDefault="009206ED" w:rsidP="00633761">
      <w:pPr>
        <w:spacing w:after="120"/>
        <w:ind w:firstLine="709"/>
        <w:jc w:val="both"/>
        <w:rPr>
          <w:bCs/>
          <w:sz w:val="26"/>
          <w:szCs w:val="26"/>
        </w:rPr>
      </w:pPr>
      <w:r w:rsidRPr="00EA7581">
        <w:rPr>
          <w:bCs/>
          <w:sz w:val="26"/>
          <w:szCs w:val="26"/>
        </w:rPr>
        <w:t>7</w:t>
      </w:r>
      <w:r w:rsidR="00B208BC" w:rsidRPr="00EA7581">
        <w:rPr>
          <w:bCs/>
          <w:sz w:val="26"/>
          <w:szCs w:val="26"/>
        </w:rPr>
        <w:t>.1</w:t>
      </w:r>
      <w:r w:rsidR="004529F6" w:rsidRPr="00EA7581">
        <w:rPr>
          <w:bCs/>
          <w:sz w:val="26"/>
          <w:szCs w:val="26"/>
        </w:rPr>
        <w:t>1</w:t>
      </w:r>
      <w:r w:rsidR="00B208BC" w:rsidRPr="00EA7581">
        <w:rPr>
          <w:bCs/>
          <w:sz w:val="26"/>
          <w:szCs w:val="26"/>
        </w:rPr>
        <w:t xml:space="preserve">. Участник </w:t>
      </w:r>
      <w:r w:rsidR="00873862" w:rsidRPr="00EA7581">
        <w:rPr>
          <w:bCs/>
          <w:sz w:val="26"/>
          <w:szCs w:val="26"/>
        </w:rPr>
        <w:t>К</w:t>
      </w:r>
      <w:r w:rsidR="00B208BC" w:rsidRPr="00EA7581">
        <w:rPr>
          <w:bCs/>
          <w:sz w:val="26"/>
          <w:szCs w:val="26"/>
        </w:rPr>
        <w:t xml:space="preserve">онкурса, подавая заявку на конкурс, соглашается и принимает условия (требования) выполнения проекта в рамках </w:t>
      </w:r>
      <w:r w:rsidR="00873862" w:rsidRPr="00EA7581">
        <w:rPr>
          <w:bCs/>
          <w:sz w:val="26"/>
          <w:szCs w:val="26"/>
        </w:rPr>
        <w:t>Научного ф</w:t>
      </w:r>
      <w:r w:rsidR="00B208BC" w:rsidRPr="00EA7581">
        <w:rPr>
          <w:bCs/>
          <w:sz w:val="26"/>
          <w:szCs w:val="26"/>
        </w:rPr>
        <w:t xml:space="preserve">онда, изложенные в разделах </w:t>
      </w:r>
      <w:r w:rsidR="0095257E" w:rsidRPr="00EA7581">
        <w:rPr>
          <w:bCs/>
          <w:sz w:val="26"/>
          <w:szCs w:val="26"/>
        </w:rPr>
        <w:t>8</w:t>
      </w:r>
      <w:r w:rsidR="0023469D" w:rsidRPr="00EA7581">
        <w:rPr>
          <w:bCs/>
          <w:sz w:val="26"/>
          <w:szCs w:val="26"/>
        </w:rPr>
        <w:t xml:space="preserve">, </w:t>
      </w:r>
      <w:r w:rsidR="0095257E" w:rsidRPr="00EA7581">
        <w:rPr>
          <w:bCs/>
          <w:sz w:val="26"/>
          <w:szCs w:val="26"/>
        </w:rPr>
        <w:t>9</w:t>
      </w:r>
      <w:r w:rsidR="0023469D" w:rsidRPr="00EA7581">
        <w:rPr>
          <w:bCs/>
          <w:sz w:val="26"/>
          <w:szCs w:val="26"/>
        </w:rPr>
        <w:t>,</w:t>
      </w:r>
      <w:r w:rsidR="0094343F" w:rsidRPr="00EA7581">
        <w:rPr>
          <w:bCs/>
          <w:sz w:val="26"/>
          <w:szCs w:val="26"/>
        </w:rPr>
        <w:t xml:space="preserve"> </w:t>
      </w:r>
      <w:r w:rsidR="0095257E" w:rsidRPr="00EA7581">
        <w:rPr>
          <w:bCs/>
          <w:sz w:val="26"/>
          <w:szCs w:val="26"/>
        </w:rPr>
        <w:t>10</w:t>
      </w:r>
      <w:r w:rsidR="0094343F" w:rsidRPr="00EA7581">
        <w:rPr>
          <w:bCs/>
          <w:sz w:val="26"/>
          <w:szCs w:val="26"/>
        </w:rPr>
        <w:t>, 11</w:t>
      </w:r>
      <w:r w:rsidR="0095257E" w:rsidRPr="00EA7581">
        <w:rPr>
          <w:bCs/>
          <w:sz w:val="26"/>
          <w:szCs w:val="26"/>
        </w:rPr>
        <w:t xml:space="preserve"> </w:t>
      </w:r>
      <w:r w:rsidR="00B208BC" w:rsidRPr="00EA7581">
        <w:rPr>
          <w:bCs/>
          <w:sz w:val="26"/>
          <w:szCs w:val="26"/>
        </w:rPr>
        <w:t xml:space="preserve">настоящего Положения. Нарушение условий выполнения проекта </w:t>
      </w:r>
      <w:r w:rsidR="00B208BC" w:rsidRPr="00EA7581">
        <w:rPr>
          <w:bCs/>
          <w:sz w:val="26"/>
          <w:szCs w:val="26"/>
        </w:rPr>
        <w:lastRenderedPageBreak/>
        <w:t>влечет за собой уменьшение или прекращение финансирования проекта и отстранение автора проекта на 3 года от участия во всех конкурсах Программы «Научный фонд НИУ ВШЭ» с момента принятия такого решения Советом Фонда.</w:t>
      </w:r>
    </w:p>
    <w:p w:rsidR="00AE1280" w:rsidRPr="00EA7581" w:rsidRDefault="00AE1280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08BC" w:rsidRPr="00EA7581" w:rsidRDefault="009206ED" w:rsidP="00633761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ОСНОВНЫЕ ТРЕБОВАНИЯ К ОТЧЁТНЫМ МАТЕРИАЛАМ ПРОЕКТА</w:t>
      </w:r>
    </w:p>
    <w:p w:rsidR="00B208BC" w:rsidRPr="00EA7581" w:rsidRDefault="009206ED" w:rsidP="00633761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8</w:t>
      </w:r>
      <w:r w:rsidR="00506193" w:rsidRPr="00EA7581">
        <w:rPr>
          <w:bCs/>
          <w:sz w:val="26"/>
          <w:szCs w:val="26"/>
        </w:rPr>
        <w:t>.</w:t>
      </w:r>
      <w:r w:rsidR="00DC173C" w:rsidRPr="00EA7581">
        <w:rPr>
          <w:bCs/>
          <w:sz w:val="26"/>
          <w:szCs w:val="26"/>
        </w:rPr>
        <w:t>1</w:t>
      </w:r>
      <w:r w:rsidR="00506193" w:rsidRPr="00EA7581">
        <w:rPr>
          <w:bCs/>
          <w:sz w:val="26"/>
          <w:szCs w:val="26"/>
        </w:rPr>
        <w:t>.</w:t>
      </w:r>
      <w:r w:rsidR="00763D8C" w:rsidRPr="00EA7581">
        <w:rPr>
          <w:bCs/>
          <w:sz w:val="26"/>
          <w:szCs w:val="26"/>
        </w:rPr>
        <w:t xml:space="preserve"> </w:t>
      </w:r>
      <w:r w:rsidR="00B208BC" w:rsidRPr="00EA7581">
        <w:rPr>
          <w:bCs/>
          <w:sz w:val="26"/>
          <w:szCs w:val="26"/>
        </w:rPr>
        <w:t xml:space="preserve">Участник </w:t>
      </w:r>
      <w:r w:rsidR="00873862" w:rsidRPr="00EA7581">
        <w:rPr>
          <w:bCs/>
          <w:sz w:val="26"/>
          <w:szCs w:val="26"/>
        </w:rPr>
        <w:t>К</w:t>
      </w:r>
      <w:r w:rsidR="00B208BC" w:rsidRPr="00EA7581">
        <w:rPr>
          <w:bCs/>
          <w:sz w:val="26"/>
          <w:szCs w:val="26"/>
        </w:rPr>
        <w:t>онкурса принимает на себя ответственность за материалы (произведения, принятые к печати в издательстве) и публикации, которые планирует представить в отчете и гарантирует полное соответствие текстов публикаций принципам академической этики, соответствие изданий общепринятым редакционным и экспертным процедурам и нормам.</w:t>
      </w:r>
    </w:p>
    <w:p w:rsidR="00B208BC" w:rsidRPr="00EA7581" w:rsidRDefault="009206ED" w:rsidP="00873862">
      <w:pPr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8</w:t>
      </w:r>
      <w:r w:rsidR="00873862" w:rsidRPr="00EA7581">
        <w:rPr>
          <w:sz w:val="26"/>
          <w:szCs w:val="26"/>
        </w:rPr>
        <w:t>.</w:t>
      </w:r>
      <w:r w:rsidR="00DC173C" w:rsidRPr="00EA7581">
        <w:rPr>
          <w:sz w:val="26"/>
          <w:szCs w:val="26"/>
        </w:rPr>
        <w:t>2</w:t>
      </w:r>
      <w:r w:rsidR="00873862" w:rsidRPr="00EA7581">
        <w:rPr>
          <w:sz w:val="26"/>
          <w:szCs w:val="26"/>
        </w:rPr>
        <w:t xml:space="preserve">. </w:t>
      </w:r>
      <w:r w:rsidR="00B208BC" w:rsidRPr="00EA7581">
        <w:rPr>
          <w:sz w:val="26"/>
          <w:szCs w:val="26"/>
        </w:rPr>
        <w:t>В качес</w:t>
      </w:r>
      <w:r w:rsidR="00506193" w:rsidRPr="00EA7581">
        <w:rPr>
          <w:sz w:val="26"/>
          <w:szCs w:val="26"/>
        </w:rPr>
        <w:t xml:space="preserve">тве отчётных материалов проекта, поддержанного по одной из выбранных номинаций, </w:t>
      </w:r>
      <w:r w:rsidR="00B208BC" w:rsidRPr="00EA7581">
        <w:rPr>
          <w:sz w:val="26"/>
          <w:szCs w:val="26"/>
        </w:rPr>
        <w:t>должны быть в обязательном порядке представлены следующие результаты:</w:t>
      </w:r>
    </w:p>
    <w:p w:rsidR="00451CAA" w:rsidRPr="00EA7581" w:rsidRDefault="00451CAA" w:rsidP="00F2173F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8.2.1.</w:t>
      </w:r>
      <w:r w:rsidR="00452448" w:rsidRPr="00EA7581">
        <w:rPr>
          <w:iCs/>
          <w:sz w:val="26"/>
          <w:szCs w:val="26"/>
        </w:rPr>
        <w:t> </w:t>
      </w:r>
      <w:r w:rsidR="00AA5CB1" w:rsidRPr="00EA7581">
        <w:rPr>
          <w:sz w:val="26"/>
          <w:szCs w:val="26"/>
        </w:rPr>
        <w:t>д</w:t>
      </w:r>
      <w:r w:rsidRPr="00EA7581">
        <w:rPr>
          <w:sz w:val="26"/>
          <w:szCs w:val="26"/>
        </w:rPr>
        <w:t>ля проектов, выполненных по номинаци</w:t>
      </w:r>
      <w:r w:rsidR="004175CF" w:rsidRPr="00EA7581">
        <w:rPr>
          <w:sz w:val="26"/>
          <w:szCs w:val="26"/>
        </w:rPr>
        <w:t>и</w:t>
      </w:r>
      <w:r w:rsidRPr="00EA7581">
        <w:rPr>
          <w:sz w:val="26"/>
          <w:szCs w:val="26"/>
        </w:rPr>
        <w:t xml:space="preserve"> «Индивидуальный исследовательский проект»:</w:t>
      </w:r>
    </w:p>
    <w:p w:rsidR="00451CAA" w:rsidRPr="00EA7581" w:rsidRDefault="00451CAA" w:rsidP="00F2173F">
      <w:pPr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1) формализованный научный отчет, заполняемый в электронном виде в базе проектов в соответствии с указанной формой;</w:t>
      </w:r>
    </w:p>
    <w:p w:rsidR="00451CAA" w:rsidRPr="00EA7581" w:rsidRDefault="00451CAA" w:rsidP="00F2173F">
      <w:pPr>
        <w:spacing w:after="120"/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2) </w:t>
      </w:r>
      <w:r w:rsidR="009140F5" w:rsidRPr="00EA7581">
        <w:rPr>
          <w:sz w:val="26"/>
          <w:szCs w:val="26"/>
        </w:rPr>
        <w:t>публикации</w:t>
      </w:r>
      <w:r w:rsidRPr="00EA7581">
        <w:rPr>
          <w:sz w:val="26"/>
          <w:szCs w:val="26"/>
        </w:rPr>
        <w:t>, опубликованные</w:t>
      </w:r>
      <w:r w:rsidR="00AA5CB1" w:rsidRPr="00EA7581">
        <w:rPr>
          <w:sz w:val="26"/>
          <w:szCs w:val="26"/>
        </w:rPr>
        <w:t xml:space="preserve"> или принятые к печати</w:t>
      </w:r>
      <w:r w:rsidRPr="00EA7581">
        <w:rPr>
          <w:sz w:val="26"/>
          <w:szCs w:val="26"/>
        </w:rPr>
        <w:t>:</w:t>
      </w:r>
    </w:p>
    <w:p w:rsidR="0076403D" w:rsidRPr="00EA7581" w:rsidRDefault="00A56392" w:rsidP="00F2173F">
      <w:pPr>
        <w:spacing w:after="120"/>
        <w:jc w:val="both"/>
        <w:rPr>
          <w:sz w:val="26"/>
          <w:szCs w:val="26"/>
        </w:rPr>
      </w:pPr>
      <w:r w:rsidRPr="00EA7581">
        <w:rPr>
          <w:b/>
          <w:sz w:val="26"/>
          <w:szCs w:val="26"/>
        </w:rPr>
        <w:t xml:space="preserve">не менее </w:t>
      </w:r>
      <w:r w:rsidR="00451CAA" w:rsidRPr="00EA7581">
        <w:rPr>
          <w:b/>
          <w:sz w:val="26"/>
          <w:szCs w:val="26"/>
        </w:rPr>
        <w:t xml:space="preserve">одной монографии </w:t>
      </w:r>
      <w:r w:rsidR="00451CAA" w:rsidRPr="00EA7581">
        <w:rPr>
          <w:sz w:val="26"/>
          <w:szCs w:val="26"/>
        </w:rPr>
        <w:t>(за исключением направлений «</w:t>
      </w:r>
      <w:r w:rsidR="009140F5" w:rsidRPr="00EA7581">
        <w:rPr>
          <w:sz w:val="26"/>
          <w:szCs w:val="26"/>
        </w:rPr>
        <w:t>CS (Компьютерные науки)</w:t>
      </w:r>
      <w:r w:rsidR="00451CAA" w:rsidRPr="00EA7581">
        <w:rPr>
          <w:sz w:val="26"/>
          <w:szCs w:val="26"/>
        </w:rPr>
        <w:t>», «Математика», «Физика</w:t>
      </w:r>
      <w:r w:rsidR="009140F5" w:rsidRPr="00EA7581">
        <w:rPr>
          <w:sz w:val="26"/>
          <w:szCs w:val="26"/>
        </w:rPr>
        <w:t xml:space="preserve">», «Химия», «Электроника и электротехника», «Фундаментальная медицина (включая </w:t>
      </w:r>
      <w:proofErr w:type="spellStart"/>
      <w:r w:rsidR="009140F5" w:rsidRPr="00EA7581">
        <w:rPr>
          <w:sz w:val="26"/>
          <w:szCs w:val="26"/>
        </w:rPr>
        <w:t>нейронауки</w:t>
      </w:r>
      <w:proofErr w:type="spellEnd"/>
      <w:r w:rsidR="009140F5" w:rsidRPr="00EA7581">
        <w:rPr>
          <w:sz w:val="26"/>
          <w:szCs w:val="26"/>
        </w:rPr>
        <w:t>)»</w:t>
      </w:r>
      <w:r w:rsidR="00451CAA" w:rsidRPr="00EA7581">
        <w:rPr>
          <w:sz w:val="26"/>
          <w:szCs w:val="26"/>
        </w:rPr>
        <w:t>)</w:t>
      </w:r>
      <w:r w:rsidR="00FA2A69" w:rsidRPr="00EA7581">
        <w:rPr>
          <w:sz w:val="26"/>
          <w:szCs w:val="26"/>
        </w:rPr>
        <w:t xml:space="preserve"> в соответствии с п</w:t>
      </w:r>
      <w:r w:rsidR="0065436A" w:rsidRPr="00EA7581">
        <w:rPr>
          <w:sz w:val="26"/>
          <w:szCs w:val="26"/>
        </w:rPr>
        <w:t>.</w:t>
      </w:r>
      <w:r w:rsidR="0065436A" w:rsidRPr="00EA7581">
        <w:rPr>
          <w:iCs/>
          <w:sz w:val="26"/>
          <w:szCs w:val="26"/>
        </w:rPr>
        <w:t> </w:t>
      </w:r>
      <w:r w:rsidR="00FA2A69" w:rsidRPr="00EA7581">
        <w:rPr>
          <w:sz w:val="26"/>
          <w:szCs w:val="26"/>
        </w:rPr>
        <w:t>8.3. настоящего Положения</w:t>
      </w:r>
      <w:r w:rsidR="00451CAA" w:rsidRPr="00EA7581">
        <w:rPr>
          <w:sz w:val="26"/>
          <w:szCs w:val="26"/>
        </w:rPr>
        <w:t xml:space="preserve"> и </w:t>
      </w:r>
      <w:r w:rsidR="00451CAA" w:rsidRPr="00EA7581">
        <w:rPr>
          <w:b/>
          <w:sz w:val="26"/>
          <w:szCs w:val="26"/>
        </w:rPr>
        <w:t xml:space="preserve">одного препринта </w:t>
      </w:r>
      <w:r w:rsidR="00451CAA" w:rsidRPr="00EA7581">
        <w:rPr>
          <w:sz w:val="26"/>
          <w:szCs w:val="26"/>
        </w:rPr>
        <w:t>на английском языке</w:t>
      </w:r>
      <w:r w:rsidR="00FA2A69" w:rsidRPr="00EA7581">
        <w:rPr>
          <w:sz w:val="26"/>
          <w:szCs w:val="26"/>
        </w:rPr>
        <w:t xml:space="preserve"> в соответствии с п</w:t>
      </w:r>
      <w:r w:rsidR="0065436A" w:rsidRPr="00EA7581">
        <w:rPr>
          <w:sz w:val="26"/>
          <w:szCs w:val="26"/>
        </w:rPr>
        <w:t>.</w:t>
      </w:r>
      <w:r w:rsidR="0065436A" w:rsidRPr="00EA7581">
        <w:rPr>
          <w:iCs/>
          <w:sz w:val="26"/>
          <w:szCs w:val="26"/>
        </w:rPr>
        <w:t> </w:t>
      </w:r>
      <w:r w:rsidR="00FA2A69" w:rsidRPr="00EA7581">
        <w:rPr>
          <w:sz w:val="26"/>
          <w:szCs w:val="26"/>
        </w:rPr>
        <w:t>8.4. настоящего Положения;</w:t>
      </w:r>
    </w:p>
    <w:p w:rsidR="00451CAA" w:rsidRPr="00EA7581" w:rsidRDefault="00451CAA" w:rsidP="00F2173F">
      <w:pPr>
        <w:spacing w:after="120"/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или</w:t>
      </w:r>
    </w:p>
    <w:p w:rsidR="00451CAA" w:rsidRPr="00EA7581" w:rsidRDefault="00A56392" w:rsidP="00F2173F">
      <w:pPr>
        <w:spacing w:after="120"/>
        <w:jc w:val="both"/>
        <w:rPr>
          <w:sz w:val="26"/>
          <w:szCs w:val="26"/>
        </w:rPr>
      </w:pPr>
      <w:r w:rsidRPr="00EA7581">
        <w:rPr>
          <w:b/>
          <w:sz w:val="26"/>
          <w:szCs w:val="26"/>
        </w:rPr>
        <w:t xml:space="preserve">не менее </w:t>
      </w:r>
      <w:r w:rsidR="00451CAA" w:rsidRPr="00EA7581">
        <w:rPr>
          <w:b/>
          <w:sz w:val="26"/>
          <w:szCs w:val="26"/>
        </w:rPr>
        <w:t>одной статьи</w:t>
      </w:r>
      <w:r w:rsidR="00451CAA" w:rsidRPr="00EA7581">
        <w:rPr>
          <w:sz w:val="26"/>
          <w:szCs w:val="26"/>
        </w:rPr>
        <w:t xml:space="preserve"> в международном рецензируемом журнале, индексируемом в международных базах данных </w:t>
      </w:r>
      <w:proofErr w:type="spellStart"/>
      <w:r w:rsidR="00451CAA" w:rsidRPr="00EA7581">
        <w:rPr>
          <w:sz w:val="26"/>
          <w:szCs w:val="26"/>
        </w:rPr>
        <w:t>WoS</w:t>
      </w:r>
      <w:proofErr w:type="spellEnd"/>
      <w:r w:rsidR="00451CAA" w:rsidRPr="00EA7581">
        <w:rPr>
          <w:sz w:val="26"/>
          <w:szCs w:val="26"/>
        </w:rPr>
        <w:t xml:space="preserve"> или </w:t>
      </w:r>
      <w:proofErr w:type="spellStart"/>
      <w:r w:rsidR="00451CAA" w:rsidRPr="00EA7581">
        <w:rPr>
          <w:sz w:val="26"/>
          <w:szCs w:val="26"/>
        </w:rPr>
        <w:t>Scopus</w:t>
      </w:r>
      <w:proofErr w:type="spellEnd"/>
      <w:r w:rsidR="00451CAA" w:rsidRPr="00EA7581">
        <w:rPr>
          <w:sz w:val="26"/>
          <w:szCs w:val="26"/>
        </w:rPr>
        <w:t xml:space="preserve">, находящемся в рейтинге журналов не ниже Q2 и отсутствующем в списке, размещенном на сайте Фонда: </w:t>
      </w:r>
      <w:hyperlink r:id="rId13" w:history="1">
        <w:r w:rsidR="00451CAA" w:rsidRPr="00EA7581">
          <w:rPr>
            <w:rStyle w:val="a5"/>
            <w:rFonts w:ascii="Times New Roman" w:hAnsi="Times New Roman" w:cs="Times New Roman"/>
            <w:sz w:val="26"/>
            <w:szCs w:val="26"/>
          </w:rPr>
          <w:t>http://www.hse.ru/science/scifund/bonus</w:t>
        </w:r>
      </w:hyperlink>
      <w:r w:rsidR="00451CAA" w:rsidRPr="00EA7581">
        <w:rPr>
          <w:sz w:val="26"/>
          <w:szCs w:val="26"/>
        </w:rPr>
        <w:t>;</w:t>
      </w:r>
    </w:p>
    <w:p w:rsidR="00451CAA" w:rsidRPr="00EA7581" w:rsidRDefault="00451CAA" w:rsidP="00F2173F">
      <w:pPr>
        <w:spacing w:after="120"/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или</w:t>
      </w:r>
    </w:p>
    <w:p w:rsidR="00451CAA" w:rsidRPr="00EA7581" w:rsidRDefault="00A56392" w:rsidP="00F2173F">
      <w:pPr>
        <w:spacing w:after="120"/>
        <w:jc w:val="both"/>
        <w:rPr>
          <w:sz w:val="26"/>
          <w:szCs w:val="26"/>
        </w:rPr>
      </w:pPr>
      <w:r w:rsidRPr="00EA7581">
        <w:rPr>
          <w:b/>
          <w:sz w:val="26"/>
          <w:szCs w:val="26"/>
        </w:rPr>
        <w:t xml:space="preserve">не менее </w:t>
      </w:r>
      <w:r w:rsidR="00451CAA" w:rsidRPr="00EA7581">
        <w:rPr>
          <w:b/>
          <w:sz w:val="26"/>
          <w:szCs w:val="26"/>
        </w:rPr>
        <w:t>одного доклада</w:t>
      </w:r>
      <w:r w:rsidR="00451CAA" w:rsidRPr="00EA7581">
        <w:rPr>
          <w:sz w:val="26"/>
          <w:szCs w:val="26"/>
        </w:rPr>
        <w:t xml:space="preserve"> на конференции по тематической области </w:t>
      </w:r>
      <w:proofErr w:type="spellStart"/>
      <w:r w:rsidR="00451CAA" w:rsidRPr="00EA7581">
        <w:rPr>
          <w:sz w:val="26"/>
          <w:szCs w:val="26"/>
        </w:rPr>
        <w:t>Computer</w:t>
      </w:r>
      <w:proofErr w:type="spellEnd"/>
      <w:r w:rsidR="00451CAA" w:rsidRPr="00EA7581">
        <w:rPr>
          <w:sz w:val="26"/>
          <w:szCs w:val="26"/>
        </w:rPr>
        <w:t xml:space="preserve"> </w:t>
      </w:r>
      <w:proofErr w:type="spellStart"/>
      <w:r w:rsidR="00451CAA" w:rsidRPr="00EA7581">
        <w:rPr>
          <w:sz w:val="26"/>
          <w:szCs w:val="26"/>
        </w:rPr>
        <w:t>Science</w:t>
      </w:r>
      <w:proofErr w:type="spellEnd"/>
      <w:r w:rsidR="00451CAA" w:rsidRPr="00EA7581">
        <w:rPr>
          <w:sz w:val="26"/>
          <w:szCs w:val="26"/>
        </w:rPr>
        <w:t xml:space="preserve"> (в рамках действующ</w:t>
      </w:r>
      <w:r w:rsidR="00541862" w:rsidRPr="00EA7581">
        <w:rPr>
          <w:sz w:val="26"/>
          <w:szCs w:val="26"/>
        </w:rPr>
        <w:t>его</w:t>
      </w:r>
      <w:r w:rsidR="00451CAA" w:rsidRPr="00EA7581">
        <w:rPr>
          <w:sz w:val="26"/>
          <w:szCs w:val="26"/>
        </w:rPr>
        <w:t xml:space="preserve"> направлени</w:t>
      </w:r>
      <w:r w:rsidR="00541862" w:rsidRPr="00EA7581">
        <w:rPr>
          <w:sz w:val="26"/>
          <w:szCs w:val="26"/>
        </w:rPr>
        <w:t>я</w:t>
      </w:r>
      <w:r w:rsidR="00451CAA" w:rsidRPr="00EA7581">
        <w:rPr>
          <w:sz w:val="26"/>
          <w:szCs w:val="26"/>
        </w:rPr>
        <w:t xml:space="preserve"> </w:t>
      </w:r>
      <w:r w:rsidR="00541862" w:rsidRPr="00EA7581">
        <w:rPr>
          <w:sz w:val="26"/>
          <w:szCs w:val="26"/>
        </w:rPr>
        <w:t xml:space="preserve">«CS (Компьютерные науки)») </w:t>
      </w:r>
      <w:r w:rsidR="00451CAA" w:rsidRPr="00EA7581">
        <w:rPr>
          <w:sz w:val="26"/>
          <w:szCs w:val="26"/>
        </w:rPr>
        <w:t xml:space="preserve">уровня A* по рейтингу CORE, приравниваемого к статье в зарубежном журнале квартиля </w:t>
      </w:r>
      <w:r w:rsidR="00451CAA" w:rsidRPr="00EA7581">
        <w:rPr>
          <w:sz w:val="26"/>
          <w:szCs w:val="26"/>
          <w:lang w:val="en-US"/>
        </w:rPr>
        <w:t>Q</w:t>
      </w:r>
      <w:r w:rsidR="00451CAA" w:rsidRPr="00EA7581">
        <w:rPr>
          <w:sz w:val="26"/>
          <w:szCs w:val="26"/>
        </w:rPr>
        <w:t>1. Актуальный список конференций размещается на сайте Фонда;</w:t>
      </w:r>
    </w:p>
    <w:p w:rsidR="00451CAA" w:rsidRPr="00EA7581" w:rsidRDefault="00451CAA" w:rsidP="00F2173F">
      <w:pPr>
        <w:pStyle w:val="af0"/>
        <w:spacing w:after="120"/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или</w:t>
      </w:r>
    </w:p>
    <w:p w:rsidR="00451CAA" w:rsidRPr="00EA7581" w:rsidRDefault="00A56392" w:rsidP="00F2173F">
      <w:pPr>
        <w:spacing w:after="120"/>
        <w:jc w:val="both"/>
        <w:rPr>
          <w:sz w:val="26"/>
          <w:szCs w:val="26"/>
        </w:rPr>
      </w:pPr>
      <w:r w:rsidRPr="00EA7581">
        <w:rPr>
          <w:b/>
          <w:sz w:val="26"/>
          <w:szCs w:val="26"/>
        </w:rPr>
        <w:t xml:space="preserve">не менее </w:t>
      </w:r>
      <w:r w:rsidR="00451CAA" w:rsidRPr="00EA7581">
        <w:rPr>
          <w:b/>
          <w:sz w:val="26"/>
          <w:szCs w:val="26"/>
        </w:rPr>
        <w:t>двух статей</w:t>
      </w:r>
      <w:r w:rsidR="00451CAA" w:rsidRPr="00EA7581">
        <w:rPr>
          <w:sz w:val="26"/>
          <w:szCs w:val="26"/>
        </w:rPr>
        <w:t xml:space="preserve"> в российских журналах</w:t>
      </w:r>
      <w:r w:rsidR="009140F5" w:rsidRPr="00EA7581">
        <w:rPr>
          <w:sz w:val="26"/>
          <w:szCs w:val="26"/>
        </w:rPr>
        <w:t xml:space="preserve"> из Перечня российских журналов</w:t>
      </w:r>
      <w:r w:rsidR="00451CAA" w:rsidRPr="00EA7581">
        <w:rPr>
          <w:sz w:val="26"/>
          <w:szCs w:val="26"/>
        </w:rPr>
        <w:t xml:space="preserve">: </w:t>
      </w:r>
      <w:hyperlink r:id="rId14" w:history="1">
        <w:r w:rsidR="00451CAA" w:rsidRPr="00EA7581">
          <w:rPr>
            <w:rStyle w:val="a5"/>
            <w:rFonts w:ascii="Times New Roman" w:hAnsi="Times New Roman" w:cs="Times New Roman"/>
            <w:sz w:val="26"/>
            <w:szCs w:val="26"/>
          </w:rPr>
          <w:t>https://scientometrics.hse.ru/goodjournals</w:t>
        </w:r>
      </w:hyperlink>
      <w:r w:rsidR="00451CAA" w:rsidRPr="00EA7581">
        <w:rPr>
          <w:sz w:val="26"/>
          <w:szCs w:val="26"/>
        </w:rPr>
        <w:t xml:space="preserve"> и </w:t>
      </w:r>
      <w:r w:rsidR="00FA2A69" w:rsidRPr="00EA7581">
        <w:rPr>
          <w:b/>
          <w:sz w:val="26"/>
          <w:szCs w:val="26"/>
        </w:rPr>
        <w:t xml:space="preserve">одного препринта </w:t>
      </w:r>
      <w:r w:rsidR="00FA2A69" w:rsidRPr="00EA7581">
        <w:rPr>
          <w:sz w:val="26"/>
          <w:szCs w:val="26"/>
        </w:rPr>
        <w:t>на английском языке в соответствии с п</w:t>
      </w:r>
      <w:r w:rsidR="0065436A" w:rsidRPr="00EA7581">
        <w:rPr>
          <w:sz w:val="26"/>
          <w:szCs w:val="26"/>
        </w:rPr>
        <w:t>.</w:t>
      </w:r>
      <w:r w:rsidR="0065436A" w:rsidRPr="00EA7581">
        <w:rPr>
          <w:iCs/>
          <w:sz w:val="26"/>
          <w:szCs w:val="26"/>
        </w:rPr>
        <w:t> </w:t>
      </w:r>
      <w:r w:rsidR="00FA2A69" w:rsidRPr="00EA7581">
        <w:rPr>
          <w:sz w:val="26"/>
          <w:szCs w:val="26"/>
        </w:rPr>
        <w:t>8.4. настоящего Положения;</w:t>
      </w:r>
    </w:p>
    <w:p w:rsidR="009140F5" w:rsidRPr="00EA7581" w:rsidRDefault="009140F5" w:rsidP="00F2173F">
      <w:pPr>
        <w:spacing w:after="1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Доклады на конференциях и тезисы докладов, опубликованные в сборниках трудов конференций, иные публикации, не соответствующие составу публикаций (п.8.2.1) в отчете не представляются.</w:t>
      </w:r>
    </w:p>
    <w:p w:rsidR="00560AAF" w:rsidRPr="00EA7581" w:rsidRDefault="006E0B8B" w:rsidP="00F2173F">
      <w:pPr>
        <w:spacing w:after="1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При представлении в отчете публикаций в журналах, не вышедших из печати: </w:t>
      </w:r>
    </w:p>
    <w:p w:rsidR="00560AAF" w:rsidRPr="00EA7581" w:rsidRDefault="00560AAF" w:rsidP="00F2173F">
      <w:pPr>
        <w:spacing w:after="1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– </w:t>
      </w:r>
      <w:r w:rsidR="006E0B8B" w:rsidRPr="00EA7581">
        <w:rPr>
          <w:sz w:val="26"/>
          <w:szCs w:val="26"/>
        </w:rPr>
        <w:t xml:space="preserve">в российских изданиях – статус публикации подтверждается письмом из редакции о принятии произведения в печать; </w:t>
      </w:r>
    </w:p>
    <w:p w:rsidR="006E0B8B" w:rsidRPr="00EA7581" w:rsidRDefault="00560AAF" w:rsidP="00F2173F">
      <w:pPr>
        <w:spacing w:after="1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lastRenderedPageBreak/>
        <w:t xml:space="preserve">– </w:t>
      </w:r>
      <w:r w:rsidR="006E0B8B" w:rsidRPr="00EA7581">
        <w:rPr>
          <w:sz w:val="26"/>
          <w:szCs w:val="26"/>
        </w:rPr>
        <w:t xml:space="preserve">в международных журналах, индексируемых в международных базах данных </w:t>
      </w:r>
      <w:proofErr w:type="spellStart"/>
      <w:r w:rsidR="006E0B8B" w:rsidRPr="00EA7581">
        <w:rPr>
          <w:sz w:val="26"/>
          <w:szCs w:val="26"/>
        </w:rPr>
        <w:t>WoS</w:t>
      </w:r>
      <w:proofErr w:type="spellEnd"/>
      <w:r w:rsidR="006E0B8B" w:rsidRPr="00EA7581">
        <w:rPr>
          <w:sz w:val="26"/>
          <w:szCs w:val="26"/>
        </w:rPr>
        <w:t xml:space="preserve"> или </w:t>
      </w:r>
      <w:proofErr w:type="spellStart"/>
      <w:r w:rsidR="006E0B8B" w:rsidRPr="00EA7581">
        <w:rPr>
          <w:sz w:val="26"/>
          <w:szCs w:val="26"/>
        </w:rPr>
        <w:t>Scopus</w:t>
      </w:r>
      <w:proofErr w:type="spellEnd"/>
      <w:r w:rsidR="006E0B8B" w:rsidRPr="00EA7581">
        <w:rPr>
          <w:sz w:val="26"/>
          <w:szCs w:val="26"/>
        </w:rPr>
        <w:t xml:space="preserve">, находящихся в рейтинге журналов не ниже Q2 – </w:t>
      </w:r>
      <w:r w:rsidR="00A537C8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публикация может иметь статус </w:t>
      </w:r>
      <w:r w:rsidR="00FE754D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не менее </w:t>
      </w:r>
      <w:proofErr w:type="spellStart"/>
      <w:r w:rsidR="00A537C8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>revise</w:t>
      </w:r>
      <w:proofErr w:type="spellEnd"/>
      <w:r w:rsidR="00A537C8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или </w:t>
      </w:r>
      <w:proofErr w:type="spellStart"/>
      <w:r w:rsidR="00A537C8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>resubmit</w:t>
      </w:r>
      <w:proofErr w:type="spellEnd"/>
      <w:r w:rsidR="006E0B8B" w:rsidRPr="00EA7581">
        <w:rPr>
          <w:sz w:val="26"/>
          <w:szCs w:val="26"/>
        </w:rPr>
        <w:t>.</w:t>
      </w:r>
    </w:p>
    <w:p w:rsidR="00A56392" w:rsidRPr="00EA7581" w:rsidRDefault="00A56392" w:rsidP="00F2173F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8.2.2. </w:t>
      </w:r>
      <w:r w:rsidR="00AA5CB1" w:rsidRPr="00EA7581">
        <w:rPr>
          <w:sz w:val="26"/>
          <w:szCs w:val="26"/>
        </w:rPr>
        <w:t>д</w:t>
      </w:r>
      <w:r w:rsidRPr="00EA7581">
        <w:rPr>
          <w:sz w:val="26"/>
          <w:szCs w:val="26"/>
        </w:rPr>
        <w:t>ля проектов, выполненных по номинации «Проект на реализацию полевого или лабораторного исследования»</w:t>
      </w:r>
      <w:r w:rsidR="00860A80" w:rsidRPr="00EA7581">
        <w:rPr>
          <w:sz w:val="26"/>
          <w:szCs w:val="26"/>
        </w:rPr>
        <w:t>:</w:t>
      </w:r>
    </w:p>
    <w:p w:rsidR="00A56392" w:rsidRPr="00EA7581" w:rsidRDefault="00A56392" w:rsidP="00F2173F">
      <w:pPr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1) формализованный научный отчет, заполняемый в электронном виде в базе проектов в соответствии с указанной формой;</w:t>
      </w:r>
    </w:p>
    <w:p w:rsidR="00AA5CB1" w:rsidRPr="00EA7581" w:rsidRDefault="009140F5" w:rsidP="00F2173F">
      <w:pPr>
        <w:spacing w:after="120"/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2</w:t>
      </w:r>
      <w:r w:rsidR="00A56392" w:rsidRPr="00EA7581">
        <w:rPr>
          <w:sz w:val="26"/>
          <w:szCs w:val="26"/>
        </w:rPr>
        <w:t xml:space="preserve">) </w:t>
      </w:r>
      <w:r w:rsidRPr="00EA7581">
        <w:rPr>
          <w:sz w:val="26"/>
          <w:szCs w:val="26"/>
        </w:rPr>
        <w:t>публикации</w:t>
      </w:r>
      <w:r w:rsidR="00AA5CB1" w:rsidRPr="00EA7581">
        <w:rPr>
          <w:sz w:val="26"/>
          <w:szCs w:val="26"/>
        </w:rPr>
        <w:t>, опубликованные или принятые к печати:</w:t>
      </w:r>
    </w:p>
    <w:p w:rsidR="0011281E" w:rsidRPr="00EA7581" w:rsidRDefault="006E31E7" w:rsidP="00560AAF">
      <w:pPr>
        <w:spacing w:after="120"/>
        <w:jc w:val="both"/>
        <w:rPr>
          <w:sz w:val="26"/>
          <w:szCs w:val="26"/>
          <w:u w:val="single"/>
        </w:rPr>
      </w:pPr>
      <w:proofErr w:type="gramStart"/>
      <w:r w:rsidRPr="00EA7581">
        <w:rPr>
          <w:b/>
          <w:sz w:val="26"/>
          <w:szCs w:val="26"/>
        </w:rPr>
        <w:t>не менее</w:t>
      </w:r>
      <w:r w:rsidR="00AC6D02" w:rsidRPr="00EA7581">
        <w:rPr>
          <w:sz w:val="26"/>
          <w:szCs w:val="26"/>
        </w:rPr>
        <w:t xml:space="preserve"> </w:t>
      </w:r>
      <w:r w:rsidR="008D42BA" w:rsidRPr="00EA7581">
        <w:rPr>
          <w:b/>
          <w:sz w:val="26"/>
          <w:szCs w:val="26"/>
        </w:rPr>
        <w:t>одной статьи</w:t>
      </w:r>
      <w:r w:rsidR="008D42BA" w:rsidRPr="00EA7581">
        <w:rPr>
          <w:sz w:val="26"/>
          <w:szCs w:val="26"/>
        </w:rPr>
        <w:t xml:space="preserve"> в </w:t>
      </w:r>
      <w:r w:rsidR="009206ED" w:rsidRPr="00EA7581">
        <w:rPr>
          <w:sz w:val="26"/>
          <w:szCs w:val="26"/>
        </w:rPr>
        <w:t>международном</w:t>
      </w:r>
      <w:r w:rsidR="008D42BA" w:rsidRPr="00EA7581">
        <w:rPr>
          <w:sz w:val="26"/>
          <w:szCs w:val="26"/>
        </w:rPr>
        <w:t xml:space="preserve"> рецензируемом журнале, индексируемом в международных базах данных </w:t>
      </w:r>
      <w:proofErr w:type="spellStart"/>
      <w:r w:rsidR="008D42BA" w:rsidRPr="00EA7581">
        <w:rPr>
          <w:sz w:val="26"/>
          <w:szCs w:val="26"/>
        </w:rPr>
        <w:t>WoS</w:t>
      </w:r>
      <w:proofErr w:type="spellEnd"/>
      <w:r w:rsidR="008D42BA" w:rsidRPr="00EA7581">
        <w:rPr>
          <w:sz w:val="26"/>
          <w:szCs w:val="26"/>
        </w:rPr>
        <w:t xml:space="preserve"> или </w:t>
      </w:r>
      <w:proofErr w:type="spellStart"/>
      <w:r w:rsidR="008D42BA" w:rsidRPr="00EA7581">
        <w:rPr>
          <w:sz w:val="26"/>
          <w:szCs w:val="26"/>
        </w:rPr>
        <w:t>Scopus</w:t>
      </w:r>
      <w:proofErr w:type="spellEnd"/>
      <w:r w:rsidR="008D42BA" w:rsidRPr="00EA7581">
        <w:rPr>
          <w:sz w:val="26"/>
          <w:szCs w:val="26"/>
        </w:rPr>
        <w:t xml:space="preserve">, находящемся в рейтинге журналов не ниже </w:t>
      </w:r>
      <w:r w:rsidR="008D42BA" w:rsidRPr="00EA7581">
        <w:rPr>
          <w:sz w:val="26"/>
          <w:szCs w:val="26"/>
          <w:lang w:val="en-US"/>
        </w:rPr>
        <w:t>Q</w:t>
      </w:r>
      <w:r w:rsidR="009206ED" w:rsidRPr="00EA7581">
        <w:rPr>
          <w:sz w:val="26"/>
          <w:szCs w:val="26"/>
        </w:rPr>
        <w:t>2</w:t>
      </w:r>
      <w:r w:rsidR="008D42BA" w:rsidRPr="00EA7581">
        <w:rPr>
          <w:sz w:val="26"/>
          <w:szCs w:val="26"/>
        </w:rPr>
        <w:t xml:space="preserve"> и отсутствующем в списке, размещенном на сайте Фонда: </w:t>
      </w:r>
      <w:hyperlink r:id="rId15" w:history="1">
        <w:r w:rsidR="002606F5" w:rsidRPr="00EA7581">
          <w:rPr>
            <w:rStyle w:val="a5"/>
            <w:rFonts w:ascii="Times New Roman" w:hAnsi="Times New Roman" w:cs="Times New Roman"/>
            <w:sz w:val="26"/>
            <w:szCs w:val="26"/>
          </w:rPr>
          <w:t>http://www.hse.ru/science/scifund/bonus</w:t>
        </w:r>
      </w:hyperlink>
      <w:r w:rsidR="00560AAF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>. При представлении в отчете публикации, не вышедшей из печати, публикация может иметь статус</w:t>
      </w:r>
      <w:r w:rsidR="00FE754D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не менее</w:t>
      </w:r>
      <w:r w:rsidR="00560AAF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560AAF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>revise</w:t>
      </w:r>
      <w:proofErr w:type="spellEnd"/>
      <w:r w:rsidR="00560AAF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или </w:t>
      </w:r>
      <w:proofErr w:type="spellStart"/>
      <w:r w:rsidR="00560AAF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>resubmit</w:t>
      </w:r>
      <w:proofErr w:type="spellEnd"/>
      <w:r w:rsidR="00560AAF" w:rsidRPr="00EA7581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11281E" w:rsidRPr="00EA7581" w:rsidRDefault="00A134CF" w:rsidP="00F2173F">
      <w:pPr>
        <w:spacing w:after="120"/>
        <w:ind w:left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или</w:t>
      </w:r>
    </w:p>
    <w:p w:rsidR="00FA2A69" w:rsidRPr="00EA7581" w:rsidRDefault="00860A80" w:rsidP="00F2173F">
      <w:pPr>
        <w:spacing w:after="120"/>
        <w:jc w:val="both"/>
        <w:rPr>
          <w:sz w:val="26"/>
          <w:szCs w:val="26"/>
        </w:rPr>
      </w:pPr>
      <w:r w:rsidRPr="00EA7581">
        <w:rPr>
          <w:b/>
          <w:sz w:val="26"/>
          <w:szCs w:val="26"/>
        </w:rPr>
        <w:t>не менее</w:t>
      </w:r>
      <w:r w:rsidRPr="00EA7581">
        <w:rPr>
          <w:sz w:val="26"/>
          <w:szCs w:val="26"/>
        </w:rPr>
        <w:t xml:space="preserve"> </w:t>
      </w:r>
      <w:r w:rsidR="003E1F3A" w:rsidRPr="00EA7581">
        <w:rPr>
          <w:b/>
          <w:sz w:val="26"/>
          <w:szCs w:val="26"/>
        </w:rPr>
        <w:t xml:space="preserve">одного </w:t>
      </w:r>
      <w:r w:rsidR="00BC61E4" w:rsidRPr="00EA7581">
        <w:rPr>
          <w:b/>
          <w:sz w:val="26"/>
          <w:szCs w:val="26"/>
        </w:rPr>
        <w:t>препринт</w:t>
      </w:r>
      <w:r w:rsidR="00AC6D02" w:rsidRPr="00EA7581">
        <w:rPr>
          <w:b/>
          <w:sz w:val="26"/>
          <w:szCs w:val="26"/>
        </w:rPr>
        <w:t>а</w:t>
      </w:r>
      <w:r w:rsidR="00BC61E4" w:rsidRPr="00EA7581">
        <w:rPr>
          <w:b/>
          <w:sz w:val="26"/>
          <w:szCs w:val="26"/>
        </w:rPr>
        <w:t xml:space="preserve"> </w:t>
      </w:r>
      <w:r w:rsidR="00BC61E4" w:rsidRPr="00EA7581">
        <w:rPr>
          <w:sz w:val="26"/>
          <w:szCs w:val="26"/>
        </w:rPr>
        <w:t>на английском языке</w:t>
      </w:r>
      <w:r w:rsidR="00FA2A69" w:rsidRPr="00EA7581">
        <w:rPr>
          <w:sz w:val="26"/>
          <w:szCs w:val="26"/>
        </w:rPr>
        <w:t xml:space="preserve"> соответствии с п.</w:t>
      </w:r>
      <w:r w:rsidR="0065436A" w:rsidRPr="00EA7581">
        <w:rPr>
          <w:iCs/>
          <w:sz w:val="26"/>
          <w:szCs w:val="26"/>
        </w:rPr>
        <w:t> </w:t>
      </w:r>
      <w:r w:rsidR="00FA2A69" w:rsidRPr="00EA7581">
        <w:rPr>
          <w:sz w:val="26"/>
          <w:szCs w:val="26"/>
        </w:rPr>
        <w:t>8.4. настоящего Положения.</w:t>
      </w:r>
    </w:p>
    <w:p w:rsidR="0062320D" w:rsidRPr="00EA7581" w:rsidRDefault="0062320D" w:rsidP="00F2173F">
      <w:pPr>
        <w:spacing w:after="120"/>
        <w:ind w:firstLine="643"/>
        <w:jc w:val="both"/>
        <w:rPr>
          <w:bCs/>
          <w:sz w:val="26"/>
          <w:szCs w:val="26"/>
        </w:rPr>
      </w:pPr>
      <w:r w:rsidRPr="00EA7581">
        <w:rPr>
          <w:sz w:val="26"/>
          <w:szCs w:val="26"/>
        </w:rPr>
        <w:t>8.3. Требования к монографии</w:t>
      </w:r>
      <w:r w:rsidR="00FA2A69" w:rsidRPr="00EA7581">
        <w:rPr>
          <w:sz w:val="26"/>
          <w:szCs w:val="26"/>
        </w:rPr>
        <w:t>, представленной в отчете</w:t>
      </w:r>
      <w:r w:rsidRPr="00EA7581">
        <w:rPr>
          <w:sz w:val="26"/>
          <w:szCs w:val="26"/>
        </w:rPr>
        <w:t xml:space="preserve">: объем – не менее </w:t>
      </w:r>
      <w:r w:rsidRPr="00EA7581">
        <w:rPr>
          <w:bCs/>
          <w:sz w:val="26"/>
          <w:szCs w:val="26"/>
        </w:rPr>
        <w:t>7 авторских листов,</w:t>
      </w:r>
      <w:r w:rsidRPr="00EA7581">
        <w:rPr>
          <w:sz w:val="26"/>
          <w:szCs w:val="26"/>
        </w:rPr>
        <w:t xml:space="preserve"> при наличии соавторов – авторство не разделенное, </w:t>
      </w:r>
      <w:r w:rsidRPr="00EA7581">
        <w:rPr>
          <w:bCs/>
          <w:sz w:val="26"/>
          <w:szCs w:val="26"/>
        </w:rPr>
        <w:t>наличие сведений не менее</w:t>
      </w:r>
      <w:proofErr w:type="gramStart"/>
      <w:r w:rsidRPr="00EA7581">
        <w:rPr>
          <w:bCs/>
          <w:sz w:val="26"/>
          <w:szCs w:val="26"/>
        </w:rPr>
        <w:t>,</w:t>
      </w:r>
      <w:proofErr w:type="gramEnd"/>
      <w:r w:rsidRPr="00EA7581">
        <w:rPr>
          <w:bCs/>
          <w:sz w:val="26"/>
          <w:szCs w:val="26"/>
        </w:rPr>
        <w:t xml:space="preserve"> чем о двух рецензентах (с ученой степенью)</w:t>
      </w:r>
      <w:r w:rsidR="00AB4473" w:rsidRPr="00EA7581">
        <w:rPr>
          <w:bCs/>
          <w:sz w:val="26"/>
          <w:szCs w:val="26"/>
        </w:rPr>
        <w:t>,</w:t>
      </w:r>
      <w:r w:rsidRPr="00EA7581">
        <w:rPr>
          <w:bCs/>
          <w:sz w:val="26"/>
          <w:szCs w:val="26"/>
        </w:rPr>
        <w:t xml:space="preserve"> указанных в выходных данных монографии.</w:t>
      </w:r>
    </w:p>
    <w:p w:rsidR="0062320D" w:rsidRPr="00EA7581" w:rsidRDefault="00FA2A69" w:rsidP="00F2173F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8.4. Требования к препринтам, представленным в отчете: электронные препринты НИУ</w:t>
      </w:r>
      <w:r w:rsidRPr="00EA7581">
        <w:rPr>
          <w:bCs/>
          <w:sz w:val="26"/>
          <w:szCs w:val="26"/>
        </w:rPr>
        <w:t> </w:t>
      </w:r>
      <w:r w:rsidRPr="00EA7581">
        <w:rPr>
          <w:sz w:val="26"/>
          <w:szCs w:val="26"/>
        </w:rPr>
        <w:t xml:space="preserve">ВШЭ из серии препринтов Программы фундаментальных исследований (ПФИ): </w:t>
      </w:r>
      <w:hyperlink r:id="rId16" w:history="1">
        <w:r w:rsidRPr="00EA7581">
          <w:rPr>
            <w:rStyle w:val="a5"/>
            <w:rFonts w:ascii="Times New Roman" w:hAnsi="Times New Roman" w:cs="Times New Roman"/>
            <w:sz w:val="26"/>
            <w:szCs w:val="26"/>
          </w:rPr>
          <w:t>http://www.hse.ru/org/hse/wp/prepfundres</w:t>
        </w:r>
      </w:hyperlink>
      <w:r w:rsidRPr="00EA7581">
        <w:rPr>
          <w:sz w:val="26"/>
          <w:szCs w:val="26"/>
        </w:rPr>
        <w:t>. Препринты Издательского Дома и препринты, выложенные в виде arxiv.org не принимаются;</w:t>
      </w:r>
    </w:p>
    <w:p w:rsidR="004175CF" w:rsidRPr="00EA7581" w:rsidRDefault="004175CF" w:rsidP="00F2173F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iCs/>
          <w:sz w:val="26"/>
          <w:szCs w:val="26"/>
        </w:rPr>
        <w:t>8.</w:t>
      </w:r>
      <w:r w:rsidR="00FA2A69" w:rsidRPr="00EA7581">
        <w:rPr>
          <w:iCs/>
          <w:sz w:val="26"/>
          <w:szCs w:val="26"/>
        </w:rPr>
        <w:t>5</w:t>
      </w:r>
      <w:r w:rsidRPr="00EA7581">
        <w:rPr>
          <w:iCs/>
          <w:sz w:val="26"/>
          <w:szCs w:val="26"/>
        </w:rPr>
        <w:t xml:space="preserve">. Отчетные материалы проекта представляются в электронном виде путём заполнения электронной формы отчета в личном кабинете по адресу: </w:t>
      </w:r>
      <w:hyperlink r:id="rId17" w:history="1">
        <w:r w:rsidRPr="00EA7581">
          <w:rPr>
            <w:iCs/>
            <w:color w:val="0000FF"/>
            <w:sz w:val="26"/>
            <w:szCs w:val="26"/>
            <w:u w:val="single"/>
          </w:rPr>
          <w:t>http://www.hse.ru/user</w:t>
        </w:r>
      </w:hyperlink>
      <w:r w:rsidRPr="00EA7581">
        <w:rPr>
          <w:iCs/>
          <w:sz w:val="26"/>
          <w:szCs w:val="26"/>
        </w:rPr>
        <w:t>.</w:t>
      </w:r>
    </w:p>
    <w:p w:rsidR="007B096D" w:rsidRPr="00EA7581" w:rsidRDefault="007B096D" w:rsidP="00F2173F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8.</w:t>
      </w:r>
      <w:r w:rsidR="00FA2A69" w:rsidRPr="00EA7581">
        <w:rPr>
          <w:sz w:val="26"/>
          <w:szCs w:val="26"/>
        </w:rPr>
        <w:t>6</w:t>
      </w:r>
      <w:r w:rsidRPr="00EA7581">
        <w:rPr>
          <w:sz w:val="26"/>
          <w:szCs w:val="26"/>
        </w:rPr>
        <w:t xml:space="preserve">. Тексты всех подготовленных научных работ по теме проекта (опубликованных, принятых издательством, </w:t>
      </w:r>
      <w:r w:rsidR="00544D2A" w:rsidRPr="00EA7581">
        <w:rPr>
          <w:sz w:val="26"/>
          <w:szCs w:val="26"/>
        </w:rPr>
        <w:t xml:space="preserve">и </w:t>
      </w:r>
      <w:r w:rsidRPr="00EA7581">
        <w:rPr>
          <w:sz w:val="26"/>
          <w:szCs w:val="26"/>
        </w:rPr>
        <w:t xml:space="preserve">находящихся в печати) </w:t>
      </w:r>
      <w:r w:rsidR="00E36254" w:rsidRPr="00EA7581">
        <w:rPr>
          <w:sz w:val="26"/>
          <w:szCs w:val="26"/>
        </w:rPr>
        <w:t>в обязательном порядке заносятся в базу публикаций, размещаются в личных кабинетах исполнителей на портале НИУ</w:t>
      </w:r>
      <w:r w:rsidR="00920A75" w:rsidRPr="00EA7581">
        <w:rPr>
          <w:iCs/>
          <w:sz w:val="26"/>
          <w:szCs w:val="26"/>
        </w:rPr>
        <w:t> </w:t>
      </w:r>
      <w:r w:rsidR="00E36254" w:rsidRPr="00EA7581">
        <w:rPr>
          <w:sz w:val="26"/>
          <w:szCs w:val="26"/>
        </w:rPr>
        <w:t>ВШЭ и на сайте НУГ, «привязываются» к данному проекту.</w:t>
      </w:r>
      <w:r w:rsidR="00BD711D" w:rsidRPr="00EA7581">
        <w:rPr>
          <w:sz w:val="26"/>
          <w:szCs w:val="26"/>
        </w:rPr>
        <w:t xml:space="preserve"> </w:t>
      </w:r>
      <w:r w:rsidR="00E36254" w:rsidRPr="00EA7581">
        <w:rPr>
          <w:sz w:val="26"/>
          <w:szCs w:val="26"/>
        </w:rPr>
        <w:t>Публикации, «не привязанные к проекту», не засчитываются в качестве отчетных материалов.</w:t>
      </w:r>
    </w:p>
    <w:p w:rsidR="00BD711D" w:rsidRPr="00EA7581" w:rsidRDefault="004175CF" w:rsidP="00F2173F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iCs/>
          <w:sz w:val="26"/>
          <w:szCs w:val="26"/>
        </w:rPr>
        <w:t>8.</w:t>
      </w:r>
      <w:r w:rsidR="00FA2A69" w:rsidRPr="00EA7581">
        <w:rPr>
          <w:iCs/>
          <w:sz w:val="26"/>
          <w:szCs w:val="26"/>
        </w:rPr>
        <w:t>7</w:t>
      </w:r>
      <w:r w:rsidRPr="00EA7581">
        <w:rPr>
          <w:iCs/>
          <w:sz w:val="26"/>
          <w:szCs w:val="26"/>
        </w:rPr>
        <w:t>. В электронном виде к отчетам прилагаются файлы с текстами опубликованных</w:t>
      </w:r>
      <w:r w:rsidRPr="00EA7581">
        <w:rPr>
          <w:sz w:val="26"/>
          <w:szCs w:val="26"/>
        </w:rPr>
        <w:t xml:space="preserve"> работ</w:t>
      </w:r>
      <w:r w:rsidRPr="00EA7581">
        <w:rPr>
          <w:iCs/>
          <w:sz w:val="26"/>
          <w:szCs w:val="26"/>
        </w:rPr>
        <w:t xml:space="preserve"> и работ, принятых к печати</w:t>
      </w:r>
      <w:r w:rsidR="007B096D" w:rsidRPr="00EA7581">
        <w:rPr>
          <w:iCs/>
          <w:sz w:val="26"/>
          <w:szCs w:val="26"/>
        </w:rPr>
        <w:t>.</w:t>
      </w:r>
      <w:r w:rsidRPr="00EA7581">
        <w:rPr>
          <w:iCs/>
          <w:sz w:val="26"/>
          <w:szCs w:val="26"/>
        </w:rPr>
        <w:t xml:space="preserve"> </w:t>
      </w:r>
      <w:r w:rsidR="00BD711D" w:rsidRPr="00EA7581">
        <w:rPr>
          <w:iCs/>
          <w:sz w:val="26"/>
          <w:szCs w:val="26"/>
        </w:rPr>
        <w:t>Прикрепляемые к отчету материалы должны быть совместимы с форматом архива .</w:t>
      </w:r>
      <w:r w:rsidR="00BD711D" w:rsidRPr="00EA7581">
        <w:rPr>
          <w:iCs/>
          <w:sz w:val="26"/>
          <w:szCs w:val="26"/>
          <w:lang w:val="en-US"/>
        </w:rPr>
        <w:t>zip</w:t>
      </w:r>
      <w:r w:rsidR="00BD711D" w:rsidRPr="00EA7581">
        <w:rPr>
          <w:iCs/>
          <w:sz w:val="26"/>
          <w:szCs w:val="26"/>
        </w:rPr>
        <w:t>, а текстовые материалы – с форматом .</w:t>
      </w:r>
      <w:r w:rsidR="00BD711D" w:rsidRPr="00EA7581">
        <w:rPr>
          <w:iCs/>
          <w:sz w:val="26"/>
          <w:szCs w:val="26"/>
          <w:lang w:val="en-US"/>
        </w:rPr>
        <w:t>pdf</w:t>
      </w:r>
      <w:r w:rsidR="00BD711D" w:rsidRPr="00EA7581">
        <w:rPr>
          <w:sz w:val="26"/>
          <w:szCs w:val="26"/>
        </w:rPr>
        <w:t xml:space="preserve"> (отсканированные или уже созданные в цифровом виде). Тексты, представленные в виде фотографий страницы, не принимаются.</w:t>
      </w:r>
    </w:p>
    <w:p w:rsidR="004175CF" w:rsidRPr="00EA7581" w:rsidRDefault="004175CF" w:rsidP="00F2173F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8.</w:t>
      </w:r>
      <w:r w:rsidR="00FA2A69" w:rsidRPr="00EA7581">
        <w:rPr>
          <w:sz w:val="26"/>
          <w:szCs w:val="26"/>
        </w:rPr>
        <w:t>8</w:t>
      </w:r>
      <w:r w:rsidRPr="00EA7581">
        <w:rPr>
          <w:sz w:val="26"/>
          <w:szCs w:val="26"/>
        </w:rPr>
        <w:t>. В случае представления работы</w:t>
      </w:r>
      <w:r w:rsidR="00E36254" w:rsidRPr="00EA7581">
        <w:rPr>
          <w:sz w:val="26"/>
          <w:szCs w:val="26"/>
        </w:rPr>
        <w:t>,</w:t>
      </w:r>
      <w:r w:rsidRPr="00EA7581">
        <w:rPr>
          <w:sz w:val="26"/>
          <w:szCs w:val="26"/>
        </w:rPr>
        <w:t xml:space="preserve"> принятой к печати</w:t>
      </w:r>
      <w:r w:rsidR="00E36254" w:rsidRPr="00EA7581">
        <w:rPr>
          <w:sz w:val="26"/>
          <w:szCs w:val="26"/>
        </w:rPr>
        <w:t>,</w:t>
      </w:r>
      <w:r w:rsidRPr="00EA7581">
        <w:rPr>
          <w:sz w:val="26"/>
          <w:szCs w:val="26"/>
        </w:rPr>
        <w:t xml:space="preserve"> нео</w:t>
      </w:r>
      <w:r w:rsidR="007B096D" w:rsidRPr="00EA7581">
        <w:rPr>
          <w:sz w:val="26"/>
          <w:szCs w:val="26"/>
        </w:rPr>
        <w:t xml:space="preserve">бходимо приложение </w:t>
      </w:r>
      <w:r w:rsidRPr="00EA7581">
        <w:rPr>
          <w:iCs/>
          <w:sz w:val="26"/>
          <w:szCs w:val="26"/>
        </w:rPr>
        <w:t>справки</w:t>
      </w:r>
      <w:r w:rsidR="007B096D" w:rsidRPr="00EA7581">
        <w:rPr>
          <w:iCs/>
          <w:sz w:val="26"/>
          <w:szCs w:val="26"/>
        </w:rPr>
        <w:t xml:space="preserve"> </w:t>
      </w:r>
      <w:r w:rsidRPr="00EA7581">
        <w:rPr>
          <w:iCs/>
          <w:sz w:val="26"/>
          <w:szCs w:val="26"/>
        </w:rPr>
        <w:t>из издательства</w:t>
      </w:r>
      <w:r w:rsidR="007B096D" w:rsidRPr="00EA7581">
        <w:rPr>
          <w:iCs/>
          <w:sz w:val="26"/>
          <w:szCs w:val="26"/>
        </w:rPr>
        <w:t>/редакции</w:t>
      </w:r>
      <w:r w:rsidRPr="00EA7581">
        <w:rPr>
          <w:iCs/>
          <w:sz w:val="26"/>
          <w:szCs w:val="26"/>
        </w:rPr>
        <w:t xml:space="preserve"> о принятии работы в печать и планируемом выходе ее в свет</w:t>
      </w:r>
      <w:r w:rsidR="007B096D" w:rsidRPr="00EA7581">
        <w:rPr>
          <w:iCs/>
          <w:sz w:val="26"/>
          <w:szCs w:val="26"/>
        </w:rPr>
        <w:t xml:space="preserve">. </w:t>
      </w:r>
      <w:r w:rsidRPr="00EA7581">
        <w:rPr>
          <w:sz w:val="26"/>
          <w:szCs w:val="26"/>
        </w:rPr>
        <w:t>Для публикаций</w:t>
      </w:r>
      <w:r w:rsidR="00AB4473" w:rsidRPr="00EA7581">
        <w:rPr>
          <w:sz w:val="26"/>
          <w:szCs w:val="26"/>
        </w:rPr>
        <w:t>,</w:t>
      </w:r>
      <w:r w:rsidRPr="00EA7581">
        <w:rPr>
          <w:sz w:val="26"/>
          <w:szCs w:val="26"/>
        </w:rPr>
        <w:t xml:space="preserve"> отправленных в зарубежные издательства/редакции</w:t>
      </w:r>
      <w:r w:rsidR="00AB4473" w:rsidRPr="00EA7581">
        <w:rPr>
          <w:sz w:val="26"/>
          <w:szCs w:val="26"/>
        </w:rPr>
        <w:t>,</w:t>
      </w:r>
      <w:r w:rsidRPr="00EA7581">
        <w:rPr>
          <w:sz w:val="26"/>
          <w:szCs w:val="26"/>
        </w:rPr>
        <w:t xml:space="preserve"> вместо справки </w:t>
      </w:r>
      <w:r w:rsidR="007B096D" w:rsidRPr="00EA7581">
        <w:rPr>
          <w:sz w:val="26"/>
          <w:szCs w:val="26"/>
        </w:rPr>
        <w:t>воз</w:t>
      </w:r>
      <w:r w:rsidRPr="00EA7581">
        <w:rPr>
          <w:sz w:val="26"/>
          <w:szCs w:val="26"/>
        </w:rPr>
        <w:t>можно предостав</w:t>
      </w:r>
      <w:r w:rsidR="007B096D" w:rsidRPr="00EA7581">
        <w:rPr>
          <w:sz w:val="26"/>
          <w:szCs w:val="26"/>
        </w:rPr>
        <w:t>ление</w:t>
      </w:r>
      <w:r w:rsidRPr="00EA7581">
        <w:rPr>
          <w:sz w:val="26"/>
          <w:szCs w:val="26"/>
        </w:rPr>
        <w:t xml:space="preserve"> письм</w:t>
      </w:r>
      <w:r w:rsidR="007B096D" w:rsidRPr="00EA7581">
        <w:rPr>
          <w:sz w:val="26"/>
          <w:szCs w:val="26"/>
        </w:rPr>
        <w:t>а</w:t>
      </w:r>
      <w:r w:rsidRPr="00EA7581">
        <w:rPr>
          <w:sz w:val="26"/>
          <w:szCs w:val="26"/>
        </w:rPr>
        <w:t>, полученно</w:t>
      </w:r>
      <w:r w:rsidR="007B096D" w:rsidRPr="00EA7581">
        <w:rPr>
          <w:sz w:val="26"/>
          <w:szCs w:val="26"/>
        </w:rPr>
        <w:t>го</w:t>
      </w:r>
      <w:r w:rsidRPr="00EA7581">
        <w:rPr>
          <w:sz w:val="26"/>
          <w:szCs w:val="26"/>
        </w:rPr>
        <w:t xml:space="preserve"> по </w:t>
      </w:r>
      <w:r w:rsidRPr="00EA7581">
        <w:rPr>
          <w:sz w:val="26"/>
          <w:szCs w:val="26"/>
          <w:lang w:val="en-US"/>
        </w:rPr>
        <w:t>e</w:t>
      </w:r>
      <w:r w:rsidRPr="00EA7581">
        <w:rPr>
          <w:sz w:val="26"/>
          <w:szCs w:val="26"/>
        </w:rPr>
        <w:t>-</w:t>
      </w:r>
      <w:r w:rsidRPr="00EA7581">
        <w:rPr>
          <w:sz w:val="26"/>
          <w:szCs w:val="26"/>
          <w:lang w:val="en-US"/>
        </w:rPr>
        <w:t>mail</w:t>
      </w:r>
      <w:r w:rsidRPr="00EA7581">
        <w:rPr>
          <w:sz w:val="26"/>
          <w:szCs w:val="26"/>
        </w:rPr>
        <w:t xml:space="preserve"> от ответственного сотрудника издательства/редакции</w:t>
      </w:r>
      <w:r w:rsidR="007B096D" w:rsidRPr="00EA7581">
        <w:rPr>
          <w:sz w:val="26"/>
          <w:szCs w:val="26"/>
        </w:rPr>
        <w:t>.</w:t>
      </w:r>
    </w:p>
    <w:p w:rsidR="00AC583D" w:rsidRPr="00EA7581" w:rsidRDefault="00AC583D" w:rsidP="00F2173F">
      <w:pPr>
        <w:pStyle w:val="ad"/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EA7581">
        <w:rPr>
          <w:bCs/>
          <w:sz w:val="26"/>
          <w:szCs w:val="26"/>
          <w:lang w:val="ru-RU"/>
        </w:rPr>
        <w:lastRenderedPageBreak/>
        <w:t>8.</w:t>
      </w:r>
      <w:r w:rsidR="00F31157" w:rsidRPr="00EA7581">
        <w:rPr>
          <w:bCs/>
          <w:sz w:val="26"/>
          <w:szCs w:val="26"/>
          <w:lang w:val="ru-RU"/>
        </w:rPr>
        <w:t>9</w:t>
      </w:r>
      <w:r w:rsidR="00D460EF" w:rsidRPr="00EA7581">
        <w:rPr>
          <w:bCs/>
          <w:sz w:val="26"/>
          <w:szCs w:val="26"/>
          <w:lang w:val="ru-RU"/>
        </w:rPr>
        <w:t>.</w:t>
      </w:r>
      <w:r w:rsidRPr="00EA7581">
        <w:rPr>
          <w:bCs/>
          <w:sz w:val="26"/>
          <w:szCs w:val="26"/>
          <w:lang w:val="ru-RU"/>
        </w:rPr>
        <w:t xml:space="preserve"> </w:t>
      </w:r>
      <w:r w:rsidRPr="00EA7581">
        <w:rPr>
          <w:bCs/>
          <w:sz w:val="26"/>
          <w:szCs w:val="26"/>
        </w:rPr>
        <w:t xml:space="preserve">Все тексты публикаций, представленные </w:t>
      </w:r>
      <w:r w:rsidRPr="00EA7581">
        <w:rPr>
          <w:bCs/>
          <w:sz w:val="26"/>
          <w:szCs w:val="26"/>
          <w:lang w:val="ru-RU"/>
        </w:rPr>
        <w:t>в отчете</w:t>
      </w:r>
      <w:r w:rsidRPr="00EA7581">
        <w:rPr>
          <w:bCs/>
          <w:sz w:val="26"/>
          <w:szCs w:val="26"/>
        </w:rPr>
        <w:t xml:space="preserve"> в электронном виде, и издания, в которых опубликованы данные произведения, проходят проверку на соответствие принципам академической этики. Сведения о любых выявленных фактах заимствования, необоснованного цитирования (в том числе </w:t>
      </w:r>
      <w:proofErr w:type="spellStart"/>
      <w:r w:rsidRPr="00EA7581">
        <w:rPr>
          <w:bCs/>
          <w:sz w:val="26"/>
          <w:szCs w:val="26"/>
        </w:rPr>
        <w:t>самоцитирования</w:t>
      </w:r>
      <w:proofErr w:type="spellEnd"/>
      <w:r w:rsidRPr="00EA7581">
        <w:rPr>
          <w:bCs/>
          <w:sz w:val="26"/>
          <w:szCs w:val="26"/>
        </w:rPr>
        <w:t xml:space="preserve">), несоответствия изданий редакционным и экспертным процедурам и нормам, принятым в международном научном сообществе, передаются на рассмотрение Комиссии по академической этике ученого совета </w:t>
      </w:r>
      <w:r w:rsidRPr="00EA7581">
        <w:rPr>
          <w:sz w:val="26"/>
          <w:szCs w:val="26"/>
        </w:rPr>
        <w:t>НИУ ВШЭ (далее – Комиссия по этике)</w:t>
      </w:r>
      <w:r w:rsidRPr="00EA7581">
        <w:rPr>
          <w:bCs/>
          <w:sz w:val="26"/>
          <w:szCs w:val="26"/>
        </w:rPr>
        <w:t>.</w:t>
      </w:r>
    </w:p>
    <w:p w:rsidR="00E36254" w:rsidRPr="00EA7581" w:rsidRDefault="00E36254" w:rsidP="00F2173F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08BC" w:rsidRPr="00EA7581" w:rsidRDefault="001F3A43" w:rsidP="00F2173F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9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ТРЕБОВАНИЯ К АФФИЛИАЦИИ</w:t>
      </w:r>
    </w:p>
    <w:p w:rsidR="00B208BC" w:rsidRPr="00EA7581" w:rsidRDefault="001F3A43" w:rsidP="00F2173F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9</w:t>
      </w:r>
      <w:r w:rsidR="00B11D5E" w:rsidRPr="00EA7581">
        <w:rPr>
          <w:sz w:val="26"/>
          <w:szCs w:val="26"/>
        </w:rPr>
        <w:t xml:space="preserve">.1. </w:t>
      </w:r>
      <w:r w:rsidR="00B208BC" w:rsidRPr="00EA7581">
        <w:rPr>
          <w:sz w:val="26"/>
          <w:szCs w:val="26"/>
        </w:rPr>
        <w:t xml:space="preserve">В публикациях или публичных выступлениях по теме проекта </w:t>
      </w:r>
      <w:proofErr w:type="gramStart"/>
      <w:r w:rsidR="001C0EF6" w:rsidRPr="00EA7581">
        <w:rPr>
          <w:sz w:val="26"/>
          <w:szCs w:val="26"/>
        </w:rPr>
        <w:t>обязательна</w:t>
      </w:r>
      <w:proofErr w:type="gramEnd"/>
      <w:r w:rsidR="001C0EF6" w:rsidRPr="00EA7581">
        <w:rPr>
          <w:sz w:val="26"/>
          <w:szCs w:val="26"/>
        </w:rPr>
        <w:t xml:space="preserve"> </w:t>
      </w:r>
      <w:proofErr w:type="spellStart"/>
      <w:r w:rsidR="00B208BC" w:rsidRPr="00EA7581">
        <w:rPr>
          <w:sz w:val="26"/>
          <w:szCs w:val="26"/>
        </w:rPr>
        <w:t>аффилиация</w:t>
      </w:r>
      <w:proofErr w:type="spellEnd"/>
      <w:r w:rsidR="00B208BC" w:rsidRPr="00EA7581">
        <w:rPr>
          <w:sz w:val="26"/>
          <w:szCs w:val="26"/>
        </w:rPr>
        <w:t xml:space="preserve"> с НИУ</w:t>
      </w:r>
      <w:r w:rsidR="009A20CB" w:rsidRPr="00EA7581">
        <w:rPr>
          <w:sz w:val="26"/>
          <w:szCs w:val="26"/>
        </w:rPr>
        <w:t> </w:t>
      </w:r>
      <w:r w:rsidR="00B208BC" w:rsidRPr="00EA7581">
        <w:rPr>
          <w:sz w:val="26"/>
          <w:szCs w:val="26"/>
        </w:rPr>
        <w:t xml:space="preserve">ВШЭ </w:t>
      </w:r>
      <w:r w:rsidR="001C0EF6" w:rsidRPr="00EA7581">
        <w:rPr>
          <w:sz w:val="26"/>
          <w:szCs w:val="26"/>
        </w:rPr>
        <w:t>в следующей форме:</w:t>
      </w:r>
    </w:p>
    <w:p w:rsidR="00B208BC" w:rsidRPr="00EA7581" w:rsidRDefault="00B208BC" w:rsidP="00F2173F">
      <w:pPr>
        <w:pStyle w:val="ad"/>
        <w:spacing w:after="0"/>
        <w:ind w:left="0" w:firstLine="709"/>
        <w:jc w:val="both"/>
        <w:rPr>
          <w:b/>
          <w:sz w:val="26"/>
          <w:szCs w:val="26"/>
        </w:rPr>
      </w:pPr>
      <w:r w:rsidRPr="00EA7581">
        <w:rPr>
          <w:b/>
          <w:bCs/>
          <w:sz w:val="26"/>
          <w:szCs w:val="26"/>
        </w:rPr>
        <w:t>На русском языке</w:t>
      </w:r>
      <w:r w:rsidRPr="00EA7581">
        <w:rPr>
          <w:b/>
          <w:sz w:val="26"/>
          <w:szCs w:val="26"/>
        </w:rPr>
        <w:t>:</w:t>
      </w:r>
    </w:p>
    <w:p w:rsidR="00DE0760" w:rsidRPr="00EA7581" w:rsidRDefault="00DE0760" w:rsidP="00F2173F">
      <w:pPr>
        <w:pStyle w:val="ad"/>
        <w:ind w:left="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Национальный исследовательский университет «Высшая школа экономики»</w:t>
      </w:r>
    </w:p>
    <w:p w:rsidR="00B208BC" w:rsidRPr="00EA7581" w:rsidRDefault="00B208BC" w:rsidP="00F2173F">
      <w:pPr>
        <w:pStyle w:val="ad"/>
        <w:spacing w:after="0"/>
        <w:ind w:left="0" w:firstLine="709"/>
        <w:jc w:val="both"/>
        <w:rPr>
          <w:b/>
          <w:sz w:val="26"/>
          <w:szCs w:val="26"/>
          <w:lang w:val="en-US"/>
        </w:rPr>
      </w:pPr>
      <w:r w:rsidRPr="00EA7581">
        <w:rPr>
          <w:b/>
          <w:bCs/>
          <w:sz w:val="26"/>
          <w:szCs w:val="26"/>
        </w:rPr>
        <w:t>На</w:t>
      </w:r>
      <w:r w:rsidRPr="00EA7581">
        <w:rPr>
          <w:b/>
          <w:bCs/>
          <w:sz w:val="26"/>
          <w:szCs w:val="26"/>
          <w:lang w:val="en-US"/>
        </w:rPr>
        <w:t xml:space="preserve"> </w:t>
      </w:r>
      <w:r w:rsidRPr="00EA7581">
        <w:rPr>
          <w:b/>
          <w:bCs/>
          <w:sz w:val="26"/>
          <w:szCs w:val="26"/>
        </w:rPr>
        <w:t>английском</w:t>
      </w:r>
      <w:r w:rsidRPr="00EA7581">
        <w:rPr>
          <w:b/>
          <w:bCs/>
          <w:sz w:val="26"/>
          <w:szCs w:val="26"/>
          <w:lang w:val="en-US"/>
        </w:rPr>
        <w:t xml:space="preserve"> </w:t>
      </w:r>
      <w:r w:rsidRPr="00EA7581">
        <w:rPr>
          <w:b/>
          <w:bCs/>
          <w:sz w:val="26"/>
          <w:szCs w:val="26"/>
        </w:rPr>
        <w:t>языке</w:t>
      </w:r>
      <w:r w:rsidRPr="00EA7581">
        <w:rPr>
          <w:b/>
          <w:sz w:val="26"/>
          <w:szCs w:val="26"/>
          <w:lang w:val="en-US"/>
        </w:rPr>
        <w:t>:</w:t>
      </w:r>
    </w:p>
    <w:p w:rsidR="00DE0760" w:rsidRPr="0061585E" w:rsidRDefault="00DE0760" w:rsidP="00F2173F">
      <w:pPr>
        <w:spacing w:after="120"/>
        <w:jc w:val="both"/>
        <w:rPr>
          <w:sz w:val="26"/>
          <w:szCs w:val="26"/>
          <w:lang w:val="en-US"/>
        </w:rPr>
      </w:pPr>
      <w:r w:rsidRPr="00EA7581">
        <w:rPr>
          <w:bCs/>
          <w:sz w:val="26"/>
          <w:szCs w:val="26"/>
          <w:lang w:val="en-US"/>
        </w:rPr>
        <w:t>National Research University Higher School of Economics</w:t>
      </w:r>
      <w:r w:rsidR="0061585E">
        <w:rPr>
          <w:bCs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B208BC" w:rsidRPr="00EA7581" w:rsidRDefault="001F3A43" w:rsidP="00F2173F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9</w:t>
      </w:r>
      <w:r w:rsidR="00B208BC" w:rsidRPr="00EA7581">
        <w:rPr>
          <w:sz w:val="26"/>
          <w:szCs w:val="26"/>
        </w:rPr>
        <w:t>.</w:t>
      </w:r>
      <w:r w:rsidR="002F58BA" w:rsidRPr="00EA7581">
        <w:rPr>
          <w:sz w:val="26"/>
          <w:szCs w:val="26"/>
        </w:rPr>
        <w:t>2</w:t>
      </w:r>
      <w:r w:rsidR="00B208BC" w:rsidRPr="00EA7581">
        <w:rPr>
          <w:sz w:val="26"/>
          <w:szCs w:val="26"/>
        </w:rPr>
        <w:t>. В случае</w:t>
      </w:r>
      <w:proofErr w:type="gramStart"/>
      <w:r w:rsidR="00B208BC" w:rsidRPr="00EA7581">
        <w:rPr>
          <w:sz w:val="26"/>
          <w:szCs w:val="26"/>
        </w:rPr>
        <w:t>,</w:t>
      </w:r>
      <w:proofErr w:type="gramEnd"/>
      <w:r w:rsidR="00B208BC" w:rsidRPr="00EA7581">
        <w:rPr>
          <w:sz w:val="26"/>
          <w:szCs w:val="26"/>
        </w:rPr>
        <w:t xml:space="preserve"> если заявитель планирует использовать в публикациях или публичных выступлениях по теме проекта </w:t>
      </w:r>
      <w:r w:rsidR="002C5B7A" w:rsidRPr="00EA7581">
        <w:rPr>
          <w:sz w:val="26"/>
          <w:szCs w:val="26"/>
        </w:rPr>
        <w:t>иные</w:t>
      </w:r>
      <w:r w:rsidR="00B208BC" w:rsidRPr="00EA7581">
        <w:rPr>
          <w:sz w:val="26"/>
          <w:szCs w:val="26"/>
        </w:rPr>
        <w:t xml:space="preserve"> </w:t>
      </w:r>
      <w:proofErr w:type="spellStart"/>
      <w:r w:rsidR="002C5B7A" w:rsidRPr="00EA7581">
        <w:rPr>
          <w:sz w:val="26"/>
          <w:szCs w:val="26"/>
        </w:rPr>
        <w:t>аффилиации</w:t>
      </w:r>
      <w:proofErr w:type="spellEnd"/>
      <w:r w:rsidR="00B208BC" w:rsidRPr="00EA7581">
        <w:rPr>
          <w:sz w:val="26"/>
          <w:szCs w:val="26"/>
        </w:rPr>
        <w:t>, заявитель должен согласовать их с Советом Программы «Научный фонд НИУ</w:t>
      </w:r>
      <w:r w:rsidR="009A20CB" w:rsidRPr="00EA7581">
        <w:rPr>
          <w:sz w:val="26"/>
          <w:szCs w:val="26"/>
        </w:rPr>
        <w:t> </w:t>
      </w:r>
      <w:r w:rsidR="00B208BC" w:rsidRPr="00EA7581">
        <w:rPr>
          <w:sz w:val="26"/>
          <w:szCs w:val="26"/>
        </w:rPr>
        <w:t>ВШЭ», отразив возможные варианты в заявке или направив соответствующее письмо в Научный фонд.</w:t>
      </w:r>
    </w:p>
    <w:p w:rsidR="00B208BC" w:rsidRPr="00EA7581" w:rsidRDefault="001F3A43" w:rsidP="00587D16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9</w:t>
      </w:r>
      <w:r w:rsidR="00B208BC" w:rsidRPr="00EA7581">
        <w:rPr>
          <w:sz w:val="26"/>
          <w:szCs w:val="26"/>
        </w:rPr>
        <w:t>.</w:t>
      </w:r>
      <w:r w:rsidR="002F58BA" w:rsidRPr="00EA7581">
        <w:rPr>
          <w:sz w:val="26"/>
          <w:szCs w:val="26"/>
        </w:rPr>
        <w:t>3</w:t>
      </w:r>
      <w:r w:rsidR="00B208BC" w:rsidRPr="00EA7581">
        <w:rPr>
          <w:sz w:val="26"/>
          <w:szCs w:val="26"/>
        </w:rPr>
        <w:t>. Не засчитываются в качестве отчётных материалов:</w:t>
      </w:r>
    </w:p>
    <w:p w:rsidR="00B208BC" w:rsidRPr="00EA7581" w:rsidRDefault="00B208BC" w:rsidP="00587D16">
      <w:pPr>
        <w:pStyle w:val="af0"/>
        <w:numPr>
          <w:ilvl w:val="0"/>
          <w:numId w:val="28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публикации, в которых отсутствует </w:t>
      </w:r>
      <w:proofErr w:type="spellStart"/>
      <w:r w:rsidRPr="00EA7581">
        <w:rPr>
          <w:sz w:val="26"/>
          <w:szCs w:val="26"/>
        </w:rPr>
        <w:t>аффилиация</w:t>
      </w:r>
      <w:proofErr w:type="spellEnd"/>
      <w:r w:rsidRPr="00EA7581">
        <w:rPr>
          <w:sz w:val="26"/>
          <w:szCs w:val="26"/>
        </w:rPr>
        <w:t xml:space="preserve"> с НИУ</w:t>
      </w:r>
      <w:r w:rsidR="009A20CB" w:rsidRPr="00EA7581">
        <w:rPr>
          <w:sz w:val="26"/>
          <w:szCs w:val="26"/>
        </w:rPr>
        <w:t> </w:t>
      </w:r>
      <w:r w:rsidRPr="00EA7581">
        <w:rPr>
          <w:sz w:val="26"/>
          <w:szCs w:val="26"/>
        </w:rPr>
        <w:t>ВШЭ в соответствии с п</w:t>
      </w:r>
      <w:r w:rsidR="00365242" w:rsidRPr="00EA7581">
        <w:rPr>
          <w:sz w:val="26"/>
          <w:szCs w:val="26"/>
        </w:rPr>
        <w:t>.</w:t>
      </w:r>
      <w:r w:rsidR="0065436A" w:rsidRPr="00EA7581">
        <w:rPr>
          <w:iCs/>
          <w:sz w:val="26"/>
          <w:szCs w:val="26"/>
        </w:rPr>
        <w:t> </w:t>
      </w:r>
      <w:r w:rsidR="00BF6C34" w:rsidRPr="00EA7581">
        <w:rPr>
          <w:sz w:val="26"/>
          <w:szCs w:val="26"/>
        </w:rPr>
        <w:t>9.1.</w:t>
      </w:r>
      <w:r w:rsidR="00365242" w:rsidRPr="00EA7581">
        <w:rPr>
          <w:sz w:val="26"/>
          <w:szCs w:val="26"/>
        </w:rPr>
        <w:t>;</w:t>
      </w:r>
    </w:p>
    <w:p w:rsidR="00B208BC" w:rsidRPr="00EA7581" w:rsidRDefault="00B208BC" w:rsidP="00587D16">
      <w:pPr>
        <w:pStyle w:val="af0"/>
        <w:numPr>
          <w:ilvl w:val="0"/>
          <w:numId w:val="28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публикации, в которых использовано </w:t>
      </w:r>
      <w:r w:rsidR="00D460EF" w:rsidRPr="00EA7581">
        <w:rPr>
          <w:sz w:val="26"/>
          <w:szCs w:val="26"/>
        </w:rPr>
        <w:t xml:space="preserve">две и более </w:t>
      </w:r>
      <w:proofErr w:type="spellStart"/>
      <w:r w:rsidRPr="00EA7581">
        <w:rPr>
          <w:sz w:val="26"/>
          <w:szCs w:val="26"/>
        </w:rPr>
        <w:t>аффилиаций</w:t>
      </w:r>
      <w:proofErr w:type="spellEnd"/>
      <w:r w:rsidRPr="00EA7581">
        <w:rPr>
          <w:sz w:val="26"/>
          <w:szCs w:val="26"/>
        </w:rPr>
        <w:t>, в случае, если они не согласованы с Советом фонд</w:t>
      </w:r>
      <w:r w:rsidR="003B10AC" w:rsidRPr="00EA7581">
        <w:rPr>
          <w:sz w:val="26"/>
          <w:szCs w:val="26"/>
        </w:rPr>
        <w:t>а;</w:t>
      </w:r>
      <w:r w:rsidRPr="00EA7581">
        <w:rPr>
          <w:sz w:val="26"/>
          <w:szCs w:val="26"/>
        </w:rPr>
        <w:t xml:space="preserve"> </w:t>
      </w:r>
    </w:p>
    <w:p w:rsidR="00BF6C34" w:rsidRPr="00EA7581" w:rsidRDefault="00BF6C34" w:rsidP="00587D16">
      <w:pPr>
        <w:pStyle w:val="af0"/>
        <w:numPr>
          <w:ilvl w:val="0"/>
          <w:numId w:val="28"/>
        </w:numPr>
        <w:spacing w:after="120"/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публикации, в которых </w:t>
      </w:r>
      <w:proofErr w:type="spellStart"/>
      <w:r w:rsidRPr="00EA7581">
        <w:rPr>
          <w:sz w:val="26"/>
          <w:szCs w:val="26"/>
        </w:rPr>
        <w:t>аффилиация</w:t>
      </w:r>
      <w:proofErr w:type="spellEnd"/>
      <w:r w:rsidRPr="00EA7581">
        <w:rPr>
          <w:sz w:val="26"/>
          <w:szCs w:val="26"/>
        </w:rPr>
        <w:t xml:space="preserve"> с НИУ</w:t>
      </w:r>
      <w:r w:rsidR="009A20CB" w:rsidRPr="00EA7581">
        <w:rPr>
          <w:sz w:val="26"/>
          <w:szCs w:val="26"/>
        </w:rPr>
        <w:t> </w:t>
      </w:r>
      <w:r w:rsidRPr="00EA7581">
        <w:rPr>
          <w:sz w:val="26"/>
          <w:szCs w:val="26"/>
        </w:rPr>
        <w:t xml:space="preserve">ВШЭ </w:t>
      </w:r>
      <w:r w:rsidR="00F9605D" w:rsidRPr="00EA7581">
        <w:rPr>
          <w:sz w:val="26"/>
          <w:szCs w:val="26"/>
        </w:rPr>
        <w:t>не удовлетворяет требованиям п.</w:t>
      </w:r>
      <w:r w:rsidR="0065436A" w:rsidRPr="00EA7581">
        <w:rPr>
          <w:iCs/>
          <w:sz w:val="26"/>
          <w:szCs w:val="26"/>
        </w:rPr>
        <w:t> </w:t>
      </w:r>
      <w:r w:rsidR="00F9605D" w:rsidRPr="00EA7581">
        <w:rPr>
          <w:sz w:val="26"/>
          <w:szCs w:val="26"/>
        </w:rPr>
        <w:t>9.1.</w:t>
      </w:r>
    </w:p>
    <w:p w:rsidR="00E36254" w:rsidRPr="00EA7581" w:rsidRDefault="00E36254" w:rsidP="00587D16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08BC" w:rsidRPr="00EA7581" w:rsidRDefault="001F3A43" w:rsidP="00587D16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10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ТРЕБОВАНИЯ К ВЫРАЖЕНИЮ БЛАГОДАРНОСТИ (ССЫЛКАМ НА ПРОЕКТ)</w:t>
      </w:r>
    </w:p>
    <w:p w:rsidR="00B208BC" w:rsidRPr="00EA7581" w:rsidRDefault="001F3A43" w:rsidP="00587D16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10</w:t>
      </w:r>
      <w:r w:rsidR="00B208BC" w:rsidRPr="00EA7581">
        <w:rPr>
          <w:bCs/>
          <w:sz w:val="26"/>
          <w:szCs w:val="26"/>
        </w:rPr>
        <w:t xml:space="preserve">.1. </w:t>
      </w:r>
      <w:r w:rsidR="00B208BC" w:rsidRPr="00EA7581">
        <w:rPr>
          <w:sz w:val="26"/>
          <w:szCs w:val="26"/>
        </w:rPr>
        <w:t>Автор поддержанного проекта обязан при каждом использовании результатов проекта в любых видах (воспроизведении, распространении, публичном показе и т.д.) упоминать о поддержке своего исследования</w:t>
      </w:r>
      <w:r w:rsidR="00FE00B5" w:rsidRPr="00EA7581">
        <w:rPr>
          <w:sz w:val="26"/>
          <w:szCs w:val="26"/>
        </w:rPr>
        <w:t xml:space="preserve"> в следующей форме</w:t>
      </w:r>
      <w:r w:rsidR="00B208BC" w:rsidRPr="00EA7581">
        <w:rPr>
          <w:sz w:val="26"/>
          <w:szCs w:val="26"/>
        </w:rPr>
        <w:t>:</w:t>
      </w:r>
    </w:p>
    <w:p w:rsidR="00B208BC" w:rsidRPr="00EA7581" w:rsidRDefault="00B208BC" w:rsidP="00F2173F">
      <w:pPr>
        <w:ind w:firstLine="709"/>
        <w:jc w:val="both"/>
        <w:rPr>
          <w:b/>
          <w:sz w:val="26"/>
          <w:szCs w:val="26"/>
        </w:rPr>
      </w:pPr>
      <w:r w:rsidRPr="00EA7581">
        <w:rPr>
          <w:b/>
          <w:sz w:val="26"/>
          <w:szCs w:val="26"/>
        </w:rPr>
        <w:t>На русском языке:</w:t>
      </w:r>
    </w:p>
    <w:p w:rsidR="005A4E1F" w:rsidRPr="00EA7581" w:rsidRDefault="001F3A43" w:rsidP="00587D1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Публикация</w:t>
      </w:r>
      <w:r w:rsidR="005A4E1F" w:rsidRPr="00EA7581">
        <w:rPr>
          <w:sz w:val="26"/>
          <w:szCs w:val="26"/>
        </w:rPr>
        <w:t xml:space="preserve"> подготовлена в ходе/в результате проведения исследования/работы (№ проекта) в рамках Программы «Научный фонд Национального исследовательского университета «Высшая школа экономики» (НИУ</w:t>
      </w:r>
      <w:r w:rsidR="009A20CB" w:rsidRPr="00EA7581">
        <w:rPr>
          <w:sz w:val="26"/>
          <w:szCs w:val="26"/>
        </w:rPr>
        <w:t> </w:t>
      </w:r>
      <w:r w:rsidR="005A4E1F" w:rsidRPr="00EA7581">
        <w:rPr>
          <w:sz w:val="26"/>
          <w:szCs w:val="26"/>
        </w:rPr>
        <w:t xml:space="preserve">ВШЭ)» в 20__-20__ гг. и </w:t>
      </w:r>
      <w:r w:rsidR="0077180E" w:rsidRPr="00EA7581">
        <w:rPr>
          <w:sz w:val="26"/>
          <w:szCs w:val="26"/>
        </w:rPr>
        <w:t>в рамках государственной поддержки ведущих университетов Российской Федерации "5-100"</w:t>
      </w:r>
      <w:r w:rsidR="00133BD7" w:rsidRPr="00EA7581">
        <w:rPr>
          <w:sz w:val="26"/>
          <w:szCs w:val="26"/>
        </w:rPr>
        <w:t>.</w:t>
      </w:r>
    </w:p>
    <w:p w:rsidR="00251696" w:rsidRPr="00EA7581" w:rsidRDefault="00251696" w:rsidP="00F2173F">
      <w:pPr>
        <w:autoSpaceDE w:val="0"/>
        <w:autoSpaceDN w:val="0"/>
        <w:ind w:firstLine="709"/>
        <w:jc w:val="both"/>
        <w:rPr>
          <w:b/>
          <w:sz w:val="26"/>
          <w:szCs w:val="26"/>
          <w:lang w:val="en-US"/>
        </w:rPr>
      </w:pPr>
      <w:r w:rsidRPr="00EA7581">
        <w:rPr>
          <w:b/>
          <w:sz w:val="26"/>
          <w:szCs w:val="26"/>
        </w:rPr>
        <w:t>На</w:t>
      </w:r>
      <w:r w:rsidRPr="00EA7581">
        <w:rPr>
          <w:b/>
          <w:sz w:val="26"/>
          <w:szCs w:val="26"/>
          <w:lang w:val="en-US"/>
        </w:rPr>
        <w:t xml:space="preserve"> </w:t>
      </w:r>
      <w:r w:rsidRPr="00EA7581">
        <w:rPr>
          <w:b/>
          <w:sz w:val="26"/>
          <w:szCs w:val="26"/>
        </w:rPr>
        <w:t>английском</w:t>
      </w:r>
      <w:r w:rsidRPr="00EA7581">
        <w:rPr>
          <w:b/>
          <w:sz w:val="26"/>
          <w:szCs w:val="26"/>
          <w:lang w:val="en-US"/>
        </w:rPr>
        <w:t xml:space="preserve"> </w:t>
      </w:r>
      <w:r w:rsidRPr="00EA7581">
        <w:rPr>
          <w:b/>
          <w:sz w:val="26"/>
          <w:szCs w:val="26"/>
        </w:rPr>
        <w:t>языке</w:t>
      </w:r>
      <w:r w:rsidRPr="00EA7581">
        <w:rPr>
          <w:b/>
          <w:sz w:val="26"/>
          <w:szCs w:val="26"/>
          <w:lang w:val="en-US"/>
        </w:rPr>
        <w:t>:</w:t>
      </w:r>
    </w:p>
    <w:p w:rsidR="0077180E" w:rsidRPr="00EA7581" w:rsidRDefault="005A4E1F" w:rsidP="00587D16">
      <w:pPr>
        <w:shd w:val="clear" w:color="auto" w:fill="FFFFFF"/>
        <w:spacing w:after="120"/>
        <w:ind w:firstLine="708"/>
        <w:jc w:val="both"/>
        <w:rPr>
          <w:color w:val="000000"/>
          <w:sz w:val="26"/>
          <w:szCs w:val="26"/>
          <w:lang w:val="en-US"/>
        </w:rPr>
      </w:pPr>
      <w:r w:rsidRPr="00EA7581">
        <w:rPr>
          <w:bCs/>
          <w:sz w:val="26"/>
          <w:szCs w:val="26"/>
          <w:lang w:val="en-US"/>
        </w:rPr>
        <w:t xml:space="preserve">The </w:t>
      </w:r>
      <w:r w:rsidR="00012E9A" w:rsidRPr="00EA7581">
        <w:rPr>
          <w:bCs/>
          <w:sz w:val="26"/>
          <w:szCs w:val="26"/>
          <w:lang w:val="en-US"/>
        </w:rPr>
        <w:t>publication</w:t>
      </w:r>
      <w:r w:rsidRPr="00EA7581">
        <w:rPr>
          <w:bCs/>
          <w:sz w:val="26"/>
          <w:szCs w:val="26"/>
          <w:lang w:val="en-US"/>
        </w:rPr>
        <w:t xml:space="preserve"> was prepared within the framework of the Academic Fund Program at the National Research University Higher School of Economics (HSE) in 20__-20__</w:t>
      </w:r>
      <w:r w:rsidR="00FE336D" w:rsidRPr="00EA7581">
        <w:rPr>
          <w:bCs/>
          <w:sz w:val="26"/>
          <w:szCs w:val="26"/>
          <w:lang w:val="en-US"/>
        </w:rPr>
        <w:t xml:space="preserve"> </w:t>
      </w:r>
      <w:r w:rsidRPr="00EA7581">
        <w:rPr>
          <w:bCs/>
          <w:sz w:val="26"/>
          <w:szCs w:val="26"/>
          <w:lang w:val="en-US"/>
        </w:rPr>
        <w:t xml:space="preserve">(grant №___) </w:t>
      </w:r>
      <w:r w:rsidRPr="00EA7581">
        <w:rPr>
          <w:rFonts w:eastAsiaTheme="minorHAnsi"/>
          <w:sz w:val="26"/>
          <w:szCs w:val="26"/>
          <w:lang w:val="en-US" w:eastAsia="en-US"/>
        </w:rPr>
        <w:t>and</w:t>
      </w:r>
      <w:r w:rsidRPr="00EA7581">
        <w:rPr>
          <w:rFonts w:asciiTheme="minorHAnsi" w:eastAsiaTheme="minorHAnsi" w:hAnsiTheme="minorHAnsi" w:cstheme="minorBidi"/>
          <w:sz w:val="26"/>
          <w:szCs w:val="26"/>
          <w:lang w:val="en-US" w:eastAsia="en-US"/>
        </w:rPr>
        <w:t xml:space="preserve"> </w:t>
      </w:r>
      <w:r w:rsidR="008C5C87" w:rsidRPr="00D27EBD">
        <w:rPr>
          <w:color w:val="000000"/>
          <w:sz w:val="26"/>
          <w:szCs w:val="26"/>
          <w:lang w:val="en-US"/>
        </w:rPr>
        <w:t>within the framework of</w:t>
      </w:r>
      <w:proofErr w:type="gramStart"/>
      <w:r w:rsidR="008C5C87" w:rsidRPr="00D27EBD">
        <w:rPr>
          <w:color w:val="000000"/>
          <w:sz w:val="26"/>
          <w:szCs w:val="26"/>
          <w:lang w:val="en-US"/>
        </w:rPr>
        <w:t> </w:t>
      </w:r>
      <w:r w:rsidR="0077180E" w:rsidRPr="00EA7581">
        <w:rPr>
          <w:color w:val="000000"/>
          <w:sz w:val="26"/>
          <w:szCs w:val="26"/>
          <w:lang w:val="en-US"/>
        </w:rPr>
        <w:t xml:space="preserve"> the</w:t>
      </w:r>
      <w:proofErr w:type="gramEnd"/>
      <w:r w:rsidR="0077180E" w:rsidRPr="00EA7581">
        <w:rPr>
          <w:color w:val="000000"/>
          <w:sz w:val="26"/>
          <w:szCs w:val="26"/>
          <w:lang w:val="en-US"/>
        </w:rPr>
        <w:t xml:space="preserve"> Russian Academic Excellence Project </w:t>
      </w:r>
      <w:r w:rsidR="00B477FB" w:rsidRPr="00EA7581">
        <w:rPr>
          <w:color w:val="000000"/>
          <w:sz w:val="26"/>
          <w:szCs w:val="26"/>
          <w:lang w:val="en-US"/>
        </w:rPr>
        <w:t>"5-100"</w:t>
      </w:r>
      <w:r w:rsidR="00133BD7" w:rsidRPr="00EA7581">
        <w:rPr>
          <w:color w:val="000000"/>
          <w:sz w:val="26"/>
          <w:szCs w:val="26"/>
          <w:lang w:val="en-US"/>
        </w:rPr>
        <w:t>.</w:t>
      </w:r>
    </w:p>
    <w:p w:rsidR="00F31157" w:rsidRPr="00EA7581" w:rsidRDefault="00F31157" w:rsidP="00587D1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lastRenderedPageBreak/>
        <w:t xml:space="preserve">В случае соавторства </w:t>
      </w:r>
      <w:r w:rsidR="004529F6" w:rsidRPr="00EA7581">
        <w:rPr>
          <w:sz w:val="26"/>
          <w:szCs w:val="26"/>
        </w:rPr>
        <w:t>и при наличии нескольких ссылок на разные проекты</w:t>
      </w:r>
      <w:r w:rsidR="000A1E57" w:rsidRPr="00EA7581">
        <w:rPr>
          <w:sz w:val="26"/>
          <w:szCs w:val="26"/>
        </w:rPr>
        <w:t>,</w:t>
      </w:r>
      <w:r w:rsidR="004529F6" w:rsidRPr="00EA7581">
        <w:rPr>
          <w:sz w:val="26"/>
          <w:szCs w:val="26"/>
        </w:rPr>
        <w:t xml:space="preserve"> каждая ссылка </w:t>
      </w:r>
      <w:r w:rsidRPr="00EA7581">
        <w:rPr>
          <w:sz w:val="26"/>
          <w:szCs w:val="26"/>
        </w:rPr>
        <w:t>на проект привязывается к автор</w:t>
      </w:r>
      <w:r w:rsidR="000A1E57" w:rsidRPr="00EA7581">
        <w:rPr>
          <w:sz w:val="26"/>
          <w:szCs w:val="26"/>
        </w:rPr>
        <w:t>у (авторам)</w:t>
      </w:r>
      <w:r w:rsidR="009A20CB" w:rsidRPr="00EA7581">
        <w:rPr>
          <w:sz w:val="26"/>
          <w:szCs w:val="26"/>
        </w:rPr>
        <w:t xml:space="preserve"> публикации</w:t>
      </w:r>
      <w:r w:rsidR="000A1E57" w:rsidRPr="00EA7581">
        <w:rPr>
          <w:sz w:val="26"/>
          <w:szCs w:val="26"/>
        </w:rPr>
        <w:t>, получающему (получающим) финансирование по проекту (проектам), в рамках которого (которых) выполнена публикация</w:t>
      </w:r>
      <w:r w:rsidRPr="00EA7581">
        <w:rPr>
          <w:sz w:val="26"/>
          <w:szCs w:val="26"/>
        </w:rPr>
        <w:t>.</w:t>
      </w:r>
    </w:p>
    <w:p w:rsidR="00B208BC" w:rsidRPr="00EA7581" w:rsidRDefault="001F3A43" w:rsidP="00587D1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10</w:t>
      </w:r>
      <w:r w:rsidR="00B208BC" w:rsidRPr="00EA7581">
        <w:rPr>
          <w:sz w:val="26"/>
          <w:szCs w:val="26"/>
        </w:rPr>
        <w:t>.</w:t>
      </w:r>
      <w:r w:rsidR="00133BD7" w:rsidRPr="00EA7581">
        <w:rPr>
          <w:sz w:val="26"/>
          <w:szCs w:val="26"/>
        </w:rPr>
        <w:t>2</w:t>
      </w:r>
      <w:r w:rsidR="00B208BC" w:rsidRPr="00EA7581">
        <w:rPr>
          <w:sz w:val="26"/>
          <w:szCs w:val="26"/>
        </w:rPr>
        <w:t>. Допускается выражение благодарности при использовании результатов проекта в любых видах (воспроизведении, распространении, публичном показе и т.д.) иным организациям в следующих случаях:</w:t>
      </w:r>
    </w:p>
    <w:p w:rsidR="00B208BC" w:rsidRPr="00EA7581" w:rsidRDefault="001F3A43" w:rsidP="00587D1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10</w:t>
      </w:r>
      <w:r w:rsidR="00B208BC" w:rsidRPr="00EA7581">
        <w:rPr>
          <w:sz w:val="26"/>
          <w:szCs w:val="26"/>
        </w:rPr>
        <w:t>.</w:t>
      </w:r>
      <w:r w:rsidR="00133BD7" w:rsidRPr="00EA7581">
        <w:rPr>
          <w:sz w:val="26"/>
          <w:szCs w:val="26"/>
        </w:rPr>
        <w:t>2</w:t>
      </w:r>
      <w:r w:rsidR="00B208BC" w:rsidRPr="00EA7581">
        <w:rPr>
          <w:sz w:val="26"/>
          <w:szCs w:val="26"/>
        </w:rPr>
        <w:t xml:space="preserve">.1. если заявитель отразил в заявке организации, которые на момент подачи заявки финансировали или продолжат финансировать в следующем году (долгосрочные проекты) проект заявителя, близкий по тематике </w:t>
      </w:r>
      <w:proofErr w:type="gramStart"/>
      <w:r w:rsidR="00B208BC" w:rsidRPr="00EA7581">
        <w:rPr>
          <w:sz w:val="26"/>
          <w:szCs w:val="26"/>
        </w:rPr>
        <w:t>к</w:t>
      </w:r>
      <w:proofErr w:type="gramEnd"/>
      <w:r w:rsidR="00B208BC" w:rsidRPr="00EA7581">
        <w:rPr>
          <w:sz w:val="26"/>
          <w:szCs w:val="26"/>
        </w:rPr>
        <w:t xml:space="preserve"> поддержанному;</w:t>
      </w:r>
    </w:p>
    <w:p w:rsidR="00B208BC" w:rsidRPr="00EA7581" w:rsidRDefault="001F3A43" w:rsidP="00587D1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10</w:t>
      </w:r>
      <w:r w:rsidR="00B208BC" w:rsidRPr="00EA7581">
        <w:rPr>
          <w:sz w:val="26"/>
          <w:szCs w:val="26"/>
        </w:rPr>
        <w:t>.</w:t>
      </w:r>
      <w:r w:rsidR="00133BD7" w:rsidRPr="00EA7581">
        <w:rPr>
          <w:sz w:val="26"/>
          <w:szCs w:val="26"/>
        </w:rPr>
        <w:t>2</w:t>
      </w:r>
      <w:r w:rsidR="00B208BC" w:rsidRPr="00EA7581">
        <w:rPr>
          <w:sz w:val="26"/>
          <w:szCs w:val="26"/>
        </w:rPr>
        <w:t>.2. если заявитель получил поддержку от иной организации (в качестве руководителя или участника) в процессе выполнения проекта, поддержанного Фондом. В этом случае заявитель уведомляет об этом Фонд заранее до представления отчета и результатов проекта, представляя аргументированное обоснование такой поддержки и отражения в результатах проекта ссылки на другую организацию. Решение о предоставлении такой возможности заявителю принимает Совет Фонда</w:t>
      </w:r>
      <w:r w:rsidR="000E2615" w:rsidRPr="00EA7581">
        <w:rPr>
          <w:sz w:val="26"/>
          <w:szCs w:val="26"/>
        </w:rPr>
        <w:t>;</w:t>
      </w:r>
    </w:p>
    <w:p w:rsidR="00F9605D" w:rsidRPr="00EA7581" w:rsidRDefault="00F9605D" w:rsidP="00587D1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10.2.3. если заявитель выполняет </w:t>
      </w:r>
      <w:r w:rsidR="000E2615" w:rsidRPr="00EA7581">
        <w:rPr>
          <w:sz w:val="26"/>
          <w:szCs w:val="26"/>
        </w:rPr>
        <w:t xml:space="preserve">исследование </w:t>
      </w:r>
      <w:r w:rsidRPr="00EA7581">
        <w:rPr>
          <w:sz w:val="26"/>
          <w:szCs w:val="26"/>
        </w:rPr>
        <w:t xml:space="preserve">по номинации </w:t>
      </w:r>
      <w:r w:rsidR="00B64455" w:rsidRPr="00EA7581">
        <w:rPr>
          <w:sz w:val="26"/>
          <w:szCs w:val="26"/>
        </w:rPr>
        <w:t>«</w:t>
      </w:r>
      <w:r w:rsidR="000E2615" w:rsidRPr="00EA7581">
        <w:rPr>
          <w:sz w:val="26"/>
          <w:szCs w:val="26"/>
        </w:rPr>
        <w:t xml:space="preserve">Проект </w:t>
      </w:r>
      <w:r w:rsidRPr="00EA7581">
        <w:rPr>
          <w:sz w:val="26"/>
          <w:szCs w:val="26"/>
        </w:rPr>
        <w:t>на реализацию полевого или лабораторного исследования</w:t>
      </w:r>
      <w:r w:rsidR="00B64455" w:rsidRPr="00EA7581">
        <w:rPr>
          <w:sz w:val="26"/>
          <w:szCs w:val="26"/>
        </w:rPr>
        <w:t>»</w:t>
      </w:r>
      <w:r w:rsidR="000E2615" w:rsidRPr="00EA7581">
        <w:rPr>
          <w:sz w:val="26"/>
          <w:szCs w:val="26"/>
        </w:rPr>
        <w:t>, проводимого</w:t>
      </w:r>
      <w:r w:rsidRPr="00EA7581">
        <w:rPr>
          <w:sz w:val="26"/>
          <w:szCs w:val="26"/>
        </w:rPr>
        <w:t xml:space="preserve"> </w:t>
      </w:r>
      <w:r w:rsidR="000E2615" w:rsidRPr="00EA7581">
        <w:rPr>
          <w:sz w:val="26"/>
          <w:szCs w:val="26"/>
        </w:rPr>
        <w:t>в рамках гранта</w:t>
      </w:r>
      <w:r w:rsidR="00AB4473" w:rsidRPr="00EA7581">
        <w:rPr>
          <w:sz w:val="26"/>
          <w:szCs w:val="26"/>
        </w:rPr>
        <w:t>,</w:t>
      </w:r>
      <w:r w:rsidR="000E2615" w:rsidRPr="00EA7581">
        <w:rPr>
          <w:sz w:val="26"/>
          <w:szCs w:val="26"/>
        </w:rPr>
        <w:t xml:space="preserve"> финансируемого внешней организацией. </w:t>
      </w:r>
    </w:p>
    <w:p w:rsidR="00B208BC" w:rsidRPr="00EA7581" w:rsidRDefault="001F3A43" w:rsidP="00587D1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10</w:t>
      </w:r>
      <w:r w:rsidR="00B208BC" w:rsidRPr="00EA7581">
        <w:rPr>
          <w:sz w:val="26"/>
          <w:szCs w:val="26"/>
        </w:rPr>
        <w:t>.</w:t>
      </w:r>
      <w:r w:rsidR="00133BD7" w:rsidRPr="00EA7581">
        <w:rPr>
          <w:sz w:val="26"/>
          <w:szCs w:val="26"/>
        </w:rPr>
        <w:t>3</w:t>
      </w:r>
      <w:r w:rsidR="00B208BC" w:rsidRPr="00EA7581">
        <w:rPr>
          <w:sz w:val="26"/>
          <w:szCs w:val="26"/>
        </w:rPr>
        <w:t>. Если заявитель, имея на момент подачи заявки или получив дополнительную поддержку от иных организаций в ходе выполнения проекта, не уведомляет об этом Фонд и в результатах по проекту ссылается на иную организацию, то Фонд имеет право прекратить финансирование проекта.</w:t>
      </w:r>
    </w:p>
    <w:p w:rsidR="00B208BC" w:rsidRPr="00EA7581" w:rsidRDefault="001F3A43" w:rsidP="00587D16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10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133BD7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B208BC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 В качестве отчетных материалов не прин</w:t>
      </w:r>
      <w:r w:rsidR="00D6506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имаются публикации, содержащие:</w:t>
      </w:r>
    </w:p>
    <w:p w:rsidR="00B208BC" w:rsidRPr="00EA7581" w:rsidRDefault="001F3A43" w:rsidP="00587D16">
      <w:pPr>
        <w:pStyle w:val="a4"/>
        <w:spacing w:before="0" w:beforeAutospacing="0" w:after="120" w:afterAutospacing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10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133BD7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180E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 </w:t>
      </w:r>
      <w:r w:rsidR="00D6506F" w:rsidRPr="00EA7581">
        <w:rPr>
          <w:rFonts w:ascii="Times New Roman" w:hAnsi="Times New Roman" w:cs="Times New Roman"/>
          <w:color w:val="auto"/>
          <w:sz w:val="26"/>
          <w:szCs w:val="26"/>
        </w:rPr>
        <w:t>ссылки на проекты НУГ Научного фонда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;</w:t>
      </w:r>
    </w:p>
    <w:p w:rsidR="00B208BC" w:rsidRPr="00EA7581" w:rsidRDefault="001F3A43" w:rsidP="00587D16">
      <w:pPr>
        <w:pStyle w:val="a4"/>
        <w:spacing w:before="0" w:beforeAutospacing="0" w:after="120" w:afterAutospacing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10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133BD7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180E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65436A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180E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D6506F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ссылки на проекты, 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выполняемые в рамках международной лаборатории </w:t>
      </w:r>
      <w:r w:rsidR="00FE00B5" w:rsidRPr="00EA7581">
        <w:rPr>
          <w:rFonts w:ascii="Times New Roman" w:hAnsi="Times New Roman" w:cs="Times New Roman"/>
          <w:color w:val="auto"/>
          <w:sz w:val="26"/>
          <w:szCs w:val="26"/>
        </w:rPr>
        <w:t>с использованием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выделенной НИУ</w:t>
      </w:r>
      <w:r w:rsidR="009A20CB" w:rsidRPr="00EA7581">
        <w:rPr>
          <w:sz w:val="26"/>
          <w:szCs w:val="26"/>
        </w:rPr>
        <w:t> </w:t>
      </w:r>
      <w:r w:rsidR="00FE00B5" w:rsidRPr="00EA7581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;</w:t>
      </w:r>
    </w:p>
    <w:p w:rsidR="00B208BC" w:rsidRPr="00EA7581" w:rsidRDefault="001F3A43" w:rsidP="00587D16">
      <w:pPr>
        <w:pStyle w:val="a4"/>
        <w:spacing w:before="0" w:beforeAutospacing="0" w:after="120" w:afterAutospacing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10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133BD7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180E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 </w:t>
      </w:r>
      <w:r w:rsidR="00D6506F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ссылки на проекты 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Программы фундаментальных исследований по гос</w:t>
      </w:r>
      <w:r w:rsidR="00FE00B5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ударственному 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заданию;</w:t>
      </w:r>
    </w:p>
    <w:p w:rsidR="00B208BC" w:rsidRPr="00EA7581" w:rsidRDefault="001F3A43" w:rsidP="00587D16">
      <w:pPr>
        <w:pStyle w:val="a4"/>
        <w:spacing w:before="0" w:beforeAutospacing="0" w:after="120" w:afterAutospacing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10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133BD7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180E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 </w:t>
      </w:r>
      <w:r w:rsidR="00D6506F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ссылки на проекты </w:t>
      </w:r>
      <w:r w:rsidR="00B208BC" w:rsidRPr="00EA7581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Российского Научного Фонда (РНФ).</w:t>
      </w:r>
    </w:p>
    <w:p w:rsidR="00E36254" w:rsidRPr="00EA7581" w:rsidRDefault="00E36254" w:rsidP="00587D16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F58BA" w:rsidRPr="00EA7581" w:rsidRDefault="00133BD7" w:rsidP="00587D16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0E2615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2F58BA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ТРЕБОВАНИЯ К СОАВТОРАМ</w:t>
      </w:r>
    </w:p>
    <w:p w:rsidR="00FC0937" w:rsidRPr="00EA7581" w:rsidRDefault="00133BD7" w:rsidP="00587D16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0E2615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FC0937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.1.</w:t>
      </w:r>
      <w:r w:rsidR="00FC0937" w:rsidRPr="00EA7581">
        <w:t xml:space="preserve"> </w:t>
      </w:r>
      <w:r w:rsidR="00FC0937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Допускается привлечение соавторов (помимо ассистентов) при подготовке </w:t>
      </w:r>
      <w:r w:rsidR="00544D2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публикаций</w:t>
      </w:r>
      <w:r w:rsidR="00FC0937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 проекту. При этом заявитель приводит в заявке обоснование такого привлечения и описание личного вклада автора заявки, а также личного вклада каждого соавтора по ожидаемым результатам.</w:t>
      </w:r>
    </w:p>
    <w:p w:rsidR="004529F6" w:rsidRPr="00EA7581" w:rsidRDefault="004529F6" w:rsidP="00587D16">
      <w:pPr>
        <w:pStyle w:val="a4"/>
        <w:spacing w:before="0" w:beforeAutospacing="0" w:after="120" w:afterAutospacing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11.2. Если </w:t>
      </w:r>
      <w:r w:rsidR="00965B9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процессе выполнения проекта </w:t>
      </w:r>
      <w:r w:rsidR="00965B9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возникает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необходимость </w:t>
      </w:r>
      <w:r w:rsidR="00965B9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привлечения соавтора/соавторов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то </w:t>
      </w:r>
      <w:r w:rsidR="00965B9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исполнитель проекта до представления отчета и результатов проекта обязан уведомить об этом Фонд с аргументированным обоснованием привлечения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Решение о предоставлении такой возможности </w:t>
      </w:r>
      <w:r w:rsidR="00965B9F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исполнителю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принимает Совет Фонда.</w:t>
      </w:r>
    </w:p>
    <w:p w:rsidR="00FC0937" w:rsidRPr="00EA7581" w:rsidRDefault="00133BD7" w:rsidP="00587D16">
      <w:pPr>
        <w:pStyle w:val="a4"/>
        <w:spacing w:before="0" w:beforeAutospacing="0" w:after="120" w:afterAutospacing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1</w:t>
      </w:r>
      <w:r w:rsidR="000E2615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FC0937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4529F6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FC0937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. Оплата соавторам не производится.</w:t>
      </w:r>
    </w:p>
    <w:p w:rsidR="00E36254" w:rsidRPr="00EA7581" w:rsidRDefault="00E36254" w:rsidP="00587D16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08BC" w:rsidRPr="00EA7581" w:rsidRDefault="00133BD7" w:rsidP="00587D16">
      <w:pPr>
        <w:pStyle w:val="a4"/>
        <w:spacing w:before="0" w:beforeAutospacing="0" w:after="120" w:afterAutospacing="0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0E2615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B208BC" w:rsidRPr="00EA7581">
        <w:rPr>
          <w:rFonts w:ascii="Times New Roman" w:hAnsi="Times New Roman" w:cs="Times New Roman"/>
          <w:b/>
          <w:bCs/>
          <w:color w:val="auto"/>
          <w:sz w:val="26"/>
          <w:szCs w:val="26"/>
        </w:rPr>
        <w:t>. ЭКСПЕРТИЗА ЗАЯВОК И ОТЧЕТНЫХ МАТЕРИАЛОВ ПРОЕКТА</w:t>
      </w:r>
    </w:p>
    <w:p w:rsidR="00B208BC" w:rsidRPr="00EA7581" w:rsidRDefault="00133BD7" w:rsidP="00587D16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0E2615" w:rsidRPr="00EA7581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.1. Экспертизу заявок, допущенных к </w:t>
      </w:r>
      <w:r w:rsidR="00FF30B1" w:rsidRPr="00EA7581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онкурсу</w:t>
      </w:r>
      <w:r w:rsidR="00FF30B1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(по всем номинациям)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, отчетных материалов поддержанных проектов осуществляет Управление академической экспертизы НИУ</w:t>
      </w:r>
      <w:r w:rsidR="00965B9F" w:rsidRPr="00EA7581">
        <w:rPr>
          <w:sz w:val="26"/>
          <w:szCs w:val="26"/>
        </w:rPr>
        <w:t> 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ВШЭ в соответствии с Положением об основных принципах проведения академической экспертизы в </w:t>
      </w:r>
      <w:r w:rsidR="00965B9F" w:rsidRPr="00EA7581">
        <w:rPr>
          <w:rFonts w:ascii="Times New Roman" w:hAnsi="Times New Roman" w:cs="Times New Roman"/>
          <w:color w:val="auto"/>
          <w:sz w:val="26"/>
          <w:szCs w:val="26"/>
        </w:rPr>
        <w:t>НИУ</w:t>
      </w:r>
      <w:r w:rsidR="00965B9F" w:rsidRPr="00EA7581">
        <w:rPr>
          <w:sz w:val="26"/>
          <w:szCs w:val="26"/>
        </w:rPr>
        <w:t> </w:t>
      </w:r>
      <w:r w:rsidR="00965B9F" w:rsidRPr="00EA7581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208BC" w:rsidRPr="00EA7581" w:rsidRDefault="00133BD7" w:rsidP="00587D16">
      <w:pPr>
        <w:spacing w:after="120"/>
        <w:ind w:firstLine="709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</w:t>
      </w:r>
      <w:r w:rsidR="000E2615" w:rsidRPr="00EA7581">
        <w:rPr>
          <w:sz w:val="26"/>
          <w:szCs w:val="26"/>
        </w:rPr>
        <w:t>2</w:t>
      </w:r>
      <w:r w:rsidR="00B208BC" w:rsidRPr="00EA7581">
        <w:rPr>
          <w:sz w:val="26"/>
          <w:szCs w:val="26"/>
        </w:rPr>
        <w:t xml:space="preserve">.2. Экспертные заключения о проекте и отчете без упоминания сведений об экспертах, давших данные заключения, </w:t>
      </w:r>
      <w:r w:rsidR="00EB5F90" w:rsidRPr="00EA7581">
        <w:rPr>
          <w:sz w:val="26"/>
          <w:szCs w:val="26"/>
        </w:rPr>
        <w:t xml:space="preserve">должны </w:t>
      </w:r>
      <w:r w:rsidR="00B208BC" w:rsidRPr="00EA7581">
        <w:rPr>
          <w:sz w:val="26"/>
          <w:szCs w:val="26"/>
        </w:rPr>
        <w:t>быть предоставлены автору проекта.</w:t>
      </w:r>
    </w:p>
    <w:p w:rsidR="00B208BC" w:rsidRPr="00EA7581" w:rsidRDefault="00133BD7" w:rsidP="00587D16">
      <w:pPr>
        <w:pStyle w:val="a4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0E2615" w:rsidRPr="00EA7581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.3. Решение о поддержке проекта принимается Советом Фонда на основании результатов экспертизы проектов в соответствии с Положением о Программе «Научный фонд </w:t>
      </w:r>
      <w:r w:rsidR="00965B9F" w:rsidRPr="00EA7581">
        <w:rPr>
          <w:rFonts w:ascii="Times New Roman" w:hAnsi="Times New Roman" w:cs="Times New Roman"/>
          <w:color w:val="auto"/>
          <w:sz w:val="26"/>
          <w:szCs w:val="26"/>
        </w:rPr>
        <w:t>НИУ</w:t>
      </w:r>
      <w:r w:rsidR="00965B9F" w:rsidRPr="00EA7581">
        <w:rPr>
          <w:sz w:val="26"/>
          <w:szCs w:val="26"/>
        </w:rPr>
        <w:t> </w:t>
      </w:r>
      <w:r w:rsidR="00965B9F" w:rsidRPr="00EA7581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B208BC" w:rsidRPr="00EA7581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B11D5E" w:rsidRPr="00EA7581" w:rsidRDefault="00133BD7" w:rsidP="00587D16">
      <w:pPr>
        <w:spacing w:after="120"/>
        <w:ind w:firstLine="7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12</w:t>
      </w:r>
      <w:r w:rsidR="00FE00B5" w:rsidRPr="00EA7581">
        <w:rPr>
          <w:sz w:val="26"/>
          <w:szCs w:val="26"/>
        </w:rPr>
        <w:t xml:space="preserve">.4. </w:t>
      </w:r>
      <w:r w:rsidR="00B11D5E" w:rsidRPr="00EA7581">
        <w:rPr>
          <w:sz w:val="26"/>
          <w:szCs w:val="26"/>
        </w:rPr>
        <w:t xml:space="preserve">Результаты </w:t>
      </w:r>
      <w:r w:rsidR="00FF30B1" w:rsidRPr="00EA7581">
        <w:rPr>
          <w:sz w:val="26"/>
          <w:szCs w:val="26"/>
        </w:rPr>
        <w:t>К</w:t>
      </w:r>
      <w:r w:rsidR="00B11D5E" w:rsidRPr="00EA7581">
        <w:rPr>
          <w:sz w:val="26"/>
          <w:szCs w:val="26"/>
        </w:rPr>
        <w:t xml:space="preserve">онкурса объявляются не позднее, чем через неделю после проведения Совета Фонда. Одновременно списки победителей конкурса помещаются на сайте Фонда по адресу: </w:t>
      </w:r>
      <w:hyperlink r:id="rId18" w:history="1">
        <w:r w:rsidR="00B11D5E" w:rsidRPr="00EA7581">
          <w:rPr>
            <w:rStyle w:val="a5"/>
            <w:rFonts w:ascii="Times New Roman" w:hAnsi="Times New Roman" w:cs="Times New Roman"/>
            <w:sz w:val="26"/>
            <w:szCs w:val="26"/>
            <w:u w:val="single"/>
          </w:rPr>
          <w:t>http://www.hse.ru/science/scifund</w:t>
        </w:r>
      </w:hyperlink>
      <w:r w:rsidR="00B11D5E" w:rsidRPr="00EA7581">
        <w:rPr>
          <w:color w:val="0000FF"/>
          <w:sz w:val="26"/>
          <w:szCs w:val="26"/>
        </w:rPr>
        <w:t>.</w:t>
      </w:r>
    </w:p>
    <w:p w:rsidR="00A60CE3" w:rsidRPr="00EA7581" w:rsidRDefault="006853C2" w:rsidP="00705F85">
      <w:pPr>
        <w:jc w:val="right"/>
        <w:rPr>
          <w:b/>
          <w:sz w:val="26"/>
          <w:szCs w:val="26"/>
        </w:rPr>
      </w:pPr>
      <w:r w:rsidRPr="00EA7581">
        <w:rPr>
          <w:sz w:val="26"/>
          <w:szCs w:val="26"/>
        </w:rPr>
        <w:br w:type="page"/>
      </w:r>
      <w:r w:rsidRPr="00EA7581">
        <w:rPr>
          <w:b/>
          <w:sz w:val="26"/>
          <w:szCs w:val="26"/>
        </w:rPr>
        <w:lastRenderedPageBreak/>
        <w:t xml:space="preserve">Приложения </w:t>
      </w:r>
    </w:p>
    <w:p w:rsidR="006853C2" w:rsidRPr="00EA7581" w:rsidRDefault="006853C2" w:rsidP="00A60CE3">
      <w:pPr>
        <w:ind w:firstLine="709"/>
        <w:jc w:val="both"/>
        <w:rPr>
          <w:sz w:val="26"/>
          <w:szCs w:val="26"/>
        </w:rPr>
      </w:pPr>
    </w:p>
    <w:p w:rsidR="00FF30B1" w:rsidRPr="00EA7581" w:rsidRDefault="00A7777A" w:rsidP="00F34A4B">
      <w:pPr>
        <w:jc w:val="both"/>
        <w:rPr>
          <w:b/>
          <w:sz w:val="26"/>
          <w:szCs w:val="26"/>
        </w:rPr>
      </w:pPr>
      <w:r w:rsidRPr="00EA7581">
        <w:rPr>
          <w:b/>
          <w:sz w:val="26"/>
          <w:szCs w:val="26"/>
        </w:rPr>
        <w:t xml:space="preserve">1. </w:t>
      </w:r>
      <w:r w:rsidR="00FF30B1" w:rsidRPr="00EA7581">
        <w:rPr>
          <w:b/>
          <w:sz w:val="26"/>
          <w:szCs w:val="26"/>
        </w:rPr>
        <w:t>Заявка на проект по номинации «</w:t>
      </w:r>
      <w:r w:rsidR="00494753" w:rsidRPr="00EA7581">
        <w:rPr>
          <w:b/>
          <w:sz w:val="26"/>
          <w:szCs w:val="26"/>
        </w:rPr>
        <w:t>Индивидуальный исследовательский проект</w:t>
      </w:r>
      <w:r w:rsidR="00FF30B1" w:rsidRPr="00EA7581">
        <w:rPr>
          <w:b/>
          <w:sz w:val="26"/>
          <w:szCs w:val="26"/>
        </w:rPr>
        <w:t>»</w:t>
      </w:r>
    </w:p>
    <w:p w:rsidR="00A60CE3" w:rsidRPr="00EA7581" w:rsidRDefault="00A60CE3" w:rsidP="00F34A4B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12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Название проекта;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Направление исследования;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Узкая область исследования (научное направление) по выбору автора;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Ключевые слова, в количестве, позволяющем адекватно описать узкую область исследования (научное направление);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Аннотация исследования;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Постановка научной проблемы, которую </w:t>
      </w:r>
      <w:r w:rsidR="00355172" w:rsidRPr="00EA7581">
        <w:rPr>
          <w:rFonts w:ascii="Times New Roman" w:hAnsi="Times New Roman" w:cs="Times New Roman"/>
          <w:color w:val="auto"/>
          <w:sz w:val="26"/>
          <w:szCs w:val="26"/>
        </w:rPr>
        <w:t>автор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собирается решать, формулировка конкретных гипотез, которые будут проверены;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Актуальность планируемого исследования и его значение для развития актуальных направлений в данной научной области (обязательно включающее в себя оценку самой области исследований);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Цель и задачи исследования;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Описание методик, методов исследования и получения научного результата, включая описание источников информации для проведения исследования; 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  <w:tab w:val="left" w:pos="1620"/>
          <w:tab w:val="left" w:pos="2160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Новизна и перспективность применяемых в работе методов исследования;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Описание ключевых научных результатов, полученных отечественными и зарубежными авторами по теме исследования; 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Описание планируемых научных результатов исследования</w:t>
      </w:r>
      <w:r w:rsidR="00477972" w:rsidRPr="00EA7581">
        <w:rPr>
          <w:sz w:val="26"/>
          <w:szCs w:val="26"/>
        </w:rPr>
        <w:t>,</w:t>
      </w:r>
      <w:r w:rsidR="00477972" w:rsidRPr="00EA7581">
        <w:t xml:space="preserve"> </w:t>
      </w:r>
      <w:r w:rsidR="00477972" w:rsidRPr="00EA7581">
        <w:rPr>
          <w:sz w:val="26"/>
          <w:szCs w:val="26"/>
        </w:rPr>
        <w:t>в том числе конкретных планируемых публикаций</w:t>
      </w:r>
      <w:r w:rsidR="00967019" w:rsidRPr="00EA7581">
        <w:rPr>
          <w:sz w:val="26"/>
          <w:szCs w:val="26"/>
        </w:rPr>
        <w:t xml:space="preserve"> (например, монографии</w:t>
      </w:r>
      <w:r w:rsidR="00967019" w:rsidRPr="00EA7581">
        <w:rPr>
          <w:strike/>
          <w:sz w:val="26"/>
          <w:szCs w:val="26"/>
        </w:rPr>
        <w:t>,</w:t>
      </w:r>
      <w:r w:rsidR="00967019" w:rsidRPr="00EA7581">
        <w:rPr>
          <w:sz w:val="26"/>
          <w:szCs w:val="26"/>
        </w:rPr>
        <w:t xml:space="preserve"> статьи, препринты с указанием ориентировочного объёма и языка публикаций)</w:t>
      </w:r>
      <w:r w:rsidRPr="00EA7581">
        <w:rPr>
          <w:sz w:val="26"/>
          <w:szCs w:val="26"/>
        </w:rPr>
        <w:t>;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Научная новизна планируемых результатов исследования;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Практическая значимость предполагаемых результатов исследования, их значение для конкретных прикладных областей деятельности</w:t>
      </w:r>
      <w:r w:rsidRPr="00EA7581">
        <w:rPr>
          <w:sz w:val="26"/>
          <w:szCs w:val="26"/>
        </w:rPr>
        <w:t xml:space="preserve"> </w:t>
      </w:r>
      <w:r w:rsidRPr="00EA7581">
        <w:rPr>
          <w:bCs/>
          <w:sz w:val="26"/>
          <w:szCs w:val="26"/>
        </w:rPr>
        <w:t>(указать каких) (</w:t>
      </w:r>
      <w:r w:rsidRPr="00EA7581">
        <w:rPr>
          <w:rStyle w:val="af"/>
          <w:color w:val="000000"/>
        </w:rPr>
        <w:t>При отсутствии практической значимости,</w:t>
      </w:r>
      <w:r w:rsidRPr="00EA7581">
        <w:rPr>
          <w:i/>
          <w:color w:val="000000"/>
        </w:rPr>
        <w:t xml:space="preserve"> пишется «нет»)</w:t>
      </w:r>
      <w:r w:rsidRPr="00EA7581">
        <w:rPr>
          <w:sz w:val="26"/>
          <w:szCs w:val="26"/>
        </w:rPr>
        <w:t>;</w:t>
      </w:r>
    </w:p>
    <w:p w:rsidR="00FF30B1" w:rsidRPr="00EA7581" w:rsidRDefault="00FF30B1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В случае планируемого привлечения ассистент</w:t>
      </w:r>
      <w:proofErr w:type="gramStart"/>
      <w:r w:rsidR="00494753" w:rsidRPr="00EA7581">
        <w:rPr>
          <w:sz w:val="26"/>
          <w:szCs w:val="26"/>
        </w:rPr>
        <w:t>а(</w:t>
      </w:r>
      <w:proofErr w:type="spellStart"/>
      <w:proofErr w:type="gramEnd"/>
      <w:r w:rsidR="00494753" w:rsidRPr="00EA7581">
        <w:rPr>
          <w:sz w:val="26"/>
          <w:szCs w:val="26"/>
        </w:rPr>
        <w:t>ов</w:t>
      </w:r>
      <w:proofErr w:type="spellEnd"/>
      <w:r w:rsidR="00494753" w:rsidRPr="00EA7581">
        <w:rPr>
          <w:sz w:val="26"/>
          <w:szCs w:val="26"/>
        </w:rPr>
        <w:t>)</w:t>
      </w:r>
      <w:r w:rsidRPr="00EA7581">
        <w:rPr>
          <w:sz w:val="26"/>
          <w:szCs w:val="26"/>
        </w:rPr>
        <w:t>, привести обоснование его</w:t>
      </w:r>
      <w:r w:rsidR="00494753" w:rsidRPr="00EA7581">
        <w:rPr>
          <w:sz w:val="26"/>
          <w:szCs w:val="26"/>
        </w:rPr>
        <w:t>(их)</w:t>
      </w:r>
      <w:r w:rsidRPr="00EA7581">
        <w:rPr>
          <w:sz w:val="26"/>
          <w:szCs w:val="26"/>
        </w:rPr>
        <w:t xml:space="preserve"> привлечения;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В случае планируемого привлечения соавторов</w:t>
      </w:r>
      <w:r w:rsidR="00494753" w:rsidRPr="00EA7581">
        <w:rPr>
          <w:bCs/>
          <w:sz w:val="26"/>
          <w:szCs w:val="26"/>
        </w:rPr>
        <w:t xml:space="preserve"> (помимо ассистентов)</w:t>
      </w:r>
      <w:r w:rsidRPr="00EA7581">
        <w:rPr>
          <w:bCs/>
          <w:sz w:val="26"/>
          <w:szCs w:val="26"/>
        </w:rPr>
        <w:t>, привести обоснование их привлечения и описание личного вклада автора заявки, а также личного вклада каждого соавтора по ожидаемым результатам;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Предполагается ли иная (кроме обязательной с </w:t>
      </w:r>
      <w:r w:rsidR="00965B9F" w:rsidRPr="00EA7581">
        <w:rPr>
          <w:sz w:val="26"/>
          <w:szCs w:val="26"/>
        </w:rPr>
        <w:t>НИУ ВШЭ</w:t>
      </w:r>
      <w:r w:rsidRPr="00EA7581">
        <w:rPr>
          <w:sz w:val="26"/>
          <w:szCs w:val="26"/>
        </w:rPr>
        <w:t xml:space="preserve">) </w:t>
      </w:r>
      <w:proofErr w:type="spellStart"/>
      <w:r w:rsidRPr="00EA7581">
        <w:rPr>
          <w:sz w:val="26"/>
          <w:szCs w:val="26"/>
        </w:rPr>
        <w:t>аффилиация</w:t>
      </w:r>
      <w:proofErr w:type="spellEnd"/>
      <w:r w:rsidRPr="00EA7581">
        <w:rPr>
          <w:sz w:val="26"/>
          <w:szCs w:val="26"/>
        </w:rPr>
        <w:t xml:space="preserve"> автора заявки (указать в каких публикациях планируется иная </w:t>
      </w:r>
      <w:proofErr w:type="spellStart"/>
      <w:r w:rsidRPr="00EA7581">
        <w:rPr>
          <w:sz w:val="26"/>
          <w:szCs w:val="26"/>
        </w:rPr>
        <w:t>аффилиация</w:t>
      </w:r>
      <w:proofErr w:type="spellEnd"/>
      <w:r w:rsidRPr="00EA7581">
        <w:rPr>
          <w:sz w:val="26"/>
          <w:szCs w:val="26"/>
        </w:rPr>
        <w:t xml:space="preserve">, привести редакцию иной </w:t>
      </w:r>
      <w:proofErr w:type="spellStart"/>
      <w:r w:rsidRPr="00EA7581">
        <w:rPr>
          <w:sz w:val="26"/>
          <w:szCs w:val="26"/>
        </w:rPr>
        <w:t>аффилиации</w:t>
      </w:r>
      <w:proofErr w:type="spellEnd"/>
      <w:r w:rsidRPr="00EA7581">
        <w:rPr>
          <w:sz w:val="26"/>
          <w:szCs w:val="26"/>
        </w:rPr>
        <w:t xml:space="preserve"> автора) (</w:t>
      </w:r>
      <w:r w:rsidRPr="00EA7581">
        <w:rPr>
          <w:i/>
          <w:sz w:val="26"/>
          <w:szCs w:val="26"/>
        </w:rPr>
        <w:t xml:space="preserve">При отсутствии иной </w:t>
      </w:r>
      <w:proofErr w:type="spellStart"/>
      <w:r w:rsidRPr="00EA7581">
        <w:rPr>
          <w:i/>
          <w:sz w:val="26"/>
          <w:szCs w:val="26"/>
        </w:rPr>
        <w:t>аффилиации</w:t>
      </w:r>
      <w:proofErr w:type="spellEnd"/>
      <w:r w:rsidRPr="00EA7581">
        <w:rPr>
          <w:i/>
          <w:sz w:val="26"/>
          <w:szCs w:val="26"/>
        </w:rPr>
        <w:t xml:space="preserve"> пишется «нет»)</w:t>
      </w:r>
      <w:r w:rsidRPr="00EA7581">
        <w:rPr>
          <w:sz w:val="26"/>
          <w:szCs w:val="26"/>
        </w:rPr>
        <w:t>;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 xml:space="preserve">Предполагаются ли ссылки на другие проекты (кроме обязательной ссылки на Научный Фонд </w:t>
      </w:r>
      <w:r w:rsidR="00965B9F" w:rsidRPr="00EA7581">
        <w:rPr>
          <w:sz w:val="26"/>
          <w:szCs w:val="26"/>
        </w:rPr>
        <w:t>НИУ ВШЭ</w:t>
      </w:r>
      <w:r w:rsidRPr="00EA7581">
        <w:rPr>
          <w:bCs/>
          <w:sz w:val="26"/>
          <w:szCs w:val="26"/>
        </w:rPr>
        <w:t>)</w:t>
      </w:r>
      <w:r w:rsidRPr="00EA7581">
        <w:rPr>
          <w:b/>
          <w:bCs/>
          <w:sz w:val="26"/>
          <w:szCs w:val="26"/>
        </w:rPr>
        <w:t xml:space="preserve"> </w:t>
      </w:r>
      <w:r w:rsidRPr="00EA7581">
        <w:rPr>
          <w:bCs/>
          <w:sz w:val="26"/>
          <w:szCs w:val="26"/>
        </w:rPr>
        <w:t>(привести редакции всех ссылок на другие проекты) (</w:t>
      </w:r>
      <w:r w:rsidRPr="00EA7581">
        <w:rPr>
          <w:i/>
          <w:sz w:val="26"/>
          <w:szCs w:val="26"/>
        </w:rPr>
        <w:t>При отсутствии ссылок на другие проекты пишется «нет»)</w:t>
      </w:r>
      <w:r w:rsidRPr="00EA7581">
        <w:rPr>
          <w:sz w:val="26"/>
          <w:szCs w:val="26"/>
        </w:rPr>
        <w:t>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Имеющийся научный задел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по теме данного проекта</w:t>
      </w:r>
      <w:r w:rsidRPr="00EA758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>(полная библиография публикаций приводится в следующем пункте заявки);</w:t>
      </w:r>
    </w:p>
    <w:p w:rsidR="00A60CE3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Список основных публикаций (опубликованных) участника конкурса за 3 последних календарных года до даты объявления конкурса (не более 10 публикаций), относящихся к данной тематике;</w:t>
      </w:r>
    </w:p>
    <w:p w:rsidR="00A60CE3" w:rsidRPr="00EA7581" w:rsidRDefault="00A60CE3" w:rsidP="00F2173F">
      <w:pPr>
        <w:numPr>
          <w:ilvl w:val="0"/>
          <w:numId w:val="25"/>
        </w:numPr>
        <w:tabs>
          <w:tab w:val="clear" w:pos="720"/>
          <w:tab w:val="num" w:pos="709"/>
          <w:tab w:val="left" w:pos="1080"/>
          <w:tab w:val="left" w:pos="1418"/>
        </w:tabs>
        <w:ind w:left="993" w:hanging="284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Участие автора заявки в проектах (не обязательно связанны</w:t>
      </w:r>
      <w:r w:rsidR="00012E9A" w:rsidRPr="00EA7581">
        <w:rPr>
          <w:sz w:val="26"/>
          <w:szCs w:val="26"/>
        </w:rPr>
        <w:t xml:space="preserve">х с тематикой данного проекта) за последние два года (включая текущий) при финансовой поддержке </w:t>
      </w:r>
      <w:r w:rsidR="00965B9F" w:rsidRPr="00EA7581">
        <w:rPr>
          <w:sz w:val="26"/>
          <w:szCs w:val="26"/>
        </w:rPr>
        <w:lastRenderedPageBreak/>
        <w:t>НИУ ВШЭ</w:t>
      </w:r>
      <w:r w:rsidRPr="00EA7581">
        <w:rPr>
          <w:sz w:val="26"/>
          <w:szCs w:val="26"/>
        </w:rPr>
        <w:t xml:space="preserve"> (указать номер проекта, название проекта, период выполнения проекта, роль в проекте – руководитель, исполнитель);</w:t>
      </w:r>
    </w:p>
    <w:p w:rsidR="00FC0937" w:rsidRPr="00EA7581" w:rsidRDefault="00A60CE3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Участие автора заявки в проектах (не обязательно связанн</w:t>
      </w:r>
      <w:r w:rsidR="00012E9A" w:rsidRPr="00EA7581">
        <w:rPr>
          <w:rFonts w:ascii="Times New Roman" w:hAnsi="Times New Roman" w:cs="Times New Roman"/>
          <w:color w:val="auto"/>
          <w:sz w:val="26"/>
          <w:szCs w:val="26"/>
        </w:rPr>
        <w:t>ых с тематикой данного проекта)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2E9A" w:rsidRPr="00EA7581">
        <w:rPr>
          <w:rFonts w:ascii="Times New Roman" w:hAnsi="Times New Roman" w:cs="Times New Roman"/>
          <w:color w:val="auto"/>
          <w:sz w:val="26"/>
          <w:szCs w:val="26"/>
        </w:rPr>
        <w:t>за последние два года (включая текущий) при финансовой поддержке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РФФИ, РГНФ, РНФ, ины</w:t>
      </w:r>
      <w:r w:rsidR="00012E9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х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российски</w:t>
      </w:r>
      <w:r w:rsidR="00012E9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х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международны</w:t>
      </w:r>
      <w:r w:rsidR="00012E9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х</w:t>
      </w:r>
      <w:r w:rsidRPr="00EA75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организаци</w:t>
      </w:r>
      <w:r w:rsidR="00012E9A" w:rsidRPr="00EA7581">
        <w:rPr>
          <w:rFonts w:ascii="Times New Roman" w:hAnsi="Times New Roman" w:cs="Times New Roman"/>
          <w:bCs/>
          <w:color w:val="auto"/>
          <w:sz w:val="26"/>
          <w:szCs w:val="26"/>
        </w:rPr>
        <w:t>й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(указать номер проекта, название проекта, период выполнения проекта, роль в проекте – руководитель, исполнитель)</w:t>
      </w:r>
      <w:r w:rsidR="00FC0937" w:rsidRPr="00EA758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33BD7" w:rsidRPr="00EA7581" w:rsidRDefault="00745F1D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A7581">
        <w:rPr>
          <w:rFonts w:ascii="Times New Roman" w:hAnsi="Times New Roman" w:cs="Times New Roman"/>
          <w:color w:val="auto"/>
          <w:sz w:val="26"/>
          <w:szCs w:val="26"/>
        </w:rPr>
        <w:t>Приведите до 3-х фамилий экспертов, которым</w:t>
      </w:r>
      <w:r w:rsidR="00354684" w:rsidRPr="00EA758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по мнению автора</w:t>
      </w:r>
      <w:r w:rsidR="00354684" w:rsidRPr="00EA758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EA7581">
        <w:rPr>
          <w:rFonts w:ascii="Times New Roman" w:hAnsi="Times New Roman" w:cs="Times New Roman"/>
          <w:color w:val="auto"/>
          <w:sz w:val="26"/>
          <w:szCs w:val="26"/>
        </w:rPr>
        <w:t xml:space="preserve"> можно направить заявку для рецензирования, и до 3-х фамилий экспертов, которым автор просит заявку не направлять</w:t>
      </w:r>
      <w:r w:rsidR="00954167" w:rsidRPr="00EA75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54167" w:rsidRPr="00EA7581" w:rsidRDefault="00954167" w:rsidP="00F2173F">
      <w:pPr>
        <w:pStyle w:val="a4"/>
        <w:numPr>
          <w:ilvl w:val="0"/>
          <w:numId w:val="25"/>
        </w:numPr>
        <w:tabs>
          <w:tab w:val="clear" w:pos="720"/>
          <w:tab w:val="num" w:pos="709"/>
          <w:tab w:val="left" w:pos="1418"/>
        </w:tabs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A7777A" w:rsidRPr="00EA7581" w:rsidRDefault="00A7777A" w:rsidP="00F34A4B">
      <w:pPr>
        <w:jc w:val="both"/>
        <w:rPr>
          <w:b/>
          <w:sz w:val="26"/>
          <w:szCs w:val="26"/>
        </w:rPr>
      </w:pPr>
      <w:r w:rsidRPr="00EA7581">
        <w:rPr>
          <w:b/>
          <w:sz w:val="26"/>
          <w:szCs w:val="26"/>
        </w:rPr>
        <w:t>2. Заявка на проект по номинации «</w:t>
      </w:r>
      <w:r w:rsidR="00494753" w:rsidRPr="00EA7581">
        <w:rPr>
          <w:b/>
          <w:sz w:val="26"/>
          <w:szCs w:val="26"/>
        </w:rPr>
        <w:t>Проект по реализации п</w:t>
      </w:r>
      <w:r w:rsidRPr="00EA7581">
        <w:rPr>
          <w:b/>
          <w:sz w:val="26"/>
          <w:szCs w:val="26"/>
        </w:rPr>
        <w:t>олев</w:t>
      </w:r>
      <w:r w:rsidR="00494753" w:rsidRPr="00EA7581">
        <w:rPr>
          <w:b/>
          <w:sz w:val="26"/>
          <w:szCs w:val="26"/>
        </w:rPr>
        <w:t>ого или лабораторного</w:t>
      </w:r>
      <w:r w:rsidRPr="00EA7581">
        <w:rPr>
          <w:b/>
          <w:sz w:val="26"/>
          <w:szCs w:val="26"/>
        </w:rPr>
        <w:t xml:space="preserve"> исследования»</w:t>
      </w:r>
    </w:p>
    <w:p w:rsidR="00954167" w:rsidRPr="00EA7581" w:rsidRDefault="00954167" w:rsidP="00F34A4B">
      <w:pPr>
        <w:jc w:val="both"/>
        <w:rPr>
          <w:b/>
          <w:sz w:val="26"/>
          <w:szCs w:val="26"/>
        </w:rPr>
      </w:pPr>
    </w:p>
    <w:p w:rsidR="00A7777A" w:rsidRPr="00EA7581" w:rsidRDefault="00A7777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sz w:val="26"/>
          <w:szCs w:val="26"/>
        </w:rPr>
        <w:t>Название проекта</w:t>
      </w:r>
      <w:r w:rsidR="00133B9E" w:rsidRPr="00EA7581">
        <w:rPr>
          <w:rFonts w:eastAsia="Arial Unicode MS"/>
          <w:sz w:val="26"/>
          <w:szCs w:val="26"/>
        </w:rPr>
        <w:t xml:space="preserve"> (в случае</w:t>
      </w:r>
      <w:r w:rsidR="00354684" w:rsidRPr="00EA7581">
        <w:rPr>
          <w:rFonts w:eastAsia="Arial Unicode MS"/>
          <w:sz w:val="26"/>
          <w:szCs w:val="26"/>
        </w:rPr>
        <w:t>,</w:t>
      </w:r>
      <w:r w:rsidR="00133B9E" w:rsidRPr="00EA7581">
        <w:rPr>
          <w:rFonts w:eastAsia="Arial Unicode MS"/>
          <w:sz w:val="26"/>
          <w:szCs w:val="26"/>
        </w:rPr>
        <w:t xml:space="preserve"> если исследование осуществляется в рамках текущего проекта</w:t>
      </w:r>
      <w:r w:rsidR="00354684" w:rsidRPr="00EA7581">
        <w:rPr>
          <w:rFonts w:eastAsia="Arial Unicode MS"/>
          <w:sz w:val="26"/>
          <w:szCs w:val="26"/>
        </w:rPr>
        <w:t>,</w:t>
      </w:r>
      <w:r w:rsidR="00133B9E" w:rsidRPr="00EA7581">
        <w:rPr>
          <w:rFonts w:eastAsia="Arial Unicode MS"/>
          <w:sz w:val="26"/>
          <w:szCs w:val="26"/>
        </w:rPr>
        <w:t xml:space="preserve"> привести название основного проекта)</w:t>
      </w:r>
      <w:r w:rsidRPr="00EA7581">
        <w:rPr>
          <w:rFonts w:eastAsia="Arial Unicode MS"/>
          <w:sz w:val="26"/>
          <w:szCs w:val="26"/>
        </w:rPr>
        <w:t>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sz w:val="26"/>
          <w:szCs w:val="26"/>
        </w:rPr>
        <w:t xml:space="preserve">Организация, финансирующая </w:t>
      </w:r>
      <w:r w:rsidR="008361DC" w:rsidRPr="00EA7581">
        <w:rPr>
          <w:rFonts w:eastAsia="Arial Unicode MS"/>
          <w:sz w:val="26"/>
          <w:szCs w:val="26"/>
        </w:rPr>
        <w:t>(</w:t>
      </w:r>
      <w:proofErr w:type="spellStart"/>
      <w:r w:rsidR="008361DC" w:rsidRPr="00EA7581">
        <w:rPr>
          <w:rFonts w:eastAsia="Arial Unicode MS"/>
          <w:sz w:val="26"/>
          <w:szCs w:val="26"/>
        </w:rPr>
        <w:t>софинансирующая</w:t>
      </w:r>
      <w:proofErr w:type="spellEnd"/>
      <w:r w:rsidR="008361DC" w:rsidRPr="00EA7581">
        <w:rPr>
          <w:rFonts w:eastAsia="Arial Unicode MS"/>
          <w:sz w:val="26"/>
          <w:szCs w:val="26"/>
        </w:rPr>
        <w:t xml:space="preserve">) </w:t>
      </w:r>
      <w:r w:rsidRPr="00EA7581">
        <w:rPr>
          <w:rFonts w:eastAsia="Arial Unicode MS"/>
          <w:sz w:val="26"/>
          <w:szCs w:val="26"/>
        </w:rPr>
        <w:t>основной проект</w:t>
      </w:r>
      <w:r w:rsidR="00133B9E" w:rsidRPr="00EA7581">
        <w:rPr>
          <w:rFonts w:eastAsia="Arial Unicode MS"/>
          <w:sz w:val="26"/>
          <w:szCs w:val="26"/>
        </w:rPr>
        <w:t xml:space="preserve"> (при наличии</w:t>
      </w:r>
      <w:r w:rsidR="00641E0B" w:rsidRPr="00EA7581">
        <w:rPr>
          <w:rFonts w:eastAsia="Arial Unicode MS"/>
          <w:sz w:val="26"/>
          <w:szCs w:val="26"/>
        </w:rPr>
        <w:t xml:space="preserve"> внешнего источника финансирования)</w:t>
      </w:r>
      <w:r w:rsidRPr="00EA7581">
        <w:rPr>
          <w:rFonts w:eastAsia="Arial Unicode MS"/>
          <w:sz w:val="26"/>
          <w:szCs w:val="26"/>
        </w:rPr>
        <w:t>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sz w:val="26"/>
          <w:szCs w:val="26"/>
        </w:rPr>
        <w:t>Направление исследования;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Узкая область исследования (научное направление) по выбору автора;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Ключевые слова, в количестве, позволяющем адекватно описать узкую область исследования (научное направление);</w:t>
      </w:r>
    </w:p>
    <w:p w:rsidR="00494753" w:rsidRPr="00EA7581" w:rsidRDefault="00494753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 xml:space="preserve">Описание предмета и содержания </w:t>
      </w:r>
      <w:r w:rsidR="009967B7" w:rsidRPr="00EA7581">
        <w:rPr>
          <w:rFonts w:eastAsia="Arial Unicode MS"/>
          <w:bCs/>
          <w:sz w:val="26"/>
          <w:szCs w:val="26"/>
        </w:rPr>
        <w:t xml:space="preserve">основного </w:t>
      </w:r>
      <w:r w:rsidRPr="00EA7581">
        <w:rPr>
          <w:rFonts w:eastAsia="Arial Unicode MS"/>
          <w:bCs/>
          <w:sz w:val="26"/>
          <w:szCs w:val="26"/>
        </w:rPr>
        <w:t>исследования;</w:t>
      </w:r>
    </w:p>
    <w:p w:rsidR="0094343F" w:rsidRPr="00EA7581" w:rsidRDefault="00544D2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Подробное описание методологии и схемы сбора данных (с приложением опросника/формы интервью) и получения научного результата, позволяющее экспертам вынести квалифицированную оценку</w:t>
      </w:r>
      <w:r w:rsidR="0094343F" w:rsidRPr="00EA7581">
        <w:rPr>
          <w:rFonts w:eastAsia="Arial Unicode MS"/>
          <w:bCs/>
          <w:sz w:val="26"/>
          <w:szCs w:val="26"/>
        </w:rPr>
        <w:t>;</w:t>
      </w:r>
    </w:p>
    <w:p w:rsidR="0094343F" w:rsidRPr="00EA7581" w:rsidRDefault="0094343F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Новизна и перспективность применяемых в работе методов исследования;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080"/>
          <w:tab w:val="left" w:pos="1418"/>
        </w:tabs>
        <w:jc w:val="both"/>
        <w:rPr>
          <w:sz w:val="26"/>
          <w:szCs w:val="26"/>
        </w:rPr>
      </w:pPr>
      <w:r w:rsidRPr="00EA7581">
        <w:rPr>
          <w:sz w:val="26"/>
          <w:szCs w:val="26"/>
        </w:rPr>
        <w:t>Описание планируемых научных результатов исследования</w:t>
      </w:r>
      <w:r w:rsidR="00F2516B" w:rsidRPr="00EA7581">
        <w:rPr>
          <w:sz w:val="26"/>
          <w:szCs w:val="26"/>
        </w:rPr>
        <w:t xml:space="preserve"> и </w:t>
      </w:r>
      <w:r w:rsidR="00477972" w:rsidRPr="00EA7581">
        <w:rPr>
          <w:sz w:val="26"/>
          <w:szCs w:val="26"/>
        </w:rPr>
        <w:t>конкретных публикаций</w:t>
      </w:r>
      <w:r w:rsidRPr="00EA7581">
        <w:rPr>
          <w:sz w:val="26"/>
          <w:szCs w:val="26"/>
        </w:rPr>
        <w:t>;</w:t>
      </w:r>
    </w:p>
    <w:p w:rsidR="0094343F" w:rsidRPr="00EA7581" w:rsidRDefault="0094343F" w:rsidP="00F34A4B">
      <w:pPr>
        <w:pStyle w:val="af0"/>
        <w:numPr>
          <w:ilvl w:val="0"/>
          <w:numId w:val="25"/>
        </w:numPr>
        <w:jc w:val="both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Практическая значимость предполагаемых результатов исследования;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080"/>
          <w:tab w:val="left" w:pos="1418"/>
        </w:tabs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Обоснование </w:t>
      </w:r>
      <w:r w:rsidR="00477972" w:rsidRPr="00EA7581">
        <w:rPr>
          <w:sz w:val="26"/>
          <w:szCs w:val="26"/>
        </w:rPr>
        <w:t xml:space="preserve">необходимости дополнительного привлечения средств на </w:t>
      </w:r>
      <w:r w:rsidRPr="00EA7581">
        <w:rPr>
          <w:sz w:val="26"/>
          <w:szCs w:val="26"/>
        </w:rPr>
        <w:t>исследовани</w:t>
      </w:r>
      <w:r w:rsidR="008361DC" w:rsidRPr="00EA7581">
        <w:rPr>
          <w:sz w:val="26"/>
          <w:szCs w:val="26"/>
        </w:rPr>
        <w:t>е</w:t>
      </w:r>
      <w:r w:rsidR="00477972" w:rsidRPr="00EA7581">
        <w:rPr>
          <w:sz w:val="26"/>
          <w:szCs w:val="26"/>
        </w:rPr>
        <w:t xml:space="preserve"> с указанием конкретн</w:t>
      </w:r>
      <w:r w:rsidR="00F2516B" w:rsidRPr="00EA7581">
        <w:rPr>
          <w:sz w:val="26"/>
          <w:szCs w:val="26"/>
        </w:rPr>
        <w:t xml:space="preserve">ых статей расходов и </w:t>
      </w:r>
      <w:r w:rsidR="00477972" w:rsidRPr="00EA7581">
        <w:rPr>
          <w:sz w:val="26"/>
          <w:szCs w:val="26"/>
        </w:rPr>
        <w:t>суммы</w:t>
      </w:r>
      <w:r w:rsidRPr="00EA7581">
        <w:rPr>
          <w:sz w:val="26"/>
          <w:szCs w:val="26"/>
        </w:rPr>
        <w:t>;</w:t>
      </w:r>
    </w:p>
    <w:p w:rsidR="0094343F" w:rsidRPr="00EA7581" w:rsidRDefault="0094343F" w:rsidP="00F34A4B">
      <w:pPr>
        <w:pStyle w:val="af0"/>
        <w:numPr>
          <w:ilvl w:val="0"/>
          <w:numId w:val="25"/>
        </w:numPr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sz w:val="26"/>
          <w:szCs w:val="26"/>
        </w:rPr>
        <w:t>В случае планируемого привлечения ассистент</w:t>
      </w:r>
      <w:proofErr w:type="gramStart"/>
      <w:r w:rsidRPr="00EA7581">
        <w:rPr>
          <w:rFonts w:eastAsia="Arial Unicode MS"/>
          <w:sz w:val="26"/>
          <w:szCs w:val="26"/>
        </w:rPr>
        <w:t>а(</w:t>
      </w:r>
      <w:proofErr w:type="spellStart"/>
      <w:proofErr w:type="gramEnd"/>
      <w:r w:rsidRPr="00EA7581">
        <w:rPr>
          <w:rFonts w:eastAsia="Arial Unicode MS"/>
          <w:sz w:val="26"/>
          <w:szCs w:val="26"/>
        </w:rPr>
        <w:t>ов</w:t>
      </w:r>
      <w:proofErr w:type="spellEnd"/>
      <w:r w:rsidRPr="00EA7581">
        <w:rPr>
          <w:rFonts w:eastAsia="Arial Unicode MS"/>
          <w:sz w:val="26"/>
          <w:szCs w:val="26"/>
        </w:rPr>
        <w:t>), привести обоснование его(их) привлечения;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080"/>
          <w:tab w:val="left" w:pos="1418"/>
        </w:tabs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В случае планируемого привлечения соавторов</w:t>
      </w:r>
      <w:r w:rsidR="000F243E" w:rsidRPr="00EA7581">
        <w:rPr>
          <w:bCs/>
          <w:sz w:val="26"/>
          <w:szCs w:val="26"/>
        </w:rPr>
        <w:t xml:space="preserve"> (помимо ассистентов)</w:t>
      </w:r>
      <w:r w:rsidRPr="00EA7581">
        <w:rPr>
          <w:bCs/>
          <w:sz w:val="26"/>
          <w:szCs w:val="26"/>
        </w:rPr>
        <w:t>, привести обоснование их привлечения и описание личного вклада автора заявки, а также личного вклада каждого соавтора по ожидаемым результатам;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080"/>
          <w:tab w:val="left" w:pos="1418"/>
        </w:tabs>
        <w:jc w:val="both"/>
        <w:rPr>
          <w:sz w:val="26"/>
          <w:szCs w:val="26"/>
        </w:rPr>
      </w:pPr>
      <w:r w:rsidRPr="00EA7581">
        <w:rPr>
          <w:sz w:val="26"/>
          <w:szCs w:val="26"/>
        </w:rPr>
        <w:t xml:space="preserve">Предполагается ли иная (кроме обязательной с НИУ ВШЭ) </w:t>
      </w:r>
      <w:proofErr w:type="spellStart"/>
      <w:r w:rsidRPr="00EA7581">
        <w:rPr>
          <w:sz w:val="26"/>
          <w:szCs w:val="26"/>
        </w:rPr>
        <w:t>аффилиация</w:t>
      </w:r>
      <w:proofErr w:type="spellEnd"/>
      <w:r w:rsidRPr="00EA7581">
        <w:rPr>
          <w:sz w:val="26"/>
          <w:szCs w:val="26"/>
        </w:rPr>
        <w:t xml:space="preserve"> автора заявки (указать в каких публикациях планируется иная </w:t>
      </w:r>
      <w:proofErr w:type="spellStart"/>
      <w:r w:rsidRPr="00EA7581">
        <w:rPr>
          <w:sz w:val="26"/>
          <w:szCs w:val="26"/>
        </w:rPr>
        <w:t>аффилиация</w:t>
      </w:r>
      <w:proofErr w:type="spellEnd"/>
      <w:r w:rsidRPr="00EA7581">
        <w:rPr>
          <w:sz w:val="26"/>
          <w:szCs w:val="26"/>
        </w:rPr>
        <w:t xml:space="preserve">, привести редакцию иной </w:t>
      </w:r>
      <w:proofErr w:type="spellStart"/>
      <w:r w:rsidRPr="00EA7581">
        <w:rPr>
          <w:sz w:val="26"/>
          <w:szCs w:val="26"/>
        </w:rPr>
        <w:t>аффилиации</w:t>
      </w:r>
      <w:proofErr w:type="spellEnd"/>
      <w:r w:rsidRPr="00EA7581">
        <w:rPr>
          <w:sz w:val="26"/>
          <w:szCs w:val="26"/>
        </w:rPr>
        <w:t xml:space="preserve"> автора) (</w:t>
      </w:r>
      <w:r w:rsidRPr="00EA7581">
        <w:rPr>
          <w:i/>
          <w:sz w:val="26"/>
          <w:szCs w:val="26"/>
        </w:rPr>
        <w:t xml:space="preserve">При отсутствии иной </w:t>
      </w:r>
      <w:proofErr w:type="spellStart"/>
      <w:r w:rsidRPr="00EA7581">
        <w:rPr>
          <w:i/>
          <w:sz w:val="26"/>
          <w:szCs w:val="26"/>
        </w:rPr>
        <w:t>аффилиации</w:t>
      </w:r>
      <w:proofErr w:type="spellEnd"/>
      <w:r w:rsidRPr="00EA7581">
        <w:rPr>
          <w:i/>
          <w:sz w:val="26"/>
          <w:szCs w:val="26"/>
        </w:rPr>
        <w:t xml:space="preserve"> пишется «нет»)</w:t>
      </w:r>
      <w:r w:rsidRPr="00EA7581">
        <w:rPr>
          <w:sz w:val="26"/>
          <w:szCs w:val="26"/>
        </w:rPr>
        <w:t>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080"/>
          <w:tab w:val="left" w:pos="1418"/>
        </w:tabs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>Предполага</w:t>
      </w:r>
      <w:r w:rsidR="00477972" w:rsidRPr="00EA7581">
        <w:rPr>
          <w:bCs/>
          <w:sz w:val="26"/>
          <w:szCs w:val="26"/>
        </w:rPr>
        <w:t>емые</w:t>
      </w:r>
      <w:r w:rsidRPr="00EA7581">
        <w:rPr>
          <w:bCs/>
          <w:sz w:val="26"/>
          <w:szCs w:val="26"/>
        </w:rPr>
        <w:t xml:space="preserve"> ссылки на проекты</w:t>
      </w:r>
      <w:r w:rsidR="00477972" w:rsidRPr="00EA7581">
        <w:rPr>
          <w:bCs/>
          <w:sz w:val="26"/>
          <w:szCs w:val="26"/>
        </w:rPr>
        <w:t>, в том числе</w:t>
      </w:r>
      <w:r w:rsidRPr="00EA7581">
        <w:rPr>
          <w:bCs/>
          <w:sz w:val="26"/>
          <w:szCs w:val="26"/>
        </w:rPr>
        <w:t xml:space="preserve"> на Научный Фонд НИУ ВШЭ</w:t>
      </w:r>
      <w:r w:rsidRPr="00EA7581">
        <w:rPr>
          <w:b/>
          <w:bCs/>
          <w:sz w:val="26"/>
          <w:szCs w:val="26"/>
        </w:rPr>
        <w:t xml:space="preserve"> </w:t>
      </w:r>
      <w:r w:rsidRPr="00EA7581">
        <w:rPr>
          <w:bCs/>
          <w:sz w:val="26"/>
          <w:szCs w:val="26"/>
        </w:rPr>
        <w:t>(привести редакции всех ссылок на проекты)</w:t>
      </w:r>
      <w:r w:rsidRPr="00EA7581">
        <w:rPr>
          <w:sz w:val="26"/>
          <w:szCs w:val="26"/>
        </w:rPr>
        <w:t>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bCs/>
          <w:sz w:val="26"/>
          <w:szCs w:val="26"/>
        </w:rPr>
        <w:t>Список основных публикаций (опубликованных) участника конкурса за 3 последних календарных года до даты объявления конкурса (не более 10 публикаций), относящихся к данной тематике;</w:t>
      </w:r>
    </w:p>
    <w:p w:rsidR="00A7777A" w:rsidRPr="00EA7581" w:rsidRDefault="00A7777A" w:rsidP="00F34A4B">
      <w:pPr>
        <w:numPr>
          <w:ilvl w:val="0"/>
          <w:numId w:val="25"/>
        </w:numPr>
        <w:tabs>
          <w:tab w:val="left" w:pos="1080"/>
          <w:tab w:val="left" w:pos="1418"/>
        </w:tabs>
        <w:jc w:val="both"/>
        <w:rPr>
          <w:sz w:val="26"/>
          <w:szCs w:val="26"/>
        </w:rPr>
      </w:pPr>
      <w:r w:rsidRPr="00EA7581">
        <w:rPr>
          <w:sz w:val="26"/>
          <w:szCs w:val="26"/>
        </w:rPr>
        <w:t>Участие автора заявки в проектах (не обязательно связанных с тематикой данного проекта)</w:t>
      </w:r>
      <w:r w:rsidR="00F2516B" w:rsidRPr="00EA7581">
        <w:rPr>
          <w:sz w:val="26"/>
          <w:szCs w:val="26"/>
        </w:rPr>
        <w:t xml:space="preserve"> за последние два года (включая текущий)</w:t>
      </w:r>
      <w:r w:rsidRPr="00EA7581">
        <w:rPr>
          <w:sz w:val="26"/>
          <w:szCs w:val="26"/>
        </w:rPr>
        <w:t xml:space="preserve">, финансировались </w:t>
      </w:r>
      <w:r w:rsidRPr="00EA7581">
        <w:rPr>
          <w:sz w:val="26"/>
          <w:szCs w:val="26"/>
        </w:rPr>
        <w:lastRenderedPageBreak/>
        <w:t>(финансируются) НИУ ВШЭ (указать номер проекта, название проекта, период выполнения проекта,  роль в проекте – руководитель, исполнитель);</w:t>
      </w:r>
    </w:p>
    <w:p w:rsidR="00745F1D" w:rsidRPr="00EA7581" w:rsidRDefault="00A7777A" w:rsidP="00F34A4B">
      <w:pPr>
        <w:numPr>
          <w:ilvl w:val="0"/>
          <w:numId w:val="25"/>
        </w:numPr>
        <w:tabs>
          <w:tab w:val="left" w:pos="1418"/>
        </w:tabs>
        <w:jc w:val="both"/>
        <w:rPr>
          <w:rFonts w:eastAsia="Arial Unicode MS"/>
          <w:bCs/>
          <w:sz w:val="26"/>
          <w:szCs w:val="26"/>
        </w:rPr>
      </w:pPr>
      <w:r w:rsidRPr="00EA7581">
        <w:rPr>
          <w:rFonts w:eastAsia="Arial Unicode MS"/>
          <w:sz w:val="26"/>
          <w:szCs w:val="26"/>
        </w:rPr>
        <w:t>Участие автора заявки в проектах (не обязательно связанн</w:t>
      </w:r>
      <w:r w:rsidR="00F2516B" w:rsidRPr="00EA7581">
        <w:rPr>
          <w:rFonts w:eastAsia="Arial Unicode MS"/>
          <w:sz w:val="26"/>
          <w:szCs w:val="26"/>
        </w:rPr>
        <w:t>ых с тематикой данного проекта)</w:t>
      </w:r>
      <w:r w:rsidRPr="00EA7581">
        <w:rPr>
          <w:rFonts w:eastAsia="Arial Unicode MS"/>
          <w:sz w:val="26"/>
          <w:szCs w:val="26"/>
        </w:rPr>
        <w:t xml:space="preserve"> </w:t>
      </w:r>
      <w:r w:rsidR="00F2516B" w:rsidRPr="00EA7581">
        <w:rPr>
          <w:rFonts w:eastAsia="Arial Unicode MS"/>
          <w:sz w:val="26"/>
          <w:szCs w:val="26"/>
        </w:rPr>
        <w:t>за последние два года (включая текущий)</w:t>
      </w:r>
      <w:r w:rsidRPr="00EA7581">
        <w:rPr>
          <w:rFonts w:eastAsia="Arial Unicode MS"/>
          <w:sz w:val="26"/>
          <w:szCs w:val="26"/>
        </w:rPr>
        <w:t xml:space="preserve">, финансировались (финансируются) </w:t>
      </w:r>
      <w:r w:rsidRPr="00EA7581">
        <w:rPr>
          <w:rFonts w:eastAsia="Arial Unicode MS"/>
          <w:bCs/>
          <w:sz w:val="26"/>
          <w:szCs w:val="26"/>
        </w:rPr>
        <w:t>РФФИ, РГНФ, РНФ, иными российскими и международными организациями</w:t>
      </w:r>
      <w:r w:rsidRPr="00EA7581">
        <w:rPr>
          <w:rFonts w:eastAsia="Arial Unicode MS"/>
          <w:sz w:val="26"/>
          <w:szCs w:val="26"/>
        </w:rPr>
        <w:t xml:space="preserve"> (указать номер проекта, название проекта, период выполнения проекта, роль в проекте – руководитель, исполнитель)</w:t>
      </w:r>
      <w:r w:rsidR="00745F1D" w:rsidRPr="00EA7581">
        <w:rPr>
          <w:rFonts w:eastAsia="Arial Unicode MS"/>
          <w:sz w:val="26"/>
          <w:szCs w:val="26"/>
        </w:rPr>
        <w:t>;</w:t>
      </w:r>
    </w:p>
    <w:p w:rsidR="00133BD7" w:rsidRPr="00EA7581" w:rsidRDefault="00745F1D" w:rsidP="00F34A4B">
      <w:pPr>
        <w:pStyle w:val="af0"/>
        <w:numPr>
          <w:ilvl w:val="0"/>
          <w:numId w:val="25"/>
        </w:numPr>
        <w:jc w:val="both"/>
        <w:rPr>
          <w:rFonts w:eastAsia="Arial Unicode MS"/>
          <w:sz w:val="26"/>
          <w:szCs w:val="26"/>
        </w:rPr>
      </w:pPr>
      <w:r w:rsidRPr="00EA7581">
        <w:rPr>
          <w:rFonts w:eastAsia="Arial Unicode MS"/>
          <w:sz w:val="26"/>
          <w:szCs w:val="26"/>
        </w:rPr>
        <w:t xml:space="preserve">Приведите до 3-х фамилий экспертов, </w:t>
      </w:r>
      <w:proofErr w:type="gramStart"/>
      <w:r w:rsidRPr="00EA7581">
        <w:rPr>
          <w:rFonts w:eastAsia="Arial Unicode MS"/>
          <w:sz w:val="26"/>
          <w:szCs w:val="26"/>
        </w:rPr>
        <w:t>которым</w:t>
      </w:r>
      <w:proofErr w:type="gramEnd"/>
      <w:r w:rsidRPr="00EA7581">
        <w:rPr>
          <w:rFonts w:eastAsia="Arial Unicode MS"/>
          <w:sz w:val="26"/>
          <w:szCs w:val="26"/>
        </w:rPr>
        <w:t xml:space="preserve"> по мнению автора можно направить заявку для рецензирования, и до 3-х фамилий экспертов, которым автор просит заявку не направлять</w:t>
      </w:r>
      <w:r w:rsidR="00954167" w:rsidRPr="00EA7581">
        <w:rPr>
          <w:rFonts w:eastAsia="Arial Unicode MS"/>
          <w:sz w:val="26"/>
          <w:szCs w:val="26"/>
        </w:rPr>
        <w:t>.</w:t>
      </w:r>
    </w:p>
    <w:p w:rsidR="00954167" w:rsidRPr="00EA7581" w:rsidRDefault="00954167" w:rsidP="00F34A4B">
      <w:pPr>
        <w:pStyle w:val="af0"/>
        <w:numPr>
          <w:ilvl w:val="0"/>
          <w:numId w:val="25"/>
        </w:numPr>
        <w:jc w:val="both"/>
        <w:rPr>
          <w:rFonts w:eastAsia="Arial Unicode MS"/>
          <w:sz w:val="26"/>
          <w:szCs w:val="26"/>
        </w:rPr>
      </w:pPr>
    </w:p>
    <w:p w:rsidR="00647AC8" w:rsidRPr="00EA7581" w:rsidRDefault="00647AC8" w:rsidP="00F34A4B">
      <w:pPr>
        <w:pStyle w:val="a8"/>
        <w:tabs>
          <w:tab w:val="clear" w:pos="4677"/>
          <w:tab w:val="clear" w:pos="9355"/>
        </w:tabs>
        <w:jc w:val="both"/>
        <w:rPr>
          <w:b/>
          <w:sz w:val="26"/>
          <w:szCs w:val="26"/>
        </w:rPr>
      </w:pPr>
      <w:r w:rsidRPr="00EA7581">
        <w:rPr>
          <w:b/>
          <w:sz w:val="26"/>
          <w:szCs w:val="26"/>
        </w:rPr>
        <w:t>3. Заявка на проект по номинации «Проект на организацию перевода монографии»</w:t>
      </w:r>
    </w:p>
    <w:p w:rsidR="00647AC8" w:rsidRPr="00EA7581" w:rsidRDefault="00647AC8" w:rsidP="00F34A4B">
      <w:pPr>
        <w:pStyle w:val="a8"/>
        <w:numPr>
          <w:ilvl w:val="0"/>
          <w:numId w:val="25"/>
        </w:numPr>
        <w:spacing w:before="120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Направление исследования;</w:t>
      </w:r>
    </w:p>
    <w:p w:rsidR="00647AC8" w:rsidRPr="00EA7581" w:rsidRDefault="00647AC8" w:rsidP="00F34A4B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EA7581">
        <w:rPr>
          <w:sz w:val="26"/>
          <w:szCs w:val="26"/>
        </w:rPr>
        <w:t>Библиографическое описание монографии на русском языке с приложением полного текста изданной монографии;</w:t>
      </w:r>
    </w:p>
    <w:p w:rsidR="00647AC8" w:rsidRPr="00EA7581" w:rsidRDefault="00647AC8" w:rsidP="00F34A4B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Издательство, в котором планируется издание переведенной монографии (выбирается из Списка);</w:t>
      </w:r>
    </w:p>
    <w:p w:rsidR="00647AC8" w:rsidRPr="00EA7581" w:rsidRDefault="00647AC8" w:rsidP="00F34A4B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EA7581">
        <w:rPr>
          <w:sz w:val="26"/>
          <w:szCs w:val="26"/>
        </w:rPr>
        <w:t>В случае публикации в ином зарубежном издательстве приводится дополнительное обоснование выбора издательства;</w:t>
      </w:r>
    </w:p>
    <w:p w:rsidR="00647AC8" w:rsidRPr="00EA7581" w:rsidRDefault="003E77ED" w:rsidP="00F34A4B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EA7581">
        <w:rPr>
          <w:sz w:val="26"/>
          <w:szCs w:val="26"/>
        </w:rPr>
        <w:t>И</w:t>
      </w:r>
      <w:r w:rsidR="00647AC8" w:rsidRPr="00EA7581">
        <w:rPr>
          <w:sz w:val="26"/>
          <w:szCs w:val="26"/>
        </w:rPr>
        <w:t>ностранный язык</w:t>
      </w:r>
      <w:r w:rsidR="00264A9C" w:rsidRPr="00EA7581">
        <w:rPr>
          <w:sz w:val="26"/>
          <w:szCs w:val="26"/>
        </w:rPr>
        <w:t>, на который</w:t>
      </w:r>
      <w:r w:rsidR="00647AC8" w:rsidRPr="00EA7581">
        <w:rPr>
          <w:sz w:val="26"/>
          <w:szCs w:val="26"/>
        </w:rPr>
        <w:t xml:space="preserve"> будет переводиться</w:t>
      </w:r>
      <w:r w:rsidR="00264A9C" w:rsidRPr="00EA7581">
        <w:rPr>
          <w:sz w:val="26"/>
          <w:szCs w:val="26"/>
        </w:rPr>
        <w:t xml:space="preserve"> монография</w:t>
      </w:r>
      <w:r w:rsidR="00647AC8" w:rsidRPr="00EA7581">
        <w:rPr>
          <w:sz w:val="26"/>
          <w:szCs w:val="26"/>
        </w:rPr>
        <w:t>;</w:t>
      </w:r>
    </w:p>
    <w:p w:rsidR="00647AC8" w:rsidRPr="00EA7581" w:rsidRDefault="003E77ED" w:rsidP="00F34A4B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EA7581">
        <w:rPr>
          <w:sz w:val="26"/>
          <w:szCs w:val="26"/>
        </w:rPr>
        <w:t>К</w:t>
      </w:r>
      <w:r w:rsidR="00264A9C" w:rsidRPr="00EA7581">
        <w:rPr>
          <w:sz w:val="26"/>
          <w:szCs w:val="26"/>
        </w:rPr>
        <w:t xml:space="preserve">акими </w:t>
      </w:r>
      <w:r w:rsidR="00647AC8" w:rsidRPr="00EA7581">
        <w:rPr>
          <w:sz w:val="26"/>
          <w:szCs w:val="26"/>
        </w:rPr>
        <w:t>силами будет осуществляться перевод (привлечение квалифицированных переводчиков; привлечение сторонних организаций, оказывающих соответствующие услуги);</w:t>
      </w:r>
    </w:p>
    <w:p w:rsidR="00647AC8" w:rsidRPr="00EA7581" w:rsidRDefault="003E77ED" w:rsidP="00F34A4B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EA7581">
        <w:rPr>
          <w:sz w:val="26"/>
          <w:szCs w:val="26"/>
        </w:rPr>
        <w:t>П</w:t>
      </w:r>
      <w:r w:rsidR="00264A9C" w:rsidRPr="00EA7581">
        <w:rPr>
          <w:sz w:val="26"/>
          <w:szCs w:val="26"/>
        </w:rPr>
        <w:t xml:space="preserve">риложение </w:t>
      </w:r>
      <w:r w:rsidR="00F27512" w:rsidRPr="00EA7581">
        <w:rPr>
          <w:sz w:val="26"/>
          <w:szCs w:val="26"/>
        </w:rPr>
        <w:t>контракта (договора) или официального письма от зарубежного издательства, подтверждающего</w:t>
      </w:r>
      <w:r w:rsidR="009967B7" w:rsidRPr="00EA7581">
        <w:rPr>
          <w:sz w:val="26"/>
          <w:szCs w:val="26"/>
        </w:rPr>
        <w:t xml:space="preserve"> намерение </w:t>
      </w:r>
      <w:r w:rsidR="00F27512" w:rsidRPr="00EA7581">
        <w:rPr>
          <w:sz w:val="26"/>
          <w:szCs w:val="26"/>
        </w:rPr>
        <w:t xml:space="preserve"> изда</w:t>
      </w:r>
      <w:r w:rsidR="009967B7" w:rsidRPr="00EA7581">
        <w:rPr>
          <w:sz w:val="26"/>
          <w:szCs w:val="26"/>
        </w:rPr>
        <w:t>ть</w:t>
      </w:r>
      <w:r w:rsidR="00F27512" w:rsidRPr="00EA7581">
        <w:rPr>
          <w:sz w:val="26"/>
          <w:szCs w:val="26"/>
        </w:rPr>
        <w:t xml:space="preserve"> перевод монографии</w:t>
      </w:r>
      <w:r w:rsidR="00954167" w:rsidRPr="00EA7581">
        <w:rPr>
          <w:sz w:val="26"/>
          <w:szCs w:val="26"/>
        </w:rPr>
        <w:t>.</w:t>
      </w:r>
    </w:p>
    <w:sectPr w:rsidR="00647AC8" w:rsidRPr="00EA7581" w:rsidSect="009D3A48">
      <w:footerReference w:type="even" r:id="rId19"/>
      <w:footerReference w:type="default" r:id="rId2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7E" w:rsidRDefault="00BC1A7E">
      <w:r>
        <w:separator/>
      </w:r>
    </w:p>
  </w:endnote>
  <w:endnote w:type="continuationSeparator" w:id="0">
    <w:p w:rsidR="00BC1A7E" w:rsidRDefault="00BC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48" w:rsidRDefault="0095049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524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2448" w:rsidRDefault="0045244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48" w:rsidRDefault="00950498">
    <w:pPr>
      <w:pStyle w:val="aa"/>
      <w:jc w:val="center"/>
    </w:pPr>
    <w:r>
      <w:fldChar w:fldCharType="begin"/>
    </w:r>
    <w:r w:rsidR="00452448">
      <w:instrText>PAGE   \* MERGEFORMAT</w:instrText>
    </w:r>
    <w:r>
      <w:fldChar w:fldCharType="separate"/>
    </w:r>
    <w:r w:rsidR="00BB0095">
      <w:rPr>
        <w:noProof/>
      </w:rPr>
      <w:t>12</w:t>
    </w:r>
    <w:r>
      <w:fldChar w:fldCharType="end"/>
    </w:r>
  </w:p>
  <w:p w:rsidR="00452448" w:rsidRDefault="0045244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7E" w:rsidRDefault="00BC1A7E">
      <w:r>
        <w:separator/>
      </w:r>
    </w:p>
  </w:footnote>
  <w:footnote w:type="continuationSeparator" w:id="0">
    <w:p w:rsidR="00BC1A7E" w:rsidRDefault="00BC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73"/>
    <w:multiLevelType w:val="hybridMultilevel"/>
    <w:tmpl w:val="FE9EBA04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06B576C1"/>
    <w:multiLevelType w:val="hybridMultilevel"/>
    <w:tmpl w:val="3F865016"/>
    <w:lvl w:ilvl="0" w:tplc="C14C031C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BD1AD9"/>
    <w:multiLevelType w:val="hybridMultilevel"/>
    <w:tmpl w:val="72B4BF00"/>
    <w:lvl w:ilvl="0" w:tplc="FFC4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5725C"/>
    <w:multiLevelType w:val="hybridMultilevel"/>
    <w:tmpl w:val="1D5CA6DE"/>
    <w:lvl w:ilvl="0" w:tplc="450A1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CE5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01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E3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C6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EA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A8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89C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695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A2999"/>
    <w:multiLevelType w:val="hybridMultilevel"/>
    <w:tmpl w:val="02084F8C"/>
    <w:lvl w:ilvl="0" w:tplc="F2AC3B50">
      <w:start w:val="1"/>
      <w:numFmt w:val="decimal"/>
      <w:lvlText w:val="9.%1."/>
      <w:lvlJc w:val="left"/>
      <w:pPr>
        <w:tabs>
          <w:tab w:val="num" w:pos="-218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D81776"/>
    <w:multiLevelType w:val="hybridMultilevel"/>
    <w:tmpl w:val="8EEED54E"/>
    <w:lvl w:ilvl="0" w:tplc="C14C031C">
      <w:numFmt w:val="bullet"/>
      <w:lvlText w:val="–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0F544C7E"/>
    <w:multiLevelType w:val="hybridMultilevel"/>
    <w:tmpl w:val="950C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47D8"/>
    <w:multiLevelType w:val="hybridMultilevel"/>
    <w:tmpl w:val="C0C4AD0C"/>
    <w:lvl w:ilvl="0" w:tplc="C14C03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62DC5"/>
    <w:multiLevelType w:val="hybridMultilevel"/>
    <w:tmpl w:val="3784345A"/>
    <w:lvl w:ilvl="0" w:tplc="C14C031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8F76331"/>
    <w:multiLevelType w:val="hybridMultilevel"/>
    <w:tmpl w:val="41E6A2A0"/>
    <w:lvl w:ilvl="0" w:tplc="C14C031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B53551"/>
    <w:multiLevelType w:val="hybridMultilevel"/>
    <w:tmpl w:val="58448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D66438"/>
    <w:multiLevelType w:val="hybridMultilevel"/>
    <w:tmpl w:val="E5AA5FC8"/>
    <w:lvl w:ilvl="0" w:tplc="C14C03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A16C3"/>
    <w:multiLevelType w:val="hybridMultilevel"/>
    <w:tmpl w:val="E3F60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222BE7"/>
    <w:multiLevelType w:val="hybridMultilevel"/>
    <w:tmpl w:val="DB38AAB8"/>
    <w:lvl w:ilvl="0" w:tplc="C14C031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EA766D"/>
    <w:multiLevelType w:val="hybridMultilevel"/>
    <w:tmpl w:val="20C0A7CC"/>
    <w:lvl w:ilvl="0" w:tplc="C14C031C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1F0FAA"/>
    <w:multiLevelType w:val="hybridMultilevel"/>
    <w:tmpl w:val="32A8A92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2F103353"/>
    <w:multiLevelType w:val="hybridMultilevel"/>
    <w:tmpl w:val="74566F18"/>
    <w:lvl w:ilvl="0" w:tplc="D89A3056">
      <w:start w:val="1"/>
      <w:numFmt w:val="decimal"/>
      <w:lvlText w:val="6.%1."/>
      <w:lvlJc w:val="left"/>
      <w:pPr>
        <w:tabs>
          <w:tab w:val="num" w:pos="-529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7">
    <w:nsid w:val="31530BDD"/>
    <w:multiLevelType w:val="hybridMultilevel"/>
    <w:tmpl w:val="B288955E"/>
    <w:lvl w:ilvl="0" w:tplc="C14C031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4A25EF8"/>
    <w:multiLevelType w:val="hybridMultilevel"/>
    <w:tmpl w:val="12DCC48C"/>
    <w:lvl w:ilvl="0" w:tplc="C14C0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C1F4E"/>
    <w:multiLevelType w:val="hybridMultilevel"/>
    <w:tmpl w:val="525613B4"/>
    <w:lvl w:ilvl="0" w:tplc="C14C031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D14785"/>
    <w:multiLevelType w:val="hybridMultilevel"/>
    <w:tmpl w:val="E4482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84890"/>
    <w:multiLevelType w:val="hybridMultilevel"/>
    <w:tmpl w:val="F78C8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14C031C">
      <w:numFmt w:val="bullet"/>
      <w:lvlText w:val="–"/>
      <w:lvlJc w:val="left"/>
      <w:pPr>
        <w:ind w:left="3214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E3331C"/>
    <w:multiLevelType w:val="hybridMultilevel"/>
    <w:tmpl w:val="E8D0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327DC"/>
    <w:multiLevelType w:val="hybridMultilevel"/>
    <w:tmpl w:val="BB1A6BA2"/>
    <w:lvl w:ilvl="0" w:tplc="94285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2BD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AD0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6CC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7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C95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8A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C17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A69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114C5"/>
    <w:multiLevelType w:val="hybridMultilevel"/>
    <w:tmpl w:val="F6FE279E"/>
    <w:lvl w:ilvl="0" w:tplc="C14C0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864DE0"/>
    <w:multiLevelType w:val="hybridMultilevel"/>
    <w:tmpl w:val="9A60BF44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>
    <w:nsid w:val="48064684"/>
    <w:multiLevelType w:val="hybridMultilevel"/>
    <w:tmpl w:val="F9606CC2"/>
    <w:lvl w:ilvl="0" w:tplc="C14C031C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9A2FB7"/>
    <w:multiLevelType w:val="hybridMultilevel"/>
    <w:tmpl w:val="6CA4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419E"/>
    <w:multiLevelType w:val="hybridMultilevel"/>
    <w:tmpl w:val="0D74681A"/>
    <w:lvl w:ilvl="0" w:tplc="3782E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E1B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6EF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21D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289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80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C98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69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6A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53702"/>
    <w:multiLevelType w:val="hybridMultilevel"/>
    <w:tmpl w:val="FEFE1F56"/>
    <w:lvl w:ilvl="0" w:tplc="E354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A221C"/>
    <w:multiLevelType w:val="hybridMultilevel"/>
    <w:tmpl w:val="65FA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7C1D7E"/>
    <w:multiLevelType w:val="hybridMultilevel"/>
    <w:tmpl w:val="1FFA17F2"/>
    <w:lvl w:ilvl="0" w:tplc="FFC48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145482"/>
    <w:multiLevelType w:val="hybridMultilevel"/>
    <w:tmpl w:val="807CBA58"/>
    <w:lvl w:ilvl="0" w:tplc="C14C031C">
      <w:numFmt w:val="bullet"/>
      <w:lvlText w:val="–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>
    <w:nsid w:val="5E203C6D"/>
    <w:multiLevelType w:val="hybridMultilevel"/>
    <w:tmpl w:val="9EBABB44"/>
    <w:lvl w:ilvl="0" w:tplc="FFC48C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306C58"/>
    <w:multiLevelType w:val="hybridMultilevel"/>
    <w:tmpl w:val="828A498E"/>
    <w:lvl w:ilvl="0" w:tplc="041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60475331"/>
    <w:multiLevelType w:val="hybridMultilevel"/>
    <w:tmpl w:val="986CFFD2"/>
    <w:lvl w:ilvl="0" w:tplc="C14C031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D7688C"/>
    <w:multiLevelType w:val="hybridMultilevel"/>
    <w:tmpl w:val="AB5EE740"/>
    <w:lvl w:ilvl="0" w:tplc="C14C03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C031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C0E49"/>
    <w:multiLevelType w:val="hybridMultilevel"/>
    <w:tmpl w:val="8F4CC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5774E7B"/>
    <w:multiLevelType w:val="hybridMultilevel"/>
    <w:tmpl w:val="015C66FE"/>
    <w:lvl w:ilvl="0" w:tplc="C14C031C">
      <w:numFmt w:val="bullet"/>
      <w:lvlText w:val="–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9">
    <w:nsid w:val="658A212A"/>
    <w:multiLevelType w:val="hybridMultilevel"/>
    <w:tmpl w:val="218416BC"/>
    <w:lvl w:ilvl="0" w:tplc="C14C031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34465"/>
    <w:multiLevelType w:val="hybridMultilevel"/>
    <w:tmpl w:val="3618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94CBB"/>
    <w:multiLevelType w:val="hybridMultilevel"/>
    <w:tmpl w:val="B64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37BE4"/>
    <w:multiLevelType w:val="hybridMultilevel"/>
    <w:tmpl w:val="74CA0244"/>
    <w:lvl w:ilvl="0" w:tplc="C14C03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F6E30"/>
    <w:multiLevelType w:val="hybridMultilevel"/>
    <w:tmpl w:val="E85C99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E561B"/>
    <w:multiLevelType w:val="hybridMultilevel"/>
    <w:tmpl w:val="32F4022A"/>
    <w:lvl w:ilvl="0" w:tplc="66A07B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A4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E23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86E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8A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ECD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26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6F5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E91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A5C72"/>
    <w:multiLevelType w:val="hybridMultilevel"/>
    <w:tmpl w:val="ACA25B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FAB09D0"/>
    <w:multiLevelType w:val="hybridMultilevel"/>
    <w:tmpl w:val="30A8F130"/>
    <w:lvl w:ilvl="0" w:tplc="72745812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46"/>
  </w:num>
  <w:num w:numId="4">
    <w:abstractNumId w:val="31"/>
  </w:num>
  <w:num w:numId="5">
    <w:abstractNumId w:val="2"/>
  </w:num>
  <w:num w:numId="6">
    <w:abstractNumId w:val="33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27"/>
  </w:num>
  <w:num w:numId="12">
    <w:abstractNumId w:val="0"/>
  </w:num>
  <w:num w:numId="13">
    <w:abstractNumId w:val="37"/>
  </w:num>
  <w:num w:numId="14">
    <w:abstractNumId w:val="25"/>
  </w:num>
  <w:num w:numId="15">
    <w:abstractNumId w:val="34"/>
  </w:num>
  <w:num w:numId="16">
    <w:abstractNumId w:val="43"/>
  </w:num>
  <w:num w:numId="17">
    <w:abstractNumId w:val="6"/>
  </w:num>
  <w:num w:numId="18">
    <w:abstractNumId w:val="41"/>
  </w:num>
  <w:num w:numId="19">
    <w:abstractNumId w:val="30"/>
  </w:num>
  <w:num w:numId="20">
    <w:abstractNumId w:val="10"/>
  </w:num>
  <w:num w:numId="21">
    <w:abstractNumId w:val="36"/>
  </w:num>
  <w:num w:numId="22">
    <w:abstractNumId w:val="13"/>
  </w:num>
  <w:num w:numId="23">
    <w:abstractNumId w:val="15"/>
  </w:num>
  <w:num w:numId="24">
    <w:abstractNumId w:val="17"/>
  </w:num>
  <w:num w:numId="25">
    <w:abstractNumId w:val="42"/>
  </w:num>
  <w:num w:numId="26">
    <w:abstractNumId w:val="35"/>
  </w:num>
  <w:num w:numId="27">
    <w:abstractNumId w:val="5"/>
  </w:num>
  <w:num w:numId="28">
    <w:abstractNumId w:val="7"/>
  </w:num>
  <w:num w:numId="29">
    <w:abstractNumId w:val="8"/>
  </w:num>
  <w:num w:numId="30">
    <w:abstractNumId w:val="28"/>
  </w:num>
  <w:num w:numId="31">
    <w:abstractNumId w:val="23"/>
  </w:num>
  <w:num w:numId="32">
    <w:abstractNumId w:val="44"/>
  </w:num>
  <w:num w:numId="33">
    <w:abstractNumId w:val="3"/>
  </w:num>
  <w:num w:numId="34">
    <w:abstractNumId w:val="11"/>
  </w:num>
  <w:num w:numId="35">
    <w:abstractNumId w:val="1"/>
  </w:num>
  <w:num w:numId="36">
    <w:abstractNumId w:val="39"/>
  </w:num>
  <w:num w:numId="37">
    <w:abstractNumId w:val="19"/>
  </w:num>
  <w:num w:numId="38">
    <w:abstractNumId w:val="20"/>
  </w:num>
  <w:num w:numId="39">
    <w:abstractNumId w:val="40"/>
  </w:num>
  <w:num w:numId="40">
    <w:abstractNumId w:val="22"/>
  </w:num>
  <w:num w:numId="41">
    <w:abstractNumId w:val="24"/>
  </w:num>
  <w:num w:numId="42">
    <w:abstractNumId w:val="18"/>
  </w:num>
  <w:num w:numId="43">
    <w:abstractNumId w:val="32"/>
  </w:num>
  <w:num w:numId="44">
    <w:abstractNumId w:val="38"/>
  </w:num>
  <w:num w:numId="45">
    <w:abstractNumId w:val="9"/>
  </w:num>
  <w:num w:numId="46">
    <w:abstractNumId w:val="1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58"/>
    <w:rsid w:val="00012E9A"/>
    <w:rsid w:val="00021787"/>
    <w:rsid w:val="00022106"/>
    <w:rsid w:val="00022820"/>
    <w:rsid w:val="0002381B"/>
    <w:rsid w:val="0002450B"/>
    <w:rsid w:val="000339F4"/>
    <w:rsid w:val="00035B82"/>
    <w:rsid w:val="00036F62"/>
    <w:rsid w:val="0003721F"/>
    <w:rsid w:val="000417C9"/>
    <w:rsid w:val="00043ACA"/>
    <w:rsid w:val="00045D92"/>
    <w:rsid w:val="00046DAA"/>
    <w:rsid w:val="00056555"/>
    <w:rsid w:val="0006041D"/>
    <w:rsid w:val="000644E8"/>
    <w:rsid w:val="000724DB"/>
    <w:rsid w:val="00076E2E"/>
    <w:rsid w:val="00077168"/>
    <w:rsid w:val="00080667"/>
    <w:rsid w:val="00086B36"/>
    <w:rsid w:val="00090E7F"/>
    <w:rsid w:val="000A0BB1"/>
    <w:rsid w:val="000A1E57"/>
    <w:rsid w:val="000B2AF1"/>
    <w:rsid w:val="000C536F"/>
    <w:rsid w:val="000C71C4"/>
    <w:rsid w:val="000D1C15"/>
    <w:rsid w:val="000D2598"/>
    <w:rsid w:val="000D3393"/>
    <w:rsid w:val="000D62A2"/>
    <w:rsid w:val="000D657C"/>
    <w:rsid w:val="000E065D"/>
    <w:rsid w:val="000E1BC8"/>
    <w:rsid w:val="000E2615"/>
    <w:rsid w:val="000F243E"/>
    <w:rsid w:val="0010112C"/>
    <w:rsid w:val="0011281E"/>
    <w:rsid w:val="00115195"/>
    <w:rsid w:val="00124CA7"/>
    <w:rsid w:val="00133B9E"/>
    <w:rsid w:val="00133BD7"/>
    <w:rsid w:val="00146318"/>
    <w:rsid w:val="0015349A"/>
    <w:rsid w:val="001758DE"/>
    <w:rsid w:val="00184118"/>
    <w:rsid w:val="00194366"/>
    <w:rsid w:val="001A059D"/>
    <w:rsid w:val="001A6F03"/>
    <w:rsid w:val="001B02DA"/>
    <w:rsid w:val="001B240F"/>
    <w:rsid w:val="001B35BB"/>
    <w:rsid w:val="001B3693"/>
    <w:rsid w:val="001B7C05"/>
    <w:rsid w:val="001C0EF6"/>
    <w:rsid w:val="001C10BD"/>
    <w:rsid w:val="001D0D29"/>
    <w:rsid w:val="001D141D"/>
    <w:rsid w:val="001D6C07"/>
    <w:rsid w:val="001F3A43"/>
    <w:rsid w:val="001F6244"/>
    <w:rsid w:val="002100DD"/>
    <w:rsid w:val="00213867"/>
    <w:rsid w:val="002178BD"/>
    <w:rsid w:val="00223A67"/>
    <w:rsid w:val="00233CAF"/>
    <w:rsid w:val="0023469D"/>
    <w:rsid w:val="002379B8"/>
    <w:rsid w:val="00243C87"/>
    <w:rsid w:val="00243EB2"/>
    <w:rsid w:val="00247B75"/>
    <w:rsid w:val="00250344"/>
    <w:rsid w:val="00251696"/>
    <w:rsid w:val="002606F5"/>
    <w:rsid w:val="00264A9C"/>
    <w:rsid w:val="00265C51"/>
    <w:rsid w:val="00272FBB"/>
    <w:rsid w:val="00275FA9"/>
    <w:rsid w:val="00276CE6"/>
    <w:rsid w:val="00283A12"/>
    <w:rsid w:val="00286776"/>
    <w:rsid w:val="00287105"/>
    <w:rsid w:val="002927F6"/>
    <w:rsid w:val="00292A57"/>
    <w:rsid w:val="00295B78"/>
    <w:rsid w:val="002A24BA"/>
    <w:rsid w:val="002A6FB6"/>
    <w:rsid w:val="002A7779"/>
    <w:rsid w:val="002B080F"/>
    <w:rsid w:val="002C3E9C"/>
    <w:rsid w:val="002C5B7A"/>
    <w:rsid w:val="002C7E89"/>
    <w:rsid w:val="002E4BD3"/>
    <w:rsid w:val="002F58BA"/>
    <w:rsid w:val="002F5DC9"/>
    <w:rsid w:val="003006A9"/>
    <w:rsid w:val="00316EE0"/>
    <w:rsid w:val="00317409"/>
    <w:rsid w:val="00321AC5"/>
    <w:rsid w:val="00331883"/>
    <w:rsid w:val="00340F1D"/>
    <w:rsid w:val="003425AC"/>
    <w:rsid w:val="00345E68"/>
    <w:rsid w:val="0034605F"/>
    <w:rsid w:val="003460CC"/>
    <w:rsid w:val="00354684"/>
    <w:rsid w:val="00355172"/>
    <w:rsid w:val="00361F80"/>
    <w:rsid w:val="00365242"/>
    <w:rsid w:val="003671DB"/>
    <w:rsid w:val="00381AFB"/>
    <w:rsid w:val="00390D11"/>
    <w:rsid w:val="00390F6D"/>
    <w:rsid w:val="00393478"/>
    <w:rsid w:val="003973BF"/>
    <w:rsid w:val="003A3CDB"/>
    <w:rsid w:val="003A5632"/>
    <w:rsid w:val="003B10AC"/>
    <w:rsid w:val="003B63AF"/>
    <w:rsid w:val="003C0E8A"/>
    <w:rsid w:val="003C1F43"/>
    <w:rsid w:val="003C38EF"/>
    <w:rsid w:val="003C52F4"/>
    <w:rsid w:val="003C6976"/>
    <w:rsid w:val="003E133F"/>
    <w:rsid w:val="003E1F3A"/>
    <w:rsid w:val="003E73BA"/>
    <w:rsid w:val="003E77ED"/>
    <w:rsid w:val="003F2AAA"/>
    <w:rsid w:val="003F74D7"/>
    <w:rsid w:val="00400908"/>
    <w:rsid w:val="00401477"/>
    <w:rsid w:val="00416FC6"/>
    <w:rsid w:val="004175CF"/>
    <w:rsid w:val="00420C9A"/>
    <w:rsid w:val="004224C4"/>
    <w:rsid w:val="00435CB7"/>
    <w:rsid w:val="00435DC4"/>
    <w:rsid w:val="0044108C"/>
    <w:rsid w:val="0044345F"/>
    <w:rsid w:val="00451CAA"/>
    <w:rsid w:val="00452448"/>
    <w:rsid w:val="004529F6"/>
    <w:rsid w:val="0045342B"/>
    <w:rsid w:val="00454308"/>
    <w:rsid w:val="00456904"/>
    <w:rsid w:val="00457DF7"/>
    <w:rsid w:val="004627CF"/>
    <w:rsid w:val="004636D3"/>
    <w:rsid w:val="00466375"/>
    <w:rsid w:val="00466F84"/>
    <w:rsid w:val="0047703B"/>
    <w:rsid w:val="00477972"/>
    <w:rsid w:val="00490605"/>
    <w:rsid w:val="004924CA"/>
    <w:rsid w:val="00494753"/>
    <w:rsid w:val="004A2412"/>
    <w:rsid w:val="004C4FD8"/>
    <w:rsid w:val="004D35C1"/>
    <w:rsid w:val="004E4662"/>
    <w:rsid w:val="004F6BAB"/>
    <w:rsid w:val="0050401A"/>
    <w:rsid w:val="00505ECF"/>
    <w:rsid w:val="00506193"/>
    <w:rsid w:val="00512457"/>
    <w:rsid w:val="00514651"/>
    <w:rsid w:val="00514E89"/>
    <w:rsid w:val="005217D0"/>
    <w:rsid w:val="00526FB5"/>
    <w:rsid w:val="00531018"/>
    <w:rsid w:val="0053558F"/>
    <w:rsid w:val="00536080"/>
    <w:rsid w:val="00541862"/>
    <w:rsid w:val="00541C4A"/>
    <w:rsid w:val="00544D2A"/>
    <w:rsid w:val="00560AAF"/>
    <w:rsid w:val="00563A2F"/>
    <w:rsid w:val="00564DDB"/>
    <w:rsid w:val="00573F82"/>
    <w:rsid w:val="00580C6E"/>
    <w:rsid w:val="005856E8"/>
    <w:rsid w:val="00587D16"/>
    <w:rsid w:val="005955D9"/>
    <w:rsid w:val="005A2911"/>
    <w:rsid w:val="005A4E1F"/>
    <w:rsid w:val="005D0518"/>
    <w:rsid w:val="005D72B5"/>
    <w:rsid w:val="005E0679"/>
    <w:rsid w:val="005E4AEC"/>
    <w:rsid w:val="005F010F"/>
    <w:rsid w:val="005F2C16"/>
    <w:rsid w:val="00604ADE"/>
    <w:rsid w:val="00610F58"/>
    <w:rsid w:val="00611BD2"/>
    <w:rsid w:val="00611EB0"/>
    <w:rsid w:val="00615349"/>
    <w:rsid w:val="0061585E"/>
    <w:rsid w:val="006161CA"/>
    <w:rsid w:val="006165ED"/>
    <w:rsid w:val="00621ADC"/>
    <w:rsid w:val="0062320D"/>
    <w:rsid w:val="006263B3"/>
    <w:rsid w:val="00630012"/>
    <w:rsid w:val="00633761"/>
    <w:rsid w:val="00641BDA"/>
    <w:rsid w:val="00641D83"/>
    <w:rsid w:val="00641E0B"/>
    <w:rsid w:val="006437AA"/>
    <w:rsid w:val="006461CF"/>
    <w:rsid w:val="00647AC8"/>
    <w:rsid w:val="0065436A"/>
    <w:rsid w:val="00654B65"/>
    <w:rsid w:val="00661D81"/>
    <w:rsid w:val="0066481A"/>
    <w:rsid w:val="00676362"/>
    <w:rsid w:val="00680820"/>
    <w:rsid w:val="00680F19"/>
    <w:rsid w:val="00681CE1"/>
    <w:rsid w:val="00683B14"/>
    <w:rsid w:val="0068481D"/>
    <w:rsid w:val="006853C2"/>
    <w:rsid w:val="006962AB"/>
    <w:rsid w:val="006A0B2A"/>
    <w:rsid w:val="006A201C"/>
    <w:rsid w:val="006A696D"/>
    <w:rsid w:val="006A6D34"/>
    <w:rsid w:val="006C6602"/>
    <w:rsid w:val="006D1370"/>
    <w:rsid w:val="006D45CA"/>
    <w:rsid w:val="006D555E"/>
    <w:rsid w:val="006D6422"/>
    <w:rsid w:val="006E0B8B"/>
    <w:rsid w:val="006E31E7"/>
    <w:rsid w:val="006E7C60"/>
    <w:rsid w:val="006F0B10"/>
    <w:rsid w:val="006F1337"/>
    <w:rsid w:val="006F2AC1"/>
    <w:rsid w:val="006F3EF4"/>
    <w:rsid w:val="006F6EE7"/>
    <w:rsid w:val="00703517"/>
    <w:rsid w:val="00705F85"/>
    <w:rsid w:val="0071045F"/>
    <w:rsid w:val="00720B8C"/>
    <w:rsid w:val="00745F1D"/>
    <w:rsid w:val="00760DD1"/>
    <w:rsid w:val="0076370B"/>
    <w:rsid w:val="00763D8C"/>
    <w:rsid w:val="0076403D"/>
    <w:rsid w:val="00764F73"/>
    <w:rsid w:val="0077180E"/>
    <w:rsid w:val="0077344C"/>
    <w:rsid w:val="0077553E"/>
    <w:rsid w:val="00775BE0"/>
    <w:rsid w:val="00780163"/>
    <w:rsid w:val="007854E6"/>
    <w:rsid w:val="007A0A15"/>
    <w:rsid w:val="007A42AF"/>
    <w:rsid w:val="007B096D"/>
    <w:rsid w:val="007B1BB7"/>
    <w:rsid w:val="007B2358"/>
    <w:rsid w:val="007B543F"/>
    <w:rsid w:val="007C7406"/>
    <w:rsid w:val="007D351D"/>
    <w:rsid w:val="007E141D"/>
    <w:rsid w:val="007F280B"/>
    <w:rsid w:val="007F67A8"/>
    <w:rsid w:val="00801F64"/>
    <w:rsid w:val="00802197"/>
    <w:rsid w:val="00803420"/>
    <w:rsid w:val="0080361A"/>
    <w:rsid w:val="00803FA3"/>
    <w:rsid w:val="0081585A"/>
    <w:rsid w:val="00820327"/>
    <w:rsid w:val="00832873"/>
    <w:rsid w:val="008361DC"/>
    <w:rsid w:val="00843800"/>
    <w:rsid w:val="0084449A"/>
    <w:rsid w:val="00847608"/>
    <w:rsid w:val="008542F7"/>
    <w:rsid w:val="00860A80"/>
    <w:rsid w:val="00870422"/>
    <w:rsid w:val="00871635"/>
    <w:rsid w:val="008724C3"/>
    <w:rsid w:val="00873862"/>
    <w:rsid w:val="008745EE"/>
    <w:rsid w:val="00875940"/>
    <w:rsid w:val="00887FF0"/>
    <w:rsid w:val="008908CF"/>
    <w:rsid w:val="008925F0"/>
    <w:rsid w:val="008B01FE"/>
    <w:rsid w:val="008C35A4"/>
    <w:rsid w:val="008C4D7A"/>
    <w:rsid w:val="008C5C87"/>
    <w:rsid w:val="008D1F3E"/>
    <w:rsid w:val="008D42BA"/>
    <w:rsid w:val="008D6807"/>
    <w:rsid w:val="008E5E14"/>
    <w:rsid w:val="008E72D1"/>
    <w:rsid w:val="008E798D"/>
    <w:rsid w:val="008F1650"/>
    <w:rsid w:val="008F4082"/>
    <w:rsid w:val="009022B9"/>
    <w:rsid w:val="00902512"/>
    <w:rsid w:val="009025B7"/>
    <w:rsid w:val="009028DF"/>
    <w:rsid w:val="0090309C"/>
    <w:rsid w:val="0091286F"/>
    <w:rsid w:val="009140F5"/>
    <w:rsid w:val="009206ED"/>
    <w:rsid w:val="00920A75"/>
    <w:rsid w:val="00921136"/>
    <w:rsid w:val="0092134B"/>
    <w:rsid w:val="00921F75"/>
    <w:rsid w:val="00936D96"/>
    <w:rsid w:val="0094343F"/>
    <w:rsid w:val="00950498"/>
    <w:rsid w:val="0095257E"/>
    <w:rsid w:val="00954167"/>
    <w:rsid w:val="00954214"/>
    <w:rsid w:val="00965B9F"/>
    <w:rsid w:val="00967019"/>
    <w:rsid w:val="009758DB"/>
    <w:rsid w:val="00977BCC"/>
    <w:rsid w:val="00983B0F"/>
    <w:rsid w:val="0099010F"/>
    <w:rsid w:val="00991FCF"/>
    <w:rsid w:val="00994051"/>
    <w:rsid w:val="009967B7"/>
    <w:rsid w:val="009A0BF2"/>
    <w:rsid w:val="009A20CB"/>
    <w:rsid w:val="009A22BC"/>
    <w:rsid w:val="009A2742"/>
    <w:rsid w:val="009A425E"/>
    <w:rsid w:val="009A6B88"/>
    <w:rsid w:val="009B2651"/>
    <w:rsid w:val="009B3429"/>
    <w:rsid w:val="009B5DE6"/>
    <w:rsid w:val="009B734F"/>
    <w:rsid w:val="009C24C9"/>
    <w:rsid w:val="009D1B3A"/>
    <w:rsid w:val="009D3A48"/>
    <w:rsid w:val="009D5D12"/>
    <w:rsid w:val="009E0822"/>
    <w:rsid w:val="009E1D93"/>
    <w:rsid w:val="009F24B6"/>
    <w:rsid w:val="009F527F"/>
    <w:rsid w:val="00A100F1"/>
    <w:rsid w:val="00A134CF"/>
    <w:rsid w:val="00A13D9A"/>
    <w:rsid w:val="00A16769"/>
    <w:rsid w:val="00A35550"/>
    <w:rsid w:val="00A371CC"/>
    <w:rsid w:val="00A40961"/>
    <w:rsid w:val="00A425D1"/>
    <w:rsid w:val="00A46F46"/>
    <w:rsid w:val="00A47100"/>
    <w:rsid w:val="00A4792A"/>
    <w:rsid w:val="00A51A1E"/>
    <w:rsid w:val="00A537C8"/>
    <w:rsid w:val="00A56392"/>
    <w:rsid w:val="00A60345"/>
    <w:rsid w:val="00A6057E"/>
    <w:rsid w:val="00A60CE3"/>
    <w:rsid w:val="00A63523"/>
    <w:rsid w:val="00A66358"/>
    <w:rsid w:val="00A6707A"/>
    <w:rsid w:val="00A7777A"/>
    <w:rsid w:val="00A82244"/>
    <w:rsid w:val="00A90067"/>
    <w:rsid w:val="00A92ED5"/>
    <w:rsid w:val="00A93646"/>
    <w:rsid w:val="00A95681"/>
    <w:rsid w:val="00A96352"/>
    <w:rsid w:val="00AA229C"/>
    <w:rsid w:val="00AA305A"/>
    <w:rsid w:val="00AA5CB1"/>
    <w:rsid w:val="00AB4473"/>
    <w:rsid w:val="00AB47E7"/>
    <w:rsid w:val="00AC0987"/>
    <w:rsid w:val="00AC1B0C"/>
    <w:rsid w:val="00AC583D"/>
    <w:rsid w:val="00AC6D02"/>
    <w:rsid w:val="00AE010D"/>
    <w:rsid w:val="00AE1280"/>
    <w:rsid w:val="00AE7626"/>
    <w:rsid w:val="00B011F5"/>
    <w:rsid w:val="00B04837"/>
    <w:rsid w:val="00B11D5E"/>
    <w:rsid w:val="00B11F13"/>
    <w:rsid w:val="00B208BC"/>
    <w:rsid w:val="00B23291"/>
    <w:rsid w:val="00B24975"/>
    <w:rsid w:val="00B26F72"/>
    <w:rsid w:val="00B30B47"/>
    <w:rsid w:val="00B346DF"/>
    <w:rsid w:val="00B35D59"/>
    <w:rsid w:val="00B41F2E"/>
    <w:rsid w:val="00B477FB"/>
    <w:rsid w:val="00B522F1"/>
    <w:rsid w:val="00B55054"/>
    <w:rsid w:val="00B557C8"/>
    <w:rsid w:val="00B64455"/>
    <w:rsid w:val="00B673C4"/>
    <w:rsid w:val="00B702C2"/>
    <w:rsid w:val="00B711EE"/>
    <w:rsid w:val="00B72E5B"/>
    <w:rsid w:val="00B73566"/>
    <w:rsid w:val="00B74CC0"/>
    <w:rsid w:val="00B7505C"/>
    <w:rsid w:val="00B7733B"/>
    <w:rsid w:val="00B77D5A"/>
    <w:rsid w:val="00B84C1C"/>
    <w:rsid w:val="00B92EE8"/>
    <w:rsid w:val="00B9724D"/>
    <w:rsid w:val="00B97A73"/>
    <w:rsid w:val="00BA5B82"/>
    <w:rsid w:val="00BB0095"/>
    <w:rsid w:val="00BB1021"/>
    <w:rsid w:val="00BB5F2E"/>
    <w:rsid w:val="00BC1A7E"/>
    <w:rsid w:val="00BC3672"/>
    <w:rsid w:val="00BC4DBB"/>
    <w:rsid w:val="00BC61E4"/>
    <w:rsid w:val="00BC6703"/>
    <w:rsid w:val="00BC69A4"/>
    <w:rsid w:val="00BC6EFA"/>
    <w:rsid w:val="00BD711D"/>
    <w:rsid w:val="00BE6310"/>
    <w:rsid w:val="00BE68B8"/>
    <w:rsid w:val="00BF6C34"/>
    <w:rsid w:val="00C15AB0"/>
    <w:rsid w:val="00C2772D"/>
    <w:rsid w:val="00C325AE"/>
    <w:rsid w:val="00C41F43"/>
    <w:rsid w:val="00C42390"/>
    <w:rsid w:val="00C511A8"/>
    <w:rsid w:val="00C53536"/>
    <w:rsid w:val="00C579E9"/>
    <w:rsid w:val="00C60227"/>
    <w:rsid w:val="00C607C1"/>
    <w:rsid w:val="00C61348"/>
    <w:rsid w:val="00C63D26"/>
    <w:rsid w:val="00C64933"/>
    <w:rsid w:val="00C664EA"/>
    <w:rsid w:val="00C77D5F"/>
    <w:rsid w:val="00C929A3"/>
    <w:rsid w:val="00C973F7"/>
    <w:rsid w:val="00CA7980"/>
    <w:rsid w:val="00CB080F"/>
    <w:rsid w:val="00CB3453"/>
    <w:rsid w:val="00CB5833"/>
    <w:rsid w:val="00CB694D"/>
    <w:rsid w:val="00CC1B7C"/>
    <w:rsid w:val="00CD5310"/>
    <w:rsid w:val="00CE1262"/>
    <w:rsid w:val="00CE2916"/>
    <w:rsid w:val="00CE72AD"/>
    <w:rsid w:val="00D02FB8"/>
    <w:rsid w:val="00D03DE5"/>
    <w:rsid w:val="00D07A6C"/>
    <w:rsid w:val="00D10BD6"/>
    <w:rsid w:val="00D11A8B"/>
    <w:rsid w:val="00D150B0"/>
    <w:rsid w:val="00D22579"/>
    <w:rsid w:val="00D24703"/>
    <w:rsid w:val="00D25E91"/>
    <w:rsid w:val="00D27EBD"/>
    <w:rsid w:val="00D31110"/>
    <w:rsid w:val="00D340DC"/>
    <w:rsid w:val="00D35888"/>
    <w:rsid w:val="00D420C4"/>
    <w:rsid w:val="00D460EF"/>
    <w:rsid w:val="00D577F6"/>
    <w:rsid w:val="00D6506F"/>
    <w:rsid w:val="00D81F65"/>
    <w:rsid w:val="00D86FD9"/>
    <w:rsid w:val="00D8750C"/>
    <w:rsid w:val="00D904E7"/>
    <w:rsid w:val="00D9179F"/>
    <w:rsid w:val="00D9437D"/>
    <w:rsid w:val="00D9469D"/>
    <w:rsid w:val="00D9508A"/>
    <w:rsid w:val="00D95485"/>
    <w:rsid w:val="00D9570B"/>
    <w:rsid w:val="00D97CFE"/>
    <w:rsid w:val="00DA1B1E"/>
    <w:rsid w:val="00DA43BD"/>
    <w:rsid w:val="00DA46E2"/>
    <w:rsid w:val="00DA5EF5"/>
    <w:rsid w:val="00DB34E7"/>
    <w:rsid w:val="00DB42CA"/>
    <w:rsid w:val="00DB7A94"/>
    <w:rsid w:val="00DC173C"/>
    <w:rsid w:val="00DC4797"/>
    <w:rsid w:val="00DC4D8A"/>
    <w:rsid w:val="00DC65FF"/>
    <w:rsid w:val="00DD09A1"/>
    <w:rsid w:val="00DE0760"/>
    <w:rsid w:val="00DE261C"/>
    <w:rsid w:val="00DE3CD0"/>
    <w:rsid w:val="00DF24B9"/>
    <w:rsid w:val="00DF61DF"/>
    <w:rsid w:val="00DF7AE9"/>
    <w:rsid w:val="00E0005D"/>
    <w:rsid w:val="00E00B27"/>
    <w:rsid w:val="00E00CD0"/>
    <w:rsid w:val="00E02499"/>
    <w:rsid w:val="00E114EF"/>
    <w:rsid w:val="00E14F16"/>
    <w:rsid w:val="00E160C3"/>
    <w:rsid w:val="00E2079E"/>
    <w:rsid w:val="00E2328B"/>
    <w:rsid w:val="00E270C4"/>
    <w:rsid w:val="00E36254"/>
    <w:rsid w:val="00E510C3"/>
    <w:rsid w:val="00E61F6F"/>
    <w:rsid w:val="00E6442F"/>
    <w:rsid w:val="00E706D2"/>
    <w:rsid w:val="00E75F47"/>
    <w:rsid w:val="00E8049E"/>
    <w:rsid w:val="00E86967"/>
    <w:rsid w:val="00E86A20"/>
    <w:rsid w:val="00E92DC4"/>
    <w:rsid w:val="00E9531D"/>
    <w:rsid w:val="00EA7581"/>
    <w:rsid w:val="00EB0EC3"/>
    <w:rsid w:val="00EB1F28"/>
    <w:rsid w:val="00EB53E1"/>
    <w:rsid w:val="00EB5F90"/>
    <w:rsid w:val="00EB7023"/>
    <w:rsid w:val="00ED4BD6"/>
    <w:rsid w:val="00EE60CA"/>
    <w:rsid w:val="00EF090D"/>
    <w:rsid w:val="00EF118A"/>
    <w:rsid w:val="00EF7BD2"/>
    <w:rsid w:val="00F02EE6"/>
    <w:rsid w:val="00F0441E"/>
    <w:rsid w:val="00F2173F"/>
    <w:rsid w:val="00F234AA"/>
    <w:rsid w:val="00F2516B"/>
    <w:rsid w:val="00F27512"/>
    <w:rsid w:val="00F31157"/>
    <w:rsid w:val="00F34A4B"/>
    <w:rsid w:val="00F369DC"/>
    <w:rsid w:val="00F36AAF"/>
    <w:rsid w:val="00F41444"/>
    <w:rsid w:val="00F45E21"/>
    <w:rsid w:val="00F51F6C"/>
    <w:rsid w:val="00F52EBB"/>
    <w:rsid w:val="00F61B6E"/>
    <w:rsid w:val="00F62C08"/>
    <w:rsid w:val="00F64455"/>
    <w:rsid w:val="00F646C4"/>
    <w:rsid w:val="00F6589B"/>
    <w:rsid w:val="00F71228"/>
    <w:rsid w:val="00F72087"/>
    <w:rsid w:val="00F75DDD"/>
    <w:rsid w:val="00F770FD"/>
    <w:rsid w:val="00F8055D"/>
    <w:rsid w:val="00F80EA6"/>
    <w:rsid w:val="00F90E98"/>
    <w:rsid w:val="00F92BC7"/>
    <w:rsid w:val="00F9513E"/>
    <w:rsid w:val="00F9605D"/>
    <w:rsid w:val="00FA204E"/>
    <w:rsid w:val="00FA2A69"/>
    <w:rsid w:val="00FA52F8"/>
    <w:rsid w:val="00FB2984"/>
    <w:rsid w:val="00FB4E65"/>
    <w:rsid w:val="00FC0937"/>
    <w:rsid w:val="00FC1583"/>
    <w:rsid w:val="00FC75E0"/>
    <w:rsid w:val="00FD0142"/>
    <w:rsid w:val="00FD2EB1"/>
    <w:rsid w:val="00FD65E4"/>
    <w:rsid w:val="00FE00B5"/>
    <w:rsid w:val="00FE336D"/>
    <w:rsid w:val="00FE363C"/>
    <w:rsid w:val="00FE754D"/>
    <w:rsid w:val="00FF0C51"/>
    <w:rsid w:val="00FF30B1"/>
    <w:rsid w:val="00FF3FE1"/>
    <w:rsid w:val="00FF70B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08BC"/>
    <w:rPr>
      <w:b/>
      <w:bCs/>
    </w:rPr>
  </w:style>
  <w:style w:type="paragraph" w:styleId="a4">
    <w:name w:val="Normal (Web)"/>
    <w:basedOn w:val="a"/>
    <w:uiPriority w:val="99"/>
    <w:rsid w:val="00B208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character" w:styleId="a5">
    <w:name w:val="Hyperlink"/>
    <w:rsid w:val="00B208BC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6">
    <w:name w:val="Plain Text"/>
    <w:basedOn w:val="a"/>
    <w:link w:val="a7"/>
    <w:rsid w:val="00B208B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20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B20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208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208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B208BC"/>
  </w:style>
  <w:style w:type="character" w:customStyle="1" w:styleId="2">
    <w:name w:val="Основной текст 2 Знак"/>
    <w:rsid w:val="00B208BC"/>
    <w:rPr>
      <w:rFonts w:eastAsia="MS Mincho"/>
      <w:sz w:val="22"/>
      <w:szCs w:val="24"/>
      <w:lang w:val="ru-RU" w:eastAsia="ru-RU" w:bidi="ar-SA"/>
    </w:rPr>
  </w:style>
  <w:style w:type="paragraph" w:styleId="ad">
    <w:name w:val="Body Text Indent"/>
    <w:basedOn w:val="a"/>
    <w:link w:val="ae"/>
    <w:rsid w:val="00B208B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208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208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B208BC"/>
    <w:rPr>
      <w:i/>
      <w:iCs/>
    </w:rPr>
  </w:style>
  <w:style w:type="paragraph" w:styleId="af0">
    <w:name w:val="List Paragraph"/>
    <w:basedOn w:val="a"/>
    <w:uiPriority w:val="34"/>
    <w:qFormat/>
    <w:rsid w:val="0084449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A6F0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6F0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A6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6F0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6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6F0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6F0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Revision"/>
    <w:hidden/>
    <w:uiPriority w:val="99"/>
    <w:semiHidden/>
    <w:rsid w:val="0028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11BD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11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611BD2"/>
    <w:rPr>
      <w:vertAlign w:val="superscript"/>
    </w:rPr>
  </w:style>
  <w:style w:type="paragraph" w:customStyle="1" w:styleId="text1">
    <w:name w:val="text1"/>
    <w:basedOn w:val="a"/>
    <w:uiPriority w:val="99"/>
    <w:rsid w:val="004175CF"/>
    <w:pPr>
      <w:spacing w:after="300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08BC"/>
    <w:rPr>
      <w:b/>
      <w:bCs/>
    </w:rPr>
  </w:style>
  <w:style w:type="paragraph" w:styleId="a4">
    <w:name w:val="Normal (Web)"/>
    <w:basedOn w:val="a"/>
    <w:uiPriority w:val="99"/>
    <w:rsid w:val="00B208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character" w:styleId="a5">
    <w:name w:val="Hyperlink"/>
    <w:rsid w:val="00B208BC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6">
    <w:name w:val="Plain Text"/>
    <w:basedOn w:val="a"/>
    <w:link w:val="a7"/>
    <w:rsid w:val="00B208B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20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B20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208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208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B208BC"/>
  </w:style>
  <w:style w:type="character" w:customStyle="1" w:styleId="2">
    <w:name w:val="Основной текст 2 Знак"/>
    <w:rsid w:val="00B208BC"/>
    <w:rPr>
      <w:rFonts w:eastAsia="MS Mincho"/>
      <w:sz w:val="22"/>
      <w:szCs w:val="24"/>
      <w:lang w:val="ru-RU" w:eastAsia="ru-RU" w:bidi="ar-SA"/>
    </w:rPr>
  </w:style>
  <w:style w:type="paragraph" w:styleId="ad">
    <w:name w:val="Body Text Indent"/>
    <w:basedOn w:val="a"/>
    <w:link w:val="ae"/>
    <w:rsid w:val="00B208B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208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208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B208BC"/>
    <w:rPr>
      <w:i/>
      <w:iCs/>
    </w:rPr>
  </w:style>
  <w:style w:type="paragraph" w:styleId="af0">
    <w:name w:val="List Paragraph"/>
    <w:basedOn w:val="a"/>
    <w:uiPriority w:val="34"/>
    <w:qFormat/>
    <w:rsid w:val="0084449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A6F0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6F0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A6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6F0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6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6F0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6F0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Revision"/>
    <w:hidden/>
    <w:uiPriority w:val="99"/>
    <w:semiHidden/>
    <w:rsid w:val="0028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11BD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11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611BD2"/>
    <w:rPr>
      <w:vertAlign w:val="superscript"/>
    </w:rPr>
  </w:style>
  <w:style w:type="paragraph" w:customStyle="1" w:styleId="text1">
    <w:name w:val="text1"/>
    <w:basedOn w:val="a"/>
    <w:uiPriority w:val="99"/>
    <w:rsid w:val="004175CF"/>
    <w:pPr>
      <w:spacing w:after="300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7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8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/science/scifund/bonus" TargetMode="External"/><Relationship Id="rId18" Type="http://schemas.openxmlformats.org/officeDocument/2006/relationships/hyperlink" Target="http://www.hse.ru/science/scifund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ortal@hse.ru" TargetMode="External"/><Relationship Id="rId17" Type="http://schemas.openxmlformats.org/officeDocument/2006/relationships/hyperlink" Target="http://www.hse.ru/us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org/hse/wp/prepfundr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hs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se.ru/science/scifund/bonus" TargetMode="External"/><Relationship Id="rId10" Type="http://schemas.openxmlformats.org/officeDocument/2006/relationships/hyperlink" Target="http://www.hse.ru/science/scifund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cientometrics.hse.ru/publishers" TargetMode="External"/><Relationship Id="rId14" Type="http://schemas.openxmlformats.org/officeDocument/2006/relationships/hyperlink" Target="https://scientometrics.hse.ru/goodjourna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4C43-74E1-4DAA-B429-ABC6A18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Елена Михайловна</dc:creator>
  <cp:lastModifiedBy>Пользователь Windows</cp:lastModifiedBy>
  <cp:revision>7</cp:revision>
  <cp:lastPrinted>2015-12-24T12:09:00Z</cp:lastPrinted>
  <dcterms:created xsi:type="dcterms:W3CDTF">2019-05-31T10:23:00Z</dcterms:created>
  <dcterms:modified xsi:type="dcterms:W3CDTF">2019-12-25T09:57:00Z</dcterms:modified>
</cp:coreProperties>
</file>