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9C65D068B4F24A439D387B43B499961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7777777" w:rsidR="00DA6A12" w:rsidRPr="00DA6A12" w:rsidRDefault="00B0695D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D5E5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B0931C699B4F4FD793812779B503CBD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="005D5E5A" w:rsidRPr="005B63B0">
                  <w:rPr>
                    <w:rStyle w:val="a4"/>
                  </w:rPr>
                  <w:t>.</w:t>
                </w:r>
              </w:sdtContent>
            </w:sdt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DA6A12" w14:paraId="02822FDA" w14:textId="77777777" w:rsidTr="005D5E5A">
        <w:tc>
          <w:tcPr>
            <w:tcW w:w="4672" w:type="dxa"/>
          </w:tcPr>
          <w:p w14:paraId="30A6DA0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641550"/>
                <w:placeholder>
                  <w:docPart w:val="D40A444B6AD7485E9755C6B36BCC6EA3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программы</w:t>
                </w:r>
              </w:sdtContent>
            </w:sdt>
          </w:p>
        </w:tc>
      </w:tr>
      <w:tr w:rsidR="00DA6A12" w14:paraId="4D0BB5FE" w14:textId="77777777" w:rsidTr="005D5E5A">
        <w:tc>
          <w:tcPr>
            <w:tcW w:w="4672" w:type="dxa"/>
          </w:tcPr>
          <w:p w14:paraId="57727DF5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77777777" w:rsidR="00DA6A12" w:rsidRPr="00DA6A12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060C63CB278749BD8F9F37B75C8BE51A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DA6A12" w14:paraId="22B88C26" w14:textId="77777777" w:rsidTr="005D5E5A">
        <w:tc>
          <w:tcPr>
            <w:tcW w:w="4672" w:type="dxa"/>
          </w:tcPr>
          <w:p w14:paraId="5551AD8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7777777" w:rsidR="00DA6A12" w:rsidRPr="005D5E5A" w:rsidRDefault="005D5E5A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EA048717062B4499B9D5B6F7DE9CA5A5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7962E2">
        <w:rPr>
          <w:rStyle w:val="a5"/>
        </w:rPr>
        <w:commentReference w:id="0"/>
      </w:r>
    </w:p>
    <w:p w14:paraId="5C8FE34E" w14:textId="1204CC4D" w:rsidR="005B47DB" w:rsidRDefault="005D5E5A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5B47DB">
        <w:rPr>
          <w:rFonts w:ascii="Times New Roman" w:hAnsi="Times New Roman" w:cs="Times New Roman"/>
          <w:sz w:val="24"/>
          <w:szCs w:val="24"/>
        </w:rPr>
        <w:t>отпуск по уходу за ребёнком до достижения им возраста 3-х лет</w:t>
      </w:r>
      <w:r w:rsidR="00B0695D">
        <w:rPr>
          <w:rFonts w:ascii="Times New Roman" w:hAnsi="Times New Roman" w:cs="Times New Roman"/>
          <w:sz w:val="24"/>
          <w:szCs w:val="24"/>
        </w:rPr>
        <w:t xml:space="preserve"> с</w:t>
      </w:r>
      <w:r w:rsidR="00040E5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6309836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>
          <w:rPr>
            <w:color w:val="ED7D31" w:themeColor="accent2"/>
          </w:rPr>
        </w:sdtEndPr>
        <w:sdtContent>
          <w:r w:rsidR="00B0695D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0695D" w:rsidRPr="00B0695D">
        <w:rPr>
          <w:rFonts w:ascii="Times New Roman" w:hAnsi="Times New Roman" w:cs="Times New Roman"/>
          <w:sz w:val="24"/>
          <w:szCs w:val="24"/>
        </w:rPr>
        <w:t>по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7907237"/>
          <w:placeholder>
            <w:docPart w:val="A572AF5E54F441EAA3379FBCCA4B9F3D"/>
          </w:placeholder>
          <w:showingPlcHdr/>
          <w:comboBox>
            <w:listItem w:value="Выберите элемент."/>
          </w:comboBox>
        </w:sdtPr>
        <w:sdtEndPr/>
        <w:sdtContent>
          <w:r w:rsidR="00332FE1"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  <w:r w:rsidR="005B47DB">
        <w:rPr>
          <w:rFonts w:ascii="Times New Roman" w:hAnsi="Times New Roman" w:cs="Times New Roman"/>
          <w:sz w:val="24"/>
          <w:szCs w:val="24"/>
        </w:rPr>
        <w:t>.</w:t>
      </w:r>
    </w:p>
    <w:p w14:paraId="22E6C753" w14:textId="4DAEBDA6" w:rsidR="00B0695D" w:rsidRDefault="005B47DB" w:rsidP="00B069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прилагаю к</w:t>
      </w:r>
      <w:r w:rsidR="00B0695D">
        <w:rPr>
          <w:rFonts w:ascii="Times New Roman" w:hAnsi="Times New Roman" w:cs="Times New Roman"/>
          <w:sz w:val="24"/>
          <w:szCs w:val="24"/>
        </w:rPr>
        <w:t xml:space="preserve"> заявлению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99332" w14:textId="4CEA324F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8DC90" w14:textId="36524E50" w:rsidR="00F43526" w:rsidRDefault="00F43526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933047" w14:textId="77777777" w:rsidR="00F43526" w:rsidRDefault="00F43526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sz w:val="24"/>
              <w:szCs w:val="24"/>
            </w:rPr>
            <w:id w:val="-1702540019"/>
            <w:placeholder>
              <w:docPart w:val="DC5A3EAC797E44EDAF2366567A4A8284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210AE577" w:rsidR="00B0695D" w:rsidRDefault="004228A7" w:rsidP="004228A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228A7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9DB8E676111342BDB4E0589F6BC8C42F"/>
            </w:placeholder>
            <w:showingPlcHdr/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77777777" w:rsidR="00B0695D" w:rsidRDefault="00B0695D" w:rsidP="00B0695D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695D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  <w:r w:rsidRPr="00B0695D">
                  <w:rPr>
                    <w:rStyle w:val="a4"/>
                    <w:color w:val="ED7D31" w:themeColor="accent2"/>
                  </w:rPr>
                  <w:t>.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4T15:41:00Z" w:initials="А">
    <w:p w14:paraId="02A3FA8E" w14:textId="2C84040D" w:rsidR="007962E2" w:rsidRDefault="007962E2" w:rsidP="007962E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Style w:val="a5"/>
        </w:rPr>
        <w:annotationRef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79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редоставляется согласно трудовому законодательству в обязательном порядке при наличии оснований, подтвержденных документально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C2151" w14:textId="77777777" w:rsidR="007962E2" w:rsidRPr="007962E2" w:rsidRDefault="007962E2" w:rsidP="007962E2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653A3E" w14:textId="1AE02364" w:rsidR="007962E2" w:rsidRDefault="007962E2" w:rsidP="007962E2">
      <w:pPr>
        <w:pStyle w:val="a6"/>
      </w:pP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Студентка имеет право на предоставление отпуска по беременности и родам (декретный отпуск,140 дней, в отдельных случаях больше, с выплатой пособия) и затем отпуска по уходу за ребенком до достижения им 1,5 лет с правом продления до достижения ребенком возраста 3-х лет. В первом случае отпуск может быть предоставлен при предъявлении справки из поликлиники или женской консультации о сроке беременности (основания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заявление, справка). Во втором случае основания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962E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заявление, копия свидетельства о рождении ребенка.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53A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6FC9"/>
    <w:multiLevelType w:val="multilevel"/>
    <w:tmpl w:val="9FB2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93E9D"/>
    <w:rsid w:val="00122C65"/>
    <w:rsid w:val="00316E49"/>
    <w:rsid w:val="00332FE1"/>
    <w:rsid w:val="00411053"/>
    <w:rsid w:val="004228A7"/>
    <w:rsid w:val="00480D2F"/>
    <w:rsid w:val="005B47DB"/>
    <w:rsid w:val="005D5E5A"/>
    <w:rsid w:val="007877F2"/>
    <w:rsid w:val="007962E2"/>
    <w:rsid w:val="008B5B2F"/>
    <w:rsid w:val="00905F9B"/>
    <w:rsid w:val="00B0695D"/>
    <w:rsid w:val="00B11DA0"/>
    <w:rsid w:val="00BF78CC"/>
    <w:rsid w:val="00CF3D38"/>
    <w:rsid w:val="00DA6A12"/>
    <w:rsid w:val="00F43526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72AF5E54F441EAA3379FBCCA4B9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BF5F7-EC3F-4774-9585-6821E192C8F5}"/>
      </w:docPartPr>
      <w:docPartBody>
        <w:p w:rsidR="00B81D24" w:rsidRDefault="00B81D24" w:rsidP="00B81D24">
          <w:pPr>
            <w:pStyle w:val="A572AF5E54F441EAA3379FBCCA4B9F3D1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p>
      </w:docPartBody>
    </w:docPart>
    <w:docPart>
      <w:docPartPr>
        <w:name w:val="9C65D068B4F24A439D387B43B4999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A8F02-4573-4E90-9E97-C39F020ACFD9}"/>
      </w:docPartPr>
      <w:docPartBody>
        <w:p w:rsidR="006350F9" w:rsidRDefault="00B81D24" w:rsidP="00B81D24">
          <w:pPr>
            <w:pStyle w:val="9C65D068B4F24A439D387B43B499961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0931C699B4F4FD793812779B503C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0EFBF-2C4C-4BA2-8A1B-D0BBF1951DA9}"/>
      </w:docPartPr>
      <w:docPartBody>
        <w:p w:rsidR="006350F9" w:rsidRDefault="00B81D24" w:rsidP="00B81D24">
          <w:pPr>
            <w:pStyle w:val="B0931C699B4F4FD793812779B503CBD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D40A444B6AD7485E9755C6B36BCC6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9DDEC-2E33-4D3C-A29B-D9F153E0E7BF}"/>
      </w:docPartPr>
      <w:docPartBody>
        <w:p w:rsidR="006350F9" w:rsidRDefault="00B81D24" w:rsidP="00B81D24">
          <w:pPr>
            <w:pStyle w:val="D40A444B6AD7485E9755C6B36BCC6EA3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060C63CB278749BD8F9F37B75C8BE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81AA7C-6661-4D0C-86BA-D1940CD1DC9F}"/>
      </w:docPartPr>
      <w:docPartBody>
        <w:p w:rsidR="006350F9" w:rsidRDefault="00B81D24" w:rsidP="00B81D24">
          <w:pPr>
            <w:pStyle w:val="060C63CB278749BD8F9F37B75C8BE51A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EA048717062B4499B9D5B6F7DE9CA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A9C75F-CC19-47C2-A89D-D1FF75B6D45E}"/>
      </w:docPartPr>
      <w:docPartBody>
        <w:p w:rsidR="006350F9" w:rsidRDefault="00B81D24" w:rsidP="00B81D24">
          <w:pPr>
            <w:pStyle w:val="EA048717062B4499B9D5B6F7DE9CA5A5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DC5A3EAC797E44EDAF2366567A4A8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2051-3473-4871-9046-40E0E87ACFAD}"/>
      </w:docPartPr>
      <w:docPartBody>
        <w:p w:rsidR="006350F9" w:rsidRDefault="00B81D24" w:rsidP="00B81D24">
          <w:pPr>
            <w:pStyle w:val="DC5A3EAC797E44EDAF2366567A4A828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9DB8E676111342BDB4E0589F6BC8C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C73A8-0C19-486D-B874-0457D70FD60B}"/>
      </w:docPartPr>
      <w:docPartBody>
        <w:p w:rsidR="006350F9" w:rsidRDefault="00B81D24" w:rsidP="00B81D24">
          <w:pPr>
            <w:pStyle w:val="9DB8E676111342BDB4E0589F6BC8C42F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325691"/>
    <w:rsid w:val="006350F9"/>
    <w:rsid w:val="00867CE6"/>
    <w:rsid w:val="009D1CBB"/>
    <w:rsid w:val="00B8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1D2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9C65D068B4F24A439D387B43B4999619">
    <w:name w:val="9C65D068B4F24A439D387B43B4999619"/>
    <w:rsid w:val="00B81D24"/>
    <w:rPr>
      <w:rFonts w:eastAsiaTheme="minorHAnsi"/>
      <w:lang w:eastAsia="en-US"/>
    </w:rPr>
  </w:style>
  <w:style w:type="paragraph" w:customStyle="1" w:styleId="B0931C699B4F4FD793812779B503CBDE">
    <w:name w:val="B0931C699B4F4FD793812779B503CBDE"/>
    <w:rsid w:val="00B81D24"/>
    <w:rPr>
      <w:rFonts w:eastAsiaTheme="minorHAnsi"/>
      <w:lang w:eastAsia="en-US"/>
    </w:rPr>
  </w:style>
  <w:style w:type="paragraph" w:customStyle="1" w:styleId="D40A444B6AD7485E9755C6B36BCC6EA3">
    <w:name w:val="D40A444B6AD7485E9755C6B36BCC6EA3"/>
    <w:rsid w:val="00B81D24"/>
    <w:rPr>
      <w:rFonts w:eastAsiaTheme="minorHAnsi"/>
      <w:lang w:eastAsia="en-US"/>
    </w:rPr>
  </w:style>
  <w:style w:type="paragraph" w:customStyle="1" w:styleId="060C63CB278749BD8F9F37B75C8BE51A">
    <w:name w:val="060C63CB278749BD8F9F37B75C8BE51A"/>
    <w:rsid w:val="00B81D24"/>
    <w:rPr>
      <w:rFonts w:eastAsiaTheme="minorHAnsi"/>
      <w:lang w:eastAsia="en-US"/>
    </w:rPr>
  </w:style>
  <w:style w:type="paragraph" w:customStyle="1" w:styleId="EA048717062B4499B9D5B6F7DE9CA5A5">
    <w:name w:val="EA048717062B4499B9D5B6F7DE9CA5A5"/>
    <w:rsid w:val="00B81D24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B81D24"/>
    <w:rPr>
      <w:rFonts w:eastAsiaTheme="minorHAnsi"/>
      <w:lang w:eastAsia="en-US"/>
    </w:rPr>
  </w:style>
  <w:style w:type="paragraph" w:customStyle="1" w:styleId="3D5EE49C3678452BBA5279DD5C5F3A7E">
    <w:name w:val="3D5EE49C3678452BBA5279DD5C5F3A7E"/>
    <w:rsid w:val="00B81D24"/>
    <w:rPr>
      <w:rFonts w:eastAsiaTheme="minorHAnsi"/>
      <w:lang w:eastAsia="en-US"/>
    </w:rPr>
  </w:style>
  <w:style w:type="paragraph" w:customStyle="1" w:styleId="A10662E4043940AA80A85A93AF28F8E1">
    <w:name w:val="A10662E4043940AA80A85A93AF28F8E1"/>
    <w:rsid w:val="00B81D24"/>
    <w:rPr>
      <w:rFonts w:eastAsiaTheme="minorHAnsi"/>
      <w:lang w:eastAsia="en-US"/>
    </w:rPr>
  </w:style>
  <w:style w:type="paragraph" w:customStyle="1" w:styleId="DC5A3EAC797E44EDAF2366567A4A8284">
    <w:name w:val="DC5A3EAC797E44EDAF2366567A4A8284"/>
    <w:rsid w:val="00B81D24"/>
    <w:rPr>
      <w:rFonts w:eastAsiaTheme="minorHAnsi"/>
      <w:lang w:eastAsia="en-US"/>
    </w:rPr>
  </w:style>
  <w:style w:type="paragraph" w:customStyle="1" w:styleId="9DB8E676111342BDB4E0589F6BC8C42F">
    <w:name w:val="9DB8E676111342BDB4E0589F6BC8C42F"/>
    <w:rsid w:val="00B81D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2021-08-14T12:39:00Z</dcterms:created>
  <dcterms:modified xsi:type="dcterms:W3CDTF">2021-08-14T12:45:00Z</dcterms:modified>
</cp:coreProperties>
</file>