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EF" w:rsidRDefault="007F336C" w:rsidP="00F84FEF">
      <w:pPr>
        <w:spacing w:after="200" w:line="276" w:lineRule="auto"/>
        <w:jc w:val="center"/>
        <w:rPr>
          <w:rFonts w:ascii="Georgia" w:hAnsi="Georgia"/>
          <w:b/>
        </w:rPr>
      </w:pPr>
      <w:r w:rsidRPr="00F46D84">
        <w:rPr>
          <w:rFonts w:ascii="Georgia" w:hAnsi="Georgia"/>
          <w:b/>
        </w:rPr>
        <w:t>Преподавание восточного языка на отделении востоковедения фа</w:t>
      </w:r>
      <w:r w:rsidR="00F84FEF">
        <w:rPr>
          <w:rFonts w:ascii="Georgia" w:hAnsi="Georgia"/>
          <w:b/>
        </w:rPr>
        <w:t>культета философии НИУ ВШЭ</w:t>
      </w:r>
    </w:p>
    <w:p w:rsidR="007F336C" w:rsidRPr="00F46D84" w:rsidRDefault="007F336C" w:rsidP="00F84FEF">
      <w:pPr>
        <w:spacing w:after="200" w:line="276" w:lineRule="auto"/>
        <w:jc w:val="center"/>
        <w:rPr>
          <w:rFonts w:ascii="Georgia" w:hAnsi="Georgia"/>
          <w:b/>
        </w:rPr>
      </w:pPr>
      <w:r w:rsidRPr="00F46D84">
        <w:rPr>
          <w:rFonts w:ascii="Georgia" w:hAnsi="Georgia"/>
          <w:b/>
        </w:rPr>
        <w:t>(дисциплины</w:t>
      </w:r>
      <w:r w:rsidR="00F46D84" w:rsidRPr="00F46D84">
        <w:rPr>
          <w:rFonts w:ascii="Georgia" w:hAnsi="Georgia"/>
          <w:b/>
        </w:rPr>
        <w:t xml:space="preserve"> и концепция</w:t>
      </w:r>
      <w:r w:rsidRPr="00F46D84">
        <w:rPr>
          <w:rFonts w:ascii="Georgia" w:hAnsi="Georgia"/>
          <w:b/>
        </w:rPr>
        <w:t>)</w:t>
      </w:r>
    </w:p>
    <w:p w:rsidR="00877606" w:rsidRDefault="007F336C" w:rsidP="00877606">
      <w:pPr>
        <w:ind w:firstLine="709"/>
        <w:jc w:val="both"/>
        <w:rPr>
          <w:rFonts w:ascii="Georgia" w:hAnsi="Georgia"/>
        </w:rPr>
      </w:pPr>
      <w:r w:rsidRPr="00F46D84">
        <w:rPr>
          <w:rFonts w:ascii="Georgia" w:hAnsi="Georgia"/>
        </w:rPr>
        <w:t xml:space="preserve">Базовый учебный план </w:t>
      </w:r>
      <w:r w:rsidR="00F46D84" w:rsidRPr="00F46D84">
        <w:rPr>
          <w:rFonts w:ascii="Georgia" w:hAnsi="Georgia"/>
        </w:rPr>
        <w:t xml:space="preserve">по направлению 032100.62 «Востоковедение, африканистика» </w:t>
      </w:r>
      <w:r w:rsidR="00BB5460">
        <w:rPr>
          <w:rFonts w:ascii="Georgia" w:hAnsi="Georgia"/>
        </w:rPr>
        <w:t xml:space="preserve">(соответствующий </w:t>
      </w:r>
      <w:r w:rsidR="00F46D84" w:rsidRPr="00F46D84">
        <w:rPr>
          <w:rFonts w:ascii="Georgia" w:hAnsi="Georgia"/>
        </w:rPr>
        <w:t>оригинал</w:t>
      </w:r>
      <w:r w:rsidR="00BB5460">
        <w:rPr>
          <w:rFonts w:ascii="Georgia" w:hAnsi="Georgia"/>
        </w:rPr>
        <w:t>ьному образовательному</w:t>
      </w:r>
      <w:r w:rsidR="00F46D84" w:rsidRPr="00F46D84">
        <w:rPr>
          <w:rFonts w:ascii="Georgia" w:hAnsi="Georgia"/>
        </w:rPr>
        <w:t xml:space="preserve"> стандарт</w:t>
      </w:r>
      <w:r w:rsidR="00BB5460">
        <w:rPr>
          <w:rFonts w:ascii="Georgia" w:hAnsi="Georgia"/>
        </w:rPr>
        <w:t>у</w:t>
      </w:r>
      <w:r w:rsidR="00F46D84" w:rsidRPr="00F46D84">
        <w:rPr>
          <w:rFonts w:ascii="Georgia" w:hAnsi="Georgia"/>
        </w:rPr>
        <w:t xml:space="preserve"> НИУ ВШЭ</w:t>
      </w:r>
      <w:r w:rsidR="00BB5460">
        <w:rPr>
          <w:rFonts w:ascii="Georgia" w:hAnsi="Georgia"/>
        </w:rPr>
        <w:t>)</w:t>
      </w:r>
      <w:r w:rsidR="00F46D84" w:rsidRPr="00F46D84">
        <w:rPr>
          <w:rFonts w:ascii="Georgia" w:hAnsi="Georgia"/>
        </w:rPr>
        <w:t>, утвержденны</w:t>
      </w:r>
      <w:r w:rsidR="00BB5460">
        <w:rPr>
          <w:rFonts w:ascii="Georgia" w:hAnsi="Georgia"/>
        </w:rPr>
        <w:t>й в 2011 году, предполагает преподавание восточного языка на отделении востоковедения факультета философии в рамках 20 учебных дисциплин.</w:t>
      </w:r>
      <w:r w:rsidR="003F162F">
        <w:rPr>
          <w:rFonts w:ascii="Georgia" w:hAnsi="Georgia"/>
        </w:rPr>
        <w:t xml:space="preserve"> Из них 7 являются обязательными курсами, 13 – факультативами. Успешное освоение обязательной программы из 7 дисциплин на протяжении 4 лет обучения в бакалавриате гарантирует выпускнику уверенное владение языком на уровне </w:t>
      </w:r>
      <w:r w:rsidR="003F162F">
        <w:rPr>
          <w:rFonts w:ascii="Georgia" w:hAnsi="Georgia"/>
          <w:lang w:val="en-US"/>
        </w:rPr>
        <w:t>Upper</w:t>
      </w:r>
      <w:r w:rsidR="003F162F" w:rsidRPr="003F162F">
        <w:rPr>
          <w:rFonts w:ascii="Georgia" w:hAnsi="Georgia"/>
        </w:rPr>
        <w:t xml:space="preserve"> </w:t>
      </w:r>
      <w:r w:rsidR="003F162F">
        <w:rPr>
          <w:rFonts w:ascii="Georgia" w:hAnsi="Georgia"/>
          <w:lang w:val="en-US"/>
        </w:rPr>
        <w:t>Intermediate</w:t>
      </w:r>
      <w:r w:rsidR="003F162F">
        <w:rPr>
          <w:rFonts w:ascii="Georgia" w:hAnsi="Georgia"/>
        </w:rPr>
        <w:t xml:space="preserve">, освоение всех 20 дисциплин призвано обеспечить </w:t>
      </w:r>
      <w:r w:rsidR="003F162F" w:rsidRPr="003F162F">
        <w:rPr>
          <w:rFonts w:ascii="Georgia" w:hAnsi="Georgia"/>
          <w:b/>
        </w:rPr>
        <w:t>свободное</w:t>
      </w:r>
      <w:r w:rsidR="003F162F">
        <w:rPr>
          <w:rFonts w:ascii="Georgia" w:hAnsi="Georgia"/>
        </w:rPr>
        <w:t xml:space="preserve"> владение восточным языком (следует оговориться, что в обоих случаях предполагается, как минимум, одна краткосрочная стажировка в стране изучаемого языка</w:t>
      </w:r>
      <w:r w:rsidR="00E82899">
        <w:rPr>
          <w:rFonts w:ascii="Georgia" w:hAnsi="Georgia"/>
        </w:rPr>
        <w:t>, по возможности же – долгосрочная</w:t>
      </w:r>
      <w:r w:rsidR="003F162F">
        <w:rPr>
          <w:rFonts w:ascii="Georgia" w:hAnsi="Georgia"/>
        </w:rPr>
        <w:t>).</w:t>
      </w:r>
      <w:r w:rsidR="00877606">
        <w:rPr>
          <w:rFonts w:ascii="Georgia" w:hAnsi="Georgia"/>
        </w:rPr>
        <w:t xml:space="preserve"> В целом, студенты, поступающие на отделение востоковедения, исключительно высоко мотивированы на изучение восточного языка, и мы прогнозируем низкий процент тех, кто не будет посещать языковые факультативы.</w:t>
      </w:r>
    </w:p>
    <w:p w:rsidR="00877606" w:rsidRDefault="00877606" w:rsidP="00877606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Инновационность программы преподавания языка заключается в целом ряде параметров, которые изначально и послужили отправной точкой ее создания.</w:t>
      </w:r>
      <w:r w:rsidR="00A2289A">
        <w:rPr>
          <w:rFonts w:ascii="Georgia" w:hAnsi="Georgia"/>
        </w:rPr>
        <w:t xml:space="preserve"> Условно их можно разделить на количественные </w:t>
      </w:r>
      <w:r w:rsidR="00D1235E">
        <w:rPr>
          <w:rFonts w:ascii="Georgia" w:hAnsi="Georgia"/>
        </w:rPr>
        <w:t xml:space="preserve">(или формальные) </w:t>
      </w:r>
      <w:r w:rsidR="00A2289A">
        <w:rPr>
          <w:rFonts w:ascii="Georgia" w:hAnsi="Georgia"/>
        </w:rPr>
        <w:t>и качественные</w:t>
      </w:r>
      <w:r w:rsidR="00D1235E">
        <w:rPr>
          <w:rFonts w:ascii="Georgia" w:hAnsi="Georgia"/>
        </w:rPr>
        <w:t xml:space="preserve"> (содержательные)</w:t>
      </w:r>
      <w:r w:rsidR="00A2289A">
        <w:rPr>
          <w:rFonts w:ascii="Georgia" w:hAnsi="Georgia"/>
        </w:rPr>
        <w:t xml:space="preserve">. </w:t>
      </w:r>
    </w:p>
    <w:p w:rsidR="00F84FEF" w:rsidRDefault="00F84FEF" w:rsidP="00877606">
      <w:pPr>
        <w:ind w:firstLine="709"/>
        <w:jc w:val="both"/>
        <w:rPr>
          <w:rFonts w:ascii="Georgia" w:hAnsi="Georgia"/>
        </w:rPr>
      </w:pPr>
    </w:p>
    <w:p w:rsidR="00F84FEF" w:rsidRPr="00F84FEF" w:rsidRDefault="00877606" w:rsidP="00877606">
      <w:pPr>
        <w:ind w:firstLine="709"/>
        <w:jc w:val="both"/>
        <w:rPr>
          <w:rFonts w:ascii="Georgia" w:hAnsi="Georgia"/>
          <w:i/>
        </w:rPr>
      </w:pPr>
      <w:r w:rsidRPr="00F84FEF">
        <w:rPr>
          <w:rFonts w:ascii="Georgia" w:hAnsi="Georgia"/>
          <w:i/>
        </w:rPr>
        <w:t xml:space="preserve">1) </w:t>
      </w:r>
      <w:r w:rsidR="00BB38A6">
        <w:rPr>
          <w:rFonts w:ascii="Georgia" w:hAnsi="Georgia"/>
          <w:i/>
        </w:rPr>
        <w:t>Количественные характеристики</w:t>
      </w:r>
    </w:p>
    <w:p w:rsidR="00F84FEF" w:rsidRDefault="00C872B4" w:rsidP="00877606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а) </w:t>
      </w:r>
      <w:r w:rsidR="00877606">
        <w:rPr>
          <w:rFonts w:ascii="Georgia" w:hAnsi="Georgia"/>
        </w:rPr>
        <w:t xml:space="preserve">При условии изучения всех дисциплин, студент получает столько аудиторных часов языка, сколько, по имеющимся у нас данным, не дают ни в одном вузе России. Традиционно, максимум – это </w:t>
      </w:r>
      <w:r w:rsidR="008708E6">
        <w:rPr>
          <w:rFonts w:ascii="Georgia" w:hAnsi="Georgia"/>
        </w:rPr>
        <w:t>16-18</w:t>
      </w:r>
      <w:r w:rsidR="00877606">
        <w:rPr>
          <w:rFonts w:ascii="Georgia" w:hAnsi="Georgia"/>
        </w:rPr>
        <w:t xml:space="preserve"> часов в неделю, </w:t>
      </w:r>
      <w:r w:rsidR="008708E6">
        <w:rPr>
          <w:rFonts w:ascii="Georgia" w:hAnsi="Georgia"/>
        </w:rPr>
        <w:t xml:space="preserve">тогда как </w:t>
      </w:r>
      <w:r w:rsidR="00877606">
        <w:rPr>
          <w:rFonts w:ascii="Georgia" w:hAnsi="Georgia"/>
        </w:rPr>
        <w:t>в рамках данной программы первокурсник получает до 24 часов языковой подготовки в неделю.</w:t>
      </w:r>
      <w:r w:rsidR="00F84FEF">
        <w:rPr>
          <w:rFonts w:ascii="Georgia" w:hAnsi="Georgia"/>
        </w:rPr>
        <w:t xml:space="preserve"> </w:t>
      </w:r>
    </w:p>
    <w:p w:rsidR="007E0D6B" w:rsidRDefault="00C872B4" w:rsidP="00877606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б) </w:t>
      </w:r>
      <w:r w:rsidR="005F0F09">
        <w:rPr>
          <w:rFonts w:ascii="Georgia" w:hAnsi="Georgia"/>
        </w:rPr>
        <w:t>Количество различных дисциплин (иначе –</w:t>
      </w:r>
      <w:r w:rsidR="00DB0E74">
        <w:rPr>
          <w:rFonts w:ascii="Georgia" w:hAnsi="Georgia"/>
        </w:rPr>
        <w:t xml:space="preserve"> </w:t>
      </w:r>
      <w:r w:rsidR="005F0F09">
        <w:rPr>
          <w:rFonts w:ascii="Georgia" w:hAnsi="Georgia"/>
        </w:rPr>
        <w:t>аспектов) также практически не имеет аналог</w:t>
      </w:r>
      <w:r w:rsidR="00DB0E74">
        <w:rPr>
          <w:rFonts w:ascii="Georgia" w:hAnsi="Georgia"/>
        </w:rPr>
        <w:t>ов ни в российской, ни в мирово</w:t>
      </w:r>
      <w:r w:rsidR="005F0F09">
        <w:rPr>
          <w:rFonts w:ascii="Georgia" w:hAnsi="Georgia"/>
        </w:rPr>
        <w:t xml:space="preserve">й практике. Такое «мелкое» дробление позволяет более эффективно построить работу преподавателей (в перспективе часть преподавателей </w:t>
      </w:r>
      <w:r w:rsidR="00DB0E74">
        <w:rPr>
          <w:rFonts w:ascii="Georgia" w:hAnsi="Georgia"/>
        </w:rPr>
        <w:t xml:space="preserve">отделения </w:t>
      </w:r>
      <w:r w:rsidR="005F0F09">
        <w:rPr>
          <w:rFonts w:ascii="Georgia" w:hAnsi="Georgia"/>
        </w:rPr>
        <w:t xml:space="preserve">будет </w:t>
      </w:r>
      <w:r w:rsidR="00405AEF">
        <w:rPr>
          <w:rFonts w:ascii="Georgia" w:hAnsi="Georgia"/>
        </w:rPr>
        <w:t xml:space="preserve">«узко» </w:t>
      </w:r>
      <w:r w:rsidR="005F0F09">
        <w:rPr>
          <w:rFonts w:ascii="Georgia" w:hAnsi="Georgia"/>
        </w:rPr>
        <w:t>специализироваться на конкретных аспектах, что даст возможность быстро накопить уникальный опыт и обеспечить максимально насыщенный учебный процесс), а также обеспечить работу студента с несколькими языковыми преподавателями одновременно</w:t>
      </w:r>
      <w:r w:rsidR="00F11804">
        <w:rPr>
          <w:rFonts w:ascii="Georgia" w:hAnsi="Georgia"/>
        </w:rPr>
        <w:t xml:space="preserve">, что уменьшает риски «слепого копирования» как достоинств, так и недостатков </w:t>
      </w:r>
      <w:r w:rsidR="009203F5">
        <w:rPr>
          <w:rFonts w:ascii="Georgia" w:hAnsi="Georgia"/>
        </w:rPr>
        <w:t xml:space="preserve">(каких бы то ни было ошибок) </w:t>
      </w:r>
      <w:r w:rsidR="00F11804">
        <w:rPr>
          <w:rFonts w:ascii="Georgia" w:hAnsi="Georgia"/>
        </w:rPr>
        <w:t>речи преподавателя, не являющегося носителем языка.</w:t>
      </w:r>
    </w:p>
    <w:p w:rsidR="00C872B4" w:rsidRDefault="007E0D6B" w:rsidP="00877606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в) </w:t>
      </w:r>
      <w:r w:rsidR="000068E6">
        <w:rPr>
          <w:rFonts w:ascii="Georgia" w:hAnsi="Georgia"/>
        </w:rPr>
        <w:t>В программе</w:t>
      </w:r>
      <w:r w:rsidR="00F84FEF">
        <w:rPr>
          <w:rFonts w:ascii="Georgia" w:hAnsi="Georgia"/>
        </w:rPr>
        <w:t xml:space="preserve"> заложен следующий принцип: чем старше курс, тем ниже трудоемкость основной </w:t>
      </w:r>
      <w:r w:rsidR="001A771A">
        <w:rPr>
          <w:rFonts w:ascii="Georgia" w:hAnsi="Georgia"/>
        </w:rPr>
        <w:t xml:space="preserve">(обязательной) языковой </w:t>
      </w:r>
      <w:r w:rsidR="00F84FEF">
        <w:rPr>
          <w:rFonts w:ascii="Georgia" w:hAnsi="Georgia"/>
        </w:rPr>
        <w:t xml:space="preserve">программы и </w:t>
      </w:r>
      <w:r w:rsidR="002C1799">
        <w:rPr>
          <w:rFonts w:ascii="Georgia" w:hAnsi="Georgia"/>
        </w:rPr>
        <w:t>выше трудоемкость факультативов, при этом трудоемкость всей языковой программы в целом также постепенно снижается.</w:t>
      </w:r>
      <w:r w:rsidR="00F84FEF">
        <w:rPr>
          <w:rFonts w:ascii="Georgia" w:hAnsi="Georgia"/>
        </w:rPr>
        <w:t xml:space="preserve"> Такое построение программы обусловлено двумя причинами. Во-первых, на младших курсах предпочтительнее, чтобы язык имел большой удельный вес в учебной программе в целом (то есть, больше языка – сравнительно меньше лекционно-семинарских курсов, как общеобразовательных, так и профессиональных). Изучение восточного языка с нуля – довольно серьезный стресс для большинства студентов</w:t>
      </w:r>
      <w:r w:rsidR="009845EE">
        <w:rPr>
          <w:rFonts w:ascii="Georgia" w:hAnsi="Georgia"/>
        </w:rPr>
        <w:t xml:space="preserve"> (вчерашних школьников)</w:t>
      </w:r>
      <w:r w:rsidR="00F84FEF">
        <w:rPr>
          <w:rFonts w:ascii="Georgia" w:hAnsi="Georgia"/>
        </w:rPr>
        <w:t xml:space="preserve">, и, как показывает практика, на начальном этапе весьма продуктивно «погружение» в язык. </w:t>
      </w:r>
      <w:r w:rsidR="00426C9A">
        <w:rPr>
          <w:rFonts w:ascii="Georgia" w:hAnsi="Georgia"/>
        </w:rPr>
        <w:t>Чем больше студент сос</w:t>
      </w:r>
      <w:r w:rsidR="00F84FEF">
        <w:rPr>
          <w:rFonts w:ascii="Georgia" w:hAnsi="Georgia"/>
        </w:rPr>
        <w:t xml:space="preserve">редоточен на языке </w:t>
      </w:r>
      <w:r w:rsidR="00426C9A">
        <w:rPr>
          <w:rFonts w:ascii="Georgia" w:hAnsi="Georgia"/>
        </w:rPr>
        <w:t>(</w:t>
      </w:r>
      <w:r w:rsidR="00F84FEF">
        <w:rPr>
          <w:rFonts w:ascii="Georgia" w:hAnsi="Georgia"/>
        </w:rPr>
        <w:t>и только на языке</w:t>
      </w:r>
      <w:r w:rsidR="00426C9A">
        <w:rPr>
          <w:rFonts w:ascii="Georgia" w:hAnsi="Georgia"/>
        </w:rPr>
        <w:t>)</w:t>
      </w:r>
      <w:r w:rsidR="00F84FEF">
        <w:rPr>
          <w:rFonts w:ascii="Georgia" w:hAnsi="Georgia"/>
        </w:rPr>
        <w:t xml:space="preserve"> на 1 курсе, тем быстрее он привыкнет к его логике, тем более прочную базу он получит и тем успешнее сможет в дальнейшем совмещать совершенствование языковых компетенций с прочими компетенциями, а значит – тем успешнее он сможет</w:t>
      </w:r>
      <w:r w:rsidR="009845EE">
        <w:rPr>
          <w:rFonts w:ascii="Georgia" w:hAnsi="Georgia"/>
        </w:rPr>
        <w:t xml:space="preserve"> реализоваться как профессионал,</w:t>
      </w:r>
      <w:r w:rsidR="00C872B4">
        <w:rPr>
          <w:rFonts w:ascii="Georgia" w:hAnsi="Georgia"/>
        </w:rPr>
        <w:t xml:space="preserve"> </w:t>
      </w:r>
      <w:r w:rsidR="00F84FEF">
        <w:rPr>
          <w:rFonts w:ascii="Georgia" w:hAnsi="Georgia"/>
        </w:rPr>
        <w:t>как в обучении на старших курсах, так и в трудовой деятельности после окончания университета.</w:t>
      </w:r>
      <w:r w:rsidR="008708E6">
        <w:rPr>
          <w:rFonts w:ascii="Georgia" w:hAnsi="Georgia"/>
        </w:rPr>
        <w:t xml:space="preserve"> Во-вторых, на старших курсах, когда заложена база знания восточного языка, у студента должно быть больше свободы выбора – как именно совершенствовать свое знание</w:t>
      </w:r>
      <w:r w:rsidR="002C1799">
        <w:rPr>
          <w:rFonts w:ascii="Georgia" w:hAnsi="Georgia"/>
        </w:rPr>
        <w:t xml:space="preserve"> языка</w:t>
      </w:r>
      <w:r w:rsidR="008708E6">
        <w:rPr>
          <w:rFonts w:ascii="Georgia" w:hAnsi="Georgia"/>
        </w:rPr>
        <w:t>, в рамках факультативов или самостоятельно, или же уделить больше времени, например, научно-исследовательской деятельности.</w:t>
      </w:r>
    </w:p>
    <w:p w:rsidR="006A217A" w:rsidRDefault="007E0D6B" w:rsidP="00877606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г</w:t>
      </w:r>
      <w:r w:rsidR="00C872B4">
        <w:rPr>
          <w:rFonts w:ascii="Georgia" w:hAnsi="Georgia"/>
        </w:rPr>
        <w:t xml:space="preserve">) </w:t>
      </w:r>
      <w:r w:rsidR="002C1799">
        <w:rPr>
          <w:rFonts w:ascii="Georgia" w:hAnsi="Georgia"/>
        </w:rPr>
        <w:t xml:space="preserve">Дисциплины обязательные и факультативные призваны гармонично дополнять друг друга. К примеру, основы экономического и общественно-политического перевода – важнейшая составляющая языковой подготовки, необходимая для освоения всеми студентами. Программа предусматривает обязательные курсы, связанные с этими специальными сферами, к которым можно приступать и без подготовки, но также предусматривает и факультатив, который поможет подготовиться к обязательному курсу. В случае с классическим восточным языком подход противоположный – здесь факультатив поможет углубить базовые знания, полученные </w:t>
      </w:r>
      <w:r w:rsidR="00D1235E">
        <w:rPr>
          <w:rFonts w:ascii="Georgia" w:hAnsi="Georgia"/>
        </w:rPr>
        <w:t xml:space="preserve">ранее </w:t>
      </w:r>
      <w:r w:rsidR="002C1799">
        <w:rPr>
          <w:rFonts w:ascii="Georgia" w:hAnsi="Georgia"/>
        </w:rPr>
        <w:t>в рамках обязательного курса.</w:t>
      </w:r>
    </w:p>
    <w:p w:rsidR="00E21594" w:rsidRDefault="007E0D6B" w:rsidP="00877606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д</w:t>
      </w:r>
      <w:r w:rsidR="006A217A">
        <w:rPr>
          <w:rFonts w:ascii="Georgia" w:hAnsi="Georgia"/>
        </w:rPr>
        <w:t>) Соотношение числа часов между разными дисциплинами внутри одного модуля, а также распределение дисциплин по курсам и модулям разработано исходя из требований разнообразия, что должно благотворно влиять на психологическое восприятие учебного процесса студе</w:t>
      </w:r>
      <w:r w:rsidR="00E21594">
        <w:rPr>
          <w:rFonts w:ascii="Georgia" w:hAnsi="Georgia"/>
        </w:rPr>
        <w:t xml:space="preserve">нтом и при этом обеспечивать качественную подготовку, формирующую полный набор необходимых компетенций. Так, например, на 2 курсе, изучая помимо «Базового курса восточного языка» факультатив «Разговорный восточный язык: практикум устного перевода и аудирования», студент получает больше часов так называемого «устного аспекта», то есть занимается разговорной речью больше, чем письменной. На </w:t>
      </w:r>
      <w:r w:rsidR="00E21594">
        <w:rPr>
          <w:rFonts w:ascii="Georgia" w:hAnsi="Georgia"/>
        </w:rPr>
        <w:lastRenderedPageBreak/>
        <w:t>других курсах такого нет, так как каждый из 4-х курсов бакалавриата – уникален. Так, 4 курс является наиболее специальным в плане языковой подготовки и т.д.</w:t>
      </w:r>
    </w:p>
    <w:p w:rsidR="00BB38A6" w:rsidRDefault="00E21594" w:rsidP="00877606">
      <w:pPr>
        <w:ind w:firstLine="709"/>
        <w:jc w:val="both"/>
        <w:rPr>
          <w:rFonts w:ascii="Georgia" w:hAnsi="Georgia"/>
        </w:rPr>
      </w:pPr>
      <w:r w:rsidRPr="007E0D6B">
        <w:rPr>
          <w:rFonts w:ascii="Georgia" w:hAnsi="Georgia"/>
          <w:i/>
        </w:rPr>
        <w:t>Таким образом</w:t>
      </w:r>
      <w:r>
        <w:rPr>
          <w:rFonts w:ascii="Georgia" w:hAnsi="Georgia"/>
        </w:rPr>
        <w:t xml:space="preserve">, </w:t>
      </w:r>
      <w:r w:rsidR="007E0D6B">
        <w:rPr>
          <w:rFonts w:ascii="Georgia" w:hAnsi="Georgia"/>
        </w:rPr>
        <w:t>ни одно число в представленной ниже схеме-программе не носит случайного характера. Как абсолютные, так и относительные величины, связанные с каждой дисциплиной, выработаны на основе концептуальной базы, предполагающей</w:t>
      </w:r>
      <w:r w:rsidR="00A2289A">
        <w:rPr>
          <w:rFonts w:ascii="Georgia" w:hAnsi="Georgia"/>
        </w:rPr>
        <w:t xml:space="preserve"> создание</w:t>
      </w:r>
      <w:r w:rsidR="007E0D6B">
        <w:rPr>
          <w:rFonts w:ascii="Georgia" w:hAnsi="Georgia"/>
        </w:rPr>
        <w:t xml:space="preserve"> максимально гибкой и эффективной системы преподавания восточного языка.</w:t>
      </w:r>
    </w:p>
    <w:p w:rsidR="00BB38A6" w:rsidRDefault="00BB38A6" w:rsidP="00877606">
      <w:pPr>
        <w:ind w:firstLine="709"/>
        <w:jc w:val="both"/>
        <w:rPr>
          <w:rFonts w:ascii="Georgia" w:hAnsi="Georgia"/>
        </w:rPr>
      </w:pPr>
    </w:p>
    <w:p w:rsidR="00BB38A6" w:rsidRPr="00BB38A6" w:rsidRDefault="00BB38A6" w:rsidP="00877606">
      <w:pPr>
        <w:ind w:firstLine="709"/>
        <w:jc w:val="both"/>
        <w:rPr>
          <w:rFonts w:ascii="Georgia" w:hAnsi="Georgia"/>
          <w:i/>
        </w:rPr>
      </w:pPr>
      <w:r w:rsidRPr="00BB38A6">
        <w:rPr>
          <w:rFonts w:ascii="Georgia" w:hAnsi="Georgia"/>
          <w:i/>
        </w:rPr>
        <w:t>2) Качественные характеристики</w:t>
      </w:r>
    </w:p>
    <w:p w:rsidR="00D1235E" w:rsidRDefault="00D1235E" w:rsidP="00877606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Под качественными характеристиками здесь мы понимаем инновационность непосредс</w:t>
      </w:r>
      <w:r w:rsidR="004E1910">
        <w:rPr>
          <w:rFonts w:ascii="Georgia" w:hAnsi="Georgia"/>
        </w:rPr>
        <w:t>твенно содержания той</w:t>
      </w:r>
      <w:r w:rsidR="003D70B8">
        <w:rPr>
          <w:rFonts w:ascii="Georgia" w:hAnsi="Georgia"/>
        </w:rPr>
        <w:t xml:space="preserve"> или иной дисциплины</w:t>
      </w:r>
      <w:r>
        <w:rPr>
          <w:rFonts w:ascii="Georgia" w:hAnsi="Georgia"/>
        </w:rPr>
        <w:t>, а также того эффекта, который дает соединение относительно инновационных курсов с традиционными.</w:t>
      </w:r>
    </w:p>
    <w:p w:rsidR="00032A97" w:rsidRDefault="00BB38A6" w:rsidP="00877606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а) </w:t>
      </w:r>
      <w:r w:rsidR="00B51CCB">
        <w:rPr>
          <w:rFonts w:ascii="Georgia" w:hAnsi="Georgia"/>
        </w:rPr>
        <w:t>Основой изучения языка на 1 курсе является «Базовый курс восточного языка». Его дополняют факультатив, посвященный устному общению («Практикум устного общения»)</w:t>
      </w:r>
      <w:r w:rsidR="0085695D">
        <w:rPr>
          <w:rFonts w:ascii="Georgia" w:hAnsi="Georgia"/>
        </w:rPr>
        <w:t>,</w:t>
      </w:r>
      <w:r w:rsidR="00B51CCB">
        <w:rPr>
          <w:rFonts w:ascii="Georgia" w:hAnsi="Georgia"/>
        </w:rPr>
        <w:t xml:space="preserve"> и два факультатива по грамматике («Нормативная грамматика восточного языка» и «Практикум чтения художественной прозы</w:t>
      </w:r>
      <w:r w:rsidR="007A1BE1">
        <w:rPr>
          <w:rFonts w:ascii="Georgia" w:hAnsi="Georgia"/>
        </w:rPr>
        <w:t xml:space="preserve"> на восточном языке»)</w:t>
      </w:r>
      <w:r w:rsidR="000766C6">
        <w:rPr>
          <w:rFonts w:ascii="Georgia" w:hAnsi="Georgia"/>
        </w:rPr>
        <w:t>. В рамках базового курса студенты получают все аспекты языка, который начинают изучать</w:t>
      </w:r>
      <w:r w:rsidR="00660C8A">
        <w:rPr>
          <w:rFonts w:ascii="Georgia" w:hAnsi="Georgia"/>
        </w:rPr>
        <w:t>,</w:t>
      </w:r>
      <w:r w:rsidR="000766C6">
        <w:rPr>
          <w:rFonts w:ascii="Georgia" w:hAnsi="Georgia"/>
        </w:rPr>
        <w:t xml:space="preserve"> – в том числе и устную речь, и, разумеется, грамматику</w:t>
      </w:r>
      <w:r w:rsidR="00984A93">
        <w:rPr>
          <w:rFonts w:ascii="Georgia" w:hAnsi="Georgia"/>
        </w:rPr>
        <w:t xml:space="preserve">. Однако особенностью всех восточных языков, представленных в данный момент на отделении востоковедения, является также сложная письменность. Кроме того, студенты сталкиваются с непривычной фонетикой (особенно </w:t>
      </w:r>
      <w:r w:rsidR="006E5E01">
        <w:rPr>
          <w:rFonts w:ascii="Georgia" w:hAnsi="Georgia"/>
        </w:rPr>
        <w:t xml:space="preserve">– </w:t>
      </w:r>
      <w:r w:rsidR="00984A93">
        <w:rPr>
          <w:rFonts w:ascii="Georgia" w:hAnsi="Georgia"/>
        </w:rPr>
        <w:t xml:space="preserve">студенты, изучающие китайский язык). В рамках одной дисциплины объективно сложно уделить достаточно внимания каждому из перечисленных аспектов, и практически всегда в реальной практике одни аспекты выходят на первый план в ущерб другим. </w:t>
      </w:r>
      <w:r w:rsidR="00691C39">
        <w:rPr>
          <w:rFonts w:ascii="Georgia" w:hAnsi="Georgia"/>
        </w:rPr>
        <w:t>Студенты, выбравшие упомянутые факультативы, застрахованы от этой проблемы.</w:t>
      </w:r>
      <w:r w:rsidR="00563719">
        <w:rPr>
          <w:rFonts w:ascii="Georgia" w:hAnsi="Georgia"/>
        </w:rPr>
        <w:t xml:space="preserve"> «Практикум устного общения» – вполне традиционный курс. Что же касается введения в качестве отдельных дисциплин факультативов по грамматике, то эта практика не применяется в традиционной системе преподавания языка. Если говорить точнее, логико-грамматический подход, при котором студент учится детально, «до атомов» распознавать грамматическую структуру предложения/текста, является одним из старейших методов изучения языка, насчитывающим многовековую историю.</w:t>
      </w:r>
      <w:r w:rsidR="00907741">
        <w:rPr>
          <w:rFonts w:ascii="Georgia" w:hAnsi="Georgia"/>
        </w:rPr>
        <w:t xml:space="preserve"> Такой подход используется и сейчас (например, он крайне важен при изучении мертвых языков), однако отечественная традиция преподавания восточных языков </w:t>
      </w:r>
      <w:r w:rsidR="00F13437">
        <w:rPr>
          <w:rFonts w:ascii="Georgia" w:hAnsi="Georgia"/>
        </w:rPr>
        <w:t>не предполагает отдельных дисциплин, полностью посвященных именно анализу грамматических структур.</w:t>
      </w:r>
      <w:r w:rsidR="00F04392">
        <w:rPr>
          <w:rFonts w:ascii="Georgia" w:hAnsi="Georgia"/>
        </w:rPr>
        <w:t xml:space="preserve"> Между тем, если на 1 курсе, когда в рамках базового курса изучается основной массив нормативной грамматики языка, знания студента по грамматике будут четко систематизированы</w:t>
      </w:r>
      <w:r w:rsidR="00A13645">
        <w:rPr>
          <w:rFonts w:ascii="Georgia" w:hAnsi="Georgia"/>
        </w:rPr>
        <w:t xml:space="preserve"> при помощи дополнительных дисциплин</w:t>
      </w:r>
      <w:r w:rsidR="00F04392">
        <w:rPr>
          <w:rFonts w:ascii="Georgia" w:hAnsi="Georgia"/>
        </w:rPr>
        <w:t xml:space="preserve">, то реализация современного коммуникативного подхода на старших курсах будет более полной, а быстрое пополнение лексического запаса, которое происходит при переходе к работе с оригинальными текстами на языке на старших </w:t>
      </w:r>
      <w:r w:rsidR="002D44BC">
        <w:rPr>
          <w:rFonts w:ascii="Georgia" w:hAnsi="Georgia"/>
        </w:rPr>
        <w:t>курсах</w:t>
      </w:r>
      <w:r w:rsidR="00F04392">
        <w:rPr>
          <w:rFonts w:ascii="Georgia" w:hAnsi="Georgia"/>
        </w:rPr>
        <w:t>, ляжет на прочную базу.</w:t>
      </w:r>
    </w:p>
    <w:p w:rsidR="007C74EA" w:rsidRDefault="00032A97" w:rsidP="00877606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б) На 2 курсе студенты, выбравшие факультатив «Разговорный восточный язык</w:t>
      </w:r>
      <w:r w:rsidR="00BC6CB3">
        <w:rPr>
          <w:rFonts w:ascii="Georgia" w:hAnsi="Georgia"/>
        </w:rPr>
        <w:t xml:space="preserve">: практикум устного перевода и аудирования», получают больше часов разговорной практики, нежели базового курса. Такое соотношение не является общепринятым и призвано исправить существующее в отечественной школе преподавания языков (не только восточных) неравномерное распределение ресурсов учащихся – традиционно чтению и письму на иностранном языке у нас уделяется больше внимания, чем слушанию и говорению, что не соответствует мировым тенденциям в методике </w:t>
      </w:r>
      <w:r w:rsidR="002D44BC">
        <w:rPr>
          <w:rFonts w:ascii="Georgia" w:hAnsi="Georgia"/>
        </w:rPr>
        <w:t>преподавания</w:t>
      </w:r>
      <w:r w:rsidR="00BC6CB3">
        <w:rPr>
          <w:rFonts w:ascii="Georgia" w:hAnsi="Georgia"/>
        </w:rPr>
        <w:t xml:space="preserve"> языка и, шире, не отвечает запросам современного состояния цивилизации.</w:t>
      </w:r>
      <w:r w:rsidR="007C74EA">
        <w:rPr>
          <w:rFonts w:ascii="Georgia" w:hAnsi="Georgia"/>
        </w:rPr>
        <w:t xml:space="preserve"> </w:t>
      </w:r>
    </w:p>
    <w:p w:rsidR="00151682" w:rsidRDefault="004630F6" w:rsidP="00877606">
      <w:pPr>
        <w:ind w:firstLine="709"/>
        <w:jc w:val="both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 xml:space="preserve">в) </w:t>
      </w:r>
      <w:r w:rsidR="00574E34">
        <w:rPr>
          <w:rFonts w:ascii="Georgia" w:hAnsi="Georgia"/>
        </w:rPr>
        <w:t xml:space="preserve">На старших (3 и 4) курсах в преподавании языка в полной мере проявляется </w:t>
      </w:r>
      <w:r w:rsidR="004B27CF">
        <w:rPr>
          <w:rFonts w:ascii="Georgia" w:hAnsi="Georgia"/>
        </w:rPr>
        <w:t xml:space="preserve">инновационная </w:t>
      </w:r>
      <w:r w:rsidR="00574E34">
        <w:rPr>
          <w:rFonts w:ascii="Georgia" w:hAnsi="Georgia"/>
        </w:rPr>
        <w:t xml:space="preserve">концепция «язык через культуру и культура через язык», принятая автором-разработчиком в качестве одной из основных составляющих программы. </w:t>
      </w:r>
      <w:r w:rsidR="004B27CF">
        <w:rPr>
          <w:rFonts w:ascii="Georgia" w:hAnsi="Georgia"/>
        </w:rPr>
        <w:t>Разумеется, сама по себе тесная взаимосвязь языка и культуры – факт давно известный и хорошо изученный, как и фактическое «переплетение» языка и культуры в преподавании любого языка. Однако в Базовом учебном плане отделения востоковедения мы предприняли попытку сделать эту связь более эксплицитной.</w:t>
      </w:r>
      <w:r w:rsidR="00FB1E1D">
        <w:rPr>
          <w:rFonts w:ascii="Georgia" w:hAnsi="Georgia"/>
        </w:rPr>
        <w:t xml:space="preserve"> Дисциплины профессионального цикла являются действительно единой системой, где блок языковых дисциплин и блоки лекционно-семинарских курсов тесно взаимосвязаны и «работают» друг на друга.</w:t>
      </w:r>
      <w:r w:rsidR="00815824">
        <w:rPr>
          <w:rFonts w:ascii="Georgia" w:hAnsi="Georgia"/>
        </w:rPr>
        <w:t xml:space="preserve"> Наиболее важными в этом смысле являются такие курсы, как «Классический восточный язык» и «Практикум чтения на классическом восточном языке» (к сожалению, в настоящее время далеко не во всех вузах, где ведется преподавание восточных языков, уделяется достаточно внимания классическим формам изучаемых языков, что ограничивает доступ студента к источникам, которые могли бы в существенной мере формировать комплекс его знаний о культуре изучаемого региона), а также «Современный восточный язык: чтение по специальности» (предполагающий работу студента с материалами, используемыми им в научно-исследовательской работе) и </w:t>
      </w:r>
      <w:r w:rsidR="00CE2325">
        <w:rPr>
          <w:rFonts w:ascii="Georgia" w:hAnsi="Georgia"/>
        </w:rPr>
        <w:t xml:space="preserve">курс </w:t>
      </w:r>
      <w:r w:rsidR="00815824">
        <w:rPr>
          <w:rFonts w:ascii="Georgia" w:hAnsi="Georgia"/>
        </w:rPr>
        <w:t>«Страноведение на восточном языке» (также практически никогда не выделяемый как самостоятельный полноценный курс).</w:t>
      </w:r>
    </w:p>
    <w:p w:rsidR="00151682" w:rsidRDefault="00151682" w:rsidP="00877606">
      <w:pPr>
        <w:ind w:firstLine="709"/>
        <w:jc w:val="both"/>
        <w:rPr>
          <w:rFonts w:ascii="Georgia" w:hAnsi="Georgia"/>
        </w:rPr>
      </w:pPr>
    </w:p>
    <w:p w:rsidR="007F336C" w:rsidRPr="00877606" w:rsidRDefault="00151682" w:rsidP="00877606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Следует отметить, что в настоящее время на отделении востоковедения прошло только два набора студентов (в 2010 и 2011 гг.), поэтому данная программа реализована лишь частично. Нет сомнения, что она будет дорабатываться и уточняться в течение ближайших лет.</w:t>
      </w:r>
      <w:r w:rsidR="007F336C">
        <w:rPr>
          <w:rFonts w:ascii="Georgia" w:hAnsi="Georgia"/>
          <w:b/>
          <w:sz w:val="19"/>
          <w:szCs w:val="19"/>
        </w:rPr>
        <w:br w:type="page"/>
      </w:r>
    </w:p>
    <w:p w:rsidR="00F84FEF" w:rsidRPr="00FD03CA" w:rsidRDefault="00F84FEF" w:rsidP="00F84FEF">
      <w:pPr>
        <w:spacing w:line="360" w:lineRule="auto"/>
        <w:jc w:val="center"/>
        <w:rPr>
          <w:rFonts w:ascii="Georgia" w:hAnsi="Georgia"/>
          <w:b/>
          <w:sz w:val="19"/>
          <w:szCs w:val="19"/>
        </w:rPr>
      </w:pPr>
      <w:r w:rsidRPr="00FD03CA">
        <w:rPr>
          <w:rFonts w:ascii="Georgia" w:hAnsi="Georgia"/>
          <w:b/>
          <w:sz w:val="19"/>
          <w:szCs w:val="19"/>
        </w:rPr>
        <w:lastRenderedPageBreak/>
        <w:t>1 курс</w:t>
      </w:r>
    </w:p>
    <w:p w:rsidR="00F84FEF" w:rsidRPr="00FD03CA" w:rsidRDefault="00F84FEF" w:rsidP="00F84FEF">
      <w:pPr>
        <w:spacing w:line="360" w:lineRule="auto"/>
        <w:rPr>
          <w:rFonts w:ascii="Georgia" w:hAnsi="Georgia"/>
          <w:sz w:val="19"/>
          <w:szCs w:val="19"/>
        </w:rPr>
      </w:pPr>
      <w:r w:rsidRPr="00FD03CA">
        <w:rPr>
          <w:rFonts w:ascii="Georgia" w:hAnsi="Georgia"/>
          <w:sz w:val="19"/>
          <w:szCs w:val="19"/>
          <w:u w:val="single"/>
        </w:rPr>
        <w:t>24 аудиторных часа</w:t>
      </w:r>
      <w:r w:rsidRPr="00FD03CA">
        <w:rPr>
          <w:rFonts w:ascii="Georgia" w:hAnsi="Georgia"/>
          <w:sz w:val="19"/>
          <w:szCs w:val="19"/>
        </w:rPr>
        <w:t xml:space="preserve"> в неделю в течение всего года (по 3 пары 4 раза в неделю), </w:t>
      </w:r>
    </w:p>
    <w:p w:rsidR="00F84FEF" w:rsidRPr="00FD03CA" w:rsidRDefault="00F84FEF" w:rsidP="00F84FEF">
      <w:pPr>
        <w:spacing w:line="360" w:lineRule="auto"/>
        <w:rPr>
          <w:rFonts w:ascii="Georgia" w:hAnsi="Georgia"/>
          <w:sz w:val="19"/>
          <w:szCs w:val="19"/>
        </w:rPr>
      </w:pPr>
      <w:r w:rsidRPr="00FD03CA">
        <w:rPr>
          <w:rFonts w:ascii="Georgia" w:hAnsi="Georgia"/>
          <w:sz w:val="19"/>
          <w:szCs w:val="19"/>
        </w:rPr>
        <w:t>в т.ч. по модулям:</w:t>
      </w:r>
    </w:p>
    <w:p w:rsidR="00F84FEF" w:rsidRPr="00FD03CA" w:rsidRDefault="00F84FEF" w:rsidP="00F84FEF">
      <w:pPr>
        <w:spacing w:line="360" w:lineRule="auto"/>
        <w:rPr>
          <w:rFonts w:ascii="Georgia" w:hAnsi="Georgia"/>
          <w:sz w:val="19"/>
          <w:szCs w:val="19"/>
        </w:rPr>
      </w:pPr>
      <w:r w:rsidRPr="00FD03CA">
        <w:rPr>
          <w:rFonts w:ascii="Georgia" w:hAnsi="Georgia"/>
          <w:b/>
          <w:sz w:val="19"/>
          <w:szCs w:val="19"/>
        </w:rPr>
        <w:t>1, 2, 3</w:t>
      </w:r>
      <w:r w:rsidRPr="00FD03CA">
        <w:rPr>
          <w:rFonts w:ascii="Georgia" w:hAnsi="Georgia"/>
          <w:sz w:val="19"/>
          <w:szCs w:val="19"/>
        </w:rPr>
        <w:t xml:space="preserve">: </w:t>
      </w:r>
      <w:bookmarkStart w:id="1" w:name="OLE_LINK5"/>
      <w:bookmarkStart w:id="2" w:name="OLE_LINK6"/>
      <w:r w:rsidRPr="00FD03CA">
        <w:rPr>
          <w:rFonts w:ascii="Georgia" w:hAnsi="Georgia"/>
          <w:sz w:val="19"/>
          <w:szCs w:val="19"/>
          <w:bdr w:val="single" w:sz="4" w:space="0" w:color="auto"/>
        </w:rPr>
        <w:t>12 часов «Базовый курс восточного языка» обязательно</w:t>
      </w:r>
      <w:bookmarkEnd w:id="1"/>
      <w:bookmarkEnd w:id="2"/>
      <w:r w:rsidRPr="00FD03CA">
        <w:rPr>
          <w:rFonts w:ascii="Georgia" w:hAnsi="Georgia"/>
          <w:sz w:val="19"/>
          <w:szCs w:val="19"/>
        </w:rPr>
        <w:t xml:space="preserve">, </w:t>
      </w:r>
    </w:p>
    <w:p w:rsidR="00F84FEF" w:rsidRPr="00FD03CA" w:rsidRDefault="00F84FEF" w:rsidP="00F84FEF">
      <w:pPr>
        <w:spacing w:line="360" w:lineRule="auto"/>
        <w:rPr>
          <w:rFonts w:ascii="Georgia" w:eastAsia="Times New Roman" w:hAnsi="Georgia" w:cs="Arial CYR"/>
          <w:sz w:val="19"/>
          <w:szCs w:val="19"/>
        </w:rPr>
      </w:pPr>
      <w:r w:rsidRPr="00FD03CA">
        <w:rPr>
          <w:rFonts w:ascii="Georgia" w:hAnsi="Georgia"/>
          <w:sz w:val="19"/>
          <w:szCs w:val="19"/>
        </w:rPr>
        <w:t xml:space="preserve">             6 часов «</w:t>
      </w:r>
      <w:r w:rsidRPr="00FD03CA">
        <w:rPr>
          <w:rFonts w:ascii="Georgia" w:eastAsia="Times New Roman" w:hAnsi="Georgia" w:cs="Arial CYR"/>
          <w:sz w:val="19"/>
          <w:szCs w:val="19"/>
        </w:rPr>
        <w:t>Практикум устного общения» факультативно,</w:t>
      </w:r>
    </w:p>
    <w:p w:rsidR="00F84FEF" w:rsidRPr="00FD03CA" w:rsidRDefault="00F84FEF" w:rsidP="00F84FEF">
      <w:pPr>
        <w:spacing w:line="360" w:lineRule="auto"/>
        <w:rPr>
          <w:rFonts w:ascii="Georgia" w:hAnsi="Georgia"/>
          <w:sz w:val="19"/>
          <w:szCs w:val="19"/>
        </w:rPr>
      </w:pPr>
      <w:r w:rsidRPr="00FD03CA">
        <w:rPr>
          <w:rFonts w:ascii="Georgia" w:eastAsia="Times New Roman" w:hAnsi="Georgia" w:cs="Arial CYR"/>
          <w:sz w:val="19"/>
          <w:szCs w:val="19"/>
        </w:rPr>
        <w:t xml:space="preserve">             6 часов «Нормативная грамматика восточного языка» факультативно,</w:t>
      </w:r>
    </w:p>
    <w:p w:rsidR="00F84FEF" w:rsidRPr="00FD03CA" w:rsidRDefault="00F84FEF" w:rsidP="00F84FEF">
      <w:pPr>
        <w:spacing w:line="360" w:lineRule="auto"/>
        <w:rPr>
          <w:rFonts w:ascii="Georgia" w:eastAsia="Times New Roman" w:hAnsi="Georgia" w:cs="Arial CYR"/>
          <w:b/>
          <w:sz w:val="19"/>
          <w:szCs w:val="19"/>
        </w:rPr>
      </w:pPr>
      <w:r w:rsidRPr="00FD03CA">
        <w:rPr>
          <w:rFonts w:ascii="Georgia" w:eastAsia="Times New Roman" w:hAnsi="Georgia" w:cs="Arial CYR"/>
          <w:b/>
          <w:sz w:val="19"/>
          <w:szCs w:val="19"/>
        </w:rPr>
        <w:t xml:space="preserve">4:        </w:t>
      </w:r>
      <w:r w:rsidRPr="00FD03CA">
        <w:rPr>
          <w:rFonts w:ascii="Georgia" w:hAnsi="Georgia"/>
          <w:sz w:val="19"/>
          <w:szCs w:val="19"/>
          <w:bdr w:val="single" w:sz="4" w:space="0" w:color="auto"/>
        </w:rPr>
        <w:t>12 часов «Базовый курс восточного языка» обязательно</w:t>
      </w:r>
      <w:r w:rsidRPr="00FD03CA">
        <w:rPr>
          <w:rFonts w:ascii="Georgia" w:eastAsia="Times New Roman" w:hAnsi="Georgia" w:cs="Arial CYR"/>
          <w:sz w:val="19"/>
          <w:szCs w:val="19"/>
        </w:rPr>
        <w:t>,</w:t>
      </w:r>
    </w:p>
    <w:p w:rsidR="00F84FEF" w:rsidRPr="00FD03CA" w:rsidRDefault="00F84FEF" w:rsidP="00F84FEF">
      <w:pPr>
        <w:spacing w:line="360" w:lineRule="auto"/>
        <w:rPr>
          <w:rFonts w:ascii="Georgia" w:eastAsia="Times New Roman" w:hAnsi="Georgia" w:cs="Arial CYR"/>
          <w:sz w:val="19"/>
          <w:szCs w:val="19"/>
        </w:rPr>
      </w:pPr>
      <w:r w:rsidRPr="00FD03CA">
        <w:rPr>
          <w:rFonts w:ascii="Georgia" w:eastAsia="Times New Roman" w:hAnsi="Georgia" w:cs="Arial CYR"/>
          <w:sz w:val="19"/>
          <w:szCs w:val="19"/>
        </w:rPr>
        <w:t xml:space="preserve">             6 часов </w:t>
      </w:r>
      <w:bookmarkStart w:id="3" w:name="OLE_LINK3"/>
      <w:bookmarkStart w:id="4" w:name="OLE_LINK4"/>
      <w:r w:rsidRPr="00FD03CA">
        <w:rPr>
          <w:rFonts w:ascii="Georgia" w:eastAsia="Times New Roman" w:hAnsi="Georgia" w:cs="Arial CYR"/>
          <w:sz w:val="19"/>
          <w:szCs w:val="19"/>
        </w:rPr>
        <w:t>«Практикум чтения художественной прозы</w:t>
      </w:r>
      <w:r w:rsidR="00B51CCB">
        <w:rPr>
          <w:rFonts w:ascii="Georgia" w:eastAsia="Times New Roman" w:hAnsi="Georgia" w:cs="Arial CYR"/>
          <w:sz w:val="19"/>
          <w:szCs w:val="19"/>
        </w:rPr>
        <w:t xml:space="preserve"> на восточном языке</w:t>
      </w:r>
      <w:r w:rsidRPr="00FD03CA">
        <w:rPr>
          <w:rFonts w:ascii="Georgia" w:eastAsia="Times New Roman" w:hAnsi="Georgia" w:cs="Arial CYR"/>
          <w:sz w:val="19"/>
          <w:szCs w:val="19"/>
        </w:rPr>
        <w:t>» факультативно</w:t>
      </w:r>
      <w:bookmarkEnd w:id="3"/>
      <w:bookmarkEnd w:id="4"/>
      <w:r w:rsidRPr="00FD03CA">
        <w:rPr>
          <w:rFonts w:ascii="Georgia" w:eastAsia="Times New Roman" w:hAnsi="Georgia" w:cs="Arial CYR"/>
          <w:sz w:val="19"/>
          <w:szCs w:val="19"/>
        </w:rPr>
        <w:t>,</w:t>
      </w:r>
    </w:p>
    <w:p w:rsidR="00F84FEF" w:rsidRPr="00FD03CA" w:rsidRDefault="00F84FEF" w:rsidP="00F84FEF">
      <w:pPr>
        <w:spacing w:line="360" w:lineRule="auto"/>
        <w:rPr>
          <w:rFonts w:ascii="Georgia" w:eastAsia="Times New Roman" w:hAnsi="Georgia" w:cs="Arial CYR"/>
          <w:sz w:val="19"/>
          <w:szCs w:val="19"/>
        </w:rPr>
      </w:pPr>
      <w:r w:rsidRPr="00FD03CA">
        <w:rPr>
          <w:rFonts w:ascii="Georgia" w:eastAsia="Times New Roman" w:hAnsi="Georgia" w:cs="Arial CYR"/>
          <w:sz w:val="19"/>
          <w:szCs w:val="19"/>
        </w:rPr>
        <w:t xml:space="preserve">             6 часов «Введение в языкознание» факультативно.</w:t>
      </w:r>
    </w:p>
    <w:p w:rsidR="00F84FEF" w:rsidRPr="00FD03CA" w:rsidRDefault="00F84FEF" w:rsidP="00F84FEF">
      <w:pPr>
        <w:spacing w:line="360" w:lineRule="auto"/>
        <w:rPr>
          <w:rFonts w:ascii="Georgia" w:eastAsia="Times New Roman" w:hAnsi="Georgia" w:cs="Arial CYR"/>
          <w:sz w:val="19"/>
          <w:szCs w:val="19"/>
        </w:rPr>
      </w:pPr>
      <w:r w:rsidRPr="00FD03CA">
        <w:rPr>
          <w:rFonts w:ascii="Georgia" w:eastAsia="Times New Roman" w:hAnsi="Georgia" w:cs="Arial CYR"/>
          <w:sz w:val="19"/>
          <w:szCs w:val="19"/>
        </w:rPr>
        <w:t>Итого: 21 кредит (объем факультативов эквивалентен 20 кредитам).</w:t>
      </w:r>
    </w:p>
    <w:p w:rsidR="00F84FEF" w:rsidRPr="00FD03CA" w:rsidRDefault="00F84FEF" w:rsidP="00F84FEF">
      <w:pPr>
        <w:spacing w:line="360" w:lineRule="auto"/>
        <w:jc w:val="center"/>
        <w:rPr>
          <w:rFonts w:ascii="Georgia" w:hAnsi="Georgia"/>
          <w:b/>
          <w:sz w:val="19"/>
          <w:szCs w:val="19"/>
        </w:rPr>
      </w:pPr>
      <w:r w:rsidRPr="00FD03CA">
        <w:rPr>
          <w:rFonts w:ascii="Georgia" w:hAnsi="Georgia"/>
          <w:b/>
          <w:sz w:val="19"/>
          <w:szCs w:val="19"/>
        </w:rPr>
        <w:t>2 курс</w:t>
      </w:r>
    </w:p>
    <w:p w:rsidR="00F84FEF" w:rsidRPr="00FD03CA" w:rsidRDefault="00F84FEF" w:rsidP="00F84FEF">
      <w:pPr>
        <w:spacing w:line="360" w:lineRule="auto"/>
        <w:rPr>
          <w:rFonts w:ascii="Georgia" w:hAnsi="Georgia"/>
          <w:sz w:val="19"/>
          <w:szCs w:val="19"/>
        </w:rPr>
      </w:pPr>
      <w:r w:rsidRPr="00FD03CA">
        <w:rPr>
          <w:rFonts w:ascii="Georgia" w:hAnsi="Georgia"/>
          <w:sz w:val="19"/>
          <w:szCs w:val="19"/>
          <w:u w:val="single"/>
        </w:rPr>
        <w:t>20 аудиторных  часов</w:t>
      </w:r>
      <w:r w:rsidRPr="00FD03CA">
        <w:rPr>
          <w:rFonts w:ascii="Georgia" w:hAnsi="Georgia"/>
          <w:sz w:val="19"/>
          <w:szCs w:val="19"/>
        </w:rPr>
        <w:t xml:space="preserve"> в неделю в течение всего года (по 3 пары 2 раза в неделю, по 2 пары 2 раза в неделю), </w:t>
      </w:r>
    </w:p>
    <w:p w:rsidR="00F84FEF" w:rsidRPr="00FD03CA" w:rsidRDefault="00F84FEF" w:rsidP="00F84FEF">
      <w:pPr>
        <w:spacing w:line="360" w:lineRule="auto"/>
        <w:rPr>
          <w:rFonts w:ascii="Georgia" w:hAnsi="Georgia"/>
          <w:sz w:val="19"/>
          <w:szCs w:val="19"/>
        </w:rPr>
      </w:pPr>
      <w:r w:rsidRPr="00FD03CA">
        <w:rPr>
          <w:rFonts w:ascii="Georgia" w:hAnsi="Georgia"/>
          <w:sz w:val="19"/>
          <w:szCs w:val="19"/>
        </w:rPr>
        <w:t>в т.ч. по модулям:</w:t>
      </w:r>
    </w:p>
    <w:p w:rsidR="00F84FEF" w:rsidRPr="00FD03CA" w:rsidRDefault="00F84FEF" w:rsidP="00F84FEF">
      <w:pPr>
        <w:spacing w:line="360" w:lineRule="auto"/>
        <w:rPr>
          <w:rFonts w:ascii="Georgia" w:hAnsi="Georgia"/>
          <w:sz w:val="19"/>
          <w:szCs w:val="19"/>
        </w:rPr>
      </w:pPr>
      <w:r w:rsidRPr="00FD03CA">
        <w:rPr>
          <w:rFonts w:ascii="Georgia" w:hAnsi="Georgia"/>
          <w:b/>
          <w:sz w:val="19"/>
          <w:szCs w:val="19"/>
        </w:rPr>
        <w:t>1, 2, 3</w:t>
      </w:r>
      <w:r w:rsidRPr="00FD03CA">
        <w:rPr>
          <w:rFonts w:ascii="Georgia" w:hAnsi="Georgia"/>
          <w:sz w:val="19"/>
          <w:szCs w:val="19"/>
        </w:rPr>
        <w:t xml:space="preserve">: </w:t>
      </w:r>
      <w:r w:rsidRPr="00FD03CA">
        <w:rPr>
          <w:rFonts w:ascii="Georgia" w:hAnsi="Georgia"/>
          <w:sz w:val="19"/>
          <w:szCs w:val="19"/>
          <w:bdr w:val="single" w:sz="4" w:space="0" w:color="auto"/>
        </w:rPr>
        <w:t>8 часов «Базовый курс восточного языка» обязательно</w:t>
      </w:r>
      <w:r w:rsidRPr="00FD03CA">
        <w:rPr>
          <w:rFonts w:ascii="Georgia" w:hAnsi="Georgia"/>
          <w:sz w:val="19"/>
          <w:szCs w:val="19"/>
        </w:rPr>
        <w:t xml:space="preserve">, </w:t>
      </w:r>
    </w:p>
    <w:p w:rsidR="00F84FEF" w:rsidRPr="00FD03CA" w:rsidRDefault="00F84FEF" w:rsidP="00F84FEF">
      <w:pPr>
        <w:spacing w:line="360" w:lineRule="auto"/>
        <w:rPr>
          <w:rFonts w:ascii="Georgia" w:eastAsia="Times New Roman" w:hAnsi="Georgia" w:cs="Arial CYR"/>
          <w:sz w:val="19"/>
          <w:szCs w:val="19"/>
        </w:rPr>
      </w:pPr>
      <w:r w:rsidRPr="00FD03CA">
        <w:rPr>
          <w:rFonts w:ascii="Georgia" w:hAnsi="Georgia"/>
          <w:sz w:val="19"/>
          <w:szCs w:val="19"/>
        </w:rPr>
        <w:t xml:space="preserve">              12 часов «</w:t>
      </w:r>
      <w:r w:rsidR="00032A97">
        <w:rPr>
          <w:rFonts w:ascii="Georgia" w:hAnsi="Georgia"/>
          <w:sz w:val="19"/>
          <w:szCs w:val="19"/>
        </w:rPr>
        <w:t xml:space="preserve">Разговорный восточный язык: </w:t>
      </w:r>
      <w:r w:rsidR="00032A97">
        <w:rPr>
          <w:rFonts w:ascii="Georgia" w:eastAsia="Times New Roman" w:hAnsi="Georgia" w:cs="Arial CYR"/>
          <w:sz w:val="19"/>
          <w:szCs w:val="19"/>
        </w:rPr>
        <w:t>п</w:t>
      </w:r>
      <w:r w:rsidRPr="00FD03CA">
        <w:rPr>
          <w:rFonts w:ascii="Georgia" w:eastAsia="Times New Roman" w:hAnsi="Georgia" w:cs="Arial CYR"/>
          <w:sz w:val="19"/>
          <w:szCs w:val="19"/>
        </w:rPr>
        <w:t>рактикум устного перевода и аудирования» факультативно,</w:t>
      </w:r>
    </w:p>
    <w:p w:rsidR="00F84FEF" w:rsidRPr="00FD03CA" w:rsidRDefault="00F84FEF" w:rsidP="00F84FEF">
      <w:pPr>
        <w:spacing w:line="360" w:lineRule="auto"/>
        <w:rPr>
          <w:rFonts w:ascii="Georgia" w:eastAsia="Times New Roman" w:hAnsi="Georgia" w:cs="Arial CYR"/>
          <w:sz w:val="19"/>
          <w:szCs w:val="19"/>
        </w:rPr>
      </w:pPr>
      <w:r w:rsidRPr="00FD03CA">
        <w:rPr>
          <w:rFonts w:ascii="Georgia" w:eastAsia="Times New Roman" w:hAnsi="Georgia" w:cs="Arial CYR"/>
          <w:b/>
          <w:sz w:val="19"/>
          <w:szCs w:val="19"/>
        </w:rPr>
        <w:t xml:space="preserve">4:         </w:t>
      </w:r>
      <w:r w:rsidRPr="00FD03CA">
        <w:rPr>
          <w:rFonts w:ascii="Georgia" w:hAnsi="Georgia"/>
          <w:sz w:val="19"/>
          <w:szCs w:val="19"/>
          <w:bdr w:val="single" w:sz="4" w:space="0" w:color="auto"/>
        </w:rPr>
        <w:t>12 часов «Практикум письменного перевода» обязательно</w:t>
      </w:r>
      <w:r w:rsidRPr="00FD03CA">
        <w:rPr>
          <w:rFonts w:ascii="Georgia" w:eastAsia="Times New Roman" w:hAnsi="Georgia" w:cs="Arial CYR"/>
          <w:sz w:val="19"/>
          <w:szCs w:val="19"/>
        </w:rPr>
        <w:t>,</w:t>
      </w:r>
    </w:p>
    <w:p w:rsidR="00F84FEF" w:rsidRPr="00FD03CA" w:rsidRDefault="00F84FEF" w:rsidP="00F84FEF">
      <w:pPr>
        <w:spacing w:line="360" w:lineRule="auto"/>
        <w:rPr>
          <w:rFonts w:ascii="Georgia" w:eastAsia="Times New Roman" w:hAnsi="Georgia" w:cs="Arial CYR"/>
          <w:sz w:val="19"/>
          <w:szCs w:val="19"/>
        </w:rPr>
      </w:pPr>
      <w:r w:rsidRPr="00FD03CA">
        <w:rPr>
          <w:rFonts w:ascii="Georgia" w:eastAsia="Times New Roman" w:hAnsi="Georgia" w:cs="Arial CYR"/>
          <w:sz w:val="19"/>
          <w:szCs w:val="19"/>
        </w:rPr>
        <w:t xml:space="preserve">              8 часов «Теория изучаемого восточного языка» факультативно.</w:t>
      </w:r>
    </w:p>
    <w:p w:rsidR="00F84FEF" w:rsidRPr="00FD03CA" w:rsidRDefault="00F84FEF" w:rsidP="00F84FEF">
      <w:pPr>
        <w:spacing w:line="360" w:lineRule="auto"/>
        <w:rPr>
          <w:rFonts w:ascii="Georgia" w:eastAsia="Times New Roman" w:hAnsi="Georgia" w:cs="Arial CYR"/>
          <w:sz w:val="19"/>
          <w:szCs w:val="19"/>
        </w:rPr>
      </w:pPr>
      <w:r w:rsidRPr="00FD03CA">
        <w:rPr>
          <w:rFonts w:ascii="Georgia" w:eastAsia="Times New Roman" w:hAnsi="Georgia" w:cs="Arial CYR"/>
          <w:sz w:val="19"/>
          <w:szCs w:val="19"/>
        </w:rPr>
        <w:t>Итого: 15 кредитов (объем факультативов эквивалентен 18 кредитам).</w:t>
      </w:r>
    </w:p>
    <w:p w:rsidR="00F84FEF" w:rsidRPr="00FD03CA" w:rsidRDefault="00F84FEF" w:rsidP="00F84FEF">
      <w:pPr>
        <w:spacing w:line="360" w:lineRule="auto"/>
        <w:jc w:val="center"/>
        <w:rPr>
          <w:rFonts w:ascii="Georgia" w:hAnsi="Georgia"/>
          <w:b/>
          <w:sz w:val="19"/>
          <w:szCs w:val="19"/>
        </w:rPr>
      </w:pPr>
      <w:r w:rsidRPr="00FD03CA">
        <w:rPr>
          <w:rFonts w:ascii="Georgia" w:hAnsi="Georgia"/>
          <w:b/>
          <w:sz w:val="19"/>
          <w:szCs w:val="19"/>
        </w:rPr>
        <w:t>3 курс</w:t>
      </w:r>
    </w:p>
    <w:p w:rsidR="00F84FEF" w:rsidRPr="00FD03CA" w:rsidRDefault="00F84FEF" w:rsidP="00F84FEF">
      <w:pPr>
        <w:spacing w:line="360" w:lineRule="auto"/>
        <w:rPr>
          <w:rFonts w:ascii="Georgia" w:hAnsi="Georgia"/>
          <w:sz w:val="19"/>
          <w:szCs w:val="19"/>
        </w:rPr>
      </w:pPr>
      <w:r w:rsidRPr="00FD03CA">
        <w:rPr>
          <w:rFonts w:ascii="Georgia" w:hAnsi="Georgia"/>
          <w:sz w:val="19"/>
          <w:szCs w:val="19"/>
          <w:u w:val="single"/>
        </w:rPr>
        <w:t>16 аудиторных часов</w:t>
      </w:r>
      <w:r w:rsidRPr="00FD03CA">
        <w:rPr>
          <w:rFonts w:ascii="Georgia" w:hAnsi="Georgia"/>
          <w:sz w:val="19"/>
          <w:szCs w:val="19"/>
        </w:rPr>
        <w:t xml:space="preserve"> в неделю в течение всего года (по 2 пары 4 раза в неделю), </w:t>
      </w:r>
    </w:p>
    <w:p w:rsidR="00F84FEF" w:rsidRPr="00FD03CA" w:rsidRDefault="00F84FEF" w:rsidP="00F84FEF">
      <w:pPr>
        <w:spacing w:line="360" w:lineRule="auto"/>
        <w:rPr>
          <w:rFonts w:ascii="Georgia" w:hAnsi="Georgia"/>
          <w:sz w:val="19"/>
          <w:szCs w:val="19"/>
        </w:rPr>
      </w:pPr>
      <w:r w:rsidRPr="00FD03CA">
        <w:rPr>
          <w:rFonts w:ascii="Georgia" w:hAnsi="Georgia"/>
          <w:sz w:val="19"/>
          <w:szCs w:val="19"/>
        </w:rPr>
        <w:t>в т.ч. по модулям:</w:t>
      </w:r>
    </w:p>
    <w:p w:rsidR="00F84FEF" w:rsidRPr="00FD03CA" w:rsidRDefault="00F84FEF" w:rsidP="00F84FEF">
      <w:pPr>
        <w:spacing w:line="360" w:lineRule="auto"/>
        <w:rPr>
          <w:rFonts w:ascii="Georgia" w:hAnsi="Georgia"/>
          <w:sz w:val="19"/>
          <w:szCs w:val="19"/>
        </w:rPr>
      </w:pPr>
      <w:r w:rsidRPr="00FD03CA">
        <w:rPr>
          <w:rFonts w:ascii="Georgia" w:hAnsi="Georgia"/>
          <w:b/>
          <w:sz w:val="19"/>
          <w:szCs w:val="19"/>
        </w:rPr>
        <w:t>1, 2</w:t>
      </w:r>
      <w:r w:rsidRPr="00FD03CA">
        <w:rPr>
          <w:rFonts w:ascii="Georgia" w:hAnsi="Georgia"/>
          <w:sz w:val="19"/>
          <w:szCs w:val="19"/>
        </w:rPr>
        <w:t xml:space="preserve">: </w:t>
      </w:r>
      <w:r w:rsidRPr="00FD03CA">
        <w:rPr>
          <w:rFonts w:ascii="Georgia" w:hAnsi="Georgia"/>
          <w:sz w:val="19"/>
          <w:szCs w:val="19"/>
          <w:bdr w:val="single" w:sz="4" w:space="0" w:color="auto"/>
        </w:rPr>
        <w:t>2 часа «Продвинутый курс восточного языка» обязательно</w:t>
      </w:r>
      <w:r w:rsidRPr="00FD03CA">
        <w:rPr>
          <w:rFonts w:ascii="Georgia" w:hAnsi="Georgia"/>
          <w:sz w:val="19"/>
          <w:szCs w:val="19"/>
        </w:rPr>
        <w:t xml:space="preserve">, </w:t>
      </w:r>
    </w:p>
    <w:p w:rsidR="00F84FEF" w:rsidRPr="00FD03CA" w:rsidRDefault="00F84FEF" w:rsidP="00F84FEF">
      <w:pPr>
        <w:spacing w:line="360" w:lineRule="auto"/>
        <w:rPr>
          <w:rFonts w:ascii="Georgia" w:eastAsia="Times New Roman" w:hAnsi="Georgia" w:cs="Arial CYR"/>
          <w:sz w:val="19"/>
          <w:szCs w:val="19"/>
        </w:rPr>
      </w:pPr>
      <w:r w:rsidRPr="00FD03CA">
        <w:rPr>
          <w:rFonts w:ascii="Georgia" w:hAnsi="Georgia"/>
          <w:sz w:val="19"/>
          <w:szCs w:val="19"/>
        </w:rPr>
        <w:t xml:space="preserve">         </w:t>
      </w:r>
      <w:r w:rsidRPr="00FD03CA">
        <w:rPr>
          <w:rFonts w:ascii="Georgia" w:hAnsi="Georgia"/>
          <w:sz w:val="19"/>
          <w:szCs w:val="19"/>
          <w:bdr w:val="single" w:sz="4" w:space="0" w:color="auto"/>
        </w:rPr>
        <w:t>4 часа «</w:t>
      </w:r>
      <w:r w:rsidRPr="00FD03CA">
        <w:rPr>
          <w:rFonts w:ascii="Georgia" w:eastAsia="Times New Roman" w:hAnsi="Georgia" w:cs="Arial CYR"/>
          <w:sz w:val="19"/>
          <w:szCs w:val="19"/>
          <w:bdr w:val="single" w:sz="4" w:space="0" w:color="auto"/>
        </w:rPr>
        <w:t>Классический восточный язык» обязательно</w:t>
      </w:r>
      <w:r w:rsidRPr="00FD03CA">
        <w:rPr>
          <w:rFonts w:ascii="Georgia" w:eastAsia="Times New Roman" w:hAnsi="Georgia" w:cs="Arial CYR"/>
          <w:sz w:val="19"/>
          <w:szCs w:val="19"/>
        </w:rPr>
        <w:t>,</w:t>
      </w:r>
    </w:p>
    <w:p w:rsidR="00F84FEF" w:rsidRPr="00FD03CA" w:rsidRDefault="00F84FEF" w:rsidP="00F84FEF">
      <w:pPr>
        <w:spacing w:line="360" w:lineRule="auto"/>
        <w:rPr>
          <w:rFonts w:ascii="Georgia" w:eastAsia="Times New Roman" w:hAnsi="Georgia" w:cs="Arial CYR"/>
          <w:sz w:val="19"/>
          <w:szCs w:val="19"/>
        </w:rPr>
      </w:pPr>
      <w:r w:rsidRPr="00FD03CA">
        <w:rPr>
          <w:rFonts w:ascii="Georgia" w:eastAsia="Times New Roman" w:hAnsi="Georgia" w:cs="Arial CYR"/>
          <w:sz w:val="19"/>
          <w:szCs w:val="19"/>
        </w:rPr>
        <w:t xml:space="preserve">         2 часа «Теория перевода и межкультурная коммуникация» факультативно,</w:t>
      </w:r>
    </w:p>
    <w:p w:rsidR="00F84FEF" w:rsidRPr="00FD03CA" w:rsidRDefault="00F84FEF" w:rsidP="00F84FEF">
      <w:pPr>
        <w:spacing w:line="360" w:lineRule="auto"/>
        <w:rPr>
          <w:rFonts w:ascii="Georgia" w:eastAsia="Times New Roman" w:hAnsi="Georgia" w:cs="Arial CYR"/>
          <w:sz w:val="19"/>
          <w:szCs w:val="19"/>
        </w:rPr>
      </w:pPr>
      <w:r w:rsidRPr="00FD03CA">
        <w:rPr>
          <w:rFonts w:ascii="Georgia" w:eastAsia="Times New Roman" w:hAnsi="Georgia" w:cs="Arial CYR"/>
          <w:sz w:val="19"/>
          <w:szCs w:val="19"/>
        </w:rPr>
        <w:t xml:space="preserve">         8 часов «Основы экономического и общественно-политического перевода» факультативно,</w:t>
      </w:r>
    </w:p>
    <w:p w:rsidR="00F84FEF" w:rsidRPr="00FD03CA" w:rsidRDefault="00F84FEF" w:rsidP="00F84FEF">
      <w:pPr>
        <w:spacing w:line="360" w:lineRule="auto"/>
        <w:rPr>
          <w:rFonts w:ascii="Georgia" w:hAnsi="Georgia"/>
          <w:sz w:val="19"/>
          <w:szCs w:val="19"/>
        </w:rPr>
      </w:pPr>
      <w:r w:rsidRPr="00FD03CA">
        <w:rPr>
          <w:rFonts w:ascii="Georgia" w:eastAsia="Times New Roman" w:hAnsi="Georgia" w:cs="Arial CYR"/>
          <w:b/>
          <w:sz w:val="19"/>
          <w:szCs w:val="19"/>
        </w:rPr>
        <w:t xml:space="preserve">3: </w:t>
      </w:r>
      <w:r w:rsidRPr="00FD03CA">
        <w:rPr>
          <w:rFonts w:ascii="Georgia" w:eastAsia="Times New Roman" w:hAnsi="Georgia" w:cs="Arial CYR"/>
          <w:sz w:val="19"/>
          <w:szCs w:val="19"/>
        </w:rPr>
        <w:t xml:space="preserve">   </w:t>
      </w:r>
      <w:r w:rsidRPr="00FD03CA">
        <w:rPr>
          <w:rFonts w:ascii="Georgia" w:hAnsi="Georgia"/>
          <w:sz w:val="19"/>
          <w:szCs w:val="19"/>
          <w:bdr w:val="single" w:sz="4" w:space="0" w:color="auto"/>
        </w:rPr>
        <w:t>4 часа «Продвинутый курс восточного языка» обязательно</w:t>
      </w:r>
      <w:r w:rsidRPr="00FD03CA">
        <w:rPr>
          <w:rFonts w:ascii="Georgia" w:eastAsia="Times New Roman" w:hAnsi="Georgia" w:cs="Arial CYR"/>
          <w:sz w:val="19"/>
          <w:szCs w:val="19"/>
        </w:rPr>
        <w:t>,</w:t>
      </w:r>
    </w:p>
    <w:p w:rsidR="00F84FEF" w:rsidRPr="00FD03CA" w:rsidRDefault="00F84FEF" w:rsidP="00F84FEF">
      <w:pPr>
        <w:spacing w:line="360" w:lineRule="auto"/>
        <w:rPr>
          <w:rFonts w:ascii="Georgia" w:eastAsia="Times New Roman" w:hAnsi="Georgia" w:cs="Arial CYR"/>
          <w:sz w:val="19"/>
          <w:szCs w:val="19"/>
        </w:rPr>
      </w:pPr>
      <w:r w:rsidRPr="00FD03CA">
        <w:rPr>
          <w:rFonts w:ascii="Georgia" w:eastAsia="Times New Roman" w:hAnsi="Georgia" w:cs="Arial CYR"/>
          <w:sz w:val="19"/>
          <w:szCs w:val="19"/>
        </w:rPr>
        <w:t xml:space="preserve">        4 часа «Практикум чтения на классическом восточном языке» факультативно,</w:t>
      </w:r>
    </w:p>
    <w:p w:rsidR="00F84FEF" w:rsidRPr="00FD03CA" w:rsidRDefault="00F84FEF" w:rsidP="00F84FEF">
      <w:pPr>
        <w:spacing w:line="360" w:lineRule="auto"/>
        <w:rPr>
          <w:rFonts w:ascii="Georgia" w:eastAsia="Times New Roman" w:hAnsi="Georgia" w:cs="Arial CYR"/>
          <w:sz w:val="19"/>
          <w:szCs w:val="19"/>
        </w:rPr>
      </w:pPr>
      <w:r w:rsidRPr="00FD03CA">
        <w:rPr>
          <w:rFonts w:ascii="Georgia" w:eastAsia="Times New Roman" w:hAnsi="Georgia" w:cs="Arial CYR"/>
          <w:sz w:val="19"/>
          <w:szCs w:val="19"/>
        </w:rPr>
        <w:t xml:space="preserve">       </w:t>
      </w:r>
      <w:bookmarkStart w:id="5" w:name="OLE_LINK1"/>
      <w:bookmarkStart w:id="6" w:name="OLE_LINK2"/>
      <w:r w:rsidRPr="00FD03CA">
        <w:rPr>
          <w:rFonts w:ascii="Georgia" w:eastAsia="Times New Roman" w:hAnsi="Georgia" w:cs="Arial CYR"/>
          <w:sz w:val="19"/>
          <w:szCs w:val="19"/>
        </w:rPr>
        <w:t xml:space="preserve"> 8 часов «Страноведение на восточном языке» факультативно</w:t>
      </w:r>
      <w:bookmarkEnd w:id="5"/>
      <w:bookmarkEnd w:id="6"/>
      <w:r w:rsidRPr="00FD03CA">
        <w:rPr>
          <w:rFonts w:ascii="Georgia" w:eastAsia="Times New Roman" w:hAnsi="Georgia" w:cs="Arial CYR"/>
          <w:sz w:val="19"/>
          <w:szCs w:val="19"/>
        </w:rPr>
        <w:t>,</w:t>
      </w:r>
    </w:p>
    <w:p w:rsidR="00F84FEF" w:rsidRPr="00FD03CA" w:rsidRDefault="00F84FEF" w:rsidP="00F84FEF">
      <w:pPr>
        <w:spacing w:line="360" w:lineRule="auto"/>
        <w:rPr>
          <w:rFonts w:ascii="Georgia" w:hAnsi="Georgia"/>
          <w:sz w:val="19"/>
          <w:szCs w:val="19"/>
        </w:rPr>
      </w:pPr>
      <w:r w:rsidRPr="00FD03CA">
        <w:rPr>
          <w:rFonts w:ascii="Georgia" w:eastAsia="Times New Roman" w:hAnsi="Georgia" w:cs="Arial CYR"/>
          <w:b/>
          <w:sz w:val="19"/>
          <w:szCs w:val="19"/>
        </w:rPr>
        <w:t>4:</w:t>
      </w:r>
      <w:r w:rsidRPr="00FD03CA">
        <w:rPr>
          <w:rFonts w:ascii="Georgia" w:eastAsia="Times New Roman" w:hAnsi="Georgia" w:cs="Arial CYR"/>
          <w:sz w:val="19"/>
          <w:szCs w:val="19"/>
        </w:rPr>
        <w:t xml:space="preserve">   </w:t>
      </w:r>
      <w:r w:rsidRPr="00FD03CA">
        <w:rPr>
          <w:rFonts w:ascii="Georgia" w:hAnsi="Georgia"/>
          <w:sz w:val="19"/>
          <w:szCs w:val="19"/>
          <w:bdr w:val="single" w:sz="4" w:space="0" w:color="auto"/>
        </w:rPr>
        <w:t xml:space="preserve">6 часов </w:t>
      </w:r>
      <w:r w:rsidRPr="00FD03CA">
        <w:rPr>
          <w:rFonts w:ascii="Georgia" w:eastAsia="Times New Roman" w:hAnsi="Georgia" w:cs="Arial CYR"/>
          <w:sz w:val="19"/>
          <w:szCs w:val="19"/>
          <w:bdr w:val="single" w:sz="4" w:space="0" w:color="auto"/>
        </w:rPr>
        <w:t>«Восточный язык для делового общения и экономический перевод» обязательно</w:t>
      </w:r>
      <w:r w:rsidRPr="00FD03CA">
        <w:rPr>
          <w:rFonts w:ascii="Georgia" w:hAnsi="Georgia"/>
          <w:sz w:val="19"/>
          <w:szCs w:val="19"/>
        </w:rPr>
        <w:t xml:space="preserve">, </w:t>
      </w:r>
    </w:p>
    <w:p w:rsidR="00F84FEF" w:rsidRPr="00FD03CA" w:rsidRDefault="00F84FEF" w:rsidP="00F84FEF">
      <w:pPr>
        <w:spacing w:line="360" w:lineRule="auto"/>
        <w:rPr>
          <w:rFonts w:ascii="Georgia" w:eastAsia="Times New Roman" w:hAnsi="Georgia" w:cs="Arial CYR"/>
          <w:sz w:val="19"/>
          <w:szCs w:val="19"/>
        </w:rPr>
      </w:pPr>
      <w:r w:rsidRPr="00FD03CA">
        <w:rPr>
          <w:rFonts w:ascii="Georgia" w:eastAsia="Times New Roman" w:hAnsi="Georgia" w:cs="Arial CYR"/>
          <w:sz w:val="19"/>
          <w:szCs w:val="19"/>
        </w:rPr>
        <w:t xml:space="preserve">       6 часов «Практикум чтения научной литературы» факультативно,</w:t>
      </w:r>
    </w:p>
    <w:p w:rsidR="00F84FEF" w:rsidRPr="00FD03CA" w:rsidRDefault="00F84FEF" w:rsidP="00F84FEF">
      <w:pPr>
        <w:spacing w:line="360" w:lineRule="auto"/>
        <w:rPr>
          <w:rFonts w:ascii="Georgia" w:eastAsia="Times New Roman" w:hAnsi="Georgia" w:cs="Arial CYR"/>
          <w:sz w:val="19"/>
          <w:szCs w:val="19"/>
        </w:rPr>
      </w:pPr>
      <w:r w:rsidRPr="00FD03CA">
        <w:rPr>
          <w:rFonts w:ascii="Georgia" w:eastAsia="Times New Roman" w:hAnsi="Georgia" w:cs="Arial CYR"/>
          <w:sz w:val="19"/>
          <w:szCs w:val="19"/>
        </w:rPr>
        <w:t xml:space="preserve">       4 часа «Практикум устного перевода и выступления» факультативно.</w:t>
      </w:r>
    </w:p>
    <w:p w:rsidR="00F84FEF" w:rsidRPr="00FD03CA" w:rsidRDefault="00F84FEF" w:rsidP="00F84FEF">
      <w:pPr>
        <w:spacing w:line="360" w:lineRule="auto"/>
        <w:rPr>
          <w:rFonts w:ascii="Georgia" w:eastAsia="Times New Roman" w:hAnsi="Georgia" w:cs="Arial CYR"/>
          <w:sz w:val="19"/>
          <w:szCs w:val="19"/>
        </w:rPr>
      </w:pPr>
      <w:r w:rsidRPr="00FD03CA">
        <w:rPr>
          <w:rFonts w:ascii="Georgia" w:eastAsia="Times New Roman" w:hAnsi="Georgia" w:cs="Arial CYR"/>
          <w:sz w:val="19"/>
          <w:szCs w:val="19"/>
        </w:rPr>
        <w:t>Итого: 9 кредитов (объем факультативов эквивалентен 18 кредитам).</w:t>
      </w:r>
    </w:p>
    <w:p w:rsidR="00F84FEF" w:rsidRPr="00FD03CA" w:rsidRDefault="00F84FEF" w:rsidP="00F84FEF">
      <w:pPr>
        <w:spacing w:line="360" w:lineRule="auto"/>
        <w:jc w:val="center"/>
        <w:rPr>
          <w:rFonts w:ascii="Georgia" w:hAnsi="Georgia"/>
          <w:b/>
          <w:sz w:val="19"/>
          <w:szCs w:val="19"/>
        </w:rPr>
      </w:pPr>
      <w:r w:rsidRPr="00FD03CA">
        <w:rPr>
          <w:rFonts w:ascii="Georgia" w:hAnsi="Georgia"/>
          <w:b/>
          <w:sz w:val="19"/>
          <w:szCs w:val="19"/>
        </w:rPr>
        <w:t>4 курс</w:t>
      </w:r>
    </w:p>
    <w:p w:rsidR="00F84FEF" w:rsidRPr="00FD03CA" w:rsidRDefault="00F84FEF" w:rsidP="00F84FEF">
      <w:pPr>
        <w:spacing w:line="360" w:lineRule="auto"/>
        <w:rPr>
          <w:rFonts w:ascii="Georgia" w:hAnsi="Georgia"/>
          <w:sz w:val="19"/>
          <w:szCs w:val="19"/>
        </w:rPr>
      </w:pPr>
      <w:r w:rsidRPr="00FD03CA">
        <w:rPr>
          <w:rFonts w:ascii="Georgia" w:hAnsi="Georgia"/>
          <w:sz w:val="19"/>
          <w:szCs w:val="19"/>
          <w:u w:val="single"/>
        </w:rPr>
        <w:t>12 аудиторных часов</w:t>
      </w:r>
      <w:r w:rsidRPr="00FD03CA">
        <w:rPr>
          <w:rFonts w:ascii="Georgia" w:hAnsi="Georgia"/>
          <w:sz w:val="19"/>
          <w:szCs w:val="19"/>
        </w:rPr>
        <w:t xml:space="preserve"> в неделю в течение всего года (по 3 пары 2 раза в неделю), </w:t>
      </w:r>
    </w:p>
    <w:p w:rsidR="00F84FEF" w:rsidRPr="00FD03CA" w:rsidRDefault="00F84FEF" w:rsidP="00F84FEF">
      <w:pPr>
        <w:spacing w:line="360" w:lineRule="auto"/>
        <w:rPr>
          <w:rFonts w:ascii="Georgia" w:hAnsi="Georgia"/>
          <w:sz w:val="19"/>
          <w:szCs w:val="19"/>
        </w:rPr>
      </w:pPr>
      <w:r w:rsidRPr="00FD03CA">
        <w:rPr>
          <w:rFonts w:ascii="Georgia" w:hAnsi="Georgia"/>
          <w:sz w:val="19"/>
          <w:szCs w:val="19"/>
        </w:rPr>
        <w:t>в т.ч. по модулям:</w:t>
      </w:r>
    </w:p>
    <w:p w:rsidR="00F84FEF" w:rsidRPr="00FD03CA" w:rsidRDefault="00F84FEF" w:rsidP="00F84FEF">
      <w:pPr>
        <w:spacing w:line="360" w:lineRule="auto"/>
        <w:rPr>
          <w:rFonts w:ascii="Georgia" w:hAnsi="Georgia"/>
          <w:sz w:val="19"/>
          <w:szCs w:val="19"/>
        </w:rPr>
      </w:pPr>
      <w:r w:rsidRPr="00FD03CA">
        <w:rPr>
          <w:rFonts w:ascii="Georgia" w:hAnsi="Georgia"/>
          <w:b/>
          <w:sz w:val="19"/>
          <w:szCs w:val="19"/>
        </w:rPr>
        <w:t>1, 2</w:t>
      </w:r>
      <w:r w:rsidRPr="00FD03CA">
        <w:rPr>
          <w:rFonts w:ascii="Georgia" w:hAnsi="Georgia"/>
          <w:sz w:val="19"/>
          <w:szCs w:val="19"/>
        </w:rPr>
        <w:t xml:space="preserve">: </w:t>
      </w:r>
      <w:r w:rsidRPr="00FD03CA">
        <w:rPr>
          <w:rFonts w:ascii="Georgia" w:hAnsi="Georgia"/>
          <w:sz w:val="19"/>
          <w:szCs w:val="19"/>
          <w:bdr w:val="single" w:sz="4" w:space="0" w:color="auto"/>
        </w:rPr>
        <w:t>4 часа «</w:t>
      </w:r>
      <w:r w:rsidRPr="00FD03CA">
        <w:rPr>
          <w:rFonts w:ascii="Georgia" w:eastAsia="Times New Roman" w:hAnsi="Georgia" w:cs="Arial CYR"/>
          <w:sz w:val="19"/>
          <w:szCs w:val="19"/>
          <w:bdr w:val="single" w:sz="4" w:space="0" w:color="auto"/>
        </w:rPr>
        <w:t>Современный восточный язык: чтение по специальности</w:t>
      </w:r>
      <w:r w:rsidRPr="00FD03CA">
        <w:rPr>
          <w:rFonts w:ascii="Georgia" w:hAnsi="Georgia"/>
          <w:sz w:val="19"/>
          <w:szCs w:val="19"/>
          <w:bdr w:val="single" w:sz="4" w:space="0" w:color="auto"/>
        </w:rPr>
        <w:t>» обязательно</w:t>
      </w:r>
      <w:r w:rsidRPr="00FD03CA">
        <w:rPr>
          <w:rFonts w:ascii="Georgia" w:hAnsi="Georgia"/>
          <w:sz w:val="19"/>
          <w:szCs w:val="19"/>
        </w:rPr>
        <w:t xml:space="preserve">, </w:t>
      </w:r>
    </w:p>
    <w:p w:rsidR="00F84FEF" w:rsidRPr="00FD03CA" w:rsidRDefault="00F84FEF" w:rsidP="00F84FEF">
      <w:pPr>
        <w:spacing w:line="360" w:lineRule="auto"/>
        <w:rPr>
          <w:rFonts w:ascii="Georgia" w:hAnsi="Georgia"/>
          <w:sz w:val="19"/>
          <w:szCs w:val="19"/>
        </w:rPr>
      </w:pPr>
      <w:r w:rsidRPr="00FD03CA">
        <w:rPr>
          <w:rFonts w:ascii="Georgia" w:hAnsi="Georgia"/>
          <w:sz w:val="19"/>
          <w:szCs w:val="19"/>
        </w:rPr>
        <w:t xml:space="preserve">          </w:t>
      </w:r>
      <w:r w:rsidRPr="00FD03CA">
        <w:rPr>
          <w:rFonts w:ascii="Georgia" w:hAnsi="Georgia"/>
          <w:sz w:val="19"/>
          <w:szCs w:val="19"/>
          <w:bdr w:val="single" w:sz="4" w:space="0" w:color="auto"/>
        </w:rPr>
        <w:t>2 часа «</w:t>
      </w:r>
      <w:r w:rsidRPr="00FD03CA">
        <w:rPr>
          <w:rFonts w:ascii="Georgia" w:eastAsia="Times New Roman" w:hAnsi="Georgia" w:cs="Arial CYR"/>
          <w:sz w:val="19"/>
          <w:szCs w:val="19"/>
          <w:bdr w:val="single" w:sz="4" w:space="0" w:color="auto"/>
        </w:rPr>
        <w:t>Общественно-политический перевод» обязательно</w:t>
      </w:r>
      <w:r w:rsidRPr="00FD03CA">
        <w:rPr>
          <w:rFonts w:ascii="Georgia" w:eastAsia="Times New Roman" w:hAnsi="Georgia" w:cs="Arial CYR"/>
          <w:sz w:val="19"/>
          <w:szCs w:val="19"/>
        </w:rPr>
        <w:t>,</w:t>
      </w:r>
    </w:p>
    <w:p w:rsidR="00F84FEF" w:rsidRPr="00FD03CA" w:rsidRDefault="00F84FEF" w:rsidP="00F84FEF">
      <w:pPr>
        <w:spacing w:line="360" w:lineRule="auto"/>
        <w:rPr>
          <w:rFonts w:ascii="Georgia" w:eastAsia="Times New Roman" w:hAnsi="Georgia" w:cs="Arial CYR"/>
          <w:sz w:val="19"/>
          <w:szCs w:val="19"/>
        </w:rPr>
      </w:pPr>
      <w:r w:rsidRPr="00FD03CA">
        <w:rPr>
          <w:rFonts w:ascii="Georgia" w:hAnsi="Georgia"/>
          <w:sz w:val="19"/>
          <w:szCs w:val="19"/>
        </w:rPr>
        <w:t xml:space="preserve">          </w:t>
      </w:r>
      <w:r w:rsidRPr="00FD03CA">
        <w:rPr>
          <w:rFonts w:ascii="Georgia" w:eastAsia="Times New Roman" w:hAnsi="Georgia" w:cs="Arial CYR"/>
          <w:sz w:val="19"/>
          <w:szCs w:val="19"/>
        </w:rPr>
        <w:t xml:space="preserve">4 часа </w:t>
      </w:r>
      <w:r w:rsidRPr="00FD03CA">
        <w:rPr>
          <w:rFonts w:ascii="Georgia" w:hAnsi="Georgia"/>
          <w:sz w:val="19"/>
          <w:szCs w:val="19"/>
        </w:rPr>
        <w:t>«</w:t>
      </w:r>
      <w:r w:rsidRPr="00FD03CA">
        <w:rPr>
          <w:rFonts w:ascii="Georgia" w:eastAsia="Times New Roman" w:hAnsi="Georgia" w:cs="Arial CYR"/>
          <w:sz w:val="19"/>
          <w:szCs w:val="19"/>
        </w:rPr>
        <w:t>Стилистика и диалектология восточного языка» факультативно,</w:t>
      </w:r>
    </w:p>
    <w:p w:rsidR="00F84FEF" w:rsidRPr="00FD03CA" w:rsidRDefault="00F84FEF" w:rsidP="00F84FEF">
      <w:pPr>
        <w:spacing w:line="360" w:lineRule="auto"/>
        <w:rPr>
          <w:rFonts w:ascii="Georgia" w:eastAsia="Times New Roman" w:hAnsi="Georgia" w:cs="Arial CYR"/>
          <w:sz w:val="19"/>
          <w:szCs w:val="19"/>
        </w:rPr>
      </w:pPr>
      <w:r w:rsidRPr="00FD03CA">
        <w:rPr>
          <w:rFonts w:ascii="Georgia" w:hAnsi="Georgia"/>
          <w:sz w:val="19"/>
          <w:szCs w:val="19"/>
        </w:rPr>
        <w:t xml:space="preserve">          </w:t>
      </w:r>
      <w:bookmarkStart w:id="7" w:name="OLE_LINK7"/>
      <w:bookmarkStart w:id="8" w:name="OLE_LINK8"/>
      <w:r w:rsidRPr="00FD03CA">
        <w:rPr>
          <w:rFonts w:ascii="Georgia" w:eastAsia="Times New Roman" w:hAnsi="Georgia" w:cs="Arial CYR"/>
          <w:sz w:val="19"/>
          <w:szCs w:val="19"/>
        </w:rPr>
        <w:t>2 часа «Практикум устного перевода и выступления» факультативно</w:t>
      </w:r>
      <w:bookmarkEnd w:id="7"/>
      <w:bookmarkEnd w:id="8"/>
      <w:r w:rsidRPr="00FD03CA">
        <w:rPr>
          <w:rFonts w:ascii="Georgia" w:eastAsia="Times New Roman" w:hAnsi="Georgia" w:cs="Arial CYR"/>
          <w:sz w:val="19"/>
          <w:szCs w:val="19"/>
        </w:rPr>
        <w:t>,</w:t>
      </w:r>
    </w:p>
    <w:p w:rsidR="00F84FEF" w:rsidRPr="00FD03CA" w:rsidRDefault="00F84FEF" w:rsidP="00F84FEF">
      <w:pPr>
        <w:spacing w:line="360" w:lineRule="auto"/>
        <w:rPr>
          <w:rFonts w:ascii="Georgia" w:eastAsia="Times New Roman" w:hAnsi="Georgia" w:cs="Arial CYR"/>
          <w:b/>
          <w:sz w:val="19"/>
          <w:szCs w:val="19"/>
        </w:rPr>
      </w:pPr>
      <w:r w:rsidRPr="00FD03CA">
        <w:rPr>
          <w:rFonts w:ascii="Georgia" w:eastAsia="Times New Roman" w:hAnsi="Georgia" w:cs="Arial CYR"/>
          <w:b/>
          <w:sz w:val="19"/>
          <w:szCs w:val="19"/>
        </w:rPr>
        <w:t xml:space="preserve">3:    </w:t>
      </w:r>
      <w:r w:rsidRPr="00FD03CA">
        <w:rPr>
          <w:rFonts w:ascii="Georgia" w:hAnsi="Georgia"/>
          <w:sz w:val="19"/>
          <w:szCs w:val="19"/>
          <w:bdr w:val="single" w:sz="4" w:space="0" w:color="auto"/>
        </w:rPr>
        <w:t>4 часа «</w:t>
      </w:r>
      <w:r w:rsidRPr="00FD03CA">
        <w:rPr>
          <w:rFonts w:ascii="Georgia" w:eastAsia="Times New Roman" w:hAnsi="Georgia" w:cs="Arial CYR"/>
          <w:sz w:val="19"/>
          <w:szCs w:val="19"/>
          <w:bdr w:val="single" w:sz="4" w:space="0" w:color="auto"/>
        </w:rPr>
        <w:t>Современный восточный язык: чтение по специальности</w:t>
      </w:r>
      <w:r w:rsidRPr="00FD03CA">
        <w:rPr>
          <w:rFonts w:ascii="Georgia" w:hAnsi="Georgia"/>
          <w:sz w:val="19"/>
          <w:szCs w:val="19"/>
          <w:bdr w:val="single" w:sz="4" w:space="0" w:color="auto"/>
        </w:rPr>
        <w:t>» обязательно</w:t>
      </w:r>
      <w:r w:rsidRPr="00FD03CA">
        <w:rPr>
          <w:rFonts w:ascii="Georgia" w:hAnsi="Georgia"/>
          <w:sz w:val="19"/>
          <w:szCs w:val="19"/>
        </w:rPr>
        <w:t>,</w:t>
      </w:r>
    </w:p>
    <w:p w:rsidR="00F84FEF" w:rsidRPr="00FD03CA" w:rsidRDefault="00F84FEF" w:rsidP="00F84FEF">
      <w:pPr>
        <w:spacing w:line="360" w:lineRule="auto"/>
        <w:rPr>
          <w:rFonts w:ascii="Georgia" w:hAnsi="Georgia"/>
          <w:sz w:val="19"/>
          <w:szCs w:val="19"/>
        </w:rPr>
      </w:pPr>
      <w:r w:rsidRPr="00FD03CA">
        <w:rPr>
          <w:rFonts w:ascii="Georgia" w:hAnsi="Georgia"/>
          <w:sz w:val="19"/>
          <w:szCs w:val="19"/>
        </w:rPr>
        <w:t xml:space="preserve">         </w:t>
      </w:r>
      <w:r w:rsidRPr="00FD03CA">
        <w:rPr>
          <w:rFonts w:ascii="Georgia" w:hAnsi="Georgia"/>
          <w:sz w:val="19"/>
          <w:szCs w:val="19"/>
          <w:bdr w:val="single" w:sz="4" w:space="0" w:color="auto"/>
        </w:rPr>
        <w:t>2 часа «</w:t>
      </w:r>
      <w:r w:rsidRPr="00FD03CA">
        <w:rPr>
          <w:rFonts w:ascii="Georgia" w:eastAsia="Times New Roman" w:hAnsi="Georgia" w:cs="Arial CYR"/>
          <w:sz w:val="19"/>
          <w:szCs w:val="19"/>
          <w:bdr w:val="single" w:sz="4" w:space="0" w:color="auto"/>
        </w:rPr>
        <w:t>Общественно-политический перевод» обязательно</w:t>
      </w:r>
      <w:r w:rsidRPr="00FD03CA">
        <w:rPr>
          <w:rFonts w:ascii="Georgia" w:eastAsia="Times New Roman" w:hAnsi="Georgia" w:cs="Arial CYR"/>
          <w:sz w:val="19"/>
          <w:szCs w:val="19"/>
        </w:rPr>
        <w:t>,</w:t>
      </w:r>
    </w:p>
    <w:p w:rsidR="00F84FEF" w:rsidRPr="00FD03CA" w:rsidRDefault="00F84FEF" w:rsidP="00F84FEF">
      <w:pPr>
        <w:spacing w:line="360" w:lineRule="auto"/>
        <w:rPr>
          <w:rFonts w:ascii="Georgia" w:eastAsia="Times New Roman" w:hAnsi="Georgia" w:cs="Arial CYR"/>
          <w:sz w:val="19"/>
          <w:szCs w:val="19"/>
        </w:rPr>
      </w:pPr>
      <w:r w:rsidRPr="00FD03CA">
        <w:rPr>
          <w:rFonts w:ascii="Georgia" w:eastAsia="Times New Roman" w:hAnsi="Georgia" w:cs="Arial CYR"/>
          <w:sz w:val="19"/>
          <w:szCs w:val="19"/>
        </w:rPr>
        <w:t xml:space="preserve">         4 часа «Страноведение на восточном языке» факультативно,</w:t>
      </w:r>
    </w:p>
    <w:p w:rsidR="00F84FEF" w:rsidRPr="00FD03CA" w:rsidRDefault="00F84FEF" w:rsidP="00F84FEF">
      <w:pPr>
        <w:spacing w:line="360" w:lineRule="auto"/>
        <w:rPr>
          <w:rFonts w:ascii="Georgia" w:eastAsia="Times New Roman" w:hAnsi="Georgia" w:cs="Arial CYR"/>
          <w:sz w:val="19"/>
          <w:szCs w:val="19"/>
        </w:rPr>
      </w:pPr>
      <w:r w:rsidRPr="00FD03CA">
        <w:rPr>
          <w:rFonts w:ascii="Georgia" w:eastAsia="Times New Roman" w:hAnsi="Georgia" w:cs="Arial CYR"/>
          <w:sz w:val="19"/>
          <w:szCs w:val="19"/>
        </w:rPr>
        <w:t xml:space="preserve">         2 часа «Практикум устного перевода и выступления» факультативно,</w:t>
      </w:r>
    </w:p>
    <w:p w:rsidR="00F84FEF" w:rsidRPr="00FD03CA" w:rsidRDefault="00F84FEF" w:rsidP="00F84FEF">
      <w:pPr>
        <w:spacing w:line="360" w:lineRule="auto"/>
        <w:rPr>
          <w:rFonts w:ascii="Georgia" w:eastAsia="Times New Roman" w:hAnsi="Georgia" w:cs="Arial CYR"/>
          <w:sz w:val="19"/>
          <w:szCs w:val="19"/>
          <w:shd w:val="clear" w:color="auto" w:fill="FF99CC"/>
        </w:rPr>
      </w:pPr>
      <w:r w:rsidRPr="00FD03CA">
        <w:rPr>
          <w:rFonts w:ascii="Georgia" w:eastAsia="Times New Roman" w:hAnsi="Georgia" w:cs="Arial CYR"/>
          <w:b/>
          <w:sz w:val="19"/>
          <w:szCs w:val="19"/>
        </w:rPr>
        <w:t xml:space="preserve">4:    </w:t>
      </w:r>
      <w:r w:rsidRPr="00FD03CA">
        <w:rPr>
          <w:rFonts w:ascii="Georgia" w:hAnsi="Georgia"/>
          <w:sz w:val="19"/>
          <w:szCs w:val="19"/>
        </w:rPr>
        <w:t xml:space="preserve"> </w:t>
      </w:r>
      <w:r w:rsidRPr="00FD03CA">
        <w:rPr>
          <w:rFonts w:ascii="Georgia" w:hAnsi="Georgia"/>
          <w:sz w:val="19"/>
          <w:szCs w:val="19"/>
          <w:bdr w:val="single" w:sz="4" w:space="0" w:color="auto"/>
        </w:rPr>
        <w:t>2 часа «</w:t>
      </w:r>
      <w:r w:rsidRPr="00FD03CA">
        <w:rPr>
          <w:rFonts w:ascii="Georgia" w:eastAsia="Times New Roman" w:hAnsi="Georgia" w:cs="Arial CYR"/>
          <w:sz w:val="19"/>
          <w:szCs w:val="19"/>
          <w:bdr w:val="single" w:sz="4" w:space="0" w:color="auto"/>
        </w:rPr>
        <w:t>Общественно-политический перевод» обязательно</w:t>
      </w:r>
      <w:r w:rsidRPr="00FD03CA">
        <w:rPr>
          <w:rFonts w:ascii="Georgia" w:eastAsia="Times New Roman" w:hAnsi="Georgia" w:cs="Arial CYR"/>
          <w:sz w:val="19"/>
          <w:szCs w:val="19"/>
        </w:rPr>
        <w:t>,</w:t>
      </w:r>
    </w:p>
    <w:p w:rsidR="00F84FEF" w:rsidRPr="00FD03CA" w:rsidRDefault="00F84FEF" w:rsidP="00F84FEF">
      <w:pPr>
        <w:spacing w:line="360" w:lineRule="auto"/>
        <w:rPr>
          <w:rFonts w:ascii="Georgia" w:eastAsia="Times New Roman" w:hAnsi="Georgia" w:cs="Arial CYR"/>
          <w:sz w:val="19"/>
          <w:szCs w:val="19"/>
        </w:rPr>
      </w:pPr>
      <w:r w:rsidRPr="00FD03CA">
        <w:rPr>
          <w:rFonts w:ascii="Georgia" w:eastAsia="Times New Roman" w:hAnsi="Georgia" w:cs="Arial CYR"/>
          <w:sz w:val="19"/>
          <w:szCs w:val="19"/>
        </w:rPr>
        <w:t xml:space="preserve">         6 часов «Страноведение на восточном языке» факультативно,</w:t>
      </w:r>
    </w:p>
    <w:p w:rsidR="00F84FEF" w:rsidRPr="00FD03CA" w:rsidRDefault="00F84FEF" w:rsidP="00F84FEF">
      <w:pPr>
        <w:spacing w:line="360" w:lineRule="auto"/>
        <w:rPr>
          <w:rFonts w:ascii="Georgia" w:eastAsia="Times New Roman" w:hAnsi="Georgia" w:cs="Arial CYR"/>
          <w:sz w:val="19"/>
          <w:szCs w:val="19"/>
        </w:rPr>
      </w:pPr>
      <w:r w:rsidRPr="00FD03CA">
        <w:rPr>
          <w:rFonts w:ascii="Georgia" w:eastAsia="Times New Roman" w:hAnsi="Georgia" w:cs="Arial CYR"/>
          <w:sz w:val="19"/>
          <w:szCs w:val="19"/>
        </w:rPr>
        <w:t xml:space="preserve">         4 часа «Практикум устного перевода и выступления» факультативно.</w:t>
      </w:r>
    </w:p>
    <w:p w:rsidR="00F84FEF" w:rsidRPr="00FD03CA" w:rsidRDefault="00F84FEF" w:rsidP="00F84FEF">
      <w:pPr>
        <w:spacing w:line="360" w:lineRule="auto"/>
        <w:rPr>
          <w:rFonts w:ascii="Georgia" w:eastAsia="Times New Roman" w:hAnsi="Georgia" w:cs="Arial CYR"/>
          <w:sz w:val="19"/>
          <w:szCs w:val="19"/>
        </w:rPr>
      </w:pPr>
      <w:r w:rsidRPr="00FD03CA">
        <w:rPr>
          <w:rFonts w:ascii="Georgia" w:eastAsia="Times New Roman" w:hAnsi="Georgia" w:cs="Arial CYR"/>
          <w:sz w:val="19"/>
          <w:szCs w:val="19"/>
        </w:rPr>
        <w:t>Итого: 9 кредитов (объем факультативов эквивалентен 12 кредитам).</w:t>
      </w:r>
    </w:p>
    <w:p w:rsidR="004D3786" w:rsidRDefault="004D3786" w:rsidP="004D3786">
      <w:pPr>
        <w:spacing w:line="360" w:lineRule="auto"/>
        <w:jc w:val="both"/>
        <w:rPr>
          <w:rFonts w:ascii="Georgia" w:eastAsia="Times New Roman" w:hAnsi="Georgia" w:cs="Arial CYR"/>
          <w:b/>
          <w:sz w:val="19"/>
          <w:szCs w:val="19"/>
        </w:rPr>
      </w:pPr>
    </w:p>
    <w:p w:rsidR="004D3786" w:rsidRDefault="004D3786" w:rsidP="004D3786"/>
    <w:p w:rsidR="004D3786" w:rsidRPr="00A74770" w:rsidRDefault="00920F5D" w:rsidP="00C4395C">
      <w:pPr>
        <w:spacing w:line="360" w:lineRule="auto"/>
        <w:jc w:val="center"/>
        <w:rPr>
          <w:rFonts w:ascii="Georgia" w:eastAsia="Times New Roman" w:hAnsi="Georgia" w:cs="Arial CYR"/>
          <w:b/>
          <w:sz w:val="19"/>
          <w:szCs w:val="19"/>
        </w:rPr>
      </w:pPr>
      <w:r>
        <w:rPr>
          <w:rFonts w:ascii="Georgia" w:eastAsia="Times New Roman" w:hAnsi="Georgia" w:cs="Arial CYR"/>
          <w:b/>
          <w:sz w:val="19"/>
          <w:szCs w:val="19"/>
        </w:rPr>
        <w:t>Содержание дисциплин (1 и 2 курсы бакалавариата)</w:t>
      </w:r>
    </w:p>
    <w:p w:rsidR="004D3786" w:rsidRPr="00B82492" w:rsidRDefault="004D3786" w:rsidP="00C4395C">
      <w:pPr>
        <w:pStyle w:val="a5"/>
        <w:numPr>
          <w:ilvl w:val="0"/>
          <w:numId w:val="1"/>
        </w:numPr>
        <w:spacing w:line="360" w:lineRule="auto"/>
        <w:jc w:val="both"/>
        <w:rPr>
          <w:rFonts w:ascii="Georgia" w:eastAsia="Times New Roman" w:hAnsi="Georgia" w:cs="Arial CYR"/>
          <w:b/>
          <w:sz w:val="19"/>
          <w:szCs w:val="19"/>
        </w:rPr>
      </w:pPr>
      <w:r w:rsidRPr="00C4395C">
        <w:rPr>
          <w:rFonts w:ascii="Georgia" w:eastAsia="Times New Roman" w:hAnsi="Georgia" w:cs="Arial CYR"/>
          <w:b/>
          <w:sz w:val="19"/>
          <w:szCs w:val="19"/>
        </w:rPr>
        <w:t>Базовый курс восточного языка</w:t>
      </w:r>
    </w:p>
    <w:p w:rsidR="004D3786" w:rsidRPr="00A74770" w:rsidRDefault="004D3786" w:rsidP="00C4395C">
      <w:pPr>
        <w:spacing w:line="360" w:lineRule="auto"/>
        <w:jc w:val="both"/>
        <w:rPr>
          <w:rFonts w:ascii="Georgia" w:eastAsia="Times New Roman" w:hAnsi="Georgia" w:cs="Arial CYR"/>
          <w:sz w:val="19"/>
          <w:szCs w:val="19"/>
        </w:rPr>
      </w:pPr>
      <w:r w:rsidRPr="00A74770">
        <w:rPr>
          <w:rFonts w:ascii="Georgia" w:eastAsia="Times New Roman" w:hAnsi="Georgia" w:cs="Arial CYR"/>
          <w:sz w:val="19"/>
          <w:szCs w:val="19"/>
        </w:rPr>
        <w:t>(</w:t>
      </w:r>
      <w:r w:rsidRPr="00B82492">
        <w:rPr>
          <w:rFonts w:ascii="Georgia" w:eastAsia="Times New Roman" w:hAnsi="Georgia" w:cs="Arial CYR"/>
          <w:b/>
          <w:sz w:val="19"/>
          <w:szCs w:val="19"/>
        </w:rPr>
        <w:t>1-4 модуль 1 курса, 1-3 модуль 1 курса</w:t>
      </w:r>
      <w:r>
        <w:rPr>
          <w:rFonts w:ascii="Georgia" w:eastAsia="Times New Roman" w:hAnsi="Georgia" w:cs="Arial CYR"/>
          <w:sz w:val="19"/>
          <w:szCs w:val="19"/>
        </w:rPr>
        <w:t xml:space="preserve">; </w:t>
      </w:r>
      <w:r w:rsidRPr="00A74770">
        <w:rPr>
          <w:rFonts w:ascii="Georgia" w:eastAsia="Times New Roman" w:hAnsi="Georgia" w:cs="Arial CYR"/>
          <w:sz w:val="19"/>
          <w:szCs w:val="19"/>
        </w:rPr>
        <w:t xml:space="preserve">36 недель × 12 часов на 1 курсе, 26 недель × 8 часов на 2 курсе, всего: </w:t>
      </w:r>
      <w:r w:rsidRPr="00C4395C">
        <w:rPr>
          <w:rFonts w:ascii="Georgia" w:eastAsia="Times New Roman" w:hAnsi="Georgia" w:cs="Arial CYR"/>
          <w:sz w:val="19"/>
          <w:szCs w:val="19"/>
        </w:rPr>
        <w:t>640</w:t>
      </w:r>
      <w:r w:rsidRPr="00A74770">
        <w:rPr>
          <w:rFonts w:ascii="Georgia" w:eastAsia="Times New Roman" w:hAnsi="Georgia" w:cs="Arial CYR"/>
          <w:sz w:val="19"/>
          <w:szCs w:val="19"/>
        </w:rPr>
        <w:t>)</w:t>
      </w:r>
    </w:p>
    <w:p w:rsidR="004D3786" w:rsidRPr="00A74770" w:rsidRDefault="004D3786" w:rsidP="00C4395C">
      <w:pPr>
        <w:spacing w:line="360" w:lineRule="auto"/>
        <w:jc w:val="both"/>
        <w:rPr>
          <w:rFonts w:ascii="Georgia" w:eastAsia="Times New Roman" w:hAnsi="Georgia" w:cs="Arial CYR"/>
          <w:sz w:val="19"/>
          <w:szCs w:val="19"/>
        </w:rPr>
      </w:pPr>
      <w:r w:rsidRPr="00A74770">
        <w:rPr>
          <w:rFonts w:ascii="Georgia" w:eastAsia="Times New Roman" w:hAnsi="Georgia" w:cs="Arial CYR"/>
          <w:sz w:val="19"/>
          <w:szCs w:val="19"/>
        </w:rPr>
        <w:t>Курс предполагает изучение восточного языка «с нуля», овладение фонетикой, письменностью, базовой лексикой и нормативной грамматикой, в объемах, предусмотренных соответствующими учебными пособиями для начального уровня, изданными в России и на русском языке.</w:t>
      </w:r>
    </w:p>
    <w:p w:rsidR="004D3786" w:rsidRPr="00B82492" w:rsidRDefault="004D3786" w:rsidP="00C4395C">
      <w:pPr>
        <w:pStyle w:val="a5"/>
        <w:numPr>
          <w:ilvl w:val="0"/>
          <w:numId w:val="1"/>
        </w:numPr>
        <w:spacing w:line="360" w:lineRule="auto"/>
        <w:jc w:val="both"/>
        <w:rPr>
          <w:rFonts w:ascii="Georgia" w:eastAsia="Times New Roman" w:hAnsi="Georgia" w:cs="Arial CYR"/>
          <w:b/>
          <w:sz w:val="19"/>
          <w:szCs w:val="19"/>
        </w:rPr>
      </w:pPr>
      <w:r w:rsidRPr="00B82492">
        <w:rPr>
          <w:rFonts w:ascii="Georgia" w:eastAsia="Times New Roman" w:hAnsi="Georgia" w:cs="Arial CYR"/>
          <w:b/>
          <w:sz w:val="19"/>
          <w:szCs w:val="19"/>
        </w:rPr>
        <w:t>Практикум устного общения</w:t>
      </w:r>
    </w:p>
    <w:p w:rsidR="004D3786" w:rsidRPr="00A74770" w:rsidRDefault="004D3786" w:rsidP="00C4395C">
      <w:pPr>
        <w:spacing w:line="360" w:lineRule="auto"/>
        <w:jc w:val="both"/>
        <w:rPr>
          <w:rFonts w:ascii="Georgia" w:eastAsia="Times New Roman" w:hAnsi="Georgia" w:cs="Arial CYR"/>
          <w:sz w:val="19"/>
          <w:szCs w:val="19"/>
        </w:rPr>
      </w:pPr>
      <w:r w:rsidRPr="00A74770">
        <w:rPr>
          <w:rFonts w:ascii="Georgia" w:eastAsia="Times New Roman" w:hAnsi="Georgia" w:cs="Arial CYR"/>
          <w:sz w:val="19"/>
          <w:szCs w:val="19"/>
        </w:rPr>
        <w:t>(</w:t>
      </w:r>
      <w:r w:rsidRPr="00B82492">
        <w:rPr>
          <w:rFonts w:ascii="Georgia" w:eastAsia="Times New Roman" w:hAnsi="Georgia" w:cs="Arial CYR"/>
          <w:b/>
          <w:sz w:val="19"/>
          <w:szCs w:val="19"/>
        </w:rPr>
        <w:t>1-3 модуль 1 курса</w:t>
      </w:r>
      <w:r>
        <w:rPr>
          <w:rFonts w:ascii="Georgia" w:eastAsia="Times New Roman" w:hAnsi="Georgia" w:cs="Arial CYR"/>
          <w:sz w:val="19"/>
          <w:szCs w:val="19"/>
        </w:rPr>
        <w:t xml:space="preserve">; </w:t>
      </w:r>
      <w:r w:rsidRPr="00A74770">
        <w:rPr>
          <w:rFonts w:ascii="Georgia" w:eastAsia="Times New Roman" w:hAnsi="Georgia" w:cs="Arial CYR"/>
          <w:sz w:val="19"/>
          <w:szCs w:val="19"/>
        </w:rPr>
        <w:t>26 недель × 6 часов на 1 курсе, всего: 156)</w:t>
      </w:r>
    </w:p>
    <w:p w:rsidR="004D3786" w:rsidRPr="00A74770" w:rsidRDefault="004D3786" w:rsidP="00C4395C">
      <w:pPr>
        <w:spacing w:line="360" w:lineRule="auto"/>
        <w:jc w:val="both"/>
        <w:rPr>
          <w:rFonts w:ascii="Georgia" w:eastAsia="Times New Roman" w:hAnsi="Georgia" w:cs="Arial CYR"/>
          <w:sz w:val="19"/>
          <w:szCs w:val="19"/>
        </w:rPr>
      </w:pPr>
      <w:r w:rsidRPr="00A74770">
        <w:rPr>
          <w:rFonts w:ascii="Georgia" w:eastAsia="Times New Roman" w:hAnsi="Georgia" w:cs="Arial CYR"/>
          <w:sz w:val="19"/>
          <w:szCs w:val="19"/>
        </w:rPr>
        <w:t>Курс предполагает развитие навыков устного общения на простые бытовые темы с использованием учебных пособий</w:t>
      </w:r>
      <w:r>
        <w:rPr>
          <w:rFonts w:ascii="Georgia" w:eastAsia="Times New Roman" w:hAnsi="Georgia" w:cs="Arial CYR"/>
          <w:sz w:val="19"/>
          <w:szCs w:val="19"/>
        </w:rPr>
        <w:t xml:space="preserve"> для иностранцев (на английском или русском языках)</w:t>
      </w:r>
      <w:r w:rsidRPr="00A74770">
        <w:rPr>
          <w:rFonts w:ascii="Georgia" w:eastAsia="Times New Roman" w:hAnsi="Georgia" w:cs="Arial CYR"/>
          <w:sz w:val="19"/>
          <w:szCs w:val="19"/>
        </w:rPr>
        <w:t xml:space="preserve">, изданных, главным образом, в стране изучаемого языка и сопровождаемых аудиокурсом. </w:t>
      </w:r>
      <w:r>
        <w:rPr>
          <w:rFonts w:ascii="Georgia" w:eastAsia="Times New Roman" w:hAnsi="Georgia" w:cs="Arial CYR"/>
          <w:sz w:val="19"/>
          <w:szCs w:val="19"/>
        </w:rPr>
        <w:t>Первые недели обучения посвящены постановке произношения, отработке интонационных рисунков в объеме большем, нежели в рамках базового курса (к сожалению, произношению не всегда уделяется достаточно внимания на начальном этапе, а</w:t>
      </w:r>
      <w:r w:rsidR="00CB128C">
        <w:rPr>
          <w:rFonts w:ascii="Georgia" w:eastAsia="Times New Roman" w:hAnsi="Georgia" w:cs="Arial CYR"/>
          <w:sz w:val="19"/>
          <w:szCs w:val="19"/>
        </w:rPr>
        <w:t xml:space="preserve"> позже исправить его крайне труд</w:t>
      </w:r>
      <w:r>
        <w:rPr>
          <w:rFonts w:ascii="Georgia" w:eastAsia="Times New Roman" w:hAnsi="Georgia" w:cs="Arial CYR"/>
          <w:sz w:val="19"/>
          <w:szCs w:val="19"/>
        </w:rPr>
        <w:t>но). Далее, когда в рамках базового курса уже полностью изучен вводно-фонетический курс, в</w:t>
      </w:r>
      <w:r w:rsidRPr="00A74770">
        <w:rPr>
          <w:rFonts w:ascii="Georgia" w:eastAsia="Times New Roman" w:hAnsi="Georgia" w:cs="Arial CYR"/>
          <w:sz w:val="19"/>
          <w:szCs w:val="19"/>
        </w:rPr>
        <w:t xml:space="preserve"> процессе обучения </w:t>
      </w:r>
      <w:r>
        <w:rPr>
          <w:rFonts w:ascii="Georgia" w:eastAsia="Times New Roman" w:hAnsi="Georgia" w:cs="Arial CYR"/>
          <w:sz w:val="19"/>
          <w:szCs w:val="19"/>
        </w:rPr>
        <w:t xml:space="preserve">устному общению </w:t>
      </w:r>
      <w:r w:rsidRPr="00A74770">
        <w:rPr>
          <w:rFonts w:ascii="Georgia" w:eastAsia="Times New Roman" w:hAnsi="Georgia" w:cs="Arial CYR"/>
          <w:sz w:val="19"/>
          <w:szCs w:val="19"/>
        </w:rPr>
        <w:t>студенты заучивают частотные обиходные фразы и устойчивые выражения, разыгрывают по ролям заученные наизусть диалоги из учебника, составляют собственные диалоги по образцам, приведенным в учебных пособиях. В рамках данного курса, помимо собственно лингвистической информации, студент должен получить первоначальные знания о типичных ситуациях, в которых оказывается иностранец в стране изучаемог</w:t>
      </w:r>
      <w:r w:rsidR="00CB128C">
        <w:rPr>
          <w:rFonts w:ascii="Georgia" w:eastAsia="Times New Roman" w:hAnsi="Georgia" w:cs="Arial CYR"/>
          <w:sz w:val="19"/>
          <w:szCs w:val="19"/>
        </w:rPr>
        <w:t xml:space="preserve">о языка, ознакомиться с </w:t>
      </w:r>
      <w:r w:rsidR="003E1604">
        <w:rPr>
          <w:rFonts w:ascii="Georgia" w:eastAsia="Times New Roman" w:hAnsi="Georgia" w:cs="Arial CYR"/>
          <w:sz w:val="19"/>
          <w:szCs w:val="19"/>
        </w:rPr>
        <w:t>норматив</w:t>
      </w:r>
      <w:r w:rsidRPr="00A74770">
        <w:rPr>
          <w:rFonts w:ascii="Georgia" w:eastAsia="Times New Roman" w:hAnsi="Georgia" w:cs="Arial CYR"/>
          <w:sz w:val="19"/>
          <w:szCs w:val="19"/>
        </w:rPr>
        <w:t>ными моделями повед</w:t>
      </w:r>
      <w:r>
        <w:rPr>
          <w:rFonts w:ascii="Georgia" w:eastAsia="Times New Roman" w:hAnsi="Georgia" w:cs="Arial CYR"/>
          <w:sz w:val="19"/>
          <w:szCs w:val="19"/>
        </w:rPr>
        <w:t>е</w:t>
      </w:r>
      <w:r w:rsidRPr="00A74770">
        <w:rPr>
          <w:rFonts w:ascii="Georgia" w:eastAsia="Times New Roman" w:hAnsi="Georgia" w:cs="Arial CYR"/>
          <w:sz w:val="19"/>
          <w:szCs w:val="19"/>
        </w:rPr>
        <w:t>ния в них, научиться излагать свои мысли в нейтрально-вежливом стиле, получить представление о бытовых реалиях и этикете страны изучаемого языка. Изучение данного факультатива должно сформировать коммуникативные навыки, достаточные для успешного и продуктивного прохождения краткосрочной летней стажировки в стране изучаемого языка после 1 курса.</w:t>
      </w:r>
    </w:p>
    <w:p w:rsidR="004D3786" w:rsidRPr="00B82492" w:rsidRDefault="004D3786" w:rsidP="00C4395C">
      <w:pPr>
        <w:pStyle w:val="a5"/>
        <w:numPr>
          <w:ilvl w:val="0"/>
          <w:numId w:val="1"/>
        </w:numPr>
        <w:spacing w:line="360" w:lineRule="auto"/>
        <w:jc w:val="both"/>
        <w:rPr>
          <w:rFonts w:ascii="Georgia" w:eastAsia="Times New Roman" w:hAnsi="Georgia" w:cs="Arial CYR"/>
          <w:b/>
          <w:sz w:val="19"/>
          <w:szCs w:val="19"/>
        </w:rPr>
      </w:pPr>
      <w:r w:rsidRPr="00B82492">
        <w:rPr>
          <w:rFonts w:ascii="Georgia" w:eastAsia="Times New Roman" w:hAnsi="Georgia" w:cs="Arial CYR"/>
          <w:b/>
          <w:sz w:val="19"/>
          <w:szCs w:val="19"/>
        </w:rPr>
        <w:t>Нормативная грамматика восточного языка</w:t>
      </w:r>
    </w:p>
    <w:p w:rsidR="004D3786" w:rsidRPr="00A74770" w:rsidRDefault="004D3786" w:rsidP="00C4395C">
      <w:pPr>
        <w:spacing w:line="360" w:lineRule="auto"/>
        <w:jc w:val="both"/>
        <w:rPr>
          <w:rFonts w:ascii="Georgia" w:eastAsia="Times New Roman" w:hAnsi="Georgia" w:cs="Arial CYR"/>
          <w:sz w:val="19"/>
          <w:szCs w:val="19"/>
        </w:rPr>
      </w:pPr>
      <w:r w:rsidRPr="00A74770">
        <w:rPr>
          <w:rFonts w:ascii="Georgia" w:eastAsia="Times New Roman" w:hAnsi="Georgia" w:cs="Arial CYR"/>
          <w:sz w:val="19"/>
          <w:szCs w:val="19"/>
        </w:rPr>
        <w:t>(</w:t>
      </w:r>
      <w:r>
        <w:rPr>
          <w:rFonts w:ascii="Georgia" w:eastAsia="Times New Roman" w:hAnsi="Georgia" w:cs="Arial CYR"/>
          <w:b/>
          <w:sz w:val="19"/>
          <w:szCs w:val="19"/>
        </w:rPr>
        <w:t>1-3 модуль 1 курса</w:t>
      </w:r>
      <w:r>
        <w:rPr>
          <w:rFonts w:ascii="Georgia" w:eastAsia="Times New Roman" w:hAnsi="Georgia" w:cs="Arial CYR"/>
          <w:sz w:val="19"/>
          <w:szCs w:val="19"/>
        </w:rPr>
        <w:t xml:space="preserve">; </w:t>
      </w:r>
      <w:r w:rsidRPr="00A74770">
        <w:rPr>
          <w:rFonts w:ascii="Georgia" w:eastAsia="Times New Roman" w:hAnsi="Georgia" w:cs="Arial CYR"/>
          <w:sz w:val="19"/>
          <w:szCs w:val="19"/>
        </w:rPr>
        <w:t>26 недель × 6 часов на 1 курсе, всего: 156)</w:t>
      </w:r>
    </w:p>
    <w:p w:rsidR="004D3786" w:rsidRPr="00A74770" w:rsidRDefault="004D3786" w:rsidP="00C4395C">
      <w:pPr>
        <w:spacing w:line="360" w:lineRule="auto"/>
        <w:jc w:val="both"/>
        <w:rPr>
          <w:rFonts w:ascii="Georgia" w:eastAsia="Times New Roman" w:hAnsi="Georgia" w:cs="Arial CYR"/>
          <w:sz w:val="19"/>
          <w:szCs w:val="19"/>
        </w:rPr>
      </w:pPr>
      <w:r w:rsidRPr="00A74770">
        <w:rPr>
          <w:rFonts w:ascii="Georgia" w:eastAsia="Times New Roman" w:hAnsi="Georgia" w:cs="Arial CYR"/>
          <w:sz w:val="19"/>
          <w:szCs w:val="19"/>
        </w:rPr>
        <w:t>Курс предполагает закрепление и обобщение знаний по грамматике, полученных в рамках «Базового курса восточного языка», с использованием учебных пособий для начального уровня, изданных, главным образом, в стране изучаемого языка</w:t>
      </w:r>
      <w:r w:rsidR="00FD633F">
        <w:rPr>
          <w:rFonts w:ascii="Georgia" w:eastAsia="Times New Roman" w:hAnsi="Georgia" w:cs="Arial CYR"/>
          <w:sz w:val="19"/>
          <w:szCs w:val="19"/>
        </w:rPr>
        <w:t xml:space="preserve"> (для иностранцев)</w:t>
      </w:r>
      <w:r w:rsidRPr="00A74770">
        <w:rPr>
          <w:rFonts w:ascii="Georgia" w:eastAsia="Times New Roman" w:hAnsi="Georgia" w:cs="Arial CYR"/>
          <w:sz w:val="19"/>
          <w:szCs w:val="19"/>
        </w:rPr>
        <w:t xml:space="preserve">. </w:t>
      </w:r>
      <w:r w:rsidR="00FD633F">
        <w:rPr>
          <w:rFonts w:ascii="Georgia" w:eastAsia="Times New Roman" w:hAnsi="Georgia" w:cs="Arial CYR"/>
          <w:sz w:val="19"/>
          <w:szCs w:val="19"/>
        </w:rPr>
        <w:t xml:space="preserve">В первые недели, до того, как начинается изучение простейшей грамматики в рамках базового курса, возможны занятия-«вводные лекции», на которых студентам можно на ярких примерах (пока не предназначенных для заучивания) показать типологическое несходство изучаемого языка с </w:t>
      </w:r>
      <w:r w:rsidR="00454462">
        <w:rPr>
          <w:rFonts w:ascii="Georgia" w:eastAsia="Times New Roman" w:hAnsi="Georgia" w:cs="Arial CYR"/>
          <w:sz w:val="19"/>
          <w:szCs w:val="19"/>
        </w:rPr>
        <w:t xml:space="preserve">индоевропейскими (русским и английским). </w:t>
      </w:r>
      <w:r w:rsidR="004A0211">
        <w:rPr>
          <w:rFonts w:ascii="Georgia" w:eastAsia="Times New Roman" w:hAnsi="Georgia" w:cs="Arial CYR"/>
          <w:sz w:val="19"/>
          <w:szCs w:val="19"/>
        </w:rPr>
        <w:t xml:space="preserve">Возможны дополнительные упражнения на письменность. Здесь студенты получают «введение в язык», более ориентированное на то, чтобы заинтересовать (в отличие от базового курса, где процесс более строг и формален). </w:t>
      </w:r>
      <w:r w:rsidRPr="00A74770">
        <w:rPr>
          <w:rFonts w:ascii="Georgia" w:eastAsia="Times New Roman" w:hAnsi="Georgia" w:cs="Arial CYR"/>
          <w:sz w:val="19"/>
          <w:szCs w:val="19"/>
        </w:rPr>
        <w:t>В</w:t>
      </w:r>
      <w:r w:rsidR="004A0211">
        <w:rPr>
          <w:rFonts w:ascii="Georgia" w:eastAsia="Times New Roman" w:hAnsi="Georgia" w:cs="Arial CYR"/>
          <w:sz w:val="19"/>
          <w:szCs w:val="19"/>
        </w:rPr>
        <w:t xml:space="preserve"> 2-3 модулях в</w:t>
      </w:r>
      <w:r w:rsidRPr="00A74770">
        <w:rPr>
          <w:rFonts w:ascii="Georgia" w:eastAsia="Times New Roman" w:hAnsi="Georgia" w:cs="Arial CYR"/>
          <w:sz w:val="19"/>
          <w:szCs w:val="19"/>
        </w:rPr>
        <w:t>озможно использование пособий для подготовки к сдаче международных экзаменов, ориентированных с точки зрения грамматики на соответствующий уровень подготовки. Также возможно использование теоретических грамматик изучаемого языка, изданных в России и на русском языке.</w:t>
      </w:r>
    </w:p>
    <w:p w:rsidR="004D3786" w:rsidRPr="00B82492" w:rsidRDefault="004D3786" w:rsidP="00C4395C">
      <w:pPr>
        <w:pStyle w:val="a5"/>
        <w:numPr>
          <w:ilvl w:val="0"/>
          <w:numId w:val="1"/>
        </w:numPr>
        <w:spacing w:line="360" w:lineRule="auto"/>
        <w:jc w:val="both"/>
        <w:rPr>
          <w:rFonts w:ascii="Georgia" w:hAnsi="Georgia" w:cs="Arial CYR"/>
          <w:b/>
          <w:color w:val="FFFFFF" w:themeColor="background1"/>
          <w:sz w:val="19"/>
          <w:szCs w:val="19"/>
        </w:rPr>
      </w:pPr>
      <w:r w:rsidRPr="00B82492">
        <w:rPr>
          <w:rFonts w:ascii="Georgia" w:eastAsia="Times New Roman" w:hAnsi="Georgia" w:cs="Arial CYR"/>
          <w:b/>
          <w:sz w:val="19"/>
          <w:szCs w:val="19"/>
        </w:rPr>
        <w:t>Практикум чтения художественной прозы</w:t>
      </w:r>
    </w:p>
    <w:p w:rsidR="004D3786" w:rsidRDefault="004D3786" w:rsidP="00C4395C">
      <w:pPr>
        <w:spacing w:line="360" w:lineRule="auto"/>
        <w:jc w:val="both"/>
        <w:rPr>
          <w:rFonts w:ascii="Georgia" w:eastAsia="Times New Roman" w:hAnsi="Georgia" w:cs="Arial CYR"/>
          <w:sz w:val="19"/>
          <w:szCs w:val="19"/>
        </w:rPr>
      </w:pPr>
      <w:r w:rsidRPr="00A74770">
        <w:rPr>
          <w:rFonts w:ascii="Georgia" w:eastAsia="Times New Roman" w:hAnsi="Georgia" w:cs="Arial CYR"/>
          <w:sz w:val="19"/>
          <w:szCs w:val="19"/>
        </w:rPr>
        <w:t>(</w:t>
      </w:r>
      <w:r>
        <w:rPr>
          <w:rFonts w:ascii="Georgia" w:eastAsia="Times New Roman" w:hAnsi="Georgia" w:cs="Arial CYR"/>
          <w:b/>
          <w:sz w:val="19"/>
          <w:szCs w:val="19"/>
        </w:rPr>
        <w:t>4 модуль 1 курса</w:t>
      </w:r>
      <w:r>
        <w:rPr>
          <w:rFonts w:ascii="Georgia" w:eastAsia="Times New Roman" w:hAnsi="Georgia" w:cs="Arial CYR"/>
          <w:sz w:val="19"/>
          <w:szCs w:val="19"/>
        </w:rPr>
        <w:t xml:space="preserve">; </w:t>
      </w:r>
      <w:r w:rsidRPr="00A74770">
        <w:rPr>
          <w:rFonts w:ascii="Georgia" w:eastAsia="Times New Roman" w:hAnsi="Georgia" w:cs="Arial CYR"/>
          <w:sz w:val="19"/>
          <w:szCs w:val="19"/>
        </w:rPr>
        <w:t>10 недель × 6 часов на 1 курсе, всего: 60)</w:t>
      </w:r>
    </w:p>
    <w:p w:rsidR="004D3786" w:rsidRDefault="004D3786" w:rsidP="00C4395C">
      <w:pPr>
        <w:spacing w:line="360" w:lineRule="auto"/>
        <w:jc w:val="both"/>
        <w:rPr>
          <w:rFonts w:ascii="Georgia" w:eastAsia="Times New Roman" w:hAnsi="Georgia" w:cs="Arial CYR"/>
          <w:sz w:val="19"/>
          <w:szCs w:val="19"/>
        </w:rPr>
      </w:pPr>
      <w:r>
        <w:rPr>
          <w:rFonts w:ascii="Georgia" w:eastAsia="Times New Roman" w:hAnsi="Georgia" w:cs="Arial CYR"/>
          <w:sz w:val="19"/>
          <w:szCs w:val="19"/>
        </w:rPr>
        <w:t>Курс является логическим продолжением курса Нормативной грамматики восточного языка. Основной целью данного курса является закрепление уже имеющегося у студентов знания грамматики посредством чтения и последующего глубокого грамматического анализа и разбора (устного или письменного) несложных художественных текстов. Пройдя данный курс, студент должен научиться видеть в структуре оригинального неадаптированного текста на изучаемом языке всю совокупность его морфологических (словообразование и словоизменение), лексических (части речи) и синтаксических (члены предложения) особенностей. В качестве материала могут быть использованы народные и авторские сказки изучаемого региона, короткие новеллы на современном языке. На усмотрение преподавателя для усложнения задачи в качестве материала могут быть использованы паралле</w:t>
      </w:r>
      <w:r w:rsidR="002D44BC">
        <w:rPr>
          <w:rFonts w:ascii="Georgia" w:eastAsia="Times New Roman" w:hAnsi="Georgia" w:cs="Arial CYR"/>
          <w:sz w:val="19"/>
          <w:szCs w:val="19"/>
        </w:rPr>
        <w:t>льные тексты (например,</w:t>
      </w:r>
      <w:r>
        <w:rPr>
          <w:rFonts w:ascii="Georgia" w:eastAsia="Times New Roman" w:hAnsi="Georgia" w:cs="Arial CYR"/>
          <w:sz w:val="19"/>
          <w:szCs w:val="19"/>
        </w:rPr>
        <w:t xml:space="preserve"> новеллы </w:t>
      </w:r>
      <w:r w:rsidR="002D44BC">
        <w:rPr>
          <w:rFonts w:ascii="Georgia" w:eastAsia="Times New Roman" w:hAnsi="Georgia" w:cs="Arial CYR"/>
          <w:sz w:val="19"/>
          <w:szCs w:val="19"/>
        </w:rPr>
        <w:t xml:space="preserve">на восточном языке </w:t>
      </w:r>
      <w:r>
        <w:rPr>
          <w:rFonts w:ascii="Georgia" w:eastAsia="Times New Roman" w:hAnsi="Georgia" w:cs="Arial CYR"/>
          <w:sz w:val="19"/>
          <w:szCs w:val="19"/>
        </w:rPr>
        <w:t>с переводами на русский или анг</w:t>
      </w:r>
      <w:r w:rsidR="002D44BC">
        <w:rPr>
          <w:rFonts w:ascii="Georgia" w:eastAsia="Times New Roman" w:hAnsi="Georgia" w:cs="Arial CYR"/>
          <w:sz w:val="19"/>
          <w:szCs w:val="19"/>
        </w:rPr>
        <w:t>лийский языки, либо</w:t>
      </w:r>
      <w:r>
        <w:rPr>
          <w:rFonts w:ascii="Georgia" w:eastAsia="Times New Roman" w:hAnsi="Georgia" w:cs="Arial CYR"/>
          <w:sz w:val="19"/>
          <w:szCs w:val="19"/>
        </w:rPr>
        <w:t xml:space="preserve"> переводы </w:t>
      </w:r>
      <w:r w:rsidR="002D44BC">
        <w:rPr>
          <w:rFonts w:ascii="Georgia" w:eastAsia="Times New Roman" w:hAnsi="Georgia" w:cs="Arial CYR"/>
          <w:sz w:val="19"/>
          <w:szCs w:val="19"/>
        </w:rPr>
        <w:t xml:space="preserve">на восточный язык </w:t>
      </w:r>
      <w:r>
        <w:rPr>
          <w:rFonts w:ascii="Georgia" w:eastAsia="Times New Roman" w:hAnsi="Georgia" w:cs="Arial CYR"/>
          <w:sz w:val="19"/>
          <w:szCs w:val="19"/>
        </w:rPr>
        <w:t>английских или русских художественных текстов), что позволит студентам рассмотреть различия языковых структур и получить представление об особенностях перевода в случае, когда переводящий и исходный языки типологически различны.</w:t>
      </w:r>
    </w:p>
    <w:p w:rsidR="007901D9" w:rsidRDefault="007901D9" w:rsidP="00C4395C">
      <w:pPr>
        <w:spacing w:line="360" w:lineRule="auto"/>
        <w:jc w:val="both"/>
        <w:rPr>
          <w:rFonts w:ascii="Georgia" w:eastAsia="Times New Roman" w:hAnsi="Georgia" w:cs="Arial CYR"/>
          <w:sz w:val="19"/>
          <w:szCs w:val="19"/>
        </w:rPr>
      </w:pPr>
    </w:p>
    <w:p w:rsidR="007901D9" w:rsidRPr="007901D9" w:rsidRDefault="007901D9" w:rsidP="00C4395C">
      <w:pPr>
        <w:spacing w:line="360" w:lineRule="auto"/>
        <w:jc w:val="both"/>
        <w:rPr>
          <w:rFonts w:ascii="Georgia" w:eastAsia="Times New Roman" w:hAnsi="Georgia" w:cs="Arial CYR"/>
          <w:sz w:val="19"/>
          <w:szCs w:val="19"/>
        </w:rPr>
      </w:pPr>
    </w:p>
    <w:p w:rsidR="004D3786" w:rsidRPr="00127716" w:rsidRDefault="004D3786" w:rsidP="00C4395C">
      <w:pPr>
        <w:pStyle w:val="a5"/>
        <w:numPr>
          <w:ilvl w:val="0"/>
          <w:numId w:val="1"/>
        </w:numPr>
        <w:spacing w:line="360" w:lineRule="auto"/>
        <w:jc w:val="both"/>
        <w:rPr>
          <w:rFonts w:ascii="Georgia" w:eastAsia="Times New Roman" w:hAnsi="Georgia" w:cs="Arial CYR"/>
          <w:sz w:val="19"/>
          <w:szCs w:val="19"/>
        </w:rPr>
      </w:pPr>
      <w:r w:rsidRPr="00127716">
        <w:rPr>
          <w:rFonts w:ascii="Georgia" w:eastAsia="Times New Roman" w:hAnsi="Georgia" w:cs="Arial CYR"/>
          <w:b/>
          <w:sz w:val="19"/>
          <w:szCs w:val="19"/>
        </w:rPr>
        <w:t>Введение в языкознание</w:t>
      </w:r>
    </w:p>
    <w:p w:rsidR="004D3786" w:rsidRDefault="004D3786" w:rsidP="00C4395C">
      <w:pPr>
        <w:spacing w:line="360" w:lineRule="auto"/>
        <w:jc w:val="both"/>
        <w:rPr>
          <w:rFonts w:ascii="Georgia" w:eastAsia="Times New Roman" w:hAnsi="Georgia" w:cs="Arial CYR"/>
          <w:sz w:val="19"/>
          <w:szCs w:val="19"/>
        </w:rPr>
      </w:pPr>
      <w:r>
        <w:rPr>
          <w:rFonts w:ascii="Georgia" w:eastAsia="Times New Roman" w:hAnsi="Georgia" w:cs="Arial CYR"/>
          <w:sz w:val="19"/>
          <w:szCs w:val="19"/>
        </w:rPr>
        <w:t>(</w:t>
      </w:r>
      <w:r w:rsidRPr="00B40B26">
        <w:rPr>
          <w:rFonts w:ascii="Georgia" w:eastAsia="Times New Roman" w:hAnsi="Georgia" w:cs="Arial CYR"/>
          <w:b/>
          <w:sz w:val="19"/>
          <w:szCs w:val="19"/>
        </w:rPr>
        <w:t>4 модуль 1 курса</w:t>
      </w:r>
      <w:r>
        <w:rPr>
          <w:rFonts w:ascii="Georgia" w:eastAsia="Times New Roman" w:hAnsi="Georgia" w:cs="Arial CYR"/>
          <w:sz w:val="19"/>
          <w:szCs w:val="19"/>
        </w:rPr>
        <w:t xml:space="preserve">; </w:t>
      </w:r>
      <w:r w:rsidRPr="00B40B26">
        <w:rPr>
          <w:rFonts w:ascii="Georgia" w:eastAsia="Times New Roman" w:hAnsi="Georgia" w:cs="Arial CYR"/>
          <w:i/>
          <w:sz w:val="19"/>
          <w:szCs w:val="19"/>
        </w:rPr>
        <w:t>лекционн</w:t>
      </w:r>
      <w:r>
        <w:rPr>
          <w:rFonts w:ascii="Georgia" w:eastAsia="Times New Roman" w:hAnsi="Georgia" w:cs="Arial CYR"/>
          <w:i/>
          <w:sz w:val="19"/>
          <w:szCs w:val="19"/>
        </w:rPr>
        <w:t>0-семинарски</w:t>
      </w:r>
      <w:r w:rsidRPr="00B40B26">
        <w:rPr>
          <w:rFonts w:ascii="Georgia" w:eastAsia="Times New Roman" w:hAnsi="Georgia" w:cs="Arial CYR"/>
          <w:i/>
          <w:sz w:val="19"/>
          <w:szCs w:val="19"/>
        </w:rPr>
        <w:t>й курс</w:t>
      </w:r>
      <w:r>
        <w:rPr>
          <w:rFonts w:ascii="Georgia" w:eastAsia="Times New Roman" w:hAnsi="Georgia" w:cs="Arial CYR"/>
          <w:i/>
          <w:sz w:val="19"/>
          <w:szCs w:val="19"/>
        </w:rPr>
        <w:t>,</w:t>
      </w:r>
      <w:r w:rsidRPr="00B40B26">
        <w:rPr>
          <w:rFonts w:ascii="Georgia" w:eastAsia="Times New Roman" w:hAnsi="Georgia" w:cs="Arial CYR"/>
          <w:i/>
          <w:sz w:val="19"/>
          <w:szCs w:val="19"/>
        </w:rPr>
        <w:t xml:space="preserve"> общий для всех языков</w:t>
      </w:r>
      <w:r>
        <w:rPr>
          <w:rFonts w:ascii="Georgia" w:eastAsia="Times New Roman" w:hAnsi="Georgia" w:cs="Arial CYR"/>
          <w:sz w:val="19"/>
          <w:szCs w:val="19"/>
        </w:rPr>
        <w:t xml:space="preserve">; </w:t>
      </w:r>
      <w:r w:rsidRPr="00A74770">
        <w:rPr>
          <w:rFonts w:ascii="Georgia" w:eastAsia="Times New Roman" w:hAnsi="Georgia" w:cs="Arial CYR"/>
          <w:sz w:val="19"/>
          <w:szCs w:val="19"/>
        </w:rPr>
        <w:t>10 недель × 6 часов на 1 курсе, всего: 60)</w:t>
      </w:r>
    </w:p>
    <w:p w:rsidR="004D3786" w:rsidRDefault="004D3786" w:rsidP="00C4395C">
      <w:pPr>
        <w:spacing w:line="360" w:lineRule="auto"/>
        <w:jc w:val="both"/>
        <w:rPr>
          <w:rFonts w:ascii="Georgia" w:eastAsia="Times New Roman" w:hAnsi="Georgia" w:cs="Arial CYR"/>
          <w:sz w:val="19"/>
          <w:szCs w:val="19"/>
        </w:rPr>
      </w:pPr>
      <w:r>
        <w:rPr>
          <w:rFonts w:ascii="Georgia" w:eastAsia="Times New Roman" w:hAnsi="Georgia" w:cs="Arial CYR"/>
          <w:sz w:val="19"/>
          <w:szCs w:val="19"/>
        </w:rPr>
        <w:t>Основная цель данного курса – дать студентам базовые знания по лингвистике, с тем чтобы облегчить изучение языка на следующих уровнях.</w:t>
      </w:r>
    </w:p>
    <w:p w:rsidR="004D3786" w:rsidRDefault="004D3786" w:rsidP="00C4395C">
      <w:pPr>
        <w:pStyle w:val="a5"/>
        <w:numPr>
          <w:ilvl w:val="0"/>
          <w:numId w:val="1"/>
        </w:numPr>
        <w:spacing w:line="360" w:lineRule="auto"/>
        <w:jc w:val="both"/>
        <w:rPr>
          <w:rFonts w:ascii="Georgia" w:eastAsia="Times New Roman" w:hAnsi="Georgia" w:cs="Arial CYR"/>
          <w:b/>
          <w:sz w:val="19"/>
          <w:szCs w:val="19"/>
        </w:rPr>
      </w:pPr>
      <w:r w:rsidRPr="00050F6A">
        <w:rPr>
          <w:rFonts w:ascii="Georgia" w:eastAsia="Times New Roman" w:hAnsi="Georgia" w:cs="Arial CYR"/>
          <w:b/>
          <w:sz w:val="19"/>
          <w:szCs w:val="19"/>
        </w:rPr>
        <w:t>Практикум устного перевода и аудирования</w:t>
      </w:r>
    </w:p>
    <w:p w:rsidR="004D3786" w:rsidRPr="00050F6A" w:rsidRDefault="004D3786" w:rsidP="00C4395C">
      <w:pPr>
        <w:spacing w:line="360" w:lineRule="auto"/>
        <w:jc w:val="both"/>
        <w:rPr>
          <w:rFonts w:ascii="Georgia" w:eastAsia="Times New Roman" w:hAnsi="Georgia" w:cs="Arial CYR"/>
          <w:sz w:val="19"/>
          <w:szCs w:val="19"/>
        </w:rPr>
      </w:pPr>
      <w:r>
        <w:rPr>
          <w:rFonts w:ascii="Georgia" w:eastAsia="Times New Roman" w:hAnsi="Georgia" w:cs="Arial CYR"/>
          <w:sz w:val="19"/>
          <w:szCs w:val="19"/>
        </w:rPr>
        <w:t>(</w:t>
      </w:r>
      <w:r>
        <w:rPr>
          <w:rFonts w:ascii="Georgia" w:eastAsia="Times New Roman" w:hAnsi="Georgia" w:cs="Arial CYR"/>
          <w:b/>
          <w:sz w:val="19"/>
          <w:szCs w:val="19"/>
        </w:rPr>
        <w:t>1-3 модуль 2 курса</w:t>
      </w:r>
      <w:r>
        <w:rPr>
          <w:rFonts w:ascii="Georgia" w:eastAsia="Times New Roman" w:hAnsi="Georgia" w:cs="Arial CYR"/>
          <w:sz w:val="19"/>
          <w:szCs w:val="19"/>
        </w:rPr>
        <w:t xml:space="preserve">; </w:t>
      </w:r>
      <w:r w:rsidRPr="00A74770">
        <w:rPr>
          <w:rFonts w:ascii="Georgia" w:eastAsia="Times New Roman" w:hAnsi="Georgia" w:cs="Arial CYR"/>
          <w:sz w:val="19"/>
          <w:szCs w:val="19"/>
        </w:rPr>
        <w:t>26 недель × 12 часов на 2 курсе, всего: 312</w:t>
      </w:r>
      <w:r>
        <w:rPr>
          <w:rFonts w:ascii="Georgia" w:eastAsia="Times New Roman" w:hAnsi="Georgia" w:cs="Arial CYR"/>
          <w:sz w:val="19"/>
          <w:szCs w:val="19"/>
        </w:rPr>
        <w:t>)</w:t>
      </w:r>
    </w:p>
    <w:p w:rsidR="004D3786" w:rsidRDefault="004D3786" w:rsidP="00C4395C">
      <w:pPr>
        <w:spacing w:line="360" w:lineRule="auto"/>
        <w:jc w:val="both"/>
        <w:rPr>
          <w:rFonts w:ascii="Georgia" w:eastAsia="Times New Roman" w:hAnsi="Georgia" w:cs="Arial CYR"/>
          <w:sz w:val="19"/>
          <w:szCs w:val="19"/>
        </w:rPr>
      </w:pPr>
      <w:r>
        <w:rPr>
          <w:rFonts w:ascii="Georgia" w:eastAsia="Times New Roman" w:hAnsi="Georgia" w:cs="Arial CYR"/>
          <w:sz w:val="19"/>
          <w:szCs w:val="19"/>
        </w:rPr>
        <w:t>Данный курс предполагает интенсивное развитие навыков говорения и восприятия на слух звучащей речи. В рамках курса по соответствующим учебным пособиям изучаются основы разговорного языка, после чего совершается переход к неадаптированным источникам (в первую очередь, телевизионным новостям на изучаемом языке).</w:t>
      </w:r>
    </w:p>
    <w:p w:rsidR="004D3786" w:rsidRPr="00216453" w:rsidRDefault="004D3786" w:rsidP="00C4395C">
      <w:pPr>
        <w:pStyle w:val="a5"/>
        <w:numPr>
          <w:ilvl w:val="0"/>
          <w:numId w:val="1"/>
        </w:numPr>
        <w:spacing w:line="360" w:lineRule="auto"/>
        <w:jc w:val="both"/>
        <w:rPr>
          <w:rFonts w:ascii="Georgia" w:eastAsia="Times New Roman" w:hAnsi="Georgia" w:cs="Arial CYR"/>
          <w:b/>
          <w:sz w:val="19"/>
          <w:szCs w:val="19"/>
        </w:rPr>
      </w:pPr>
      <w:r w:rsidRPr="00C4395C">
        <w:rPr>
          <w:rFonts w:ascii="Georgia" w:eastAsia="Times New Roman" w:hAnsi="Georgia" w:cs="Arial CYR"/>
          <w:b/>
          <w:sz w:val="19"/>
          <w:szCs w:val="19"/>
        </w:rPr>
        <w:t>Практикум письменного перевода</w:t>
      </w:r>
    </w:p>
    <w:p w:rsidR="004D3786" w:rsidRPr="004E70C7" w:rsidRDefault="004D3786" w:rsidP="00C4395C">
      <w:pPr>
        <w:spacing w:line="360" w:lineRule="auto"/>
        <w:jc w:val="both"/>
        <w:rPr>
          <w:rFonts w:ascii="Georgia" w:eastAsia="Times New Roman" w:hAnsi="Georgia" w:cs="Arial CYR"/>
          <w:sz w:val="19"/>
          <w:szCs w:val="19"/>
        </w:rPr>
      </w:pPr>
      <w:r w:rsidRPr="00A74770">
        <w:rPr>
          <w:rFonts w:ascii="Georgia" w:eastAsia="Times New Roman" w:hAnsi="Georgia" w:cs="Arial CYR"/>
          <w:sz w:val="19"/>
          <w:szCs w:val="19"/>
        </w:rPr>
        <w:t>(</w:t>
      </w:r>
      <w:r w:rsidRPr="008E2375">
        <w:rPr>
          <w:rFonts w:ascii="Georgia" w:eastAsia="Times New Roman" w:hAnsi="Georgia" w:cs="Arial CYR"/>
          <w:b/>
          <w:sz w:val="19"/>
          <w:szCs w:val="19"/>
        </w:rPr>
        <w:t>4 модуль 2 курса</w:t>
      </w:r>
      <w:r>
        <w:rPr>
          <w:rFonts w:ascii="Georgia" w:eastAsia="Times New Roman" w:hAnsi="Georgia" w:cs="Arial CYR"/>
          <w:sz w:val="19"/>
          <w:szCs w:val="19"/>
        </w:rPr>
        <w:t xml:space="preserve">; </w:t>
      </w:r>
      <w:r w:rsidRPr="00A74770">
        <w:rPr>
          <w:rFonts w:ascii="Georgia" w:eastAsia="Times New Roman" w:hAnsi="Georgia" w:cs="Arial CYR"/>
          <w:sz w:val="19"/>
          <w:szCs w:val="19"/>
        </w:rPr>
        <w:t xml:space="preserve">10 недель × 12 часов на 2 курсе, всего: </w:t>
      </w:r>
      <w:r w:rsidRPr="00C4395C">
        <w:rPr>
          <w:rFonts w:ascii="Georgia" w:eastAsia="Times New Roman" w:hAnsi="Georgia" w:cs="Arial CYR"/>
          <w:sz w:val="19"/>
          <w:szCs w:val="19"/>
        </w:rPr>
        <w:t>120</w:t>
      </w:r>
      <w:r w:rsidRPr="00A74770">
        <w:rPr>
          <w:rFonts w:ascii="Georgia" w:eastAsia="Times New Roman" w:hAnsi="Georgia" w:cs="Arial CYR"/>
          <w:sz w:val="19"/>
          <w:szCs w:val="19"/>
        </w:rPr>
        <w:t>)</w:t>
      </w:r>
    </w:p>
    <w:p w:rsidR="00C4395C" w:rsidRDefault="004D3786" w:rsidP="00C4395C">
      <w:pPr>
        <w:spacing w:line="360" w:lineRule="auto"/>
        <w:jc w:val="both"/>
        <w:rPr>
          <w:rFonts w:ascii="Georgia" w:eastAsia="Times New Roman" w:hAnsi="Georgia" w:cs="Arial CYR"/>
          <w:b/>
          <w:sz w:val="19"/>
          <w:szCs w:val="19"/>
        </w:rPr>
      </w:pPr>
      <w:r>
        <w:rPr>
          <w:rFonts w:ascii="Georgia" w:eastAsia="Times New Roman" w:hAnsi="Georgia" w:cs="Arial CYR"/>
          <w:sz w:val="19"/>
          <w:szCs w:val="19"/>
        </w:rPr>
        <w:t>Курс является логическим продолжением курса Базового курса восточного языка и призван закрепить имеющиеся у студентов навыки письменного перевода</w:t>
      </w:r>
      <w:r w:rsidR="002F78D1">
        <w:rPr>
          <w:rFonts w:ascii="Georgia" w:eastAsia="Times New Roman" w:hAnsi="Georgia" w:cs="Arial CYR"/>
          <w:sz w:val="19"/>
          <w:szCs w:val="19"/>
        </w:rPr>
        <w:t xml:space="preserve"> (с изучаемого языка и на изучаемый язык)</w:t>
      </w:r>
      <w:r>
        <w:rPr>
          <w:rFonts w:ascii="Georgia" w:eastAsia="Times New Roman" w:hAnsi="Georgia" w:cs="Arial CYR"/>
          <w:sz w:val="19"/>
          <w:szCs w:val="19"/>
        </w:rPr>
        <w:t>. В качестве основного материала могут быть использованы оригинальные неадаптированные газетные и журнальные статьи и заметки, несложные тексты публицистического жанра, содержание которых носит общекультурный, познавательный характер. Данный курс может включать элементы общественно-политического перевода (на усмотрение преподавателя).</w:t>
      </w:r>
    </w:p>
    <w:p w:rsidR="004D3786" w:rsidRPr="00C4395C" w:rsidRDefault="004D3786" w:rsidP="00C4395C">
      <w:pPr>
        <w:pStyle w:val="a5"/>
        <w:numPr>
          <w:ilvl w:val="0"/>
          <w:numId w:val="1"/>
        </w:numPr>
        <w:spacing w:line="360" w:lineRule="auto"/>
        <w:jc w:val="both"/>
        <w:rPr>
          <w:rFonts w:ascii="Georgia" w:eastAsia="Times New Roman" w:hAnsi="Georgia" w:cs="Arial CYR"/>
          <w:sz w:val="19"/>
          <w:szCs w:val="19"/>
        </w:rPr>
      </w:pPr>
      <w:r w:rsidRPr="00C4395C">
        <w:rPr>
          <w:rFonts w:ascii="Georgia" w:eastAsia="Times New Roman" w:hAnsi="Georgia" w:cs="Arial CYR"/>
          <w:b/>
          <w:sz w:val="19"/>
          <w:szCs w:val="19"/>
        </w:rPr>
        <w:t>Теория изучаемого восточного языка</w:t>
      </w:r>
    </w:p>
    <w:p w:rsidR="004D3786" w:rsidRDefault="004D3786" w:rsidP="00C4395C">
      <w:pPr>
        <w:spacing w:line="360" w:lineRule="auto"/>
        <w:jc w:val="both"/>
        <w:rPr>
          <w:rFonts w:ascii="Georgia" w:eastAsia="Times New Roman" w:hAnsi="Georgia" w:cs="Arial CYR"/>
          <w:sz w:val="19"/>
          <w:szCs w:val="19"/>
        </w:rPr>
      </w:pPr>
      <w:r w:rsidRPr="006C6E1F">
        <w:rPr>
          <w:rFonts w:ascii="Georgia" w:eastAsia="Times New Roman" w:hAnsi="Georgia" w:cs="Arial CYR"/>
          <w:sz w:val="19"/>
          <w:szCs w:val="19"/>
        </w:rPr>
        <w:t>(</w:t>
      </w:r>
      <w:r w:rsidRPr="006C6E1F">
        <w:rPr>
          <w:rFonts w:ascii="Georgia" w:eastAsia="Times New Roman" w:hAnsi="Georgia" w:cs="Arial CYR"/>
          <w:b/>
          <w:sz w:val="19"/>
          <w:szCs w:val="19"/>
        </w:rPr>
        <w:t>4 модуль 2 курса</w:t>
      </w:r>
      <w:r w:rsidRPr="006C6E1F">
        <w:rPr>
          <w:rFonts w:ascii="Georgia" w:eastAsia="Times New Roman" w:hAnsi="Georgia" w:cs="Arial CYR"/>
          <w:sz w:val="19"/>
          <w:szCs w:val="19"/>
        </w:rPr>
        <w:t xml:space="preserve">; </w:t>
      </w:r>
      <w:r w:rsidRPr="006C6E1F">
        <w:rPr>
          <w:rFonts w:ascii="Georgia" w:eastAsia="Times New Roman" w:hAnsi="Georgia" w:cs="Arial CYR"/>
          <w:i/>
          <w:sz w:val="19"/>
          <w:szCs w:val="19"/>
        </w:rPr>
        <w:t xml:space="preserve">лекционно-семинарский курс, отдельно по каждому </w:t>
      </w:r>
      <w:r w:rsidRPr="009B3201">
        <w:rPr>
          <w:rFonts w:ascii="Georgia" w:eastAsia="Times New Roman" w:hAnsi="Georgia" w:cs="Arial CYR"/>
          <w:i/>
          <w:sz w:val="19"/>
          <w:szCs w:val="19"/>
        </w:rPr>
        <w:t>языку</w:t>
      </w:r>
      <w:r w:rsidRPr="006C6E1F">
        <w:rPr>
          <w:rFonts w:ascii="Georgia" w:eastAsia="Times New Roman" w:hAnsi="Georgia" w:cs="Arial CYR"/>
          <w:sz w:val="19"/>
          <w:szCs w:val="19"/>
        </w:rPr>
        <w:t>; 10 недель × 8 часов на 2 курсе, всего: 80)</w:t>
      </w:r>
    </w:p>
    <w:p w:rsidR="004D3786" w:rsidRDefault="004D3786" w:rsidP="00C4395C">
      <w:pPr>
        <w:spacing w:line="360" w:lineRule="auto"/>
        <w:jc w:val="both"/>
        <w:rPr>
          <w:rFonts w:ascii="Georgia" w:eastAsia="Times New Roman" w:hAnsi="Georgia" w:cs="Arial CYR"/>
          <w:sz w:val="19"/>
          <w:szCs w:val="19"/>
        </w:rPr>
      </w:pPr>
      <w:r>
        <w:rPr>
          <w:rFonts w:ascii="Georgia" w:eastAsia="Times New Roman" w:hAnsi="Georgia" w:cs="Arial CYR"/>
          <w:sz w:val="19"/>
          <w:szCs w:val="19"/>
        </w:rPr>
        <w:t>Курс предполагает изучение теории восточного языка с опорой на общую теорию языка, а также с учетом новейших междисциплинарных исследований в сфере лингвокультурологии, психолингвистики, переводоведения и т.д.</w:t>
      </w:r>
    </w:p>
    <w:p w:rsidR="00D12563" w:rsidRDefault="00D12563" w:rsidP="00C4395C">
      <w:pPr>
        <w:spacing w:line="360" w:lineRule="auto"/>
        <w:jc w:val="both"/>
        <w:rPr>
          <w:rFonts w:ascii="Georgia" w:eastAsia="Times New Roman" w:hAnsi="Georgia" w:cs="Arial CYR"/>
          <w:sz w:val="19"/>
          <w:szCs w:val="19"/>
        </w:rPr>
      </w:pPr>
    </w:p>
    <w:p w:rsidR="00D12563" w:rsidRPr="00D12563" w:rsidRDefault="00D12563" w:rsidP="00C4395C">
      <w:pPr>
        <w:spacing w:line="360" w:lineRule="auto"/>
        <w:jc w:val="both"/>
        <w:rPr>
          <w:rFonts w:ascii="Georgia" w:eastAsia="Times New Roman" w:hAnsi="Georgia" w:cs="Arial CYR"/>
          <w:sz w:val="20"/>
          <w:szCs w:val="20"/>
        </w:rPr>
      </w:pPr>
    </w:p>
    <w:p w:rsidR="006214A4" w:rsidRDefault="006214A4" w:rsidP="00D12563">
      <w:pPr>
        <w:ind w:left="4956" w:hanging="4956"/>
        <w:jc w:val="both"/>
        <w:rPr>
          <w:rFonts w:ascii="Georgia" w:hAnsi="Georgia"/>
          <w:sz w:val="20"/>
          <w:szCs w:val="20"/>
        </w:rPr>
      </w:pPr>
    </w:p>
    <w:p w:rsidR="006214A4" w:rsidRDefault="006214A4" w:rsidP="00D12563">
      <w:pPr>
        <w:ind w:left="4956" w:hanging="4956"/>
        <w:jc w:val="both"/>
        <w:rPr>
          <w:rFonts w:ascii="Georgia" w:hAnsi="Georgia"/>
          <w:sz w:val="20"/>
          <w:szCs w:val="20"/>
        </w:rPr>
      </w:pPr>
    </w:p>
    <w:p w:rsidR="006214A4" w:rsidRDefault="006214A4" w:rsidP="00D12563">
      <w:pPr>
        <w:ind w:left="4956" w:hanging="4956"/>
        <w:jc w:val="both"/>
        <w:rPr>
          <w:rFonts w:ascii="Georgia" w:hAnsi="Georgia"/>
          <w:sz w:val="20"/>
          <w:szCs w:val="20"/>
        </w:rPr>
      </w:pPr>
    </w:p>
    <w:p w:rsidR="006214A4" w:rsidRDefault="006214A4" w:rsidP="00D12563">
      <w:pPr>
        <w:ind w:left="4956" w:hanging="4956"/>
        <w:jc w:val="both"/>
        <w:rPr>
          <w:rFonts w:ascii="Georgia" w:hAnsi="Georgia"/>
          <w:sz w:val="20"/>
          <w:szCs w:val="20"/>
        </w:rPr>
      </w:pPr>
    </w:p>
    <w:p w:rsidR="006214A4" w:rsidRDefault="006214A4" w:rsidP="00D12563">
      <w:pPr>
        <w:ind w:left="4956" w:hanging="4956"/>
        <w:jc w:val="both"/>
        <w:rPr>
          <w:rFonts w:ascii="Georgia" w:hAnsi="Georgia"/>
          <w:sz w:val="20"/>
          <w:szCs w:val="20"/>
        </w:rPr>
      </w:pPr>
    </w:p>
    <w:p w:rsidR="007923DA" w:rsidRDefault="007923DA" w:rsidP="00C4395C"/>
    <w:sectPr w:rsidR="007923DA" w:rsidSect="001A6297">
      <w:footerReference w:type="default" r:id="rId8"/>
      <w:pgSz w:w="11906" w:h="16838"/>
      <w:pgMar w:top="284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AD4" w:rsidRDefault="00266AD4">
      <w:r>
        <w:separator/>
      </w:r>
    </w:p>
  </w:endnote>
  <w:endnote w:type="continuationSeparator" w:id="0">
    <w:p w:rsidR="00266AD4" w:rsidRDefault="0026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6437577"/>
      <w:docPartObj>
        <w:docPartGallery w:val="Page Numbers (Bottom of Page)"/>
        <w:docPartUnique/>
      </w:docPartObj>
    </w:sdtPr>
    <w:sdtEndPr/>
    <w:sdtContent>
      <w:p w:rsidR="001A6297" w:rsidRDefault="002F78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6FB">
          <w:rPr>
            <w:noProof/>
          </w:rPr>
          <w:t>1</w:t>
        </w:r>
        <w:r>
          <w:fldChar w:fldCharType="end"/>
        </w:r>
      </w:p>
    </w:sdtContent>
  </w:sdt>
  <w:p w:rsidR="001A6297" w:rsidRDefault="00266AD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AD4" w:rsidRDefault="00266AD4">
      <w:r>
        <w:separator/>
      </w:r>
    </w:p>
  </w:footnote>
  <w:footnote w:type="continuationSeparator" w:id="0">
    <w:p w:rsidR="00266AD4" w:rsidRDefault="00266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443F"/>
    <w:multiLevelType w:val="hybridMultilevel"/>
    <w:tmpl w:val="D19620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F30E8"/>
    <w:multiLevelType w:val="hybridMultilevel"/>
    <w:tmpl w:val="E8F0FF72"/>
    <w:lvl w:ilvl="0" w:tplc="657CAB48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7541C"/>
    <w:multiLevelType w:val="hybridMultilevel"/>
    <w:tmpl w:val="07081D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70220"/>
    <w:multiLevelType w:val="hybridMultilevel"/>
    <w:tmpl w:val="75BE94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8E"/>
    <w:rsid w:val="000068E6"/>
    <w:rsid w:val="00032A97"/>
    <w:rsid w:val="000766C6"/>
    <w:rsid w:val="00094D39"/>
    <w:rsid w:val="0014728A"/>
    <w:rsid w:val="00151682"/>
    <w:rsid w:val="001A771A"/>
    <w:rsid w:val="001C02CE"/>
    <w:rsid w:val="001F4A58"/>
    <w:rsid w:val="00262F10"/>
    <w:rsid w:val="00266AD4"/>
    <w:rsid w:val="002C1799"/>
    <w:rsid w:val="002D44BC"/>
    <w:rsid w:val="002F78D1"/>
    <w:rsid w:val="003D70B8"/>
    <w:rsid w:val="003E1604"/>
    <w:rsid w:val="003F162F"/>
    <w:rsid w:val="00405AEF"/>
    <w:rsid w:val="00426C9A"/>
    <w:rsid w:val="00454462"/>
    <w:rsid w:val="004630F6"/>
    <w:rsid w:val="004A0211"/>
    <w:rsid w:val="004B27CF"/>
    <w:rsid w:val="004D3786"/>
    <w:rsid w:val="004E1910"/>
    <w:rsid w:val="00563719"/>
    <w:rsid w:val="00574E34"/>
    <w:rsid w:val="005F0F09"/>
    <w:rsid w:val="006214A4"/>
    <w:rsid w:val="00660C8A"/>
    <w:rsid w:val="006766FB"/>
    <w:rsid w:val="00691C39"/>
    <w:rsid w:val="006A217A"/>
    <w:rsid w:val="006E5E01"/>
    <w:rsid w:val="007901D9"/>
    <w:rsid w:val="007923DA"/>
    <w:rsid w:val="007A1BE1"/>
    <w:rsid w:val="007C74EA"/>
    <w:rsid w:val="007E0D6B"/>
    <w:rsid w:val="007F336C"/>
    <w:rsid w:val="00815824"/>
    <w:rsid w:val="0085695D"/>
    <w:rsid w:val="008708E6"/>
    <w:rsid w:val="00877606"/>
    <w:rsid w:val="008D4B66"/>
    <w:rsid w:val="00907741"/>
    <w:rsid w:val="009203F5"/>
    <w:rsid w:val="00920F5D"/>
    <w:rsid w:val="009845EE"/>
    <w:rsid w:val="00984A93"/>
    <w:rsid w:val="009B3201"/>
    <w:rsid w:val="009C63DB"/>
    <w:rsid w:val="00A13645"/>
    <w:rsid w:val="00A2289A"/>
    <w:rsid w:val="00A31047"/>
    <w:rsid w:val="00AE6DF5"/>
    <w:rsid w:val="00B10F2E"/>
    <w:rsid w:val="00B51CCB"/>
    <w:rsid w:val="00B55B6A"/>
    <w:rsid w:val="00B56347"/>
    <w:rsid w:val="00BB3817"/>
    <w:rsid w:val="00BB38A6"/>
    <w:rsid w:val="00BB5460"/>
    <w:rsid w:val="00BC6CB3"/>
    <w:rsid w:val="00C409F9"/>
    <w:rsid w:val="00C4395C"/>
    <w:rsid w:val="00C4558E"/>
    <w:rsid w:val="00C872B4"/>
    <w:rsid w:val="00CB128C"/>
    <w:rsid w:val="00CE2325"/>
    <w:rsid w:val="00D1235E"/>
    <w:rsid w:val="00D12563"/>
    <w:rsid w:val="00DA2F91"/>
    <w:rsid w:val="00DB0E74"/>
    <w:rsid w:val="00E21594"/>
    <w:rsid w:val="00E82899"/>
    <w:rsid w:val="00E86455"/>
    <w:rsid w:val="00F04392"/>
    <w:rsid w:val="00F11804"/>
    <w:rsid w:val="00F13437"/>
    <w:rsid w:val="00F46D84"/>
    <w:rsid w:val="00F63117"/>
    <w:rsid w:val="00F84FEF"/>
    <w:rsid w:val="00FB1E1D"/>
    <w:rsid w:val="00FD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8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37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D3786"/>
  </w:style>
  <w:style w:type="paragraph" w:styleId="a5">
    <w:name w:val="List Paragraph"/>
    <w:basedOn w:val="a"/>
    <w:uiPriority w:val="34"/>
    <w:qFormat/>
    <w:rsid w:val="004D3786"/>
    <w:pPr>
      <w:ind w:left="720"/>
      <w:contextualSpacing/>
    </w:pPr>
  </w:style>
  <w:style w:type="character" w:styleId="a6">
    <w:name w:val="Strong"/>
    <w:basedOn w:val="a0"/>
    <w:uiPriority w:val="22"/>
    <w:qFormat/>
    <w:rsid w:val="004D37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8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37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D3786"/>
  </w:style>
  <w:style w:type="paragraph" w:styleId="a5">
    <w:name w:val="List Paragraph"/>
    <w:basedOn w:val="a"/>
    <w:uiPriority w:val="34"/>
    <w:qFormat/>
    <w:rsid w:val="004D3786"/>
    <w:pPr>
      <w:ind w:left="720"/>
      <w:contextualSpacing/>
    </w:pPr>
  </w:style>
  <w:style w:type="character" w:styleId="a6">
    <w:name w:val="Strong"/>
    <w:basedOn w:val="a0"/>
    <w:uiPriority w:val="22"/>
    <w:qFormat/>
    <w:rsid w:val="004D37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2477</Words>
  <Characters>16595</Characters>
  <Application>Microsoft Office Word</Application>
  <DocSecurity>0</DocSecurity>
  <Lines>249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76</cp:revision>
  <dcterms:created xsi:type="dcterms:W3CDTF">2011-09-19T09:18:00Z</dcterms:created>
  <dcterms:modified xsi:type="dcterms:W3CDTF">2011-10-26T17:05:00Z</dcterms:modified>
</cp:coreProperties>
</file>