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2F" w:rsidRPr="006521F9" w:rsidRDefault="002A582F" w:rsidP="007932F0">
      <w:pPr>
        <w:spacing w:line="240" w:lineRule="auto"/>
        <w:jc w:val="center"/>
        <w:rPr>
          <w:rStyle w:val="a3"/>
          <w:b/>
        </w:rPr>
      </w:pPr>
      <w:r w:rsidRPr="006521F9">
        <w:rPr>
          <w:rStyle w:val="a3"/>
          <w:b/>
        </w:rPr>
        <w:t>Комплекс семинаров по французскому языку с использованием информационно-коммуникационных технологий и аутентичных документов юридической тематики</w:t>
      </w:r>
    </w:p>
    <w:p w:rsidR="002A582F" w:rsidRPr="002A582F" w:rsidRDefault="002A582F" w:rsidP="006521F9">
      <w:pPr>
        <w:spacing w:line="240" w:lineRule="auto"/>
        <w:ind w:firstLine="708"/>
        <w:jc w:val="both"/>
        <w:rPr>
          <w:sz w:val="24"/>
          <w:szCs w:val="24"/>
        </w:rPr>
      </w:pPr>
      <w:r w:rsidRPr="002A582F">
        <w:rPr>
          <w:sz w:val="24"/>
          <w:szCs w:val="24"/>
        </w:rPr>
        <w:t>Общая идея и цель проведения серии семинаров с использованием предлагаемой методики полностью соответствуют целям, заявленным в программе учебной дисциплины</w:t>
      </w:r>
      <w:r w:rsidR="00F81743">
        <w:rPr>
          <w:sz w:val="24"/>
          <w:szCs w:val="24"/>
        </w:rPr>
        <w:t xml:space="preserve"> </w:t>
      </w:r>
      <w:r w:rsidR="00F81743" w:rsidRPr="00F81743">
        <w:rPr>
          <w:rFonts w:eastAsia="Calibri"/>
          <w:sz w:val="24"/>
          <w:szCs w:val="24"/>
        </w:rPr>
        <w:t>«Иностранный язык (французский язык)» в рамках подготовки бакалавра</w:t>
      </w:r>
      <w:r w:rsidR="00F81743">
        <w:rPr>
          <w:sz w:val="24"/>
          <w:szCs w:val="24"/>
        </w:rPr>
        <w:t xml:space="preserve"> на факультете права, 3 год обучения</w:t>
      </w:r>
      <w:r w:rsidRPr="002A582F">
        <w:rPr>
          <w:sz w:val="24"/>
          <w:szCs w:val="24"/>
        </w:rPr>
        <w:t>.</w:t>
      </w:r>
      <w:r w:rsidR="007932F0">
        <w:rPr>
          <w:sz w:val="24"/>
          <w:szCs w:val="24"/>
        </w:rPr>
        <w:t xml:space="preserve"> </w:t>
      </w:r>
      <w:r w:rsidRPr="002A582F">
        <w:rPr>
          <w:sz w:val="24"/>
          <w:szCs w:val="24"/>
        </w:rPr>
        <w:t xml:space="preserve">Целью освоения дисциплины является подготовка специалиста, владеющего французским языком в объёме, позволяющем в дальнейшем использовать его для поиска и анализа  иностранных источников информации, как средство общения  в ситуациях универсального и </w:t>
      </w:r>
      <w:r w:rsidRPr="00F81743">
        <w:rPr>
          <w:sz w:val="24"/>
          <w:szCs w:val="24"/>
        </w:rPr>
        <w:t>профессионального</w:t>
      </w:r>
      <w:r w:rsidRPr="002A582F">
        <w:rPr>
          <w:sz w:val="24"/>
          <w:szCs w:val="24"/>
        </w:rPr>
        <w:t xml:space="preserve"> типа на уровне, соответствующем «</w:t>
      </w:r>
      <w:r w:rsidRPr="002A582F">
        <w:rPr>
          <w:bCs/>
          <w:i/>
          <w:sz w:val="24"/>
          <w:szCs w:val="24"/>
        </w:rPr>
        <w:t>Пороговому продвинутому уровню» В2</w:t>
      </w:r>
      <w:r w:rsidRPr="002A582F">
        <w:rPr>
          <w:b/>
          <w:bCs/>
          <w:sz w:val="24"/>
          <w:szCs w:val="24"/>
        </w:rPr>
        <w:t xml:space="preserve">  </w:t>
      </w:r>
      <w:r w:rsidRPr="002A582F">
        <w:rPr>
          <w:sz w:val="24"/>
          <w:szCs w:val="24"/>
        </w:rPr>
        <w:t xml:space="preserve">в общеевропейской классификации компетенций владения иностранным языком. </w:t>
      </w:r>
      <w:r w:rsidR="006521F9" w:rsidRPr="00B05C51">
        <w:rPr>
          <w:rStyle w:val="a3"/>
          <w:sz w:val="24"/>
          <w:szCs w:val="24"/>
        </w:rPr>
        <w:t>Данная методика</w:t>
      </w:r>
      <w:r w:rsidR="006521F9">
        <w:rPr>
          <w:rStyle w:val="a3"/>
          <w:sz w:val="24"/>
          <w:szCs w:val="24"/>
        </w:rPr>
        <w:t xml:space="preserve"> проведения семинаров</w:t>
      </w:r>
      <w:r w:rsidR="006521F9" w:rsidRPr="00B05C51">
        <w:rPr>
          <w:rStyle w:val="a3"/>
          <w:sz w:val="24"/>
          <w:szCs w:val="24"/>
        </w:rPr>
        <w:t xml:space="preserve"> будет апробирована</w:t>
      </w:r>
      <w:r w:rsidR="006521F9">
        <w:rPr>
          <w:rStyle w:val="a3"/>
          <w:sz w:val="24"/>
          <w:szCs w:val="24"/>
        </w:rPr>
        <w:t xml:space="preserve"> в 2012-2013 учебном году.</w:t>
      </w:r>
    </w:p>
    <w:p w:rsidR="006521F9" w:rsidRPr="006521F9" w:rsidRDefault="002A582F" w:rsidP="006521F9">
      <w:pPr>
        <w:pStyle w:val="BodyTextIndent21"/>
        <w:widowControl/>
        <w:ind w:left="0" w:firstLine="708"/>
        <w:jc w:val="both"/>
        <w:rPr>
          <w:szCs w:val="24"/>
        </w:rPr>
      </w:pPr>
      <w:r w:rsidRPr="002A582F">
        <w:rPr>
          <w:b w:val="0"/>
          <w:szCs w:val="24"/>
        </w:rPr>
        <w:t>Благодаря структуре семинаров, студенты приобретают фонетические, граммат</w:t>
      </w:r>
      <w:r w:rsidR="00D6277C">
        <w:rPr>
          <w:b w:val="0"/>
          <w:szCs w:val="24"/>
        </w:rPr>
        <w:t>ические, лексические навыки</w:t>
      </w:r>
      <w:r w:rsidRPr="002A582F">
        <w:rPr>
          <w:b w:val="0"/>
          <w:szCs w:val="24"/>
        </w:rPr>
        <w:t>, которые позволяют активизировать 4 вида речев</w:t>
      </w:r>
      <w:r w:rsidR="00F81743">
        <w:rPr>
          <w:b w:val="0"/>
          <w:szCs w:val="24"/>
        </w:rPr>
        <w:t>ой деятельности</w:t>
      </w:r>
      <w:r w:rsidRPr="002A582F">
        <w:rPr>
          <w:b w:val="0"/>
          <w:szCs w:val="24"/>
        </w:rPr>
        <w:t>. В процессе обучения у студента формируются лингвистическая, дискурсивная, прагматическая, социокультурная компетенции, которые лежат в основе коммуникативной компетенции, являющей собой  общую цель обучения иностранному языку и определяющей основное содержание образовательного процесса. Данная форма семинарских занятий способствует также развитию тематической и когнитивной компетенций и навыка автономной работы с речевым материалом при помощи различных инструментов; формированию навыков изучения французского юридического языка с использованием информационно-коммуникационных технологий; развитию умений в области информационно-аналитической работы; развитию общих компетенций студентов (общенаучных, научно-методических, самообразовательных).</w:t>
      </w:r>
      <w:r w:rsidRPr="002A582F">
        <w:rPr>
          <w:color w:val="000000"/>
          <w:szCs w:val="24"/>
        </w:rPr>
        <w:t xml:space="preserve"> </w:t>
      </w:r>
      <w:r w:rsidRPr="002A582F">
        <w:rPr>
          <w:b w:val="0"/>
          <w:color w:val="000000"/>
          <w:szCs w:val="24"/>
        </w:rPr>
        <w:t>Развивается компетенция критического анализа</w:t>
      </w:r>
      <w:r w:rsidR="00F81743">
        <w:rPr>
          <w:b w:val="0"/>
          <w:color w:val="000000"/>
          <w:szCs w:val="24"/>
        </w:rPr>
        <w:t xml:space="preserve"> и научной работы</w:t>
      </w:r>
      <w:r w:rsidRPr="002A582F">
        <w:rPr>
          <w:b w:val="0"/>
          <w:color w:val="000000"/>
          <w:szCs w:val="24"/>
        </w:rPr>
        <w:t>.</w:t>
      </w:r>
      <w:r w:rsidR="007932F0">
        <w:rPr>
          <w:b w:val="0"/>
          <w:szCs w:val="24"/>
        </w:rPr>
        <w:t xml:space="preserve"> </w:t>
      </w:r>
      <w:r w:rsidRPr="002A582F">
        <w:rPr>
          <w:b w:val="0"/>
          <w:szCs w:val="24"/>
        </w:rPr>
        <w:t xml:space="preserve">При подготовке к семинарам особо следует отметить важность и необходимость работы с аутентичными документами юридической тематики и электронной базой данных </w:t>
      </w:r>
      <w:hyperlink r:id="rId7" w:history="1">
        <w:r w:rsidRPr="002A582F">
          <w:rPr>
            <w:rStyle w:val="a4"/>
            <w:rFonts w:eastAsia="Calibri"/>
            <w:szCs w:val="24"/>
          </w:rPr>
          <w:t>http://legifrance.gouv.fr/</w:t>
        </w:r>
      </w:hyperlink>
      <w:r w:rsidRPr="00B82A94">
        <w:rPr>
          <w:b w:val="0"/>
          <w:szCs w:val="24"/>
        </w:rPr>
        <w:t>.</w:t>
      </w:r>
    </w:p>
    <w:p w:rsidR="006521F9" w:rsidRPr="006521F9" w:rsidRDefault="002A582F" w:rsidP="006521F9">
      <w:pPr>
        <w:spacing w:after="0"/>
        <w:jc w:val="center"/>
        <w:rPr>
          <w:sz w:val="24"/>
          <w:szCs w:val="24"/>
        </w:rPr>
      </w:pPr>
      <w:r w:rsidRPr="002A582F">
        <w:rPr>
          <w:b/>
          <w:sz w:val="24"/>
          <w:szCs w:val="24"/>
          <w:u w:val="single"/>
        </w:rPr>
        <w:t>Основные</w:t>
      </w:r>
      <w:r w:rsidRPr="006521F9">
        <w:rPr>
          <w:b/>
          <w:sz w:val="24"/>
          <w:szCs w:val="24"/>
          <w:u w:val="single"/>
          <w:lang w:val="fr-FR"/>
        </w:rPr>
        <w:t xml:space="preserve"> </w:t>
      </w:r>
      <w:r w:rsidRPr="002A582F">
        <w:rPr>
          <w:b/>
          <w:sz w:val="24"/>
          <w:szCs w:val="24"/>
          <w:u w:val="single"/>
        </w:rPr>
        <w:t>темы</w:t>
      </w:r>
      <w:r w:rsidRPr="006521F9">
        <w:rPr>
          <w:b/>
          <w:sz w:val="24"/>
          <w:szCs w:val="24"/>
          <w:u w:val="single"/>
          <w:lang w:val="fr-FR"/>
        </w:rPr>
        <w:t xml:space="preserve"> </w:t>
      </w:r>
      <w:r w:rsidRPr="002A582F">
        <w:rPr>
          <w:b/>
          <w:sz w:val="24"/>
          <w:szCs w:val="24"/>
          <w:u w:val="single"/>
        </w:rPr>
        <w:t>семинаров</w:t>
      </w:r>
    </w:p>
    <w:p w:rsidR="002A582F" w:rsidRPr="006521F9" w:rsidRDefault="002A582F" w:rsidP="006521F9">
      <w:pPr>
        <w:spacing w:after="0"/>
        <w:jc w:val="both"/>
        <w:rPr>
          <w:sz w:val="24"/>
          <w:szCs w:val="24"/>
          <w:lang w:val="fr-FR"/>
        </w:rPr>
      </w:pPr>
      <w:r w:rsidRPr="006521F9">
        <w:rPr>
          <w:sz w:val="24"/>
          <w:szCs w:val="24"/>
          <w:lang w:val="fr-FR"/>
        </w:rPr>
        <w:t xml:space="preserve">1. </w:t>
      </w:r>
      <w:r w:rsidRPr="002A582F">
        <w:rPr>
          <w:sz w:val="24"/>
          <w:szCs w:val="24"/>
          <w:lang w:val="fr-FR"/>
        </w:rPr>
        <w:t>Domaines</w:t>
      </w:r>
      <w:r w:rsidRPr="006521F9">
        <w:rPr>
          <w:sz w:val="24"/>
          <w:szCs w:val="24"/>
          <w:lang w:val="fr-FR"/>
        </w:rPr>
        <w:t xml:space="preserve"> </w:t>
      </w:r>
      <w:r w:rsidRPr="002A582F">
        <w:rPr>
          <w:sz w:val="24"/>
          <w:szCs w:val="24"/>
          <w:lang w:val="fr-FR"/>
        </w:rPr>
        <w:t>et</w:t>
      </w:r>
      <w:r w:rsidRPr="006521F9">
        <w:rPr>
          <w:sz w:val="24"/>
          <w:szCs w:val="24"/>
          <w:lang w:val="fr-FR"/>
        </w:rPr>
        <w:t xml:space="preserve"> </w:t>
      </w:r>
      <w:r w:rsidRPr="002A582F">
        <w:rPr>
          <w:sz w:val="24"/>
          <w:szCs w:val="24"/>
          <w:lang w:val="fr-FR"/>
        </w:rPr>
        <w:t>sources</w:t>
      </w:r>
      <w:r w:rsidRPr="006521F9">
        <w:rPr>
          <w:sz w:val="24"/>
          <w:szCs w:val="24"/>
          <w:lang w:val="fr-FR"/>
        </w:rPr>
        <w:t xml:space="preserve"> </w:t>
      </w:r>
      <w:r w:rsidRPr="002A582F">
        <w:rPr>
          <w:sz w:val="24"/>
          <w:szCs w:val="24"/>
          <w:lang w:val="fr-FR"/>
        </w:rPr>
        <w:t>du</w:t>
      </w:r>
      <w:r w:rsidRPr="006521F9">
        <w:rPr>
          <w:sz w:val="24"/>
          <w:szCs w:val="24"/>
          <w:lang w:val="fr-FR"/>
        </w:rPr>
        <w:t xml:space="preserve"> </w:t>
      </w:r>
      <w:r w:rsidRPr="002A582F">
        <w:rPr>
          <w:sz w:val="24"/>
          <w:szCs w:val="24"/>
          <w:lang w:val="fr-FR"/>
        </w:rPr>
        <w:t>droit</w:t>
      </w:r>
    </w:p>
    <w:p w:rsidR="002A582F" w:rsidRPr="00F81743" w:rsidRDefault="002A582F" w:rsidP="006521F9">
      <w:pPr>
        <w:spacing w:after="0"/>
        <w:jc w:val="both"/>
        <w:rPr>
          <w:sz w:val="24"/>
          <w:szCs w:val="24"/>
        </w:rPr>
      </w:pPr>
      <w:r w:rsidRPr="00F81743">
        <w:rPr>
          <w:sz w:val="24"/>
          <w:szCs w:val="24"/>
        </w:rPr>
        <w:t xml:space="preserve">2. </w:t>
      </w:r>
      <w:r w:rsidRPr="002A582F">
        <w:rPr>
          <w:sz w:val="24"/>
          <w:szCs w:val="24"/>
          <w:lang w:val="fr-FR"/>
        </w:rPr>
        <w:t>Les</w:t>
      </w:r>
      <w:r w:rsidRPr="00F81743">
        <w:rPr>
          <w:sz w:val="24"/>
          <w:szCs w:val="24"/>
        </w:rPr>
        <w:t xml:space="preserve"> </w:t>
      </w:r>
      <w:r w:rsidRPr="002A582F">
        <w:rPr>
          <w:sz w:val="24"/>
          <w:szCs w:val="24"/>
          <w:lang w:val="fr-FR"/>
        </w:rPr>
        <w:t>institutions</w:t>
      </w:r>
      <w:r w:rsidRPr="00F81743">
        <w:rPr>
          <w:sz w:val="24"/>
          <w:szCs w:val="24"/>
        </w:rPr>
        <w:t xml:space="preserve"> </w:t>
      </w:r>
      <w:r w:rsidRPr="002A582F">
        <w:rPr>
          <w:sz w:val="24"/>
          <w:szCs w:val="24"/>
          <w:lang w:val="fr-FR"/>
        </w:rPr>
        <w:t>nationales</w:t>
      </w:r>
    </w:p>
    <w:p w:rsidR="002A582F" w:rsidRPr="002A582F" w:rsidRDefault="002A582F" w:rsidP="006521F9">
      <w:pPr>
        <w:spacing w:after="0"/>
        <w:jc w:val="both"/>
        <w:rPr>
          <w:sz w:val="24"/>
          <w:szCs w:val="24"/>
          <w:lang w:val="fr-FR"/>
        </w:rPr>
      </w:pPr>
      <w:r w:rsidRPr="00F81743">
        <w:rPr>
          <w:sz w:val="24"/>
          <w:szCs w:val="24"/>
        </w:rPr>
        <w:t xml:space="preserve">3. </w:t>
      </w:r>
      <w:r w:rsidRPr="002A582F">
        <w:rPr>
          <w:sz w:val="24"/>
          <w:szCs w:val="24"/>
          <w:lang w:val="fr-FR"/>
        </w:rPr>
        <w:t>Les</w:t>
      </w:r>
      <w:r w:rsidRPr="00F81743">
        <w:rPr>
          <w:sz w:val="24"/>
          <w:szCs w:val="24"/>
        </w:rPr>
        <w:t xml:space="preserve"> </w:t>
      </w:r>
      <w:r w:rsidRPr="002A582F">
        <w:rPr>
          <w:sz w:val="24"/>
          <w:szCs w:val="24"/>
          <w:lang w:val="fr-FR"/>
        </w:rPr>
        <w:t>institutions</w:t>
      </w:r>
      <w:r w:rsidRPr="00F81743">
        <w:rPr>
          <w:sz w:val="24"/>
          <w:szCs w:val="24"/>
        </w:rPr>
        <w:t xml:space="preserve"> </w:t>
      </w:r>
      <w:r w:rsidRPr="002A582F">
        <w:rPr>
          <w:sz w:val="24"/>
          <w:szCs w:val="24"/>
          <w:lang w:val="fr-FR"/>
        </w:rPr>
        <w:t>européennes</w:t>
      </w:r>
    </w:p>
    <w:p w:rsidR="002A582F" w:rsidRPr="002A582F" w:rsidRDefault="002A582F" w:rsidP="006521F9">
      <w:pPr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>4. Les juridictions</w:t>
      </w:r>
    </w:p>
    <w:p w:rsidR="002A582F" w:rsidRPr="002A582F" w:rsidRDefault="002A582F" w:rsidP="006521F9">
      <w:pPr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>5. Acteurs et procédures</w:t>
      </w:r>
    </w:p>
    <w:p w:rsidR="002A582F" w:rsidRPr="002A582F" w:rsidRDefault="002A582F" w:rsidP="006521F9">
      <w:pPr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>6. Personnes juridiques : droits, obligations, biens, responsabilité</w:t>
      </w:r>
    </w:p>
    <w:p w:rsidR="002A582F" w:rsidRPr="002A582F" w:rsidRDefault="002A582F" w:rsidP="006521F9">
      <w:pPr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>7. Vie et mort des entreprises et sociétés</w:t>
      </w:r>
    </w:p>
    <w:p w:rsidR="002A582F" w:rsidRPr="002A582F" w:rsidRDefault="002A582F" w:rsidP="006521F9">
      <w:pPr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>8. Les relations professionnelles dans l’entreprise</w:t>
      </w:r>
    </w:p>
    <w:p w:rsidR="002A582F" w:rsidRPr="002A582F" w:rsidRDefault="002A582F" w:rsidP="006521F9">
      <w:pPr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>9. Clients, partenaires et concurrents</w:t>
      </w:r>
    </w:p>
    <w:p w:rsidR="002A582F" w:rsidRPr="002A582F" w:rsidRDefault="002A582F" w:rsidP="006521F9">
      <w:pPr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>10. Les relations entre les entreprises et les pouvoirs publics.</w:t>
      </w:r>
    </w:p>
    <w:p w:rsidR="002A582F" w:rsidRPr="002A582F" w:rsidRDefault="002A582F" w:rsidP="006521F9">
      <w:pPr>
        <w:spacing w:after="0"/>
        <w:jc w:val="both"/>
        <w:rPr>
          <w:sz w:val="24"/>
          <w:szCs w:val="24"/>
          <w:lang w:val="fr-FR"/>
        </w:rPr>
      </w:pPr>
    </w:p>
    <w:p w:rsidR="002A582F" w:rsidRPr="002A582F" w:rsidRDefault="002A582F" w:rsidP="006521F9">
      <w:pPr>
        <w:spacing w:after="0"/>
        <w:jc w:val="center"/>
        <w:rPr>
          <w:sz w:val="24"/>
          <w:szCs w:val="24"/>
        </w:rPr>
      </w:pPr>
      <w:r w:rsidRPr="002A582F">
        <w:rPr>
          <w:b/>
          <w:sz w:val="24"/>
          <w:szCs w:val="24"/>
          <w:u w:val="single"/>
        </w:rPr>
        <w:t>План семинара</w:t>
      </w:r>
    </w:p>
    <w:p w:rsidR="002A582F" w:rsidRPr="002A582F" w:rsidRDefault="002A582F" w:rsidP="006521F9">
      <w:pPr>
        <w:spacing w:after="0"/>
        <w:jc w:val="both"/>
        <w:rPr>
          <w:sz w:val="24"/>
          <w:szCs w:val="24"/>
        </w:rPr>
      </w:pPr>
      <w:r w:rsidRPr="002A582F">
        <w:rPr>
          <w:sz w:val="24"/>
          <w:szCs w:val="24"/>
        </w:rPr>
        <w:t>1. Аудирование и презентация «Слово дня».</w:t>
      </w:r>
    </w:p>
    <w:p w:rsidR="002A582F" w:rsidRPr="002A582F" w:rsidRDefault="002A582F" w:rsidP="006521F9">
      <w:pPr>
        <w:spacing w:after="0"/>
        <w:jc w:val="both"/>
        <w:rPr>
          <w:sz w:val="24"/>
          <w:szCs w:val="24"/>
        </w:rPr>
      </w:pPr>
      <w:r w:rsidRPr="002A582F">
        <w:rPr>
          <w:sz w:val="24"/>
          <w:szCs w:val="24"/>
        </w:rPr>
        <w:t>2. Презентация статьи или видеоряда на юридическую тематику.</w:t>
      </w:r>
    </w:p>
    <w:p w:rsidR="002A582F" w:rsidRPr="002A582F" w:rsidRDefault="002A582F" w:rsidP="006521F9">
      <w:pPr>
        <w:spacing w:after="0"/>
        <w:jc w:val="both"/>
        <w:rPr>
          <w:sz w:val="24"/>
          <w:szCs w:val="24"/>
        </w:rPr>
      </w:pPr>
      <w:r w:rsidRPr="002A582F">
        <w:rPr>
          <w:sz w:val="24"/>
          <w:szCs w:val="24"/>
        </w:rPr>
        <w:t>3. Ответы на вопросы.</w:t>
      </w:r>
    </w:p>
    <w:p w:rsidR="002A582F" w:rsidRPr="002A582F" w:rsidRDefault="002A582F" w:rsidP="006521F9">
      <w:pPr>
        <w:spacing w:after="0"/>
        <w:jc w:val="both"/>
        <w:rPr>
          <w:sz w:val="24"/>
          <w:szCs w:val="24"/>
        </w:rPr>
      </w:pPr>
      <w:r w:rsidRPr="002A582F">
        <w:rPr>
          <w:sz w:val="24"/>
          <w:szCs w:val="24"/>
        </w:rPr>
        <w:t>4. Дискуссия.</w:t>
      </w:r>
    </w:p>
    <w:p w:rsidR="002A582F" w:rsidRPr="002A582F" w:rsidRDefault="002A582F" w:rsidP="006521F9">
      <w:pPr>
        <w:spacing w:after="0"/>
        <w:jc w:val="both"/>
        <w:rPr>
          <w:sz w:val="24"/>
          <w:szCs w:val="24"/>
        </w:rPr>
      </w:pPr>
      <w:r w:rsidRPr="002A582F">
        <w:rPr>
          <w:sz w:val="24"/>
          <w:szCs w:val="24"/>
        </w:rPr>
        <w:t>5. On-line дискуссия после семинара в рамках самостоятельной работы.</w:t>
      </w:r>
    </w:p>
    <w:p w:rsidR="006521F9" w:rsidRDefault="006521F9" w:rsidP="002A582F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2A582F" w:rsidRPr="007932F0" w:rsidRDefault="006521F9" w:rsidP="006521F9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Структура семинара</w:t>
      </w:r>
    </w:p>
    <w:p w:rsidR="002A582F" w:rsidRPr="002A582F" w:rsidRDefault="002A582F" w:rsidP="002A582F">
      <w:pPr>
        <w:spacing w:line="240" w:lineRule="auto"/>
        <w:jc w:val="both"/>
        <w:rPr>
          <w:sz w:val="24"/>
          <w:szCs w:val="24"/>
        </w:rPr>
      </w:pPr>
      <w:r w:rsidRPr="00B05C51">
        <w:rPr>
          <w:b/>
          <w:sz w:val="24"/>
          <w:szCs w:val="24"/>
        </w:rPr>
        <w:t>1.</w:t>
      </w:r>
      <w:r w:rsidRPr="002A582F">
        <w:rPr>
          <w:sz w:val="24"/>
          <w:szCs w:val="24"/>
        </w:rPr>
        <w:t xml:space="preserve"> </w:t>
      </w:r>
      <w:r w:rsidRPr="002A582F">
        <w:rPr>
          <w:b/>
          <w:sz w:val="24"/>
          <w:szCs w:val="24"/>
        </w:rPr>
        <w:t>Презентация «Слово дня» по теме семинара</w:t>
      </w:r>
      <w:r w:rsidRPr="002A582F">
        <w:rPr>
          <w:sz w:val="24"/>
          <w:szCs w:val="24"/>
        </w:rPr>
        <w:t>. Аудирование, объяснение ключевых слов и ответы на вопросы студентов и преподавателя. После выполнения задания в аудитории ссылка на аудиофайл и текст высылается на почту группы и размещается в онлайн-группе, чтобы обеспечить студентам возможность самоконтроля и закрепления лексического материала. «Слово дня» студенты выбирают самостоятельно, учитывая тему каждого семинара.</w:t>
      </w:r>
    </w:p>
    <w:p w:rsidR="002A582F" w:rsidRPr="002A582F" w:rsidRDefault="002A582F" w:rsidP="002A582F">
      <w:pPr>
        <w:spacing w:line="240" w:lineRule="auto"/>
        <w:jc w:val="both"/>
        <w:rPr>
          <w:sz w:val="24"/>
          <w:szCs w:val="24"/>
        </w:rPr>
      </w:pPr>
      <w:r w:rsidRPr="002A582F">
        <w:rPr>
          <w:i/>
          <w:sz w:val="24"/>
          <w:szCs w:val="24"/>
        </w:rPr>
        <w:t>Пример</w:t>
      </w:r>
      <w:r>
        <w:rPr>
          <w:sz w:val="24"/>
          <w:szCs w:val="24"/>
        </w:rPr>
        <w:t xml:space="preserve">: </w:t>
      </w:r>
      <w:r w:rsidRPr="002A582F">
        <w:rPr>
          <w:sz w:val="24"/>
          <w:szCs w:val="24"/>
        </w:rPr>
        <w:t xml:space="preserve">droits de l’homme (права человека). Источник: сайт Radio France Internationale, режим доступа: </w:t>
      </w:r>
      <w:hyperlink r:id="rId8" w:history="1">
        <w:r w:rsidRPr="002A582F">
          <w:rPr>
            <w:rStyle w:val="a4"/>
            <w:sz w:val="24"/>
            <w:szCs w:val="24"/>
          </w:rPr>
          <w:t>http://www.rfi.fr/lffr/articles/108/article_2766.asp</w:t>
        </w:r>
      </w:hyperlink>
    </w:p>
    <w:p w:rsidR="002A582F" w:rsidRPr="002A582F" w:rsidRDefault="002A582F" w:rsidP="002A582F">
      <w:pPr>
        <w:spacing w:line="240" w:lineRule="auto"/>
        <w:jc w:val="both"/>
        <w:rPr>
          <w:sz w:val="24"/>
          <w:szCs w:val="24"/>
        </w:rPr>
      </w:pPr>
      <w:r w:rsidRPr="002A582F">
        <w:rPr>
          <w:b/>
          <w:sz w:val="24"/>
          <w:szCs w:val="24"/>
        </w:rPr>
        <w:t>2.</w:t>
      </w:r>
      <w:r w:rsidRPr="002A582F">
        <w:rPr>
          <w:sz w:val="24"/>
          <w:szCs w:val="24"/>
        </w:rPr>
        <w:t xml:space="preserve"> </w:t>
      </w:r>
      <w:r w:rsidRPr="002A582F">
        <w:rPr>
          <w:b/>
          <w:sz w:val="24"/>
          <w:szCs w:val="24"/>
        </w:rPr>
        <w:t>Обсуждение статьи юридической тематики или видео на тему семинара</w:t>
      </w:r>
      <w:r w:rsidRPr="002A582F">
        <w:rPr>
          <w:sz w:val="24"/>
          <w:szCs w:val="24"/>
        </w:rPr>
        <w:t>. Студент готовит не только краткую презентацию статьи или видео, объясняет ключевые слова, но также самостоятельно готовит несколько вопросов на общее понимание текста для группы.</w:t>
      </w:r>
      <w:r>
        <w:rPr>
          <w:sz w:val="24"/>
          <w:szCs w:val="24"/>
        </w:rPr>
        <w:t xml:space="preserve"> </w:t>
      </w:r>
      <w:r w:rsidRPr="002A582F">
        <w:rPr>
          <w:sz w:val="24"/>
          <w:szCs w:val="24"/>
        </w:rPr>
        <w:t xml:space="preserve">Источники: телеканал для изучающих французский язык, режим доступа: </w:t>
      </w:r>
      <w:hyperlink r:id="rId9" w:history="1">
        <w:r w:rsidRPr="002A582F">
          <w:rPr>
            <w:rStyle w:val="a4"/>
            <w:sz w:val="24"/>
            <w:szCs w:val="24"/>
          </w:rPr>
          <w:t>www.tv5.org</w:t>
        </w:r>
      </w:hyperlink>
      <w:r w:rsidRPr="002A582F">
        <w:rPr>
          <w:sz w:val="24"/>
          <w:szCs w:val="24"/>
        </w:rPr>
        <w:t xml:space="preserve"> ; «Журналь Офисиель» - </w:t>
      </w:r>
      <w:r w:rsidRPr="002A582F">
        <w:rPr>
          <w:color w:val="000000"/>
          <w:sz w:val="24"/>
          <w:szCs w:val="24"/>
          <w:shd w:val="clear" w:color="auto" w:fill="FFFFFF"/>
        </w:rPr>
        <w:t>ежедневное государственное издание (официальный публикатор</w:t>
      </w:r>
      <w:r w:rsidRPr="002A582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A582F">
        <w:rPr>
          <w:color w:val="000000"/>
          <w:sz w:val="24"/>
          <w:szCs w:val="24"/>
          <w:shd w:val="clear" w:color="auto" w:fill="FFFFFF"/>
        </w:rPr>
        <w:t>государственных документов), режим доступа: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Pr="002A582F">
          <w:rPr>
            <w:rStyle w:val="a4"/>
            <w:sz w:val="24"/>
            <w:szCs w:val="24"/>
          </w:rPr>
          <w:t>http://legifrance.gouv.fr/affichJO.do</w:t>
        </w:r>
      </w:hyperlink>
    </w:p>
    <w:p w:rsidR="002A582F" w:rsidRPr="002A582F" w:rsidRDefault="002A582F" w:rsidP="002A582F">
      <w:pPr>
        <w:spacing w:line="240" w:lineRule="auto"/>
        <w:jc w:val="both"/>
        <w:rPr>
          <w:sz w:val="24"/>
          <w:szCs w:val="24"/>
        </w:rPr>
      </w:pPr>
      <w:r w:rsidRPr="002A582F">
        <w:rPr>
          <w:sz w:val="24"/>
          <w:szCs w:val="24"/>
        </w:rPr>
        <w:t>Данный вид деятельности контролирует понимание текстов, построенных на частотном языковом материале  профессиональной сферы общения, а также демонстрирует, насколько успешно студент извлекает и обрабатывает в соответствии с поставленной целью информацию из печатных и электронных источников информации.</w:t>
      </w:r>
    </w:p>
    <w:p w:rsidR="002A582F" w:rsidRDefault="002A582F" w:rsidP="002A582F">
      <w:pPr>
        <w:spacing w:line="240" w:lineRule="auto"/>
        <w:jc w:val="both"/>
        <w:rPr>
          <w:sz w:val="24"/>
          <w:szCs w:val="24"/>
        </w:rPr>
      </w:pPr>
      <w:r w:rsidRPr="002A582F">
        <w:rPr>
          <w:b/>
          <w:sz w:val="24"/>
          <w:szCs w:val="24"/>
        </w:rPr>
        <w:t>3.</w:t>
      </w:r>
      <w:r w:rsidRPr="002A582F">
        <w:rPr>
          <w:sz w:val="24"/>
          <w:szCs w:val="24"/>
        </w:rPr>
        <w:t xml:space="preserve"> </w:t>
      </w:r>
      <w:r w:rsidRPr="002A582F">
        <w:rPr>
          <w:b/>
          <w:sz w:val="24"/>
          <w:szCs w:val="24"/>
        </w:rPr>
        <w:t>Подготовленные ответы на вопросы преподавателя с использованием дополнительных ресурсов</w:t>
      </w:r>
      <w:r w:rsidRPr="002A582F">
        <w:rPr>
          <w:sz w:val="24"/>
          <w:szCs w:val="24"/>
        </w:rPr>
        <w:t xml:space="preserve">, в том числе базы данных </w:t>
      </w:r>
      <w:hyperlink r:id="rId11" w:history="1">
        <w:r w:rsidRPr="002A582F">
          <w:rPr>
            <w:rStyle w:val="a4"/>
            <w:sz w:val="24"/>
            <w:szCs w:val="24"/>
          </w:rPr>
          <w:t>http://legifrance.gouv.fr/</w:t>
        </w:r>
      </w:hyperlink>
      <w:r w:rsidRPr="002A582F">
        <w:rPr>
          <w:sz w:val="24"/>
          <w:szCs w:val="24"/>
        </w:rPr>
        <w:t xml:space="preserve"> </w:t>
      </w:r>
    </w:p>
    <w:p w:rsidR="002A582F" w:rsidRPr="002A582F" w:rsidRDefault="002A582F" w:rsidP="002A582F">
      <w:pPr>
        <w:spacing w:line="240" w:lineRule="auto"/>
        <w:jc w:val="both"/>
        <w:rPr>
          <w:sz w:val="24"/>
          <w:szCs w:val="24"/>
        </w:rPr>
      </w:pPr>
      <w:r w:rsidRPr="002A582F">
        <w:rPr>
          <w:i/>
          <w:sz w:val="24"/>
          <w:szCs w:val="24"/>
        </w:rPr>
        <w:t>Пример</w:t>
      </w:r>
      <w:r>
        <w:rPr>
          <w:sz w:val="24"/>
          <w:szCs w:val="24"/>
        </w:rPr>
        <w:t>:</w:t>
      </w:r>
      <w:r w:rsidRPr="002A582F">
        <w:rPr>
          <w:sz w:val="24"/>
          <w:szCs w:val="24"/>
        </w:rPr>
        <w:t xml:space="preserve"> вопросы по т</w:t>
      </w:r>
      <w:r>
        <w:rPr>
          <w:sz w:val="24"/>
          <w:szCs w:val="24"/>
        </w:rPr>
        <w:t>еме «Источники и отрасли права».</w:t>
      </w:r>
    </w:p>
    <w:p w:rsidR="002A582F" w:rsidRPr="002A582F" w:rsidRDefault="002A582F" w:rsidP="007932F0">
      <w:pPr>
        <w:spacing w:after="0" w:line="240" w:lineRule="auto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>-  Comment définit-on la notion « loi » ?</w:t>
      </w:r>
    </w:p>
    <w:p w:rsidR="002A582F" w:rsidRPr="002A582F" w:rsidRDefault="002A582F" w:rsidP="007932F0">
      <w:pPr>
        <w:spacing w:after="0" w:line="240" w:lineRule="auto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 xml:space="preserve">-  Comment assurer la constitutionnalité des lois qui entrent en vigueur ? </w:t>
      </w:r>
      <w:r>
        <w:rPr>
          <w:sz w:val="24"/>
          <w:szCs w:val="24"/>
        </w:rPr>
        <w:t>и</w:t>
      </w:r>
      <w:r w:rsidRPr="002A582F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т</w:t>
      </w:r>
      <w:r w:rsidRPr="002A582F">
        <w:rPr>
          <w:sz w:val="24"/>
          <w:szCs w:val="24"/>
          <w:lang w:val="fr-FR"/>
        </w:rPr>
        <w:t>.</w:t>
      </w:r>
      <w:r>
        <w:rPr>
          <w:sz w:val="24"/>
          <w:szCs w:val="24"/>
        </w:rPr>
        <w:t>д</w:t>
      </w:r>
      <w:r w:rsidRPr="002A582F">
        <w:rPr>
          <w:sz w:val="24"/>
          <w:szCs w:val="24"/>
          <w:lang w:val="fr-FR"/>
        </w:rPr>
        <w:t>.</w:t>
      </w:r>
    </w:p>
    <w:p w:rsidR="002A582F" w:rsidRDefault="002A582F" w:rsidP="006521F9">
      <w:pPr>
        <w:spacing w:after="0" w:line="240" w:lineRule="auto"/>
        <w:jc w:val="both"/>
        <w:rPr>
          <w:sz w:val="24"/>
          <w:szCs w:val="24"/>
        </w:rPr>
      </w:pPr>
      <w:r w:rsidRPr="002A582F">
        <w:rPr>
          <w:sz w:val="24"/>
          <w:szCs w:val="24"/>
        </w:rPr>
        <w:t>Данный вид речевой деятельности помогает адекватно реагировать на реплики собеседника в ситуациях социально-культурной и профессиональной сфер   общения; объяснять и отстаивать свою точку зрения, приводя необходимые  пояснения и комментарии; выразить свою точку зрения по актуальному вопросу, развивать систему аргументации.</w:t>
      </w:r>
    </w:p>
    <w:p w:rsidR="006521F9" w:rsidRPr="002A582F" w:rsidRDefault="006521F9" w:rsidP="006521F9">
      <w:pPr>
        <w:spacing w:after="0" w:line="240" w:lineRule="auto"/>
        <w:jc w:val="both"/>
        <w:rPr>
          <w:sz w:val="24"/>
          <w:szCs w:val="24"/>
        </w:rPr>
      </w:pPr>
    </w:p>
    <w:p w:rsidR="002A582F" w:rsidRPr="002A582F" w:rsidRDefault="002A582F" w:rsidP="002A582F">
      <w:pPr>
        <w:spacing w:line="240" w:lineRule="auto"/>
        <w:jc w:val="both"/>
        <w:rPr>
          <w:sz w:val="24"/>
          <w:szCs w:val="24"/>
        </w:rPr>
      </w:pPr>
      <w:r w:rsidRPr="007932F0">
        <w:rPr>
          <w:b/>
          <w:sz w:val="24"/>
          <w:szCs w:val="24"/>
        </w:rPr>
        <w:t>4.</w:t>
      </w:r>
      <w:r w:rsidRPr="002A582F">
        <w:rPr>
          <w:sz w:val="24"/>
          <w:szCs w:val="24"/>
        </w:rPr>
        <w:t xml:space="preserve"> </w:t>
      </w:r>
      <w:r w:rsidRPr="002A582F">
        <w:rPr>
          <w:b/>
          <w:sz w:val="24"/>
          <w:szCs w:val="24"/>
        </w:rPr>
        <w:t>Дискуссия на тему</w:t>
      </w:r>
      <w:r w:rsidRPr="002A582F">
        <w:rPr>
          <w:sz w:val="24"/>
          <w:szCs w:val="24"/>
        </w:rPr>
        <w:t xml:space="preserve">. К дискуссии необходимо подготовиться заранее. Тема дискуссии и вопросы представляются преподавателем за неделю до семинара. </w:t>
      </w:r>
    </w:p>
    <w:p w:rsidR="002A582F" w:rsidRPr="007932F0" w:rsidRDefault="007932F0" w:rsidP="002A582F">
      <w:pPr>
        <w:spacing w:line="240" w:lineRule="auto"/>
        <w:jc w:val="both"/>
        <w:rPr>
          <w:b/>
          <w:bCs/>
          <w:sz w:val="24"/>
          <w:szCs w:val="24"/>
          <w:lang w:val="fr-FR"/>
        </w:rPr>
      </w:pPr>
      <w:r w:rsidRPr="007932F0">
        <w:rPr>
          <w:i/>
          <w:sz w:val="24"/>
          <w:szCs w:val="24"/>
        </w:rPr>
        <w:t>П</w:t>
      </w:r>
      <w:r w:rsidR="002A582F" w:rsidRPr="007932F0">
        <w:rPr>
          <w:i/>
          <w:sz w:val="24"/>
          <w:szCs w:val="24"/>
        </w:rPr>
        <w:t>ример</w:t>
      </w:r>
      <w:r w:rsidR="002A582F" w:rsidRPr="002A582F">
        <w:rPr>
          <w:sz w:val="24"/>
          <w:szCs w:val="24"/>
          <w:lang w:val="fr-FR"/>
        </w:rPr>
        <w:t>:</w:t>
      </w:r>
      <w:r w:rsidR="002A582F" w:rsidRPr="002A582F">
        <w:rPr>
          <w:b/>
          <w:bCs/>
          <w:sz w:val="24"/>
          <w:szCs w:val="24"/>
          <w:lang w:val="fr-FR"/>
        </w:rPr>
        <w:t xml:space="preserve"> Présentez votre point de vue sur la question suivante </w:t>
      </w:r>
      <w:r w:rsidR="002A582F" w:rsidRPr="002A582F">
        <w:rPr>
          <w:b/>
          <w:bCs/>
          <w:i/>
          <w:iCs/>
          <w:sz w:val="24"/>
          <w:szCs w:val="24"/>
          <w:lang w:val="fr-FR"/>
        </w:rPr>
        <w:t>:</w:t>
      </w:r>
      <w:r w:rsidR="002A582F" w:rsidRPr="002A582F">
        <w:rPr>
          <w:b/>
          <w:bCs/>
          <w:sz w:val="24"/>
          <w:szCs w:val="24"/>
          <w:lang w:val="fr-FR"/>
        </w:rPr>
        <w:t xml:space="preserve"> </w:t>
      </w:r>
      <w:r w:rsidR="002A582F" w:rsidRPr="002A582F">
        <w:rPr>
          <w:i/>
          <w:sz w:val="24"/>
          <w:szCs w:val="24"/>
          <w:lang w:val="fr-FR"/>
        </w:rPr>
        <w:t>La jurisprudence est-elle la source du droit en France? Et en Russie?</w:t>
      </w:r>
      <w:r w:rsidR="002A582F" w:rsidRPr="002A582F">
        <w:rPr>
          <w:sz w:val="24"/>
          <w:szCs w:val="24"/>
          <w:lang w:val="fr-FR"/>
        </w:rPr>
        <w:t xml:space="preserve"> Justifiez votre réponse.</w:t>
      </w:r>
    </w:p>
    <w:p w:rsidR="002A582F" w:rsidRPr="002A582F" w:rsidRDefault="002A582F" w:rsidP="002A582F">
      <w:pPr>
        <w:spacing w:line="240" w:lineRule="auto"/>
        <w:jc w:val="both"/>
        <w:rPr>
          <w:sz w:val="24"/>
          <w:szCs w:val="24"/>
        </w:rPr>
      </w:pPr>
      <w:r w:rsidRPr="002A582F">
        <w:rPr>
          <w:iCs/>
          <w:sz w:val="24"/>
          <w:szCs w:val="24"/>
        </w:rPr>
        <w:t xml:space="preserve">Студенты должны не только ответить на вопрос, но и обосновать свою точку зрения, опираясь на источники. При подготовке необходимо использовать базу данных </w:t>
      </w:r>
      <w:hyperlink r:id="rId12" w:history="1">
        <w:r w:rsidRPr="002A582F">
          <w:rPr>
            <w:rStyle w:val="a4"/>
            <w:sz w:val="24"/>
            <w:szCs w:val="24"/>
          </w:rPr>
          <w:t>http://legifrance.gouv.fr/</w:t>
        </w:r>
      </w:hyperlink>
      <w:r w:rsidRPr="002A582F">
        <w:rPr>
          <w:sz w:val="24"/>
          <w:szCs w:val="24"/>
        </w:rPr>
        <w:t xml:space="preserve"> </w:t>
      </w:r>
    </w:p>
    <w:p w:rsidR="002A582F" w:rsidRPr="002A582F" w:rsidRDefault="002A582F" w:rsidP="002A582F">
      <w:pPr>
        <w:spacing w:line="240" w:lineRule="auto"/>
        <w:jc w:val="both"/>
        <w:rPr>
          <w:sz w:val="24"/>
          <w:szCs w:val="24"/>
        </w:rPr>
      </w:pPr>
      <w:r w:rsidRPr="002A582F">
        <w:rPr>
          <w:b/>
          <w:sz w:val="24"/>
          <w:szCs w:val="24"/>
        </w:rPr>
        <w:t>5.</w:t>
      </w:r>
      <w:r w:rsidRPr="002A582F">
        <w:rPr>
          <w:sz w:val="24"/>
          <w:szCs w:val="24"/>
        </w:rPr>
        <w:t xml:space="preserve"> </w:t>
      </w:r>
      <w:r w:rsidRPr="002A582F">
        <w:rPr>
          <w:b/>
          <w:sz w:val="24"/>
          <w:szCs w:val="24"/>
        </w:rPr>
        <w:t>Online-дискуссия в рамках самостоятельной работы студентов после семинара</w:t>
      </w:r>
      <w:r w:rsidRPr="002A582F">
        <w:rPr>
          <w:sz w:val="24"/>
          <w:szCs w:val="24"/>
        </w:rPr>
        <w:t xml:space="preserve">: </w:t>
      </w:r>
      <w:hyperlink r:id="rId13" w:history="1">
        <w:r w:rsidRPr="002A582F">
          <w:rPr>
            <w:rStyle w:val="a4"/>
            <w:sz w:val="24"/>
            <w:szCs w:val="24"/>
          </w:rPr>
          <w:t>http://vk.com/board378865</w:t>
        </w:r>
        <w:r w:rsidRPr="002A582F">
          <w:rPr>
            <w:rStyle w:val="a4"/>
            <w:sz w:val="24"/>
            <w:szCs w:val="24"/>
          </w:rPr>
          <w:t>5</w:t>
        </w:r>
        <w:r w:rsidRPr="002A582F">
          <w:rPr>
            <w:rStyle w:val="a4"/>
            <w:sz w:val="24"/>
            <w:szCs w:val="24"/>
          </w:rPr>
          <w:t>2</w:t>
        </w:r>
      </w:hyperlink>
      <w:r w:rsidRPr="002A582F">
        <w:rPr>
          <w:sz w:val="24"/>
          <w:szCs w:val="24"/>
        </w:rPr>
        <w:t xml:space="preserve">. Каждый студент должен написать аргументированный ответ на вопрос или выразить мнение, используя ссылки на источники, подтверждающие его точку зрения, выразить согласие или несогласие с коллегами, которые принимают участие в дискуссии. Для аргументации ответов </w:t>
      </w:r>
      <w:r w:rsidRPr="002A582F">
        <w:rPr>
          <w:iCs/>
          <w:sz w:val="24"/>
          <w:szCs w:val="24"/>
        </w:rPr>
        <w:t xml:space="preserve">необходимо использовать базу данных </w:t>
      </w:r>
      <w:hyperlink r:id="rId14" w:history="1">
        <w:r w:rsidRPr="002A582F">
          <w:rPr>
            <w:rStyle w:val="a4"/>
            <w:sz w:val="24"/>
            <w:szCs w:val="24"/>
          </w:rPr>
          <w:t>http://legifrance.gouv.fr/</w:t>
        </w:r>
      </w:hyperlink>
    </w:p>
    <w:p w:rsidR="002A582F" w:rsidRPr="002A582F" w:rsidRDefault="007932F0" w:rsidP="002A582F">
      <w:pPr>
        <w:spacing w:line="240" w:lineRule="auto"/>
        <w:jc w:val="both"/>
        <w:rPr>
          <w:sz w:val="24"/>
          <w:szCs w:val="24"/>
          <w:lang w:val="fr-FR"/>
        </w:rPr>
      </w:pPr>
      <w:r w:rsidRPr="007932F0">
        <w:rPr>
          <w:bCs/>
          <w:i/>
          <w:sz w:val="24"/>
          <w:szCs w:val="24"/>
        </w:rPr>
        <w:t>Пример</w:t>
      </w:r>
      <w:r>
        <w:rPr>
          <w:bCs/>
          <w:sz w:val="24"/>
          <w:szCs w:val="24"/>
        </w:rPr>
        <w:t>:</w:t>
      </w:r>
      <w:r w:rsidR="002A582F" w:rsidRPr="002A582F">
        <w:rPr>
          <w:bCs/>
          <w:sz w:val="24"/>
          <w:szCs w:val="24"/>
        </w:rPr>
        <w:t xml:space="preserve"> задания по теме «Предприятия». </w:t>
      </w:r>
      <w:hyperlink r:id="rId15" w:history="1">
        <w:r w:rsidR="002A582F" w:rsidRPr="002A582F">
          <w:rPr>
            <w:rStyle w:val="a4"/>
            <w:sz w:val="24"/>
            <w:szCs w:val="24"/>
            <w:lang w:val="fr-FR"/>
          </w:rPr>
          <w:t>http://vk.</w:t>
        </w:r>
        <w:r w:rsidR="002A582F" w:rsidRPr="002A582F">
          <w:rPr>
            <w:rStyle w:val="a4"/>
            <w:sz w:val="24"/>
            <w:szCs w:val="24"/>
            <w:lang w:val="fr-FR"/>
          </w:rPr>
          <w:t>c</w:t>
        </w:r>
        <w:r w:rsidR="002A582F" w:rsidRPr="002A582F">
          <w:rPr>
            <w:rStyle w:val="a4"/>
            <w:sz w:val="24"/>
            <w:szCs w:val="24"/>
            <w:lang w:val="fr-FR"/>
          </w:rPr>
          <w:t>om/topic-37886552_26874738</w:t>
        </w:r>
      </w:hyperlink>
    </w:p>
    <w:p w:rsidR="002A582F" w:rsidRPr="007932F0" w:rsidRDefault="002A582F" w:rsidP="002A582F">
      <w:pPr>
        <w:spacing w:line="240" w:lineRule="auto"/>
        <w:jc w:val="both"/>
        <w:rPr>
          <w:bCs/>
          <w:sz w:val="24"/>
          <w:szCs w:val="24"/>
          <w:lang w:val="fr-FR"/>
        </w:rPr>
      </w:pPr>
      <w:r w:rsidRPr="007932F0">
        <w:rPr>
          <w:bCs/>
          <w:sz w:val="24"/>
          <w:szCs w:val="24"/>
          <w:lang w:val="fr-FR"/>
        </w:rPr>
        <w:t xml:space="preserve"> 1. Êtes-vous concerné(e) par une autorisation préalable ? Si vous ne trouvez pas la réponse, faites une recherche sur Internet.</w:t>
      </w:r>
      <w:r w:rsidR="007932F0" w:rsidRPr="007932F0">
        <w:rPr>
          <w:bCs/>
          <w:sz w:val="24"/>
          <w:szCs w:val="24"/>
          <w:lang w:val="fr-FR"/>
        </w:rPr>
        <w:t xml:space="preserve"> </w:t>
      </w:r>
      <w:r w:rsidRPr="002A582F">
        <w:rPr>
          <w:sz w:val="24"/>
          <w:szCs w:val="24"/>
          <w:lang w:val="fr-FR"/>
        </w:rPr>
        <w:t>Vous êtes Russe et vous souhaitez exercer la profession de médecin. Est-ce possible et si oui, à quelles conditions?</w:t>
      </w:r>
    </w:p>
    <w:p w:rsidR="002A582F" w:rsidRPr="002A582F" w:rsidRDefault="002A582F" w:rsidP="002A582F">
      <w:pPr>
        <w:spacing w:line="240" w:lineRule="auto"/>
        <w:jc w:val="both"/>
        <w:rPr>
          <w:sz w:val="24"/>
          <w:szCs w:val="24"/>
        </w:rPr>
      </w:pPr>
      <w:r w:rsidRPr="002A582F">
        <w:rPr>
          <w:sz w:val="24"/>
          <w:szCs w:val="24"/>
        </w:rPr>
        <w:t>Преподаватель имеет возможность в любое время проконтролировать ход online-дискуссии. При контроле и оценке учитывается, как студент может выразить свою точку зрения по актуальному вопросу, развивать систему аргументации,  может объяснять и отстаивать свою точку зрения, приводя необходимые  пояснения и комментарии, как может исправить ошибки, ведущие к недопониманию, как адекватно реагирует на реплики собеседника в ситуациях социально-культурной и профессиональной сфер общения.</w:t>
      </w:r>
    </w:p>
    <w:p w:rsidR="002A582F" w:rsidRPr="002A582F" w:rsidRDefault="002A582F" w:rsidP="006521F9">
      <w:pPr>
        <w:pStyle w:val="a5"/>
        <w:ind w:left="0" w:firstLine="708"/>
        <w:jc w:val="both"/>
        <w:rPr>
          <w:szCs w:val="24"/>
        </w:rPr>
      </w:pPr>
      <w:r w:rsidRPr="006521F9">
        <w:rPr>
          <w:b/>
          <w:szCs w:val="24"/>
          <w:u w:val="single"/>
        </w:rPr>
        <w:t>Самостоятельная работа</w:t>
      </w:r>
      <w:r w:rsidRPr="002A582F">
        <w:rPr>
          <w:szCs w:val="24"/>
        </w:rPr>
        <w:t xml:space="preserve"> студентов по иностранному языку в  неязыковом вузе является особой формой самообразования. Она носит многофункциональный характер: помогает овладеть иностранным языком как необходимой профессиональной составляющей современного специалиста, способствует формированию навыков автономного приобретения знаний и развитию информационной культуры. </w:t>
      </w:r>
      <w:r w:rsidRPr="002A582F">
        <w:rPr>
          <w:bCs/>
          <w:szCs w:val="24"/>
        </w:rPr>
        <w:t>Внеаудиторная самостоятельная работа студентов</w:t>
      </w:r>
      <w:r w:rsidRPr="002A582F">
        <w:rPr>
          <w:bCs/>
          <w:color w:val="555555"/>
          <w:szCs w:val="24"/>
        </w:rPr>
        <w:t xml:space="preserve"> </w:t>
      </w:r>
      <w:r w:rsidRPr="002A582F">
        <w:rPr>
          <w:bCs/>
          <w:szCs w:val="24"/>
        </w:rPr>
        <w:t>третьего года обучения предполагает</w:t>
      </w:r>
      <w:r w:rsidRPr="002A582F">
        <w:rPr>
          <w:b/>
          <w:bCs/>
          <w:szCs w:val="24"/>
        </w:rPr>
        <w:t xml:space="preserve"> </w:t>
      </w:r>
      <w:r w:rsidRPr="002A582F">
        <w:rPr>
          <w:szCs w:val="24"/>
        </w:rPr>
        <w:t>работу с источниками и литературой по изучаемым темам языка  профессиональной коммуникации, подготовку сообщений для выступлений на семинарах, подготовку аргументации для участия в дискуссиях.</w:t>
      </w:r>
    </w:p>
    <w:p w:rsidR="002A582F" w:rsidRPr="006521F9" w:rsidRDefault="002A582F" w:rsidP="006521F9">
      <w:pPr>
        <w:spacing w:line="240" w:lineRule="auto"/>
        <w:jc w:val="center"/>
        <w:rPr>
          <w:b/>
          <w:color w:val="000000"/>
          <w:sz w:val="24"/>
          <w:szCs w:val="24"/>
          <w:u w:val="single"/>
        </w:rPr>
      </w:pPr>
      <w:r w:rsidRPr="006521F9">
        <w:rPr>
          <w:b/>
          <w:color w:val="000000"/>
          <w:sz w:val="24"/>
          <w:szCs w:val="24"/>
          <w:u w:val="single"/>
        </w:rPr>
        <w:t>Рекомендуемые источники для подготовки к семинарам</w:t>
      </w:r>
    </w:p>
    <w:p w:rsidR="002A582F" w:rsidRPr="002A582F" w:rsidRDefault="002A582F" w:rsidP="007932F0">
      <w:pPr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 xml:space="preserve">1) Lexique des termes juridiques. </w:t>
      </w:r>
      <w:r w:rsidRPr="002A582F">
        <w:rPr>
          <w:color w:val="000000"/>
          <w:sz w:val="24"/>
          <w:szCs w:val="24"/>
          <w:lang w:val="fr-FR"/>
        </w:rPr>
        <w:t xml:space="preserve">– </w:t>
      </w:r>
      <w:r w:rsidRPr="002A582F">
        <w:rPr>
          <w:sz w:val="24"/>
          <w:szCs w:val="24"/>
          <w:lang w:val="fr-FR"/>
        </w:rPr>
        <w:t>P.: Dalloz, 17-e édition, 2010.</w:t>
      </w:r>
    </w:p>
    <w:p w:rsidR="002A582F" w:rsidRPr="002A582F" w:rsidRDefault="002A582F" w:rsidP="007932F0">
      <w:pPr>
        <w:shd w:val="solid" w:color="FFFFFF" w:fill="FFFFFF"/>
        <w:spacing w:after="0"/>
        <w:jc w:val="both"/>
        <w:rPr>
          <w:color w:val="000000"/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 xml:space="preserve">2) </w:t>
      </w:r>
      <w:r w:rsidRPr="002A582F">
        <w:rPr>
          <w:i/>
          <w:sz w:val="24"/>
          <w:szCs w:val="24"/>
          <w:lang w:val="fr-FR"/>
        </w:rPr>
        <w:t>Soignet M.</w:t>
      </w:r>
      <w:r w:rsidRPr="002A582F">
        <w:rPr>
          <w:sz w:val="24"/>
          <w:szCs w:val="24"/>
          <w:lang w:val="fr-FR"/>
        </w:rPr>
        <w:t xml:space="preserve"> Le français juridique.</w:t>
      </w:r>
      <w:r w:rsidRPr="002A582F">
        <w:rPr>
          <w:color w:val="000000"/>
          <w:sz w:val="24"/>
          <w:szCs w:val="24"/>
          <w:lang w:val="fr-FR"/>
        </w:rPr>
        <w:t xml:space="preserve"> – P. : </w:t>
      </w:r>
      <w:r w:rsidRPr="002A582F">
        <w:rPr>
          <w:sz w:val="24"/>
          <w:szCs w:val="24"/>
          <w:lang w:val="fr-FR"/>
        </w:rPr>
        <w:t>Hachette, 2003</w:t>
      </w:r>
      <w:r w:rsidRPr="002A582F">
        <w:rPr>
          <w:color w:val="000000"/>
          <w:sz w:val="24"/>
          <w:szCs w:val="24"/>
          <w:lang w:val="fr-FR"/>
        </w:rPr>
        <w:t>.</w:t>
      </w:r>
    </w:p>
    <w:p w:rsidR="002A582F" w:rsidRPr="002A582F" w:rsidRDefault="002A582F" w:rsidP="007932F0">
      <w:pPr>
        <w:shd w:val="solid" w:color="FFFFFF" w:fill="FFFFFF"/>
        <w:spacing w:after="0"/>
        <w:jc w:val="both"/>
        <w:rPr>
          <w:sz w:val="24"/>
          <w:szCs w:val="24"/>
          <w:lang w:val="fr-FR"/>
        </w:rPr>
      </w:pPr>
      <w:r w:rsidRPr="002A582F">
        <w:rPr>
          <w:color w:val="000000"/>
          <w:sz w:val="24"/>
          <w:szCs w:val="24"/>
          <w:lang w:val="fr-FR"/>
        </w:rPr>
        <w:t xml:space="preserve">3) </w:t>
      </w:r>
      <w:r w:rsidRPr="002A582F">
        <w:rPr>
          <w:i/>
          <w:color w:val="000000"/>
          <w:sz w:val="24"/>
          <w:szCs w:val="24"/>
          <w:lang w:val="fr-FR"/>
        </w:rPr>
        <w:t>Penfornis J.-L.</w:t>
      </w:r>
      <w:r w:rsidRPr="002A582F">
        <w:rPr>
          <w:sz w:val="24"/>
          <w:szCs w:val="24"/>
          <w:lang w:val="fr-FR"/>
        </w:rPr>
        <w:t>Le français du droit.</w:t>
      </w:r>
      <w:r w:rsidRPr="002A582F">
        <w:rPr>
          <w:color w:val="000000"/>
          <w:sz w:val="24"/>
          <w:szCs w:val="24"/>
          <w:lang w:val="fr-FR"/>
        </w:rPr>
        <w:t xml:space="preserve"> – P</w:t>
      </w:r>
      <w:r w:rsidRPr="002A582F">
        <w:rPr>
          <w:sz w:val="24"/>
          <w:szCs w:val="24"/>
          <w:lang w:val="fr-FR"/>
        </w:rPr>
        <w:t>. : CLE International, 1998.</w:t>
      </w:r>
    </w:p>
    <w:p w:rsidR="002A582F" w:rsidRPr="002A582F" w:rsidRDefault="002A582F" w:rsidP="007932F0">
      <w:pPr>
        <w:shd w:val="solid" w:color="FFFFFF" w:fill="FFFFFF"/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 xml:space="preserve">4) </w:t>
      </w:r>
      <w:r w:rsidRPr="002A582F">
        <w:rPr>
          <w:i/>
          <w:sz w:val="24"/>
          <w:szCs w:val="24"/>
          <w:lang w:val="fr-FR"/>
        </w:rPr>
        <w:t>Damette E</w:t>
      </w:r>
      <w:r w:rsidRPr="002A582F">
        <w:rPr>
          <w:sz w:val="24"/>
          <w:szCs w:val="24"/>
          <w:lang w:val="fr-FR"/>
        </w:rPr>
        <w:t xml:space="preserve">. Comment enseigner le français juridique. </w:t>
      </w:r>
      <w:r w:rsidRPr="002A582F">
        <w:rPr>
          <w:color w:val="000000"/>
          <w:sz w:val="24"/>
          <w:szCs w:val="24"/>
          <w:lang w:val="fr-FR"/>
        </w:rPr>
        <w:t>–</w:t>
      </w:r>
      <w:r w:rsidRPr="002A582F">
        <w:rPr>
          <w:sz w:val="24"/>
          <w:szCs w:val="24"/>
          <w:lang w:val="fr-FR"/>
        </w:rPr>
        <w:t xml:space="preserve"> P.: CCIP (Université d’hiver), 2007.</w:t>
      </w:r>
    </w:p>
    <w:p w:rsidR="002A582F" w:rsidRPr="002A582F" w:rsidRDefault="002A582F" w:rsidP="007932F0">
      <w:pPr>
        <w:shd w:val="solid" w:color="FFFFFF" w:fill="FFFFFF"/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 xml:space="preserve">5) </w:t>
      </w:r>
      <w:r w:rsidRPr="002A582F">
        <w:rPr>
          <w:i/>
          <w:sz w:val="24"/>
          <w:szCs w:val="24"/>
          <w:lang w:val="fr-FR"/>
        </w:rPr>
        <w:t>Damette E</w:t>
      </w:r>
      <w:r w:rsidRPr="002A582F">
        <w:rPr>
          <w:sz w:val="24"/>
          <w:szCs w:val="24"/>
          <w:lang w:val="fr-FR"/>
        </w:rPr>
        <w:t>. France Langue – CFJ. – P.: CCIP, 2004.</w:t>
      </w:r>
    </w:p>
    <w:p w:rsidR="002A582F" w:rsidRPr="002A582F" w:rsidRDefault="002A582F" w:rsidP="007932F0">
      <w:pPr>
        <w:shd w:val="solid" w:color="FFFFFF" w:fill="FFFFFF"/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>6) Constitution de la V-e République (le 4 octobre 1958).</w:t>
      </w:r>
    </w:p>
    <w:p w:rsidR="002A582F" w:rsidRPr="002A582F" w:rsidRDefault="002A582F" w:rsidP="007932F0">
      <w:pPr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 xml:space="preserve">7) Ressources pour les enseignants et les formateurs en français juridique. Fiches notion avec activités. </w:t>
      </w:r>
      <w:r w:rsidRPr="002A582F">
        <w:rPr>
          <w:sz w:val="24"/>
          <w:szCs w:val="24"/>
        </w:rPr>
        <w:t>С</w:t>
      </w:r>
      <w:r w:rsidRPr="002A582F">
        <w:rPr>
          <w:sz w:val="24"/>
          <w:szCs w:val="24"/>
          <w:lang w:val="fr-FR"/>
        </w:rPr>
        <w:t>rédit Michel Soignet [</w:t>
      </w:r>
      <w:r w:rsidRPr="002A582F">
        <w:rPr>
          <w:sz w:val="24"/>
          <w:szCs w:val="24"/>
        </w:rPr>
        <w:t>электронный</w:t>
      </w:r>
      <w:r w:rsidRPr="002A582F">
        <w:rPr>
          <w:sz w:val="24"/>
          <w:szCs w:val="24"/>
          <w:lang w:val="fr-FR"/>
        </w:rPr>
        <w:t xml:space="preserve"> </w:t>
      </w:r>
      <w:r w:rsidRPr="002A582F">
        <w:rPr>
          <w:sz w:val="24"/>
          <w:szCs w:val="24"/>
        </w:rPr>
        <w:t>ресурс</w:t>
      </w:r>
      <w:r w:rsidRPr="002A582F">
        <w:rPr>
          <w:sz w:val="24"/>
          <w:szCs w:val="24"/>
          <w:lang w:val="fr-FR"/>
        </w:rPr>
        <w:t xml:space="preserve">]. – </w:t>
      </w:r>
      <w:r w:rsidRPr="002A582F">
        <w:rPr>
          <w:sz w:val="24"/>
          <w:szCs w:val="24"/>
        </w:rPr>
        <w:t>Режим</w:t>
      </w:r>
      <w:r w:rsidRPr="002A582F">
        <w:rPr>
          <w:sz w:val="24"/>
          <w:szCs w:val="24"/>
          <w:lang w:val="fr-FR"/>
        </w:rPr>
        <w:t xml:space="preserve"> </w:t>
      </w:r>
      <w:r w:rsidRPr="002A582F">
        <w:rPr>
          <w:sz w:val="24"/>
          <w:szCs w:val="24"/>
        </w:rPr>
        <w:t>доступа</w:t>
      </w:r>
      <w:r w:rsidRPr="002A582F">
        <w:rPr>
          <w:sz w:val="24"/>
          <w:szCs w:val="24"/>
          <w:lang w:val="fr-FR"/>
        </w:rPr>
        <w:t xml:space="preserve">: </w:t>
      </w:r>
      <w:hyperlink r:id="rId16" w:history="1">
        <w:r w:rsidRPr="002A582F">
          <w:rPr>
            <w:rStyle w:val="a4"/>
            <w:sz w:val="24"/>
            <w:szCs w:val="24"/>
            <w:lang w:val="fr-FR"/>
          </w:rPr>
          <w:t>www.fda.ccip.fr/ressources/droit</w:t>
        </w:r>
      </w:hyperlink>
    </w:p>
    <w:p w:rsidR="002A582F" w:rsidRPr="002A582F" w:rsidRDefault="002A582F" w:rsidP="007932F0">
      <w:pPr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 xml:space="preserve">8) </w:t>
      </w:r>
      <w:r w:rsidRPr="002A582F">
        <w:rPr>
          <w:bCs/>
          <w:iCs/>
          <w:color w:val="000000"/>
          <w:sz w:val="24"/>
          <w:szCs w:val="24"/>
          <w:lang w:val="fr-FR"/>
        </w:rPr>
        <w:t xml:space="preserve">Ressources pour les enseignants et les formateurs en français des affaires </w:t>
      </w:r>
      <w:r w:rsidRPr="002A582F">
        <w:rPr>
          <w:sz w:val="24"/>
          <w:szCs w:val="24"/>
          <w:lang w:val="fr-FR"/>
        </w:rPr>
        <w:t>[</w:t>
      </w:r>
      <w:r w:rsidRPr="002A582F">
        <w:rPr>
          <w:sz w:val="24"/>
          <w:szCs w:val="24"/>
        </w:rPr>
        <w:t>электронный</w:t>
      </w:r>
      <w:r w:rsidRPr="002A582F">
        <w:rPr>
          <w:sz w:val="24"/>
          <w:szCs w:val="24"/>
          <w:lang w:val="fr-FR"/>
        </w:rPr>
        <w:t xml:space="preserve"> </w:t>
      </w:r>
      <w:r w:rsidRPr="002A582F">
        <w:rPr>
          <w:sz w:val="24"/>
          <w:szCs w:val="24"/>
        </w:rPr>
        <w:t>ресурс</w:t>
      </w:r>
      <w:r w:rsidRPr="002A582F">
        <w:rPr>
          <w:sz w:val="24"/>
          <w:szCs w:val="24"/>
          <w:lang w:val="fr-FR"/>
        </w:rPr>
        <w:t xml:space="preserve">]. – </w:t>
      </w:r>
      <w:r w:rsidRPr="002A582F">
        <w:rPr>
          <w:sz w:val="24"/>
          <w:szCs w:val="24"/>
        </w:rPr>
        <w:t>Режим</w:t>
      </w:r>
      <w:r w:rsidRPr="002A582F">
        <w:rPr>
          <w:sz w:val="24"/>
          <w:szCs w:val="24"/>
          <w:lang w:val="fr-FR"/>
        </w:rPr>
        <w:t xml:space="preserve"> </w:t>
      </w:r>
      <w:r w:rsidRPr="002A582F">
        <w:rPr>
          <w:sz w:val="24"/>
          <w:szCs w:val="24"/>
        </w:rPr>
        <w:t>доступа</w:t>
      </w:r>
      <w:r w:rsidRPr="002A582F">
        <w:rPr>
          <w:sz w:val="24"/>
          <w:szCs w:val="24"/>
          <w:lang w:val="fr-FR"/>
        </w:rPr>
        <w:t xml:space="preserve">: </w:t>
      </w:r>
      <w:hyperlink r:id="rId17" w:history="1">
        <w:r w:rsidRPr="002A582F">
          <w:rPr>
            <w:rStyle w:val="a4"/>
            <w:sz w:val="24"/>
            <w:szCs w:val="24"/>
            <w:lang w:val="fr-FR"/>
          </w:rPr>
          <w:t>www.fda.ccip.fr/ressources/le-monde-des-affaires</w:t>
        </w:r>
      </w:hyperlink>
    </w:p>
    <w:p w:rsidR="002A582F" w:rsidRPr="002A582F" w:rsidRDefault="002A582F" w:rsidP="007932F0">
      <w:pPr>
        <w:shd w:val="solid" w:color="FFFFFF" w:fill="FFFFFF"/>
        <w:spacing w:after="0"/>
        <w:jc w:val="both"/>
        <w:rPr>
          <w:sz w:val="24"/>
          <w:szCs w:val="24"/>
        </w:rPr>
      </w:pPr>
      <w:r w:rsidRPr="002A582F">
        <w:rPr>
          <w:sz w:val="24"/>
          <w:szCs w:val="24"/>
        </w:rPr>
        <w:t xml:space="preserve">9) Официальный сайт Министерства иностранных дел Франции [электронный ресурс]. – Режим доступа: </w:t>
      </w:r>
      <w:hyperlink r:id="rId18" w:history="1">
        <w:r w:rsidRPr="002A582F">
          <w:rPr>
            <w:rStyle w:val="a4"/>
            <w:sz w:val="24"/>
            <w:szCs w:val="24"/>
            <w:lang w:val="fr-FR"/>
          </w:rPr>
          <w:t>http</w:t>
        </w:r>
        <w:r w:rsidRPr="002A582F">
          <w:rPr>
            <w:rStyle w:val="a4"/>
            <w:sz w:val="24"/>
            <w:szCs w:val="24"/>
          </w:rPr>
          <w:t>://</w:t>
        </w:r>
        <w:r w:rsidRPr="002A582F">
          <w:rPr>
            <w:rStyle w:val="a4"/>
            <w:sz w:val="24"/>
            <w:szCs w:val="24"/>
            <w:lang w:val="fr-FR"/>
          </w:rPr>
          <w:t>www</w:t>
        </w:r>
        <w:r w:rsidRPr="002A582F">
          <w:rPr>
            <w:rStyle w:val="a4"/>
            <w:sz w:val="24"/>
            <w:szCs w:val="24"/>
          </w:rPr>
          <w:t>.</w:t>
        </w:r>
        <w:r w:rsidRPr="002A582F">
          <w:rPr>
            <w:rStyle w:val="a4"/>
            <w:sz w:val="24"/>
            <w:szCs w:val="24"/>
            <w:lang w:val="fr-FR"/>
          </w:rPr>
          <w:t>diplomatie</w:t>
        </w:r>
        <w:r w:rsidRPr="002A582F">
          <w:rPr>
            <w:rStyle w:val="a4"/>
            <w:sz w:val="24"/>
            <w:szCs w:val="24"/>
          </w:rPr>
          <w:t>.</w:t>
        </w:r>
        <w:r w:rsidRPr="002A582F">
          <w:rPr>
            <w:rStyle w:val="a4"/>
            <w:sz w:val="24"/>
            <w:szCs w:val="24"/>
            <w:lang w:val="fr-FR"/>
          </w:rPr>
          <w:t>gouv</w:t>
        </w:r>
        <w:r w:rsidRPr="002A582F">
          <w:rPr>
            <w:rStyle w:val="a4"/>
            <w:sz w:val="24"/>
            <w:szCs w:val="24"/>
          </w:rPr>
          <w:t>.</w:t>
        </w:r>
        <w:r w:rsidRPr="002A582F">
          <w:rPr>
            <w:rStyle w:val="a4"/>
            <w:sz w:val="24"/>
            <w:szCs w:val="24"/>
            <w:lang w:val="fr-FR"/>
          </w:rPr>
          <w:t>fr</w:t>
        </w:r>
        <w:r w:rsidRPr="002A582F">
          <w:rPr>
            <w:rStyle w:val="a4"/>
            <w:sz w:val="24"/>
            <w:szCs w:val="24"/>
          </w:rPr>
          <w:t>/</w:t>
        </w:r>
      </w:hyperlink>
    </w:p>
    <w:p w:rsidR="002A582F" w:rsidRPr="002A582F" w:rsidRDefault="002A582F" w:rsidP="007932F0">
      <w:pPr>
        <w:shd w:val="solid" w:color="FFFFFF" w:fill="FFFFFF"/>
        <w:spacing w:after="0"/>
        <w:jc w:val="both"/>
        <w:rPr>
          <w:sz w:val="24"/>
          <w:szCs w:val="24"/>
        </w:rPr>
      </w:pPr>
      <w:r w:rsidRPr="002A582F">
        <w:rPr>
          <w:sz w:val="24"/>
          <w:szCs w:val="24"/>
        </w:rPr>
        <w:t xml:space="preserve">10) </w:t>
      </w:r>
      <w:r w:rsidRPr="002A582F">
        <w:rPr>
          <w:sz w:val="24"/>
          <w:szCs w:val="24"/>
          <w:lang w:val="fr-FR"/>
        </w:rPr>
        <w:t>Le</w:t>
      </w:r>
      <w:r w:rsidRPr="002A582F">
        <w:rPr>
          <w:sz w:val="24"/>
          <w:szCs w:val="24"/>
        </w:rPr>
        <w:t xml:space="preserve"> </w:t>
      </w:r>
      <w:r w:rsidRPr="002A582F">
        <w:rPr>
          <w:sz w:val="24"/>
          <w:szCs w:val="24"/>
          <w:lang w:val="fr-FR"/>
        </w:rPr>
        <w:t>Monde</w:t>
      </w:r>
      <w:r w:rsidRPr="002A582F">
        <w:rPr>
          <w:sz w:val="24"/>
          <w:szCs w:val="24"/>
        </w:rPr>
        <w:t xml:space="preserve"> [электронный ресурс]. – Режим доступа: </w:t>
      </w:r>
      <w:hyperlink r:id="rId19" w:history="1">
        <w:r w:rsidRPr="002A582F">
          <w:rPr>
            <w:rStyle w:val="a4"/>
            <w:sz w:val="24"/>
            <w:szCs w:val="24"/>
          </w:rPr>
          <w:t>www.lemonde.fr</w:t>
        </w:r>
      </w:hyperlink>
    </w:p>
    <w:p w:rsidR="002A582F" w:rsidRPr="002A582F" w:rsidRDefault="002A582F" w:rsidP="007932F0">
      <w:pPr>
        <w:shd w:val="solid" w:color="FFFFFF" w:fill="FFFFFF"/>
        <w:spacing w:after="0"/>
        <w:jc w:val="both"/>
        <w:rPr>
          <w:sz w:val="24"/>
          <w:szCs w:val="24"/>
        </w:rPr>
      </w:pPr>
      <w:r w:rsidRPr="002A582F">
        <w:rPr>
          <w:sz w:val="24"/>
          <w:szCs w:val="24"/>
        </w:rPr>
        <w:t xml:space="preserve">11) Le Figaro [электронный ресурс]. – Режим доступа: </w:t>
      </w:r>
      <w:hyperlink r:id="rId20" w:history="1">
        <w:r w:rsidRPr="002A582F">
          <w:rPr>
            <w:rStyle w:val="a4"/>
            <w:sz w:val="24"/>
            <w:szCs w:val="24"/>
          </w:rPr>
          <w:t>www.lefigaro.fr</w:t>
        </w:r>
      </w:hyperlink>
    </w:p>
    <w:p w:rsidR="002A582F" w:rsidRPr="002A582F" w:rsidRDefault="002A582F" w:rsidP="007932F0">
      <w:pPr>
        <w:shd w:val="solid" w:color="FFFFFF" w:fill="FFFFFF"/>
        <w:spacing w:after="0"/>
        <w:jc w:val="both"/>
        <w:rPr>
          <w:sz w:val="24"/>
          <w:szCs w:val="24"/>
        </w:rPr>
      </w:pPr>
      <w:r w:rsidRPr="002A582F">
        <w:rPr>
          <w:sz w:val="24"/>
          <w:szCs w:val="24"/>
        </w:rPr>
        <w:t xml:space="preserve">12) Le Nouvel Observateur [электронный ресурс]. – Режим доступа: </w:t>
      </w:r>
      <w:hyperlink r:id="rId21" w:history="1">
        <w:r w:rsidRPr="002A582F">
          <w:rPr>
            <w:rStyle w:val="a4"/>
            <w:sz w:val="24"/>
            <w:szCs w:val="24"/>
          </w:rPr>
          <w:t>www.nouvelobs.fr</w:t>
        </w:r>
      </w:hyperlink>
    </w:p>
    <w:p w:rsidR="002A582F" w:rsidRPr="002A582F" w:rsidRDefault="002A582F" w:rsidP="007932F0">
      <w:pPr>
        <w:shd w:val="solid" w:color="FFFFFF" w:fill="FFFFFF"/>
        <w:spacing w:after="0"/>
        <w:jc w:val="both"/>
        <w:rPr>
          <w:sz w:val="24"/>
          <w:szCs w:val="24"/>
        </w:rPr>
      </w:pPr>
      <w:r w:rsidRPr="002A582F">
        <w:rPr>
          <w:sz w:val="24"/>
          <w:szCs w:val="24"/>
        </w:rPr>
        <w:t xml:space="preserve">13) Label France [электронный ресурс]. – Режим доступа: </w:t>
      </w:r>
      <w:hyperlink r:id="rId22" w:history="1">
        <w:r w:rsidRPr="002A582F">
          <w:rPr>
            <w:rStyle w:val="a4"/>
            <w:sz w:val="24"/>
            <w:szCs w:val="24"/>
          </w:rPr>
          <w:t>http://www.diplomatie.gouv.fr/fr/</w:t>
        </w:r>
      </w:hyperlink>
    </w:p>
    <w:p w:rsidR="002A582F" w:rsidRPr="002A582F" w:rsidRDefault="002A582F" w:rsidP="007932F0">
      <w:pPr>
        <w:shd w:val="solid" w:color="FFFFFF" w:fill="FFFFFF"/>
        <w:spacing w:after="0"/>
        <w:jc w:val="both"/>
        <w:rPr>
          <w:sz w:val="24"/>
          <w:szCs w:val="24"/>
        </w:rPr>
      </w:pPr>
      <w:r w:rsidRPr="002A582F">
        <w:rPr>
          <w:sz w:val="24"/>
          <w:szCs w:val="24"/>
        </w:rPr>
        <w:t xml:space="preserve">14) </w:t>
      </w:r>
      <w:r w:rsidRPr="002A582F">
        <w:rPr>
          <w:sz w:val="24"/>
          <w:szCs w:val="24"/>
          <w:lang w:val="fr-FR"/>
        </w:rPr>
        <w:t>Radio</w:t>
      </w:r>
      <w:r w:rsidRPr="002A582F">
        <w:rPr>
          <w:sz w:val="24"/>
          <w:szCs w:val="24"/>
        </w:rPr>
        <w:t xml:space="preserve"> </w:t>
      </w:r>
      <w:r w:rsidRPr="002A582F">
        <w:rPr>
          <w:sz w:val="24"/>
          <w:szCs w:val="24"/>
          <w:lang w:val="fr-FR"/>
        </w:rPr>
        <w:t>France</w:t>
      </w:r>
      <w:r w:rsidRPr="002A582F">
        <w:rPr>
          <w:sz w:val="24"/>
          <w:szCs w:val="24"/>
        </w:rPr>
        <w:t xml:space="preserve"> </w:t>
      </w:r>
      <w:r w:rsidRPr="002A582F">
        <w:rPr>
          <w:sz w:val="24"/>
          <w:szCs w:val="24"/>
          <w:lang w:val="fr-FR"/>
        </w:rPr>
        <w:t>Internationale</w:t>
      </w:r>
      <w:r w:rsidRPr="002A582F">
        <w:rPr>
          <w:sz w:val="24"/>
          <w:szCs w:val="24"/>
        </w:rPr>
        <w:t xml:space="preserve"> [электронный ресурс]. – Режим доступа: </w:t>
      </w:r>
      <w:hyperlink r:id="rId23" w:history="1">
        <w:r w:rsidRPr="002A582F">
          <w:rPr>
            <w:rStyle w:val="a4"/>
            <w:sz w:val="24"/>
            <w:szCs w:val="24"/>
          </w:rPr>
          <w:t>www.rfi.fr</w:t>
        </w:r>
      </w:hyperlink>
      <w:r w:rsidRPr="002A582F">
        <w:rPr>
          <w:sz w:val="24"/>
          <w:szCs w:val="24"/>
        </w:rPr>
        <w:t xml:space="preserve"> </w:t>
      </w:r>
    </w:p>
    <w:p w:rsidR="002A582F" w:rsidRPr="002A582F" w:rsidRDefault="002A582F" w:rsidP="007932F0">
      <w:pPr>
        <w:spacing w:after="0"/>
        <w:jc w:val="both"/>
        <w:rPr>
          <w:sz w:val="24"/>
          <w:szCs w:val="24"/>
        </w:rPr>
      </w:pPr>
      <w:r w:rsidRPr="002A582F">
        <w:rPr>
          <w:sz w:val="24"/>
          <w:szCs w:val="24"/>
        </w:rPr>
        <w:t xml:space="preserve">15) La </w:t>
      </w:r>
      <w:r w:rsidRPr="002A582F">
        <w:rPr>
          <w:sz w:val="24"/>
          <w:szCs w:val="24"/>
          <w:lang w:val="fr-FR"/>
        </w:rPr>
        <w:t>Cour</w:t>
      </w:r>
      <w:r w:rsidRPr="002A582F">
        <w:rPr>
          <w:sz w:val="24"/>
          <w:szCs w:val="24"/>
        </w:rPr>
        <w:t xml:space="preserve"> </w:t>
      </w:r>
      <w:r w:rsidRPr="002A582F">
        <w:rPr>
          <w:sz w:val="24"/>
          <w:szCs w:val="24"/>
          <w:lang w:val="fr-FR"/>
        </w:rPr>
        <w:t>de</w:t>
      </w:r>
      <w:r w:rsidRPr="002A582F">
        <w:rPr>
          <w:sz w:val="24"/>
          <w:szCs w:val="24"/>
        </w:rPr>
        <w:t xml:space="preserve"> </w:t>
      </w:r>
      <w:r w:rsidRPr="002A582F">
        <w:rPr>
          <w:sz w:val="24"/>
          <w:szCs w:val="24"/>
          <w:lang w:val="fr-FR"/>
        </w:rPr>
        <w:t>cassation</w:t>
      </w:r>
      <w:r w:rsidRPr="002A582F">
        <w:rPr>
          <w:sz w:val="24"/>
          <w:szCs w:val="24"/>
        </w:rPr>
        <w:t xml:space="preserve"> [электронный ресурс]. – Режим доступа:  </w:t>
      </w:r>
      <w:hyperlink r:id="rId24" w:history="1">
        <w:r w:rsidRPr="002A582F">
          <w:rPr>
            <w:rStyle w:val="a4"/>
            <w:sz w:val="24"/>
            <w:szCs w:val="24"/>
            <w:lang w:val="fr-FR"/>
          </w:rPr>
          <w:t>http</w:t>
        </w:r>
        <w:r w:rsidRPr="002A582F">
          <w:rPr>
            <w:rStyle w:val="a4"/>
            <w:sz w:val="24"/>
            <w:szCs w:val="24"/>
          </w:rPr>
          <w:t>://</w:t>
        </w:r>
        <w:r w:rsidRPr="002A582F">
          <w:rPr>
            <w:rStyle w:val="a4"/>
            <w:sz w:val="24"/>
            <w:szCs w:val="24"/>
            <w:lang w:val="fr-FR"/>
          </w:rPr>
          <w:t>www</w:t>
        </w:r>
        <w:r w:rsidRPr="002A582F">
          <w:rPr>
            <w:rStyle w:val="a4"/>
            <w:sz w:val="24"/>
            <w:szCs w:val="24"/>
          </w:rPr>
          <w:t>.</w:t>
        </w:r>
        <w:r w:rsidRPr="002A582F">
          <w:rPr>
            <w:rStyle w:val="a4"/>
            <w:sz w:val="24"/>
            <w:szCs w:val="24"/>
            <w:lang w:val="fr-FR"/>
          </w:rPr>
          <w:t>courdecassation</w:t>
        </w:r>
        <w:r w:rsidRPr="002A582F">
          <w:rPr>
            <w:rStyle w:val="a4"/>
            <w:sz w:val="24"/>
            <w:szCs w:val="24"/>
          </w:rPr>
          <w:t>.</w:t>
        </w:r>
        <w:r w:rsidRPr="002A582F">
          <w:rPr>
            <w:rStyle w:val="a4"/>
            <w:sz w:val="24"/>
            <w:szCs w:val="24"/>
            <w:lang w:val="fr-FR"/>
          </w:rPr>
          <w:t>fr</w:t>
        </w:r>
        <w:r w:rsidRPr="002A582F">
          <w:rPr>
            <w:rStyle w:val="a4"/>
            <w:sz w:val="24"/>
            <w:szCs w:val="24"/>
          </w:rPr>
          <w:t>/</w:t>
        </w:r>
      </w:hyperlink>
    </w:p>
    <w:p w:rsidR="002A582F" w:rsidRDefault="002A582F" w:rsidP="007932F0">
      <w:pPr>
        <w:shd w:val="solid" w:color="FFFFFF" w:fill="FFFFFF"/>
        <w:spacing w:after="0"/>
        <w:jc w:val="both"/>
        <w:rPr>
          <w:sz w:val="24"/>
          <w:szCs w:val="24"/>
        </w:rPr>
      </w:pPr>
      <w:r w:rsidRPr="002A582F">
        <w:rPr>
          <w:sz w:val="24"/>
          <w:szCs w:val="24"/>
          <w:lang w:val="fr-FR"/>
        </w:rPr>
        <w:t>16) Le service publique de la diffusion du droit [</w:t>
      </w:r>
      <w:r w:rsidRPr="002A582F">
        <w:rPr>
          <w:sz w:val="24"/>
          <w:szCs w:val="24"/>
        </w:rPr>
        <w:t>электронный</w:t>
      </w:r>
      <w:r w:rsidRPr="002A582F">
        <w:rPr>
          <w:sz w:val="24"/>
          <w:szCs w:val="24"/>
          <w:lang w:val="fr-FR"/>
        </w:rPr>
        <w:t xml:space="preserve"> </w:t>
      </w:r>
      <w:r w:rsidRPr="002A582F">
        <w:rPr>
          <w:sz w:val="24"/>
          <w:szCs w:val="24"/>
        </w:rPr>
        <w:t>ресурс</w:t>
      </w:r>
      <w:r w:rsidRPr="002A582F">
        <w:rPr>
          <w:sz w:val="24"/>
          <w:szCs w:val="24"/>
          <w:lang w:val="fr-FR"/>
        </w:rPr>
        <w:t xml:space="preserve">]. – </w:t>
      </w:r>
      <w:r w:rsidRPr="002A582F">
        <w:rPr>
          <w:sz w:val="24"/>
          <w:szCs w:val="24"/>
        </w:rPr>
        <w:t>Режим</w:t>
      </w:r>
      <w:r w:rsidRPr="002A582F">
        <w:rPr>
          <w:sz w:val="24"/>
          <w:szCs w:val="24"/>
          <w:lang w:val="fr-FR"/>
        </w:rPr>
        <w:t xml:space="preserve"> </w:t>
      </w:r>
      <w:r w:rsidRPr="002A582F">
        <w:rPr>
          <w:sz w:val="24"/>
          <w:szCs w:val="24"/>
        </w:rPr>
        <w:t>доступа</w:t>
      </w:r>
      <w:r w:rsidRPr="002A582F">
        <w:rPr>
          <w:sz w:val="24"/>
          <w:szCs w:val="24"/>
          <w:lang w:val="fr-FR"/>
        </w:rPr>
        <w:t xml:space="preserve">: </w:t>
      </w:r>
      <w:hyperlink r:id="rId25" w:history="1">
        <w:r w:rsidRPr="002A582F">
          <w:rPr>
            <w:rStyle w:val="a4"/>
            <w:sz w:val="24"/>
            <w:szCs w:val="24"/>
            <w:lang w:val="fr-FR"/>
          </w:rPr>
          <w:t>http://legifrance.gouv.fr/</w:t>
        </w:r>
      </w:hyperlink>
    </w:p>
    <w:p w:rsidR="006521F9" w:rsidRDefault="006521F9" w:rsidP="007932F0">
      <w:pPr>
        <w:shd w:val="solid" w:color="FFFFFF" w:fill="FFFFFF"/>
        <w:spacing w:after="0"/>
        <w:jc w:val="both"/>
        <w:rPr>
          <w:sz w:val="24"/>
          <w:szCs w:val="24"/>
        </w:rPr>
      </w:pPr>
    </w:p>
    <w:p w:rsidR="006521F9" w:rsidRDefault="006521F9" w:rsidP="007932F0">
      <w:pPr>
        <w:shd w:val="solid" w:color="FFFFFF" w:fill="FFFFFF"/>
        <w:spacing w:after="0"/>
        <w:jc w:val="both"/>
        <w:rPr>
          <w:sz w:val="24"/>
          <w:szCs w:val="24"/>
        </w:rPr>
      </w:pPr>
    </w:p>
    <w:p w:rsidR="006521F9" w:rsidRPr="007932F0" w:rsidRDefault="006521F9" w:rsidP="007932F0">
      <w:pPr>
        <w:shd w:val="solid" w:color="FFFFFF" w:fill="FFFFFF"/>
        <w:spacing w:after="0"/>
        <w:jc w:val="both"/>
        <w:rPr>
          <w:sz w:val="24"/>
          <w:szCs w:val="24"/>
          <w:lang w:val="fr-FR"/>
        </w:rPr>
      </w:pPr>
    </w:p>
    <w:p w:rsidR="002A582F" w:rsidRPr="006521F9" w:rsidRDefault="002A582F" w:rsidP="006521F9">
      <w:pPr>
        <w:shd w:val="solid" w:color="FFFFFF" w:fill="FFFFFF"/>
        <w:jc w:val="center"/>
        <w:rPr>
          <w:sz w:val="24"/>
          <w:szCs w:val="24"/>
          <w:u w:val="single"/>
        </w:rPr>
      </w:pPr>
      <w:r w:rsidRPr="006521F9">
        <w:rPr>
          <w:b/>
          <w:sz w:val="24"/>
          <w:szCs w:val="24"/>
          <w:u w:val="single"/>
        </w:rPr>
        <w:t>Рекомендации по темам семинаров</w:t>
      </w:r>
    </w:p>
    <w:p w:rsidR="002A582F" w:rsidRPr="002A582F" w:rsidRDefault="002A582F" w:rsidP="007932F0">
      <w:pPr>
        <w:spacing w:after="0"/>
        <w:jc w:val="both"/>
        <w:rPr>
          <w:sz w:val="24"/>
          <w:szCs w:val="24"/>
        </w:rPr>
      </w:pPr>
      <w:r w:rsidRPr="002A582F">
        <w:rPr>
          <w:sz w:val="24"/>
          <w:szCs w:val="24"/>
        </w:rPr>
        <w:t xml:space="preserve">1. </w:t>
      </w:r>
      <w:r w:rsidRPr="002A582F">
        <w:rPr>
          <w:sz w:val="24"/>
          <w:szCs w:val="24"/>
          <w:lang w:val="fr-FR"/>
        </w:rPr>
        <w:t>Domaines</w:t>
      </w:r>
      <w:r w:rsidRPr="002A582F">
        <w:rPr>
          <w:sz w:val="24"/>
          <w:szCs w:val="24"/>
        </w:rPr>
        <w:t xml:space="preserve"> </w:t>
      </w:r>
      <w:r w:rsidRPr="002A582F">
        <w:rPr>
          <w:sz w:val="24"/>
          <w:szCs w:val="24"/>
          <w:lang w:val="fr-FR"/>
        </w:rPr>
        <w:t>et</w:t>
      </w:r>
      <w:r w:rsidRPr="002A582F">
        <w:rPr>
          <w:sz w:val="24"/>
          <w:szCs w:val="24"/>
        </w:rPr>
        <w:t xml:space="preserve"> </w:t>
      </w:r>
      <w:r w:rsidRPr="002A582F">
        <w:rPr>
          <w:sz w:val="24"/>
          <w:szCs w:val="24"/>
          <w:lang w:val="fr-FR"/>
        </w:rPr>
        <w:t>sources</w:t>
      </w:r>
      <w:r w:rsidRPr="002A582F">
        <w:rPr>
          <w:sz w:val="24"/>
          <w:szCs w:val="24"/>
        </w:rPr>
        <w:t xml:space="preserve"> </w:t>
      </w:r>
      <w:r w:rsidRPr="002A582F">
        <w:rPr>
          <w:sz w:val="24"/>
          <w:szCs w:val="24"/>
          <w:lang w:val="fr-FR"/>
        </w:rPr>
        <w:t>du</w:t>
      </w:r>
      <w:r w:rsidRPr="002A582F">
        <w:rPr>
          <w:sz w:val="24"/>
          <w:szCs w:val="24"/>
        </w:rPr>
        <w:t xml:space="preserve"> </w:t>
      </w:r>
      <w:r w:rsidRPr="002A582F">
        <w:rPr>
          <w:sz w:val="24"/>
          <w:szCs w:val="24"/>
          <w:lang w:val="fr-FR"/>
        </w:rPr>
        <w:t>droit</w:t>
      </w:r>
    </w:p>
    <w:p w:rsidR="002A582F" w:rsidRPr="002A582F" w:rsidRDefault="002A582F" w:rsidP="007932F0">
      <w:pPr>
        <w:spacing w:after="0"/>
        <w:jc w:val="both"/>
        <w:rPr>
          <w:sz w:val="24"/>
          <w:szCs w:val="24"/>
        </w:rPr>
      </w:pPr>
      <w:hyperlink r:id="rId26" w:history="1">
        <w:r w:rsidRPr="002A582F">
          <w:rPr>
            <w:rStyle w:val="a4"/>
            <w:sz w:val="24"/>
            <w:szCs w:val="24"/>
            <w:lang w:val="fr-FR"/>
          </w:rPr>
          <w:t>http</w:t>
        </w:r>
        <w:r w:rsidRPr="002A582F">
          <w:rPr>
            <w:rStyle w:val="a4"/>
            <w:sz w:val="24"/>
            <w:szCs w:val="24"/>
          </w:rPr>
          <w:t>://</w:t>
        </w:r>
        <w:r w:rsidRPr="002A582F">
          <w:rPr>
            <w:rStyle w:val="a4"/>
            <w:sz w:val="24"/>
            <w:szCs w:val="24"/>
            <w:lang w:val="fr-FR"/>
          </w:rPr>
          <w:t>www</w:t>
        </w:r>
        <w:r w:rsidRPr="002A582F">
          <w:rPr>
            <w:rStyle w:val="a4"/>
            <w:sz w:val="24"/>
            <w:szCs w:val="24"/>
          </w:rPr>
          <w:t>.</w:t>
        </w:r>
        <w:r w:rsidRPr="002A582F">
          <w:rPr>
            <w:rStyle w:val="a4"/>
            <w:sz w:val="24"/>
            <w:szCs w:val="24"/>
            <w:lang w:val="fr-FR"/>
          </w:rPr>
          <w:t>legifrance</w:t>
        </w:r>
        <w:r w:rsidRPr="002A582F">
          <w:rPr>
            <w:rStyle w:val="a4"/>
            <w:sz w:val="24"/>
            <w:szCs w:val="24"/>
          </w:rPr>
          <w:t>.</w:t>
        </w:r>
        <w:r w:rsidRPr="002A582F">
          <w:rPr>
            <w:rStyle w:val="a4"/>
            <w:sz w:val="24"/>
            <w:szCs w:val="24"/>
            <w:lang w:val="fr-FR"/>
          </w:rPr>
          <w:t>gouv</w:t>
        </w:r>
        <w:r w:rsidRPr="002A582F">
          <w:rPr>
            <w:rStyle w:val="a4"/>
            <w:sz w:val="24"/>
            <w:szCs w:val="24"/>
          </w:rPr>
          <w:t>.</w:t>
        </w:r>
        <w:r w:rsidRPr="002A582F">
          <w:rPr>
            <w:rStyle w:val="a4"/>
            <w:sz w:val="24"/>
            <w:szCs w:val="24"/>
            <w:lang w:val="fr-FR"/>
          </w:rPr>
          <w:t>fr</w:t>
        </w:r>
        <w:r w:rsidRPr="002A582F">
          <w:rPr>
            <w:rStyle w:val="a4"/>
            <w:sz w:val="24"/>
            <w:szCs w:val="24"/>
          </w:rPr>
          <w:t>/</w:t>
        </w:r>
        <w:r w:rsidRPr="002A582F">
          <w:rPr>
            <w:rStyle w:val="a4"/>
            <w:sz w:val="24"/>
            <w:szCs w:val="24"/>
            <w:lang w:val="fr-FR"/>
          </w:rPr>
          <w:t>Bases</w:t>
        </w:r>
        <w:r w:rsidRPr="002A582F">
          <w:rPr>
            <w:rStyle w:val="a4"/>
            <w:sz w:val="24"/>
            <w:szCs w:val="24"/>
          </w:rPr>
          <w:t>-</w:t>
        </w:r>
        <w:r w:rsidRPr="002A582F">
          <w:rPr>
            <w:rStyle w:val="a4"/>
            <w:sz w:val="24"/>
            <w:szCs w:val="24"/>
            <w:lang w:val="fr-FR"/>
          </w:rPr>
          <w:t>de</w:t>
        </w:r>
        <w:r w:rsidRPr="002A582F">
          <w:rPr>
            <w:rStyle w:val="a4"/>
            <w:sz w:val="24"/>
            <w:szCs w:val="24"/>
          </w:rPr>
          <w:t>-</w:t>
        </w:r>
        <w:r w:rsidRPr="002A582F">
          <w:rPr>
            <w:rStyle w:val="a4"/>
            <w:sz w:val="24"/>
            <w:szCs w:val="24"/>
            <w:lang w:val="fr-FR"/>
          </w:rPr>
          <w:t>donnees</w:t>
        </w:r>
        <w:r w:rsidRPr="002A582F">
          <w:rPr>
            <w:rStyle w:val="a4"/>
            <w:sz w:val="24"/>
            <w:szCs w:val="24"/>
          </w:rPr>
          <w:t>/</w:t>
        </w:r>
        <w:r w:rsidRPr="002A582F">
          <w:rPr>
            <w:rStyle w:val="a4"/>
            <w:sz w:val="24"/>
            <w:szCs w:val="24"/>
            <w:lang w:val="fr-FR"/>
          </w:rPr>
          <w:t>Rechercher</w:t>
        </w:r>
      </w:hyperlink>
    </w:p>
    <w:p w:rsidR="002A582F" w:rsidRPr="002A582F" w:rsidRDefault="002A582F" w:rsidP="007932F0">
      <w:pPr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>2. Les institutions nationales</w:t>
      </w:r>
    </w:p>
    <w:p w:rsidR="002A582F" w:rsidRPr="002A582F" w:rsidRDefault="002A582F" w:rsidP="007932F0">
      <w:pPr>
        <w:spacing w:after="0"/>
        <w:jc w:val="both"/>
        <w:rPr>
          <w:sz w:val="24"/>
          <w:szCs w:val="24"/>
          <w:lang w:val="fr-FR"/>
        </w:rPr>
      </w:pPr>
      <w:hyperlink r:id="rId27" w:history="1">
        <w:r w:rsidRPr="002A582F">
          <w:rPr>
            <w:rStyle w:val="a4"/>
            <w:sz w:val="24"/>
            <w:szCs w:val="24"/>
            <w:lang w:val="fr-FR"/>
          </w:rPr>
          <w:t>http://legifrance.gouv.fr/Droit-francais/Constitution</w:t>
        </w:r>
      </w:hyperlink>
    </w:p>
    <w:p w:rsidR="002A582F" w:rsidRPr="002A582F" w:rsidRDefault="002A582F" w:rsidP="007932F0">
      <w:pPr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>3. Les institutions européennes</w:t>
      </w:r>
    </w:p>
    <w:p w:rsidR="002A582F" w:rsidRPr="002A582F" w:rsidRDefault="002A582F" w:rsidP="007932F0">
      <w:pPr>
        <w:spacing w:after="0"/>
        <w:jc w:val="both"/>
        <w:rPr>
          <w:sz w:val="24"/>
          <w:szCs w:val="24"/>
          <w:lang w:val="fr-FR"/>
        </w:rPr>
      </w:pPr>
      <w:hyperlink r:id="rId28" w:history="1">
        <w:r w:rsidRPr="002A582F">
          <w:rPr>
            <w:rStyle w:val="a4"/>
            <w:sz w:val="24"/>
            <w:szCs w:val="24"/>
            <w:lang w:val="fr-FR"/>
          </w:rPr>
          <w:t>http://legifrance.gouv.fr/Droit-europeen</w:t>
        </w:r>
      </w:hyperlink>
    </w:p>
    <w:p w:rsidR="002A582F" w:rsidRPr="002A582F" w:rsidRDefault="002A582F" w:rsidP="007932F0">
      <w:pPr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>4. Les juridictions</w:t>
      </w:r>
    </w:p>
    <w:p w:rsidR="002A582F" w:rsidRPr="002A582F" w:rsidRDefault="002A582F" w:rsidP="007932F0">
      <w:pPr>
        <w:spacing w:after="0"/>
        <w:jc w:val="both"/>
        <w:rPr>
          <w:sz w:val="24"/>
          <w:szCs w:val="24"/>
          <w:lang w:val="fr-FR"/>
        </w:rPr>
      </w:pPr>
      <w:hyperlink r:id="rId29" w:history="1">
        <w:r w:rsidRPr="002A582F">
          <w:rPr>
            <w:rStyle w:val="a4"/>
            <w:sz w:val="24"/>
            <w:szCs w:val="24"/>
            <w:lang w:val="fr-FR"/>
          </w:rPr>
          <w:t>http://legifrance.gouv.fr/Sites/Juridictions</w:t>
        </w:r>
      </w:hyperlink>
    </w:p>
    <w:p w:rsidR="002A582F" w:rsidRPr="002A582F" w:rsidRDefault="002A582F" w:rsidP="007932F0">
      <w:pPr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>5. Acteurs et procédures</w:t>
      </w:r>
    </w:p>
    <w:p w:rsidR="002A582F" w:rsidRPr="002A582F" w:rsidRDefault="002A582F" w:rsidP="007932F0">
      <w:pPr>
        <w:spacing w:after="0"/>
        <w:jc w:val="both"/>
        <w:rPr>
          <w:sz w:val="24"/>
          <w:szCs w:val="24"/>
          <w:lang w:val="fr-FR"/>
        </w:rPr>
      </w:pPr>
      <w:hyperlink r:id="rId30" w:history="1">
        <w:r w:rsidRPr="002A582F">
          <w:rPr>
            <w:rStyle w:val="a4"/>
            <w:sz w:val="24"/>
            <w:szCs w:val="24"/>
            <w:lang w:val="fr-FR"/>
          </w:rPr>
          <w:t>http://www.courdecassation.fr/</w:t>
        </w:r>
      </w:hyperlink>
    </w:p>
    <w:p w:rsidR="002A582F" w:rsidRPr="002A582F" w:rsidRDefault="002A582F" w:rsidP="007932F0">
      <w:pPr>
        <w:spacing w:after="0"/>
        <w:jc w:val="both"/>
        <w:rPr>
          <w:sz w:val="24"/>
          <w:szCs w:val="24"/>
          <w:lang w:val="fr-FR"/>
        </w:rPr>
      </w:pPr>
      <w:hyperlink r:id="rId31" w:history="1">
        <w:r w:rsidRPr="002A582F">
          <w:rPr>
            <w:rStyle w:val="a4"/>
            <w:sz w:val="24"/>
            <w:szCs w:val="24"/>
            <w:lang w:val="fr-FR"/>
          </w:rPr>
          <w:t>http://www.conseil-etat.fr/</w:t>
        </w:r>
      </w:hyperlink>
    </w:p>
    <w:p w:rsidR="002A582F" w:rsidRPr="002A582F" w:rsidRDefault="002A582F" w:rsidP="007932F0">
      <w:pPr>
        <w:spacing w:after="0"/>
        <w:jc w:val="both"/>
        <w:rPr>
          <w:sz w:val="24"/>
          <w:szCs w:val="24"/>
          <w:lang w:val="fr-FR"/>
        </w:rPr>
      </w:pPr>
      <w:hyperlink r:id="rId32" w:history="1">
        <w:r w:rsidRPr="002A582F">
          <w:rPr>
            <w:rStyle w:val="a4"/>
            <w:sz w:val="24"/>
            <w:szCs w:val="24"/>
            <w:lang w:val="fr-FR"/>
          </w:rPr>
          <w:t>http://www.conseil-constitutionnel.fr/</w:t>
        </w:r>
      </w:hyperlink>
    </w:p>
    <w:p w:rsidR="002A582F" w:rsidRPr="002A582F" w:rsidRDefault="002A582F" w:rsidP="007932F0">
      <w:pPr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>6. Personnes juridiques : droits, obligations, biens, responsabilité</w:t>
      </w:r>
    </w:p>
    <w:p w:rsidR="002A582F" w:rsidRPr="002A582F" w:rsidRDefault="002A582F" w:rsidP="007932F0">
      <w:pPr>
        <w:spacing w:after="0"/>
        <w:jc w:val="both"/>
        <w:rPr>
          <w:sz w:val="24"/>
          <w:szCs w:val="24"/>
          <w:lang w:val="fr-FR"/>
        </w:rPr>
      </w:pPr>
      <w:hyperlink r:id="rId33" w:history="1">
        <w:r w:rsidRPr="002A582F">
          <w:rPr>
            <w:rStyle w:val="a4"/>
            <w:sz w:val="24"/>
            <w:szCs w:val="24"/>
            <w:lang w:val="fr-FR"/>
          </w:rPr>
          <w:t>http://www.legifrance.gouv.fr/Bases-de-donnees/Rechercher</w:t>
        </w:r>
      </w:hyperlink>
    </w:p>
    <w:p w:rsidR="002A582F" w:rsidRPr="002A582F" w:rsidRDefault="002A582F" w:rsidP="007932F0">
      <w:pPr>
        <w:spacing w:after="0"/>
        <w:jc w:val="both"/>
        <w:rPr>
          <w:sz w:val="24"/>
          <w:szCs w:val="24"/>
          <w:lang w:val="fr-FR"/>
        </w:rPr>
      </w:pPr>
      <w:r w:rsidRPr="002A582F">
        <w:rPr>
          <w:sz w:val="24"/>
          <w:szCs w:val="24"/>
          <w:lang w:val="fr-FR"/>
        </w:rPr>
        <w:t>7. Vie et mort des entreprises et sociétés</w:t>
      </w:r>
    </w:p>
    <w:p w:rsidR="002A582F" w:rsidRPr="002A582F" w:rsidRDefault="002A582F" w:rsidP="007932F0">
      <w:pPr>
        <w:spacing w:after="0"/>
        <w:jc w:val="both"/>
        <w:rPr>
          <w:sz w:val="24"/>
          <w:szCs w:val="24"/>
          <w:lang w:val="fr-FR"/>
        </w:rPr>
      </w:pPr>
      <w:hyperlink r:id="rId34" w:history="1">
        <w:r w:rsidRPr="002A582F">
          <w:rPr>
            <w:rStyle w:val="a4"/>
            <w:sz w:val="24"/>
            <w:szCs w:val="24"/>
            <w:lang w:val="fr-FR"/>
          </w:rPr>
          <w:t>http://www.legifrance.gouv.fr/entreprise-entree-en-vigueur-des-textes</w:t>
        </w:r>
      </w:hyperlink>
    </w:p>
    <w:p w:rsidR="002A582F" w:rsidRPr="002A582F" w:rsidRDefault="002A582F" w:rsidP="007932F0">
      <w:pPr>
        <w:spacing w:after="0" w:line="240" w:lineRule="auto"/>
        <w:jc w:val="both"/>
        <w:rPr>
          <w:sz w:val="24"/>
          <w:szCs w:val="24"/>
          <w:lang w:val="fr-FR"/>
        </w:rPr>
      </w:pPr>
    </w:p>
    <w:p w:rsidR="002A582F" w:rsidRPr="007932F0" w:rsidRDefault="002A582F" w:rsidP="006521F9">
      <w:pPr>
        <w:spacing w:after="120" w:line="24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2A582F">
        <w:rPr>
          <w:sz w:val="24"/>
          <w:szCs w:val="24"/>
        </w:rPr>
        <w:t xml:space="preserve">Для </w:t>
      </w:r>
      <w:r w:rsidRPr="006521F9">
        <w:rPr>
          <w:b/>
          <w:sz w:val="24"/>
          <w:szCs w:val="24"/>
          <w:u w:val="single"/>
        </w:rPr>
        <w:t>организации обратной связи</w:t>
      </w:r>
      <w:r w:rsidRPr="002A582F">
        <w:rPr>
          <w:sz w:val="24"/>
          <w:szCs w:val="24"/>
        </w:rPr>
        <w:t xml:space="preserve"> с 2010 г. существует рабочая почта группы -  </w:t>
      </w:r>
      <w:hyperlink r:id="rId35" w:history="1">
        <w:r w:rsidRPr="002A582F">
          <w:rPr>
            <w:rStyle w:val="a4"/>
            <w:sz w:val="24"/>
            <w:szCs w:val="24"/>
            <w:shd w:val="clear" w:color="auto" w:fill="FFFFFF"/>
          </w:rPr>
          <w:t>fr.group@inbox.ru</w:t>
        </w:r>
      </w:hyperlink>
      <w:r w:rsidRPr="002A582F">
        <w:rPr>
          <w:color w:val="000000"/>
          <w:sz w:val="24"/>
          <w:szCs w:val="24"/>
          <w:shd w:val="clear" w:color="auto" w:fill="FFFFFF"/>
        </w:rPr>
        <w:t>.</w:t>
      </w:r>
      <w:r w:rsidR="007932F0">
        <w:rPr>
          <w:color w:val="000000"/>
          <w:sz w:val="24"/>
          <w:szCs w:val="24"/>
          <w:shd w:val="clear" w:color="auto" w:fill="FFFFFF"/>
        </w:rPr>
        <w:t xml:space="preserve"> </w:t>
      </w:r>
      <w:r w:rsidRPr="002A582F">
        <w:rPr>
          <w:sz w:val="24"/>
          <w:szCs w:val="24"/>
        </w:rPr>
        <w:t xml:space="preserve">По примеру успешно и эффективно действующей закрытой  группы на сервисе </w:t>
      </w:r>
      <w:hyperlink r:id="rId36" w:history="1">
        <w:r w:rsidRPr="002A582F">
          <w:rPr>
            <w:rStyle w:val="a4"/>
            <w:sz w:val="24"/>
            <w:szCs w:val="24"/>
          </w:rPr>
          <w:t>www.vk.com</w:t>
        </w:r>
      </w:hyperlink>
      <w:r w:rsidRPr="002A582F">
        <w:rPr>
          <w:sz w:val="24"/>
          <w:szCs w:val="24"/>
        </w:rPr>
        <w:t xml:space="preserve">  для обратной связи со студентами на 2011-2012 уч. год (</w:t>
      </w:r>
      <w:hyperlink r:id="rId37" w:history="1">
        <w:r w:rsidRPr="002A582F">
          <w:rPr>
            <w:rStyle w:val="a4"/>
            <w:sz w:val="24"/>
            <w:szCs w:val="24"/>
          </w:rPr>
          <w:t>http://vk.com/clublawfr</w:t>
        </w:r>
      </w:hyperlink>
      <w:r w:rsidRPr="002A582F">
        <w:rPr>
          <w:sz w:val="24"/>
          <w:szCs w:val="24"/>
        </w:rPr>
        <w:t>), которая доступна для всех студентов 2 к</w:t>
      </w:r>
      <w:r w:rsidR="007932F0">
        <w:rPr>
          <w:sz w:val="24"/>
          <w:szCs w:val="24"/>
        </w:rPr>
        <w:t>урса факультета права, изучающих</w:t>
      </w:r>
      <w:r w:rsidRPr="002A582F">
        <w:rPr>
          <w:sz w:val="24"/>
          <w:szCs w:val="24"/>
        </w:rPr>
        <w:t xml:space="preserve"> французский язык в группе продвинутого уровня, была создана специальная открытая группа для 3 года обучения</w:t>
      </w:r>
      <w:r w:rsidR="007932F0">
        <w:rPr>
          <w:sz w:val="24"/>
          <w:szCs w:val="24"/>
        </w:rPr>
        <w:t xml:space="preserve"> на 2012-2013 уч</w:t>
      </w:r>
      <w:r w:rsidR="003965B1">
        <w:rPr>
          <w:sz w:val="24"/>
          <w:szCs w:val="24"/>
        </w:rPr>
        <w:t xml:space="preserve">ебный </w:t>
      </w:r>
      <w:r w:rsidR="007932F0">
        <w:rPr>
          <w:sz w:val="24"/>
          <w:szCs w:val="24"/>
        </w:rPr>
        <w:t>год:</w:t>
      </w:r>
      <w:r w:rsidRPr="002A582F">
        <w:rPr>
          <w:sz w:val="24"/>
          <w:szCs w:val="24"/>
        </w:rPr>
        <w:t xml:space="preserve"> </w:t>
      </w:r>
      <w:hyperlink r:id="rId38" w:history="1">
        <w:r w:rsidRPr="002A582F">
          <w:rPr>
            <w:rStyle w:val="a4"/>
            <w:sz w:val="24"/>
            <w:szCs w:val="24"/>
          </w:rPr>
          <w:t>http://vk.com/clublawfrance</w:t>
        </w:r>
      </w:hyperlink>
      <w:r w:rsidRPr="002A582F">
        <w:rPr>
          <w:sz w:val="24"/>
          <w:szCs w:val="24"/>
        </w:rPr>
        <w:t>. Данный формат обратной связи предполагает широкий спектр возможностей для организации самостоятельного учебного процесса, а также контроля со стороны преподавателя. На странице группы можно размещать актуальную информацию (например, задание к очередному семинару), которая будут отображаться в ленте новостей всех участников группы, загружать аудио- и видеоматериалы, размещать различные ссылки и текстовые документы с заданиями  формата .doc и .pdf для подготовки к семинарам. Особый интерес представляет возможность обсуждения в рамках любой заявленной темы.</w:t>
      </w:r>
    </w:p>
    <w:p w:rsidR="002A582F" w:rsidRPr="002A582F" w:rsidRDefault="002A582F" w:rsidP="006521F9">
      <w:pPr>
        <w:pStyle w:val="a7"/>
        <w:spacing w:before="0" w:beforeAutospacing="0" w:after="0" w:afterAutospacing="0"/>
        <w:ind w:right="160" w:firstLine="708"/>
        <w:jc w:val="both"/>
        <w:rPr>
          <w:color w:val="000000"/>
        </w:rPr>
      </w:pPr>
      <w:r w:rsidRPr="002A582F">
        <w:rPr>
          <w:color w:val="000000"/>
        </w:rPr>
        <w:t xml:space="preserve">К </w:t>
      </w:r>
      <w:r w:rsidRPr="006521F9">
        <w:rPr>
          <w:b/>
          <w:color w:val="000000"/>
          <w:u w:val="single"/>
        </w:rPr>
        <w:t>формам текущего контроля</w:t>
      </w:r>
      <w:r w:rsidRPr="002A582F">
        <w:rPr>
          <w:color w:val="000000"/>
        </w:rPr>
        <w:t xml:space="preserve"> относятся контроль работы студента на семинарских занятиях, домашние задания, презентации лексического материала, видео на юридическую тематику, а также обязательное участие студентов в дискуссии на семинаре и </w:t>
      </w:r>
      <w:r w:rsidRPr="002A582F">
        <w:rPr>
          <w:color w:val="000000"/>
          <w:lang w:val="en-US"/>
        </w:rPr>
        <w:t>online</w:t>
      </w:r>
      <w:r w:rsidRPr="002A582F">
        <w:rPr>
          <w:color w:val="000000"/>
        </w:rPr>
        <w:t xml:space="preserve">-дискуссии. Текущий контроль осуществляется в течение всего периода обучения. Оценка за каждую форму текущего контроля выставляется в рабочую ведомость преподавателя. </w:t>
      </w:r>
    </w:p>
    <w:p w:rsidR="002A582F" w:rsidRPr="002A582F" w:rsidRDefault="002A582F" w:rsidP="002A582F">
      <w:pPr>
        <w:spacing w:line="240" w:lineRule="auto"/>
        <w:jc w:val="both"/>
        <w:rPr>
          <w:sz w:val="24"/>
          <w:szCs w:val="24"/>
        </w:rPr>
      </w:pPr>
    </w:p>
    <w:sectPr w:rsidR="002A582F" w:rsidRPr="002A582F" w:rsidSect="00297807">
      <w:head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085" w:rsidRDefault="000F1085" w:rsidP="00B05C51">
      <w:pPr>
        <w:spacing w:after="0" w:line="240" w:lineRule="auto"/>
      </w:pPr>
      <w:r>
        <w:separator/>
      </w:r>
    </w:p>
  </w:endnote>
  <w:endnote w:type="continuationSeparator" w:id="0">
    <w:p w:rsidR="000F1085" w:rsidRDefault="000F1085" w:rsidP="00B0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085" w:rsidRDefault="000F1085" w:rsidP="00B05C51">
      <w:pPr>
        <w:spacing w:after="0" w:line="240" w:lineRule="auto"/>
      </w:pPr>
      <w:r>
        <w:separator/>
      </w:r>
    </w:p>
  </w:footnote>
  <w:footnote w:type="continuationSeparator" w:id="0">
    <w:p w:rsidR="000F1085" w:rsidRDefault="000F1085" w:rsidP="00B0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51" w:rsidRPr="00B05C51" w:rsidRDefault="00B05C51" w:rsidP="00B05C51">
    <w:pPr>
      <w:pStyle w:val="a9"/>
      <w:jc w:val="right"/>
      <w:rPr>
        <w:i/>
        <w:sz w:val="18"/>
        <w:szCs w:val="18"/>
      </w:rPr>
    </w:pPr>
    <w:r w:rsidRPr="00B05C51">
      <w:rPr>
        <w:i/>
        <w:sz w:val="18"/>
        <w:szCs w:val="18"/>
      </w:rPr>
      <w:t>Н.В. Жукова</w:t>
    </w:r>
    <w:r>
      <w:rPr>
        <w:i/>
        <w:sz w:val="18"/>
        <w:szCs w:val="18"/>
      </w:rPr>
      <w:t>, старший преподаватель кафедры французского языка НИУ ВШЭ</w:t>
    </w:r>
  </w:p>
  <w:p w:rsidR="00B05C51" w:rsidRDefault="00B05C5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A582F"/>
    <w:rsid w:val="000F1085"/>
    <w:rsid w:val="00297807"/>
    <w:rsid w:val="002A582F"/>
    <w:rsid w:val="003965B1"/>
    <w:rsid w:val="006521F9"/>
    <w:rsid w:val="007005F6"/>
    <w:rsid w:val="007932F0"/>
    <w:rsid w:val="00B05C51"/>
    <w:rsid w:val="00B82A94"/>
    <w:rsid w:val="00C370E7"/>
    <w:rsid w:val="00D6277C"/>
    <w:rsid w:val="00F8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A582F"/>
  </w:style>
  <w:style w:type="paragraph" w:customStyle="1" w:styleId="BodyTextIndent21">
    <w:name w:val="Body Text Indent 21"/>
    <w:basedOn w:val="a"/>
    <w:rsid w:val="002A582F"/>
    <w:pPr>
      <w:widowControl w:val="0"/>
      <w:spacing w:before="240" w:after="120" w:line="240" w:lineRule="auto"/>
      <w:ind w:left="720" w:hanging="720"/>
    </w:pPr>
    <w:rPr>
      <w:rFonts w:eastAsia="Times New Roman"/>
      <w:b/>
      <w:sz w:val="24"/>
      <w:szCs w:val="20"/>
      <w:lang w:eastAsia="ru-RU"/>
    </w:rPr>
  </w:style>
  <w:style w:type="character" w:styleId="a4">
    <w:name w:val="Hyperlink"/>
    <w:basedOn w:val="a0"/>
    <w:rsid w:val="002A58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582F"/>
  </w:style>
  <w:style w:type="paragraph" w:styleId="a5">
    <w:name w:val="Body Text Indent"/>
    <w:basedOn w:val="a"/>
    <w:link w:val="a6"/>
    <w:uiPriority w:val="99"/>
    <w:unhideWhenUsed/>
    <w:rsid w:val="002A582F"/>
    <w:pPr>
      <w:spacing w:after="120" w:line="240" w:lineRule="auto"/>
      <w:ind w:left="283" w:firstLine="709"/>
    </w:pPr>
    <w:rPr>
      <w:rFonts w:eastAsia="Calibri"/>
      <w:sz w:val="24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582F"/>
    <w:rPr>
      <w:rFonts w:eastAsia="Calibri"/>
      <w:sz w:val="24"/>
      <w:szCs w:val="22"/>
    </w:rPr>
  </w:style>
  <w:style w:type="paragraph" w:styleId="a7">
    <w:name w:val="Normal (Web)"/>
    <w:basedOn w:val="a"/>
    <w:rsid w:val="002A58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7932F0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0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C51"/>
  </w:style>
  <w:style w:type="paragraph" w:styleId="ab">
    <w:name w:val="footer"/>
    <w:basedOn w:val="a"/>
    <w:link w:val="ac"/>
    <w:uiPriority w:val="99"/>
    <w:semiHidden/>
    <w:unhideWhenUsed/>
    <w:rsid w:val="00B0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5C51"/>
  </w:style>
  <w:style w:type="paragraph" w:styleId="ad">
    <w:name w:val="Balloon Text"/>
    <w:basedOn w:val="a"/>
    <w:link w:val="ae"/>
    <w:uiPriority w:val="99"/>
    <w:semiHidden/>
    <w:unhideWhenUsed/>
    <w:rsid w:val="00B0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5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i.fr/lffr/articles/108/article_2766.asp" TargetMode="External"/><Relationship Id="rId13" Type="http://schemas.openxmlformats.org/officeDocument/2006/relationships/hyperlink" Target="http://vk.com/board37886552" TargetMode="External"/><Relationship Id="rId18" Type="http://schemas.openxmlformats.org/officeDocument/2006/relationships/hyperlink" Target="http://www.diplomatie.gouv.fr/" TargetMode="External"/><Relationship Id="rId26" Type="http://schemas.openxmlformats.org/officeDocument/2006/relationships/hyperlink" Target="http://www.legifrance.gouv.fr/Bases-de-donnees/Rechercher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nouvelobs.fr" TargetMode="External"/><Relationship Id="rId34" Type="http://schemas.openxmlformats.org/officeDocument/2006/relationships/hyperlink" Target="http://www.legifrance.gouv.fr/entreprise-entree-en-vigueur-des-textes" TargetMode="External"/><Relationship Id="rId7" Type="http://schemas.openxmlformats.org/officeDocument/2006/relationships/hyperlink" Target="http://legifrance.gouv.fr/" TargetMode="External"/><Relationship Id="rId12" Type="http://schemas.openxmlformats.org/officeDocument/2006/relationships/hyperlink" Target="http://legifrance.gouv.fr/" TargetMode="External"/><Relationship Id="rId17" Type="http://schemas.openxmlformats.org/officeDocument/2006/relationships/hyperlink" Target="http://www.fda.ccip.fr/ressources/le-monde-des-affaires" TargetMode="External"/><Relationship Id="rId25" Type="http://schemas.openxmlformats.org/officeDocument/2006/relationships/hyperlink" Target="http://legifrance.gouv.fr/" TargetMode="External"/><Relationship Id="rId33" Type="http://schemas.openxmlformats.org/officeDocument/2006/relationships/hyperlink" Target="http://www.legifrance.gouv.fr/Bases-de-donnees/Rechercher" TargetMode="External"/><Relationship Id="rId38" Type="http://schemas.openxmlformats.org/officeDocument/2006/relationships/hyperlink" Target="http://vk.com/clublawfranc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da.ccip.fr/ressources/droit" TargetMode="External"/><Relationship Id="rId20" Type="http://schemas.openxmlformats.org/officeDocument/2006/relationships/hyperlink" Target="http://www.lefigaro.fr" TargetMode="External"/><Relationship Id="rId29" Type="http://schemas.openxmlformats.org/officeDocument/2006/relationships/hyperlink" Target="http://legifrance.gouv.fr/Sites/Juridiction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gifrance.gouv.fr/" TargetMode="External"/><Relationship Id="rId24" Type="http://schemas.openxmlformats.org/officeDocument/2006/relationships/hyperlink" Target="http://www.courdecassation.fr/" TargetMode="External"/><Relationship Id="rId32" Type="http://schemas.openxmlformats.org/officeDocument/2006/relationships/hyperlink" Target="http://www.conseil-constitutionnel.fr/" TargetMode="External"/><Relationship Id="rId37" Type="http://schemas.openxmlformats.org/officeDocument/2006/relationships/hyperlink" Target="http://vk.com/clublawfr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vk.com/topic-37886552_26874738" TargetMode="External"/><Relationship Id="rId23" Type="http://schemas.openxmlformats.org/officeDocument/2006/relationships/hyperlink" Target="http://www.rfi.fr" TargetMode="External"/><Relationship Id="rId28" Type="http://schemas.openxmlformats.org/officeDocument/2006/relationships/hyperlink" Target="http://legifrance.gouv.fr/Droit-europeen" TargetMode="External"/><Relationship Id="rId36" Type="http://schemas.openxmlformats.org/officeDocument/2006/relationships/hyperlink" Target="http://www.vk.com" TargetMode="External"/><Relationship Id="rId10" Type="http://schemas.openxmlformats.org/officeDocument/2006/relationships/hyperlink" Target="http://legifrance.gouv.fr/affichJO.do" TargetMode="External"/><Relationship Id="rId19" Type="http://schemas.openxmlformats.org/officeDocument/2006/relationships/hyperlink" Target="http://www.lemonde.fr" TargetMode="External"/><Relationship Id="rId31" Type="http://schemas.openxmlformats.org/officeDocument/2006/relationships/hyperlink" Target="http://www.conseil-etat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5.org" TargetMode="External"/><Relationship Id="rId14" Type="http://schemas.openxmlformats.org/officeDocument/2006/relationships/hyperlink" Target="http://legifrance.gouv.fr/" TargetMode="External"/><Relationship Id="rId22" Type="http://schemas.openxmlformats.org/officeDocument/2006/relationships/hyperlink" Target="http://www.diplomatie.gouv.fr/fr/" TargetMode="External"/><Relationship Id="rId27" Type="http://schemas.openxmlformats.org/officeDocument/2006/relationships/hyperlink" Target="http://legifrance.gouv.fr/Droit-francais/Constitution" TargetMode="External"/><Relationship Id="rId30" Type="http://schemas.openxmlformats.org/officeDocument/2006/relationships/hyperlink" Target="http://www.courdecassation.fr/" TargetMode="External"/><Relationship Id="rId35" Type="http://schemas.openxmlformats.org/officeDocument/2006/relationships/hyperlink" Target="mailto:fr.group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3A7F-EA17-4EC0-844C-7CA8BAD9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Nataliya</cp:lastModifiedBy>
  <cp:revision>5</cp:revision>
  <dcterms:created xsi:type="dcterms:W3CDTF">2012-06-03T08:06:00Z</dcterms:created>
  <dcterms:modified xsi:type="dcterms:W3CDTF">2012-06-03T09:13:00Z</dcterms:modified>
</cp:coreProperties>
</file>