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C6" w:rsidRPr="009E5C5A" w:rsidRDefault="00EC11C6" w:rsidP="00EC11C6">
      <w:pPr>
        <w:spacing w:before="100" w:beforeAutospacing="1" w:after="100" w:afterAutospacing="1"/>
        <w:jc w:val="right"/>
      </w:pPr>
    </w:p>
    <w:p w:rsidR="00EC11C6" w:rsidRPr="009E5C5A" w:rsidRDefault="00EC11C6" w:rsidP="00EC11C6">
      <w:pPr>
        <w:spacing w:before="100" w:beforeAutospacing="1" w:after="100" w:afterAutospacing="1"/>
        <w:jc w:val="center"/>
        <w:rPr>
          <w:b/>
        </w:rPr>
      </w:pPr>
      <w:r w:rsidRPr="009E5C5A">
        <w:rPr>
          <w:b/>
        </w:rPr>
        <w:t>Технические требования к оформлению тезисов</w:t>
      </w:r>
    </w:p>
    <w:p w:rsidR="00EC11C6" w:rsidRDefault="00EC11C6" w:rsidP="00EC11C6">
      <w:pPr>
        <w:ind w:firstLine="709"/>
        <w:jc w:val="both"/>
        <w:rPr>
          <w:b/>
          <w:bCs/>
        </w:rPr>
      </w:pPr>
    </w:p>
    <w:p w:rsidR="00EC11C6" w:rsidRDefault="00EC11C6" w:rsidP="00EC11C6">
      <w:pPr>
        <w:ind w:firstLine="720"/>
        <w:jc w:val="both"/>
        <w:rPr>
          <w:szCs w:val="28"/>
        </w:rPr>
      </w:pPr>
      <w:r>
        <w:rPr>
          <w:szCs w:val="28"/>
        </w:rPr>
        <w:t xml:space="preserve">Объем тезисов 3-5 стр. (шрифт </w:t>
      </w:r>
      <w:r>
        <w:rPr>
          <w:szCs w:val="28"/>
          <w:lang w:val="en-US"/>
        </w:rPr>
        <w:t>Times</w:t>
      </w:r>
      <w:r>
        <w:rPr>
          <w:szCs w:val="28"/>
        </w:rPr>
        <w:t xml:space="preserve"> </w:t>
      </w:r>
      <w:r>
        <w:rPr>
          <w:szCs w:val="28"/>
          <w:lang w:val="en-US"/>
        </w:rPr>
        <w:t>New</w:t>
      </w:r>
      <w:r>
        <w:rPr>
          <w:szCs w:val="28"/>
        </w:rPr>
        <w:t xml:space="preserve"> </w:t>
      </w:r>
      <w:r>
        <w:rPr>
          <w:szCs w:val="28"/>
          <w:lang w:val="en-US"/>
        </w:rPr>
        <w:t>Roman</w:t>
      </w:r>
      <w:r>
        <w:rPr>
          <w:szCs w:val="28"/>
        </w:rPr>
        <w:t xml:space="preserve">, 14-й кегль, полуторный интервал, </w:t>
      </w:r>
      <w:r w:rsidRPr="00D72DC3">
        <w:rPr>
          <w:szCs w:val="28"/>
        </w:rPr>
        <w:t xml:space="preserve"> </w:t>
      </w:r>
      <w:r>
        <w:rPr>
          <w:szCs w:val="28"/>
        </w:rPr>
        <w:t xml:space="preserve">красная строка - 1, </w:t>
      </w:r>
      <w:smartTag w:uri="urn:schemas-microsoft-com:office:smarttags" w:element="metricconverter">
        <w:smartTagPr>
          <w:attr w:name="ProductID" w:val="27 см"/>
        </w:smartTagPr>
        <w:r>
          <w:rPr>
            <w:szCs w:val="28"/>
          </w:rPr>
          <w:t>27 см</w:t>
        </w:r>
      </w:smartTag>
      <w:r>
        <w:rPr>
          <w:szCs w:val="28"/>
        </w:rPr>
        <w:t>,</w:t>
      </w:r>
      <w:r w:rsidRPr="00D72DC3">
        <w:rPr>
          <w:szCs w:val="28"/>
        </w:rPr>
        <w:t xml:space="preserve"> </w:t>
      </w:r>
      <w:r>
        <w:rPr>
          <w:szCs w:val="28"/>
        </w:rPr>
        <w:t>выравнивание по ширине, без автоматических переносов).</w:t>
      </w:r>
      <w:r w:rsidRPr="00D72DC3">
        <w:rPr>
          <w:szCs w:val="28"/>
        </w:rPr>
        <w:t xml:space="preserve"> </w:t>
      </w:r>
      <w:r>
        <w:rPr>
          <w:szCs w:val="28"/>
        </w:rPr>
        <w:t xml:space="preserve">Поля по </w:t>
      </w:r>
      <w:smartTag w:uri="urn:schemas-microsoft-com:office:smarttags" w:element="metricconverter">
        <w:smartTagPr>
          <w:attr w:name="ProductID" w:val="2 см"/>
        </w:smartTagPr>
        <w:r>
          <w:rPr>
            <w:szCs w:val="28"/>
          </w:rPr>
          <w:t>2 см</w:t>
        </w:r>
      </w:smartTag>
      <w:r>
        <w:rPr>
          <w:szCs w:val="28"/>
        </w:rPr>
        <w:t xml:space="preserve"> со всех сторон</w:t>
      </w:r>
    </w:p>
    <w:p w:rsidR="00EC11C6" w:rsidRDefault="00EC11C6" w:rsidP="00EC11C6">
      <w:pPr>
        <w:ind w:firstLine="720"/>
        <w:jc w:val="both"/>
        <w:rPr>
          <w:szCs w:val="28"/>
        </w:rPr>
      </w:pPr>
      <w:r>
        <w:rPr>
          <w:szCs w:val="28"/>
        </w:rPr>
        <w:t>Те</w:t>
      </w:r>
      <w:proofErr w:type="gramStart"/>
      <w:r>
        <w:rPr>
          <w:szCs w:val="28"/>
        </w:rPr>
        <w:t>кст ст</w:t>
      </w:r>
      <w:proofErr w:type="gramEnd"/>
      <w:r>
        <w:rPr>
          <w:szCs w:val="28"/>
        </w:rPr>
        <w:t xml:space="preserve">атьи для публикации должен быть набран в формате MS </w:t>
      </w:r>
      <w:proofErr w:type="spellStart"/>
      <w:r>
        <w:rPr>
          <w:szCs w:val="28"/>
        </w:rPr>
        <w:t>Word</w:t>
      </w:r>
      <w:proofErr w:type="spellEnd"/>
      <w:r>
        <w:rPr>
          <w:szCs w:val="28"/>
        </w:rPr>
        <w:t xml:space="preserve"> 2003, книжная ориентация. Таблицы и рисунки допускаются (оттенки </w:t>
      </w:r>
      <w:proofErr w:type="gramStart"/>
      <w:r>
        <w:rPr>
          <w:szCs w:val="28"/>
        </w:rPr>
        <w:t>серого</w:t>
      </w:r>
      <w:proofErr w:type="gramEnd"/>
      <w:r>
        <w:rPr>
          <w:szCs w:val="28"/>
        </w:rPr>
        <w:t xml:space="preserve">). Сноски оформляются в </w:t>
      </w:r>
      <w:r>
        <w:rPr>
          <w:b/>
          <w:bCs/>
          <w:szCs w:val="28"/>
        </w:rPr>
        <w:t xml:space="preserve">квадратных скобках </w:t>
      </w:r>
      <w:r>
        <w:rPr>
          <w:szCs w:val="28"/>
        </w:rPr>
        <w:t>цифрой в тексте, с указанием номера источника из списка литературы, например, [7, с. 233]</w:t>
      </w:r>
    </w:p>
    <w:p w:rsidR="00EC11C6" w:rsidRDefault="00EC11C6" w:rsidP="00EC11C6">
      <w:pPr>
        <w:ind w:firstLine="720"/>
        <w:jc w:val="both"/>
        <w:rPr>
          <w:szCs w:val="28"/>
        </w:rPr>
      </w:pPr>
      <w:r>
        <w:rPr>
          <w:szCs w:val="28"/>
        </w:rPr>
        <w:t xml:space="preserve">Размеры шрифтов и порядок расположения: </w:t>
      </w:r>
      <w:r>
        <w:rPr>
          <w:b/>
          <w:bCs/>
          <w:szCs w:val="28"/>
        </w:rPr>
        <w:t>Заголовок</w:t>
      </w:r>
      <w:r>
        <w:rPr>
          <w:szCs w:val="28"/>
        </w:rPr>
        <w:t xml:space="preserve"> – строчный, жирный, по центру; пропуск; </w:t>
      </w:r>
      <w:r>
        <w:rPr>
          <w:b/>
          <w:bCs/>
          <w:i/>
          <w:iCs/>
          <w:szCs w:val="28"/>
        </w:rPr>
        <w:t xml:space="preserve"> Авто</w:t>
      </w:r>
      <w:proofErr w:type="gramStart"/>
      <w:r>
        <w:rPr>
          <w:b/>
          <w:bCs/>
          <w:i/>
          <w:iCs/>
          <w:szCs w:val="28"/>
        </w:rPr>
        <w:t>р(</w:t>
      </w:r>
      <w:proofErr w:type="spellStart"/>
      <w:proofErr w:type="gramEnd"/>
      <w:r>
        <w:rPr>
          <w:b/>
          <w:bCs/>
          <w:i/>
          <w:iCs/>
          <w:szCs w:val="28"/>
        </w:rPr>
        <w:t>ы</w:t>
      </w:r>
      <w:proofErr w:type="spellEnd"/>
      <w:r>
        <w:rPr>
          <w:b/>
          <w:bCs/>
          <w:i/>
          <w:iCs/>
          <w:szCs w:val="28"/>
        </w:rPr>
        <w:t xml:space="preserve"> ) </w:t>
      </w:r>
      <w:r>
        <w:rPr>
          <w:i/>
          <w:iCs/>
          <w:szCs w:val="28"/>
        </w:rPr>
        <w:t>(</w:t>
      </w:r>
      <w:r>
        <w:rPr>
          <w:szCs w:val="28"/>
        </w:rPr>
        <w:t xml:space="preserve">Фамилия И.О.) – строчный, жирный, курсив, по правому краю; Полное </w:t>
      </w:r>
      <w:r>
        <w:rPr>
          <w:b/>
          <w:bCs/>
          <w:i/>
          <w:iCs/>
          <w:szCs w:val="28"/>
        </w:rPr>
        <w:t xml:space="preserve"> </w:t>
      </w:r>
      <w:r>
        <w:rPr>
          <w:szCs w:val="28"/>
        </w:rPr>
        <w:t xml:space="preserve">название организации, город, страна - строчный, курсив, по правому краю; ниже - </w:t>
      </w:r>
      <w:r>
        <w:rPr>
          <w:szCs w:val="28"/>
          <w:lang w:val="en-US"/>
        </w:rPr>
        <w:t>e</w:t>
      </w:r>
      <w:r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 xml:space="preserve"> автора(</w:t>
      </w:r>
      <w:proofErr w:type="spellStart"/>
      <w:r>
        <w:rPr>
          <w:szCs w:val="28"/>
        </w:rPr>
        <w:t>ов</w:t>
      </w:r>
      <w:proofErr w:type="spellEnd"/>
      <w:r>
        <w:rPr>
          <w:szCs w:val="28"/>
        </w:rPr>
        <w:t xml:space="preserve">)- строчный, курсив, по правому краю; пропуск; текст статьи – выравнивание по ширине; пропуск; </w:t>
      </w:r>
      <w:r>
        <w:rPr>
          <w:b/>
          <w:bCs/>
          <w:szCs w:val="28"/>
        </w:rPr>
        <w:t xml:space="preserve">Литература – </w:t>
      </w:r>
      <w:r>
        <w:rPr>
          <w:szCs w:val="28"/>
        </w:rPr>
        <w:t>жирный по центру, далее пронумерованный список источников с выходными данными – строчный, нежирный.</w:t>
      </w:r>
    </w:p>
    <w:p w:rsidR="00E5487F" w:rsidRDefault="00E5487F"/>
    <w:sectPr w:rsidR="00E5487F" w:rsidSect="000C474E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C11C6"/>
    <w:rsid w:val="00E5487F"/>
    <w:rsid w:val="00EC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2012-09-14T12:32:00Z</dcterms:created>
  <dcterms:modified xsi:type="dcterms:W3CDTF">2012-09-14T12:32:00Z</dcterms:modified>
</cp:coreProperties>
</file>