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FB2" w:rsidRPr="00BC0EAD" w:rsidRDefault="00451E0F" w:rsidP="00E51FB2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>Протокол № 6</w:t>
      </w:r>
      <w:r w:rsidR="00BC0EAD">
        <w:rPr>
          <w:rFonts w:ascii="Times New Roman" w:hAnsi="Times New Roman" w:cs="Times New Roman"/>
          <w:b/>
          <w:sz w:val="32"/>
          <w:szCs w:val="32"/>
          <w:lang w:val="en-US"/>
        </w:rPr>
        <w:t>8</w:t>
      </w:r>
    </w:p>
    <w:p w:rsidR="00E51FB2" w:rsidRPr="004467E8" w:rsidRDefault="00E51FB2" w:rsidP="00E51FB2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67E8">
        <w:rPr>
          <w:rFonts w:ascii="Times New Roman" w:hAnsi="Times New Roman" w:cs="Times New Roman"/>
          <w:b/>
          <w:sz w:val="32"/>
          <w:szCs w:val="32"/>
        </w:rPr>
        <w:t>заседания Учёного совета</w:t>
      </w:r>
    </w:p>
    <w:p w:rsidR="00E51FB2" w:rsidRDefault="007F548F" w:rsidP="00E51FB2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факультета права НИУ ВШЭ</w:t>
      </w:r>
    </w:p>
    <w:p w:rsidR="00E51FB2" w:rsidRDefault="009E6BAA" w:rsidP="00E51FB2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  2</w:t>
      </w:r>
      <w:r w:rsidR="00BC0EAD">
        <w:rPr>
          <w:rFonts w:ascii="Times New Roman" w:hAnsi="Times New Roman" w:cs="Times New Roman"/>
          <w:b/>
          <w:sz w:val="32"/>
          <w:szCs w:val="32"/>
          <w:lang w:val="en-US"/>
        </w:rPr>
        <w:t>5</w:t>
      </w:r>
      <w:r w:rsidR="00E51FB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C0EAD">
        <w:rPr>
          <w:rFonts w:ascii="Times New Roman" w:hAnsi="Times New Roman" w:cs="Times New Roman"/>
          <w:b/>
          <w:sz w:val="32"/>
          <w:szCs w:val="32"/>
        </w:rPr>
        <w:t>сентября</w:t>
      </w:r>
      <w:r w:rsidR="00D47DB9">
        <w:rPr>
          <w:rFonts w:ascii="Times New Roman" w:hAnsi="Times New Roman" w:cs="Times New Roman"/>
          <w:b/>
          <w:sz w:val="32"/>
          <w:szCs w:val="32"/>
        </w:rPr>
        <w:t xml:space="preserve"> 2012</w:t>
      </w:r>
      <w:r w:rsidR="00E51FB2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E51FB2" w:rsidRDefault="00E51FB2" w:rsidP="00E51FB2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1FB2" w:rsidRPr="00AF12A7" w:rsidRDefault="00E51FB2" w:rsidP="00E51FB2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9E6BAA" w:rsidRPr="009E6BAA" w:rsidRDefault="009E6BAA" w:rsidP="00DA3359">
      <w:pPr>
        <w:pStyle w:val="a3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51CC3" w:rsidRPr="00B51CC3" w:rsidRDefault="00B51CC3" w:rsidP="00B51CC3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/>
          <w:b/>
          <w:sz w:val="28"/>
          <w:szCs w:val="28"/>
        </w:rPr>
      </w:pPr>
      <w:r w:rsidRPr="00B51CC3">
        <w:rPr>
          <w:rFonts w:ascii="Times New Roman" w:hAnsi="Times New Roman"/>
          <w:b/>
          <w:sz w:val="28"/>
          <w:szCs w:val="28"/>
        </w:rPr>
        <w:t>О введении в состав Ученого Совета факультета права Г.А.Есакова.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258AA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декан Е.Н. Салыгин)</w:t>
      </w:r>
    </w:p>
    <w:p w:rsidR="00B51CC3" w:rsidRPr="00B51CC3" w:rsidRDefault="00B51CC3" w:rsidP="00B51CC3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/>
          <w:b/>
          <w:sz w:val="28"/>
          <w:szCs w:val="28"/>
        </w:rPr>
      </w:pPr>
      <w:r w:rsidRPr="00B51CC3">
        <w:rPr>
          <w:rFonts w:ascii="Times New Roman" w:hAnsi="Times New Roman"/>
          <w:b/>
          <w:sz w:val="28"/>
          <w:szCs w:val="28"/>
        </w:rPr>
        <w:t>О результатах приема на 1 курс бакалавриата и магистратуры.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258AA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декан Е.Н. Салыгин)</w:t>
      </w:r>
    </w:p>
    <w:p w:rsidR="00B51CC3" w:rsidRPr="00B51CC3" w:rsidRDefault="00B51CC3" w:rsidP="00B51CC3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/>
          <w:b/>
          <w:sz w:val="28"/>
          <w:szCs w:val="28"/>
        </w:rPr>
      </w:pPr>
      <w:r w:rsidRPr="00B51CC3">
        <w:rPr>
          <w:rFonts w:ascii="Times New Roman" w:hAnsi="Times New Roman"/>
          <w:b/>
          <w:sz w:val="28"/>
          <w:szCs w:val="28"/>
        </w:rPr>
        <w:t>О проведении научных и праздничных  мероприятий, посвященных 15-летию факультета.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258AA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декан Е.Н. Салыгин)</w:t>
      </w:r>
    </w:p>
    <w:p w:rsidR="0061748B" w:rsidRPr="00B51CC3" w:rsidRDefault="0061748B" w:rsidP="0061748B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/>
          <w:b/>
          <w:sz w:val="28"/>
          <w:szCs w:val="28"/>
        </w:rPr>
      </w:pPr>
      <w:r w:rsidRPr="00B51CC3">
        <w:rPr>
          <w:rFonts w:ascii="Times New Roman" w:hAnsi="Times New Roman"/>
          <w:b/>
          <w:sz w:val="28"/>
          <w:szCs w:val="28"/>
        </w:rPr>
        <w:t>О присвоении звании доцента.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E6BAA">
        <w:rPr>
          <w:rFonts w:ascii="Times New Roman" w:hAnsi="Times New Roman"/>
          <w:i/>
          <w:sz w:val="28"/>
          <w:szCs w:val="28"/>
        </w:rPr>
        <w:t>(первый зам. декана С.А. Маркунцов)</w:t>
      </w:r>
    </w:p>
    <w:p w:rsidR="00B51CC3" w:rsidRPr="00B51CC3" w:rsidRDefault="00B51CC3" w:rsidP="00B51CC3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/>
          <w:b/>
          <w:sz w:val="28"/>
          <w:szCs w:val="28"/>
        </w:rPr>
      </w:pPr>
      <w:r w:rsidRPr="00B51CC3">
        <w:rPr>
          <w:rFonts w:ascii="Times New Roman" w:hAnsi="Times New Roman"/>
          <w:b/>
          <w:sz w:val="28"/>
          <w:szCs w:val="28"/>
        </w:rPr>
        <w:t>О совершенствовании процедуры проведения итоговой государственной аттестации.</w:t>
      </w:r>
      <w:r w:rsidRPr="00B51CC3">
        <w:rPr>
          <w:rFonts w:ascii="Times New Roman" w:hAnsi="Times New Roman"/>
          <w:i/>
          <w:sz w:val="28"/>
          <w:szCs w:val="28"/>
        </w:rPr>
        <w:t xml:space="preserve"> </w:t>
      </w:r>
      <w:r w:rsidRPr="009E6BAA">
        <w:rPr>
          <w:rFonts w:ascii="Times New Roman" w:hAnsi="Times New Roman"/>
          <w:i/>
          <w:sz w:val="28"/>
          <w:szCs w:val="28"/>
        </w:rPr>
        <w:t>(первый зам. декана С.А. Маркунцов)</w:t>
      </w:r>
    </w:p>
    <w:p w:rsidR="00B51CC3" w:rsidRPr="00B51CC3" w:rsidRDefault="00B51CC3" w:rsidP="00B51CC3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/>
          <w:b/>
          <w:sz w:val="28"/>
          <w:szCs w:val="28"/>
        </w:rPr>
      </w:pPr>
      <w:r w:rsidRPr="00B51CC3">
        <w:rPr>
          <w:rFonts w:ascii="Times New Roman" w:hAnsi="Times New Roman"/>
          <w:b/>
          <w:sz w:val="28"/>
          <w:szCs w:val="28"/>
        </w:rPr>
        <w:t>О рекомендации по руководству аспирантами.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E6BAA">
        <w:rPr>
          <w:rFonts w:ascii="Times New Roman" w:hAnsi="Times New Roman"/>
          <w:i/>
          <w:sz w:val="28"/>
          <w:szCs w:val="28"/>
        </w:rPr>
        <w:t>(</w:t>
      </w:r>
      <w:r w:rsidR="00A150F8">
        <w:rPr>
          <w:rFonts w:ascii="Times New Roman" w:hAnsi="Times New Roman"/>
          <w:i/>
          <w:sz w:val="28"/>
          <w:szCs w:val="28"/>
        </w:rPr>
        <w:t>декан Е.Н. Салыгин</w:t>
      </w:r>
      <w:r w:rsidRPr="009E6BAA">
        <w:rPr>
          <w:rFonts w:ascii="Times New Roman" w:hAnsi="Times New Roman"/>
          <w:i/>
          <w:sz w:val="28"/>
          <w:szCs w:val="28"/>
        </w:rPr>
        <w:t>)</w:t>
      </w:r>
    </w:p>
    <w:p w:rsidR="00B51CC3" w:rsidRPr="00B51CC3" w:rsidRDefault="00B51CC3" w:rsidP="00B51CC3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/>
          <w:b/>
          <w:sz w:val="28"/>
          <w:szCs w:val="28"/>
        </w:rPr>
      </w:pPr>
      <w:r w:rsidRPr="00B51CC3">
        <w:rPr>
          <w:rFonts w:ascii="Times New Roman" w:hAnsi="Times New Roman"/>
          <w:b/>
          <w:sz w:val="28"/>
          <w:szCs w:val="28"/>
        </w:rPr>
        <w:t>О</w:t>
      </w:r>
      <w:r w:rsidR="00A150F8">
        <w:rPr>
          <w:rFonts w:ascii="Times New Roman" w:hAnsi="Times New Roman"/>
          <w:b/>
          <w:sz w:val="28"/>
          <w:szCs w:val="28"/>
        </w:rPr>
        <w:t>б</w:t>
      </w:r>
      <w:r w:rsidRPr="00B51CC3">
        <w:rPr>
          <w:rFonts w:ascii="Times New Roman" w:hAnsi="Times New Roman"/>
          <w:b/>
          <w:sz w:val="28"/>
          <w:szCs w:val="28"/>
        </w:rPr>
        <w:t xml:space="preserve"> утверждении примерного перечня тем ВКР бакалавров и специалистов на 2012-2013 учебный год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E6BAA">
        <w:rPr>
          <w:rFonts w:ascii="Times New Roman" w:hAnsi="Times New Roman"/>
          <w:i/>
          <w:sz w:val="28"/>
          <w:szCs w:val="28"/>
        </w:rPr>
        <w:t>(первый зам. декана С.А. Маркунцов)</w:t>
      </w:r>
    </w:p>
    <w:p w:rsidR="00B51CC3" w:rsidRPr="009E6BAA" w:rsidRDefault="00B51CC3" w:rsidP="00B51CC3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DA3359">
        <w:rPr>
          <w:rFonts w:ascii="Times New Roman" w:hAnsi="Times New Roman"/>
          <w:b/>
          <w:bCs/>
          <w:noProof/>
          <w:sz w:val="28"/>
          <w:szCs w:val="28"/>
        </w:rPr>
        <w:t>Об утверждении тем диссертационного исследования</w:t>
      </w:r>
      <w:r>
        <w:rPr>
          <w:rFonts w:ascii="Times New Roman" w:hAnsi="Times New Roman"/>
          <w:bCs/>
          <w:noProof/>
          <w:sz w:val="28"/>
          <w:szCs w:val="28"/>
        </w:rPr>
        <w:t xml:space="preserve"> (</w:t>
      </w:r>
      <w:r w:rsidRPr="00E71223">
        <w:rPr>
          <w:rFonts w:ascii="Times New Roman" w:hAnsi="Times New Roman"/>
          <w:i/>
          <w:sz w:val="28"/>
          <w:szCs w:val="28"/>
        </w:rPr>
        <w:t>первый зам. декана С.А. Маркунцов</w:t>
      </w:r>
      <w:r>
        <w:rPr>
          <w:rFonts w:ascii="Times New Roman" w:hAnsi="Times New Roman"/>
          <w:bCs/>
          <w:noProof/>
          <w:sz w:val="28"/>
          <w:szCs w:val="28"/>
        </w:rPr>
        <w:t>, з</w:t>
      </w:r>
      <w:r>
        <w:rPr>
          <w:rFonts w:ascii="Times New Roman" w:hAnsi="Times New Roman"/>
          <w:bCs/>
          <w:i/>
          <w:noProof/>
          <w:sz w:val="28"/>
          <w:szCs w:val="28"/>
        </w:rPr>
        <w:t>аведующие кафедрами, научные руководители).</w:t>
      </w:r>
    </w:p>
    <w:p w:rsidR="00B51CC3" w:rsidRPr="00B51CC3" w:rsidRDefault="00B51CC3" w:rsidP="00B51CC3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/>
          <w:b/>
          <w:sz w:val="28"/>
          <w:szCs w:val="28"/>
        </w:rPr>
      </w:pPr>
      <w:r w:rsidRPr="00B51CC3">
        <w:rPr>
          <w:rFonts w:ascii="Times New Roman" w:hAnsi="Times New Roman"/>
          <w:b/>
          <w:sz w:val="28"/>
          <w:szCs w:val="28"/>
        </w:rPr>
        <w:t>Разное.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258AA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декан Е.Н. Салыгин)</w:t>
      </w:r>
    </w:p>
    <w:p w:rsidR="006C69E7" w:rsidRDefault="006C69E7" w:rsidP="00825865">
      <w:pPr>
        <w:pStyle w:val="a3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C69E7" w:rsidRPr="00DA3359" w:rsidRDefault="006C69E7" w:rsidP="00825865">
      <w:pPr>
        <w:pStyle w:val="a3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858" w:type="dxa"/>
        <w:tblInd w:w="-252" w:type="dxa"/>
        <w:tblLayout w:type="fixed"/>
        <w:tblLook w:val="01E0"/>
      </w:tblPr>
      <w:tblGrid>
        <w:gridCol w:w="3337"/>
        <w:gridCol w:w="6521"/>
      </w:tblGrid>
      <w:tr w:rsidR="00B51CC3" w:rsidTr="008E0EB5">
        <w:tc>
          <w:tcPr>
            <w:tcW w:w="3337" w:type="dxa"/>
            <w:hideMark/>
          </w:tcPr>
          <w:p w:rsidR="00B51CC3" w:rsidRDefault="00B51CC3" w:rsidP="00B51CC3">
            <w:pPr>
              <w:spacing w:before="120" w:after="0" w:line="360" w:lineRule="auto"/>
              <w:ind w:right="7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СЛУШАЛИ:   </w:t>
            </w:r>
          </w:p>
        </w:tc>
        <w:tc>
          <w:tcPr>
            <w:tcW w:w="6521" w:type="dxa"/>
            <w:hideMark/>
          </w:tcPr>
          <w:p w:rsidR="00B51CC3" w:rsidRPr="005274A4" w:rsidRDefault="00E301DA" w:rsidP="00B51CC3">
            <w:pPr>
              <w:tabs>
                <w:tab w:val="left" w:pos="5626"/>
                <w:tab w:val="left" w:pos="5801"/>
              </w:tabs>
              <w:spacing w:before="120" w:after="0" w:line="360" w:lineRule="auto"/>
              <w:ind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4A4">
              <w:rPr>
                <w:rFonts w:ascii="Times New Roman" w:eastAsia="Calibri" w:hAnsi="Times New Roman" w:cs="Times New Roman"/>
                <w:sz w:val="28"/>
                <w:szCs w:val="28"/>
              </w:rPr>
              <w:t>Декана факультета права Е.Н. Салыгина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 включении в состав Ученого совета</w:t>
            </w:r>
            <w:r w:rsidR="00C51397">
              <w:rPr>
                <w:rFonts w:ascii="Times New Roman" w:hAnsi="Times New Roman"/>
                <w:sz w:val="28"/>
                <w:szCs w:val="28"/>
              </w:rPr>
              <w:t xml:space="preserve"> факультета права Г.А.Есакова.</w:t>
            </w:r>
          </w:p>
        </w:tc>
      </w:tr>
      <w:tr w:rsidR="00AD58C4" w:rsidTr="008E0EB5">
        <w:tc>
          <w:tcPr>
            <w:tcW w:w="3337" w:type="dxa"/>
            <w:hideMark/>
          </w:tcPr>
          <w:p w:rsidR="00AD58C4" w:rsidRPr="001A0187" w:rsidRDefault="00AD58C4" w:rsidP="001A0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ПОСТАНОВИЛИ:   </w:t>
            </w:r>
          </w:p>
        </w:tc>
        <w:tc>
          <w:tcPr>
            <w:tcW w:w="6521" w:type="dxa"/>
            <w:hideMark/>
          </w:tcPr>
          <w:p w:rsidR="00AD58C4" w:rsidRDefault="00AD58C4" w:rsidP="007D51F9">
            <w:pPr>
              <w:spacing w:before="120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Рекомендовать Ученому совету НИУ ВШЭ ввести в состав Ученого совета факультета права заведующего кафедрой уголовного права д.ю.н., профессора  Г.А. Есакова.</w:t>
            </w:r>
          </w:p>
          <w:p w:rsidR="00AD58C4" w:rsidRPr="005274A4" w:rsidRDefault="00AD58C4" w:rsidP="007D51F9">
            <w:pPr>
              <w:spacing w:before="120" w:after="0" w:line="360" w:lineRule="auto"/>
              <w:ind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Принято единогласно</w:t>
            </w:r>
          </w:p>
        </w:tc>
      </w:tr>
      <w:tr w:rsidR="00E301DA" w:rsidTr="008E0EB5">
        <w:tc>
          <w:tcPr>
            <w:tcW w:w="3337" w:type="dxa"/>
            <w:hideMark/>
          </w:tcPr>
          <w:p w:rsidR="00E301DA" w:rsidRPr="00733FBB" w:rsidRDefault="00E301DA" w:rsidP="00733FBB">
            <w:pPr>
              <w:spacing w:before="120" w:after="0" w:line="360" w:lineRule="auto"/>
              <w:ind w:right="7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I  СЛУШАЛИ: </w:t>
            </w:r>
          </w:p>
        </w:tc>
        <w:tc>
          <w:tcPr>
            <w:tcW w:w="6521" w:type="dxa"/>
            <w:hideMark/>
          </w:tcPr>
          <w:p w:rsidR="00E301DA" w:rsidRPr="005274A4" w:rsidRDefault="00E301DA" w:rsidP="007D51F9">
            <w:pPr>
              <w:tabs>
                <w:tab w:val="left" w:pos="5626"/>
                <w:tab w:val="left" w:pos="5801"/>
              </w:tabs>
              <w:spacing w:before="120" w:after="0" w:line="360" w:lineRule="auto"/>
              <w:ind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4A4">
              <w:rPr>
                <w:rFonts w:ascii="Times New Roman" w:eastAsia="Calibri" w:hAnsi="Times New Roman" w:cs="Times New Roman"/>
                <w:sz w:val="28"/>
                <w:szCs w:val="28"/>
              </w:rPr>
              <w:t>Декана факультета права Е.Н. Салыгина по вопросу о приеме на первый курс в 201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5274A4">
              <w:rPr>
                <w:rFonts w:ascii="Times New Roman" w:eastAsia="Calibri" w:hAnsi="Times New Roman" w:cs="Times New Roman"/>
                <w:sz w:val="28"/>
                <w:szCs w:val="28"/>
              </w:rPr>
              <w:t>/201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5274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учебном году.</w:t>
            </w:r>
          </w:p>
        </w:tc>
      </w:tr>
      <w:tr w:rsidR="00E301DA" w:rsidTr="008E0EB5">
        <w:trPr>
          <w:trHeight w:val="525"/>
        </w:trPr>
        <w:tc>
          <w:tcPr>
            <w:tcW w:w="3337" w:type="dxa"/>
            <w:hideMark/>
          </w:tcPr>
          <w:p w:rsidR="00E301DA" w:rsidRDefault="00E301DA" w:rsidP="00ED2001">
            <w:pPr>
              <w:tabs>
                <w:tab w:val="left" w:pos="2520"/>
              </w:tabs>
              <w:spacing w:before="120" w:after="0" w:line="360" w:lineRule="auto"/>
              <w:ind w:righ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ПОСТАНОВИЛИ:</w:t>
            </w:r>
          </w:p>
        </w:tc>
        <w:tc>
          <w:tcPr>
            <w:tcW w:w="6521" w:type="dxa"/>
            <w:hideMark/>
          </w:tcPr>
          <w:p w:rsidR="00E301DA" w:rsidRPr="005274A4" w:rsidRDefault="00E301DA" w:rsidP="00E301DA">
            <w:pPr>
              <w:spacing w:before="120" w:after="0" w:line="360" w:lineRule="auto"/>
              <w:ind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4A4">
              <w:rPr>
                <w:rFonts w:ascii="Times New Roman" w:eastAsia="Calibri" w:hAnsi="Times New Roman" w:cs="Times New Roman"/>
                <w:sz w:val="28"/>
                <w:szCs w:val="28"/>
              </w:rPr>
              <w:t>Принять информацию к сведению. Одобрить.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Рекомендовать разработать для олимпиады школьников более сложные задания</w:t>
            </w:r>
          </w:p>
        </w:tc>
      </w:tr>
      <w:tr w:rsidR="00AE3792" w:rsidTr="008E0EB5">
        <w:tc>
          <w:tcPr>
            <w:tcW w:w="3337" w:type="dxa"/>
            <w:hideMark/>
          </w:tcPr>
          <w:p w:rsidR="00AE3792" w:rsidRDefault="00AE3792" w:rsidP="00ED2001">
            <w:pPr>
              <w:spacing w:before="120" w:after="0" w:line="360" w:lineRule="auto"/>
              <w:ind w:right="71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СЛУШАЛИ: </w:t>
            </w:r>
          </w:p>
          <w:p w:rsidR="00AE3792" w:rsidRDefault="00AE3792" w:rsidP="00ED2001">
            <w:pPr>
              <w:spacing w:before="120" w:after="0" w:line="360" w:lineRule="auto"/>
              <w:ind w:right="7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hideMark/>
          </w:tcPr>
          <w:p w:rsidR="00AE3792" w:rsidRPr="009E1186" w:rsidRDefault="00AE3792" w:rsidP="00AE3792">
            <w:pPr>
              <w:spacing w:before="120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74A4">
              <w:rPr>
                <w:rFonts w:ascii="Times New Roman" w:eastAsia="Calibri" w:hAnsi="Times New Roman" w:cs="Times New Roman"/>
                <w:sz w:val="28"/>
                <w:szCs w:val="28"/>
              </w:rPr>
              <w:t>Декана факультета права Е.Н. Салыгина по вопросу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E3792">
              <w:rPr>
                <w:rFonts w:ascii="Times New Roman" w:hAnsi="Times New Roman"/>
                <w:sz w:val="28"/>
                <w:szCs w:val="28"/>
              </w:rPr>
              <w:t>проведении научных и праздничных  мероприятий, посвященных 15-летию факультета</w:t>
            </w:r>
          </w:p>
        </w:tc>
      </w:tr>
      <w:tr w:rsidR="00AE3792" w:rsidTr="008E0EB5">
        <w:trPr>
          <w:trHeight w:val="525"/>
        </w:trPr>
        <w:tc>
          <w:tcPr>
            <w:tcW w:w="3337" w:type="dxa"/>
            <w:hideMark/>
          </w:tcPr>
          <w:p w:rsidR="00AE3792" w:rsidRDefault="00AE3792" w:rsidP="00ED2001">
            <w:pPr>
              <w:spacing w:before="120" w:after="0" w:line="360" w:lineRule="auto"/>
              <w:ind w:righ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ПОСТАНОВИЛИ:</w:t>
            </w:r>
          </w:p>
        </w:tc>
        <w:tc>
          <w:tcPr>
            <w:tcW w:w="6521" w:type="dxa"/>
          </w:tcPr>
          <w:p w:rsidR="00AE3792" w:rsidRDefault="00AE3792" w:rsidP="00917A49">
            <w:pPr>
              <w:rPr>
                <w:rFonts w:ascii="Times New Roman" w:hAnsi="Times New Roman"/>
                <w:sz w:val="28"/>
                <w:szCs w:val="28"/>
              </w:rPr>
            </w:pPr>
            <w:r w:rsidRPr="005274A4">
              <w:rPr>
                <w:rFonts w:ascii="Times New Roman" w:eastAsia="Calibri" w:hAnsi="Times New Roman" w:cs="Times New Roman"/>
                <w:sz w:val="28"/>
                <w:szCs w:val="28"/>
              </w:rPr>
              <w:t>Принять информацию к сведению.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Одобрить.</w:t>
            </w:r>
          </w:p>
          <w:p w:rsidR="00AE3792" w:rsidRPr="009E1186" w:rsidRDefault="00AE3792" w:rsidP="00917A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748B" w:rsidTr="008E0EB5">
        <w:trPr>
          <w:trHeight w:val="2463"/>
        </w:trPr>
        <w:tc>
          <w:tcPr>
            <w:tcW w:w="3337" w:type="dxa"/>
          </w:tcPr>
          <w:p w:rsidR="0061748B" w:rsidRDefault="0061748B" w:rsidP="007813DE">
            <w:pPr>
              <w:spacing w:before="120" w:after="0" w:line="360" w:lineRule="auto"/>
              <w:ind w:right="7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СЛУШАЛИ: </w:t>
            </w:r>
          </w:p>
        </w:tc>
        <w:tc>
          <w:tcPr>
            <w:tcW w:w="6521" w:type="dxa"/>
          </w:tcPr>
          <w:p w:rsidR="0061748B" w:rsidRPr="00934B92" w:rsidRDefault="0061748B" w:rsidP="007813DE">
            <w:pPr>
              <w:tabs>
                <w:tab w:val="left" w:pos="5626"/>
                <w:tab w:val="left" w:pos="5801"/>
              </w:tabs>
              <w:spacing w:before="100" w:beforeAutospacing="1" w:after="0" w:line="36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45B">
              <w:rPr>
                <w:rFonts w:ascii="Times New Roman" w:hAnsi="Times New Roman"/>
                <w:sz w:val="28"/>
                <w:szCs w:val="28"/>
              </w:rPr>
              <w:t>Декана факультета права Е.Н. Салыгина; ученого секретаря факультета права С.А. Маркунцова по вопросу о рекомендации к присвоению ученого звания «</w:t>
            </w:r>
            <w:r>
              <w:rPr>
                <w:rFonts w:ascii="Times New Roman" w:hAnsi="Times New Roman"/>
                <w:sz w:val="28"/>
                <w:szCs w:val="28"/>
              </w:rPr>
              <w:t>доцент</w:t>
            </w:r>
            <w:r w:rsidRPr="00FC745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1748B" w:rsidTr="008E0EB5">
        <w:trPr>
          <w:trHeight w:val="2463"/>
        </w:trPr>
        <w:tc>
          <w:tcPr>
            <w:tcW w:w="3337" w:type="dxa"/>
          </w:tcPr>
          <w:p w:rsidR="0061748B" w:rsidRDefault="0061748B" w:rsidP="007813DE">
            <w:pPr>
              <w:spacing w:before="120" w:after="0" w:line="360" w:lineRule="auto"/>
              <w:ind w:right="45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ПОСТАНОВИЛИ:</w:t>
            </w:r>
          </w:p>
          <w:p w:rsidR="0061748B" w:rsidRDefault="0061748B" w:rsidP="007813DE">
            <w:pPr>
              <w:spacing w:before="120" w:after="0" w:line="360" w:lineRule="auto"/>
              <w:ind w:righ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48B" w:rsidRPr="00271632" w:rsidRDefault="0061748B" w:rsidP="007813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48B" w:rsidRPr="00271632" w:rsidRDefault="0061748B" w:rsidP="007813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</w:tcPr>
          <w:p w:rsidR="0061748B" w:rsidRDefault="0061748B" w:rsidP="007813DE">
            <w:pPr>
              <w:pStyle w:val="a3"/>
              <w:numPr>
                <w:ilvl w:val="0"/>
                <w:numId w:val="13"/>
              </w:numPr>
              <w:spacing w:before="100" w:beforeAutospacing="1"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8DD">
              <w:rPr>
                <w:rFonts w:ascii="Times New Roman" w:hAnsi="Times New Roman"/>
                <w:sz w:val="28"/>
                <w:szCs w:val="28"/>
              </w:rPr>
              <w:t xml:space="preserve">Рекомендовать Ученому совету НИУ «ВШЭ» выдвинуть на присвоение ученого звания </w:t>
            </w:r>
            <w:r>
              <w:rPr>
                <w:rFonts w:ascii="Times New Roman" w:hAnsi="Times New Roman"/>
                <w:sz w:val="28"/>
                <w:szCs w:val="28"/>
              </w:rPr>
              <w:t>доцента</w:t>
            </w:r>
            <w:r w:rsidRPr="005848DD">
              <w:rPr>
                <w:rFonts w:ascii="Times New Roman" w:hAnsi="Times New Roman"/>
                <w:sz w:val="28"/>
                <w:szCs w:val="28"/>
              </w:rPr>
              <w:t xml:space="preserve"> по кафедре </w:t>
            </w:r>
            <w:r>
              <w:rPr>
                <w:rFonts w:ascii="Times New Roman" w:hAnsi="Times New Roman"/>
                <w:sz w:val="28"/>
                <w:szCs w:val="28"/>
              </w:rPr>
              <w:t>теории права и сравнительного правоведения</w:t>
            </w:r>
            <w:r w:rsidRPr="005848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5848DD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5848DD">
              <w:rPr>
                <w:rFonts w:ascii="Times New Roman" w:hAnsi="Times New Roman"/>
                <w:sz w:val="28"/>
                <w:szCs w:val="28"/>
              </w:rPr>
              <w:t xml:space="preserve">.н., </w:t>
            </w:r>
            <w:r>
              <w:rPr>
                <w:rFonts w:ascii="Times New Roman" w:hAnsi="Times New Roman"/>
                <w:sz w:val="28"/>
                <w:szCs w:val="28"/>
              </w:rPr>
              <w:t>доцента</w:t>
            </w:r>
            <w:r w:rsidRPr="005848DD">
              <w:rPr>
                <w:rFonts w:ascii="Times New Roman" w:hAnsi="Times New Roman"/>
                <w:sz w:val="28"/>
                <w:szCs w:val="28"/>
              </w:rPr>
              <w:t xml:space="preserve"> кафедры </w:t>
            </w:r>
            <w:r>
              <w:rPr>
                <w:rFonts w:ascii="Times New Roman" w:hAnsi="Times New Roman"/>
                <w:sz w:val="28"/>
                <w:szCs w:val="28"/>
              </w:rPr>
              <w:t>теории права и сравнительного правоведения</w:t>
            </w:r>
            <w:r w:rsidRPr="005848DD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Д. Ю</w:t>
            </w:r>
            <w:r w:rsidRPr="005848DD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Полдникова</w:t>
            </w:r>
            <w:r w:rsidRPr="005848DD">
              <w:rPr>
                <w:rFonts w:ascii="Times New Roman" w:hAnsi="Times New Roman"/>
                <w:sz w:val="28"/>
                <w:szCs w:val="28"/>
              </w:rPr>
              <w:t xml:space="preserve"> (принято единогласно).</w:t>
            </w:r>
          </w:p>
          <w:p w:rsidR="0061748B" w:rsidRDefault="0061748B" w:rsidP="007813DE">
            <w:pPr>
              <w:pStyle w:val="a3"/>
              <w:numPr>
                <w:ilvl w:val="0"/>
                <w:numId w:val="13"/>
              </w:numPr>
              <w:spacing w:before="100" w:beforeAutospacing="1"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8D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Рекомендовать Ученому совету НИУ «ВШЭ» выдвинуть на присвоение ученого звания </w:t>
            </w:r>
            <w:r>
              <w:rPr>
                <w:rFonts w:ascii="Times New Roman" w:hAnsi="Times New Roman"/>
                <w:sz w:val="28"/>
                <w:szCs w:val="28"/>
              </w:rPr>
              <w:t>доцента</w:t>
            </w:r>
            <w:r w:rsidRPr="005848DD">
              <w:rPr>
                <w:rFonts w:ascii="Times New Roman" w:hAnsi="Times New Roman"/>
                <w:sz w:val="28"/>
                <w:szCs w:val="28"/>
              </w:rPr>
              <w:t xml:space="preserve"> по кафедре </w:t>
            </w:r>
            <w:r>
              <w:rPr>
                <w:rFonts w:ascii="Times New Roman" w:hAnsi="Times New Roman"/>
                <w:sz w:val="28"/>
                <w:szCs w:val="28"/>
              </w:rPr>
              <w:t>трудового права</w:t>
            </w:r>
            <w:r w:rsidRPr="005848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5848DD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5848DD">
              <w:rPr>
                <w:rFonts w:ascii="Times New Roman" w:hAnsi="Times New Roman"/>
                <w:sz w:val="28"/>
                <w:szCs w:val="28"/>
              </w:rPr>
              <w:t xml:space="preserve">.н., </w:t>
            </w:r>
            <w:r>
              <w:rPr>
                <w:rFonts w:ascii="Times New Roman" w:hAnsi="Times New Roman"/>
                <w:sz w:val="28"/>
                <w:szCs w:val="28"/>
              </w:rPr>
              <w:t>доцента</w:t>
            </w:r>
            <w:r w:rsidRPr="005848DD">
              <w:rPr>
                <w:rFonts w:ascii="Times New Roman" w:hAnsi="Times New Roman"/>
                <w:sz w:val="28"/>
                <w:szCs w:val="28"/>
              </w:rPr>
              <w:t xml:space="preserve"> кафедры </w:t>
            </w:r>
            <w:r>
              <w:rPr>
                <w:rFonts w:ascii="Times New Roman" w:hAnsi="Times New Roman"/>
                <w:sz w:val="28"/>
                <w:szCs w:val="28"/>
              </w:rPr>
              <w:t>трудового права</w:t>
            </w:r>
            <w:r w:rsidRPr="005848DD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Д.В. Черняеву</w:t>
            </w:r>
            <w:r w:rsidRPr="005848DD">
              <w:rPr>
                <w:rFonts w:ascii="Times New Roman" w:hAnsi="Times New Roman"/>
                <w:sz w:val="28"/>
                <w:szCs w:val="28"/>
              </w:rPr>
              <w:t xml:space="preserve"> (принято единогласно).</w:t>
            </w:r>
          </w:p>
          <w:p w:rsidR="0061748B" w:rsidRPr="0014480F" w:rsidRDefault="0061748B" w:rsidP="007813DE">
            <w:pPr>
              <w:pStyle w:val="a3"/>
              <w:spacing w:before="100" w:beforeAutospacing="1" w:after="0" w:line="36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51CC3" w:rsidTr="008E0EB5">
        <w:tc>
          <w:tcPr>
            <w:tcW w:w="3337" w:type="dxa"/>
            <w:hideMark/>
          </w:tcPr>
          <w:p w:rsidR="00B51CC3" w:rsidRDefault="00B51CC3" w:rsidP="00ED2001">
            <w:pPr>
              <w:spacing w:before="120" w:after="0" w:line="360" w:lineRule="auto"/>
              <w:ind w:right="7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lastRenderedPageBreak/>
              <w:t>V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СЛУШАЛИ: </w:t>
            </w:r>
          </w:p>
        </w:tc>
        <w:tc>
          <w:tcPr>
            <w:tcW w:w="6521" w:type="dxa"/>
            <w:hideMark/>
          </w:tcPr>
          <w:p w:rsidR="00B51CC3" w:rsidRPr="00AE3792" w:rsidRDefault="00AE3792" w:rsidP="00AE3792">
            <w:pPr>
              <w:spacing w:before="120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Первого</w:t>
            </w:r>
            <w:r w:rsidRPr="00AE3792">
              <w:rPr>
                <w:rFonts w:ascii="Times New Roman" w:hAnsi="Times New Roman"/>
                <w:sz w:val="28"/>
                <w:szCs w:val="28"/>
              </w:rPr>
              <w:t xml:space="preserve"> зам</w:t>
            </w:r>
            <w:r>
              <w:rPr>
                <w:rFonts w:ascii="Times New Roman" w:hAnsi="Times New Roman"/>
                <w:sz w:val="28"/>
                <w:szCs w:val="28"/>
              </w:rPr>
              <w:t>естителя</w:t>
            </w:r>
            <w:r w:rsidRPr="00AE3792">
              <w:rPr>
                <w:rFonts w:ascii="Times New Roman" w:hAnsi="Times New Roman"/>
                <w:sz w:val="28"/>
                <w:szCs w:val="28"/>
              </w:rPr>
              <w:t xml:space="preserve"> декана С.А. Маркунцов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по вопросу </w:t>
            </w:r>
            <w:r w:rsidRPr="00AE3792">
              <w:rPr>
                <w:rFonts w:ascii="Times New Roman" w:hAnsi="Times New Roman"/>
                <w:sz w:val="28"/>
                <w:szCs w:val="28"/>
              </w:rPr>
              <w:t>совершенствования процедуры проведения итоговой государственной аттестации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B51CC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E3792" w:rsidTr="008E0EB5">
        <w:trPr>
          <w:trHeight w:val="2463"/>
        </w:trPr>
        <w:tc>
          <w:tcPr>
            <w:tcW w:w="3337" w:type="dxa"/>
            <w:hideMark/>
          </w:tcPr>
          <w:p w:rsidR="00AE3792" w:rsidRDefault="00AE3792" w:rsidP="007D51F9">
            <w:pPr>
              <w:spacing w:before="120" w:after="0" w:line="360" w:lineRule="auto"/>
              <w:ind w:righ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ПОСТАНОВИЛИ:</w:t>
            </w:r>
          </w:p>
        </w:tc>
        <w:tc>
          <w:tcPr>
            <w:tcW w:w="6521" w:type="dxa"/>
            <w:hideMark/>
          </w:tcPr>
          <w:p w:rsidR="00AE3792" w:rsidRDefault="00AE3792" w:rsidP="007D51F9">
            <w:pPr>
              <w:tabs>
                <w:tab w:val="left" w:pos="5626"/>
                <w:tab w:val="left" w:pos="5801"/>
              </w:tabs>
              <w:spacing w:before="100" w:beforeAutospacing="1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Создать комиссию по </w:t>
            </w:r>
            <w:r w:rsidR="0061748B">
              <w:rPr>
                <w:rFonts w:ascii="Times New Roman" w:hAnsi="Times New Roman"/>
                <w:sz w:val="28"/>
                <w:szCs w:val="28"/>
              </w:rPr>
              <w:t xml:space="preserve">вопросу </w:t>
            </w:r>
            <w:r w:rsidR="0061748B" w:rsidRPr="00AE3792">
              <w:rPr>
                <w:rFonts w:ascii="Times New Roman" w:hAnsi="Times New Roman"/>
                <w:sz w:val="28"/>
                <w:szCs w:val="28"/>
              </w:rPr>
              <w:t>совершенствования процедуры проведения итоговой государственной аттестации</w:t>
            </w:r>
            <w:r w:rsidR="0061748B">
              <w:rPr>
                <w:rFonts w:ascii="Times New Roman" w:hAnsi="Times New Roman"/>
                <w:sz w:val="28"/>
                <w:szCs w:val="28"/>
              </w:rPr>
              <w:t xml:space="preserve"> в следующем составе:</w:t>
            </w:r>
          </w:p>
          <w:p w:rsidR="0061748B" w:rsidRDefault="0061748B" w:rsidP="0061748B">
            <w:pPr>
              <w:pStyle w:val="a3"/>
              <w:numPr>
                <w:ilvl w:val="0"/>
                <w:numId w:val="12"/>
              </w:numPr>
              <w:tabs>
                <w:tab w:val="left" w:pos="5626"/>
                <w:tab w:val="left" w:pos="5801"/>
              </w:tabs>
              <w:spacing w:before="100" w:beforeAutospacing="1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748B">
              <w:rPr>
                <w:rFonts w:ascii="Times New Roman" w:hAnsi="Times New Roman"/>
                <w:sz w:val="28"/>
                <w:szCs w:val="28"/>
              </w:rPr>
              <w:t>Д.ю.н., профессора Гаврилова Э.П.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6174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1748B" w:rsidRDefault="0061748B" w:rsidP="0061748B">
            <w:pPr>
              <w:pStyle w:val="a3"/>
              <w:numPr>
                <w:ilvl w:val="0"/>
                <w:numId w:val="12"/>
              </w:numPr>
              <w:tabs>
                <w:tab w:val="left" w:pos="5626"/>
                <w:tab w:val="left" w:pos="5801"/>
              </w:tabs>
              <w:spacing w:before="100" w:beforeAutospacing="1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61748B">
              <w:rPr>
                <w:rFonts w:ascii="Times New Roman" w:hAnsi="Times New Roman"/>
                <w:sz w:val="28"/>
                <w:szCs w:val="28"/>
              </w:rPr>
              <w:t>.ю.н., профессора Ерпылёвой Н.Ю.</w:t>
            </w:r>
          </w:p>
          <w:p w:rsidR="0061748B" w:rsidRDefault="0061748B" w:rsidP="0061748B">
            <w:pPr>
              <w:pStyle w:val="a3"/>
              <w:numPr>
                <w:ilvl w:val="0"/>
                <w:numId w:val="12"/>
              </w:numPr>
              <w:tabs>
                <w:tab w:val="left" w:pos="5626"/>
                <w:tab w:val="left" w:pos="5801"/>
              </w:tabs>
              <w:spacing w:before="100" w:beforeAutospacing="1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61748B">
              <w:rPr>
                <w:rFonts w:ascii="Times New Roman" w:hAnsi="Times New Roman"/>
                <w:sz w:val="28"/>
                <w:szCs w:val="28"/>
              </w:rPr>
              <w:t>.ю.н., профессора Олейник О.М.</w:t>
            </w:r>
          </w:p>
          <w:p w:rsidR="0061748B" w:rsidRDefault="0061748B" w:rsidP="0061748B">
            <w:pPr>
              <w:pStyle w:val="a3"/>
              <w:numPr>
                <w:ilvl w:val="0"/>
                <w:numId w:val="12"/>
              </w:numPr>
              <w:tabs>
                <w:tab w:val="left" w:pos="5626"/>
                <w:tab w:val="left" w:pos="5801"/>
              </w:tabs>
              <w:spacing w:before="100" w:beforeAutospacing="1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61748B">
              <w:rPr>
                <w:rFonts w:ascii="Times New Roman" w:hAnsi="Times New Roman"/>
                <w:sz w:val="28"/>
                <w:szCs w:val="28"/>
              </w:rPr>
              <w:t>.ю.н., доцента Маркунцова С.А.</w:t>
            </w:r>
          </w:p>
          <w:p w:rsidR="0061748B" w:rsidRPr="0061748B" w:rsidRDefault="0061748B" w:rsidP="0061748B">
            <w:pPr>
              <w:pStyle w:val="a3"/>
              <w:numPr>
                <w:ilvl w:val="0"/>
                <w:numId w:val="12"/>
              </w:numPr>
              <w:tabs>
                <w:tab w:val="left" w:pos="5626"/>
                <w:tab w:val="left" w:pos="5801"/>
              </w:tabs>
              <w:spacing w:before="100" w:beforeAutospacing="1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61748B">
              <w:rPr>
                <w:rFonts w:ascii="Times New Roman" w:hAnsi="Times New Roman"/>
                <w:sz w:val="28"/>
                <w:szCs w:val="28"/>
              </w:rPr>
              <w:t>.ю.н., доцента Прокудиной Л.А.</w:t>
            </w:r>
          </w:p>
          <w:p w:rsidR="00AE3792" w:rsidRPr="00934B92" w:rsidRDefault="00AE3792" w:rsidP="007D51F9">
            <w:pPr>
              <w:tabs>
                <w:tab w:val="left" w:pos="5626"/>
                <w:tab w:val="left" w:pos="5801"/>
              </w:tabs>
              <w:spacing w:before="100" w:beforeAutospacing="1" w:after="0" w:line="36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1748B" w:rsidTr="008E0EB5">
        <w:trPr>
          <w:trHeight w:val="1110"/>
        </w:trPr>
        <w:tc>
          <w:tcPr>
            <w:tcW w:w="3337" w:type="dxa"/>
            <w:hideMark/>
          </w:tcPr>
          <w:p w:rsidR="0061748B" w:rsidRDefault="0061748B" w:rsidP="007D51F9">
            <w:pPr>
              <w:spacing w:before="120" w:after="0" w:line="360" w:lineRule="auto"/>
              <w:ind w:right="7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СЛУШАЛИ: </w:t>
            </w:r>
          </w:p>
        </w:tc>
        <w:tc>
          <w:tcPr>
            <w:tcW w:w="6521" w:type="dxa"/>
            <w:hideMark/>
          </w:tcPr>
          <w:p w:rsidR="0061748B" w:rsidRPr="005274A4" w:rsidRDefault="00A150F8" w:rsidP="00A150F8">
            <w:pPr>
              <w:tabs>
                <w:tab w:val="left" w:pos="5626"/>
                <w:tab w:val="left" w:pos="5801"/>
              </w:tabs>
              <w:spacing w:before="100" w:beforeAutospacing="1" w:after="0" w:line="360" w:lineRule="auto"/>
              <w:ind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4A4">
              <w:rPr>
                <w:rFonts w:ascii="Times New Roman" w:eastAsia="Calibri" w:hAnsi="Times New Roman" w:cs="Times New Roman"/>
                <w:sz w:val="28"/>
                <w:szCs w:val="28"/>
              </w:rPr>
              <w:t>Декана факультета права Е.Н. Салыгина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1748B" w:rsidRPr="005274A4">
              <w:rPr>
                <w:rFonts w:ascii="Times New Roman" w:eastAsia="Calibri" w:hAnsi="Times New Roman" w:cs="Times New Roman"/>
                <w:sz w:val="28"/>
                <w:szCs w:val="28"/>
              </w:rPr>
              <w:t>по вопросу о научном руководстве аспирантами и соискателями.</w:t>
            </w:r>
          </w:p>
        </w:tc>
      </w:tr>
      <w:tr w:rsidR="0061748B" w:rsidTr="008E0EB5">
        <w:trPr>
          <w:trHeight w:val="1152"/>
        </w:trPr>
        <w:tc>
          <w:tcPr>
            <w:tcW w:w="3337" w:type="dxa"/>
            <w:hideMark/>
          </w:tcPr>
          <w:p w:rsidR="0061748B" w:rsidRDefault="0061748B" w:rsidP="007D51F9">
            <w:pPr>
              <w:spacing w:before="120" w:after="0" w:line="360" w:lineRule="auto"/>
              <w:ind w:righ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ПОСТАНОВИЛИ:</w:t>
            </w:r>
          </w:p>
        </w:tc>
        <w:tc>
          <w:tcPr>
            <w:tcW w:w="6521" w:type="dxa"/>
            <w:hideMark/>
          </w:tcPr>
          <w:p w:rsidR="00A150F8" w:rsidRDefault="0061748B" w:rsidP="00A150F8">
            <w:pPr>
              <w:tabs>
                <w:tab w:val="left" w:pos="5626"/>
                <w:tab w:val="left" w:pos="5801"/>
              </w:tabs>
              <w:spacing w:before="100" w:beforeAutospacing="1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74A4">
              <w:rPr>
                <w:rFonts w:ascii="Times New Roman" w:eastAsia="Calibri" w:hAnsi="Times New Roman" w:cs="Times New Roman"/>
                <w:sz w:val="28"/>
                <w:szCs w:val="28"/>
              </w:rPr>
              <w:t>Рекомендовать Ученому совету  НИУ «ВШЭ» разрешить руководство аспирантами и соиска</w:t>
            </w:r>
            <w:r w:rsidR="00A150F8">
              <w:rPr>
                <w:rFonts w:ascii="Times New Roman" w:hAnsi="Times New Roman"/>
                <w:sz w:val="28"/>
                <w:szCs w:val="28"/>
              </w:rPr>
              <w:t>телями по специальности 12.00.0</w:t>
            </w:r>
            <w:r w:rsidR="00A150F8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5274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r w:rsidR="00A150F8">
              <w:rPr>
                <w:rFonts w:ascii="Times New Roman" w:hAnsi="Times New Roman"/>
                <w:sz w:val="28"/>
                <w:szCs w:val="28"/>
              </w:rPr>
              <w:t>Гражданское</w:t>
            </w:r>
            <w:r w:rsidRPr="005274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право</w:t>
            </w:r>
            <w:r w:rsidR="00A150F8">
              <w:rPr>
                <w:rFonts w:ascii="Times New Roman" w:hAnsi="Times New Roman"/>
                <w:sz w:val="28"/>
                <w:szCs w:val="28"/>
              </w:rPr>
              <w:t>;</w:t>
            </w:r>
            <w:r w:rsidRPr="005274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A150F8">
              <w:rPr>
                <w:rFonts w:ascii="Times New Roman" w:hAnsi="Times New Roman"/>
                <w:sz w:val="28"/>
                <w:szCs w:val="28"/>
              </w:rPr>
              <w:t>предпринимательское</w:t>
            </w:r>
            <w:r w:rsidRPr="005274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право</w:t>
            </w:r>
            <w:r w:rsidR="00A150F8">
              <w:rPr>
                <w:rFonts w:ascii="Times New Roman" w:hAnsi="Times New Roman"/>
                <w:sz w:val="28"/>
                <w:szCs w:val="28"/>
              </w:rPr>
              <w:t>; семейное право; международное частное право</w:t>
            </w:r>
            <w:r w:rsidRPr="005274A4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61748B" w:rsidRDefault="0061748B" w:rsidP="00A150F8">
            <w:pPr>
              <w:tabs>
                <w:tab w:val="left" w:pos="5626"/>
                <w:tab w:val="left" w:pos="5801"/>
              </w:tabs>
              <w:spacing w:before="100" w:beforeAutospacing="1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74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доценту кафедры </w:t>
            </w:r>
            <w:r w:rsidR="00A150F8">
              <w:rPr>
                <w:rFonts w:ascii="Times New Roman" w:hAnsi="Times New Roman"/>
                <w:sz w:val="28"/>
                <w:szCs w:val="28"/>
              </w:rPr>
              <w:t>предпринимательского</w:t>
            </w:r>
            <w:r w:rsidRPr="005274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права </w:t>
            </w:r>
            <w:r w:rsidR="00A150F8">
              <w:rPr>
                <w:rFonts w:ascii="Times New Roman" w:hAnsi="Times New Roman"/>
                <w:sz w:val="28"/>
                <w:szCs w:val="28"/>
              </w:rPr>
              <w:lastRenderedPageBreak/>
              <w:t>к.ю.н. Е.С.Пироговой</w:t>
            </w:r>
            <w:r w:rsidR="008E0E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E0EB5" w:rsidRPr="005848DD">
              <w:rPr>
                <w:rFonts w:ascii="Times New Roman" w:hAnsi="Times New Roman"/>
                <w:sz w:val="28"/>
                <w:szCs w:val="28"/>
              </w:rPr>
              <w:t>(принято единогласно)</w:t>
            </w:r>
            <w:r w:rsidR="00A150F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150F8" w:rsidRPr="005274A4" w:rsidRDefault="00A150F8" w:rsidP="00A150F8">
            <w:pPr>
              <w:tabs>
                <w:tab w:val="left" w:pos="5626"/>
                <w:tab w:val="left" w:pos="5801"/>
              </w:tabs>
              <w:spacing w:before="100" w:beforeAutospacing="1" w:after="0" w:line="360" w:lineRule="auto"/>
              <w:ind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4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доценту кафедры </w:t>
            </w:r>
            <w:r>
              <w:rPr>
                <w:rFonts w:ascii="Times New Roman" w:hAnsi="Times New Roman"/>
                <w:sz w:val="28"/>
                <w:szCs w:val="28"/>
              </w:rPr>
              <w:t>предпринимательского</w:t>
            </w:r>
            <w:r w:rsidRPr="005274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права </w:t>
            </w:r>
            <w:r>
              <w:rPr>
                <w:rFonts w:ascii="Times New Roman" w:hAnsi="Times New Roman"/>
                <w:sz w:val="28"/>
                <w:szCs w:val="28"/>
              </w:rPr>
              <w:t>к.ю.н. А.В. Белицкой</w:t>
            </w:r>
            <w:r w:rsidR="008E0E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E0EB5" w:rsidRPr="005848DD">
              <w:rPr>
                <w:rFonts w:ascii="Times New Roman" w:hAnsi="Times New Roman"/>
                <w:sz w:val="28"/>
                <w:szCs w:val="28"/>
              </w:rPr>
              <w:t>(принято единогласно)</w:t>
            </w:r>
            <w:r w:rsidR="008E0EB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150F8" w:rsidTr="008E0EB5">
        <w:trPr>
          <w:trHeight w:val="1152"/>
        </w:trPr>
        <w:tc>
          <w:tcPr>
            <w:tcW w:w="3337" w:type="dxa"/>
            <w:hideMark/>
          </w:tcPr>
          <w:p w:rsidR="00A150F8" w:rsidRDefault="00A150F8" w:rsidP="007D51F9">
            <w:pPr>
              <w:spacing w:before="120" w:after="0" w:line="360" w:lineRule="auto"/>
              <w:ind w:right="7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lastRenderedPageBreak/>
              <w:t>VII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СЛУШАЛИ: </w:t>
            </w:r>
          </w:p>
        </w:tc>
        <w:tc>
          <w:tcPr>
            <w:tcW w:w="6521" w:type="dxa"/>
            <w:hideMark/>
          </w:tcPr>
          <w:p w:rsidR="00A150F8" w:rsidRPr="005274A4" w:rsidRDefault="00A150F8" w:rsidP="00A150F8">
            <w:pPr>
              <w:tabs>
                <w:tab w:val="left" w:pos="5626"/>
                <w:tab w:val="left" w:pos="5801"/>
              </w:tabs>
              <w:spacing w:before="100" w:beforeAutospacing="1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Первого</w:t>
            </w:r>
            <w:r w:rsidRPr="00AE3792">
              <w:rPr>
                <w:rFonts w:ascii="Times New Roman" w:hAnsi="Times New Roman"/>
                <w:sz w:val="28"/>
                <w:szCs w:val="28"/>
              </w:rPr>
              <w:t xml:space="preserve"> зам</w:t>
            </w:r>
            <w:r>
              <w:rPr>
                <w:rFonts w:ascii="Times New Roman" w:hAnsi="Times New Roman"/>
                <w:sz w:val="28"/>
                <w:szCs w:val="28"/>
              </w:rPr>
              <w:t>естителя</w:t>
            </w:r>
            <w:r w:rsidRPr="00AE3792">
              <w:rPr>
                <w:rFonts w:ascii="Times New Roman" w:hAnsi="Times New Roman"/>
                <w:sz w:val="28"/>
                <w:szCs w:val="28"/>
              </w:rPr>
              <w:t xml:space="preserve"> декана С.А. Маркунцов</w:t>
            </w:r>
            <w:r>
              <w:rPr>
                <w:rFonts w:ascii="Times New Roman" w:hAnsi="Times New Roman"/>
                <w:sz w:val="28"/>
                <w:szCs w:val="28"/>
              </w:rPr>
              <w:t>а по вопросу о</w:t>
            </w:r>
            <w:r w:rsidRPr="00A150F8">
              <w:rPr>
                <w:rFonts w:ascii="Times New Roman" w:hAnsi="Times New Roman"/>
                <w:sz w:val="28"/>
                <w:szCs w:val="28"/>
              </w:rPr>
              <w:t>б утверждении примерного перечня тем ВКР бакалавров и специалистов на 2012-2013 учебный год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150F8" w:rsidTr="008E0EB5">
        <w:trPr>
          <w:trHeight w:val="1152"/>
        </w:trPr>
        <w:tc>
          <w:tcPr>
            <w:tcW w:w="3337" w:type="dxa"/>
            <w:hideMark/>
          </w:tcPr>
          <w:p w:rsidR="00A150F8" w:rsidRDefault="00A150F8" w:rsidP="007D51F9">
            <w:pPr>
              <w:spacing w:before="120" w:after="0" w:line="360" w:lineRule="auto"/>
              <w:ind w:righ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ПОСТАНОВИЛИ:</w:t>
            </w:r>
          </w:p>
        </w:tc>
        <w:tc>
          <w:tcPr>
            <w:tcW w:w="6521" w:type="dxa"/>
            <w:hideMark/>
          </w:tcPr>
          <w:p w:rsidR="00A150F8" w:rsidRPr="005274A4" w:rsidRDefault="00A150F8" w:rsidP="00937668">
            <w:pPr>
              <w:tabs>
                <w:tab w:val="left" w:pos="5626"/>
                <w:tab w:val="left" w:pos="5801"/>
              </w:tabs>
              <w:spacing w:before="100" w:beforeAutospacing="1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Утвердить примерный перечень тем ВКР бакалавров и специалистов, предоставленных кафедрами. </w:t>
            </w:r>
          </w:p>
        </w:tc>
      </w:tr>
      <w:tr w:rsidR="00A150F8" w:rsidTr="008E0EB5">
        <w:trPr>
          <w:trHeight w:val="1152"/>
        </w:trPr>
        <w:tc>
          <w:tcPr>
            <w:tcW w:w="3337" w:type="dxa"/>
            <w:hideMark/>
          </w:tcPr>
          <w:p w:rsidR="00A150F8" w:rsidRDefault="00A150F8" w:rsidP="007D51F9">
            <w:pPr>
              <w:spacing w:before="120" w:after="0" w:line="360" w:lineRule="auto"/>
              <w:ind w:right="7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VIII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СЛУШАЛИ: </w:t>
            </w:r>
          </w:p>
        </w:tc>
        <w:tc>
          <w:tcPr>
            <w:tcW w:w="6521" w:type="dxa"/>
            <w:hideMark/>
          </w:tcPr>
          <w:p w:rsidR="00A150F8" w:rsidRPr="005274A4" w:rsidRDefault="00DA2BE5" w:rsidP="00A150F8">
            <w:pPr>
              <w:tabs>
                <w:tab w:val="left" w:pos="5626"/>
                <w:tab w:val="left" w:pos="5801"/>
              </w:tabs>
              <w:spacing w:before="100" w:beforeAutospacing="1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780D">
              <w:rPr>
                <w:rFonts w:ascii="Times New Roman" w:hAnsi="Times New Roman"/>
                <w:sz w:val="28"/>
                <w:szCs w:val="28"/>
              </w:rPr>
              <w:t>Декана факультета права Е.Н. Салыгина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заведующих</w:t>
            </w:r>
            <w:r w:rsidRPr="00934B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кафе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934B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рами; научных руководителей </w:t>
            </w:r>
            <w:r w:rsidRPr="00D0780D">
              <w:rPr>
                <w:rFonts w:ascii="Times New Roman" w:hAnsi="Times New Roman"/>
                <w:sz w:val="28"/>
                <w:szCs w:val="28"/>
              </w:rPr>
              <w:t xml:space="preserve">по вопросу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  </w:t>
            </w:r>
            <w:r w:rsidRPr="00934B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утверждении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тем диссертационного исследования.</w:t>
            </w:r>
          </w:p>
        </w:tc>
      </w:tr>
      <w:tr w:rsidR="00A150F8" w:rsidTr="008E0EB5">
        <w:trPr>
          <w:trHeight w:val="1152"/>
        </w:trPr>
        <w:tc>
          <w:tcPr>
            <w:tcW w:w="3337" w:type="dxa"/>
            <w:hideMark/>
          </w:tcPr>
          <w:p w:rsidR="00A150F8" w:rsidRDefault="00A150F8" w:rsidP="007D51F9">
            <w:pPr>
              <w:spacing w:before="120" w:after="0" w:line="360" w:lineRule="auto"/>
              <w:ind w:righ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ПОСТАНОВИЛИ:</w:t>
            </w:r>
          </w:p>
        </w:tc>
        <w:tc>
          <w:tcPr>
            <w:tcW w:w="6521" w:type="dxa"/>
            <w:hideMark/>
          </w:tcPr>
          <w:p w:rsidR="00A150F8" w:rsidRPr="00DA2BE5" w:rsidRDefault="00DA2BE5" w:rsidP="00DA2BE5">
            <w:pPr>
              <w:pStyle w:val="a3"/>
              <w:numPr>
                <w:ilvl w:val="0"/>
                <w:numId w:val="14"/>
              </w:numPr>
              <w:tabs>
                <w:tab w:val="left" w:pos="5626"/>
                <w:tab w:val="left" w:pos="5801"/>
              </w:tabs>
              <w:spacing w:before="100" w:beforeAutospacing="1" w:after="0" w:line="360" w:lineRule="auto"/>
              <w:ind w:right="-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A2BE5">
              <w:rPr>
                <w:rFonts w:ascii="Times New Roman" w:hAnsi="Times New Roman"/>
                <w:bCs/>
                <w:sz w:val="28"/>
                <w:szCs w:val="28"/>
              </w:rPr>
              <w:t>Утвердить тему диссертационной работы аспирант</w:t>
            </w:r>
            <w:r w:rsidR="008F77CB">
              <w:rPr>
                <w:rFonts w:ascii="Times New Roman" w:hAnsi="Times New Roman"/>
                <w:bCs/>
                <w:sz w:val="28"/>
                <w:szCs w:val="28"/>
              </w:rPr>
              <w:t xml:space="preserve">ке кафедры гражданского права М.В. Матвеевой «Правовое положение ребенка в гражданском (семейном) праве», </w:t>
            </w:r>
            <w:r w:rsidR="008F77CB" w:rsidRPr="00407A35">
              <w:rPr>
                <w:rFonts w:ascii="Times New Roman" w:hAnsi="Times New Roman"/>
                <w:bCs/>
                <w:sz w:val="28"/>
                <w:szCs w:val="28"/>
              </w:rPr>
              <w:t>научный руководитель</w:t>
            </w:r>
            <w:r w:rsidR="008F77CB">
              <w:rPr>
                <w:rFonts w:ascii="Times New Roman" w:hAnsi="Times New Roman"/>
                <w:bCs/>
                <w:sz w:val="28"/>
                <w:szCs w:val="28"/>
              </w:rPr>
              <w:t xml:space="preserve"> к.юрид. н., доцент Н.В. Ростовцева.</w:t>
            </w:r>
          </w:p>
          <w:p w:rsidR="00DA2BE5" w:rsidRPr="00DA2BE5" w:rsidRDefault="00DA2BE5" w:rsidP="00DA2BE5">
            <w:pPr>
              <w:pStyle w:val="a3"/>
              <w:numPr>
                <w:ilvl w:val="0"/>
                <w:numId w:val="14"/>
              </w:numPr>
              <w:tabs>
                <w:tab w:val="left" w:pos="5626"/>
                <w:tab w:val="left" w:pos="5801"/>
              </w:tabs>
              <w:spacing w:before="100" w:beforeAutospacing="1" w:after="0" w:line="360" w:lineRule="auto"/>
              <w:ind w:right="-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A2BE5">
              <w:rPr>
                <w:rFonts w:ascii="Times New Roman" w:hAnsi="Times New Roman"/>
                <w:bCs/>
                <w:sz w:val="28"/>
                <w:szCs w:val="28"/>
              </w:rPr>
              <w:t>Утвердить тему диссертационной работы аспиранту</w:t>
            </w:r>
            <w:r w:rsidR="008F77CB">
              <w:rPr>
                <w:rFonts w:ascii="Times New Roman" w:hAnsi="Times New Roman"/>
                <w:bCs/>
                <w:sz w:val="28"/>
                <w:szCs w:val="28"/>
              </w:rPr>
              <w:t xml:space="preserve"> кафедры гражданского права А.С. Фалалееву «Распоряжение исключительным правом автора на произведение», </w:t>
            </w:r>
            <w:r w:rsidR="008F77CB" w:rsidRPr="00407A35">
              <w:rPr>
                <w:rFonts w:ascii="Times New Roman" w:hAnsi="Times New Roman"/>
                <w:bCs/>
                <w:sz w:val="28"/>
                <w:szCs w:val="28"/>
              </w:rPr>
              <w:t>научный руководитель</w:t>
            </w:r>
            <w:r w:rsidR="008F77CB">
              <w:rPr>
                <w:rFonts w:ascii="Times New Roman" w:hAnsi="Times New Roman"/>
                <w:bCs/>
                <w:sz w:val="28"/>
                <w:szCs w:val="28"/>
              </w:rPr>
              <w:t xml:space="preserve"> д.юрид.н., профессор Э.П. Гаврилов.</w:t>
            </w:r>
          </w:p>
          <w:p w:rsidR="00DA2BE5" w:rsidRPr="00DA2BE5" w:rsidRDefault="00DA2BE5" w:rsidP="008F77CB">
            <w:pPr>
              <w:pStyle w:val="a3"/>
              <w:numPr>
                <w:ilvl w:val="0"/>
                <w:numId w:val="14"/>
              </w:numPr>
              <w:tabs>
                <w:tab w:val="left" w:pos="5626"/>
                <w:tab w:val="left" w:pos="5801"/>
              </w:tabs>
              <w:spacing w:before="100" w:beforeAutospacing="1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77CB">
              <w:rPr>
                <w:rFonts w:ascii="Times New Roman" w:hAnsi="Times New Roman"/>
                <w:bCs/>
                <w:sz w:val="28"/>
                <w:szCs w:val="28"/>
              </w:rPr>
              <w:t>Утвердить тему диссертационной работы аспирант</w:t>
            </w:r>
            <w:r w:rsidR="008F77CB" w:rsidRPr="008F77CB">
              <w:rPr>
                <w:rFonts w:ascii="Times New Roman" w:hAnsi="Times New Roman"/>
                <w:bCs/>
                <w:sz w:val="28"/>
                <w:szCs w:val="28"/>
              </w:rPr>
              <w:t xml:space="preserve">ке кафедры проедпринимательского права Ю.Д. Жуковой «Противоправность </w:t>
            </w:r>
            <w:r w:rsidR="008F77CB" w:rsidRPr="008F77CB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поведения руководителя хозяйственного общества </w:t>
            </w:r>
            <w:r w:rsidR="008E0EB5">
              <w:rPr>
                <w:rFonts w:ascii="Times New Roman" w:hAnsi="Times New Roman"/>
                <w:bCs/>
                <w:sz w:val="28"/>
                <w:szCs w:val="28"/>
              </w:rPr>
              <w:t xml:space="preserve">как </w:t>
            </w:r>
            <w:r w:rsidR="008F77CB">
              <w:rPr>
                <w:rFonts w:ascii="Times New Roman" w:hAnsi="Times New Roman"/>
                <w:bCs/>
                <w:sz w:val="28"/>
                <w:szCs w:val="28"/>
              </w:rPr>
              <w:t>основание</w:t>
            </w:r>
            <w:r w:rsidR="008F77CB" w:rsidRPr="008F77CB">
              <w:rPr>
                <w:rFonts w:ascii="Times New Roman" w:hAnsi="Times New Roman"/>
                <w:bCs/>
                <w:sz w:val="28"/>
                <w:szCs w:val="28"/>
              </w:rPr>
              <w:t xml:space="preserve"> ответвенности за причинение обществу убытков в результате совершения сделок от его имени</w:t>
            </w:r>
            <w:r w:rsidR="008F77CB">
              <w:rPr>
                <w:rFonts w:ascii="Times New Roman" w:hAnsi="Times New Roman"/>
                <w:bCs/>
                <w:sz w:val="28"/>
                <w:szCs w:val="28"/>
              </w:rPr>
              <w:t xml:space="preserve">», </w:t>
            </w:r>
            <w:r w:rsidR="008F77CB" w:rsidRPr="00407A35">
              <w:rPr>
                <w:rFonts w:ascii="Times New Roman" w:hAnsi="Times New Roman"/>
                <w:bCs/>
                <w:sz w:val="28"/>
                <w:szCs w:val="28"/>
              </w:rPr>
              <w:t>научный руководитель</w:t>
            </w:r>
            <w:r w:rsidR="008F77CB">
              <w:rPr>
                <w:rFonts w:ascii="Times New Roman" w:hAnsi="Times New Roman"/>
                <w:bCs/>
                <w:sz w:val="28"/>
                <w:szCs w:val="28"/>
              </w:rPr>
              <w:t xml:space="preserve"> д.юрид.н., профессор О.М. Олейник</w:t>
            </w:r>
          </w:p>
        </w:tc>
      </w:tr>
      <w:tr w:rsidR="00F94F2B" w:rsidTr="008E0EB5">
        <w:trPr>
          <w:trHeight w:val="1152"/>
        </w:trPr>
        <w:tc>
          <w:tcPr>
            <w:tcW w:w="3337" w:type="dxa"/>
            <w:hideMark/>
          </w:tcPr>
          <w:p w:rsidR="00F94F2B" w:rsidRDefault="00F94F2B" w:rsidP="007D51F9">
            <w:pPr>
              <w:spacing w:before="120" w:after="0" w:line="360" w:lineRule="auto"/>
              <w:ind w:right="7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lastRenderedPageBreak/>
              <w:t>IX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СЛУШАЛИ: </w:t>
            </w:r>
          </w:p>
        </w:tc>
        <w:tc>
          <w:tcPr>
            <w:tcW w:w="6521" w:type="dxa"/>
            <w:hideMark/>
          </w:tcPr>
          <w:p w:rsidR="00F94F2B" w:rsidRDefault="00F94F2B" w:rsidP="00F94F2B">
            <w:pPr>
              <w:tabs>
                <w:tab w:val="left" w:pos="5626"/>
                <w:tab w:val="left" w:pos="5801"/>
              </w:tabs>
              <w:spacing w:before="100" w:beforeAutospacing="1" w:after="0" w:line="360" w:lineRule="auto"/>
              <w:ind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4A4">
              <w:rPr>
                <w:rFonts w:ascii="Times New Roman" w:eastAsia="Calibri" w:hAnsi="Times New Roman" w:cs="Times New Roman"/>
                <w:sz w:val="28"/>
                <w:szCs w:val="28"/>
              </w:rPr>
              <w:t>Декана факультета права Е.Н. Салыгина по вопросу о рекомендации  перевода студентов 2 курс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5274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платного обучения на бесплатное</w:t>
            </w:r>
          </w:p>
          <w:p w:rsidR="00FA6ABD" w:rsidRPr="00F94F2B" w:rsidRDefault="00FA6ABD" w:rsidP="00F94F2B">
            <w:pPr>
              <w:tabs>
                <w:tab w:val="left" w:pos="5626"/>
                <w:tab w:val="left" w:pos="5801"/>
              </w:tabs>
              <w:spacing w:before="100" w:beforeAutospacing="1" w:after="0" w:line="360" w:lineRule="auto"/>
              <w:ind w:right="-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94F2B" w:rsidTr="008E0EB5">
        <w:trPr>
          <w:trHeight w:val="1152"/>
        </w:trPr>
        <w:tc>
          <w:tcPr>
            <w:tcW w:w="3337" w:type="dxa"/>
            <w:hideMark/>
          </w:tcPr>
          <w:p w:rsidR="00F94F2B" w:rsidRDefault="00F94F2B" w:rsidP="007D51F9">
            <w:pPr>
              <w:spacing w:before="120" w:after="0" w:line="360" w:lineRule="auto"/>
              <w:ind w:righ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ПОСТАНОВИЛИ:</w:t>
            </w:r>
          </w:p>
        </w:tc>
        <w:tc>
          <w:tcPr>
            <w:tcW w:w="6521" w:type="dxa"/>
            <w:hideMark/>
          </w:tcPr>
          <w:p w:rsidR="00937668" w:rsidRPr="005274A4" w:rsidRDefault="00937668" w:rsidP="00937668">
            <w:pPr>
              <w:tabs>
                <w:tab w:val="left" w:pos="5626"/>
                <w:tab w:val="left" w:pos="5801"/>
              </w:tabs>
              <w:spacing w:before="100" w:beforeAutospacing="1" w:after="0" w:line="360" w:lineRule="auto"/>
              <w:ind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4A4">
              <w:rPr>
                <w:rFonts w:ascii="Times New Roman" w:eastAsia="Calibri" w:hAnsi="Times New Roman" w:cs="Times New Roman"/>
                <w:sz w:val="28"/>
                <w:szCs w:val="28"/>
              </w:rPr>
              <w:t>Рекомендовать:</w:t>
            </w:r>
          </w:p>
          <w:p w:rsidR="00937668" w:rsidRPr="00D551D6" w:rsidRDefault="00937668" w:rsidP="00937668">
            <w:pPr>
              <w:tabs>
                <w:tab w:val="left" w:pos="5626"/>
                <w:tab w:val="left" w:pos="5801"/>
              </w:tabs>
              <w:spacing w:before="100" w:beforeAutospacing="1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51D6">
              <w:rPr>
                <w:rFonts w:ascii="Times New Roman" w:hAnsi="Times New Roman"/>
                <w:sz w:val="28"/>
                <w:szCs w:val="28"/>
              </w:rPr>
              <w:t xml:space="preserve">перевести студентку 2 курса магистерской программы «Правовое обеспечение управления персоналом»  факультета права Кузнецову Виталию Викторовну с </w:t>
            </w:r>
            <w:r>
              <w:rPr>
                <w:rFonts w:ascii="Times New Roman" w:hAnsi="Times New Roman"/>
                <w:sz w:val="28"/>
                <w:szCs w:val="28"/>
              </w:rPr>
              <w:t>места с оплатой стоимости обучения</w:t>
            </w:r>
            <w:r w:rsidRPr="00D551D6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/>
                <w:sz w:val="28"/>
                <w:szCs w:val="28"/>
              </w:rPr>
              <w:t>место с бюджетным финансированием</w:t>
            </w:r>
            <w:r w:rsidRPr="00D551D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94F2B" w:rsidRPr="00F94F2B" w:rsidRDefault="00937668" w:rsidP="00937668">
            <w:pPr>
              <w:pStyle w:val="a3"/>
              <w:tabs>
                <w:tab w:val="left" w:pos="5626"/>
                <w:tab w:val="left" w:pos="5801"/>
              </w:tabs>
              <w:spacing w:before="100" w:beforeAutospacing="1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Принято единогласно.</w:t>
            </w:r>
          </w:p>
        </w:tc>
      </w:tr>
      <w:tr w:rsidR="00F94F2B" w:rsidTr="008E0EB5">
        <w:trPr>
          <w:trHeight w:val="1152"/>
        </w:trPr>
        <w:tc>
          <w:tcPr>
            <w:tcW w:w="3337" w:type="dxa"/>
            <w:hideMark/>
          </w:tcPr>
          <w:p w:rsidR="00F94F2B" w:rsidRDefault="00F94F2B" w:rsidP="007D51F9">
            <w:pPr>
              <w:spacing w:before="120" w:after="0" w:line="360" w:lineRule="auto"/>
              <w:ind w:right="7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IX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СЛУШАЛИ: </w:t>
            </w:r>
          </w:p>
        </w:tc>
        <w:tc>
          <w:tcPr>
            <w:tcW w:w="6521" w:type="dxa"/>
            <w:hideMark/>
          </w:tcPr>
          <w:p w:rsidR="00F94F2B" w:rsidRDefault="00F94F2B" w:rsidP="00FA6ABD">
            <w:pPr>
              <w:tabs>
                <w:tab w:val="left" w:pos="5626"/>
                <w:tab w:val="left" w:pos="5801"/>
              </w:tabs>
              <w:spacing w:before="100" w:beforeAutospacing="1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6ABD">
              <w:rPr>
                <w:rFonts w:ascii="Times New Roman" w:hAnsi="Times New Roman"/>
                <w:sz w:val="28"/>
                <w:szCs w:val="28"/>
              </w:rPr>
              <w:t xml:space="preserve">Заведующего кафедрой международного права к.ю.н., доцента Юмашева по вопросу </w:t>
            </w:r>
            <w:r w:rsidR="00FA6ABD" w:rsidRPr="00FA6ABD">
              <w:rPr>
                <w:rFonts w:ascii="Times New Roman" w:hAnsi="Times New Roman"/>
                <w:sz w:val="28"/>
                <w:szCs w:val="28"/>
              </w:rPr>
              <w:t>учитывания</w:t>
            </w:r>
            <w:r w:rsidRPr="00FA6A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A6ABD" w:rsidRPr="00FA6ABD">
              <w:rPr>
                <w:rFonts w:ascii="Times New Roman" w:hAnsi="Times New Roman"/>
                <w:sz w:val="28"/>
                <w:szCs w:val="28"/>
              </w:rPr>
              <w:t>результатов академической деятельности.</w:t>
            </w:r>
          </w:p>
          <w:p w:rsidR="00FA6ABD" w:rsidRPr="00FA6ABD" w:rsidRDefault="00FA6ABD" w:rsidP="00FA6ABD">
            <w:pPr>
              <w:tabs>
                <w:tab w:val="left" w:pos="5626"/>
                <w:tab w:val="left" w:pos="5801"/>
              </w:tabs>
              <w:spacing w:before="100" w:beforeAutospacing="1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4F2B" w:rsidTr="008E0EB5">
        <w:trPr>
          <w:trHeight w:val="1152"/>
        </w:trPr>
        <w:tc>
          <w:tcPr>
            <w:tcW w:w="3337" w:type="dxa"/>
            <w:hideMark/>
          </w:tcPr>
          <w:p w:rsidR="00F94F2B" w:rsidRDefault="00F94F2B" w:rsidP="007D51F9">
            <w:pPr>
              <w:spacing w:before="120" w:after="0" w:line="360" w:lineRule="auto"/>
              <w:ind w:righ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ПОСТАНОВИЛИ:</w:t>
            </w:r>
          </w:p>
        </w:tc>
        <w:tc>
          <w:tcPr>
            <w:tcW w:w="6521" w:type="dxa"/>
            <w:hideMark/>
          </w:tcPr>
          <w:p w:rsidR="00F94F2B" w:rsidRDefault="00AD05DC" w:rsidP="00FA6ABD">
            <w:pPr>
              <w:tabs>
                <w:tab w:val="left" w:pos="5626"/>
                <w:tab w:val="left" w:pos="5801"/>
              </w:tabs>
              <w:spacing w:before="100" w:beforeAutospacing="1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Поручить декану выступить с предложением</w:t>
            </w:r>
            <w:r w:rsidRPr="00FA6A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E0EB5" w:rsidRPr="00FA6ABD">
              <w:rPr>
                <w:rFonts w:ascii="Times New Roman" w:hAnsi="Times New Roman"/>
                <w:sz w:val="28"/>
                <w:szCs w:val="28"/>
              </w:rPr>
              <w:t>внес</w:t>
            </w:r>
            <w:r>
              <w:rPr>
                <w:rFonts w:ascii="Times New Roman" w:hAnsi="Times New Roman"/>
                <w:sz w:val="28"/>
                <w:szCs w:val="28"/>
              </w:rPr>
              <w:t>ти</w:t>
            </w:r>
            <w:r w:rsidR="008E0EB5" w:rsidRPr="00FA6ABD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="00FA6ABD" w:rsidRPr="00FA6ABD">
              <w:rPr>
                <w:rFonts w:ascii="Times New Roman" w:hAnsi="Times New Roman"/>
                <w:sz w:val="28"/>
                <w:szCs w:val="28"/>
              </w:rPr>
              <w:t>п.3.2. «Порядка представления информации о публикациях и расчета академических надбавок…» изменени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="00FA6ABD" w:rsidRPr="00FA6ABD">
              <w:rPr>
                <w:rFonts w:ascii="Times New Roman" w:hAnsi="Times New Roman"/>
                <w:sz w:val="28"/>
                <w:szCs w:val="28"/>
              </w:rPr>
              <w:t xml:space="preserve"> в части </w:t>
            </w:r>
            <w:r w:rsidR="008E0EB5" w:rsidRPr="00FA6ABD">
              <w:rPr>
                <w:rFonts w:ascii="Times New Roman" w:hAnsi="Times New Roman"/>
                <w:sz w:val="28"/>
                <w:szCs w:val="28"/>
              </w:rPr>
              <w:t xml:space="preserve"> уч</w:t>
            </w:r>
            <w:r>
              <w:rPr>
                <w:rFonts w:ascii="Times New Roman" w:hAnsi="Times New Roman"/>
                <w:sz w:val="28"/>
                <w:szCs w:val="28"/>
              </w:rPr>
              <w:t>ета</w:t>
            </w:r>
            <w:r w:rsidR="008E0EB5" w:rsidRPr="00FA6A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A6ABD" w:rsidRPr="00FA6ABD">
              <w:rPr>
                <w:rFonts w:ascii="Times New Roman" w:hAnsi="Times New Roman"/>
                <w:sz w:val="28"/>
                <w:szCs w:val="28"/>
              </w:rPr>
              <w:t>результатов академической деятельности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A6ABD" w:rsidRPr="00FA6ABD">
              <w:rPr>
                <w:rFonts w:ascii="Times New Roman" w:hAnsi="Times New Roman"/>
                <w:sz w:val="28"/>
                <w:szCs w:val="28"/>
              </w:rPr>
              <w:t xml:space="preserve">: учитывать переводы научного текста </w:t>
            </w:r>
            <w:r w:rsidR="00FA6ABD" w:rsidRPr="00FA6AB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 иностранного языка </w:t>
            </w:r>
            <w:r w:rsidR="008E0EB5" w:rsidRPr="00FA6ABD">
              <w:rPr>
                <w:rFonts w:ascii="Times New Roman" w:hAnsi="Times New Roman"/>
                <w:sz w:val="28"/>
                <w:szCs w:val="28"/>
              </w:rPr>
              <w:t xml:space="preserve">для сборников (журналов) </w:t>
            </w:r>
            <w:r w:rsidR="00FA6ABD" w:rsidRPr="00FA6ABD">
              <w:rPr>
                <w:rFonts w:ascii="Times New Roman" w:hAnsi="Times New Roman"/>
                <w:sz w:val="28"/>
                <w:szCs w:val="28"/>
              </w:rPr>
              <w:t>издаваемых НИУ ВШЭ</w:t>
            </w:r>
            <w:r w:rsidR="008E0EB5" w:rsidRPr="00FA6ABD">
              <w:rPr>
                <w:rFonts w:ascii="Times New Roman" w:hAnsi="Times New Roman"/>
                <w:sz w:val="28"/>
                <w:szCs w:val="28"/>
              </w:rPr>
              <w:t xml:space="preserve"> (принято единогласно).</w:t>
            </w:r>
          </w:p>
          <w:p w:rsidR="00FA6ABD" w:rsidRPr="00FA6ABD" w:rsidRDefault="00FA6ABD" w:rsidP="00FA6ABD">
            <w:pPr>
              <w:tabs>
                <w:tab w:val="left" w:pos="5626"/>
                <w:tab w:val="left" w:pos="5801"/>
              </w:tabs>
              <w:spacing w:before="100" w:beforeAutospacing="1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F548F" w:rsidRDefault="00E51FB2" w:rsidP="007F548F">
      <w:pPr>
        <w:spacing w:line="240" w:lineRule="auto"/>
        <w:ind w:left="-284"/>
        <w:jc w:val="both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lastRenderedPageBreak/>
        <w:t>З</w:t>
      </w:r>
      <w:r w:rsidR="007F548F">
        <w:rPr>
          <w:rFonts w:ascii="Times New Roman" w:hAnsi="Times New Roman"/>
          <w:b/>
          <w:bCs/>
          <w:sz w:val="32"/>
          <w:szCs w:val="32"/>
        </w:rPr>
        <w:t>ам. председателя  Ученого совета</w:t>
      </w:r>
      <w:r>
        <w:rPr>
          <w:rFonts w:ascii="Times New Roman" w:hAnsi="Times New Roman"/>
          <w:b/>
          <w:bCs/>
          <w:sz w:val="32"/>
          <w:szCs w:val="32"/>
        </w:rPr>
        <w:tab/>
      </w:r>
      <w:r>
        <w:rPr>
          <w:rFonts w:ascii="Times New Roman" w:hAnsi="Times New Roman"/>
          <w:b/>
          <w:bCs/>
          <w:sz w:val="32"/>
          <w:szCs w:val="32"/>
        </w:rPr>
        <w:tab/>
        <w:t xml:space="preserve">                   Е.Н. Салыгин</w:t>
      </w:r>
    </w:p>
    <w:p w:rsidR="00E51FB2" w:rsidRDefault="007F548F" w:rsidP="007F548F">
      <w:pPr>
        <w:spacing w:line="240" w:lineRule="auto"/>
        <w:ind w:left="-284"/>
        <w:jc w:val="both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факультета права</w:t>
      </w:r>
      <w:r w:rsidR="00E51FB2">
        <w:rPr>
          <w:rFonts w:ascii="Times New Roman" w:hAnsi="Times New Roman"/>
          <w:b/>
          <w:bCs/>
          <w:sz w:val="32"/>
          <w:szCs w:val="32"/>
        </w:rPr>
        <w:t xml:space="preserve">   </w:t>
      </w:r>
    </w:p>
    <w:p w:rsidR="00A929C9" w:rsidRPr="003441DB" w:rsidRDefault="00A929C9"/>
    <w:sectPr w:rsidR="00A929C9" w:rsidRPr="003441DB" w:rsidSect="00BC0207">
      <w:headerReference w:type="default" r:id="rId7"/>
      <w:pgSz w:w="11906" w:h="16838"/>
      <w:pgMar w:top="142" w:right="850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684" w:rsidRDefault="00287684" w:rsidP="00E60703">
      <w:pPr>
        <w:spacing w:after="0" w:line="240" w:lineRule="auto"/>
      </w:pPr>
      <w:r>
        <w:separator/>
      </w:r>
    </w:p>
  </w:endnote>
  <w:endnote w:type="continuationSeparator" w:id="0">
    <w:p w:rsidR="00287684" w:rsidRDefault="00287684" w:rsidP="00E60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684" w:rsidRDefault="00287684" w:rsidP="00E60703">
      <w:pPr>
        <w:spacing w:after="0" w:line="240" w:lineRule="auto"/>
      </w:pPr>
      <w:r>
        <w:separator/>
      </w:r>
    </w:p>
  </w:footnote>
  <w:footnote w:type="continuationSeparator" w:id="0">
    <w:p w:rsidR="00287684" w:rsidRDefault="00287684" w:rsidP="00E607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001" w:rsidRDefault="00ED2001">
    <w:pPr>
      <w:pStyle w:val="a4"/>
    </w:pPr>
  </w:p>
  <w:p w:rsidR="00ED2001" w:rsidRDefault="00ED200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184822"/>
    <w:multiLevelType w:val="hybridMultilevel"/>
    <w:tmpl w:val="B8229F56"/>
    <w:lvl w:ilvl="0" w:tplc="4ADC4D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13E2D"/>
    <w:multiLevelType w:val="hybridMultilevel"/>
    <w:tmpl w:val="DCAE7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220FAD"/>
    <w:multiLevelType w:val="hybridMultilevel"/>
    <w:tmpl w:val="28025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986FFD"/>
    <w:multiLevelType w:val="hybridMultilevel"/>
    <w:tmpl w:val="F4B8C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195ACF"/>
    <w:multiLevelType w:val="hybridMultilevel"/>
    <w:tmpl w:val="AC6C22AE"/>
    <w:lvl w:ilvl="0" w:tplc="9E3E36DA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C80A24"/>
    <w:multiLevelType w:val="hybridMultilevel"/>
    <w:tmpl w:val="33FE0C22"/>
    <w:lvl w:ilvl="0" w:tplc="EC52932A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E0E9F"/>
    <w:multiLevelType w:val="hybridMultilevel"/>
    <w:tmpl w:val="4512547C"/>
    <w:lvl w:ilvl="0" w:tplc="7D06D6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7B08D8"/>
    <w:multiLevelType w:val="hybridMultilevel"/>
    <w:tmpl w:val="0CFEC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297846"/>
    <w:multiLevelType w:val="hybridMultilevel"/>
    <w:tmpl w:val="27F8AA56"/>
    <w:lvl w:ilvl="0" w:tplc="817CE3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D81C4A"/>
    <w:multiLevelType w:val="hybridMultilevel"/>
    <w:tmpl w:val="DEC820E0"/>
    <w:lvl w:ilvl="0" w:tplc="4B2C3BC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527250"/>
    <w:multiLevelType w:val="hybridMultilevel"/>
    <w:tmpl w:val="86584296"/>
    <w:lvl w:ilvl="0" w:tplc="B7D6230A">
      <w:start w:val="1"/>
      <w:numFmt w:val="upperRoman"/>
      <w:lvlText w:val="%1."/>
      <w:lvlJc w:val="left"/>
      <w:pPr>
        <w:ind w:left="75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768F2AE4"/>
    <w:multiLevelType w:val="hybridMultilevel"/>
    <w:tmpl w:val="19123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147A21"/>
    <w:multiLevelType w:val="hybridMultilevel"/>
    <w:tmpl w:val="FE3C1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76038C"/>
    <w:multiLevelType w:val="hybridMultilevel"/>
    <w:tmpl w:val="7FF2E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7"/>
  </w:num>
  <w:num w:numId="4">
    <w:abstractNumId w:val="6"/>
  </w:num>
  <w:num w:numId="5">
    <w:abstractNumId w:val="9"/>
  </w:num>
  <w:num w:numId="6">
    <w:abstractNumId w:val="2"/>
  </w:num>
  <w:num w:numId="7">
    <w:abstractNumId w:val="14"/>
  </w:num>
  <w:num w:numId="8">
    <w:abstractNumId w:val="11"/>
  </w:num>
  <w:num w:numId="9">
    <w:abstractNumId w:val="3"/>
  </w:num>
  <w:num w:numId="10">
    <w:abstractNumId w:val="0"/>
  </w:num>
  <w:num w:numId="11">
    <w:abstractNumId w:val="5"/>
  </w:num>
  <w:num w:numId="12">
    <w:abstractNumId w:val="8"/>
  </w:num>
  <w:num w:numId="13">
    <w:abstractNumId w:val="12"/>
  </w:num>
  <w:num w:numId="14">
    <w:abstractNumId w:val="4"/>
  </w:num>
  <w:num w:numId="15">
    <w:abstractNumId w:val="1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1FB2"/>
    <w:rsid w:val="000018A6"/>
    <w:rsid w:val="00007A50"/>
    <w:rsid w:val="000120B1"/>
    <w:rsid w:val="00016817"/>
    <w:rsid w:val="00021862"/>
    <w:rsid w:val="00041063"/>
    <w:rsid w:val="00046BF3"/>
    <w:rsid w:val="00047971"/>
    <w:rsid w:val="00047ECC"/>
    <w:rsid w:val="00073A0F"/>
    <w:rsid w:val="00080C67"/>
    <w:rsid w:val="000828B1"/>
    <w:rsid w:val="000B4585"/>
    <w:rsid w:val="000C1FEF"/>
    <w:rsid w:val="000C58F6"/>
    <w:rsid w:val="001406FC"/>
    <w:rsid w:val="0014223B"/>
    <w:rsid w:val="0014480F"/>
    <w:rsid w:val="00172F5A"/>
    <w:rsid w:val="001A0187"/>
    <w:rsid w:val="001C0B1E"/>
    <w:rsid w:val="001D5C6E"/>
    <w:rsid w:val="001E6FB7"/>
    <w:rsid w:val="001F3109"/>
    <w:rsid w:val="002033CF"/>
    <w:rsid w:val="00221880"/>
    <w:rsid w:val="0024291C"/>
    <w:rsid w:val="00254A36"/>
    <w:rsid w:val="0026075A"/>
    <w:rsid w:val="002635B8"/>
    <w:rsid w:val="00271632"/>
    <w:rsid w:val="00283A9F"/>
    <w:rsid w:val="00287684"/>
    <w:rsid w:val="002A1383"/>
    <w:rsid w:val="002B13AF"/>
    <w:rsid w:val="002C314E"/>
    <w:rsid w:val="002D5E79"/>
    <w:rsid w:val="00325928"/>
    <w:rsid w:val="003419A7"/>
    <w:rsid w:val="003441DB"/>
    <w:rsid w:val="00350740"/>
    <w:rsid w:val="00352C27"/>
    <w:rsid w:val="0035373D"/>
    <w:rsid w:val="00355175"/>
    <w:rsid w:val="00357909"/>
    <w:rsid w:val="00360650"/>
    <w:rsid w:val="0036765F"/>
    <w:rsid w:val="0037153D"/>
    <w:rsid w:val="00392D48"/>
    <w:rsid w:val="0039583B"/>
    <w:rsid w:val="003B1A13"/>
    <w:rsid w:val="003C299A"/>
    <w:rsid w:val="00401331"/>
    <w:rsid w:val="00401566"/>
    <w:rsid w:val="00407A35"/>
    <w:rsid w:val="004129C2"/>
    <w:rsid w:val="00416120"/>
    <w:rsid w:val="004177CE"/>
    <w:rsid w:val="00440DA0"/>
    <w:rsid w:val="004467E8"/>
    <w:rsid w:val="00451E0F"/>
    <w:rsid w:val="00454598"/>
    <w:rsid w:val="00465BE1"/>
    <w:rsid w:val="004902BE"/>
    <w:rsid w:val="004A404C"/>
    <w:rsid w:val="004B07A0"/>
    <w:rsid w:val="004D0E18"/>
    <w:rsid w:val="004E597C"/>
    <w:rsid w:val="004E68CA"/>
    <w:rsid w:val="005405C6"/>
    <w:rsid w:val="005556F5"/>
    <w:rsid w:val="0056276C"/>
    <w:rsid w:val="005848DD"/>
    <w:rsid w:val="00585FEB"/>
    <w:rsid w:val="005A1560"/>
    <w:rsid w:val="005D1BC3"/>
    <w:rsid w:val="005D507D"/>
    <w:rsid w:val="005D5FF1"/>
    <w:rsid w:val="005E09A2"/>
    <w:rsid w:val="005F501E"/>
    <w:rsid w:val="0061748B"/>
    <w:rsid w:val="00647F92"/>
    <w:rsid w:val="006545B5"/>
    <w:rsid w:val="00673617"/>
    <w:rsid w:val="0068274C"/>
    <w:rsid w:val="006843F3"/>
    <w:rsid w:val="006B34B0"/>
    <w:rsid w:val="006C62A1"/>
    <w:rsid w:val="006C69E7"/>
    <w:rsid w:val="00707C7D"/>
    <w:rsid w:val="00721A8C"/>
    <w:rsid w:val="00733FBB"/>
    <w:rsid w:val="00750FAF"/>
    <w:rsid w:val="0075581E"/>
    <w:rsid w:val="00781CC6"/>
    <w:rsid w:val="00786141"/>
    <w:rsid w:val="007938EA"/>
    <w:rsid w:val="007A1254"/>
    <w:rsid w:val="007B0D52"/>
    <w:rsid w:val="007C0121"/>
    <w:rsid w:val="007E759D"/>
    <w:rsid w:val="007F1112"/>
    <w:rsid w:val="007F548F"/>
    <w:rsid w:val="00802FB8"/>
    <w:rsid w:val="00812280"/>
    <w:rsid w:val="00825865"/>
    <w:rsid w:val="00877543"/>
    <w:rsid w:val="008B2073"/>
    <w:rsid w:val="008C0235"/>
    <w:rsid w:val="008C0A77"/>
    <w:rsid w:val="008D40E4"/>
    <w:rsid w:val="008E0EB5"/>
    <w:rsid w:val="008E3441"/>
    <w:rsid w:val="008F77CB"/>
    <w:rsid w:val="0091288E"/>
    <w:rsid w:val="00934B92"/>
    <w:rsid w:val="00936410"/>
    <w:rsid w:val="00937668"/>
    <w:rsid w:val="009542DE"/>
    <w:rsid w:val="009966DA"/>
    <w:rsid w:val="009A72A8"/>
    <w:rsid w:val="009E559E"/>
    <w:rsid w:val="009E6BAA"/>
    <w:rsid w:val="009F0ABE"/>
    <w:rsid w:val="009F7F85"/>
    <w:rsid w:val="00A076BB"/>
    <w:rsid w:val="00A150F8"/>
    <w:rsid w:val="00A25A0B"/>
    <w:rsid w:val="00A929C9"/>
    <w:rsid w:val="00A94C61"/>
    <w:rsid w:val="00AB4549"/>
    <w:rsid w:val="00AD05DC"/>
    <w:rsid w:val="00AD58C4"/>
    <w:rsid w:val="00AD6712"/>
    <w:rsid w:val="00AE3792"/>
    <w:rsid w:val="00AF3491"/>
    <w:rsid w:val="00B07C45"/>
    <w:rsid w:val="00B33ED8"/>
    <w:rsid w:val="00B35F6D"/>
    <w:rsid w:val="00B407FF"/>
    <w:rsid w:val="00B429AD"/>
    <w:rsid w:val="00B44121"/>
    <w:rsid w:val="00B51CC3"/>
    <w:rsid w:val="00B571EB"/>
    <w:rsid w:val="00B66044"/>
    <w:rsid w:val="00B808AC"/>
    <w:rsid w:val="00BB6BCB"/>
    <w:rsid w:val="00BC0207"/>
    <w:rsid w:val="00BC0EAD"/>
    <w:rsid w:val="00C1147A"/>
    <w:rsid w:val="00C328BB"/>
    <w:rsid w:val="00C40FA2"/>
    <w:rsid w:val="00C51397"/>
    <w:rsid w:val="00C72CBE"/>
    <w:rsid w:val="00CA2A22"/>
    <w:rsid w:val="00CE2CAC"/>
    <w:rsid w:val="00CF2FC2"/>
    <w:rsid w:val="00CF3A68"/>
    <w:rsid w:val="00D01E9D"/>
    <w:rsid w:val="00D22FA2"/>
    <w:rsid w:val="00D47DB9"/>
    <w:rsid w:val="00D61C8C"/>
    <w:rsid w:val="00D641D3"/>
    <w:rsid w:val="00DA035E"/>
    <w:rsid w:val="00DA1D9D"/>
    <w:rsid w:val="00DA2BE5"/>
    <w:rsid w:val="00DA3359"/>
    <w:rsid w:val="00DA65CC"/>
    <w:rsid w:val="00DB1A38"/>
    <w:rsid w:val="00DB4B11"/>
    <w:rsid w:val="00DB536B"/>
    <w:rsid w:val="00DB5571"/>
    <w:rsid w:val="00DD161F"/>
    <w:rsid w:val="00DF42CD"/>
    <w:rsid w:val="00DF7963"/>
    <w:rsid w:val="00E301DA"/>
    <w:rsid w:val="00E51FB2"/>
    <w:rsid w:val="00E60703"/>
    <w:rsid w:val="00E65D7C"/>
    <w:rsid w:val="00E7126E"/>
    <w:rsid w:val="00E7337F"/>
    <w:rsid w:val="00E75A68"/>
    <w:rsid w:val="00EA3714"/>
    <w:rsid w:val="00EA7D67"/>
    <w:rsid w:val="00EB0D2C"/>
    <w:rsid w:val="00ED2001"/>
    <w:rsid w:val="00EE6B9D"/>
    <w:rsid w:val="00F04D95"/>
    <w:rsid w:val="00F10EEF"/>
    <w:rsid w:val="00F379E1"/>
    <w:rsid w:val="00F647BA"/>
    <w:rsid w:val="00F87EA1"/>
    <w:rsid w:val="00F94F2B"/>
    <w:rsid w:val="00FA4E51"/>
    <w:rsid w:val="00FA6ABD"/>
    <w:rsid w:val="00FB5E0C"/>
    <w:rsid w:val="00FB5F2C"/>
    <w:rsid w:val="00FE5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FB2"/>
  </w:style>
  <w:style w:type="paragraph" w:styleId="1">
    <w:name w:val="heading 1"/>
    <w:basedOn w:val="a"/>
    <w:next w:val="a"/>
    <w:link w:val="10"/>
    <w:qFormat/>
    <w:rsid w:val="00ED2001"/>
    <w:pPr>
      <w:keepNext/>
      <w:spacing w:before="240" w:after="60" w:line="240" w:lineRule="auto"/>
      <w:jc w:val="both"/>
      <w:outlineLvl w:val="0"/>
    </w:pPr>
    <w:rPr>
      <w:rFonts w:ascii="Arial" w:eastAsia="Batang" w:hAnsi="Arial" w:cs="Arial"/>
      <w:b/>
      <w:kern w:val="1"/>
      <w:sz w:val="32"/>
      <w:szCs w:val="20"/>
      <w:lang w:val="en-US" w:bidi="en-US"/>
    </w:rPr>
  </w:style>
  <w:style w:type="paragraph" w:styleId="2">
    <w:name w:val="heading 2"/>
    <w:basedOn w:val="a"/>
    <w:next w:val="a"/>
    <w:link w:val="20"/>
    <w:qFormat/>
    <w:rsid w:val="00ED2001"/>
    <w:pPr>
      <w:keepNext/>
      <w:spacing w:before="240" w:after="60" w:line="240" w:lineRule="auto"/>
      <w:jc w:val="both"/>
      <w:outlineLvl w:val="1"/>
    </w:pPr>
    <w:rPr>
      <w:rFonts w:ascii="Arial" w:eastAsiaTheme="majorEastAsia" w:hAnsi="Arial" w:cs="Arial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qFormat/>
    <w:rsid w:val="00ED2001"/>
    <w:pPr>
      <w:keepNext/>
      <w:widowControl w:val="0"/>
      <w:autoSpaceDE w:val="0"/>
      <w:spacing w:before="240" w:after="60" w:line="240" w:lineRule="auto"/>
      <w:jc w:val="both"/>
      <w:outlineLvl w:val="2"/>
    </w:pPr>
    <w:rPr>
      <w:rFonts w:ascii="Arial" w:eastAsiaTheme="majorEastAsia" w:hAnsi="Arial" w:cs="Arial"/>
      <w:b/>
      <w:b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qFormat/>
    <w:rsid w:val="00ED2001"/>
    <w:pPr>
      <w:keepNext/>
      <w:spacing w:line="240" w:lineRule="auto"/>
      <w:jc w:val="center"/>
      <w:outlineLvl w:val="3"/>
    </w:pPr>
    <w:rPr>
      <w:rFonts w:ascii="Times New Roman" w:eastAsiaTheme="majorEastAsia" w:hAnsi="Times New Roman" w:cstheme="majorBidi"/>
      <w:sz w:val="28"/>
      <w:szCs w:val="20"/>
      <w:lang w:val="en-US" w:bidi="en-US"/>
    </w:rPr>
  </w:style>
  <w:style w:type="paragraph" w:styleId="5">
    <w:name w:val="heading 5"/>
    <w:basedOn w:val="a"/>
    <w:next w:val="a"/>
    <w:link w:val="50"/>
    <w:semiHidden/>
    <w:unhideWhenUsed/>
    <w:qFormat/>
    <w:rsid w:val="00ED2001"/>
    <w:pPr>
      <w:spacing w:before="240" w:after="60" w:line="240" w:lineRule="auto"/>
      <w:jc w:val="both"/>
      <w:outlineLvl w:val="4"/>
    </w:pPr>
    <w:rPr>
      <w:rFonts w:eastAsiaTheme="minorEastAsia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semiHidden/>
    <w:unhideWhenUsed/>
    <w:qFormat/>
    <w:rsid w:val="00ED2001"/>
    <w:pPr>
      <w:spacing w:before="240" w:after="60" w:line="240" w:lineRule="auto"/>
      <w:jc w:val="both"/>
      <w:outlineLvl w:val="5"/>
    </w:pPr>
    <w:rPr>
      <w:rFonts w:eastAsiaTheme="minorEastAsia"/>
      <w:b/>
      <w:bCs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unhideWhenUsed/>
    <w:rsid w:val="00E51FB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E51F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E51FB2"/>
    <w:pPr>
      <w:ind w:left="720"/>
      <w:contextualSpacing/>
    </w:pPr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78614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86141"/>
  </w:style>
  <w:style w:type="paragraph" w:styleId="a4">
    <w:name w:val="header"/>
    <w:basedOn w:val="a"/>
    <w:link w:val="a5"/>
    <w:uiPriority w:val="99"/>
    <w:unhideWhenUsed/>
    <w:rsid w:val="00E60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60703"/>
  </w:style>
  <w:style w:type="paragraph" w:styleId="a6">
    <w:name w:val="footer"/>
    <w:basedOn w:val="a"/>
    <w:link w:val="a7"/>
    <w:uiPriority w:val="99"/>
    <w:semiHidden/>
    <w:unhideWhenUsed/>
    <w:rsid w:val="00E60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60703"/>
  </w:style>
  <w:style w:type="paragraph" w:styleId="a8">
    <w:name w:val="Balloon Text"/>
    <w:basedOn w:val="a"/>
    <w:link w:val="a9"/>
    <w:uiPriority w:val="99"/>
    <w:semiHidden/>
    <w:unhideWhenUsed/>
    <w:rsid w:val="00E60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0703"/>
    <w:rPr>
      <w:rFonts w:ascii="Tahoma" w:hAnsi="Tahoma" w:cs="Tahoma"/>
      <w:sz w:val="16"/>
      <w:szCs w:val="16"/>
    </w:rPr>
  </w:style>
  <w:style w:type="character" w:styleId="aa">
    <w:name w:val="Strong"/>
    <w:basedOn w:val="a0"/>
    <w:qFormat/>
    <w:rsid w:val="00750FAF"/>
    <w:rPr>
      <w:rFonts w:ascii="inherit" w:hAnsi="inherit" w:hint="default"/>
      <w:b/>
      <w:bCs/>
      <w:sz w:val="24"/>
      <w:szCs w:val="24"/>
      <w:bdr w:val="none" w:sz="0" w:space="0" w:color="auto" w:frame="1"/>
      <w:shd w:val="clear" w:color="auto" w:fill="auto"/>
      <w:vertAlign w:val="baseline"/>
    </w:rPr>
  </w:style>
  <w:style w:type="character" w:customStyle="1" w:styleId="10">
    <w:name w:val="Заголовок 1 Знак"/>
    <w:basedOn w:val="a0"/>
    <w:link w:val="1"/>
    <w:rsid w:val="00ED2001"/>
    <w:rPr>
      <w:rFonts w:ascii="Arial" w:eastAsia="Batang" w:hAnsi="Arial" w:cs="Arial"/>
      <w:b/>
      <w:kern w:val="1"/>
      <w:sz w:val="32"/>
      <w:szCs w:val="20"/>
      <w:lang w:val="en-US" w:bidi="en-US"/>
    </w:rPr>
  </w:style>
  <w:style w:type="character" w:customStyle="1" w:styleId="20">
    <w:name w:val="Заголовок 2 Знак"/>
    <w:basedOn w:val="a0"/>
    <w:link w:val="2"/>
    <w:rsid w:val="00ED2001"/>
    <w:rPr>
      <w:rFonts w:ascii="Arial" w:eastAsiaTheme="majorEastAsia" w:hAnsi="Arial" w:cs="Arial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rsid w:val="00ED2001"/>
    <w:rPr>
      <w:rFonts w:ascii="Arial" w:eastAsiaTheme="majorEastAsia" w:hAnsi="Arial" w:cs="Arial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rsid w:val="00ED2001"/>
    <w:rPr>
      <w:rFonts w:ascii="Times New Roman" w:eastAsiaTheme="majorEastAsia" w:hAnsi="Times New Roman" w:cstheme="majorBidi"/>
      <w:sz w:val="28"/>
      <w:szCs w:val="20"/>
      <w:lang w:val="en-US" w:bidi="en-US"/>
    </w:rPr>
  </w:style>
  <w:style w:type="character" w:customStyle="1" w:styleId="50">
    <w:name w:val="Заголовок 5 Знак"/>
    <w:basedOn w:val="a0"/>
    <w:link w:val="5"/>
    <w:semiHidden/>
    <w:rsid w:val="00ED2001"/>
    <w:rPr>
      <w:rFonts w:eastAsiaTheme="minorEastAsia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semiHidden/>
    <w:rsid w:val="00ED2001"/>
    <w:rPr>
      <w:rFonts w:eastAsiaTheme="minorEastAsia"/>
      <w:b/>
      <w:bCs/>
      <w:lang w:val="en-US" w:bidi="en-US"/>
    </w:rPr>
  </w:style>
  <w:style w:type="paragraph" w:styleId="ab">
    <w:name w:val="Title"/>
    <w:basedOn w:val="a"/>
    <w:link w:val="ac"/>
    <w:qFormat/>
    <w:rsid w:val="00ED2001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bidi="en-US"/>
    </w:rPr>
  </w:style>
  <w:style w:type="character" w:customStyle="1" w:styleId="ac">
    <w:name w:val="Название Знак"/>
    <w:basedOn w:val="a0"/>
    <w:link w:val="ab"/>
    <w:rsid w:val="00ED2001"/>
    <w:rPr>
      <w:rFonts w:asciiTheme="majorHAnsi" w:eastAsiaTheme="majorEastAsia" w:hAnsiTheme="majorHAnsi" w:cstheme="majorBidi"/>
      <w:b/>
      <w:bCs/>
      <w:kern w:val="28"/>
      <w:sz w:val="32"/>
      <w:szCs w:val="32"/>
      <w:lang w:val="en-US" w:bidi="en-US"/>
    </w:rPr>
  </w:style>
  <w:style w:type="paragraph" w:styleId="ad">
    <w:name w:val="Subtitle"/>
    <w:basedOn w:val="a"/>
    <w:link w:val="ae"/>
    <w:qFormat/>
    <w:rsid w:val="00ED2001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8"/>
      <w:lang w:val="en-US" w:bidi="en-US"/>
    </w:rPr>
  </w:style>
  <w:style w:type="character" w:customStyle="1" w:styleId="ae">
    <w:name w:val="Подзаголовок Знак"/>
    <w:basedOn w:val="a0"/>
    <w:link w:val="ad"/>
    <w:rsid w:val="00ED2001"/>
    <w:rPr>
      <w:rFonts w:asciiTheme="majorHAnsi" w:eastAsiaTheme="majorEastAsia" w:hAnsiTheme="majorHAnsi" w:cstheme="majorBidi"/>
      <w:sz w:val="28"/>
      <w:lang w:val="en-US" w:bidi="en-US"/>
    </w:rPr>
  </w:style>
  <w:style w:type="character" w:styleId="af">
    <w:name w:val="Emphasis"/>
    <w:basedOn w:val="a0"/>
    <w:qFormat/>
    <w:rsid w:val="00ED200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9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6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5419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Centre</dc:creator>
  <cp:keywords/>
  <dc:description/>
  <cp:lastModifiedBy>user</cp:lastModifiedBy>
  <cp:revision>6</cp:revision>
  <cp:lastPrinted>2012-09-26T14:02:00Z</cp:lastPrinted>
  <dcterms:created xsi:type="dcterms:W3CDTF">2012-09-26T07:32:00Z</dcterms:created>
  <dcterms:modified xsi:type="dcterms:W3CDTF">2012-09-26T14:02:00Z</dcterms:modified>
</cp:coreProperties>
</file>