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1" w:rsidRPr="00493C02" w:rsidRDefault="00480CA1" w:rsidP="00480CA1">
      <w:pPr>
        <w:rPr>
          <w:b/>
        </w:rPr>
      </w:pPr>
      <w:r w:rsidRPr="00493C02">
        <w:rPr>
          <w:b/>
        </w:rPr>
        <w:t>Специальный шаблон для КОТЗ</w:t>
      </w:r>
    </w:p>
    <w:p w:rsidR="00480CA1" w:rsidRDefault="00480CA1" w:rsidP="00480CA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545"/>
        <w:gridCol w:w="3694"/>
      </w:tblGrid>
      <w:tr w:rsidR="00480CA1" w:rsidTr="0006726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CA1" w:rsidRDefault="00480CA1" w:rsidP="00067263">
            <w:pPr>
              <w:pStyle w:val="a6"/>
              <w:snapToGrid w:val="0"/>
            </w:pPr>
            <w:r>
              <w:t>Дисциплина</w:t>
            </w:r>
          </w:p>
          <w:p w:rsidR="00480CA1" w:rsidRDefault="00480CA1" w:rsidP="00067263">
            <w:pPr>
              <w:pStyle w:val="a6"/>
            </w:pPr>
            <w:r>
              <w:t>Факультет</w:t>
            </w:r>
          </w:p>
          <w:p w:rsidR="00480CA1" w:rsidRDefault="00480CA1" w:rsidP="00067263">
            <w:pPr>
              <w:pStyle w:val="a6"/>
            </w:pPr>
            <w:r>
              <w:t>Уровень образования (бакалавр/магистр)</w:t>
            </w:r>
          </w:p>
          <w:p w:rsidR="00480CA1" w:rsidRDefault="00480CA1" w:rsidP="00067263">
            <w:pPr>
              <w:pStyle w:val="a6"/>
              <w:rPr>
                <w:b/>
                <w:color w:val="FF0000"/>
              </w:rPr>
            </w:pPr>
            <w:r>
              <w:t>Тип контроля</w:t>
            </w:r>
            <w:r>
              <w:t xml:space="preserve"> </w:t>
            </w:r>
          </w:p>
          <w:p w:rsidR="00480CA1" w:rsidRDefault="00480CA1" w:rsidP="00067263">
            <w:pPr>
              <w:pStyle w:val="a6"/>
            </w:pPr>
            <w:r>
              <w:t>Примерное время выполнения</w:t>
            </w:r>
          </w:p>
          <w:p w:rsidR="00480CA1" w:rsidRDefault="00480CA1" w:rsidP="00067263">
            <w:pPr>
              <w:pStyle w:val="a6"/>
            </w:pPr>
            <w:r w:rsidRPr="007443D2">
              <w:t>Индивидуальное/групповое</w:t>
            </w:r>
            <w:r>
              <w:t xml:space="preserve"> </w:t>
            </w:r>
          </w:p>
          <w:p w:rsidR="00480CA1" w:rsidRDefault="00480CA1" w:rsidP="00067263">
            <w:pPr>
              <w:pStyle w:val="a6"/>
            </w:pPr>
          </w:p>
        </w:tc>
      </w:tr>
      <w:tr w:rsidR="00480CA1" w:rsidTr="0006726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80CA1" w:rsidRDefault="00480CA1" w:rsidP="00067263">
            <w:pPr>
              <w:pStyle w:val="a6"/>
              <w:snapToGrid w:val="0"/>
            </w:pPr>
            <w:r>
              <w:t>Компетенция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ции</w:t>
            </w:r>
            <w:proofErr w:type="spellEnd"/>
            <w:r>
              <w:t>),</w:t>
            </w:r>
          </w:p>
          <w:p w:rsidR="00480CA1" w:rsidRDefault="00480CA1" w:rsidP="00067263">
            <w:pPr>
              <w:pStyle w:val="a6"/>
            </w:pPr>
            <w:r>
              <w:t>которые планируется проверять</w:t>
            </w:r>
          </w:p>
          <w:p w:rsidR="00480CA1" w:rsidRDefault="00480CA1" w:rsidP="00067263">
            <w:pPr>
              <w:pStyle w:val="a6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80CA1" w:rsidRDefault="00480CA1" w:rsidP="00067263">
            <w:pPr>
              <w:pStyle w:val="a6"/>
              <w:snapToGrid w:val="0"/>
            </w:pPr>
            <w:r>
              <w:t>Состав компетенции</w:t>
            </w:r>
          </w:p>
          <w:p w:rsidR="00480CA1" w:rsidRDefault="00480CA1" w:rsidP="00067263">
            <w:pPr>
              <w:pStyle w:val="a6"/>
            </w:pPr>
            <w:proofErr w:type="gramStart"/>
            <w:r>
              <w:t>(</w:t>
            </w:r>
            <w:r>
              <w:rPr>
                <w:i/>
                <w:sz w:val="20"/>
                <w:szCs w:val="20"/>
              </w:rPr>
              <w:t>проверяемые дескрипторы 1 степени, с указанием:</w:t>
            </w:r>
            <w:proofErr w:type="gramEnd"/>
            <w:r>
              <w:rPr>
                <w:i/>
                <w:sz w:val="20"/>
                <w:szCs w:val="20"/>
              </w:rPr>
              <w:t xml:space="preserve"> РБ </w:t>
            </w:r>
            <w:proofErr w:type="gramStart"/>
            <w:r>
              <w:rPr>
                <w:i/>
                <w:sz w:val="20"/>
                <w:szCs w:val="20"/>
              </w:rPr>
              <w:t>–р</w:t>
            </w:r>
            <w:proofErr w:type="gramEnd"/>
            <w:r>
              <w:rPr>
                <w:i/>
                <w:sz w:val="20"/>
                <w:szCs w:val="20"/>
              </w:rPr>
              <w:t>есурсная база, СД – основные способы деятельности, опыт, МЦ – мотивационно-ценностная составляющая</w:t>
            </w:r>
            <w:r>
              <w:t>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80CA1" w:rsidRDefault="00480CA1" w:rsidP="00067263">
            <w:pPr>
              <w:pStyle w:val="a6"/>
              <w:snapToGrid w:val="0"/>
            </w:pPr>
            <w:r>
              <w:t>Уровень овладения</w:t>
            </w:r>
          </w:p>
          <w:p w:rsidR="00480CA1" w:rsidRDefault="00480CA1" w:rsidP="00067263">
            <w:pPr>
              <w:pStyle w:val="a6"/>
              <w:rPr>
                <w:sz w:val="20"/>
                <w:szCs w:val="20"/>
              </w:rPr>
            </w:pPr>
            <w:r>
              <w:t>(</w:t>
            </w:r>
            <w:r>
              <w:rPr>
                <w:i/>
                <w:sz w:val="20"/>
                <w:szCs w:val="20"/>
              </w:rPr>
              <w:t>дескрипторы 2 степени</w:t>
            </w:r>
            <w:r>
              <w:rPr>
                <w:i/>
              </w:rPr>
              <w:t xml:space="preserve">: </w:t>
            </w:r>
            <w:r>
              <w:rPr>
                <w:i/>
                <w:sz w:val="20"/>
                <w:szCs w:val="20"/>
              </w:rPr>
              <w:t>что делается на «лидерский», что на «продвинутый», что на «базовый», что на «низкий» уровень</w:t>
            </w:r>
            <w:r>
              <w:rPr>
                <w:sz w:val="20"/>
                <w:szCs w:val="20"/>
              </w:rPr>
              <w:t>)</w:t>
            </w:r>
          </w:p>
          <w:p w:rsidR="00480CA1" w:rsidRDefault="00480CA1" w:rsidP="00067263">
            <w:pPr>
              <w:pStyle w:val="a6"/>
            </w:pPr>
          </w:p>
        </w:tc>
      </w:tr>
      <w:tr w:rsidR="00480CA1" w:rsidTr="00067263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Приводится формулировка компетенции из </w:t>
            </w:r>
            <w:proofErr w:type="spellStart"/>
            <w:r>
              <w:rPr>
                <w:i/>
                <w:sz w:val="20"/>
                <w:szCs w:val="20"/>
              </w:rPr>
              <w:t>компетентностной</w:t>
            </w:r>
            <w:proofErr w:type="spellEnd"/>
            <w:r>
              <w:rPr>
                <w:i/>
                <w:sz w:val="20"/>
                <w:szCs w:val="20"/>
              </w:rPr>
              <w:t xml:space="preserve"> карты дисциплины, с указанием кода по единому классификатору из образовательного стандарта НИУ ВШЭ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CA1" w:rsidTr="00067263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CA1" w:rsidTr="00067263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0CA1" w:rsidTr="00067263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CA1" w:rsidTr="00067263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CA1" w:rsidTr="00067263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CA1" w:rsidTr="00067263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0CA1" w:rsidTr="00067263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CA1" w:rsidTr="00067263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Приводится формулировка компетенции из </w:t>
            </w:r>
            <w:proofErr w:type="spellStart"/>
            <w:r>
              <w:rPr>
                <w:i/>
                <w:sz w:val="20"/>
                <w:szCs w:val="20"/>
              </w:rPr>
              <w:t>компетентностной</w:t>
            </w:r>
            <w:proofErr w:type="spellEnd"/>
            <w:r>
              <w:rPr>
                <w:i/>
                <w:sz w:val="20"/>
                <w:szCs w:val="20"/>
              </w:rPr>
              <w:t xml:space="preserve"> карты дисциплины, с указанием кода по единому классификатору из образовательного стандарта НИУ ВШЭ</w:t>
            </w:r>
          </w:p>
          <w:p w:rsidR="00480CA1" w:rsidRDefault="00480CA1" w:rsidP="00067263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0CA1" w:rsidTr="00067263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CA1" w:rsidTr="00067263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80CA1" w:rsidRDefault="00480CA1" w:rsidP="00067263">
            <w:pPr>
              <w:pStyle w:val="a6"/>
              <w:snapToGrid w:val="0"/>
            </w:pPr>
            <w:r>
              <w:t>Вопрос (задание)</w:t>
            </w:r>
          </w:p>
          <w:p w:rsidR="00480CA1" w:rsidRDefault="00480CA1" w:rsidP="00067263">
            <w:pPr>
              <w:pStyle w:val="a6"/>
              <w:rPr>
                <w:i/>
              </w:rPr>
            </w:pPr>
            <w:r>
              <w:rPr>
                <w:i/>
              </w:rPr>
              <w:t>Дается характеристика вопроса (</w:t>
            </w:r>
            <w:r>
              <w:rPr>
                <w:i/>
                <w:sz w:val="20"/>
                <w:szCs w:val="20"/>
              </w:rPr>
              <w:t>форма, ситуация предъявления и пр.</w:t>
            </w:r>
            <w:r>
              <w:rPr>
                <w:i/>
              </w:rPr>
              <w:t>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80CA1" w:rsidRDefault="00480CA1" w:rsidP="00067263">
            <w:pPr>
              <w:pStyle w:val="a6"/>
              <w:snapToGrid w:val="0"/>
            </w:pPr>
            <w:r>
              <w:t xml:space="preserve">Оценка </w:t>
            </w:r>
          </w:p>
          <w:p w:rsidR="00480CA1" w:rsidRDefault="00480CA1" w:rsidP="00067263">
            <w:pPr>
              <w:pStyle w:val="a6"/>
            </w:pPr>
            <w:r>
              <w:t>(</w:t>
            </w:r>
            <w:r>
              <w:rPr>
                <w:i/>
              </w:rPr>
              <w:t>комплексно, по дескрипторам 2  степени, приведенным выше</w:t>
            </w:r>
            <w:r>
              <w:t>)</w:t>
            </w:r>
          </w:p>
        </w:tc>
      </w:tr>
      <w:tr w:rsidR="00480CA1" w:rsidTr="00067263"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i/>
              </w:rPr>
            </w:pPr>
            <w:r>
              <w:rPr>
                <w:i/>
              </w:rPr>
              <w:t xml:space="preserve">Приводится собственно формулировка задания и его </w:t>
            </w:r>
            <w:r w:rsidRPr="007D3612">
              <w:rPr>
                <w:i/>
              </w:rPr>
              <w:lastRenderedPageBreak/>
              <w:t>варианты (если есть)</w:t>
            </w: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Default="00480CA1" w:rsidP="00067263">
            <w:pPr>
              <w:pStyle w:val="a6"/>
              <w:rPr>
                <w:i/>
              </w:rPr>
            </w:pPr>
          </w:p>
          <w:p w:rsidR="00480CA1" w:rsidRPr="00376543" w:rsidRDefault="00480CA1" w:rsidP="00067263">
            <w:pPr>
              <w:pStyle w:val="a6"/>
              <w:pBdr>
                <w:top w:val="single" w:sz="1" w:space="1" w:color="000000"/>
                <w:left w:val="single" w:sz="1" w:space="4" w:color="000000"/>
                <w:right w:val="single" w:sz="1" w:space="4" w:color="000000"/>
              </w:pBdr>
            </w:pPr>
            <w:r w:rsidRPr="00376543">
              <w:t>Эталон правильного ответа (ключ) и критерии оценивания правильности ответа</w:t>
            </w:r>
          </w:p>
          <w:p w:rsidR="00480CA1" w:rsidRDefault="00480CA1" w:rsidP="00067263">
            <w:pPr>
              <w:pStyle w:val="a6"/>
              <w:rPr>
                <w:i/>
                <w:lang w:val="en-US"/>
              </w:rPr>
            </w:pPr>
          </w:p>
          <w:p w:rsidR="00480CA1" w:rsidRDefault="00480CA1" w:rsidP="00067263">
            <w:pPr>
              <w:pStyle w:val="a6"/>
              <w:rPr>
                <w:i/>
                <w:lang w:val="en-US"/>
              </w:rPr>
            </w:pPr>
          </w:p>
          <w:p w:rsidR="00480CA1" w:rsidRDefault="00480CA1" w:rsidP="00067263">
            <w:pPr>
              <w:pStyle w:val="a6"/>
              <w:rPr>
                <w:i/>
                <w:lang w:val="en-US"/>
              </w:rPr>
            </w:pPr>
          </w:p>
          <w:p w:rsidR="00480CA1" w:rsidRDefault="00480CA1" w:rsidP="00067263">
            <w:pPr>
              <w:pStyle w:val="a6"/>
              <w:rPr>
                <w:i/>
                <w:lang w:val="en-US"/>
              </w:rPr>
            </w:pPr>
          </w:p>
          <w:p w:rsidR="00480CA1" w:rsidRPr="00480CA1" w:rsidRDefault="00480CA1" w:rsidP="00067263">
            <w:pPr>
              <w:pStyle w:val="a6"/>
              <w:rPr>
                <w:i/>
                <w:lang w:val="en-US"/>
              </w:rPr>
            </w:pPr>
            <w:bookmarkStart w:id="0" w:name="_GoBack"/>
            <w:bookmarkEnd w:id="0"/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Лидерский уровень:</w:t>
            </w:r>
          </w:p>
          <w:p w:rsidR="00480CA1" w:rsidRDefault="00480CA1" w:rsidP="00067263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Описываются показатели (что </w:t>
            </w:r>
            <w:r>
              <w:rPr>
                <w:i/>
                <w:sz w:val="20"/>
                <w:szCs w:val="20"/>
              </w:rPr>
              <w:lastRenderedPageBreak/>
              <w:t>наблюдает проверяющий), по которым в целом определяется уровень</w:t>
            </w:r>
          </w:p>
        </w:tc>
      </w:tr>
      <w:tr w:rsidR="00480CA1" w:rsidTr="00067263">
        <w:tc>
          <w:tcPr>
            <w:tcW w:w="5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i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уровень:</w:t>
            </w:r>
          </w:p>
          <w:p w:rsidR="00480CA1" w:rsidRDefault="00480CA1" w:rsidP="00067263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Описываются показатели (что наблюдает проверяющий), по которым в целом определяется уровень</w:t>
            </w:r>
          </w:p>
        </w:tc>
      </w:tr>
      <w:tr w:rsidR="00480CA1" w:rsidTr="00067263">
        <w:tc>
          <w:tcPr>
            <w:tcW w:w="5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уровень:</w:t>
            </w:r>
          </w:p>
          <w:p w:rsidR="00480CA1" w:rsidRDefault="00480CA1" w:rsidP="00067263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Описываются показатели (что наблюдает проверяющий), по которым в целом определяется уровень</w:t>
            </w:r>
          </w:p>
        </w:tc>
      </w:tr>
      <w:tr w:rsidR="00480CA1" w:rsidTr="00067263">
        <w:tc>
          <w:tcPr>
            <w:tcW w:w="5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CA1" w:rsidRDefault="00480CA1" w:rsidP="0006726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уровень:</w:t>
            </w:r>
          </w:p>
          <w:p w:rsidR="00480CA1" w:rsidRDefault="00480CA1" w:rsidP="00067263">
            <w:pPr>
              <w:pStyle w:val="a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Описываются показатели (что наблюдает проверяющий), по которым в целом определяется уровень</w:t>
            </w:r>
          </w:p>
        </w:tc>
      </w:tr>
    </w:tbl>
    <w:p w:rsidR="00480CA1" w:rsidRDefault="00480CA1" w:rsidP="00480CA1">
      <w:pPr>
        <w:pStyle w:val="a3"/>
        <w:jc w:val="both"/>
        <w:rPr>
          <w:b w:val="0"/>
          <w:sz w:val="22"/>
        </w:rPr>
      </w:pPr>
    </w:p>
    <w:p w:rsidR="003D0BCE" w:rsidRDefault="003D0BCE"/>
    <w:sectPr w:rsidR="003D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A60"/>
    <w:multiLevelType w:val="hybridMultilevel"/>
    <w:tmpl w:val="4DD6A36E"/>
    <w:lvl w:ilvl="0" w:tplc="75A8435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1"/>
    <w:rsid w:val="003D0BCE"/>
    <w:rsid w:val="00480CA1"/>
    <w:rsid w:val="005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80CA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480C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6">
    <w:name w:val="Содержимое таблицы"/>
    <w:basedOn w:val="a"/>
    <w:rsid w:val="00480CA1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Subtitle"/>
    <w:basedOn w:val="a"/>
    <w:next w:val="a"/>
    <w:link w:val="a7"/>
    <w:uiPriority w:val="11"/>
    <w:qFormat/>
    <w:rsid w:val="00480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480C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80CA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480C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6">
    <w:name w:val="Содержимое таблицы"/>
    <w:basedOn w:val="a"/>
    <w:rsid w:val="00480CA1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Subtitle"/>
    <w:basedOn w:val="a"/>
    <w:next w:val="a"/>
    <w:link w:val="a7"/>
    <w:uiPriority w:val="11"/>
    <w:qFormat/>
    <w:rsid w:val="00480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480C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Л.М.</dc:creator>
  <cp:lastModifiedBy>Чернова Л.М.</cp:lastModifiedBy>
  <cp:revision>1</cp:revision>
  <dcterms:created xsi:type="dcterms:W3CDTF">2013-02-08T14:59:00Z</dcterms:created>
  <dcterms:modified xsi:type="dcterms:W3CDTF">2013-02-08T15:00:00Z</dcterms:modified>
</cp:coreProperties>
</file>