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C3" w:rsidRPr="007644B9" w:rsidRDefault="005425C3" w:rsidP="005425C3">
      <w:pPr>
        <w:ind w:firstLine="0"/>
        <w:jc w:val="center"/>
        <w:rPr>
          <w:b/>
          <w:sz w:val="28"/>
        </w:rPr>
      </w:pPr>
      <w:r w:rsidRPr="007644B9">
        <w:rPr>
          <w:b/>
          <w:sz w:val="28"/>
        </w:rPr>
        <w:t>Правительство Российской Федерации</w:t>
      </w:r>
    </w:p>
    <w:p w:rsidR="005425C3" w:rsidRPr="007644B9" w:rsidRDefault="005425C3" w:rsidP="005425C3">
      <w:pPr>
        <w:jc w:val="center"/>
        <w:rPr>
          <w:b/>
          <w:sz w:val="28"/>
        </w:rPr>
      </w:pPr>
    </w:p>
    <w:p w:rsidR="005425C3" w:rsidRPr="007644B9" w:rsidRDefault="005425C3" w:rsidP="005425C3">
      <w:pPr>
        <w:jc w:val="center"/>
        <w:rPr>
          <w:b/>
          <w:sz w:val="28"/>
        </w:rPr>
      </w:pPr>
      <w:r w:rsidRPr="007644B9">
        <w:rPr>
          <w:b/>
          <w:sz w:val="28"/>
        </w:rPr>
        <w:t>Федеральное государственное автономное образовательное</w:t>
      </w:r>
    </w:p>
    <w:p w:rsidR="005425C3" w:rsidRPr="007644B9" w:rsidRDefault="005425C3" w:rsidP="005425C3">
      <w:pPr>
        <w:jc w:val="center"/>
        <w:rPr>
          <w:b/>
          <w:sz w:val="28"/>
        </w:rPr>
      </w:pPr>
      <w:r w:rsidRPr="007644B9">
        <w:rPr>
          <w:b/>
          <w:sz w:val="28"/>
        </w:rPr>
        <w:t xml:space="preserve"> </w:t>
      </w:r>
      <w:r>
        <w:rPr>
          <w:b/>
          <w:sz w:val="28"/>
        </w:rPr>
        <w:t>у</w:t>
      </w:r>
      <w:r w:rsidRPr="007644B9">
        <w:rPr>
          <w:b/>
          <w:sz w:val="28"/>
        </w:rPr>
        <w:t>чреждение высшего профессионального образования</w:t>
      </w:r>
    </w:p>
    <w:p w:rsidR="005425C3" w:rsidRDefault="005425C3" w:rsidP="005425C3">
      <w:pPr>
        <w:jc w:val="center"/>
        <w:rPr>
          <w:b/>
          <w:sz w:val="28"/>
        </w:rPr>
      </w:pPr>
      <w:r w:rsidRPr="007644B9">
        <w:rPr>
          <w:b/>
          <w:sz w:val="28"/>
        </w:rPr>
        <w:t>«Национальный исследовательский университет</w:t>
      </w:r>
      <w:r>
        <w:rPr>
          <w:b/>
          <w:sz w:val="28"/>
        </w:rPr>
        <w:t xml:space="preserve"> –</w:t>
      </w:r>
    </w:p>
    <w:p w:rsidR="005425C3" w:rsidRDefault="005425C3" w:rsidP="005425C3">
      <w:pPr>
        <w:jc w:val="center"/>
        <w:rPr>
          <w:b/>
          <w:sz w:val="28"/>
        </w:rPr>
      </w:pPr>
      <w:r w:rsidRPr="007644B9">
        <w:rPr>
          <w:b/>
          <w:sz w:val="28"/>
        </w:rPr>
        <w:t xml:space="preserve"> Высшая школа экономики»</w:t>
      </w:r>
    </w:p>
    <w:p w:rsidR="005425C3" w:rsidRPr="007644B9" w:rsidRDefault="005425C3" w:rsidP="005425C3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Санкт-Петербургский филиал</w:t>
      </w:r>
    </w:p>
    <w:p w:rsidR="005425C3" w:rsidRPr="007644B9" w:rsidRDefault="005425C3" w:rsidP="005425C3">
      <w:pPr>
        <w:jc w:val="center"/>
        <w:rPr>
          <w:b/>
          <w:sz w:val="28"/>
        </w:rPr>
      </w:pPr>
    </w:p>
    <w:p w:rsidR="005425C3" w:rsidRPr="007644B9" w:rsidRDefault="005425C3" w:rsidP="005425C3">
      <w:pPr>
        <w:jc w:val="center"/>
        <w:rPr>
          <w:b/>
        </w:rPr>
      </w:pPr>
    </w:p>
    <w:p w:rsidR="005425C3" w:rsidRDefault="005425C3" w:rsidP="005425C3">
      <w:pPr>
        <w:jc w:val="center"/>
      </w:pPr>
    </w:p>
    <w:p w:rsidR="005425C3" w:rsidRDefault="005425C3" w:rsidP="005425C3">
      <w:pPr>
        <w:jc w:val="center"/>
      </w:pPr>
    </w:p>
    <w:p w:rsidR="005425C3" w:rsidRDefault="005425C3" w:rsidP="005425C3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>
        <w:rPr>
          <w:sz w:val="28"/>
        </w:rPr>
        <w:t>Экономики</w:t>
      </w:r>
    </w:p>
    <w:p w:rsidR="005425C3" w:rsidRDefault="005425C3" w:rsidP="005425C3">
      <w:pPr>
        <w:jc w:val="center"/>
        <w:rPr>
          <w:sz w:val="28"/>
        </w:rPr>
      </w:pPr>
      <w:r>
        <w:rPr>
          <w:sz w:val="28"/>
        </w:rPr>
        <w:t>Кафедра Финансовых рынков и финансового менеджмента</w:t>
      </w:r>
    </w:p>
    <w:p w:rsidR="005425C3" w:rsidRPr="00297587" w:rsidRDefault="005425C3" w:rsidP="005425C3">
      <w:pPr>
        <w:jc w:val="center"/>
        <w:rPr>
          <w:sz w:val="28"/>
        </w:rPr>
      </w:pPr>
    </w:p>
    <w:p w:rsidR="005425C3" w:rsidRPr="00297587" w:rsidRDefault="005425C3" w:rsidP="005425C3">
      <w:pPr>
        <w:jc w:val="center"/>
        <w:rPr>
          <w:sz w:val="28"/>
        </w:rPr>
      </w:pPr>
    </w:p>
    <w:p w:rsidR="005425C3" w:rsidRDefault="005425C3" w:rsidP="005425C3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</w:p>
    <w:p w:rsidR="005425C3" w:rsidRDefault="00FD1EC5" w:rsidP="005425C3">
      <w:pPr>
        <w:jc w:val="center"/>
        <w:rPr>
          <w:sz w:val="28"/>
        </w:rPr>
      </w:pPr>
      <w:r>
        <w:rPr>
          <w:sz w:val="28"/>
        </w:rPr>
        <w:t>«Бухгалтерский учет</w:t>
      </w:r>
      <w:r w:rsidR="005425C3">
        <w:rPr>
          <w:sz w:val="28"/>
        </w:rPr>
        <w:t>»</w:t>
      </w:r>
    </w:p>
    <w:p w:rsidR="005425C3" w:rsidRDefault="005425C3" w:rsidP="005425C3">
      <w:pPr>
        <w:ind w:firstLine="0"/>
      </w:pPr>
    </w:p>
    <w:p w:rsidR="005425C3" w:rsidRDefault="005425C3" w:rsidP="00FD1EC5">
      <w:pPr>
        <w:ind w:firstLine="0"/>
        <w:jc w:val="center"/>
      </w:pPr>
      <w:r>
        <w:t xml:space="preserve">для направления 080100.62 — «Экономика» подготовки бакалавра </w:t>
      </w:r>
    </w:p>
    <w:p w:rsidR="00FD1EC5" w:rsidRDefault="00FD1EC5" w:rsidP="00FD1EC5">
      <w:pPr>
        <w:jc w:val="center"/>
      </w:pPr>
    </w:p>
    <w:p w:rsidR="00FD1EC5" w:rsidRDefault="00FD1EC5" w:rsidP="00FD1EC5">
      <w:pPr>
        <w:jc w:val="center"/>
      </w:pPr>
    </w:p>
    <w:p w:rsidR="005425C3" w:rsidRPr="009B66ED" w:rsidRDefault="005425C3" w:rsidP="005425C3">
      <w:pPr>
        <w:ind w:firstLine="0"/>
        <w:jc w:val="center"/>
      </w:pPr>
    </w:p>
    <w:p w:rsidR="005425C3" w:rsidRDefault="003C384B" w:rsidP="005425C3">
      <w:pPr>
        <w:ind w:firstLine="0"/>
        <w:jc w:val="center"/>
      </w:pPr>
      <w:r>
        <w:fldChar w:fldCharType="begin"/>
      </w:r>
      <w:r w:rsidR="005425C3">
        <w:instrText xml:space="preserve"> AUTOTEXT  " Простая надпись" </w:instrText>
      </w:r>
      <w:r>
        <w:fldChar w:fldCharType="end"/>
      </w:r>
    </w:p>
    <w:p w:rsidR="005425C3" w:rsidRDefault="00FD1EC5" w:rsidP="005425C3">
      <w:r>
        <w:t>Курс 3</w:t>
      </w:r>
    </w:p>
    <w:p w:rsidR="005425C3" w:rsidRPr="000221C6" w:rsidRDefault="005425C3" w:rsidP="005425C3">
      <w:pPr>
        <w:ind w:firstLine="0"/>
      </w:pPr>
      <w:r>
        <w:t>Авторы</w:t>
      </w:r>
      <w:r w:rsidRPr="00B4644A">
        <w:t xml:space="preserve"> программы</w:t>
      </w:r>
      <w:r>
        <w:t xml:space="preserve">:  </w:t>
      </w:r>
      <w:smartTag w:uri="urn:schemas-microsoft-com:office:smarttags" w:element="PersonName">
        <w:r>
          <w:t>Еременко Т.В.</w:t>
        </w:r>
      </w:smartTag>
      <w:r w:rsidR="00FD1EC5">
        <w:t>, к. э. н., доцент</w:t>
      </w:r>
      <w:r>
        <w:t xml:space="preserve">, </w:t>
      </w:r>
    </w:p>
    <w:p w:rsidR="005425C3" w:rsidRPr="000221C6" w:rsidRDefault="005425C3" w:rsidP="005425C3">
      <w:pPr>
        <w:ind w:left="2124" w:firstLine="0"/>
      </w:pPr>
      <w:r>
        <w:t xml:space="preserve"> </w:t>
      </w:r>
      <w:hyperlink r:id="rId9" w:history="1">
        <w:r w:rsidRPr="000221C6">
          <w:rPr>
            <w:rStyle w:val="ac"/>
            <w:color w:val="auto"/>
            <w:u w:val="none"/>
            <w:lang w:val="en-US"/>
          </w:rPr>
          <w:t>teremenko</w:t>
        </w:r>
        <w:r w:rsidRPr="000221C6">
          <w:rPr>
            <w:rStyle w:val="ac"/>
            <w:color w:val="auto"/>
            <w:u w:val="none"/>
          </w:rPr>
          <w:t>@</w:t>
        </w:r>
        <w:r w:rsidRPr="000221C6">
          <w:rPr>
            <w:rStyle w:val="ac"/>
            <w:color w:val="auto"/>
            <w:u w:val="none"/>
            <w:lang w:val="en-US"/>
          </w:rPr>
          <w:t>hse</w:t>
        </w:r>
        <w:r w:rsidRPr="000221C6">
          <w:rPr>
            <w:rStyle w:val="ac"/>
            <w:color w:val="auto"/>
            <w:u w:val="none"/>
          </w:rPr>
          <w:t>.</w:t>
        </w:r>
        <w:r w:rsidRPr="000221C6">
          <w:rPr>
            <w:rStyle w:val="ac"/>
            <w:color w:val="auto"/>
            <w:u w:val="none"/>
            <w:lang w:val="en-US"/>
          </w:rPr>
          <w:t>spb</w:t>
        </w:r>
        <w:r w:rsidRPr="000221C6">
          <w:rPr>
            <w:rStyle w:val="ac"/>
            <w:color w:val="auto"/>
            <w:u w:val="none"/>
          </w:rPr>
          <w:t>.</w:t>
        </w:r>
        <w:r w:rsidRPr="000221C6">
          <w:rPr>
            <w:rStyle w:val="ac"/>
            <w:color w:val="auto"/>
            <w:u w:val="none"/>
            <w:lang w:val="en-US"/>
          </w:rPr>
          <w:t>ru</w:t>
        </w:r>
      </w:hyperlink>
      <w:r>
        <w:t xml:space="preserve">; </w:t>
      </w:r>
      <w:r>
        <w:rPr>
          <w:lang w:val="en-US"/>
        </w:rPr>
        <w:t>eremenkotanya</w:t>
      </w:r>
      <w:r w:rsidRPr="00E7048B">
        <w:t>@</w:t>
      </w:r>
      <w:r>
        <w:rPr>
          <w:lang w:val="en-US"/>
        </w:rPr>
        <w:t>ton</w:t>
      </w:r>
      <w:r w:rsidRPr="00E7048B">
        <w:t>.</w:t>
      </w:r>
      <w:r>
        <w:rPr>
          <w:lang w:val="en-US"/>
        </w:rPr>
        <w:t>net</w:t>
      </w:r>
      <w:r w:rsidRPr="00E7048B">
        <w:t>.</w:t>
      </w:r>
      <w:r>
        <w:rPr>
          <w:lang w:val="en-US"/>
        </w:rPr>
        <w:t>ru</w:t>
      </w:r>
    </w:p>
    <w:p w:rsidR="005425C3" w:rsidRDefault="005425C3" w:rsidP="005425C3"/>
    <w:p w:rsidR="005425C3" w:rsidRDefault="005425C3" w:rsidP="005425C3"/>
    <w:p w:rsidR="005425C3" w:rsidRDefault="005425C3" w:rsidP="005425C3">
      <w:pPr>
        <w:ind w:firstLine="0"/>
      </w:pPr>
      <w:r>
        <w:t>Одобрена на заседании кафедры</w:t>
      </w:r>
      <w:r w:rsidRPr="0065683E">
        <w:t xml:space="preserve"> </w:t>
      </w:r>
      <w:r>
        <w:t>Финансовых рынков и финансового менеджмента</w:t>
      </w:r>
    </w:p>
    <w:p w:rsidR="005425C3" w:rsidRDefault="00FD1EC5" w:rsidP="005425C3">
      <w:pPr>
        <w:ind w:firstLine="0"/>
      </w:pPr>
      <w:r>
        <w:t>«___» __________</w:t>
      </w:r>
      <w:r>
        <w:tab/>
        <w:t>2012</w:t>
      </w:r>
      <w:r w:rsidR="005425C3">
        <w:t xml:space="preserve"> г.</w:t>
      </w:r>
      <w:r w:rsidR="00710A66">
        <w:t xml:space="preserve">  протокол №1 06.09.2012</w:t>
      </w:r>
    </w:p>
    <w:p w:rsidR="005425C3" w:rsidRDefault="005425C3" w:rsidP="005425C3">
      <w:pPr>
        <w:ind w:firstLine="0"/>
      </w:pPr>
      <w:r>
        <w:t>Зав. кафедрой _________________________Рогова Е.М., д.э.н., профессор</w:t>
      </w:r>
    </w:p>
    <w:p w:rsidR="005425C3" w:rsidRDefault="005425C3" w:rsidP="005425C3">
      <w:pPr>
        <w:ind w:firstLine="0"/>
      </w:pPr>
    </w:p>
    <w:p w:rsidR="005425C3" w:rsidRDefault="005425C3" w:rsidP="005425C3"/>
    <w:p w:rsidR="005425C3" w:rsidRDefault="005425C3" w:rsidP="005425C3">
      <w:pPr>
        <w:ind w:firstLine="0"/>
      </w:pPr>
      <w:r>
        <w:t>Согласовано У</w:t>
      </w:r>
      <w:r w:rsidR="00FD1EC5">
        <w:t xml:space="preserve">МО: </w:t>
      </w:r>
      <w:r w:rsidR="00FD1EC5">
        <w:tab/>
      </w:r>
      <w:r w:rsidR="00FD1EC5">
        <w:tab/>
      </w:r>
      <w:r w:rsidR="00FD1EC5">
        <w:tab/>
      </w:r>
      <w:r w:rsidR="00FD1EC5">
        <w:tab/>
      </w:r>
      <w:r w:rsidR="00FD1EC5">
        <w:tab/>
        <w:t xml:space="preserve">«___» ___________ </w:t>
      </w:r>
      <w:r w:rsidR="00FD1EC5">
        <w:tab/>
        <w:t>2012</w:t>
      </w:r>
      <w:r>
        <w:t xml:space="preserve"> г.</w:t>
      </w:r>
    </w:p>
    <w:p w:rsidR="005425C3" w:rsidRDefault="005425C3" w:rsidP="005425C3">
      <w:pPr>
        <w:ind w:firstLine="0"/>
      </w:pPr>
      <w:r>
        <w:t xml:space="preserve">Начальник УМО В.В. </w:t>
      </w:r>
      <w:proofErr w:type="spellStart"/>
      <w:r>
        <w:t>Шереметова</w:t>
      </w:r>
      <w:proofErr w:type="spellEnd"/>
      <w:r>
        <w:t xml:space="preserve"> </w:t>
      </w:r>
    </w:p>
    <w:p w:rsidR="005425C3" w:rsidRDefault="005425C3" w:rsidP="005425C3">
      <w:pPr>
        <w:ind w:firstLine="0"/>
      </w:pPr>
    </w:p>
    <w:p w:rsidR="005425C3" w:rsidRDefault="005425C3" w:rsidP="005425C3">
      <w:pPr>
        <w:ind w:firstLine="0"/>
      </w:pPr>
      <w:r>
        <w:t>Утверждена Советом факу</w:t>
      </w:r>
      <w:r w:rsidR="00FD1EC5">
        <w:t>льтета</w:t>
      </w:r>
      <w:r w:rsidR="00FD1EC5">
        <w:tab/>
      </w:r>
      <w:r w:rsidR="00FD1EC5">
        <w:tab/>
      </w:r>
      <w:r w:rsidR="00FD1EC5">
        <w:tab/>
        <w:t xml:space="preserve"> «___» ___________</w:t>
      </w:r>
      <w:r w:rsidR="00FD1EC5">
        <w:tab/>
        <w:t>2012</w:t>
      </w:r>
      <w:r>
        <w:t xml:space="preserve"> г.</w:t>
      </w:r>
    </w:p>
    <w:p w:rsidR="005425C3" w:rsidRDefault="005425C3" w:rsidP="005425C3">
      <w:pPr>
        <w:ind w:firstLine="0"/>
      </w:pPr>
      <w:r>
        <w:t xml:space="preserve">Председатель В.Э. </w:t>
      </w:r>
      <w:proofErr w:type="spellStart"/>
      <w:r>
        <w:t>Гордин</w:t>
      </w:r>
      <w:proofErr w:type="spellEnd"/>
    </w:p>
    <w:p w:rsidR="005425C3" w:rsidRDefault="005425C3" w:rsidP="005425C3"/>
    <w:p w:rsidR="005425C3" w:rsidRDefault="005425C3" w:rsidP="005425C3"/>
    <w:p w:rsidR="005425C3" w:rsidRDefault="005425C3" w:rsidP="005425C3"/>
    <w:p w:rsidR="005425C3" w:rsidRDefault="005425C3" w:rsidP="005425C3"/>
    <w:p w:rsidR="005425C3" w:rsidRDefault="005425C3" w:rsidP="005425C3"/>
    <w:p w:rsidR="005425C3" w:rsidRDefault="005425C3" w:rsidP="005425C3"/>
    <w:p w:rsidR="005425C3" w:rsidRDefault="005425C3" w:rsidP="005425C3">
      <w:pPr>
        <w:ind w:firstLine="0"/>
      </w:pPr>
    </w:p>
    <w:p w:rsidR="005425C3" w:rsidRDefault="005425C3" w:rsidP="005425C3">
      <w:pPr>
        <w:ind w:firstLine="0"/>
        <w:jc w:val="center"/>
      </w:pPr>
      <w:r>
        <w:t>Санкт-Петербург, 201</w:t>
      </w:r>
      <w:r w:rsidR="00345EB7">
        <w:t>2</w:t>
      </w:r>
    </w:p>
    <w:p w:rsidR="005425C3" w:rsidRPr="00782244" w:rsidRDefault="005425C3" w:rsidP="005425C3">
      <w:pPr>
        <w:ind w:firstLine="0"/>
        <w:jc w:val="center"/>
        <w:rPr>
          <w:i/>
        </w:rPr>
      </w:pPr>
      <w:r w:rsidRPr="00782244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</w:t>
      </w:r>
    </w:p>
    <w:p w:rsidR="005425C3" w:rsidRDefault="005425C3" w:rsidP="005425C3">
      <w:r>
        <w:t xml:space="preserve"> </w:t>
      </w:r>
    </w:p>
    <w:p w:rsidR="005425C3" w:rsidRPr="004E6536" w:rsidRDefault="00782AB4" w:rsidP="00534CFB">
      <w:pPr>
        <w:pStyle w:val="1"/>
      </w:pPr>
      <w:r>
        <w:lastRenderedPageBreak/>
        <w:t>1</w:t>
      </w:r>
      <w:r>
        <w:tab/>
      </w:r>
      <w:r w:rsidR="005425C3" w:rsidRPr="004E6536">
        <w:t>Область применения и нормативные ссылки</w:t>
      </w:r>
    </w:p>
    <w:p w:rsidR="005425C3" w:rsidRDefault="005425C3" w:rsidP="005425C3"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5425C3" w:rsidRPr="001D152A" w:rsidRDefault="005425C3" w:rsidP="005425C3">
      <w:pPr>
        <w:ind w:firstLine="708"/>
        <w:jc w:val="both"/>
      </w:pPr>
      <w:r>
        <w:t xml:space="preserve">Программа предназначена для преподавателей, ведущих данную дисциплину, учебных ассистентов и студентов направления </w:t>
      </w:r>
      <w:r w:rsidRPr="00B55915">
        <w:t xml:space="preserve"> </w:t>
      </w:r>
      <w:r>
        <w:t xml:space="preserve">080100.62 — «Экономика» </w:t>
      </w:r>
      <w:r w:rsidR="004E6536">
        <w:t>подготовки бакалавра, изучающих дисциплину «Бухгалтерский учет</w:t>
      </w:r>
      <w:r>
        <w:t>».</w:t>
      </w:r>
    </w:p>
    <w:p w:rsidR="005425C3" w:rsidRPr="001D152A" w:rsidRDefault="005425C3" w:rsidP="005425C3">
      <w:pPr>
        <w:jc w:val="both"/>
      </w:pPr>
      <w:r w:rsidRPr="001D152A">
        <w:t>Программа разработана в соответствии с</w:t>
      </w:r>
      <w:r>
        <w:t>о следующими документами</w:t>
      </w:r>
      <w:r w:rsidRPr="001D152A">
        <w:t>:</w:t>
      </w:r>
    </w:p>
    <w:p w:rsidR="00976FFE" w:rsidRDefault="00976FFE" w:rsidP="005425C3">
      <w:pPr>
        <w:pStyle w:val="a1"/>
        <w:jc w:val="both"/>
      </w:pPr>
      <w:r>
        <w:t xml:space="preserve">ОБРАЗОВАТЕЛЬНЫЙ СТАНДАРТ ГОСУДАРСТВЕННОГО ОБРАЗОВАТЕЛЬНОГО БЮДЖЕТНОГО УЧРЕЖДЕНИЯ ВЫСШЕГО ПРОФЕССИОНАЛЬНОГ ОБРАЗОВАНИЯ ВЫСШЕЙ ШКОЛЫ ЭКОНОМИКИ, В ОТНОШЕНИИ КОТОРОГО УСТАНОВЛЕНА КАТЕГОРИЯ «НАЦИОНАЛЬНЫЙ ИССЛЕДОВАТЕЛЬСКИЙ УНИВЕРСИТЕТ» ПО НАПРАВЛЕНИЮ </w:t>
      </w:r>
      <w:r w:rsidR="005425C3">
        <w:t xml:space="preserve">080100.62 </w:t>
      </w:r>
      <w:r>
        <w:t>«</w:t>
      </w:r>
      <w:r w:rsidR="005425C3">
        <w:t>ЭКОНОМИКА</w:t>
      </w:r>
      <w:r>
        <w:t>». УРОВЕНЬ ПОДГОТОВКИ</w:t>
      </w:r>
      <w:r w:rsidR="005425C3">
        <w:t xml:space="preserve"> «БАКА</w:t>
      </w:r>
      <w:r>
        <w:t>ЛАВР». Утвержден УЧЕНЫМ СОВЕТОМ ГУ-ВШЭ.</w:t>
      </w:r>
      <w:r w:rsidR="005425C3">
        <w:t xml:space="preserve"> </w:t>
      </w:r>
      <w:r>
        <w:t>Протокол № 15 от 02.07.2010.</w:t>
      </w:r>
      <w:r w:rsidR="00DC4BB8" w:rsidRPr="00DC4BB8">
        <w:t xml:space="preserve"> </w:t>
      </w:r>
      <w:hyperlink r:id="rId10" w:history="1">
        <w:r w:rsidR="00DC4BB8" w:rsidRPr="001F7AFB">
          <w:rPr>
            <w:rStyle w:val="ac"/>
          </w:rPr>
          <w:t>http://www.hse.ru/org/spb/orkko/structure%20standards-hse</w:t>
        </w:r>
      </w:hyperlink>
      <w:r w:rsidR="00DC4BB8" w:rsidRPr="00E26919">
        <w:t xml:space="preserve"> </w:t>
      </w:r>
    </w:p>
    <w:p w:rsidR="005425C3" w:rsidRDefault="005425C3" w:rsidP="005425C3">
      <w:pPr>
        <w:pStyle w:val="a1"/>
        <w:jc w:val="both"/>
      </w:pPr>
      <w:r w:rsidRPr="001D152A">
        <w:t>Образовательной программой</w:t>
      </w:r>
      <w:r>
        <w:t xml:space="preserve"> направления 080100.62 «Экономика» подготовки бакалавра.</w:t>
      </w:r>
    </w:p>
    <w:p w:rsidR="005425C3" w:rsidRDefault="005425C3" w:rsidP="00BC187F">
      <w:pPr>
        <w:pStyle w:val="a1"/>
        <w:jc w:val="both"/>
      </w:pPr>
      <w:r>
        <w:t>Рабочим уче</w:t>
      </w:r>
      <w:r w:rsidR="00976FFE">
        <w:t>бным планом университета на 2012/2013</w:t>
      </w:r>
      <w:r>
        <w:t xml:space="preserve"> учебный год по направлению 080100.62</w:t>
      </w:r>
      <w:r w:rsidR="00976FFE">
        <w:t xml:space="preserve">  «Экономика».</w:t>
      </w:r>
    </w:p>
    <w:p w:rsidR="005425C3" w:rsidRDefault="00782AB4" w:rsidP="00534CFB">
      <w:pPr>
        <w:pStyle w:val="1"/>
      </w:pPr>
      <w:r>
        <w:t>2</w:t>
      </w:r>
      <w:r>
        <w:tab/>
      </w:r>
      <w:r w:rsidR="005425C3">
        <w:t>Цели освоения дисциплины</w:t>
      </w:r>
    </w:p>
    <w:p w:rsidR="00C13927" w:rsidRDefault="005425C3" w:rsidP="005425C3">
      <w:pPr>
        <w:jc w:val="both"/>
      </w:pPr>
      <w:r>
        <w:t>Курс должен сформировать у студентов знания и компетенции</w:t>
      </w:r>
      <w:r w:rsidR="00C13927">
        <w:t>, необходимые для квалифицированной работы  в сфере бухгалтерского учета, подготовить к восприятию других курсов по бухгалтерскому учету.</w:t>
      </w:r>
    </w:p>
    <w:p w:rsidR="005425C3" w:rsidRDefault="005425C3" w:rsidP="005425C3">
      <w:pPr>
        <w:jc w:val="both"/>
      </w:pPr>
      <w:r>
        <w:t>Цель курса – р</w:t>
      </w:r>
      <w:r w:rsidR="007260D2">
        <w:t>аскрыть теоретические основы бухгалтерского учета в их логической</w:t>
      </w:r>
      <w:r w:rsidR="009A5FE4">
        <w:t xml:space="preserve"> и исторической</w:t>
      </w:r>
      <w:r w:rsidR="007260D2">
        <w:t xml:space="preserve"> взаимосвязи</w:t>
      </w:r>
      <w:r w:rsidR="009A5FE4">
        <w:t>;</w:t>
      </w:r>
      <w:r w:rsidR="007260D2">
        <w:t xml:space="preserve"> экономическую сущность учетных категор</w:t>
      </w:r>
      <w:r w:rsidR="009A5FE4">
        <w:t>ий и фактов хозяйственной жизни;</w:t>
      </w:r>
      <w:r w:rsidR="007260D2">
        <w:t xml:space="preserve"> методику составления бухгалтерского баланса и способами отражения хозяйственных операций на счетах бухгалтерского учета, что</w:t>
      </w:r>
      <w:r>
        <w:t xml:space="preserve"> позволит:</w:t>
      </w:r>
    </w:p>
    <w:p w:rsidR="005425C3" w:rsidRDefault="005425C3" w:rsidP="005425C3">
      <w:pPr>
        <w:jc w:val="both"/>
      </w:pPr>
      <w:r>
        <w:t>- разобратьс</w:t>
      </w:r>
      <w:r w:rsidR="007260D2">
        <w:t>я в конкретных предписаниях РПБУ</w:t>
      </w:r>
      <w:r>
        <w:t>;</w:t>
      </w:r>
    </w:p>
    <w:p w:rsidR="005425C3" w:rsidRDefault="005425C3" w:rsidP="005425C3">
      <w:pPr>
        <w:jc w:val="both"/>
      </w:pPr>
      <w:r>
        <w:t>- квалифицировать основные учетные категории;</w:t>
      </w:r>
    </w:p>
    <w:p w:rsidR="005425C3" w:rsidRDefault="00022D42" w:rsidP="005425C3">
      <w:pPr>
        <w:jc w:val="both"/>
      </w:pPr>
      <w:r>
        <w:t xml:space="preserve">- </w:t>
      </w:r>
      <w:proofErr w:type="spellStart"/>
      <w:r>
        <w:t>квантифицировать</w:t>
      </w:r>
      <w:proofErr w:type="spellEnd"/>
      <w:r w:rsidR="007260D2">
        <w:t xml:space="preserve"> элементы </w:t>
      </w:r>
      <w:r w:rsidR="009A5FE4">
        <w:t>бухг</w:t>
      </w:r>
      <w:r w:rsidR="004812A2">
        <w:t>а</w:t>
      </w:r>
      <w:r w:rsidR="009A5FE4">
        <w:t xml:space="preserve">лтерской </w:t>
      </w:r>
      <w:r w:rsidR="007260D2">
        <w:t>отчетности</w:t>
      </w:r>
      <w:r w:rsidR="005425C3">
        <w:t>;</w:t>
      </w:r>
    </w:p>
    <w:p w:rsidR="005425C3" w:rsidRDefault="005425C3" w:rsidP="005425C3">
      <w:pPr>
        <w:jc w:val="both"/>
      </w:pPr>
      <w:r>
        <w:t>- оценивать качество информации, представляемой в бухгалтерской отчетности.</w:t>
      </w:r>
    </w:p>
    <w:p w:rsidR="00C13927" w:rsidRDefault="00C13927" w:rsidP="005425C3">
      <w:pPr>
        <w:jc w:val="both"/>
        <w:rPr>
          <w:b/>
          <w:sz w:val="28"/>
          <w:szCs w:val="28"/>
        </w:rPr>
      </w:pPr>
    </w:p>
    <w:p w:rsidR="00C13927" w:rsidRDefault="00C13927" w:rsidP="005425C3">
      <w:pPr>
        <w:jc w:val="both"/>
        <w:rPr>
          <w:b/>
          <w:sz w:val="28"/>
          <w:szCs w:val="28"/>
        </w:rPr>
      </w:pPr>
    </w:p>
    <w:p w:rsidR="005425C3" w:rsidRPr="009B66ED" w:rsidRDefault="00782AB4" w:rsidP="00782AB4">
      <w:pPr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3</w:t>
      </w:r>
      <w:r w:rsidR="005425C3" w:rsidRPr="009B66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Компетенции </w:t>
      </w:r>
      <w:r w:rsidR="005425C3" w:rsidRPr="009B66ED">
        <w:rPr>
          <w:b/>
          <w:sz w:val="28"/>
          <w:szCs w:val="28"/>
        </w:rPr>
        <w:t>обучающегося, формируемые в результате освоения дисциплины</w:t>
      </w:r>
      <w:proofErr w:type="gramEnd"/>
    </w:p>
    <w:p w:rsidR="005425C3" w:rsidRPr="001076DD" w:rsidRDefault="005425C3" w:rsidP="005425C3">
      <w:pPr>
        <w:ind w:firstLine="708"/>
        <w:jc w:val="both"/>
        <w:rPr>
          <w:szCs w:val="24"/>
        </w:rPr>
      </w:pPr>
      <w:r w:rsidRPr="001076DD">
        <w:rPr>
          <w:szCs w:val="24"/>
        </w:rPr>
        <w:t>По окончании курса студент должен обладать следующими компетенциями:</w:t>
      </w:r>
    </w:p>
    <w:p w:rsidR="005425C3" w:rsidRDefault="005425C3" w:rsidP="005425C3">
      <w:pPr>
        <w:ind w:firstLine="0"/>
        <w:jc w:val="both"/>
      </w:pPr>
    </w:p>
    <w:p w:rsidR="005425C3" w:rsidRDefault="00027490" w:rsidP="005425C3">
      <w:pPr>
        <w:numPr>
          <w:ilvl w:val="0"/>
          <w:numId w:val="5"/>
        </w:numPr>
        <w:jc w:val="both"/>
      </w:pPr>
      <w:r>
        <w:t>знать</w:t>
      </w:r>
      <w:r w:rsidR="005425C3">
        <w:t xml:space="preserve"> содержание фундаментальных принципов и допущений  бухгалтерского учет</w:t>
      </w:r>
      <w:r w:rsidR="007260D2">
        <w:t>а</w:t>
      </w:r>
      <w:r w:rsidR="005425C3">
        <w:t xml:space="preserve"> (начисления, непрерывности деятельности, понятности, уместности, на</w:t>
      </w:r>
      <w:r>
        <w:t>дежности, сопоставимости), и</w:t>
      </w:r>
      <w:r w:rsidR="005425C3">
        <w:t xml:space="preserve"> их влияние на качество информации бухгалтерской отчетности (ПК-1);</w:t>
      </w:r>
    </w:p>
    <w:p w:rsidR="005425C3" w:rsidRDefault="00027490" w:rsidP="005425C3">
      <w:pPr>
        <w:numPr>
          <w:ilvl w:val="0"/>
          <w:numId w:val="5"/>
        </w:numPr>
        <w:jc w:val="both"/>
      </w:pPr>
      <w:r>
        <w:t xml:space="preserve">уметь формировать отчетные данные, </w:t>
      </w:r>
      <w:r w:rsidR="00F20D8E">
        <w:t>рассчитывать</w:t>
      </w:r>
      <w:r w:rsidR="005425C3">
        <w:t xml:space="preserve"> </w:t>
      </w:r>
      <w:r w:rsidR="00F20D8E">
        <w:t>основные экономические</w:t>
      </w:r>
      <w:r w:rsidR="005425C3">
        <w:t xml:space="preserve"> показателей, характеризующие деятельность хозяйствующего субъекта (ПК-2);</w:t>
      </w:r>
    </w:p>
    <w:p w:rsidR="005425C3" w:rsidRDefault="001A1869" w:rsidP="005425C3">
      <w:pPr>
        <w:numPr>
          <w:ilvl w:val="0"/>
          <w:numId w:val="5"/>
        </w:numPr>
        <w:jc w:val="both"/>
      </w:pPr>
      <w:r>
        <w:t>иметь навыки (приобрести опыт)</w:t>
      </w:r>
      <w:r w:rsidR="005425C3">
        <w:t xml:space="preserve"> анализ</w:t>
      </w:r>
      <w:r>
        <w:t>а</w:t>
      </w:r>
      <w:r w:rsidR="005425C3">
        <w:t xml:space="preserve"> данных  экономических показателей деятельности хозяйствующего субъекта,  обосновывать выводы, формировать рекомендации (ПК-5)</w:t>
      </w:r>
    </w:p>
    <w:p w:rsidR="00A0406E" w:rsidRDefault="00A0406E" w:rsidP="006D5AB1">
      <w:pPr>
        <w:ind w:left="1069" w:firstLine="0"/>
        <w:jc w:val="both"/>
      </w:pPr>
      <w:r>
        <w:lastRenderedPageBreak/>
        <w:t>В результате освоения дисциплины студент осваивает следующие компетенции:</w:t>
      </w:r>
    </w:p>
    <w:tbl>
      <w:tblPr>
        <w:tblStyle w:val="af7"/>
        <w:tblW w:w="0" w:type="auto"/>
        <w:tblInd w:w="1429" w:type="dxa"/>
        <w:tblLook w:val="04A0" w:firstRow="1" w:lastRow="0" w:firstColumn="1" w:lastColumn="0" w:noHBand="0" w:noVBand="1"/>
      </w:tblPr>
      <w:tblGrid>
        <w:gridCol w:w="2382"/>
        <w:gridCol w:w="877"/>
        <w:gridCol w:w="68"/>
        <w:gridCol w:w="3100"/>
        <w:gridCol w:w="2281"/>
      </w:tblGrid>
      <w:tr w:rsidR="002C015B" w:rsidTr="00AD4AC4">
        <w:tc>
          <w:tcPr>
            <w:tcW w:w="2377" w:type="dxa"/>
          </w:tcPr>
          <w:p w:rsidR="002C015B" w:rsidRDefault="002C015B" w:rsidP="00A0406E">
            <w:pPr>
              <w:ind w:firstLine="0"/>
              <w:jc w:val="both"/>
            </w:pPr>
            <w:r>
              <w:t>Компетенция</w:t>
            </w:r>
          </w:p>
        </w:tc>
        <w:tc>
          <w:tcPr>
            <w:tcW w:w="945" w:type="dxa"/>
            <w:gridSpan w:val="2"/>
          </w:tcPr>
          <w:p w:rsidR="002C015B" w:rsidRDefault="002C015B" w:rsidP="00A0406E">
            <w:pPr>
              <w:ind w:firstLine="0"/>
              <w:jc w:val="both"/>
            </w:pPr>
            <w:r>
              <w:t xml:space="preserve">Код </w:t>
            </w:r>
            <w:proofErr w:type="gramStart"/>
            <w:r>
              <w:t>по</w:t>
            </w:r>
            <w:proofErr w:type="gramEnd"/>
          </w:p>
          <w:p w:rsidR="002C015B" w:rsidRDefault="002C015B" w:rsidP="00A0406E">
            <w:pPr>
              <w:ind w:firstLine="0"/>
              <w:jc w:val="both"/>
            </w:pPr>
            <w:r>
              <w:t>ФГОС/</w:t>
            </w:r>
          </w:p>
          <w:p w:rsidR="002C015B" w:rsidRDefault="002C015B" w:rsidP="00A0406E">
            <w:pPr>
              <w:ind w:firstLine="0"/>
              <w:jc w:val="both"/>
            </w:pPr>
            <w:r>
              <w:t>НИУ</w:t>
            </w:r>
          </w:p>
        </w:tc>
        <w:tc>
          <w:tcPr>
            <w:tcW w:w="3100" w:type="dxa"/>
          </w:tcPr>
          <w:p w:rsidR="002C015B" w:rsidRDefault="002C015B" w:rsidP="00A0406E">
            <w:pPr>
              <w:ind w:firstLine="0"/>
              <w:jc w:val="both"/>
            </w:pPr>
            <w: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281" w:type="dxa"/>
          </w:tcPr>
          <w:p w:rsidR="002C015B" w:rsidRDefault="002C015B" w:rsidP="00A0406E">
            <w:pPr>
              <w:ind w:firstLine="0"/>
              <w:jc w:val="both"/>
            </w:pPr>
            <w:r>
              <w:t>Формы и методы обучения, способствующие формированию и развитию компетенции</w:t>
            </w:r>
          </w:p>
        </w:tc>
      </w:tr>
      <w:tr w:rsidR="002C015B" w:rsidTr="00AD4AC4">
        <w:tc>
          <w:tcPr>
            <w:tcW w:w="2377" w:type="dxa"/>
          </w:tcPr>
          <w:p w:rsidR="002C015B" w:rsidRDefault="00E26919" w:rsidP="00E26919">
            <w:pPr>
              <w:ind w:firstLine="0"/>
              <w:jc w:val="both"/>
            </w:pPr>
            <w:proofErr w:type="gramStart"/>
            <w:r>
              <w:t>Способен</w:t>
            </w:r>
            <w:proofErr w:type="gramEnd"/>
            <w:r>
              <w:t xml:space="preserve"> выявлять научную сущность проблем в профессиональной области</w:t>
            </w:r>
          </w:p>
        </w:tc>
        <w:tc>
          <w:tcPr>
            <w:tcW w:w="877" w:type="dxa"/>
          </w:tcPr>
          <w:p w:rsidR="002C015B" w:rsidRDefault="00E26919" w:rsidP="00A0406E">
            <w:pPr>
              <w:ind w:firstLine="0"/>
              <w:jc w:val="both"/>
            </w:pPr>
            <w:r>
              <w:t>С</w:t>
            </w:r>
            <w:r w:rsidR="001B3D99">
              <w:t>К-</w:t>
            </w:r>
            <w:r>
              <w:t>Б3</w:t>
            </w:r>
          </w:p>
        </w:tc>
        <w:tc>
          <w:tcPr>
            <w:tcW w:w="3168" w:type="dxa"/>
            <w:gridSpan w:val="2"/>
          </w:tcPr>
          <w:p w:rsidR="002C015B" w:rsidRDefault="004301AE" w:rsidP="00E26919">
            <w:pPr>
              <w:ind w:firstLine="0"/>
              <w:jc w:val="both"/>
            </w:pPr>
            <w:r>
              <w:t>Использует</w:t>
            </w:r>
            <w:r w:rsidR="00E26919">
              <w:t xml:space="preserve">  методологию  учета для цели квалификации, квантификации фактов хозяйственной жизни,</w:t>
            </w:r>
            <w:r w:rsidR="001B3D99">
              <w:t xml:space="preserve"> формирования бухгалтерской информации</w:t>
            </w:r>
            <w:r w:rsidR="006D5AB1">
              <w:t>.</w:t>
            </w:r>
            <w:r w:rsidR="00B31D13">
              <w:t xml:space="preserve"> </w:t>
            </w:r>
            <w:r w:rsidR="001B3D99">
              <w:t xml:space="preserve"> </w:t>
            </w:r>
          </w:p>
        </w:tc>
        <w:tc>
          <w:tcPr>
            <w:tcW w:w="2281" w:type="dxa"/>
          </w:tcPr>
          <w:p w:rsidR="002C015B" w:rsidRDefault="001B3D99" w:rsidP="00A0406E">
            <w:pPr>
              <w:ind w:firstLine="0"/>
              <w:jc w:val="both"/>
            </w:pPr>
            <w:r>
              <w:t>Лекции</w:t>
            </w:r>
          </w:p>
          <w:p w:rsidR="001B3D99" w:rsidRDefault="001B3D99" w:rsidP="00A0406E">
            <w:pPr>
              <w:ind w:firstLine="0"/>
              <w:jc w:val="both"/>
            </w:pPr>
            <w:r>
              <w:t>семинары</w:t>
            </w:r>
          </w:p>
        </w:tc>
      </w:tr>
      <w:tr w:rsidR="002C015B" w:rsidTr="00AD4AC4">
        <w:trPr>
          <w:trHeight w:val="1557"/>
        </w:trPr>
        <w:tc>
          <w:tcPr>
            <w:tcW w:w="2377" w:type="dxa"/>
          </w:tcPr>
          <w:p w:rsidR="002C015B" w:rsidRDefault="0093731C" w:rsidP="006D5AB1">
            <w:pPr>
              <w:ind w:firstLine="0"/>
              <w:jc w:val="both"/>
            </w:pPr>
            <w:proofErr w:type="gramStart"/>
            <w:r>
              <w:t>Способен</w:t>
            </w:r>
            <w:proofErr w:type="gramEnd"/>
            <w:r>
              <w:t xml:space="preserve">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</w:t>
            </w:r>
          </w:p>
        </w:tc>
        <w:tc>
          <w:tcPr>
            <w:tcW w:w="877" w:type="dxa"/>
          </w:tcPr>
          <w:p w:rsidR="002C015B" w:rsidRDefault="0093731C" w:rsidP="00A0406E">
            <w:pPr>
              <w:ind w:firstLine="0"/>
              <w:jc w:val="both"/>
            </w:pPr>
            <w:r>
              <w:t>СК-Б6</w:t>
            </w:r>
          </w:p>
        </w:tc>
        <w:tc>
          <w:tcPr>
            <w:tcW w:w="3168" w:type="dxa"/>
            <w:gridSpan w:val="2"/>
          </w:tcPr>
          <w:p w:rsidR="00AD4AC4" w:rsidRDefault="00AD4AC4" w:rsidP="00A0406E">
            <w:pPr>
              <w:ind w:firstLine="0"/>
              <w:jc w:val="both"/>
            </w:pPr>
          </w:p>
          <w:p w:rsidR="002C015B" w:rsidRDefault="006D5AB1" w:rsidP="00A0406E">
            <w:pPr>
              <w:ind w:firstLine="0"/>
              <w:jc w:val="both"/>
            </w:pPr>
            <w:r>
              <w:t>Интерпретирует  основные</w:t>
            </w:r>
            <w:r w:rsidR="00ED75E8">
              <w:t xml:space="preserve"> аналитические</w:t>
            </w:r>
            <w:r>
              <w:t xml:space="preserve"> показатели хозяйственной деятельности</w:t>
            </w:r>
            <w:r w:rsidR="00ED75E8">
              <w:t xml:space="preserve"> организации</w:t>
            </w:r>
            <w:r>
              <w:t xml:space="preserve">, обосновывает рекомендации в части их </w:t>
            </w:r>
            <w:r w:rsidR="000F236E">
              <w:t>изменения (улучшения)</w:t>
            </w:r>
          </w:p>
        </w:tc>
        <w:tc>
          <w:tcPr>
            <w:tcW w:w="2281" w:type="dxa"/>
          </w:tcPr>
          <w:p w:rsidR="002C015B" w:rsidRDefault="004301AE" w:rsidP="00A0406E">
            <w:pPr>
              <w:ind w:firstLine="0"/>
              <w:jc w:val="both"/>
            </w:pPr>
            <w:r>
              <w:t>Лекции, семинары</w:t>
            </w:r>
          </w:p>
        </w:tc>
      </w:tr>
      <w:tr w:rsidR="00AD4AC4" w:rsidRPr="00534CFB" w:rsidTr="00AD4AC4">
        <w:tc>
          <w:tcPr>
            <w:tcW w:w="2382" w:type="dxa"/>
          </w:tcPr>
          <w:p w:rsidR="00AD4AC4" w:rsidRPr="00534CFB" w:rsidRDefault="00AD4AC4" w:rsidP="00534CFB">
            <w:pPr>
              <w:pStyle w:val="1"/>
              <w:rPr>
                <w:b w:val="0"/>
                <w:sz w:val="24"/>
                <w:szCs w:val="24"/>
              </w:rPr>
            </w:pPr>
            <w:r w:rsidRPr="00534CFB">
              <w:rPr>
                <w:b w:val="0"/>
                <w:sz w:val="24"/>
                <w:szCs w:val="24"/>
              </w:rPr>
              <w:lastRenderedPageBreak/>
              <w:t>Способен вести исследовательскую деятельность, включая анализ проблем, постановку целей и задач, выделение объекта и предмета исследования, а также его качество</w:t>
            </w:r>
          </w:p>
        </w:tc>
        <w:tc>
          <w:tcPr>
            <w:tcW w:w="877" w:type="dxa"/>
          </w:tcPr>
          <w:p w:rsidR="00AD4AC4" w:rsidRPr="00534CFB" w:rsidRDefault="00ED75E8" w:rsidP="00534CFB">
            <w:pPr>
              <w:pStyle w:val="1"/>
              <w:rPr>
                <w:b w:val="0"/>
                <w:sz w:val="24"/>
                <w:szCs w:val="24"/>
              </w:rPr>
            </w:pPr>
            <w:r w:rsidRPr="00534CFB">
              <w:rPr>
                <w:b w:val="0"/>
                <w:sz w:val="24"/>
                <w:szCs w:val="24"/>
              </w:rPr>
              <w:t>СК-Б7</w:t>
            </w:r>
          </w:p>
        </w:tc>
        <w:tc>
          <w:tcPr>
            <w:tcW w:w="3168" w:type="dxa"/>
            <w:gridSpan w:val="2"/>
          </w:tcPr>
          <w:p w:rsidR="001539E8" w:rsidRPr="00534CFB" w:rsidRDefault="001539E8" w:rsidP="00534CFB">
            <w:pPr>
              <w:pStyle w:val="1"/>
              <w:rPr>
                <w:b w:val="0"/>
                <w:sz w:val="24"/>
                <w:szCs w:val="24"/>
              </w:rPr>
            </w:pPr>
            <w:r w:rsidRPr="00534CFB">
              <w:rPr>
                <w:b w:val="0"/>
                <w:sz w:val="24"/>
                <w:szCs w:val="24"/>
              </w:rPr>
              <w:t>Демонстрирует знание парадигм бухгалтерского учета, развитие его методологии, эволюцию применяемых методов и формирования категорий.</w:t>
            </w:r>
          </w:p>
          <w:p w:rsidR="001539E8" w:rsidRPr="00534CFB" w:rsidRDefault="001539E8" w:rsidP="001539E8">
            <w:pPr>
              <w:rPr>
                <w:szCs w:val="24"/>
              </w:rPr>
            </w:pPr>
          </w:p>
        </w:tc>
        <w:tc>
          <w:tcPr>
            <w:tcW w:w="2281" w:type="dxa"/>
          </w:tcPr>
          <w:p w:rsidR="00AD4AC4" w:rsidRPr="00534CFB" w:rsidRDefault="00ED75E8" w:rsidP="00534CFB">
            <w:pPr>
              <w:pStyle w:val="1"/>
              <w:rPr>
                <w:b w:val="0"/>
                <w:sz w:val="24"/>
                <w:szCs w:val="24"/>
              </w:rPr>
            </w:pPr>
            <w:r w:rsidRPr="00534CFB">
              <w:rPr>
                <w:b w:val="0"/>
                <w:sz w:val="24"/>
                <w:szCs w:val="24"/>
              </w:rPr>
              <w:t>Лекции, семинары</w:t>
            </w:r>
          </w:p>
        </w:tc>
      </w:tr>
      <w:tr w:rsidR="00AD4AC4" w:rsidRPr="00534CFB" w:rsidTr="00AD4AC4">
        <w:tc>
          <w:tcPr>
            <w:tcW w:w="2382" w:type="dxa"/>
          </w:tcPr>
          <w:p w:rsidR="00AD4AC4" w:rsidRPr="00534CFB" w:rsidRDefault="00ED75E8" w:rsidP="00534CFB">
            <w:pPr>
              <w:pStyle w:val="1"/>
              <w:rPr>
                <w:b w:val="0"/>
                <w:sz w:val="24"/>
                <w:szCs w:val="24"/>
              </w:rPr>
            </w:pPr>
            <w:r w:rsidRPr="00534CFB">
              <w:rPr>
                <w:b w:val="0"/>
                <w:sz w:val="24"/>
                <w:szCs w:val="24"/>
              </w:rPr>
              <w:t xml:space="preserve">Способен </w:t>
            </w:r>
            <w:r w:rsidR="0005553B" w:rsidRPr="00534CFB">
              <w:rPr>
                <w:b w:val="0"/>
                <w:sz w:val="24"/>
                <w:szCs w:val="24"/>
              </w:rPr>
              <w:t>критически оценивать и переосмыслить накопленный опыт.</w:t>
            </w:r>
          </w:p>
        </w:tc>
        <w:tc>
          <w:tcPr>
            <w:tcW w:w="877" w:type="dxa"/>
          </w:tcPr>
          <w:p w:rsidR="00AD4AC4" w:rsidRPr="00534CFB" w:rsidRDefault="00ED75E8" w:rsidP="00534CFB">
            <w:pPr>
              <w:pStyle w:val="1"/>
              <w:rPr>
                <w:b w:val="0"/>
                <w:sz w:val="24"/>
                <w:szCs w:val="24"/>
              </w:rPr>
            </w:pPr>
            <w:r w:rsidRPr="00534CFB">
              <w:rPr>
                <w:b w:val="0"/>
                <w:sz w:val="24"/>
                <w:szCs w:val="24"/>
              </w:rPr>
              <w:t>СК-Б</w:t>
            </w:r>
            <w:r w:rsidR="0005553B" w:rsidRPr="00534CFB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3168" w:type="dxa"/>
            <w:gridSpan w:val="2"/>
          </w:tcPr>
          <w:p w:rsidR="00AD4AC4" w:rsidRPr="00534CFB" w:rsidRDefault="0005553B" w:rsidP="00534CFB">
            <w:pPr>
              <w:pStyle w:val="1"/>
              <w:rPr>
                <w:b w:val="0"/>
                <w:sz w:val="24"/>
                <w:szCs w:val="24"/>
              </w:rPr>
            </w:pPr>
            <w:r w:rsidRPr="00534CFB">
              <w:rPr>
                <w:b w:val="0"/>
                <w:sz w:val="24"/>
                <w:szCs w:val="24"/>
              </w:rPr>
              <w:t>Оценивает динамику процесса развития теории учета, его закономерности, имеющиеся связи и разрывы, смену общих концепций.</w:t>
            </w:r>
          </w:p>
        </w:tc>
        <w:tc>
          <w:tcPr>
            <w:tcW w:w="2281" w:type="dxa"/>
          </w:tcPr>
          <w:p w:rsidR="00AD4AC4" w:rsidRPr="00534CFB" w:rsidRDefault="0005553B" w:rsidP="00534CFB">
            <w:pPr>
              <w:pStyle w:val="1"/>
              <w:rPr>
                <w:b w:val="0"/>
                <w:sz w:val="24"/>
                <w:szCs w:val="24"/>
              </w:rPr>
            </w:pPr>
            <w:r w:rsidRPr="00534CFB">
              <w:rPr>
                <w:b w:val="0"/>
                <w:sz w:val="24"/>
                <w:szCs w:val="24"/>
              </w:rPr>
              <w:t>Лекции, семинары.</w:t>
            </w:r>
          </w:p>
        </w:tc>
      </w:tr>
    </w:tbl>
    <w:p w:rsidR="00AD4AC4" w:rsidRDefault="00AD4AC4" w:rsidP="00534CFB">
      <w:pPr>
        <w:pStyle w:val="1"/>
      </w:pPr>
    </w:p>
    <w:p w:rsidR="00534CFB" w:rsidRDefault="00534CFB" w:rsidP="00534CFB">
      <w:pPr>
        <w:pStyle w:val="1"/>
      </w:pPr>
    </w:p>
    <w:p w:rsidR="005425C3" w:rsidRPr="00534CFB" w:rsidRDefault="00E13740" w:rsidP="00534CFB">
      <w:pPr>
        <w:pStyle w:val="1"/>
      </w:pPr>
      <w:r w:rsidRPr="00534CFB">
        <w:t xml:space="preserve">4 </w:t>
      </w:r>
      <w:r w:rsidRPr="00534CFB">
        <w:tab/>
      </w:r>
      <w:r w:rsidR="005425C3" w:rsidRPr="00534CFB">
        <w:t>Место дисциплины в структуре образовательной программы</w:t>
      </w:r>
    </w:p>
    <w:p w:rsidR="005425C3" w:rsidRDefault="005425C3" w:rsidP="005425C3">
      <w:pPr>
        <w:jc w:val="both"/>
      </w:pPr>
    </w:p>
    <w:p w:rsidR="005425C3" w:rsidRPr="00FB5B12" w:rsidRDefault="005425C3" w:rsidP="005425C3">
      <w:pPr>
        <w:ind w:left="707"/>
        <w:jc w:val="both"/>
      </w:pPr>
      <w:r>
        <w:t>Н</w:t>
      </w:r>
      <w:r w:rsidRPr="00FB5B12">
        <w:t xml:space="preserve">астоящая дисциплина </w:t>
      </w:r>
      <w:r w:rsidR="00582363">
        <w:t>относится к профессиональному циклу, базовая часть</w:t>
      </w:r>
      <w:r w:rsidR="00E26919">
        <w:t>.</w:t>
      </w:r>
      <w:r w:rsidR="00582363" w:rsidRPr="00FB5B12">
        <w:t xml:space="preserve"> </w:t>
      </w:r>
    </w:p>
    <w:p w:rsidR="005425C3" w:rsidRDefault="005425C3" w:rsidP="005425C3">
      <w:pPr>
        <w:ind w:left="357"/>
        <w:jc w:val="both"/>
      </w:pPr>
      <w:r>
        <w:t>Изучение данной дисциплины базируется на следующих дисциплинах:</w:t>
      </w:r>
    </w:p>
    <w:p w:rsidR="005425C3" w:rsidRDefault="009A5FE4" w:rsidP="005425C3">
      <w:pPr>
        <w:pStyle w:val="a1"/>
        <w:numPr>
          <w:ilvl w:val="0"/>
          <w:numId w:val="7"/>
        </w:numPr>
        <w:ind w:left="1066" w:hanging="357"/>
        <w:jc w:val="both"/>
      </w:pPr>
      <w:r>
        <w:t>Теория бухгалтерского учета</w:t>
      </w:r>
    </w:p>
    <w:p w:rsidR="006B0DD5" w:rsidRDefault="009A5FE4" w:rsidP="00A15C13">
      <w:pPr>
        <w:pStyle w:val="a1"/>
        <w:numPr>
          <w:ilvl w:val="0"/>
          <w:numId w:val="7"/>
        </w:numPr>
        <w:ind w:left="1066" w:hanging="357"/>
        <w:jc w:val="both"/>
      </w:pPr>
      <w:r>
        <w:t>История бухгалтерского учет</w:t>
      </w:r>
      <w:r w:rsidR="00525F21">
        <w:t>а</w:t>
      </w:r>
    </w:p>
    <w:p w:rsidR="005425C3" w:rsidRDefault="005425C3" w:rsidP="005425C3">
      <w:pPr>
        <w:jc w:val="both"/>
      </w:pPr>
      <w:r>
        <w:t>Для освоения учебной дисциплины, студенты должны владеть следующими знаниями и компетенциями:</w:t>
      </w:r>
    </w:p>
    <w:p w:rsidR="00F20D8E" w:rsidRDefault="005425C3" w:rsidP="005425C3">
      <w:pPr>
        <w:pStyle w:val="a1"/>
        <w:numPr>
          <w:ilvl w:val="0"/>
          <w:numId w:val="7"/>
        </w:numPr>
        <w:jc w:val="both"/>
      </w:pPr>
      <w:r>
        <w:t>иметь представление</w:t>
      </w:r>
      <w:r w:rsidR="00F20D8E">
        <w:t>:</w:t>
      </w:r>
    </w:p>
    <w:p w:rsidR="00F20D8E" w:rsidRDefault="005425C3" w:rsidP="005425C3">
      <w:pPr>
        <w:pStyle w:val="a1"/>
        <w:numPr>
          <w:ilvl w:val="0"/>
          <w:numId w:val="7"/>
        </w:numPr>
        <w:jc w:val="both"/>
      </w:pPr>
      <w:r>
        <w:t xml:space="preserve"> о принципах двойной бухгалтерской записи</w:t>
      </w:r>
      <w:r w:rsidR="00F20D8E">
        <w:t xml:space="preserve">; </w:t>
      </w:r>
    </w:p>
    <w:p w:rsidR="005425C3" w:rsidRDefault="005425C3" w:rsidP="005425C3">
      <w:pPr>
        <w:pStyle w:val="a1"/>
        <w:numPr>
          <w:ilvl w:val="0"/>
          <w:numId w:val="7"/>
        </w:numPr>
        <w:jc w:val="both"/>
      </w:pPr>
      <w:r>
        <w:t xml:space="preserve"> формах бухгалтерской финансовой отчетности;</w:t>
      </w:r>
    </w:p>
    <w:p w:rsidR="005425C3" w:rsidRDefault="00F20D8E" w:rsidP="005425C3">
      <w:pPr>
        <w:pStyle w:val="a1"/>
        <w:numPr>
          <w:ilvl w:val="0"/>
          <w:numId w:val="7"/>
        </w:numPr>
        <w:jc w:val="both"/>
      </w:pPr>
      <w:r>
        <w:t>основных показателях, характеризующих деятельность хозяйствующего субъекта.</w:t>
      </w:r>
    </w:p>
    <w:p w:rsidR="005425C3" w:rsidRDefault="005425C3" w:rsidP="005425C3">
      <w:pPr>
        <w:jc w:val="both"/>
      </w:pPr>
    </w:p>
    <w:p w:rsidR="00525F21" w:rsidRDefault="00E13740" w:rsidP="00534CFB">
      <w:pPr>
        <w:pStyle w:val="1"/>
      </w:pPr>
      <w:r>
        <w:t xml:space="preserve">5  </w:t>
      </w:r>
      <w:r w:rsidR="00534CFB">
        <w:tab/>
      </w:r>
      <w:r w:rsidR="005425C3" w:rsidRPr="007E65ED">
        <w:t>Тематический план учебной дисциплины</w:t>
      </w:r>
    </w:p>
    <w:p w:rsidR="00525F21" w:rsidRDefault="00525F21" w:rsidP="005425C3">
      <w:pPr>
        <w:spacing w:before="240"/>
        <w:jc w:val="both"/>
      </w:pPr>
    </w:p>
    <w:tbl>
      <w:tblPr>
        <w:tblW w:w="932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12"/>
        <w:gridCol w:w="4666"/>
        <w:gridCol w:w="11"/>
        <w:gridCol w:w="981"/>
        <w:gridCol w:w="12"/>
        <w:gridCol w:w="839"/>
        <w:gridCol w:w="11"/>
        <w:gridCol w:w="839"/>
        <w:gridCol w:w="12"/>
        <w:gridCol w:w="1406"/>
        <w:gridCol w:w="12"/>
      </w:tblGrid>
      <w:tr w:rsidR="005425C3" w:rsidRPr="00A50225" w:rsidTr="00A50225">
        <w:tc>
          <w:tcPr>
            <w:tcW w:w="534" w:type="dxa"/>
            <w:gridSpan w:val="2"/>
            <w:vMerge w:val="restart"/>
            <w:shd w:val="clear" w:color="auto" w:fill="auto"/>
          </w:tcPr>
          <w:p w:rsidR="005425C3" w:rsidRPr="00A50225" w:rsidRDefault="005425C3" w:rsidP="00A50225">
            <w:pPr>
              <w:ind w:firstLine="0"/>
              <w:jc w:val="both"/>
              <w:rPr>
                <w:sz w:val="22"/>
                <w:szCs w:val="20"/>
                <w:lang w:eastAsia="ru-RU"/>
              </w:rPr>
            </w:pPr>
          </w:p>
          <w:p w:rsidR="005425C3" w:rsidRPr="00A50225" w:rsidRDefault="005425C3" w:rsidP="00A50225">
            <w:pPr>
              <w:ind w:firstLine="0"/>
              <w:jc w:val="both"/>
              <w:rPr>
                <w:sz w:val="22"/>
                <w:szCs w:val="20"/>
                <w:lang w:eastAsia="ru-RU"/>
              </w:rPr>
            </w:pPr>
            <w:r w:rsidRPr="00A50225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gridSpan w:val="2"/>
            <w:vMerge w:val="restart"/>
            <w:shd w:val="clear" w:color="auto" w:fill="auto"/>
          </w:tcPr>
          <w:p w:rsidR="005425C3" w:rsidRPr="00A50225" w:rsidRDefault="005425C3" w:rsidP="00A50225">
            <w:pPr>
              <w:ind w:firstLine="0"/>
              <w:jc w:val="both"/>
              <w:rPr>
                <w:sz w:val="22"/>
                <w:szCs w:val="20"/>
                <w:lang w:eastAsia="ru-RU"/>
              </w:rPr>
            </w:pPr>
            <w:r w:rsidRPr="00A50225">
              <w:rPr>
                <w:sz w:val="22"/>
                <w:szCs w:val="20"/>
                <w:lang w:eastAsia="ru-RU"/>
              </w:rPr>
              <w:t>Название раздела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:rsidR="005425C3" w:rsidRPr="00A50225" w:rsidRDefault="005425C3" w:rsidP="00A50225">
            <w:pPr>
              <w:ind w:firstLine="0"/>
              <w:jc w:val="both"/>
              <w:rPr>
                <w:sz w:val="22"/>
                <w:szCs w:val="20"/>
                <w:lang w:eastAsia="ru-RU"/>
              </w:rPr>
            </w:pPr>
            <w:r w:rsidRPr="00A50225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5425C3" w:rsidRPr="00A50225" w:rsidRDefault="005425C3" w:rsidP="00A50225">
            <w:pPr>
              <w:ind w:firstLine="0"/>
              <w:jc w:val="both"/>
              <w:rPr>
                <w:sz w:val="22"/>
                <w:szCs w:val="20"/>
                <w:lang w:eastAsia="ru-RU"/>
              </w:rPr>
            </w:pPr>
            <w:r w:rsidRPr="00A50225">
              <w:rPr>
                <w:sz w:val="22"/>
                <w:szCs w:val="20"/>
                <w:lang w:eastAsia="ru-RU"/>
              </w:rPr>
              <w:t xml:space="preserve">Аудиторные </w:t>
            </w:r>
          </w:p>
          <w:p w:rsidR="005425C3" w:rsidRPr="00A50225" w:rsidRDefault="005425C3" w:rsidP="00A50225">
            <w:pPr>
              <w:ind w:firstLine="0"/>
              <w:jc w:val="both"/>
              <w:rPr>
                <w:sz w:val="22"/>
                <w:szCs w:val="20"/>
                <w:lang w:eastAsia="ru-RU"/>
              </w:rPr>
            </w:pPr>
            <w:r w:rsidRPr="00A50225">
              <w:rPr>
                <w:sz w:val="22"/>
                <w:szCs w:val="20"/>
                <w:lang w:eastAsia="ru-RU"/>
              </w:rPr>
              <w:t>часы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425C3" w:rsidRPr="00A50225" w:rsidRDefault="005425C3" w:rsidP="00A50225">
            <w:pPr>
              <w:ind w:firstLine="0"/>
              <w:jc w:val="both"/>
              <w:rPr>
                <w:sz w:val="22"/>
                <w:szCs w:val="20"/>
                <w:lang w:eastAsia="ru-RU"/>
              </w:rPr>
            </w:pPr>
            <w:r w:rsidRPr="00A50225">
              <w:rPr>
                <w:sz w:val="22"/>
                <w:szCs w:val="20"/>
                <w:lang w:eastAsia="ru-RU"/>
              </w:rPr>
              <w:t>Самостоятельная работа</w:t>
            </w:r>
          </w:p>
        </w:tc>
      </w:tr>
      <w:tr w:rsidR="005425C3" w:rsidRPr="00A50225" w:rsidTr="00A50225">
        <w:tc>
          <w:tcPr>
            <w:tcW w:w="534" w:type="dxa"/>
            <w:gridSpan w:val="2"/>
            <w:vMerge/>
            <w:shd w:val="clear" w:color="auto" w:fill="auto"/>
          </w:tcPr>
          <w:p w:rsidR="005425C3" w:rsidRPr="00A50225" w:rsidRDefault="005425C3" w:rsidP="00A50225">
            <w:pPr>
              <w:ind w:firstLine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4677" w:type="dxa"/>
            <w:gridSpan w:val="2"/>
            <w:vMerge/>
            <w:shd w:val="clear" w:color="auto" w:fill="auto"/>
          </w:tcPr>
          <w:p w:rsidR="005425C3" w:rsidRPr="00A50225" w:rsidRDefault="005425C3" w:rsidP="00A50225">
            <w:pPr>
              <w:ind w:firstLine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:rsidR="005425C3" w:rsidRPr="00A50225" w:rsidRDefault="005425C3" w:rsidP="00A50225">
            <w:pPr>
              <w:ind w:firstLine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5425C3" w:rsidRPr="00A50225" w:rsidRDefault="005425C3" w:rsidP="00A50225">
            <w:pPr>
              <w:ind w:firstLine="0"/>
              <w:jc w:val="both"/>
              <w:rPr>
                <w:sz w:val="22"/>
                <w:szCs w:val="20"/>
                <w:lang w:eastAsia="ru-RU"/>
              </w:rPr>
            </w:pPr>
            <w:r w:rsidRPr="00A50225">
              <w:rPr>
                <w:sz w:val="22"/>
                <w:szCs w:val="20"/>
                <w:lang w:eastAsia="ru-RU"/>
              </w:rPr>
              <w:t>Лекции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425C3" w:rsidRPr="00A50225" w:rsidRDefault="005425C3" w:rsidP="00A50225">
            <w:pPr>
              <w:ind w:firstLine="0"/>
              <w:jc w:val="both"/>
              <w:rPr>
                <w:sz w:val="22"/>
                <w:szCs w:val="20"/>
                <w:lang w:eastAsia="ru-RU"/>
              </w:rPr>
            </w:pPr>
            <w:r w:rsidRPr="00A50225">
              <w:rPr>
                <w:sz w:val="22"/>
                <w:szCs w:val="20"/>
                <w:lang w:eastAsia="ru-RU"/>
              </w:rPr>
              <w:t>Семинары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425C3" w:rsidRPr="00A50225" w:rsidRDefault="005425C3" w:rsidP="00A50225">
            <w:pPr>
              <w:ind w:firstLine="0"/>
              <w:jc w:val="both"/>
              <w:rPr>
                <w:sz w:val="22"/>
                <w:szCs w:val="20"/>
                <w:lang w:eastAsia="ru-RU"/>
              </w:rPr>
            </w:pPr>
          </w:p>
        </w:tc>
      </w:tr>
      <w:tr w:rsidR="005425C3" w:rsidRPr="00A50225" w:rsidTr="00A50225">
        <w:tc>
          <w:tcPr>
            <w:tcW w:w="534" w:type="dxa"/>
            <w:gridSpan w:val="2"/>
            <w:shd w:val="clear" w:color="auto" w:fill="auto"/>
          </w:tcPr>
          <w:p w:rsidR="005425C3" w:rsidRPr="00A50225" w:rsidRDefault="00E13740" w:rsidP="00A50225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5425C3" w:rsidRPr="00A50225" w:rsidRDefault="005425C3" w:rsidP="00A50225">
            <w:pPr>
              <w:ind w:firstLine="175"/>
              <w:jc w:val="both"/>
              <w:rPr>
                <w:rFonts w:eastAsia="Times New Roman"/>
              </w:rPr>
            </w:pPr>
            <w:r>
              <w:t xml:space="preserve">Тема 1. </w:t>
            </w:r>
            <w:r w:rsidR="00466650">
              <w:t>Принципы бухгалтерского учета и экономические последствия их применения.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425C3" w:rsidRPr="00A50225" w:rsidRDefault="00D824B0" w:rsidP="00A50225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425C3" w:rsidRPr="00A50225" w:rsidRDefault="00D824B0" w:rsidP="00A50225">
            <w:pPr>
              <w:ind w:left="-731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425C3" w:rsidRPr="00A50225" w:rsidRDefault="005425C3" w:rsidP="00A50225">
            <w:pPr>
              <w:ind w:left="-731"/>
              <w:jc w:val="both"/>
              <w:rPr>
                <w:szCs w:val="24"/>
              </w:rPr>
            </w:pPr>
            <w:r>
              <w:t> </w:t>
            </w:r>
            <w:r w:rsidR="00B86B9E"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425C3" w:rsidRDefault="007F78A4" w:rsidP="00A50225">
            <w:pPr>
              <w:ind w:left="-731"/>
              <w:jc w:val="both"/>
            </w:pPr>
            <w:r>
              <w:t>2</w:t>
            </w:r>
          </w:p>
        </w:tc>
      </w:tr>
      <w:tr w:rsidR="005425C3" w:rsidRPr="00A50225" w:rsidTr="00A50225">
        <w:tc>
          <w:tcPr>
            <w:tcW w:w="534" w:type="dxa"/>
            <w:gridSpan w:val="2"/>
            <w:shd w:val="clear" w:color="auto" w:fill="auto"/>
          </w:tcPr>
          <w:p w:rsidR="005425C3" w:rsidRPr="00A50225" w:rsidRDefault="00E13740" w:rsidP="00A50225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AB7C11" w:rsidRPr="00AB7C11" w:rsidRDefault="00271D7B" w:rsidP="00A50225">
            <w:pPr>
              <w:pStyle w:val="11"/>
              <w:ind w:firstLine="175"/>
              <w:jc w:val="both"/>
            </w:pPr>
            <w:r>
              <w:t>Тема 2. Учет основных средств.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425C3" w:rsidRPr="00A50225" w:rsidRDefault="00FD2CFF" w:rsidP="00A50225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425C3" w:rsidRPr="00A50225" w:rsidRDefault="00D824B0" w:rsidP="00A50225">
            <w:pPr>
              <w:ind w:left="-731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425C3" w:rsidRPr="00A50225" w:rsidRDefault="00B86B9E" w:rsidP="00A50225">
            <w:pPr>
              <w:ind w:left="-731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425C3" w:rsidRDefault="007F78A4" w:rsidP="00A50225">
            <w:pPr>
              <w:ind w:left="-731"/>
              <w:jc w:val="both"/>
            </w:pPr>
            <w:r>
              <w:t>6</w:t>
            </w:r>
          </w:p>
        </w:tc>
      </w:tr>
      <w:tr w:rsidR="005425C3" w:rsidRPr="00A50225" w:rsidTr="00A50225">
        <w:tc>
          <w:tcPr>
            <w:tcW w:w="534" w:type="dxa"/>
            <w:gridSpan w:val="2"/>
            <w:shd w:val="clear" w:color="auto" w:fill="auto"/>
          </w:tcPr>
          <w:p w:rsidR="005425C3" w:rsidRPr="00A50225" w:rsidRDefault="00E13740" w:rsidP="00A50225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466650" w:rsidRPr="00466650" w:rsidRDefault="00271D7B" w:rsidP="00A50225">
            <w:pPr>
              <w:rPr>
                <w:lang w:eastAsia="ru-RU"/>
              </w:rPr>
            </w:pPr>
            <w:r>
              <w:rPr>
                <w:lang w:eastAsia="ru-RU"/>
              </w:rPr>
              <w:t>Тема 3. Учет нематериальных активов.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425C3" w:rsidRPr="00A50225" w:rsidRDefault="00240ED9" w:rsidP="00A50225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425C3" w:rsidRPr="00A50225" w:rsidRDefault="00BA6399" w:rsidP="00A50225">
            <w:pPr>
              <w:ind w:left="-731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425C3" w:rsidRPr="00A50225" w:rsidRDefault="00B86B9E" w:rsidP="00A50225">
            <w:pPr>
              <w:ind w:left="-731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425C3" w:rsidRDefault="007F78A4" w:rsidP="00A50225">
            <w:pPr>
              <w:ind w:left="-731"/>
              <w:jc w:val="both"/>
            </w:pPr>
            <w:r>
              <w:t>4</w:t>
            </w:r>
          </w:p>
        </w:tc>
      </w:tr>
      <w:tr w:rsidR="005425C3" w:rsidRPr="00A50225" w:rsidTr="00A50225">
        <w:tc>
          <w:tcPr>
            <w:tcW w:w="534" w:type="dxa"/>
            <w:gridSpan w:val="2"/>
            <w:shd w:val="clear" w:color="auto" w:fill="auto"/>
          </w:tcPr>
          <w:p w:rsidR="005425C3" w:rsidRPr="00A50225" w:rsidRDefault="00E13740" w:rsidP="00A50225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6E76BC" w:rsidRPr="00A50225" w:rsidRDefault="00271D7B" w:rsidP="00A50225">
            <w:pPr>
              <w:ind w:firstLine="17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Тема 4. Учет материалов (МПЗ).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425C3" w:rsidRPr="00A50225" w:rsidRDefault="00FD2CFF" w:rsidP="00A50225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425C3" w:rsidRPr="00A50225" w:rsidRDefault="00B86B9E" w:rsidP="00A50225">
            <w:pPr>
              <w:ind w:left="-731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425C3" w:rsidRPr="00A50225" w:rsidRDefault="00BD58B7" w:rsidP="00A50225">
            <w:pPr>
              <w:ind w:left="-731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425C3" w:rsidRDefault="007F78A4" w:rsidP="00A50225">
            <w:pPr>
              <w:ind w:left="-731"/>
              <w:jc w:val="both"/>
            </w:pPr>
            <w:r>
              <w:t>6</w:t>
            </w:r>
          </w:p>
        </w:tc>
      </w:tr>
      <w:tr w:rsidR="005425C3" w:rsidRPr="00A50225" w:rsidTr="00A50225">
        <w:tc>
          <w:tcPr>
            <w:tcW w:w="534" w:type="dxa"/>
            <w:gridSpan w:val="2"/>
            <w:shd w:val="clear" w:color="auto" w:fill="auto"/>
          </w:tcPr>
          <w:p w:rsidR="005425C3" w:rsidRPr="00A50225" w:rsidRDefault="00E13740" w:rsidP="00A50225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5425C3" w:rsidRPr="00A50225" w:rsidRDefault="00271D7B" w:rsidP="00A50225">
            <w:pPr>
              <w:ind w:firstLine="175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Тема 5.Учет затрат на производство и выпуск готовой продукции.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425C3" w:rsidRPr="00A50225" w:rsidRDefault="00FD2CFF" w:rsidP="00A50225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425C3" w:rsidRPr="00A50225" w:rsidRDefault="00BA6399" w:rsidP="00A50225">
            <w:pPr>
              <w:ind w:left="-731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425C3" w:rsidRPr="00A50225" w:rsidRDefault="00B86B9E" w:rsidP="00A50225">
            <w:pPr>
              <w:ind w:left="-731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425C3" w:rsidRDefault="00BD58B7" w:rsidP="00A50225">
            <w:pPr>
              <w:ind w:left="-731"/>
              <w:jc w:val="both"/>
            </w:pPr>
            <w:r>
              <w:t>4</w:t>
            </w:r>
          </w:p>
        </w:tc>
      </w:tr>
      <w:tr w:rsidR="005425C3" w:rsidRPr="00A50225" w:rsidTr="00A50225">
        <w:tc>
          <w:tcPr>
            <w:tcW w:w="534" w:type="dxa"/>
            <w:gridSpan w:val="2"/>
            <w:shd w:val="clear" w:color="auto" w:fill="auto"/>
          </w:tcPr>
          <w:p w:rsidR="005425C3" w:rsidRPr="00A50225" w:rsidRDefault="00E13740" w:rsidP="00A50225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6E76BC" w:rsidRPr="00CA4419" w:rsidRDefault="00271D7B" w:rsidP="00A50225">
            <w:pPr>
              <w:ind w:firstLine="175"/>
              <w:jc w:val="both"/>
            </w:pPr>
            <w:r>
              <w:t>Тема 6. Учет товаров.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425C3" w:rsidRPr="00A50225" w:rsidRDefault="00240ED9" w:rsidP="00A50225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425C3" w:rsidRPr="00A50225" w:rsidRDefault="00BA6399" w:rsidP="00A50225">
            <w:pPr>
              <w:ind w:left="-731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425C3" w:rsidRPr="00A50225" w:rsidRDefault="00B86B9E" w:rsidP="00A50225">
            <w:pPr>
              <w:ind w:left="-731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425C3" w:rsidRDefault="00BD58B7" w:rsidP="00A50225">
            <w:pPr>
              <w:ind w:left="-731"/>
              <w:jc w:val="both"/>
            </w:pPr>
            <w:r>
              <w:t>4</w:t>
            </w:r>
          </w:p>
        </w:tc>
      </w:tr>
      <w:tr w:rsidR="005425C3" w:rsidRPr="00A50225" w:rsidTr="00A50225">
        <w:tc>
          <w:tcPr>
            <w:tcW w:w="534" w:type="dxa"/>
            <w:gridSpan w:val="2"/>
            <w:shd w:val="clear" w:color="auto" w:fill="auto"/>
          </w:tcPr>
          <w:p w:rsidR="005425C3" w:rsidRPr="00A50225" w:rsidRDefault="00E13740" w:rsidP="00A50225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6E76BC" w:rsidRPr="00CA4419" w:rsidRDefault="00271D7B" w:rsidP="00A50225">
            <w:pPr>
              <w:ind w:firstLine="175"/>
              <w:jc w:val="both"/>
            </w:pPr>
            <w:r>
              <w:t>Тема 7. Учет финансовых вложений.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425C3" w:rsidRPr="00A50225" w:rsidRDefault="00240ED9" w:rsidP="00A50225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425C3" w:rsidRPr="00A50225" w:rsidRDefault="00D824B0" w:rsidP="00A50225">
            <w:pPr>
              <w:ind w:left="-731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425C3" w:rsidRPr="00A50225" w:rsidRDefault="00BD58B7" w:rsidP="00A50225">
            <w:pPr>
              <w:ind w:left="-731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425C3" w:rsidRDefault="007F78A4" w:rsidP="00A50225">
            <w:pPr>
              <w:ind w:left="-731"/>
              <w:jc w:val="both"/>
            </w:pPr>
            <w:r>
              <w:t>6</w:t>
            </w:r>
          </w:p>
        </w:tc>
      </w:tr>
      <w:tr w:rsidR="005425C3" w:rsidRPr="00A50225" w:rsidTr="00A50225">
        <w:tc>
          <w:tcPr>
            <w:tcW w:w="534" w:type="dxa"/>
            <w:gridSpan w:val="2"/>
            <w:shd w:val="clear" w:color="auto" w:fill="auto"/>
          </w:tcPr>
          <w:p w:rsidR="005425C3" w:rsidRPr="00A50225" w:rsidRDefault="00E13740" w:rsidP="00A50225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6E76BC" w:rsidRPr="00CA4419" w:rsidRDefault="00271D7B" w:rsidP="00A50225">
            <w:pPr>
              <w:ind w:firstLine="175"/>
              <w:jc w:val="both"/>
            </w:pPr>
            <w:r>
              <w:t>Тема 8. Учет денежных средств.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425C3" w:rsidRPr="00A50225" w:rsidRDefault="00240ED9" w:rsidP="00A50225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425C3" w:rsidRPr="00A50225" w:rsidRDefault="00BA6399" w:rsidP="00A50225">
            <w:pPr>
              <w:ind w:left="-731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425C3" w:rsidRPr="00A50225" w:rsidRDefault="00B86B9E" w:rsidP="00A50225">
            <w:pPr>
              <w:ind w:left="-731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425C3" w:rsidRDefault="007F78A4" w:rsidP="00A50225">
            <w:pPr>
              <w:ind w:left="-731"/>
              <w:jc w:val="both"/>
            </w:pPr>
            <w:r>
              <w:t>4</w:t>
            </w:r>
          </w:p>
        </w:tc>
      </w:tr>
      <w:tr w:rsidR="005425C3" w:rsidRPr="00A50225" w:rsidTr="00A50225">
        <w:tc>
          <w:tcPr>
            <w:tcW w:w="534" w:type="dxa"/>
            <w:gridSpan w:val="2"/>
            <w:shd w:val="clear" w:color="auto" w:fill="auto"/>
          </w:tcPr>
          <w:p w:rsidR="005425C3" w:rsidRPr="00A50225" w:rsidRDefault="00E13740" w:rsidP="00A50225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6E76BC" w:rsidRPr="006E76BC" w:rsidRDefault="00271D7B" w:rsidP="00A50225">
            <w:pPr>
              <w:ind w:firstLine="175"/>
              <w:jc w:val="both"/>
            </w:pPr>
            <w:r>
              <w:t>Тема 9. Учет валютных средств.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425C3" w:rsidRPr="00A50225" w:rsidRDefault="00240ED9" w:rsidP="00A50225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425C3" w:rsidRPr="00A50225" w:rsidRDefault="00BA6399" w:rsidP="00A50225">
            <w:pPr>
              <w:ind w:left="-731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425C3" w:rsidRPr="00A50225" w:rsidRDefault="00BD58B7" w:rsidP="00A50225">
            <w:pPr>
              <w:ind w:left="-731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425C3" w:rsidRDefault="007F78A4" w:rsidP="00A50225">
            <w:pPr>
              <w:ind w:left="-731"/>
              <w:jc w:val="both"/>
            </w:pPr>
            <w:r>
              <w:t>6</w:t>
            </w:r>
          </w:p>
        </w:tc>
      </w:tr>
      <w:tr w:rsidR="005425C3" w:rsidRPr="00A50225" w:rsidTr="00A50225">
        <w:tc>
          <w:tcPr>
            <w:tcW w:w="534" w:type="dxa"/>
            <w:gridSpan w:val="2"/>
            <w:shd w:val="clear" w:color="auto" w:fill="auto"/>
          </w:tcPr>
          <w:p w:rsidR="005425C3" w:rsidRPr="00A50225" w:rsidRDefault="00E13740" w:rsidP="00A50225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6E76BC" w:rsidRPr="00A50225" w:rsidRDefault="00D824B0" w:rsidP="00271D7B">
            <w:pPr>
              <w:ind w:firstLine="56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Тема 10. Учет обязательств по кредитам и займам.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425C3" w:rsidRPr="00A50225" w:rsidRDefault="00240ED9" w:rsidP="00A50225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425C3" w:rsidRPr="00A50225" w:rsidRDefault="00BD58B7" w:rsidP="00A50225">
            <w:pPr>
              <w:ind w:left="-731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425C3" w:rsidRPr="00A50225" w:rsidRDefault="00B86B9E" w:rsidP="00A50225">
            <w:pPr>
              <w:ind w:left="-731"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425C3" w:rsidRDefault="007F78A4" w:rsidP="00A50225">
            <w:pPr>
              <w:ind w:left="-731"/>
              <w:jc w:val="both"/>
            </w:pPr>
            <w:r>
              <w:t>6</w:t>
            </w:r>
          </w:p>
        </w:tc>
      </w:tr>
      <w:tr w:rsidR="005425C3" w:rsidRPr="00A50225" w:rsidTr="00A50225">
        <w:tc>
          <w:tcPr>
            <w:tcW w:w="534" w:type="dxa"/>
            <w:gridSpan w:val="2"/>
            <w:shd w:val="clear" w:color="auto" w:fill="auto"/>
          </w:tcPr>
          <w:p w:rsidR="005425C3" w:rsidRPr="00A50225" w:rsidRDefault="00E13740" w:rsidP="00A50225">
            <w:pPr>
              <w:ind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</w:t>
            </w:r>
          </w:p>
        </w:tc>
        <w:tc>
          <w:tcPr>
            <w:tcW w:w="4677" w:type="dxa"/>
            <w:gridSpan w:val="2"/>
            <w:shd w:val="clear" w:color="auto" w:fill="auto"/>
          </w:tcPr>
          <w:p w:rsidR="00160B08" w:rsidRDefault="00271D7B" w:rsidP="00D824B0">
            <w:pPr>
              <w:ind w:firstLine="0"/>
              <w:jc w:val="both"/>
            </w:pPr>
            <w:r>
              <w:t xml:space="preserve">Тема 11. </w:t>
            </w:r>
            <w:r w:rsidR="00D824B0" w:rsidRPr="00D824B0">
              <w:rPr>
                <w:szCs w:val="24"/>
              </w:rPr>
              <w:t>Учет обязательств организации перед персоналом и расчетов с ним.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5425C3" w:rsidRPr="00A50225" w:rsidRDefault="00FD2CFF" w:rsidP="00A50225">
            <w:pPr>
              <w:ind w:firstLine="0"/>
              <w:jc w:val="both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425C3" w:rsidRPr="00A50225" w:rsidRDefault="00B86B9E" w:rsidP="00A50225">
            <w:pPr>
              <w:ind w:left="-731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425C3" w:rsidRPr="00A50225" w:rsidRDefault="00B86B9E" w:rsidP="00A50225">
            <w:pPr>
              <w:ind w:left="-731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425C3" w:rsidRPr="00A50225" w:rsidRDefault="007F78A4" w:rsidP="00A50225">
            <w:pPr>
              <w:ind w:left="-731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A72DE" w:rsidRPr="00BC187F" w:rsidTr="00A97539">
        <w:trPr>
          <w:gridAfter w:val="1"/>
          <w:wAfter w:w="12" w:type="dxa"/>
        </w:trPr>
        <w:tc>
          <w:tcPr>
            <w:tcW w:w="522" w:type="dxa"/>
            <w:shd w:val="clear" w:color="auto" w:fill="auto"/>
          </w:tcPr>
          <w:p w:rsidR="00CA72DE" w:rsidRPr="00A97539" w:rsidRDefault="00E13740" w:rsidP="00A97539">
            <w:pPr>
              <w:pStyle w:val="1"/>
              <w:rPr>
                <w:b w:val="0"/>
                <w:sz w:val="24"/>
                <w:szCs w:val="24"/>
              </w:rPr>
            </w:pPr>
            <w:r w:rsidRPr="00A97539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A72DE" w:rsidRPr="00A97539" w:rsidRDefault="00271D7B" w:rsidP="00A97539">
            <w:pPr>
              <w:pStyle w:val="1"/>
              <w:rPr>
                <w:b w:val="0"/>
                <w:sz w:val="24"/>
                <w:szCs w:val="24"/>
              </w:rPr>
            </w:pPr>
            <w:r w:rsidRPr="00A97539">
              <w:rPr>
                <w:b w:val="0"/>
                <w:sz w:val="24"/>
                <w:szCs w:val="24"/>
              </w:rPr>
              <w:t xml:space="preserve">Тема 12. </w:t>
            </w:r>
            <w:r w:rsidR="00D824B0" w:rsidRPr="00A97539">
              <w:rPr>
                <w:b w:val="0"/>
                <w:sz w:val="24"/>
                <w:szCs w:val="24"/>
              </w:rPr>
              <w:t>Учет доходов и расходов.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A72DE" w:rsidRPr="00A97539" w:rsidRDefault="00240ED9" w:rsidP="00A97539">
            <w:pPr>
              <w:pStyle w:val="1"/>
              <w:rPr>
                <w:b w:val="0"/>
                <w:sz w:val="24"/>
                <w:szCs w:val="24"/>
              </w:rPr>
            </w:pPr>
            <w:r w:rsidRPr="00A97539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A72DE" w:rsidRPr="00A97539" w:rsidRDefault="00BA6399" w:rsidP="00A97539">
            <w:pPr>
              <w:pStyle w:val="1"/>
              <w:rPr>
                <w:b w:val="0"/>
                <w:sz w:val="24"/>
                <w:szCs w:val="24"/>
              </w:rPr>
            </w:pPr>
            <w:r w:rsidRPr="00A9753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A72DE" w:rsidRPr="00A97539" w:rsidRDefault="00BD58B7" w:rsidP="00A97539">
            <w:pPr>
              <w:pStyle w:val="1"/>
              <w:rPr>
                <w:b w:val="0"/>
                <w:sz w:val="24"/>
                <w:szCs w:val="24"/>
              </w:rPr>
            </w:pPr>
            <w:r w:rsidRPr="00A9753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A72DE" w:rsidRPr="00A97539" w:rsidRDefault="007F78A4" w:rsidP="00A97539">
            <w:pPr>
              <w:pStyle w:val="1"/>
              <w:rPr>
                <w:b w:val="0"/>
                <w:sz w:val="24"/>
                <w:szCs w:val="24"/>
              </w:rPr>
            </w:pPr>
            <w:r w:rsidRPr="00A97539">
              <w:rPr>
                <w:b w:val="0"/>
                <w:sz w:val="24"/>
                <w:szCs w:val="24"/>
              </w:rPr>
              <w:t>6</w:t>
            </w:r>
          </w:p>
        </w:tc>
      </w:tr>
      <w:tr w:rsidR="00CA72DE" w:rsidRPr="00BC187F" w:rsidTr="00A97539">
        <w:trPr>
          <w:gridAfter w:val="1"/>
          <w:wAfter w:w="12" w:type="dxa"/>
        </w:trPr>
        <w:tc>
          <w:tcPr>
            <w:tcW w:w="522" w:type="dxa"/>
            <w:shd w:val="clear" w:color="auto" w:fill="auto"/>
          </w:tcPr>
          <w:p w:rsidR="00CA72DE" w:rsidRPr="00A97539" w:rsidRDefault="00E13740" w:rsidP="00A97539">
            <w:pPr>
              <w:pStyle w:val="1"/>
              <w:rPr>
                <w:b w:val="0"/>
                <w:sz w:val="24"/>
                <w:szCs w:val="24"/>
              </w:rPr>
            </w:pPr>
            <w:r w:rsidRPr="00A97539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A72DE" w:rsidRPr="00A97539" w:rsidRDefault="00D824B0" w:rsidP="00A97539">
            <w:pPr>
              <w:pStyle w:val="1"/>
              <w:rPr>
                <w:b w:val="0"/>
                <w:sz w:val="24"/>
                <w:szCs w:val="24"/>
              </w:rPr>
            </w:pPr>
            <w:r w:rsidRPr="00A97539">
              <w:rPr>
                <w:b w:val="0"/>
                <w:sz w:val="24"/>
                <w:szCs w:val="24"/>
              </w:rPr>
              <w:t>Тема 13. Учет продаж.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A72DE" w:rsidRPr="00A97539" w:rsidRDefault="00FD2CFF" w:rsidP="00A97539">
            <w:pPr>
              <w:pStyle w:val="1"/>
              <w:rPr>
                <w:b w:val="0"/>
                <w:sz w:val="24"/>
                <w:szCs w:val="24"/>
              </w:rPr>
            </w:pPr>
            <w:r w:rsidRPr="00A97539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A72DE" w:rsidRPr="00A97539" w:rsidRDefault="00BD58B7" w:rsidP="00A97539">
            <w:pPr>
              <w:pStyle w:val="1"/>
              <w:rPr>
                <w:b w:val="0"/>
                <w:sz w:val="24"/>
                <w:szCs w:val="24"/>
              </w:rPr>
            </w:pPr>
            <w:r w:rsidRPr="00A9753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A72DE" w:rsidRPr="00A97539" w:rsidRDefault="00BD58B7" w:rsidP="00A97539">
            <w:pPr>
              <w:pStyle w:val="1"/>
              <w:rPr>
                <w:b w:val="0"/>
                <w:sz w:val="24"/>
                <w:szCs w:val="24"/>
              </w:rPr>
            </w:pPr>
            <w:r w:rsidRPr="00A9753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A72DE" w:rsidRPr="00A97539" w:rsidRDefault="00BD58B7" w:rsidP="00A97539">
            <w:pPr>
              <w:pStyle w:val="1"/>
              <w:rPr>
                <w:b w:val="0"/>
                <w:sz w:val="24"/>
                <w:szCs w:val="24"/>
              </w:rPr>
            </w:pPr>
            <w:r w:rsidRPr="00A97539">
              <w:rPr>
                <w:b w:val="0"/>
                <w:sz w:val="24"/>
                <w:szCs w:val="24"/>
              </w:rPr>
              <w:t>6</w:t>
            </w:r>
          </w:p>
        </w:tc>
      </w:tr>
      <w:tr w:rsidR="00CA72DE" w:rsidRPr="00BC187F" w:rsidTr="00A97539">
        <w:trPr>
          <w:gridAfter w:val="1"/>
          <w:wAfter w:w="12" w:type="dxa"/>
        </w:trPr>
        <w:tc>
          <w:tcPr>
            <w:tcW w:w="522" w:type="dxa"/>
            <w:shd w:val="clear" w:color="auto" w:fill="auto"/>
          </w:tcPr>
          <w:p w:rsidR="00CA72DE" w:rsidRPr="00A97539" w:rsidRDefault="00E13740" w:rsidP="00A97539">
            <w:pPr>
              <w:pStyle w:val="1"/>
              <w:rPr>
                <w:b w:val="0"/>
                <w:sz w:val="24"/>
                <w:szCs w:val="24"/>
              </w:rPr>
            </w:pPr>
            <w:r w:rsidRPr="00A97539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A72DE" w:rsidRPr="00A97539" w:rsidRDefault="00D824B0" w:rsidP="00A97539">
            <w:pPr>
              <w:pStyle w:val="1"/>
              <w:rPr>
                <w:b w:val="0"/>
                <w:sz w:val="24"/>
                <w:szCs w:val="24"/>
              </w:rPr>
            </w:pPr>
            <w:r w:rsidRPr="00A97539">
              <w:rPr>
                <w:b w:val="0"/>
                <w:sz w:val="24"/>
                <w:szCs w:val="24"/>
              </w:rPr>
              <w:t>Тема 14. Учет финансовых результатов и нераспределенной прибыли (непокрытого убытка).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A72DE" w:rsidRPr="00A97539" w:rsidRDefault="00240ED9" w:rsidP="00A97539">
            <w:pPr>
              <w:pStyle w:val="1"/>
              <w:rPr>
                <w:b w:val="0"/>
                <w:sz w:val="24"/>
                <w:szCs w:val="24"/>
              </w:rPr>
            </w:pPr>
            <w:r w:rsidRPr="00A97539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A72DE" w:rsidRPr="00A97539" w:rsidRDefault="00B86B9E" w:rsidP="00A97539">
            <w:pPr>
              <w:pStyle w:val="1"/>
              <w:rPr>
                <w:b w:val="0"/>
                <w:sz w:val="24"/>
                <w:szCs w:val="24"/>
              </w:rPr>
            </w:pPr>
            <w:r w:rsidRPr="00A9753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A72DE" w:rsidRPr="00A97539" w:rsidRDefault="00B86B9E" w:rsidP="00A97539">
            <w:pPr>
              <w:pStyle w:val="1"/>
              <w:rPr>
                <w:b w:val="0"/>
                <w:sz w:val="24"/>
                <w:szCs w:val="24"/>
              </w:rPr>
            </w:pPr>
            <w:r w:rsidRPr="00A9753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A72DE" w:rsidRPr="00A97539" w:rsidRDefault="00BD58B7" w:rsidP="00A97539">
            <w:pPr>
              <w:pStyle w:val="1"/>
              <w:rPr>
                <w:b w:val="0"/>
                <w:sz w:val="24"/>
                <w:szCs w:val="24"/>
              </w:rPr>
            </w:pPr>
            <w:r w:rsidRPr="00A97539">
              <w:rPr>
                <w:b w:val="0"/>
                <w:sz w:val="24"/>
                <w:szCs w:val="24"/>
              </w:rPr>
              <w:t>6</w:t>
            </w:r>
          </w:p>
        </w:tc>
      </w:tr>
      <w:tr w:rsidR="00CA72DE" w:rsidRPr="00BC187F" w:rsidTr="00A97539">
        <w:trPr>
          <w:gridAfter w:val="1"/>
          <w:wAfter w:w="12" w:type="dxa"/>
        </w:trPr>
        <w:tc>
          <w:tcPr>
            <w:tcW w:w="522" w:type="dxa"/>
            <w:shd w:val="clear" w:color="auto" w:fill="auto"/>
          </w:tcPr>
          <w:p w:rsidR="00CA72DE" w:rsidRPr="00A97539" w:rsidRDefault="00E13740" w:rsidP="00A97539">
            <w:pPr>
              <w:pStyle w:val="1"/>
              <w:rPr>
                <w:b w:val="0"/>
                <w:sz w:val="24"/>
                <w:szCs w:val="24"/>
              </w:rPr>
            </w:pPr>
            <w:r w:rsidRPr="00A97539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A72DE" w:rsidRPr="00A97539" w:rsidRDefault="00D824B0" w:rsidP="00A97539">
            <w:pPr>
              <w:pStyle w:val="1"/>
              <w:rPr>
                <w:b w:val="0"/>
                <w:sz w:val="24"/>
                <w:szCs w:val="24"/>
              </w:rPr>
            </w:pPr>
            <w:r w:rsidRPr="00A97539">
              <w:rPr>
                <w:b w:val="0"/>
                <w:sz w:val="24"/>
                <w:szCs w:val="24"/>
              </w:rPr>
              <w:t xml:space="preserve">Тема 15. </w:t>
            </w:r>
            <w:r w:rsidR="00BA6399" w:rsidRPr="00A97539">
              <w:rPr>
                <w:b w:val="0"/>
                <w:sz w:val="24"/>
                <w:szCs w:val="24"/>
              </w:rPr>
              <w:t>Учет уставного капитала и резервов предприятия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A72DE" w:rsidRPr="00A97539" w:rsidRDefault="00FD2CFF" w:rsidP="00A97539">
            <w:pPr>
              <w:pStyle w:val="1"/>
              <w:rPr>
                <w:b w:val="0"/>
                <w:sz w:val="24"/>
                <w:szCs w:val="24"/>
              </w:rPr>
            </w:pPr>
            <w:r w:rsidRPr="00A97539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A72DE" w:rsidRPr="00A97539" w:rsidRDefault="00BD58B7" w:rsidP="00A97539">
            <w:pPr>
              <w:pStyle w:val="1"/>
              <w:rPr>
                <w:b w:val="0"/>
                <w:sz w:val="24"/>
                <w:szCs w:val="24"/>
              </w:rPr>
            </w:pPr>
            <w:r w:rsidRPr="00A97539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A72DE" w:rsidRPr="00A97539" w:rsidRDefault="00B86B9E" w:rsidP="00A97539">
            <w:pPr>
              <w:pStyle w:val="1"/>
              <w:rPr>
                <w:b w:val="0"/>
                <w:sz w:val="24"/>
                <w:szCs w:val="24"/>
              </w:rPr>
            </w:pPr>
            <w:r w:rsidRPr="00A9753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A72DE" w:rsidRPr="00A97539" w:rsidRDefault="00BD58B7" w:rsidP="00A97539">
            <w:pPr>
              <w:pStyle w:val="1"/>
              <w:rPr>
                <w:b w:val="0"/>
                <w:sz w:val="24"/>
                <w:szCs w:val="24"/>
              </w:rPr>
            </w:pPr>
            <w:r w:rsidRPr="00A97539">
              <w:rPr>
                <w:b w:val="0"/>
                <w:sz w:val="24"/>
                <w:szCs w:val="24"/>
              </w:rPr>
              <w:t>6</w:t>
            </w:r>
          </w:p>
        </w:tc>
      </w:tr>
      <w:tr w:rsidR="00CA72DE" w:rsidRPr="00BC187F" w:rsidTr="00A97539">
        <w:trPr>
          <w:gridAfter w:val="1"/>
          <w:wAfter w:w="12" w:type="dxa"/>
        </w:trPr>
        <w:tc>
          <w:tcPr>
            <w:tcW w:w="522" w:type="dxa"/>
            <w:shd w:val="clear" w:color="auto" w:fill="auto"/>
          </w:tcPr>
          <w:p w:rsidR="00CA72DE" w:rsidRPr="00A97539" w:rsidRDefault="00E13740" w:rsidP="00A97539">
            <w:pPr>
              <w:pStyle w:val="1"/>
              <w:rPr>
                <w:b w:val="0"/>
                <w:sz w:val="24"/>
                <w:szCs w:val="24"/>
              </w:rPr>
            </w:pPr>
            <w:r w:rsidRPr="00A97539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A72DE" w:rsidRPr="00A97539" w:rsidRDefault="00271D7B" w:rsidP="00A97539">
            <w:pPr>
              <w:pStyle w:val="1"/>
              <w:rPr>
                <w:b w:val="0"/>
                <w:sz w:val="24"/>
                <w:szCs w:val="24"/>
              </w:rPr>
            </w:pPr>
            <w:r w:rsidRPr="00A97539">
              <w:rPr>
                <w:b w:val="0"/>
                <w:sz w:val="24"/>
                <w:szCs w:val="24"/>
              </w:rPr>
              <w:t xml:space="preserve">Тема 16. </w:t>
            </w:r>
            <w:r w:rsidR="00BA6399" w:rsidRPr="00A97539">
              <w:rPr>
                <w:b w:val="0"/>
                <w:sz w:val="24"/>
                <w:szCs w:val="24"/>
              </w:rPr>
              <w:t>Учет отложенных налогов.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A72DE" w:rsidRPr="00A97539" w:rsidRDefault="00FD2CFF" w:rsidP="00A97539">
            <w:pPr>
              <w:pStyle w:val="1"/>
              <w:rPr>
                <w:b w:val="0"/>
                <w:sz w:val="24"/>
                <w:szCs w:val="24"/>
              </w:rPr>
            </w:pPr>
            <w:r w:rsidRPr="00A97539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A72DE" w:rsidRPr="00A97539" w:rsidRDefault="00BD58B7" w:rsidP="00A97539">
            <w:pPr>
              <w:pStyle w:val="1"/>
              <w:rPr>
                <w:b w:val="0"/>
                <w:sz w:val="24"/>
                <w:szCs w:val="24"/>
              </w:rPr>
            </w:pPr>
            <w:r w:rsidRPr="00A9753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A72DE" w:rsidRPr="00A97539" w:rsidRDefault="00B86B9E" w:rsidP="00A97539">
            <w:pPr>
              <w:pStyle w:val="1"/>
              <w:rPr>
                <w:b w:val="0"/>
                <w:sz w:val="24"/>
                <w:szCs w:val="24"/>
              </w:rPr>
            </w:pPr>
            <w:r w:rsidRPr="00A9753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A72DE" w:rsidRPr="00A97539" w:rsidRDefault="00BD58B7" w:rsidP="00A97539">
            <w:pPr>
              <w:pStyle w:val="1"/>
              <w:rPr>
                <w:b w:val="0"/>
                <w:sz w:val="24"/>
                <w:szCs w:val="24"/>
              </w:rPr>
            </w:pPr>
            <w:r w:rsidRPr="00A97539">
              <w:rPr>
                <w:b w:val="0"/>
                <w:sz w:val="24"/>
                <w:szCs w:val="24"/>
              </w:rPr>
              <w:t>6</w:t>
            </w:r>
          </w:p>
        </w:tc>
      </w:tr>
      <w:tr w:rsidR="00CA72DE" w:rsidRPr="00BC187F" w:rsidTr="00A97539">
        <w:trPr>
          <w:gridAfter w:val="1"/>
          <w:wAfter w:w="12" w:type="dxa"/>
        </w:trPr>
        <w:tc>
          <w:tcPr>
            <w:tcW w:w="522" w:type="dxa"/>
            <w:shd w:val="clear" w:color="auto" w:fill="auto"/>
          </w:tcPr>
          <w:p w:rsidR="00CA72DE" w:rsidRPr="00A97539" w:rsidRDefault="00E13740" w:rsidP="00A97539">
            <w:pPr>
              <w:pStyle w:val="1"/>
              <w:rPr>
                <w:b w:val="0"/>
                <w:sz w:val="24"/>
                <w:szCs w:val="24"/>
              </w:rPr>
            </w:pPr>
            <w:r w:rsidRPr="00A97539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CA72DE" w:rsidRPr="00A97539" w:rsidRDefault="00271D7B" w:rsidP="00A97539">
            <w:pPr>
              <w:pStyle w:val="1"/>
              <w:rPr>
                <w:b w:val="0"/>
                <w:sz w:val="24"/>
                <w:szCs w:val="24"/>
              </w:rPr>
            </w:pPr>
            <w:r w:rsidRPr="00A97539">
              <w:rPr>
                <w:b w:val="0"/>
                <w:sz w:val="24"/>
                <w:szCs w:val="24"/>
              </w:rPr>
              <w:t xml:space="preserve">Тема 17. </w:t>
            </w:r>
            <w:r w:rsidR="00BA6399" w:rsidRPr="00A97539">
              <w:rPr>
                <w:b w:val="0"/>
                <w:sz w:val="24"/>
                <w:szCs w:val="24"/>
              </w:rPr>
              <w:t>Бухгалтерская финансовая отчетность и основные направления анализа бухгалтерской отчетности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A72DE" w:rsidRPr="00A97539" w:rsidRDefault="00240ED9" w:rsidP="00A97539">
            <w:pPr>
              <w:pStyle w:val="1"/>
              <w:rPr>
                <w:b w:val="0"/>
                <w:sz w:val="24"/>
                <w:szCs w:val="24"/>
              </w:rPr>
            </w:pPr>
            <w:r w:rsidRPr="00A97539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A72DE" w:rsidRPr="00A97539" w:rsidRDefault="00BD58B7" w:rsidP="00A97539">
            <w:pPr>
              <w:pStyle w:val="1"/>
              <w:rPr>
                <w:b w:val="0"/>
                <w:sz w:val="24"/>
                <w:szCs w:val="24"/>
              </w:rPr>
            </w:pPr>
            <w:r w:rsidRPr="00A9753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A72DE" w:rsidRPr="00A97539" w:rsidRDefault="00B86B9E" w:rsidP="00A97539">
            <w:pPr>
              <w:pStyle w:val="1"/>
              <w:rPr>
                <w:b w:val="0"/>
                <w:sz w:val="24"/>
                <w:szCs w:val="24"/>
              </w:rPr>
            </w:pPr>
            <w:r w:rsidRPr="00A97539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A72DE" w:rsidRPr="00A97539" w:rsidRDefault="00BD58B7" w:rsidP="00A97539">
            <w:pPr>
              <w:pStyle w:val="1"/>
              <w:rPr>
                <w:b w:val="0"/>
                <w:sz w:val="24"/>
                <w:szCs w:val="24"/>
              </w:rPr>
            </w:pPr>
            <w:r w:rsidRPr="00A97539">
              <w:rPr>
                <w:b w:val="0"/>
                <w:sz w:val="24"/>
                <w:szCs w:val="24"/>
              </w:rPr>
              <w:t>6</w:t>
            </w:r>
          </w:p>
        </w:tc>
      </w:tr>
      <w:tr w:rsidR="00CA72DE" w:rsidRPr="00BC187F" w:rsidTr="00A97539">
        <w:trPr>
          <w:gridAfter w:val="1"/>
          <w:wAfter w:w="12" w:type="dxa"/>
        </w:trPr>
        <w:tc>
          <w:tcPr>
            <w:tcW w:w="522" w:type="dxa"/>
            <w:shd w:val="clear" w:color="auto" w:fill="auto"/>
          </w:tcPr>
          <w:p w:rsidR="00CA72DE" w:rsidRPr="00A97539" w:rsidRDefault="00CA72DE" w:rsidP="00A9753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CA72DE" w:rsidRPr="00A97539" w:rsidRDefault="00CA72DE" w:rsidP="00A97539">
            <w:pPr>
              <w:pStyle w:val="1"/>
              <w:rPr>
                <w:b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A72DE" w:rsidRPr="00A97539" w:rsidRDefault="00BC187F" w:rsidP="00A97539">
            <w:pPr>
              <w:pStyle w:val="1"/>
              <w:rPr>
                <w:b w:val="0"/>
                <w:sz w:val="24"/>
                <w:szCs w:val="24"/>
              </w:rPr>
            </w:pPr>
            <w:r w:rsidRPr="00A97539">
              <w:rPr>
                <w:b w:val="0"/>
                <w:sz w:val="24"/>
                <w:szCs w:val="24"/>
              </w:rPr>
              <w:t>14</w:t>
            </w:r>
            <w:r w:rsidR="00A700C1" w:rsidRPr="00A97539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A72DE" w:rsidRPr="00A97539" w:rsidRDefault="00A700C1" w:rsidP="00A97539">
            <w:pPr>
              <w:pStyle w:val="1"/>
              <w:rPr>
                <w:b w:val="0"/>
                <w:sz w:val="24"/>
                <w:szCs w:val="24"/>
              </w:rPr>
            </w:pPr>
            <w:r w:rsidRPr="00A97539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A72DE" w:rsidRPr="00A97539" w:rsidRDefault="00A700C1" w:rsidP="00A97539">
            <w:pPr>
              <w:pStyle w:val="1"/>
              <w:rPr>
                <w:b w:val="0"/>
                <w:sz w:val="24"/>
                <w:szCs w:val="24"/>
              </w:rPr>
            </w:pPr>
            <w:r w:rsidRPr="00A97539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A72DE" w:rsidRPr="00A97539" w:rsidRDefault="00A700C1" w:rsidP="00A97539">
            <w:pPr>
              <w:pStyle w:val="1"/>
              <w:rPr>
                <w:b w:val="0"/>
                <w:sz w:val="24"/>
                <w:szCs w:val="24"/>
              </w:rPr>
            </w:pPr>
            <w:r w:rsidRPr="00A97539">
              <w:rPr>
                <w:b w:val="0"/>
                <w:sz w:val="24"/>
                <w:szCs w:val="24"/>
              </w:rPr>
              <w:t>90</w:t>
            </w:r>
          </w:p>
        </w:tc>
      </w:tr>
    </w:tbl>
    <w:p w:rsidR="006E76BC" w:rsidRPr="00BC187F" w:rsidRDefault="006E76BC" w:rsidP="00534CFB">
      <w:pPr>
        <w:pStyle w:val="1"/>
      </w:pPr>
    </w:p>
    <w:p w:rsidR="006E76BC" w:rsidRDefault="006E76BC" w:rsidP="00534CFB">
      <w:pPr>
        <w:pStyle w:val="1"/>
      </w:pPr>
    </w:p>
    <w:p w:rsidR="005425C3" w:rsidRPr="005727E0" w:rsidRDefault="00411E2E" w:rsidP="00534CFB">
      <w:pPr>
        <w:pStyle w:val="1"/>
      </w:pPr>
      <w:r>
        <w:t>6</w:t>
      </w:r>
      <w:r>
        <w:tab/>
      </w:r>
      <w:r w:rsidR="005425C3">
        <w:t>Ф</w:t>
      </w:r>
      <w:r w:rsidR="005425C3" w:rsidRPr="007E65ED">
        <w:t>ормы контроля знаний студентов</w:t>
      </w:r>
    </w:p>
    <w:p w:rsidR="005425C3" w:rsidRDefault="005425C3" w:rsidP="005425C3">
      <w:pPr>
        <w:jc w:val="both"/>
      </w:pPr>
    </w:p>
    <w:tbl>
      <w:tblPr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1635"/>
        <w:gridCol w:w="1134"/>
        <w:gridCol w:w="4962"/>
        <w:gridCol w:w="17"/>
      </w:tblGrid>
      <w:tr w:rsidR="005425C3" w:rsidRPr="00FB5B12" w:rsidTr="00411E2E">
        <w:trPr>
          <w:gridAfter w:val="1"/>
          <w:wAfter w:w="17" w:type="dxa"/>
        </w:trPr>
        <w:tc>
          <w:tcPr>
            <w:tcW w:w="1308" w:type="dxa"/>
            <w:vMerge w:val="restart"/>
          </w:tcPr>
          <w:p w:rsidR="005425C3" w:rsidRPr="00FB5B12" w:rsidRDefault="005425C3" w:rsidP="00E86AAA">
            <w:pPr>
              <w:ind w:right="-108" w:firstLine="0"/>
              <w:jc w:val="both"/>
            </w:pPr>
            <w:r w:rsidRPr="00FB5B12">
              <w:t>Тип контроля</w:t>
            </w:r>
          </w:p>
        </w:tc>
        <w:tc>
          <w:tcPr>
            <w:tcW w:w="1635" w:type="dxa"/>
            <w:vMerge w:val="restart"/>
          </w:tcPr>
          <w:p w:rsidR="005425C3" w:rsidRPr="00FB5B12" w:rsidRDefault="005425C3" w:rsidP="00E86AAA">
            <w:pPr>
              <w:ind w:firstLine="0"/>
              <w:jc w:val="both"/>
            </w:pPr>
            <w:r w:rsidRPr="00FB5B12">
              <w:t>Форма контроля</w:t>
            </w:r>
          </w:p>
        </w:tc>
        <w:tc>
          <w:tcPr>
            <w:tcW w:w="1134" w:type="dxa"/>
          </w:tcPr>
          <w:p w:rsidR="005425C3" w:rsidRPr="00FB5B12" w:rsidRDefault="005425C3" w:rsidP="00E86AAA">
            <w:pPr>
              <w:ind w:firstLine="0"/>
              <w:jc w:val="both"/>
            </w:pPr>
            <w:r>
              <w:t>1 год</w:t>
            </w:r>
          </w:p>
        </w:tc>
        <w:tc>
          <w:tcPr>
            <w:tcW w:w="4962" w:type="dxa"/>
          </w:tcPr>
          <w:p w:rsidR="005425C3" w:rsidRPr="00FB5B12" w:rsidRDefault="005425C3" w:rsidP="00E86AAA">
            <w:pPr>
              <w:ind w:firstLine="0"/>
              <w:jc w:val="both"/>
            </w:pPr>
            <w:r w:rsidRPr="00FB5B12">
              <w:t>Параметры **</w:t>
            </w:r>
          </w:p>
        </w:tc>
      </w:tr>
      <w:tr w:rsidR="005425C3" w:rsidRPr="00FB5B12" w:rsidTr="00411E2E">
        <w:tc>
          <w:tcPr>
            <w:tcW w:w="1308" w:type="dxa"/>
            <w:vMerge/>
          </w:tcPr>
          <w:p w:rsidR="005425C3" w:rsidRPr="00FB5B12" w:rsidRDefault="005425C3" w:rsidP="00E86AAA">
            <w:pPr>
              <w:ind w:right="-108" w:firstLine="0"/>
              <w:jc w:val="both"/>
            </w:pPr>
          </w:p>
        </w:tc>
        <w:tc>
          <w:tcPr>
            <w:tcW w:w="1635" w:type="dxa"/>
            <w:vMerge/>
          </w:tcPr>
          <w:p w:rsidR="005425C3" w:rsidRPr="00FB5B12" w:rsidRDefault="005425C3" w:rsidP="00E86AAA">
            <w:pPr>
              <w:ind w:firstLine="0"/>
              <w:jc w:val="both"/>
            </w:pPr>
          </w:p>
        </w:tc>
        <w:tc>
          <w:tcPr>
            <w:tcW w:w="1134" w:type="dxa"/>
          </w:tcPr>
          <w:p w:rsidR="005425C3" w:rsidRPr="00FB5B12" w:rsidRDefault="00411E2E" w:rsidP="00E86AAA">
            <w:pPr>
              <w:ind w:firstLine="0"/>
              <w:jc w:val="both"/>
            </w:pPr>
            <w:r>
              <w:t>2, 3 модули</w:t>
            </w:r>
          </w:p>
        </w:tc>
        <w:tc>
          <w:tcPr>
            <w:tcW w:w="4979" w:type="dxa"/>
            <w:gridSpan w:val="2"/>
          </w:tcPr>
          <w:p w:rsidR="005425C3" w:rsidRPr="00FB5B12" w:rsidRDefault="005425C3" w:rsidP="00E86AAA">
            <w:pPr>
              <w:ind w:firstLine="0"/>
              <w:jc w:val="both"/>
            </w:pPr>
          </w:p>
        </w:tc>
      </w:tr>
      <w:tr w:rsidR="005425C3" w:rsidRPr="00FB5B12" w:rsidTr="00411E2E">
        <w:tc>
          <w:tcPr>
            <w:tcW w:w="1308" w:type="dxa"/>
            <w:tcBorders>
              <w:bottom w:val="single" w:sz="4" w:space="0" w:color="auto"/>
            </w:tcBorders>
          </w:tcPr>
          <w:p w:rsidR="005425C3" w:rsidRPr="00FB5B12" w:rsidRDefault="005425C3" w:rsidP="00E86AAA">
            <w:pPr>
              <w:ind w:right="-108" w:firstLine="0"/>
              <w:jc w:val="both"/>
            </w:pPr>
            <w:r w:rsidRPr="00FB5B12">
              <w:t>Текущий</w:t>
            </w:r>
          </w:p>
          <w:p w:rsidR="005425C3" w:rsidRPr="00FB5B12" w:rsidRDefault="005425C3" w:rsidP="00E86AAA">
            <w:pPr>
              <w:ind w:right="-108" w:firstLine="0"/>
              <w:jc w:val="both"/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5425C3" w:rsidRPr="00FB5B12" w:rsidRDefault="005425C3" w:rsidP="00E86AAA">
            <w:pPr>
              <w:ind w:firstLine="0"/>
              <w:jc w:val="both"/>
            </w:pPr>
            <w:r w:rsidRPr="00FB5B12">
              <w:t>Контрольная работа</w:t>
            </w:r>
          </w:p>
        </w:tc>
        <w:tc>
          <w:tcPr>
            <w:tcW w:w="1134" w:type="dxa"/>
          </w:tcPr>
          <w:p w:rsidR="005425C3" w:rsidRPr="00FB5B12" w:rsidRDefault="005425C3" w:rsidP="00E86AAA">
            <w:pPr>
              <w:ind w:firstLine="0"/>
              <w:jc w:val="both"/>
            </w:pPr>
            <w:r>
              <w:t>2</w:t>
            </w:r>
            <w:r w:rsidR="00A40130">
              <w:t xml:space="preserve"> и 3 модули</w:t>
            </w:r>
          </w:p>
        </w:tc>
        <w:tc>
          <w:tcPr>
            <w:tcW w:w="4979" w:type="dxa"/>
            <w:gridSpan w:val="2"/>
          </w:tcPr>
          <w:p w:rsidR="005425C3" w:rsidRPr="00FB5B12" w:rsidRDefault="005425C3" w:rsidP="00E86AAA">
            <w:pPr>
              <w:ind w:firstLine="0"/>
              <w:jc w:val="both"/>
            </w:pPr>
            <w:r w:rsidRPr="00FB5B12">
              <w:t>Письменная работа</w:t>
            </w:r>
            <w:r>
              <w:t xml:space="preserve"> </w:t>
            </w:r>
            <w:r w:rsidR="00216397">
              <w:t xml:space="preserve"> по учету и</w:t>
            </w:r>
            <w:r w:rsidR="00411E2E">
              <w:t>мущества организации  (темы 1-9, 2-й модуль)</w:t>
            </w:r>
            <w:r w:rsidR="00216397">
              <w:t xml:space="preserve"> обязательств и</w:t>
            </w:r>
            <w:r w:rsidR="00E64EE9">
              <w:t xml:space="preserve"> финансовых результатов</w:t>
            </w:r>
            <w:r w:rsidR="00216397">
              <w:t xml:space="preserve"> </w:t>
            </w:r>
            <w:r w:rsidR="00216397">
              <w:lastRenderedPageBreak/>
              <w:t>организации (темы 9-18</w:t>
            </w:r>
            <w:r w:rsidR="00411E2E">
              <w:t>, 3-й модуль</w:t>
            </w:r>
            <w:r>
              <w:t>).</w:t>
            </w:r>
            <w:r w:rsidR="00AF1F16">
              <w:t xml:space="preserve"> Письменная работа</w:t>
            </w:r>
            <w:r w:rsidR="002B7DE8">
              <w:t xml:space="preserve"> (тест, включающий открытые и закрытые вопросы и задания</w:t>
            </w:r>
            <w:r w:rsidR="009312CA">
              <w:t>)</w:t>
            </w:r>
            <w:r w:rsidR="00AF1F16">
              <w:t xml:space="preserve"> 60 минут.</w:t>
            </w:r>
          </w:p>
        </w:tc>
      </w:tr>
      <w:tr w:rsidR="005425C3" w:rsidRPr="00FB5B12" w:rsidTr="00F90FE2"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5425C3" w:rsidRPr="00FB5B12" w:rsidRDefault="005425C3" w:rsidP="00E86AAA">
            <w:pPr>
              <w:ind w:right="-108" w:firstLine="0"/>
              <w:jc w:val="both"/>
            </w:pPr>
            <w:r w:rsidRPr="00FB5B12">
              <w:lastRenderedPageBreak/>
              <w:t>Итоговый</w:t>
            </w:r>
          </w:p>
        </w:tc>
        <w:tc>
          <w:tcPr>
            <w:tcW w:w="1635" w:type="dxa"/>
          </w:tcPr>
          <w:p w:rsidR="005425C3" w:rsidRPr="00FB5B12" w:rsidRDefault="00E16A7C" w:rsidP="00E86AAA">
            <w:pPr>
              <w:ind w:firstLine="0"/>
              <w:jc w:val="both"/>
            </w:pPr>
            <w:r>
              <w:t>Экзамен</w:t>
            </w:r>
          </w:p>
        </w:tc>
        <w:tc>
          <w:tcPr>
            <w:tcW w:w="1134" w:type="dxa"/>
          </w:tcPr>
          <w:p w:rsidR="005425C3" w:rsidRPr="00FB5B12" w:rsidRDefault="00A40130" w:rsidP="00E86AAA">
            <w:pPr>
              <w:ind w:firstLine="0"/>
              <w:jc w:val="both"/>
            </w:pPr>
            <w:r>
              <w:t>3 модуль</w:t>
            </w:r>
          </w:p>
        </w:tc>
        <w:tc>
          <w:tcPr>
            <w:tcW w:w="4979" w:type="dxa"/>
            <w:gridSpan w:val="2"/>
          </w:tcPr>
          <w:p w:rsidR="005425C3" w:rsidRPr="00FB5B12" w:rsidRDefault="005425C3" w:rsidP="00E86AAA">
            <w:pPr>
              <w:ind w:firstLine="0"/>
              <w:jc w:val="both"/>
            </w:pPr>
            <w:r w:rsidRPr="00FB5B12">
              <w:t xml:space="preserve">Письменный </w:t>
            </w:r>
            <w:r w:rsidR="00E16A7C">
              <w:t>экзамен</w:t>
            </w:r>
            <w:r w:rsidR="002B7DE8">
              <w:t xml:space="preserve"> (тест, включающий </w:t>
            </w:r>
            <w:r w:rsidR="009312CA">
              <w:t>откры</w:t>
            </w:r>
            <w:r w:rsidR="002B7DE8">
              <w:t>тые и закрытые вопросы</w:t>
            </w:r>
            <w:r w:rsidR="009312CA">
              <w:t>)</w:t>
            </w:r>
            <w:r>
              <w:t xml:space="preserve"> 90</w:t>
            </w:r>
            <w:r w:rsidRPr="00FB5B12">
              <w:t> мин.</w:t>
            </w:r>
          </w:p>
        </w:tc>
      </w:tr>
    </w:tbl>
    <w:p w:rsidR="005425C3" w:rsidRDefault="005425C3" w:rsidP="005425C3">
      <w:pPr>
        <w:pStyle w:val="2"/>
        <w:numPr>
          <w:ilvl w:val="0"/>
          <w:numId w:val="0"/>
        </w:numPr>
        <w:jc w:val="both"/>
      </w:pPr>
    </w:p>
    <w:p w:rsidR="009312CA" w:rsidRPr="00443DF0" w:rsidRDefault="009312CA" w:rsidP="009312CA">
      <w:pPr>
        <w:ind w:left="360" w:right="2200"/>
        <w:jc w:val="both"/>
        <w:rPr>
          <w:color w:val="FF0000"/>
          <w:szCs w:val="24"/>
        </w:rPr>
      </w:pPr>
    </w:p>
    <w:p w:rsidR="009312CA" w:rsidRDefault="009312CA" w:rsidP="009312CA">
      <w:pPr>
        <w:rPr>
          <w:b/>
        </w:rPr>
      </w:pPr>
    </w:p>
    <w:p w:rsidR="009312CA" w:rsidRPr="00212819" w:rsidRDefault="00212819" w:rsidP="00212819">
      <w:pPr>
        <w:ind w:firstLine="142"/>
        <w:rPr>
          <w:b/>
          <w:sz w:val="28"/>
          <w:szCs w:val="28"/>
        </w:rPr>
      </w:pPr>
      <w:r w:rsidRPr="00212819">
        <w:rPr>
          <w:b/>
          <w:sz w:val="28"/>
          <w:szCs w:val="28"/>
        </w:rPr>
        <w:t xml:space="preserve">7 </w:t>
      </w:r>
      <w:r>
        <w:rPr>
          <w:b/>
          <w:sz w:val="28"/>
          <w:szCs w:val="28"/>
        </w:rPr>
        <w:tab/>
      </w:r>
      <w:r w:rsidR="009312CA" w:rsidRPr="00212819">
        <w:rPr>
          <w:b/>
          <w:sz w:val="28"/>
          <w:szCs w:val="28"/>
        </w:rPr>
        <w:t>Порядок формирования оценок по дисциплине</w:t>
      </w:r>
    </w:p>
    <w:p w:rsidR="00212819" w:rsidRDefault="00212819" w:rsidP="009312CA">
      <w:pPr>
        <w:jc w:val="both"/>
        <w:rPr>
          <w:szCs w:val="24"/>
        </w:rPr>
      </w:pPr>
    </w:p>
    <w:p w:rsidR="009312CA" w:rsidRPr="004B779C" w:rsidRDefault="009312CA" w:rsidP="009312CA">
      <w:pPr>
        <w:jc w:val="both"/>
        <w:rPr>
          <w:color w:val="FF0000"/>
          <w:szCs w:val="24"/>
        </w:rPr>
      </w:pPr>
      <w:r>
        <w:rPr>
          <w:szCs w:val="24"/>
        </w:rPr>
        <w:t xml:space="preserve">По данному курсу преподавателем предусмотрены: 2 </w:t>
      </w:r>
      <w:r w:rsidR="006340D9">
        <w:rPr>
          <w:szCs w:val="24"/>
        </w:rPr>
        <w:t>контрольные</w:t>
      </w:r>
      <w:r>
        <w:rPr>
          <w:szCs w:val="24"/>
        </w:rPr>
        <w:t>,</w:t>
      </w:r>
      <w:r w:rsidR="00FD4049">
        <w:rPr>
          <w:szCs w:val="24"/>
        </w:rPr>
        <w:t xml:space="preserve"> </w:t>
      </w:r>
      <w:r>
        <w:rPr>
          <w:szCs w:val="24"/>
        </w:rPr>
        <w:t xml:space="preserve"> </w:t>
      </w:r>
      <w:proofErr w:type="gramStart"/>
      <w:r>
        <w:rPr>
          <w:szCs w:val="24"/>
        </w:rPr>
        <w:t>са</w:t>
      </w:r>
      <w:r w:rsidR="004B779C">
        <w:rPr>
          <w:szCs w:val="24"/>
        </w:rPr>
        <w:t>мостоятельная</w:t>
      </w:r>
      <w:proofErr w:type="gramEnd"/>
      <w:r w:rsidR="004B779C">
        <w:rPr>
          <w:szCs w:val="24"/>
        </w:rPr>
        <w:t xml:space="preserve"> и</w:t>
      </w:r>
      <w:r w:rsidR="006340D9">
        <w:rPr>
          <w:szCs w:val="24"/>
        </w:rPr>
        <w:t xml:space="preserve"> </w:t>
      </w:r>
      <w:r w:rsidR="00FD4049">
        <w:rPr>
          <w:szCs w:val="24"/>
        </w:rPr>
        <w:t>аудиторную</w:t>
      </w:r>
      <w:r>
        <w:rPr>
          <w:szCs w:val="24"/>
        </w:rPr>
        <w:t xml:space="preserve"> работы. Степень выполнения этих работ влияет на итоговый кон</w:t>
      </w:r>
      <w:r w:rsidR="00BA4902">
        <w:rPr>
          <w:szCs w:val="24"/>
        </w:rPr>
        <w:t>троль.</w:t>
      </w:r>
      <w:r w:rsidR="004B779C" w:rsidRPr="004B779C">
        <w:rPr>
          <w:color w:val="FF0000"/>
          <w:szCs w:val="24"/>
        </w:rPr>
        <w:t xml:space="preserve"> </w:t>
      </w:r>
      <w:r w:rsidR="004B779C" w:rsidRPr="00DE00C9">
        <w:rPr>
          <w:szCs w:val="24"/>
        </w:rPr>
        <w:t>Промежуточный контроль в виде контрольной работы предусмотрен, поск</w:t>
      </w:r>
      <w:r w:rsidR="00DE00C9" w:rsidRPr="00DE00C9">
        <w:rPr>
          <w:szCs w:val="24"/>
        </w:rPr>
        <w:t>ольку курс читается  в течение 2</w:t>
      </w:r>
      <w:r w:rsidR="004B779C" w:rsidRPr="00DE00C9">
        <w:rPr>
          <w:szCs w:val="24"/>
        </w:rPr>
        <w:t>-х модулей.</w:t>
      </w:r>
    </w:p>
    <w:p w:rsidR="009312CA" w:rsidRPr="003A3481" w:rsidRDefault="009312CA" w:rsidP="009312CA">
      <w:pPr>
        <w:jc w:val="both"/>
        <w:rPr>
          <w:szCs w:val="24"/>
        </w:rPr>
      </w:pPr>
      <w:r w:rsidRPr="003A3481">
        <w:rPr>
          <w:szCs w:val="24"/>
        </w:rPr>
        <w:t>Преподав</w:t>
      </w:r>
      <w:r w:rsidR="006340D9">
        <w:rPr>
          <w:szCs w:val="24"/>
        </w:rPr>
        <w:t xml:space="preserve">атель оценивает работу </w:t>
      </w:r>
      <w:r w:rsidRPr="003A3481">
        <w:rPr>
          <w:szCs w:val="24"/>
        </w:rPr>
        <w:t xml:space="preserve"> на семинарских </w:t>
      </w:r>
      <w:r>
        <w:rPr>
          <w:szCs w:val="24"/>
        </w:rPr>
        <w:t>(</w:t>
      </w:r>
      <w:r w:rsidRPr="003A3481">
        <w:rPr>
          <w:szCs w:val="24"/>
        </w:rPr>
        <w:t>практических</w:t>
      </w:r>
      <w:r>
        <w:rPr>
          <w:szCs w:val="24"/>
        </w:rPr>
        <w:t>)</w:t>
      </w:r>
      <w:r w:rsidRPr="003A3481">
        <w:rPr>
          <w:szCs w:val="24"/>
        </w:rPr>
        <w:t xml:space="preserve"> занятиях</w:t>
      </w:r>
      <w:r w:rsidR="006340D9">
        <w:rPr>
          <w:szCs w:val="24"/>
        </w:rPr>
        <w:t xml:space="preserve"> посредством оценки</w:t>
      </w:r>
      <w:r>
        <w:rPr>
          <w:szCs w:val="24"/>
        </w:rPr>
        <w:t xml:space="preserve"> </w:t>
      </w:r>
      <w:r w:rsidR="006340D9">
        <w:rPr>
          <w:szCs w:val="24"/>
        </w:rPr>
        <w:t>активности студентов</w:t>
      </w:r>
      <w:r>
        <w:rPr>
          <w:szCs w:val="24"/>
        </w:rPr>
        <w:t>: посещаемость занятий,</w:t>
      </w:r>
      <w:r w:rsidR="006F79C0">
        <w:rPr>
          <w:szCs w:val="24"/>
        </w:rPr>
        <w:t xml:space="preserve"> правильность и быстрота выполнения заданий</w:t>
      </w:r>
      <w:r>
        <w:rPr>
          <w:szCs w:val="24"/>
        </w:rPr>
        <w:t xml:space="preserve"> на семинаре. </w:t>
      </w:r>
      <w:r w:rsidRPr="003A3481">
        <w:rPr>
          <w:szCs w:val="24"/>
        </w:rPr>
        <w:t>Оценки за работу на семинарских занятиях преподаватель выставляет в рабочую ведомость. Результирующая оценка по 10-ти балльной ш</w:t>
      </w:r>
      <w:r>
        <w:rPr>
          <w:szCs w:val="24"/>
        </w:rPr>
        <w:t xml:space="preserve">кале за работу на семинарских </w:t>
      </w:r>
      <w:r w:rsidRPr="003A3481">
        <w:rPr>
          <w:szCs w:val="24"/>
        </w:rPr>
        <w:t xml:space="preserve">занятиях определяется перед итоговым контролем - </w:t>
      </w:r>
      <w:proofErr w:type="spellStart"/>
      <w:r w:rsidRPr="003A3481">
        <w:rPr>
          <w:i/>
          <w:szCs w:val="24"/>
        </w:rPr>
        <w:t>О</w:t>
      </w:r>
      <w:r w:rsidRPr="003A3481">
        <w:rPr>
          <w:i/>
          <w:szCs w:val="24"/>
          <w:vertAlign w:val="subscript"/>
        </w:rPr>
        <w:t>аудиторная</w:t>
      </w:r>
      <w:proofErr w:type="spellEnd"/>
      <w:r w:rsidRPr="003A3481">
        <w:rPr>
          <w:szCs w:val="24"/>
        </w:rPr>
        <w:t>.</w:t>
      </w:r>
    </w:p>
    <w:p w:rsidR="009312CA" w:rsidRPr="003A3481" w:rsidRDefault="009312CA" w:rsidP="009312CA">
      <w:pPr>
        <w:jc w:val="both"/>
        <w:rPr>
          <w:szCs w:val="24"/>
        </w:rPr>
      </w:pPr>
      <w:r w:rsidRPr="003A3481">
        <w:rPr>
          <w:szCs w:val="24"/>
        </w:rPr>
        <w:t>Преподаватель оценивает самостоятельную работу студентов</w:t>
      </w:r>
      <w:r>
        <w:rPr>
          <w:szCs w:val="24"/>
        </w:rPr>
        <w:t xml:space="preserve"> через</w:t>
      </w:r>
      <w:r w:rsidRPr="00FF3190">
        <w:rPr>
          <w:szCs w:val="24"/>
        </w:rPr>
        <w:t xml:space="preserve"> </w:t>
      </w:r>
      <w:r>
        <w:rPr>
          <w:szCs w:val="24"/>
        </w:rPr>
        <w:t>подготовку докладов по заданной преподавателем тематик</w:t>
      </w:r>
      <w:r w:rsidR="006F79C0">
        <w:rPr>
          <w:szCs w:val="24"/>
        </w:rPr>
        <w:t>е, выполнение заданий</w:t>
      </w:r>
      <w:r>
        <w:rPr>
          <w:szCs w:val="24"/>
        </w:rPr>
        <w:t xml:space="preserve"> </w:t>
      </w:r>
      <w:r w:rsidR="006F79C0">
        <w:rPr>
          <w:szCs w:val="24"/>
        </w:rPr>
        <w:t xml:space="preserve"> по бухгалтерскому учету</w:t>
      </w:r>
      <w:r w:rsidR="00F83E73">
        <w:rPr>
          <w:szCs w:val="24"/>
        </w:rPr>
        <w:t xml:space="preserve"> активов, обязательств, капитала и финансовых результатов организации</w:t>
      </w:r>
      <w:r w:rsidR="006F79C0">
        <w:rPr>
          <w:szCs w:val="24"/>
        </w:rPr>
        <w:t>,  финансовой отчетности</w:t>
      </w:r>
      <w:r>
        <w:rPr>
          <w:szCs w:val="24"/>
        </w:rPr>
        <w:t>.</w:t>
      </w:r>
      <w:r w:rsidR="00C779FA">
        <w:rPr>
          <w:szCs w:val="24"/>
        </w:rPr>
        <w:t xml:space="preserve"> </w:t>
      </w:r>
      <w:r w:rsidR="00F83E73">
        <w:rPr>
          <w:szCs w:val="24"/>
        </w:rPr>
        <w:t>Объем докладов не должен превышать</w:t>
      </w:r>
      <w:r w:rsidR="007E7FF6">
        <w:rPr>
          <w:szCs w:val="24"/>
        </w:rPr>
        <w:t xml:space="preserve"> 3-4</w:t>
      </w:r>
      <w:r>
        <w:rPr>
          <w:szCs w:val="24"/>
        </w:rPr>
        <w:t xml:space="preserve"> страниц</w:t>
      </w:r>
      <w:r w:rsidR="00F83E73">
        <w:rPr>
          <w:szCs w:val="24"/>
        </w:rPr>
        <w:t>ы</w:t>
      </w:r>
      <w:r>
        <w:rPr>
          <w:szCs w:val="24"/>
        </w:rPr>
        <w:t xml:space="preserve">; </w:t>
      </w:r>
      <w:r w:rsidR="007E7FF6">
        <w:rPr>
          <w:szCs w:val="24"/>
        </w:rPr>
        <w:t>приветствуется наличие презентации</w:t>
      </w:r>
      <w:r w:rsidR="00F83E73">
        <w:rPr>
          <w:szCs w:val="24"/>
        </w:rPr>
        <w:t xml:space="preserve"> доклада</w:t>
      </w:r>
      <w:r w:rsidR="007E7FF6">
        <w:rPr>
          <w:szCs w:val="24"/>
        </w:rPr>
        <w:t>. Темы докладов последовательно посвящены учету активов,</w:t>
      </w:r>
      <w:r>
        <w:rPr>
          <w:szCs w:val="24"/>
        </w:rPr>
        <w:t xml:space="preserve"> </w:t>
      </w:r>
      <w:r w:rsidR="007E7FF6">
        <w:rPr>
          <w:szCs w:val="24"/>
        </w:rPr>
        <w:t>обязательств, капитала и финансовых результатов организации.</w:t>
      </w:r>
      <w:r>
        <w:rPr>
          <w:szCs w:val="24"/>
        </w:rPr>
        <w:t xml:space="preserve"> При подготовке</w:t>
      </w:r>
      <w:r w:rsidR="007E7FF6">
        <w:rPr>
          <w:szCs w:val="24"/>
        </w:rPr>
        <w:t xml:space="preserve"> докладов студенты используют источники</w:t>
      </w:r>
      <w:r>
        <w:rPr>
          <w:szCs w:val="24"/>
        </w:rPr>
        <w:t xml:space="preserve"> </w:t>
      </w:r>
      <w:r w:rsidR="007E7FF6">
        <w:rPr>
          <w:szCs w:val="24"/>
        </w:rPr>
        <w:t>как отечественных,</w:t>
      </w:r>
      <w:r w:rsidR="00F83E73">
        <w:rPr>
          <w:szCs w:val="24"/>
        </w:rPr>
        <w:t xml:space="preserve"> так и зарубежных авторов, электронные ресурсы, а также публикации профессиональных журналов.</w:t>
      </w:r>
      <w:r w:rsidR="007E7FF6">
        <w:rPr>
          <w:szCs w:val="24"/>
        </w:rPr>
        <w:t xml:space="preserve"> </w:t>
      </w:r>
      <w:r>
        <w:rPr>
          <w:szCs w:val="24"/>
        </w:rPr>
        <w:t xml:space="preserve">Проблемы, выносимые на обсуждение, связаны с </w:t>
      </w:r>
      <w:r w:rsidR="007E7FF6">
        <w:rPr>
          <w:szCs w:val="24"/>
        </w:rPr>
        <w:t xml:space="preserve">неоднозначными </w:t>
      </w:r>
      <w:r>
        <w:rPr>
          <w:szCs w:val="24"/>
        </w:rPr>
        <w:t>ситуациями, возникающими</w:t>
      </w:r>
      <w:r w:rsidR="007E7FF6">
        <w:rPr>
          <w:szCs w:val="24"/>
        </w:rPr>
        <w:t xml:space="preserve"> в учете.</w:t>
      </w:r>
      <w:r>
        <w:rPr>
          <w:szCs w:val="24"/>
        </w:rPr>
        <w:t xml:space="preserve"> </w:t>
      </w:r>
      <w:r w:rsidRPr="003A3481">
        <w:rPr>
          <w:szCs w:val="24"/>
        </w:rPr>
        <w:t xml:space="preserve">Оценки за самостоятельную работу студента преподаватель выставляет в рабочую ведомость. Результирующая оценка по 10-ти балльной шкале за самостоятельную работу определяется перед итоговым контролем – </w:t>
      </w:r>
      <w:r w:rsidRPr="003A3481">
        <w:rPr>
          <w:i/>
          <w:szCs w:val="24"/>
        </w:rPr>
        <w:t>О</w:t>
      </w:r>
      <w:r w:rsidRPr="003A3481">
        <w:rPr>
          <w:i/>
          <w:szCs w:val="24"/>
          <w:vertAlign w:val="subscript"/>
        </w:rPr>
        <w:t>сам. работа</w:t>
      </w:r>
      <w:r w:rsidRPr="003A3481">
        <w:rPr>
          <w:szCs w:val="24"/>
        </w:rPr>
        <w:t>.</w:t>
      </w:r>
    </w:p>
    <w:p w:rsidR="009312CA" w:rsidRDefault="009312CA" w:rsidP="009312CA">
      <w:pPr>
        <w:jc w:val="both"/>
        <w:rPr>
          <w:szCs w:val="24"/>
        </w:rPr>
      </w:pPr>
      <w:r w:rsidRPr="003A3481">
        <w:rPr>
          <w:szCs w:val="24"/>
        </w:rPr>
        <w:t>Результаты</w:t>
      </w:r>
      <w:r>
        <w:rPr>
          <w:szCs w:val="24"/>
        </w:rPr>
        <w:t xml:space="preserve"> </w:t>
      </w:r>
      <w:r w:rsidRPr="003A3481">
        <w:rPr>
          <w:szCs w:val="24"/>
        </w:rPr>
        <w:t>студента по текущему контролю</w:t>
      </w:r>
      <w:r>
        <w:rPr>
          <w:szCs w:val="24"/>
        </w:rPr>
        <w:t xml:space="preserve"> определяются по оценке за контрольную работу</w:t>
      </w:r>
      <w:r w:rsidRPr="003A3481">
        <w:rPr>
          <w:szCs w:val="24"/>
        </w:rPr>
        <w:t xml:space="preserve"> </w:t>
      </w:r>
      <w:r>
        <w:rPr>
          <w:szCs w:val="24"/>
        </w:rPr>
        <w:t xml:space="preserve">(в соответствии с </w:t>
      </w:r>
      <w:proofErr w:type="spellStart"/>
      <w:r>
        <w:rPr>
          <w:szCs w:val="24"/>
        </w:rPr>
        <w:t>РУПом</w:t>
      </w:r>
      <w:proofErr w:type="spellEnd"/>
      <w:r>
        <w:rPr>
          <w:szCs w:val="24"/>
        </w:rPr>
        <w:t>), которая пишется в группе (</w:t>
      </w:r>
      <w:proofErr w:type="spellStart"/>
      <w:r w:rsidRPr="007F12CA">
        <w:rPr>
          <w:i/>
        </w:rPr>
        <w:t>О</w:t>
      </w:r>
      <w:r>
        <w:rPr>
          <w:i/>
          <w:vertAlign w:val="subscript"/>
        </w:rPr>
        <w:t>контр_р</w:t>
      </w:r>
      <w:proofErr w:type="spellEnd"/>
      <w:r>
        <w:rPr>
          <w:i/>
          <w:vertAlign w:val="subscript"/>
        </w:rPr>
        <w:t>)</w:t>
      </w:r>
      <w:r>
        <w:rPr>
          <w:szCs w:val="24"/>
        </w:rPr>
        <w:t xml:space="preserve">. Она представляет собой </w:t>
      </w:r>
      <w:r w:rsidRPr="007F12CA">
        <w:rPr>
          <w:szCs w:val="24"/>
        </w:rPr>
        <w:t>тестовы</w:t>
      </w:r>
      <w:r>
        <w:rPr>
          <w:szCs w:val="24"/>
        </w:rPr>
        <w:t>е</w:t>
      </w:r>
      <w:r w:rsidRPr="007F12CA">
        <w:rPr>
          <w:szCs w:val="24"/>
        </w:rPr>
        <w:t xml:space="preserve"> задани</w:t>
      </w:r>
      <w:r w:rsidR="007E7FF6">
        <w:rPr>
          <w:szCs w:val="24"/>
        </w:rPr>
        <w:t>я по учебной дисциплине «Бухгалтерский учет»</w:t>
      </w:r>
    </w:p>
    <w:p w:rsidR="009312CA" w:rsidRDefault="007E7FF6" w:rsidP="009312CA">
      <w:pPr>
        <w:tabs>
          <w:tab w:val="left" w:pos="360"/>
        </w:tabs>
        <w:jc w:val="both"/>
      </w:pPr>
      <w:r>
        <w:t>Экзамен представляет собой тест, включающий как открытые, так и закрытые вопросы, а также 4 зада</w:t>
      </w:r>
      <w:r w:rsidR="00F83E73">
        <w:t>чи по основным направления курс</w:t>
      </w:r>
      <w:r>
        <w:t>а «Бухгалтерский учет»: учет активов организации, учет обязательств организации, учет капитала организации,</w:t>
      </w:r>
      <w:r w:rsidR="00F83E73">
        <w:t xml:space="preserve"> учет финансовых результатов.</w:t>
      </w:r>
      <w:r w:rsidR="009312CA" w:rsidRPr="00F57819">
        <w:t xml:space="preserve"> </w:t>
      </w:r>
      <w:r w:rsidR="009312CA">
        <w:t>Д</w:t>
      </w:r>
      <w:r w:rsidR="009312CA" w:rsidRPr="00F57819">
        <w:t>ополнительны</w:t>
      </w:r>
      <w:r w:rsidR="009312CA">
        <w:t xml:space="preserve">й </w:t>
      </w:r>
      <w:r w:rsidR="009312CA" w:rsidRPr="00F57819">
        <w:t>вопрос получает</w:t>
      </w:r>
      <w:r w:rsidR="009312CA">
        <w:t xml:space="preserve"> то студент, который </w:t>
      </w:r>
      <w:r w:rsidR="009312CA" w:rsidRPr="00F57819">
        <w:t>не делал докла</w:t>
      </w:r>
      <w:r w:rsidR="00F83E73">
        <w:t>д</w:t>
      </w:r>
      <w:r w:rsidR="009312CA">
        <w:t>. Вопрос будет взят из списка</w:t>
      </w:r>
      <w:r w:rsidR="009312CA" w:rsidRPr="00F57819">
        <w:t xml:space="preserve"> вопросов для пересдачи</w:t>
      </w:r>
      <w:r w:rsidR="009312CA">
        <w:t>.</w:t>
      </w:r>
    </w:p>
    <w:p w:rsidR="009312CA" w:rsidRDefault="009312CA" w:rsidP="009312CA">
      <w:pPr>
        <w:tabs>
          <w:tab w:val="left" w:pos="360"/>
        </w:tabs>
        <w:jc w:val="both"/>
      </w:pPr>
    </w:p>
    <w:p w:rsidR="009312CA" w:rsidRDefault="009312CA" w:rsidP="009312CA">
      <w:pPr>
        <w:jc w:val="both"/>
        <w:rPr>
          <w:szCs w:val="24"/>
        </w:rPr>
      </w:pPr>
      <w:r w:rsidRPr="003A3481">
        <w:rPr>
          <w:szCs w:val="24"/>
        </w:rPr>
        <w:t xml:space="preserve">Результирующая оценка за итоговый контроль </w:t>
      </w:r>
      <w:r>
        <w:rPr>
          <w:szCs w:val="24"/>
        </w:rPr>
        <w:t>рассчитывается</w:t>
      </w:r>
      <w:r w:rsidRPr="003A3481">
        <w:rPr>
          <w:szCs w:val="24"/>
        </w:rPr>
        <w:t xml:space="preserve"> по следующей формуле, где </w:t>
      </w:r>
      <w:proofErr w:type="spellStart"/>
      <w:r w:rsidRPr="003A3481">
        <w:rPr>
          <w:i/>
          <w:szCs w:val="24"/>
        </w:rPr>
        <w:t>О</w:t>
      </w:r>
      <w:r w:rsidRPr="003A3481">
        <w:rPr>
          <w:i/>
          <w:szCs w:val="24"/>
          <w:vertAlign w:val="subscript"/>
        </w:rPr>
        <w:t>з</w:t>
      </w:r>
      <w:r w:rsidR="00F83E73">
        <w:rPr>
          <w:i/>
          <w:szCs w:val="24"/>
          <w:vertAlign w:val="subscript"/>
        </w:rPr>
        <w:t>кзамен</w:t>
      </w:r>
      <w:proofErr w:type="spellEnd"/>
      <w:r w:rsidRPr="003A3481">
        <w:rPr>
          <w:szCs w:val="24"/>
        </w:rPr>
        <w:t xml:space="preserve"> – оценка за </w:t>
      </w:r>
      <w:r w:rsidR="00F83E73">
        <w:rPr>
          <w:szCs w:val="24"/>
        </w:rPr>
        <w:t>экзаменационную</w:t>
      </w:r>
      <w:r w:rsidRPr="003A3481">
        <w:rPr>
          <w:szCs w:val="24"/>
        </w:rPr>
        <w:t xml:space="preserve"> работу:</w:t>
      </w:r>
    </w:p>
    <w:p w:rsidR="009312CA" w:rsidRPr="003A3481" w:rsidRDefault="009312CA" w:rsidP="009312CA">
      <w:pPr>
        <w:jc w:val="both"/>
        <w:rPr>
          <w:szCs w:val="24"/>
        </w:rPr>
      </w:pPr>
    </w:p>
    <w:p w:rsidR="004B779C" w:rsidRPr="00DE00C9" w:rsidRDefault="009312CA" w:rsidP="004B779C">
      <w:pPr>
        <w:jc w:val="center"/>
        <w:rPr>
          <w:i/>
          <w:szCs w:val="24"/>
        </w:rPr>
      </w:pPr>
      <w:proofErr w:type="spellStart"/>
      <w:r w:rsidRPr="00DE00C9">
        <w:rPr>
          <w:i/>
          <w:szCs w:val="24"/>
        </w:rPr>
        <w:t>О</w:t>
      </w:r>
      <w:r w:rsidRPr="00DE00C9">
        <w:rPr>
          <w:i/>
          <w:szCs w:val="24"/>
          <w:vertAlign w:val="subscript"/>
        </w:rPr>
        <w:t>итоговый</w:t>
      </w:r>
      <w:proofErr w:type="spellEnd"/>
      <w:r w:rsidRPr="00DE00C9">
        <w:rPr>
          <w:i/>
          <w:szCs w:val="24"/>
        </w:rPr>
        <w:t xml:space="preserve"> = </w:t>
      </w:r>
      <w:r w:rsidR="004B779C" w:rsidRPr="00DE00C9">
        <w:rPr>
          <w:i/>
          <w:szCs w:val="24"/>
        </w:rPr>
        <w:t>0.4</w:t>
      </w:r>
      <w:r w:rsidRPr="00DE00C9">
        <w:rPr>
          <w:i/>
          <w:szCs w:val="24"/>
        </w:rPr>
        <w:t>·О</w:t>
      </w:r>
      <w:r w:rsidRPr="00DE00C9">
        <w:rPr>
          <w:i/>
          <w:szCs w:val="24"/>
          <w:vertAlign w:val="subscript"/>
        </w:rPr>
        <w:t>з</w:t>
      </w:r>
      <w:r w:rsidR="00C779FA" w:rsidRPr="00DE00C9">
        <w:rPr>
          <w:i/>
          <w:szCs w:val="24"/>
          <w:vertAlign w:val="subscript"/>
        </w:rPr>
        <w:t>кзамен</w:t>
      </w:r>
      <w:r w:rsidRPr="00DE00C9">
        <w:rPr>
          <w:i/>
          <w:szCs w:val="24"/>
        </w:rPr>
        <w:t>+</w:t>
      </w:r>
      <w:r w:rsidR="004B779C" w:rsidRPr="00DE00C9">
        <w:rPr>
          <w:i/>
          <w:szCs w:val="24"/>
        </w:rPr>
        <w:t>0.6·О</w:t>
      </w:r>
      <w:r w:rsidR="004B779C" w:rsidRPr="00DE00C9">
        <w:rPr>
          <w:i/>
          <w:szCs w:val="24"/>
          <w:vertAlign w:val="subscript"/>
        </w:rPr>
        <w:t>накопительная</w:t>
      </w:r>
    </w:p>
    <w:p w:rsidR="009312CA" w:rsidRPr="00DE00C9" w:rsidRDefault="009312CA" w:rsidP="009312CA">
      <w:pPr>
        <w:jc w:val="center"/>
        <w:rPr>
          <w:i/>
          <w:szCs w:val="24"/>
        </w:rPr>
      </w:pPr>
      <w:r w:rsidRPr="00DE00C9">
        <w:rPr>
          <w:i/>
          <w:szCs w:val="24"/>
        </w:rPr>
        <w:t xml:space="preserve"> </w:t>
      </w:r>
    </w:p>
    <w:p w:rsidR="009312CA" w:rsidRDefault="009312CA" w:rsidP="009312CA">
      <w:pPr>
        <w:jc w:val="center"/>
        <w:rPr>
          <w:color w:val="4F81BD" w:themeColor="accent1"/>
          <w:szCs w:val="24"/>
        </w:rPr>
      </w:pPr>
    </w:p>
    <w:p w:rsidR="004B779C" w:rsidRPr="00DE00C9" w:rsidRDefault="004B779C" w:rsidP="004B779C">
      <w:pPr>
        <w:jc w:val="center"/>
        <w:rPr>
          <w:i/>
          <w:szCs w:val="24"/>
        </w:rPr>
      </w:pPr>
      <w:proofErr w:type="spellStart"/>
      <w:r w:rsidRPr="00DE00C9">
        <w:rPr>
          <w:i/>
          <w:szCs w:val="24"/>
        </w:rPr>
        <w:t>О</w:t>
      </w:r>
      <w:r w:rsidRPr="00DE00C9">
        <w:rPr>
          <w:i/>
          <w:szCs w:val="24"/>
          <w:vertAlign w:val="subscript"/>
        </w:rPr>
        <w:t>накопительная</w:t>
      </w:r>
      <w:proofErr w:type="spellEnd"/>
      <w:r w:rsidRPr="00DE00C9">
        <w:rPr>
          <w:i/>
          <w:szCs w:val="24"/>
        </w:rPr>
        <w:t xml:space="preserve"> =  2х0.20·О</w:t>
      </w:r>
      <w:r w:rsidRPr="00DE00C9">
        <w:rPr>
          <w:i/>
          <w:szCs w:val="24"/>
          <w:vertAlign w:val="subscript"/>
        </w:rPr>
        <w:t>контр_</w:t>
      </w:r>
      <w:proofErr w:type="gramStart"/>
      <w:r w:rsidRPr="00DE00C9">
        <w:rPr>
          <w:i/>
          <w:szCs w:val="24"/>
          <w:vertAlign w:val="subscript"/>
        </w:rPr>
        <w:t>р</w:t>
      </w:r>
      <w:proofErr w:type="gramEnd"/>
      <w:r w:rsidRPr="00DE00C9">
        <w:rPr>
          <w:i/>
          <w:szCs w:val="24"/>
        </w:rPr>
        <w:t xml:space="preserve"> + 0.3·О</w:t>
      </w:r>
      <w:r w:rsidRPr="00DE00C9">
        <w:rPr>
          <w:i/>
          <w:szCs w:val="24"/>
          <w:vertAlign w:val="subscript"/>
        </w:rPr>
        <w:t>сам. работа</w:t>
      </w:r>
      <w:r w:rsidR="005A0FD3">
        <w:rPr>
          <w:i/>
          <w:szCs w:val="24"/>
        </w:rPr>
        <w:t xml:space="preserve"> + 0.3</w:t>
      </w:r>
      <w:bookmarkStart w:id="0" w:name="_GoBack"/>
      <w:bookmarkEnd w:id="0"/>
      <w:r w:rsidRPr="00DE00C9">
        <w:rPr>
          <w:i/>
          <w:szCs w:val="24"/>
        </w:rPr>
        <w:t>·О</w:t>
      </w:r>
      <w:r w:rsidRPr="00DE00C9">
        <w:rPr>
          <w:i/>
          <w:szCs w:val="24"/>
          <w:vertAlign w:val="subscript"/>
        </w:rPr>
        <w:t>аудиторная</w:t>
      </w:r>
    </w:p>
    <w:p w:rsidR="004B779C" w:rsidRPr="00074C13" w:rsidRDefault="004B779C" w:rsidP="004B779C">
      <w:pPr>
        <w:jc w:val="center"/>
        <w:rPr>
          <w:color w:val="4F81BD" w:themeColor="accent1"/>
          <w:szCs w:val="24"/>
        </w:rPr>
      </w:pPr>
    </w:p>
    <w:p w:rsidR="004B779C" w:rsidRPr="00074C13" w:rsidRDefault="004B779C" w:rsidP="009312CA">
      <w:pPr>
        <w:jc w:val="center"/>
        <w:rPr>
          <w:color w:val="4F81BD" w:themeColor="accent1"/>
          <w:szCs w:val="24"/>
        </w:rPr>
      </w:pPr>
    </w:p>
    <w:p w:rsidR="009312CA" w:rsidRDefault="009312CA" w:rsidP="009312CA">
      <w:pPr>
        <w:tabs>
          <w:tab w:val="left" w:pos="360"/>
        </w:tabs>
        <w:jc w:val="both"/>
      </w:pPr>
      <w:r>
        <w:t>За счет активности на занятиях и при самостоятельной подготовке, а также теоретических знаний по накопительной системе студент может максимально получить 6 баллов.</w:t>
      </w:r>
    </w:p>
    <w:p w:rsidR="009312CA" w:rsidRDefault="009312CA" w:rsidP="009312CA">
      <w:pPr>
        <w:tabs>
          <w:tab w:val="left" w:pos="360"/>
        </w:tabs>
        <w:jc w:val="both"/>
      </w:pPr>
      <w:r>
        <w:t>Предусмотрено, что е</w:t>
      </w:r>
      <w:r w:rsidRPr="007F12CA">
        <w:t xml:space="preserve">сли студент написал </w:t>
      </w:r>
      <w:r w:rsidR="00F83E73">
        <w:t>2 контрольные</w:t>
      </w:r>
      <w:r w:rsidR="00142AFC">
        <w:t xml:space="preserve"> работы</w:t>
      </w:r>
      <w:r w:rsidRPr="007F12CA">
        <w:t xml:space="preserve"> на 8, 9 или 10 баллов</w:t>
      </w:r>
      <w:proofErr w:type="gramStart"/>
      <w:r w:rsidR="00F83E73">
        <w:t xml:space="preserve"> </w:t>
      </w:r>
      <w:r w:rsidRPr="007F12CA">
        <w:t>;</w:t>
      </w:r>
      <w:proofErr w:type="gramEnd"/>
      <w:r w:rsidRPr="007F12CA">
        <w:t xml:space="preserve"> </w:t>
      </w:r>
      <w:r>
        <w:t>сделал не менее 1</w:t>
      </w:r>
      <w:r w:rsidRPr="007F12CA">
        <w:t xml:space="preserve"> доклад</w:t>
      </w:r>
      <w:r>
        <w:t>а с презентацией</w:t>
      </w:r>
      <w:r w:rsidRPr="007F12CA">
        <w:t xml:space="preserve"> по тем</w:t>
      </w:r>
      <w:r>
        <w:t>е</w:t>
      </w:r>
      <w:r w:rsidRPr="007F12CA">
        <w:t xml:space="preserve">, </w:t>
      </w:r>
      <w:r>
        <w:t>согласованной с</w:t>
      </w:r>
      <w:r w:rsidRPr="007F12CA">
        <w:t xml:space="preserve"> преподавателем, посещал занятия более 80%; тогда он имеет право на получение </w:t>
      </w:r>
      <w:r w:rsidR="000F236E">
        <w:t xml:space="preserve">экзамена </w:t>
      </w:r>
      <w:r w:rsidR="00BA4902">
        <w:t>«а</w:t>
      </w:r>
      <w:r w:rsidR="00142AFC">
        <w:t>в</w:t>
      </w:r>
      <w:r w:rsidRPr="007F12CA">
        <w:t>томатом</w:t>
      </w:r>
      <w:r w:rsidR="00BA4902">
        <w:t>»</w:t>
      </w:r>
      <w:r w:rsidRPr="007F12CA">
        <w:t xml:space="preserve"> (</w:t>
      </w:r>
      <w:r>
        <w:t xml:space="preserve">8, 9, </w:t>
      </w:r>
      <w:r w:rsidRPr="007F12CA">
        <w:t>10 баллов).</w:t>
      </w:r>
      <w:r>
        <w:t xml:space="preserve"> Если итоговая оценка получается не целым числом, то округление идет в сторону увеличения при 6, 7, 8, 9 после запятой.</w:t>
      </w:r>
    </w:p>
    <w:p w:rsidR="009312CA" w:rsidRDefault="009312CA" w:rsidP="009312CA">
      <w:pPr>
        <w:tabs>
          <w:tab w:val="left" w:pos="360"/>
        </w:tabs>
        <w:jc w:val="both"/>
      </w:pPr>
      <w:r w:rsidRPr="00D72A0D">
        <w:rPr>
          <w:b/>
        </w:rPr>
        <w:t>При пересдаче</w:t>
      </w:r>
      <w:r w:rsidR="001D1039">
        <w:t>, если накопительная оценка менее 3-х баллов, с</w:t>
      </w:r>
      <w:r>
        <w:t xml:space="preserve">тудент пишет работу, состоящую из тестов и задач. </w:t>
      </w:r>
      <w:r w:rsidR="000F236E">
        <w:t xml:space="preserve">Экзамен </w:t>
      </w:r>
      <w:r>
        <w:t>сдается устно по одно</w:t>
      </w:r>
      <w:r w:rsidR="00F83E73">
        <w:t>му вопросу, выбранному преподавателем</w:t>
      </w:r>
      <w:r>
        <w:t xml:space="preserve"> из списка вопросов для пересдачи. Оценка складывается следующим образом:</w:t>
      </w:r>
    </w:p>
    <w:p w:rsidR="009312CA" w:rsidRDefault="009312CA" w:rsidP="009312CA">
      <w:pPr>
        <w:tabs>
          <w:tab w:val="left" w:pos="360"/>
        </w:tabs>
        <w:jc w:val="both"/>
      </w:pPr>
    </w:p>
    <w:p w:rsidR="009312CA" w:rsidRPr="003A3481" w:rsidRDefault="009312CA" w:rsidP="009312CA">
      <w:pPr>
        <w:jc w:val="center"/>
        <w:rPr>
          <w:i/>
          <w:szCs w:val="24"/>
        </w:rPr>
      </w:pPr>
      <w:proofErr w:type="spellStart"/>
      <w:r w:rsidRPr="003A3481">
        <w:rPr>
          <w:i/>
          <w:szCs w:val="24"/>
        </w:rPr>
        <w:t>О</w:t>
      </w:r>
      <w:r w:rsidRPr="003A3481">
        <w:rPr>
          <w:i/>
          <w:szCs w:val="24"/>
          <w:vertAlign w:val="subscript"/>
        </w:rPr>
        <w:t>итоговый</w:t>
      </w:r>
      <w:proofErr w:type="spellEnd"/>
      <w:r w:rsidRPr="003A3481">
        <w:rPr>
          <w:i/>
          <w:szCs w:val="24"/>
        </w:rPr>
        <w:t xml:space="preserve"> = </w:t>
      </w:r>
      <w:r>
        <w:rPr>
          <w:i/>
          <w:szCs w:val="24"/>
        </w:rPr>
        <w:t>0.6</w:t>
      </w:r>
      <w:r w:rsidRPr="003A3481">
        <w:rPr>
          <w:i/>
          <w:szCs w:val="24"/>
        </w:rPr>
        <w:t>·О</w:t>
      </w:r>
      <w:r w:rsidRPr="003A3481">
        <w:rPr>
          <w:i/>
          <w:szCs w:val="24"/>
          <w:vertAlign w:val="subscript"/>
        </w:rPr>
        <w:t>з</w:t>
      </w:r>
      <w:r w:rsidR="002030DB">
        <w:rPr>
          <w:i/>
          <w:szCs w:val="24"/>
          <w:vertAlign w:val="subscript"/>
        </w:rPr>
        <w:t>кзамен</w:t>
      </w:r>
      <w:r w:rsidRPr="003A3481">
        <w:rPr>
          <w:i/>
          <w:szCs w:val="24"/>
        </w:rPr>
        <w:t xml:space="preserve"> + </w:t>
      </w:r>
      <w:r w:rsidR="001D1039">
        <w:rPr>
          <w:i/>
          <w:szCs w:val="24"/>
        </w:rPr>
        <w:t>0,2</w:t>
      </w:r>
      <w:r w:rsidRPr="003A3481">
        <w:rPr>
          <w:i/>
          <w:szCs w:val="24"/>
        </w:rPr>
        <w:t>·О</w:t>
      </w:r>
      <w:r w:rsidRPr="003A3481">
        <w:rPr>
          <w:i/>
          <w:szCs w:val="24"/>
          <w:vertAlign w:val="subscript"/>
        </w:rPr>
        <w:t>те</w:t>
      </w:r>
      <w:r>
        <w:rPr>
          <w:i/>
          <w:szCs w:val="24"/>
          <w:vertAlign w:val="subscript"/>
        </w:rPr>
        <w:t>сты</w:t>
      </w:r>
      <w:r w:rsidRPr="003A3481">
        <w:rPr>
          <w:i/>
          <w:szCs w:val="24"/>
        </w:rPr>
        <w:t xml:space="preserve"> + </w:t>
      </w:r>
      <w:r w:rsidR="001D1039">
        <w:rPr>
          <w:i/>
          <w:szCs w:val="24"/>
        </w:rPr>
        <w:t>0.2</w:t>
      </w:r>
      <w:r w:rsidRPr="003A3481">
        <w:rPr>
          <w:i/>
          <w:szCs w:val="24"/>
        </w:rPr>
        <w:t>·О</w:t>
      </w:r>
      <w:r>
        <w:rPr>
          <w:i/>
          <w:szCs w:val="24"/>
          <w:vertAlign w:val="subscript"/>
        </w:rPr>
        <w:t>з</w:t>
      </w:r>
      <w:r w:rsidRPr="003A3481">
        <w:rPr>
          <w:i/>
          <w:szCs w:val="24"/>
          <w:vertAlign w:val="subscript"/>
        </w:rPr>
        <w:t>а</w:t>
      </w:r>
      <w:r>
        <w:rPr>
          <w:i/>
          <w:szCs w:val="24"/>
          <w:vertAlign w:val="subscript"/>
        </w:rPr>
        <w:t>дачи</w:t>
      </w:r>
    </w:p>
    <w:p w:rsidR="009312CA" w:rsidRDefault="009312CA" w:rsidP="009312CA">
      <w:pPr>
        <w:tabs>
          <w:tab w:val="left" w:pos="360"/>
        </w:tabs>
        <w:jc w:val="both"/>
        <w:rPr>
          <w:szCs w:val="24"/>
        </w:rPr>
      </w:pPr>
    </w:p>
    <w:p w:rsidR="009312CA" w:rsidRPr="00D548B8" w:rsidRDefault="009312CA" w:rsidP="009312CA">
      <w:pPr>
        <w:tabs>
          <w:tab w:val="left" w:pos="360"/>
        </w:tabs>
        <w:jc w:val="both"/>
        <w:rPr>
          <w:szCs w:val="24"/>
        </w:rPr>
      </w:pPr>
      <w:r w:rsidRPr="00D548B8">
        <w:rPr>
          <w:szCs w:val="24"/>
        </w:rPr>
        <w:t>В диплом ставится оценка за итоговый контроль, которая является результирующей оценкой по учебной дисциплине.</w:t>
      </w:r>
    </w:p>
    <w:p w:rsidR="00212819" w:rsidRDefault="00212819" w:rsidP="005425C3">
      <w:pPr>
        <w:pStyle w:val="2"/>
        <w:numPr>
          <w:ilvl w:val="0"/>
          <w:numId w:val="0"/>
        </w:numPr>
        <w:ind w:left="1776"/>
        <w:jc w:val="both"/>
      </w:pPr>
    </w:p>
    <w:p w:rsidR="005425C3" w:rsidRPr="00212819" w:rsidRDefault="00212819" w:rsidP="00212819">
      <w:pPr>
        <w:pStyle w:val="2"/>
        <w:numPr>
          <w:ilvl w:val="0"/>
          <w:numId w:val="0"/>
        </w:numPr>
        <w:ind w:left="567"/>
        <w:jc w:val="both"/>
        <w:rPr>
          <w:sz w:val="28"/>
        </w:rPr>
      </w:pPr>
      <w:r w:rsidRPr="00212819">
        <w:rPr>
          <w:sz w:val="28"/>
        </w:rPr>
        <w:t xml:space="preserve">8 </w:t>
      </w:r>
      <w:r w:rsidRPr="00212819">
        <w:rPr>
          <w:sz w:val="28"/>
        </w:rPr>
        <w:tab/>
      </w:r>
      <w:r w:rsidR="005425C3" w:rsidRPr="00212819">
        <w:rPr>
          <w:sz w:val="28"/>
        </w:rPr>
        <w:t>Критерии оценки знаний, навыков</w:t>
      </w:r>
    </w:p>
    <w:p w:rsidR="000F236E" w:rsidRPr="00212819" w:rsidRDefault="000F236E" w:rsidP="000F236E">
      <w:pPr>
        <w:rPr>
          <w:sz w:val="28"/>
          <w:szCs w:val="28"/>
        </w:rPr>
      </w:pPr>
    </w:p>
    <w:p w:rsidR="000F236E" w:rsidRDefault="000F236E" w:rsidP="000F236E">
      <w:r>
        <w:t>Для цели получения оценки студент должен продемонстрировать на текущем и итоговом контроле наличие ко</w:t>
      </w:r>
      <w:r w:rsidR="00023C32">
        <w:t xml:space="preserve">мпетенций, позволяющих квалифицировать и </w:t>
      </w:r>
      <w:proofErr w:type="spellStart"/>
      <w:r w:rsidR="00023C32">
        <w:t>квантифицировать</w:t>
      </w:r>
      <w:proofErr w:type="spellEnd"/>
      <w:r w:rsidR="00023C32">
        <w:t xml:space="preserve"> факты хозяйственной жизни, интерпретировать качество бухгалтерской информации в соответствии с принципами и методологическими приемами бухгалтерского учета.</w:t>
      </w:r>
    </w:p>
    <w:p w:rsidR="00023C32" w:rsidRDefault="00074C13" w:rsidP="000F236E">
      <w:r>
        <w:t xml:space="preserve">Оценки по </w:t>
      </w:r>
      <w:r w:rsidR="00023C32">
        <w:t xml:space="preserve"> формам текущего</w:t>
      </w:r>
      <w:r>
        <w:t xml:space="preserve"> и итогового</w:t>
      </w:r>
      <w:r w:rsidR="00023C32">
        <w:t xml:space="preserve"> контроля выста</w:t>
      </w:r>
      <w:r>
        <w:t>вляются по 10-ти балльной шкале, а именно:</w:t>
      </w:r>
    </w:p>
    <w:p w:rsidR="00074C13" w:rsidRDefault="00074C13" w:rsidP="000F236E">
      <w:r>
        <w:t>40% правильных ответов  – 4 балла;</w:t>
      </w:r>
    </w:p>
    <w:p w:rsidR="00074C13" w:rsidRDefault="00074C13" w:rsidP="000F236E">
      <w:r>
        <w:t>50% правильных ответов – 5 баллов;</w:t>
      </w:r>
    </w:p>
    <w:p w:rsidR="00074C13" w:rsidRDefault="00074C13" w:rsidP="000F236E">
      <w:r>
        <w:t>60% правильных ответов – 6 баллов;</w:t>
      </w:r>
    </w:p>
    <w:p w:rsidR="00074C13" w:rsidRDefault="00074C13" w:rsidP="000F236E">
      <w:r>
        <w:t>70% правильных ответов – 7 баллов;</w:t>
      </w:r>
    </w:p>
    <w:p w:rsidR="00074C13" w:rsidRDefault="00074C13" w:rsidP="000F236E">
      <w:r>
        <w:t>80 % правильных ответов – 8 баллов;</w:t>
      </w:r>
    </w:p>
    <w:p w:rsidR="00074C13" w:rsidRDefault="00074C13" w:rsidP="000F236E">
      <w:r>
        <w:t>90% правильных ответов – 9 баллов;</w:t>
      </w:r>
    </w:p>
    <w:p w:rsidR="00074C13" w:rsidRDefault="00074C13" w:rsidP="000F236E">
      <w:r>
        <w:t>100 % правильных ответов – 10 баллов.</w:t>
      </w:r>
    </w:p>
    <w:p w:rsidR="00023C32" w:rsidRPr="000F236E" w:rsidRDefault="00023C32" w:rsidP="000F236E"/>
    <w:p w:rsidR="005425C3" w:rsidRPr="004D186A" w:rsidRDefault="005425C3" w:rsidP="005425C3">
      <w:pPr>
        <w:jc w:val="both"/>
        <w:rPr>
          <w:szCs w:val="24"/>
        </w:rPr>
      </w:pPr>
    </w:p>
    <w:p w:rsidR="005425C3" w:rsidRDefault="00212819" w:rsidP="00534CFB">
      <w:pPr>
        <w:pStyle w:val="1"/>
      </w:pPr>
      <w:r>
        <w:t>9</w:t>
      </w:r>
      <w:r>
        <w:tab/>
      </w:r>
      <w:r w:rsidR="005425C3">
        <w:t>С</w:t>
      </w:r>
      <w:r w:rsidR="005425C3" w:rsidRPr="007E65ED">
        <w:t xml:space="preserve">одержание </w:t>
      </w:r>
      <w:r w:rsidR="005425C3">
        <w:t>дисциплины</w:t>
      </w:r>
    </w:p>
    <w:p w:rsidR="003E0225" w:rsidRPr="009C1520" w:rsidRDefault="009C1520" w:rsidP="005425C3">
      <w:pPr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РАЗДЕЛ:</w:t>
      </w:r>
      <w:r w:rsidR="003E0225">
        <w:rPr>
          <w:rFonts w:ascii="TimesNewRomanPS-BoldMT" w:hAnsi="TimesNewRomanPS-BoldMT" w:cs="TimesNewRomanPS-BoldMT"/>
          <w:b/>
          <w:bCs/>
        </w:rPr>
        <w:t xml:space="preserve"> </w:t>
      </w:r>
      <w:r w:rsidR="003E0225" w:rsidRPr="009C1520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>РЕГУЛИРОВАНИЕ БУХГАЛТЕРСКОГО УЧЕТА.</w:t>
      </w:r>
    </w:p>
    <w:p w:rsidR="009C1520" w:rsidRDefault="009C1520" w:rsidP="005425C3">
      <w:pPr>
        <w:jc w:val="both"/>
        <w:rPr>
          <w:rFonts w:ascii="TimesNewRomanPS-BoldMT" w:hAnsi="TimesNewRomanPS-BoldMT" w:cs="TimesNewRomanPS-BoldMT"/>
          <w:b/>
          <w:bCs/>
        </w:rPr>
      </w:pPr>
    </w:p>
    <w:p w:rsidR="003015E9" w:rsidRDefault="005425C3" w:rsidP="005425C3">
      <w:pPr>
        <w:jc w:val="both"/>
        <w:rPr>
          <w:b/>
        </w:rPr>
      </w:pPr>
      <w:r>
        <w:rPr>
          <w:rFonts w:ascii="TimesNewRomanPS-BoldMT" w:hAnsi="TimesNewRomanPS-BoldMT" w:cs="TimesNewRomanPS-BoldMT"/>
          <w:b/>
          <w:bCs/>
        </w:rPr>
        <w:t xml:space="preserve">Тема 1. </w:t>
      </w:r>
      <w:r w:rsidR="003015E9">
        <w:rPr>
          <w:b/>
        </w:rPr>
        <w:t xml:space="preserve">Принципы </w:t>
      </w:r>
      <w:r w:rsidRPr="005A08C3">
        <w:rPr>
          <w:b/>
        </w:rPr>
        <w:t>бухгалтерского учета</w:t>
      </w:r>
      <w:r w:rsidR="003015E9">
        <w:rPr>
          <w:b/>
        </w:rPr>
        <w:t xml:space="preserve">. </w:t>
      </w:r>
    </w:p>
    <w:p w:rsidR="005425C3" w:rsidRDefault="003015E9" w:rsidP="005425C3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Принципы бухгалтерского учета.</w:t>
      </w:r>
    </w:p>
    <w:p w:rsidR="003015E9" w:rsidRDefault="003015E9" w:rsidP="005425C3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Экономические следствия из принципов бухгалтерского учета.</w:t>
      </w:r>
    </w:p>
    <w:p w:rsidR="003015E9" w:rsidRDefault="003015E9" w:rsidP="005425C3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Нормы, регулирующие бухгалтерский учет.</w:t>
      </w:r>
    </w:p>
    <w:p w:rsidR="00CA058E" w:rsidRDefault="00CA058E" w:rsidP="001B6445">
      <w:pPr>
        <w:jc w:val="both"/>
      </w:pPr>
      <w:r>
        <w:t xml:space="preserve">Адаптация бухгалтерского финансового учета и отчетности к международным </w:t>
      </w:r>
      <w:r>
        <w:tab/>
      </w:r>
      <w:r w:rsidR="001B6445">
        <w:t>стандартам (МСФО)</w:t>
      </w:r>
    </w:p>
    <w:p w:rsidR="003E0225" w:rsidRPr="003E0225" w:rsidRDefault="000A3812" w:rsidP="005425C3">
      <w:pPr>
        <w:jc w:val="both"/>
        <w:rPr>
          <w:rFonts w:ascii="TimesNewRomanPSMT" w:hAnsi="TimesNewRomanPSMT" w:cs="TimesNewRomanPSMT"/>
          <w:i/>
        </w:rPr>
      </w:pPr>
      <w:r w:rsidRPr="003E0225">
        <w:rPr>
          <w:rFonts w:ascii="TimesNewRomanPSMT" w:hAnsi="TimesNewRomanPSMT" w:cs="TimesNewRomanPSMT"/>
          <w:i/>
        </w:rPr>
        <w:t>Темы семинарских занятий:</w:t>
      </w:r>
      <w:r w:rsidR="002124A3" w:rsidRPr="003E0225">
        <w:rPr>
          <w:rFonts w:ascii="TimesNewRomanPSMT" w:hAnsi="TimesNewRomanPSMT" w:cs="TimesNewRomanPSMT"/>
          <w:i/>
        </w:rPr>
        <w:t xml:space="preserve"> </w:t>
      </w:r>
    </w:p>
    <w:p w:rsidR="00CA058E" w:rsidRDefault="003E0225" w:rsidP="005425C3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Роль принципов</w:t>
      </w:r>
      <w:r w:rsidR="002124A3">
        <w:rPr>
          <w:rFonts w:ascii="TimesNewRomanPSMT" w:hAnsi="TimesNewRomanPSMT" w:cs="TimesNewRomanPSMT"/>
        </w:rPr>
        <w:t xml:space="preserve"> бухгалтерского учета </w:t>
      </w:r>
      <w:r>
        <w:rPr>
          <w:rFonts w:ascii="TimesNewRomanPSMT" w:hAnsi="TimesNewRomanPSMT" w:cs="TimesNewRomanPSMT"/>
        </w:rPr>
        <w:t xml:space="preserve"> в современной бухгалтерской практике</w:t>
      </w:r>
    </w:p>
    <w:p w:rsidR="003E0225" w:rsidRPr="009C1520" w:rsidRDefault="009C1520" w:rsidP="003015E9">
      <w:pPr>
        <w:jc w:val="both"/>
        <w:rPr>
          <w:rFonts w:ascii="TimesNewRomanPS-BoldMT" w:hAnsi="TimesNewRomanPS-BoldMT" w:cs="TimesNewRomanPS-BoldMT"/>
          <w:bCs/>
        </w:rPr>
      </w:pPr>
      <w:r w:rsidRPr="009C1520">
        <w:rPr>
          <w:rFonts w:ascii="TimesNewRomanPS-BoldMT" w:hAnsi="TimesNewRomanPS-BoldMT" w:cs="TimesNewRomanPS-BoldMT"/>
          <w:bCs/>
        </w:rPr>
        <w:t>П</w:t>
      </w:r>
      <w:r>
        <w:rPr>
          <w:rFonts w:ascii="TimesNewRomanPS-BoldMT" w:hAnsi="TimesNewRomanPS-BoldMT" w:cs="TimesNewRomanPS-BoldMT"/>
          <w:bCs/>
        </w:rPr>
        <w:t>ринципы учета в МСФО и как предписания российских нормативных документов.</w:t>
      </w:r>
    </w:p>
    <w:p w:rsidR="009C1520" w:rsidRDefault="009C1520" w:rsidP="003015E9">
      <w:pPr>
        <w:jc w:val="both"/>
        <w:rPr>
          <w:rFonts w:ascii="TimesNewRomanPS-BoldMT" w:hAnsi="TimesNewRomanPS-BoldMT" w:cs="TimesNewRomanPS-BoldMT"/>
          <w:b/>
          <w:bCs/>
        </w:rPr>
      </w:pPr>
    </w:p>
    <w:p w:rsidR="002124A3" w:rsidRPr="003E0225" w:rsidRDefault="009C1520" w:rsidP="003015E9">
      <w:pPr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РАЗДЕЛ:</w:t>
      </w:r>
      <w:r w:rsidR="003E0225" w:rsidRPr="00582363">
        <w:rPr>
          <w:rFonts w:ascii="TimesNewRomanPS-BoldMT" w:hAnsi="TimesNewRomanPS-BoldMT" w:cs="TimesNewRomanPS-BoldMT"/>
          <w:b/>
          <w:bCs/>
        </w:rPr>
        <w:t xml:space="preserve"> </w:t>
      </w:r>
      <w:r w:rsidR="003E0225">
        <w:rPr>
          <w:rFonts w:ascii="TimesNewRomanPS-BoldMT" w:hAnsi="TimesNewRomanPS-BoldMT" w:cs="TimesNewRomanPS-BoldMT"/>
          <w:b/>
          <w:bCs/>
        </w:rPr>
        <w:t>УЧЕТ АКТИВОВ</w:t>
      </w:r>
    </w:p>
    <w:p w:rsidR="003E0225" w:rsidRDefault="003E0225" w:rsidP="003015E9">
      <w:pPr>
        <w:jc w:val="both"/>
        <w:rPr>
          <w:rFonts w:ascii="TimesNewRomanPS-BoldMT" w:hAnsi="TimesNewRomanPS-BoldMT" w:cs="TimesNewRomanPS-BoldMT"/>
          <w:b/>
          <w:bCs/>
        </w:rPr>
      </w:pPr>
    </w:p>
    <w:p w:rsidR="005425C3" w:rsidRDefault="005425C3" w:rsidP="003015E9">
      <w:pPr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Тема 2. </w:t>
      </w:r>
      <w:r w:rsidR="003015E9">
        <w:rPr>
          <w:rFonts w:ascii="TimesNewRomanPS-BoldMT" w:hAnsi="TimesNewRomanPS-BoldMT" w:cs="TimesNewRomanPS-BoldMT"/>
          <w:b/>
          <w:bCs/>
        </w:rPr>
        <w:t>Учет основных средств.</w:t>
      </w:r>
    </w:p>
    <w:p w:rsidR="003015E9" w:rsidRPr="003015E9" w:rsidRDefault="003015E9" w:rsidP="003015E9">
      <w:pPr>
        <w:jc w:val="both"/>
        <w:rPr>
          <w:rFonts w:ascii="TimesNewRomanPS-BoldMT" w:hAnsi="TimesNewRomanPS-BoldMT" w:cs="TimesNewRomanPS-BoldMT"/>
          <w:bCs/>
        </w:rPr>
      </w:pPr>
      <w:r w:rsidRPr="003015E9">
        <w:rPr>
          <w:rFonts w:ascii="TimesNewRomanPS-BoldMT" w:hAnsi="TimesNewRomanPS-BoldMT" w:cs="TimesNewRomanPS-BoldMT"/>
          <w:bCs/>
        </w:rPr>
        <w:t>Определение и классификация основных средств.</w:t>
      </w:r>
    </w:p>
    <w:p w:rsidR="003015E9" w:rsidRPr="003015E9" w:rsidRDefault="003015E9" w:rsidP="003015E9">
      <w:pPr>
        <w:jc w:val="both"/>
        <w:rPr>
          <w:rFonts w:ascii="TimesNewRomanPSMT" w:hAnsi="TimesNewRomanPSMT" w:cs="TimesNewRomanPSMT"/>
        </w:rPr>
      </w:pPr>
      <w:r w:rsidRPr="003015E9">
        <w:rPr>
          <w:rFonts w:ascii="TimesNewRomanPS-BoldMT" w:hAnsi="TimesNewRomanPS-BoldMT" w:cs="TimesNewRomanPS-BoldMT"/>
          <w:bCs/>
        </w:rPr>
        <w:t>Отражение основных средств на счетах бухгалтерского учета и их оценка.</w:t>
      </w:r>
    </w:p>
    <w:p w:rsidR="003015E9" w:rsidRPr="000401E1" w:rsidRDefault="003015E9" w:rsidP="005425C3">
      <w:pPr>
        <w:jc w:val="both"/>
        <w:rPr>
          <w:rFonts w:ascii="TimesNewRomanPS-BoldMT" w:hAnsi="TimesNewRomanPS-BoldMT" w:cs="TimesNewRomanPS-BoldMT"/>
          <w:bCs/>
        </w:rPr>
      </w:pPr>
      <w:r w:rsidRPr="000401E1">
        <w:rPr>
          <w:rFonts w:ascii="TimesNewRomanPS-BoldMT" w:hAnsi="TimesNewRomanPS-BoldMT" w:cs="TimesNewRomanPS-BoldMT"/>
          <w:bCs/>
        </w:rPr>
        <w:t>Переоценка основных средств.</w:t>
      </w:r>
    </w:p>
    <w:p w:rsidR="003015E9" w:rsidRPr="000401E1" w:rsidRDefault="003015E9" w:rsidP="005425C3">
      <w:pPr>
        <w:jc w:val="both"/>
        <w:rPr>
          <w:rFonts w:ascii="TimesNewRomanPS-BoldMT" w:hAnsi="TimesNewRomanPS-BoldMT" w:cs="TimesNewRomanPS-BoldMT"/>
          <w:bCs/>
        </w:rPr>
      </w:pPr>
      <w:proofErr w:type="spellStart"/>
      <w:r w:rsidRPr="000401E1">
        <w:rPr>
          <w:rFonts w:ascii="TimesNewRomanPS-BoldMT" w:hAnsi="TimesNewRomanPS-BoldMT" w:cs="TimesNewRomanPS-BoldMT"/>
          <w:bCs/>
        </w:rPr>
        <w:t>Декапитализация</w:t>
      </w:r>
      <w:proofErr w:type="spellEnd"/>
      <w:r w:rsidRPr="000401E1">
        <w:rPr>
          <w:rFonts w:ascii="TimesNewRomanPS-BoldMT" w:hAnsi="TimesNewRomanPS-BoldMT" w:cs="TimesNewRomanPS-BoldMT"/>
          <w:bCs/>
        </w:rPr>
        <w:t xml:space="preserve"> основных средств.</w:t>
      </w:r>
    </w:p>
    <w:p w:rsidR="003015E9" w:rsidRPr="000401E1" w:rsidRDefault="003015E9" w:rsidP="005425C3">
      <w:pPr>
        <w:jc w:val="both"/>
        <w:rPr>
          <w:rFonts w:ascii="TimesNewRomanPS-BoldMT" w:hAnsi="TimesNewRomanPS-BoldMT" w:cs="TimesNewRomanPS-BoldMT"/>
          <w:bCs/>
        </w:rPr>
      </w:pPr>
      <w:r w:rsidRPr="000401E1">
        <w:rPr>
          <w:rFonts w:ascii="TimesNewRomanPS-BoldMT" w:hAnsi="TimesNewRomanPS-BoldMT" w:cs="TimesNewRomanPS-BoldMT"/>
          <w:bCs/>
        </w:rPr>
        <w:t>Восстановление основных средств.</w:t>
      </w:r>
    </w:p>
    <w:p w:rsidR="003015E9" w:rsidRDefault="003015E9" w:rsidP="005425C3">
      <w:pPr>
        <w:jc w:val="both"/>
        <w:rPr>
          <w:rFonts w:ascii="TimesNewRomanPS-BoldMT" w:hAnsi="TimesNewRomanPS-BoldMT" w:cs="TimesNewRomanPS-BoldMT"/>
          <w:b/>
          <w:bCs/>
        </w:rPr>
      </w:pPr>
      <w:r w:rsidRPr="000401E1">
        <w:rPr>
          <w:rFonts w:ascii="TimesNewRomanPS-BoldMT" w:hAnsi="TimesNewRomanPS-BoldMT" w:cs="TimesNewRomanPS-BoldMT"/>
          <w:bCs/>
        </w:rPr>
        <w:t>Выбытие основных средств</w:t>
      </w:r>
      <w:r>
        <w:rPr>
          <w:rFonts w:ascii="TimesNewRomanPS-BoldMT" w:hAnsi="TimesNewRomanPS-BoldMT" w:cs="TimesNewRomanPS-BoldMT"/>
          <w:b/>
          <w:bCs/>
        </w:rPr>
        <w:t>.</w:t>
      </w:r>
    </w:p>
    <w:p w:rsidR="003E0225" w:rsidRDefault="000401E1" w:rsidP="005425C3">
      <w:pPr>
        <w:jc w:val="both"/>
        <w:rPr>
          <w:rFonts w:ascii="TimesNewRomanPS-BoldMT" w:hAnsi="TimesNewRomanPS-BoldMT" w:cs="TimesNewRomanPS-BoldMT"/>
          <w:bCs/>
        </w:rPr>
      </w:pPr>
      <w:r w:rsidRPr="000401E1">
        <w:rPr>
          <w:rFonts w:ascii="TimesNewRomanPS-BoldMT" w:hAnsi="TimesNewRomanPS-BoldMT" w:cs="TimesNewRomanPS-BoldMT"/>
          <w:bCs/>
        </w:rPr>
        <w:t>Особенности учета основных средств у арендодателя.</w:t>
      </w:r>
    </w:p>
    <w:p w:rsidR="004A0F2A" w:rsidRPr="003E0225" w:rsidRDefault="004A0F2A" w:rsidP="005425C3">
      <w:pPr>
        <w:jc w:val="both"/>
        <w:rPr>
          <w:rFonts w:ascii="TimesNewRomanPS-BoldMT" w:hAnsi="TimesNewRomanPS-BoldMT" w:cs="TimesNewRomanPS-BoldMT"/>
          <w:bCs/>
          <w:i/>
        </w:rPr>
      </w:pPr>
      <w:r w:rsidRPr="003E0225">
        <w:rPr>
          <w:rFonts w:ascii="TimesNewRomanPS-BoldMT" w:hAnsi="TimesNewRomanPS-BoldMT" w:cs="TimesNewRomanPS-BoldMT"/>
          <w:bCs/>
          <w:i/>
        </w:rPr>
        <w:t xml:space="preserve">Темы семинарских занятий: </w:t>
      </w:r>
    </w:p>
    <w:p w:rsidR="004A0F2A" w:rsidRDefault="004A0F2A" w:rsidP="005425C3">
      <w:pPr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Влияние выбора метода амортизации на величину финансового результата.</w:t>
      </w:r>
    </w:p>
    <w:p w:rsidR="004A0F2A" w:rsidRDefault="004A0F2A" w:rsidP="005425C3">
      <w:pPr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Ликвидационная стоимость основных сре</w:t>
      </w:r>
      <w:proofErr w:type="gramStart"/>
      <w:r>
        <w:rPr>
          <w:rFonts w:ascii="TimesNewRomanPS-BoldMT" w:hAnsi="TimesNewRomanPS-BoldMT" w:cs="TimesNewRomanPS-BoldMT"/>
          <w:bCs/>
        </w:rPr>
        <w:t>дств в к</w:t>
      </w:r>
      <w:proofErr w:type="gramEnd"/>
      <w:r>
        <w:rPr>
          <w:rFonts w:ascii="TimesNewRomanPS-BoldMT" w:hAnsi="TimesNewRomanPS-BoldMT" w:cs="TimesNewRomanPS-BoldMT"/>
          <w:bCs/>
        </w:rPr>
        <w:t>онтексте РПБУ и МСФО.</w:t>
      </w:r>
    </w:p>
    <w:p w:rsidR="000401E1" w:rsidRDefault="003E0225" w:rsidP="005425C3">
      <w:pPr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Переоценки основных средств</w:t>
      </w:r>
      <w:r w:rsidR="004A0F2A">
        <w:rPr>
          <w:rFonts w:ascii="TimesNewRomanPS-BoldMT" w:hAnsi="TimesNewRomanPS-BoldMT" w:cs="TimesNewRomanPS-BoldMT"/>
          <w:bCs/>
        </w:rPr>
        <w:t xml:space="preserve"> </w:t>
      </w:r>
    </w:p>
    <w:p w:rsidR="003E0225" w:rsidRDefault="003E0225" w:rsidP="005425C3">
      <w:pPr>
        <w:jc w:val="both"/>
        <w:rPr>
          <w:rFonts w:ascii="TimesNewRomanPS-BoldMT" w:hAnsi="TimesNewRomanPS-BoldMT" w:cs="TimesNewRomanPS-BoldMT"/>
          <w:b/>
          <w:bCs/>
        </w:rPr>
      </w:pPr>
    </w:p>
    <w:p w:rsidR="005425C3" w:rsidRDefault="000401E1" w:rsidP="005425C3">
      <w:pPr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Тема 3. Учет нематериальных активов</w:t>
      </w:r>
    </w:p>
    <w:p w:rsidR="005425C3" w:rsidRPr="000A0FFA" w:rsidRDefault="000401E1" w:rsidP="005425C3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Определение и классификация нематериальных активов</w:t>
      </w:r>
      <w:r w:rsidR="005425C3">
        <w:rPr>
          <w:rFonts w:ascii="TimesNewRomanPSMT" w:hAnsi="TimesNewRomanPSMT" w:cs="TimesNewRomanPSMT"/>
        </w:rPr>
        <w:t xml:space="preserve">. </w:t>
      </w:r>
    </w:p>
    <w:p w:rsidR="000401E1" w:rsidRDefault="005425C3" w:rsidP="000401E1">
      <w:pPr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MT" w:hAnsi="TimesNewRomanPSMT" w:cs="TimesNewRomanPSMT"/>
        </w:rPr>
        <w:t xml:space="preserve"> </w:t>
      </w:r>
      <w:r w:rsidR="000401E1">
        <w:rPr>
          <w:rFonts w:ascii="TimesNewRomanPS-BoldMT" w:hAnsi="TimesNewRomanPS-BoldMT" w:cs="TimesNewRomanPS-BoldMT"/>
          <w:bCs/>
        </w:rPr>
        <w:t>Отражение нематериальных активов</w:t>
      </w:r>
      <w:r w:rsidR="000401E1" w:rsidRPr="003015E9">
        <w:rPr>
          <w:rFonts w:ascii="TimesNewRomanPS-BoldMT" w:hAnsi="TimesNewRomanPS-BoldMT" w:cs="TimesNewRomanPS-BoldMT"/>
          <w:bCs/>
        </w:rPr>
        <w:t xml:space="preserve"> на счетах бухгалтерского учета</w:t>
      </w:r>
      <w:r w:rsidR="000401E1">
        <w:rPr>
          <w:rFonts w:ascii="TimesNewRomanPS-BoldMT" w:hAnsi="TimesNewRomanPS-BoldMT" w:cs="TimesNewRomanPS-BoldMT"/>
          <w:bCs/>
        </w:rPr>
        <w:t>.</w:t>
      </w:r>
    </w:p>
    <w:p w:rsidR="000401E1" w:rsidRPr="003015E9" w:rsidRDefault="000401E1" w:rsidP="000401E1">
      <w:pPr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Cs/>
        </w:rPr>
        <w:t xml:space="preserve">Учет рекапитализации и </w:t>
      </w:r>
      <w:proofErr w:type="spellStart"/>
      <w:r>
        <w:rPr>
          <w:rFonts w:ascii="TimesNewRomanPS-BoldMT" w:hAnsi="TimesNewRomanPS-BoldMT" w:cs="TimesNewRomanPS-BoldMT"/>
          <w:bCs/>
        </w:rPr>
        <w:t>декапитализации</w:t>
      </w:r>
      <w:proofErr w:type="spellEnd"/>
      <w:r>
        <w:rPr>
          <w:rFonts w:ascii="TimesNewRomanPS-BoldMT" w:hAnsi="TimesNewRomanPS-BoldMT" w:cs="TimesNewRomanPS-BoldMT"/>
          <w:bCs/>
        </w:rPr>
        <w:t xml:space="preserve"> расходов на нематериальные активы</w:t>
      </w:r>
    </w:p>
    <w:p w:rsidR="003E0225" w:rsidRPr="003E0225" w:rsidRDefault="003E0225" w:rsidP="003E0225">
      <w:pPr>
        <w:jc w:val="both"/>
        <w:rPr>
          <w:rFonts w:ascii="TimesNewRomanPS-BoldMT" w:hAnsi="TimesNewRomanPS-BoldMT" w:cs="TimesNewRomanPS-BoldMT"/>
          <w:bCs/>
          <w:i/>
        </w:rPr>
      </w:pPr>
      <w:r w:rsidRPr="003E0225">
        <w:rPr>
          <w:rFonts w:ascii="TimesNewRomanPS-BoldMT" w:hAnsi="TimesNewRomanPS-BoldMT" w:cs="TimesNewRomanPS-BoldMT"/>
          <w:bCs/>
          <w:i/>
        </w:rPr>
        <w:t xml:space="preserve">Темы семинарских занятий: </w:t>
      </w:r>
    </w:p>
    <w:p w:rsidR="005425C3" w:rsidRDefault="003E0225" w:rsidP="005425C3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Учет операций, связанных с предоставлением права на использование нематериальных </w:t>
      </w:r>
      <w:r>
        <w:rPr>
          <w:rFonts w:ascii="TimesNewRomanPSMT" w:hAnsi="TimesNewRomanPSMT" w:cs="TimesNewRomanPSMT"/>
        </w:rPr>
        <w:tab/>
        <w:t>активов.</w:t>
      </w:r>
    </w:p>
    <w:p w:rsidR="003E0225" w:rsidRPr="000A0FFA" w:rsidRDefault="003E0225" w:rsidP="005425C3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Учет научно-исследовательских, опытно-конструкторских и технологических работ.</w:t>
      </w:r>
    </w:p>
    <w:p w:rsidR="003E0225" w:rsidRDefault="003E0225" w:rsidP="005425C3">
      <w:pPr>
        <w:jc w:val="both"/>
        <w:rPr>
          <w:rFonts w:ascii="TimesNewRomanPS-BoldMT" w:hAnsi="TimesNewRomanPS-BoldMT" w:cs="TimesNewRomanPS-BoldMT"/>
          <w:b/>
          <w:bCs/>
        </w:rPr>
      </w:pPr>
    </w:p>
    <w:p w:rsidR="005425C3" w:rsidRPr="005A08C3" w:rsidRDefault="000401E1" w:rsidP="005425C3">
      <w:pPr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Тема 4.</w:t>
      </w:r>
      <w:r w:rsidR="005425C3" w:rsidRPr="005A08C3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b/>
        </w:rPr>
        <w:t>Учет материалов (МПЗ)</w:t>
      </w:r>
    </w:p>
    <w:p w:rsidR="000401E1" w:rsidRDefault="000401E1" w:rsidP="005425C3">
      <w:pPr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Определение и классификация материалов.</w:t>
      </w:r>
    </w:p>
    <w:p w:rsidR="000401E1" w:rsidRDefault="000401E1" w:rsidP="005425C3">
      <w:pPr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Счета учета материалов.</w:t>
      </w:r>
    </w:p>
    <w:p w:rsidR="000401E1" w:rsidRDefault="000401E1" w:rsidP="005425C3">
      <w:pPr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Оценка материалов и ее влияние на картину финансового положения организации.</w:t>
      </w:r>
    </w:p>
    <w:p w:rsidR="000401E1" w:rsidRPr="000401E1" w:rsidRDefault="000401E1" w:rsidP="005425C3">
      <w:pPr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Учет поступления и выбытия материалов.</w:t>
      </w:r>
    </w:p>
    <w:p w:rsidR="003E0225" w:rsidRDefault="003E0225" w:rsidP="003E0225">
      <w:pPr>
        <w:jc w:val="both"/>
        <w:rPr>
          <w:rFonts w:ascii="TimesNewRomanPS-BoldMT" w:hAnsi="TimesNewRomanPS-BoldMT" w:cs="TimesNewRomanPS-BoldMT"/>
          <w:bCs/>
          <w:i/>
        </w:rPr>
      </w:pPr>
      <w:r w:rsidRPr="003E0225">
        <w:rPr>
          <w:rFonts w:ascii="TimesNewRomanPS-BoldMT" w:hAnsi="TimesNewRomanPS-BoldMT" w:cs="TimesNewRomanPS-BoldMT"/>
          <w:bCs/>
          <w:i/>
        </w:rPr>
        <w:t xml:space="preserve">Темы семинарских занятий: </w:t>
      </w:r>
    </w:p>
    <w:p w:rsidR="003E0225" w:rsidRDefault="003E0225" w:rsidP="003E0225">
      <w:pPr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Резервы под снижение стоимости материальных ценностей.</w:t>
      </w:r>
    </w:p>
    <w:p w:rsidR="003E0225" w:rsidRDefault="00704F21" w:rsidP="003E0225">
      <w:pPr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М</w:t>
      </w:r>
      <w:r w:rsidR="003E0225">
        <w:rPr>
          <w:rFonts w:ascii="TimesNewRomanPS-BoldMT" w:hAnsi="TimesNewRomanPS-BoldMT" w:cs="TimesNewRomanPS-BoldMT"/>
          <w:bCs/>
        </w:rPr>
        <w:t>етода оценки МПЗ и</w:t>
      </w:r>
      <w:r>
        <w:rPr>
          <w:rFonts w:ascii="TimesNewRomanPS-BoldMT" w:hAnsi="TimesNewRomanPS-BoldMT" w:cs="TimesNewRomanPS-BoldMT"/>
          <w:bCs/>
        </w:rPr>
        <w:t xml:space="preserve"> их влияние на показатели платежеспособности и рентабельности.</w:t>
      </w:r>
    </w:p>
    <w:p w:rsidR="000401E1" w:rsidRDefault="000401E1" w:rsidP="005425C3">
      <w:pPr>
        <w:jc w:val="both"/>
        <w:rPr>
          <w:rFonts w:ascii="TimesNewRomanPS-BoldMT" w:hAnsi="TimesNewRomanPS-BoldMT" w:cs="TimesNewRomanPS-BoldMT"/>
          <w:b/>
          <w:bCs/>
        </w:rPr>
      </w:pPr>
    </w:p>
    <w:p w:rsidR="005425C3" w:rsidRDefault="000401E1" w:rsidP="005425C3">
      <w:pPr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Тема 5. Учет затрат на производство и выпуск готовой продукции.</w:t>
      </w:r>
    </w:p>
    <w:p w:rsidR="000401E1" w:rsidRPr="000401E1" w:rsidRDefault="000401E1" w:rsidP="005425C3">
      <w:pPr>
        <w:jc w:val="both"/>
        <w:rPr>
          <w:rFonts w:ascii="TimesNewRomanPS-BoldMT" w:hAnsi="TimesNewRomanPS-BoldMT" w:cs="TimesNewRomanPS-BoldMT"/>
          <w:bCs/>
        </w:rPr>
      </w:pPr>
      <w:r w:rsidRPr="000401E1">
        <w:rPr>
          <w:rFonts w:ascii="TimesNewRomanPS-BoldMT" w:hAnsi="TimesNewRomanPS-BoldMT" w:cs="TimesNewRomanPS-BoldMT"/>
          <w:bCs/>
        </w:rPr>
        <w:t>Понятие затрат на производство.</w:t>
      </w:r>
    </w:p>
    <w:p w:rsidR="000401E1" w:rsidRPr="000401E1" w:rsidRDefault="000401E1" w:rsidP="005425C3">
      <w:pPr>
        <w:jc w:val="both"/>
        <w:rPr>
          <w:rFonts w:ascii="TimesNewRomanPS-BoldMT" w:hAnsi="TimesNewRomanPS-BoldMT" w:cs="TimesNewRomanPS-BoldMT"/>
          <w:bCs/>
        </w:rPr>
      </w:pPr>
      <w:r w:rsidRPr="000401E1">
        <w:rPr>
          <w:rFonts w:ascii="TimesNewRomanPS-BoldMT" w:hAnsi="TimesNewRomanPS-BoldMT" w:cs="TimesNewRomanPS-BoldMT"/>
          <w:bCs/>
        </w:rPr>
        <w:t>Метод</w:t>
      </w:r>
      <w:r w:rsidR="00EC4B2A">
        <w:rPr>
          <w:rFonts w:ascii="TimesNewRomanPS-BoldMT" w:hAnsi="TimesNewRomanPS-BoldMT" w:cs="TimesNewRomanPS-BoldMT"/>
          <w:bCs/>
        </w:rPr>
        <w:t>ы учета затрат и формирование себестоимости</w:t>
      </w:r>
      <w:r w:rsidRPr="000401E1">
        <w:rPr>
          <w:rFonts w:ascii="TimesNewRomanPS-BoldMT" w:hAnsi="TimesNewRomanPS-BoldMT" w:cs="TimesNewRomanPS-BoldMT"/>
          <w:bCs/>
        </w:rPr>
        <w:t>.</w:t>
      </w:r>
    </w:p>
    <w:p w:rsidR="000401E1" w:rsidRPr="000401E1" w:rsidRDefault="000401E1" w:rsidP="005425C3">
      <w:pPr>
        <w:jc w:val="both"/>
        <w:rPr>
          <w:rFonts w:ascii="TimesNewRomanPS-BoldMT" w:hAnsi="TimesNewRomanPS-BoldMT" w:cs="TimesNewRomanPS-BoldMT"/>
          <w:bCs/>
        </w:rPr>
      </w:pPr>
      <w:r w:rsidRPr="000401E1">
        <w:rPr>
          <w:rFonts w:ascii="TimesNewRomanPS-BoldMT" w:hAnsi="TimesNewRomanPS-BoldMT" w:cs="TimesNewRomanPS-BoldMT"/>
          <w:bCs/>
        </w:rPr>
        <w:t>Учет затрат на производство.</w:t>
      </w:r>
    </w:p>
    <w:p w:rsidR="000401E1" w:rsidRDefault="000401E1" w:rsidP="005425C3">
      <w:pPr>
        <w:jc w:val="both"/>
        <w:rPr>
          <w:rFonts w:ascii="TimesNewRomanPS-BoldMT" w:hAnsi="TimesNewRomanPS-BoldMT" w:cs="TimesNewRomanPS-BoldMT"/>
          <w:b/>
          <w:bCs/>
        </w:rPr>
      </w:pPr>
      <w:r w:rsidRPr="000401E1">
        <w:rPr>
          <w:rFonts w:ascii="TimesNewRomanPS-BoldMT" w:hAnsi="TimesNewRomanPS-BoldMT" w:cs="TimesNewRomanPS-BoldMT"/>
          <w:bCs/>
        </w:rPr>
        <w:t xml:space="preserve">Определение объемов незавершенного производства и величины себестоимости </w:t>
      </w:r>
      <w:r w:rsidRPr="000401E1">
        <w:rPr>
          <w:rFonts w:ascii="TimesNewRomanPS-BoldMT" w:hAnsi="TimesNewRomanPS-BoldMT" w:cs="TimesNewRomanPS-BoldMT"/>
          <w:bCs/>
        </w:rPr>
        <w:tab/>
        <w:t>готовой продукции</w:t>
      </w:r>
      <w:r>
        <w:rPr>
          <w:rFonts w:ascii="TimesNewRomanPS-BoldMT" w:hAnsi="TimesNewRomanPS-BoldMT" w:cs="TimesNewRomanPS-BoldMT"/>
          <w:b/>
          <w:bCs/>
        </w:rPr>
        <w:t>.</w:t>
      </w:r>
    </w:p>
    <w:p w:rsidR="003E0225" w:rsidRDefault="003E0225" w:rsidP="003E0225">
      <w:pPr>
        <w:jc w:val="both"/>
        <w:rPr>
          <w:rFonts w:ascii="TimesNewRomanPS-BoldMT" w:hAnsi="TimesNewRomanPS-BoldMT" w:cs="TimesNewRomanPS-BoldMT"/>
          <w:bCs/>
          <w:i/>
        </w:rPr>
      </w:pPr>
      <w:r w:rsidRPr="003E0225">
        <w:rPr>
          <w:rFonts w:ascii="TimesNewRomanPS-BoldMT" w:hAnsi="TimesNewRomanPS-BoldMT" w:cs="TimesNewRomanPS-BoldMT"/>
          <w:bCs/>
          <w:i/>
        </w:rPr>
        <w:t xml:space="preserve">Темы семинарских занятий: </w:t>
      </w:r>
    </w:p>
    <w:p w:rsidR="00704F21" w:rsidRDefault="00704F21" w:rsidP="003E0225">
      <w:pPr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Учет незавершенного производства.</w:t>
      </w:r>
    </w:p>
    <w:p w:rsidR="00704F21" w:rsidRDefault="00704F21" w:rsidP="003E0225">
      <w:pPr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Сводный учет затрат на производство</w:t>
      </w:r>
    </w:p>
    <w:p w:rsidR="00704F21" w:rsidRPr="00704F21" w:rsidRDefault="00704F21" w:rsidP="003E0225">
      <w:pPr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Методы учета затрат: котловой, простой, позаказный, </w:t>
      </w:r>
      <w:proofErr w:type="spellStart"/>
      <w:r>
        <w:rPr>
          <w:rFonts w:ascii="TimesNewRomanPS-BoldMT" w:hAnsi="TimesNewRomanPS-BoldMT" w:cs="TimesNewRomanPS-BoldMT"/>
          <w:bCs/>
        </w:rPr>
        <w:t>попередельный</w:t>
      </w:r>
      <w:proofErr w:type="spellEnd"/>
      <w:r>
        <w:rPr>
          <w:rFonts w:ascii="TimesNewRomanPS-BoldMT" w:hAnsi="TimesNewRomanPS-BoldMT" w:cs="TimesNewRomanPS-BoldMT"/>
          <w:bCs/>
        </w:rPr>
        <w:t>, нормативный.</w:t>
      </w:r>
    </w:p>
    <w:p w:rsidR="000401E1" w:rsidRDefault="000401E1" w:rsidP="005425C3">
      <w:pPr>
        <w:jc w:val="both"/>
        <w:rPr>
          <w:rFonts w:ascii="TimesNewRomanPS-BoldMT" w:hAnsi="TimesNewRomanPS-BoldMT" w:cs="TimesNewRomanPS-BoldMT"/>
          <w:b/>
          <w:bCs/>
        </w:rPr>
      </w:pPr>
    </w:p>
    <w:p w:rsidR="005425C3" w:rsidRDefault="000401E1" w:rsidP="005425C3">
      <w:pPr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Тема 6. Учет товаров.</w:t>
      </w:r>
    </w:p>
    <w:p w:rsidR="007A7045" w:rsidRDefault="007A7045" w:rsidP="005425C3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Определение товаров и их классификация.</w:t>
      </w:r>
    </w:p>
    <w:p w:rsidR="007A7045" w:rsidRDefault="007A7045" w:rsidP="005425C3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Отражений операций с товарами на счетах бухгалтерского учета.</w:t>
      </w:r>
    </w:p>
    <w:p w:rsidR="00C5052E" w:rsidRDefault="007A7045" w:rsidP="00C5052E">
      <w:pPr>
        <w:jc w:val="both"/>
        <w:rPr>
          <w:rFonts w:ascii="TimesNewRomanPS-BoldMT" w:hAnsi="TimesNewRomanPS-BoldMT" w:cs="TimesNewRomanPS-BoldMT"/>
          <w:bCs/>
          <w:i/>
        </w:rPr>
      </w:pPr>
      <w:r>
        <w:rPr>
          <w:rFonts w:ascii="TimesNewRomanPSMT" w:hAnsi="TimesNewRomanPSMT" w:cs="TimesNewRomanPSMT"/>
        </w:rPr>
        <w:t xml:space="preserve"> </w:t>
      </w:r>
      <w:r w:rsidR="00C5052E" w:rsidRPr="003E0225">
        <w:rPr>
          <w:rFonts w:ascii="TimesNewRomanPS-BoldMT" w:hAnsi="TimesNewRomanPS-BoldMT" w:cs="TimesNewRomanPS-BoldMT"/>
          <w:bCs/>
          <w:i/>
        </w:rPr>
        <w:t xml:space="preserve">Темы семинарских занятий: </w:t>
      </w:r>
    </w:p>
    <w:p w:rsidR="007A7045" w:rsidRDefault="00C5052E" w:rsidP="005425C3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Учетные цены товаров.</w:t>
      </w:r>
    </w:p>
    <w:p w:rsidR="00C5052E" w:rsidRDefault="00C5052E" w:rsidP="005425C3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Учет купли-продажи по договору поставки.</w:t>
      </w:r>
    </w:p>
    <w:p w:rsidR="00C5052E" w:rsidRDefault="00C5052E" w:rsidP="005425C3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Учет операций по договору комиссии.</w:t>
      </w:r>
    </w:p>
    <w:p w:rsidR="00C5052E" w:rsidRDefault="00C5052E" w:rsidP="005425C3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Учет операций по договору мены</w:t>
      </w:r>
    </w:p>
    <w:p w:rsidR="00C5052E" w:rsidRDefault="00C5052E" w:rsidP="005425C3">
      <w:pPr>
        <w:jc w:val="both"/>
        <w:rPr>
          <w:rFonts w:ascii="TimesNewRomanPSMT" w:hAnsi="TimesNewRomanPSMT" w:cs="TimesNewRomanPSMT"/>
        </w:rPr>
      </w:pPr>
    </w:p>
    <w:p w:rsidR="00C5052E" w:rsidRDefault="00C5052E" w:rsidP="005425C3">
      <w:pPr>
        <w:jc w:val="both"/>
        <w:rPr>
          <w:rFonts w:ascii="TimesNewRomanPSMT" w:hAnsi="TimesNewRomanPSMT" w:cs="TimesNewRomanPSMT"/>
        </w:rPr>
      </w:pPr>
    </w:p>
    <w:p w:rsidR="005425C3" w:rsidRPr="007A7045" w:rsidRDefault="007A7045" w:rsidP="005425C3">
      <w:pPr>
        <w:jc w:val="both"/>
        <w:rPr>
          <w:rFonts w:ascii="TimesNewRomanPS-BoldMT" w:hAnsi="TimesNewRomanPS-BoldMT" w:cs="TimesNewRomanPS-BoldMT"/>
          <w:b/>
          <w:bCs/>
        </w:rPr>
      </w:pPr>
      <w:r w:rsidRPr="007A7045">
        <w:rPr>
          <w:rFonts w:ascii="TimesNewRomanPSMT" w:hAnsi="TimesNewRomanPSMT" w:cs="TimesNewRomanPSMT"/>
          <w:b/>
        </w:rPr>
        <w:t>Тема 7. Учет финансовых вложений</w:t>
      </w:r>
    </w:p>
    <w:p w:rsidR="007A7045" w:rsidRDefault="007A7045" w:rsidP="005425C3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Определение финансовых вложений.</w:t>
      </w:r>
    </w:p>
    <w:p w:rsidR="007A7045" w:rsidRDefault="007A7045" w:rsidP="005425C3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Оценка финансовых вложений.</w:t>
      </w:r>
    </w:p>
    <w:p w:rsidR="007A7045" w:rsidRDefault="007A7045" w:rsidP="005425C3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Виды финансовых вложений и особенности их учета.</w:t>
      </w:r>
    </w:p>
    <w:p w:rsidR="007A7045" w:rsidRDefault="007A7045" w:rsidP="005425C3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Учет выбытия финансовых вложений.</w:t>
      </w:r>
    </w:p>
    <w:p w:rsidR="00C5052E" w:rsidRDefault="00C5052E" w:rsidP="00C5052E">
      <w:pPr>
        <w:jc w:val="both"/>
        <w:rPr>
          <w:rFonts w:ascii="TimesNewRomanPS-BoldMT" w:hAnsi="TimesNewRomanPS-BoldMT" w:cs="TimesNewRomanPS-BoldMT"/>
          <w:bCs/>
          <w:i/>
        </w:rPr>
      </w:pPr>
      <w:r w:rsidRPr="003E0225">
        <w:rPr>
          <w:rFonts w:ascii="TimesNewRomanPS-BoldMT" w:hAnsi="TimesNewRomanPS-BoldMT" w:cs="TimesNewRomanPS-BoldMT"/>
          <w:bCs/>
          <w:i/>
        </w:rPr>
        <w:t xml:space="preserve">Темы семинарских занятий: </w:t>
      </w:r>
    </w:p>
    <w:p w:rsidR="00C5052E" w:rsidRDefault="00C5052E" w:rsidP="00C5052E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Порядок создания и учет резервов по обесценению финансовых вложений.</w:t>
      </w:r>
    </w:p>
    <w:p w:rsidR="007A7045" w:rsidRDefault="0057415F" w:rsidP="005425C3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Особенности учета и выбытия финансовых вложений.</w:t>
      </w:r>
    </w:p>
    <w:p w:rsidR="007A7045" w:rsidRDefault="007A7045" w:rsidP="005425C3">
      <w:pPr>
        <w:jc w:val="both"/>
        <w:rPr>
          <w:rFonts w:ascii="TimesNewRomanPSMT" w:hAnsi="TimesNewRomanPSMT" w:cs="TimesNewRomanPSMT"/>
        </w:rPr>
      </w:pPr>
    </w:p>
    <w:p w:rsidR="007A7045" w:rsidRDefault="005425C3" w:rsidP="005425C3">
      <w:pPr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Тема </w:t>
      </w:r>
      <w:r w:rsidR="007A7045">
        <w:rPr>
          <w:rFonts w:ascii="TimesNewRomanPS-BoldMT" w:hAnsi="TimesNewRomanPS-BoldMT" w:cs="TimesNewRomanPS-BoldMT"/>
          <w:b/>
          <w:bCs/>
        </w:rPr>
        <w:t>8. Учет денежных средств.</w:t>
      </w:r>
    </w:p>
    <w:p w:rsidR="007A7045" w:rsidRPr="007A7045" w:rsidRDefault="007A7045" w:rsidP="005425C3">
      <w:pPr>
        <w:jc w:val="both"/>
        <w:rPr>
          <w:rFonts w:ascii="TimesNewRomanPS-BoldMT" w:hAnsi="TimesNewRomanPS-BoldMT" w:cs="TimesNewRomanPS-BoldMT"/>
          <w:bCs/>
        </w:rPr>
      </w:pPr>
      <w:r w:rsidRPr="007A7045">
        <w:rPr>
          <w:rFonts w:ascii="TimesNewRomanPS-BoldMT" w:hAnsi="TimesNewRomanPS-BoldMT" w:cs="TimesNewRomanPS-BoldMT"/>
          <w:bCs/>
        </w:rPr>
        <w:t>Определение денежных средств.</w:t>
      </w:r>
    </w:p>
    <w:p w:rsidR="007A7045" w:rsidRPr="007A7045" w:rsidRDefault="007A7045" w:rsidP="005425C3">
      <w:pPr>
        <w:jc w:val="both"/>
        <w:rPr>
          <w:rFonts w:ascii="TimesNewRomanPS-BoldMT" w:hAnsi="TimesNewRomanPS-BoldMT" w:cs="TimesNewRomanPS-BoldMT"/>
          <w:bCs/>
        </w:rPr>
      </w:pPr>
      <w:r w:rsidRPr="007A7045">
        <w:rPr>
          <w:rFonts w:ascii="TimesNewRomanPS-BoldMT" w:hAnsi="TimesNewRomanPS-BoldMT" w:cs="TimesNewRomanPS-BoldMT"/>
          <w:bCs/>
        </w:rPr>
        <w:t>Учет денежных средств в кассе предприятия.</w:t>
      </w:r>
    </w:p>
    <w:p w:rsidR="007A7045" w:rsidRPr="007A7045" w:rsidRDefault="007A7045" w:rsidP="005425C3">
      <w:pPr>
        <w:jc w:val="both"/>
        <w:rPr>
          <w:rFonts w:ascii="TimesNewRomanPS-BoldMT" w:hAnsi="TimesNewRomanPS-BoldMT" w:cs="TimesNewRomanPS-BoldMT"/>
          <w:bCs/>
        </w:rPr>
      </w:pPr>
      <w:r w:rsidRPr="007A7045">
        <w:rPr>
          <w:rFonts w:ascii="TimesNewRomanPS-BoldMT" w:hAnsi="TimesNewRomanPS-BoldMT" w:cs="TimesNewRomanPS-BoldMT"/>
          <w:bCs/>
        </w:rPr>
        <w:t>Учет денежных средств на банковских счетах.</w:t>
      </w:r>
    </w:p>
    <w:p w:rsidR="0057415F" w:rsidRDefault="0057415F" w:rsidP="0057415F">
      <w:pPr>
        <w:jc w:val="both"/>
        <w:rPr>
          <w:rFonts w:ascii="TimesNewRomanPS-BoldMT" w:hAnsi="TimesNewRomanPS-BoldMT" w:cs="TimesNewRomanPS-BoldMT"/>
          <w:bCs/>
          <w:i/>
        </w:rPr>
      </w:pPr>
      <w:r w:rsidRPr="003E0225">
        <w:rPr>
          <w:rFonts w:ascii="TimesNewRomanPS-BoldMT" w:hAnsi="TimesNewRomanPS-BoldMT" w:cs="TimesNewRomanPS-BoldMT"/>
          <w:bCs/>
          <w:i/>
        </w:rPr>
        <w:t xml:space="preserve">Темы семинарских занятий: </w:t>
      </w:r>
    </w:p>
    <w:p w:rsidR="007A7045" w:rsidRDefault="0057415F" w:rsidP="005425C3">
      <w:pPr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Порядок учета и ревизии кассы.</w:t>
      </w:r>
    </w:p>
    <w:p w:rsidR="0057415F" w:rsidRDefault="0057415F" w:rsidP="005425C3">
      <w:pPr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Правила учета операций по специальным банковским счетам.</w:t>
      </w:r>
    </w:p>
    <w:p w:rsidR="0057415F" w:rsidRDefault="0057415F" w:rsidP="005425C3">
      <w:pPr>
        <w:jc w:val="both"/>
        <w:rPr>
          <w:rFonts w:ascii="TimesNewRomanPS-BoldMT" w:hAnsi="TimesNewRomanPS-BoldMT" w:cs="TimesNewRomanPS-BoldMT"/>
          <w:bCs/>
        </w:rPr>
      </w:pPr>
    </w:p>
    <w:p w:rsidR="0057415F" w:rsidRPr="007A7045" w:rsidRDefault="0057415F" w:rsidP="005425C3">
      <w:pPr>
        <w:jc w:val="both"/>
        <w:rPr>
          <w:rFonts w:ascii="TimesNewRomanPS-BoldMT" w:hAnsi="TimesNewRomanPS-BoldMT" w:cs="TimesNewRomanPS-BoldMT"/>
          <w:bCs/>
        </w:rPr>
      </w:pPr>
    </w:p>
    <w:p w:rsidR="005425C3" w:rsidRDefault="007A7045" w:rsidP="005425C3">
      <w:pPr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Тема 9. Учет валютных средств.</w:t>
      </w:r>
    </w:p>
    <w:p w:rsidR="007A7045" w:rsidRPr="007A7045" w:rsidRDefault="007A7045" w:rsidP="005425C3">
      <w:pPr>
        <w:jc w:val="both"/>
        <w:rPr>
          <w:rFonts w:ascii="TimesNewRomanPS-BoldMT" w:hAnsi="TimesNewRomanPS-BoldMT" w:cs="TimesNewRomanPS-BoldMT"/>
          <w:bCs/>
        </w:rPr>
      </w:pPr>
      <w:r w:rsidRPr="007A7045">
        <w:rPr>
          <w:rFonts w:ascii="TimesNewRomanPS-BoldMT" w:hAnsi="TimesNewRomanPS-BoldMT" w:cs="TimesNewRomanPS-BoldMT"/>
          <w:bCs/>
        </w:rPr>
        <w:t>Характеристика валютных операций.</w:t>
      </w:r>
    </w:p>
    <w:p w:rsidR="007A7045" w:rsidRPr="007A7045" w:rsidRDefault="007A7045" w:rsidP="005425C3">
      <w:pPr>
        <w:jc w:val="both"/>
        <w:rPr>
          <w:rFonts w:ascii="TimesNewRomanPS-BoldMT" w:hAnsi="TimesNewRomanPS-BoldMT" w:cs="TimesNewRomanPS-BoldMT"/>
          <w:bCs/>
        </w:rPr>
      </w:pPr>
      <w:r w:rsidRPr="007A7045">
        <w:rPr>
          <w:rFonts w:ascii="TimesNewRomanPS-BoldMT" w:hAnsi="TimesNewRomanPS-BoldMT" w:cs="TimesNewRomanPS-BoldMT"/>
          <w:bCs/>
        </w:rPr>
        <w:t>Учет валютных операций.</w:t>
      </w:r>
    </w:p>
    <w:p w:rsidR="007A7045" w:rsidRPr="007A7045" w:rsidRDefault="007A7045" w:rsidP="005425C3">
      <w:pPr>
        <w:jc w:val="both"/>
        <w:rPr>
          <w:rFonts w:ascii="TimesNewRomanPS-BoldMT" w:hAnsi="TimesNewRomanPS-BoldMT" w:cs="TimesNewRomanPS-BoldMT"/>
          <w:bCs/>
        </w:rPr>
      </w:pPr>
      <w:r w:rsidRPr="007A7045">
        <w:rPr>
          <w:rFonts w:ascii="TimesNewRomanPS-BoldMT" w:hAnsi="TimesNewRomanPS-BoldMT" w:cs="TimesNewRomanPS-BoldMT"/>
          <w:bCs/>
        </w:rPr>
        <w:t>Понятие и учет курсовых разниц</w:t>
      </w:r>
    </w:p>
    <w:p w:rsidR="00570921" w:rsidRDefault="00570921" w:rsidP="00570921">
      <w:pPr>
        <w:jc w:val="both"/>
        <w:rPr>
          <w:rFonts w:ascii="TimesNewRomanPS-BoldMT" w:hAnsi="TimesNewRomanPS-BoldMT" w:cs="TimesNewRomanPS-BoldMT"/>
          <w:bCs/>
          <w:i/>
        </w:rPr>
      </w:pPr>
      <w:r w:rsidRPr="003E0225">
        <w:rPr>
          <w:rFonts w:ascii="TimesNewRomanPS-BoldMT" w:hAnsi="TimesNewRomanPS-BoldMT" w:cs="TimesNewRomanPS-BoldMT"/>
          <w:bCs/>
          <w:i/>
        </w:rPr>
        <w:t xml:space="preserve">Темы семинарских занятий: </w:t>
      </w:r>
    </w:p>
    <w:p w:rsidR="007A7045" w:rsidRPr="00570921" w:rsidRDefault="00276CD0" w:rsidP="005425C3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Движение</w:t>
      </w:r>
      <w:r w:rsidR="00570921" w:rsidRPr="00570921">
        <w:rPr>
          <w:rFonts w:ascii="TimesNewRomanPSMT" w:hAnsi="TimesNewRomanPSMT" w:cs="TimesNewRomanPSMT"/>
        </w:rPr>
        <w:t xml:space="preserve"> валютных ценностей</w:t>
      </w:r>
      <w:r>
        <w:rPr>
          <w:rFonts w:ascii="TimesNewRomanPSMT" w:hAnsi="TimesNewRomanPSMT" w:cs="TimesNewRomanPSMT"/>
        </w:rPr>
        <w:t xml:space="preserve"> и его влияние</w:t>
      </w:r>
      <w:r w:rsidR="00570921" w:rsidRPr="00570921">
        <w:rPr>
          <w:rFonts w:ascii="TimesNewRomanPSMT" w:hAnsi="TimesNewRomanPSMT" w:cs="TimesNewRomanPSMT"/>
        </w:rPr>
        <w:t xml:space="preserve"> на движение капитала</w:t>
      </w:r>
      <w:r>
        <w:rPr>
          <w:rFonts w:ascii="TimesNewRomanPSMT" w:hAnsi="TimesNewRomanPSMT" w:cs="TimesNewRomanPSMT"/>
        </w:rPr>
        <w:t>.</w:t>
      </w:r>
    </w:p>
    <w:p w:rsidR="005425C3" w:rsidRPr="00570921" w:rsidRDefault="00570921" w:rsidP="005425C3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Влияние отсутствия капитализации </w:t>
      </w:r>
      <w:proofErr w:type="gramStart"/>
      <w:r>
        <w:rPr>
          <w:rFonts w:ascii="TimesNewRomanPSMT" w:hAnsi="TimesNewRomanPSMT" w:cs="TimesNewRomanPSMT"/>
        </w:rPr>
        <w:t>курсовых</w:t>
      </w:r>
      <w:proofErr w:type="gramEnd"/>
      <w:r>
        <w:rPr>
          <w:rFonts w:ascii="TimesNewRomanPSMT" w:hAnsi="TimesNewRomanPSMT" w:cs="TimesNewRomanPSMT"/>
        </w:rPr>
        <w:t xml:space="preserve"> разниц н</w:t>
      </w:r>
      <w:r w:rsidR="00276CD0">
        <w:rPr>
          <w:rFonts w:ascii="TimesNewRomanPSMT" w:hAnsi="TimesNewRomanPSMT" w:cs="TimesNewRomanPSMT"/>
        </w:rPr>
        <w:t>а величину</w:t>
      </w:r>
      <w:r>
        <w:rPr>
          <w:rFonts w:ascii="TimesNewRomanPSMT" w:hAnsi="TimesNewRomanPSMT" w:cs="TimesNewRomanPSMT"/>
        </w:rPr>
        <w:t xml:space="preserve"> финансового </w:t>
      </w:r>
      <w:r>
        <w:rPr>
          <w:rFonts w:ascii="TimesNewRomanPSMT" w:hAnsi="TimesNewRomanPSMT" w:cs="TimesNewRomanPSMT"/>
        </w:rPr>
        <w:tab/>
        <w:t>результата предприятия</w:t>
      </w:r>
      <w:r w:rsidR="00276CD0">
        <w:rPr>
          <w:rFonts w:ascii="TimesNewRomanPSMT" w:hAnsi="TimesNewRomanPSMT" w:cs="TimesNewRomanPSMT"/>
        </w:rPr>
        <w:t>.</w:t>
      </w:r>
    </w:p>
    <w:p w:rsidR="00570921" w:rsidRDefault="00570921" w:rsidP="005425C3">
      <w:pPr>
        <w:jc w:val="both"/>
        <w:rPr>
          <w:rFonts w:ascii="TimesNewRomanPS-BoldMT" w:hAnsi="TimesNewRomanPS-BoldMT" w:cs="TimesNewRomanPS-BoldMT"/>
          <w:b/>
          <w:bCs/>
        </w:rPr>
      </w:pPr>
    </w:p>
    <w:p w:rsidR="00390919" w:rsidRPr="00390919" w:rsidRDefault="00390919" w:rsidP="005425C3">
      <w:pPr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РАЗДЕЛ</w:t>
      </w:r>
      <w:r w:rsidR="009C1520">
        <w:rPr>
          <w:rFonts w:ascii="TimesNewRomanPS-BoldMT" w:hAnsi="TimesNewRomanPS-BoldMT" w:cs="TimesNewRomanPS-BoldMT"/>
          <w:b/>
          <w:bCs/>
        </w:rPr>
        <w:t>:</w:t>
      </w:r>
      <w:r>
        <w:rPr>
          <w:rFonts w:ascii="TimesNewRomanPS-BoldMT" w:hAnsi="TimesNewRomanPS-BoldMT" w:cs="TimesNewRomanPS-BoldMT"/>
          <w:b/>
          <w:bCs/>
        </w:rPr>
        <w:t xml:space="preserve"> УЧЕТ ОБЯЗАТЕЛЬСТВ</w:t>
      </w:r>
    </w:p>
    <w:p w:rsidR="00390919" w:rsidRDefault="00390919" w:rsidP="005425C3">
      <w:pPr>
        <w:jc w:val="both"/>
        <w:rPr>
          <w:rFonts w:ascii="TimesNewRomanPS-BoldMT" w:hAnsi="TimesNewRomanPS-BoldMT" w:cs="TimesNewRomanPS-BoldMT"/>
          <w:b/>
          <w:bCs/>
        </w:rPr>
      </w:pPr>
    </w:p>
    <w:p w:rsidR="001C2DF2" w:rsidRDefault="00CA058E" w:rsidP="005425C3">
      <w:pPr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Тема 10</w:t>
      </w:r>
      <w:r w:rsidR="001C2DF2">
        <w:rPr>
          <w:rFonts w:ascii="TimesNewRomanPS-BoldMT" w:hAnsi="TimesNewRomanPS-BoldMT" w:cs="TimesNewRomanPS-BoldMT"/>
          <w:b/>
          <w:bCs/>
        </w:rPr>
        <w:t>. Учет обязательств по кредитам и займам.</w:t>
      </w:r>
    </w:p>
    <w:p w:rsidR="005425C3" w:rsidRDefault="005425C3" w:rsidP="005425C3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Определ</w:t>
      </w:r>
      <w:r w:rsidR="001C2DF2">
        <w:rPr>
          <w:rFonts w:ascii="TimesNewRomanPSMT" w:hAnsi="TimesNewRomanPSMT" w:cs="TimesNewRomanPSMT"/>
        </w:rPr>
        <w:t>ение кредита и займа</w:t>
      </w:r>
      <w:r>
        <w:rPr>
          <w:rFonts w:ascii="TimesNewRomanPSMT" w:hAnsi="TimesNewRomanPSMT" w:cs="TimesNewRomanPSMT"/>
        </w:rPr>
        <w:t xml:space="preserve">. </w:t>
      </w:r>
    </w:p>
    <w:p w:rsidR="005425C3" w:rsidRDefault="001C2DF2" w:rsidP="005425C3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Счета бухгалтерского учета, предназначенные для отражения обязательств по кредитам </w:t>
      </w:r>
      <w:r>
        <w:rPr>
          <w:rFonts w:ascii="TimesNewRomanPSMT" w:hAnsi="TimesNewRomanPSMT" w:cs="TimesNewRomanPSMT"/>
        </w:rPr>
        <w:tab/>
        <w:t>и займам</w:t>
      </w:r>
      <w:r w:rsidR="005425C3">
        <w:rPr>
          <w:rFonts w:ascii="TimesNewRomanPSMT" w:hAnsi="TimesNewRomanPSMT" w:cs="TimesNewRomanPSMT"/>
        </w:rPr>
        <w:t xml:space="preserve">. </w:t>
      </w:r>
    </w:p>
    <w:p w:rsidR="005425C3" w:rsidRDefault="001C2DF2" w:rsidP="005425C3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Капитализация процентов по кредитам и займам</w:t>
      </w:r>
      <w:r w:rsidR="005425C3">
        <w:rPr>
          <w:rFonts w:ascii="TimesNewRomanPSMT" w:hAnsi="TimesNewRomanPSMT" w:cs="TimesNewRomanPSMT"/>
        </w:rPr>
        <w:t xml:space="preserve">. </w:t>
      </w:r>
    </w:p>
    <w:p w:rsidR="005425C3" w:rsidRDefault="001C2DF2" w:rsidP="005425C3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Отражение вексельных обязательств на счетах бухгалтерского учета</w:t>
      </w:r>
      <w:r w:rsidR="005425C3">
        <w:rPr>
          <w:rFonts w:ascii="TimesNewRomanPSMT" w:hAnsi="TimesNewRomanPSMT" w:cs="TimesNewRomanPSMT"/>
        </w:rPr>
        <w:t xml:space="preserve">. </w:t>
      </w:r>
    </w:p>
    <w:p w:rsidR="00276CD0" w:rsidRDefault="005425C3" w:rsidP="00276CD0">
      <w:pPr>
        <w:jc w:val="both"/>
        <w:rPr>
          <w:rFonts w:ascii="TimesNewRomanPS-BoldMT" w:hAnsi="TimesNewRomanPS-BoldMT" w:cs="TimesNewRomanPS-BoldMT"/>
          <w:bCs/>
          <w:i/>
        </w:rPr>
      </w:pPr>
      <w:r>
        <w:rPr>
          <w:rFonts w:ascii="TimesNewRomanPSMT" w:hAnsi="TimesNewRomanPSMT" w:cs="TimesNewRomanPSMT"/>
        </w:rPr>
        <w:t xml:space="preserve"> </w:t>
      </w:r>
      <w:r w:rsidR="00276CD0" w:rsidRPr="003E0225">
        <w:rPr>
          <w:rFonts w:ascii="TimesNewRomanPS-BoldMT" w:hAnsi="TimesNewRomanPS-BoldMT" w:cs="TimesNewRomanPS-BoldMT"/>
          <w:bCs/>
          <w:i/>
        </w:rPr>
        <w:t xml:space="preserve">Темы семинарских занятий: </w:t>
      </w:r>
    </w:p>
    <w:p w:rsidR="00B025AD" w:rsidRDefault="00B025AD" w:rsidP="00276CD0">
      <w:pPr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Момент признания обязательств в бухгалтерском учете.</w:t>
      </w:r>
    </w:p>
    <w:p w:rsidR="00B025AD" w:rsidRDefault="00B025AD" w:rsidP="00276CD0">
      <w:pPr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Оценка обязательств.</w:t>
      </w:r>
    </w:p>
    <w:p w:rsidR="00B025AD" w:rsidRDefault="00B025AD" w:rsidP="00276CD0">
      <w:pPr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Учет фактов изменения обязательств.</w:t>
      </w:r>
    </w:p>
    <w:p w:rsidR="00276CD0" w:rsidRPr="00B025AD" w:rsidRDefault="00B025AD" w:rsidP="005425C3">
      <w:pPr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Учет прекращения обязательств.</w:t>
      </w:r>
    </w:p>
    <w:p w:rsidR="00276CD0" w:rsidRDefault="00276CD0" w:rsidP="005425C3">
      <w:pPr>
        <w:jc w:val="both"/>
        <w:rPr>
          <w:rFonts w:ascii="TimesNewRomanPS-BoldMT" w:hAnsi="TimesNewRomanPS-BoldMT" w:cs="TimesNewRomanPS-BoldMT"/>
          <w:b/>
          <w:bCs/>
        </w:rPr>
      </w:pPr>
    </w:p>
    <w:p w:rsidR="005425C3" w:rsidRDefault="00CA058E" w:rsidP="005425C3">
      <w:pPr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lastRenderedPageBreak/>
        <w:t>Тема 11</w:t>
      </w:r>
      <w:r w:rsidR="001C2DF2">
        <w:rPr>
          <w:rFonts w:ascii="TimesNewRomanPS-BoldMT" w:hAnsi="TimesNewRomanPS-BoldMT" w:cs="TimesNewRomanPS-BoldMT"/>
          <w:b/>
          <w:bCs/>
        </w:rPr>
        <w:t>. Учет обязательств организации перед персоналом и расчетов с ним.</w:t>
      </w:r>
    </w:p>
    <w:p w:rsidR="005425C3" w:rsidRDefault="001C2DF2" w:rsidP="005425C3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Виды и источники обязательств перед персоналом. Порядок их начисления.</w:t>
      </w:r>
    </w:p>
    <w:p w:rsidR="001C2DF2" w:rsidRDefault="001C2DF2" w:rsidP="005425C3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Погашение организацией своих обязательств.</w:t>
      </w:r>
    </w:p>
    <w:p w:rsidR="001C2DF2" w:rsidRDefault="001C2DF2" w:rsidP="005425C3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Бухгалтерская классификация обязательств.</w:t>
      </w:r>
    </w:p>
    <w:p w:rsidR="001C2DF2" w:rsidRDefault="001C2DF2" w:rsidP="005425C3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Учет расчетов с персоналом.</w:t>
      </w:r>
    </w:p>
    <w:p w:rsidR="00B025AD" w:rsidRDefault="00B025AD" w:rsidP="00B025AD">
      <w:pPr>
        <w:jc w:val="both"/>
        <w:rPr>
          <w:rFonts w:ascii="TimesNewRomanPS-BoldMT" w:hAnsi="TimesNewRomanPS-BoldMT" w:cs="TimesNewRomanPS-BoldMT"/>
          <w:bCs/>
          <w:i/>
        </w:rPr>
      </w:pPr>
      <w:r w:rsidRPr="003E0225">
        <w:rPr>
          <w:rFonts w:ascii="TimesNewRomanPS-BoldMT" w:hAnsi="TimesNewRomanPS-BoldMT" w:cs="TimesNewRomanPS-BoldMT"/>
          <w:bCs/>
          <w:i/>
        </w:rPr>
        <w:t xml:space="preserve">Темы семинарских занятий: </w:t>
      </w:r>
    </w:p>
    <w:p w:rsidR="001C2DF2" w:rsidRDefault="00B025AD" w:rsidP="005425C3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Синтетический и аналитический учет расчетов с персоналом.</w:t>
      </w:r>
    </w:p>
    <w:p w:rsidR="00B025AD" w:rsidRDefault="00B025AD" w:rsidP="005425C3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Учет расчетов по социальному страхованию и обеспечению.</w:t>
      </w:r>
    </w:p>
    <w:p w:rsidR="00B025AD" w:rsidRDefault="00B025AD" w:rsidP="005425C3">
      <w:pPr>
        <w:jc w:val="both"/>
        <w:rPr>
          <w:rFonts w:ascii="TimesNewRomanPS-BoldMT" w:hAnsi="TimesNewRomanPS-BoldMT" w:cs="TimesNewRomanPS-BoldMT"/>
          <w:b/>
          <w:bCs/>
        </w:rPr>
      </w:pPr>
    </w:p>
    <w:p w:rsidR="00B025AD" w:rsidRPr="00B025AD" w:rsidRDefault="00B025AD" w:rsidP="005425C3">
      <w:pPr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РАЗДЕЛ</w:t>
      </w:r>
      <w:r w:rsidR="009C1520">
        <w:rPr>
          <w:rFonts w:ascii="TimesNewRomanPS-BoldMT" w:hAnsi="TimesNewRomanPS-BoldMT" w:cs="TimesNewRomanPS-BoldMT"/>
          <w:b/>
          <w:bCs/>
        </w:rPr>
        <w:t xml:space="preserve">: </w:t>
      </w:r>
      <w:r>
        <w:rPr>
          <w:rFonts w:ascii="TimesNewRomanPS-BoldMT" w:hAnsi="TimesNewRomanPS-BoldMT" w:cs="TimesNewRomanPS-BoldMT"/>
          <w:b/>
          <w:bCs/>
        </w:rPr>
        <w:t xml:space="preserve">УЧЕТ ФИНАНСОВЫХ РЕЗУЛЬТАТОВ И КАПИТАЛА </w:t>
      </w:r>
      <w:r>
        <w:rPr>
          <w:rFonts w:ascii="TimesNewRomanPS-BoldMT" w:hAnsi="TimesNewRomanPS-BoldMT" w:cs="TimesNewRomanPS-BoldMT"/>
          <w:b/>
          <w:bCs/>
        </w:rPr>
        <w:tab/>
        <w:t>ПРЕДПРИЯТИЯ</w:t>
      </w:r>
    </w:p>
    <w:p w:rsidR="00B025AD" w:rsidRDefault="00B025AD" w:rsidP="005425C3">
      <w:pPr>
        <w:jc w:val="both"/>
        <w:rPr>
          <w:rFonts w:ascii="TimesNewRomanPS-BoldMT" w:hAnsi="TimesNewRomanPS-BoldMT" w:cs="TimesNewRomanPS-BoldMT"/>
          <w:b/>
          <w:bCs/>
        </w:rPr>
      </w:pPr>
    </w:p>
    <w:p w:rsidR="005425C3" w:rsidRDefault="001B6445" w:rsidP="005425C3">
      <w:pPr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Тема 12</w:t>
      </w:r>
      <w:r w:rsidR="0015463D">
        <w:rPr>
          <w:rFonts w:ascii="TimesNewRomanPS-BoldMT" w:hAnsi="TimesNewRomanPS-BoldMT" w:cs="TimesNewRomanPS-BoldMT"/>
          <w:b/>
          <w:bCs/>
        </w:rPr>
        <w:t>. Учет доходов и расходов.</w:t>
      </w:r>
    </w:p>
    <w:p w:rsidR="005425C3" w:rsidRDefault="0015463D" w:rsidP="005425C3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Определение  и классификация доходов и расходов</w:t>
      </w:r>
      <w:r w:rsidR="005425C3">
        <w:rPr>
          <w:rFonts w:ascii="TimesNewRomanPSMT" w:hAnsi="TimesNewRomanPSMT" w:cs="TimesNewRomanPSMT"/>
        </w:rPr>
        <w:t>.</w:t>
      </w:r>
    </w:p>
    <w:p w:rsidR="0015463D" w:rsidRDefault="0015463D" w:rsidP="005425C3">
      <w:pPr>
        <w:jc w:val="both"/>
        <w:rPr>
          <w:rFonts w:ascii="TimesNewRomanPS-BoldMT" w:hAnsi="TimesNewRomanPS-BoldMT" w:cs="TimesNewRomanPS-BoldMT"/>
          <w:bCs/>
        </w:rPr>
      </w:pPr>
      <w:r w:rsidRPr="0015463D">
        <w:rPr>
          <w:rFonts w:ascii="TimesNewRomanPS-BoldMT" w:hAnsi="TimesNewRomanPS-BoldMT" w:cs="TimesNewRomanPS-BoldMT"/>
          <w:bCs/>
        </w:rPr>
        <w:t>Задачи учета доходов и расходов</w:t>
      </w:r>
    </w:p>
    <w:p w:rsidR="00F163F3" w:rsidRDefault="00F163F3" w:rsidP="00F163F3">
      <w:pPr>
        <w:jc w:val="both"/>
        <w:rPr>
          <w:rFonts w:ascii="TimesNewRomanPS-BoldMT" w:hAnsi="TimesNewRomanPS-BoldMT" w:cs="TimesNewRomanPS-BoldMT"/>
          <w:bCs/>
          <w:i/>
        </w:rPr>
      </w:pPr>
      <w:r w:rsidRPr="003E0225">
        <w:rPr>
          <w:rFonts w:ascii="TimesNewRomanPS-BoldMT" w:hAnsi="TimesNewRomanPS-BoldMT" w:cs="TimesNewRomanPS-BoldMT"/>
          <w:bCs/>
          <w:i/>
        </w:rPr>
        <w:t xml:space="preserve">Темы семинарских занятий: </w:t>
      </w:r>
    </w:p>
    <w:p w:rsidR="00B025AD" w:rsidRDefault="00F163F3" w:rsidP="005425C3">
      <w:pPr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Методы оценки доходов и расходов предприятия.</w:t>
      </w:r>
    </w:p>
    <w:p w:rsidR="00F163F3" w:rsidRPr="0015463D" w:rsidRDefault="00F163F3" w:rsidP="005425C3">
      <w:pPr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Соотношение сумм доходов и расходов </w:t>
      </w:r>
      <w:r w:rsidR="00DD52DD">
        <w:rPr>
          <w:rFonts w:ascii="TimesNewRomanPS-BoldMT" w:hAnsi="TimesNewRomanPS-BoldMT" w:cs="TimesNewRomanPS-BoldMT"/>
          <w:bCs/>
        </w:rPr>
        <w:t xml:space="preserve">с отчетными периодами </w:t>
      </w:r>
      <w:r>
        <w:rPr>
          <w:rFonts w:ascii="TimesNewRomanPS-BoldMT" w:hAnsi="TimesNewRomanPS-BoldMT" w:cs="TimesNewRomanPS-BoldMT"/>
          <w:bCs/>
        </w:rPr>
        <w:t xml:space="preserve">в бухгалтерском учете </w:t>
      </w:r>
      <w:r w:rsidR="00DD52DD"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>для цели исчисления прибыли или убытка.</w:t>
      </w:r>
    </w:p>
    <w:p w:rsidR="00B41273" w:rsidRDefault="00B41273" w:rsidP="005425C3">
      <w:pPr>
        <w:jc w:val="both"/>
        <w:rPr>
          <w:rFonts w:ascii="TimesNewRomanPS-BoldMT" w:hAnsi="TimesNewRomanPS-BoldMT" w:cs="TimesNewRomanPS-BoldMT"/>
          <w:b/>
          <w:bCs/>
        </w:rPr>
      </w:pPr>
    </w:p>
    <w:p w:rsidR="005425C3" w:rsidRDefault="001B6445" w:rsidP="005425C3">
      <w:pPr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Тема 13</w:t>
      </w:r>
      <w:r w:rsidR="00B41273">
        <w:rPr>
          <w:rFonts w:ascii="TimesNewRomanPS-BoldMT" w:hAnsi="TimesNewRomanPS-BoldMT" w:cs="TimesNewRomanPS-BoldMT"/>
          <w:b/>
          <w:bCs/>
        </w:rPr>
        <w:t>. Учет продаж.</w:t>
      </w:r>
    </w:p>
    <w:p w:rsidR="00B41273" w:rsidRPr="00B41273" w:rsidRDefault="00B41273" w:rsidP="005425C3">
      <w:pPr>
        <w:jc w:val="both"/>
        <w:rPr>
          <w:rFonts w:ascii="TimesNewRomanPS-BoldMT" w:hAnsi="TimesNewRomanPS-BoldMT" w:cs="TimesNewRomanPS-BoldMT"/>
          <w:bCs/>
        </w:rPr>
      </w:pPr>
      <w:r w:rsidRPr="00B41273">
        <w:rPr>
          <w:rFonts w:ascii="TimesNewRomanPS-BoldMT" w:hAnsi="TimesNewRomanPS-BoldMT" w:cs="TimesNewRomanPS-BoldMT"/>
          <w:bCs/>
        </w:rPr>
        <w:t>Порядок отражения фактов продажи на счетах бухгалтерского учета.</w:t>
      </w:r>
    </w:p>
    <w:p w:rsidR="00B41273" w:rsidRPr="00B41273" w:rsidRDefault="00B41273" w:rsidP="005425C3">
      <w:pPr>
        <w:jc w:val="both"/>
        <w:rPr>
          <w:rFonts w:ascii="TimesNewRomanPS-BoldMT" w:hAnsi="TimesNewRomanPS-BoldMT" w:cs="TimesNewRomanPS-BoldMT"/>
          <w:bCs/>
        </w:rPr>
      </w:pPr>
      <w:r w:rsidRPr="00B41273">
        <w:rPr>
          <w:rFonts w:ascii="TimesNewRomanPS-BoldMT" w:hAnsi="TimesNewRomanPS-BoldMT" w:cs="TimesNewRomanPS-BoldMT"/>
          <w:bCs/>
        </w:rPr>
        <w:t>Договорная политика организации в области продаж.</w:t>
      </w:r>
    </w:p>
    <w:p w:rsidR="00B41273" w:rsidRPr="00B41273" w:rsidRDefault="00B41273" w:rsidP="005425C3">
      <w:pPr>
        <w:jc w:val="both"/>
        <w:rPr>
          <w:rFonts w:ascii="TimesNewRomanPS-BoldMT" w:hAnsi="TimesNewRomanPS-BoldMT" w:cs="TimesNewRomanPS-BoldMT"/>
          <w:bCs/>
        </w:rPr>
      </w:pPr>
      <w:r w:rsidRPr="00B41273">
        <w:rPr>
          <w:rFonts w:ascii="TimesNewRomanPS-BoldMT" w:hAnsi="TimesNewRomanPS-BoldMT" w:cs="TimesNewRomanPS-BoldMT"/>
          <w:bCs/>
        </w:rPr>
        <w:t xml:space="preserve">Признание фактов хозяйственной жизни, отражаемых как продажи в </w:t>
      </w:r>
      <w:r w:rsidRPr="00B41273">
        <w:rPr>
          <w:rFonts w:ascii="TimesNewRomanPS-BoldMT" w:hAnsi="TimesNewRomanPS-BoldMT" w:cs="TimesNewRomanPS-BoldMT"/>
          <w:bCs/>
        </w:rPr>
        <w:tab/>
        <w:t>бухгалтерском учете</w:t>
      </w:r>
    </w:p>
    <w:p w:rsidR="00BB6A09" w:rsidRDefault="000442EA" w:rsidP="000442EA">
      <w:pPr>
        <w:jc w:val="both"/>
        <w:rPr>
          <w:rFonts w:ascii="TimesNewRomanPS-BoldMT" w:hAnsi="TimesNewRomanPS-BoldMT" w:cs="TimesNewRomanPS-BoldMT"/>
          <w:bCs/>
          <w:i/>
        </w:rPr>
      </w:pPr>
      <w:r w:rsidRPr="003E0225">
        <w:rPr>
          <w:rFonts w:ascii="TimesNewRomanPS-BoldMT" w:hAnsi="TimesNewRomanPS-BoldMT" w:cs="TimesNewRomanPS-BoldMT"/>
          <w:bCs/>
          <w:i/>
        </w:rPr>
        <w:t xml:space="preserve">Темы семинарских занятий: </w:t>
      </w:r>
    </w:p>
    <w:p w:rsidR="00BB6A09" w:rsidRDefault="00BB6A09" w:rsidP="000442EA">
      <w:pPr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Влияние допущения имущественной обособленности на порядок учета продаж.</w:t>
      </w:r>
    </w:p>
    <w:p w:rsidR="000442EA" w:rsidRDefault="007E1A52" w:rsidP="005425C3">
      <w:pPr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Договорная политика организации в области продаж.</w:t>
      </w:r>
    </w:p>
    <w:p w:rsidR="007E1A52" w:rsidRPr="00B41273" w:rsidRDefault="007E1A52" w:rsidP="005425C3">
      <w:pPr>
        <w:jc w:val="both"/>
        <w:rPr>
          <w:rFonts w:ascii="TimesNewRomanPS-BoldMT" w:hAnsi="TimesNewRomanPS-BoldMT" w:cs="TimesNewRomanPS-BoldMT"/>
          <w:bCs/>
        </w:rPr>
      </w:pPr>
    </w:p>
    <w:p w:rsidR="00B41273" w:rsidRDefault="001B6445" w:rsidP="005425C3">
      <w:pPr>
        <w:jc w:val="both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Тема 14</w:t>
      </w:r>
      <w:r w:rsidR="00B41273" w:rsidRPr="00B41273">
        <w:rPr>
          <w:rFonts w:ascii="TimesNewRomanPSMT" w:hAnsi="TimesNewRomanPSMT" w:cs="TimesNewRomanPSMT"/>
          <w:b/>
        </w:rPr>
        <w:t>.</w:t>
      </w:r>
      <w:r w:rsidR="00EF2DAE">
        <w:rPr>
          <w:rFonts w:ascii="TimesNewRomanPSMT" w:hAnsi="TimesNewRomanPSMT" w:cs="TimesNewRomanPSMT"/>
          <w:b/>
        </w:rPr>
        <w:t xml:space="preserve"> </w:t>
      </w:r>
      <w:r w:rsidR="00B41273" w:rsidRPr="00B41273">
        <w:rPr>
          <w:rFonts w:ascii="TimesNewRomanPSMT" w:hAnsi="TimesNewRomanPSMT" w:cs="TimesNewRomanPSMT"/>
          <w:b/>
        </w:rPr>
        <w:t>Бухгалтерский учет финансовых результатов и нераспределенной прибыли (непокрытого убытка).</w:t>
      </w:r>
    </w:p>
    <w:p w:rsidR="00EF2DAE" w:rsidRDefault="00EF2DAE" w:rsidP="005425C3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Определение финансового результата деятельности предприятия.</w:t>
      </w:r>
    </w:p>
    <w:p w:rsidR="00EF2DAE" w:rsidRDefault="00EF2DAE" w:rsidP="005425C3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Прибыль как элемент собственных средств предприятия.</w:t>
      </w:r>
    </w:p>
    <w:p w:rsidR="00EF2DAE" w:rsidRDefault="00EF2DAE" w:rsidP="005425C3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Отражение финансового результата деятельности предприятия на счетах бухгалтерского </w:t>
      </w:r>
      <w:r>
        <w:rPr>
          <w:rFonts w:ascii="TimesNewRomanPSMT" w:hAnsi="TimesNewRomanPSMT" w:cs="TimesNewRomanPSMT"/>
        </w:rPr>
        <w:tab/>
        <w:t>учета.</w:t>
      </w:r>
    </w:p>
    <w:p w:rsidR="00EF2DAE" w:rsidRDefault="00EF2DAE" w:rsidP="005425C3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Соотношение элементов финансового результата деятельности предприятия и их влияние на порядок отражения прибыли (убытка) в учете.</w:t>
      </w:r>
    </w:p>
    <w:p w:rsidR="00EF2DAE" w:rsidRPr="00EF2DAE" w:rsidRDefault="00EF2DAE" w:rsidP="005425C3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Нераспределенная прибыль (непокрытый убыток).</w:t>
      </w:r>
    </w:p>
    <w:p w:rsidR="007E1A52" w:rsidRDefault="007E1A52" w:rsidP="007E1A52">
      <w:pPr>
        <w:jc w:val="both"/>
        <w:rPr>
          <w:rFonts w:ascii="TimesNewRomanPS-BoldMT" w:hAnsi="TimesNewRomanPS-BoldMT" w:cs="TimesNewRomanPS-BoldMT"/>
          <w:bCs/>
          <w:i/>
        </w:rPr>
      </w:pPr>
      <w:r w:rsidRPr="003E0225">
        <w:rPr>
          <w:rFonts w:ascii="TimesNewRomanPS-BoldMT" w:hAnsi="TimesNewRomanPS-BoldMT" w:cs="TimesNewRomanPS-BoldMT"/>
          <w:bCs/>
          <w:i/>
        </w:rPr>
        <w:t xml:space="preserve">Темы семинарских занятий: </w:t>
      </w:r>
    </w:p>
    <w:p w:rsidR="00B41273" w:rsidRDefault="007E1A52" w:rsidP="005425C3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Положение прибыли или убытка в структуре источников собственных сре</w:t>
      </w:r>
      <w:proofErr w:type="gramStart"/>
      <w:r>
        <w:rPr>
          <w:rFonts w:ascii="TimesNewRomanPSMT" w:hAnsi="TimesNewRomanPSMT" w:cs="TimesNewRomanPSMT"/>
        </w:rPr>
        <w:t xml:space="preserve">дств </w:t>
      </w:r>
      <w:r>
        <w:rPr>
          <w:rFonts w:ascii="TimesNewRomanPSMT" w:hAnsi="TimesNewRomanPSMT" w:cs="TimesNewRomanPSMT"/>
        </w:rPr>
        <w:tab/>
        <w:t>пр</w:t>
      </w:r>
      <w:proofErr w:type="gramEnd"/>
      <w:r>
        <w:rPr>
          <w:rFonts w:ascii="TimesNewRomanPSMT" w:hAnsi="TimesNewRomanPSMT" w:cs="TimesNewRomanPSMT"/>
        </w:rPr>
        <w:t>едприятия.</w:t>
      </w:r>
    </w:p>
    <w:p w:rsidR="007E1A52" w:rsidRDefault="00FD6748" w:rsidP="005425C3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Варианты </w:t>
      </w:r>
      <w:proofErr w:type="gramStart"/>
      <w:r>
        <w:rPr>
          <w:rFonts w:ascii="TimesNewRomanPSMT" w:hAnsi="TimesNewRomanPSMT" w:cs="TimesNewRomanPSMT"/>
        </w:rPr>
        <w:t>соотношения элементов финансового результата деятельности предприятия</w:t>
      </w:r>
      <w:proofErr w:type="gramEnd"/>
      <w:r>
        <w:rPr>
          <w:rFonts w:ascii="TimesNewRomanPSMT" w:hAnsi="TimesNewRomanPSMT" w:cs="TimesNewRomanPSMT"/>
        </w:rPr>
        <w:t xml:space="preserve"> и </w:t>
      </w:r>
      <w:r>
        <w:rPr>
          <w:rFonts w:ascii="TimesNewRomanPSMT" w:hAnsi="TimesNewRomanPSMT" w:cs="TimesNewRomanPSMT"/>
        </w:rPr>
        <w:tab/>
        <w:t>их влияние на порядок бухгалтерских записей.</w:t>
      </w:r>
    </w:p>
    <w:p w:rsidR="00FD6748" w:rsidRDefault="00FD6748" w:rsidP="005425C3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Отражение нераспределенной прибыли (непокрытого убытка) на счетах</w:t>
      </w:r>
      <w:r w:rsidR="008F3B2C">
        <w:rPr>
          <w:rFonts w:ascii="TimesNewRomanPSMT" w:hAnsi="TimesNewRomanPSMT" w:cs="TimesNewRomanPSMT"/>
        </w:rPr>
        <w:t xml:space="preserve"> бухгалтерского </w:t>
      </w:r>
      <w:r w:rsidR="008F3B2C">
        <w:rPr>
          <w:rFonts w:ascii="TimesNewRomanPSMT" w:hAnsi="TimesNewRomanPSMT" w:cs="TimesNewRomanPSMT"/>
        </w:rPr>
        <w:tab/>
        <w:t>учета.</w:t>
      </w:r>
    </w:p>
    <w:p w:rsidR="008F3B2C" w:rsidRDefault="008F3B2C" w:rsidP="005425C3">
      <w:pPr>
        <w:jc w:val="both"/>
        <w:rPr>
          <w:rFonts w:ascii="TimesNewRomanPSMT" w:hAnsi="TimesNewRomanPSMT" w:cs="TimesNewRomanPSMT"/>
        </w:rPr>
      </w:pPr>
    </w:p>
    <w:p w:rsidR="007E1A52" w:rsidRDefault="007E1A52" w:rsidP="005425C3">
      <w:pPr>
        <w:jc w:val="both"/>
        <w:rPr>
          <w:rFonts w:ascii="TimesNewRomanPSMT" w:hAnsi="TimesNewRomanPSMT" w:cs="TimesNewRomanPSMT"/>
        </w:rPr>
      </w:pPr>
    </w:p>
    <w:p w:rsidR="005425C3" w:rsidRDefault="001B6445" w:rsidP="005425C3">
      <w:pPr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Тема 15</w:t>
      </w:r>
      <w:r w:rsidR="00EF2DAE">
        <w:rPr>
          <w:rFonts w:ascii="TimesNewRomanPS-BoldMT" w:hAnsi="TimesNewRomanPS-BoldMT" w:cs="TimesNewRomanPS-BoldMT"/>
          <w:b/>
          <w:bCs/>
        </w:rPr>
        <w:t>. Учет уставного капитала и резервов предприятия.</w:t>
      </w:r>
    </w:p>
    <w:p w:rsidR="00EF2DAE" w:rsidRDefault="00EF2DAE" w:rsidP="005425C3">
      <w:pPr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Определение капитала.</w:t>
      </w:r>
    </w:p>
    <w:p w:rsidR="00EF2DAE" w:rsidRDefault="00EF2DAE" w:rsidP="005425C3">
      <w:pPr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lastRenderedPageBreak/>
        <w:t>Уставный капитал.</w:t>
      </w:r>
    </w:p>
    <w:p w:rsidR="00EF2DAE" w:rsidRDefault="00EF2DAE" w:rsidP="005425C3">
      <w:pPr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Добавочный капитал.</w:t>
      </w:r>
    </w:p>
    <w:p w:rsidR="00EF2DAE" w:rsidRDefault="00EF2DAE" w:rsidP="005425C3">
      <w:pPr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Учет резервного капитала.</w:t>
      </w:r>
    </w:p>
    <w:p w:rsidR="00EF2DAE" w:rsidRPr="00EF2DAE" w:rsidRDefault="00EF2DAE" w:rsidP="005425C3">
      <w:pPr>
        <w:jc w:val="both"/>
      </w:pPr>
      <w:r>
        <w:rPr>
          <w:rFonts w:ascii="TimesNewRomanPS-BoldMT" w:hAnsi="TimesNewRomanPS-BoldMT" w:cs="TimesNewRomanPS-BoldMT"/>
          <w:bCs/>
        </w:rPr>
        <w:t>Учет целевого финансирования.</w:t>
      </w:r>
    </w:p>
    <w:p w:rsidR="008F3B2C" w:rsidRDefault="008F3B2C" w:rsidP="008F3B2C">
      <w:pPr>
        <w:jc w:val="both"/>
        <w:rPr>
          <w:rFonts w:ascii="TimesNewRomanPS-BoldMT" w:hAnsi="TimesNewRomanPS-BoldMT" w:cs="TimesNewRomanPS-BoldMT"/>
          <w:bCs/>
          <w:i/>
        </w:rPr>
      </w:pPr>
      <w:r w:rsidRPr="003E0225">
        <w:rPr>
          <w:rFonts w:ascii="TimesNewRomanPS-BoldMT" w:hAnsi="TimesNewRomanPS-BoldMT" w:cs="TimesNewRomanPS-BoldMT"/>
          <w:bCs/>
          <w:i/>
        </w:rPr>
        <w:t xml:space="preserve">Темы семинарских занятий: </w:t>
      </w:r>
    </w:p>
    <w:p w:rsidR="00EF2DAE" w:rsidRDefault="008F3B2C" w:rsidP="005425C3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Факты хозяйственной жизни, формирующие добавочный капитал</w:t>
      </w:r>
      <w:r w:rsidRPr="008F3B2C">
        <w:rPr>
          <w:rFonts w:ascii="TimesNewRomanPSMT" w:hAnsi="TimesNewRomanPSMT" w:cs="TimesNewRomanPSMT"/>
        </w:rPr>
        <w:t xml:space="preserve"> предприятия</w:t>
      </w:r>
      <w:r>
        <w:rPr>
          <w:rFonts w:ascii="TimesNewRomanPSMT" w:hAnsi="TimesNewRomanPSMT" w:cs="TimesNewRomanPSMT"/>
        </w:rPr>
        <w:t>.</w:t>
      </w:r>
    </w:p>
    <w:p w:rsidR="008F3B2C" w:rsidRDefault="008F3B2C" w:rsidP="005425C3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Специфика оценки размера уставного капитала в бухгалтерском учете.</w:t>
      </w:r>
    </w:p>
    <w:p w:rsidR="008F3B2C" w:rsidRDefault="008F3B2C" w:rsidP="005425C3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Отражение в бухгалтерском учете изменения величины уставного капитала предприятия.</w:t>
      </w:r>
    </w:p>
    <w:p w:rsidR="008F3B2C" w:rsidRPr="008F3B2C" w:rsidRDefault="008F3B2C" w:rsidP="005425C3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Учет обязательств по полученному целевому финансированию.</w:t>
      </w:r>
    </w:p>
    <w:p w:rsidR="008F3B2C" w:rsidRPr="008F3B2C" w:rsidRDefault="008F3B2C" w:rsidP="005425C3">
      <w:pPr>
        <w:jc w:val="both"/>
        <w:rPr>
          <w:rFonts w:ascii="TimesNewRomanPSMT" w:hAnsi="TimesNewRomanPSMT" w:cs="TimesNewRomanPSMT"/>
        </w:rPr>
      </w:pPr>
    </w:p>
    <w:p w:rsidR="005425C3" w:rsidRPr="00EF2DAE" w:rsidRDefault="001B6445" w:rsidP="005425C3">
      <w:pPr>
        <w:jc w:val="both"/>
        <w:rPr>
          <w:rFonts w:ascii="TimesNewRomanPSMT" w:hAnsi="TimesNewRomanPSMT" w:cs="TimesNewRomanPSMT"/>
          <w:b/>
        </w:rPr>
      </w:pPr>
      <w:r>
        <w:rPr>
          <w:rFonts w:ascii="TimesNewRomanPSMT" w:hAnsi="TimesNewRomanPSMT" w:cs="TimesNewRomanPSMT"/>
          <w:b/>
        </w:rPr>
        <w:t>Тема 16</w:t>
      </w:r>
      <w:r w:rsidR="00EF2DAE">
        <w:rPr>
          <w:rFonts w:ascii="TimesNewRomanPSMT" w:hAnsi="TimesNewRomanPSMT" w:cs="TimesNewRomanPSMT"/>
          <w:b/>
        </w:rPr>
        <w:t>. Учет отложенных налогов.</w:t>
      </w:r>
    </w:p>
    <w:p w:rsidR="005425C3" w:rsidRDefault="005425C3" w:rsidP="005425C3">
      <w:pPr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</w:t>
      </w:r>
      <w:r w:rsidR="00EF2DAE">
        <w:rPr>
          <w:rFonts w:ascii="TimesNewRomanPSMT" w:hAnsi="TimesNewRomanPSMT" w:cs="TimesNewRomanPSMT"/>
        </w:rPr>
        <w:t>пределение отложенных налогов.</w:t>
      </w:r>
    </w:p>
    <w:p w:rsidR="005425C3" w:rsidRDefault="00EF2DAE" w:rsidP="005425C3">
      <w:pPr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Отражение отложенных налогов на счетах бухгалтерского учета.</w:t>
      </w:r>
    </w:p>
    <w:p w:rsidR="00EF2DAE" w:rsidRDefault="00EF2DAE" w:rsidP="005425C3">
      <w:pPr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Постоянные разницы между бухгалтерской и налогооблагаемой прибылью и постоянные </w:t>
      </w:r>
      <w:r w:rsidR="00D323AD">
        <w:rPr>
          <w:rFonts w:ascii="TimesNewRomanPS-BoldMT" w:hAnsi="TimesNewRomanPS-BoldMT" w:cs="TimesNewRomanPS-BoldMT"/>
          <w:bCs/>
        </w:rPr>
        <w:tab/>
      </w:r>
      <w:r>
        <w:rPr>
          <w:rFonts w:ascii="TimesNewRomanPS-BoldMT" w:hAnsi="TimesNewRomanPS-BoldMT" w:cs="TimesNewRomanPS-BoldMT"/>
          <w:bCs/>
        </w:rPr>
        <w:t>налоговые обязательства.</w:t>
      </w:r>
    </w:p>
    <w:p w:rsidR="00EF2DAE" w:rsidRDefault="00EF2DAE" w:rsidP="005425C3">
      <w:pPr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Временные разницы между бухгалтерской и налогооблагаемой прибылью.</w:t>
      </w:r>
    </w:p>
    <w:p w:rsidR="00EF2DAE" w:rsidRDefault="00EF2DAE" w:rsidP="005425C3">
      <w:pPr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Отложенные налоговые активы и отложенные налоговые обязательства.</w:t>
      </w:r>
    </w:p>
    <w:p w:rsidR="00EF2DAE" w:rsidRDefault="00EF2DAE" w:rsidP="005425C3">
      <w:pPr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Отражение отложенных налоговых активов и обязательств на </w:t>
      </w:r>
      <w:r w:rsidR="00D323AD">
        <w:rPr>
          <w:rFonts w:ascii="TimesNewRomanPS-BoldMT" w:hAnsi="TimesNewRomanPS-BoldMT" w:cs="TimesNewRomanPS-BoldMT"/>
          <w:bCs/>
        </w:rPr>
        <w:t xml:space="preserve">счетах бухгалтерского </w:t>
      </w:r>
      <w:r w:rsidR="00D323AD">
        <w:rPr>
          <w:rFonts w:ascii="TimesNewRomanPS-BoldMT" w:hAnsi="TimesNewRomanPS-BoldMT" w:cs="TimesNewRomanPS-BoldMT"/>
          <w:bCs/>
        </w:rPr>
        <w:tab/>
        <w:t>учета.</w:t>
      </w:r>
    </w:p>
    <w:p w:rsidR="00642753" w:rsidRDefault="00642753" w:rsidP="00642753">
      <w:pPr>
        <w:jc w:val="both"/>
        <w:rPr>
          <w:rFonts w:ascii="TimesNewRomanPS-BoldMT" w:hAnsi="TimesNewRomanPS-BoldMT" w:cs="TimesNewRomanPS-BoldMT"/>
          <w:bCs/>
          <w:i/>
        </w:rPr>
      </w:pPr>
      <w:r w:rsidRPr="003E0225">
        <w:rPr>
          <w:rFonts w:ascii="TimesNewRomanPS-BoldMT" w:hAnsi="TimesNewRomanPS-BoldMT" w:cs="TimesNewRomanPS-BoldMT"/>
          <w:bCs/>
          <w:i/>
        </w:rPr>
        <w:t xml:space="preserve">Темы семинарских занятий: </w:t>
      </w:r>
    </w:p>
    <w:p w:rsidR="00845810" w:rsidRDefault="00642753" w:rsidP="005425C3">
      <w:pPr>
        <w:jc w:val="both"/>
        <w:rPr>
          <w:rFonts w:ascii="TimesNewRomanPS-BoldMT" w:hAnsi="TimesNewRomanPS-BoldMT" w:cs="TimesNewRomanPS-BoldMT"/>
          <w:bCs/>
        </w:rPr>
      </w:pPr>
      <w:proofErr w:type="spellStart"/>
      <w:r w:rsidRPr="00642753">
        <w:rPr>
          <w:rFonts w:ascii="TimesNewRomanPS-BoldMT" w:hAnsi="TimesNewRomanPS-BoldMT" w:cs="TimesNewRomanPS-BoldMT"/>
          <w:bCs/>
        </w:rPr>
        <w:t>Вуалирование</w:t>
      </w:r>
      <w:proofErr w:type="spellEnd"/>
      <w:r w:rsidRPr="00642753">
        <w:rPr>
          <w:rFonts w:ascii="TimesNewRomanPS-BoldMT" w:hAnsi="TimesNewRomanPS-BoldMT" w:cs="TimesNewRomanPS-BoldMT"/>
          <w:bCs/>
        </w:rPr>
        <w:t xml:space="preserve"> бухгалтерской отчетности.</w:t>
      </w:r>
    </w:p>
    <w:p w:rsidR="00642753" w:rsidRDefault="00642753" w:rsidP="005425C3">
      <w:pPr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Влияние различия между оценкой фактов хозяйственной жизни</w:t>
      </w:r>
      <w:r w:rsidR="000F1B19">
        <w:rPr>
          <w:rFonts w:ascii="TimesNewRomanPS-BoldMT" w:hAnsi="TimesNewRomanPS-BoldMT" w:cs="TimesNewRomanPS-BoldMT"/>
          <w:bCs/>
        </w:rPr>
        <w:t xml:space="preserve"> в бухгалтерском и </w:t>
      </w:r>
      <w:r w:rsidR="000F1B19">
        <w:rPr>
          <w:rFonts w:ascii="TimesNewRomanPS-BoldMT" w:hAnsi="TimesNewRomanPS-BoldMT" w:cs="TimesNewRomanPS-BoldMT"/>
          <w:bCs/>
        </w:rPr>
        <w:tab/>
        <w:t>налоговом учете на реальные денежные потоки организации.</w:t>
      </w:r>
    </w:p>
    <w:p w:rsidR="000F1B19" w:rsidRDefault="000F1B19" w:rsidP="005425C3">
      <w:pPr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Налоговые активы как налоговый убыток организации.</w:t>
      </w:r>
    </w:p>
    <w:p w:rsidR="000F1B19" w:rsidRPr="00642753" w:rsidRDefault="000F1B19" w:rsidP="005425C3">
      <w:pPr>
        <w:jc w:val="both"/>
        <w:rPr>
          <w:rFonts w:ascii="TimesNewRomanPS-BoldMT" w:hAnsi="TimesNewRomanPS-BoldMT" w:cs="TimesNewRomanPS-BoldMT"/>
          <w:bCs/>
        </w:rPr>
      </w:pPr>
    </w:p>
    <w:p w:rsidR="005425C3" w:rsidRDefault="001B6445" w:rsidP="005425C3">
      <w:pPr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Тема 17</w:t>
      </w:r>
      <w:r w:rsidR="00845810">
        <w:rPr>
          <w:rFonts w:ascii="TimesNewRomanPS-BoldMT" w:hAnsi="TimesNewRomanPS-BoldMT" w:cs="TimesNewRomanPS-BoldMT"/>
          <w:b/>
          <w:bCs/>
        </w:rPr>
        <w:t xml:space="preserve">. Бухгалтерская </w:t>
      </w:r>
      <w:r w:rsidR="00CA058E">
        <w:rPr>
          <w:rFonts w:ascii="TimesNewRomanPS-BoldMT" w:hAnsi="TimesNewRomanPS-BoldMT" w:cs="TimesNewRomanPS-BoldMT"/>
          <w:b/>
          <w:bCs/>
        </w:rPr>
        <w:t>финансовая отчетность и основные направления анализа отчетности</w:t>
      </w:r>
      <w:r w:rsidR="00845810">
        <w:rPr>
          <w:rFonts w:ascii="TimesNewRomanPS-BoldMT" w:hAnsi="TimesNewRomanPS-BoldMT" w:cs="TimesNewRomanPS-BoldMT"/>
          <w:b/>
          <w:bCs/>
        </w:rPr>
        <w:t>.</w:t>
      </w:r>
    </w:p>
    <w:p w:rsidR="00845810" w:rsidRPr="00845810" w:rsidRDefault="00845810" w:rsidP="005425C3">
      <w:pPr>
        <w:jc w:val="both"/>
        <w:rPr>
          <w:rFonts w:ascii="TimesNewRomanPS-BoldMT" w:hAnsi="TimesNewRomanPS-BoldMT" w:cs="TimesNewRomanPS-BoldMT"/>
          <w:bCs/>
        </w:rPr>
      </w:pPr>
      <w:r w:rsidRPr="00845810">
        <w:rPr>
          <w:rFonts w:ascii="TimesNewRomanPS-BoldMT" w:hAnsi="TimesNewRomanPS-BoldMT" w:cs="TimesNewRomanPS-BoldMT"/>
          <w:bCs/>
        </w:rPr>
        <w:t>Состав бухгалтерской отчетности.</w:t>
      </w:r>
    </w:p>
    <w:p w:rsidR="00845810" w:rsidRPr="00845810" w:rsidRDefault="00845810" w:rsidP="005425C3">
      <w:pPr>
        <w:jc w:val="both"/>
        <w:rPr>
          <w:rFonts w:ascii="TimesNewRomanPS-BoldMT" w:hAnsi="TimesNewRomanPS-BoldMT" w:cs="TimesNewRomanPS-BoldMT"/>
          <w:bCs/>
        </w:rPr>
      </w:pPr>
      <w:r w:rsidRPr="00845810">
        <w:rPr>
          <w:rFonts w:ascii="TimesNewRomanPS-BoldMT" w:hAnsi="TimesNewRomanPS-BoldMT" w:cs="TimesNewRomanPS-BoldMT"/>
          <w:bCs/>
        </w:rPr>
        <w:t>Достоинства и недостатки существующей отчетности.</w:t>
      </w:r>
    </w:p>
    <w:p w:rsidR="00845810" w:rsidRPr="00CA058E" w:rsidRDefault="00845810" w:rsidP="00845810">
      <w:pPr>
        <w:jc w:val="both"/>
        <w:rPr>
          <w:rFonts w:ascii="TimesNewRomanPS-BoldMT" w:hAnsi="TimesNewRomanPS-BoldMT" w:cs="TimesNewRomanPS-BoldMT"/>
          <w:bCs/>
        </w:rPr>
      </w:pPr>
      <w:r w:rsidRPr="00845810">
        <w:rPr>
          <w:rFonts w:ascii="TimesNewRomanPS-BoldMT" w:hAnsi="TimesNewRomanPS-BoldMT" w:cs="TimesNewRomanPS-BoldMT"/>
          <w:bCs/>
        </w:rPr>
        <w:t>Процедура составления бухгалтерской отчетности.</w:t>
      </w:r>
    </w:p>
    <w:p w:rsidR="00845810" w:rsidRPr="00845810" w:rsidRDefault="00845810" w:rsidP="00845810">
      <w:pPr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 </w:t>
      </w:r>
      <w:r w:rsidRPr="00845810">
        <w:rPr>
          <w:rFonts w:ascii="TimesNewRomanPS-BoldMT" w:hAnsi="TimesNewRomanPS-BoldMT" w:cs="TimesNewRomanPS-BoldMT"/>
          <w:bCs/>
        </w:rPr>
        <w:t>Основные направления анализа бухгалтерской отчетности</w:t>
      </w:r>
      <w:r>
        <w:rPr>
          <w:rFonts w:ascii="TimesNewRomanPS-BoldMT" w:hAnsi="TimesNewRomanPS-BoldMT" w:cs="TimesNewRomanPS-BoldMT"/>
          <w:bCs/>
        </w:rPr>
        <w:t>.</w:t>
      </w:r>
    </w:p>
    <w:p w:rsidR="005425C3" w:rsidRDefault="00845810" w:rsidP="005425C3">
      <w:pPr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Влияние на результаты </w:t>
      </w:r>
      <w:proofErr w:type="gramStart"/>
      <w:r>
        <w:rPr>
          <w:rFonts w:ascii="TimesNewRomanPS-BoldMT" w:hAnsi="TimesNewRomanPS-BoldMT" w:cs="TimesNewRomanPS-BoldMT"/>
          <w:bCs/>
        </w:rPr>
        <w:t xml:space="preserve">анализа отчетности  юридической ориентации методики </w:t>
      </w:r>
      <w:r>
        <w:rPr>
          <w:rFonts w:ascii="TimesNewRomanPS-BoldMT" w:hAnsi="TimesNewRomanPS-BoldMT" w:cs="TimesNewRomanPS-BoldMT"/>
          <w:bCs/>
        </w:rPr>
        <w:tab/>
        <w:t>бухгалтерского учета</w:t>
      </w:r>
      <w:proofErr w:type="gramEnd"/>
      <w:r>
        <w:rPr>
          <w:rFonts w:ascii="TimesNewRomanPS-BoldMT" w:hAnsi="TimesNewRomanPS-BoldMT" w:cs="TimesNewRomanPS-BoldMT"/>
          <w:bCs/>
        </w:rPr>
        <w:t>.</w:t>
      </w:r>
    </w:p>
    <w:p w:rsidR="00262B2B" w:rsidRDefault="00262B2B" w:rsidP="00262B2B">
      <w:pPr>
        <w:jc w:val="both"/>
        <w:rPr>
          <w:rFonts w:ascii="TimesNewRomanPS-BoldMT" w:hAnsi="TimesNewRomanPS-BoldMT" w:cs="TimesNewRomanPS-BoldMT"/>
          <w:bCs/>
          <w:i/>
        </w:rPr>
      </w:pPr>
      <w:r w:rsidRPr="003E0225">
        <w:rPr>
          <w:rFonts w:ascii="TimesNewRomanPS-BoldMT" w:hAnsi="TimesNewRomanPS-BoldMT" w:cs="TimesNewRomanPS-BoldMT"/>
          <w:bCs/>
          <w:i/>
        </w:rPr>
        <w:t xml:space="preserve">Темы семинарских занятий: </w:t>
      </w:r>
    </w:p>
    <w:p w:rsidR="00262B2B" w:rsidRDefault="00262B2B" w:rsidP="005425C3">
      <w:pPr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Структура бухгалтерского баланса. Статический баланс и динамический баланс.</w:t>
      </w:r>
    </w:p>
    <w:p w:rsidR="00262B2B" w:rsidRDefault="00262B2B" w:rsidP="005425C3">
      <w:pPr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Отчет о движении денежных средств как уточнение отчета о прибылях и убытках.</w:t>
      </w:r>
    </w:p>
    <w:p w:rsidR="00262B2B" w:rsidRDefault="0007754D" w:rsidP="005425C3">
      <w:pPr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Достоверность и реальность бухгалтерской отчетности.</w:t>
      </w:r>
    </w:p>
    <w:p w:rsidR="0007754D" w:rsidRDefault="0007754D" w:rsidP="005425C3">
      <w:pPr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Оценка и анализ ликвидности и платежеспособности.</w:t>
      </w:r>
    </w:p>
    <w:p w:rsidR="0007754D" w:rsidRDefault="0007754D" w:rsidP="005425C3">
      <w:pPr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Оценка и анализ финансовой устойчивости.</w:t>
      </w:r>
    </w:p>
    <w:p w:rsidR="009C1520" w:rsidRDefault="009C1520" w:rsidP="005425C3">
      <w:pPr>
        <w:jc w:val="both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Анализ рентабельности.</w:t>
      </w:r>
    </w:p>
    <w:p w:rsidR="00262B2B" w:rsidRDefault="00262B2B" w:rsidP="005425C3">
      <w:pPr>
        <w:jc w:val="both"/>
        <w:rPr>
          <w:rFonts w:ascii="TimesNewRomanPS-BoldMT" w:hAnsi="TimesNewRomanPS-BoldMT" w:cs="TimesNewRomanPS-BoldMT"/>
          <w:bCs/>
        </w:rPr>
      </w:pPr>
    </w:p>
    <w:p w:rsidR="00262B2B" w:rsidRPr="00845810" w:rsidRDefault="00262B2B" w:rsidP="005425C3">
      <w:pPr>
        <w:jc w:val="both"/>
        <w:rPr>
          <w:rFonts w:ascii="TimesNewRomanPS-BoldMT" w:hAnsi="TimesNewRomanPS-BoldMT" w:cs="TimesNewRomanPS-BoldMT"/>
          <w:bCs/>
        </w:rPr>
      </w:pPr>
    </w:p>
    <w:p w:rsidR="005425C3" w:rsidRDefault="00212819" w:rsidP="00534CFB">
      <w:pPr>
        <w:pStyle w:val="1"/>
      </w:pPr>
      <w:r>
        <w:t>10</w:t>
      </w:r>
      <w:r>
        <w:tab/>
      </w:r>
      <w:r w:rsidR="005425C3">
        <w:t>Оценочные средства для текущего контроля и аттестации студента</w:t>
      </w:r>
    </w:p>
    <w:p w:rsidR="00AE0C6D" w:rsidRDefault="00302AF9" w:rsidP="00AE0C6D">
      <w:pPr>
        <w:jc w:val="both"/>
        <w:rPr>
          <w:b/>
        </w:rPr>
      </w:pPr>
      <w:r w:rsidRPr="00302AF9">
        <w:rPr>
          <w:b/>
        </w:rPr>
        <w:t>Т</w:t>
      </w:r>
      <w:r>
        <w:rPr>
          <w:b/>
        </w:rPr>
        <w:t>ематика заданий текущего контроля</w:t>
      </w:r>
    </w:p>
    <w:p w:rsidR="009C1520" w:rsidRDefault="009C1520" w:rsidP="00AE0C6D">
      <w:pPr>
        <w:jc w:val="both"/>
        <w:rPr>
          <w:b/>
        </w:rPr>
      </w:pPr>
    </w:p>
    <w:p w:rsidR="009C1520" w:rsidRDefault="00043CF2" w:rsidP="00AE0C6D">
      <w:pPr>
        <w:jc w:val="both"/>
        <w:rPr>
          <w:b/>
        </w:rPr>
      </w:pPr>
      <w:r>
        <w:rPr>
          <w:b/>
        </w:rPr>
        <w:t>10.1.</w:t>
      </w:r>
      <w:r w:rsidR="009C1520">
        <w:rPr>
          <w:b/>
        </w:rPr>
        <w:t>Примерный вариант контрольной работы.</w:t>
      </w:r>
    </w:p>
    <w:p w:rsidR="00A3778A" w:rsidRDefault="00A3778A" w:rsidP="001900D2">
      <w:pPr>
        <w:autoSpaceDE w:val="0"/>
        <w:autoSpaceDN w:val="0"/>
        <w:adjustRightInd w:val="0"/>
        <w:rPr>
          <w:b/>
          <w:color w:val="231F20"/>
          <w:szCs w:val="24"/>
        </w:rPr>
      </w:pPr>
    </w:p>
    <w:p w:rsidR="00142AFC" w:rsidRPr="00142AFC" w:rsidRDefault="001900D2" w:rsidP="00142AFC">
      <w:pPr>
        <w:pStyle w:val="af3"/>
        <w:numPr>
          <w:ilvl w:val="0"/>
          <w:numId w:val="37"/>
        </w:numPr>
        <w:autoSpaceDE w:val="0"/>
        <w:autoSpaceDN w:val="0"/>
        <w:adjustRightInd w:val="0"/>
        <w:rPr>
          <w:b/>
          <w:color w:val="231F20"/>
        </w:rPr>
      </w:pPr>
      <w:r w:rsidRPr="00142AFC">
        <w:rPr>
          <w:b/>
          <w:color w:val="231F20"/>
        </w:rPr>
        <w:t xml:space="preserve">Под влиянием хозяйственных операций второго типа изменений </w:t>
      </w:r>
    </w:p>
    <w:p w:rsidR="001900D2" w:rsidRPr="001900D2" w:rsidRDefault="001900D2" w:rsidP="00142AFC">
      <w:pPr>
        <w:pStyle w:val="af3"/>
        <w:autoSpaceDE w:val="0"/>
        <w:autoSpaceDN w:val="0"/>
        <w:adjustRightInd w:val="0"/>
        <w:ind w:left="927"/>
        <w:rPr>
          <w:b/>
          <w:color w:val="231F20"/>
        </w:rPr>
      </w:pPr>
      <w:r w:rsidRPr="00142AFC">
        <w:rPr>
          <w:b/>
          <w:color w:val="231F20"/>
        </w:rPr>
        <w:lastRenderedPageBreak/>
        <w:t>(А</w:t>
      </w:r>
      <w:r w:rsidRPr="001900D2">
        <w:rPr>
          <w:b/>
          <w:color w:val="231F20"/>
        </w:rPr>
        <w:t>= П – п + п):</w:t>
      </w:r>
    </w:p>
    <w:p w:rsidR="001900D2" w:rsidRPr="00212819" w:rsidRDefault="001900D2" w:rsidP="00212819">
      <w:pPr>
        <w:autoSpaceDE w:val="0"/>
        <w:autoSpaceDN w:val="0"/>
        <w:adjustRightInd w:val="0"/>
        <w:ind w:firstLine="567"/>
        <w:rPr>
          <w:color w:val="231F20"/>
          <w:szCs w:val="24"/>
        </w:rPr>
      </w:pPr>
      <w:r w:rsidRPr="00212819">
        <w:rPr>
          <w:color w:val="231F20"/>
          <w:szCs w:val="24"/>
        </w:rPr>
        <w:t>а) не изменяется итог актива баланса, изменяется структура пассива;</w:t>
      </w:r>
    </w:p>
    <w:p w:rsidR="001900D2" w:rsidRPr="00212819" w:rsidRDefault="001900D2" w:rsidP="00212819">
      <w:pPr>
        <w:autoSpaceDE w:val="0"/>
        <w:autoSpaceDN w:val="0"/>
        <w:adjustRightInd w:val="0"/>
        <w:ind w:firstLine="567"/>
        <w:rPr>
          <w:color w:val="231F20"/>
          <w:szCs w:val="24"/>
        </w:rPr>
      </w:pPr>
      <w:r w:rsidRPr="00212819">
        <w:rPr>
          <w:color w:val="231F20"/>
          <w:szCs w:val="24"/>
        </w:rPr>
        <w:t>б) увеличивается итог баланса;</w:t>
      </w:r>
    </w:p>
    <w:p w:rsidR="001900D2" w:rsidRPr="00212819" w:rsidRDefault="001900D2" w:rsidP="00212819">
      <w:pPr>
        <w:autoSpaceDE w:val="0"/>
        <w:autoSpaceDN w:val="0"/>
        <w:adjustRightInd w:val="0"/>
        <w:ind w:firstLine="567"/>
        <w:rPr>
          <w:color w:val="231F20"/>
          <w:szCs w:val="24"/>
        </w:rPr>
      </w:pPr>
      <w:r w:rsidRPr="00212819">
        <w:rPr>
          <w:color w:val="231F20"/>
          <w:szCs w:val="24"/>
        </w:rPr>
        <w:t>в) не изменяется итог баланса, изменяется структура актива;</w:t>
      </w:r>
    </w:p>
    <w:p w:rsidR="001900D2" w:rsidRPr="00212819" w:rsidRDefault="001900D2" w:rsidP="00212819">
      <w:pPr>
        <w:autoSpaceDE w:val="0"/>
        <w:autoSpaceDN w:val="0"/>
        <w:adjustRightInd w:val="0"/>
        <w:ind w:firstLine="567"/>
        <w:rPr>
          <w:color w:val="231F20"/>
          <w:szCs w:val="24"/>
        </w:rPr>
      </w:pPr>
      <w:r w:rsidRPr="00212819">
        <w:rPr>
          <w:color w:val="231F20"/>
          <w:szCs w:val="24"/>
        </w:rPr>
        <w:t>г) уменьшается итог баланса.</w:t>
      </w:r>
    </w:p>
    <w:p w:rsidR="001900D2" w:rsidRPr="00212819" w:rsidRDefault="001900D2" w:rsidP="00212819">
      <w:pPr>
        <w:autoSpaceDE w:val="0"/>
        <w:autoSpaceDN w:val="0"/>
        <w:adjustRightInd w:val="0"/>
        <w:ind w:left="567" w:firstLine="0"/>
        <w:rPr>
          <w:b/>
          <w:color w:val="231F20"/>
          <w:szCs w:val="24"/>
        </w:rPr>
      </w:pPr>
      <w:r w:rsidRPr="00212819">
        <w:rPr>
          <w:b/>
          <w:color w:val="231F20"/>
          <w:szCs w:val="24"/>
        </w:rPr>
        <w:t>2. Под влиянием хозяйственных операций четвертого типа изменений</w:t>
      </w:r>
    </w:p>
    <w:p w:rsidR="001900D2" w:rsidRPr="00212819" w:rsidRDefault="001900D2" w:rsidP="00212819">
      <w:pPr>
        <w:autoSpaceDE w:val="0"/>
        <w:autoSpaceDN w:val="0"/>
        <w:adjustRightInd w:val="0"/>
        <w:ind w:left="567" w:firstLine="0"/>
        <w:rPr>
          <w:b/>
          <w:color w:val="231F20"/>
          <w:szCs w:val="24"/>
        </w:rPr>
      </w:pPr>
      <w:r w:rsidRPr="00212819">
        <w:rPr>
          <w:b/>
          <w:color w:val="231F20"/>
          <w:szCs w:val="24"/>
        </w:rPr>
        <w:t xml:space="preserve">(А + а = </w:t>
      </w:r>
      <w:proofErr w:type="gramStart"/>
      <w:r w:rsidRPr="00212819">
        <w:rPr>
          <w:b/>
          <w:color w:val="231F20"/>
          <w:szCs w:val="24"/>
        </w:rPr>
        <w:t>П</w:t>
      </w:r>
      <w:proofErr w:type="gramEnd"/>
      <w:r w:rsidRPr="00212819">
        <w:rPr>
          <w:b/>
          <w:color w:val="231F20"/>
          <w:szCs w:val="24"/>
        </w:rPr>
        <w:t xml:space="preserve"> + п):</w:t>
      </w:r>
    </w:p>
    <w:p w:rsidR="001900D2" w:rsidRPr="00212819" w:rsidRDefault="001900D2" w:rsidP="00212819">
      <w:pPr>
        <w:autoSpaceDE w:val="0"/>
        <w:autoSpaceDN w:val="0"/>
        <w:adjustRightInd w:val="0"/>
        <w:ind w:left="567" w:firstLine="0"/>
        <w:rPr>
          <w:color w:val="231F20"/>
          <w:szCs w:val="24"/>
        </w:rPr>
      </w:pPr>
      <w:r w:rsidRPr="00212819">
        <w:rPr>
          <w:color w:val="231F20"/>
          <w:szCs w:val="24"/>
        </w:rPr>
        <w:t>а) не изменяется итог актива баланса, изменяется структура пассива;</w:t>
      </w:r>
    </w:p>
    <w:p w:rsidR="001900D2" w:rsidRPr="00212819" w:rsidRDefault="001900D2" w:rsidP="00212819">
      <w:pPr>
        <w:autoSpaceDE w:val="0"/>
        <w:autoSpaceDN w:val="0"/>
        <w:adjustRightInd w:val="0"/>
        <w:ind w:left="567" w:firstLine="0"/>
        <w:rPr>
          <w:color w:val="231F20"/>
          <w:szCs w:val="24"/>
        </w:rPr>
      </w:pPr>
      <w:r w:rsidRPr="00212819">
        <w:rPr>
          <w:color w:val="231F20"/>
          <w:szCs w:val="24"/>
        </w:rPr>
        <w:t>б) увеличивается итог баланса;</w:t>
      </w:r>
    </w:p>
    <w:p w:rsidR="001900D2" w:rsidRPr="001900D2" w:rsidRDefault="001900D2" w:rsidP="00212819">
      <w:pPr>
        <w:autoSpaceDE w:val="0"/>
        <w:autoSpaceDN w:val="0"/>
        <w:adjustRightInd w:val="0"/>
        <w:ind w:left="567" w:firstLine="0"/>
        <w:rPr>
          <w:color w:val="231F20"/>
          <w:szCs w:val="24"/>
        </w:rPr>
      </w:pPr>
      <w:r w:rsidRPr="00212819">
        <w:rPr>
          <w:color w:val="231F20"/>
          <w:szCs w:val="24"/>
        </w:rPr>
        <w:t>в) не изменяется итог баланса, изменяется</w:t>
      </w:r>
      <w:r w:rsidRPr="001900D2">
        <w:rPr>
          <w:color w:val="231F20"/>
          <w:szCs w:val="24"/>
        </w:rPr>
        <w:t xml:space="preserve"> структура актива;</w:t>
      </w:r>
    </w:p>
    <w:p w:rsidR="001900D2" w:rsidRPr="001900D2" w:rsidRDefault="001900D2" w:rsidP="00212819">
      <w:pPr>
        <w:autoSpaceDE w:val="0"/>
        <w:autoSpaceDN w:val="0"/>
        <w:adjustRightInd w:val="0"/>
        <w:ind w:left="567" w:firstLine="0"/>
        <w:rPr>
          <w:color w:val="231F20"/>
          <w:szCs w:val="24"/>
        </w:rPr>
      </w:pPr>
      <w:r w:rsidRPr="001900D2">
        <w:rPr>
          <w:color w:val="231F20"/>
          <w:szCs w:val="24"/>
        </w:rPr>
        <w:t>г) уменьшается итог баланса.</w:t>
      </w:r>
    </w:p>
    <w:p w:rsidR="001900D2" w:rsidRPr="001900D2" w:rsidRDefault="001900D2" w:rsidP="001900D2">
      <w:pPr>
        <w:ind w:left="567" w:firstLine="0"/>
        <w:rPr>
          <w:b/>
        </w:rPr>
      </w:pPr>
      <w:r w:rsidRPr="001900D2">
        <w:rPr>
          <w:b/>
        </w:rPr>
        <w:t xml:space="preserve">3. Определение  экономической эффективности деятельности предприятия </w:t>
      </w:r>
      <w:r>
        <w:rPr>
          <w:b/>
        </w:rPr>
        <w:tab/>
      </w:r>
      <w:r w:rsidRPr="001900D2">
        <w:rPr>
          <w:b/>
        </w:rPr>
        <w:t xml:space="preserve">(рентабельности вложенного капитала) путем непрерывного учета является  </w:t>
      </w:r>
      <w:r>
        <w:rPr>
          <w:b/>
        </w:rPr>
        <w:tab/>
      </w:r>
      <w:r w:rsidRPr="001900D2">
        <w:rPr>
          <w:b/>
        </w:rPr>
        <w:t>целью:</w:t>
      </w:r>
    </w:p>
    <w:p w:rsidR="001900D2" w:rsidRPr="001900D2" w:rsidRDefault="001900D2" w:rsidP="001900D2">
      <w:pPr>
        <w:ind w:left="567" w:firstLine="0"/>
        <w:jc w:val="both"/>
      </w:pPr>
      <w:r w:rsidRPr="001900D2">
        <w:t xml:space="preserve">а) статической оценки; </w:t>
      </w:r>
      <w:r w:rsidRPr="001900D2">
        <w:tab/>
      </w:r>
    </w:p>
    <w:p w:rsidR="001900D2" w:rsidRPr="001900D2" w:rsidRDefault="001900D2" w:rsidP="001900D2">
      <w:pPr>
        <w:ind w:left="567" w:firstLine="0"/>
        <w:jc w:val="both"/>
      </w:pPr>
      <w:r w:rsidRPr="001900D2">
        <w:t xml:space="preserve">б) динамической оценки; </w:t>
      </w:r>
      <w:r w:rsidRPr="001900D2">
        <w:tab/>
      </w:r>
    </w:p>
    <w:p w:rsidR="001900D2" w:rsidRPr="001900D2" w:rsidRDefault="001900D2" w:rsidP="001900D2">
      <w:pPr>
        <w:ind w:left="567" w:firstLine="0"/>
        <w:jc w:val="both"/>
      </w:pPr>
      <w:r w:rsidRPr="001900D2">
        <w:t>в) актуарной оценки.</w:t>
      </w:r>
    </w:p>
    <w:p w:rsidR="001900D2" w:rsidRPr="001900D2" w:rsidRDefault="001900D2" w:rsidP="001900D2">
      <w:pPr>
        <w:ind w:left="567" w:firstLine="0"/>
        <w:rPr>
          <w:b/>
        </w:rPr>
      </w:pPr>
      <w:r w:rsidRPr="001900D2">
        <w:rPr>
          <w:b/>
        </w:rPr>
        <w:t xml:space="preserve">4.  Трактовка амортизации как процесса  переноса стоимости на текущие затраты характерна </w:t>
      </w:r>
      <w:proofErr w:type="gramStart"/>
      <w:r w:rsidRPr="001900D2">
        <w:rPr>
          <w:b/>
        </w:rPr>
        <w:t>для</w:t>
      </w:r>
      <w:proofErr w:type="gramEnd"/>
      <w:r w:rsidRPr="001900D2">
        <w:rPr>
          <w:b/>
        </w:rPr>
        <w:t xml:space="preserve">: </w:t>
      </w:r>
    </w:p>
    <w:p w:rsidR="001900D2" w:rsidRPr="001900D2" w:rsidRDefault="001900D2" w:rsidP="001900D2">
      <w:pPr>
        <w:ind w:left="567" w:firstLine="0"/>
      </w:pPr>
      <w:r w:rsidRPr="001900D2">
        <w:t xml:space="preserve">а) статического учета; </w:t>
      </w:r>
      <w:r w:rsidRPr="001900D2">
        <w:tab/>
      </w:r>
    </w:p>
    <w:p w:rsidR="001900D2" w:rsidRPr="001900D2" w:rsidRDefault="001900D2" w:rsidP="001900D2">
      <w:pPr>
        <w:ind w:left="567" w:firstLine="0"/>
      </w:pPr>
      <w:r w:rsidRPr="001900D2">
        <w:t xml:space="preserve">б) динамического учета; </w:t>
      </w:r>
      <w:r w:rsidRPr="001900D2">
        <w:tab/>
      </w:r>
    </w:p>
    <w:p w:rsidR="001900D2" w:rsidRPr="00A3778A" w:rsidRDefault="001900D2" w:rsidP="00A3778A">
      <w:pPr>
        <w:ind w:left="567" w:firstLine="0"/>
      </w:pPr>
      <w:r w:rsidRPr="001900D2">
        <w:t>в) актуарного учета.</w:t>
      </w:r>
    </w:p>
    <w:p w:rsidR="001900D2" w:rsidRPr="001900D2" w:rsidRDefault="001900D2" w:rsidP="001900D2">
      <w:pPr>
        <w:ind w:left="567" w:firstLine="0"/>
        <w:jc w:val="both"/>
        <w:rPr>
          <w:b/>
        </w:rPr>
      </w:pPr>
      <w:r w:rsidRPr="001900D2">
        <w:rPr>
          <w:b/>
        </w:rPr>
        <w:t>5. Какие  виды дебиторской задолженности, подлежащие списанию на финансовые результаты деятельности предприятия, уменьшают налогооблагаемую прибыль:</w:t>
      </w:r>
    </w:p>
    <w:p w:rsidR="001900D2" w:rsidRPr="001900D2" w:rsidRDefault="001900D2" w:rsidP="001900D2">
      <w:pPr>
        <w:ind w:left="567" w:firstLine="0"/>
        <w:jc w:val="both"/>
      </w:pPr>
      <w:r w:rsidRPr="001900D2">
        <w:t xml:space="preserve"> а) с истекшим сроком исковой давности;</w:t>
      </w:r>
    </w:p>
    <w:p w:rsidR="001900D2" w:rsidRPr="001900D2" w:rsidRDefault="001900D2" w:rsidP="001900D2">
      <w:pPr>
        <w:ind w:left="567" w:firstLine="0"/>
        <w:jc w:val="both"/>
      </w:pPr>
      <w:r w:rsidRPr="001900D2">
        <w:t xml:space="preserve"> б) не </w:t>
      </w:r>
      <w:proofErr w:type="gramStart"/>
      <w:r w:rsidRPr="001900D2">
        <w:t>реальная</w:t>
      </w:r>
      <w:proofErr w:type="gramEnd"/>
      <w:r w:rsidRPr="001900D2">
        <w:t xml:space="preserve"> для взыскания; </w:t>
      </w:r>
    </w:p>
    <w:p w:rsidR="001900D2" w:rsidRPr="001900D2" w:rsidRDefault="001900D2" w:rsidP="001900D2">
      <w:pPr>
        <w:ind w:left="567" w:firstLine="0"/>
        <w:jc w:val="both"/>
        <w:rPr>
          <w:b/>
        </w:rPr>
      </w:pPr>
      <w:r w:rsidRPr="001900D2">
        <w:t xml:space="preserve"> в) неистребованная.</w:t>
      </w:r>
    </w:p>
    <w:p w:rsidR="001900D2" w:rsidRPr="001900D2" w:rsidRDefault="001900D2" w:rsidP="001900D2">
      <w:pPr>
        <w:ind w:left="567" w:firstLine="0"/>
        <w:jc w:val="both"/>
        <w:rPr>
          <w:b/>
        </w:rPr>
      </w:pPr>
      <w:r w:rsidRPr="001900D2">
        <w:rPr>
          <w:b/>
        </w:rPr>
        <w:t xml:space="preserve">6. Является ли списание долга в убыток аннулированием задолженности: </w:t>
      </w:r>
    </w:p>
    <w:p w:rsidR="001900D2" w:rsidRPr="001900D2" w:rsidRDefault="001900D2" w:rsidP="001900D2">
      <w:pPr>
        <w:ind w:left="567" w:firstLine="0"/>
        <w:jc w:val="both"/>
      </w:pPr>
      <w:r w:rsidRPr="001900D2">
        <w:t xml:space="preserve">а) да; </w:t>
      </w:r>
    </w:p>
    <w:p w:rsidR="001900D2" w:rsidRPr="00A3778A" w:rsidRDefault="001900D2" w:rsidP="001900D2">
      <w:pPr>
        <w:ind w:left="567" w:firstLine="0"/>
        <w:jc w:val="both"/>
      </w:pPr>
      <w:r w:rsidRPr="001900D2">
        <w:t>б) нет</w:t>
      </w:r>
    </w:p>
    <w:p w:rsidR="001900D2" w:rsidRPr="001900D2" w:rsidRDefault="001900D2" w:rsidP="001900D2">
      <w:pPr>
        <w:ind w:left="567" w:firstLine="0"/>
        <w:jc w:val="both"/>
        <w:rPr>
          <w:b/>
        </w:rPr>
      </w:pPr>
      <w:r w:rsidRPr="001900D2">
        <w:t>7.</w:t>
      </w:r>
      <w:r w:rsidRPr="001900D2">
        <w:rPr>
          <w:b/>
        </w:rPr>
        <w:t xml:space="preserve"> Перечислите финансовые показатели, на которые влияет оценка дебиторской задолженности:</w:t>
      </w:r>
    </w:p>
    <w:p w:rsidR="001900D2" w:rsidRPr="001900D2" w:rsidRDefault="001900D2" w:rsidP="001900D2">
      <w:pPr>
        <w:ind w:left="567" w:firstLine="0"/>
        <w:jc w:val="both"/>
        <w:rPr>
          <w:b/>
        </w:rPr>
      </w:pPr>
      <w:r w:rsidRPr="001900D2">
        <w:rPr>
          <w:b/>
        </w:rPr>
        <w:t>8. Перечислите критерии, которые влияют на оценку товаров.</w:t>
      </w:r>
    </w:p>
    <w:p w:rsidR="001900D2" w:rsidRPr="001900D2" w:rsidRDefault="001900D2" w:rsidP="001900D2">
      <w:pPr>
        <w:ind w:left="567" w:firstLine="0"/>
        <w:jc w:val="both"/>
        <w:rPr>
          <w:b/>
        </w:rPr>
      </w:pPr>
      <w:r w:rsidRPr="001900D2">
        <w:rPr>
          <w:b/>
        </w:rPr>
        <w:t xml:space="preserve">9. Какой из методов оценки в период инфляции дает наиболее высокий уровень чистого дохода:  </w:t>
      </w:r>
    </w:p>
    <w:p w:rsidR="001900D2" w:rsidRPr="001900D2" w:rsidRDefault="001900D2" w:rsidP="001900D2">
      <w:pPr>
        <w:ind w:left="567" w:firstLine="0"/>
        <w:jc w:val="both"/>
      </w:pPr>
      <w:r w:rsidRPr="001900D2">
        <w:t xml:space="preserve">а) ЛИФО;         </w:t>
      </w:r>
    </w:p>
    <w:p w:rsidR="001900D2" w:rsidRPr="001900D2" w:rsidRDefault="001900D2" w:rsidP="001900D2">
      <w:pPr>
        <w:ind w:left="567" w:firstLine="0"/>
        <w:jc w:val="both"/>
      </w:pPr>
      <w:r w:rsidRPr="001900D2">
        <w:t xml:space="preserve">б) ФИФО;       </w:t>
      </w:r>
    </w:p>
    <w:p w:rsidR="001900D2" w:rsidRPr="001900D2" w:rsidRDefault="001900D2" w:rsidP="001900D2">
      <w:pPr>
        <w:ind w:left="567" w:firstLine="0"/>
        <w:jc w:val="both"/>
        <w:rPr>
          <w:b/>
        </w:rPr>
      </w:pPr>
      <w:r w:rsidRPr="001900D2">
        <w:t>в) оценка по средней себестоимости.</w:t>
      </w:r>
    </w:p>
    <w:p w:rsidR="001900D2" w:rsidRPr="001900D2" w:rsidRDefault="001900D2" w:rsidP="001900D2">
      <w:pPr>
        <w:ind w:left="567" w:firstLine="0"/>
        <w:jc w:val="both"/>
        <w:rPr>
          <w:b/>
        </w:rPr>
      </w:pPr>
      <w:r w:rsidRPr="001900D2">
        <w:rPr>
          <w:b/>
        </w:rPr>
        <w:t>10. Какой из вариантов учета товаров позволяет определить на любую отчетную дату учетный остаток товаров:</w:t>
      </w:r>
    </w:p>
    <w:p w:rsidR="001900D2" w:rsidRPr="001900D2" w:rsidRDefault="001900D2" w:rsidP="001900D2">
      <w:pPr>
        <w:ind w:left="567" w:firstLine="0"/>
        <w:jc w:val="both"/>
      </w:pPr>
      <w:r w:rsidRPr="001900D2">
        <w:t xml:space="preserve">а) учет товаров по покупным ценам; </w:t>
      </w:r>
      <w:r w:rsidRPr="001900D2">
        <w:tab/>
      </w:r>
      <w:r w:rsidRPr="001900D2">
        <w:tab/>
      </w:r>
    </w:p>
    <w:p w:rsidR="001900D2" w:rsidRPr="001900D2" w:rsidRDefault="001900D2" w:rsidP="001900D2">
      <w:pPr>
        <w:ind w:left="567" w:firstLine="0"/>
        <w:jc w:val="both"/>
      </w:pPr>
      <w:r w:rsidRPr="001900D2">
        <w:t>б) учет товаров по продажным ценам.</w:t>
      </w:r>
    </w:p>
    <w:p w:rsidR="001900D2" w:rsidRPr="001900D2" w:rsidRDefault="001900D2" w:rsidP="001900D2">
      <w:pPr>
        <w:ind w:left="567" w:firstLine="0"/>
        <w:jc w:val="both"/>
        <w:rPr>
          <w:b/>
        </w:rPr>
      </w:pPr>
    </w:p>
    <w:p w:rsidR="001900D2" w:rsidRPr="001900D2" w:rsidRDefault="001900D2" w:rsidP="001900D2">
      <w:pPr>
        <w:ind w:left="567" w:firstLine="0"/>
        <w:jc w:val="both"/>
        <w:rPr>
          <w:b/>
        </w:rPr>
      </w:pPr>
      <w:r w:rsidRPr="001900D2">
        <w:rPr>
          <w:b/>
        </w:rPr>
        <w:t xml:space="preserve">11.Занижает показатель оборачиваемости активов использование организацией в период дефляции       </w:t>
      </w:r>
    </w:p>
    <w:p w:rsidR="001900D2" w:rsidRPr="001900D2" w:rsidRDefault="001900D2" w:rsidP="001900D2">
      <w:pPr>
        <w:ind w:left="567" w:firstLine="0"/>
        <w:jc w:val="both"/>
      </w:pPr>
      <w:r w:rsidRPr="001900D2">
        <w:t>а) оценки по методу ФИФО;</w:t>
      </w:r>
      <w:r w:rsidRPr="001900D2">
        <w:tab/>
      </w:r>
      <w:r w:rsidRPr="001900D2">
        <w:tab/>
      </w:r>
    </w:p>
    <w:p w:rsidR="001900D2" w:rsidRPr="001900D2" w:rsidRDefault="001900D2" w:rsidP="00A3778A">
      <w:pPr>
        <w:ind w:left="567" w:firstLine="0"/>
        <w:jc w:val="both"/>
        <w:rPr>
          <w:b/>
        </w:rPr>
      </w:pPr>
      <w:r w:rsidRPr="001900D2">
        <w:t>б) оценки по методу ЛИФО.</w:t>
      </w:r>
    </w:p>
    <w:p w:rsidR="001900D2" w:rsidRPr="001900D2" w:rsidRDefault="001900D2" w:rsidP="001900D2">
      <w:pPr>
        <w:ind w:left="567" w:firstLine="0"/>
        <w:rPr>
          <w:b/>
        </w:rPr>
      </w:pPr>
      <w:r w:rsidRPr="001900D2">
        <w:rPr>
          <w:b/>
        </w:rPr>
        <w:t xml:space="preserve">12. Величина обязательств определяется сторонами договора и остается неизменной с течением времени согласно:    </w:t>
      </w:r>
    </w:p>
    <w:p w:rsidR="001900D2" w:rsidRPr="001900D2" w:rsidRDefault="001900D2" w:rsidP="001900D2">
      <w:pPr>
        <w:ind w:left="567" w:firstLine="0"/>
      </w:pPr>
      <w:r w:rsidRPr="001900D2">
        <w:lastRenderedPageBreak/>
        <w:t>а) юридической трактовке;</w:t>
      </w:r>
      <w:r w:rsidRPr="001900D2">
        <w:tab/>
      </w:r>
      <w:r w:rsidRPr="001900D2">
        <w:tab/>
      </w:r>
    </w:p>
    <w:p w:rsidR="001900D2" w:rsidRPr="001900D2" w:rsidRDefault="001900D2" w:rsidP="001900D2">
      <w:pPr>
        <w:ind w:left="567" w:firstLine="0"/>
        <w:rPr>
          <w:b/>
        </w:rPr>
      </w:pPr>
      <w:r w:rsidRPr="001900D2">
        <w:t>б) экономической трактовке.</w:t>
      </w:r>
    </w:p>
    <w:p w:rsidR="001900D2" w:rsidRPr="001900D2" w:rsidRDefault="001900D2" w:rsidP="001900D2">
      <w:pPr>
        <w:ind w:left="567" w:firstLine="0"/>
        <w:rPr>
          <w:b/>
        </w:rPr>
      </w:pPr>
      <w:r w:rsidRPr="001900D2">
        <w:rPr>
          <w:b/>
        </w:rPr>
        <w:t>13. Какой метод начисления амортизации позволяет показать (по данным бухгалтерской отчетности)  рост рентабельности предприятия?</w:t>
      </w:r>
    </w:p>
    <w:p w:rsidR="001900D2" w:rsidRPr="001900D2" w:rsidRDefault="001900D2" w:rsidP="001900D2">
      <w:pPr>
        <w:ind w:left="567" w:firstLine="0"/>
      </w:pPr>
      <w:r w:rsidRPr="001900D2">
        <w:rPr>
          <w:b/>
        </w:rPr>
        <w:t>14. В случае снижения цен, стоимость реализованных товаров, будет наибольшей при использовании</w:t>
      </w:r>
      <w:r w:rsidRPr="001900D2">
        <w:t xml:space="preserve">:   </w:t>
      </w:r>
    </w:p>
    <w:p w:rsidR="001900D2" w:rsidRPr="001900D2" w:rsidRDefault="001900D2" w:rsidP="001900D2">
      <w:pPr>
        <w:ind w:left="567" w:firstLine="0"/>
      </w:pPr>
      <w:r w:rsidRPr="001900D2">
        <w:t>а) оценки по методу ФИФО;</w:t>
      </w:r>
      <w:r w:rsidRPr="001900D2">
        <w:tab/>
      </w:r>
    </w:p>
    <w:p w:rsidR="001900D2" w:rsidRPr="001900D2" w:rsidRDefault="001900D2" w:rsidP="001900D2">
      <w:pPr>
        <w:ind w:left="567" w:firstLine="0"/>
      </w:pPr>
      <w:r w:rsidRPr="001900D2">
        <w:t>б) оценки по методу ЛИФО;</w:t>
      </w:r>
    </w:p>
    <w:p w:rsidR="001900D2" w:rsidRPr="001900D2" w:rsidRDefault="001900D2" w:rsidP="001900D2">
      <w:pPr>
        <w:ind w:left="567" w:firstLine="0"/>
        <w:rPr>
          <w:b/>
        </w:rPr>
      </w:pPr>
      <w:r w:rsidRPr="001900D2">
        <w:t>в) оценки по средней себестоимости;</w:t>
      </w:r>
    </w:p>
    <w:p w:rsidR="001900D2" w:rsidRPr="001900D2" w:rsidRDefault="001900D2" w:rsidP="00A3778A">
      <w:pPr>
        <w:ind w:left="567" w:firstLine="0"/>
        <w:rPr>
          <w:b/>
        </w:rPr>
      </w:pPr>
      <w:r w:rsidRPr="001900D2">
        <w:rPr>
          <w:b/>
        </w:rPr>
        <w:t xml:space="preserve">15. </w:t>
      </w:r>
      <w:proofErr w:type="gramStart"/>
      <w:r w:rsidRPr="001900D2">
        <w:rPr>
          <w:b/>
        </w:rPr>
        <w:t>С какой целью производится перевод  долгосрочных обязательств в краткосрочные, осуществляемый относительно даты составления баланса?</w:t>
      </w:r>
      <w:proofErr w:type="gramEnd"/>
    </w:p>
    <w:p w:rsidR="001900D2" w:rsidRPr="001900D2" w:rsidRDefault="001900D2" w:rsidP="00A3778A">
      <w:pPr>
        <w:ind w:left="567" w:firstLine="0"/>
        <w:rPr>
          <w:b/>
        </w:rPr>
      </w:pPr>
      <w:r w:rsidRPr="001900D2">
        <w:rPr>
          <w:b/>
        </w:rPr>
        <w:t>16. Перечислите критерии признания в бухгалтерском учете расходов.</w:t>
      </w:r>
    </w:p>
    <w:p w:rsidR="001900D2" w:rsidRPr="001900D2" w:rsidRDefault="001900D2" w:rsidP="00A3778A">
      <w:pPr>
        <w:ind w:left="567" w:firstLine="0"/>
        <w:rPr>
          <w:b/>
        </w:rPr>
      </w:pPr>
      <w:r w:rsidRPr="001900D2">
        <w:rPr>
          <w:b/>
        </w:rPr>
        <w:t xml:space="preserve">17. Верно ли утверждение, что чем менее рентабельно предприятие, тем оно более </w:t>
      </w:r>
    </w:p>
    <w:p w:rsidR="001900D2" w:rsidRPr="001900D2" w:rsidRDefault="001900D2" w:rsidP="00A3778A">
      <w:pPr>
        <w:ind w:left="567" w:firstLine="0"/>
        <w:rPr>
          <w:b/>
        </w:rPr>
      </w:pPr>
      <w:r w:rsidRPr="001900D2">
        <w:rPr>
          <w:b/>
        </w:rPr>
        <w:t xml:space="preserve">платежеспособно: </w:t>
      </w:r>
      <w:r w:rsidRPr="001900D2">
        <w:rPr>
          <w:b/>
        </w:rPr>
        <w:tab/>
      </w:r>
    </w:p>
    <w:p w:rsidR="001900D2" w:rsidRPr="001900D2" w:rsidRDefault="001900D2" w:rsidP="00A3778A">
      <w:pPr>
        <w:ind w:left="567" w:firstLine="0"/>
      </w:pPr>
      <w:r w:rsidRPr="001900D2">
        <w:t>а) да;</w:t>
      </w:r>
      <w:r w:rsidRPr="001900D2">
        <w:tab/>
        <w:t xml:space="preserve"> </w:t>
      </w:r>
    </w:p>
    <w:p w:rsidR="001900D2" w:rsidRPr="00A3778A" w:rsidRDefault="001900D2" w:rsidP="00A3778A">
      <w:pPr>
        <w:ind w:left="567" w:firstLine="0"/>
      </w:pPr>
      <w:r w:rsidRPr="001900D2">
        <w:t>б) нет.</w:t>
      </w:r>
    </w:p>
    <w:p w:rsidR="001900D2" w:rsidRPr="00A3778A" w:rsidRDefault="001900D2" w:rsidP="00A3778A">
      <w:pPr>
        <w:ind w:left="567" w:firstLine="0"/>
        <w:rPr>
          <w:b/>
        </w:rPr>
      </w:pPr>
      <w:r w:rsidRPr="001900D2">
        <w:rPr>
          <w:b/>
        </w:rPr>
        <w:t xml:space="preserve">18. Продолжите определение: </w:t>
      </w:r>
      <w:proofErr w:type="spellStart"/>
      <w:r w:rsidRPr="001900D2">
        <w:rPr>
          <w:b/>
        </w:rPr>
        <w:t>декапитализированные</w:t>
      </w:r>
      <w:proofErr w:type="spellEnd"/>
      <w:r w:rsidRPr="001900D2">
        <w:rPr>
          <w:b/>
        </w:rPr>
        <w:t xml:space="preserve">  расходы - это</w:t>
      </w:r>
    </w:p>
    <w:p w:rsidR="001900D2" w:rsidRPr="001900D2" w:rsidRDefault="001900D2" w:rsidP="00A3778A">
      <w:pPr>
        <w:ind w:left="567" w:firstLine="0"/>
        <w:jc w:val="both"/>
        <w:rPr>
          <w:b/>
        </w:rPr>
      </w:pPr>
      <w:r w:rsidRPr="001900D2">
        <w:rPr>
          <w:b/>
        </w:rPr>
        <w:t>19. Может ли организация для расчета фактической себестоимости материальных ценностей при отпуске их в производство (продаже) в учетной политике для целей налогообложения установить метод ФИФО, а для целей бухгалтерского учета – метод средней себестоимости:</w:t>
      </w:r>
    </w:p>
    <w:p w:rsidR="001900D2" w:rsidRPr="001900D2" w:rsidRDefault="001900D2" w:rsidP="00A3778A">
      <w:pPr>
        <w:ind w:left="567" w:firstLine="0"/>
        <w:jc w:val="both"/>
      </w:pPr>
      <w:r w:rsidRPr="001900D2">
        <w:t>а) может;</w:t>
      </w:r>
      <w:r w:rsidRPr="001900D2">
        <w:tab/>
      </w:r>
      <w:r w:rsidRPr="001900D2">
        <w:tab/>
      </w:r>
    </w:p>
    <w:p w:rsidR="001900D2" w:rsidRPr="001900D2" w:rsidRDefault="001900D2" w:rsidP="00A3778A">
      <w:pPr>
        <w:ind w:left="567" w:firstLine="0"/>
        <w:jc w:val="both"/>
      </w:pPr>
      <w:r w:rsidRPr="001900D2">
        <w:t>б) не может;</w:t>
      </w:r>
      <w:r w:rsidRPr="001900D2">
        <w:tab/>
      </w:r>
    </w:p>
    <w:p w:rsidR="001900D2" w:rsidRPr="001900D2" w:rsidRDefault="001900D2" w:rsidP="00A3778A">
      <w:pPr>
        <w:ind w:left="567" w:firstLine="0"/>
        <w:jc w:val="both"/>
      </w:pPr>
      <w:r w:rsidRPr="001900D2">
        <w:t>в) может при условии одобрения советом директоров организации;</w:t>
      </w:r>
    </w:p>
    <w:p w:rsidR="001900D2" w:rsidRPr="001900D2" w:rsidRDefault="001900D2" w:rsidP="00A3778A">
      <w:pPr>
        <w:ind w:left="567" w:firstLine="0"/>
        <w:jc w:val="both"/>
      </w:pPr>
      <w:r w:rsidRPr="001900D2">
        <w:t>г) может при условии разрешения Минфином РФ.</w:t>
      </w:r>
    </w:p>
    <w:p w:rsidR="001900D2" w:rsidRPr="001900D2" w:rsidRDefault="001900D2" w:rsidP="00A3778A">
      <w:pPr>
        <w:ind w:left="567" w:firstLine="0"/>
        <w:jc w:val="both"/>
        <w:rPr>
          <w:b/>
        </w:rPr>
      </w:pPr>
      <w:r w:rsidRPr="001900D2">
        <w:rPr>
          <w:b/>
        </w:rPr>
        <w:t>20. Какие методы оценки активов рекомендуются международными стандартами учета и финансовой отчетности:</w:t>
      </w:r>
    </w:p>
    <w:p w:rsidR="001900D2" w:rsidRPr="001900D2" w:rsidRDefault="001900D2" w:rsidP="00A3778A">
      <w:pPr>
        <w:ind w:left="567" w:firstLine="0"/>
        <w:jc w:val="both"/>
      </w:pPr>
      <w:r w:rsidRPr="001900D2">
        <w:t>а) фактическая стоимость приобретения, восстановительная стоимость, дисконтированная стоимость;</w:t>
      </w:r>
    </w:p>
    <w:p w:rsidR="001900D2" w:rsidRPr="001900D2" w:rsidRDefault="001900D2" w:rsidP="001900D2">
      <w:pPr>
        <w:ind w:left="567" w:firstLine="0"/>
        <w:jc w:val="both"/>
      </w:pPr>
      <w:r w:rsidRPr="001900D2">
        <w:t>б) фактическая стоимость приобретения, восстановительная стоимость, возможная цена продажи, дисконтированная стоимость;</w:t>
      </w:r>
    </w:p>
    <w:p w:rsidR="001900D2" w:rsidRPr="001900D2" w:rsidRDefault="001900D2" w:rsidP="001900D2">
      <w:pPr>
        <w:ind w:left="567" w:firstLine="0"/>
        <w:jc w:val="both"/>
      </w:pPr>
      <w:r w:rsidRPr="001900D2">
        <w:t>в) фактическая стоимость приобретения, восстановительная стоимость, чистая стоимость реализации,  дисконтированная стоимость.</w:t>
      </w:r>
    </w:p>
    <w:p w:rsidR="001900D2" w:rsidRPr="001900D2" w:rsidRDefault="001900D2" w:rsidP="001900D2">
      <w:pPr>
        <w:ind w:left="567" w:firstLine="0"/>
        <w:jc w:val="both"/>
        <w:rPr>
          <w:b/>
        </w:rPr>
      </w:pPr>
      <w:r w:rsidRPr="001900D2">
        <w:rPr>
          <w:b/>
        </w:rPr>
        <w:t>21. Если в договоре об оценке не определен конкретный вид стоимости,  то установлению подлежит:</w:t>
      </w:r>
    </w:p>
    <w:p w:rsidR="001900D2" w:rsidRPr="00A3778A" w:rsidRDefault="001900D2" w:rsidP="001900D2">
      <w:pPr>
        <w:ind w:left="567" w:firstLine="0"/>
        <w:jc w:val="both"/>
      </w:pPr>
      <w:r w:rsidRPr="001900D2">
        <w:t>а) рыночная стоимость;  б) инвестиционная стоимость;   в) ликвидационная стоимость</w:t>
      </w:r>
    </w:p>
    <w:p w:rsidR="001900D2" w:rsidRPr="001900D2" w:rsidRDefault="001900D2" w:rsidP="001900D2">
      <w:pPr>
        <w:ind w:left="567" w:firstLine="0"/>
        <w:jc w:val="both"/>
        <w:rPr>
          <w:b/>
        </w:rPr>
      </w:pPr>
      <w:r w:rsidRPr="001900D2">
        <w:rPr>
          <w:b/>
        </w:rPr>
        <w:t>22. В  условиях современного рынка предполагают применение:</w:t>
      </w:r>
    </w:p>
    <w:p w:rsidR="001900D2" w:rsidRPr="00A3778A" w:rsidRDefault="001900D2" w:rsidP="001900D2">
      <w:pPr>
        <w:ind w:left="567" w:firstLine="0"/>
        <w:jc w:val="both"/>
      </w:pPr>
      <w:r w:rsidRPr="001900D2">
        <w:t>а) текущей стоимости;</w:t>
      </w:r>
      <w:r w:rsidRPr="001900D2">
        <w:tab/>
        <w:t>б) погашаемой стоимости продаж;</w:t>
      </w:r>
      <w:r w:rsidRPr="001900D2">
        <w:tab/>
        <w:t xml:space="preserve">  в) справедливой стоимости.</w:t>
      </w:r>
    </w:p>
    <w:p w:rsidR="001900D2" w:rsidRPr="001900D2" w:rsidRDefault="001900D2" w:rsidP="001900D2">
      <w:pPr>
        <w:ind w:left="567" w:firstLine="0"/>
        <w:jc w:val="both"/>
        <w:rPr>
          <w:b/>
        </w:rPr>
      </w:pPr>
      <w:r w:rsidRPr="001900D2">
        <w:rPr>
          <w:b/>
        </w:rPr>
        <w:t>23. По первоначальным ценам формируется:</w:t>
      </w:r>
    </w:p>
    <w:p w:rsidR="001900D2" w:rsidRPr="001900D2" w:rsidRDefault="001900D2" w:rsidP="001900D2">
      <w:pPr>
        <w:ind w:left="567" w:firstLine="0"/>
        <w:jc w:val="both"/>
      </w:pPr>
      <w:r w:rsidRPr="001900D2">
        <w:t>а) органический баланс;</w:t>
      </w:r>
      <w:r w:rsidRPr="001900D2">
        <w:tab/>
        <w:t xml:space="preserve">б) динамический баланс; </w:t>
      </w:r>
      <w:r w:rsidRPr="001900D2">
        <w:tab/>
        <w:t>в) статический баланс.</w:t>
      </w:r>
    </w:p>
    <w:p w:rsidR="001900D2" w:rsidRPr="001900D2" w:rsidRDefault="001900D2" w:rsidP="001900D2">
      <w:pPr>
        <w:ind w:left="567" w:firstLine="0"/>
        <w:jc w:val="both"/>
        <w:rPr>
          <w:b/>
        </w:rPr>
      </w:pPr>
    </w:p>
    <w:p w:rsidR="001900D2" w:rsidRPr="001900D2" w:rsidRDefault="001900D2" w:rsidP="001900D2">
      <w:pPr>
        <w:ind w:left="567" w:firstLine="0"/>
        <w:jc w:val="both"/>
        <w:rPr>
          <w:b/>
        </w:rPr>
      </w:pPr>
      <w:r w:rsidRPr="001900D2">
        <w:rPr>
          <w:b/>
        </w:rPr>
        <w:t>24. Определение  экономической эффективности деятельности предприятия (рентабельности вложенного капитала) путем непрерывного учета  является целью:</w:t>
      </w:r>
    </w:p>
    <w:p w:rsidR="001900D2" w:rsidRPr="00A3778A" w:rsidRDefault="001900D2" w:rsidP="001900D2">
      <w:pPr>
        <w:ind w:left="567" w:firstLine="0"/>
        <w:jc w:val="both"/>
      </w:pPr>
      <w:r w:rsidRPr="001900D2">
        <w:t xml:space="preserve">а) статической оценки; </w:t>
      </w:r>
      <w:r w:rsidRPr="001900D2">
        <w:tab/>
        <w:t xml:space="preserve">б) динамической оценки; </w:t>
      </w:r>
      <w:r w:rsidRPr="001900D2">
        <w:tab/>
      </w:r>
      <w:r w:rsidRPr="001900D2">
        <w:tab/>
        <w:t xml:space="preserve">в) актуарной оценки.    </w:t>
      </w:r>
    </w:p>
    <w:p w:rsidR="001900D2" w:rsidRPr="001900D2" w:rsidRDefault="001900D2" w:rsidP="001900D2">
      <w:pPr>
        <w:ind w:left="567" w:firstLine="0"/>
        <w:jc w:val="both"/>
        <w:rPr>
          <w:b/>
        </w:rPr>
      </w:pPr>
      <w:r w:rsidRPr="001900D2">
        <w:rPr>
          <w:b/>
        </w:rPr>
        <w:t>25. Какая трактовка обязательств организации имеет определяющее значение при оценке финансового состояния предприятия:</w:t>
      </w:r>
    </w:p>
    <w:p w:rsidR="001900D2" w:rsidRPr="00A3778A" w:rsidRDefault="001900D2" w:rsidP="001900D2">
      <w:pPr>
        <w:ind w:left="567" w:firstLine="0"/>
        <w:jc w:val="both"/>
      </w:pPr>
      <w:r w:rsidRPr="001900D2">
        <w:t>а) юридическая;</w:t>
      </w:r>
      <w:r w:rsidRPr="001900D2">
        <w:tab/>
      </w:r>
      <w:r w:rsidRPr="001900D2">
        <w:tab/>
        <w:t>б)  экономическая.</w:t>
      </w:r>
    </w:p>
    <w:p w:rsidR="001900D2" w:rsidRPr="001900D2" w:rsidRDefault="001900D2" w:rsidP="001900D2">
      <w:pPr>
        <w:ind w:left="567" w:firstLine="0"/>
        <w:jc w:val="both"/>
        <w:rPr>
          <w:b/>
        </w:rPr>
      </w:pPr>
      <w:r w:rsidRPr="001900D2">
        <w:rPr>
          <w:b/>
        </w:rPr>
        <w:t>26. Искажение  величины финансового результата является следствием применения:</w:t>
      </w:r>
    </w:p>
    <w:p w:rsidR="001900D2" w:rsidRPr="00A3778A" w:rsidRDefault="001900D2" w:rsidP="001900D2">
      <w:pPr>
        <w:ind w:left="567" w:firstLine="0"/>
        <w:jc w:val="both"/>
      </w:pPr>
      <w:r w:rsidRPr="001900D2">
        <w:lastRenderedPageBreak/>
        <w:t>а) первоначальной стоимости;</w:t>
      </w:r>
      <w:r w:rsidRPr="001900D2">
        <w:tab/>
      </w:r>
      <w:r w:rsidRPr="001900D2">
        <w:tab/>
        <w:t>б) рыночной стоимости.</w:t>
      </w:r>
    </w:p>
    <w:p w:rsidR="001900D2" w:rsidRPr="001900D2" w:rsidRDefault="001900D2" w:rsidP="001900D2">
      <w:pPr>
        <w:ind w:left="567" w:firstLine="0"/>
        <w:jc w:val="both"/>
        <w:rPr>
          <w:b/>
        </w:rPr>
      </w:pPr>
      <w:r w:rsidRPr="001900D2">
        <w:rPr>
          <w:b/>
        </w:rPr>
        <w:t>27. Какие  виды дебиторской задолженности подлежат списанию на финансовые результаты деятельности предприятия, уменьшая налогооблагаемую прибыль:</w:t>
      </w:r>
    </w:p>
    <w:p w:rsidR="001900D2" w:rsidRPr="001900D2" w:rsidRDefault="001900D2" w:rsidP="001900D2">
      <w:pPr>
        <w:ind w:left="567" w:firstLine="0"/>
        <w:jc w:val="both"/>
      </w:pPr>
      <w:r w:rsidRPr="001900D2">
        <w:t xml:space="preserve">а) с истекшим сроком исковой давности; </w:t>
      </w:r>
      <w:r w:rsidRPr="001900D2">
        <w:tab/>
      </w:r>
      <w:r w:rsidRPr="001900D2">
        <w:tab/>
        <w:t xml:space="preserve">б) </w:t>
      </w:r>
      <w:proofErr w:type="gramStart"/>
      <w:r w:rsidRPr="001900D2">
        <w:t>нереальная</w:t>
      </w:r>
      <w:proofErr w:type="gramEnd"/>
      <w:r w:rsidRPr="001900D2">
        <w:t xml:space="preserve"> для взыскания; </w:t>
      </w:r>
    </w:p>
    <w:p w:rsidR="001900D2" w:rsidRPr="00A3778A" w:rsidRDefault="001900D2" w:rsidP="001900D2">
      <w:pPr>
        <w:ind w:left="567" w:firstLine="0"/>
        <w:jc w:val="both"/>
      </w:pPr>
      <w:r w:rsidRPr="001900D2">
        <w:t>в) неистребованная.</w:t>
      </w:r>
    </w:p>
    <w:p w:rsidR="001900D2" w:rsidRPr="001900D2" w:rsidRDefault="001900D2" w:rsidP="001900D2">
      <w:pPr>
        <w:ind w:left="567" w:firstLine="0"/>
        <w:jc w:val="both"/>
        <w:rPr>
          <w:b/>
        </w:rPr>
      </w:pPr>
      <w:r w:rsidRPr="001900D2">
        <w:rPr>
          <w:b/>
        </w:rPr>
        <w:t>28. Баланс достоверно отражает финансовый результат хозяйственной деятельности при  оценке:</w:t>
      </w:r>
    </w:p>
    <w:p w:rsidR="001900D2" w:rsidRPr="00A3778A" w:rsidRDefault="001900D2" w:rsidP="001900D2">
      <w:pPr>
        <w:ind w:left="567" w:firstLine="0"/>
        <w:jc w:val="both"/>
      </w:pPr>
      <w:r w:rsidRPr="001900D2">
        <w:t xml:space="preserve">а) по первоначальной стоимости; </w:t>
      </w:r>
      <w:r w:rsidRPr="001900D2">
        <w:tab/>
      </w:r>
      <w:r w:rsidRPr="001900D2">
        <w:tab/>
        <w:t>б) по рыночной стоимости.</w:t>
      </w:r>
    </w:p>
    <w:p w:rsidR="001900D2" w:rsidRPr="001900D2" w:rsidRDefault="001900D2" w:rsidP="001900D2">
      <w:pPr>
        <w:ind w:left="567" w:firstLine="0"/>
        <w:jc w:val="both"/>
        <w:rPr>
          <w:b/>
        </w:rPr>
      </w:pPr>
      <w:r w:rsidRPr="001900D2">
        <w:rPr>
          <w:b/>
        </w:rPr>
        <w:t xml:space="preserve">29. Перечислите  показатели, на которые влияет оценка дебиторской задолженности. </w:t>
      </w:r>
    </w:p>
    <w:p w:rsidR="001900D2" w:rsidRPr="001900D2" w:rsidRDefault="001900D2" w:rsidP="001900D2">
      <w:pPr>
        <w:ind w:left="567" w:firstLine="0"/>
        <w:jc w:val="both"/>
        <w:rPr>
          <w:b/>
        </w:rPr>
      </w:pPr>
      <w:r w:rsidRPr="001900D2">
        <w:rPr>
          <w:b/>
        </w:rPr>
        <w:t>30. Полную сопоставимость применяемых оценок обеспечивает:</w:t>
      </w:r>
    </w:p>
    <w:p w:rsidR="001900D2" w:rsidRPr="00A3778A" w:rsidRDefault="001900D2" w:rsidP="001900D2">
      <w:pPr>
        <w:ind w:left="567" w:firstLine="0"/>
        <w:jc w:val="both"/>
      </w:pPr>
      <w:r w:rsidRPr="001900D2">
        <w:t>а) первоначальная стоимость;</w:t>
      </w:r>
      <w:r w:rsidRPr="001900D2">
        <w:tab/>
        <w:t>б) рыночная стоимость.</w:t>
      </w:r>
    </w:p>
    <w:p w:rsidR="001900D2" w:rsidRPr="001900D2" w:rsidRDefault="001900D2" w:rsidP="001900D2">
      <w:pPr>
        <w:ind w:left="567" w:firstLine="0"/>
        <w:jc w:val="both"/>
        <w:rPr>
          <w:b/>
        </w:rPr>
      </w:pPr>
      <w:r w:rsidRPr="001900D2">
        <w:rPr>
          <w:b/>
        </w:rPr>
        <w:t>31. Принцип номинализма лежит в основе:</w:t>
      </w:r>
    </w:p>
    <w:p w:rsidR="001900D2" w:rsidRPr="00A3778A" w:rsidRDefault="001900D2" w:rsidP="001900D2">
      <w:pPr>
        <w:ind w:left="567" w:firstLine="0"/>
        <w:jc w:val="both"/>
      </w:pPr>
      <w:r w:rsidRPr="001900D2">
        <w:t>а) юридической оценки обязательств;</w:t>
      </w:r>
      <w:r w:rsidRPr="001900D2">
        <w:tab/>
      </w:r>
      <w:r w:rsidRPr="001900D2">
        <w:tab/>
        <w:t>б) экономической оценки обязательств</w:t>
      </w:r>
      <w:r w:rsidRPr="001900D2">
        <w:rPr>
          <w:b/>
        </w:rPr>
        <w:t>.</w:t>
      </w:r>
    </w:p>
    <w:p w:rsidR="001900D2" w:rsidRPr="001900D2" w:rsidRDefault="001900D2" w:rsidP="001900D2">
      <w:pPr>
        <w:ind w:left="567" w:firstLine="0"/>
        <w:jc w:val="both"/>
        <w:rPr>
          <w:b/>
        </w:rPr>
      </w:pPr>
      <w:r w:rsidRPr="001900D2">
        <w:rPr>
          <w:b/>
        </w:rPr>
        <w:t xml:space="preserve">32. Нарушает принцип осмотрительности оценка </w:t>
      </w:r>
      <w:proofErr w:type="gramStart"/>
      <w:r w:rsidRPr="001900D2">
        <w:rPr>
          <w:b/>
        </w:rPr>
        <w:t>по</w:t>
      </w:r>
      <w:proofErr w:type="gramEnd"/>
      <w:r w:rsidRPr="001900D2">
        <w:rPr>
          <w:b/>
        </w:rPr>
        <w:t>:</w:t>
      </w:r>
    </w:p>
    <w:p w:rsidR="001900D2" w:rsidRPr="001900D2" w:rsidRDefault="001900D2" w:rsidP="001900D2">
      <w:pPr>
        <w:ind w:left="567" w:firstLine="0"/>
        <w:jc w:val="both"/>
      </w:pPr>
      <w:r w:rsidRPr="001900D2">
        <w:rPr>
          <w:b/>
        </w:rPr>
        <w:t xml:space="preserve"> </w:t>
      </w:r>
      <w:r w:rsidRPr="001900D2">
        <w:t>а) рыночной стоимости;</w:t>
      </w:r>
      <w:r w:rsidRPr="001900D2">
        <w:tab/>
        <w:t>б) первоначальной стоимости.</w:t>
      </w:r>
    </w:p>
    <w:p w:rsidR="001900D2" w:rsidRPr="001900D2" w:rsidRDefault="001900D2" w:rsidP="001900D2">
      <w:pPr>
        <w:ind w:left="567" w:firstLine="0"/>
        <w:jc w:val="both"/>
        <w:rPr>
          <w:b/>
        </w:rPr>
      </w:pPr>
      <w:r w:rsidRPr="001900D2">
        <w:rPr>
          <w:b/>
        </w:rPr>
        <w:t>33. Какому критерию не удовлетворяет принцип учета по себестоимости:</w:t>
      </w:r>
    </w:p>
    <w:p w:rsidR="001900D2" w:rsidRPr="00A3778A" w:rsidRDefault="001900D2" w:rsidP="001900D2">
      <w:pPr>
        <w:ind w:left="567" w:firstLine="0"/>
        <w:jc w:val="both"/>
      </w:pPr>
      <w:r w:rsidRPr="001900D2">
        <w:t>а) уместности;</w:t>
      </w:r>
      <w:r w:rsidRPr="001900D2">
        <w:tab/>
      </w:r>
      <w:r w:rsidRPr="001900D2">
        <w:tab/>
        <w:t>б) объективности;</w:t>
      </w:r>
      <w:r w:rsidRPr="001900D2">
        <w:tab/>
      </w:r>
      <w:r w:rsidRPr="001900D2">
        <w:tab/>
        <w:t>в) осуществимости.</w:t>
      </w:r>
    </w:p>
    <w:p w:rsidR="001900D2" w:rsidRPr="001900D2" w:rsidRDefault="001900D2" w:rsidP="001900D2">
      <w:pPr>
        <w:ind w:left="567" w:firstLine="0"/>
        <w:jc w:val="both"/>
        <w:rPr>
          <w:b/>
        </w:rPr>
      </w:pPr>
      <w:r w:rsidRPr="001900D2">
        <w:rPr>
          <w:b/>
        </w:rPr>
        <w:t>34. Остаточная  стоимость определяется как:</w:t>
      </w:r>
    </w:p>
    <w:p w:rsidR="001900D2" w:rsidRPr="001900D2" w:rsidRDefault="001900D2" w:rsidP="001900D2">
      <w:pPr>
        <w:ind w:left="567" w:firstLine="0"/>
        <w:jc w:val="both"/>
      </w:pPr>
      <w:r w:rsidRPr="001900D2">
        <w:t xml:space="preserve">а)  разность между эксплуатационной стоимостью и суммой накопленного износа; </w:t>
      </w:r>
    </w:p>
    <w:p w:rsidR="001900D2" w:rsidRPr="001900D2" w:rsidRDefault="001900D2" w:rsidP="001900D2">
      <w:pPr>
        <w:ind w:left="567" w:firstLine="0"/>
        <w:jc w:val="both"/>
      </w:pPr>
      <w:r w:rsidRPr="001900D2">
        <w:t xml:space="preserve">б) разность между первоначальной стоимостью и планируемой ликвидационной стоимостью; </w:t>
      </w:r>
    </w:p>
    <w:p w:rsidR="001900D2" w:rsidRPr="00A3778A" w:rsidRDefault="001900D2" w:rsidP="001900D2">
      <w:pPr>
        <w:ind w:left="567" w:firstLine="0"/>
        <w:jc w:val="both"/>
      </w:pPr>
      <w:r w:rsidRPr="001900D2">
        <w:t xml:space="preserve">в)  разность между учетной стоимостью и суммой накопленной амортизации. </w:t>
      </w:r>
    </w:p>
    <w:p w:rsidR="001900D2" w:rsidRPr="001900D2" w:rsidRDefault="001900D2" w:rsidP="001900D2">
      <w:pPr>
        <w:ind w:left="567" w:firstLine="0"/>
        <w:jc w:val="both"/>
        <w:rPr>
          <w:b/>
        </w:rPr>
      </w:pPr>
      <w:r w:rsidRPr="001900D2">
        <w:rPr>
          <w:b/>
        </w:rPr>
        <w:t>35.  Нарушает принцип осторожности оценка:</w:t>
      </w:r>
    </w:p>
    <w:p w:rsidR="001900D2" w:rsidRPr="00A3778A" w:rsidRDefault="001900D2" w:rsidP="001900D2">
      <w:pPr>
        <w:ind w:left="567" w:firstLine="0"/>
        <w:jc w:val="both"/>
      </w:pPr>
      <w:r w:rsidRPr="001900D2">
        <w:t>а) по первоначальной стоимости;</w:t>
      </w:r>
      <w:r w:rsidRPr="001900D2">
        <w:tab/>
      </w:r>
      <w:r w:rsidRPr="001900D2">
        <w:tab/>
        <w:t>б) по рыночной стоимости.</w:t>
      </w:r>
    </w:p>
    <w:p w:rsidR="001900D2" w:rsidRPr="001900D2" w:rsidRDefault="001900D2" w:rsidP="001900D2">
      <w:pPr>
        <w:ind w:left="567" w:firstLine="0"/>
        <w:jc w:val="both"/>
        <w:rPr>
          <w:b/>
        </w:rPr>
      </w:pPr>
      <w:r w:rsidRPr="001900D2">
        <w:rPr>
          <w:b/>
        </w:rPr>
        <w:t>36.  Допускается ли применение эксплуатационной стоимости в российском учете:</w:t>
      </w:r>
    </w:p>
    <w:p w:rsidR="001900D2" w:rsidRPr="001900D2" w:rsidRDefault="001900D2" w:rsidP="001900D2">
      <w:pPr>
        <w:ind w:left="567" w:firstLine="0"/>
        <w:jc w:val="both"/>
      </w:pPr>
      <w:r w:rsidRPr="001900D2">
        <w:t>а) да;</w:t>
      </w:r>
      <w:r w:rsidRPr="001900D2">
        <w:tab/>
      </w:r>
      <w:r w:rsidRPr="001900D2">
        <w:tab/>
        <w:t>б) нет;</w:t>
      </w:r>
      <w:r w:rsidRPr="001900D2">
        <w:tab/>
      </w:r>
      <w:r w:rsidRPr="001900D2">
        <w:tab/>
        <w:t xml:space="preserve">в) по усмотрению экономического субъекта. </w:t>
      </w:r>
    </w:p>
    <w:p w:rsidR="001900D2" w:rsidRPr="001900D2" w:rsidRDefault="001900D2" w:rsidP="001900D2">
      <w:pPr>
        <w:ind w:left="567" w:firstLine="0"/>
        <w:jc w:val="both"/>
        <w:rPr>
          <w:b/>
        </w:rPr>
      </w:pPr>
      <w:r w:rsidRPr="001900D2">
        <w:rPr>
          <w:b/>
        </w:rPr>
        <w:t>37. Искажение стоимости имущества является следствием применения оценки:</w:t>
      </w:r>
    </w:p>
    <w:p w:rsidR="001900D2" w:rsidRPr="001900D2" w:rsidRDefault="001900D2" w:rsidP="001900D2">
      <w:pPr>
        <w:ind w:left="567" w:firstLine="0"/>
        <w:jc w:val="both"/>
      </w:pPr>
      <w:r w:rsidRPr="001900D2">
        <w:t>а) по первоначальной стоимости;</w:t>
      </w:r>
      <w:r w:rsidRPr="001900D2">
        <w:tab/>
      </w:r>
      <w:r w:rsidRPr="001900D2">
        <w:tab/>
        <w:t>б) по рыночной стоимости.</w:t>
      </w:r>
    </w:p>
    <w:p w:rsidR="001900D2" w:rsidRPr="001900D2" w:rsidRDefault="001900D2" w:rsidP="001900D2">
      <w:pPr>
        <w:ind w:left="567" w:firstLine="0"/>
        <w:jc w:val="both"/>
        <w:rPr>
          <w:b/>
        </w:rPr>
      </w:pPr>
      <w:r w:rsidRPr="001900D2">
        <w:rPr>
          <w:b/>
        </w:rPr>
        <w:t>38. По какой стоимости оцениваются активы предприятия, стоящего на пороге банкротства:</w:t>
      </w:r>
    </w:p>
    <w:p w:rsidR="001900D2" w:rsidRPr="001900D2" w:rsidRDefault="001900D2" w:rsidP="001900D2">
      <w:pPr>
        <w:ind w:left="567" w:firstLine="0"/>
        <w:jc w:val="both"/>
      </w:pPr>
      <w:r w:rsidRPr="001900D2">
        <w:t>а) по текущей рыночной стоимости;</w:t>
      </w:r>
      <w:r w:rsidRPr="001900D2">
        <w:tab/>
        <w:t>б) по возможной стоимости реализации;</w:t>
      </w:r>
    </w:p>
    <w:p w:rsidR="001900D2" w:rsidRPr="001900D2" w:rsidRDefault="001900D2" w:rsidP="001900D2">
      <w:pPr>
        <w:ind w:left="567" w:firstLine="0"/>
        <w:jc w:val="both"/>
      </w:pPr>
      <w:r w:rsidRPr="001900D2">
        <w:t>в) по остаточной стоимости;</w:t>
      </w:r>
      <w:r w:rsidRPr="001900D2">
        <w:tab/>
      </w:r>
      <w:r w:rsidRPr="001900D2">
        <w:tab/>
        <w:t>г) по первоначальной стоимости.</w:t>
      </w:r>
    </w:p>
    <w:p w:rsidR="001900D2" w:rsidRPr="001900D2" w:rsidRDefault="001900D2" w:rsidP="001900D2">
      <w:pPr>
        <w:ind w:left="567" w:firstLine="0"/>
        <w:jc w:val="both"/>
        <w:rPr>
          <w:b/>
        </w:rPr>
      </w:pPr>
      <w:r w:rsidRPr="001900D2">
        <w:rPr>
          <w:b/>
        </w:rPr>
        <w:t>39. Какие методы оценки долговых обязательств описаны в международных стандартах финансовой отчетности:</w:t>
      </w:r>
    </w:p>
    <w:p w:rsidR="001900D2" w:rsidRPr="001900D2" w:rsidRDefault="001900D2" w:rsidP="001900D2">
      <w:pPr>
        <w:ind w:left="567" w:firstLine="0"/>
        <w:jc w:val="both"/>
      </w:pPr>
      <w:r w:rsidRPr="001900D2">
        <w:t>а) фактическая стоимость приобретения, восстановительная стоимость, возможная цена погашения;</w:t>
      </w:r>
    </w:p>
    <w:p w:rsidR="001900D2" w:rsidRPr="001900D2" w:rsidRDefault="001900D2" w:rsidP="001900D2">
      <w:pPr>
        <w:ind w:left="567" w:firstLine="0"/>
        <w:jc w:val="both"/>
      </w:pPr>
      <w:r w:rsidRPr="001900D2">
        <w:t>б) фактическая стоимость приобретения,  возможная цена погашения, дисконтированная стоимость;</w:t>
      </w:r>
    </w:p>
    <w:p w:rsidR="001900D2" w:rsidRPr="001900D2" w:rsidRDefault="001900D2" w:rsidP="001900D2">
      <w:pPr>
        <w:ind w:left="567" w:firstLine="0"/>
        <w:jc w:val="both"/>
      </w:pPr>
      <w:r w:rsidRPr="001900D2">
        <w:t>в) фактическая стоимость приобретения, восстановительная стоимость, возможная цена погашения,  дисконтированная стоимость.</w:t>
      </w:r>
    </w:p>
    <w:p w:rsidR="001900D2" w:rsidRPr="001900D2" w:rsidRDefault="001900D2" w:rsidP="001900D2">
      <w:pPr>
        <w:ind w:left="567" w:firstLine="0"/>
        <w:jc w:val="both"/>
      </w:pPr>
    </w:p>
    <w:p w:rsidR="001900D2" w:rsidRPr="001900D2" w:rsidRDefault="001900D2" w:rsidP="001900D2">
      <w:pPr>
        <w:ind w:left="567" w:firstLine="0"/>
        <w:jc w:val="both"/>
        <w:rPr>
          <w:b/>
        </w:rPr>
      </w:pPr>
      <w:r w:rsidRPr="001900D2">
        <w:rPr>
          <w:b/>
        </w:rPr>
        <w:t>40. Выбор метода списания косвенных расходов со счета «Общехозяйственные расходы»:</w:t>
      </w:r>
    </w:p>
    <w:p w:rsidR="001900D2" w:rsidRPr="001900D2" w:rsidRDefault="001900D2" w:rsidP="001900D2">
      <w:pPr>
        <w:ind w:left="567" w:firstLine="0"/>
        <w:jc w:val="both"/>
      </w:pPr>
      <w:r w:rsidRPr="001900D2">
        <w:t>а) определяют только оценку незавершенного производства;</w:t>
      </w:r>
    </w:p>
    <w:p w:rsidR="001900D2" w:rsidRPr="001900D2" w:rsidRDefault="001900D2" w:rsidP="001900D2">
      <w:pPr>
        <w:ind w:left="567" w:firstLine="0"/>
        <w:jc w:val="both"/>
      </w:pPr>
      <w:r w:rsidRPr="001900D2">
        <w:t>б) определяют  оценку незавершенного производства и остатка готовой продукции;</w:t>
      </w:r>
    </w:p>
    <w:p w:rsidR="001900D2" w:rsidRPr="001900D2" w:rsidRDefault="001900D2" w:rsidP="001900D2">
      <w:pPr>
        <w:ind w:left="567" w:firstLine="0"/>
        <w:jc w:val="both"/>
      </w:pPr>
      <w:r w:rsidRPr="001900D2">
        <w:t>в) определяют  оценку незавершенного производства, остатка готовой продукции и, следовательно, величину прибыли предприятия;</w:t>
      </w:r>
    </w:p>
    <w:p w:rsidR="001900D2" w:rsidRPr="001900D2" w:rsidRDefault="001900D2" w:rsidP="001900D2">
      <w:pPr>
        <w:ind w:left="567" w:firstLine="0"/>
        <w:jc w:val="both"/>
      </w:pPr>
      <w:r w:rsidRPr="001900D2">
        <w:t>г) определяют только оценку остатка готовой продукции;</w:t>
      </w:r>
    </w:p>
    <w:p w:rsidR="001900D2" w:rsidRPr="001900D2" w:rsidRDefault="001900D2" w:rsidP="001900D2">
      <w:pPr>
        <w:ind w:left="567" w:firstLine="0"/>
        <w:jc w:val="both"/>
      </w:pPr>
      <w:r w:rsidRPr="001900D2">
        <w:t>д) не влияет на оценку элементов актива бухгалтерского баланса.</w:t>
      </w:r>
    </w:p>
    <w:p w:rsidR="001900D2" w:rsidRPr="001900D2" w:rsidRDefault="001900D2" w:rsidP="001900D2">
      <w:pPr>
        <w:ind w:left="567" w:firstLine="0"/>
        <w:jc w:val="both"/>
        <w:rPr>
          <w:b/>
        </w:rPr>
      </w:pPr>
      <w:r w:rsidRPr="001900D2">
        <w:rPr>
          <w:b/>
        </w:rPr>
        <w:lastRenderedPageBreak/>
        <w:t>41. Смена методики оценки запасов организации с ФИФО на ЛИФО в условиях снижения цен увеличивает:</w:t>
      </w:r>
    </w:p>
    <w:p w:rsidR="001900D2" w:rsidRPr="001900D2" w:rsidRDefault="001900D2" w:rsidP="001900D2">
      <w:pPr>
        <w:ind w:left="567" w:firstLine="0"/>
        <w:jc w:val="both"/>
      </w:pPr>
      <w:r w:rsidRPr="001900D2">
        <w:t>а) показатели реализации запасов;</w:t>
      </w:r>
      <w:r w:rsidRPr="001900D2">
        <w:tab/>
      </w:r>
      <w:r w:rsidRPr="001900D2">
        <w:tab/>
      </w:r>
    </w:p>
    <w:p w:rsidR="001900D2" w:rsidRPr="001900D2" w:rsidRDefault="001900D2" w:rsidP="001900D2">
      <w:pPr>
        <w:ind w:left="567" w:firstLine="0"/>
        <w:jc w:val="both"/>
      </w:pPr>
      <w:r w:rsidRPr="001900D2">
        <w:t>б) только показатели рентабельности;</w:t>
      </w:r>
    </w:p>
    <w:p w:rsidR="001900D2" w:rsidRPr="001900D2" w:rsidRDefault="001900D2" w:rsidP="001900D2">
      <w:pPr>
        <w:ind w:left="567" w:firstLine="0"/>
        <w:jc w:val="both"/>
      </w:pPr>
      <w:r w:rsidRPr="001900D2">
        <w:t>в) показатели оборачиваемости запасов;</w:t>
      </w:r>
    </w:p>
    <w:p w:rsidR="001900D2" w:rsidRPr="00A3778A" w:rsidRDefault="001900D2" w:rsidP="001900D2">
      <w:pPr>
        <w:ind w:left="567" w:firstLine="0"/>
        <w:jc w:val="both"/>
      </w:pPr>
      <w:r w:rsidRPr="001900D2">
        <w:t>г) показатели платежеспособности и рентабельности.</w:t>
      </w:r>
    </w:p>
    <w:p w:rsidR="001900D2" w:rsidRPr="001900D2" w:rsidRDefault="001900D2" w:rsidP="001900D2">
      <w:pPr>
        <w:ind w:left="567" w:firstLine="0"/>
        <w:jc w:val="both"/>
        <w:rPr>
          <w:b/>
        </w:rPr>
      </w:pPr>
      <w:r w:rsidRPr="001900D2">
        <w:rPr>
          <w:b/>
        </w:rPr>
        <w:t>42. Как в условиях инфляции для целей налогообложения правильно в интересах фирмы оценить запасы:</w:t>
      </w:r>
    </w:p>
    <w:p w:rsidR="001900D2" w:rsidRPr="001900D2" w:rsidRDefault="001900D2" w:rsidP="001900D2">
      <w:pPr>
        <w:ind w:left="567" w:firstLine="0"/>
        <w:jc w:val="both"/>
      </w:pPr>
      <w:r w:rsidRPr="001900D2">
        <w:t>а) по средней себестоимости;</w:t>
      </w:r>
      <w:r w:rsidRPr="001900D2">
        <w:tab/>
      </w:r>
      <w:r w:rsidRPr="001900D2">
        <w:tab/>
        <w:t>б) по ЛИФО;</w:t>
      </w:r>
    </w:p>
    <w:p w:rsidR="001900D2" w:rsidRPr="001900D2" w:rsidRDefault="001900D2" w:rsidP="001900D2">
      <w:pPr>
        <w:ind w:left="567" w:firstLine="0"/>
        <w:jc w:val="both"/>
      </w:pPr>
      <w:r w:rsidRPr="001900D2">
        <w:t>в) по ФИФО;</w:t>
      </w:r>
      <w:r w:rsidRPr="001900D2">
        <w:tab/>
      </w:r>
      <w:r w:rsidRPr="001900D2">
        <w:tab/>
      </w:r>
      <w:r w:rsidRPr="001900D2">
        <w:tab/>
      </w:r>
      <w:r w:rsidRPr="001900D2">
        <w:tab/>
      </w:r>
      <w:r w:rsidRPr="001900D2">
        <w:tab/>
        <w:t>г) по скользящей средней цене.</w:t>
      </w:r>
    </w:p>
    <w:p w:rsidR="001900D2" w:rsidRPr="001900D2" w:rsidRDefault="001900D2" w:rsidP="001900D2">
      <w:pPr>
        <w:ind w:left="567" w:firstLine="0"/>
        <w:jc w:val="both"/>
        <w:rPr>
          <w:b/>
        </w:rPr>
      </w:pPr>
      <w:r w:rsidRPr="001900D2">
        <w:rPr>
          <w:b/>
        </w:rPr>
        <w:t>43. Метод ФИФО в условиях роста цен предполагает:</w:t>
      </w:r>
    </w:p>
    <w:p w:rsidR="001900D2" w:rsidRPr="001900D2" w:rsidRDefault="001900D2" w:rsidP="001900D2">
      <w:pPr>
        <w:ind w:left="567" w:firstLine="0"/>
        <w:jc w:val="both"/>
      </w:pPr>
      <w:r w:rsidRPr="001900D2">
        <w:t>а) наибольшую оценку остатка запасов и величины прибыли;</w:t>
      </w:r>
    </w:p>
    <w:p w:rsidR="001900D2" w:rsidRPr="001900D2" w:rsidRDefault="001900D2" w:rsidP="001900D2">
      <w:pPr>
        <w:ind w:left="567" w:firstLine="0"/>
        <w:jc w:val="both"/>
      </w:pPr>
      <w:r w:rsidRPr="001900D2">
        <w:t>б) наименьшую оценку остатка запасов и величины прибыли;</w:t>
      </w:r>
    </w:p>
    <w:p w:rsidR="001900D2" w:rsidRPr="001900D2" w:rsidRDefault="001900D2" w:rsidP="001900D2">
      <w:pPr>
        <w:ind w:left="567" w:firstLine="0"/>
        <w:jc w:val="both"/>
      </w:pPr>
      <w:r w:rsidRPr="001900D2">
        <w:t>в) оценку запасов предприятия исходя из средних цен их приобретения.</w:t>
      </w:r>
    </w:p>
    <w:p w:rsidR="001900D2" w:rsidRPr="001900D2" w:rsidRDefault="001900D2" w:rsidP="001900D2">
      <w:pPr>
        <w:ind w:left="567" w:firstLine="0"/>
        <w:jc w:val="both"/>
      </w:pPr>
      <w:r w:rsidRPr="001900D2">
        <w:t>г) наименьшую оценку остатка запасов и наибольшую величину прибыли.</w:t>
      </w:r>
    </w:p>
    <w:p w:rsidR="001900D2" w:rsidRPr="001900D2" w:rsidRDefault="001900D2" w:rsidP="001900D2">
      <w:pPr>
        <w:ind w:left="567" w:firstLine="0"/>
        <w:jc w:val="both"/>
        <w:rPr>
          <w:b/>
        </w:rPr>
      </w:pPr>
      <w:r w:rsidRPr="001900D2">
        <w:rPr>
          <w:b/>
        </w:rPr>
        <w:t>44. Универмаг получил товары по договору поставки, в результате этого:</w:t>
      </w:r>
    </w:p>
    <w:p w:rsidR="001900D2" w:rsidRPr="001900D2" w:rsidRDefault="001900D2" w:rsidP="001900D2">
      <w:pPr>
        <w:ind w:left="567" w:firstLine="0"/>
        <w:jc w:val="both"/>
      </w:pPr>
      <w:r w:rsidRPr="001900D2">
        <w:t>а) увеличится  его актива;</w:t>
      </w:r>
      <w:r w:rsidRPr="001900D2">
        <w:tab/>
        <w:t>б) уменьшится   его пассив;</w:t>
      </w:r>
      <w:r w:rsidRPr="001900D2">
        <w:tab/>
        <w:t>в) увеличатся его доходы.</w:t>
      </w:r>
    </w:p>
    <w:p w:rsidR="001900D2" w:rsidRPr="001900D2" w:rsidRDefault="001900D2" w:rsidP="001900D2">
      <w:pPr>
        <w:ind w:left="567" w:firstLine="0"/>
        <w:jc w:val="both"/>
        <w:rPr>
          <w:b/>
        </w:rPr>
      </w:pPr>
      <w:r w:rsidRPr="001900D2">
        <w:rPr>
          <w:b/>
        </w:rPr>
        <w:t>45. Универмаг получил товары по договору комиссии, в результате этого:</w:t>
      </w:r>
    </w:p>
    <w:p w:rsidR="001900D2" w:rsidRPr="001900D2" w:rsidRDefault="001900D2" w:rsidP="001900D2">
      <w:pPr>
        <w:ind w:left="567" w:firstLine="0"/>
        <w:jc w:val="both"/>
      </w:pPr>
      <w:r w:rsidRPr="001900D2">
        <w:rPr>
          <w:b/>
        </w:rPr>
        <w:t xml:space="preserve"> </w:t>
      </w:r>
      <w:r w:rsidRPr="001900D2">
        <w:t>а) увеличится его актив;</w:t>
      </w:r>
      <w:r w:rsidRPr="001900D2">
        <w:rPr>
          <w:b/>
        </w:rPr>
        <w:tab/>
        <w:t xml:space="preserve">    </w:t>
      </w:r>
      <w:r w:rsidRPr="001900D2">
        <w:t>б) уменьшится его пассив;   в) увеличатся его доходы;</w:t>
      </w:r>
      <w:r w:rsidRPr="001900D2">
        <w:tab/>
      </w:r>
    </w:p>
    <w:p w:rsidR="001900D2" w:rsidRPr="00A3778A" w:rsidRDefault="001900D2" w:rsidP="001900D2">
      <w:pPr>
        <w:ind w:left="567" w:firstLine="0"/>
        <w:jc w:val="both"/>
        <w:rPr>
          <w:b/>
        </w:rPr>
      </w:pPr>
      <w:r w:rsidRPr="001900D2">
        <w:t xml:space="preserve"> г) уменьшатся его доходы;</w:t>
      </w:r>
      <w:r w:rsidRPr="001900D2">
        <w:rPr>
          <w:b/>
        </w:rPr>
        <w:tab/>
        <w:t xml:space="preserve">    </w:t>
      </w:r>
      <w:r w:rsidRPr="001900D2">
        <w:t>д) финансовый результат не изменится.</w:t>
      </w:r>
    </w:p>
    <w:p w:rsidR="001900D2" w:rsidRPr="001900D2" w:rsidRDefault="001900D2" w:rsidP="001900D2">
      <w:pPr>
        <w:ind w:left="567" w:firstLine="0"/>
        <w:jc w:val="both"/>
        <w:rPr>
          <w:b/>
        </w:rPr>
      </w:pPr>
      <w:r w:rsidRPr="001900D2">
        <w:rPr>
          <w:b/>
        </w:rPr>
        <w:t>46. Переоценка основного средства в сторону уценки повлияет на величину оценки:</w:t>
      </w:r>
    </w:p>
    <w:p w:rsidR="001900D2" w:rsidRPr="001900D2" w:rsidRDefault="001900D2" w:rsidP="001900D2">
      <w:pPr>
        <w:ind w:left="567" w:firstLine="0"/>
        <w:jc w:val="both"/>
      </w:pPr>
      <w:r w:rsidRPr="001900D2">
        <w:t>а) налога на прибыль;      б) налога на имущество;      в) налог на добавленную стоимость.</w:t>
      </w:r>
    </w:p>
    <w:p w:rsidR="001900D2" w:rsidRPr="001900D2" w:rsidRDefault="001900D2" w:rsidP="001900D2">
      <w:pPr>
        <w:ind w:left="567" w:firstLine="0"/>
        <w:jc w:val="both"/>
        <w:rPr>
          <w:b/>
        </w:rPr>
      </w:pPr>
      <w:r w:rsidRPr="001900D2">
        <w:rPr>
          <w:b/>
        </w:rPr>
        <w:t>47. Номинальная оценка обязательств (кредиторской и дебиторской задолженности) организации характерна:</w:t>
      </w:r>
    </w:p>
    <w:p w:rsidR="001900D2" w:rsidRPr="001900D2" w:rsidRDefault="001900D2" w:rsidP="001900D2">
      <w:pPr>
        <w:ind w:left="567" w:firstLine="0"/>
        <w:jc w:val="both"/>
      </w:pPr>
      <w:r w:rsidRPr="001900D2">
        <w:t>а) для российского учета (РПБУ);</w:t>
      </w:r>
    </w:p>
    <w:p w:rsidR="001900D2" w:rsidRPr="001900D2" w:rsidRDefault="001900D2" w:rsidP="001900D2">
      <w:pPr>
        <w:ind w:left="567" w:firstLine="0"/>
        <w:jc w:val="both"/>
      </w:pPr>
      <w:r w:rsidRPr="001900D2">
        <w:t>б) для международного учета (МСФО);</w:t>
      </w:r>
    </w:p>
    <w:p w:rsidR="001900D2" w:rsidRPr="001900D2" w:rsidRDefault="001900D2" w:rsidP="001900D2">
      <w:pPr>
        <w:ind w:left="567" w:firstLine="0"/>
        <w:jc w:val="both"/>
        <w:rPr>
          <w:b/>
        </w:rPr>
      </w:pPr>
      <w:r w:rsidRPr="001900D2">
        <w:rPr>
          <w:b/>
        </w:rPr>
        <w:t>48. Завышение суммы номинальной прибыли  - это результат применения:</w:t>
      </w:r>
    </w:p>
    <w:p w:rsidR="001900D2" w:rsidRPr="001900D2" w:rsidRDefault="001900D2" w:rsidP="001900D2">
      <w:pPr>
        <w:ind w:left="567" w:firstLine="0"/>
        <w:jc w:val="both"/>
      </w:pPr>
      <w:r w:rsidRPr="001900D2">
        <w:t>а)  оценки по первоначальной (исторической) стоимости;</w:t>
      </w:r>
    </w:p>
    <w:p w:rsidR="001900D2" w:rsidRPr="001900D2" w:rsidRDefault="001900D2" w:rsidP="001900D2">
      <w:pPr>
        <w:ind w:left="567" w:firstLine="0"/>
        <w:jc w:val="both"/>
      </w:pPr>
      <w:r w:rsidRPr="001900D2">
        <w:t>б)  оценки по восстановительной стоимости;</w:t>
      </w:r>
    </w:p>
    <w:p w:rsidR="001900D2" w:rsidRPr="001900D2" w:rsidRDefault="001900D2" w:rsidP="001900D2">
      <w:pPr>
        <w:ind w:left="567" w:firstLine="0"/>
        <w:jc w:val="both"/>
        <w:rPr>
          <w:b/>
        </w:rPr>
      </w:pPr>
      <w:r w:rsidRPr="001900D2">
        <w:rPr>
          <w:b/>
        </w:rPr>
        <w:t>49. Завышение налогооблагаемой базы против реально полученной прибыли является следствием применения:</w:t>
      </w:r>
    </w:p>
    <w:p w:rsidR="001900D2" w:rsidRPr="001900D2" w:rsidRDefault="001900D2" w:rsidP="001900D2">
      <w:pPr>
        <w:ind w:left="567" w:firstLine="0"/>
        <w:jc w:val="both"/>
      </w:pPr>
      <w:r w:rsidRPr="001900D2">
        <w:t>а)  оценки по первоначальной (исторической) стоимости;</w:t>
      </w:r>
    </w:p>
    <w:p w:rsidR="001900D2" w:rsidRPr="001900D2" w:rsidRDefault="001900D2" w:rsidP="001900D2">
      <w:pPr>
        <w:ind w:left="567" w:firstLine="0"/>
        <w:jc w:val="both"/>
      </w:pPr>
      <w:r w:rsidRPr="001900D2">
        <w:t>б)  оценки по восстановительной стоимости;</w:t>
      </w:r>
    </w:p>
    <w:p w:rsidR="001900D2" w:rsidRPr="001900D2" w:rsidRDefault="001900D2" w:rsidP="001900D2">
      <w:pPr>
        <w:ind w:left="567" w:firstLine="0"/>
        <w:jc w:val="both"/>
        <w:rPr>
          <w:b/>
        </w:rPr>
      </w:pPr>
      <w:r w:rsidRPr="001900D2">
        <w:rPr>
          <w:b/>
        </w:rPr>
        <w:t>50. Величину оборотного капитала, подлежащего восстановлению из выручки, отражает:</w:t>
      </w:r>
    </w:p>
    <w:p w:rsidR="001900D2" w:rsidRPr="001900D2" w:rsidRDefault="001900D2" w:rsidP="001900D2">
      <w:pPr>
        <w:ind w:left="567" w:firstLine="0"/>
        <w:jc w:val="both"/>
      </w:pPr>
      <w:r w:rsidRPr="001900D2">
        <w:t>а)  оценка активов;</w:t>
      </w:r>
    </w:p>
    <w:p w:rsidR="001900D2" w:rsidRDefault="001900D2" w:rsidP="001900D2">
      <w:pPr>
        <w:ind w:left="567" w:firstLine="0"/>
        <w:jc w:val="both"/>
      </w:pPr>
      <w:r w:rsidRPr="001900D2">
        <w:t>б)  оценка расходов;</w:t>
      </w:r>
    </w:p>
    <w:p w:rsidR="004D060E" w:rsidRDefault="004D060E" w:rsidP="001900D2">
      <w:pPr>
        <w:ind w:left="567" w:firstLine="0"/>
        <w:jc w:val="both"/>
      </w:pPr>
    </w:p>
    <w:p w:rsidR="008A6220" w:rsidRDefault="008A6220" w:rsidP="001900D2">
      <w:pPr>
        <w:ind w:left="567" w:firstLine="0"/>
        <w:jc w:val="both"/>
        <w:rPr>
          <w:b/>
        </w:rPr>
      </w:pPr>
    </w:p>
    <w:p w:rsidR="008A6220" w:rsidRDefault="008A6220" w:rsidP="001900D2">
      <w:pPr>
        <w:ind w:left="567" w:firstLine="0"/>
        <w:jc w:val="both"/>
        <w:rPr>
          <w:b/>
        </w:rPr>
      </w:pPr>
    </w:p>
    <w:p w:rsidR="00591438" w:rsidRDefault="00591438" w:rsidP="001900D2">
      <w:pPr>
        <w:ind w:left="567" w:firstLine="0"/>
        <w:jc w:val="both"/>
      </w:pPr>
    </w:p>
    <w:p w:rsidR="00A3778A" w:rsidRPr="00A3778A" w:rsidRDefault="00043CF2" w:rsidP="00A3778A">
      <w:pPr>
        <w:jc w:val="both"/>
        <w:rPr>
          <w:b/>
        </w:rPr>
      </w:pPr>
      <w:r>
        <w:rPr>
          <w:b/>
          <w:szCs w:val="24"/>
        </w:rPr>
        <w:t xml:space="preserve">10.2 </w:t>
      </w:r>
      <w:r w:rsidR="00AE0C6D">
        <w:rPr>
          <w:b/>
          <w:szCs w:val="24"/>
        </w:rPr>
        <w:t xml:space="preserve">Примерные варианты </w:t>
      </w:r>
      <w:r w:rsidR="005425C3" w:rsidRPr="00EE76AE">
        <w:rPr>
          <w:b/>
          <w:szCs w:val="24"/>
        </w:rPr>
        <w:t xml:space="preserve"> заданий</w:t>
      </w:r>
      <w:r w:rsidR="00AE0C6D">
        <w:rPr>
          <w:b/>
          <w:szCs w:val="24"/>
        </w:rPr>
        <w:t xml:space="preserve"> для самостоятельной работы.</w:t>
      </w:r>
    </w:p>
    <w:p w:rsidR="00A3778A" w:rsidRDefault="00A3778A" w:rsidP="00452505"/>
    <w:p w:rsidR="00A3778A" w:rsidRDefault="00A3778A" w:rsidP="00452505"/>
    <w:p w:rsidR="00452505" w:rsidRPr="00452505" w:rsidRDefault="00452505" w:rsidP="00452505">
      <w:r>
        <w:t>Тема: Учет МПЗ.</w:t>
      </w:r>
    </w:p>
    <w:p w:rsidR="00A3778A" w:rsidRDefault="00500084" w:rsidP="00A3778A">
      <w:pPr>
        <w:ind w:left="567" w:firstLine="0"/>
        <w:jc w:val="both"/>
      </w:pPr>
      <w:r>
        <w:t>Задание</w:t>
      </w:r>
      <w:r w:rsidR="00A3778A">
        <w:t xml:space="preserve"> 1. Тема: Учет МПЗ</w:t>
      </w:r>
    </w:p>
    <w:p w:rsidR="00A3778A" w:rsidRDefault="00A3778A" w:rsidP="00A3778A">
      <w:pPr>
        <w:ind w:left="567" w:firstLine="0"/>
        <w:jc w:val="both"/>
      </w:pPr>
      <w:r w:rsidRPr="008A6220">
        <w:t>Пос</w:t>
      </w:r>
      <w:r>
        <w:t xml:space="preserve">тупили материалы от поставщика на сумму 236 000 руб., в </w:t>
      </w:r>
      <w:proofErr w:type="spellStart"/>
      <w:r>
        <w:t>т.ч</w:t>
      </w:r>
      <w:proofErr w:type="spellEnd"/>
      <w:r>
        <w:t>. НДС 36 000 руб.</w:t>
      </w:r>
    </w:p>
    <w:p w:rsidR="00A3778A" w:rsidRDefault="00A3778A" w:rsidP="00A3778A">
      <w:pPr>
        <w:ind w:left="567" w:firstLine="0"/>
        <w:jc w:val="both"/>
      </w:pPr>
      <w:r>
        <w:t xml:space="preserve">Транспортные расходы по приобретению составили 59 000 руб., в </w:t>
      </w:r>
      <w:proofErr w:type="spellStart"/>
      <w:r>
        <w:t>т.ч</w:t>
      </w:r>
      <w:proofErr w:type="spellEnd"/>
      <w:r>
        <w:t xml:space="preserve">. НДС 9000 руб. Стоимость данной партии материалов по учетным ценам предприятия составляет 230 000 </w:t>
      </w:r>
      <w:r>
        <w:lastRenderedPageBreak/>
        <w:t xml:space="preserve">руб. В отчетном периоде на производство готовой продукции израсходованы материалы по учетным ценам на сумму 115 000 руб. </w:t>
      </w:r>
    </w:p>
    <w:p w:rsidR="00A3778A" w:rsidRDefault="00A3778A" w:rsidP="00A3778A">
      <w:pPr>
        <w:ind w:left="567" w:firstLine="0"/>
        <w:jc w:val="both"/>
      </w:pPr>
      <w:r>
        <w:t>Учетной политикой организации предусмотрено отражение заготовления материалов с использованием счетов 15 «Заготовление и приобретение материальных ценностей» и 16 «Отклонения в стоимости материальных ценностей».</w:t>
      </w:r>
    </w:p>
    <w:p w:rsidR="00A3778A" w:rsidRDefault="00A3778A" w:rsidP="00A3778A">
      <w:pPr>
        <w:ind w:left="567" w:firstLine="0"/>
        <w:jc w:val="both"/>
      </w:pPr>
      <w:r>
        <w:t>Определите фактическую себестоимость и учетную стоимость поступивших материалов.</w:t>
      </w:r>
    </w:p>
    <w:p w:rsidR="00A3778A" w:rsidRDefault="00A3778A" w:rsidP="00A3778A">
      <w:pPr>
        <w:ind w:left="567" w:firstLine="0"/>
        <w:jc w:val="both"/>
      </w:pPr>
      <w:r>
        <w:t>Составьте бухгалтерские проводки на приобретение и расход материалов.</w:t>
      </w:r>
    </w:p>
    <w:p w:rsidR="00A3778A" w:rsidRDefault="00A3778A" w:rsidP="00A3778A">
      <w:pPr>
        <w:ind w:left="567" w:firstLine="0"/>
        <w:jc w:val="both"/>
      </w:pPr>
    </w:p>
    <w:p w:rsidR="00A3778A" w:rsidRDefault="00500084" w:rsidP="00A3778A">
      <w:pPr>
        <w:ind w:left="567" w:firstLine="0"/>
        <w:jc w:val="both"/>
      </w:pPr>
      <w:r>
        <w:t>Задание</w:t>
      </w:r>
      <w:r w:rsidR="00A3778A">
        <w:t xml:space="preserve"> 2. Тема: Учет расчетов.</w:t>
      </w:r>
    </w:p>
    <w:p w:rsidR="00A3778A" w:rsidRDefault="00A3778A" w:rsidP="00A3778A">
      <w:pPr>
        <w:ind w:left="567" w:firstLine="0"/>
        <w:jc w:val="both"/>
      </w:pPr>
      <w:r>
        <w:t>Организация получила кредит банка для приобретения основных сре</w:t>
      </w:r>
      <w:proofErr w:type="gramStart"/>
      <w:r>
        <w:t>дств в с</w:t>
      </w:r>
      <w:proofErr w:type="gramEnd"/>
      <w:r>
        <w:t>умме 200 000 руб. на 3 месяца под 18% годовых. В соответствии с условиями кредитного договора уплата процентов производится вместе с возвратом основной суммы долга по договору. Срок действия договора с 1. Марта по 31 мая 20</w:t>
      </w:r>
      <w:r>
        <w:softHyphen/>
        <w:t>_ г. Объект основных средств был введен в эксплуатацию 20 апреля. Организация выполнила все обязательства по договору своевременно.</w:t>
      </w:r>
    </w:p>
    <w:p w:rsidR="00A3778A" w:rsidRPr="008A6220" w:rsidRDefault="00A3778A" w:rsidP="00A3778A">
      <w:pPr>
        <w:ind w:left="567" w:firstLine="0"/>
        <w:jc w:val="both"/>
      </w:pPr>
      <w:r>
        <w:t>Проведите расчеты и составьте бухгалтерские записи.</w:t>
      </w:r>
    </w:p>
    <w:p w:rsidR="005425C3" w:rsidRDefault="005425C3" w:rsidP="005425C3">
      <w:pPr>
        <w:pStyle w:val="12"/>
        <w:spacing w:line="240" w:lineRule="auto"/>
        <w:rPr>
          <w:rFonts w:ascii="Times New Roman" w:hAnsi="Times New Roman"/>
          <w:bCs/>
          <w:i/>
          <w:color w:val="000000"/>
          <w:kern w:val="36"/>
          <w:sz w:val="24"/>
          <w:szCs w:val="24"/>
        </w:rPr>
      </w:pPr>
    </w:p>
    <w:p w:rsidR="00A3778A" w:rsidRDefault="00A3778A" w:rsidP="00A3778A">
      <w:r>
        <w:t>Тема: Учет МПЗ.</w:t>
      </w:r>
    </w:p>
    <w:p w:rsidR="00A3778A" w:rsidRDefault="00500084" w:rsidP="00A3778A">
      <w:r>
        <w:t>Задание</w:t>
      </w:r>
      <w:r w:rsidR="00A3778A">
        <w:t xml:space="preserve"> 3.</w:t>
      </w:r>
    </w:p>
    <w:p w:rsidR="006A6322" w:rsidRPr="00452505" w:rsidRDefault="009C04B1" w:rsidP="00A3778A">
      <w:pPr>
        <w:tabs>
          <w:tab w:val="decimal" w:pos="576"/>
        </w:tabs>
        <w:ind w:firstLine="567"/>
      </w:pPr>
      <w:r w:rsidRPr="00452505">
        <w:t>Определите оценку расхода материально-производственных запасов  (МПЗ)</w:t>
      </w:r>
      <w:r w:rsidR="005528C6" w:rsidRPr="00452505">
        <w:t xml:space="preserve"> </w:t>
      </w:r>
      <w:r w:rsidRPr="00452505">
        <w:t>в 100 ед. и остатка на складе по методам ФИФО, ЛИФО и средней себестоимости для варианта взвешенной оценки, используя данные табл. 1. Проанализируйте  влияние выбора метода</w:t>
      </w:r>
      <w:r w:rsidR="00452505" w:rsidRPr="00452505">
        <w:t xml:space="preserve"> оценки (МПЗ) на величину</w:t>
      </w:r>
      <w:r w:rsidRPr="00452505">
        <w:t xml:space="preserve"> финанс</w:t>
      </w:r>
      <w:r w:rsidR="00452505" w:rsidRPr="00452505">
        <w:t>ового результата, а также показателя платежеспособности и рентабельности в условиях роста цен.</w:t>
      </w:r>
    </w:p>
    <w:p w:rsidR="009C04B1" w:rsidRPr="00452505" w:rsidRDefault="009C04B1" w:rsidP="009C04B1">
      <w:pPr>
        <w:tabs>
          <w:tab w:val="decimal" w:pos="576"/>
        </w:tabs>
        <w:spacing w:line="360" w:lineRule="auto"/>
        <w:ind w:firstLine="567"/>
        <w:jc w:val="right"/>
      </w:pPr>
      <w:r w:rsidRPr="00452505">
        <w:t>Таблица 1.</w:t>
      </w:r>
    </w:p>
    <w:p w:rsidR="009C04B1" w:rsidRPr="00452505" w:rsidRDefault="009C04B1" w:rsidP="009C04B1">
      <w:pPr>
        <w:tabs>
          <w:tab w:val="decimal" w:pos="576"/>
        </w:tabs>
        <w:spacing w:line="360" w:lineRule="auto"/>
        <w:ind w:firstLine="567"/>
        <w:jc w:val="center"/>
      </w:pPr>
      <w:r w:rsidRPr="00452505">
        <w:t>Поступление материально-производственных  запасов за месяц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8"/>
        <w:gridCol w:w="2028"/>
      </w:tblGrid>
      <w:tr w:rsidR="00452505" w:rsidRPr="00452505" w:rsidTr="00B43216">
        <w:tc>
          <w:tcPr>
            <w:tcW w:w="2027" w:type="dxa"/>
            <w:shd w:val="clear" w:color="auto" w:fill="auto"/>
          </w:tcPr>
          <w:p w:rsidR="009C04B1" w:rsidRPr="00452505" w:rsidRDefault="009C04B1" w:rsidP="00B43216">
            <w:pPr>
              <w:tabs>
                <w:tab w:val="decimal" w:pos="576"/>
              </w:tabs>
              <w:spacing w:line="360" w:lineRule="auto"/>
              <w:ind w:firstLine="0"/>
              <w:jc w:val="center"/>
            </w:pPr>
            <w:r w:rsidRPr="00452505">
              <w:t>Дата</w:t>
            </w:r>
          </w:p>
        </w:tc>
        <w:tc>
          <w:tcPr>
            <w:tcW w:w="2027" w:type="dxa"/>
            <w:shd w:val="clear" w:color="auto" w:fill="auto"/>
          </w:tcPr>
          <w:p w:rsidR="009C04B1" w:rsidRPr="00452505" w:rsidRDefault="009C04B1" w:rsidP="00B43216">
            <w:pPr>
              <w:tabs>
                <w:tab w:val="decimal" w:pos="576"/>
              </w:tabs>
              <w:spacing w:line="360" w:lineRule="auto"/>
              <w:ind w:firstLine="0"/>
              <w:jc w:val="center"/>
            </w:pPr>
            <w:r w:rsidRPr="00452505">
              <w:t>Показатели</w:t>
            </w:r>
          </w:p>
        </w:tc>
        <w:tc>
          <w:tcPr>
            <w:tcW w:w="2027" w:type="dxa"/>
            <w:shd w:val="clear" w:color="auto" w:fill="auto"/>
          </w:tcPr>
          <w:p w:rsidR="009C04B1" w:rsidRPr="00452505" w:rsidRDefault="009C04B1" w:rsidP="00B43216">
            <w:pPr>
              <w:tabs>
                <w:tab w:val="decimal" w:pos="576"/>
              </w:tabs>
              <w:spacing w:line="360" w:lineRule="auto"/>
              <w:ind w:firstLine="0"/>
              <w:jc w:val="center"/>
            </w:pPr>
            <w:r w:rsidRPr="00452505">
              <w:t>Кол-во ед.</w:t>
            </w:r>
          </w:p>
        </w:tc>
        <w:tc>
          <w:tcPr>
            <w:tcW w:w="2028" w:type="dxa"/>
            <w:shd w:val="clear" w:color="auto" w:fill="auto"/>
          </w:tcPr>
          <w:p w:rsidR="009C04B1" w:rsidRPr="00452505" w:rsidRDefault="009C04B1" w:rsidP="00B43216">
            <w:pPr>
              <w:tabs>
                <w:tab w:val="decimal" w:pos="576"/>
              </w:tabs>
              <w:spacing w:line="360" w:lineRule="auto"/>
              <w:ind w:firstLine="0"/>
              <w:jc w:val="center"/>
            </w:pPr>
            <w:r w:rsidRPr="00452505">
              <w:t>Цена за ед.</w:t>
            </w:r>
          </w:p>
        </w:tc>
        <w:tc>
          <w:tcPr>
            <w:tcW w:w="2028" w:type="dxa"/>
            <w:shd w:val="clear" w:color="auto" w:fill="auto"/>
          </w:tcPr>
          <w:p w:rsidR="009C04B1" w:rsidRPr="00452505" w:rsidRDefault="009C04B1" w:rsidP="00B43216">
            <w:pPr>
              <w:tabs>
                <w:tab w:val="decimal" w:pos="576"/>
              </w:tabs>
              <w:spacing w:line="360" w:lineRule="auto"/>
              <w:ind w:firstLine="0"/>
              <w:jc w:val="center"/>
            </w:pPr>
            <w:r w:rsidRPr="00452505">
              <w:t>Сумма</w:t>
            </w:r>
          </w:p>
        </w:tc>
      </w:tr>
      <w:tr w:rsidR="00452505" w:rsidRPr="00452505" w:rsidTr="00B43216">
        <w:tc>
          <w:tcPr>
            <w:tcW w:w="2027" w:type="dxa"/>
            <w:shd w:val="clear" w:color="auto" w:fill="auto"/>
          </w:tcPr>
          <w:p w:rsidR="009C04B1" w:rsidRPr="00452505" w:rsidRDefault="009C04B1" w:rsidP="00B43216">
            <w:pPr>
              <w:tabs>
                <w:tab w:val="decimal" w:pos="576"/>
              </w:tabs>
              <w:spacing w:line="360" w:lineRule="auto"/>
              <w:ind w:firstLine="0"/>
              <w:jc w:val="center"/>
            </w:pPr>
            <w:r w:rsidRPr="00452505">
              <w:t>01.02</w:t>
            </w:r>
          </w:p>
        </w:tc>
        <w:tc>
          <w:tcPr>
            <w:tcW w:w="2027" w:type="dxa"/>
            <w:shd w:val="clear" w:color="auto" w:fill="auto"/>
          </w:tcPr>
          <w:p w:rsidR="009C04B1" w:rsidRPr="00452505" w:rsidRDefault="009C04B1" w:rsidP="00B43216">
            <w:pPr>
              <w:tabs>
                <w:tab w:val="decimal" w:pos="576"/>
              </w:tabs>
              <w:spacing w:line="360" w:lineRule="auto"/>
              <w:ind w:firstLine="0"/>
              <w:jc w:val="center"/>
            </w:pPr>
            <w:r w:rsidRPr="00452505">
              <w:t>Остаток</w:t>
            </w:r>
          </w:p>
        </w:tc>
        <w:tc>
          <w:tcPr>
            <w:tcW w:w="2027" w:type="dxa"/>
            <w:shd w:val="clear" w:color="auto" w:fill="auto"/>
          </w:tcPr>
          <w:p w:rsidR="009C04B1" w:rsidRPr="00452505" w:rsidRDefault="009C04B1" w:rsidP="00B43216">
            <w:pPr>
              <w:tabs>
                <w:tab w:val="decimal" w:pos="576"/>
              </w:tabs>
              <w:spacing w:line="360" w:lineRule="auto"/>
              <w:ind w:firstLine="0"/>
              <w:jc w:val="center"/>
            </w:pPr>
            <w:r w:rsidRPr="00452505">
              <w:t>20</w:t>
            </w:r>
          </w:p>
        </w:tc>
        <w:tc>
          <w:tcPr>
            <w:tcW w:w="2028" w:type="dxa"/>
            <w:shd w:val="clear" w:color="auto" w:fill="auto"/>
          </w:tcPr>
          <w:p w:rsidR="009C04B1" w:rsidRPr="00452505" w:rsidRDefault="009C04B1" w:rsidP="00B43216">
            <w:pPr>
              <w:tabs>
                <w:tab w:val="decimal" w:pos="576"/>
              </w:tabs>
              <w:spacing w:line="360" w:lineRule="auto"/>
              <w:ind w:firstLine="0"/>
              <w:jc w:val="center"/>
            </w:pPr>
            <w:r w:rsidRPr="00452505">
              <w:t>10</w:t>
            </w:r>
          </w:p>
        </w:tc>
        <w:tc>
          <w:tcPr>
            <w:tcW w:w="2028" w:type="dxa"/>
            <w:shd w:val="clear" w:color="auto" w:fill="auto"/>
          </w:tcPr>
          <w:p w:rsidR="009C04B1" w:rsidRPr="00452505" w:rsidRDefault="009C04B1" w:rsidP="00B43216">
            <w:pPr>
              <w:tabs>
                <w:tab w:val="decimal" w:pos="576"/>
              </w:tabs>
              <w:spacing w:line="360" w:lineRule="auto"/>
              <w:ind w:firstLine="0"/>
              <w:jc w:val="center"/>
            </w:pPr>
            <w:r w:rsidRPr="00452505">
              <w:t>200</w:t>
            </w:r>
          </w:p>
        </w:tc>
      </w:tr>
      <w:tr w:rsidR="00452505" w:rsidRPr="00452505" w:rsidTr="00B43216">
        <w:tc>
          <w:tcPr>
            <w:tcW w:w="2027" w:type="dxa"/>
            <w:shd w:val="clear" w:color="auto" w:fill="auto"/>
          </w:tcPr>
          <w:p w:rsidR="009C04B1" w:rsidRPr="00452505" w:rsidRDefault="009C04B1" w:rsidP="00B43216">
            <w:pPr>
              <w:tabs>
                <w:tab w:val="decimal" w:pos="576"/>
              </w:tabs>
              <w:spacing w:line="360" w:lineRule="auto"/>
              <w:ind w:firstLine="0"/>
              <w:jc w:val="center"/>
            </w:pPr>
            <w:r w:rsidRPr="00452505">
              <w:t>10.02</w:t>
            </w:r>
          </w:p>
        </w:tc>
        <w:tc>
          <w:tcPr>
            <w:tcW w:w="2027" w:type="dxa"/>
            <w:shd w:val="clear" w:color="auto" w:fill="auto"/>
          </w:tcPr>
          <w:p w:rsidR="009C04B1" w:rsidRPr="00452505" w:rsidRDefault="009C04B1" w:rsidP="00B43216">
            <w:pPr>
              <w:tabs>
                <w:tab w:val="decimal" w:pos="576"/>
              </w:tabs>
              <w:spacing w:line="360" w:lineRule="auto"/>
              <w:ind w:firstLine="0"/>
              <w:jc w:val="center"/>
            </w:pPr>
            <w:r w:rsidRPr="00452505">
              <w:t>Поступило</w:t>
            </w:r>
          </w:p>
        </w:tc>
        <w:tc>
          <w:tcPr>
            <w:tcW w:w="2027" w:type="dxa"/>
            <w:shd w:val="clear" w:color="auto" w:fill="auto"/>
          </w:tcPr>
          <w:p w:rsidR="009C04B1" w:rsidRPr="00452505" w:rsidRDefault="009C04B1" w:rsidP="00B43216">
            <w:pPr>
              <w:tabs>
                <w:tab w:val="decimal" w:pos="576"/>
              </w:tabs>
              <w:spacing w:line="360" w:lineRule="auto"/>
              <w:ind w:firstLine="0"/>
              <w:jc w:val="center"/>
            </w:pPr>
            <w:r w:rsidRPr="00452505">
              <w:t>25</w:t>
            </w:r>
          </w:p>
        </w:tc>
        <w:tc>
          <w:tcPr>
            <w:tcW w:w="2028" w:type="dxa"/>
            <w:shd w:val="clear" w:color="auto" w:fill="auto"/>
          </w:tcPr>
          <w:p w:rsidR="009C04B1" w:rsidRPr="00452505" w:rsidRDefault="009C04B1" w:rsidP="00B43216">
            <w:pPr>
              <w:tabs>
                <w:tab w:val="decimal" w:pos="576"/>
              </w:tabs>
              <w:spacing w:line="360" w:lineRule="auto"/>
              <w:ind w:firstLine="0"/>
              <w:jc w:val="center"/>
            </w:pPr>
            <w:r w:rsidRPr="00452505">
              <w:t>11</w:t>
            </w:r>
          </w:p>
        </w:tc>
        <w:tc>
          <w:tcPr>
            <w:tcW w:w="2028" w:type="dxa"/>
            <w:shd w:val="clear" w:color="auto" w:fill="auto"/>
          </w:tcPr>
          <w:p w:rsidR="009C04B1" w:rsidRPr="00452505" w:rsidRDefault="009C04B1" w:rsidP="00B43216">
            <w:pPr>
              <w:tabs>
                <w:tab w:val="decimal" w:pos="576"/>
              </w:tabs>
              <w:spacing w:line="360" w:lineRule="auto"/>
              <w:ind w:firstLine="0"/>
              <w:jc w:val="center"/>
            </w:pPr>
            <w:r w:rsidRPr="00452505">
              <w:t>275</w:t>
            </w:r>
          </w:p>
        </w:tc>
      </w:tr>
      <w:tr w:rsidR="00B43216" w:rsidRPr="00452505" w:rsidTr="00B43216">
        <w:tc>
          <w:tcPr>
            <w:tcW w:w="2027" w:type="dxa"/>
            <w:shd w:val="clear" w:color="auto" w:fill="auto"/>
          </w:tcPr>
          <w:p w:rsidR="009C04B1" w:rsidRPr="00452505" w:rsidRDefault="009C04B1" w:rsidP="00B43216">
            <w:pPr>
              <w:tabs>
                <w:tab w:val="decimal" w:pos="576"/>
              </w:tabs>
              <w:spacing w:line="360" w:lineRule="auto"/>
              <w:ind w:firstLine="0"/>
              <w:jc w:val="center"/>
            </w:pPr>
            <w:r w:rsidRPr="00452505">
              <w:t>15.02</w:t>
            </w:r>
          </w:p>
        </w:tc>
        <w:tc>
          <w:tcPr>
            <w:tcW w:w="2027" w:type="dxa"/>
            <w:shd w:val="clear" w:color="auto" w:fill="auto"/>
          </w:tcPr>
          <w:p w:rsidR="009C04B1" w:rsidRPr="00452505" w:rsidRDefault="009C04B1" w:rsidP="00B43216">
            <w:pPr>
              <w:tabs>
                <w:tab w:val="decimal" w:pos="576"/>
              </w:tabs>
              <w:spacing w:line="360" w:lineRule="auto"/>
              <w:ind w:firstLine="0"/>
              <w:jc w:val="center"/>
            </w:pPr>
            <w:r w:rsidRPr="00452505">
              <w:t>Поступило</w:t>
            </w:r>
          </w:p>
        </w:tc>
        <w:tc>
          <w:tcPr>
            <w:tcW w:w="2027" w:type="dxa"/>
            <w:shd w:val="clear" w:color="auto" w:fill="auto"/>
          </w:tcPr>
          <w:p w:rsidR="009C04B1" w:rsidRPr="00452505" w:rsidRDefault="009C04B1" w:rsidP="00B43216">
            <w:pPr>
              <w:tabs>
                <w:tab w:val="decimal" w:pos="576"/>
              </w:tabs>
              <w:spacing w:line="360" w:lineRule="auto"/>
              <w:ind w:firstLine="0"/>
              <w:jc w:val="center"/>
            </w:pPr>
            <w:r w:rsidRPr="00452505">
              <w:t>40</w:t>
            </w:r>
          </w:p>
        </w:tc>
        <w:tc>
          <w:tcPr>
            <w:tcW w:w="2028" w:type="dxa"/>
            <w:shd w:val="clear" w:color="auto" w:fill="auto"/>
          </w:tcPr>
          <w:p w:rsidR="009C04B1" w:rsidRPr="00452505" w:rsidRDefault="009C04B1" w:rsidP="00B43216">
            <w:pPr>
              <w:tabs>
                <w:tab w:val="decimal" w:pos="576"/>
              </w:tabs>
              <w:spacing w:line="360" w:lineRule="auto"/>
              <w:ind w:firstLine="0"/>
              <w:jc w:val="center"/>
            </w:pPr>
            <w:r w:rsidRPr="00452505">
              <w:t>12</w:t>
            </w:r>
          </w:p>
        </w:tc>
        <w:tc>
          <w:tcPr>
            <w:tcW w:w="2028" w:type="dxa"/>
            <w:shd w:val="clear" w:color="auto" w:fill="auto"/>
          </w:tcPr>
          <w:p w:rsidR="009C04B1" w:rsidRPr="00452505" w:rsidRDefault="009C04B1" w:rsidP="00B43216">
            <w:pPr>
              <w:tabs>
                <w:tab w:val="decimal" w:pos="576"/>
              </w:tabs>
              <w:spacing w:line="360" w:lineRule="auto"/>
              <w:ind w:firstLine="0"/>
              <w:jc w:val="center"/>
            </w:pPr>
            <w:r w:rsidRPr="00452505">
              <w:t>480</w:t>
            </w:r>
          </w:p>
        </w:tc>
      </w:tr>
      <w:tr w:rsidR="00B43216" w:rsidRPr="00452505" w:rsidTr="00B43216">
        <w:tc>
          <w:tcPr>
            <w:tcW w:w="2027" w:type="dxa"/>
            <w:shd w:val="clear" w:color="auto" w:fill="auto"/>
          </w:tcPr>
          <w:p w:rsidR="009C04B1" w:rsidRPr="00452505" w:rsidRDefault="009C04B1" w:rsidP="00B43216">
            <w:pPr>
              <w:tabs>
                <w:tab w:val="decimal" w:pos="576"/>
              </w:tabs>
              <w:spacing w:line="360" w:lineRule="auto"/>
              <w:ind w:firstLine="0"/>
              <w:jc w:val="center"/>
            </w:pPr>
            <w:r w:rsidRPr="00452505">
              <w:t>18.02</w:t>
            </w:r>
          </w:p>
        </w:tc>
        <w:tc>
          <w:tcPr>
            <w:tcW w:w="2027" w:type="dxa"/>
            <w:shd w:val="clear" w:color="auto" w:fill="auto"/>
          </w:tcPr>
          <w:p w:rsidR="009C04B1" w:rsidRPr="00452505" w:rsidRDefault="009C04B1" w:rsidP="00B43216">
            <w:pPr>
              <w:tabs>
                <w:tab w:val="decimal" w:pos="576"/>
              </w:tabs>
              <w:spacing w:line="360" w:lineRule="auto"/>
              <w:ind w:firstLine="0"/>
              <w:jc w:val="center"/>
            </w:pPr>
            <w:r w:rsidRPr="00452505">
              <w:t>Поступило</w:t>
            </w:r>
          </w:p>
        </w:tc>
        <w:tc>
          <w:tcPr>
            <w:tcW w:w="2027" w:type="dxa"/>
            <w:shd w:val="clear" w:color="auto" w:fill="auto"/>
          </w:tcPr>
          <w:p w:rsidR="009C04B1" w:rsidRPr="00452505" w:rsidRDefault="009C04B1" w:rsidP="00B43216">
            <w:pPr>
              <w:tabs>
                <w:tab w:val="decimal" w:pos="576"/>
              </w:tabs>
              <w:spacing w:line="360" w:lineRule="auto"/>
              <w:ind w:firstLine="0"/>
              <w:jc w:val="center"/>
            </w:pPr>
            <w:r w:rsidRPr="00452505">
              <w:t>30</w:t>
            </w:r>
          </w:p>
        </w:tc>
        <w:tc>
          <w:tcPr>
            <w:tcW w:w="2028" w:type="dxa"/>
            <w:shd w:val="clear" w:color="auto" w:fill="auto"/>
          </w:tcPr>
          <w:p w:rsidR="009C04B1" w:rsidRPr="00452505" w:rsidRDefault="009C04B1" w:rsidP="00B43216">
            <w:pPr>
              <w:tabs>
                <w:tab w:val="decimal" w:pos="576"/>
              </w:tabs>
              <w:spacing w:line="360" w:lineRule="auto"/>
              <w:ind w:firstLine="0"/>
              <w:jc w:val="center"/>
            </w:pPr>
            <w:r w:rsidRPr="00452505">
              <w:t>13</w:t>
            </w:r>
          </w:p>
        </w:tc>
        <w:tc>
          <w:tcPr>
            <w:tcW w:w="2028" w:type="dxa"/>
            <w:shd w:val="clear" w:color="auto" w:fill="auto"/>
          </w:tcPr>
          <w:p w:rsidR="009C04B1" w:rsidRPr="00452505" w:rsidRDefault="009C04B1" w:rsidP="00B43216">
            <w:pPr>
              <w:tabs>
                <w:tab w:val="decimal" w:pos="576"/>
              </w:tabs>
              <w:spacing w:line="360" w:lineRule="auto"/>
              <w:ind w:firstLine="0"/>
              <w:jc w:val="center"/>
            </w:pPr>
            <w:r w:rsidRPr="00452505">
              <w:t>390</w:t>
            </w:r>
          </w:p>
        </w:tc>
      </w:tr>
      <w:tr w:rsidR="00B43216" w:rsidRPr="00452505" w:rsidTr="00B43216">
        <w:tc>
          <w:tcPr>
            <w:tcW w:w="2027" w:type="dxa"/>
            <w:shd w:val="clear" w:color="auto" w:fill="auto"/>
          </w:tcPr>
          <w:p w:rsidR="009C04B1" w:rsidRPr="00452505" w:rsidRDefault="009C04B1" w:rsidP="00B43216">
            <w:pPr>
              <w:tabs>
                <w:tab w:val="decimal" w:pos="576"/>
              </w:tabs>
              <w:spacing w:line="360" w:lineRule="auto"/>
              <w:ind w:firstLine="0"/>
              <w:jc w:val="center"/>
            </w:pPr>
            <w:r w:rsidRPr="00452505">
              <w:t>27.02</w:t>
            </w:r>
          </w:p>
        </w:tc>
        <w:tc>
          <w:tcPr>
            <w:tcW w:w="2027" w:type="dxa"/>
            <w:shd w:val="clear" w:color="auto" w:fill="auto"/>
          </w:tcPr>
          <w:p w:rsidR="009C04B1" w:rsidRPr="00452505" w:rsidRDefault="009C04B1" w:rsidP="00B43216">
            <w:pPr>
              <w:tabs>
                <w:tab w:val="decimal" w:pos="576"/>
              </w:tabs>
              <w:spacing w:line="360" w:lineRule="auto"/>
              <w:ind w:firstLine="0"/>
              <w:jc w:val="center"/>
            </w:pPr>
            <w:r w:rsidRPr="00452505">
              <w:t>Поступило</w:t>
            </w:r>
          </w:p>
        </w:tc>
        <w:tc>
          <w:tcPr>
            <w:tcW w:w="2027" w:type="dxa"/>
            <w:shd w:val="clear" w:color="auto" w:fill="auto"/>
          </w:tcPr>
          <w:p w:rsidR="009C04B1" w:rsidRPr="00452505" w:rsidRDefault="009C04B1" w:rsidP="00B43216">
            <w:pPr>
              <w:tabs>
                <w:tab w:val="decimal" w:pos="576"/>
              </w:tabs>
              <w:spacing w:line="360" w:lineRule="auto"/>
              <w:ind w:firstLine="0"/>
              <w:jc w:val="center"/>
            </w:pPr>
            <w:r w:rsidRPr="00452505">
              <w:t>60</w:t>
            </w:r>
          </w:p>
        </w:tc>
        <w:tc>
          <w:tcPr>
            <w:tcW w:w="2028" w:type="dxa"/>
            <w:shd w:val="clear" w:color="auto" w:fill="auto"/>
          </w:tcPr>
          <w:p w:rsidR="009C04B1" w:rsidRPr="00452505" w:rsidRDefault="009C04B1" w:rsidP="00B43216">
            <w:pPr>
              <w:tabs>
                <w:tab w:val="decimal" w:pos="576"/>
              </w:tabs>
              <w:spacing w:line="360" w:lineRule="auto"/>
              <w:ind w:firstLine="0"/>
              <w:jc w:val="center"/>
            </w:pPr>
            <w:r w:rsidRPr="00452505">
              <w:t>14</w:t>
            </w:r>
          </w:p>
        </w:tc>
        <w:tc>
          <w:tcPr>
            <w:tcW w:w="2028" w:type="dxa"/>
            <w:shd w:val="clear" w:color="auto" w:fill="auto"/>
          </w:tcPr>
          <w:p w:rsidR="009C04B1" w:rsidRPr="00452505" w:rsidRDefault="009C04B1" w:rsidP="00B43216">
            <w:pPr>
              <w:tabs>
                <w:tab w:val="decimal" w:pos="576"/>
              </w:tabs>
              <w:spacing w:line="360" w:lineRule="auto"/>
              <w:ind w:firstLine="0"/>
              <w:jc w:val="center"/>
            </w:pPr>
            <w:r w:rsidRPr="00452505">
              <w:t>840</w:t>
            </w:r>
          </w:p>
        </w:tc>
      </w:tr>
      <w:tr w:rsidR="00B43216" w:rsidRPr="00452505" w:rsidTr="00B43216">
        <w:tc>
          <w:tcPr>
            <w:tcW w:w="2027" w:type="dxa"/>
            <w:shd w:val="clear" w:color="auto" w:fill="auto"/>
          </w:tcPr>
          <w:p w:rsidR="009C04B1" w:rsidRPr="00452505" w:rsidRDefault="009C04B1" w:rsidP="00B43216">
            <w:pPr>
              <w:tabs>
                <w:tab w:val="decimal" w:pos="576"/>
              </w:tabs>
              <w:spacing w:line="360" w:lineRule="auto"/>
              <w:ind w:firstLine="0"/>
              <w:jc w:val="center"/>
            </w:pPr>
            <w:r w:rsidRPr="00452505">
              <w:t>Итого поступило+ остаток</w:t>
            </w:r>
          </w:p>
        </w:tc>
        <w:tc>
          <w:tcPr>
            <w:tcW w:w="2027" w:type="dxa"/>
            <w:shd w:val="clear" w:color="auto" w:fill="auto"/>
          </w:tcPr>
          <w:p w:rsidR="009C04B1" w:rsidRPr="00452505" w:rsidRDefault="009C04B1" w:rsidP="00B43216">
            <w:pPr>
              <w:tabs>
                <w:tab w:val="decimal" w:pos="576"/>
              </w:tabs>
              <w:spacing w:line="360" w:lineRule="auto"/>
              <w:ind w:firstLine="0"/>
              <w:jc w:val="center"/>
            </w:pPr>
          </w:p>
        </w:tc>
        <w:tc>
          <w:tcPr>
            <w:tcW w:w="2027" w:type="dxa"/>
            <w:shd w:val="clear" w:color="auto" w:fill="auto"/>
          </w:tcPr>
          <w:p w:rsidR="009C04B1" w:rsidRPr="00452505" w:rsidRDefault="009C04B1" w:rsidP="00B43216">
            <w:pPr>
              <w:tabs>
                <w:tab w:val="decimal" w:pos="576"/>
              </w:tabs>
              <w:spacing w:line="360" w:lineRule="auto"/>
              <w:ind w:firstLine="0"/>
              <w:jc w:val="center"/>
            </w:pPr>
            <w:r w:rsidRPr="00452505">
              <w:t>175</w:t>
            </w:r>
          </w:p>
        </w:tc>
        <w:tc>
          <w:tcPr>
            <w:tcW w:w="2028" w:type="dxa"/>
            <w:shd w:val="clear" w:color="auto" w:fill="auto"/>
          </w:tcPr>
          <w:p w:rsidR="009C04B1" w:rsidRPr="00452505" w:rsidRDefault="009C04B1" w:rsidP="00B43216">
            <w:pPr>
              <w:tabs>
                <w:tab w:val="decimal" w:pos="576"/>
              </w:tabs>
              <w:spacing w:line="360" w:lineRule="auto"/>
              <w:ind w:firstLine="0"/>
              <w:jc w:val="center"/>
            </w:pPr>
            <w:r w:rsidRPr="00452505">
              <w:t>-</w:t>
            </w:r>
          </w:p>
        </w:tc>
        <w:tc>
          <w:tcPr>
            <w:tcW w:w="2028" w:type="dxa"/>
            <w:shd w:val="clear" w:color="auto" w:fill="auto"/>
          </w:tcPr>
          <w:p w:rsidR="009C04B1" w:rsidRPr="00452505" w:rsidRDefault="009C04B1" w:rsidP="00B43216">
            <w:pPr>
              <w:tabs>
                <w:tab w:val="decimal" w:pos="576"/>
              </w:tabs>
              <w:spacing w:line="360" w:lineRule="auto"/>
              <w:ind w:firstLine="0"/>
              <w:jc w:val="center"/>
            </w:pPr>
            <w:r w:rsidRPr="00452505">
              <w:t>2185</w:t>
            </w:r>
          </w:p>
        </w:tc>
      </w:tr>
    </w:tbl>
    <w:p w:rsidR="009C04B1" w:rsidRDefault="009C04B1" w:rsidP="009C04B1">
      <w:pPr>
        <w:tabs>
          <w:tab w:val="decimal" w:pos="576"/>
        </w:tabs>
        <w:spacing w:line="360" w:lineRule="auto"/>
        <w:ind w:firstLine="567"/>
        <w:jc w:val="center"/>
        <w:rPr>
          <w:color w:val="0000FF"/>
        </w:rPr>
      </w:pPr>
    </w:p>
    <w:p w:rsidR="005425C3" w:rsidRPr="0095713F" w:rsidRDefault="00043CF2" w:rsidP="0095713F">
      <w:pPr>
        <w:pStyle w:val="3"/>
        <w:numPr>
          <w:ilvl w:val="0"/>
          <w:numId w:val="0"/>
        </w:numPr>
        <w:ind w:left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10.3 </w:t>
      </w:r>
      <w:r w:rsidR="0095713F" w:rsidRPr="0095713F">
        <w:rPr>
          <w:rFonts w:ascii="Times New Roman" w:hAnsi="Times New Roman"/>
          <w:color w:val="000000"/>
          <w:kern w:val="36"/>
          <w:sz w:val="24"/>
          <w:szCs w:val="24"/>
          <w:shd w:val="clear" w:color="auto" w:fill="FFFFFF"/>
          <w:lang w:eastAsia="ru-RU"/>
        </w:rPr>
        <w:t>Вопросы для оценки качества освоения дисциплины</w:t>
      </w:r>
    </w:p>
    <w:p w:rsidR="005425C3" w:rsidRDefault="00452505" w:rsidP="00452505">
      <w:pPr>
        <w:numPr>
          <w:ilvl w:val="0"/>
          <w:numId w:val="16"/>
        </w:numPr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Если предприятию безвозмездно переданы основные средства, то какие имеются основания для кредитования счетов: 83 «добавочный капитал», 84 «Нераспределенная прибыль»</w:t>
      </w:r>
      <w:r w:rsidR="00C32791">
        <w:rPr>
          <w:rFonts w:eastAsia="Times New Roman"/>
          <w:color w:val="000000"/>
          <w:szCs w:val="24"/>
        </w:rPr>
        <w:t>, 91 «Прочие доходы и расходы», 98 «Доходы будущих периодов» Приведите аргументы  за и против каждого из названных счетов.</w:t>
      </w:r>
    </w:p>
    <w:p w:rsidR="00C32791" w:rsidRDefault="00C32791" w:rsidP="00452505">
      <w:pPr>
        <w:numPr>
          <w:ilvl w:val="0"/>
          <w:numId w:val="16"/>
        </w:numPr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lastRenderedPageBreak/>
        <w:t>Иногда амортизацию определяют как прибыль, не подлежащую налогообложению. Прокомментируйте это утверждение.</w:t>
      </w:r>
    </w:p>
    <w:p w:rsidR="00C32791" w:rsidRDefault="00C32791" w:rsidP="00452505">
      <w:pPr>
        <w:numPr>
          <w:ilvl w:val="0"/>
          <w:numId w:val="16"/>
        </w:numPr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Можно ли для цели бухгалтерского (финансового) учета выбрать один способ начисления амортизации, а для цели бухгалтерского  налогового учета другой? Если Вы даете на этот вопрос положительный ответ, то объясните, как это сказывается на финансовом положении организации.</w:t>
      </w:r>
    </w:p>
    <w:p w:rsidR="00C32791" w:rsidRDefault="00C32791" w:rsidP="00452505">
      <w:pPr>
        <w:numPr>
          <w:ilvl w:val="0"/>
          <w:numId w:val="16"/>
        </w:numPr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Почему принципы бухгалтерского учета делятся на допущения и требования?</w:t>
      </w:r>
    </w:p>
    <w:p w:rsidR="00C32791" w:rsidRDefault="00C32791" w:rsidP="00452505">
      <w:pPr>
        <w:numPr>
          <w:ilvl w:val="0"/>
          <w:numId w:val="16"/>
        </w:numPr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Что значит профессиональное суждение бухгалтера?</w:t>
      </w:r>
    </w:p>
    <w:p w:rsidR="00C32791" w:rsidRDefault="00C32791" w:rsidP="00452505">
      <w:pPr>
        <w:numPr>
          <w:ilvl w:val="0"/>
          <w:numId w:val="16"/>
        </w:numPr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В чем особенность имущества, выступающего как основные средства?</w:t>
      </w:r>
    </w:p>
    <w:p w:rsidR="00C32791" w:rsidRDefault="00AC0C68" w:rsidP="00452505">
      <w:pPr>
        <w:numPr>
          <w:ilvl w:val="0"/>
          <w:numId w:val="16"/>
        </w:numPr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Как в условиях роста цен переход от метода оценки МПЗ ЛИФО к методу ФИФО повлияет на показатель рентабельности?</w:t>
      </w:r>
    </w:p>
    <w:p w:rsidR="00AC0C68" w:rsidRDefault="00AC0C68" w:rsidP="00452505">
      <w:pPr>
        <w:numPr>
          <w:ilvl w:val="0"/>
          <w:numId w:val="16"/>
        </w:numPr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Почему не все расходы капитализируются? Как капитализация расходов влияет на финансовый результат?</w:t>
      </w:r>
    </w:p>
    <w:p w:rsidR="00AC0C68" w:rsidRDefault="00AC0C68" w:rsidP="00452505">
      <w:pPr>
        <w:numPr>
          <w:ilvl w:val="0"/>
          <w:numId w:val="16"/>
        </w:numPr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В чем разница между правилами Шера и </w:t>
      </w:r>
      <w:proofErr w:type="spellStart"/>
      <w:r>
        <w:rPr>
          <w:rFonts w:eastAsia="Times New Roman"/>
          <w:color w:val="000000"/>
          <w:szCs w:val="24"/>
        </w:rPr>
        <w:t>Ганта</w:t>
      </w:r>
      <w:proofErr w:type="spellEnd"/>
      <w:r>
        <w:rPr>
          <w:rFonts w:eastAsia="Times New Roman"/>
          <w:color w:val="000000"/>
          <w:szCs w:val="24"/>
        </w:rPr>
        <w:t>?</w:t>
      </w:r>
    </w:p>
    <w:p w:rsidR="00AC0C68" w:rsidRDefault="00AC0C68" w:rsidP="00452505">
      <w:pPr>
        <w:numPr>
          <w:ilvl w:val="0"/>
          <w:numId w:val="16"/>
        </w:numPr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Как влияет на финансовый результат списание общехозяйственных расходов на основное производство или отнесение их на продажи?</w:t>
      </w:r>
    </w:p>
    <w:p w:rsidR="008E3014" w:rsidRDefault="008E3014" w:rsidP="00452505">
      <w:pPr>
        <w:numPr>
          <w:ilvl w:val="0"/>
          <w:numId w:val="16"/>
        </w:numPr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Всегда ли данные аналитического учета товаров должны совпадать с данными синтетического учета?</w:t>
      </w:r>
    </w:p>
    <w:p w:rsidR="008E3014" w:rsidRDefault="008E3014" w:rsidP="00452505">
      <w:pPr>
        <w:numPr>
          <w:ilvl w:val="0"/>
          <w:numId w:val="16"/>
        </w:numPr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Может ли расчетный счет иметь кредитовое сальдо?</w:t>
      </w:r>
    </w:p>
    <w:p w:rsidR="008E3014" w:rsidRDefault="008E3014" w:rsidP="00452505">
      <w:pPr>
        <w:numPr>
          <w:ilvl w:val="0"/>
          <w:numId w:val="16"/>
        </w:numPr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Как отказ от капитализации курсовых разниц сказывается на финансовом результате предприятия и на величине налогооблагаемой прибыли?</w:t>
      </w:r>
    </w:p>
    <w:p w:rsidR="008E3014" w:rsidRDefault="008E3014" w:rsidP="00452505">
      <w:pPr>
        <w:numPr>
          <w:ilvl w:val="0"/>
          <w:numId w:val="16"/>
        </w:numPr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Почему курсовые разницы по взносам в уставный капитал относятся не на этот капитал, не на прибыль, а на добавочный капитал?</w:t>
      </w:r>
    </w:p>
    <w:p w:rsidR="008E3014" w:rsidRDefault="008E3014" w:rsidP="00452505">
      <w:pPr>
        <w:numPr>
          <w:ilvl w:val="0"/>
          <w:numId w:val="16"/>
        </w:numPr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Какой бухгалтерский принцип (требование) формирует правило, по которому в активе баланса отражается только то имущество, которое принадлежит</w:t>
      </w:r>
      <w:r w:rsidR="00085780">
        <w:rPr>
          <w:rFonts w:eastAsia="Times New Roman"/>
          <w:color w:val="000000"/>
          <w:szCs w:val="24"/>
        </w:rPr>
        <w:t xml:space="preserve"> организации на  праве собственности?</w:t>
      </w:r>
    </w:p>
    <w:p w:rsidR="00085780" w:rsidRDefault="00085780" w:rsidP="00452505">
      <w:pPr>
        <w:numPr>
          <w:ilvl w:val="0"/>
          <w:numId w:val="16"/>
        </w:numPr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Каким образом изменится информационное содержание бухгалтерской отчетности в том случае, если в активе наряду с имуществом, принадлежащим организации на праве собственности, будет отражаться также и несобственное имущество, участвующее в хозяйственных операциях?</w:t>
      </w:r>
    </w:p>
    <w:p w:rsidR="00085780" w:rsidRDefault="00085780" w:rsidP="00452505">
      <w:pPr>
        <w:numPr>
          <w:ilvl w:val="0"/>
          <w:numId w:val="16"/>
        </w:numPr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Что такое устойчивые активы и пассивы?</w:t>
      </w:r>
    </w:p>
    <w:p w:rsidR="00085780" w:rsidRDefault="00085780" w:rsidP="00452505">
      <w:pPr>
        <w:numPr>
          <w:ilvl w:val="0"/>
          <w:numId w:val="16"/>
        </w:numPr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В каком случае изменяется бухгалтерское содержание обязательств при сохранении его экономического содержания?</w:t>
      </w:r>
    </w:p>
    <w:p w:rsidR="00085780" w:rsidRDefault="00085780" w:rsidP="00452505">
      <w:pPr>
        <w:numPr>
          <w:ilvl w:val="0"/>
          <w:numId w:val="16"/>
        </w:numPr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Как заработная плата влияет на капитализацию расходов?</w:t>
      </w:r>
    </w:p>
    <w:p w:rsidR="00085780" w:rsidRDefault="00085780" w:rsidP="00452505">
      <w:pPr>
        <w:numPr>
          <w:ilvl w:val="0"/>
          <w:numId w:val="16"/>
        </w:numPr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Какие факты хозяйственной жизни могут служить основанием возникновения условных обязательств?</w:t>
      </w:r>
    </w:p>
    <w:p w:rsidR="00085780" w:rsidRDefault="00085780" w:rsidP="00452505">
      <w:pPr>
        <w:numPr>
          <w:ilvl w:val="0"/>
          <w:numId w:val="16"/>
        </w:numPr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Каким образом на порядок учета продаж оказывает влияние допущение имущественной обособленности?</w:t>
      </w:r>
    </w:p>
    <w:p w:rsidR="00085780" w:rsidRDefault="00085780" w:rsidP="00452505">
      <w:pPr>
        <w:numPr>
          <w:ilvl w:val="0"/>
          <w:numId w:val="16"/>
        </w:numPr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Почему прибыль или убыток исчисляется не за весь срок существования фирмы, а за отчетные периоды? Может ли это исказить ее истинную величину?</w:t>
      </w:r>
    </w:p>
    <w:p w:rsidR="00F52D85" w:rsidRDefault="00F52D85" w:rsidP="00452505">
      <w:pPr>
        <w:numPr>
          <w:ilvl w:val="0"/>
          <w:numId w:val="16"/>
        </w:numPr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Что такое финансовый результат согласно теории статического баланса?</w:t>
      </w:r>
    </w:p>
    <w:p w:rsidR="00F52D85" w:rsidRDefault="00F52D85" w:rsidP="00452505">
      <w:pPr>
        <w:numPr>
          <w:ilvl w:val="0"/>
          <w:numId w:val="16"/>
        </w:numPr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Как инфляция влияет на финансовые результаты предприятия?</w:t>
      </w:r>
    </w:p>
    <w:p w:rsidR="00F52D85" w:rsidRDefault="00F52D85" w:rsidP="00452505">
      <w:pPr>
        <w:numPr>
          <w:ilvl w:val="0"/>
          <w:numId w:val="16"/>
        </w:numPr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Что такое чистые активы предприятия?</w:t>
      </w:r>
    </w:p>
    <w:p w:rsidR="00F52D85" w:rsidRDefault="00F52D85" w:rsidP="00452505">
      <w:pPr>
        <w:numPr>
          <w:ilvl w:val="0"/>
          <w:numId w:val="16"/>
        </w:numPr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В чем смысл отражения в бухгалтерской отчетности отложенных налогов?</w:t>
      </w:r>
    </w:p>
    <w:p w:rsidR="00F52D85" w:rsidRDefault="00F52D85" w:rsidP="00452505">
      <w:pPr>
        <w:numPr>
          <w:ilvl w:val="0"/>
          <w:numId w:val="16"/>
        </w:numPr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Как рассчитать сумму отложенного налогового актива?</w:t>
      </w:r>
    </w:p>
    <w:p w:rsidR="00F52D85" w:rsidRDefault="00F52D85" w:rsidP="00452505">
      <w:pPr>
        <w:numPr>
          <w:ilvl w:val="0"/>
          <w:numId w:val="16"/>
        </w:numPr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В течение года изменяется покупательная сила денежных единиц. Возникает вопрос: нужно ли при составлении баланса переоценивать его статьи?</w:t>
      </w:r>
    </w:p>
    <w:p w:rsidR="00F52D85" w:rsidRDefault="00F52D85" w:rsidP="00452505">
      <w:pPr>
        <w:numPr>
          <w:ilvl w:val="0"/>
          <w:numId w:val="16"/>
        </w:numPr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Чем принципиально отличается отчет о прибылях и убытках от отчета о движении денежных средств?</w:t>
      </w:r>
    </w:p>
    <w:p w:rsidR="00F52D85" w:rsidRDefault="00F52D85" w:rsidP="00452505">
      <w:pPr>
        <w:numPr>
          <w:ilvl w:val="0"/>
          <w:numId w:val="16"/>
        </w:numPr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lastRenderedPageBreak/>
        <w:t>Что такое достоверная бухгалтерская отчетность и может ли быть бухгалтерская отчетность достоверной?</w:t>
      </w:r>
    </w:p>
    <w:p w:rsidR="005425C3" w:rsidRPr="0079208B" w:rsidRDefault="005425C3" w:rsidP="00C32791">
      <w:pPr>
        <w:ind w:left="1069" w:firstLine="0"/>
        <w:jc w:val="both"/>
        <w:rPr>
          <w:szCs w:val="24"/>
        </w:rPr>
      </w:pPr>
    </w:p>
    <w:p w:rsidR="005425C3" w:rsidRPr="005153D2" w:rsidRDefault="00043CF2" w:rsidP="005425C3">
      <w:pPr>
        <w:pStyle w:val="2"/>
        <w:numPr>
          <w:ilvl w:val="0"/>
          <w:numId w:val="0"/>
        </w:numPr>
        <w:ind w:left="576"/>
        <w:jc w:val="both"/>
      </w:pPr>
      <w:r>
        <w:t>10</w:t>
      </w:r>
      <w:r w:rsidR="005425C3" w:rsidRPr="005153D2">
        <w:t>.</w:t>
      </w:r>
      <w:r>
        <w:t>4</w:t>
      </w:r>
      <w:r w:rsidR="005425C3" w:rsidRPr="005153D2">
        <w:t xml:space="preserve"> Примеры заданий (вопросов) промежуточного /итогового контроля</w:t>
      </w:r>
    </w:p>
    <w:p w:rsidR="00BA6399" w:rsidRDefault="00BA6399" w:rsidP="00450A10">
      <w:pPr>
        <w:jc w:val="both"/>
        <w:rPr>
          <w:b/>
        </w:rPr>
      </w:pPr>
      <w:bookmarkStart w:id="1" w:name="_Toc209504138"/>
      <w:bookmarkStart w:id="2" w:name="_Toc204583674"/>
      <w:bookmarkStart w:id="3" w:name="_Toc203284609"/>
      <w:bookmarkStart w:id="4" w:name="_Toc246938985"/>
      <w:bookmarkStart w:id="5" w:name="_Toc245157447"/>
      <w:bookmarkStart w:id="6" w:name="_Toc243123314"/>
    </w:p>
    <w:p w:rsidR="00450A10" w:rsidRPr="0031433B" w:rsidRDefault="00450A10" w:rsidP="00450A10">
      <w:pPr>
        <w:jc w:val="both"/>
        <w:rPr>
          <w:b/>
        </w:rPr>
      </w:pPr>
      <w:r w:rsidRPr="0031433B">
        <w:rPr>
          <w:b/>
        </w:rPr>
        <w:t>1.Объектами бухгалтерского учета являются</w:t>
      </w:r>
    </w:p>
    <w:p w:rsidR="00450A10" w:rsidRDefault="00450A10" w:rsidP="00450A10">
      <w:pPr>
        <w:jc w:val="both"/>
      </w:pPr>
      <w:r>
        <w:t xml:space="preserve">А) первичные документы; </w:t>
      </w:r>
      <w:r>
        <w:tab/>
      </w:r>
    </w:p>
    <w:p w:rsidR="00450A10" w:rsidRDefault="00450A10" w:rsidP="00450A10">
      <w:pPr>
        <w:jc w:val="both"/>
      </w:pPr>
      <w:r w:rsidRPr="007C0D5A">
        <w:t>Б)</w:t>
      </w:r>
      <w:r w:rsidRPr="004350AB">
        <w:rPr>
          <w:color w:val="FF0000"/>
        </w:rPr>
        <w:t xml:space="preserve"> </w:t>
      </w:r>
      <w:r>
        <w:t>имущество организации, ее обязательства и хозяйственные операции;</w:t>
      </w:r>
    </w:p>
    <w:p w:rsidR="00450A10" w:rsidRDefault="00450A10" w:rsidP="00450A10">
      <w:pPr>
        <w:jc w:val="both"/>
      </w:pPr>
      <w:r>
        <w:t>В) коммерческие и некоммерческие организации.</w:t>
      </w:r>
    </w:p>
    <w:p w:rsidR="00450A10" w:rsidRPr="0031433B" w:rsidRDefault="00450A10" w:rsidP="00450A10">
      <w:pPr>
        <w:jc w:val="both"/>
        <w:rPr>
          <w:b/>
        </w:rPr>
      </w:pPr>
      <w:r w:rsidRPr="0031433B">
        <w:rPr>
          <w:b/>
        </w:rPr>
        <w:t>2. К внутренним пользователям бухгалтерской отчетности относятся:</w:t>
      </w:r>
    </w:p>
    <w:p w:rsidR="00450A10" w:rsidRDefault="00450A10" w:rsidP="00450A10">
      <w:pPr>
        <w:jc w:val="both"/>
      </w:pPr>
      <w:r w:rsidRPr="007C0D5A">
        <w:t>А)</w:t>
      </w:r>
      <w:r>
        <w:t xml:space="preserve"> руководители организации, менеджеры;</w:t>
      </w:r>
      <w:r>
        <w:tab/>
        <w:t>Б) потенциальные инвесторы, банки;</w:t>
      </w:r>
    </w:p>
    <w:p w:rsidR="00450A10" w:rsidRDefault="00450A10" w:rsidP="00450A10">
      <w:pPr>
        <w:jc w:val="both"/>
      </w:pPr>
      <w:r>
        <w:t>В) поставщики, покупатели.</w:t>
      </w:r>
    </w:p>
    <w:p w:rsidR="00450A10" w:rsidRPr="0031433B" w:rsidRDefault="00450A10" w:rsidP="00450A10">
      <w:pPr>
        <w:jc w:val="both"/>
        <w:rPr>
          <w:b/>
        </w:rPr>
      </w:pPr>
      <w:r w:rsidRPr="0031433B">
        <w:rPr>
          <w:b/>
        </w:rPr>
        <w:t>3. Как расположены статьи актива баланса в российской отчетности:</w:t>
      </w:r>
    </w:p>
    <w:p w:rsidR="00450A10" w:rsidRDefault="00450A10" w:rsidP="00450A10">
      <w:pPr>
        <w:jc w:val="both"/>
      </w:pPr>
      <w:r w:rsidRPr="007C0D5A">
        <w:t>А)</w:t>
      </w:r>
      <w:r>
        <w:t xml:space="preserve"> по возрастанию ликвидности;</w:t>
      </w:r>
      <w:r>
        <w:tab/>
        <w:t>Б) по убыванию ликвидности.</w:t>
      </w:r>
    </w:p>
    <w:p w:rsidR="00450A10" w:rsidRPr="0031433B" w:rsidRDefault="00450A10" w:rsidP="00450A10">
      <w:pPr>
        <w:jc w:val="both"/>
        <w:rPr>
          <w:b/>
        </w:rPr>
      </w:pPr>
      <w:r w:rsidRPr="0031433B">
        <w:rPr>
          <w:b/>
        </w:rPr>
        <w:t>4) В какой оценке отражаются активы в динамическом балансе:</w:t>
      </w:r>
    </w:p>
    <w:p w:rsidR="00450A10" w:rsidRDefault="00450A10" w:rsidP="00450A10">
      <w:pPr>
        <w:jc w:val="both"/>
      </w:pPr>
      <w:r>
        <w:t>А) текущей;</w:t>
      </w:r>
      <w:r>
        <w:tab/>
      </w:r>
      <w:r>
        <w:tab/>
      </w:r>
      <w:r w:rsidRPr="007C0D5A">
        <w:t>Б)</w:t>
      </w:r>
      <w:r>
        <w:t xml:space="preserve"> исторической;</w:t>
      </w:r>
      <w:r>
        <w:tab/>
        <w:t>В) рыночной.</w:t>
      </w:r>
    </w:p>
    <w:p w:rsidR="00450A10" w:rsidRPr="0031433B" w:rsidRDefault="00450A10" w:rsidP="00450A10">
      <w:pPr>
        <w:jc w:val="both"/>
        <w:rPr>
          <w:b/>
        </w:rPr>
      </w:pPr>
      <w:r w:rsidRPr="0031433B">
        <w:rPr>
          <w:b/>
        </w:rPr>
        <w:t>5. В основе учетной политики лежат следующие допущения:</w:t>
      </w:r>
    </w:p>
    <w:p w:rsidR="00450A10" w:rsidRDefault="00450A10" w:rsidP="00450A10">
      <w:pPr>
        <w:jc w:val="both"/>
      </w:pPr>
      <w:r>
        <w:t>А) имущественная обособленность и временная определенность фактов хозяйственной жизни;</w:t>
      </w:r>
    </w:p>
    <w:p w:rsidR="00450A10" w:rsidRDefault="00450A10" w:rsidP="00450A10">
      <w:pPr>
        <w:jc w:val="both"/>
      </w:pPr>
      <w:r>
        <w:t>Б) стоимостное измерение и  двойная запись;</w:t>
      </w:r>
    </w:p>
    <w:p w:rsidR="00450A10" w:rsidRDefault="00450A10" w:rsidP="00450A10">
      <w:pPr>
        <w:jc w:val="both"/>
      </w:pPr>
      <w:r>
        <w:t>В) непрерывность деятельности и последовательность применения учетной политики;</w:t>
      </w:r>
    </w:p>
    <w:p w:rsidR="00450A10" w:rsidRDefault="00450A10" w:rsidP="00450A10">
      <w:pPr>
        <w:jc w:val="both"/>
      </w:pPr>
      <w:r w:rsidRPr="007C0D5A">
        <w:t>Г)</w:t>
      </w:r>
      <w:r>
        <w:t xml:space="preserve"> перечисленное в пунктах «А» и «В»;</w:t>
      </w:r>
      <w:r>
        <w:tab/>
        <w:t>Д) все вышеперечисленное.</w:t>
      </w:r>
    </w:p>
    <w:p w:rsidR="00450A10" w:rsidRPr="0031433B" w:rsidRDefault="00450A10" w:rsidP="00450A10">
      <w:pPr>
        <w:jc w:val="both"/>
        <w:rPr>
          <w:b/>
        </w:rPr>
      </w:pPr>
      <w:r w:rsidRPr="0031433B">
        <w:rPr>
          <w:b/>
        </w:rPr>
        <w:t>6. По какой стоимости принимаются к учету материальные ценности, оприходованные при списании основного средства:</w:t>
      </w:r>
    </w:p>
    <w:p w:rsidR="00450A10" w:rsidRDefault="00450A10" w:rsidP="00450A10">
      <w:pPr>
        <w:jc w:val="both"/>
      </w:pPr>
      <w:r>
        <w:t xml:space="preserve">А) по фактической себестоимости; </w:t>
      </w:r>
      <w:r>
        <w:tab/>
      </w:r>
      <w:r w:rsidRPr="007C0D5A">
        <w:t>Б)</w:t>
      </w:r>
      <w:r>
        <w:t xml:space="preserve"> текущей рыночной стоимости;</w:t>
      </w:r>
    </w:p>
    <w:p w:rsidR="00450A10" w:rsidRDefault="00450A10" w:rsidP="00450A10">
      <w:pPr>
        <w:jc w:val="both"/>
      </w:pPr>
      <w:r>
        <w:t>В) учетной стоимости.</w:t>
      </w:r>
    </w:p>
    <w:p w:rsidR="00450A10" w:rsidRPr="0031433B" w:rsidRDefault="00450A10" w:rsidP="00450A10">
      <w:pPr>
        <w:jc w:val="both"/>
        <w:rPr>
          <w:b/>
        </w:rPr>
      </w:pPr>
      <w:r w:rsidRPr="0031433B">
        <w:rPr>
          <w:b/>
        </w:rPr>
        <w:t>7. Производится ли переоценка нематериальных активов:</w:t>
      </w:r>
    </w:p>
    <w:p w:rsidR="00450A10" w:rsidRDefault="00450A10" w:rsidP="00450A10">
      <w:pPr>
        <w:jc w:val="both"/>
      </w:pPr>
      <w:r>
        <w:t>А) производится;</w:t>
      </w:r>
      <w:r>
        <w:tab/>
      </w:r>
      <w:r w:rsidRPr="007C0D5A">
        <w:t>Б)</w:t>
      </w:r>
      <w:r>
        <w:t xml:space="preserve"> не производится;</w:t>
      </w:r>
      <w:r>
        <w:tab/>
      </w:r>
      <w:r>
        <w:tab/>
        <w:t>В) в зависимости от принятой учетной политики.</w:t>
      </w:r>
    </w:p>
    <w:p w:rsidR="00450A10" w:rsidRPr="0031433B" w:rsidRDefault="00450A10" w:rsidP="00450A10">
      <w:pPr>
        <w:jc w:val="both"/>
        <w:rPr>
          <w:b/>
        </w:rPr>
      </w:pPr>
      <w:r w:rsidRPr="0031433B">
        <w:rPr>
          <w:b/>
        </w:rPr>
        <w:t>8. Оценка израсходованных материалов по методу ЛИФО выше, чем по остальным методам:</w:t>
      </w:r>
    </w:p>
    <w:p w:rsidR="00450A10" w:rsidRDefault="00450A10" w:rsidP="00450A10">
      <w:pPr>
        <w:jc w:val="both"/>
      </w:pPr>
      <w:r w:rsidRPr="007C0D5A">
        <w:t>А)</w:t>
      </w:r>
      <w:r>
        <w:t xml:space="preserve"> в случае роста цен;</w:t>
      </w:r>
      <w:r>
        <w:tab/>
        <w:t>Б) в случае падения цен;</w:t>
      </w:r>
      <w:r>
        <w:tab/>
        <w:t>В) независимо от динамики цен.</w:t>
      </w:r>
    </w:p>
    <w:p w:rsidR="00450A10" w:rsidRPr="0031433B" w:rsidRDefault="00450A10" w:rsidP="00450A10">
      <w:pPr>
        <w:jc w:val="both"/>
        <w:rPr>
          <w:b/>
        </w:rPr>
      </w:pPr>
      <w:r w:rsidRPr="0031433B">
        <w:rPr>
          <w:b/>
        </w:rPr>
        <w:t>9. Текущая рыночная стоимость может определяться:</w:t>
      </w:r>
    </w:p>
    <w:p w:rsidR="00450A10" w:rsidRDefault="00450A10" w:rsidP="00450A10">
      <w:pPr>
        <w:jc w:val="both"/>
      </w:pPr>
      <w:r w:rsidRPr="007C0D5A">
        <w:t>А)</w:t>
      </w:r>
      <w:r>
        <w:t xml:space="preserve"> для ценных бумаг;</w:t>
      </w:r>
      <w:r>
        <w:tab/>
        <w:t>Б) выданных займов;</w:t>
      </w:r>
      <w:r>
        <w:tab/>
        <w:t>В) вкладов по договору простого товарищества.</w:t>
      </w:r>
    </w:p>
    <w:p w:rsidR="00450A10" w:rsidRPr="0031433B" w:rsidRDefault="00450A10" w:rsidP="00450A10">
      <w:pPr>
        <w:jc w:val="both"/>
        <w:rPr>
          <w:b/>
        </w:rPr>
      </w:pPr>
      <w:r w:rsidRPr="0031433B">
        <w:rPr>
          <w:b/>
        </w:rPr>
        <w:t>10. Денежные документы принимаются к учету:</w:t>
      </w:r>
    </w:p>
    <w:p w:rsidR="00450A10" w:rsidRDefault="00450A10" w:rsidP="00450A10">
      <w:pPr>
        <w:jc w:val="both"/>
      </w:pPr>
      <w:r>
        <w:t>А) по нарицательной стоимости;</w:t>
      </w:r>
      <w:r>
        <w:tab/>
        <w:t>Б) рыночной стоимости;</w:t>
      </w:r>
      <w:r>
        <w:tab/>
      </w:r>
      <w:r w:rsidRPr="007C0D5A">
        <w:t>В)</w:t>
      </w:r>
      <w:r>
        <w:t xml:space="preserve"> по фактическим затратам на приобретение.</w:t>
      </w:r>
    </w:p>
    <w:p w:rsidR="00450A10" w:rsidRPr="0031433B" w:rsidRDefault="00450A10" w:rsidP="00450A10">
      <w:pPr>
        <w:jc w:val="both"/>
        <w:rPr>
          <w:b/>
        </w:rPr>
      </w:pPr>
      <w:r w:rsidRPr="0031433B">
        <w:rPr>
          <w:b/>
        </w:rPr>
        <w:t>11. Резерв по сомнительным долгам отражается в бухгалтерской отчетности:</w:t>
      </w:r>
    </w:p>
    <w:p w:rsidR="00450A10" w:rsidRDefault="00450A10" w:rsidP="00450A10">
      <w:pPr>
        <w:jc w:val="both"/>
      </w:pPr>
      <w:r>
        <w:t>А) в пассиве баланса в разделе «Капитал и резервы»;</w:t>
      </w:r>
    </w:p>
    <w:p w:rsidR="00450A10" w:rsidRDefault="00450A10" w:rsidP="00450A10">
      <w:pPr>
        <w:jc w:val="both"/>
      </w:pPr>
      <w:r>
        <w:t>Б) в пассиве баланса обособленно;</w:t>
      </w:r>
    </w:p>
    <w:p w:rsidR="00450A10" w:rsidRDefault="00450A10" w:rsidP="00450A10">
      <w:pPr>
        <w:jc w:val="both"/>
      </w:pPr>
      <w:r w:rsidRPr="005312FE">
        <w:t>В)</w:t>
      </w:r>
      <w:r>
        <w:t xml:space="preserve"> в активе баланса, уменьшая величину дебиторской задолженности.</w:t>
      </w:r>
    </w:p>
    <w:p w:rsidR="00450A10" w:rsidRPr="0031433B" w:rsidRDefault="00450A10" w:rsidP="00450A10">
      <w:pPr>
        <w:jc w:val="both"/>
        <w:rPr>
          <w:b/>
        </w:rPr>
      </w:pPr>
      <w:r w:rsidRPr="0031433B">
        <w:rPr>
          <w:b/>
        </w:rPr>
        <w:t>12. На какие выплаты не начисляется ЕСН:</w:t>
      </w:r>
    </w:p>
    <w:p w:rsidR="00450A10" w:rsidRDefault="00450A10" w:rsidP="00450A10">
      <w:pPr>
        <w:jc w:val="both"/>
      </w:pPr>
      <w:r>
        <w:t>А) вознаграждение за выслугу лет;</w:t>
      </w:r>
      <w:r>
        <w:tab/>
        <w:t>Б) договор возмездного оказания услуг;</w:t>
      </w:r>
    </w:p>
    <w:p w:rsidR="00450A10" w:rsidRDefault="00450A10" w:rsidP="00450A10">
      <w:pPr>
        <w:jc w:val="both"/>
      </w:pPr>
      <w:r w:rsidRPr="005312FE">
        <w:t>В)</w:t>
      </w:r>
      <w:r>
        <w:t xml:space="preserve"> материальная помощь к отпуску.</w:t>
      </w:r>
    </w:p>
    <w:p w:rsidR="00450A10" w:rsidRPr="0031433B" w:rsidRDefault="00450A10" w:rsidP="00450A10">
      <w:pPr>
        <w:jc w:val="both"/>
        <w:rPr>
          <w:b/>
        </w:rPr>
      </w:pPr>
      <w:r w:rsidRPr="0031433B">
        <w:rPr>
          <w:b/>
        </w:rPr>
        <w:t>13. С каких выплат  удерживаются взносы в ФСС:</w:t>
      </w:r>
    </w:p>
    <w:p w:rsidR="00450A10" w:rsidRDefault="00450A10" w:rsidP="00450A10">
      <w:pPr>
        <w:jc w:val="both"/>
      </w:pPr>
      <w:r w:rsidRPr="005312FE">
        <w:t>А)</w:t>
      </w:r>
      <w:r>
        <w:t xml:space="preserve"> доплата за совмещение профессий;</w:t>
      </w:r>
      <w:r>
        <w:tab/>
        <w:t>Б) пособие по временной нетрудоспособности;</w:t>
      </w:r>
    </w:p>
    <w:p w:rsidR="00450A10" w:rsidRDefault="00450A10" w:rsidP="00450A10">
      <w:pPr>
        <w:jc w:val="both"/>
      </w:pPr>
      <w:r>
        <w:t>В) авторский договор.</w:t>
      </w:r>
    </w:p>
    <w:p w:rsidR="00450A10" w:rsidRPr="0031433B" w:rsidRDefault="00450A10" w:rsidP="00450A10">
      <w:pPr>
        <w:jc w:val="both"/>
        <w:rPr>
          <w:b/>
        </w:rPr>
      </w:pPr>
      <w:r w:rsidRPr="0031433B">
        <w:rPr>
          <w:b/>
        </w:rPr>
        <w:t>14. Задолженность по займам отражается в отчетности:</w:t>
      </w:r>
    </w:p>
    <w:p w:rsidR="00450A10" w:rsidRDefault="00450A10" w:rsidP="00450A10">
      <w:pPr>
        <w:jc w:val="both"/>
      </w:pPr>
      <w:r w:rsidRPr="005312FE">
        <w:lastRenderedPageBreak/>
        <w:t>А)</w:t>
      </w:r>
      <w:r>
        <w:t xml:space="preserve"> с учетом начисления процентов;</w:t>
      </w:r>
      <w:r>
        <w:tab/>
        <w:t>Б) без</w:t>
      </w:r>
      <w:r w:rsidRPr="00AD77AB">
        <w:t xml:space="preserve"> </w:t>
      </w:r>
      <w:r>
        <w:t>учета начисления процентов;</w:t>
      </w:r>
    </w:p>
    <w:p w:rsidR="00450A10" w:rsidRDefault="00450A10" w:rsidP="00450A10">
      <w:pPr>
        <w:jc w:val="both"/>
      </w:pPr>
      <w:r>
        <w:t>В) способом, указанным в учетной политике.</w:t>
      </w:r>
    </w:p>
    <w:p w:rsidR="00450A10" w:rsidRPr="0031433B" w:rsidRDefault="00450A10" w:rsidP="00450A10">
      <w:pPr>
        <w:jc w:val="both"/>
        <w:rPr>
          <w:b/>
        </w:rPr>
      </w:pPr>
      <w:r w:rsidRPr="0031433B">
        <w:rPr>
          <w:b/>
        </w:rPr>
        <w:t>15. Расходы основных материалов, используемых на выпуск продукции, относятся к затратам:</w:t>
      </w:r>
    </w:p>
    <w:p w:rsidR="00450A10" w:rsidRDefault="00450A10" w:rsidP="00450A10">
      <w:pPr>
        <w:jc w:val="both"/>
      </w:pPr>
      <w:r w:rsidRPr="005312FE">
        <w:t>А)</w:t>
      </w:r>
      <w:r>
        <w:t xml:space="preserve"> прямым;</w:t>
      </w:r>
      <w:r>
        <w:tab/>
        <w:t>Б) косвенным;</w:t>
      </w:r>
      <w:r>
        <w:tab/>
        <w:t>В) непроизводственным.</w:t>
      </w:r>
    </w:p>
    <w:p w:rsidR="00450A10" w:rsidRPr="0031433B" w:rsidRDefault="00450A10" w:rsidP="00450A10">
      <w:pPr>
        <w:jc w:val="both"/>
        <w:rPr>
          <w:b/>
        </w:rPr>
      </w:pPr>
      <w:r w:rsidRPr="0031433B">
        <w:rPr>
          <w:b/>
        </w:rPr>
        <w:t>16. Затраты по способу включения в себестоимость отдельных видов продукции делятся:</w:t>
      </w:r>
    </w:p>
    <w:p w:rsidR="00450A10" w:rsidRDefault="00450A10" w:rsidP="00450A10">
      <w:pPr>
        <w:jc w:val="both"/>
      </w:pPr>
      <w:r w:rsidRPr="005312FE">
        <w:t>А)</w:t>
      </w:r>
      <w:r>
        <w:t xml:space="preserve"> на прямые и косвенные;</w:t>
      </w:r>
      <w:r>
        <w:tab/>
      </w:r>
      <w:r>
        <w:tab/>
        <w:t>Б) основные и накладные;</w:t>
      </w:r>
      <w:r>
        <w:tab/>
      </w:r>
      <w:r>
        <w:tab/>
      </w:r>
    </w:p>
    <w:p w:rsidR="00450A10" w:rsidRDefault="00450A10" w:rsidP="00450A10">
      <w:pPr>
        <w:jc w:val="both"/>
      </w:pPr>
      <w:r>
        <w:t>В) постоянные и переменные</w:t>
      </w:r>
      <w:r>
        <w:tab/>
        <w:t>Г) нормируемые и ненормируемые.</w:t>
      </w:r>
    </w:p>
    <w:p w:rsidR="00450A10" w:rsidRPr="0031433B" w:rsidRDefault="00450A10" w:rsidP="00450A10">
      <w:pPr>
        <w:jc w:val="both"/>
        <w:rPr>
          <w:b/>
        </w:rPr>
      </w:pPr>
      <w:r w:rsidRPr="0031433B">
        <w:rPr>
          <w:b/>
        </w:rPr>
        <w:t>17. Списание отклонений фактической производственной себестоимости готовой продукции от нормативной при использовании счета 40 в случае, если фактическая себестоимость больше нормативной, отражается проводкой:</w:t>
      </w:r>
    </w:p>
    <w:p w:rsidR="00450A10" w:rsidRDefault="00450A10" w:rsidP="00450A10">
      <w:pPr>
        <w:jc w:val="both"/>
      </w:pPr>
      <w:r>
        <w:t>А) Д 90</w:t>
      </w:r>
      <w:r>
        <w:tab/>
        <w:t xml:space="preserve">К 40 </w:t>
      </w:r>
      <w:proofErr w:type="spellStart"/>
      <w:r>
        <w:t>сторно</w:t>
      </w:r>
      <w:proofErr w:type="spellEnd"/>
      <w:r>
        <w:t>;</w:t>
      </w:r>
      <w:r>
        <w:tab/>
      </w:r>
      <w:r>
        <w:tab/>
      </w:r>
      <w:r w:rsidRPr="005312FE">
        <w:t>Б)</w:t>
      </w:r>
      <w:r>
        <w:t xml:space="preserve"> Д 90</w:t>
      </w:r>
      <w:r>
        <w:tab/>
        <w:t>К 40;</w:t>
      </w:r>
      <w:r>
        <w:tab/>
      </w:r>
      <w:r>
        <w:tab/>
        <w:t>В) Д 43</w:t>
      </w:r>
      <w:r>
        <w:tab/>
        <w:t>К 40.</w:t>
      </w:r>
      <w:r>
        <w:tab/>
      </w:r>
    </w:p>
    <w:p w:rsidR="00450A10" w:rsidRPr="0031433B" w:rsidRDefault="00450A10" w:rsidP="00450A10">
      <w:pPr>
        <w:jc w:val="both"/>
        <w:rPr>
          <w:b/>
        </w:rPr>
      </w:pPr>
      <w:r w:rsidRPr="0031433B">
        <w:rPr>
          <w:b/>
        </w:rPr>
        <w:t>18. Если оборот по дебету счета 99 больше оборота по кредиту этого счета, то финансовый результат:</w:t>
      </w:r>
    </w:p>
    <w:p w:rsidR="00450A10" w:rsidRDefault="00450A10" w:rsidP="00450A10">
      <w:pPr>
        <w:jc w:val="both"/>
      </w:pPr>
      <w:r>
        <w:t>А) прибыль;</w:t>
      </w:r>
      <w:r>
        <w:tab/>
      </w:r>
      <w:r>
        <w:tab/>
      </w:r>
      <w:r w:rsidRPr="005312FE">
        <w:t>Б)</w:t>
      </w:r>
      <w:r>
        <w:t xml:space="preserve"> убыток.</w:t>
      </w:r>
    </w:p>
    <w:p w:rsidR="00450A10" w:rsidRPr="0031433B" w:rsidRDefault="00450A10" w:rsidP="00450A10">
      <w:pPr>
        <w:jc w:val="both"/>
        <w:rPr>
          <w:b/>
        </w:rPr>
      </w:pPr>
      <w:r w:rsidRPr="0031433B">
        <w:rPr>
          <w:b/>
        </w:rPr>
        <w:t xml:space="preserve">19. Какой вид собственного капитала формируется за счет </w:t>
      </w:r>
      <w:proofErr w:type="spellStart"/>
      <w:r w:rsidRPr="0031433B">
        <w:rPr>
          <w:b/>
        </w:rPr>
        <w:t>дооценки</w:t>
      </w:r>
      <w:proofErr w:type="spellEnd"/>
      <w:r w:rsidRPr="0031433B">
        <w:rPr>
          <w:b/>
        </w:rPr>
        <w:t xml:space="preserve"> основных средств:</w:t>
      </w:r>
    </w:p>
    <w:p w:rsidR="00450A10" w:rsidRDefault="00450A10" w:rsidP="00450A10">
      <w:pPr>
        <w:jc w:val="both"/>
      </w:pPr>
      <w:r>
        <w:t>А) уставный капитал;</w:t>
      </w:r>
      <w:r>
        <w:tab/>
        <w:t>Б) резервный капитал;</w:t>
      </w:r>
      <w:r>
        <w:tab/>
      </w:r>
      <w:r w:rsidRPr="005312FE">
        <w:t>В)</w:t>
      </w:r>
      <w:r>
        <w:t xml:space="preserve"> добавочный капитал.</w:t>
      </w:r>
    </w:p>
    <w:p w:rsidR="00450A10" w:rsidRPr="0031433B" w:rsidRDefault="00450A10" w:rsidP="00450A10">
      <w:pPr>
        <w:jc w:val="both"/>
        <w:rPr>
          <w:b/>
        </w:rPr>
      </w:pPr>
      <w:r w:rsidRPr="0031433B">
        <w:rPr>
          <w:b/>
        </w:rPr>
        <w:t>20. Бухгалтерский баланс составляется:</w:t>
      </w:r>
    </w:p>
    <w:p w:rsidR="00450A10" w:rsidRDefault="00450A10" w:rsidP="00450A10">
      <w:pPr>
        <w:jc w:val="both"/>
      </w:pPr>
      <w:r w:rsidRPr="005312FE">
        <w:t>А)</w:t>
      </w:r>
      <w:r>
        <w:t xml:space="preserve"> в нетто-оценке;</w:t>
      </w:r>
      <w:r>
        <w:tab/>
        <w:t xml:space="preserve">  Б) в брутто-оценке;</w:t>
      </w:r>
      <w:r>
        <w:tab/>
        <w:t xml:space="preserve">      В) в зависимости от учетной политики.</w:t>
      </w:r>
    </w:p>
    <w:p w:rsidR="00450A10" w:rsidRPr="0031433B" w:rsidRDefault="00450A10" w:rsidP="00450A10">
      <w:pPr>
        <w:jc w:val="both"/>
        <w:rPr>
          <w:b/>
        </w:rPr>
      </w:pPr>
      <w:r w:rsidRPr="0031433B">
        <w:rPr>
          <w:b/>
        </w:rPr>
        <w:t>21.Информация об условных активах отражается:</w:t>
      </w:r>
    </w:p>
    <w:p w:rsidR="00450A10" w:rsidRDefault="00450A10" w:rsidP="00450A10">
      <w:pPr>
        <w:jc w:val="both"/>
      </w:pPr>
      <w:r>
        <w:t>А) в бухгалтерском балансе;</w:t>
      </w:r>
      <w:r>
        <w:tab/>
        <w:t>Б) в отчете о прибылях и убытках;</w:t>
      </w:r>
    </w:p>
    <w:p w:rsidR="00450A10" w:rsidRDefault="00450A10" w:rsidP="00450A10">
      <w:pPr>
        <w:jc w:val="both"/>
      </w:pPr>
      <w:r w:rsidRPr="005312FE">
        <w:t>В)</w:t>
      </w:r>
      <w:r>
        <w:t xml:space="preserve"> пояснительной записке.</w:t>
      </w:r>
      <w:r>
        <w:tab/>
      </w:r>
    </w:p>
    <w:p w:rsidR="00450A10" w:rsidRPr="0031433B" w:rsidRDefault="00450A10" w:rsidP="00450A10">
      <w:pPr>
        <w:jc w:val="both"/>
        <w:rPr>
          <w:b/>
        </w:rPr>
      </w:pPr>
      <w:r w:rsidRPr="0031433B">
        <w:rPr>
          <w:b/>
        </w:rPr>
        <w:t>22. Отчет о прибылях и убытках характеризует:</w:t>
      </w:r>
    </w:p>
    <w:p w:rsidR="00450A10" w:rsidRDefault="00450A10" w:rsidP="00450A10">
      <w:pPr>
        <w:jc w:val="both"/>
      </w:pPr>
      <w:r>
        <w:t>А) финансовое положение на отчетную дату;</w:t>
      </w:r>
    </w:p>
    <w:p w:rsidR="00450A10" w:rsidRDefault="00450A10" w:rsidP="00450A10">
      <w:pPr>
        <w:jc w:val="both"/>
      </w:pPr>
      <w:r w:rsidRPr="005312FE">
        <w:t>Б)</w:t>
      </w:r>
      <w:r>
        <w:t xml:space="preserve"> финансовые результаты деятельности за отчетный период.</w:t>
      </w:r>
    </w:p>
    <w:p w:rsidR="00450A10" w:rsidRPr="0031433B" w:rsidRDefault="00450A10" w:rsidP="00450A10">
      <w:pPr>
        <w:jc w:val="both"/>
        <w:rPr>
          <w:b/>
        </w:rPr>
      </w:pPr>
      <w:r w:rsidRPr="0031433B">
        <w:rPr>
          <w:b/>
        </w:rPr>
        <w:t>23. Наличие у организации денежных средств и их эквивалентов, достаточных для расчетов по кредиторской задолженности, требующей погашения в ближайшее время – это:</w:t>
      </w:r>
    </w:p>
    <w:p w:rsidR="00450A10" w:rsidRDefault="00450A10" w:rsidP="00450A10">
      <w:pPr>
        <w:jc w:val="both"/>
      </w:pPr>
      <w:r>
        <w:t>А) ликвидность;</w:t>
      </w:r>
      <w:r>
        <w:tab/>
      </w:r>
      <w:r w:rsidRPr="005312FE">
        <w:t>Б)</w:t>
      </w:r>
      <w:r>
        <w:t xml:space="preserve"> платежеспособность;</w:t>
      </w:r>
      <w:r>
        <w:tab/>
        <w:t>В) финансовая устойчивость.</w:t>
      </w:r>
    </w:p>
    <w:p w:rsidR="00450A10" w:rsidRPr="0031433B" w:rsidRDefault="00450A10" w:rsidP="00450A10">
      <w:pPr>
        <w:jc w:val="both"/>
        <w:rPr>
          <w:b/>
        </w:rPr>
      </w:pPr>
      <w:r w:rsidRPr="0031433B">
        <w:rPr>
          <w:b/>
        </w:rPr>
        <w:t>24. Минимальную величину дебиторской задолженности, постоянно присутствующую в балансе, следует относить:</w:t>
      </w:r>
    </w:p>
    <w:p w:rsidR="00450A10" w:rsidRDefault="00450A10" w:rsidP="00450A10">
      <w:pPr>
        <w:jc w:val="both"/>
      </w:pPr>
      <w:r w:rsidRPr="005312FE">
        <w:t>А)</w:t>
      </w:r>
      <w:r>
        <w:t xml:space="preserve"> к устойчивым активам;</w:t>
      </w:r>
      <w:r>
        <w:tab/>
        <w:t>Б) к устойчивым пассивам;</w:t>
      </w:r>
      <w:r>
        <w:tab/>
      </w:r>
    </w:p>
    <w:p w:rsidR="00450A10" w:rsidRDefault="00450A10" w:rsidP="00450A10">
      <w:pPr>
        <w:jc w:val="both"/>
      </w:pPr>
      <w:r>
        <w:t>В) к собственным источникам средств.</w:t>
      </w:r>
    </w:p>
    <w:p w:rsidR="00450A10" w:rsidRPr="0031433B" w:rsidRDefault="00450A10" w:rsidP="00450A10">
      <w:pPr>
        <w:jc w:val="both"/>
        <w:rPr>
          <w:b/>
        </w:rPr>
      </w:pPr>
      <w:r w:rsidRPr="0031433B">
        <w:rPr>
          <w:b/>
        </w:rPr>
        <w:t>25. Делать суждение о сложившейся структуре финансирования позволяют:</w:t>
      </w:r>
    </w:p>
    <w:p w:rsidR="00450A10" w:rsidRDefault="00450A10" w:rsidP="00450A10">
      <w:pPr>
        <w:jc w:val="both"/>
      </w:pPr>
      <w:r w:rsidRPr="005312FE">
        <w:t>А)</w:t>
      </w:r>
      <w:r>
        <w:t xml:space="preserve"> коэффициенты капитализации;</w:t>
      </w:r>
      <w:r>
        <w:tab/>
      </w:r>
      <w:r>
        <w:tab/>
        <w:t>Б) коэффициенты покрытия.</w:t>
      </w:r>
    </w:p>
    <w:p w:rsidR="00450A10" w:rsidRPr="0031433B" w:rsidRDefault="00450A10" w:rsidP="00450A10">
      <w:pPr>
        <w:jc w:val="both"/>
        <w:rPr>
          <w:b/>
        </w:rPr>
      </w:pPr>
      <w:r w:rsidRPr="0031433B">
        <w:rPr>
          <w:b/>
        </w:rPr>
        <w:t xml:space="preserve">26. Положительное воздействие операционного </w:t>
      </w:r>
      <w:proofErr w:type="spellStart"/>
      <w:r w:rsidRPr="0031433B">
        <w:rPr>
          <w:b/>
        </w:rPr>
        <w:t>левериджа</w:t>
      </w:r>
      <w:proofErr w:type="spellEnd"/>
      <w:r w:rsidRPr="0031433B">
        <w:rPr>
          <w:b/>
        </w:rPr>
        <w:t xml:space="preserve"> начинает проявляться:</w:t>
      </w:r>
    </w:p>
    <w:p w:rsidR="00450A10" w:rsidRDefault="00450A10" w:rsidP="00450A10">
      <w:pPr>
        <w:jc w:val="both"/>
      </w:pPr>
      <w:r>
        <w:t>А) перед точкой безубыточности;</w:t>
      </w:r>
      <w:r>
        <w:tab/>
      </w:r>
      <w:r w:rsidRPr="005312FE">
        <w:t>Б</w:t>
      </w:r>
      <w:r w:rsidRPr="00350828">
        <w:t>)</w:t>
      </w:r>
      <w:r>
        <w:t xml:space="preserve"> после преодоления точки безубыточности;</w:t>
      </w:r>
    </w:p>
    <w:p w:rsidR="00450A10" w:rsidRDefault="00450A10" w:rsidP="00450A10">
      <w:pPr>
        <w:jc w:val="both"/>
      </w:pPr>
      <w:r>
        <w:t>В) после достижения равенства постоянных и переменных затрат.</w:t>
      </w:r>
    </w:p>
    <w:p w:rsidR="00450A10" w:rsidRPr="0031433B" w:rsidRDefault="00450A10" w:rsidP="00450A10">
      <w:pPr>
        <w:jc w:val="both"/>
        <w:rPr>
          <w:b/>
        </w:rPr>
      </w:pPr>
      <w:r w:rsidRPr="0031433B">
        <w:rPr>
          <w:b/>
        </w:rPr>
        <w:t>27. Период оборота материалов плюс период оборота готовой продукции называется:</w:t>
      </w:r>
    </w:p>
    <w:p w:rsidR="00450A10" w:rsidRDefault="00450A10" w:rsidP="00450A10">
      <w:pPr>
        <w:jc w:val="both"/>
      </w:pPr>
      <w:r w:rsidRPr="005312FE">
        <w:t>А)</w:t>
      </w:r>
      <w:r>
        <w:t xml:space="preserve"> производственным циклом;</w:t>
      </w:r>
      <w:r>
        <w:tab/>
        <w:t>Б) финансовым циклом;</w:t>
      </w:r>
    </w:p>
    <w:p w:rsidR="00450A10" w:rsidRDefault="00450A10" w:rsidP="00450A10">
      <w:pPr>
        <w:jc w:val="both"/>
      </w:pPr>
      <w:r>
        <w:t>В) операционным циклом.</w:t>
      </w:r>
    </w:p>
    <w:p w:rsidR="00450A10" w:rsidRPr="0031433B" w:rsidRDefault="00450A10" w:rsidP="00450A10">
      <w:pPr>
        <w:jc w:val="both"/>
        <w:rPr>
          <w:b/>
        </w:rPr>
      </w:pPr>
      <w:r w:rsidRPr="0031433B">
        <w:rPr>
          <w:b/>
        </w:rPr>
        <w:t>28. Количество оборотов, которое совершает за анализируемый период капитал предприятия, называется:</w:t>
      </w:r>
    </w:p>
    <w:p w:rsidR="00450A10" w:rsidRDefault="00450A10" w:rsidP="00450A10">
      <w:pPr>
        <w:jc w:val="both"/>
      </w:pPr>
      <w:r w:rsidRPr="005312FE">
        <w:t>А)</w:t>
      </w:r>
      <w:r>
        <w:t xml:space="preserve"> скоростью оборота;</w:t>
      </w:r>
      <w:r>
        <w:tab/>
        <w:t>Б) периодом оборота;</w:t>
      </w:r>
      <w:r>
        <w:tab/>
        <w:t>В) операционным циклом.</w:t>
      </w:r>
    </w:p>
    <w:p w:rsidR="00450A10" w:rsidRPr="0031433B" w:rsidRDefault="00450A10" w:rsidP="00450A10">
      <w:pPr>
        <w:jc w:val="both"/>
        <w:rPr>
          <w:b/>
        </w:rPr>
      </w:pPr>
      <w:r w:rsidRPr="0031433B">
        <w:rPr>
          <w:b/>
        </w:rPr>
        <w:t>29. Удельный вес источников финансирования, которые предприятия может использовать в своей деятельности длительное время, показывает:</w:t>
      </w:r>
    </w:p>
    <w:p w:rsidR="00450A10" w:rsidRDefault="00450A10" w:rsidP="00450A10">
      <w:pPr>
        <w:jc w:val="both"/>
      </w:pPr>
      <w:r>
        <w:lastRenderedPageBreak/>
        <w:t>А) коэффициент текущей ликвидности;</w:t>
      </w:r>
      <w:r>
        <w:tab/>
        <w:t>Б) коэффициент независимости;</w:t>
      </w:r>
      <w:r>
        <w:tab/>
      </w:r>
      <w:r>
        <w:tab/>
      </w:r>
    </w:p>
    <w:p w:rsidR="00450A10" w:rsidRDefault="00450A10" w:rsidP="00450A10">
      <w:pPr>
        <w:jc w:val="both"/>
      </w:pPr>
      <w:r w:rsidRPr="005312FE">
        <w:t>В)</w:t>
      </w:r>
      <w:r>
        <w:t xml:space="preserve"> коэффициент  финансовой устойчивости.</w:t>
      </w:r>
    </w:p>
    <w:p w:rsidR="00450A10" w:rsidRPr="0031433B" w:rsidRDefault="00450A10" w:rsidP="00450A10">
      <w:pPr>
        <w:jc w:val="both"/>
        <w:rPr>
          <w:b/>
        </w:rPr>
      </w:pPr>
      <w:r w:rsidRPr="0031433B">
        <w:rPr>
          <w:b/>
        </w:rPr>
        <w:t>30. В каком случае организация обязана уменьшить свой уставный капитал:</w:t>
      </w:r>
    </w:p>
    <w:p w:rsidR="00450A10" w:rsidRDefault="00450A10" w:rsidP="00450A10">
      <w:pPr>
        <w:jc w:val="both"/>
      </w:pPr>
      <w:r>
        <w:t>А) чтобы выплатить дивиденды;</w:t>
      </w:r>
      <w:r>
        <w:tab/>
        <w:t>Б) чтобы изъять долю участника;</w:t>
      </w:r>
    </w:p>
    <w:p w:rsidR="00450A10" w:rsidRPr="00BA6399" w:rsidRDefault="00450A10" w:rsidP="00450A10">
      <w:pPr>
        <w:jc w:val="both"/>
      </w:pPr>
      <w:r w:rsidRPr="005312FE">
        <w:t>В)</w:t>
      </w:r>
      <w:r>
        <w:t xml:space="preserve"> если стоимость чистых активов мен</w:t>
      </w:r>
      <w:r w:rsidR="00BA6399">
        <w:t>ьше величины уставного капитала.</w:t>
      </w:r>
    </w:p>
    <w:p w:rsidR="00E40CA4" w:rsidRDefault="00880BCA" w:rsidP="00450A10">
      <w:pPr>
        <w:jc w:val="both"/>
        <w:rPr>
          <w:b/>
        </w:rPr>
      </w:pPr>
      <w:r>
        <w:rPr>
          <w:b/>
        </w:rPr>
        <w:t>3</w:t>
      </w:r>
      <w:r w:rsidR="00E40CA4">
        <w:rPr>
          <w:b/>
        </w:rPr>
        <w:t>1. Может ли организация для расчета фактической себестоимости материальных ценностей при отпуске их в производство (продаже) в учетной политике для целей налогообложения установить метод ФИФО, а для целей бухгалтерского учета – метод средней себестоимости:</w:t>
      </w:r>
    </w:p>
    <w:p w:rsidR="00E40CA4" w:rsidRDefault="00E40CA4" w:rsidP="00450A10">
      <w:pPr>
        <w:jc w:val="both"/>
      </w:pPr>
      <w:r w:rsidRPr="007502CE">
        <w:t>а) может;</w:t>
      </w:r>
      <w:r w:rsidRPr="007502CE">
        <w:tab/>
      </w:r>
      <w:r w:rsidRPr="007502CE">
        <w:tab/>
      </w:r>
    </w:p>
    <w:p w:rsidR="00E40CA4" w:rsidRPr="007502CE" w:rsidRDefault="00E40CA4" w:rsidP="00450A10">
      <w:pPr>
        <w:jc w:val="both"/>
      </w:pPr>
      <w:r w:rsidRPr="007502CE">
        <w:t>б) не может;</w:t>
      </w:r>
      <w:r w:rsidRPr="007502CE">
        <w:tab/>
      </w:r>
    </w:p>
    <w:p w:rsidR="00E40CA4" w:rsidRPr="007502CE" w:rsidRDefault="00E40CA4" w:rsidP="00450A10">
      <w:pPr>
        <w:jc w:val="both"/>
      </w:pPr>
      <w:r w:rsidRPr="007502CE">
        <w:t>в) может при условии одобрения советом директоров организации;</w:t>
      </w:r>
    </w:p>
    <w:p w:rsidR="00E40CA4" w:rsidRPr="007502CE" w:rsidRDefault="00E40CA4" w:rsidP="00450A10">
      <w:pPr>
        <w:jc w:val="both"/>
      </w:pPr>
      <w:r w:rsidRPr="007502CE">
        <w:t>г)</w:t>
      </w:r>
      <w:r>
        <w:t xml:space="preserve"> может при условии разрешения Минфином РФ.</w:t>
      </w:r>
    </w:p>
    <w:p w:rsidR="00E40CA4" w:rsidRDefault="00880BCA" w:rsidP="00450A10">
      <w:pPr>
        <w:jc w:val="both"/>
        <w:rPr>
          <w:b/>
        </w:rPr>
      </w:pPr>
      <w:r>
        <w:rPr>
          <w:b/>
        </w:rPr>
        <w:t>3</w:t>
      </w:r>
      <w:r w:rsidR="00E40CA4">
        <w:rPr>
          <w:b/>
        </w:rPr>
        <w:t>2. Какие методы оценки активов рекомендуются международными стандартами учета и финансовой отчетности:</w:t>
      </w:r>
    </w:p>
    <w:p w:rsidR="00E40CA4" w:rsidRDefault="00E40CA4" w:rsidP="00450A10">
      <w:pPr>
        <w:jc w:val="both"/>
      </w:pPr>
      <w:r w:rsidRPr="00EC17DA">
        <w:t>а)</w:t>
      </w:r>
      <w:r>
        <w:t xml:space="preserve"> фактическая стоимость приобретения, восстановительная стоимость, дисконтированная стоимость;</w:t>
      </w:r>
    </w:p>
    <w:p w:rsidR="00E40CA4" w:rsidRDefault="00E40CA4" w:rsidP="00450A10">
      <w:pPr>
        <w:jc w:val="both"/>
      </w:pPr>
      <w:r>
        <w:t>б) фактическая стоимость приобретения, восстановительная стоимость, возможная цена продажи, дисконтированная стоимость;</w:t>
      </w:r>
    </w:p>
    <w:p w:rsidR="00E40CA4" w:rsidRDefault="00E40CA4" w:rsidP="00450A10">
      <w:pPr>
        <w:jc w:val="both"/>
      </w:pPr>
      <w:r>
        <w:t>в) фактическая стоимость приобретения, восстановительная стоимость, чистая стоимость реализации,  дисконтированная стоимость.</w:t>
      </w:r>
    </w:p>
    <w:p w:rsidR="00E40CA4" w:rsidRDefault="00880BCA" w:rsidP="00450A10">
      <w:pPr>
        <w:jc w:val="both"/>
        <w:rPr>
          <w:b/>
        </w:rPr>
      </w:pPr>
      <w:r>
        <w:rPr>
          <w:b/>
        </w:rPr>
        <w:t>3</w:t>
      </w:r>
      <w:r w:rsidR="00E40CA4">
        <w:rPr>
          <w:b/>
        </w:rPr>
        <w:t>3. Е</w:t>
      </w:r>
      <w:r w:rsidR="00E40CA4" w:rsidRPr="00A022CB">
        <w:rPr>
          <w:b/>
        </w:rPr>
        <w:t>сли в договоре об оценке не определен конкретный вид стоимости</w:t>
      </w:r>
      <w:r w:rsidR="00E40CA4">
        <w:rPr>
          <w:b/>
        </w:rPr>
        <w:t>,</w:t>
      </w:r>
      <w:r w:rsidR="00E40CA4" w:rsidRPr="00A022CB">
        <w:rPr>
          <w:b/>
        </w:rPr>
        <w:t xml:space="preserve"> </w:t>
      </w:r>
      <w:r w:rsidR="00E40CA4">
        <w:rPr>
          <w:b/>
        </w:rPr>
        <w:t xml:space="preserve"> то </w:t>
      </w:r>
      <w:r w:rsidR="00E40CA4" w:rsidRPr="00A022CB">
        <w:rPr>
          <w:b/>
        </w:rPr>
        <w:t>установлению подлежит</w:t>
      </w:r>
      <w:r w:rsidR="00E40CA4">
        <w:rPr>
          <w:b/>
        </w:rPr>
        <w:t>:</w:t>
      </w:r>
    </w:p>
    <w:p w:rsidR="00E40CA4" w:rsidRPr="00450A10" w:rsidRDefault="00E40CA4" w:rsidP="00450A10">
      <w:pPr>
        <w:jc w:val="both"/>
      </w:pPr>
      <w:r>
        <w:t>а) рыночная стоимость;  б) инвестиционная стоимость;   в) ликвидационная стоимость</w:t>
      </w:r>
    </w:p>
    <w:p w:rsidR="00E40CA4" w:rsidRDefault="00880BCA" w:rsidP="00450A10">
      <w:pPr>
        <w:jc w:val="both"/>
        <w:rPr>
          <w:b/>
        </w:rPr>
      </w:pPr>
      <w:r>
        <w:rPr>
          <w:b/>
        </w:rPr>
        <w:t>3</w:t>
      </w:r>
      <w:r w:rsidR="00450A10">
        <w:rPr>
          <w:b/>
        </w:rPr>
        <w:t>4</w:t>
      </w:r>
      <w:r w:rsidR="00E40CA4" w:rsidRPr="00A022CB">
        <w:rPr>
          <w:b/>
        </w:rPr>
        <w:t>.</w:t>
      </w:r>
      <w:r w:rsidR="00E40CA4">
        <w:rPr>
          <w:b/>
        </w:rPr>
        <w:t xml:space="preserve"> По первоначальным ценам формируется:</w:t>
      </w:r>
    </w:p>
    <w:p w:rsidR="00E40CA4" w:rsidRPr="00450A10" w:rsidRDefault="00E40CA4" w:rsidP="00450A10">
      <w:pPr>
        <w:jc w:val="both"/>
      </w:pPr>
      <w:r w:rsidRPr="006B0DD2">
        <w:t>а)</w:t>
      </w:r>
      <w:r>
        <w:t xml:space="preserve"> органический баланс;</w:t>
      </w:r>
      <w:r>
        <w:tab/>
        <w:t xml:space="preserve">б) динамический баланс; </w:t>
      </w:r>
      <w:r>
        <w:tab/>
        <w:t>в) статический баланс.</w:t>
      </w:r>
    </w:p>
    <w:p w:rsidR="00E40CA4" w:rsidRDefault="00880BCA" w:rsidP="00450A10">
      <w:pPr>
        <w:jc w:val="both"/>
        <w:rPr>
          <w:b/>
        </w:rPr>
      </w:pPr>
      <w:r>
        <w:rPr>
          <w:b/>
        </w:rPr>
        <w:t>3</w:t>
      </w:r>
      <w:r w:rsidR="00450A10">
        <w:rPr>
          <w:b/>
        </w:rPr>
        <w:t>5</w:t>
      </w:r>
      <w:r w:rsidR="00E40CA4">
        <w:rPr>
          <w:b/>
        </w:rPr>
        <w:t>. Определение  экономической эффективности</w:t>
      </w:r>
      <w:r w:rsidR="00E40CA4" w:rsidRPr="00A022CB">
        <w:rPr>
          <w:b/>
        </w:rPr>
        <w:t xml:space="preserve"> деятельности предприятия (рентабельности вложенного капитала</w:t>
      </w:r>
      <w:r w:rsidR="00E40CA4">
        <w:rPr>
          <w:b/>
        </w:rPr>
        <w:t>) путем непрерывного учета  является целью</w:t>
      </w:r>
      <w:r w:rsidR="00E40CA4" w:rsidRPr="00A022CB">
        <w:rPr>
          <w:b/>
        </w:rPr>
        <w:t>:</w:t>
      </w:r>
    </w:p>
    <w:p w:rsidR="00E40CA4" w:rsidRPr="00450A10" w:rsidRDefault="00E40CA4" w:rsidP="00450A10">
      <w:pPr>
        <w:jc w:val="both"/>
      </w:pPr>
      <w:r>
        <w:t xml:space="preserve">а) статической оценки; </w:t>
      </w:r>
      <w:r>
        <w:tab/>
        <w:t xml:space="preserve">б) динамической оценки; </w:t>
      </w:r>
      <w:r>
        <w:tab/>
      </w:r>
      <w:r>
        <w:tab/>
        <w:t>в) актуарной оценки.</w:t>
      </w:r>
      <w:r w:rsidRPr="00CB6A3B">
        <w:t xml:space="preserve">    </w:t>
      </w:r>
    </w:p>
    <w:p w:rsidR="00E40CA4" w:rsidRDefault="00880BCA" w:rsidP="00450A10">
      <w:pPr>
        <w:jc w:val="both"/>
        <w:rPr>
          <w:b/>
        </w:rPr>
      </w:pPr>
      <w:r>
        <w:rPr>
          <w:b/>
        </w:rPr>
        <w:t>3</w:t>
      </w:r>
      <w:r w:rsidR="00450A10">
        <w:rPr>
          <w:b/>
        </w:rPr>
        <w:t>6</w:t>
      </w:r>
      <w:r w:rsidR="00E40CA4">
        <w:rPr>
          <w:b/>
        </w:rPr>
        <w:t>. Какая трактовка обязательств организации имеет определяющее значение при оценке финансового состояния предприятия:</w:t>
      </w:r>
    </w:p>
    <w:p w:rsidR="00E40CA4" w:rsidRPr="00450A10" w:rsidRDefault="00E40CA4" w:rsidP="00450A10">
      <w:pPr>
        <w:jc w:val="both"/>
      </w:pPr>
      <w:r>
        <w:t>а) юридическая;</w:t>
      </w:r>
      <w:r>
        <w:tab/>
      </w:r>
      <w:r>
        <w:tab/>
      </w:r>
      <w:r w:rsidRPr="0023693D">
        <w:t>б)  экономическая.</w:t>
      </w:r>
    </w:p>
    <w:p w:rsidR="00E40CA4" w:rsidRDefault="00880BCA" w:rsidP="00450A10">
      <w:pPr>
        <w:jc w:val="both"/>
        <w:rPr>
          <w:b/>
        </w:rPr>
      </w:pPr>
      <w:r>
        <w:rPr>
          <w:b/>
        </w:rPr>
        <w:t>3</w:t>
      </w:r>
      <w:r w:rsidR="00450A10">
        <w:rPr>
          <w:b/>
        </w:rPr>
        <w:t>7</w:t>
      </w:r>
      <w:r w:rsidR="00E40CA4" w:rsidRPr="00805165">
        <w:rPr>
          <w:b/>
        </w:rPr>
        <w:t>.</w:t>
      </w:r>
      <w:r w:rsidR="00E40CA4" w:rsidRPr="00CB6A3B">
        <w:rPr>
          <w:b/>
        </w:rPr>
        <w:t xml:space="preserve"> </w:t>
      </w:r>
      <w:r w:rsidR="00E40CA4">
        <w:rPr>
          <w:b/>
        </w:rPr>
        <w:t>Искажение  величины финансового результата является следствием применения:</w:t>
      </w:r>
    </w:p>
    <w:p w:rsidR="00E40CA4" w:rsidRPr="00450A10" w:rsidRDefault="00E40CA4" w:rsidP="00450A10">
      <w:pPr>
        <w:jc w:val="both"/>
      </w:pPr>
      <w:r w:rsidRPr="0023693D">
        <w:t>а</w:t>
      </w:r>
      <w:r>
        <w:t>) первоначальной стоимости;</w:t>
      </w:r>
      <w:r>
        <w:tab/>
      </w:r>
      <w:r>
        <w:tab/>
        <w:t>б) рыночной стоимости</w:t>
      </w:r>
      <w:r w:rsidRPr="0023693D">
        <w:t>.</w:t>
      </w:r>
    </w:p>
    <w:p w:rsidR="00E40CA4" w:rsidRPr="002B1F42" w:rsidRDefault="00880BCA" w:rsidP="00450A10">
      <w:pPr>
        <w:jc w:val="both"/>
        <w:rPr>
          <w:b/>
        </w:rPr>
      </w:pPr>
      <w:r>
        <w:rPr>
          <w:b/>
        </w:rPr>
        <w:t>3</w:t>
      </w:r>
      <w:r w:rsidR="00450A10">
        <w:rPr>
          <w:b/>
        </w:rPr>
        <w:t>8</w:t>
      </w:r>
      <w:r w:rsidR="00E40CA4" w:rsidRPr="002B1F42">
        <w:rPr>
          <w:b/>
        </w:rPr>
        <w:t>. Какие  виды дебит</w:t>
      </w:r>
      <w:r w:rsidR="00E40CA4">
        <w:rPr>
          <w:b/>
        </w:rPr>
        <w:t>орской задолженности подлежат</w:t>
      </w:r>
      <w:r w:rsidR="00E40CA4" w:rsidRPr="002B1F42">
        <w:rPr>
          <w:b/>
        </w:rPr>
        <w:t xml:space="preserve"> списанию на финансовые резу</w:t>
      </w:r>
      <w:r w:rsidR="00E40CA4">
        <w:rPr>
          <w:b/>
        </w:rPr>
        <w:t>льтаты деятельности предприятия, уменьшая</w:t>
      </w:r>
      <w:r w:rsidR="00E40CA4" w:rsidRPr="002B1F42">
        <w:rPr>
          <w:b/>
        </w:rPr>
        <w:t xml:space="preserve"> налогооблагаемую прибыль:</w:t>
      </w:r>
    </w:p>
    <w:p w:rsidR="00E40CA4" w:rsidRDefault="00E40CA4" w:rsidP="00450A10">
      <w:pPr>
        <w:jc w:val="both"/>
      </w:pPr>
      <w:r>
        <w:t xml:space="preserve">а) с истекшим сроком исковой давности; </w:t>
      </w:r>
      <w:r>
        <w:tab/>
      </w:r>
      <w:r>
        <w:tab/>
        <w:t xml:space="preserve">б) нереальная для взыскания; </w:t>
      </w:r>
    </w:p>
    <w:p w:rsidR="00E40CA4" w:rsidRPr="00450A10" w:rsidRDefault="00E40CA4" w:rsidP="00450A10">
      <w:pPr>
        <w:jc w:val="both"/>
      </w:pPr>
      <w:r>
        <w:t>в) неистребованная.</w:t>
      </w:r>
    </w:p>
    <w:p w:rsidR="00E40CA4" w:rsidRDefault="00880BCA" w:rsidP="00450A10">
      <w:pPr>
        <w:jc w:val="both"/>
        <w:rPr>
          <w:b/>
        </w:rPr>
      </w:pPr>
      <w:r>
        <w:rPr>
          <w:b/>
        </w:rPr>
        <w:t>3</w:t>
      </w:r>
      <w:r w:rsidR="00450A10">
        <w:rPr>
          <w:b/>
        </w:rPr>
        <w:t>9</w:t>
      </w:r>
      <w:r w:rsidR="00E40CA4">
        <w:rPr>
          <w:b/>
        </w:rPr>
        <w:t>. Баланс достоверно отражает финансовый результат хозяйственной деятельности при  оценке:</w:t>
      </w:r>
    </w:p>
    <w:p w:rsidR="00E40CA4" w:rsidRPr="00450A10" w:rsidRDefault="00E40CA4" w:rsidP="00450A10">
      <w:pPr>
        <w:jc w:val="both"/>
      </w:pPr>
      <w:r w:rsidRPr="006B0DD2">
        <w:t>а)</w:t>
      </w:r>
      <w:r>
        <w:t xml:space="preserve"> по первоначальной стоимости; </w:t>
      </w:r>
      <w:r>
        <w:tab/>
      </w:r>
      <w:r>
        <w:tab/>
        <w:t>б) по рыночной стоимости.</w:t>
      </w:r>
    </w:p>
    <w:p w:rsidR="00E40CA4" w:rsidRDefault="00880BCA" w:rsidP="00450A10">
      <w:pPr>
        <w:jc w:val="both"/>
        <w:rPr>
          <w:b/>
        </w:rPr>
      </w:pPr>
      <w:r>
        <w:rPr>
          <w:b/>
        </w:rPr>
        <w:t>4</w:t>
      </w:r>
      <w:r w:rsidR="00450A10">
        <w:rPr>
          <w:b/>
        </w:rPr>
        <w:t>0</w:t>
      </w:r>
      <w:r w:rsidR="00E40CA4">
        <w:rPr>
          <w:b/>
        </w:rPr>
        <w:t>. Полную сопоставимость применяемых оценок обеспечивает:</w:t>
      </w:r>
    </w:p>
    <w:p w:rsidR="00E40CA4" w:rsidRPr="00450A10" w:rsidRDefault="00E40CA4" w:rsidP="00450A10">
      <w:pPr>
        <w:jc w:val="both"/>
      </w:pPr>
      <w:r w:rsidRPr="00C86981">
        <w:t>а)</w:t>
      </w:r>
      <w:r>
        <w:t xml:space="preserve"> первоначальная стоимость;</w:t>
      </w:r>
      <w:r>
        <w:tab/>
        <w:t>б) рыночная стоимость.</w:t>
      </w:r>
    </w:p>
    <w:p w:rsidR="00E40CA4" w:rsidRDefault="00880BCA" w:rsidP="00450A10">
      <w:pPr>
        <w:jc w:val="both"/>
        <w:rPr>
          <w:b/>
        </w:rPr>
      </w:pPr>
      <w:r>
        <w:rPr>
          <w:b/>
        </w:rPr>
        <w:t>4</w:t>
      </w:r>
      <w:r w:rsidR="00450A10">
        <w:rPr>
          <w:b/>
        </w:rPr>
        <w:t>1</w:t>
      </w:r>
      <w:r w:rsidR="00E40CA4">
        <w:rPr>
          <w:b/>
        </w:rPr>
        <w:t>. Принцип номинализма лежит в основе:</w:t>
      </w:r>
    </w:p>
    <w:p w:rsidR="00E40CA4" w:rsidRPr="000143E5" w:rsidRDefault="00E40CA4" w:rsidP="00450A10">
      <w:pPr>
        <w:jc w:val="both"/>
      </w:pPr>
      <w:r w:rsidRPr="00B63D5F">
        <w:t>а) юридической оценки обязательств;</w:t>
      </w:r>
      <w:r w:rsidRPr="00B63D5F">
        <w:tab/>
      </w:r>
      <w:r w:rsidRPr="00B63D5F">
        <w:tab/>
        <w:t>б) экономической оценки обязательств</w:t>
      </w:r>
      <w:r>
        <w:rPr>
          <w:b/>
        </w:rPr>
        <w:t>.</w:t>
      </w:r>
    </w:p>
    <w:p w:rsidR="00E40CA4" w:rsidRDefault="00E40CA4" w:rsidP="00450A10">
      <w:pPr>
        <w:jc w:val="both"/>
        <w:rPr>
          <w:b/>
        </w:rPr>
      </w:pPr>
    </w:p>
    <w:p w:rsidR="00E40CA4" w:rsidRDefault="00880BCA" w:rsidP="00450A10">
      <w:pPr>
        <w:jc w:val="both"/>
        <w:rPr>
          <w:b/>
        </w:rPr>
      </w:pPr>
      <w:r>
        <w:rPr>
          <w:b/>
        </w:rPr>
        <w:t>4</w:t>
      </w:r>
      <w:r w:rsidR="00450A10">
        <w:rPr>
          <w:b/>
        </w:rPr>
        <w:t>2</w:t>
      </w:r>
      <w:r w:rsidR="00E40CA4">
        <w:rPr>
          <w:b/>
        </w:rPr>
        <w:t>. Нарушает принцип осмотрительности оценка по:</w:t>
      </w:r>
    </w:p>
    <w:p w:rsidR="00E40CA4" w:rsidRPr="00C86981" w:rsidRDefault="00E40CA4" w:rsidP="00450A10">
      <w:pPr>
        <w:jc w:val="both"/>
      </w:pPr>
      <w:r>
        <w:rPr>
          <w:b/>
        </w:rPr>
        <w:t xml:space="preserve"> </w:t>
      </w:r>
      <w:r w:rsidRPr="00C86981">
        <w:t>а)</w:t>
      </w:r>
      <w:r>
        <w:t xml:space="preserve"> рыночной стоимости;</w:t>
      </w:r>
      <w:r>
        <w:tab/>
        <w:t>б) первоначальной</w:t>
      </w:r>
      <w:r w:rsidRPr="00C86981">
        <w:t xml:space="preserve"> стоимо</w:t>
      </w:r>
      <w:r>
        <w:t>сти</w:t>
      </w:r>
      <w:r w:rsidRPr="00C86981">
        <w:t>.</w:t>
      </w:r>
    </w:p>
    <w:p w:rsidR="00E40CA4" w:rsidRDefault="00880BCA" w:rsidP="00450A10">
      <w:pPr>
        <w:jc w:val="both"/>
        <w:rPr>
          <w:b/>
        </w:rPr>
      </w:pPr>
      <w:r>
        <w:rPr>
          <w:b/>
        </w:rPr>
        <w:lastRenderedPageBreak/>
        <w:t>4</w:t>
      </w:r>
      <w:r w:rsidR="00450A10">
        <w:rPr>
          <w:b/>
        </w:rPr>
        <w:t>3</w:t>
      </w:r>
      <w:r w:rsidR="00E40CA4" w:rsidRPr="00EB39ED">
        <w:rPr>
          <w:b/>
        </w:rPr>
        <w:t>.</w:t>
      </w:r>
      <w:r w:rsidR="00E40CA4">
        <w:rPr>
          <w:b/>
        </w:rPr>
        <w:t xml:space="preserve"> Какому критерию не удовлетворяет принцип учета по себестоимости:</w:t>
      </w:r>
    </w:p>
    <w:p w:rsidR="00E40CA4" w:rsidRPr="00450A10" w:rsidRDefault="00E40CA4" w:rsidP="00450A10">
      <w:pPr>
        <w:jc w:val="both"/>
      </w:pPr>
      <w:r w:rsidRPr="00EC17DA">
        <w:t>а)</w:t>
      </w:r>
      <w:r>
        <w:t xml:space="preserve"> уместности;</w:t>
      </w:r>
      <w:r>
        <w:tab/>
      </w:r>
      <w:r>
        <w:tab/>
        <w:t>б) объективности;</w:t>
      </w:r>
      <w:r>
        <w:tab/>
      </w:r>
      <w:r>
        <w:tab/>
        <w:t>в) осуществимости.</w:t>
      </w:r>
    </w:p>
    <w:p w:rsidR="00E40CA4" w:rsidRDefault="00880BCA" w:rsidP="00450A10">
      <w:pPr>
        <w:jc w:val="both"/>
        <w:rPr>
          <w:b/>
        </w:rPr>
      </w:pPr>
      <w:r>
        <w:rPr>
          <w:b/>
        </w:rPr>
        <w:t>4</w:t>
      </w:r>
      <w:r w:rsidR="00450A10">
        <w:rPr>
          <w:b/>
        </w:rPr>
        <w:t>4</w:t>
      </w:r>
      <w:r w:rsidR="00E40CA4" w:rsidRPr="00EB39ED">
        <w:rPr>
          <w:b/>
        </w:rPr>
        <w:t>.</w:t>
      </w:r>
      <w:r w:rsidR="00E40CA4">
        <w:rPr>
          <w:b/>
        </w:rPr>
        <w:t xml:space="preserve"> Остаточная  стоимость определяется как:</w:t>
      </w:r>
    </w:p>
    <w:p w:rsidR="00E40CA4" w:rsidRDefault="00E40CA4" w:rsidP="00450A10">
      <w:pPr>
        <w:jc w:val="both"/>
      </w:pPr>
      <w:r>
        <w:t xml:space="preserve">а)  разность между эксплуатационной стоимостью и суммой накопленного износа; </w:t>
      </w:r>
    </w:p>
    <w:p w:rsidR="00E40CA4" w:rsidRDefault="00E40CA4" w:rsidP="00450A10">
      <w:pPr>
        <w:jc w:val="both"/>
      </w:pPr>
      <w:r>
        <w:t xml:space="preserve">б) разность между первоначальной стоимостью и планируемой ликвидационной стоимостью; </w:t>
      </w:r>
    </w:p>
    <w:p w:rsidR="00E40CA4" w:rsidRPr="00450A10" w:rsidRDefault="00E40CA4" w:rsidP="00450A10">
      <w:pPr>
        <w:jc w:val="both"/>
      </w:pPr>
      <w:r>
        <w:t xml:space="preserve">в)  разность между учетной стоимостью и суммой накопленной амортизации. </w:t>
      </w:r>
    </w:p>
    <w:p w:rsidR="00E40CA4" w:rsidRPr="0044152A" w:rsidRDefault="00880BCA" w:rsidP="00450A10">
      <w:pPr>
        <w:jc w:val="both"/>
        <w:rPr>
          <w:b/>
        </w:rPr>
      </w:pPr>
      <w:r>
        <w:rPr>
          <w:b/>
        </w:rPr>
        <w:t>4</w:t>
      </w:r>
      <w:r w:rsidR="00450A10">
        <w:rPr>
          <w:b/>
        </w:rPr>
        <w:t>5</w:t>
      </w:r>
      <w:r w:rsidR="00E40CA4" w:rsidRPr="0044152A">
        <w:rPr>
          <w:b/>
        </w:rPr>
        <w:t xml:space="preserve">. </w:t>
      </w:r>
      <w:r w:rsidR="00E40CA4">
        <w:rPr>
          <w:b/>
        </w:rPr>
        <w:t xml:space="preserve"> Нарушает принцип осторожности оценка:</w:t>
      </w:r>
    </w:p>
    <w:p w:rsidR="00E40CA4" w:rsidRPr="00450A10" w:rsidRDefault="00E40CA4" w:rsidP="00450A10">
      <w:pPr>
        <w:jc w:val="both"/>
      </w:pPr>
      <w:r>
        <w:t>а) по первоначальной стоимости;</w:t>
      </w:r>
      <w:r>
        <w:tab/>
      </w:r>
      <w:r>
        <w:tab/>
        <w:t>б) по рыночной стоимости.</w:t>
      </w:r>
    </w:p>
    <w:p w:rsidR="00E40CA4" w:rsidRDefault="00880BCA" w:rsidP="00450A10">
      <w:pPr>
        <w:jc w:val="both"/>
        <w:rPr>
          <w:b/>
        </w:rPr>
      </w:pPr>
      <w:r>
        <w:rPr>
          <w:b/>
        </w:rPr>
        <w:t>4</w:t>
      </w:r>
      <w:r w:rsidR="00450A10">
        <w:rPr>
          <w:b/>
        </w:rPr>
        <w:t>6</w:t>
      </w:r>
      <w:r w:rsidR="00E40CA4">
        <w:rPr>
          <w:b/>
        </w:rPr>
        <w:t>.  Допускается ли применение эксплуатационной стоимости в российском учете:</w:t>
      </w:r>
    </w:p>
    <w:p w:rsidR="00E40CA4" w:rsidRPr="00EB4243" w:rsidRDefault="00E40CA4" w:rsidP="00450A10">
      <w:pPr>
        <w:jc w:val="both"/>
      </w:pPr>
      <w:r w:rsidRPr="00EB4243">
        <w:t>а) да;</w:t>
      </w:r>
      <w:r w:rsidRPr="00EB4243">
        <w:tab/>
      </w:r>
      <w:r w:rsidRPr="00EB4243">
        <w:tab/>
        <w:t>б) нет;</w:t>
      </w:r>
      <w:r w:rsidRPr="00EB4243">
        <w:tab/>
      </w:r>
      <w:r w:rsidRPr="00EB4243">
        <w:tab/>
        <w:t xml:space="preserve">в) по усмотрению экономического субъекта. </w:t>
      </w:r>
    </w:p>
    <w:p w:rsidR="00E40CA4" w:rsidRDefault="00880BCA" w:rsidP="00450A10">
      <w:pPr>
        <w:jc w:val="both"/>
        <w:rPr>
          <w:b/>
        </w:rPr>
      </w:pPr>
      <w:r>
        <w:rPr>
          <w:b/>
        </w:rPr>
        <w:t>4</w:t>
      </w:r>
      <w:r w:rsidR="00450A10">
        <w:rPr>
          <w:b/>
        </w:rPr>
        <w:t>7</w:t>
      </w:r>
      <w:r w:rsidR="00E40CA4">
        <w:rPr>
          <w:b/>
        </w:rPr>
        <w:t>.</w:t>
      </w:r>
      <w:r w:rsidR="00E40CA4" w:rsidRPr="000F3AFC">
        <w:rPr>
          <w:b/>
        </w:rPr>
        <w:t xml:space="preserve"> </w:t>
      </w:r>
      <w:r w:rsidR="00E40CA4">
        <w:rPr>
          <w:b/>
        </w:rPr>
        <w:t>Искажение стоимости имущества является следствием применения оценки:</w:t>
      </w:r>
    </w:p>
    <w:p w:rsidR="00E40CA4" w:rsidRDefault="00E40CA4" w:rsidP="00450A10">
      <w:pPr>
        <w:jc w:val="both"/>
      </w:pPr>
      <w:r w:rsidRPr="0023693D">
        <w:t>а</w:t>
      </w:r>
      <w:r>
        <w:t>) по первоначальной стоимости;</w:t>
      </w:r>
      <w:r>
        <w:tab/>
      </w:r>
      <w:r>
        <w:tab/>
        <w:t>б) по рыночной стоимости</w:t>
      </w:r>
      <w:r w:rsidRPr="0023693D">
        <w:t>.</w:t>
      </w:r>
    </w:p>
    <w:p w:rsidR="00E40CA4" w:rsidRDefault="00880BCA" w:rsidP="00450A10">
      <w:pPr>
        <w:jc w:val="both"/>
        <w:rPr>
          <w:b/>
        </w:rPr>
      </w:pPr>
      <w:r>
        <w:rPr>
          <w:b/>
        </w:rPr>
        <w:t>4</w:t>
      </w:r>
      <w:r w:rsidR="00450A10">
        <w:rPr>
          <w:b/>
        </w:rPr>
        <w:t>8</w:t>
      </w:r>
      <w:r w:rsidR="00E40CA4">
        <w:rPr>
          <w:b/>
        </w:rPr>
        <w:t>. Эксплуатационная стоимость определяется как:</w:t>
      </w:r>
    </w:p>
    <w:p w:rsidR="00E40CA4" w:rsidRPr="008834B3" w:rsidRDefault="00E40CA4" w:rsidP="00450A10">
      <w:pPr>
        <w:jc w:val="both"/>
      </w:pPr>
      <w:r w:rsidRPr="008834B3">
        <w:t>а) разность между учетной стоимостью и планируемой стоимостью выбытия;</w:t>
      </w:r>
    </w:p>
    <w:p w:rsidR="00E40CA4" w:rsidRDefault="00E40CA4" w:rsidP="00450A10">
      <w:pPr>
        <w:jc w:val="both"/>
      </w:pPr>
      <w:r>
        <w:t xml:space="preserve">б) разность между первоначальной стоимостью и суммой накопленного износа; </w:t>
      </w:r>
    </w:p>
    <w:p w:rsidR="00E40CA4" w:rsidRDefault="00E40CA4" w:rsidP="00450A10">
      <w:pPr>
        <w:jc w:val="both"/>
      </w:pPr>
      <w:r>
        <w:t>в) сумма накопленных амортизационных отчислений.</w:t>
      </w:r>
    </w:p>
    <w:p w:rsidR="00E40CA4" w:rsidRDefault="00880BCA" w:rsidP="00450A10">
      <w:pPr>
        <w:jc w:val="both"/>
        <w:rPr>
          <w:b/>
        </w:rPr>
      </w:pPr>
      <w:r>
        <w:rPr>
          <w:b/>
        </w:rPr>
        <w:t>4</w:t>
      </w:r>
      <w:r w:rsidR="00450A10">
        <w:rPr>
          <w:b/>
        </w:rPr>
        <w:t>9</w:t>
      </w:r>
      <w:r w:rsidR="00E40CA4" w:rsidRPr="00BF3CF2">
        <w:rPr>
          <w:b/>
        </w:rPr>
        <w:t>. По какой стоимости оцениваются активы предприятия, стоящего на пороге банкротства:</w:t>
      </w:r>
    </w:p>
    <w:p w:rsidR="00E40CA4" w:rsidRPr="008834B3" w:rsidRDefault="00E40CA4" w:rsidP="00450A10">
      <w:pPr>
        <w:jc w:val="both"/>
      </w:pPr>
      <w:r w:rsidRPr="00BF3CF2">
        <w:t>а)</w:t>
      </w:r>
      <w:r>
        <w:t xml:space="preserve"> по текущей рыночной стоимости;</w:t>
      </w:r>
      <w:r>
        <w:tab/>
      </w:r>
      <w:r w:rsidRPr="008834B3">
        <w:t>б) по возможной стоимости реализации;</w:t>
      </w:r>
    </w:p>
    <w:p w:rsidR="00E40CA4" w:rsidRDefault="00E40CA4" w:rsidP="00450A10">
      <w:pPr>
        <w:jc w:val="both"/>
      </w:pPr>
      <w:r>
        <w:t>в) по остаточной стоимости;</w:t>
      </w:r>
      <w:r>
        <w:tab/>
      </w:r>
      <w:r>
        <w:tab/>
        <w:t>г) по первоначальной стоимости.</w:t>
      </w:r>
    </w:p>
    <w:p w:rsidR="00E40CA4" w:rsidRPr="00794652" w:rsidRDefault="00880BCA" w:rsidP="00450A10">
      <w:pPr>
        <w:jc w:val="both"/>
        <w:rPr>
          <w:b/>
        </w:rPr>
      </w:pPr>
      <w:r>
        <w:rPr>
          <w:b/>
        </w:rPr>
        <w:t>5</w:t>
      </w:r>
      <w:r w:rsidR="00450A10">
        <w:rPr>
          <w:b/>
        </w:rPr>
        <w:t>0.</w:t>
      </w:r>
      <w:r w:rsidR="00E40CA4" w:rsidRPr="00794652">
        <w:rPr>
          <w:b/>
        </w:rPr>
        <w:t xml:space="preserve"> Выбор метода списания косвенных расходов со счета «Общехозяйственные расходы»:</w:t>
      </w:r>
    </w:p>
    <w:p w:rsidR="00E40CA4" w:rsidRPr="00BF3CF2" w:rsidRDefault="00E40CA4" w:rsidP="00450A10">
      <w:pPr>
        <w:jc w:val="both"/>
      </w:pPr>
      <w:r>
        <w:t>а) определяют только оценку незавершенного производства;</w:t>
      </w:r>
    </w:p>
    <w:p w:rsidR="00E40CA4" w:rsidRDefault="00E40CA4" w:rsidP="00450A10">
      <w:pPr>
        <w:jc w:val="both"/>
      </w:pPr>
      <w:r>
        <w:t>б) определяют  оценку незавершенного производства и остатка готовой продукции;</w:t>
      </w:r>
    </w:p>
    <w:p w:rsidR="00E40CA4" w:rsidRPr="00E26493" w:rsidRDefault="00E40CA4" w:rsidP="00450A10">
      <w:pPr>
        <w:jc w:val="both"/>
      </w:pPr>
      <w:r w:rsidRPr="00E26493">
        <w:t>в) определяют  оценку незавершенного производства, остатка готовой продукции и, следовательно, величину прибыли предприятия;</w:t>
      </w:r>
    </w:p>
    <w:p w:rsidR="00E40CA4" w:rsidRDefault="00E40CA4" w:rsidP="00450A10">
      <w:pPr>
        <w:jc w:val="both"/>
      </w:pPr>
      <w:r>
        <w:t>г) определяют только оценку остатка готовой продукции;</w:t>
      </w:r>
    </w:p>
    <w:p w:rsidR="00E40CA4" w:rsidRDefault="00E40CA4" w:rsidP="00450A10">
      <w:pPr>
        <w:jc w:val="both"/>
      </w:pPr>
      <w:r>
        <w:t>д) не влияет на оценку элементов актива бухгалтерского баланса.</w:t>
      </w:r>
    </w:p>
    <w:p w:rsidR="00E40CA4" w:rsidRPr="000143E5" w:rsidRDefault="00880BCA" w:rsidP="00450A10">
      <w:pPr>
        <w:jc w:val="both"/>
        <w:rPr>
          <w:b/>
        </w:rPr>
      </w:pPr>
      <w:r>
        <w:rPr>
          <w:b/>
        </w:rPr>
        <w:t>5</w:t>
      </w:r>
      <w:r w:rsidR="00450A10">
        <w:rPr>
          <w:b/>
        </w:rPr>
        <w:t>1</w:t>
      </w:r>
      <w:r w:rsidR="00E40CA4" w:rsidRPr="000143E5">
        <w:rPr>
          <w:b/>
        </w:rPr>
        <w:t>. Смена методики оценки запасов организации с ФИФО на ЛИФО в условиях снижения цен увеличивает:</w:t>
      </w:r>
    </w:p>
    <w:p w:rsidR="00E40CA4" w:rsidRDefault="00E40CA4" w:rsidP="00450A10">
      <w:pPr>
        <w:jc w:val="both"/>
      </w:pPr>
      <w:r>
        <w:t>а) показатели реализации запасов;</w:t>
      </w:r>
      <w:r>
        <w:tab/>
      </w:r>
      <w:r>
        <w:tab/>
      </w:r>
    </w:p>
    <w:p w:rsidR="00E40CA4" w:rsidRDefault="00E40CA4" w:rsidP="00450A10">
      <w:pPr>
        <w:jc w:val="both"/>
      </w:pPr>
      <w:r>
        <w:t>б) только показатели рентабельности;</w:t>
      </w:r>
    </w:p>
    <w:p w:rsidR="00E40CA4" w:rsidRDefault="00E40CA4" w:rsidP="00450A10">
      <w:pPr>
        <w:jc w:val="both"/>
      </w:pPr>
      <w:r>
        <w:t>в) показатели оборачиваемости запасов;</w:t>
      </w:r>
    </w:p>
    <w:p w:rsidR="00E40CA4" w:rsidRPr="00450A10" w:rsidRDefault="00E40CA4" w:rsidP="00450A10">
      <w:pPr>
        <w:jc w:val="both"/>
      </w:pPr>
      <w:r w:rsidRPr="004574B5">
        <w:t>г) показатели платежеспособности и рентабельности.</w:t>
      </w:r>
    </w:p>
    <w:p w:rsidR="00E40CA4" w:rsidRDefault="00880BCA" w:rsidP="00450A10">
      <w:pPr>
        <w:jc w:val="both"/>
        <w:rPr>
          <w:b/>
        </w:rPr>
      </w:pPr>
      <w:r>
        <w:rPr>
          <w:b/>
        </w:rPr>
        <w:t>5</w:t>
      </w:r>
      <w:r w:rsidR="00450A10">
        <w:rPr>
          <w:b/>
        </w:rPr>
        <w:t>2</w:t>
      </w:r>
      <w:r w:rsidR="00E40CA4" w:rsidRPr="00794652">
        <w:rPr>
          <w:b/>
        </w:rPr>
        <w:t>. Как в условиях инфляции для целей налогообложения правильно в интересах фирмы оценить запасы:</w:t>
      </w:r>
    </w:p>
    <w:p w:rsidR="00E40CA4" w:rsidRPr="00D57380" w:rsidRDefault="00E40CA4" w:rsidP="00450A10">
      <w:pPr>
        <w:jc w:val="both"/>
      </w:pPr>
      <w:r w:rsidRPr="00794652">
        <w:t>а)</w:t>
      </w:r>
      <w:r>
        <w:t xml:space="preserve"> по средней себестоимости;</w:t>
      </w:r>
      <w:r>
        <w:tab/>
      </w:r>
      <w:r>
        <w:tab/>
      </w:r>
      <w:r w:rsidRPr="00D57380">
        <w:t>б) по ЛИФО;</w:t>
      </w:r>
    </w:p>
    <w:p w:rsidR="00E40CA4" w:rsidRDefault="00E40CA4" w:rsidP="00450A10">
      <w:pPr>
        <w:jc w:val="both"/>
      </w:pPr>
      <w:r>
        <w:t>в) по ФИФО;</w:t>
      </w:r>
      <w:r>
        <w:tab/>
      </w:r>
      <w:r>
        <w:tab/>
      </w:r>
      <w:r>
        <w:tab/>
      </w:r>
      <w:r>
        <w:tab/>
      </w:r>
      <w:r>
        <w:tab/>
        <w:t>г) по скользящей средней цене.</w:t>
      </w:r>
    </w:p>
    <w:p w:rsidR="00E40CA4" w:rsidRPr="000143E5" w:rsidRDefault="00880BCA" w:rsidP="00450A10">
      <w:pPr>
        <w:jc w:val="both"/>
        <w:rPr>
          <w:b/>
        </w:rPr>
      </w:pPr>
      <w:r>
        <w:rPr>
          <w:b/>
        </w:rPr>
        <w:t>5</w:t>
      </w:r>
      <w:r w:rsidR="00450A10">
        <w:rPr>
          <w:b/>
        </w:rPr>
        <w:t>3</w:t>
      </w:r>
      <w:r w:rsidR="00E40CA4" w:rsidRPr="000143E5">
        <w:rPr>
          <w:b/>
        </w:rPr>
        <w:t>. Метод ФИФО в условиях роста цен предполагает:</w:t>
      </w:r>
    </w:p>
    <w:p w:rsidR="00E40CA4" w:rsidRPr="000B0504" w:rsidRDefault="00E40CA4" w:rsidP="00450A10">
      <w:pPr>
        <w:jc w:val="both"/>
      </w:pPr>
      <w:r w:rsidRPr="000B0504">
        <w:t>а) наибольшую оценку остатка запасов и величины прибыли;</w:t>
      </w:r>
    </w:p>
    <w:p w:rsidR="00E40CA4" w:rsidRDefault="00E40CA4" w:rsidP="00450A10">
      <w:pPr>
        <w:jc w:val="both"/>
      </w:pPr>
      <w:r>
        <w:t>б) наименьшую оценку остатка запасов и величины прибыли;</w:t>
      </w:r>
    </w:p>
    <w:p w:rsidR="00E40CA4" w:rsidRDefault="00E40CA4" w:rsidP="00450A10">
      <w:pPr>
        <w:jc w:val="both"/>
      </w:pPr>
      <w:r>
        <w:t>в) оценку запасов предприятия исходя из средних цен их приобретения.</w:t>
      </w:r>
    </w:p>
    <w:p w:rsidR="00E40CA4" w:rsidRDefault="00E40CA4" w:rsidP="00450A10">
      <w:pPr>
        <w:jc w:val="both"/>
      </w:pPr>
      <w:r>
        <w:t>г) наименьшую оценку остатка запасов и наибольшую величину прибыли.</w:t>
      </w:r>
    </w:p>
    <w:p w:rsidR="00E40CA4" w:rsidRPr="000143E5" w:rsidRDefault="00880BCA" w:rsidP="00450A10">
      <w:pPr>
        <w:jc w:val="both"/>
        <w:rPr>
          <w:b/>
        </w:rPr>
      </w:pPr>
      <w:r>
        <w:rPr>
          <w:b/>
        </w:rPr>
        <w:t>5</w:t>
      </w:r>
      <w:r w:rsidR="00450A10">
        <w:rPr>
          <w:b/>
        </w:rPr>
        <w:t>4</w:t>
      </w:r>
      <w:r w:rsidR="00E40CA4" w:rsidRPr="000143E5">
        <w:rPr>
          <w:b/>
        </w:rPr>
        <w:t>. Универмаг получил товары по договору поставки, в результате этого:</w:t>
      </w:r>
    </w:p>
    <w:p w:rsidR="00E40CA4" w:rsidRDefault="00E40CA4" w:rsidP="00450A10">
      <w:pPr>
        <w:jc w:val="both"/>
      </w:pPr>
      <w:r>
        <w:t>а) увеличится его актив;</w:t>
      </w:r>
      <w:r>
        <w:tab/>
        <w:t>б) уменьшится его пассив;</w:t>
      </w:r>
      <w:r>
        <w:tab/>
      </w:r>
      <w:r>
        <w:tab/>
        <w:t>в) увеличатся его доходы.</w:t>
      </w:r>
    </w:p>
    <w:p w:rsidR="00E40CA4" w:rsidRPr="000143E5" w:rsidRDefault="00880BCA" w:rsidP="00450A10">
      <w:pPr>
        <w:jc w:val="both"/>
        <w:rPr>
          <w:b/>
        </w:rPr>
      </w:pPr>
      <w:r>
        <w:rPr>
          <w:b/>
        </w:rPr>
        <w:t>5</w:t>
      </w:r>
      <w:r w:rsidR="00450A10">
        <w:rPr>
          <w:b/>
        </w:rPr>
        <w:t>5</w:t>
      </w:r>
      <w:r w:rsidR="00E40CA4" w:rsidRPr="000143E5">
        <w:rPr>
          <w:b/>
        </w:rPr>
        <w:t>. Универмаг получил товары по договору комиссии, в результате этого:</w:t>
      </w:r>
    </w:p>
    <w:p w:rsidR="00E40CA4" w:rsidRDefault="00E40CA4" w:rsidP="00450A10">
      <w:pPr>
        <w:jc w:val="both"/>
      </w:pPr>
      <w:r w:rsidRPr="000143E5">
        <w:rPr>
          <w:b/>
        </w:rPr>
        <w:t xml:space="preserve"> </w:t>
      </w:r>
      <w:r>
        <w:t>а) увеличится его актив;</w:t>
      </w:r>
      <w:r>
        <w:rPr>
          <w:b/>
        </w:rPr>
        <w:tab/>
        <w:t xml:space="preserve">    </w:t>
      </w:r>
      <w:r>
        <w:t>б) уменьшится его пассив;   в) увеличатся его доходы;</w:t>
      </w:r>
      <w:r>
        <w:tab/>
      </w:r>
    </w:p>
    <w:p w:rsidR="00E4557E" w:rsidRPr="00043CF2" w:rsidRDefault="00E40CA4" w:rsidP="00043CF2">
      <w:pPr>
        <w:jc w:val="both"/>
        <w:rPr>
          <w:b/>
        </w:rPr>
      </w:pPr>
      <w:r>
        <w:t xml:space="preserve"> г) уменьшатся его доходы;</w:t>
      </w:r>
      <w:r>
        <w:rPr>
          <w:b/>
        </w:rPr>
        <w:tab/>
        <w:t xml:space="preserve">    </w:t>
      </w:r>
      <w:r>
        <w:t>д) финансовый результат не изменится.</w:t>
      </w:r>
    </w:p>
    <w:p w:rsidR="00F411D5" w:rsidRPr="00043CF2" w:rsidRDefault="0095713F" w:rsidP="00F411D5">
      <w:pPr>
        <w:pStyle w:val="3"/>
        <w:numPr>
          <w:ilvl w:val="0"/>
          <w:numId w:val="0"/>
        </w:numPr>
        <w:jc w:val="both"/>
        <w:rPr>
          <w:rFonts w:ascii="Times New Roman" w:hAnsi="Times New Roman"/>
          <w:bCs w:val="0"/>
          <w:sz w:val="22"/>
          <w:szCs w:val="22"/>
        </w:rPr>
      </w:pPr>
      <w:r w:rsidRPr="00043CF2">
        <w:rPr>
          <w:rFonts w:ascii="Times New Roman" w:hAnsi="Times New Roman"/>
          <w:bCs w:val="0"/>
          <w:sz w:val="22"/>
          <w:szCs w:val="22"/>
        </w:rPr>
        <w:lastRenderedPageBreak/>
        <w:t>ЗАДАНИЯ</w:t>
      </w:r>
      <w:r w:rsidR="005425C3" w:rsidRPr="00043CF2">
        <w:rPr>
          <w:rFonts w:ascii="Times New Roman" w:hAnsi="Times New Roman"/>
          <w:bCs w:val="0"/>
          <w:sz w:val="22"/>
          <w:szCs w:val="22"/>
        </w:rPr>
        <w:t xml:space="preserve"> </w:t>
      </w:r>
      <w:bookmarkEnd w:id="1"/>
      <w:bookmarkEnd w:id="2"/>
      <w:bookmarkEnd w:id="3"/>
      <w:r w:rsidR="005425C3" w:rsidRPr="00043CF2">
        <w:rPr>
          <w:rFonts w:ascii="Times New Roman" w:hAnsi="Times New Roman"/>
          <w:bCs w:val="0"/>
          <w:sz w:val="22"/>
          <w:szCs w:val="22"/>
        </w:rPr>
        <w:t xml:space="preserve"> </w:t>
      </w:r>
      <w:bookmarkEnd w:id="4"/>
      <w:bookmarkEnd w:id="5"/>
      <w:bookmarkEnd w:id="6"/>
    </w:p>
    <w:p w:rsidR="0095713F" w:rsidRPr="00043CF2" w:rsidRDefault="0095713F" w:rsidP="00F411D5"/>
    <w:p w:rsidR="008C0EC9" w:rsidRPr="00043CF2" w:rsidRDefault="0095713F" w:rsidP="00F411D5">
      <w:r w:rsidRPr="00043CF2">
        <w:rPr>
          <w:b/>
        </w:rPr>
        <w:t xml:space="preserve">Задание </w:t>
      </w:r>
      <w:r w:rsidR="00723DC5" w:rsidRPr="00043CF2">
        <w:rPr>
          <w:b/>
        </w:rPr>
        <w:t>1.</w:t>
      </w:r>
      <w:r w:rsidRPr="00043CF2">
        <w:t xml:space="preserve"> </w:t>
      </w:r>
    </w:p>
    <w:p w:rsidR="00F411D5" w:rsidRDefault="008C0EC9" w:rsidP="00F411D5">
      <w:r>
        <w:tab/>
      </w:r>
      <w:r w:rsidR="00F411D5">
        <w:t xml:space="preserve">Штатными сотрудниками организации выполнена работа по созданию базы данных о потенциальных покупателях, при этом затраты составили: </w:t>
      </w:r>
    </w:p>
    <w:p w:rsidR="00F411D5" w:rsidRDefault="00F411D5" w:rsidP="00F411D5">
      <w:r>
        <w:t>-начисленная заработная плата – 10.000 руб.;</w:t>
      </w:r>
    </w:p>
    <w:p w:rsidR="00F411D5" w:rsidRDefault="00F411D5" w:rsidP="00F411D5">
      <w:r>
        <w:t>- отчисления на социальное страхование и обеспечение – 3.000 руб.;</w:t>
      </w:r>
    </w:p>
    <w:p w:rsidR="00F411D5" w:rsidRDefault="00F411D5" w:rsidP="00F411D5">
      <w:r>
        <w:t>- материальные затраты – 1.000 руб.</w:t>
      </w:r>
    </w:p>
    <w:p w:rsidR="00F411D5" w:rsidRDefault="00F411D5" w:rsidP="00F411D5">
      <w:r>
        <w:t>Решено капитализировать затраты и принять к учету нематериальны й актив со сроком амортизации 5 лет.</w:t>
      </w:r>
      <w:r w:rsidR="009F4E0B">
        <w:t xml:space="preserve"> Через два года в связи с изменением направления деятельности организации нематериальный актив был продан по договору уступки прав за 11.800 руб. (в том  числе НДС 1.800 руб.).</w:t>
      </w:r>
    </w:p>
    <w:p w:rsidR="00F411D5" w:rsidRDefault="00F411D5" w:rsidP="00F411D5">
      <w:r>
        <w:t>Составьте бухгалтерские проводки, определите</w:t>
      </w:r>
      <w:r w:rsidR="009F4E0B">
        <w:t xml:space="preserve"> влияние на </w:t>
      </w:r>
      <w:r>
        <w:t xml:space="preserve"> финансовый результат.</w:t>
      </w:r>
    </w:p>
    <w:p w:rsidR="00F411D5" w:rsidRPr="00F411D5" w:rsidRDefault="00F411D5" w:rsidP="00F411D5"/>
    <w:p w:rsidR="008C0EC9" w:rsidRPr="00043CF2" w:rsidRDefault="0095713F" w:rsidP="0095713F">
      <w:pPr>
        <w:pStyle w:val="AU"/>
        <w:ind w:left="720" w:firstLine="0"/>
        <w:jc w:val="both"/>
      </w:pPr>
      <w:r w:rsidRPr="00043CF2">
        <w:rPr>
          <w:b/>
        </w:rPr>
        <w:t>Задание 2.</w:t>
      </w:r>
      <w:r w:rsidRPr="00043CF2">
        <w:t xml:space="preserve"> </w:t>
      </w:r>
    </w:p>
    <w:p w:rsidR="005425C3" w:rsidRPr="0095713F" w:rsidRDefault="008C0EC9" w:rsidP="0095713F">
      <w:pPr>
        <w:pStyle w:val="AU"/>
        <w:ind w:left="720" w:firstLine="0"/>
        <w:jc w:val="both"/>
      </w:pPr>
      <w:r>
        <w:tab/>
      </w:r>
      <w:r w:rsidR="00723DC5" w:rsidRPr="0095713F">
        <w:t>Организация</w:t>
      </w:r>
      <w:proofErr w:type="gramStart"/>
      <w:r w:rsidR="00723DC5" w:rsidRPr="0095713F">
        <w:t xml:space="preserve"> А</w:t>
      </w:r>
      <w:proofErr w:type="gramEnd"/>
      <w:r w:rsidR="00723DC5" w:rsidRPr="0095713F">
        <w:t xml:space="preserve"> заключила с организацией Б договор поставки, на основании которого она продает организации Б партию товаров. Цена товаров согласно условиям сделки составляет сумму в рублях, эквивалентную 23600 долл. США ( в т.</w:t>
      </w:r>
      <w:r>
        <w:t xml:space="preserve"> </w:t>
      </w:r>
      <w:r w:rsidR="00723DC5" w:rsidRPr="0095713F">
        <w:t>ч. НДС – 18%) по курсу Банка России на день осуществления платежа.</w:t>
      </w:r>
    </w:p>
    <w:p w:rsidR="00723DC5" w:rsidRPr="0095713F" w:rsidRDefault="00723DC5" w:rsidP="00723DC5">
      <w:pPr>
        <w:pStyle w:val="AU"/>
        <w:ind w:left="720" w:firstLine="0"/>
        <w:jc w:val="both"/>
      </w:pPr>
      <w:r w:rsidRPr="0095713F">
        <w:t>Курс рубля на дату отгрузки товаров организацией А и оприходования их организацией Б составил 28 руб. за 1 долл. США. Курс на дату оплату товаров организацией Б составил:</w:t>
      </w:r>
    </w:p>
    <w:p w:rsidR="00723DC5" w:rsidRPr="0095713F" w:rsidRDefault="008C0EC9" w:rsidP="00723DC5">
      <w:pPr>
        <w:pStyle w:val="AU"/>
        <w:ind w:left="720" w:firstLine="0"/>
        <w:jc w:val="both"/>
      </w:pPr>
      <w:r>
        <w:t>в</w:t>
      </w:r>
      <w:r w:rsidR="00723DC5" w:rsidRPr="0095713F">
        <w:t>ариант «а» - 29 руб.  за 1 долл. США;</w:t>
      </w:r>
    </w:p>
    <w:p w:rsidR="00723DC5" w:rsidRPr="0095713F" w:rsidRDefault="008C0EC9" w:rsidP="00723DC5">
      <w:pPr>
        <w:pStyle w:val="AU"/>
        <w:ind w:left="720" w:firstLine="0"/>
        <w:jc w:val="both"/>
      </w:pPr>
      <w:r>
        <w:t>в</w:t>
      </w:r>
      <w:r w:rsidR="00723DC5" w:rsidRPr="0095713F">
        <w:t>ариант «б» - 27 руб. за 1 долл. США.</w:t>
      </w:r>
    </w:p>
    <w:p w:rsidR="00723DC5" w:rsidRPr="0095713F" w:rsidRDefault="008C0EC9" w:rsidP="00723DC5">
      <w:pPr>
        <w:pStyle w:val="AU"/>
        <w:ind w:left="720" w:firstLine="0"/>
        <w:jc w:val="both"/>
      </w:pPr>
      <w:r>
        <w:tab/>
      </w:r>
      <w:r w:rsidR="00723DC5" w:rsidRPr="0095713F">
        <w:t>Цена приобретения реализуемых товаров для организации А составляет 20 000 руб. (без НДС). Переход права собственности на товары происходит в момент передачи их покупателю. Сумма расходов на продажу организации А составляет 1000 руб.</w:t>
      </w:r>
    </w:p>
    <w:p w:rsidR="00723DC5" w:rsidRPr="0095713F" w:rsidRDefault="0003185C" w:rsidP="00723DC5">
      <w:pPr>
        <w:pStyle w:val="AU"/>
        <w:ind w:left="720" w:firstLine="0"/>
        <w:jc w:val="both"/>
      </w:pPr>
      <w:r w:rsidRPr="0095713F">
        <w:t>При решении задачи необходимо  учесть, что до момента оплаты организацией</w:t>
      </w:r>
      <w:proofErr w:type="gramStart"/>
      <w:r w:rsidRPr="0095713F">
        <w:t xml:space="preserve"> Б</w:t>
      </w:r>
      <w:proofErr w:type="gramEnd"/>
      <w:r w:rsidRPr="0095713F">
        <w:t xml:space="preserve"> было продано 50% товаров, приобретенных </w:t>
      </w:r>
      <w:r w:rsidR="00043CF2">
        <w:t>у организации А за 35400 руб. (</w:t>
      </w:r>
      <w:r w:rsidRPr="0095713F">
        <w:t xml:space="preserve">в </w:t>
      </w:r>
      <w:proofErr w:type="spellStart"/>
      <w:r w:rsidRPr="0095713F">
        <w:t>т.ч</w:t>
      </w:r>
      <w:proofErr w:type="spellEnd"/>
      <w:r w:rsidRPr="0095713F">
        <w:t>. НДС). При этом расходы на продажу у организации Б составили 500 руб.</w:t>
      </w:r>
    </w:p>
    <w:p w:rsidR="0003185C" w:rsidRPr="0095713F" w:rsidRDefault="0003185C" w:rsidP="00723DC5">
      <w:pPr>
        <w:pStyle w:val="AU"/>
        <w:ind w:left="720" w:firstLine="0"/>
        <w:jc w:val="both"/>
      </w:pPr>
      <w:r w:rsidRPr="0095713F">
        <w:t>Отразите указанные выше хозяйственные операции в бухгалтерском учете организаций А и</w:t>
      </w:r>
      <w:r w:rsidR="00B00703" w:rsidRPr="0095713F">
        <w:t xml:space="preserve"> </w:t>
      </w:r>
      <w:r w:rsidRPr="0095713F">
        <w:t>Б.</w:t>
      </w:r>
      <w:r w:rsidR="00B00703" w:rsidRPr="0095713F">
        <w:t xml:space="preserve"> </w:t>
      </w:r>
    </w:p>
    <w:p w:rsidR="005425C3" w:rsidRPr="0095713F" w:rsidRDefault="005425C3" w:rsidP="005425C3">
      <w:pPr>
        <w:pStyle w:val="AU"/>
        <w:jc w:val="both"/>
      </w:pPr>
    </w:p>
    <w:p w:rsidR="00E4557E" w:rsidRPr="00043CF2" w:rsidRDefault="00E4557E" w:rsidP="00E4557E">
      <w:pPr>
        <w:ind w:left="360"/>
        <w:jc w:val="both"/>
        <w:rPr>
          <w:b/>
        </w:rPr>
      </w:pPr>
      <w:r w:rsidRPr="00043CF2">
        <w:rPr>
          <w:b/>
        </w:rPr>
        <w:t>Задание 3.</w:t>
      </w:r>
    </w:p>
    <w:p w:rsidR="00E4557E" w:rsidRDefault="00E4557E" w:rsidP="00E4557E">
      <w:pPr>
        <w:ind w:left="360"/>
        <w:jc w:val="both"/>
      </w:pPr>
      <w:r>
        <w:t xml:space="preserve">Отразите изменения в бухгалтерском балансе организации, вызываемые хозяйственными операциями за февраль 200_ г., определите тип изменений и составьте бухгалтерский баланс на </w:t>
      </w:r>
      <w:smartTag w:uri="urn:schemas-microsoft-com:office:smarttags" w:element="date">
        <w:smartTagPr>
          <w:attr w:name="Year" w:val="20"/>
          <w:attr w:name="Day" w:val="1"/>
          <w:attr w:name="Month" w:val="3"/>
          <w:attr w:name="ls" w:val="trans"/>
        </w:smartTagPr>
        <w:r>
          <w:t>1 марта 20</w:t>
        </w:r>
      </w:smartTag>
      <w:r>
        <w:t>0_ г. по следующей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735"/>
        <w:gridCol w:w="1914"/>
        <w:gridCol w:w="1914"/>
        <w:gridCol w:w="1915"/>
      </w:tblGrid>
      <w:tr w:rsidR="00B43216" w:rsidTr="00043CF2">
        <w:tc>
          <w:tcPr>
            <w:tcW w:w="2093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Статья баланса</w:t>
            </w:r>
          </w:p>
        </w:tc>
        <w:tc>
          <w:tcPr>
            <w:tcW w:w="1735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 xml:space="preserve"> На 01.02</w:t>
            </w:r>
          </w:p>
        </w:tc>
        <w:tc>
          <w:tcPr>
            <w:tcW w:w="1914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№ п/п</w:t>
            </w:r>
          </w:p>
        </w:tc>
        <w:tc>
          <w:tcPr>
            <w:tcW w:w="1914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Изменения (+,-)</w:t>
            </w:r>
          </w:p>
        </w:tc>
        <w:tc>
          <w:tcPr>
            <w:tcW w:w="1915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На 01.03</w:t>
            </w:r>
          </w:p>
        </w:tc>
      </w:tr>
      <w:tr w:rsidR="00B43216" w:rsidTr="00043CF2">
        <w:tc>
          <w:tcPr>
            <w:tcW w:w="2093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Основные средства</w:t>
            </w:r>
          </w:p>
        </w:tc>
        <w:tc>
          <w:tcPr>
            <w:tcW w:w="1735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  <w:tc>
          <w:tcPr>
            <w:tcW w:w="1915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</w:tr>
      <w:tr w:rsidR="00B43216" w:rsidTr="00043CF2">
        <w:tc>
          <w:tcPr>
            <w:tcW w:w="2093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Материалы</w:t>
            </w:r>
          </w:p>
        </w:tc>
        <w:tc>
          <w:tcPr>
            <w:tcW w:w="1735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  <w:tc>
          <w:tcPr>
            <w:tcW w:w="1915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</w:tr>
      <w:tr w:rsidR="00B43216" w:rsidTr="00043CF2">
        <w:tc>
          <w:tcPr>
            <w:tcW w:w="2093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Незавершенное производство</w:t>
            </w:r>
          </w:p>
        </w:tc>
        <w:tc>
          <w:tcPr>
            <w:tcW w:w="1735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  <w:tc>
          <w:tcPr>
            <w:tcW w:w="1915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</w:tr>
      <w:tr w:rsidR="00B43216" w:rsidTr="00043CF2">
        <w:tc>
          <w:tcPr>
            <w:tcW w:w="2093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Касса</w:t>
            </w:r>
          </w:p>
        </w:tc>
        <w:tc>
          <w:tcPr>
            <w:tcW w:w="1735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  <w:tc>
          <w:tcPr>
            <w:tcW w:w="1915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</w:tr>
      <w:tr w:rsidR="00B43216" w:rsidTr="00043CF2">
        <w:tc>
          <w:tcPr>
            <w:tcW w:w="2093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Расчетный счет</w:t>
            </w:r>
          </w:p>
        </w:tc>
        <w:tc>
          <w:tcPr>
            <w:tcW w:w="1735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  <w:tc>
          <w:tcPr>
            <w:tcW w:w="1915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</w:tr>
      <w:tr w:rsidR="00B43216" w:rsidTr="00043CF2">
        <w:tc>
          <w:tcPr>
            <w:tcW w:w="2093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Баланс</w:t>
            </w:r>
          </w:p>
        </w:tc>
        <w:tc>
          <w:tcPr>
            <w:tcW w:w="1735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  <w:tc>
          <w:tcPr>
            <w:tcW w:w="1915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</w:tr>
      <w:tr w:rsidR="00B43216" w:rsidTr="00043CF2">
        <w:tc>
          <w:tcPr>
            <w:tcW w:w="2093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lastRenderedPageBreak/>
              <w:t>Уставный капитал</w:t>
            </w:r>
          </w:p>
        </w:tc>
        <w:tc>
          <w:tcPr>
            <w:tcW w:w="1735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  <w:tc>
          <w:tcPr>
            <w:tcW w:w="1915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</w:tr>
      <w:tr w:rsidR="00B43216" w:rsidTr="00043CF2">
        <w:tc>
          <w:tcPr>
            <w:tcW w:w="2093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Резервный капитал</w:t>
            </w:r>
          </w:p>
        </w:tc>
        <w:tc>
          <w:tcPr>
            <w:tcW w:w="1735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  <w:tc>
          <w:tcPr>
            <w:tcW w:w="1915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</w:tr>
      <w:tr w:rsidR="00B43216" w:rsidTr="00043CF2">
        <w:tc>
          <w:tcPr>
            <w:tcW w:w="2093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Прибыль</w:t>
            </w:r>
          </w:p>
        </w:tc>
        <w:tc>
          <w:tcPr>
            <w:tcW w:w="1735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  <w:tc>
          <w:tcPr>
            <w:tcW w:w="1915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</w:tr>
      <w:tr w:rsidR="00B43216" w:rsidTr="00043CF2">
        <w:tc>
          <w:tcPr>
            <w:tcW w:w="2093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Расчеты с рабочими и служащими</w:t>
            </w:r>
          </w:p>
        </w:tc>
        <w:tc>
          <w:tcPr>
            <w:tcW w:w="1735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  <w:tc>
          <w:tcPr>
            <w:tcW w:w="1915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</w:tr>
      <w:tr w:rsidR="00B43216" w:rsidTr="00043CF2">
        <w:tc>
          <w:tcPr>
            <w:tcW w:w="2093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Расчеты с поставщиками</w:t>
            </w:r>
          </w:p>
        </w:tc>
        <w:tc>
          <w:tcPr>
            <w:tcW w:w="1735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  <w:tc>
          <w:tcPr>
            <w:tcW w:w="1915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</w:tr>
      <w:tr w:rsidR="00B43216" w:rsidTr="00043CF2">
        <w:tc>
          <w:tcPr>
            <w:tcW w:w="2093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Баланс</w:t>
            </w:r>
          </w:p>
        </w:tc>
        <w:tc>
          <w:tcPr>
            <w:tcW w:w="1735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  <w:tc>
          <w:tcPr>
            <w:tcW w:w="1915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</w:tr>
    </w:tbl>
    <w:p w:rsidR="00E4557E" w:rsidRDefault="00E4557E" w:rsidP="00E4557E">
      <w:pPr>
        <w:ind w:left="360"/>
        <w:jc w:val="both"/>
      </w:pPr>
    </w:p>
    <w:p w:rsidR="00E4557E" w:rsidRDefault="00E4557E" w:rsidP="00E4557E">
      <w:pPr>
        <w:ind w:left="360"/>
        <w:jc w:val="both"/>
      </w:pPr>
      <w:r>
        <w:t>Исходные данные:</w:t>
      </w:r>
    </w:p>
    <w:p w:rsidR="00E4557E" w:rsidRDefault="00E4557E" w:rsidP="00E4557E">
      <w:pPr>
        <w:numPr>
          <w:ilvl w:val="0"/>
          <w:numId w:val="31"/>
        </w:numPr>
        <w:jc w:val="both"/>
      </w:pPr>
      <w:r>
        <w:t xml:space="preserve">Баланс организации на </w:t>
      </w:r>
      <w:smartTag w:uri="urn:schemas-microsoft-com:office:smarttags" w:element="date">
        <w:smartTagPr>
          <w:attr w:name="Year" w:val="20"/>
          <w:attr w:name="Day" w:val="1"/>
          <w:attr w:name="Month" w:val="2"/>
          <w:attr w:name="ls" w:val="trans"/>
        </w:smartTagPr>
        <w:r>
          <w:t>1 февраля 20</w:t>
        </w:r>
      </w:smartTag>
      <w:r>
        <w:t>0_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B43216" w:rsidTr="00B43216">
        <w:tc>
          <w:tcPr>
            <w:tcW w:w="2392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Наименование статей</w:t>
            </w:r>
          </w:p>
        </w:tc>
        <w:tc>
          <w:tcPr>
            <w:tcW w:w="2393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Сумма, руб.</w:t>
            </w:r>
          </w:p>
        </w:tc>
        <w:tc>
          <w:tcPr>
            <w:tcW w:w="2393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Наименование статей</w:t>
            </w:r>
          </w:p>
        </w:tc>
        <w:tc>
          <w:tcPr>
            <w:tcW w:w="2393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Сумма, руб.</w:t>
            </w:r>
          </w:p>
        </w:tc>
      </w:tr>
      <w:tr w:rsidR="00B43216" w:rsidTr="00B43216">
        <w:tc>
          <w:tcPr>
            <w:tcW w:w="2392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Основные средства</w:t>
            </w:r>
          </w:p>
        </w:tc>
        <w:tc>
          <w:tcPr>
            <w:tcW w:w="2393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420 000</w:t>
            </w:r>
          </w:p>
        </w:tc>
        <w:tc>
          <w:tcPr>
            <w:tcW w:w="2393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Уставный капитал</w:t>
            </w:r>
          </w:p>
        </w:tc>
        <w:tc>
          <w:tcPr>
            <w:tcW w:w="2393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500 000</w:t>
            </w:r>
          </w:p>
        </w:tc>
      </w:tr>
      <w:tr w:rsidR="00B43216" w:rsidTr="00B43216">
        <w:tc>
          <w:tcPr>
            <w:tcW w:w="2392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Незавершенное производство</w:t>
            </w:r>
          </w:p>
        </w:tc>
        <w:tc>
          <w:tcPr>
            <w:tcW w:w="2393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 xml:space="preserve">  25 000</w:t>
            </w:r>
          </w:p>
        </w:tc>
        <w:tc>
          <w:tcPr>
            <w:tcW w:w="2393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Прибыль</w:t>
            </w:r>
          </w:p>
        </w:tc>
        <w:tc>
          <w:tcPr>
            <w:tcW w:w="2393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 xml:space="preserve">  30 000</w:t>
            </w:r>
          </w:p>
        </w:tc>
      </w:tr>
      <w:tr w:rsidR="00B43216" w:rsidTr="00B43216">
        <w:tc>
          <w:tcPr>
            <w:tcW w:w="2392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Материалы</w:t>
            </w:r>
          </w:p>
        </w:tc>
        <w:tc>
          <w:tcPr>
            <w:tcW w:w="2393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100 000</w:t>
            </w:r>
          </w:p>
        </w:tc>
        <w:tc>
          <w:tcPr>
            <w:tcW w:w="2393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Расчеты с персоналом по оплате труда</w:t>
            </w:r>
          </w:p>
        </w:tc>
        <w:tc>
          <w:tcPr>
            <w:tcW w:w="2393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 xml:space="preserve">   20 000</w:t>
            </w:r>
          </w:p>
          <w:p w:rsidR="00E4557E" w:rsidRDefault="00E4557E" w:rsidP="00B43216">
            <w:pPr>
              <w:jc w:val="both"/>
            </w:pPr>
          </w:p>
        </w:tc>
      </w:tr>
      <w:tr w:rsidR="00B43216" w:rsidTr="00B43216">
        <w:tc>
          <w:tcPr>
            <w:tcW w:w="2392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Касса</w:t>
            </w:r>
          </w:p>
        </w:tc>
        <w:tc>
          <w:tcPr>
            <w:tcW w:w="2393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 xml:space="preserve">   3 0000</w:t>
            </w:r>
          </w:p>
        </w:tc>
        <w:tc>
          <w:tcPr>
            <w:tcW w:w="2393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Расчеты с поставщиками</w:t>
            </w:r>
          </w:p>
        </w:tc>
        <w:tc>
          <w:tcPr>
            <w:tcW w:w="2393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 xml:space="preserve">  53 000</w:t>
            </w:r>
          </w:p>
        </w:tc>
      </w:tr>
      <w:tr w:rsidR="00B43216" w:rsidTr="00B43216">
        <w:tc>
          <w:tcPr>
            <w:tcW w:w="2392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Расчетные счета</w:t>
            </w:r>
          </w:p>
        </w:tc>
        <w:tc>
          <w:tcPr>
            <w:tcW w:w="2393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 xml:space="preserve">  55 000</w:t>
            </w:r>
          </w:p>
        </w:tc>
        <w:tc>
          <w:tcPr>
            <w:tcW w:w="2393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</w:tr>
      <w:tr w:rsidR="00B43216" w:rsidTr="00B43216">
        <w:tc>
          <w:tcPr>
            <w:tcW w:w="2392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Баланс</w:t>
            </w:r>
          </w:p>
        </w:tc>
        <w:tc>
          <w:tcPr>
            <w:tcW w:w="2393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603 000</w:t>
            </w:r>
          </w:p>
        </w:tc>
        <w:tc>
          <w:tcPr>
            <w:tcW w:w="2393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Баланс</w:t>
            </w:r>
          </w:p>
        </w:tc>
        <w:tc>
          <w:tcPr>
            <w:tcW w:w="2393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603 000</w:t>
            </w:r>
          </w:p>
        </w:tc>
      </w:tr>
    </w:tbl>
    <w:p w:rsidR="00E4557E" w:rsidRDefault="00E4557E" w:rsidP="00E4557E">
      <w:pPr>
        <w:ind w:left="360"/>
        <w:jc w:val="both"/>
      </w:pPr>
    </w:p>
    <w:p w:rsidR="00E4557E" w:rsidRDefault="00E4557E" w:rsidP="00E4557E">
      <w:pPr>
        <w:numPr>
          <w:ilvl w:val="0"/>
          <w:numId w:val="31"/>
        </w:numPr>
        <w:jc w:val="both"/>
      </w:pPr>
      <w:r>
        <w:t>Хозяйственные операции организации за февраль 200_ г.: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00"/>
        <w:gridCol w:w="1543"/>
      </w:tblGrid>
      <w:tr w:rsidR="00B43216" w:rsidTr="00B43216">
        <w:tc>
          <w:tcPr>
            <w:tcW w:w="828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№ п/п</w:t>
            </w:r>
          </w:p>
        </w:tc>
        <w:tc>
          <w:tcPr>
            <w:tcW w:w="7200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Содержание операции</w:t>
            </w:r>
          </w:p>
        </w:tc>
        <w:tc>
          <w:tcPr>
            <w:tcW w:w="1543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Сумма, руб.</w:t>
            </w:r>
          </w:p>
        </w:tc>
      </w:tr>
      <w:tr w:rsidR="00B43216" w:rsidTr="00B43216">
        <w:tc>
          <w:tcPr>
            <w:tcW w:w="828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1.</w:t>
            </w:r>
          </w:p>
        </w:tc>
        <w:tc>
          <w:tcPr>
            <w:tcW w:w="7200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Получено с расчетного счета в кассу на выплату заработной платы</w:t>
            </w:r>
          </w:p>
        </w:tc>
        <w:tc>
          <w:tcPr>
            <w:tcW w:w="1543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20 000</w:t>
            </w:r>
          </w:p>
        </w:tc>
      </w:tr>
      <w:tr w:rsidR="00B43216" w:rsidTr="00B43216">
        <w:tc>
          <w:tcPr>
            <w:tcW w:w="828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2.</w:t>
            </w:r>
          </w:p>
        </w:tc>
        <w:tc>
          <w:tcPr>
            <w:tcW w:w="7200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Выдана из кассы заработная плата</w:t>
            </w:r>
          </w:p>
        </w:tc>
        <w:tc>
          <w:tcPr>
            <w:tcW w:w="1543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20 000</w:t>
            </w:r>
          </w:p>
        </w:tc>
      </w:tr>
      <w:tr w:rsidR="00B43216" w:rsidTr="00B43216">
        <w:tc>
          <w:tcPr>
            <w:tcW w:w="828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3.</w:t>
            </w:r>
          </w:p>
        </w:tc>
        <w:tc>
          <w:tcPr>
            <w:tcW w:w="7200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Перечислено с р/счета в погашение задолженности поставщикам</w:t>
            </w:r>
          </w:p>
        </w:tc>
        <w:tc>
          <w:tcPr>
            <w:tcW w:w="1543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10 000</w:t>
            </w:r>
          </w:p>
        </w:tc>
      </w:tr>
      <w:tr w:rsidR="00B43216" w:rsidTr="00B43216">
        <w:tc>
          <w:tcPr>
            <w:tcW w:w="828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4.</w:t>
            </w:r>
          </w:p>
        </w:tc>
        <w:tc>
          <w:tcPr>
            <w:tcW w:w="7200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Поступили материалы от поставщика</w:t>
            </w:r>
          </w:p>
        </w:tc>
        <w:tc>
          <w:tcPr>
            <w:tcW w:w="1543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40 000</w:t>
            </w:r>
          </w:p>
        </w:tc>
      </w:tr>
      <w:tr w:rsidR="00B43216" w:rsidTr="00B43216">
        <w:tc>
          <w:tcPr>
            <w:tcW w:w="828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5</w:t>
            </w:r>
          </w:p>
        </w:tc>
        <w:tc>
          <w:tcPr>
            <w:tcW w:w="7200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Произведены отчисления из прибыли в резервный капитал</w:t>
            </w:r>
          </w:p>
        </w:tc>
        <w:tc>
          <w:tcPr>
            <w:tcW w:w="1543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15 000</w:t>
            </w:r>
          </w:p>
        </w:tc>
      </w:tr>
    </w:tbl>
    <w:p w:rsidR="00E4557E" w:rsidRDefault="00E4557E" w:rsidP="00E4557E">
      <w:pPr>
        <w:ind w:left="360"/>
        <w:jc w:val="both"/>
      </w:pPr>
    </w:p>
    <w:p w:rsidR="00E4557E" w:rsidRDefault="00E4557E" w:rsidP="00E4557E">
      <w:pPr>
        <w:ind w:left="360"/>
        <w:jc w:val="both"/>
      </w:pPr>
    </w:p>
    <w:p w:rsidR="00E4557E" w:rsidRPr="00043CF2" w:rsidRDefault="00E4557E" w:rsidP="00E4557E">
      <w:pPr>
        <w:ind w:left="360"/>
        <w:jc w:val="both"/>
        <w:rPr>
          <w:b/>
        </w:rPr>
      </w:pPr>
      <w:r w:rsidRPr="00043CF2">
        <w:rPr>
          <w:b/>
        </w:rPr>
        <w:t>Задание 4.</w:t>
      </w:r>
    </w:p>
    <w:p w:rsidR="00E4557E" w:rsidRDefault="00E4557E" w:rsidP="00E4557E">
      <w:pPr>
        <w:ind w:left="360"/>
        <w:jc w:val="both"/>
      </w:pPr>
      <w:r>
        <w:t xml:space="preserve">1.Открыть счета бухгалтерского учета по данным баланса организации на </w:t>
      </w:r>
      <w:smartTag w:uri="urn:schemas-microsoft-com:office:smarttags" w:element="date">
        <w:smartTagPr>
          <w:attr w:name="Year" w:val="20"/>
          <w:attr w:name="Day" w:val="1"/>
          <w:attr w:name="Month" w:val="9"/>
          <w:attr w:name="ls" w:val="trans"/>
        </w:smartTagPr>
        <w:r>
          <w:t>1 сентября 20</w:t>
        </w:r>
      </w:smartTag>
      <w:r>
        <w:t xml:space="preserve">0_ г., используя исходные данные баланса данной организации на </w:t>
      </w:r>
      <w:smartTag w:uri="urn:schemas-microsoft-com:office:smarttags" w:element="date">
        <w:smartTagPr>
          <w:attr w:name="Year" w:val="20"/>
          <w:attr w:name="Day" w:val="1"/>
          <w:attr w:name="Month" w:val="9"/>
          <w:attr w:name="ls" w:val="trans"/>
        </w:smartTagPr>
        <w:r>
          <w:t>1 сентября 20</w:t>
        </w:r>
      </w:smartTag>
      <w:r>
        <w:t>0_ г.</w:t>
      </w:r>
    </w:p>
    <w:p w:rsidR="00E4557E" w:rsidRDefault="00E4557E" w:rsidP="00E4557E">
      <w:pPr>
        <w:ind w:left="360"/>
        <w:jc w:val="both"/>
      </w:pPr>
      <w:r>
        <w:t>2. Зарегистрировать в журнале операций и записать на счетах бухгалтерского учета хозяйственные операции за сентябрь 200_ г.</w:t>
      </w:r>
    </w:p>
    <w:p w:rsidR="00E4557E" w:rsidRDefault="00E4557E" w:rsidP="00E4557E">
      <w:pPr>
        <w:ind w:left="360"/>
        <w:jc w:val="both"/>
      </w:pPr>
      <w:r>
        <w:lastRenderedPageBreak/>
        <w:t>3. Подсчитать итог журнала операций, обороты за сентябрь и сальдо на 1 октября на счетах бухгалтерского учета.</w:t>
      </w:r>
    </w:p>
    <w:p w:rsidR="00E4557E" w:rsidRDefault="00E4557E" w:rsidP="00E4557E">
      <w:pPr>
        <w:ind w:left="360"/>
        <w:jc w:val="both"/>
      </w:pPr>
      <w:r>
        <w:t>4. Составить оборотную ведомость за сентябрь по данным счетам бухгалтерского учета.</w:t>
      </w:r>
    </w:p>
    <w:p w:rsidR="00E4557E" w:rsidRDefault="00E4557E" w:rsidP="00E4557E">
      <w:pPr>
        <w:ind w:left="360"/>
        <w:jc w:val="both"/>
      </w:pPr>
      <w:r>
        <w:t>5. Сверить итог оборотов оборотной ведомости с итогом по журналу операций за сентябрь 200_ г.</w:t>
      </w:r>
    </w:p>
    <w:p w:rsidR="00E4557E" w:rsidRDefault="00E4557E" w:rsidP="00E4557E">
      <w:pPr>
        <w:ind w:left="360"/>
        <w:jc w:val="both"/>
      </w:pPr>
      <w:r>
        <w:t xml:space="preserve">6. Составить баланс организации на </w:t>
      </w:r>
      <w:smartTag w:uri="urn:schemas-microsoft-com:office:smarttags" w:element="date">
        <w:smartTagPr>
          <w:attr w:name="Year" w:val="20"/>
          <w:attr w:name="Day" w:val="1"/>
          <w:attr w:name="Month" w:val="10"/>
          <w:attr w:name="ls" w:val="trans"/>
        </w:smartTagPr>
        <w:r>
          <w:t>1 октября 20</w:t>
        </w:r>
      </w:smartTag>
      <w:r>
        <w:t>0_ г.</w:t>
      </w:r>
    </w:p>
    <w:p w:rsidR="00E4557E" w:rsidRDefault="00E4557E" w:rsidP="00E4557E">
      <w:pPr>
        <w:ind w:left="360"/>
        <w:jc w:val="both"/>
      </w:pPr>
      <w:r>
        <w:t xml:space="preserve">Исходные данные: баланс на </w:t>
      </w:r>
      <w:smartTag w:uri="urn:schemas-microsoft-com:office:smarttags" w:element="date">
        <w:smartTagPr>
          <w:attr w:name="Year" w:val="20"/>
          <w:attr w:name="Day" w:val="1"/>
          <w:attr w:name="Month" w:val="9"/>
          <w:attr w:name="ls" w:val="trans"/>
        </w:smartTagPr>
        <w:r>
          <w:t>1 сентября 20</w:t>
        </w:r>
      </w:smartTag>
      <w:r>
        <w:t>0_ г.:</w:t>
      </w:r>
    </w:p>
    <w:p w:rsidR="00E4557E" w:rsidRDefault="00E4557E" w:rsidP="00E4557E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617"/>
        <w:gridCol w:w="3243"/>
        <w:gridCol w:w="1543"/>
      </w:tblGrid>
      <w:tr w:rsidR="00B43216" w:rsidTr="00B43216">
        <w:tc>
          <w:tcPr>
            <w:tcW w:w="3168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Название статей</w:t>
            </w:r>
          </w:p>
        </w:tc>
        <w:tc>
          <w:tcPr>
            <w:tcW w:w="1617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Сумма</w:t>
            </w:r>
          </w:p>
        </w:tc>
        <w:tc>
          <w:tcPr>
            <w:tcW w:w="3243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Наименование статей</w:t>
            </w:r>
          </w:p>
        </w:tc>
        <w:tc>
          <w:tcPr>
            <w:tcW w:w="1543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Сумма</w:t>
            </w:r>
          </w:p>
        </w:tc>
      </w:tr>
      <w:tr w:rsidR="00B43216" w:rsidTr="00B43216">
        <w:tc>
          <w:tcPr>
            <w:tcW w:w="3168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Основные средства</w:t>
            </w:r>
          </w:p>
        </w:tc>
        <w:tc>
          <w:tcPr>
            <w:tcW w:w="1617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1 250 000</w:t>
            </w:r>
          </w:p>
        </w:tc>
        <w:tc>
          <w:tcPr>
            <w:tcW w:w="3243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Уставный капитал</w:t>
            </w:r>
          </w:p>
        </w:tc>
        <w:tc>
          <w:tcPr>
            <w:tcW w:w="1543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1 322 031</w:t>
            </w:r>
          </w:p>
        </w:tc>
      </w:tr>
      <w:tr w:rsidR="00B43216" w:rsidTr="00B43216">
        <w:tc>
          <w:tcPr>
            <w:tcW w:w="3168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Материалы</w:t>
            </w:r>
          </w:p>
        </w:tc>
        <w:tc>
          <w:tcPr>
            <w:tcW w:w="1617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29 100</w:t>
            </w:r>
          </w:p>
        </w:tc>
        <w:tc>
          <w:tcPr>
            <w:tcW w:w="3243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Нераспределенная прибыль</w:t>
            </w:r>
          </w:p>
        </w:tc>
        <w:tc>
          <w:tcPr>
            <w:tcW w:w="1543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114 00</w:t>
            </w:r>
          </w:p>
        </w:tc>
      </w:tr>
      <w:tr w:rsidR="00B43216" w:rsidTr="00B43216">
        <w:tc>
          <w:tcPr>
            <w:tcW w:w="3168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Незавершенное производство</w:t>
            </w:r>
          </w:p>
        </w:tc>
        <w:tc>
          <w:tcPr>
            <w:tcW w:w="1617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  <w:p w:rsidR="00E4557E" w:rsidRDefault="00E4557E" w:rsidP="00B43216">
            <w:pPr>
              <w:jc w:val="both"/>
            </w:pPr>
            <w:r>
              <w:t>27 896</w:t>
            </w:r>
          </w:p>
        </w:tc>
        <w:tc>
          <w:tcPr>
            <w:tcW w:w="3243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Краткосрочные кредиты банков</w:t>
            </w:r>
          </w:p>
        </w:tc>
        <w:tc>
          <w:tcPr>
            <w:tcW w:w="1543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  <w:p w:rsidR="00E4557E" w:rsidRDefault="00E4557E" w:rsidP="00B43216">
            <w:pPr>
              <w:jc w:val="both"/>
            </w:pPr>
            <w:r>
              <w:t>50 000</w:t>
            </w:r>
          </w:p>
        </w:tc>
      </w:tr>
      <w:tr w:rsidR="00B43216" w:rsidTr="00B43216">
        <w:tc>
          <w:tcPr>
            <w:tcW w:w="3168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Готовая продукция</w:t>
            </w:r>
          </w:p>
        </w:tc>
        <w:tc>
          <w:tcPr>
            <w:tcW w:w="1617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60 000</w:t>
            </w:r>
          </w:p>
          <w:p w:rsidR="00E4557E" w:rsidRDefault="00E4557E" w:rsidP="00B43216">
            <w:pPr>
              <w:jc w:val="both"/>
            </w:pPr>
          </w:p>
        </w:tc>
        <w:tc>
          <w:tcPr>
            <w:tcW w:w="3243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Расчеты с поставщиками</w:t>
            </w:r>
          </w:p>
        </w:tc>
        <w:tc>
          <w:tcPr>
            <w:tcW w:w="1543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16 200</w:t>
            </w:r>
          </w:p>
        </w:tc>
      </w:tr>
      <w:tr w:rsidR="00B43216" w:rsidTr="00B43216">
        <w:tc>
          <w:tcPr>
            <w:tcW w:w="3168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Касса</w:t>
            </w:r>
          </w:p>
        </w:tc>
        <w:tc>
          <w:tcPr>
            <w:tcW w:w="1617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1 200</w:t>
            </w:r>
          </w:p>
        </w:tc>
        <w:tc>
          <w:tcPr>
            <w:tcW w:w="3243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Расчеты с персоналом по оплате труда</w:t>
            </w:r>
          </w:p>
        </w:tc>
        <w:tc>
          <w:tcPr>
            <w:tcW w:w="1543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107 900</w:t>
            </w:r>
          </w:p>
        </w:tc>
      </w:tr>
      <w:tr w:rsidR="00B43216" w:rsidTr="00B43216">
        <w:tc>
          <w:tcPr>
            <w:tcW w:w="3168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Расчетные счета</w:t>
            </w:r>
          </w:p>
          <w:p w:rsidR="00E4557E" w:rsidRDefault="00E4557E" w:rsidP="00B43216">
            <w:pPr>
              <w:jc w:val="both"/>
            </w:pPr>
          </w:p>
          <w:p w:rsidR="00E4557E" w:rsidRDefault="00E4557E" w:rsidP="00B43216">
            <w:pPr>
              <w:jc w:val="both"/>
            </w:pPr>
            <w:r>
              <w:t>Расчеты с подотчетными лицами</w:t>
            </w:r>
          </w:p>
        </w:tc>
        <w:tc>
          <w:tcPr>
            <w:tcW w:w="1617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245 000</w:t>
            </w:r>
          </w:p>
          <w:p w:rsidR="00E4557E" w:rsidRDefault="00E4557E" w:rsidP="00B43216">
            <w:pPr>
              <w:jc w:val="both"/>
            </w:pPr>
          </w:p>
          <w:p w:rsidR="00E4557E" w:rsidRDefault="00E4557E" w:rsidP="00B43216">
            <w:pPr>
              <w:jc w:val="both"/>
            </w:pPr>
          </w:p>
          <w:p w:rsidR="00E4557E" w:rsidRDefault="00E4557E" w:rsidP="00B43216">
            <w:pPr>
              <w:jc w:val="both"/>
            </w:pPr>
            <w:r>
              <w:t>4 035</w:t>
            </w:r>
          </w:p>
        </w:tc>
        <w:tc>
          <w:tcPr>
            <w:tcW w:w="3243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Расчеты по социальному страхованию</w:t>
            </w:r>
          </w:p>
        </w:tc>
        <w:tc>
          <w:tcPr>
            <w:tcW w:w="1543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7 100</w:t>
            </w:r>
          </w:p>
        </w:tc>
      </w:tr>
      <w:tr w:rsidR="00B43216" w:rsidTr="00B43216">
        <w:tc>
          <w:tcPr>
            <w:tcW w:w="3168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Расчеты с разными дебиторами</w:t>
            </w:r>
          </w:p>
        </w:tc>
        <w:tc>
          <w:tcPr>
            <w:tcW w:w="1617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  <w:tc>
          <w:tcPr>
            <w:tcW w:w="3243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  <w:tc>
          <w:tcPr>
            <w:tcW w:w="1543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</w:tr>
      <w:tr w:rsidR="00B43216" w:rsidTr="00B43216">
        <w:tc>
          <w:tcPr>
            <w:tcW w:w="3168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Баланс</w:t>
            </w:r>
          </w:p>
        </w:tc>
        <w:tc>
          <w:tcPr>
            <w:tcW w:w="1617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1 617 231</w:t>
            </w:r>
          </w:p>
        </w:tc>
        <w:tc>
          <w:tcPr>
            <w:tcW w:w="3243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Баланс</w:t>
            </w:r>
          </w:p>
        </w:tc>
        <w:tc>
          <w:tcPr>
            <w:tcW w:w="1543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1 617 231</w:t>
            </w:r>
          </w:p>
        </w:tc>
      </w:tr>
    </w:tbl>
    <w:p w:rsidR="00E4557E" w:rsidRDefault="00E4557E" w:rsidP="00E4557E">
      <w:pPr>
        <w:ind w:left="360"/>
        <w:jc w:val="both"/>
      </w:pPr>
    </w:p>
    <w:p w:rsidR="00E4557E" w:rsidRDefault="00E4557E" w:rsidP="00E4557E">
      <w:pPr>
        <w:numPr>
          <w:ilvl w:val="0"/>
          <w:numId w:val="30"/>
        </w:numPr>
        <w:jc w:val="both"/>
      </w:pPr>
      <w:r>
        <w:t>Хозяйственные операции за сентябрь 200_ г.: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400"/>
        <w:gridCol w:w="1620"/>
        <w:gridCol w:w="1723"/>
      </w:tblGrid>
      <w:tr w:rsidR="00B43216" w:rsidTr="00B43216">
        <w:tc>
          <w:tcPr>
            <w:tcW w:w="828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№ п/п</w:t>
            </w:r>
          </w:p>
        </w:tc>
        <w:tc>
          <w:tcPr>
            <w:tcW w:w="5400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Документ и краткое содержание операции</w:t>
            </w:r>
          </w:p>
        </w:tc>
        <w:tc>
          <w:tcPr>
            <w:tcW w:w="1620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Сумма, руб. Частная</w:t>
            </w:r>
          </w:p>
        </w:tc>
        <w:tc>
          <w:tcPr>
            <w:tcW w:w="1723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Сумма, руб.</w:t>
            </w:r>
          </w:p>
          <w:p w:rsidR="00E4557E" w:rsidRDefault="00E4557E" w:rsidP="00B43216">
            <w:pPr>
              <w:jc w:val="both"/>
            </w:pPr>
            <w:r>
              <w:t>Общая</w:t>
            </w:r>
          </w:p>
        </w:tc>
      </w:tr>
      <w:tr w:rsidR="00B43216" w:rsidTr="00B43216">
        <w:tc>
          <w:tcPr>
            <w:tcW w:w="828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1.</w:t>
            </w:r>
          </w:p>
        </w:tc>
        <w:tc>
          <w:tcPr>
            <w:tcW w:w="5400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Выписка из расчетного счет а в банке</w:t>
            </w:r>
          </w:p>
          <w:p w:rsidR="00E4557E" w:rsidRDefault="00E4557E" w:rsidP="00B43216">
            <w:pPr>
              <w:jc w:val="both"/>
            </w:pPr>
            <w:r>
              <w:t>Перечислено в погашение задолженности:</w:t>
            </w:r>
          </w:p>
          <w:p w:rsidR="00E4557E" w:rsidRDefault="00E4557E" w:rsidP="00B43216">
            <w:pPr>
              <w:jc w:val="both"/>
            </w:pPr>
            <w:r>
              <w:t>Поставщикам</w:t>
            </w:r>
          </w:p>
          <w:p w:rsidR="00E4557E" w:rsidRDefault="00E4557E" w:rsidP="00B43216">
            <w:pPr>
              <w:jc w:val="both"/>
            </w:pPr>
            <w:r>
              <w:t>Банку по краткосрочному кредиту</w:t>
            </w:r>
          </w:p>
        </w:tc>
        <w:tc>
          <w:tcPr>
            <w:tcW w:w="1620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  <w:p w:rsidR="00E4557E" w:rsidRDefault="00E4557E" w:rsidP="00B43216">
            <w:pPr>
              <w:jc w:val="both"/>
            </w:pPr>
          </w:p>
          <w:p w:rsidR="00E4557E" w:rsidRDefault="00E4557E" w:rsidP="00B43216">
            <w:pPr>
              <w:jc w:val="both"/>
            </w:pPr>
            <w:r>
              <w:t>16 000</w:t>
            </w:r>
          </w:p>
          <w:p w:rsidR="00E4557E" w:rsidRDefault="00E4557E" w:rsidP="00B43216">
            <w:pPr>
              <w:jc w:val="both"/>
            </w:pPr>
            <w:r>
              <w:t>50 000</w:t>
            </w:r>
          </w:p>
        </w:tc>
        <w:tc>
          <w:tcPr>
            <w:tcW w:w="1723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  <w:p w:rsidR="00E4557E" w:rsidRDefault="00E4557E" w:rsidP="00B43216">
            <w:pPr>
              <w:jc w:val="both"/>
            </w:pPr>
          </w:p>
          <w:p w:rsidR="00E4557E" w:rsidRDefault="00E4557E" w:rsidP="00B43216">
            <w:pPr>
              <w:jc w:val="both"/>
            </w:pPr>
          </w:p>
          <w:p w:rsidR="00E4557E" w:rsidRDefault="00E4557E" w:rsidP="00B43216">
            <w:pPr>
              <w:jc w:val="both"/>
            </w:pPr>
            <w:r>
              <w:t>66 000</w:t>
            </w:r>
          </w:p>
        </w:tc>
      </w:tr>
      <w:tr w:rsidR="00B43216" w:rsidTr="00B43216">
        <w:tc>
          <w:tcPr>
            <w:tcW w:w="828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2.</w:t>
            </w:r>
          </w:p>
        </w:tc>
        <w:tc>
          <w:tcPr>
            <w:tcW w:w="5400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Счет поставщика № 60, приходный ордер № 40</w:t>
            </w:r>
          </w:p>
          <w:p w:rsidR="00E4557E" w:rsidRDefault="00E4557E" w:rsidP="00B43216">
            <w:pPr>
              <w:jc w:val="both"/>
            </w:pPr>
            <w:r>
              <w:t>Акцептован счет поставщика за поступившие материалы</w:t>
            </w:r>
          </w:p>
        </w:tc>
        <w:tc>
          <w:tcPr>
            <w:tcW w:w="1620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  <w:tc>
          <w:tcPr>
            <w:tcW w:w="1723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  <w:p w:rsidR="00E4557E" w:rsidRDefault="00E4557E" w:rsidP="00B43216">
            <w:pPr>
              <w:jc w:val="both"/>
            </w:pPr>
          </w:p>
          <w:p w:rsidR="00E4557E" w:rsidRDefault="00E4557E" w:rsidP="00B43216">
            <w:pPr>
              <w:jc w:val="both"/>
            </w:pPr>
            <w:r>
              <w:t>55 000</w:t>
            </w:r>
          </w:p>
        </w:tc>
      </w:tr>
      <w:tr w:rsidR="00B43216" w:rsidTr="00B43216">
        <w:tc>
          <w:tcPr>
            <w:tcW w:w="828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3.</w:t>
            </w:r>
          </w:p>
          <w:p w:rsidR="00E4557E" w:rsidRDefault="00E4557E" w:rsidP="00B43216">
            <w:pPr>
              <w:jc w:val="both"/>
            </w:pPr>
          </w:p>
        </w:tc>
        <w:tc>
          <w:tcPr>
            <w:tcW w:w="5400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Требование № 60-65</w:t>
            </w:r>
          </w:p>
          <w:p w:rsidR="00E4557E" w:rsidRDefault="00E4557E" w:rsidP="00B43216">
            <w:pPr>
              <w:jc w:val="both"/>
            </w:pPr>
            <w:r>
              <w:t>Отпущены в производство основные материалы</w:t>
            </w:r>
          </w:p>
        </w:tc>
        <w:tc>
          <w:tcPr>
            <w:tcW w:w="1620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  <w:p w:rsidR="00E4557E" w:rsidRDefault="00E4557E" w:rsidP="00B43216">
            <w:pPr>
              <w:jc w:val="both"/>
            </w:pPr>
          </w:p>
        </w:tc>
        <w:tc>
          <w:tcPr>
            <w:tcW w:w="1723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  <w:p w:rsidR="00E4557E" w:rsidRDefault="00E4557E" w:rsidP="00B43216">
            <w:pPr>
              <w:jc w:val="both"/>
            </w:pPr>
            <w:r>
              <w:t>20 000</w:t>
            </w:r>
          </w:p>
        </w:tc>
      </w:tr>
      <w:tr w:rsidR="00B43216" w:rsidTr="00B43216">
        <w:tc>
          <w:tcPr>
            <w:tcW w:w="828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4.</w:t>
            </w:r>
          </w:p>
        </w:tc>
        <w:tc>
          <w:tcPr>
            <w:tcW w:w="5400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Приходный кассовый ордер № 23</w:t>
            </w:r>
          </w:p>
          <w:p w:rsidR="00E4557E" w:rsidRDefault="00E4557E" w:rsidP="00B43216">
            <w:pPr>
              <w:jc w:val="both"/>
            </w:pPr>
            <w:r>
              <w:t xml:space="preserve">С расчетного счета в кассу по чеку № </w:t>
            </w:r>
            <w:r>
              <w:lastRenderedPageBreak/>
              <w:t>216878 на заработную плату персоналу организации и командировочные расходы</w:t>
            </w:r>
          </w:p>
        </w:tc>
        <w:tc>
          <w:tcPr>
            <w:tcW w:w="1620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  <w:tc>
          <w:tcPr>
            <w:tcW w:w="1723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  <w:p w:rsidR="00E4557E" w:rsidRDefault="00E4557E" w:rsidP="00B43216">
            <w:pPr>
              <w:jc w:val="both"/>
            </w:pPr>
          </w:p>
          <w:p w:rsidR="00E4557E" w:rsidRDefault="00E4557E" w:rsidP="00B43216">
            <w:pPr>
              <w:jc w:val="both"/>
            </w:pPr>
          </w:p>
          <w:p w:rsidR="00E4557E" w:rsidRDefault="00E4557E" w:rsidP="00B43216">
            <w:pPr>
              <w:jc w:val="both"/>
            </w:pPr>
            <w:r>
              <w:t>110 000</w:t>
            </w:r>
          </w:p>
        </w:tc>
      </w:tr>
      <w:tr w:rsidR="00B43216" w:rsidTr="00B43216">
        <w:tc>
          <w:tcPr>
            <w:tcW w:w="828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lastRenderedPageBreak/>
              <w:t>5.</w:t>
            </w:r>
          </w:p>
        </w:tc>
        <w:tc>
          <w:tcPr>
            <w:tcW w:w="5400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Выписка из расчетного счета в банке</w:t>
            </w:r>
          </w:p>
          <w:p w:rsidR="00E4557E" w:rsidRDefault="00E4557E" w:rsidP="00B43216">
            <w:pPr>
              <w:jc w:val="both"/>
            </w:pPr>
            <w:r>
              <w:t>Перечислено в погашение задолженности органам социального страхования и обеспечения</w:t>
            </w:r>
          </w:p>
        </w:tc>
        <w:tc>
          <w:tcPr>
            <w:tcW w:w="1620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  <w:tc>
          <w:tcPr>
            <w:tcW w:w="1723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  <w:p w:rsidR="00E4557E" w:rsidRDefault="00E4557E" w:rsidP="00B43216">
            <w:pPr>
              <w:jc w:val="both"/>
            </w:pPr>
          </w:p>
          <w:p w:rsidR="00E4557E" w:rsidRDefault="00E4557E" w:rsidP="00B43216">
            <w:pPr>
              <w:jc w:val="both"/>
            </w:pPr>
            <w:r>
              <w:t>7 100</w:t>
            </w:r>
          </w:p>
        </w:tc>
      </w:tr>
      <w:tr w:rsidR="00B43216" w:rsidTr="00B43216">
        <w:tc>
          <w:tcPr>
            <w:tcW w:w="828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6.</w:t>
            </w:r>
          </w:p>
        </w:tc>
        <w:tc>
          <w:tcPr>
            <w:tcW w:w="5400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Расходный кассовый ордер № 26</w:t>
            </w:r>
          </w:p>
          <w:p w:rsidR="00E4557E" w:rsidRDefault="00E4557E" w:rsidP="00B43216">
            <w:pPr>
              <w:jc w:val="both"/>
            </w:pPr>
            <w:r>
              <w:t>Выдана из кассы заработная плата</w:t>
            </w:r>
          </w:p>
        </w:tc>
        <w:tc>
          <w:tcPr>
            <w:tcW w:w="1620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  <w:tc>
          <w:tcPr>
            <w:tcW w:w="1723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  <w:p w:rsidR="00E4557E" w:rsidRDefault="00E4557E" w:rsidP="00B43216">
            <w:pPr>
              <w:jc w:val="both"/>
            </w:pPr>
            <w:r>
              <w:t>107 900</w:t>
            </w:r>
          </w:p>
        </w:tc>
      </w:tr>
      <w:tr w:rsidR="00B43216" w:rsidTr="00B43216">
        <w:tc>
          <w:tcPr>
            <w:tcW w:w="828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7.</w:t>
            </w:r>
          </w:p>
        </w:tc>
        <w:tc>
          <w:tcPr>
            <w:tcW w:w="5400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Наряды № 57-80</w:t>
            </w:r>
          </w:p>
          <w:p w:rsidR="00E4557E" w:rsidRDefault="00E4557E" w:rsidP="00B43216">
            <w:pPr>
              <w:jc w:val="both"/>
            </w:pPr>
            <w:r>
              <w:t>Начислена заработная плата рабочим за производство продукции</w:t>
            </w:r>
          </w:p>
        </w:tc>
        <w:tc>
          <w:tcPr>
            <w:tcW w:w="1620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  <w:p w:rsidR="00E4557E" w:rsidRDefault="00E4557E" w:rsidP="00B43216">
            <w:pPr>
              <w:jc w:val="both"/>
            </w:pPr>
          </w:p>
          <w:p w:rsidR="00E4557E" w:rsidRDefault="00E4557E" w:rsidP="00B43216">
            <w:pPr>
              <w:jc w:val="both"/>
            </w:pPr>
          </w:p>
        </w:tc>
        <w:tc>
          <w:tcPr>
            <w:tcW w:w="1723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  <w:p w:rsidR="00E4557E" w:rsidRDefault="00E4557E" w:rsidP="00B43216">
            <w:pPr>
              <w:jc w:val="both"/>
            </w:pPr>
          </w:p>
          <w:p w:rsidR="00E4557E" w:rsidRDefault="00E4557E" w:rsidP="00B43216">
            <w:pPr>
              <w:jc w:val="both"/>
            </w:pPr>
            <w:r>
              <w:t>84 000</w:t>
            </w:r>
          </w:p>
        </w:tc>
      </w:tr>
      <w:tr w:rsidR="00B43216" w:rsidTr="00B43216">
        <w:tc>
          <w:tcPr>
            <w:tcW w:w="828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8.</w:t>
            </w:r>
          </w:p>
        </w:tc>
        <w:tc>
          <w:tcPr>
            <w:tcW w:w="5400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Расходный кассовый ордер № 27</w:t>
            </w:r>
          </w:p>
          <w:p w:rsidR="00E4557E" w:rsidRDefault="00E4557E" w:rsidP="00B43216">
            <w:pPr>
              <w:jc w:val="both"/>
            </w:pPr>
            <w:r>
              <w:t>Выдано из кассы под отчет на командировочные расходы Иванову И.И.</w:t>
            </w:r>
          </w:p>
        </w:tc>
        <w:tc>
          <w:tcPr>
            <w:tcW w:w="1620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  <w:tc>
          <w:tcPr>
            <w:tcW w:w="1723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  <w:p w:rsidR="00E4557E" w:rsidRDefault="00E4557E" w:rsidP="00B43216">
            <w:pPr>
              <w:jc w:val="both"/>
            </w:pPr>
          </w:p>
          <w:p w:rsidR="00E4557E" w:rsidRDefault="00E4557E" w:rsidP="00B43216">
            <w:pPr>
              <w:jc w:val="both"/>
            </w:pPr>
            <w:r>
              <w:t>2 100</w:t>
            </w:r>
          </w:p>
        </w:tc>
      </w:tr>
      <w:tr w:rsidR="00B43216" w:rsidTr="00B43216">
        <w:tc>
          <w:tcPr>
            <w:tcW w:w="828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9.</w:t>
            </w:r>
          </w:p>
        </w:tc>
        <w:tc>
          <w:tcPr>
            <w:tcW w:w="5400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 xml:space="preserve">Накладные № </w:t>
            </w:r>
            <w:smartTag w:uri="urn:schemas-microsoft-com:office:smarttags" w:element="time">
              <w:smartTagPr>
                <w:attr w:name="Minute" w:val="25"/>
                <w:attr w:name="Hour" w:val="20"/>
              </w:smartTagPr>
              <w:r>
                <w:t>20-25</w:t>
              </w:r>
            </w:smartTag>
          </w:p>
          <w:p w:rsidR="00E4557E" w:rsidRDefault="00E4557E" w:rsidP="00B43216">
            <w:pPr>
              <w:jc w:val="both"/>
            </w:pPr>
            <w:r>
              <w:t>Поступила из производства на склад готовая продукция</w:t>
            </w:r>
          </w:p>
        </w:tc>
        <w:tc>
          <w:tcPr>
            <w:tcW w:w="1620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  <w:tc>
          <w:tcPr>
            <w:tcW w:w="1723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  <w:p w:rsidR="00E4557E" w:rsidRDefault="00E4557E" w:rsidP="00B43216">
            <w:pPr>
              <w:jc w:val="both"/>
            </w:pPr>
          </w:p>
          <w:p w:rsidR="00E4557E" w:rsidRDefault="00E4557E" w:rsidP="00B43216">
            <w:pPr>
              <w:jc w:val="both"/>
            </w:pPr>
            <w:r>
              <w:t>27 800</w:t>
            </w:r>
          </w:p>
        </w:tc>
      </w:tr>
      <w:tr w:rsidR="00B43216" w:rsidTr="00B43216">
        <w:tc>
          <w:tcPr>
            <w:tcW w:w="828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10.</w:t>
            </w:r>
          </w:p>
        </w:tc>
        <w:tc>
          <w:tcPr>
            <w:tcW w:w="5400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Выписка из расчетного счета в банке</w:t>
            </w:r>
          </w:p>
          <w:p w:rsidR="00E4557E" w:rsidRDefault="00E4557E" w:rsidP="00B43216">
            <w:pPr>
              <w:jc w:val="both"/>
            </w:pPr>
            <w:r>
              <w:t>Перечислено поставщику за материалы</w:t>
            </w:r>
          </w:p>
        </w:tc>
        <w:tc>
          <w:tcPr>
            <w:tcW w:w="1620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  <w:tc>
          <w:tcPr>
            <w:tcW w:w="1723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  <w:p w:rsidR="00E4557E" w:rsidRDefault="00E4557E" w:rsidP="00B43216">
            <w:pPr>
              <w:jc w:val="both"/>
            </w:pPr>
          </w:p>
          <w:p w:rsidR="00E4557E" w:rsidRDefault="00E4557E" w:rsidP="00B43216">
            <w:pPr>
              <w:jc w:val="both"/>
            </w:pPr>
            <w:r>
              <w:t>55 000</w:t>
            </w:r>
          </w:p>
        </w:tc>
      </w:tr>
      <w:tr w:rsidR="00B43216" w:rsidTr="00B43216">
        <w:tc>
          <w:tcPr>
            <w:tcW w:w="828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11.</w:t>
            </w:r>
          </w:p>
        </w:tc>
        <w:tc>
          <w:tcPr>
            <w:tcW w:w="5400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Расчет бухгалтерии</w:t>
            </w:r>
          </w:p>
          <w:p w:rsidR="00E4557E" w:rsidRDefault="00E4557E" w:rsidP="00B43216">
            <w:pPr>
              <w:jc w:val="both"/>
            </w:pPr>
            <w:r>
              <w:t>Начислен социальный налог с суммы заработной платы  (см. операцию № 7)</w:t>
            </w:r>
          </w:p>
        </w:tc>
        <w:tc>
          <w:tcPr>
            <w:tcW w:w="1620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  <w:tc>
          <w:tcPr>
            <w:tcW w:w="1723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  <w:p w:rsidR="00E4557E" w:rsidRDefault="00E4557E" w:rsidP="00B43216">
            <w:pPr>
              <w:jc w:val="both"/>
            </w:pPr>
          </w:p>
          <w:p w:rsidR="00E4557E" w:rsidRDefault="00E4557E" w:rsidP="00B43216">
            <w:pPr>
              <w:jc w:val="both"/>
            </w:pPr>
            <w:r>
              <w:t>33 600</w:t>
            </w:r>
          </w:p>
        </w:tc>
      </w:tr>
      <w:tr w:rsidR="00B43216" w:rsidTr="00B43216">
        <w:tc>
          <w:tcPr>
            <w:tcW w:w="828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12.</w:t>
            </w:r>
          </w:p>
        </w:tc>
        <w:tc>
          <w:tcPr>
            <w:tcW w:w="5400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Выписка из расчетного счета в банке</w:t>
            </w:r>
          </w:p>
          <w:p w:rsidR="00E4557E" w:rsidRDefault="00E4557E" w:rsidP="00B43216">
            <w:pPr>
              <w:jc w:val="both"/>
            </w:pPr>
            <w:r>
              <w:t>Получен краткосрочный кредит банка</w:t>
            </w:r>
          </w:p>
        </w:tc>
        <w:tc>
          <w:tcPr>
            <w:tcW w:w="1620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  <w:tc>
          <w:tcPr>
            <w:tcW w:w="1723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  <w:p w:rsidR="00E4557E" w:rsidRDefault="00E4557E" w:rsidP="00B43216">
            <w:pPr>
              <w:jc w:val="both"/>
            </w:pPr>
          </w:p>
          <w:p w:rsidR="00E4557E" w:rsidRDefault="00E4557E" w:rsidP="00B43216">
            <w:pPr>
              <w:jc w:val="both"/>
            </w:pPr>
            <w:r>
              <w:t>60 000</w:t>
            </w:r>
          </w:p>
        </w:tc>
      </w:tr>
      <w:tr w:rsidR="00B43216" w:rsidTr="00B43216">
        <w:tc>
          <w:tcPr>
            <w:tcW w:w="828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13.</w:t>
            </w:r>
          </w:p>
        </w:tc>
        <w:tc>
          <w:tcPr>
            <w:tcW w:w="5400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Авансовый отчет</w:t>
            </w:r>
          </w:p>
          <w:p w:rsidR="00E4557E" w:rsidRDefault="00E4557E" w:rsidP="00B43216">
            <w:pPr>
              <w:jc w:val="both"/>
            </w:pPr>
            <w:r>
              <w:t>Командировочные расходы Иванова И.И. включены в расходы производства</w:t>
            </w:r>
          </w:p>
        </w:tc>
        <w:tc>
          <w:tcPr>
            <w:tcW w:w="1620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  <w:tc>
          <w:tcPr>
            <w:tcW w:w="1723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  <w:p w:rsidR="00E4557E" w:rsidRDefault="00E4557E" w:rsidP="00B43216">
            <w:pPr>
              <w:jc w:val="both"/>
            </w:pPr>
          </w:p>
          <w:p w:rsidR="00E4557E" w:rsidRDefault="00E4557E" w:rsidP="00B43216">
            <w:pPr>
              <w:jc w:val="both"/>
            </w:pPr>
            <w:r>
              <w:t>2 000</w:t>
            </w:r>
          </w:p>
        </w:tc>
      </w:tr>
      <w:tr w:rsidR="00B43216" w:rsidTr="00B43216">
        <w:tc>
          <w:tcPr>
            <w:tcW w:w="828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14.</w:t>
            </w:r>
          </w:p>
          <w:p w:rsidR="00E4557E" w:rsidRDefault="00E4557E" w:rsidP="00B43216">
            <w:pPr>
              <w:jc w:val="both"/>
            </w:pPr>
          </w:p>
        </w:tc>
        <w:tc>
          <w:tcPr>
            <w:tcW w:w="5400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Приходный кассовый ордер № 24</w:t>
            </w:r>
          </w:p>
          <w:p w:rsidR="00E4557E" w:rsidRDefault="00E4557E" w:rsidP="00B43216">
            <w:pPr>
              <w:jc w:val="both"/>
            </w:pPr>
            <w:r>
              <w:t>Ивановым И.И. возвращен остаток подотчетных сумм</w:t>
            </w:r>
          </w:p>
        </w:tc>
        <w:tc>
          <w:tcPr>
            <w:tcW w:w="1620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  <w:p w:rsidR="00E4557E" w:rsidRDefault="00E4557E" w:rsidP="00B43216">
            <w:pPr>
              <w:jc w:val="both"/>
            </w:pPr>
          </w:p>
        </w:tc>
        <w:tc>
          <w:tcPr>
            <w:tcW w:w="1723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  <w:p w:rsidR="00E4557E" w:rsidRDefault="00E4557E" w:rsidP="00B43216">
            <w:pPr>
              <w:jc w:val="both"/>
            </w:pPr>
          </w:p>
          <w:p w:rsidR="00E4557E" w:rsidRDefault="00E4557E" w:rsidP="00B43216">
            <w:pPr>
              <w:jc w:val="both"/>
            </w:pPr>
            <w:r>
              <w:t>100</w:t>
            </w:r>
          </w:p>
        </w:tc>
      </w:tr>
    </w:tbl>
    <w:p w:rsidR="00E4557E" w:rsidRDefault="00E4557E" w:rsidP="00E4557E">
      <w:pPr>
        <w:jc w:val="both"/>
        <w:rPr>
          <w:lang w:val="en-GB"/>
        </w:rPr>
      </w:pPr>
    </w:p>
    <w:p w:rsidR="00E4557E" w:rsidRDefault="00E4557E" w:rsidP="00E4557E">
      <w:pPr>
        <w:jc w:val="both"/>
        <w:rPr>
          <w:lang w:val="en-GB"/>
        </w:rPr>
      </w:pPr>
    </w:p>
    <w:p w:rsidR="00E4557E" w:rsidRDefault="00E4557E" w:rsidP="00E4557E">
      <w:pPr>
        <w:jc w:val="both"/>
        <w:rPr>
          <w:lang w:val="en-GB"/>
        </w:rPr>
      </w:pPr>
    </w:p>
    <w:p w:rsidR="00E4557E" w:rsidRPr="00043CF2" w:rsidRDefault="00E4557E" w:rsidP="00E4557E">
      <w:pPr>
        <w:jc w:val="both"/>
        <w:rPr>
          <w:b/>
        </w:rPr>
      </w:pPr>
      <w:r w:rsidRPr="00043CF2">
        <w:rPr>
          <w:b/>
        </w:rPr>
        <w:t xml:space="preserve">Задание 6. </w:t>
      </w:r>
    </w:p>
    <w:p w:rsidR="00E4557E" w:rsidRDefault="00E4557E" w:rsidP="00E4557E">
      <w:pPr>
        <w:jc w:val="both"/>
      </w:pPr>
      <w:r>
        <w:t xml:space="preserve"> Рассчитать сумму амортизационных отчислений за первые четыре года эксплуатации тремя способами:</w:t>
      </w:r>
    </w:p>
    <w:p w:rsidR="00E4557E" w:rsidRDefault="00E4557E" w:rsidP="00E4557E">
      <w:pPr>
        <w:jc w:val="both"/>
      </w:pPr>
      <w:r>
        <w:t>линейным;</w:t>
      </w:r>
    </w:p>
    <w:p w:rsidR="00E4557E" w:rsidRDefault="00E4557E" w:rsidP="00E4557E">
      <w:pPr>
        <w:jc w:val="both"/>
      </w:pPr>
      <w:r>
        <w:t>способом уменьшаемого остатка с коэффициентом ускорения 2 по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B43216" w:rsidTr="00B43216">
        <w:tc>
          <w:tcPr>
            <w:tcW w:w="2392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Год эксплуатации</w:t>
            </w:r>
          </w:p>
        </w:tc>
        <w:tc>
          <w:tcPr>
            <w:tcW w:w="2393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Остаточная стоимость</w:t>
            </w:r>
          </w:p>
        </w:tc>
        <w:tc>
          <w:tcPr>
            <w:tcW w:w="2393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Расчет суммы амортизации</w:t>
            </w:r>
          </w:p>
        </w:tc>
        <w:tc>
          <w:tcPr>
            <w:tcW w:w="2393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Сумма амортизации</w:t>
            </w:r>
          </w:p>
        </w:tc>
      </w:tr>
      <w:tr w:rsidR="00B43216" w:rsidTr="00B43216">
        <w:tc>
          <w:tcPr>
            <w:tcW w:w="2392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1 год</w:t>
            </w:r>
          </w:p>
        </w:tc>
        <w:tc>
          <w:tcPr>
            <w:tcW w:w="2393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</w:tr>
      <w:tr w:rsidR="00B43216" w:rsidTr="00B43216">
        <w:tc>
          <w:tcPr>
            <w:tcW w:w="2392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2 год</w:t>
            </w:r>
          </w:p>
        </w:tc>
        <w:tc>
          <w:tcPr>
            <w:tcW w:w="2393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</w:tr>
      <w:tr w:rsidR="00B43216" w:rsidTr="00B43216">
        <w:trPr>
          <w:trHeight w:val="1345"/>
        </w:trPr>
        <w:tc>
          <w:tcPr>
            <w:tcW w:w="2392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3 год</w:t>
            </w:r>
          </w:p>
        </w:tc>
        <w:tc>
          <w:tcPr>
            <w:tcW w:w="2393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</w:tr>
      <w:tr w:rsidR="00B43216" w:rsidTr="00B43216">
        <w:tc>
          <w:tcPr>
            <w:tcW w:w="2392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4 год</w:t>
            </w:r>
          </w:p>
        </w:tc>
        <w:tc>
          <w:tcPr>
            <w:tcW w:w="2393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  <w:tc>
          <w:tcPr>
            <w:tcW w:w="2393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</w:tr>
      <w:tr w:rsidR="00B43216" w:rsidTr="00B43216">
        <w:tc>
          <w:tcPr>
            <w:tcW w:w="2392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lastRenderedPageBreak/>
              <w:t>Итого</w:t>
            </w:r>
          </w:p>
        </w:tc>
        <w:tc>
          <w:tcPr>
            <w:tcW w:w="2393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Х</w:t>
            </w:r>
          </w:p>
        </w:tc>
        <w:tc>
          <w:tcPr>
            <w:tcW w:w="2393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Х</w:t>
            </w:r>
          </w:p>
        </w:tc>
        <w:tc>
          <w:tcPr>
            <w:tcW w:w="2393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</w:tr>
    </w:tbl>
    <w:p w:rsidR="00E4557E" w:rsidRDefault="00E4557E" w:rsidP="00E4557E">
      <w:pPr>
        <w:jc w:val="both"/>
      </w:pPr>
    </w:p>
    <w:p w:rsidR="00E4557E" w:rsidRDefault="00E4557E" w:rsidP="00E4557E">
      <w:pPr>
        <w:jc w:val="both"/>
      </w:pPr>
      <w:r>
        <w:t>И способом списания стоимости по сумме чисел лет срока полезного использования по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43216" w:rsidTr="00B43216">
        <w:tc>
          <w:tcPr>
            <w:tcW w:w="3190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Год эксплуатации</w:t>
            </w:r>
          </w:p>
        </w:tc>
        <w:tc>
          <w:tcPr>
            <w:tcW w:w="3190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Расчет суммы амортизации</w:t>
            </w:r>
          </w:p>
        </w:tc>
        <w:tc>
          <w:tcPr>
            <w:tcW w:w="3191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Сумма амортизации</w:t>
            </w:r>
          </w:p>
        </w:tc>
      </w:tr>
      <w:tr w:rsidR="00B43216" w:rsidTr="00B43216">
        <w:tc>
          <w:tcPr>
            <w:tcW w:w="3190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1 год</w:t>
            </w:r>
          </w:p>
        </w:tc>
        <w:tc>
          <w:tcPr>
            <w:tcW w:w="3190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  <w:tc>
          <w:tcPr>
            <w:tcW w:w="3191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</w:tr>
      <w:tr w:rsidR="00B43216" w:rsidTr="00B43216">
        <w:tc>
          <w:tcPr>
            <w:tcW w:w="3190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2 год</w:t>
            </w:r>
          </w:p>
        </w:tc>
        <w:tc>
          <w:tcPr>
            <w:tcW w:w="3190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  <w:tc>
          <w:tcPr>
            <w:tcW w:w="3191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</w:tr>
      <w:tr w:rsidR="00B43216" w:rsidTr="00B43216">
        <w:tc>
          <w:tcPr>
            <w:tcW w:w="3190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3 год</w:t>
            </w:r>
          </w:p>
        </w:tc>
        <w:tc>
          <w:tcPr>
            <w:tcW w:w="3190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  <w:tc>
          <w:tcPr>
            <w:tcW w:w="3191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</w:tr>
      <w:tr w:rsidR="00B43216" w:rsidTr="00B43216">
        <w:tc>
          <w:tcPr>
            <w:tcW w:w="3190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4 год</w:t>
            </w:r>
          </w:p>
        </w:tc>
        <w:tc>
          <w:tcPr>
            <w:tcW w:w="3190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  <w:tc>
          <w:tcPr>
            <w:tcW w:w="3191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</w:tr>
      <w:tr w:rsidR="00B43216" w:rsidTr="00B43216">
        <w:tc>
          <w:tcPr>
            <w:tcW w:w="3190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Итого</w:t>
            </w:r>
          </w:p>
        </w:tc>
        <w:tc>
          <w:tcPr>
            <w:tcW w:w="3190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Х</w:t>
            </w:r>
          </w:p>
        </w:tc>
        <w:tc>
          <w:tcPr>
            <w:tcW w:w="3191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</w:tr>
    </w:tbl>
    <w:p w:rsidR="00E4557E" w:rsidRDefault="00E4557E" w:rsidP="00E4557E">
      <w:pPr>
        <w:jc w:val="both"/>
      </w:pPr>
    </w:p>
    <w:p w:rsidR="00E4557E" w:rsidRDefault="00E4557E" w:rsidP="00E4557E">
      <w:pPr>
        <w:jc w:val="both"/>
      </w:pPr>
      <w:r>
        <w:t>Исходные данные. Приобретено основных средств в декабре 200_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3713"/>
        <w:gridCol w:w="1886"/>
        <w:gridCol w:w="2032"/>
        <w:gridCol w:w="1791"/>
      </w:tblGrid>
      <w:tr w:rsidR="00B43216" w:rsidTr="00B43216">
        <w:tc>
          <w:tcPr>
            <w:tcW w:w="828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№ п/п</w:t>
            </w:r>
          </w:p>
        </w:tc>
        <w:tc>
          <w:tcPr>
            <w:tcW w:w="4860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Вид и группы основных средств</w:t>
            </w:r>
          </w:p>
        </w:tc>
        <w:tc>
          <w:tcPr>
            <w:tcW w:w="1440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Первоначальная стоимость, руб.</w:t>
            </w:r>
          </w:p>
        </w:tc>
        <w:tc>
          <w:tcPr>
            <w:tcW w:w="1260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№ амортизационной группы</w:t>
            </w:r>
          </w:p>
        </w:tc>
        <w:tc>
          <w:tcPr>
            <w:tcW w:w="1183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Срок полезного использования, лет</w:t>
            </w:r>
          </w:p>
        </w:tc>
      </w:tr>
      <w:tr w:rsidR="00B43216" w:rsidTr="00B43216">
        <w:tc>
          <w:tcPr>
            <w:tcW w:w="828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1.</w:t>
            </w:r>
          </w:p>
        </w:tc>
        <w:tc>
          <w:tcPr>
            <w:tcW w:w="4860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Цеха основного производства</w:t>
            </w:r>
          </w:p>
        </w:tc>
        <w:tc>
          <w:tcPr>
            <w:tcW w:w="1440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  <w:p w:rsidR="00E4557E" w:rsidRDefault="00E4557E" w:rsidP="00B43216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</w:tr>
      <w:tr w:rsidR="00B43216" w:rsidTr="00B43216">
        <w:tc>
          <w:tcPr>
            <w:tcW w:w="828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2.</w:t>
            </w:r>
          </w:p>
        </w:tc>
        <w:tc>
          <w:tcPr>
            <w:tcW w:w="4860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Машины и оборудование</w:t>
            </w:r>
          </w:p>
        </w:tc>
        <w:tc>
          <w:tcPr>
            <w:tcW w:w="1440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300 000</w:t>
            </w:r>
          </w:p>
        </w:tc>
        <w:tc>
          <w:tcPr>
            <w:tcW w:w="1260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5</w:t>
            </w:r>
          </w:p>
        </w:tc>
        <w:tc>
          <w:tcPr>
            <w:tcW w:w="1183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8</w:t>
            </w:r>
          </w:p>
        </w:tc>
      </w:tr>
      <w:tr w:rsidR="00B43216" w:rsidTr="00B43216">
        <w:tc>
          <w:tcPr>
            <w:tcW w:w="828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  <w:tc>
          <w:tcPr>
            <w:tcW w:w="4860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Общезаводские службы</w:t>
            </w:r>
          </w:p>
        </w:tc>
        <w:tc>
          <w:tcPr>
            <w:tcW w:w="1440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 xml:space="preserve"> 40 000</w:t>
            </w:r>
          </w:p>
        </w:tc>
        <w:tc>
          <w:tcPr>
            <w:tcW w:w="1260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3</w:t>
            </w:r>
          </w:p>
        </w:tc>
        <w:tc>
          <w:tcPr>
            <w:tcW w:w="1183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4</w:t>
            </w:r>
          </w:p>
        </w:tc>
      </w:tr>
      <w:tr w:rsidR="00B43216" w:rsidTr="00B43216">
        <w:tc>
          <w:tcPr>
            <w:tcW w:w="828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  <w:tc>
          <w:tcPr>
            <w:tcW w:w="4860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Вычислительная техника</w:t>
            </w:r>
          </w:p>
        </w:tc>
        <w:tc>
          <w:tcPr>
            <w:tcW w:w="1440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340 000</w:t>
            </w:r>
          </w:p>
        </w:tc>
        <w:tc>
          <w:tcPr>
            <w:tcW w:w="1260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Х</w:t>
            </w:r>
          </w:p>
        </w:tc>
        <w:tc>
          <w:tcPr>
            <w:tcW w:w="1183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х</w:t>
            </w:r>
          </w:p>
        </w:tc>
      </w:tr>
      <w:tr w:rsidR="00B43216" w:rsidTr="00B43216">
        <w:tc>
          <w:tcPr>
            <w:tcW w:w="828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  <w:tc>
          <w:tcPr>
            <w:tcW w:w="4860" w:type="dxa"/>
            <w:shd w:val="clear" w:color="auto" w:fill="auto"/>
          </w:tcPr>
          <w:p w:rsidR="00E4557E" w:rsidRDefault="00E4557E" w:rsidP="00B43216">
            <w:pPr>
              <w:jc w:val="both"/>
            </w:pPr>
            <w:r>
              <w:t>Всего:</w:t>
            </w:r>
          </w:p>
        </w:tc>
        <w:tc>
          <w:tcPr>
            <w:tcW w:w="1440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  <w:tc>
          <w:tcPr>
            <w:tcW w:w="1183" w:type="dxa"/>
            <w:shd w:val="clear" w:color="auto" w:fill="auto"/>
          </w:tcPr>
          <w:p w:rsidR="00E4557E" w:rsidRDefault="00E4557E" w:rsidP="00B43216">
            <w:pPr>
              <w:jc w:val="both"/>
            </w:pPr>
          </w:p>
        </w:tc>
      </w:tr>
    </w:tbl>
    <w:p w:rsidR="00E4557E" w:rsidRDefault="00E4557E" w:rsidP="00E4557E">
      <w:pPr>
        <w:ind w:left="840" w:firstLine="0"/>
        <w:jc w:val="both"/>
      </w:pPr>
      <w:r>
        <w:t>Дать сравнительную оценку полученных результатов.</w:t>
      </w:r>
    </w:p>
    <w:p w:rsidR="00E4557E" w:rsidRDefault="00E4557E" w:rsidP="00E4557E">
      <w:pPr>
        <w:jc w:val="both"/>
      </w:pPr>
    </w:p>
    <w:p w:rsidR="00E4557E" w:rsidRPr="00043CF2" w:rsidRDefault="00E4557E" w:rsidP="00E4557E">
      <w:pPr>
        <w:tabs>
          <w:tab w:val="left" w:pos="3450"/>
        </w:tabs>
        <w:rPr>
          <w:b/>
        </w:rPr>
      </w:pPr>
      <w:r w:rsidRPr="00043CF2">
        <w:rPr>
          <w:b/>
        </w:rPr>
        <w:t>Задание 7.</w:t>
      </w:r>
    </w:p>
    <w:p w:rsidR="00E4557E" w:rsidRDefault="00E4557E" w:rsidP="00E4557E">
      <w:pPr>
        <w:tabs>
          <w:tab w:val="left" w:pos="3450"/>
        </w:tabs>
        <w:jc w:val="both"/>
      </w:pPr>
      <w:r>
        <w:t xml:space="preserve">Предметом деятельности организации признаны производство и продажа продукции, а также предоставление за плату во временное пользование объектов основных средств по договору аренды. В соответствии с учетной политикой организация образует оценочные резервы. Налогообложение прибыли осуществляется по методу начисления. В целях бухгалтерского учета организация осуществляет начисление амортизации методом уменьшаемого остатка, а в целях определения налоговой базы по налогу на прибыль – линейный метод. </w:t>
      </w:r>
    </w:p>
    <w:p w:rsidR="00E4557E" w:rsidRDefault="00E4557E" w:rsidP="00E4557E">
      <w:pPr>
        <w:tabs>
          <w:tab w:val="left" w:pos="3450"/>
        </w:tabs>
        <w:jc w:val="both"/>
      </w:pPr>
      <w:r>
        <w:t>Необходимо составить хозяйственные операции по формированию финансового результата от обычных видов деятельности и записать показатели хозяйственных операций по формированию результата от обычных видов деятельности за декабрь 200_г. в регистры бухгалтерского учета.</w:t>
      </w:r>
    </w:p>
    <w:p w:rsidR="00E4557E" w:rsidRDefault="00E4557E" w:rsidP="00E4557E">
      <w:pPr>
        <w:tabs>
          <w:tab w:val="left" w:pos="3450"/>
        </w:tabs>
        <w:jc w:val="both"/>
      </w:pPr>
      <w:r>
        <w:t>Исходные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840"/>
        <w:gridCol w:w="1903"/>
      </w:tblGrid>
      <w:tr w:rsidR="00B43216" w:rsidTr="00B43216">
        <w:tc>
          <w:tcPr>
            <w:tcW w:w="828" w:type="dxa"/>
            <w:shd w:val="clear" w:color="auto" w:fill="auto"/>
          </w:tcPr>
          <w:p w:rsidR="00E4557E" w:rsidRDefault="00E4557E" w:rsidP="00B43216">
            <w:pPr>
              <w:tabs>
                <w:tab w:val="left" w:pos="3450"/>
              </w:tabs>
            </w:pPr>
            <w:r>
              <w:t>№ п/п</w:t>
            </w:r>
          </w:p>
        </w:tc>
        <w:tc>
          <w:tcPr>
            <w:tcW w:w="6840" w:type="dxa"/>
            <w:shd w:val="clear" w:color="auto" w:fill="auto"/>
          </w:tcPr>
          <w:p w:rsidR="00E4557E" w:rsidRDefault="00E4557E" w:rsidP="00B43216">
            <w:pPr>
              <w:tabs>
                <w:tab w:val="left" w:pos="3450"/>
              </w:tabs>
            </w:pPr>
            <w:r>
              <w:t>Документ и содержание операции</w:t>
            </w:r>
          </w:p>
        </w:tc>
        <w:tc>
          <w:tcPr>
            <w:tcW w:w="1903" w:type="dxa"/>
            <w:shd w:val="clear" w:color="auto" w:fill="auto"/>
          </w:tcPr>
          <w:p w:rsidR="00E4557E" w:rsidRDefault="00E4557E" w:rsidP="00B43216">
            <w:pPr>
              <w:tabs>
                <w:tab w:val="left" w:pos="3450"/>
              </w:tabs>
            </w:pPr>
            <w:r>
              <w:t>Сумма, руб.</w:t>
            </w:r>
          </w:p>
        </w:tc>
      </w:tr>
      <w:tr w:rsidR="00B43216" w:rsidTr="00B43216">
        <w:tc>
          <w:tcPr>
            <w:tcW w:w="828" w:type="dxa"/>
            <w:shd w:val="clear" w:color="auto" w:fill="auto"/>
          </w:tcPr>
          <w:p w:rsidR="00E4557E" w:rsidRDefault="00E4557E" w:rsidP="00B43216">
            <w:pPr>
              <w:tabs>
                <w:tab w:val="left" w:pos="3450"/>
              </w:tabs>
            </w:pPr>
            <w:r>
              <w:t>1.</w:t>
            </w:r>
          </w:p>
        </w:tc>
        <w:tc>
          <w:tcPr>
            <w:tcW w:w="6840" w:type="dxa"/>
            <w:shd w:val="clear" w:color="auto" w:fill="auto"/>
          </w:tcPr>
          <w:p w:rsidR="00E4557E" w:rsidRDefault="00E4557E" w:rsidP="00B43216">
            <w:pPr>
              <w:tabs>
                <w:tab w:val="left" w:pos="3450"/>
              </w:tabs>
            </w:pPr>
            <w:r>
              <w:t>Расчетно-платежные документы</w:t>
            </w:r>
          </w:p>
          <w:p w:rsidR="00E4557E" w:rsidRDefault="00E4557E" w:rsidP="00B43216">
            <w:pPr>
              <w:tabs>
                <w:tab w:val="left" w:pos="3450"/>
              </w:tabs>
            </w:pPr>
            <w:r>
              <w:t>Признается выручкой сумма по предъявленным расчетно-платежным документам за отгруженную покупателю продукцию</w:t>
            </w:r>
          </w:p>
        </w:tc>
        <w:tc>
          <w:tcPr>
            <w:tcW w:w="1903" w:type="dxa"/>
            <w:shd w:val="clear" w:color="auto" w:fill="auto"/>
          </w:tcPr>
          <w:p w:rsidR="00E4557E" w:rsidRDefault="00E4557E" w:rsidP="00B43216">
            <w:pPr>
              <w:tabs>
                <w:tab w:val="left" w:pos="3450"/>
              </w:tabs>
            </w:pPr>
          </w:p>
          <w:p w:rsidR="00E4557E" w:rsidRDefault="00E4557E" w:rsidP="00B43216">
            <w:pPr>
              <w:tabs>
                <w:tab w:val="left" w:pos="3450"/>
              </w:tabs>
            </w:pPr>
          </w:p>
          <w:p w:rsidR="00E4557E" w:rsidRDefault="00E4557E" w:rsidP="00B43216">
            <w:pPr>
              <w:tabs>
                <w:tab w:val="left" w:pos="3450"/>
              </w:tabs>
            </w:pPr>
          </w:p>
          <w:p w:rsidR="00E4557E" w:rsidRDefault="00E4557E" w:rsidP="00B43216">
            <w:pPr>
              <w:tabs>
                <w:tab w:val="left" w:pos="3450"/>
              </w:tabs>
            </w:pPr>
            <w:r>
              <w:t>1 731 600</w:t>
            </w:r>
          </w:p>
        </w:tc>
      </w:tr>
      <w:tr w:rsidR="00B43216" w:rsidTr="00B43216">
        <w:tc>
          <w:tcPr>
            <w:tcW w:w="828" w:type="dxa"/>
            <w:shd w:val="clear" w:color="auto" w:fill="auto"/>
          </w:tcPr>
          <w:p w:rsidR="00E4557E" w:rsidRDefault="00E4557E" w:rsidP="00B43216">
            <w:pPr>
              <w:tabs>
                <w:tab w:val="left" w:pos="3450"/>
              </w:tabs>
            </w:pPr>
            <w:r>
              <w:t>2.</w:t>
            </w:r>
          </w:p>
        </w:tc>
        <w:tc>
          <w:tcPr>
            <w:tcW w:w="6840" w:type="dxa"/>
            <w:shd w:val="clear" w:color="auto" w:fill="auto"/>
          </w:tcPr>
          <w:p w:rsidR="00E4557E" w:rsidRDefault="00E4557E" w:rsidP="00B43216">
            <w:pPr>
              <w:tabs>
                <w:tab w:val="left" w:pos="3450"/>
              </w:tabs>
            </w:pPr>
            <w:r>
              <w:t>Расчет бухгалтерии</w:t>
            </w:r>
          </w:p>
          <w:p w:rsidR="00E4557E" w:rsidRDefault="00E4557E" w:rsidP="00B43216">
            <w:pPr>
              <w:tabs>
                <w:tab w:val="left" w:pos="3450"/>
              </w:tabs>
            </w:pPr>
            <w:r>
              <w:t>Признаются и включаются в состав расходов по обычным видам деятельности:</w:t>
            </w:r>
          </w:p>
          <w:p w:rsidR="00E4557E" w:rsidRDefault="00E4557E" w:rsidP="00B43216">
            <w:pPr>
              <w:tabs>
                <w:tab w:val="left" w:pos="3450"/>
              </w:tabs>
            </w:pPr>
            <w:r>
              <w:t>Фактическая себестоимость проданной продукции</w:t>
            </w:r>
          </w:p>
          <w:p w:rsidR="00E4557E" w:rsidRDefault="00E4557E" w:rsidP="00B43216">
            <w:pPr>
              <w:tabs>
                <w:tab w:val="left" w:pos="3450"/>
              </w:tabs>
            </w:pPr>
            <w:r>
              <w:lastRenderedPageBreak/>
              <w:t>Расходы на продажу</w:t>
            </w:r>
          </w:p>
        </w:tc>
        <w:tc>
          <w:tcPr>
            <w:tcW w:w="1903" w:type="dxa"/>
            <w:shd w:val="clear" w:color="auto" w:fill="auto"/>
          </w:tcPr>
          <w:p w:rsidR="00E4557E" w:rsidRDefault="00E4557E" w:rsidP="00B43216">
            <w:pPr>
              <w:tabs>
                <w:tab w:val="left" w:pos="3450"/>
              </w:tabs>
            </w:pPr>
          </w:p>
          <w:p w:rsidR="00E4557E" w:rsidRDefault="00E4557E" w:rsidP="00B43216">
            <w:pPr>
              <w:tabs>
                <w:tab w:val="left" w:pos="3450"/>
              </w:tabs>
            </w:pPr>
          </w:p>
          <w:p w:rsidR="00E4557E" w:rsidRDefault="00E4557E" w:rsidP="00B43216">
            <w:pPr>
              <w:tabs>
                <w:tab w:val="left" w:pos="3450"/>
              </w:tabs>
            </w:pPr>
          </w:p>
          <w:p w:rsidR="00E4557E" w:rsidRDefault="00E4557E" w:rsidP="00B43216">
            <w:pPr>
              <w:tabs>
                <w:tab w:val="left" w:pos="3450"/>
              </w:tabs>
            </w:pPr>
            <w:r>
              <w:t>780 000</w:t>
            </w:r>
          </w:p>
          <w:p w:rsidR="00E4557E" w:rsidRDefault="00E4557E" w:rsidP="00B43216">
            <w:pPr>
              <w:tabs>
                <w:tab w:val="left" w:pos="3450"/>
              </w:tabs>
            </w:pPr>
            <w:r>
              <w:lastRenderedPageBreak/>
              <w:t>100 000</w:t>
            </w:r>
          </w:p>
          <w:p w:rsidR="00E4557E" w:rsidRDefault="00E4557E" w:rsidP="00B43216">
            <w:pPr>
              <w:tabs>
                <w:tab w:val="left" w:pos="3450"/>
              </w:tabs>
            </w:pPr>
          </w:p>
        </w:tc>
      </w:tr>
      <w:tr w:rsidR="00B43216" w:rsidTr="00B43216">
        <w:tc>
          <w:tcPr>
            <w:tcW w:w="828" w:type="dxa"/>
            <w:shd w:val="clear" w:color="auto" w:fill="auto"/>
          </w:tcPr>
          <w:p w:rsidR="00E4557E" w:rsidRDefault="00E4557E" w:rsidP="00B43216">
            <w:pPr>
              <w:tabs>
                <w:tab w:val="left" w:pos="3450"/>
              </w:tabs>
            </w:pPr>
            <w:r>
              <w:lastRenderedPageBreak/>
              <w:t>3.</w:t>
            </w:r>
          </w:p>
          <w:p w:rsidR="00E4557E" w:rsidRDefault="00E4557E" w:rsidP="00B43216">
            <w:pPr>
              <w:tabs>
                <w:tab w:val="left" w:pos="3450"/>
              </w:tabs>
            </w:pPr>
          </w:p>
        </w:tc>
        <w:tc>
          <w:tcPr>
            <w:tcW w:w="6840" w:type="dxa"/>
            <w:shd w:val="clear" w:color="auto" w:fill="auto"/>
          </w:tcPr>
          <w:p w:rsidR="00E4557E" w:rsidRDefault="00E4557E" w:rsidP="00B43216">
            <w:pPr>
              <w:tabs>
                <w:tab w:val="left" w:pos="3450"/>
              </w:tabs>
            </w:pPr>
            <w:r>
              <w:t>Счета-фактуры</w:t>
            </w:r>
          </w:p>
          <w:p w:rsidR="00E4557E" w:rsidRDefault="00E4557E" w:rsidP="00B43216">
            <w:pPr>
              <w:tabs>
                <w:tab w:val="left" w:pos="3450"/>
              </w:tabs>
            </w:pPr>
            <w:r>
              <w:t>Начислен НДС по проданной продукции</w:t>
            </w:r>
          </w:p>
        </w:tc>
        <w:tc>
          <w:tcPr>
            <w:tcW w:w="1903" w:type="dxa"/>
            <w:shd w:val="clear" w:color="auto" w:fill="auto"/>
          </w:tcPr>
          <w:p w:rsidR="00E4557E" w:rsidRDefault="00E4557E" w:rsidP="00B43216">
            <w:pPr>
              <w:tabs>
                <w:tab w:val="left" w:pos="3450"/>
              </w:tabs>
            </w:pPr>
          </w:p>
          <w:p w:rsidR="00E4557E" w:rsidRDefault="00E4557E" w:rsidP="00B43216">
            <w:pPr>
              <w:tabs>
                <w:tab w:val="left" w:pos="3450"/>
              </w:tabs>
            </w:pPr>
            <w:r>
              <w:t>288 600</w:t>
            </w:r>
          </w:p>
          <w:p w:rsidR="00E4557E" w:rsidRDefault="00E4557E" w:rsidP="00B43216">
            <w:pPr>
              <w:tabs>
                <w:tab w:val="left" w:pos="3450"/>
              </w:tabs>
            </w:pPr>
          </w:p>
        </w:tc>
      </w:tr>
      <w:tr w:rsidR="00B43216" w:rsidTr="00B43216">
        <w:tc>
          <w:tcPr>
            <w:tcW w:w="828" w:type="dxa"/>
            <w:shd w:val="clear" w:color="auto" w:fill="auto"/>
          </w:tcPr>
          <w:p w:rsidR="00E4557E" w:rsidRDefault="00E4557E" w:rsidP="00B43216">
            <w:pPr>
              <w:tabs>
                <w:tab w:val="left" w:pos="3450"/>
              </w:tabs>
            </w:pPr>
            <w:r>
              <w:t>4.</w:t>
            </w:r>
          </w:p>
        </w:tc>
        <w:tc>
          <w:tcPr>
            <w:tcW w:w="6840" w:type="dxa"/>
            <w:shd w:val="clear" w:color="auto" w:fill="auto"/>
          </w:tcPr>
          <w:p w:rsidR="00E4557E" w:rsidRDefault="00E4557E" w:rsidP="00B43216">
            <w:pPr>
              <w:tabs>
                <w:tab w:val="left" w:pos="3450"/>
              </w:tabs>
            </w:pPr>
            <w:r>
              <w:t>Ведомость начисления амортизации</w:t>
            </w:r>
          </w:p>
          <w:p w:rsidR="00E4557E" w:rsidRDefault="00E4557E" w:rsidP="00B43216">
            <w:pPr>
              <w:tabs>
                <w:tab w:val="left" w:pos="3450"/>
              </w:tabs>
            </w:pPr>
            <w:r>
              <w:t>Признается и включается в состав расходов по обычным видам деятельности амортизация по сданным в текущую аренду объектам основных средств</w:t>
            </w:r>
          </w:p>
        </w:tc>
        <w:tc>
          <w:tcPr>
            <w:tcW w:w="1903" w:type="dxa"/>
            <w:shd w:val="clear" w:color="auto" w:fill="auto"/>
          </w:tcPr>
          <w:p w:rsidR="00E4557E" w:rsidRDefault="00E4557E" w:rsidP="00B43216">
            <w:pPr>
              <w:tabs>
                <w:tab w:val="left" w:pos="3450"/>
              </w:tabs>
            </w:pPr>
          </w:p>
          <w:p w:rsidR="00E4557E" w:rsidRDefault="00E4557E" w:rsidP="00B43216">
            <w:pPr>
              <w:tabs>
                <w:tab w:val="left" w:pos="3450"/>
              </w:tabs>
            </w:pPr>
          </w:p>
          <w:p w:rsidR="00E4557E" w:rsidRDefault="00E4557E" w:rsidP="00B43216">
            <w:pPr>
              <w:tabs>
                <w:tab w:val="left" w:pos="3450"/>
              </w:tabs>
            </w:pPr>
          </w:p>
          <w:p w:rsidR="00E4557E" w:rsidRDefault="00E4557E" w:rsidP="00B43216">
            <w:pPr>
              <w:tabs>
                <w:tab w:val="left" w:pos="3450"/>
              </w:tabs>
            </w:pPr>
            <w:r>
              <w:t>29 400</w:t>
            </w:r>
          </w:p>
        </w:tc>
      </w:tr>
      <w:tr w:rsidR="00B43216" w:rsidTr="00B43216">
        <w:tc>
          <w:tcPr>
            <w:tcW w:w="828" w:type="dxa"/>
            <w:shd w:val="clear" w:color="auto" w:fill="auto"/>
          </w:tcPr>
          <w:p w:rsidR="00E4557E" w:rsidRDefault="00E4557E" w:rsidP="00B43216">
            <w:pPr>
              <w:tabs>
                <w:tab w:val="left" w:pos="3450"/>
              </w:tabs>
            </w:pPr>
            <w:r>
              <w:t>5.</w:t>
            </w:r>
          </w:p>
        </w:tc>
        <w:tc>
          <w:tcPr>
            <w:tcW w:w="6840" w:type="dxa"/>
            <w:shd w:val="clear" w:color="auto" w:fill="auto"/>
          </w:tcPr>
          <w:p w:rsidR="00E4557E" w:rsidRDefault="00E4557E" w:rsidP="00B43216">
            <w:pPr>
              <w:tabs>
                <w:tab w:val="left" w:pos="3450"/>
              </w:tabs>
            </w:pPr>
            <w:r>
              <w:t>Расчет бухгалтерии</w:t>
            </w:r>
          </w:p>
          <w:p w:rsidR="00E4557E" w:rsidRDefault="00E4557E" w:rsidP="00B43216">
            <w:pPr>
              <w:tabs>
                <w:tab w:val="left" w:pos="3450"/>
              </w:tabs>
            </w:pPr>
            <w:r>
              <w:t>Признается выручкой начисленная заработная плата по сданным в текущую аренду объектам основных средств</w:t>
            </w:r>
          </w:p>
        </w:tc>
        <w:tc>
          <w:tcPr>
            <w:tcW w:w="1903" w:type="dxa"/>
            <w:shd w:val="clear" w:color="auto" w:fill="auto"/>
          </w:tcPr>
          <w:p w:rsidR="00E4557E" w:rsidRDefault="00E4557E" w:rsidP="00B43216">
            <w:pPr>
              <w:tabs>
                <w:tab w:val="left" w:pos="3450"/>
              </w:tabs>
            </w:pPr>
          </w:p>
          <w:p w:rsidR="00E4557E" w:rsidRDefault="00E4557E" w:rsidP="00B43216">
            <w:pPr>
              <w:tabs>
                <w:tab w:val="left" w:pos="3450"/>
              </w:tabs>
            </w:pPr>
          </w:p>
          <w:p w:rsidR="00E4557E" w:rsidRDefault="00E4557E" w:rsidP="00B43216">
            <w:pPr>
              <w:tabs>
                <w:tab w:val="left" w:pos="3450"/>
              </w:tabs>
            </w:pPr>
            <w:r>
              <w:t>92 400</w:t>
            </w:r>
          </w:p>
        </w:tc>
      </w:tr>
      <w:tr w:rsidR="00B43216" w:rsidTr="00B43216">
        <w:tc>
          <w:tcPr>
            <w:tcW w:w="828" w:type="dxa"/>
            <w:shd w:val="clear" w:color="auto" w:fill="auto"/>
          </w:tcPr>
          <w:p w:rsidR="00E4557E" w:rsidRDefault="00E4557E" w:rsidP="00B43216">
            <w:pPr>
              <w:tabs>
                <w:tab w:val="left" w:pos="3450"/>
              </w:tabs>
            </w:pPr>
            <w:r>
              <w:t>6.</w:t>
            </w:r>
          </w:p>
        </w:tc>
        <w:tc>
          <w:tcPr>
            <w:tcW w:w="6840" w:type="dxa"/>
            <w:shd w:val="clear" w:color="auto" w:fill="auto"/>
          </w:tcPr>
          <w:p w:rsidR="00E4557E" w:rsidRDefault="00E4557E" w:rsidP="00B43216">
            <w:pPr>
              <w:tabs>
                <w:tab w:val="left" w:pos="3450"/>
              </w:tabs>
            </w:pPr>
            <w:r>
              <w:t>Счета-фактуры</w:t>
            </w:r>
          </w:p>
          <w:p w:rsidR="00E4557E" w:rsidRDefault="00E4557E" w:rsidP="00B43216">
            <w:pPr>
              <w:tabs>
                <w:tab w:val="left" w:pos="3450"/>
              </w:tabs>
            </w:pPr>
            <w:r>
              <w:t>Начислен НДС по арендной плате</w:t>
            </w:r>
          </w:p>
        </w:tc>
        <w:tc>
          <w:tcPr>
            <w:tcW w:w="1903" w:type="dxa"/>
            <w:shd w:val="clear" w:color="auto" w:fill="auto"/>
          </w:tcPr>
          <w:p w:rsidR="00E4557E" w:rsidRDefault="00E4557E" w:rsidP="00B43216">
            <w:pPr>
              <w:tabs>
                <w:tab w:val="left" w:pos="3450"/>
              </w:tabs>
            </w:pPr>
          </w:p>
          <w:p w:rsidR="00E4557E" w:rsidRDefault="00E4557E" w:rsidP="00B43216">
            <w:pPr>
              <w:tabs>
                <w:tab w:val="left" w:pos="3450"/>
              </w:tabs>
            </w:pPr>
            <w:r>
              <w:t>15 400</w:t>
            </w:r>
          </w:p>
        </w:tc>
      </w:tr>
      <w:tr w:rsidR="00B43216" w:rsidTr="00B43216">
        <w:tc>
          <w:tcPr>
            <w:tcW w:w="828" w:type="dxa"/>
            <w:shd w:val="clear" w:color="auto" w:fill="auto"/>
          </w:tcPr>
          <w:p w:rsidR="00E4557E" w:rsidRDefault="00E4557E" w:rsidP="00B43216">
            <w:pPr>
              <w:tabs>
                <w:tab w:val="left" w:pos="3450"/>
              </w:tabs>
            </w:pPr>
            <w:r>
              <w:t>7.</w:t>
            </w:r>
          </w:p>
        </w:tc>
        <w:tc>
          <w:tcPr>
            <w:tcW w:w="6840" w:type="dxa"/>
            <w:shd w:val="clear" w:color="auto" w:fill="auto"/>
          </w:tcPr>
          <w:p w:rsidR="00E4557E" w:rsidRDefault="00E4557E" w:rsidP="00B43216">
            <w:pPr>
              <w:tabs>
                <w:tab w:val="left" w:pos="3450"/>
              </w:tabs>
            </w:pPr>
            <w:r>
              <w:t>Расчет бухгалтерии</w:t>
            </w:r>
          </w:p>
          <w:p w:rsidR="00E4557E" w:rsidRDefault="00E4557E" w:rsidP="00B43216">
            <w:pPr>
              <w:tabs>
                <w:tab w:val="left" w:pos="3450"/>
              </w:tabs>
            </w:pPr>
            <w:r>
              <w:t>Выявляется и списывается по назначению финансовый результат от обычных видов деятельности</w:t>
            </w:r>
          </w:p>
        </w:tc>
        <w:tc>
          <w:tcPr>
            <w:tcW w:w="1903" w:type="dxa"/>
            <w:shd w:val="clear" w:color="auto" w:fill="auto"/>
          </w:tcPr>
          <w:p w:rsidR="00E4557E" w:rsidRDefault="00E4557E" w:rsidP="00B43216">
            <w:pPr>
              <w:tabs>
                <w:tab w:val="left" w:pos="3450"/>
              </w:tabs>
            </w:pPr>
          </w:p>
          <w:p w:rsidR="00E4557E" w:rsidRDefault="00E4557E" w:rsidP="00B43216">
            <w:pPr>
              <w:tabs>
                <w:tab w:val="left" w:pos="3450"/>
              </w:tabs>
            </w:pPr>
          </w:p>
          <w:p w:rsidR="00E4557E" w:rsidRDefault="00E4557E" w:rsidP="00B43216">
            <w:pPr>
              <w:tabs>
                <w:tab w:val="left" w:pos="3450"/>
              </w:tabs>
            </w:pPr>
            <w:r>
              <w:t>?</w:t>
            </w:r>
          </w:p>
        </w:tc>
      </w:tr>
    </w:tbl>
    <w:p w:rsidR="00E4557E" w:rsidRPr="00E10206" w:rsidRDefault="00E4557E" w:rsidP="00E4557E">
      <w:pPr>
        <w:tabs>
          <w:tab w:val="left" w:pos="3450"/>
        </w:tabs>
      </w:pPr>
    </w:p>
    <w:p w:rsidR="00177933" w:rsidRDefault="00177933" w:rsidP="00177933">
      <w:pPr>
        <w:ind w:firstLine="0"/>
        <w:jc w:val="both"/>
        <w:rPr>
          <w:rFonts w:eastAsia="Times New Roman"/>
          <w:b/>
          <w:bCs/>
          <w:iCs/>
          <w:sz w:val="28"/>
          <w:szCs w:val="28"/>
          <w:lang w:eastAsia="ru-RU"/>
        </w:rPr>
      </w:pPr>
    </w:p>
    <w:p w:rsidR="00177933" w:rsidRDefault="00177933" w:rsidP="00177933">
      <w:pPr>
        <w:ind w:firstLine="0"/>
        <w:jc w:val="both"/>
        <w:rPr>
          <w:rFonts w:eastAsia="Times New Roman"/>
          <w:b/>
          <w:bCs/>
          <w:iCs/>
          <w:sz w:val="28"/>
          <w:szCs w:val="28"/>
          <w:lang w:eastAsia="ru-RU"/>
        </w:rPr>
      </w:pPr>
    </w:p>
    <w:p w:rsidR="00177933" w:rsidRPr="009C67E4" w:rsidRDefault="00177933" w:rsidP="00177933">
      <w:pPr>
        <w:pStyle w:val="af3"/>
        <w:ind w:left="851"/>
        <w:rPr>
          <w:b/>
        </w:rPr>
      </w:pPr>
      <w:r w:rsidRPr="009C67E4">
        <w:rPr>
          <w:b/>
          <w:bCs/>
          <w:iCs/>
          <w:sz w:val="28"/>
          <w:szCs w:val="28"/>
        </w:rPr>
        <w:t>10. Учебно-методическое и информационное обеспечение дисциплины</w:t>
      </w:r>
    </w:p>
    <w:p w:rsidR="00177933" w:rsidRPr="00C062D4" w:rsidRDefault="00177933" w:rsidP="00177933">
      <w:pPr>
        <w:ind w:firstLine="0"/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</w:p>
    <w:p w:rsidR="00177933" w:rsidRPr="00F00543" w:rsidRDefault="00177933" w:rsidP="00177933">
      <w:pPr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  <w:r w:rsidRPr="00F00543">
        <w:rPr>
          <w:rFonts w:eastAsia="Times New Roman"/>
          <w:b/>
          <w:bCs/>
          <w:iCs/>
          <w:sz w:val="28"/>
          <w:szCs w:val="28"/>
          <w:lang w:eastAsia="ru-RU"/>
        </w:rPr>
        <w:t>10.1. Учебно-методическое и информационное обеспечение курса «Бухгалтерский учет и анализ финансовой отчетности»</w:t>
      </w:r>
    </w:p>
    <w:p w:rsidR="00177933" w:rsidRPr="00F00543" w:rsidRDefault="00177933" w:rsidP="00177933">
      <w:pPr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</w:p>
    <w:p w:rsidR="005425C3" w:rsidRPr="00177933" w:rsidRDefault="00177933" w:rsidP="00177933">
      <w:pPr>
        <w:ind w:firstLine="0"/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  <w:r w:rsidRPr="00F00543">
        <w:rPr>
          <w:rFonts w:eastAsia="Times New Roman"/>
          <w:b/>
          <w:bCs/>
          <w:iCs/>
          <w:sz w:val="28"/>
          <w:szCs w:val="28"/>
          <w:lang w:eastAsia="ru-RU"/>
        </w:rPr>
        <w:t>10.1.1.  Базовый учебник</w:t>
      </w:r>
    </w:p>
    <w:p w:rsidR="005425C3" w:rsidRPr="00F765D9" w:rsidRDefault="00284D4C" w:rsidP="005425C3">
      <w:pPr>
        <w:ind w:left="708" w:firstLine="1"/>
        <w:jc w:val="both"/>
      </w:pPr>
      <w:r>
        <w:t>1. Бухгалтерский учет./ Под ред. проф. Я.В. Соколова. М.: Проспект,   2005</w:t>
      </w:r>
      <w:r w:rsidR="005425C3">
        <w:t>.</w:t>
      </w:r>
    </w:p>
    <w:p w:rsidR="005425C3" w:rsidRDefault="00500084" w:rsidP="005425C3">
      <w:pPr>
        <w:pStyle w:val="2"/>
        <w:numPr>
          <w:ilvl w:val="0"/>
          <w:numId w:val="0"/>
        </w:numPr>
        <w:jc w:val="both"/>
        <w:rPr>
          <w:b w:val="0"/>
        </w:rPr>
      </w:pPr>
      <w:r>
        <w:tab/>
      </w:r>
      <w:r w:rsidRPr="00500084">
        <w:rPr>
          <w:b w:val="0"/>
        </w:rPr>
        <w:t xml:space="preserve">2. Соколова Н.А. Теория бухгалтерского учета. </w:t>
      </w:r>
      <w:r w:rsidR="000567A2">
        <w:rPr>
          <w:b w:val="0"/>
        </w:rPr>
        <w:t xml:space="preserve">Учебно-методическое пособие. </w:t>
      </w:r>
      <w:r w:rsidRPr="00500084">
        <w:rPr>
          <w:b w:val="0"/>
        </w:rPr>
        <w:t>СП</w:t>
      </w:r>
      <w:proofErr w:type="gramStart"/>
      <w:r w:rsidRPr="00500084">
        <w:rPr>
          <w:b w:val="0"/>
        </w:rPr>
        <w:t>б-</w:t>
      </w:r>
      <w:proofErr w:type="gramEnd"/>
      <w:r w:rsidR="000567A2">
        <w:rPr>
          <w:b w:val="0"/>
        </w:rPr>
        <w:tab/>
      </w:r>
      <w:r w:rsidRPr="00500084">
        <w:rPr>
          <w:b w:val="0"/>
        </w:rPr>
        <w:t xml:space="preserve">филиал </w:t>
      </w:r>
      <w:r w:rsidR="000567A2">
        <w:rPr>
          <w:b w:val="0"/>
        </w:rPr>
        <w:t>ГУ-ВШЭ, 2006</w:t>
      </w:r>
      <w:r w:rsidRPr="00500084">
        <w:rPr>
          <w:b w:val="0"/>
        </w:rPr>
        <w:t>.</w:t>
      </w:r>
    </w:p>
    <w:p w:rsidR="00500084" w:rsidRPr="00500084" w:rsidRDefault="00500084" w:rsidP="00500084">
      <w:r>
        <w:t>3.</w:t>
      </w:r>
      <w:r w:rsidR="000567A2">
        <w:t xml:space="preserve"> Соколова Н.А. Анализ финансовой отчетности. Учебно-методическое пособие. СПб-филиал ГУ-ВШЭ, 2005.</w:t>
      </w:r>
    </w:p>
    <w:p w:rsidR="005425C3" w:rsidRPr="00177933" w:rsidRDefault="00177933" w:rsidP="005425C3">
      <w:pPr>
        <w:pStyle w:val="2"/>
        <w:numPr>
          <w:ilvl w:val="0"/>
          <w:numId w:val="0"/>
        </w:numPr>
        <w:ind w:firstLine="708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177933">
        <w:rPr>
          <w:sz w:val="28"/>
        </w:rPr>
        <w:t>10. 1</w:t>
      </w:r>
      <w:r w:rsidR="0087009F" w:rsidRPr="00177933">
        <w:rPr>
          <w:sz w:val="28"/>
        </w:rPr>
        <w:t>.2</w:t>
      </w:r>
      <w:r w:rsidRPr="00177933">
        <w:rPr>
          <w:sz w:val="28"/>
        </w:rPr>
        <w:t>.</w:t>
      </w:r>
      <w:r w:rsidR="005425C3" w:rsidRPr="00177933">
        <w:rPr>
          <w:sz w:val="28"/>
        </w:rPr>
        <w:t xml:space="preserve"> Основная литература</w:t>
      </w:r>
    </w:p>
    <w:p w:rsidR="0083284E" w:rsidRDefault="0083284E" w:rsidP="00284D4C">
      <w:pPr>
        <w:ind w:left="708" w:firstLine="1"/>
        <w:jc w:val="both"/>
        <w:rPr>
          <w:szCs w:val="24"/>
        </w:rPr>
      </w:pPr>
    </w:p>
    <w:p w:rsidR="00284D4C" w:rsidRPr="00F765D9" w:rsidRDefault="005425C3" w:rsidP="00284D4C">
      <w:pPr>
        <w:ind w:left="708" w:firstLine="1"/>
        <w:jc w:val="both"/>
      </w:pPr>
      <w:r>
        <w:rPr>
          <w:szCs w:val="24"/>
        </w:rPr>
        <w:t xml:space="preserve">1. </w:t>
      </w:r>
      <w:r w:rsidR="00DA44C5">
        <w:t>Патров В.В.,  Быков В.А. Бухгалтерский учет. М, МЦФЭР, 2006</w:t>
      </w:r>
      <w:r w:rsidR="00284D4C">
        <w:t>.</w:t>
      </w:r>
    </w:p>
    <w:p w:rsidR="00284D4C" w:rsidRPr="00284D4C" w:rsidRDefault="00284D4C" w:rsidP="00284D4C">
      <w:pPr>
        <w:pStyle w:val="2"/>
        <w:numPr>
          <w:ilvl w:val="0"/>
          <w:numId w:val="0"/>
        </w:numPr>
        <w:jc w:val="both"/>
        <w:rPr>
          <w:b w:val="0"/>
        </w:rPr>
      </w:pPr>
      <w:r>
        <w:tab/>
      </w:r>
      <w:r w:rsidRPr="00284D4C">
        <w:rPr>
          <w:b w:val="0"/>
        </w:rPr>
        <w:t>2. Бухгалтерская (финансовая</w:t>
      </w:r>
      <w:r w:rsidR="00305690" w:rsidRPr="00305690">
        <w:rPr>
          <w:b w:val="0"/>
        </w:rPr>
        <w:t>)</w:t>
      </w:r>
      <w:r w:rsidR="00305690">
        <w:rPr>
          <w:b w:val="0"/>
        </w:rPr>
        <w:t xml:space="preserve"> отчетность</w:t>
      </w:r>
      <w:r w:rsidRPr="00284D4C">
        <w:rPr>
          <w:b w:val="0"/>
        </w:rPr>
        <w:t xml:space="preserve">./Под </w:t>
      </w:r>
      <w:proofErr w:type="spellStart"/>
      <w:r w:rsidRPr="00284D4C">
        <w:rPr>
          <w:b w:val="0"/>
        </w:rPr>
        <w:t>ред</w:t>
      </w:r>
      <w:proofErr w:type="spellEnd"/>
      <w:r w:rsidRPr="00284D4C">
        <w:rPr>
          <w:b w:val="0"/>
        </w:rPr>
        <w:t xml:space="preserve"> проф. Я.В. Соколова, М.: </w:t>
      </w:r>
      <w:r w:rsidRPr="00284D4C">
        <w:rPr>
          <w:b w:val="0"/>
        </w:rPr>
        <w:tab/>
        <w:t>Магистр, 2009.</w:t>
      </w:r>
    </w:p>
    <w:p w:rsidR="00284D4C" w:rsidRPr="00284D4C" w:rsidRDefault="00284D4C" w:rsidP="00284D4C">
      <w:pPr>
        <w:pStyle w:val="2"/>
        <w:numPr>
          <w:ilvl w:val="0"/>
          <w:numId w:val="0"/>
        </w:numPr>
        <w:jc w:val="both"/>
        <w:rPr>
          <w:b w:val="0"/>
        </w:rPr>
      </w:pPr>
      <w:r w:rsidRPr="00284D4C">
        <w:rPr>
          <w:b w:val="0"/>
        </w:rPr>
        <w:tab/>
        <w:t>3. Соколов</w:t>
      </w:r>
      <w:r w:rsidR="008A6B7C">
        <w:rPr>
          <w:b w:val="0"/>
        </w:rPr>
        <w:t xml:space="preserve"> Я.В. , </w:t>
      </w:r>
      <w:r w:rsidRPr="00284D4C">
        <w:rPr>
          <w:b w:val="0"/>
        </w:rPr>
        <w:t>Терентьева</w:t>
      </w:r>
      <w:r w:rsidR="008A6B7C">
        <w:rPr>
          <w:b w:val="0"/>
        </w:rPr>
        <w:t xml:space="preserve"> Т.О.</w:t>
      </w:r>
      <w:r w:rsidRPr="00284D4C">
        <w:rPr>
          <w:b w:val="0"/>
        </w:rPr>
        <w:t xml:space="preserve"> Бухгалтерский учет и аудит: современная теория </w:t>
      </w:r>
      <w:r w:rsidRPr="00284D4C">
        <w:rPr>
          <w:b w:val="0"/>
        </w:rPr>
        <w:tab/>
        <w:t>и практика.</w:t>
      </w:r>
      <w:r w:rsidR="008A6B7C">
        <w:rPr>
          <w:b w:val="0"/>
        </w:rPr>
        <w:t xml:space="preserve"> </w:t>
      </w:r>
      <w:r>
        <w:rPr>
          <w:b w:val="0"/>
        </w:rPr>
        <w:t>М.: ЗАО «Издательство «Экономика», 2009.</w:t>
      </w:r>
    </w:p>
    <w:p w:rsidR="00284D4C" w:rsidRPr="00284D4C" w:rsidRDefault="00284D4C" w:rsidP="00284D4C">
      <w:r>
        <w:t>3. Пятов</w:t>
      </w:r>
      <w:r w:rsidR="008A6B7C">
        <w:t xml:space="preserve"> М.Л., </w:t>
      </w:r>
      <w:r>
        <w:t xml:space="preserve"> Соколова</w:t>
      </w:r>
      <w:r w:rsidR="008A6B7C">
        <w:t xml:space="preserve"> Н</w:t>
      </w:r>
      <w:r>
        <w:t>.</w:t>
      </w:r>
      <w:r w:rsidR="008A6B7C">
        <w:t>А.</w:t>
      </w:r>
      <w:r>
        <w:t xml:space="preserve"> Анализ финансовой отчетности.</w:t>
      </w:r>
      <w:r w:rsidR="008A6B7C">
        <w:t xml:space="preserve"> М.: «Бухгалтерский </w:t>
      </w:r>
      <w:r w:rsidR="008A6B7C">
        <w:tab/>
        <w:t>учет», 2011.</w:t>
      </w:r>
    </w:p>
    <w:p w:rsidR="0083284E" w:rsidRPr="00F765D9" w:rsidRDefault="0083284E" w:rsidP="0083284E">
      <w:pPr>
        <w:ind w:left="708" w:firstLine="1"/>
        <w:jc w:val="both"/>
      </w:pPr>
      <w:r>
        <w:t>4. Бухгалтерский учет./ Под ред. проф. Я.В. Соколова. М.: Проспект,   2005.</w:t>
      </w:r>
    </w:p>
    <w:p w:rsidR="005425C3" w:rsidRDefault="005425C3" w:rsidP="005425C3">
      <w:pPr>
        <w:pStyle w:val="2"/>
        <w:numPr>
          <w:ilvl w:val="0"/>
          <w:numId w:val="0"/>
        </w:numPr>
        <w:ind w:left="576"/>
      </w:pPr>
    </w:p>
    <w:p w:rsidR="005425C3" w:rsidRPr="00177933" w:rsidRDefault="00177933" w:rsidP="00177933">
      <w:pPr>
        <w:pStyle w:val="2"/>
        <w:numPr>
          <w:ilvl w:val="0"/>
          <w:numId w:val="0"/>
        </w:numPr>
        <w:ind w:left="576"/>
        <w:jc w:val="center"/>
        <w:rPr>
          <w:sz w:val="28"/>
        </w:rPr>
      </w:pPr>
      <w:r w:rsidRPr="00177933">
        <w:rPr>
          <w:sz w:val="28"/>
        </w:rPr>
        <w:t>10</w:t>
      </w:r>
      <w:r w:rsidR="0087009F" w:rsidRPr="00177933">
        <w:rPr>
          <w:sz w:val="28"/>
        </w:rPr>
        <w:t>.</w:t>
      </w:r>
      <w:r w:rsidRPr="00177933">
        <w:rPr>
          <w:sz w:val="28"/>
        </w:rPr>
        <w:t xml:space="preserve">1. </w:t>
      </w:r>
      <w:r w:rsidR="0087009F" w:rsidRPr="00177933">
        <w:rPr>
          <w:sz w:val="28"/>
        </w:rPr>
        <w:t xml:space="preserve">3. </w:t>
      </w:r>
      <w:r w:rsidR="005425C3" w:rsidRPr="00177933">
        <w:rPr>
          <w:sz w:val="28"/>
        </w:rPr>
        <w:t>Дополнительная литература</w:t>
      </w:r>
    </w:p>
    <w:p w:rsidR="005425C3" w:rsidRDefault="004258AF" w:rsidP="005425C3">
      <w:pPr>
        <w:numPr>
          <w:ilvl w:val="1"/>
          <w:numId w:val="19"/>
        </w:numPr>
        <w:tabs>
          <w:tab w:val="clear" w:pos="1440"/>
          <w:tab w:val="num" w:pos="1080"/>
        </w:tabs>
        <w:ind w:left="1080"/>
        <w:jc w:val="both"/>
        <w:rPr>
          <w:szCs w:val="24"/>
        </w:rPr>
      </w:pPr>
      <w:r>
        <w:rPr>
          <w:szCs w:val="24"/>
        </w:rPr>
        <w:t>Соколов Я.В.</w:t>
      </w:r>
      <w:r w:rsidR="005425C3" w:rsidRPr="00D31DE6">
        <w:rPr>
          <w:szCs w:val="24"/>
        </w:rPr>
        <w:t xml:space="preserve"> М.А</w:t>
      </w:r>
      <w:r>
        <w:rPr>
          <w:szCs w:val="24"/>
        </w:rPr>
        <w:t>.  Основы теории бухгалтерского учета. М.: Финансы и статистика</w:t>
      </w:r>
      <w:r w:rsidR="005425C3">
        <w:rPr>
          <w:szCs w:val="24"/>
        </w:rPr>
        <w:t xml:space="preserve">,   </w:t>
      </w:r>
      <w:r>
        <w:rPr>
          <w:szCs w:val="24"/>
        </w:rPr>
        <w:t>2005</w:t>
      </w:r>
      <w:r w:rsidR="005425C3" w:rsidRPr="00D31DE6">
        <w:rPr>
          <w:szCs w:val="24"/>
        </w:rPr>
        <w:t>.</w:t>
      </w:r>
    </w:p>
    <w:p w:rsidR="005425C3" w:rsidRDefault="004258AF" w:rsidP="005425C3">
      <w:pPr>
        <w:numPr>
          <w:ilvl w:val="1"/>
          <w:numId w:val="19"/>
        </w:numPr>
        <w:tabs>
          <w:tab w:val="clear" w:pos="1440"/>
          <w:tab w:val="num" w:pos="1080"/>
        </w:tabs>
        <w:ind w:left="1080"/>
        <w:jc w:val="both"/>
        <w:rPr>
          <w:szCs w:val="24"/>
        </w:rPr>
      </w:pPr>
      <w:r>
        <w:rPr>
          <w:szCs w:val="24"/>
        </w:rPr>
        <w:t>Львова И. Н.  Учетная политика организации. М.: Магистр</w:t>
      </w:r>
      <w:r w:rsidR="005425C3">
        <w:rPr>
          <w:szCs w:val="24"/>
        </w:rPr>
        <w:t xml:space="preserve">, </w:t>
      </w:r>
      <w:r>
        <w:rPr>
          <w:szCs w:val="24"/>
        </w:rPr>
        <w:t>2008</w:t>
      </w:r>
      <w:r w:rsidR="005425C3">
        <w:rPr>
          <w:szCs w:val="24"/>
        </w:rPr>
        <w:t>.</w:t>
      </w:r>
    </w:p>
    <w:p w:rsidR="005425C3" w:rsidRDefault="004258AF" w:rsidP="005425C3">
      <w:pPr>
        <w:numPr>
          <w:ilvl w:val="1"/>
          <w:numId w:val="19"/>
        </w:numPr>
        <w:tabs>
          <w:tab w:val="clear" w:pos="1440"/>
          <w:tab w:val="num" w:pos="1080"/>
        </w:tabs>
        <w:ind w:left="1080"/>
        <w:jc w:val="both"/>
        <w:rPr>
          <w:szCs w:val="24"/>
        </w:rPr>
      </w:pPr>
      <w:r>
        <w:rPr>
          <w:szCs w:val="24"/>
        </w:rPr>
        <w:t xml:space="preserve"> Я.В. Соколов, М.Л. Пятов М.Л. Бухгалтерский учет для руководителя. </w:t>
      </w:r>
      <w:proofErr w:type="spellStart"/>
      <w:r>
        <w:rPr>
          <w:szCs w:val="24"/>
        </w:rPr>
        <w:t>М.:Проспект</w:t>
      </w:r>
      <w:proofErr w:type="spellEnd"/>
      <w:r>
        <w:rPr>
          <w:szCs w:val="24"/>
        </w:rPr>
        <w:t>, 2007</w:t>
      </w:r>
      <w:r w:rsidR="005425C3">
        <w:rPr>
          <w:szCs w:val="24"/>
        </w:rPr>
        <w:t>.</w:t>
      </w:r>
    </w:p>
    <w:p w:rsidR="005425C3" w:rsidRDefault="005425C3" w:rsidP="005425C3">
      <w:pPr>
        <w:numPr>
          <w:ilvl w:val="1"/>
          <w:numId w:val="19"/>
        </w:numPr>
        <w:tabs>
          <w:tab w:val="clear" w:pos="1440"/>
          <w:tab w:val="num" w:pos="1080"/>
        </w:tabs>
        <w:ind w:left="1080"/>
        <w:jc w:val="both"/>
        <w:rPr>
          <w:szCs w:val="24"/>
        </w:rPr>
      </w:pPr>
      <w:r w:rsidRPr="00F347F7">
        <w:rPr>
          <w:szCs w:val="24"/>
        </w:rPr>
        <w:t>Рожнова О.В. Трансформация отчетности в формат МСФО: практ</w:t>
      </w:r>
      <w:r>
        <w:rPr>
          <w:szCs w:val="24"/>
        </w:rPr>
        <w:t xml:space="preserve">ическое пособие для бухгалтера.  </w:t>
      </w:r>
      <w:r w:rsidRPr="00F347F7">
        <w:rPr>
          <w:szCs w:val="24"/>
        </w:rPr>
        <w:t xml:space="preserve"> М.: ИД</w:t>
      </w:r>
      <w:r w:rsidR="00E4463F">
        <w:rPr>
          <w:szCs w:val="24"/>
        </w:rPr>
        <w:t xml:space="preserve"> «Юриспруденция», 200</w:t>
      </w:r>
      <w:r w:rsidR="00E4463F">
        <w:rPr>
          <w:szCs w:val="24"/>
          <w:lang w:val="en-US"/>
        </w:rPr>
        <w:t>9</w:t>
      </w:r>
      <w:r>
        <w:rPr>
          <w:szCs w:val="24"/>
        </w:rPr>
        <w:t xml:space="preserve">. </w:t>
      </w:r>
      <w:r w:rsidRPr="00F347F7">
        <w:rPr>
          <w:szCs w:val="24"/>
        </w:rPr>
        <w:t xml:space="preserve"> </w:t>
      </w:r>
    </w:p>
    <w:p w:rsidR="00DA44C5" w:rsidRDefault="00DA44C5" w:rsidP="005425C3">
      <w:pPr>
        <w:numPr>
          <w:ilvl w:val="1"/>
          <w:numId w:val="19"/>
        </w:numPr>
        <w:tabs>
          <w:tab w:val="clear" w:pos="1440"/>
          <w:tab w:val="num" w:pos="1080"/>
        </w:tabs>
        <w:ind w:left="1080"/>
        <w:jc w:val="both"/>
        <w:rPr>
          <w:szCs w:val="24"/>
        </w:rPr>
      </w:pPr>
      <w:r>
        <w:rPr>
          <w:szCs w:val="24"/>
        </w:rPr>
        <w:t>Пятов М.Л. Базовые принципы бухгалтерского учета. М.: ООО «1С-Паблишинг», 2010.</w:t>
      </w:r>
    </w:p>
    <w:p w:rsidR="00DA44C5" w:rsidRDefault="00DA44C5" w:rsidP="00DA44C5">
      <w:pPr>
        <w:numPr>
          <w:ilvl w:val="1"/>
          <w:numId w:val="19"/>
        </w:numPr>
        <w:tabs>
          <w:tab w:val="clear" w:pos="1440"/>
          <w:tab w:val="num" w:pos="1080"/>
        </w:tabs>
        <w:ind w:left="1080"/>
        <w:jc w:val="both"/>
        <w:rPr>
          <w:szCs w:val="24"/>
        </w:rPr>
      </w:pPr>
      <w:r>
        <w:rPr>
          <w:szCs w:val="24"/>
        </w:rPr>
        <w:t>Пятов М.Л. Бухгалтерский учет для принятия управленческих решений.</w:t>
      </w:r>
      <w:r w:rsidRPr="00DA44C5">
        <w:rPr>
          <w:szCs w:val="24"/>
        </w:rPr>
        <w:t xml:space="preserve"> </w:t>
      </w:r>
      <w:r>
        <w:rPr>
          <w:szCs w:val="24"/>
        </w:rPr>
        <w:t>М.: ООО «1С-Паблишинг», 2009.</w:t>
      </w:r>
    </w:p>
    <w:p w:rsidR="00DA44C5" w:rsidRPr="00757999" w:rsidRDefault="00757999" w:rsidP="00757999">
      <w:pPr>
        <w:pStyle w:val="af3"/>
        <w:numPr>
          <w:ilvl w:val="1"/>
          <w:numId w:val="19"/>
        </w:numPr>
        <w:jc w:val="both"/>
      </w:pPr>
      <w:r>
        <w:t>Периодическая литература (журналы): «Бухгалтерский учет», «Расчет», «БУХ. 1</w:t>
      </w:r>
      <w:proofErr w:type="gramStart"/>
      <w:r>
        <w:t xml:space="preserve"> С</w:t>
      </w:r>
      <w:proofErr w:type="gramEnd"/>
      <w:r>
        <w:t>», «Финансы и Бизнес»</w:t>
      </w:r>
    </w:p>
    <w:p w:rsidR="005425C3" w:rsidRDefault="005425C3" w:rsidP="005425C3">
      <w:pPr>
        <w:tabs>
          <w:tab w:val="num" w:pos="1080"/>
        </w:tabs>
        <w:ind w:left="1080" w:hanging="360"/>
        <w:jc w:val="both"/>
        <w:rPr>
          <w:b/>
          <w:bCs/>
          <w:szCs w:val="24"/>
        </w:rPr>
      </w:pPr>
    </w:p>
    <w:p w:rsidR="00D82355" w:rsidRDefault="00757999" w:rsidP="005425C3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10</w:t>
      </w:r>
      <w:r w:rsidR="0087009F">
        <w:rPr>
          <w:b/>
          <w:bCs/>
          <w:szCs w:val="24"/>
        </w:rPr>
        <w:t>.</w:t>
      </w:r>
      <w:r>
        <w:rPr>
          <w:b/>
          <w:bCs/>
          <w:szCs w:val="24"/>
        </w:rPr>
        <w:t>1.</w:t>
      </w:r>
      <w:r w:rsidR="0087009F">
        <w:rPr>
          <w:b/>
          <w:bCs/>
          <w:szCs w:val="24"/>
        </w:rPr>
        <w:t xml:space="preserve"> 4 </w:t>
      </w:r>
      <w:r w:rsidR="00D82355">
        <w:rPr>
          <w:b/>
          <w:bCs/>
          <w:szCs w:val="24"/>
        </w:rPr>
        <w:t>Справочники, словари, энциклопедии</w:t>
      </w:r>
    </w:p>
    <w:p w:rsidR="00D82355" w:rsidRDefault="00D82355" w:rsidP="00D82355">
      <w:pPr>
        <w:ind w:left="2340" w:firstLine="0"/>
        <w:jc w:val="both"/>
        <w:rPr>
          <w:b/>
          <w:bCs/>
          <w:szCs w:val="24"/>
        </w:rPr>
      </w:pPr>
    </w:p>
    <w:p w:rsidR="000F1BBB" w:rsidRDefault="000F1BBB" w:rsidP="00D82355">
      <w:pPr>
        <w:numPr>
          <w:ilvl w:val="2"/>
          <w:numId w:val="19"/>
        </w:numPr>
        <w:tabs>
          <w:tab w:val="clear" w:pos="2340"/>
        </w:tabs>
        <w:ind w:left="851" w:firstLine="0"/>
        <w:jc w:val="both"/>
        <w:rPr>
          <w:bCs/>
          <w:szCs w:val="24"/>
        </w:rPr>
      </w:pPr>
      <w:r>
        <w:rPr>
          <w:bCs/>
          <w:szCs w:val="24"/>
        </w:rPr>
        <w:t>Аудиторский словарь/ Под ред. В.Я. Соколова. М.: Финансы и статистика, 2003.</w:t>
      </w:r>
    </w:p>
    <w:p w:rsidR="00D82355" w:rsidRDefault="00D82355" w:rsidP="00D82355">
      <w:pPr>
        <w:numPr>
          <w:ilvl w:val="2"/>
          <w:numId w:val="19"/>
        </w:numPr>
        <w:tabs>
          <w:tab w:val="clear" w:pos="2340"/>
        </w:tabs>
        <w:ind w:left="851" w:firstLine="0"/>
        <w:jc w:val="both"/>
        <w:rPr>
          <w:bCs/>
          <w:szCs w:val="24"/>
        </w:rPr>
      </w:pPr>
      <w:r>
        <w:rPr>
          <w:bCs/>
          <w:szCs w:val="24"/>
        </w:rPr>
        <w:t xml:space="preserve">Большой бухгалтерский словарь/Под ред. А.Н. </w:t>
      </w:r>
      <w:proofErr w:type="spellStart"/>
      <w:r>
        <w:rPr>
          <w:bCs/>
          <w:szCs w:val="24"/>
        </w:rPr>
        <w:t>Азрилияна</w:t>
      </w:r>
      <w:proofErr w:type="spellEnd"/>
      <w:r>
        <w:rPr>
          <w:bCs/>
          <w:szCs w:val="24"/>
        </w:rPr>
        <w:t>. М.: «Институт новой экономики», 1999.</w:t>
      </w:r>
    </w:p>
    <w:p w:rsidR="000F1BBB" w:rsidRDefault="000F1BBB" w:rsidP="00D82355">
      <w:pPr>
        <w:numPr>
          <w:ilvl w:val="2"/>
          <w:numId w:val="19"/>
        </w:numPr>
        <w:tabs>
          <w:tab w:val="clear" w:pos="2340"/>
        </w:tabs>
        <w:ind w:left="851" w:firstLine="0"/>
        <w:jc w:val="both"/>
        <w:rPr>
          <w:bCs/>
          <w:szCs w:val="24"/>
        </w:rPr>
      </w:pPr>
      <w:r>
        <w:rPr>
          <w:bCs/>
          <w:szCs w:val="24"/>
        </w:rPr>
        <w:t>Бакаев А.С. Бухгалтерские термины и определения. М.: «Бухгалтерский учет», 2002.</w:t>
      </w:r>
    </w:p>
    <w:p w:rsidR="006650AC" w:rsidRDefault="006650AC" w:rsidP="00D82355">
      <w:pPr>
        <w:numPr>
          <w:ilvl w:val="2"/>
          <w:numId w:val="19"/>
        </w:numPr>
        <w:tabs>
          <w:tab w:val="clear" w:pos="2340"/>
        </w:tabs>
        <w:ind w:left="851" w:firstLine="0"/>
        <w:jc w:val="both"/>
        <w:rPr>
          <w:bCs/>
          <w:szCs w:val="24"/>
        </w:rPr>
      </w:pPr>
      <w:r>
        <w:rPr>
          <w:bCs/>
          <w:szCs w:val="24"/>
        </w:rPr>
        <w:t>В.В. Ковалев, Вит. В. Ковалев. Учет, анализ и финансовый менеджмент. М.: Финансы и статистика, 2006.</w:t>
      </w:r>
    </w:p>
    <w:p w:rsidR="00D82355" w:rsidRDefault="00D82355" w:rsidP="00D82355">
      <w:pPr>
        <w:numPr>
          <w:ilvl w:val="2"/>
          <w:numId w:val="19"/>
        </w:numPr>
        <w:tabs>
          <w:tab w:val="clear" w:pos="2340"/>
        </w:tabs>
        <w:ind w:left="851" w:firstLine="0"/>
        <w:jc w:val="both"/>
        <w:rPr>
          <w:bCs/>
          <w:szCs w:val="24"/>
        </w:rPr>
      </w:pPr>
      <w:r>
        <w:rPr>
          <w:bCs/>
          <w:szCs w:val="24"/>
        </w:rPr>
        <w:t xml:space="preserve">М. Ю. Медведев. Кто есть кто в российской бухгалтерии. Краткий библиографический указатель. М.: </w:t>
      </w:r>
      <w:proofErr w:type="spellStart"/>
      <w:r>
        <w:rPr>
          <w:bCs/>
          <w:szCs w:val="24"/>
        </w:rPr>
        <w:t>Экономистъ</w:t>
      </w:r>
      <w:proofErr w:type="spellEnd"/>
      <w:r>
        <w:rPr>
          <w:bCs/>
          <w:szCs w:val="24"/>
        </w:rPr>
        <w:t>, 2005.</w:t>
      </w:r>
    </w:p>
    <w:p w:rsidR="00D82355" w:rsidRDefault="00D82355" w:rsidP="00D82355">
      <w:pPr>
        <w:numPr>
          <w:ilvl w:val="2"/>
          <w:numId w:val="19"/>
        </w:numPr>
        <w:tabs>
          <w:tab w:val="clear" w:pos="2340"/>
        </w:tabs>
        <w:ind w:left="851" w:firstLine="0"/>
        <w:jc w:val="both"/>
        <w:rPr>
          <w:bCs/>
          <w:szCs w:val="24"/>
        </w:rPr>
      </w:pPr>
      <w:r>
        <w:rPr>
          <w:bCs/>
          <w:szCs w:val="24"/>
        </w:rPr>
        <w:t>Толковый словарь бухгалтера. М.: ИНФРА-М, 1995.</w:t>
      </w:r>
    </w:p>
    <w:p w:rsidR="006650AC" w:rsidRPr="00D82355" w:rsidRDefault="006650AC" w:rsidP="000F1BBB">
      <w:pPr>
        <w:ind w:left="851" w:firstLine="0"/>
        <w:jc w:val="both"/>
        <w:rPr>
          <w:bCs/>
          <w:szCs w:val="24"/>
        </w:rPr>
      </w:pPr>
    </w:p>
    <w:p w:rsidR="00D82355" w:rsidRDefault="00D82355" w:rsidP="005425C3">
      <w:pPr>
        <w:jc w:val="both"/>
        <w:rPr>
          <w:b/>
          <w:bCs/>
          <w:szCs w:val="24"/>
        </w:rPr>
      </w:pPr>
    </w:p>
    <w:p w:rsidR="00D82355" w:rsidRDefault="00D82355" w:rsidP="005425C3">
      <w:pPr>
        <w:jc w:val="both"/>
        <w:rPr>
          <w:b/>
          <w:bCs/>
          <w:szCs w:val="24"/>
        </w:rPr>
      </w:pPr>
    </w:p>
    <w:p w:rsidR="005425C3" w:rsidRPr="00370FC1" w:rsidRDefault="00757999" w:rsidP="00385E5E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10</w:t>
      </w:r>
      <w:r w:rsidR="0087009F">
        <w:rPr>
          <w:b/>
          <w:bCs/>
          <w:szCs w:val="24"/>
        </w:rPr>
        <w:t>.</w:t>
      </w:r>
      <w:r>
        <w:rPr>
          <w:b/>
          <w:bCs/>
          <w:szCs w:val="24"/>
        </w:rPr>
        <w:t>1.</w:t>
      </w:r>
      <w:r w:rsidR="0087009F">
        <w:rPr>
          <w:b/>
          <w:bCs/>
          <w:szCs w:val="24"/>
        </w:rPr>
        <w:t xml:space="preserve"> 5 </w:t>
      </w:r>
      <w:r w:rsidR="00C860CC">
        <w:rPr>
          <w:b/>
          <w:bCs/>
          <w:szCs w:val="24"/>
        </w:rPr>
        <w:t>Источники в интернете</w:t>
      </w:r>
    </w:p>
    <w:p w:rsidR="005425C3" w:rsidRPr="00DE2C36" w:rsidRDefault="00DE00C9" w:rsidP="005425C3">
      <w:pPr>
        <w:numPr>
          <w:ilvl w:val="2"/>
          <w:numId w:val="19"/>
        </w:numPr>
        <w:tabs>
          <w:tab w:val="clear" w:pos="2340"/>
          <w:tab w:val="num" w:pos="1080"/>
        </w:tabs>
        <w:ind w:left="1080"/>
        <w:jc w:val="both"/>
        <w:rPr>
          <w:szCs w:val="24"/>
        </w:rPr>
      </w:pPr>
      <w:hyperlink r:id="rId11" w:history="1">
        <w:r w:rsidR="00D01F85" w:rsidRPr="00305690">
          <w:rPr>
            <w:rStyle w:val="ac"/>
            <w:color w:val="auto"/>
            <w:szCs w:val="24"/>
            <w:u w:val="none"/>
            <w:lang w:val="en-US"/>
          </w:rPr>
          <w:t>www</w:t>
        </w:r>
        <w:r w:rsidR="00D01F85" w:rsidRPr="00305690">
          <w:rPr>
            <w:rStyle w:val="ac"/>
            <w:color w:val="auto"/>
            <w:szCs w:val="24"/>
            <w:u w:val="none"/>
          </w:rPr>
          <w:t>.</w:t>
        </w:r>
        <w:proofErr w:type="spellStart"/>
        <w:r w:rsidR="00D01F85" w:rsidRPr="00305690">
          <w:rPr>
            <w:rStyle w:val="ac"/>
            <w:color w:val="auto"/>
            <w:szCs w:val="24"/>
            <w:u w:val="none"/>
            <w:lang w:val="en-US"/>
          </w:rPr>
          <w:t>buh</w:t>
        </w:r>
        <w:proofErr w:type="spellEnd"/>
      </w:hyperlink>
      <w:r w:rsidR="00C30D49" w:rsidRPr="00305690">
        <w:rPr>
          <w:szCs w:val="24"/>
        </w:rPr>
        <w:t>.</w:t>
      </w:r>
      <w:proofErr w:type="spellStart"/>
      <w:r w:rsidR="00305690" w:rsidRPr="00305690">
        <w:rPr>
          <w:szCs w:val="24"/>
          <w:lang w:val="en-US"/>
        </w:rPr>
        <w:t>ru</w:t>
      </w:r>
      <w:proofErr w:type="spellEnd"/>
      <w:r w:rsidR="00D01F85">
        <w:rPr>
          <w:szCs w:val="24"/>
        </w:rPr>
        <w:t xml:space="preserve"> – сайт для специалистов в области бухгалтерского учета, анализа и аудита, созданный специалистами фирмы «1С»</w:t>
      </w:r>
    </w:p>
    <w:p w:rsidR="005425C3" w:rsidRPr="00DE2C36" w:rsidRDefault="005425C3" w:rsidP="005425C3">
      <w:pPr>
        <w:numPr>
          <w:ilvl w:val="2"/>
          <w:numId w:val="19"/>
        </w:numPr>
        <w:tabs>
          <w:tab w:val="clear" w:pos="2340"/>
          <w:tab w:val="num" w:pos="1080"/>
        </w:tabs>
        <w:ind w:left="1080"/>
        <w:jc w:val="both"/>
        <w:rPr>
          <w:szCs w:val="24"/>
        </w:rPr>
      </w:pPr>
      <w:r w:rsidRPr="00DE2C36">
        <w:rPr>
          <w:szCs w:val="24"/>
          <w:lang w:val="en-US"/>
        </w:rPr>
        <w:t>www</w:t>
      </w:r>
      <w:r w:rsidRPr="00DE2C36">
        <w:rPr>
          <w:szCs w:val="24"/>
        </w:rPr>
        <w:t>.</w:t>
      </w:r>
      <w:proofErr w:type="spellStart"/>
      <w:r w:rsidRPr="00DE2C36">
        <w:rPr>
          <w:szCs w:val="24"/>
          <w:lang w:val="en-US"/>
        </w:rPr>
        <w:t>accountingreform</w:t>
      </w:r>
      <w:proofErr w:type="spellEnd"/>
      <w:r w:rsidRPr="00DE2C36">
        <w:rPr>
          <w:szCs w:val="24"/>
        </w:rPr>
        <w:t>.</w:t>
      </w:r>
      <w:proofErr w:type="spellStart"/>
      <w:r w:rsidRPr="00DE2C36">
        <w:rPr>
          <w:szCs w:val="24"/>
          <w:lang w:val="en-US"/>
        </w:rPr>
        <w:t>ru</w:t>
      </w:r>
      <w:proofErr w:type="spellEnd"/>
      <w:r w:rsidRPr="00DE2C36">
        <w:rPr>
          <w:szCs w:val="24"/>
        </w:rPr>
        <w:t xml:space="preserve"> - Проект реформы бухгалтерского учета и отчетности </w:t>
      </w:r>
      <w:r w:rsidRPr="00DE2C36">
        <w:rPr>
          <w:szCs w:val="24"/>
          <w:lang w:val="en-US"/>
        </w:rPr>
        <w:t>II</w:t>
      </w:r>
      <w:r w:rsidRPr="00DE2C36">
        <w:rPr>
          <w:szCs w:val="24"/>
        </w:rPr>
        <w:t xml:space="preserve"> – Учебные материалы (на русском и английском языке)</w:t>
      </w:r>
    </w:p>
    <w:p w:rsidR="005425C3" w:rsidRPr="00DE2C36" w:rsidRDefault="00DE00C9" w:rsidP="005425C3">
      <w:pPr>
        <w:numPr>
          <w:ilvl w:val="2"/>
          <w:numId w:val="19"/>
        </w:numPr>
        <w:tabs>
          <w:tab w:val="clear" w:pos="2340"/>
          <w:tab w:val="num" w:pos="1080"/>
        </w:tabs>
        <w:ind w:left="1080"/>
        <w:jc w:val="both"/>
        <w:rPr>
          <w:szCs w:val="24"/>
        </w:rPr>
      </w:pPr>
      <w:hyperlink r:id="rId12" w:history="1">
        <w:r w:rsidR="005425C3" w:rsidRPr="00DE2C36">
          <w:rPr>
            <w:rStyle w:val="ac"/>
            <w:color w:val="auto"/>
            <w:szCs w:val="24"/>
            <w:u w:val="none"/>
            <w:lang w:val="en-US"/>
          </w:rPr>
          <w:t>http</w:t>
        </w:r>
        <w:r w:rsidR="005425C3" w:rsidRPr="00DE2C36">
          <w:rPr>
            <w:rStyle w:val="ac"/>
            <w:color w:val="auto"/>
            <w:szCs w:val="24"/>
            <w:u w:val="none"/>
          </w:rPr>
          <w:t>://</w:t>
        </w:r>
        <w:r w:rsidR="005425C3" w:rsidRPr="00DE2C36">
          <w:rPr>
            <w:rStyle w:val="ac"/>
            <w:color w:val="auto"/>
            <w:szCs w:val="24"/>
            <w:u w:val="none"/>
            <w:lang w:val="en-US"/>
          </w:rPr>
          <w:t>www</w:t>
        </w:r>
        <w:r w:rsidR="005425C3" w:rsidRPr="00DE2C36">
          <w:rPr>
            <w:rStyle w:val="ac"/>
            <w:color w:val="auto"/>
            <w:szCs w:val="24"/>
            <w:u w:val="none"/>
          </w:rPr>
          <w:t>.</w:t>
        </w:r>
        <w:proofErr w:type="spellStart"/>
        <w:r w:rsidR="005425C3" w:rsidRPr="00DE2C36">
          <w:rPr>
            <w:rStyle w:val="ac"/>
            <w:color w:val="auto"/>
            <w:szCs w:val="24"/>
            <w:u w:val="none"/>
            <w:lang w:val="en-US"/>
          </w:rPr>
          <w:t>pwc</w:t>
        </w:r>
        <w:proofErr w:type="spellEnd"/>
        <w:r w:rsidR="005425C3" w:rsidRPr="00DE2C36">
          <w:rPr>
            <w:rStyle w:val="ac"/>
            <w:color w:val="auto"/>
            <w:szCs w:val="24"/>
            <w:u w:val="none"/>
          </w:rPr>
          <w:t>.</w:t>
        </w:r>
        <w:r w:rsidR="005425C3" w:rsidRPr="00DE2C36">
          <w:rPr>
            <w:rStyle w:val="ac"/>
            <w:color w:val="auto"/>
            <w:szCs w:val="24"/>
            <w:u w:val="none"/>
            <w:lang w:val="en-US"/>
          </w:rPr>
          <w:t>com</w:t>
        </w:r>
        <w:r w:rsidR="005425C3" w:rsidRPr="00DE2C36">
          <w:rPr>
            <w:rStyle w:val="ac"/>
            <w:color w:val="auto"/>
            <w:szCs w:val="24"/>
            <w:u w:val="none"/>
          </w:rPr>
          <w:t>/</w:t>
        </w:r>
        <w:proofErr w:type="spellStart"/>
        <w:r w:rsidR="005425C3" w:rsidRPr="00DE2C36">
          <w:rPr>
            <w:rStyle w:val="ac"/>
            <w:color w:val="auto"/>
            <w:szCs w:val="24"/>
            <w:u w:val="none"/>
            <w:lang w:val="en-US"/>
          </w:rPr>
          <w:t>Extweb</w:t>
        </w:r>
        <w:proofErr w:type="spellEnd"/>
        <w:r w:rsidR="005425C3" w:rsidRPr="00DE2C36">
          <w:rPr>
            <w:rStyle w:val="ac"/>
            <w:color w:val="auto"/>
            <w:szCs w:val="24"/>
            <w:u w:val="none"/>
          </w:rPr>
          <w:t>/</w:t>
        </w:r>
        <w:proofErr w:type="spellStart"/>
        <w:r w:rsidR="005425C3" w:rsidRPr="00DE2C36">
          <w:rPr>
            <w:rStyle w:val="ac"/>
            <w:color w:val="auto"/>
            <w:szCs w:val="24"/>
            <w:u w:val="none"/>
            <w:lang w:val="en-US"/>
          </w:rPr>
          <w:t>pwcpublications</w:t>
        </w:r>
        <w:proofErr w:type="spellEnd"/>
        <w:r w:rsidR="005425C3" w:rsidRPr="00DE2C36">
          <w:rPr>
            <w:rStyle w:val="ac"/>
            <w:color w:val="auto"/>
            <w:szCs w:val="24"/>
            <w:u w:val="none"/>
          </w:rPr>
          <w:t>.</w:t>
        </w:r>
        <w:proofErr w:type="spellStart"/>
        <w:r w:rsidR="005425C3" w:rsidRPr="00DE2C36">
          <w:rPr>
            <w:rStyle w:val="ac"/>
            <w:color w:val="auto"/>
            <w:szCs w:val="24"/>
            <w:u w:val="none"/>
            <w:lang w:val="en-US"/>
          </w:rPr>
          <w:t>nsf</w:t>
        </w:r>
        <w:proofErr w:type="spellEnd"/>
        <w:r w:rsidR="005425C3" w:rsidRPr="00DE2C36">
          <w:rPr>
            <w:rStyle w:val="ac"/>
            <w:color w:val="auto"/>
            <w:szCs w:val="24"/>
            <w:u w:val="none"/>
          </w:rPr>
          <w:t>/</w:t>
        </w:r>
        <w:proofErr w:type="spellStart"/>
        <w:r w:rsidR="005425C3" w:rsidRPr="00DE2C36">
          <w:rPr>
            <w:rStyle w:val="ac"/>
            <w:color w:val="auto"/>
            <w:szCs w:val="24"/>
            <w:u w:val="none"/>
            <w:lang w:val="en-US"/>
          </w:rPr>
          <w:t>docid</w:t>
        </w:r>
        <w:proofErr w:type="spellEnd"/>
        <w:r w:rsidR="005425C3" w:rsidRPr="00DE2C36">
          <w:rPr>
            <w:rStyle w:val="ac"/>
            <w:color w:val="auto"/>
            <w:szCs w:val="24"/>
            <w:u w:val="none"/>
          </w:rPr>
          <w:t>/835067575</w:t>
        </w:r>
        <w:r w:rsidR="005425C3" w:rsidRPr="00DE2C36">
          <w:rPr>
            <w:rStyle w:val="ac"/>
            <w:color w:val="auto"/>
            <w:szCs w:val="24"/>
            <w:u w:val="none"/>
            <w:lang w:val="en-US"/>
          </w:rPr>
          <w:t>BA</w:t>
        </w:r>
        <w:r w:rsidR="005425C3" w:rsidRPr="00DE2C36">
          <w:rPr>
            <w:rStyle w:val="ac"/>
            <w:color w:val="auto"/>
            <w:szCs w:val="24"/>
            <w:u w:val="none"/>
          </w:rPr>
          <w:t>840448525717</w:t>
        </w:r>
        <w:r w:rsidR="005425C3" w:rsidRPr="00DE2C36">
          <w:rPr>
            <w:rStyle w:val="ac"/>
            <w:color w:val="auto"/>
            <w:szCs w:val="24"/>
            <w:u w:val="none"/>
            <w:lang w:val="en-US"/>
          </w:rPr>
          <w:t>E</w:t>
        </w:r>
        <w:r w:rsidR="005425C3" w:rsidRPr="00DE2C36">
          <w:rPr>
            <w:rStyle w:val="ac"/>
            <w:color w:val="auto"/>
            <w:szCs w:val="24"/>
            <w:u w:val="none"/>
          </w:rPr>
          <w:t>0025</w:t>
        </w:r>
      </w:hyperlink>
      <w:r w:rsidR="005425C3" w:rsidRPr="00DE2C36">
        <w:rPr>
          <w:szCs w:val="24"/>
          <w:lang w:val="en-US"/>
        </w:rPr>
        <w:t>A</w:t>
      </w:r>
      <w:r w:rsidR="005425C3" w:rsidRPr="00DE2C36">
        <w:rPr>
          <w:szCs w:val="24"/>
        </w:rPr>
        <w:t>76</w:t>
      </w:r>
      <w:r w:rsidR="005425C3" w:rsidRPr="00DE2C36">
        <w:rPr>
          <w:szCs w:val="24"/>
          <w:lang w:val="en-US"/>
        </w:rPr>
        <w:t>A</w:t>
      </w:r>
      <w:r w:rsidR="005425C3" w:rsidRPr="00DE2C36">
        <w:rPr>
          <w:szCs w:val="24"/>
        </w:rPr>
        <w:t xml:space="preserve"> - </w:t>
      </w:r>
      <w:proofErr w:type="spellStart"/>
      <w:r w:rsidR="005425C3" w:rsidRPr="00DE2C36">
        <w:rPr>
          <w:szCs w:val="24"/>
        </w:rPr>
        <w:t>ПрайсвотерхаусКуперс</w:t>
      </w:r>
      <w:proofErr w:type="spellEnd"/>
      <w:r w:rsidR="005425C3" w:rsidRPr="00DE2C36">
        <w:rPr>
          <w:szCs w:val="24"/>
        </w:rPr>
        <w:t>, Россия - статьи по МСФО</w:t>
      </w:r>
    </w:p>
    <w:p w:rsidR="005425C3" w:rsidRPr="00DE2C36" w:rsidRDefault="005425C3" w:rsidP="005425C3">
      <w:pPr>
        <w:numPr>
          <w:ilvl w:val="2"/>
          <w:numId w:val="19"/>
        </w:numPr>
        <w:tabs>
          <w:tab w:val="clear" w:pos="2340"/>
          <w:tab w:val="num" w:pos="1080"/>
        </w:tabs>
        <w:ind w:left="1080"/>
        <w:jc w:val="both"/>
        <w:rPr>
          <w:szCs w:val="24"/>
        </w:rPr>
      </w:pPr>
      <w:r w:rsidRPr="00DE2C36">
        <w:rPr>
          <w:szCs w:val="24"/>
          <w:lang w:val="en-US"/>
        </w:rPr>
        <w:t>www</w:t>
      </w:r>
      <w:r w:rsidRPr="00DE2C36">
        <w:rPr>
          <w:szCs w:val="24"/>
        </w:rPr>
        <w:t>.</w:t>
      </w:r>
      <w:proofErr w:type="spellStart"/>
      <w:r w:rsidRPr="00DE2C36">
        <w:rPr>
          <w:szCs w:val="24"/>
          <w:lang w:val="en-US"/>
        </w:rPr>
        <w:t>acca</w:t>
      </w:r>
      <w:proofErr w:type="spellEnd"/>
      <w:r w:rsidRPr="00DE2C36">
        <w:rPr>
          <w:szCs w:val="24"/>
        </w:rPr>
        <w:t>.</w:t>
      </w:r>
      <w:r w:rsidRPr="00DE2C36">
        <w:rPr>
          <w:szCs w:val="24"/>
          <w:lang w:val="en-US"/>
        </w:rPr>
        <w:t>co</w:t>
      </w:r>
      <w:r w:rsidRPr="00DE2C36">
        <w:rPr>
          <w:szCs w:val="24"/>
        </w:rPr>
        <w:t>.</w:t>
      </w:r>
      <w:proofErr w:type="spellStart"/>
      <w:r w:rsidRPr="00DE2C36">
        <w:rPr>
          <w:szCs w:val="24"/>
          <w:lang w:val="en-US"/>
        </w:rPr>
        <w:t>uk</w:t>
      </w:r>
      <w:proofErr w:type="spellEnd"/>
      <w:r w:rsidRPr="00DE2C36">
        <w:rPr>
          <w:szCs w:val="24"/>
        </w:rPr>
        <w:t xml:space="preserve"> - Ассоциация дипломированных бухгалтеров </w:t>
      </w:r>
    </w:p>
    <w:p w:rsidR="005425C3" w:rsidRPr="00DE2C36" w:rsidRDefault="005425C3" w:rsidP="005425C3">
      <w:pPr>
        <w:numPr>
          <w:ilvl w:val="2"/>
          <w:numId w:val="19"/>
        </w:numPr>
        <w:tabs>
          <w:tab w:val="clear" w:pos="2340"/>
          <w:tab w:val="num" w:pos="1080"/>
        </w:tabs>
        <w:ind w:left="1080"/>
        <w:jc w:val="both"/>
        <w:rPr>
          <w:szCs w:val="24"/>
        </w:rPr>
      </w:pPr>
      <w:r w:rsidRPr="00DE2C36">
        <w:rPr>
          <w:szCs w:val="24"/>
          <w:lang w:val="en-US"/>
        </w:rPr>
        <w:t>www</w:t>
      </w:r>
      <w:r w:rsidRPr="00DE2C36">
        <w:rPr>
          <w:szCs w:val="24"/>
        </w:rPr>
        <w:t>.</w:t>
      </w:r>
      <w:proofErr w:type="spellStart"/>
      <w:r w:rsidRPr="00DE2C36">
        <w:rPr>
          <w:szCs w:val="24"/>
          <w:lang w:val="en-US"/>
        </w:rPr>
        <w:t>gaap</w:t>
      </w:r>
      <w:proofErr w:type="spellEnd"/>
      <w:r w:rsidRPr="00DE2C36">
        <w:rPr>
          <w:szCs w:val="24"/>
        </w:rPr>
        <w:t>.</w:t>
      </w:r>
      <w:proofErr w:type="spellStart"/>
      <w:r w:rsidRPr="00DE2C36">
        <w:rPr>
          <w:szCs w:val="24"/>
          <w:lang w:val="en-US"/>
        </w:rPr>
        <w:t>ru</w:t>
      </w:r>
      <w:proofErr w:type="spellEnd"/>
      <w:r w:rsidRPr="00DE2C36">
        <w:rPr>
          <w:szCs w:val="24"/>
        </w:rPr>
        <w:t xml:space="preserve"> - Проект, предоставляющий материалы по теории и практике финансового и управленческого учета, международным и национальным стандартам.</w:t>
      </w:r>
    </w:p>
    <w:p w:rsidR="005425C3" w:rsidRDefault="005425C3" w:rsidP="005425C3">
      <w:pPr>
        <w:numPr>
          <w:ilvl w:val="2"/>
          <w:numId w:val="19"/>
        </w:numPr>
        <w:tabs>
          <w:tab w:val="clear" w:pos="2340"/>
          <w:tab w:val="num" w:pos="1080"/>
        </w:tabs>
        <w:ind w:left="1080"/>
        <w:jc w:val="both"/>
        <w:rPr>
          <w:szCs w:val="24"/>
        </w:rPr>
      </w:pPr>
      <w:r w:rsidRPr="00DE2C36">
        <w:rPr>
          <w:szCs w:val="24"/>
          <w:lang w:val="en-US"/>
        </w:rPr>
        <w:t>www</w:t>
      </w:r>
      <w:r w:rsidRPr="00DE2C36">
        <w:rPr>
          <w:szCs w:val="24"/>
        </w:rPr>
        <w:t>.</w:t>
      </w:r>
      <w:proofErr w:type="spellStart"/>
      <w:r w:rsidRPr="00DE2C36">
        <w:rPr>
          <w:szCs w:val="24"/>
          <w:lang w:val="en-US"/>
        </w:rPr>
        <w:t>ipbr</w:t>
      </w:r>
      <w:proofErr w:type="spellEnd"/>
      <w:r w:rsidRPr="00DE2C36">
        <w:rPr>
          <w:szCs w:val="24"/>
        </w:rPr>
        <w:t>.</w:t>
      </w:r>
      <w:proofErr w:type="spellStart"/>
      <w:r w:rsidRPr="00DE2C36">
        <w:rPr>
          <w:szCs w:val="24"/>
          <w:lang w:val="en-US"/>
        </w:rPr>
        <w:t>ru</w:t>
      </w:r>
      <w:proofErr w:type="spellEnd"/>
      <w:r w:rsidRPr="00DE2C36">
        <w:rPr>
          <w:szCs w:val="24"/>
        </w:rPr>
        <w:t xml:space="preserve"> - Институт профессиональных бухгалтеров России</w:t>
      </w:r>
    </w:p>
    <w:p w:rsidR="0087009F" w:rsidRDefault="0087009F" w:rsidP="0087009F">
      <w:pPr>
        <w:pStyle w:val="af3"/>
        <w:ind w:left="2340"/>
        <w:rPr>
          <w:rFonts w:eastAsia="Calibri"/>
          <w:lang w:eastAsia="en-US"/>
        </w:rPr>
      </w:pPr>
    </w:p>
    <w:p w:rsidR="00670241" w:rsidRPr="005F3625" w:rsidRDefault="00670241" w:rsidP="00670241">
      <w:pPr>
        <w:ind w:firstLine="0"/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  <w:r>
        <w:rPr>
          <w:rFonts w:eastAsia="Times New Roman"/>
          <w:b/>
          <w:bCs/>
          <w:iCs/>
          <w:sz w:val="28"/>
          <w:szCs w:val="28"/>
          <w:lang w:eastAsia="ru-RU"/>
        </w:rPr>
        <w:t>10</w:t>
      </w:r>
      <w:r w:rsidR="00385E5E">
        <w:rPr>
          <w:rFonts w:eastAsia="Times New Roman"/>
          <w:b/>
          <w:bCs/>
          <w:iCs/>
          <w:sz w:val="28"/>
          <w:szCs w:val="28"/>
          <w:lang w:eastAsia="ru-RU"/>
        </w:rPr>
        <w:t>.1.6</w:t>
      </w:r>
      <w:r w:rsidRPr="005F3625">
        <w:rPr>
          <w:rFonts w:eastAsia="Times New Roman"/>
          <w:b/>
          <w:bCs/>
          <w:iCs/>
          <w:sz w:val="28"/>
          <w:szCs w:val="28"/>
          <w:lang w:eastAsia="ru-RU"/>
        </w:rPr>
        <w:t>. Программные средства</w:t>
      </w:r>
    </w:p>
    <w:p w:rsidR="00670241" w:rsidRDefault="00670241" w:rsidP="00670241">
      <w:pPr>
        <w:ind w:firstLine="576"/>
        <w:jc w:val="both"/>
        <w:rPr>
          <w:rFonts w:eastAsia="Times New Roman"/>
          <w:szCs w:val="24"/>
          <w:lang w:eastAsia="ru-RU"/>
        </w:rPr>
      </w:pPr>
    </w:p>
    <w:p w:rsidR="00670241" w:rsidRPr="005F3625" w:rsidRDefault="00670241" w:rsidP="00670241">
      <w:pPr>
        <w:ind w:firstLine="576"/>
        <w:jc w:val="both"/>
        <w:rPr>
          <w:rFonts w:eastAsia="Times New Roman"/>
          <w:sz w:val="28"/>
          <w:szCs w:val="28"/>
          <w:lang w:eastAsia="ru-RU"/>
        </w:rPr>
      </w:pPr>
      <w:r w:rsidRPr="005F3625">
        <w:rPr>
          <w:rFonts w:eastAsia="Times New Roman"/>
          <w:sz w:val="28"/>
          <w:szCs w:val="28"/>
          <w:lang w:eastAsia="ru-RU"/>
        </w:rPr>
        <w:t>Использование обучающих компьютерных  программных средств не предусмотрено.</w:t>
      </w:r>
    </w:p>
    <w:p w:rsidR="00670241" w:rsidRPr="005F3625" w:rsidRDefault="00670241" w:rsidP="00670241">
      <w:pPr>
        <w:ind w:firstLine="0"/>
        <w:jc w:val="both"/>
        <w:rPr>
          <w:rFonts w:eastAsia="Times New Roman"/>
          <w:b/>
          <w:bCs/>
          <w:iCs/>
          <w:sz w:val="28"/>
          <w:szCs w:val="28"/>
          <w:highlight w:val="yellow"/>
          <w:lang w:eastAsia="ru-RU"/>
        </w:rPr>
      </w:pPr>
    </w:p>
    <w:p w:rsidR="00670241" w:rsidRPr="005F3625" w:rsidRDefault="00670241" w:rsidP="00670241">
      <w:pPr>
        <w:ind w:firstLine="0"/>
        <w:jc w:val="both"/>
        <w:rPr>
          <w:rFonts w:eastAsia="Times New Roman"/>
          <w:b/>
          <w:bCs/>
          <w:iCs/>
          <w:color w:val="FF0000"/>
          <w:sz w:val="28"/>
          <w:szCs w:val="28"/>
          <w:lang w:eastAsia="ru-RU"/>
        </w:rPr>
      </w:pPr>
    </w:p>
    <w:p w:rsidR="00670241" w:rsidRPr="002F0449" w:rsidRDefault="00670241" w:rsidP="00670241">
      <w:pPr>
        <w:ind w:firstLine="0"/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  <w:r w:rsidRPr="002F0449">
        <w:rPr>
          <w:rFonts w:eastAsia="Times New Roman"/>
          <w:b/>
          <w:bCs/>
          <w:iCs/>
          <w:sz w:val="28"/>
          <w:szCs w:val="28"/>
          <w:lang w:eastAsia="ru-RU"/>
        </w:rPr>
        <w:t>10</w:t>
      </w:r>
      <w:r w:rsidR="00385E5E">
        <w:rPr>
          <w:rFonts w:eastAsia="Times New Roman"/>
          <w:b/>
          <w:bCs/>
          <w:iCs/>
          <w:sz w:val="28"/>
          <w:szCs w:val="28"/>
          <w:lang w:eastAsia="ru-RU"/>
        </w:rPr>
        <w:t>.1.7</w:t>
      </w:r>
      <w:r w:rsidRPr="002F0449">
        <w:rPr>
          <w:rFonts w:eastAsia="Times New Roman"/>
          <w:b/>
          <w:bCs/>
          <w:iCs/>
          <w:sz w:val="28"/>
          <w:szCs w:val="28"/>
          <w:lang w:eastAsia="ru-RU"/>
        </w:rPr>
        <w:t>. Дистанционная поддержка дисциплины</w:t>
      </w:r>
    </w:p>
    <w:p w:rsidR="00670241" w:rsidRDefault="00670241" w:rsidP="00670241">
      <w:pPr>
        <w:ind w:firstLine="0"/>
        <w:jc w:val="both"/>
        <w:rPr>
          <w:rFonts w:eastAsia="Times New Roman"/>
          <w:bCs/>
          <w:iCs/>
          <w:sz w:val="28"/>
          <w:szCs w:val="28"/>
          <w:lang w:eastAsia="ru-RU"/>
        </w:rPr>
      </w:pPr>
    </w:p>
    <w:p w:rsidR="00670241" w:rsidRDefault="00670241" w:rsidP="00670241">
      <w:pPr>
        <w:ind w:firstLine="0"/>
        <w:jc w:val="both"/>
        <w:rPr>
          <w:rFonts w:eastAsia="Times New Roman"/>
          <w:bCs/>
          <w:iCs/>
          <w:sz w:val="28"/>
          <w:szCs w:val="28"/>
          <w:lang w:eastAsia="ru-RU"/>
        </w:rPr>
      </w:pPr>
      <w:r w:rsidRPr="002F0449">
        <w:rPr>
          <w:rFonts w:eastAsia="Times New Roman"/>
          <w:bCs/>
          <w:iCs/>
          <w:sz w:val="28"/>
          <w:szCs w:val="28"/>
          <w:lang w:eastAsia="ru-RU"/>
        </w:rPr>
        <w:t>Дистанционная поддержка курса не предусмотрена</w:t>
      </w:r>
      <w:r>
        <w:rPr>
          <w:rFonts w:eastAsia="Times New Roman"/>
          <w:bCs/>
          <w:iCs/>
          <w:sz w:val="28"/>
          <w:szCs w:val="28"/>
          <w:lang w:eastAsia="ru-RU"/>
        </w:rPr>
        <w:t>.</w:t>
      </w:r>
    </w:p>
    <w:p w:rsidR="00670241" w:rsidRDefault="00670241" w:rsidP="00670241">
      <w:pPr>
        <w:pStyle w:val="af3"/>
        <w:ind w:left="675"/>
        <w:jc w:val="center"/>
        <w:rPr>
          <w:bCs/>
          <w:iCs/>
          <w:sz w:val="28"/>
          <w:szCs w:val="28"/>
        </w:rPr>
      </w:pPr>
    </w:p>
    <w:p w:rsidR="00670241" w:rsidRPr="00880C0C" w:rsidRDefault="00385E5E" w:rsidP="00670241">
      <w:pPr>
        <w:pStyle w:val="af3"/>
        <w:numPr>
          <w:ilvl w:val="0"/>
          <w:numId w:val="36"/>
        </w:num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  <w:r w:rsidR="00670241">
        <w:rPr>
          <w:b/>
          <w:bCs/>
          <w:iCs/>
          <w:sz w:val="28"/>
          <w:szCs w:val="28"/>
        </w:rPr>
        <w:t>Материально-техническое обеспечение дисциплины</w:t>
      </w:r>
    </w:p>
    <w:p w:rsidR="00670241" w:rsidRPr="00880C0C" w:rsidRDefault="00670241" w:rsidP="00670241">
      <w:pPr>
        <w:ind w:firstLine="0"/>
        <w:jc w:val="both"/>
        <w:rPr>
          <w:rFonts w:eastAsia="Times New Roman"/>
          <w:b/>
          <w:bCs/>
          <w:iCs/>
          <w:sz w:val="28"/>
          <w:szCs w:val="28"/>
          <w:lang w:eastAsia="ru-RU"/>
        </w:rPr>
      </w:pPr>
      <w:r>
        <w:rPr>
          <w:rFonts w:eastAsia="Times New Roman"/>
          <w:b/>
          <w:bCs/>
          <w:iCs/>
          <w:sz w:val="28"/>
          <w:szCs w:val="28"/>
          <w:lang w:eastAsia="ru-RU"/>
        </w:rPr>
        <w:t xml:space="preserve"> </w:t>
      </w:r>
    </w:p>
    <w:p w:rsidR="00670241" w:rsidRDefault="00670241" w:rsidP="00670241">
      <w:pPr>
        <w:ind w:firstLine="0"/>
        <w:jc w:val="both"/>
        <w:rPr>
          <w:rFonts w:eastAsia="Times New Roman"/>
          <w:bCs/>
          <w:iCs/>
          <w:sz w:val="28"/>
          <w:szCs w:val="28"/>
          <w:lang w:eastAsia="ru-RU"/>
        </w:rPr>
      </w:pPr>
    </w:p>
    <w:p w:rsidR="00670241" w:rsidRPr="002D6E9F" w:rsidRDefault="00670241" w:rsidP="00670241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2D6E9F">
        <w:rPr>
          <w:rFonts w:eastAsia="Times New Roman"/>
          <w:sz w:val="28"/>
          <w:szCs w:val="28"/>
          <w:lang w:eastAsia="ru-RU"/>
        </w:rPr>
        <w:t>Для проведения семинарских/практических занятий возможно использование раздаточного материала, демонстрация слайдов с использованием средств технического оснащения.</w:t>
      </w:r>
    </w:p>
    <w:p w:rsidR="00670241" w:rsidRDefault="00670241" w:rsidP="005425C3">
      <w:pPr>
        <w:rPr>
          <w:sz w:val="28"/>
          <w:szCs w:val="28"/>
        </w:rPr>
      </w:pPr>
    </w:p>
    <w:p w:rsidR="00670241" w:rsidRDefault="00670241" w:rsidP="005425C3">
      <w:pPr>
        <w:rPr>
          <w:sz w:val="28"/>
          <w:szCs w:val="28"/>
        </w:rPr>
      </w:pPr>
    </w:p>
    <w:p w:rsidR="00670241" w:rsidRDefault="00670241" w:rsidP="005425C3">
      <w:pPr>
        <w:rPr>
          <w:sz w:val="28"/>
          <w:szCs w:val="28"/>
        </w:rPr>
      </w:pPr>
    </w:p>
    <w:p w:rsidR="00670241" w:rsidRDefault="00670241" w:rsidP="005425C3">
      <w:pPr>
        <w:rPr>
          <w:sz w:val="28"/>
          <w:szCs w:val="28"/>
        </w:rPr>
      </w:pPr>
    </w:p>
    <w:p w:rsidR="00670241" w:rsidRDefault="00670241" w:rsidP="005425C3">
      <w:pPr>
        <w:rPr>
          <w:sz w:val="28"/>
          <w:szCs w:val="28"/>
        </w:rPr>
      </w:pPr>
    </w:p>
    <w:p w:rsidR="005425C3" w:rsidRPr="004667E9" w:rsidRDefault="005425C3" w:rsidP="005425C3">
      <w:pPr>
        <w:rPr>
          <w:szCs w:val="24"/>
        </w:rPr>
      </w:pPr>
    </w:p>
    <w:p w:rsidR="005425C3" w:rsidRDefault="005425C3" w:rsidP="005425C3">
      <w:pPr>
        <w:tabs>
          <w:tab w:val="left" w:pos="1095"/>
        </w:tabs>
        <w:rPr>
          <w:szCs w:val="24"/>
        </w:rPr>
      </w:pPr>
      <w:r>
        <w:rPr>
          <w:szCs w:val="24"/>
        </w:rPr>
        <w:tab/>
      </w:r>
    </w:p>
    <w:p w:rsidR="005425C3" w:rsidRPr="00DE2C36" w:rsidRDefault="005425C3" w:rsidP="005425C3">
      <w:pPr>
        <w:tabs>
          <w:tab w:val="left" w:pos="1095"/>
        </w:tabs>
        <w:jc w:val="right"/>
        <w:rPr>
          <w:szCs w:val="24"/>
        </w:rPr>
      </w:pPr>
    </w:p>
    <w:p w:rsidR="005425C3" w:rsidRPr="00DE2C36" w:rsidRDefault="005425C3" w:rsidP="005425C3">
      <w:pPr>
        <w:jc w:val="right"/>
        <w:rPr>
          <w:szCs w:val="24"/>
        </w:rPr>
      </w:pPr>
      <w:r w:rsidRPr="00DE2C36">
        <w:rPr>
          <w:szCs w:val="24"/>
        </w:rPr>
        <w:t>Автор  программы __________________________  /_</w:t>
      </w:r>
      <w:r w:rsidR="00823E1B">
        <w:rPr>
          <w:szCs w:val="24"/>
        </w:rPr>
        <w:t>Еременко Т.В.</w:t>
      </w:r>
      <w:r w:rsidRPr="00DE2C36">
        <w:rPr>
          <w:szCs w:val="24"/>
        </w:rPr>
        <w:t>______________/</w:t>
      </w:r>
    </w:p>
    <w:p w:rsidR="005425C3" w:rsidRPr="00DE2C36" w:rsidRDefault="005425C3" w:rsidP="005425C3">
      <w:pPr>
        <w:tabs>
          <w:tab w:val="left" w:pos="1095"/>
        </w:tabs>
        <w:jc w:val="right"/>
        <w:rPr>
          <w:szCs w:val="24"/>
        </w:rPr>
      </w:pPr>
    </w:p>
    <w:p w:rsidR="00B505AD" w:rsidRDefault="00B505AD"/>
    <w:sectPr w:rsidR="00B505AD" w:rsidSect="00E86AAA">
      <w:headerReference w:type="default" r:id="rId13"/>
      <w:headerReference w:type="first" r:id="rId14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B15" w:rsidRDefault="002E5B15">
      <w:r>
        <w:separator/>
      </w:r>
    </w:p>
  </w:endnote>
  <w:endnote w:type="continuationSeparator" w:id="0">
    <w:p w:rsidR="002E5B15" w:rsidRDefault="002E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B15" w:rsidRDefault="002E5B15">
      <w:r>
        <w:separator/>
      </w:r>
    </w:p>
  </w:footnote>
  <w:footnote w:type="continuationSeparator" w:id="0">
    <w:p w:rsidR="002E5B15" w:rsidRDefault="002E5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882" w:type="dxa"/>
      <w:tblInd w:w="-885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3660"/>
      <w:gridCol w:w="222"/>
    </w:tblGrid>
    <w:tr w:rsidR="00DE00C9">
      <w:trPr>
        <w:trHeight w:val="695"/>
      </w:trPr>
      <w:tc>
        <w:tcPr>
          <w:tcW w:w="13660" w:type="dxa"/>
        </w:tcPr>
        <w:tbl>
          <w:tblPr>
            <w:tblpPr w:leftFromText="180" w:rightFromText="180" w:vertAnchor="text" w:horzAnchor="margin" w:tblpX="-147" w:tblpY="-192"/>
            <w:tblOverlap w:val="never"/>
            <w:tblW w:w="12549" w:type="dxa"/>
            <w:tbl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blBorders>
            <w:tblLook w:val="04A0" w:firstRow="1" w:lastRow="0" w:firstColumn="1" w:lastColumn="0" w:noHBand="0" w:noVBand="1"/>
          </w:tblPr>
          <w:tblGrid>
            <w:gridCol w:w="1019"/>
            <w:gridCol w:w="11530"/>
          </w:tblGrid>
          <w:tr w:rsidR="00DE00C9">
            <w:tc>
              <w:tcPr>
                <w:tcW w:w="1019" w:type="dxa"/>
              </w:tcPr>
              <w:p w:rsidR="00DE00C9" w:rsidRDefault="00DE00C9" w:rsidP="00E86AAA">
                <w:pPr>
                  <w:pStyle w:val="a6"/>
                  <w:ind w:firstLine="0"/>
                </w:pPr>
                <w:r>
                  <w:rPr>
                    <w:rFonts w:ascii="Tahoma" w:hAnsi="Tahoma" w:cs="Tahoma"/>
                    <w:noProof/>
                    <w:sz w:val="20"/>
                    <w:szCs w:val="20"/>
                    <w:lang w:eastAsia="ru-RU"/>
                  </w:rPr>
                  <w:drawing>
                    <wp:inline distT="0" distB="0" distL="0" distR="0">
                      <wp:extent cx="418465" cy="457200"/>
                      <wp:effectExtent l="0" t="0" r="635" b="0"/>
                      <wp:docPr id="2" name="227::4011945" descr=" ">
                        <a:hlinkClick xmlns:a="http://schemas.openxmlformats.org/drawingml/2006/main" r:id="rId1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227::4011945" descr=" 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846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530" w:type="dxa"/>
              </w:tcPr>
              <w:p w:rsidR="00DE00C9" w:rsidRDefault="00DE00C9" w:rsidP="00E86AAA">
                <w:pPr>
                  <w:pStyle w:val="a6"/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Национальный исследовательский университет – Высшая школа экономики</w:t>
                </w:r>
              </w:p>
              <w:p w:rsidR="00DE00C9" w:rsidRPr="0088057B" w:rsidRDefault="00DE00C9" w:rsidP="00E86AAA">
                <w:pPr>
                  <w:pStyle w:val="a6"/>
                  <w:ind w:firstLine="0"/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Программа дисциплины Бухгалтерский учет</w:t>
                </w:r>
              </w:p>
              <w:p w:rsidR="00DE00C9" w:rsidRDefault="00DE00C9" w:rsidP="00E86AAA">
                <w:pPr>
                  <w:pStyle w:val="a6"/>
                  <w:ind w:firstLine="0"/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для направления</w:t>
                </w:r>
              </w:p>
              <w:p w:rsidR="00DE00C9" w:rsidRPr="0093470F" w:rsidRDefault="00DE00C9" w:rsidP="00E86AAA">
                <w:pPr>
                  <w:pStyle w:val="a6"/>
                  <w:ind w:firstLine="0"/>
                  <w:jc w:val="center"/>
                  <w:rPr>
                    <w:sz w:val="22"/>
                  </w:rPr>
                </w:pPr>
                <w:r>
                  <w:rPr>
                    <w:sz w:val="22"/>
                  </w:rPr>
                  <w:t>080100.62 Экономика подготовки бакалавра</w:t>
                </w:r>
              </w:p>
              <w:p w:rsidR="00DE00C9" w:rsidRPr="00060113" w:rsidRDefault="00DE00C9" w:rsidP="00E86AAA">
                <w:pPr>
                  <w:tabs>
                    <w:tab w:val="left" w:pos="9708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ab/>
                </w:r>
              </w:p>
            </w:tc>
          </w:tr>
          <w:tr w:rsidR="00DE00C9">
            <w:trPr>
              <w:trHeight w:val="68"/>
            </w:trPr>
            <w:tc>
              <w:tcPr>
                <w:tcW w:w="1019" w:type="dxa"/>
              </w:tcPr>
              <w:p w:rsidR="00DE00C9" w:rsidRPr="00060113" w:rsidRDefault="00DE00C9" w:rsidP="00E86AAA">
                <w:pPr>
                  <w:pStyle w:val="a6"/>
                  <w:ind w:firstLine="0"/>
                  <w:rPr>
                    <w:rFonts w:ascii="Tahoma" w:hAnsi="Tahoma" w:cs="Tahoma"/>
                    <w:sz w:val="20"/>
                    <w:szCs w:val="20"/>
                  </w:rPr>
                </w:pPr>
              </w:p>
            </w:tc>
            <w:tc>
              <w:tcPr>
                <w:tcW w:w="11530" w:type="dxa"/>
              </w:tcPr>
              <w:p w:rsidR="00DE00C9" w:rsidRDefault="00DE00C9" w:rsidP="00E86AAA">
                <w:pPr>
                  <w:pStyle w:val="a6"/>
                  <w:rPr>
                    <w:sz w:val="22"/>
                  </w:rPr>
                </w:pPr>
              </w:p>
            </w:tc>
          </w:tr>
        </w:tbl>
        <w:p w:rsidR="00DE00C9" w:rsidRDefault="00DE00C9" w:rsidP="00E86AAA">
          <w:pPr>
            <w:pStyle w:val="a6"/>
            <w:ind w:firstLine="0"/>
          </w:pPr>
        </w:p>
      </w:tc>
      <w:tc>
        <w:tcPr>
          <w:tcW w:w="222" w:type="dxa"/>
        </w:tcPr>
        <w:p w:rsidR="00DE00C9" w:rsidRPr="0068711A" w:rsidRDefault="00DE00C9" w:rsidP="00E86AAA">
          <w:pPr>
            <w:pStyle w:val="a6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 </w:t>
          </w:r>
        </w:p>
        <w:p w:rsidR="00DE00C9" w:rsidRPr="001D152A" w:rsidRDefault="00DE00C9" w:rsidP="00E86AAA">
          <w:pPr>
            <w:jc w:val="center"/>
            <w:rPr>
              <w:sz w:val="20"/>
              <w:szCs w:val="20"/>
              <w:highlight w:val="yellow"/>
            </w:rPr>
          </w:pPr>
        </w:p>
      </w:tc>
    </w:tr>
  </w:tbl>
  <w:p w:rsidR="00DE00C9" w:rsidRPr="0068711A" w:rsidRDefault="00DE00C9">
    <w:pPr>
      <w:pStyle w:val="a6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DE00C9">
      <w:tc>
        <w:tcPr>
          <w:tcW w:w="872" w:type="dxa"/>
        </w:tcPr>
        <w:p w:rsidR="00DE00C9" w:rsidRDefault="00DE00C9" w:rsidP="00E86AAA">
          <w:pPr>
            <w:pStyle w:val="a6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8465" cy="457200"/>
                <wp:effectExtent l="0" t="0" r="635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84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DE00C9" w:rsidRDefault="00DE00C9" w:rsidP="00E86AAA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Национальный исследовательский университет – Высшая школа экономики</w:t>
          </w:r>
        </w:p>
        <w:p w:rsidR="00DE00C9" w:rsidRPr="0088057B" w:rsidRDefault="00DE00C9" w:rsidP="00C470BC">
          <w:pPr>
            <w:pStyle w:val="a6"/>
            <w:ind w:firstLine="0"/>
            <w:jc w:val="center"/>
            <w:rPr>
              <w:sz w:val="22"/>
            </w:rPr>
          </w:pPr>
          <w:r>
            <w:rPr>
              <w:sz w:val="20"/>
              <w:szCs w:val="20"/>
            </w:rPr>
            <w:t xml:space="preserve">Программа дисциплины </w:t>
          </w:r>
          <w:r>
            <w:rPr>
              <w:sz w:val="22"/>
            </w:rPr>
            <w:t>Бухгалтерский учет</w:t>
          </w:r>
        </w:p>
        <w:p w:rsidR="00DE00C9" w:rsidRPr="0088057B" w:rsidRDefault="00DE00C9" w:rsidP="00C470BC">
          <w:pPr>
            <w:pStyle w:val="a6"/>
            <w:ind w:firstLine="0"/>
            <w:jc w:val="center"/>
            <w:rPr>
              <w:sz w:val="20"/>
              <w:szCs w:val="20"/>
            </w:rPr>
          </w:pPr>
          <w:r>
            <w:rPr>
              <w:sz w:val="22"/>
            </w:rPr>
            <w:t>для направления</w:t>
          </w:r>
        </w:p>
        <w:p w:rsidR="00DE00C9" w:rsidRPr="00060113" w:rsidRDefault="00DE00C9" w:rsidP="00E86AAA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для направления 080100.62 Экономика подготовки бакалавра</w:t>
          </w:r>
        </w:p>
      </w:tc>
    </w:tr>
  </w:tbl>
  <w:p w:rsidR="00DE00C9" w:rsidRPr="0068711A" w:rsidRDefault="00DE00C9">
    <w:pPr>
      <w:pStyle w:val="a6"/>
      <w:rPr>
        <w:sz w:val="12"/>
        <w:szCs w:val="16"/>
      </w:rPr>
    </w:pPr>
    <w:r>
      <w:rPr>
        <w:sz w:val="12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5B5"/>
    <w:multiLevelType w:val="hybridMultilevel"/>
    <w:tmpl w:val="FF0E6BA0"/>
    <w:lvl w:ilvl="0" w:tplc="4F5006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828E9"/>
    <w:multiLevelType w:val="hybridMultilevel"/>
    <w:tmpl w:val="BAC0DDF8"/>
    <w:lvl w:ilvl="0" w:tplc="D2FA53C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8248C"/>
    <w:multiLevelType w:val="hybridMultilevel"/>
    <w:tmpl w:val="20420B2C"/>
    <w:lvl w:ilvl="0" w:tplc="04190001">
      <w:start w:val="1"/>
      <w:numFmt w:val="bullet"/>
      <w:lvlText w:val=""/>
      <w:lvlJc w:val="left"/>
      <w:pPr>
        <w:tabs>
          <w:tab w:val="num" w:pos="11493"/>
        </w:tabs>
        <w:ind w:left="1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7253" w:hanging="360"/>
      </w:pPr>
      <w:rPr>
        <w:rFonts w:ascii="Wingdings" w:hAnsi="Wingdings" w:hint="default"/>
      </w:rPr>
    </w:lvl>
  </w:abstractNum>
  <w:abstractNum w:abstractNumId="3">
    <w:nsid w:val="0BC40F58"/>
    <w:multiLevelType w:val="hybridMultilevel"/>
    <w:tmpl w:val="997A893C"/>
    <w:lvl w:ilvl="0" w:tplc="124C2A7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73DB1"/>
    <w:multiLevelType w:val="hybridMultilevel"/>
    <w:tmpl w:val="DED887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1C309B"/>
    <w:multiLevelType w:val="hybridMultilevel"/>
    <w:tmpl w:val="AB6005A8"/>
    <w:lvl w:ilvl="0" w:tplc="67F21508">
      <w:start w:val="12"/>
      <w:numFmt w:val="decimal"/>
      <w:lvlText w:val="%1."/>
      <w:lvlJc w:val="left"/>
      <w:pPr>
        <w:ind w:left="928" w:hanging="360"/>
      </w:pPr>
      <w:rPr>
        <w:rFonts w:eastAsia="Calibr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>
    <w:nsid w:val="11B50B55"/>
    <w:multiLevelType w:val="hybridMultilevel"/>
    <w:tmpl w:val="DE4CCA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6846EF0"/>
    <w:multiLevelType w:val="hybridMultilevel"/>
    <w:tmpl w:val="C394AA3C"/>
    <w:lvl w:ilvl="0" w:tplc="4118AD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C4C55"/>
    <w:multiLevelType w:val="hybridMultilevel"/>
    <w:tmpl w:val="0E7CF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2E3DC7"/>
    <w:multiLevelType w:val="hybridMultilevel"/>
    <w:tmpl w:val="92567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/>
      </w:rPr>
    </w:lvl>
    <w:lvl w:ilvl="1" w:tplc="515A65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F4A5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0F86F17"/>
    <w:multiLevelType w:val="hybridMultilevel"/>
    <w:tmpl w:val="7B76F8A6"/>
    <w:lvl w:ilvl="0" w:tplc="DA7A3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EF59E6"/>
    <w:multiLevelType w:val="multilevel"/>
    <w:tmpl w:val="AA527D4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eastAsia="Calibri" w:hint="default"/>
      </w:rPr>
    </w:lvl>
  </w:abstractNum>
  <w:abstractNum w:abstractNumId="15">
    <w:nsid w:val="48F05DAD"/>
    <w:multiLevelType w:val="hybridMultilevel"/>
    <w:tmpl w:val="97FC0C02"/>
    <w:lvl w:ilvl="0" w:tplc="981CF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71176"/>
    <w:multiLevelType w:val="multilevel"/>
    <w:tmpl w:val="1E1EE82A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9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17">
    <w:nsid w:val="55705EA6"/>
    <w:multiLevelType w:val="hybridMultilevel"/>
    <w:tmpl w:val="8E30404E"/>
    <w:lvl w:ilvl="0" w:tplc="AB06A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D32D73"/>
    <w:multiLevelType w:val="hybridMultilevel"/>
    <w:tmpl w:val="BE78AB90"/>
    <w:lvl w:ilvl="0" w:tplc="C9C87078">
      <w:start w:val="1"/>
      <w:numFmt w:val="bullet"/>
      <w:lvlText w:val=""/>
      <w:lvlJc w:val="left"/>
      <w:pPr>
        <w:tabs>
          <w:tab w:val="num" w:pos="340"/>
        </w:tabs>
        <w:ind w:left="34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F592ED5"/>
    <w:multiLevelType w:val="hybridMultilevel"/>
    <w:tmpl w:val="31144EF6"/>
    <w:lvl w:ilvl="0" w:tplc="AB06A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2A77BB"/>
    <w:multiLevelType w:val="hybridMultilevel"/>
    <w:tmpl w:val="1FC07630"/>
    <w:lvl w:ilvl="0" w:tplc="EE082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4453CF"/>
    <w:multiLevelType w:val="hybridMultilevel"/>
    <w:tmpl w:val="D94A7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80555C"/>
    <w:multiLevelType w:val="multilevel"/>
    <w:tmpl w:val="D12C1980"/>
    <w:lvl w:ilvl="0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24">
    <w:nsid w:val="64E8588D"/>
    <w:multiLevelType w:val="hybridMultilevel"/>
    <w:tmpl w:val="70528C74"/>
    <w:lvl w:ilvl="0" w:tplc="04190005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25">
    <w:nsid w:val="6B950491"/>
    <w:multiLevelType w:val="hybridMultilevel"/>
    <w:tmpl w:val="6FAA4320"/>
    <w:lvl w:ilvl="0" w:tplc="E24638A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713E2037"/>
    <w:multiLevelType w:val="hybridMultilevel"/>
    <w:tmpl w:val="1DB05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4266EB"/>
    <w:multiLevelType w:val="hybridMultilevel"/>
    <w:tmpl w:val="FACC2D0C"/>
    <w:lvl w:ilvl="0" w:tplc="7A069BD2">
      <w:start w:val="1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>
    <w:nsid w:val="7D2D0054"/>
    <w:multiLevelType w:val="hybridMultilevel"/>
    <w:tmpl w:val="88D6FDB4"/>
    <w:lvl w:ilvl="0" w:tplc="7598BC4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C77FF7"/>
    <w:multiLevelType w:val="hybridMultilevel"/>
    <w:tmpl w:val="B3ECE754"/>
    <w:lvl w:ilvl="0" w:tplc="4CC465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F8F6747"/>
    <w:multiLevelType w:val="hybridMultilevel"/>
    <w:tmpl w:val="17962652"/>
    <w:lvl w:ilvl="0" w:tplc="AB06A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8"/>
  </w:num>
  <w:num w:numId="4">
    <w:abstractNumId w:val="6"/>
  </w:num>
  <w:num w:numId="5">
    <w:abstractNumId w:val="14"/>
  </w:num>
  <w:num w:numId="6">
    <w:abstractNumId w:val="7"/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3"/>
  </w:num>
  <w:num w:numId="10">
    <w:abstractNumId w:val="26"/>
  </w:num>
  <w:num w:numId="11">
    <w:abstractNumId w:val="24"/>
  </w:num>
  <w:num w:numId="12">
    <w:abstractNumId w:val="2"/>
  </w:num>
  <w:num w:numId="13">
    <w:abstractNumId w:val="22"/>
  </w:num>
  <w:num w:numId="14">
    <w:abstractNumId w:val="18"/>
  </w:num>
  <w:num w:numId="15">
    <w:abstractNumId w:val="10"/>
  </w:num>
  <w:num w:numId="16">
    <w:abstractNumId w:val="21"/>
  </w:num>
  <w:num w:numId="17">
    <w:abstractNumId w:val="4"/>
  </w:num>
  <w:num w:numId="18">
    <w:abstractNumId w:val="15"/>
  </w:num>
  <w:num w:numId="19">
    <w:abstractNumId w:val="11"/>
  </w:num>
  <w:num w:numId="20">
    <w:abstractNumId w:val="13"/>
  </w:num>
  <w:num w:numId="21">
    <w:abstractNumId w:val="3"/>
  </w:num>
  <w:num w:numId="22">
    <w:abstractNumId w:val="1"/>
  </w:num>
  <w:num w:numId="23">
    <w:abstractNumId w:val="6"/>
    <w:lvlOverride w:ilvl="0">
      <w:startOverride w:val="11"/>
    </w:lvlOverride>
    <w:lvlOverride w:ilvl="1">
      <w:startOverride w:val="1"/>
    </w:lvlOverride>
  </w:num>
  <w:num w:numId="24">
    <w:abstractNumId w:val="6"/>
    <w:lvlOverride w:ilvl="0">
      <w:startOverride w:val="11"/>
    </w:lvlOverride>
    <w:lvlOverride w:ilvl="1">
      <w:startOverride w:val="3"/>
    </w:lvlOverride>
  </w:num>
  <w:num w:numId="25">
    <w:abstractNumId w:val="6"/>
    <w:lvlOverride w:ilvl="0">
      <w:startOverride w:val="11"/>
    </w:lvlOverride>
    <w:lvlOverride w:ilvl="1">
      <w:startOverride w:val="1"/>
    </w:lvlOverride>
  </w:num>
  <w:num w:numId="26">
    <w:abstractNumId w:val="6"/>
    <w:lvlOverride w:ilvl="0">
      <w:startOverride w:val="11"/>
    </w:lvlOverride>
    <w:lvlOverride w:ilvl="1">
      <w:startOverride w:val="3"/>
    </w:lvlOverride>
  </w:num>
  <w:num w:numId="27">
    <w:abstractNumId w:val="6"/>
    <w:lvlOverride w:ilvl="0">
      <w:startOverride w:val="11"/>
    </w:lvlOverride>
    <w:lvlOverride w:ilvl="1">
      <w:startOverride w:val="3"/>
    </w:lvlOverride>
  </w:num>
  <w:num w:numId="28">
    <w:abstractNumId w:val="25"/>
  </w:num>
  <w:num w:numId="29">
    <w:abstractNumId w:val="0"/>
  </w:num>
  <w:num w:numId="30">
    <w:abstractNumId w:val="28"/>
  </w:num>
  <w:num w:numId="31">
    <w:abstractNumId w:val="17"/>
  </w:num>
  <w:num w:numId="32">
    <w:abstractNumId w:val="20"/>
  </w:num>
  <w:num w:numId="33">
    <w:abstractNumId w:val="30"/>
  </w:num>
  <w:num w:numId="34">
    <w:abstractNumId w:val="5"/>
  </w:num>
  <w:num w:numId="35">
    <w:abstractNumId w:val="16"/>
  </w:num>
  <w:num w:numId="36">
    <w:abstractNumId w:val="27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C3"/>
    <w:rsid w:val="00022D42"/>
    <w:rsid w:val="0002314B"/>
    <w:rsid w:val="00023C32"/>
    <w:rsid w:val="00027490"/>
    <w:rsid w:val="0003185C"/>
    <w:rsid w:val="000401E1"/>
    <w:rsid w:val="00041642"/>
    <w:rsid w:val="00043CF2"/>
    <w:rsid w:val="000442EA"/>
    <w:rsid w:val="0005553B"/>
    <w:rsid w:val="000567A2"/>
    <w:rsid w:val="00074C13"/>
    <w:rsid w:val="0007754D"/>
    <w:rsid w:val="00085780"/>
    <w:rsid w:val="00092682"/>
    <w:rsid w:val="000A3812"/>
    <w:rsid w:val="000B13D8"/>
    <w:rsid w:val="000F15FD"/>
    <w:rsid w:val="000F1B19"/>
    <w:rsid w:val="000F1BBB"/>
    <w:rsid w:val="000F236E"/>
    <w:rsid w:val="00115A0C"/>
    <w:rsid w:val="00142AFC"/>
    <w:rsid w:val="001539E8"/>
    <w:rsid w:val="0015463D"/>
    <w:rsid w:val="00160B08"/>
    <w:rsid w:val="00175353"/>
    <w:rsid w:val="00177933"/>
    <w:rsid w:val="001900D2"/>
    <w:rsid w:val="00194775"/>
    <w:rsid w:val="001A1869"/>
    <w:rsid w:val="001B3D99"/>
    <w:rsid w:val="001B41C0"/>
    <w:rsid w:val="001B6445"/>
    <w:rsid w:val="001C2DF2"/>
    <w:rsid w:val="001D1039"/>
    <w:rsid w:val="002030DB"/>
    <w:rsid w:val="002124A3"/>
    <w:rsid w:val="00212819"/>
    <w:rsid w:val="00216397"/>
    <w:rsid w:val="002305FB"/>
    <w:rsid w:val="00240ED9"/>
    <w:rsid w:val="00262B2B"/>
    <w:rsid w:val="00271D7B"/>
    <w:rsid w:val="002759D2"/>
    <w:rsid w:val="00276CD0"/>
    <w:rsid w:val="00284D4C"/>
    <w:rsid w:val="00294BA3"/>
    <w:rsid w:val="002B7DE8"/>
    <w:rsid w:val="002C015B"/>
    <w:rsid w:val="002E25E5"/>
    <w:rsid w:val="002E5B15"/>
    <w:rsid w:val="002F1226"/>
    <w:rsid w:val="003015E9"/>
    <w:rsid w:val="00302AF9"/>
    <w:rsid w:val="00305690"/>
    <w:rsid w:val="00345EB7"/>
    <w:rsid w:val="0035589A"/>
    <w:rsid w:val="00385E5E"/>
    <w:rsid w:val="00390919"/>
    <w:rsid w:val="003921FF"/>
    <w:rsid w:val="003A463C"/>
    <w:rsid w:val="003B7192"/>
    <w:rsid w:val="003C384B"/>
    <w:rsid w:val="003E0225"/>
    <w:rsid w:val="004001EA"/>
    <w:rsid w:val="004068E9"/>
    <w:rsid w:val="00411E2E"/>
    <w:rsid w:val="00420605"/>
    <w:rsid w:val="004258AF"/>
    <w:rsid w:val="004301AE"/>
    <w:rsid w:val="0044552B"/>
    <w:rsid w:val="00450A10"/>
    <w:rsid w:val="00452505"/>
    <w:rsid w:val="00452B61"/>
    <w:rsid w:val="00463894"/>
    <w:rsid w:val="00466650"/>
    <w:rsid w:val="004667E9"/>
    <w:rsid w:val="004812A2"/>
    <w:rsid w:val="00485CF6"/>
    <w:rsid w:val="004A0F2A"/>
    <w:rsid w:val="004B779C"/>
    <w:rsid w:val="004D060E"/>
    <w:rsid w:val="004E6536"/>
    <w:rsid w:val="004E79B9"/>
    <w:rsid w:val="00500084"/>
    <w:rsid w:val="00525F21"/>
    <w:rsid w:val="005261EB"/>
    <w:rsid w:val="00534CFB"/>
    <w:rsid w:val="005425C3"/>
    <w:rsid w:val="00550594"/>
    <w:rsid w:val="005528C6"/>
    <w:rsid w:val="00570921"/>
    <w:rsid w:val="0057415F"/>
    <w:rsid w:val="00582363"/>
    <w:rsid w:val="00591438"/>
    <w:rsid w:val="005A0FD3"/>
    <w:rsid w:val="005A72C0"/>
    <w:rsid w:val="005D1CB9"/>
    <w:rsid w:val="005E1614"/>
    <w:rsid w:val="0060489F"/>
    <w:rsid w:val="00611E20"/>
    <w:rsid w:val="006340D9"/>
    <w:rsid w:val="00636338"/>
    <w:rsid w:val="00642753"/>
    <w:rsid w:val="006650AC"/>
    <w:rsid w:val="00670241"/>
    <w:rsid w:val="006A6322"/>
    <w:rsid w:val="006B0DD5"/>
    <w:rsid w:val="006D5AB1"/>
    <w:rsid w:val="006E76BC"/>
    <w:rsid w:val="006F2473"/>
    <w:rsid w:val="006F79C0"/>
    <w:rsid w:val="00704F21"/>
    <w:rsid w:val="00707FD3"/>
    <w:rsid w:val="00710A66"/>
    <w:rsid w:val="007161FF"/>
    <w:rsid w:val="00717051"/>
    <w:rsid w:val="00723DC5"/>
    <w:rsid w:val="007260D2"/>
    <w:rsid w:val="00757999"/>
    <w:rsid w:val="00782AB4"/>
    <w:rsid w:val="00783A45"/>
    <w:rsid w:val="007A7045"/>
    <w:rsid w:val="007E1A52"/>
    <w:rsid w:val="007E7FF6"/>
    <w:rsid w:val="007F78A4"/>
    <w:rsid w:val="00800842"/>
    <w:rsid w:val="00823E1B"/>
    <w:rsid w:val="00825B9A"/>
    <w:rsid w:val="0083284E"/>
    <w:rsid w:val="00845810"/>
    <w:rsid w:val="0087009F"/>
    <w:rsid w:val="0088057B"/>
    <w:rsid w:val="00880BCA"/>
    <w:rsid w:val="00892DAA"/>
    <w:rsid w:val="008A0851"/>
    <w:rsid w:val="008A6220"/>
    <w:rsid w:val="008A6B7C"/>
    <w:rsid w:val="008C0EC9"/>
    <w:rsid w:val="008E3014"/>
    <w:rsid w:val="008F03F4"/>
    <w:rsid w:val="008F3B2C"/>
    <w:rsid w:val="00904583"/>
    <w:rsid w:val="009116A0"/>
    <w:rsid w:val="009312CA"/>
    <w:rsid w:val="0093731C"/>
    <w:rsid w:val="0095713F"/>
    <w:rsid w:val="00976ABD"/>
    <w:rsid w:val="00976FFE"/>
    <w:rsid w:val="009A5FE4"/>
    <w:rsid w:val="009C04B1"/>
    <w:rsid w:val="009C1520"/>
    <w:rsid w:val="009F4E0B"/>
    <w:rsid w:val="00A0406E"/>
    <w:rsid w:val="00A15C13"/>
    <w:rsid w:val="00A3778A"/>
    <w:rsid w:val="00A40130"/>
    <w:rsid w:val="00A50225"/>
    <w:rsid w:val="00A700C1"/>
    <w:rsid w:val="00A97539"/>
    <w:rsid w:val="00AB0D45"/>
    <w:rsid w:val="00AB7C11"/>
    <w:rsid w:val="00AC0C68"/>
    <w:rsid w:val="00AD3165"/>
    <w:rsid w:val="00AD4AC4"/>
    <w:rsid w:val="00AE0C6D"/>
    <w:rsid w:val="00AF1F16"/>
    <w:rsid w:val="00B00703"/>
    <w:rsid w:val="00B025AD"/>
    <w:rsid w:val="00B07233"/>
    <w:rsid w:val="00B21A63"/>
    <w:rsid w:val="00B22466"/>
    <w:rsid w:val="00B234FA"/>
    <w:rsid w:val="00B31D13"/>
    <w:rsid w:val="00B41273"/>
    <w:rsid w:val="00B43216"/>
    <w:rsid w:val="00B505AD"/>
    <w:rsid w:val="00B6465D"/>
    <w:rsid w:val="00B86B9E"/>
    <w:rsid w:val="00BA4902"/>
    <w:rsid w:val="00BA6399"/>
    <w:rsid w:val="00BB6A09"/>
    <w:rsid w:val="00BC187F"/>
    <w:rsid w:val="00BD58B7"/>
    <w:rsid w:val="00BE42DF"/>
    <w:rsid w:val="00C13927"/>
    <w:rsid w:val="00C30D49"/>
    <w:rsid w:val="00C32791"/>
    <w:rsid w:val="00C470BC"/>
    <w:rsid w:val="00C477CA"/>
    <w:rsid w:val="00C5052E"/>
    <w:rsid w:val="00C779FA"/>
    <w:rsid w:val="00C860CC"/>
    <w:rsid w:val="00CA058E"/>
    <w:rsid w:val="00CA4053"/>
    <w:rsid w:val="00CA4419"/>
    <w:rsid w:val="00CA72DE"/>
    <w:rsid w:val="00CB5409"/>
    <w:rsid w:val="00CB7004"/>
    <w:rsid w:val="00CD1ACD"/>
    <w:rsid w:val="00CD51D4"/>
    <w:rsid w:val="00CD7B9A"/>
    <w:rsid w:val="00CE0A50"/>
    <w:rsid w:val="00CE2697"/>
    <w:rsid w:val="00D01F85"/>
    <w:rsid w:val="00D323AD"/>
    <w:rsid w:val="00D82355"/>
    <w:rsid w:val="00D824B0"/>
    <w:rsid w:val="00DA2BA0"/>
    <w:rsid w:val="00DA44C5"/>
    <w:rsid w:val="00DC4BB8"/>
    <w:rsid w:val="00DD52DD"/>
    <w:rsid w:val="00DE00C9"/>
    <w:rsid w:val="00E13740"/>
    <w:rsid w:val="00E16A7C"/>
    <w:rsid w:val="00E26919"/>
    <w:rsid w:val="00E2708B"/>
    <w:rsid w:val="00E40CA4"/>
    <w:rsid w:val="00E41946"/>
    <w:rsid w:val="00E4463F"/>
    <w:rsid w:val="00E4557E"/>
    <w:rsid w:val="00E60E15"/>
    <w:rsid w:val="00E64EE9"/>
    <w:rsid w:val="00E74817"/>
    <w:rsid w:val="00E86AAA"/>
    <w:rsid w:val="00E929C9"/>
    <w:rsid w:val="00EC4B2A"/>
    <w:rsid w:val="00ED75E8"/>
    <w:rsid w:val="00EF2DAE"/>
    <w:rsid w:val="00F107BC"/>
    <w:rsid w:val="00F163F3"/>
    <w:rsid w:val="00F20D8E"/>
    <w:rsid w:val="00F411D5"/>
    <w:rsid w:val="00F52D85"/>
    <w:rsid w:val="00F83E73"/>
    <w:rsid w:val="00F9088D"/>
    <w:rsid w:val="00F90FE2"/>
    <w:rsid w:val="00FD1EC5"/>
    <w:rsid w:val="00FD2CFF"/>
    <w:rsid w:val="00FD4049"/>
    <w:rsid w:val="00FD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d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5425C3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qFormat/>
    <w:rsid w:val="00534CFB"/>
    <w:pPr>
      <w:keepNext/>
      <w:spacing w:before="240" w:after="120"/>
      <w:ind w:firstLine="0"/>
      <w:jc w:val="both"/>
      <w:outlineLvl w:val="0"/>
    </w:pPr>
    <w:rPr>
      <w:rFonts w:eastAsia="Times New Roman"/>
      <w:b/>
      <w:bCs/>
      <w:kern w:val="32"/>
      <w:sz w:val="28"/>
      <w:szCs w:val="28"/>
    </w:rPr>
  </w:style>
  <w:style w:type="paragraph" w:styleId="2">
    <w:name w:val="heading 2"/>
    <w:basedOn w:val="a2"/>
    <w:next w:val="a2"/>
    <w:link w:val="20"/>
    <w:qFormat/>
    <w:rsid w:val="005425C3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qFormat/>
    <w:rsid w:val="005425C3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5425C3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5425C3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5425C3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qFormat/>
    <w:rsid w:val="005425C3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qFormat/>
    <w:rsid w:val="005425C3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qFormat/>
    <w:rsid w:val="005425C3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34CFB"/>
    <w:rPr>
      <w:b/>
      <w:bCs/>
      <w:kern w:val="32"/>
      <w:sz w:val="28"/>
      <w:szCs w:val="28"/>
      <w:lang w:eastAsia="en-US"/>
    </w:rPr>
  </w:style>
  <w:style w:type="character" w:customStyle="1" w:styleId="20">
    <w:name w:val="Заголовок 2 Знак"/>
    <w:link w:val="2"/>
    <w:rsid w:val="005425C3"/>
    <w:rPr>
      <w:b/>
      <w:bCs/>
      <w:iCs/>
      <w:sz w:val="24"/>
      <w:szCs w:val="28"/>
      <w:lang w:val="ru-RU" w:eastAsia="en-US" w:bidi="ar-SA"/>
    </w:rPr>
  </w:style>
  <w:style w:type="character" w:customStyle="1" w:styleId="30">
    <w:name w:val="Заголовок 3 Знак"/>
    <w:link w:val="3"/>
    <w:rsid w:val="005425C3"/>
    <w:rPr>
      <w:rFonts w:ascii="Cambria" w:hAnsi="Cambria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rsid w:val="005425C3"/>
    <w:rPr>
      <w:rFonts w:ascii="Calibri" w:hAnsi="Calibri"/>
      <w:b/>
      <w:bCs/>
      <w:sz w:val="28"/>
      <w:szCs w:val="28"/>
      <w:lang w:val="ru-RU" w:eastAsia="en-US" w:bidi="ar-SA"/>
    </w:rPr>
  </w:style>
  <w:style w:type="character" w:customStyle="1" w:styleId="50">
    <w:name w:val="Заголовок 5 Знак"/>
    <w:link w:val="5"/>
    <w:rsid w:val="005425C3"/>
    <w:rPr>
      <w:rFonts w:ascii="Calibri" w:hAnsi="Calibri"/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5425C3"/>
    <w:rPr>
      <w:rFonts w:ascii="Calibri" w:hAnsi="Calibri"/>
      <w:b/>
      <w:bCs/>
      <w:sz w:val="22"/>
      <w:szCs w:val="22"/>
      <w:lang w:val="ru-RU" w:eastAsia="en-US" w:bidi="ar-SA"/>
    </w:rPr>
  </w:style>
  <w:style w:type="character" w:customStyle="1" w:styleId="70">
    <w:name w:val="Заголовок 7 Знак"/>
    <w:link w:val="7"/>
    <w:rsid w:val="005425C3"/>
    <w:rPr>
      <w:rFonts w:ascii="Calibri" w:hAnsi="Calibri"/>
      <w:sz w:val="24"/>
      <w:szCs w:val="24"/>
      <w:lang w:val="ru-RU" w:eastAsia="en-US" w:bidi="ar-SA"/>
    </w:rPr>
  </w:style>
  <w:style w:type="character" w:customStyle="1" w:styleId="80">
    <w:name w:val="Заголовок 8 Знак"/>
    <w:link w:val="8"/>
    <w:rsid w:val="005425C3"/>
    <w:rPr>
      <w:rFonts w:ascii="Calibri" w:hAnsi="Calibri"/>
      <w:i/>
      <w:iCs/>
      <w:sz w:val="24"/>
      <w:szCs w:val="24"/>
      <w:lang w:val="ru-RU" w:eastAsia="en-US" w:bidi="ar-SA"/>
    </w:rPr>
  </w:style>
  <w:style w:type="character" w:customStyle="1" w:styleId="90">
    <w:name w:val="Заголовок 9 Знак"/>
    <w:link w:val="9"/>
    <w:rsid w:val="005425C3"/>
    <w:rPr>
      <w:rFonts w:ascii="Cambria" w:hAnsi="Cambria"/>
      <w:sz w:val="22"/>
      <w:szCs w:val="22"/>
      <w:lang w:val="ru-RU" w:eastAsia="en-US" w:bidi="ar-SA"/>
    </w:rPr>
  </w:style>
  <w:style w:type="paragraph" w:customStyle="1" w:styleId="a1">
    <w:name w:val="Маркированный."/>
    <w:basedOn w:val="a2"/>
    <w:rsid w:val="005425C3"/>
    <w:pPr>
      <w:numPr>
        <w:numId w:val="1"/>
      </w:numPr>
      <w:ind w:left="1066" w:hanging="357"/>
    </w:pPr>
  </w:style>
  <w:style w:type="paragraph" w:customStyle="1" w:styleId="a0">
    <w:name w:val="нумерованный"/>
    <w:basedOn w:val="a2"/>
    <w:rsid w:val="005425C3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5425C3"/>
    <w:pPr>
      <w:numPr>
        <w:numId w:val="3"/>
      </w:numPr>
    </w:pPr>
  </w:style>
  <w:style w:type="paragraph" w:styleId="a6">
    <w:name w:val="header"/>
    <w:basedOn w:val="a2"/>
    <w:link w:val="a7"/>
    <w:unhideWhenUsed/>
    <w:rsid w:val="005425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425C3"/>
    <w:rPr>
      <w:rFonts w:eastAsia="Calibri"/>
      <w:sz w:val="24"/>
      <w:szCs w:val="22"/>
      <w:lang w:val="ru-RU" w:eastAsia="en-US" w:bidi="ar-SA"/>
    </w:rPr>
  </w:style>
  <w:style w:type="paragraph" w:styleId="a8">
    <w:name w:val="footer"/>
    <w:basedOn w:val="a2"/>
    <w:link w:val="a9"/>
    <w:unhideWhenUsed/>
    <w:rsid w:val="005425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425C3"/>
    <w:rPr>
      <w:rFonts w:eastAsia="Calibri"/>
      <w:sz w:val="24"/>
      <w:szCs w:val="22"/>
      <w:lang w:val="ru-RU" w:eastAsia="en-US" w:bidi="ar-SA"/>
    </w:rPr>
  </w:style>
  <w:style w:type="paragraph" w:customStyle="1" w:styleId="aa">
    <w:name w:val="Заголовок в тексте"/>
    <w:basedOn w:val="a2"/>
    <w:next w:val="a2"/>
    <w:rsid w:val="005425C3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b">
    <w:name w:val="Текст таблица одинарный интервал"/>
    <w:basedOn w:val="a2"/>
    <w:rsid w:val="005425C3"/>
    <w:pPr>
      <w:ind w:firstLine="0"/>
    </w:pPr>
    <w:rPr>
      <w:rFonts w:eastAsia="Times New Roman"/>
      <w:sz w:val="26"/>
      <w:szCs w:val="20"/>
    </w:rPr>
  </w:style>
  <w:style w:type="character" w:styleId="ac">
    <w:name w:val="Hyperlink"/>
    <w:unhideWhenUsed/>
    <w:rsid w:val="005425C3"/>
    <w:rPr>
      <w:color w:val="0000FF"/>
      <w:u w:val="single"/>
    </w:rPr>
  </w:style>
  <w:style w:type="paragraph" w:styleId="ad">
    <w:name w:val="Balloon Text"/>
    <w:basedOn w:val="a2"/>
    <w:link w:val="ae"/>
    <w:semiHidden/>
    <w:unhideWhenUsed/>
    <w:rsid w:val="005425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rsid w:val="005425C3"/>
    <w:rPr>
      <w:rFonts w:ascii="Tahoma" w:eastAsia="Calibri" w:hAnsi="Tahoma" w:cs="Tahoma"/>
      <w:sz w:val="16"/>
      <w:szCs w:val="16"/>
      <w:lang w:val="ru-RU" w:eastAsia="en-US" w:bidi="ar-SA"/>
    </w:rPr>
  </w:style>
  <w:style w:type="paragraph" w:customStyle="1" w:styleId="Default">
    <w:name w:val="Default"/>
    <w:rsid w:val="005425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1">
    <w:name w:val="toc 1"/>
    <w:basedOn w:val="a2"/>
    <w:next w:val="a2"/>
    <w:autoRedefine/>
    <w:rsid w:val="005425C3"/>
    <w:pPr>
      <w:ind w:firstLine="0"/>
    </w:pPr>
    <w:rPr>
      <w:rFonts w:eastAsia="Times New Roman"/>
      <w:szCs w:val="24"/>
      <w:lang w:eastAsia="ru-RU"/>
    </w:rPr>
  </w:style>
  <w:style w:type="paragraph" w:styleId="af">
    <w:name w:val="Normal (Web)"/>
    <w:basedOn w:val="a2"/>
    <w:rsid w:val="005425C3"/>
    <w:pPr>
      <w:spacing w:before="100" w:beforeAutospacing="1" w:after="301"/>
      <w:ind w:firstLine="0"/>
    </w:pPr>
    <w:rPr>
      <w:rFonts w:eastAsia="SimSun"/>
      <w:szCs w:val="24"/>
      <w:lang w:eastAsia="zh-CN"/>
    </w:rPr>
  </w:style>
  <w:style w:type="paragraph" w:styleId="af0">
    <w:name w:val="Body Text"/>
    <w:basedOn w:val="a2"/>
    <w:rsid w:val="005425C3"/>
    <w:pPr>
      <w:ind w:firstLine="0"/>
      <w:jc w:val="both"/>
    </w:pPr>
    <w:rPr>
      <w:rFonts w:eastAsia="Times New Roman"/>
      <w:szCs w:val="24"/>
      <w:lang w:eastAsia="ru-RU"/>
    </w:rPr>
  </w:style>
  <w:style w:type="paragraph" w:styleId="af1">
    <w:name w:val="Document Map"/>
    <w:basedOn w:val="a2"/>
    <w:link w:val="af2"/>
    <w:semiHidden/>
    <w:unhideWhenUsed/>
    <w:rsid w:val="005425C3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link w:val="af1"/>
    <w:semiHidden/>
    <w:rsid w:val="005425C3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af3">
    <w:name w:val="List Paragraph"/>
    <w:basedOn w:val="a2"/>
    <w:uiPriority w:val="34"/>
    <w:qFormat/>
    <w:rsid w:val="005425C3"/>
    <w:pPr>
      <w:ind w:left="720" w:firstLine="0"/>
      <w:contextualSpacing/>
    </w:pPr>
    <w:rPr>
      <w:rFonts w:eastAsia="Times New Roman"/>
      <w:szCs w:val="24"/>
      <w:lang w:eastAsia="ru-RU"/>
    </w:rPr>
  </w:style>
  <w:style w:type="paragraph" w:styleId="af4">
    <w:name w:val="footnote text"/>
    <w:basedOn w:val="a2"/>
    <w:link w:val="af5"/>
    <w:semiHidden/>
    <w:rsid w:val="005425C3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сноски Знак"/>
    <w:link w:val="af4"/>
    <w:semiHidden/>
    <w:rsid w:val="005425C3"/>
    <w:rPr>
      <w:lang w:val="ru-RU" w:eastAsia="ru-RU" w:bidi="ar-SA"/>
    </w:rPr>
  </w:style>
  <w:style w:type="character" w:styleId="af6">
    <w:name w:val="footnote reference"/>
    <w:semiHidden/>
    <w:rsid w:val="005425C3"/>
    <w:rPr>
      <w:vertAlign w:val="superscript"/>
    </w:rPr>
  </w:style>
  <w:style w:type="paragraph" w:customStyle="1" w:styleId="AU">
    <w:name w:val="AU_Параграф_текста_задач"/>
    <w:basedOn w:val="a2"/>
    <w:rsid w:val="005425C3"/>
    <w:pPr>
      <w:ind w:firstLine="567"/>
    </w:pPr>
    <w:rPr>
      <w:rFonts w:eastAsia="Times New Roman"/>
      <w:szCs w:val="24"/>
      <w:lang w:eastAsia="ru-RU"/>
    </w:rPr>
  </w:style>
  <w:style w:type="paragraph" w:customStyle="1" w:styleId="AU0">
    <w:name w:val="AU_Название_таблицы"/>
    <w:basedOn w:val="a2"/>
    <w:rsid w:val="005425C3"/>
    <w:pPr>
      <w:keepNext/>
      <w:ind w:firstLine="0"/>
      <w:jc w:val="center"/>
    </w:pPr>
    <w:rPr>
      <w:rFonts w:eastAsia="Times New Roman"/>
      <w:szCs w:val="24"/>
      <w:lang w:eastAsia="ru-RU"/>
    </w:rPr>
  </w:style>
  <w:style w:type="paragraph" w:customStyle="1" w:styleId="AU1">
    <w:name w:val="AU_Номер_таблицы"/>
    <w:basedOn w:val="a2"/>
    <w:next w:val="AU0"/>
    <w:rsid w:val="005425C3"/>
    <w:pPr>
      <w:keepNext/>
      <w:ind w:firstLine="0"/>
      <w:jc w:val="right"/>
    </w:pPr>
    <w:rPr>
      <w:rFonts w:eastAsia="Times New Roman"/>
      <w:szCs w:val="24"/>
      <w:lang w:eastAsia="ru-RU"/>
    </w:rPr>
  </w:style>
  <w:style w:type="paragraph" w:customStyle="1" w:styleId="AU2">
    <w:name w:val="AU_Заголовок_задания"/>
    <w:basedOn w:val="AU"/>
    <w:next w:val="AU"/>
    <w:rsid w:val="005425C3"/>
    <w:pPr>
      <w:spacing w:before="120" w:after="120"/>
    </w:pPr>
    <w:rPr>
      <w:b/>
    </w:rPr>
  </w:style>
  <w:style w:type="paragraph" w:customStyle="1" w:styleId="AU3">
    <w:name w:val="AU_Заголовок_ответов"/>
    <w:basedOn w:val="AU"/>
    <w:next w:val="AU"/>
    <w:rsid w:val="005425C3"/>
    <w:pPr>
      <w:spacing w:before="120" w:after="120"/>
    </w:pPr>
    <w:rPr>
      <w:b/>
    </w:rPr>
  </w:style>
  <w:style w:type="paragraph" w:customStyle="1" w:styleId="AU4">
    <w:name w:val="AU_Номерованный_список_задачи"/>
    <w:basedOn w:val="a2"/>
    <w:rsid w:val="005425C3"/>
    <w:pPr>
      <w:tabs>
        <w:tab w:val="decimal" w:pos="397"/>
        <w:tab w:val="decimal" w:pos="567"/>
      </w:tabs>
      <w:spacing w:after="120"/>
      <w:ind w:firstLine="0"/>
    </w:pPr>
    <w:rPr>
      <w:rFonts w:eastAsia="Times New Roman"/>
      <w:szCs w:val="24"/>
      <w:lang w:eastAsia="ru-RU"/>
    </w:rPr>
  </w:style>
  <w:style w:type="paragraph" w:customStyle="1" w:styleId="AU5">
    <w:name w:val="AU_Ячейка_кроме_заголовка"/>
    <w:basedOn w:val="a2"/>
    <w:rsid w:val="005425C3"/>
    <w:pPr>
      <w:ind w:firstLine="0"/>
    </w:pPr>
    <w:rPr>
      <w:rFonts w:eastAsia="Times New Roman"/>
      <w:szCs w:val="24"/>
      <w:lang w:eastAsia="ru-RU"/>
    </w:rPr>
  </w:style>
  <w:style w:type="paragraph" w:customStyle="1" w:styleId="AU6">
    <w:name w:val="AU_Ячейка_шапки"/>
    <w:basedOn w:val="a2"/>
    <w:rsid w:val="005425C3"/>
    <w:pPr>
      <w:keepNext/>
      <w:keepLines/>
      <w:ind w:firstLine="0"/>
      <w:jc w:val="center"/>
    </w:pPr>
    <w:rPr>
      <w:rFonts w:eastAsia="Times New Roman"/>
      <w:b/>
      <w:szCs w:val="24"/>
      <w:lang w:eastAsia="ru-RU"/>
    </w:rPr>
  </w:style>
  <w:style w:type="character" w:customStyle="1" w:styleId="21">
    <w:name w:val="Основной текст2"/>
    <w:link w:val="12"/>
    <w:rsid w:val="005425C3"/>
    <w:rPr>
      <w:rFonts w:ascii="Constantia" w:hAnsi="Constantia"/>
      <w:sz w:val="22"/>
      <w:szCs w:val="22"/>
      <w:shd w:val="clear" w:color="auto" w:fill="FFFFFF"/>
      <w:lang w:bidi="ar-SA"/>
    </w:rPr>
  </w:style>
  <w:style w:type="paragraph" w:customStyle="1" w:styleId="12">
    <w:name w:val="Основной текст1"/>
    <w:basedOn w:val="a2"/>
    <w:link w:val="21"/>
    <w:rsid w:val="005425C3"/>
    <w:pPr>
      <w:shd w:val="clear" w:color="auto" w:fill="FFFFFF"/>
      <w:spacing w:line="285" w:lineRule="exact"/>
      <w:ind w:firstLine="0"/>
      <w:jc w:val="both"/>
    </w:pPr>
    <w:rPr>
      <w:rFonts w:ascii="Constantia" w:eastAsia="Times New Roman" w:hAnsi="Constantia"/>
      <w:sz w:val="22"/>
      <w:shd w:val="clear" w:color="auto" w:fill="FFFFFF"/>
      <w:lang w:eastAsia="ru-RU"/>
    </w:rPr>
  </w:style>
  <w:style w:type="table" w:styleId="af7">
    <w:name w:val="Table Grid"/>
    <w:basedOn w:val="a4"/>
    <w:rsid w:val="006E7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lock Text"/>
    <w:basedOn w:val="a2"/>
    <w:rsid w:val="006A6322"/>
    <w:pPr>
      <w:shd w:val="clear" w:color="auto" w:fill="FFFFFF"/>
      <w:tabs>
        <w:tab w:val="left" w:pos="1000"/>
      </w:tabs>
      <w:spacing w:line="211" w:lineRule="exact"/>
      <w:ind w:left="-40" w:right="240" w:firstLine="40"/>
      <w:jc w:val="right"/>
    </w:pPr>
    <w:rPr>
      <w:rFonts w:eastAsia="Times New Roman"/>
      <w:sz w:val="22"/>
      <w:lang w:eastAsia="ru-RU"/>
    </w:rPr>
  </w:style>
  <w:style w:type="character" w:styleId="af9">
    <w:name w:val="annotation reference"/>
    <w:basedOn w:val="a3"/>
    <w:rsid w:val="00175353"/>
    <w:rPr>
      <w:sz w:val="16"/>
      <w:szCs w:val="16"/>
    </w:rPr>
  </w:style>
  <w:style w:type="paragraph" w:styleId="afa">
    <w:name w:val="annotation text"/>
    <w:basedOn w:val="a2"/>
    <w:link w:val="afb"/>
    <w:rsid w:val="00175353"/>
    <w:rPr>
      <w:sz w:val="20"/>
      <w:szCs w:val="20"/>
    </w:rPr>
  </w:style>
  <w:style w:type="character" w:customStyle="1" w:styleId="afb">
    <w:name w:val="Текст примечания Знак"/>
    <w:basedOn w:val="a3"/>
    <w:link w:val="afa"/>
    <w:rsid w:val="00175353"/>
    <w:rPr>
      <w:rFonts w:eastAsia="Calibri"/>
      <w:lang w:eastAsia="en-US"/>
    </w:rPr>
  </w:style>
  <w:style w:type="paragraph" w:styleId="afc">
    <w:name w:val="annotation subject"/>
    <w:basedOn w:val="afa"/>
    <w:next w:val="afa"/>
    <w:link w:val="afd"/>
    <w:rsid w:val="00175353"/>
    <w:rPr>
      <w:b/>
      <w:bCs/>
    </w:rPr>
  </w:style>
  <w:style w:type="character" w:customStyle="1" w:styleId="afd">
    <w:name w:val="Тема примечания Знак"/>
    <w:basedOn w:val="afb"/>
    <w:link w:val="afc"/>
    <w:rsid w:val="00175353"/>
    <w:rPr>
      <w:rFonts w:eastAsia="Calibri"/>
      <w:b/>
      <w:bCs/>
      <w:lang w:eastAsia="en-US"/>
    </w:rPr>
  </w:style>
  <w:style w:type="paragraph" w:styleId="afe">
    <w:name w:val="Revision"/>
    <w:hidden/>
    <w:uiPriority w:val="99"/>
    <w:semiHidden/>
    <w:rsid w:val="00142AFC"/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5425C3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qFormat/>
    <w:rsid w:val="00534CFB"/>
    <w:pPr>
      <w:keepNext/>
      <w:spacing w:before="240" w:after="120"/>
      <w:ind w:firstLine="0"/>
      <w:jc w:val="both"/>
      <w:outlineLvl w:val="0"/>
    </w:pPr>
    <w:rPr>
      <w:rFonts w:eastAsia="Times New Roman"/>
      <w:b/>
      <w:bCs/>
      <w:kern w:val="32"/>
      <w:sz w:val="28"/>
      <w:szCs w:val="28"/>
    </w:rPr>
  </w:style>
  <w:style w:type="paragraph" w:styleId="2">
    <w:name w:val="heading 2"/>
    <w:basedOn w:val="a2"/>
    <w:next w:val="a2"/>
    <w:link w:val="20"/>
    <w:qFormat/>
    <w:rsid w:val="005425C3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qFormat/>
    <w:rsid w:val="005425C3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5425C3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5425C3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5425C3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qFormat/>
    <w:rsid w:val="005425C3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qFormat/>
    <w:rsid w:val="005425C3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qFormat/>
    <w:rsid w:val="005425C3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34CFB"/>
    <w:rPr>
      <w:b/>
      <w:bCs/>
      <w:kern w:val="32"/>
      <w:sz w:val="28"/>
      <w:szCs w:val="28"/>
      <w:lang w:eastAsia="en-US"/>
    </w:rPr>
  </w:style>
  <w:style w:type="character" w:customStyle="1" w:styleId="20">
    <w:name w:val="Заголовок 2 Знак"/>
    <w:link w:val="2"/>
    <w:rsid w:val="005425C3"/>
    <w:rPr>
      <w:b/>
      <w:bCs/>
      <w:iCs/>
      <w:sz w:val="24"/>
      <w:szCs w:val="28"/>
      <w:lang w:val="ru-RU" w:eastAsia="en-US" w:bidi="ar-SA"/>
    </w:rPr>
  </w:style>
  <w:style w:type="character" w:customStyle="1" w:styleId="30">
    <w:name w:val="Заголовок 3 Знак"/>
    <w:link w:val="3"/>
    <w:rsid w:val="005425C3"/>
    <w:rPr>
      <w:rFonts w:ascii="Cambria" w:hAnsi="Cambria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rsid w:val="005425C3"/>
    <w:rPr>
      <w:rFonts w:ascii="Calibri" w:hAnsi="Calibri"/>
      <w:b/>
      <w:bCs/>
      <w:sz w:val="28"/>
      <w:szCs w:val="28"/>
      <w:lang w:val="ru-RU" w:eastAsia="en-US" w:bidi="ar-SA"/>
    </w:rPr>
  </w:style>
  <w:style w:type="character" w:customStyle="1" w:styleId="50">
    <w:name w:val="Заголовок 5 Знак"/>
    <w:link w:val="5"/>
    <w:rsid w:val="005425C3"/>
    <w:rPr>
      <w:rFonts w:ascii="Calibri" w:hAnsi="Calibri"/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5425C3"/>
    <w:rPr>
      <w:rFonts w:ascii="Calibri" w:hAnsi="Calibri"/>
      <w:b/>
      <w:bCs/>
      <w:sz w:val="22"/>
      <w:szCs w:val="22"/>
      <w:lang w:val="ru-RU" w:eastAsia="en-US" w:bidi="ar-SA"/>
    </w:rPr>
  </w:style>
  <w:style w:type="character" w:customStyle="1" w:styleId="70">
    <w:name w:val="Заголовок 7 Знак"/>
    <w:link w:val="7"/>
    <w:rsid w:val="005425C3"/>
    <w:rPr>
      <w:rFonts w:ascii="Calibri" w:hAnsi="Calibri"/>
      <w:sz w:val="24"/>
      <w:szCs w:val="24"/>
      <w:lang w:val="ru-RU" w:eastAsia="en-US" w:bidi="ar-SA"/>
    </w:rPr>
  </w:style>
  <w:style w:type="character" w:customStyle="1" w:styleId="80">
    <w:name w:val="Заголовок 8 Знак"/>
    <w:link w:val="8"/>
    <w:rsid w:val="005425C3"/>
    <w:rPr>
      <w:rFonts w:ascii="Calibri" w:hAnsi="Calibri"/>
      <w:i/>
      <w:iCs/>
      <w:sz w:val="24"/>
      <w:szCs w:val="24"/>
      <w:lang w:val="ru-RU" w:eastAsia="en-US" w:bidi="ar-SA"/>
    </w:rPr>
  </w:style>
  <w:style w:type="character" w:customStyle="1" w:styleId="90">
    <w:name w:val="Заголовок 9 Знак"/>
    <w:link w:val="9"/>
    <w:rsid w:val="005425C3"/>
    <w:rPr>
      <w:rFonts w:ascii="Cambria" w:hAnsi="Cambria"/>
      <w:sz w:val="22"/>
      <w:szCs w:val="22"/>
      <w:lang w:val="ru-RU" w:eastAsia="en-US" w:bidi="ar-SA"/>
    </w:rPr>
  </w:style>
  <w:style w:type="paragraph" w:customStyle="1" w:styleId="a1">
    <w:name w:val="Маркированный."/>
    <w:basedOn w:val="a2"/>
    <w:rsid w:val="005425C3"/>
    <w:pPr>
      <w:numPr>
        <w:numId w:val="1"/>
      </w:numPr>
      <w:ind w:left="1066" w:hanging="357"/>
    </w:pPr>
  </w:style>
  <w:style w:type="paragraph" w:customStyle="1" w:styleId="a0">
    <w:name w:val="нумерованный"/>
    <w:basedOn w:val="a2"/>
    <w:rsid w:val="005425C3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2"/>
    <w:rsid w:val="005425C3"/>
    <w:pPr>
      <w:numPr>
        <w:numId w:val="3"/>
      </w:numPr>
    </w:pPr>
  </w:style>
  <w:style w:type="paragraph" w:styleId="a6">
    <w:name w:val="header"/>
    <w:basedOn w:val="a2"/>
    <w:link w:val="a7"/>
    <w:unhideWhenUsed/>
    <w:rsid w:val="005425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425C3"/>
    <w:rPr>
      <w:rFonts w:eastAsia="Calibri"/>
      <w:sz w:val="24"/>
      <w:szCs w:val="22"/>
      <w:lang w:val="ru-RU" w:eastAsia="en-US" w:bidi="ar-SA"/>
    </w:rPr>
  </w:style>
  <w:style w:type="paragraph" w:styleId="a8">
    <w:name w:val="footer"/>
    <w:basedOn w:val="a2"/>
    <w:link w:val="a9"/>
    <w:unhideWhenUsed/>
    <w:rsid w:val="005425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425C3"/>
    <w:rPr>
      <w:rFonts w:eastAsia="Calibri"/>
      <w:sz w:val="24"/>
      <w:szCs w:val="22"/>
      <w:lang w:val="ru-RU" w:eastAsia="en-US" w:bidi="ar-SA"/>
    </w:rPr>
  </w:style>
  <w:style w:type="paragraph" w:customStyle="1" w:styleId="aa">
    <w:name w:val="Заголовок в тексте"/>
    <w:basedOn w:val="a2"/>
    <w:next w:val="a2"/>
    <w:rsid w:val="005425C3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b">
    <w:name w:val="Текст таблица одинарный интервал"/>
    <w:basedOn w:val="a2"/>
    <w:rsid w:val="005425C3"/>
    <w:pPr>
      <w:ind w:firstLine="0"/>
    </w:pPr>
    <w:rPr>
      <w:rFonts w:eastAsia="Times New Roman"/>
      <w:sz w:val="26"/>
      <w:szCs w:val="20"/>
    </w:rPr>
  </w:style>
  <w:style w:type="character" w:styleId="ac">
    <w:name w:val="Hyperlink"/>
    <w:unhideWhenUsed/>
    <w:rsid w:val="005425C3"/>
    <w:rPr>
      <w:color w:val="0000FF"/>
      <w:u w:val="single"/>
    </w:rPr>
  </w:style>
  <w:style w:type="paragraph" w:styleId="ad">
    <w:name w:val="Balloon Text"/>
    <w:basedOn w:val="a2"/>
    <w:link w:val="ae"/>
    <w:semiHidden/>
    <w:unhideWhenUsed/>
    <w:rsid w:val="005425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rsid w:val="005425C3"/>
    <w:rPr>
      <w:rFonts w:ascii="Tahoma" w:eastAsia="Calibri" w:hAnsi="Tahoma" w:cs="Tahoma"/>
      <w:sz w:val="16"/>
      <w:szCs w:val="16"/>
      <w:lang w:val="ru-RU" w:eastAsia="en-US" w:bidi="ar-SA"/>
    </w:rPr>
  </w:style>
  <w:style w:type="paragraph" w:customStyle="1" w:styleId="Default">
    <w:name w:val="Default"/>
    <w:rsid w:val="005425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1">
    <w:name w:val="toc 1"/>
    <w:basedOn w:val="a2"/>
    <w:next w:val="a2"/>
    <w:autoRedefine/>
    <w:rsid w:val="005425C3"/>
    <w:pPr>
      <w:ind w:firstLine="0"/>
    </w:pPr>
    <w:rPr>
      <w:rFonts w:eastAsia="Times New Roman"/>
      <w:szCs w:val="24"/>
      <w:lang w:eastAsia="ru-RU"/>
    </w:rPr>
  </w:style>
  <w:style w:type="paragraph" w:styleId="af">
    <w:name w:val="Normal (Web)"/>
    <w:basedOn w:val="a2"/>
    <w:rsid w:val="005425C3"/>
    <w:pPr>
      <w:spacing w:before="100" w:beforeAutospacing="1" w:after="301"/>
      <w:ind w:firstLine="0"/>
    </w:pPr>
    <w:rPr>
      <w:rFonts w:eastAsia="SimSun"/>
      <w:szCs w:val="24"/>
      <w:lang w:eastAsia="zh-CN"/>
    </w:rPr>
  </w:style>
  <w:style w:type="paragraph" w:styleId="af0">
    <w:name w:val="Body Text"/>
    <w:basedOn w:val="a2"/>
    <w:rsid w:val="005425C3"/>
    <w:pPr>
      <w:ind w:firstLine="0"/>
      <w:jc w:val="both"/>
    </w:pPr>
    <w:rPr>
      <w:rFonts w:eastAsia="Times New Roman"/>
      <w:szCs w:val="24"/>
      <w:lang w:eastAsia="ru-RU"/>
    </w:rPr>
  </w:style>
  <w:style w:type="paragraph" w:styleId="af1">
    <w:name w:val="Document Map"/>
    <w:basedOn w:val="a2"/>
    <w:link w:val="af2"/>
    <w:semiHidden/>
    <w:unhideWhenUsed/>
    <w:rsid w:val="005425C3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link w:val="af1"/>
    <w:semiHidden/>
    <w:rsid w:val="005425C3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af3">
    <w:name w:val="List Paragraph"/>
    <w:basedOn w:val="a2"/>
    <w:uiPriority w:val="34"/>
    <w:qFormat/>
    <w:rsid w:val="005425C3"/>
    <w:pPr>
      <w:ind w:left="720" w:firstLine="0"/>
      <w:contextualSpacing/>
    </w:pPr>
    <w:rPr>
      <w:rFonts w:eastAsia="Times New Roman"/>
      <w:szCs w:val="24"/>
      <w:lang w:eastAsia="ru-RU"/>
    </w:rPr>
  </w:style>
  <w:style w:type="paragraph" w:styleId="af4">
    <w:name w:val="footnote text"/>
    <w:basedOn w:val="a2"/>
    <w:link w:val="af5"/>
    <w:semiHidden/>
    <w:rsid w:val="005425C3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сноски Знак"/>
    <w:link w:val="af4"/>
    <w:semiHidden/>
    <w:rsid w:val="005425C3"/>
    <w:rPr>
      <w:lang w:val="ru-RU" w:eastAsia="ru-RU" w:bidi="ar-SA"/>
    </w:rPr>
  </w:style>
  <w:style w:type="character" w:styleId="af6">
    <w:name w:val="footnote reference"/>
    <w:semiHidden/>
    <w:rsid w:val="005425C3"/>
    <w:rPr>
      <w:vertAlign w:val="superscript"/>
    </w:rPr>
  </w:style>
  <w:style w:type="paragraph" w:customStyle="1" w:styleId="AU">
    <w:name w:val="AU_Параграф_текста_задач"/>
    <w:basedOn w:val="a2"/>
    <w:rsid w:val="005425C3"/>
    <w:pPr>
      <w:ind w:firstLine="567"/>
    </w:pPr>
    <w:rPr>
      <w:rFonts w:eastAsia="Times New Roman"/>
      <w:szCs w:val="24"/>
      <w:lang w:eastAsia="ru-RU"/>
    </w:rPr>
  </w:style>
  <w:style w:type="paragraph" w:customStyle="1" w:styleId="AU0">
    <w:name w:val="AU_Название_таблицы"/>
    <w:basedOn w:val="a2"/>
    <w:rsid w:val="005425C3"/>
    <w:pPr>
      <w:keepNext/>
      <w:ind w:firstLine="0"/>
      <w:jc w:val="center"/>
    </w:pPr>
    <w:rPr>
      <w:rFonts w:eastAsia="Times New Roman"/>
      <w:szCs w:val="24"/>
      <w:lang w:eastAsia="ru-RU"/>
    </w:rPr>
  </w:style>
  <w:style w:type="paragraph" w:customStyle="1" w:styleId="AU1">
    <w:name w:val="AU_Номер_таблицы"/>
    <w:basedOn w:val="a2"/>
    <w:next w:val="AU0"/>
    <w:rsid w:val="005425C3"/>
    <w:pPr>
      <w:keepNext/>
      <w:ind w:firstLine="0"/>
      <w:jc w:val="right"/>
    </w:pPr>
    <w:rPr>
      <w:rFonts w:eastAsia="Times New Roman"/>
      <w:szCs w:val="24"/>
      <w:lang w:eastAsia="ru-RU"/>
    </w:rPr>
  </w:style>
  <w:style w:type="paragraph" w:customStyle="1" w:styleId="AU2">
    <w:name w:val="AU_Заголовок_задания"/>
    <w:basedOn w:val="AU"/>
    <w:next w:val="AU"/>
    <w:rsid w:val="005425C3"/>
    <w:pPr>
      <w:spacing w:before="120" w:after="120"/>
    </w:pPr>
    <w:rPr>
      <w:b/>
    </w:rPr>
  </w:style>
  <w:style w:type="paragraph" w:customStyle="1" w:styleId="AU3">
    <w:name w:val="AU_Заголовок_ответов"/>
    <w:basedOn w:val="AU"/>
    <w:next w:val="AU"/>
    <w:rsid w:val="005425C3"/>
    <w:pPr>
      <w:spacing w:before="120" w:after="120"/>
    </w:pPr>
    <w:rPr>
      <w:b/>
    </w:rPr>
  </w:style>
  <w:style w:type="paragraph" w:customStyle="1" w:styleId="AU4">
    <w:name w:val="AU_Номерованный_список_задачи"/>
    <w:basedOn w:val="a2"/>
    <w:rsid w:val="005425C3"/>
    <w:pPr>
      <w:tabs>
        <w:tab w:val="decimal" w:pos="397"/>
        <w:tab w:val="decimal" w:pos="567"/>
      </w:tabs>
      <w:spacing w:after="120"/>
      <w:ind w:firstLine="0"/>
    </w:pPr>
    <w:rPr>
      <w:rFonts w:eastAsia="Times New Roman"/>
      <w:szCs w:val="24"/>
      <w:lang w:eastAsia="ru-RU"/>
    </w:rPr>
  </w:style>
  <w:style w:type="paragraph" w:customStyle="1" w:styleId="AU5">
    <w:name w:val="AU_Ячейка_кроме_заголовка"/>
    <w:basedOn w:val="a2"/>
    <w:rsid w:val="005425C3"/>
    <w:pPr>
      <w:ind w:firstLine="0"/>
    </w:pPr>
    <w:rPr>
      <w:rFonts w:eastAsia="Times New Roman"/>
      <w:szCs w:val="24"/>
      <w:lang w:eastAsia="ru-RU"/>
    </w:rPr>
  </w:style>
  <w:style w:type="paragraph" w:customStyle="1" w:styleId="AU6">
    <w:name w:val="AU_Ячейка_шапки"/>
    <w:basedOn w:val="a2"/>
    <w:rsid w:val="005425C3"/>
    <w:pPr>
      <w:keepNext/>
      <w:keepLines/>
      <w:ind w:firstLine="0"/>
      <w:jc w:val="center"/>
    </w:pPr>
    <w:rPr>
      <w:rFonts w:eastAsia="Times New Roman"/>
      <w:b/>
      <w:szCs w:val="24"/>
      <w:lang w:eastAsia="ru-RU"/>
    </w:rPr>
  </w:style>
  <w:style w:type="character" w:customStyle="1" w:styleId="21">
    <w:name w:val="Основной текст2"/>
    <w:link w:val="12"/>
    <w:rsid w:val="005425C3"/>
    <w:rPr>
      <w:rFonts w:ascii="Constantia" w:hAnsi="Constantia"/>
      <w:sz w:val="22"/>
      <w:szCs w:val="22"/>
      <w:shd w:val="clear" w:color="auto" w:fill="FFFFFF"/>
      <w:lang w:bidi="ar-SA"/>
    </w:rPr>
  </w:style>
  <w:style w:type="paragraph" w:customStyle="1" w:styleId="12">
    <w:name w:val="Основной текст1"/>
    <w:basedOn w:val="a2"/>
    <w:link w:val="21"/>
    <w:rsid w:val="005425C3"/>
    <w:pPr>
      <w:shd w:val="clear" w:color="auto" w:fill="FFFFFF"/>
      <w:spacing w:line="285" w:lineRule="exact"/>
      <w:ind w:firstLine="0"/>
      <w:jc w:val="both"/>
    </w:pPr>
    <w:rPr>
      <w:rFonts w:ascii="Constantia" w:eastAsia="Times New Roman" w:hAnsi="Constantia"/>
      <w:sz w:val="22"/>
      <w:shd w:val="clear" w:color="auto" w:fill="FFFFFF"/>
      <w:lang w:eastAsia="ru-RU"/>
    </w:rPr>
  </w:style>
  <w:style w:type="table" w:styleId="af7">
    <w:name w:val="Table Grid"/>
    <w:basedOn w:val="a4"/>
    <w:rsid w:val="006E7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lock Text"/>
    <w:basedOn w:val="a2"/>
    <w:rsid w:val="006A6322"/>
    <w:pPr>
      <w:shd w:val="clear" w:color="auto" w:fill="FFFFFF"/>
      <w:tabs>
        <w:tab w:val="left" w:pos="1000"/>
      </w:tabs>
      <w:spacing w:line="211" w:lineRule="exact"/>
      <w:ind w:left="-40" w:right="240" w:firstLine="40"/>
      <w:jc w:val="right"/>
    </w:pPr>
    <w:rPr>
      <w:rFonts w:eastAsia="Times New Roman"/>
      <w:sz w:val="22"/>
      <w:lang w:eastAsia="ru-RU"/>
    </w:rPr>
  </w:style>
  <w:style w:type="character" w:styleId="af9">
    <w:name w:val="annotation reference"/>
    <w:basedOn w:val="a3"/>
    <w:rsid w:val="00175353"/>
    <w:rPr>
      <w:sz w:val="16"/>
      <w:szCs w:val="16"/>
    </w:rPr>
  </w:style>
  <w:style w:type="paragraph" w:styleId="afa">
    <w:name w:val="annotation text"/>
    <w:basedOn w:val="a2"/>
    <w:link w:val="afb"/>
    <w:rsid w:val="00175353"/>
    <w:rPr>
      <w:sz w:val="20"/>
      <w:szCs w:val="20"/>
    </w:rPr>
  </w:style>
  <w:style w:type="character" w:customStyle="1" w:styleId="afb">
    <w:name w:val="Текст примечания Знак"/>
    <w:basedOn w:val="a3"/>
    <w:link w:val="afa"/>
    <w:rsid w:val="00175353"/>
    <w:rPr>
      <w:rFonts w:eastAsia="Calibri"/>
      <w:lang w:eastAsia="en-US"/>
    </w:rPr>
  </w:style>
  <w:style w:type="paragraph" w:styleId="afc">
    <w:name w:val="annotation subject"/>
    <w:basedOn w:val="afa"/>
    <w:next w:val="afa"/>
    <w:link w:val="afd"/>
    <w:rsid w:val="00175353"/>
    <w:rPr>
      <w:b/>
      <w:bCs/>
    </w:rPr>
  </w:style>
  <w:style w:type="character" w:customStyle="1" w:styleId="afd">
    <w:name w:val="Тема примечания Знак"/>
    <w:basedOn w:val="afb"/>
    <w:link w:val="afc"/>
    <w:rsid w:val="00175353"/>
    <w:rPr>
      <w:rFonts w:eastAsia="Calibri"/>
      <w:b/>
      <w:bCs/>
      <w:lang w:eastAsia="en-US"/>
    </w:rPr>
  </w:style>
  <w:style w:type="paragraph" w:styleId="afe">
    <w:name w:val="Revision"/>
    <w:hidden/>
    <w:uiPriority w:val="99"/>
    <w:semiHidden/>
    <w:rsid w:val="00142AFC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wc.com/Extweb/pwcpublications.nsf/docid/835067575BA840448525717E002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hse.ru/org/spb/orkko/structure%20standards-h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remenko@hse.spb.r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61BD7-038E-4A7C-9727-5E811284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8428</Words>
  <Characters>48044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56360</CharactersWithSpaces>
  <SharedDoc>false</SharedDoc>
  <HLinks>
    <vt:vector size="30" baseType="variant">
      <vt:variant>
        <vt:i4>5242908</vt:i4>
      </vt:variant>
      <vt:variant>
        <vt:i4>9</vt:i4>
      </vt:variant>
      <vt:variant>
        <vt:i4>0</vt:i4>
      </vt:variant>
      <vt:variant>
        <vt:i4>5</vt:i4>
      </vt:variant>
      <vt:variant>
        <vt:lpwstr>http://www.pwc.com/Extweb/pwcpublications.nsf/docid/835067575BA840448525717E0025</vt:lpwstr>
      </vt:variant>
      <vt:variant>
        <vt:lpwstr/>
      </vt:variant>
      <vt:variant>
        <vt:i4>2162725</vt:i4>
      </vt:variant>
      <vt:variant>
        <vt:i4>6</vt:i4>
      </vt:variant>
      <vt:variant>
        <vt:i4>0</vt:i4>
      </vt:variant>
      <vt:variant>
        <vt:i4>5</vt:i4>
      </vt:variant>
      <vt:variant>
        <vt:lpwstr>http://www.buh/</vt:lpwstr>
      </vt:variant>
      <vt:variant>
        <vt:lpwstr/>
      </vt:variant>
      <vt:variant>
        <vt:i4>6684679</vt:i4>
      </vt:variant>
      <vt:variant>
        <vt:i4>3</vt:i4>
      </vt:variant>
      <vt:variant>
        <vt:i4>0</vt:i4>
      </vt:variant>
      <vt:variant>
        <vt:i4>5</vt:i4>
      </vt:variant>
      <vt:variant>
        <vt:lpwstr>mailto:teremenko@hse.spb.ru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umo-6</dc:creator>
  <cp:lastModifiedBy>hp</cp:lastModifiedBy>
  <cp:revision>3</cp:revision>
  <cp:lastPrinted>2012-10-18T09:17:00Z</cp:lastPrinted>
  <dcterms:created xsi:type="dcterms:W3CDTF">2013-03-12T16:34:00Z</dcterms:created>
  <dcterms:modified xsi:type="dcterms:W3CDTF">2013-03-12T16:35:00Z</dcterms:modified>
</cp:coreProperties>
</file>