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A4EDB1A" w14:textId="77777777" w:rsidR="00630B04" w:rsidRPr="00414903" w:rsidRDefault="00630B04" w:rsidP="00630B04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  <w:r w:rsidRPr="00414903">
        <w:rPr>
          <w:sz w:val="26"/>
          <w:szCs w:val="26"/>
        </w:rPr>
        <w:t>Правительство Российской Федерации</w:t>
      </w:r>
    </w:p>
    <w:p w14:paraId="6E386C8E" w14:textId="77777777" w:rsidR="00630B04" w:rsidRPr="00414903" w:rsidRDefault="00630B04" w:rsidP="00630B04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</w:p>
    <w:p w14:paraId="05A963F3" w14:textId="77777777" w:rsidR="00630B04" w:rsidRPr="00414903" w:rsidRDefault="00630B04" w:rsidP="00630B04">
      <w:pPr>
        <w:pStyle w:val="FR1"/>
        <w:tabs>
          <w:tab w:val="left" w:pos="5420"/>
        </w:tabs>
        <w:spacing w:before="0"/>
        <w:ind w:left="0" w:right="0"/>
        <w:rPr>
          <w:color w:val="000000"/>
          <w:sz w:val="26"/>
          <w:szCs w:val="26"/>
        </w:rPr>
      </w:pPr>
      <w:r w:rsidRPr="00414903">
        <w:rPr>
          <w:color w:val="000000"/>
          <w:sz w:val="26"/>
          <w:szCs w:val="26"/>
        </w:rPr>
        <w:t xml:space="preserve">Федеральное государственное автономное образовательное учреждение </w:t>
      </w:r>
    </w:p>
    <w:p w14:paraId="4E6C052B" w14:textId="77777777" w:rsidR="00630B04" w:rsidRPr="00414903" w:rsidRDefault="00630B04" w:rsidP="00630B04">
      <w:pPr>
        <w:pStyle w:val="FR1"/>
        <w:tabs>
          <w:tab w:val="left" w:pos="5420"/>
        </w:tabs>
        <w:spacing w:before="0"/>
        <w:ind w:left="0" w:right="0"/>
        <w:rPr>
          <w:color w:val="000000"/>
          <w:sz w:val="26"/>
          <w:szCs w:val="26"/>
        </w:rPr>
      </w:pPr>
      <w:r w:rsidRPr="00414903">
        <w:rPr>
          <w:color w:val="000000"/>
          <w:sz w:val="26"/>
          <w:szCs w:val="26"/>
        </w:rPr>
        <w:t>высшего профессионального образования</w:t>
      </w:r>
    </w:p>
    <w:p w14:paraId="210F1CB0" w14:textId="77777777" w:rsidR="00630B04" w:rsidRPr="00414903" w:rsidRDefault="00630B04" w:rsidP="00630B04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</w:p>
    <w:p w14:paraId="5BCC4C26" w14:textId="77777777" w:rsidR="00630B04" w:rsidRPr="00414903" w:rsidRDefault="00630B04" w:rsidP="00630B04">
      <w:pPr>
        <w:pStyle w:val="FR1"/>
        <w:spacing w:before="0"/>
        <w:ind w:left="0" w:right="-6"/>
        <w:rPr>
          <w:sz w:val="26"/>
          <w:szCs w:val="26"/>
        </w:rPr>
      </w:pPr>
      <w:r w:rsidRPr="00414903">
        <w:rPr>
          <w:sz w:val="26"/>
          <w:szCs w:val="26"/>
        </w:rPr>
        <w:t xml:space="preserve">«Национальный исследовательский университет </w:t>
      </w:r>
      <w:r w:rsidRPr="00414903">
        <w:rPr>
          <w:sz w:val="26"/>
          <w:szCs w:val="26"/>
        </w:rPr>
        <w:br/>
        <w:t>«Высшая школа экономики»</w:t>
      </w:r>
    </w:p>
    <w:p w14:paraId="47924132" w14:textId="77777777" w:rsidR="00630B04" w:rsidRPr="004344E7" w:rsidRDefault="00630B04" w:rsidP="00630B04">
      <w:pPr>
        <w:jc w:val="center"/>
        <w:rPr>
          <w:sz w:val="26"/>
          <w:szCs w:val="26"/>
          <w:lang w:val="ru-RU"/>
        </w:rPr>
      </w:pPr>
    </w:p>
    <w:p w14:paraId="50DBEA83" w14:textId="77777777" w:rsidR="00630B04" w:rsidRPr="00414903" w:rsidRDefault="00630B04" w:rsidP="00630B04">
      <w:pPr>
        <w:pStyle w:val="FR1"/>
        <w:spacing w:before="0" w:line="360" w:lineRule="auto"/>
        <w:ind w:left="0" w:right="-6"/>
        <w:rPr>
          <w:sz w:val="26"/>
          <w:szCs w:val="26"/>
        </w:rPr>
      </w:pPr>
      <w:r w:rsidRPr="00414903">
        <w:rPr>
          <w:sz w:val="26"/>
          <w:szCs w:val="26"/>
        </w:rPr>
        <w:t>Факультет Бизнес-информатика</w:t>
      </w:r>
    </w:p>
    <w:p w14:paraId="1FC08B25" w14:textId="77777777" w:rsidR="00630B04" w:rsidRPr="00414903" w:rsidRDefault="00630B04" w:rsidP="00630B04">
      <w:pPr>
        <w:pStyle w:val="FR1"/>
        <w:spacing w:before="0" w:line="360" w:lineRule="auto"/>
        <w:ind w:left="0" w:right="-6"/>
        <w:rPr>
          <w:sz w:val="26"/>
          <w:szCs w:val="26"/>
        </w:rPr>
      </w:pPr>
      <w:r w:rsidRPr="00414903">
        <w:rPr>
          <w:sz w:val="26"/>
          <w:szCs w:val="26"/>
        </w:rPr>
        <w:t>Отделение Программной инженерии</w:t>
      </w:r>
    </w:p>
    <w:p w14:paraId="38A6BEF8" w14:textId="77777777" w:rsidR="00630B04" w:rsidRPr="00414903" w:rsidRDefault="00630B04" w:rsidP="00630B04">
      <w:pPr>
        <w:pStyle w:val="FR1"/>
        <w:spacing w:before="0" w:line="360" w:lineRule="auto"/>
        <w:ind w:left="0" w:right="-6"/>
        <w:rPr>
          <w:sz w:val="26"/>
          <w:szCs w:val="26"/>
        </w:rPr>
      </w:pPr>
      <w:r w:rsidRPr="00414903">
        <w:rPr>
          <w:sz w:val="26"/>
          <w:szCs w:val="26"/>
        </w:rPr>
        <w:t>Кафедра Управление разработкой программного обеспечения</w:t>
      </w:r>
    </w:p>
    <w:p w14:paraId="6FF8F03B" w14:textId="77777777" w:rsidR="00630B04" w:rsidRPr="004344E7" w:rsidRDefault="00630B04" w:rsidP="00630B04">
      <w:pPr>
        <w:spacing w:before="720"/>
        <w:ind w:left="-851"/>
        <w:jc w:val="center"/>
        <w:rPr>
          <w:b/>
          <w:caps/>
          <w:sz w:val="28"/>
          <w:lang w:val="ru-RU"/>
        </w:rPr>
      </w:pPr>
      <w:r w:rsidRPr="004344E7">
        <w:rPr>
          <w:b/>
          <w:caps/>
          <w:sz w:val="28"/>
          <w:lang w:val="ru-RU"/>
        </w:rPr>
        <w:t>ВЫПУСКНАЯ КВАЛИФИКАЦИОННАЯ РАБОТА</w:t>
      </w:r>
    </w:p>
    <w:p w14:paraId="3C24F3DB" w14:textId="77777777" w:rsidR="00630B04" w:rsidRPr="00542E49" w:rsidRDefault="00630B04" w:rsidP="008310E0">
      <w:pPr>
        <w:spacing w:before="720"/>
        <w:ind w:left="-851"/>
        <w:jc w:val="center"/>
        <w:rPr>
          <w:sz w:val="28"/>
          <w:lang w:val="ru-RU"/>
        </w:rPr>
      </w:pPr>
      <w:r w:rsidRPr="004344E7">
        <w:rPr>
          <w:sz w:val="28"/>
          <w:lang w:val="ru-RU"/>
        </w:rPr>
        <w:t xml:space="preserve">На тему: </w:t>
      </w:r>
      <w:r w:rsidR="0048642F" w:rsidRPr="004344E7">
        <w:rPr>
          <w:sz w:val="28"/>
          <w:lang w:val="ru-RU"/>
        </w:rPr>
        <w:t>Программа распозн</w:t>
      </w:r>
      <w:r w:rsidR="0048642F">
        <w:rPr>
          <w:sz w:val="28"/>
          <w:lang w:val="ru-RU"/>
        </w:rPr>
        <w:t>а</w:t>
      </w:r>
      <w:r w:rsidR="00542E49" w:rsidRPr="004344E7">
        <w:rPr>
          <w:sz w:val="28"/>
          <w:lang w:val="ru-RU"/>
        </w:rPr>
        <w:t xml:space="preserve">вания </w:t>
      </w:r>
      <w:r w:rsidR="00542E49">
        <w:rPr>
          <w:sz w:val="28"/>
        </w:rPr>
        <w:t>QR</w:t>
      </w:r>
      <w:r w:rsidR="00542E49" w:rsidRPr="004344E7">
        <w:rPr>
          <w:sz w:val="28"/>
          <w:lang w:val="ru-RU"/>
        </w:rPr>
        <w:t xml:space="preserve"> </w:t>
      </w:r>
      <w:r w:rsidR="004344E7">
        <w:rPr>
          <w:sz w:val="28"/>
          <w:lang w:val="ru-RU"/>
        </w:rPr>
        <w:t>кодов устойчивых к а</w:t>
      </w:r>
      <w:r w:rsidR="00542E49">
        <w:rPr>
          <w:sz w:val="28"/>
          <w:lang w:val="ru-RU"/>
        </w:rPr>
        <w:t>ффинным преобразованиям</w:t>
      </w:r>
    </w:p>
    <w:p w14:paraId="70ABEC1A" w14:textId="564BF040" w:rsidR="00630B04" w:rsidRPr="00C81DD5" w:rsidRDefault="005B76E9" w:rsidP="00630B04">
      <w:pPr>
        <w:spacing w:before="1320" w:after="1680"/>
        <w:ind w:left="-851" w:right="125"/>
        <w:jc w:val="center"/>
      </w:pPr>
      <w:proofErr w:type="spellStart"/>
      <w:r>
        <w:t>Листов</w:t>
      </w:r>
      <w:proofErr w:type="spellEnd"/>
      <w:r>
        <w:t xml:space="preserve"> 34</w:t>
      </w:r>
    </w:p>
    <w:tbl>
      <w:tblPr>
        <w:tblW w:w="4682" w:type="dxa"/>
        <w:tblInd w:w="3936" w:type="dxa"/>
        <w:tblLayout w:type="fixed"/>
        <w:tblLook w:val="0000" w:firstRow="0" w:lastRow="0" w:firstColumn="0" w:lastColumn="0" w:noHBand="0" w:noVBand="0"/>
      </w:tblPr>
      <w:tblGrid>
        <w:gridCol w:w="4682"/>
      </w:tblGrid>
      <w:tr w:rsidR="00630B04" w:rsidRPr="003C25DF" w14:paraId="0AC266C3" w14:textId="77777777" w:rsidTr="00D86C90">
        <w:tc>
          <w:tcPr>
            <w:tcW w:w="4682" w:type="dxa"/>
          </w:tcPr>
          <w:p w14:paraId="0E8D8F98" w14:textId="77777777" w:rsidR="00630B04" w:rsidRPr="004344E7" w:rsidRDefault="00630B04" w:rsidP="00D86C90">
            <w:pPr>
              <w:ind w:left="-851" w:right="126"/>
              <w:jc w:val="right"/>
              <w:rPr>
                <w:lang w:val="ru-RU"/>
              </w:rPr>
            </w:pPr>
            <w:r w:rsidRPr="004344E7">
              <w:rPr>
                <w:lang w:val="ru-RU"/>
              </w:rPr>
              <w:t xml:space="preserve">               Руководитель работы: доцент каф. УРПО</w:t>
            </w:r>
          </w:p>
          <w:p w14:paraId="67CA6E4B" w14:textId="77777777" w:rsidR="00630B04" w:rsidRPr="004344E7" w:rsidRDefault="00630B04" w:rsidP="00D86C90">
            <w:pPr>
              <w:ind w:left="-851" w:right="126"/>
              <w:jc w:val="right"/>
              <w:rPr>
                <w:lang w:val="ru-RU"/>
              </w:rPr>
            </w:pPr>
            <w:r w:rsidRPr="004344E7">
              <w:rPr>
                <w:lang w:val="ru-RU"/>
              </w:rPr>
              <w:t>__________________ /</w:t>
            </w:r>
            <w:proofErr w:type="spellStart"/>
            <w:r w:rsidRPr="004344E7">
              <w:rPr>
                <w:lang w:val="ru-RU"/>
              </w:rPr>
              <w:t>Ахметсафина</w:t>
            </w:r>
            <w:proofErr w:type="spellEnd"/>
            <w:r w:rsidRPr="004344E7">
              <w:rPr>
                <w:lang w:val="ru-RU"/>
              </w:rPr>
              <w:t xml:space="preserve"> Р. З./</w:t>
            </w:r>
          </w:p>
          <w:p w14:paraId="5BF6164D" w14:textId="77777777" w:rsidR="00630B04" w:rsidRPr="003C25DF" w:rsidRDefault="00630B04" w:rsidP="00D86C90">
            <w:pPr>
              <w:ind w:left="-851" w:right="126"/>
              <w:jc w:val="right"/>
            </w:pPr>
            <w:r w:rsidRPr="004344E7">
              <w:rPr>
                <w:lang w:val="ru-RU"/>
              </w:rPr>
              <w:t xml:space="preserve">               </w:t>
            </w:r>
            <w:r w:rsidRPr="003C25DF">
              <w:t>«_</w:t>
            </w:r>
            <w:r>
              <w:t>___»_____________________ 2013</w:t>
            </w:r>
            <w:r w:rsidRPr="003C25DF">
              <w:t xml:space="preserve"> г.</w:t>
            </w:r>
          </w:p>
        </w:tc>
      </w:tr>
      <w:tr w:rsidR="00630B04" w:rsidRPr="003C25DF" w14:paraId="08E28265" w14:textId="77777777" w:rsidTr="00D86C90">
        <w:tc>
          <w:tcPr>
            <w:tcW w:w="4682" w:type="dxa"/>
          </w:tcPr>
          <w:p w14:paraId="5EECF1B3" w14:textId="77777777" w:rsidR="00630B04" w:rsidRPr="004344E7" w:rsidRDefault="00630B04" w:rsidP="00D86C90">
            <w:pPr>
              <w:ind w:left="-851" w:right="126"/>
              <w:jc w:val="right"/>
              <w:rPr>
                <w:lang w:val="ru-RU"/>
              </w:rPr>
            </w:pPr>
            <w:r w:rsidRPr="004344E7">
              <w:rPr>
                <w:lang w:val="ru-RU"/>
              </w:rPr>
              <w:t xml:space="preserve">    </w:t>
            </w:r>
          </w:p>
          <w:p w14:paraId="430135F8" w14:textId="77777777" w:rsidR="00630B04" w:rsidRPr="004344E7" w:rsidRDefault="00630B04" w:rsidP="00D86C90">
            <w:pPr>
              <w:ind w:left="-851" w:right="126"/>
              <w:jc w:val="right"/>
              <w:rPr>
                <w:lang w:val="ru-RU"/>
              </w:rPr>
            </w:pPr>
            <w:r w:rsidRPr="004344E7">
              <w:rPr>
                <w:lang w:val="ru-RU"/>
              </w:rPr>
              <w:t xml:space="preserve">               Исполнитель: студент группы 471 ПИ</w:t>
            </w:r>
          </w:p>
          <w:p w14:paraId="2080520C" w14:textId="77777777" w:rsidR="00630B04" w:rsidRPr="004344E7" w:rsidRDefault="00630B04" w:rsidP="00D86C90">
            <w:pPr>
              <w:ind w:left="-851" w:right="126"/>
              <w:jc w:val="right"/>
              <w:rPr>
                <w:lang w:val="ru-RU"/>
              </w:rPr>
            </w:pPr>
            <w:r w:rsidRPr="004344E7">
              <w:rPr>
                <w:lang w:val="ru-RU"/>
              </w:rPr>
              <w:t>___________________ /</w:t>
            </w:r>
            <w:r w:rsidR="00542E49">
              <w:rPr>
                <w:lang w:val="ru-RU"/>
              </w:rPr>
              <w:t>Пучковский</w:t>
            </w:r>
            <w:r w:rsidRPr="004344E7">
              <w:rPr>
                <w:lang w:val="ru-RU"/>
              </w:rPr>
              <w:t xml:space="preserve"> </w:t>
            </w:r>
            <w:r w:rsidR="00542E49" w:rsidRPr="004344E7">
              <w:rPr>
                <w:lang w:val="ru-RU"/>
              </w:rPr>
              <w:t>А.И.</w:t>
            </w:r>
            <w:r w:rsidRPr="004344E7">
              <w:rPr>
                <w:lang w:val="ru-RU"/>
              </w:rPr>
              <w:t xml:space="preserve"> /</w:t>
            </w:r>
          </w:p>
          <w:p w14:paraId="75D85FDC" w14:textId="77777777" w:rsidR="00630B04" w:rsidRPr="003C25DF" w:rsidRDefault="00630B04" w:rsidP="00D86C90">
            <w:pPr>
              <w:ind w:left="-851" w:right="126"/>
              <w:jc w:val="right"/>
            </w:pPr>
            <w:r w:rsidRPr="004344E7">
              <w:rPr>
                <w:lang w:val="ru-RU"/>
              </w:rPr>
              <w:t xml:space="preserve">               </w:t>
            </w:r>
            <w:r w:rsidRPr="003C25DF">
              <w:t>«_</w:t>
            </w:r>
            <w:r>
              <w:t>___»_____________________ 2013</w:t>
            </w:r>
            <w:r w:rsidRPr="003C25DF">
              <w:t xml:space="preserve"> г.</w:t>
            </w:r>
          </w:p>
        </w:tc>
      </w:tr>
    </w:tbl>
    <w:p w14:paraId="74B11FC0" w14:textId="77777777" w:rsidR="00630B04" w:rsidRDefault="00630B04" w:rsidP="00630B04"/>
    <w:p w14:paraId="4A1BF865" w14:textId="77777777" w:rsidR="00630B04" w:rsidRDefault="00630B04" w:rsidP="00630B04"/>
    <w:p w14:paraId="2E15070B" w14:textId="77777777" w:rsidR="00630B04" w:rsidRDefault="00630B04" w:rsidP="00630B04"/>
    <w:p w14:paraId="77BC0E5B" w14:textId="77777777" w:rsidR="00630B04" w:rsidRDefault="00630B04" w:rsidP="00630B04">
      <w:pPr>
        <w:jc w:val="center"/>
        <w:rPr>
          <w:sz w:val="28"/>
          <w:szCs w:val="28"/>
        </w:rPr>
      </w:pPr>
    </w:p>
    <w:p w14:paraId="047F9F57" w14:textId="77777777" w:rsidR="00630B04" w:rsidRDefault="00630B04" w:rsidP="00630B04">
      <w:pPr>
        <w:jc w:val="center"/>
        <w:rPr>
          <w:sz w:val="28"/>
          <w:szCs w:val="28"/>
        </w:rPr>
      </w:pPr>
    </w:p>
    <w:p w14:paraId="2F107DD6" w14:textId="77777777" w:rsidR="00D86C90" w:rsidRDefault="00630B04" w:rsidP="00D86C90">
      <w:pPr>
        <w:jc w:val="center"/>
        <w:rPr>
          <w:sz w:val="28"/>
          <w:szCs w:val="28"/>
        </w:rPr>
      </w:pPr>
      <w:r w:rsidRPr="00835191">
        <w:rPr>
          <w:sz w:val="28"/>
          <w:szCs w:val="28"/>
        </w:rPr>
        <w:t>Москва</w:t>
      </w:r>
      <w:r>
        <w:rPr>
          <w:sz w:val="28"/>
          <w:szCs w:val="28"/>
        </w:rPr>
        <w:t xml:space="preserve"> 2013 г</w:t>
      </w:r>
    </w:p>
    <w:p w14:paraId="26B83B2F" w14:textId="77777777" w:rsidR="00630B04" w:rsidRPr="002E6E8B" w:rsidRDefault="00630B04" w:rsidP="00E606C7">
      <w:pPr>
        <w:pStyle w:val="Heading1"/>
      </w:pPr>
      <w:bookmarkStart w:id="0" w:name="_Toc357867282"/>
      <w:r w:rsidRPr="002E6E8B">
        <w:lastRenderedPageBreak/>
        <w:t>Аннотация</w:t>
      </w:r>
      <w:bookmarkEnd w:id="0"/>
    </w:p>
    <w:p w14:paraId="04C335A5" w14:textId="77777777" w:rsidR="004344E7" w:rsidRDefault="004344E7" w:rsidP="002E6E8B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FEDBDED" w14:textId="77777777" w:rsidR="00D86C90" w:rsidRPr="002E6E8B" w:rsidRDefault="00D86C90" w:rsidP="0074149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6E8B">
        <w:rPr>
          <w:rFonts w:ascii="Times New Roman" w:hAnsi="Times New Roman" w:cs="Times New Roman"/>
          <w:sz w:val="28"/>
          <w:szCs w:val="28"/>
          <w:lang w:val="ru-RU"/>
        </w:rPr>
        <w:t xml:space="preserve">Тема данной выпускной квалификационной работы – программа распознавания </w:t>
      </w:r>
      <w:r w:rsidRPr="002E6E8B">
        <w:rPr>
          <w:rFonts w:ascii="Times New Roman" w:hAnsi="Times New Roman" w:cs="Times New Roman"/>
          <w:sz w:val="28"/>
          <w:szCs w:val="28"/>
        </w:rPr>
        <w:t>QR</w:t>
      </w:r>
      <w:r w:rsidRPr="004344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44E7">
        <w:rPr>
          <w:rFonts w:ascii="Times New Roman" w:hAnsi="Times New Roman" w:cs="Times New Roman"/>
          <w:sz w:val="28"/>
          <w:szCs w:val="28"/>
          <w:lang w:val="ru-RU"/>
        </w:rPr>
        <w:t>кодов устойчивых к а</w:t>
      </w:r>
      <w:r w:rsidRPr="002E6E8B">
        <w:rPr>
          <w:rFonts w:ascii="Times New Roman" w:hAnsi="Times New Roman" w:cs="Times New Roman"/>
          <w:sz w:val="28"/>
          <w:szCs w:val="28"/>
          <w:lang w:val="ru-RU"/>
        </w:rPr>
        <w:t xml:space="preserve">ффинным преобразованиям. Результатом работы является реализация такой программы с полным заявленным функционалом: получение и обработка изображений, детектирование </w:t>
      </w:r>
      <w:r w:rsidRPr="002E6E8B">
        <w:rPr>
          <w:rFonts w:ascii="Times New Roman" w:hAnsi="Times New Roman" w:cs="Times New Roman"/>
          <w:sz w:val="28"/>
          <w:szCs w:val="28"/>
        </w:rPr>
        <w:t>QR</w:t>
      </w:r>
      <w:r w:rsidRPr="004344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6E8B">
        <w:rPr>
          <w:rFonts w:ascii="Times New Roman" w:hAnsi="Times New Roman" w:cs="Times New Roman"/>
          <w:sz w:val="28"/>
          <w:szCs w:val="28"/>
          <w:lang w:val="ru-RU"/>
        </w:rPr>
        <w:t xml:space="preserve">кода на изображении, декодирование </w:t>
      </w:r>
      <w:r w:rsidRPr="002E6E8B">
        <w:rPr>
          <w:rFonts w:ascii="Times New Roman" w:hAnsi="Times New Roman" w:cs="Times New Roman"/>
          <w:sz w:val="28"/>
          <w:szCs w:val="28"/>
        </w:rPr>
        <w:t>QR</w:t>
      </w:r>
      <w:r w:rsidRPr="004344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6E8B">
        <w:rPr>
          <w:rFonts w:ascii="Times New Roman" w:hAnsi="Times New Roman" w:cs="Times New Roman"/>
          <w:sz w:val="28"/>
          <w:szCs w:val="28"/>
          <w:lang w:val="ru-RU"/>
        </w:rPr>
        <w:t>кода.</w:t>
      </w:r>
    </w:p>
    <w:p w14:paraId="6E9C15C5" w14:textId="77777777" w:rsidR="00D86C90" w:rsidRPr="002E6E8B" w:rsidRDefault="00D86C90" w:rsidP="00741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4FC1D40" w14:textId="77777777" w:rsidR="00D86C90" w:rsidRPr="002E6E8B" w:rsidRDefault="00D86C90" w:rsidP="0074149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6E8B">
        <w:rPr>
          <w:rFonts w:ascii="Times New Roman" w:hAnsi="Times New Roman" w:cs="Times New Roman"/>
          <w:sz w:val="28"/>
          <w:szCs w:val="28"/>
          <w:lang w:val="ru-RU"/>
        </w:rPr>
        <w:t xml:space="preserve">В первой части работы приводится краткая история возникновения и использования </w:t>
      </w:r>
      <w:r w:rsidRPr="002E6E8B">
        <w:rPr>
          <w:rFonts w:ascii="Times New Roman" w:hAnsi="Times New Roman" w:cs="Times New Roman"/>
          <w:sz w:val="28"/>
          <w:szCs w:val="28"/>
        </w:rPr>
        <w:t>QR</w:t>
      </w:r>
      <w:r w:rsidRPr="004344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6E8B">
        <w:rPr>
          <w:rFonts w:ascii="Times New Roman" w:hAnsi="Times New Roman" w:cs="Times New Roman"/>
          <w:sz w:val="28"/>
          <w:szCs w:val="28"/>
          <w:lang w:val="ru-RU"/>
        </w:rPr>
        <w:t xml:space="preserve">кодов, актуальность данной работы, ее цели и задачи. Во второй части представлен обзор необходимых для достижения поставленных целей алгоритмов. Третья часть состоит из объяснения принципа работы программы распознавания и декодирования </w:t>
      </w:r>
      <w:r w:rsidRPr="002E6E8B">
        <w:rPr>
          <w:rFonts w:ascii="Times New Roman" w:hAnsi="Times New Roman" w:cs="Times New Roman"/>
          <w:sz w:val="28"/>
          <w:szCs w:val="28"/>
        </w:rPr>
        <w:t>QR</w:t>
      </w:r>
      <w:r w:rsidRPr="004344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6E8B">
        <w:rPr>
          <w:rFonts w:ascii="Times New Roman" w:hAnsi="Times New Roman" w:cs="Times New Roman"/>
          <w:sz w:val="28"/>
          <w:szCs w:val="28"/>
          <w:lang w:val="ru-RU"/>
        </w:rPr>
        <w:t>кодов. В заключении описаны результаты работы, область ее применения и н</w:t>
      </w:r>
      <w:r w:rsidR="002E6E8B" w:rsidRPr="002E6E8B">
        <w:rPr>
          <w:rFonts w:ascii="Times New Roman" w:hAnsi="Times New Roman" w:cs="Times New Roman"/>
          <w:sz w:val="28"/>
          <w:szCs w:val="28"/>
          <w:lang w:val="ru-RU"/>
        </w:rPr>
        <w:t>аправления для дальнейшей работы.</w:t>
      </w:r>
    </w:p>
    <w:p w14:paraId="06FB15AB" w14:textId="77777777" w:rsidR="004344E7" w:rsidRDefault="004344E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  <w:lang w:val="en-US" w:eastAsia="en-US"/>
        </w:rPr>
        <w:id w:val="-967426146"/>
        <w:docPartObj>
          <w:docPartGallery w:val="Table of Contents"/>
          <w:docPartUnique/>
        </w:docPartObj>
      </w:sdtPr>
      <w:sdtEndPr/>
      <w:sdtContent>
        <w:p w14:paraId="22AA4B97" w14:textId="07E29316" w:rsidR="00095DB8" w:rsidRDefault="00095DB8">
          <w:pPr>
            <w:pStyle w:val="TOCHeading"/>
          </w:pPr>
          <w:r>
            <w:t>Оглавление</w:t>
          </w:r>
        </w:p>
        <w:p w14:paraId="792A8E3D" w14:textId="77777777" w:rsidR="00B53E97" w:rsidRDefault="00095DB8">
          <w:pPr>
            <w:pStyle w:val="TOC1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7867282" w:history="1">
            <w:r w:rsidR="00B53E97" w:rsidRPr="00BD4BDB">
              <w:rPr>
                <w:rStyle w:val="Hyperlink"/>
                <w:noProof/>
              </w:rPr>
              <w:t>Аннотация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_Toc357867282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2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709FA0BC" w14:textId="77777777" w:rsidR="00B53E97" w:rsidRDefault="00BC195C">
          <w:pPr>
            <w:pStyle w:val="TOC1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283" w:history="1">
            <w:r w:rsidR="00B53E97" w:rsidRPr="00BD4BDB">
              <w:rPr>
                <w:rStyle w:val="Hyperlink"/>
                <w:noProof/>
              </w:rPr>
              <w:t>Введение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_Toc357867283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5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36E63FC3" w14:textId="77777777" w:rsidR="00B53E97" w:rsidRDefault="00BC195C">
          <w:pPr>
            <w:pStyle w:val="TOC1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284" w:history="1">
            <w:r w:rsidR="00B53E97" w:rsidRPr="00BD4BDB">
              <w:rPr>
                <w:rStyle w:val="Hyperlink"/>
                <w:noProof/>
              </w:rPr>
              <w:t>1. Анализ предметной области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_Toc357867284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7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3A28F23C" w14:textId="77777777" w:rsidR="00B53E97" w:rsidRDefault="00BC195C">
          <w:pPr>
            <w:pStyle w:val="TOC2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285" w:history="1">
            <w:r w:rsidR="00B53E97" w:rsidRPr="00BD4BDB">
              <w:rPr>
                <w:rStyle w:val="Hyperlink"/>
                <w:noProof/>
              </w:rPr>
              <w:t>1.</w:t>
            </w:r>
            <w:r w:rsidR="00B53E97" w:rsidRPr="00BD4BDB">
              <w:rPr>
                <w:rStyle w:val="Hyperlink"/>
                <w:noProof/>
                <w:lang w:val="ru-RU"/>
              </w:rPr>
              <w:t>1</w:t>
            </w:r>
            <w:r w:rsidR="00B53E97" w:rsidRPr="00BD4BDB">
              <w:rPr>
                <w:rStyle w:val="Hyperlink"/>
                <w:noProof/>
              </w:rPr>
              <w:t xml:space="preserve"> </w:t>
            </w:r>
            <w:r w:rsidR="00B53E97" w:rsidRPr="00BD4BDB">
              <w:rPr>
                <w:rStyle w:val="Hyperlink"/>
                <w:noProof/>
                <w:lang w:val="ru-RU"/>
              </w:rPr>
              <w:t>Описание предметной области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_Toc357867285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7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4FE1ABD5" w14:textId="77777777" w:rsidR="00B53E97" w:rsidRDefault="00BC195C">
          <w:pPr>
            <w:pStyle w:val="TOC2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286" w:history="1">
            <w:r w:rsidR="00B53E97" w:rsidRPr="00BD4BDB">
              <w:rPr>
                <w:rStyle w:val="Hyperlink"/>
                <w:noProof/>
              </w:rPr>
              <w:t>1.2 Стандарт QR кодов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_Toc357867286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8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1F89E186" w14:textId="77777777" w:rsidR="00B53E97" w:rsidRDefault="00BC195C">
          <w:pPr>
            <w:pStyle w:val="TOC2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287" w:history="1">
            <w:r w:rsidR="00B53E97" w:rsidRPr="00BD4BDB">
              <w:rPr>
                <w:rStyle w:val="Hyperlink"/>
                <w:noProof/>
              </w:rPr>
              <w:t xml:space="preserve">1.3 </w:t>
            </w:r>
            <w:r w:rsidR="00B53E97" w:rsidRPr="00BD4BDB">
              <w:rPr>
                <w:rStyle w:val="Hyperlink"/>
                <w:noProof/>
                <w:lang w:val="ru-RU"/>
              </w:rPr>
              <w:t xml:space="preserve">Распознавание </w:t>
            </w:r>
            <w:r w:rsidR="00B53E97" w:rsidRPr="00BD4BDB">
              <w:rPr>
                <w:rStyle w:val="Hyperlink"/>
                <w:noProof/>
              </w:rPr>
              <w:t>QR</w:t>
            </w:r>
            <w:r w:rsidR="00B53E97" w:rsidRPr="00BD4BDB">
              <w:rPr>
                <w:rStyle w:val="Hyperlink"/>
                <w:noProof/>
                <w:lang w:val="ru-RU"/>
              </w:rPr>
              <w:t xml:space="preserve"> кода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_Toc357867287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11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079D8EAD" w14:textId="77777777" w:rsidR="00B53E97" w:rsidRDefault="00BC195C">
          <w:pPr>
            <w:pStyle w:val="TOC1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288" w:history="1">
            <w:r w:rsidR="00B53E97" w:rsidRPr="00BD4BDB">
              <w:rPr>
                <w:rStyle w:val="Hyperlink"/>
                <w:noProof/>
              </w:rPr>
              <w:t>2 Описание используемых алгоритмов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_Toc357867288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12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427730C7" w14:textId="77777777" w:rsidR="00B53E97" w:rsidRDefault="00BC195C">
          <w:pPr>
            <w:pStyle w:val="TOC2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289" w:history="1">
            <w:r w:rsidR="00B53E97" w:rsidRPr="00BD4BDB">
              <w:rPr>
                <w:rStyle w:val="Hyperlink"/>
                <w:noProof/>
              </w:rPr>
              <w:t xml:space="preserve">2.1 </w:t>
            </w:r>
            <w:r w:rsidR="00B53E97" w:rsidRPr="00BD4BDB">
              <w:rPr>
                <w:rStyle w:val="Hyperlink"/>
                <w:noProof/>
                <w:lang w:val="ru-RU"/>
              </w:rPr>
              <w:t>Размытие изображения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_Toc357867289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12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71972964" w14:textId="77777777" w:rsidR="00B53E97" w:rsidRDefault="00BC195C">
          <w:pPr>
            <w:pStyle w:val="TOC2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290" w:history="1">
            <w:r w:rsidR="00B53E97" w:rsidRPr="00BD4BDB">
              <w:rPr>
                <w:rStyle w:val="Hyperlink"/>
                <w:noProof/>
              </w:rPr>
              <w:t xml:space="preserve">2.2 </w:t>
            </w:r>
            <w:r w:rsidR="00B53E97" w:rsidRPr="00BD4BDB">
              <w:rPr>
                <w:rStyle w:val="Hyperlink"/>
                <w:noProof/>
                <w:lang w:val="ru-RU"/>
              </w:rPr>
              <w:t>Бинаризация изображения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_Toc357867290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14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4F1BDF22" w14:textId="77777777" w:rsidR="00B53E97" w:rsidRDefault="00BC195C">
          <w:pPr>
            <w:pStyle w:val="TOC2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291" w:history="1">
            <w:r w:rsidR="00B53E97" w:rsidRPr="00BD4BDB">
              <w:rPr>
                <w:rStyle w:val="Hyperlink"/>
                <w:noProof/>
              </w:rPr>
              <w:t xml:space="preserve">2.3 </w:t>
            </w:r>
            <w:r w:rsidR="00B53E97" w:rsidRPr="00BD4BDB">
              <w:rPr>
                <w:rStyle w:val="Hyperlink"/>
                <w:noProof/>
                <w:lang w:val="ru-RU"/>
              </w:rPr>
              <w:t>Разметка (</w:t>
            </w:r>
            <w:r w:rsidR="00B53E97" w:rsidRPr="00BD4BDB">
              <w:rPr>
                <w:rStyle w:val="Hyperlink"/>
                <w:noProof/>
              </w:rPr>
              <w:t>labeling</w:t>
            </w:r>
            <w:r w:rsidR="00B53E97" w:rsidRPr="00BD4BDB">
              <w:rPr>
                <w:rStyle w:val="Hyperlink"/>
                <w:noProof/>
                <w:lang w:val="ru-RU"/>
              </w:rPr>
              <w:t>) изображения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_Toc357867291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15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7B4BF44A" w14:textId="77777777" w:rsidR="00B53E97" w:rsidRDefault="00BC195C">
          <w:pPr>
            <w:pStyle w:val="TOC2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292" w:history="1">
            <w:r w:rsidR="00B53E97" w:rsidRPr="00BD4BDB">
              <w:rPr>
                <w:rStyle w:val="Hyperlink"/>
                <w:noProof/>
              </w:rPr>
              <w:t xml:space="preserve">2.4 </w:t>
            </w:r>
            <w:r w:rsidR="00B53E97" w:rsidRPr="00BD4BDB">
              <w:rPr>
                <w:rStyle w:val="Hyperlink"/>
                <w:noProof/>
                <w:lang w:val="ru-RU"/>
              </w:rPr>
              <w:t>Аффинные преобразования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_Toc357867292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17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2BE7AC07" w14:textId="77777777" w:rsidR="00B53E97" w:rsidRDefault="00BC195C">
          <w:pPr>
            <w:pStyle w:val="TOC2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293" w:history="1">
            <w:r w:rsidR="00B53E97" w:rsidRPr="00BD4BDB">
              <w:rPr>
                <w:rStyle w:val="Hyperlink"/>
                <w:noProof/>
                <w:lang w:val="ru-RU"/>
              </w:rPr>
              <w:t xml:space="preserve">2.5 Кодирование </w:t>
            </w:r>
            <w:r w:rsidR="00B53E97" w:rsidRPr="00BD4BDB">
              <w:rPr>
                <w:rStyle w:val="Hyperlink"/>
                <w:noProof/>
              </w:rPr>
              <w:t>QR</w:t>
            </w:r>
            <w:r w:rsidR="00B53E97" w:rsidRPr="00BD4BDB">
              <w:rPr>
                <w:rStyle w:val="Hyperlink"/>
                <w:noProof/>
                <w:lang w:val="ru-RU"/>
              </w:rPr>
              <w:t xml:space="preserve"> кодов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_Toc357867293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19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71BF46A8" w14:textId="77777777" w:rsidR="00B53E97" w:rsidRDefault="00BC195C">
          <w:pPr>
            <w:pStyle w:val="TOC3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294" w:history="1">
            <w:r w:rsidR="00B53E97" w:rsidRPr="00BD4BDB">
              <w:rPr>
                <w:rStyle w:val="Hyperlink"/>
                <w:noProof/>
                <w:lang w:val="ru-RU"/>
              </w:rPr>
              <w:t>2.5.1 Генерация бинарной строки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_Toc357867294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19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52068B20" w14:textId="77777777" w:rsidR="00B53E97" w:rsidRDefault="00BC195C">
          <w:pPr>
            <w:pStyle w:val="TOC3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295" w:history="1">
            <w:r w:rsidR="00B53E97" w:rsidRPr="00BD4BDB">
              <w:rPr>
                <w:rStyle w:val="Hyperlink"/>
                <w:noProof/>
                <w:lang w:val="ru-RU"/>
              </w:rPr>
              <w:t>2.5.2 Генерация кодов Рида-Соломона для коррекции ошибок.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_Toc357867295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21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60141A46" w14:textId="77777777" w:rsidR="00B53E97" w:rsidRDefault="00BC195C">
          <w:pPr>
            <w:pStyle w:val="TOC3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296" w:history="1">
            <w:r w:rsidR="00B53E97" w:rsidRPr="00BD4BDB">
              <w:rPr>
                <w:rStyle w:val="Hyperlink"/>
                <w:noProof/>
                <w:lang w:val="ru-RU"/>
              </w:rPr>
              <w:t xml:space="preserve">2.5.3 </w:t>
            </w:r>
            <w:r w:rsidR="00B53E97" w:rsidRPr="00BD4BDB">
              <w:rPr>
                <w:rStyle w:val="Hyperlink"/>
                <w:noProof/>
              </w:rPr>
              <w:t>Mask</w:t>
            </w:r>
            <w:r w:rsidR="00B53E97" w:rsidRPr="00BD4BDB">
              <w:rPr>
                <w:rStyle w:val="Hyperlink"/>
                <w:noProof/>
                <w:lang w:val="ru-RU"/>
              </w:rPr>
              <w:t xml:space="preserve"> </w:t>
            </w:r>
            <w:r w:rsidR="00B53E97" w:rsidRPr="00BD4BDB">
              <w:rPr>
                <w:rStyle w:val="Hyperlink"/>
                <w:noProof/>
              </w:rPr>
              <w:t>Patterns</w:t>
            </w:r>
            <w:r w:rsidR="00B53E97" w:rsidRPr="00BD4BDB">
              <w:rPr>
                <w:rStyle w:val="Hyperlink"/>
                <w:noProof/>
                <w:lang w:val="ru-RU"/>
              </w:rPr>
              <w:t xml:space="preserve"> и Штрафные баллы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_Toc357867296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23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7E40CC7D" w14:textId="77777777" w:rsidR="00B53E97" w:rsidRDefault="00BC195C">
          <w:pPr>
            <w:pStyle w:val="TOC3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297" w:history="1">
            <w:r w:rsidR="00B53E97" w:rsidRPr="00BD4BDB">
              <w:rPr>
                <w:rStyle w:val="Hyperlink"/>
                <w:noProof/>
                <w:lang w:val="ru-RU"/>
              </w:rPr>
              <w:t xml:space="preserve">2.5.4 Декодирования </w:t>
            </w:r>
            <w:r w:rsidR="00B53E97" w:rsidRPr="00BD4BDB">
              <w:rPr>
                <w:rStyle w:val="Hyperlink"/>
                <w:noProof/>
              </w:rPr>
              <w:t>QR</w:t>
            </w:r>
            <w:r w:rsidR="00B53E97" w:rsidRPr="00BD4BDB">
              <w:rPr>
                <w:rStyle w:val="Hyperlink"/>
                <w:noProof/>
                <w:lang w:val="ru-RU"/>
              </w:rPr>
              <w:t xml:space="preserve"> кодов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_Toc357867297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26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16F1C82E" w14:textId="77777777" w:rsidR="00B53E97" w:rsidRDefault="00BC195C">
          <w:pPr>
            <w:pStyle w:val="TOC1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298" w:history="1">
            <w:r w:rsidR="00B53E97" w:rsidRPr="00BD4BDB">
              <w:rPr>
                <w:rStyle w:val="Hyperlink"/>
                <w:noProof/>
              </w:rPr>
              <w:t>3 Особенности реализации программы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_Toc357867298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27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54994E6C" w14:textId="77777777" w:rsidR="00B53E97" w:rsidRDefault="00BC195C">
          <w:pPr>
            <w:pStyle w:val="TOC2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299" w:history="1">
            <w:r w:rsidR="00B53E97" w:rsidRPr="00BD4BDB">
              <w:rPr>
                <w:rStyle w:val="Hyperlink"/>
                <w:noProof/>
                <w:lang w:val="ru-RU"/>
              </w:rPr>
              <w:t>3.1 Выбор средств реализации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_Toc357867299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27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18626A8A" w14:textId="77777777" w:rsidR="00B53E97" w:rsidRDefault="00BC195C">
          <w:pPr>
            <w:pStyle w:val="TOC2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300" w:history="1">
            <w:r w:rsidR="00B53E97" w:rsidRPr="00BD4BDB">
              <w:rPr>
                <w:rStyle w:val="Hyperlink"/>
                <w:noProof/>
                <w:lang w:val="ru-RU"/>
              </w:rPr>
              <w:t>3.2 Алгоритм обработки изображения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_Toc357867300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28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129DF9CA" w14:textId="77777777" w:rsidR="00B53E97" w:rsidRDefault="00BC195C">
          <w:pPr>
            <w:pStyle w:val="TOC2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301" w:history="1">
            <w:r w:rsidR="00B53E97" w:rsidRPr="00BD4BDB">
              <w:rPr>
                <w:rStyle w:val="Hyperlink"/>
                <w:noProof/>
                <w:lang w:val="ru-RU"/>
              </w:rPr>
              <w:t>3.3 Фильтрация областей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_Toc357867301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29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51848310" w14:textId="77777777" w:rsidR="00B53E97" w:rsidRDefault="00BC195C">
          <w:pPr>
            <w:pStyle w:val="TOC2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302" w:history="1">
            <w:r w:rsidR="00B53E97" w:rsidRPr="00BD4BDB">
              <w:rPr>
                <w:rStyle w:val="Hyperlink"/>
                <w:noProof/>
                <w:lang w:val="ru-RU"/>
              </w:rPr>
              <w:t>3.4 Пример работы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_Toc357867302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30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63A4DDFE" w14:textId="77777777" w:rsidR="00B53E97" w:rsidRDefault="00BC195C">
          <w:pPr>
            <w:pStyle w:val="TOC1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303" w:history="1">
            <w:r w:rsidR="00B53E97" w:rsidRPr="00BD4BDB">
              <w:rPr>
                <w:rStyle w:val="Hyperlink"/>
                <w:noProof/>
              </w:rPr>
              <w:t>Заключение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_Toc357867303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34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46E549AA" w14:textId="77777777" w:rsidR="00B53E97" w:rsidRDefault="00BC195C">
          <w:pPr>
            <w:pStyle w:val="TOC1"/>
            <w:tabs>
              <w:tab w:val="right" w:leader="dot" w:pos="8290"/>
            </w:tabs>
            <w:rPr>
              <w:noProof/>
              <w:sz w:val="22"/>
              <w:szCs w:val="22"/>
              <w:lang w:val="ru-RU" w:eastAsia="ru-RU"/>
            </w:rPr>
          </w:pPr>
          <w:hyperlink w:anchor="_Toc357867304" w:history="1">
            <w:r w:rsidR="00B53E97" w:rsidRPr="00BD4BDB">
              <w:rPr>
                <w:rStyle w:val="Hyperlink"/>
                <w:noProof/>
                <w:shd w:val="clear" w:color="auto" w:fill="FFFFFF"/>
              </w:rPr>
              <w:t>Список литературы</w:t>
            </w:r>
            <w:r w:rsidR="00B53E97">
              <w:rPr>
                <w:noProof/>
                <w:webHidden/>
              </w:rPr>
              <w:tab/>
            </w:r>
            <w:r w:rsidR="00B53E97">
              <w:rPr>
                <w:noProof/>
                <w:webHidden/>
              </w:rPr>
              <w:fldChar w:fldCharType="begin"/>
            </w:r>
            <w:r w:rsidR="00B53E97">
              <w:rPr>
                <w:noProof/>
                <w:webHidden/>
              </w:rPr>
              <w:instrText xml:space="preserve"> PAGEREF _Toc357867304 \h </w:instrText>
            </w:r>
            <w:r w:rsidR="00B53E97">
              <w:rPr>
                <w:noProof/>
                <w:webHidden/>
              </w:rPr>
            </w:r>
            <w:r w:rsidR="00B53E97">
              <w:rPr>
                <w:noProof/>
                <w:webHidden/>
              </w:rPr>
              <w:fldChar w:fldCharType="separate"/>
            </w:r>
            <w:r w:rsidR="00B53E97">
              <w:rPr>
                <w:noProof/>
                <w:webHidden/>
              </w:rPr>
              <w:t>35</w:t>
            </w:r>
            <w:r w:rsidR="00B53E97">
              <w:rPr>
                <w:noProof/>
                <w:webHidden/>
              </w:rPr>
              <w:fldChar w:fldCharType="end"/>
            </w:r>
          </w:hyperlink>
        </w:p>
        <w:p w14:paraId="7A22B366" w14:textId="6E3F27B1" w:rsidR="00095DB8" w:rsidRDefault="00095DB8">
          <w:r>
            <w:rPr>
              <w:b/>
              <w:bCs/>
            </w:rPr>
            <w:fldChar w:fldCharType="end"/>
          </w:r>
        </w:p>
      </w:sdtContent>
    </w:sdt>
    <w:p w14:paraId="2AE9FB92" w14:textId="77777777" w:rsidR="00276EA0" w:rsidRPr="004344E7" w:rsidRDefault="00276EA0" w:rsidP="00EB1135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64CA8E" w14:textId="77777777" w:rsidR="00276EA0" w:rsidRPr="004344E7" w:rsidRDefault="00276EA0" w:rsidP="00EB1135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EBBA478" w14:textId="77777777" w:rsidR="00276EA0" w:rsidRPr="004344E7" w:rsidRDefault="00276EA0" w:rsidP="00EB1135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FA1653D" w14:textId="77777777" w:rsidR="00276EA0" w:rsidRPr="004344E7" w:rsidRDefault="00276EA0" w:rsidP="00EB1135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DB5A03D" w14:textId="77777777" w:rsidR="00276EA0" w:rsidRPr="004344E7" w:rsidRDefault="00276EA0" w:rsidP="00EB1135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BD11E25" w14:textId="77777777" w:rsidR="00276EA0" w:rsidRPr="004344E7" w:rsidRDefault="00276EA0" w:rsidP="00EB1135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07E776A" w14:textId="77777777" w:rsidR="00276EA0" w:rsidRPr="004344E7" w:rsidRDefault="00276EA0" w:rsidP="00EB1135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EB7EEA8" w14:textId="77777777" w:rsidR="00276EA0" w:rsidRPr="004344E7" w:rsidRDefault="00276EA0" w:rsidP="00EB1135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37D7356" w14:textId="6547EA47" w:rsidR="004344E7" w:rsidRDefault="004344E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14:paraId="1EBE7480" w14:textId="77777777" w:rsidR="00132FC0" w:rsidRPr="004344E7" w:rsidRDefault="00132FC0" w:rsidP="004344E7">
      <w:pPr>
        <w:pStyle w:val="Heading1"/>
      </w:pPr>
      <w:bookmarkStart w:id="1" w:name="_Toc357867283"/>
      <w:r w:rsidRPr="004344E7">
        <w:lastRenderedPageBreak/>
        <w:t>Введение</w:t>
      </w:r>
      <w:bookmarkEnd w:id="1"/>
    </w:p>
    <w:p w14:paraId="0B880634" w14:textId="77777777" w:rsidR="00132FC0" w:rsidRPr="004344E7" w:rsidRDefault="00132FC0" w:rsidP="00132FC0">
      <w:pPr>
        <w:widowControl w:val="0"/>
        <w:tabs>
          <w:tab w:val="left" w:pos="20"/>
          <w:tab w:val="left" w:pos="28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C62B91A" w14:textId="77777777" w:rsidR="00132FC0" w:rsidRPr="00F332F4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44E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Понятие “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код” (</w:t>
      </w:r>
      <w:r w:rsidRPr="00EB1135">
        <w:rPr>
          <w:rFonts w:ascii="Times New Roman" w:hAnsi="Times New Roman" w:cs="Times New Roman"/>
          <w:sz w:val="28"/>
          <w:szCs w:val="28"/>
        </w:rPr>
        <w:t>Quick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B1135">
        <w:rPr>
          <w:rFonts w:ascii="Times New Roman" w:hAnsi="Times New Roman" w:cs="Times New Roman"/>
          <w:sz w:val="28"/>
          <w:szCs w:val="28"/>
        </w:rPr>
        <w:t>Response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B1135">
        <w:rPr>
          <w:rFonts w:ascii="Times New Roman" w:hAnsi="Times New Roman" w:cs="Times New Roman"/>
          <w:sz w:val="28"/>
          <w:szCs w:val="28"/>
        </w:rPr>
        <w:t>code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) возникло впервые в 1994 году в Японии [1]. Этот стандарт штрих-кодов был разработан и представлен компанией “</w:t>
      </w:r>
      <w:r w:rsidRPr="00EB1135">
        <w:rPr>
          <w:rFonts w:ascii="Times New Roman" w:hAnsi="Times New Roman" w:cs="Times New Roman"/>
          <w:sz w:val="28"/>
          <w:szCs w:val="28"/>
        </w:rPr>
        <w:t>Denso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B1135">
        <w:rPr>
          <w:rFonts w:ascii="Times New Roman" w:hAnsi="Times New Roman" w:cs="Times New Roman"/>
          <w:sz w:val="28"/>
          <w:szCs w:val="28"/>
        </w:rPr>
        <w:t>Wave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” для отслеживания разных стадий производства продукции </w:t>
      </w:r>
      <w:r w:rsidRPr="00EB1135">
        <w:rPr>
          <w:rFonts w:ascii="Times New Roman" w:hAnsi="Times New Roman" w:cs="Times New Roman"/>
          <w:sz w:val="28"/>
          <w:szCs w:val="28"/>
        </w:rPr>
        <w:t>Toyota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Pr="00EB1135">
        <w:rPr>
          <w:rFonts w:ascii="Times New Roman" w:hAnsi="Times New Roman" w:cs="Times New Roman"/>
          <w:sz w:val="28"/>
          <w:szCs w:val="28"/>
        </w:rPr>
        <w:t>c</w:t>
      </w:r>
      <w:proofErr w:type="spellStart"/>
      <w:r w:rsidRPr="00F332F4">
        <w:rPr>
          <w:rFonts w:ascii="Times New Roman" w:hAnsi="Times New Roman" w:cs="Times New Roman"/>
          <w:sz w:val="28"/>
          <w:szCs w:val="28"/>
          <w:lang w:val="ru-RU"/>
        </w:rPr>
        <w:t>воих</w:t>
      </w:r>
      <w:proofErr w:type="spellEnd"/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предприятиях. В скором времени этот стандарт получил большую популярность среди рекламных и маркетинговых компаний, так как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коды сделали процесс взаимодействия человека с объектом </w:t>
      </w:r>
      <w:proofErr w:type="spellStart"/>
      <w:r w:rsidRPr="00F332F4">
        <w:rPr>
          <w:rFonts w:ascii="Times New Roman" w:hAnsi="Times New Roman" w:cs="Times New Roman"/>
          <w:sz w:val="28"/>
          <w:szCs w:val="28"/>
          <w:lang w:val="ru-RU"/>
        </w:rPr>
        <w:t>интерактивнее</w:t>
      </w:r>
      <w:proofErr w:type="spellEnd"/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. Простота и популярность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кодов сделали возможным использование этих </w:t>
      </w:r>
      <w:r w:rsidRPr="003F2E31">
        <w:rPr>
          <w:rFonts w:ascii="Times New Roman" w:hAnsi="Times New Roman" w:cs="Times New Roman"/>
          <w:sz w:val="28"/>
          <w:szCs w:val="28"/>
          <w:lang w:val="ru-RU"/>
        </w:rPr>
        <w:t>двухмерных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штрих кодов во всех сферах человеческой жизни, а так же промышленности. </w:t>
      </w:r>
    </w:p>
    <w:p w14:paraId="72640DD5" w14:textId="77777777" w:rsidR="00132FC0" w:rsidRPr="00F332F4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 представляет из себя матричный (</w:t>
      </w:r>
      <w:r w:rsidR="004344E7">
        <w:rPr>
          <w:rFonts w:ascii="Times New Roman" w:hAnsi="Times New Roman" w:cs="Times New Roman"/>
          <w:sz w:val="28"/>
          <w:szCs w:val="28"/>
          <w:lang w:val="ru-RU"/>
        </w:rPr>
        <w:t>двух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мерный) </w:t>
      </w:r>
      <w:proofErr w:type="spellStart"/>
      <w:r w:rsidRPr="00F332F4">
        <w:rPr>
          <w:rFonts w:ascii="Times New Roman" w:hAnsi="Times New Roman" w:cs="Times New Roman"/>
          <w:sz w:val="28"/>
          <w:szCs w:val="28"/>
          <w:lang w:val="ru-RU"/>
        </w:rPr>
        <w:t>штих</w:t>
      </w:r>
      <w:proofErr w:type="spellEnd"/>
      <w:r w:rsidRPr="00F332F4">
        <w:rPr>
          <w:rFonts w:ascii="Times New Roman" w:hAnsi="Times New Roman" w:cs="Times New Roman"/>
          <w:sz w:val="28"/>
          <w:szCs w:val="28"/>
          <w:lang w:val="ru-RU"/>
        </w:rPr>
        <w:t>-код, который позволяет зашифровать гораздо больше инфор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мации, по сравнению с обычными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одномерными штрих-кодами (например: “</w:t>
      </w:r>
      <w:r w:rsidRPr="00EB1135">
        <w:rPr>
          <w:rFonts w:ascii="Times New Roman" w:hAnsi="Times New Roman" w:cs="Times New Roman"/>
          <w:sz w:val="28"/>
          <w:szCs w:val="28"/>
        </w:rPr>
        <w:t>EAN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EB1135">
        <w:rPr>
          <w:rFonts w:ascii="Times New Roman" w:hAnsi="Times New Roman" w:cs="Times New Roman"/>
          <w:sz w:val="28"/>
          <w:szCs w:val="28"/>
        </w:rPr>
        <w:t>UPC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”, “</w:t>
      </w:r>
      <w:r w:rsidRPr="00EB1135">
        <w:rPr>
          <w:rFonts w:ascii="Times New Roman" w:hAnsi="Times New Roman" w:cs="Times New Roman"/>
          <w:sz w:val="28"/>
          <w:szCs w:val="28"/>
        </w:rPr>
        <w:t>Code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128”), а также позволяют хранить различные типы данных (числа, символы, иероглифы, а так же смешанные типы данных).</w:t>
      </w:r>
      <w:proofErr w:type="gramEnd"/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Этот стандарт </w:t>
      </w:r>
      <w:proofErr w:type="spellStart"/>
      <w:r w:rsidRPr="00F332F4">
        <w:rPr>
          <w:rFonts w:ascii="Times New Roman" w:hAnsi="Times New Roman" w:cs="Times New Roman"/>
          <w:sz w:val="28"/>
          <w:szCs w:val="28"/>
          <w:lang w:val="ru-RU"/>
        </w:rPr>
        <w:t>штих</w:t>
      </w:r>
      <w:proofErr w:type="spellEnd"/>
      <w:r w:rsidRPr="00F332F4">
        <w:rPr>
          <w:rFonts w:ascii="Times New Roman" w:hAnsi="Times New Roman" w:cs="Times New Roman"/>
          <w:sz w:val="28"/>
          <w:szCs w:val="28"/>
          <w:lang w:val="ru-RU"/>
        </w:rPr>
        <w:t>-кодов получил большую популярность благ</w:t>
      </w:r>
      <w:r>
        <w:rPr>
          <w:rFonts w:ascii="Times New Roman" w:hAnsi="Times New Roman" w:cs="Times New Roman"/>
          <w:sz w:val="28"/>
          <w:szCs w:val="28"/>
          <w:lang w:val="ru-RU"/>
        </w:rPr>
        <w:t>одаря тому, что процесс распозна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вания не требует специального сканирующего оборудования такого, как специальный сканирующий луч, и может быть распознан при помощи любой камеры и установленного декодирующего программного обеспечения на устройстве. Благодаря этому,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</w:t>
      </w:r>
      <w:r>
        <w:rPr>
          <w:rFonts w:ascii="Times New Roman" w:hAnsi="Times New Roman" w:cs="Times New Roman"/>
          <w:sz w:val="28"/>
          <w:szCs w:val="28"/>
          <w:lang w:val="ru-RU"/>
        </w:rPr>
        <w:t>ы используются практически во вс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ех сферах человеческой жизни, таких как: торговля, маркетинг, логистика, реклама, досуг, госуда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рственные услуги, туризм и </w:t>
      </w:r>
      <w:r w:rsidRPr="003F2E31">
        <w:rPr>
          <w:rFonts w:ascii="Times New Roman" w:hAnsi="Times New Roman" w:cs="Times New Roman"/>
          <w:sz w:val="28"/>
          <w:szCs w:val="28"/>
          <w:lang w:val="ru-RU"/>
        </w:rPr>
        <w:t>многие другие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. Кроме того, стандарт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кодов имеет несколько уровней коррекции ошибок, что делает их использование еще более надежным и востребованным.</w:t>
      </w:r>
    </w:p>
    <w:p w14:paraId="03739A18" w14:textId="77777777" w:rsidR="00132FC0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На сегодняшний день распозна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вание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кодов не является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идеальным. Для того чтобы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коды были правильно распо</w:t>
      </w:r>
      <w:r>
        <w:rPr>
          <w:rFonts w:ascii="Times New Roman" w:hAnsi="Times New Roman" w:cs="Times New Roman"/>
          <w:sz w:val="28"/>
          <w:szCs w:val="28"/>
          <w:lang w:val="ru-RU"/>
        </w:rPr>
        <w:t>знаны, необходимо чтобы распозна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ваемый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 был </w:t>
      </w:r>
      <w:r w:rsidR="004344E7">
        <w:rPr>
          <w:rFonts w:ascii="Times New Roman" w:hAnsi="Times New Roman" w:cs="Times New Roman"/>
          <w:sz w:val="28"/>
          <w:szCs w:val="28"/>
          <w:lang w:val="ru-RU"/>
        </w:rPr>
        <w:t>расположен параллельно объективу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камер</w:t>
      </w:r>
      <w:r w:rsidR="004344E7">
        <w:rPr>
          <w:rFonts w:ascii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hAnsi="Times New Roman" w:cs="Times New Roman"/>
          <w:sz w:val="28"/>
          <w:szCs w:val="28"/>
          <w:lang w:val="ru-RU"/>
        </w:rPr>
        <w:t>. Кроме того, пользова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тель должен расположить специальн</w:t>
      </w:r>
      <w:r>
        <w:rPr>
          <w:rFonts w:ascii="Times New Roman" w:hAnsi="Times New Roman" w:cs="Times New Roman"/>
          <w:sz w:val="28"/>
          <w:szCs w:val="28"/>
          <w:lang w:val="ru-RU"/>
        </w:rPr>
        <w:t>ую ограниченн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ую область (чаще всего ограниченную нарисованными на экране считывающего устройства уголка</w:t>
      </w:r>
      <w:r>
        <w:rPr>
          <w:rFonts w:ascii="Times New Roman" w:hAnsi="Times New Roman" w:cs="Times New Roman"/>
          <w:sz w:val="28"/>
          <w:szCs w:val="28"/>
          <w:lang w:val="ru-RU"/>
        </w:rPr>
        <w:t>ми) непосредственно над распозна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ваемым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кодом. Возникает проблема, заключающаяся в том, что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коды можно распознать только при определенном расположении камеры относительно самого штрих кода и при определенном расположении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кода в пространс</w:t>
      </w:r>
      <w:r w:rsidR="004344E7">
        <w:rPr>
          <w:rFonts w:ascii="Times New Roman" w:hAnsi="Times New Roman" w:cs="Times New Roman"/>
          <w:sz w:val="28"/>
          <w:szCs w:val="28"/>
          <w:lang w:val="ru-RU"/>
        </w:rPr>
        <w:t>тве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4EB4BFC" w14:textId="77777777" w:rsidR="00132FC0" w:rsidRPr="00F332F4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DB66C5">
        <w:rPr>
          <w:rFonts w:ascii="Times New Roman" w:hAnsi="Times New Roman" w:cs="Times New Roman"/>
          <w:sz w:val="28"/>
          <w:szCs w:val="28"/>
          <w:lang w:val="ru-RU"/>
        </w:rPr>
        <w:t>Актуальной является задача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создания упрощенной версии </w:t>
      </w:r>
      <w:r w:rsidR="00DB66C5">
        <w:rPr>
          <w:rFonts w:ascii="Times New Roman" w:hAnsi="Times New Roman" w:cs="Times New Roman"/>
          <w:sz w:val="28"/>
          <w:szCs w:val="28"/>
          <w:lang w:val="ru-RU"/>
        </w:rPr>
        <w:t>программного обеспечения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для данного типа </w:t>
      </w:r>
      <w:r w:rsidR="00DB66C5">
        <w:rPr>
          <w:rFonts w:ascii="Times New Roman" w:hAnsi="Times New Roman" w:cs="Times New Roman"/>
          <w:sz w:val="28"/>
          <w:szCs w:val="28"/>
          <w:lang w:val="ru-RU"/>
        </w:rPr>
        <w:t>штрих кодов, при использовании которой пользователь не должен размещать код в «прицел» видоискателя.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Код должен распозна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ваться вне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зависимости от его расположения на изображении, размера, </w:t>
      </w:r>
      <w:r w:rsidR="004344E7">
        <w:rPr>
          <w:rFonts w:ascii="Times New Roman" w:hAnsi="Times New Roman" w:cs="Times New Roman"/>
          <w:sz w:val="28"/>
          <w:szCs w:val="28"/>
          <w:lang w:val="ru-RU"/>
        </w:rPr>
        <w:t>положения относительно осей координат.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44E7">
        <w:rPr>
          <w:rFonts w:ascii="Times New Roman" w:hAnsi="Times New Roman" w:cs="Times New Roman"/>
          <w:sz w:val="28"/>
          <w:szCs w:val="28"/>
          <w:lang w:val="ru-RU"/>
        </w:rPr>
        <w:t>Эти преобразования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относятся к </w:t>
      </w:r>
      <w:r w:rsidR="004344E7">
        <w:rPr>
          <w:rFonts w:ascii="Times New Roman" w:hAnsi="Times New Roman" w:cs="Times New Roman"/>
          <w:sz w:val="28"/>
          <w:szCs w:val="28"/>
          <w:lang w:val="ru-RU"/>
        </w:rPr>
        <w:t>группе аффинных преобразований</w:t>
      </w:r>
      <w:r w:rsidR="00DB66C5">
        <w:rPr>
          <w:rFonts w:ascii="Times New Roman" w:hAnsi="Times New Roman" w:cs="Times New Roman"/>
          <w:sz w:val="28"/>
          <w:szCs w:val="28"/>
          <w:lang w:val="ru-RU"/>
        </w:rPr>
        <w:t>, при которых</w:t>
      </w:r>
      <w:r w:rsidR="004344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B66C5">
        <w:rPr>
          <w:rFonts w:ascii="Times New Roman" w:hAnsi="Times New Roman" w:cs="Times New Roman"/>
          <w:sz w:val="28"/>
          <w:szCs w:val="28"/>
          <w:lang w:val="ru-RU"/>
        </w:rPr>
        <w:t>сохраняе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DB66C5">
        <w:rPr>
          <w:rFonts w:ascii="Times New Roman" w:hAnsi="Times New Roman" w:cs="Times New Roman"/>
          <w:sz w:val="28"/>
          <w:szCs w:val="28"/>
          <w:lang w:val="ru-RU"/>
        </w:rPr>
        <w:t>ся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параллельность прямых и соотношение рас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тояний </w:t>
      </w:r>
      <w:r w:rsidR="00DB66C5">
        <w:rPr>
          <w:rFonts w:ascii="Times New Roman" w:hAnsi="Times New Roman" w:cs="Times New Roman"/>
          <w:sz w:val="28"/>
          <w:szCs w:val="28"/>
          <w:lang w:val="ru-RU"/>
        </w:rPr>
        <w:t xml:space="preserve">между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точк</w:t>
      </w:r>
      <w:r w:rsidR="00DB66C5">
        <w:rPr>
          <w:rFonts w:ascii="Times New Roman" w:hAnsi="Times New Roman" w:cs="Times New Roman"/>
          <w:sz w:val="28"/>
          <w:szCs w:val="28"/>
          <w:lang w:val="ru-RU"/>
        </w:rPr>
        <w:t>ами лежащими на прямой [2]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DB66C5">
        <w:rPr>
          <w:rFonts w:ascii="Times New Roman" w:hAnsi="Times New Roman" w:cs="Times New Roman"/>
          <w:sz w:val="28"/>
          <w:szCs w:val="28"/>
          <w:lang w:val="ru-RU"/>
        </w:rPr>
        <w:t>Единственным требованием к пользователю является расположение объектива параллельно плоскости изображения.</w:t>
      </w:r>
    </w:p>
    <w:p w14:paraId="51CEBE0A" w14:textId="77777777" w:rsidR="002732BE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B66C5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DB66C5" w:rsidRPr="00F332F4">
        <w:rPr>
          <w:rFonts w:ascii="Times New Roman" w:hAnsi="Times New Roman" w:cs="Times New Roman"/>
          <w:sz w:val="28"/>
          <w:szCs w:val="28"/>
          <w:lang w:val="ru-RU"/>
        </w:rPr>
        <w:t>елью данной выпускной квалификационной работы являет</w:t>
      </w:r>
      <w:r w:rsidR="00DB66C5">
        <w:rPr>
          <w:rFonts w:ascii="Times New Roman" w:hAnsi="Times New Roman" w:cs="Times New Roman"/>
          <w:sz w:val="28"/>
          <w:szCs w:val="28"/>
          <w:lang w:val="ru-RU"/>
        </w:rPr>
        <w:t>ся разработка программы распозна</w:t>
      </w:r>
      <w:r w:rsidR="00DB66C5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вания </w:t>
      </w:r>
      <w:r w:rsidR="00DB66C5" w:rsidRPr="00EB1135">
        <w:rPr>
          <w:rFonts w:ascii="Times New Roman" w:hAnsi="Times New Roman" w:cs="Times New Roman"/>
          <w:sz w:val="28"/>
          <w:szCs w:val="28"/>
        </w:rPr>
        <w:t>QR</w:t>
      </w:r>
      <w:r w:rsidR="00DB66C5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кодов инвариантных к аффинным преобразованиям. </w:t>
      </w:r>
    </w:p>
    <w:p w14:paraId="035D6805" w14:textId="3C24FA31" w:rsidR="00DB66C5" w:rsidRDefault="0074149F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1B4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33F32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3F32">
        <w:rPr>
          <w:rFonts w:ascii="Times New Roman" w:hAnsi="Times New Roman" w:cs="Times New Roman"/>
          <w:sz w:val="28"/>
          <w:szCs w:val="28"/>
          <w:lang w:val="ru-RU"/>
        </w:rPr>
        <w:t>достижения цели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работы </w:t>
      </w:r>
      <w:r w:rsidR="00433F32">
        <w:rPr>
          <w:rFonts w:ascii="Times New Roman" w:hAnsi="Times New Roman" w:cs="Times New Roman"/>
          <w:sz w:val="28"/>
          <w:szCs w:val="28"/>
          <w:lang w:val="ru-RU"/>
        </w:rPr>
        <w:t xml:space="preserve">необходимо </w:t>
      </w:r>
      <w:r w:rsidR="00DB66C5">
        <w:rPr>
          <w:rFonts w:ascii="Times New Roman" w:hAnsi="Times New Roman" w:cs="Times New Roman"/>
          <w:sz w:val="28"/>
          <w:szCs w:val="28"/>
          <w:lang w:val="ru-RU"/>
        </w:rPr>
        <w:t>реш</w:t>
      </w:r>
      <w:r w:rsidR="00433F32">
        <w:rPr>
          <w:rFonts w:ascii="Times New Roman" w:hAnsi="Times New Roman" w:cs="Times New Roman"/>
          <w:sz w:val="28"/>
          <w:szCs w:val="28"/>
          <w:lang w:val="ru-RU"/>
        </w:rPr>
        <w:t>ить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следующие задачи: </w:t>
      </w:r>
    </w:p>
    <w:p w14:paraId="316C27E3" w14:textId="77777777" w:rsidR="002732BE" w:rsidRDefault="002732BE" w:rsidP="002732BE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</w:t>
      </w:r>
      <w:r w:rsidR="00433F32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алгоритмы преобразования геометрических объектов на плоскости, кодирования и декодирования </w:t>
      </w:r>
      <w:r w:rsidRPr="002732BE">
        <w:rPr>
          <w:rFonts w:ascii="Times New Roman" w:hAnsi="Times New Roman" w:cs="Times New Roman"/>
          <w:sz w:val="28"/>
          <w:szCs w:val="28"/>
        </w:rPr>
        <w:t>QR кодов</w:t>
      </w:r>
      <w:r>
        <w:rPr>
          <w:rFonts w:ascii="Times New Roman" w:hAnsi="Times New Roman" w:cs="Times New Roman"/>
          <w:sz w:val="28"/>
          <w:szCs w:val="28"/>
        </w:rPr>
        <w:t>, распознавания и обработки изображений;</w:t>
      </w:r>
    </w:p>
    <w:p w14:paraId="1D42FF6A" w14:textId="77777777" w:rsidR="002732BE" w:rsidRPr="002732BE" w:rsidRDefault="00433F32" w:rsidP="002732BE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Разработать</w:t>
      </w:r>
      <w:r w:rsidR="002732BE">
        <w:rPr>
          <w:rFonts w:ascii="Times New Roman" w:hAnsi="Times New Roman" w:cs="Times New Roman"/>
          <w:sz w:val="28"/>
          <w:szCs w:val="28"/>
        </w:rPr>
        <w:t xml:space="preserve"> алгоритмы выделения </w:t>
      </w:r>
      <w:r w:rsidR="002732BE" w:rsidRPr="002732BE">
        <w:rPr>
          <w:rFonts w:ascii="Times New Roman" w:hAnsi="Times New Roman" w:cs="Times New Roman"/>
          <w:sz w:val="28"/>
          <w:szCs w:val="28"/>
        </w:rPr>
        <w:t>QR кодов</w:t>
      </w:r>
      <w:r w:rsidR="002732BE">
        <w:rPr>
          <w:rFonts w:ascii="Times New Roman" w:hAnsi="Times New Roman" w:cs="Times New Roman"/>
          <w:sz w:val="28"/>
          <w:szCs w:val="28"/>
        </w:rPr>
        <w:t xml:space="preserve"> на изображении;</w:t>
      </w:r>
    </w:p>
    <w:p w14:paraId="2E4D5815" w14:textId="77777777" w:rsidR="002732BE" w:rsidRPr="00605A12" w:rsidRDefault="002732BE" w:rsidP="002732BE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A12">
        <w:rPr>
          <w:rFonts w:ascii="Times New Roman" w:hAnsi="Times New Roman" w:cs="Times New Roman"/>
          <w:sz w:val="28"/>
          <w:szCs w:val="28"/>
        </w:rPr>
        <w:t>Р</w:t>
      </w:r>
      <w:r w:rsidR="00433F32" w:rsidRPr="00605A12">
        <w:rPr>
          <w:rFonts w:ascii="Times New Roman" w:hAnsi="Times New Roman" w:cs="Times New Roman"/>
          <w:sz w:val="28"/>
          <w:szCs w:val="28"/>
        </w:rPr>
        <w:t>азработать</w:t>
      </w:r>
      <w:r w:rsidRPr="00605A12">
        <w:rPr>
          <w:rFonts w:ascii="Times New Roman" w:hAnsi="Times New Roman" w:cs="Times New Roman"/>
          <w:sz w:val="28"/>
          <w:szCs w:val="28"/>
        </w:rPr>
        <w:t xml:space="preserve"> алгоритмы, необходимые для преобразования QR кодов</w:t>
      </w:r>
      <w:r w:rsidR="00814652" w:rsidRPr="00605A12">
        <w:rPr>
          <w:rFonts w:ascii="Times New Roman" w:hAnsi="Times New Roman" w:cs="Times New Roman"/>
          <w:sz w:val="28"/>
          <w:szCs w:val="28"/>
        </w:rPr>
        <w:t xml:space="preserve"> к стандартному виду с помощью</w:t>
      </w:r>
      <w:r w:rsidRPr="00605A12">
        <w:rPr>
          <w:rFonts w:ascii="Times New Roman" w:hAnsi="Times New Roman" w:cs="Times New Roman"/>
          <w:sz w:val="28"/>
          <w:szCs w:val="28"/>
        </w:rPr>
        <w:t xml:space="preserve"> </w:t>
      </w:r>
      <w:r w:rsidR="00814652" w:rsidRPr="00605A12">
        <w:rPr>
          <w:rFonts w:ascii="Times New Roman" w:hAnsi="Times New Roman" w:cs="Times New Roman"/>
          <w:sz w:val="28"/>
          <w:szCs w:val="28"/>
        </w:rPr>
        <w:t>аффинных преобразований</w:t>
      </w:r>
      <w:r w:rsidRPr="00605A12">
        <w:rPr>
          <w:rFonts w:ascii="Times New Roman" w:hAnsi="Times New Roman" w:cs="Times New Roman"/>
          <w:sz w:val="28"/>
          <w:szCs w:val="28"/>
        </w:rPr>
        <w:t>;</w:t>
      </w:r>
    </w:p>
    <w:p w14:paraId="6838D78C" w14:textId="77777777" w:rsidR="00DB66C5" w:rsidRPr="002732BE" w:rsidRDefault="002732BE" w:rsidP="002732BE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33F32">
        <w:rPr>
          <w:rFonts w:ascii="Times New Roman" w:hAnsi="Times New Roman" w:cs="Times New Roman"/>
          <w:sz w:val="28"/>
          <w:szCs w:val="28"/>
        </w:rPr>
        <w:t>еализовать</w:t>
      </w:r>
      <w:r w:rsidR="00132FC0" w:rsidRPr="002732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алгоритм</w:t>
      </w:r>
      <w:r w:rsidR="00132FC0" w:rsidRPr="002732BE">
        <w:rPr>
          <w:rFonts w:ascii="Times New Roman" w:hAnsi="Times New Roman" w:cs="Times New Roman"/>
          <w:sz w:val="28"/>
          <w:szCs w:val="28"/>
        </w:rPr>
        <w:t xml:space="preserve"> декодирования QR код</w:t>
      </w:r>
      <w:r w:rsidR="00433F32">
        <w:rPr>
          <w:rFonts w:ascii="Times New Roman" w:hAnsi="Times New Roman" w:cs="Times New Roman"/>
          <w:sz w:val="28"/>
          <w:szCs w:val="28"/>
        </w:rPr>
        <w:t>а</w:t>
      </w:r>
      <w:r w:rsidR="00132FC0" w:rsidRPr="002732B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содержащ</w:t>
      </w:r>
      <w:r w:rsidR="00433F32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символы </w:t>
      </w:r>
      <w:r>
        <w:rPr>
          <w:rFonts w:ascii="Times New Roman" w:hAnsi="Times New Roman" w:cs="Times New Roman"/>
          <w:sz w:val="28"/>
          <w:szCs w:val="28"/>
          <w:lang w:val="en-US"/>
        </w:rPr>
        <w:t>ASCII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ABB6FAC" w14:textId="5B52B2AC" w:rsidR="00400432" w:rsidRPr="00400432" w:rsidRDefault="002732BE" w:rsidP="00E606C7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400432">
        <w:rPr>
          <w:rFonts w:ascii="Times New Roman" w:hAnsi="Times New Roman" w:cs="Times New Roman"/>
          <w:sz w:val="28"/>
          <w:szCs w:val="28"/>
        </w:rPr>
        <w:t>Р</w:t>
      </w:r>
      <w:r w:rsidR="00433F32" w:rsidRPr="00400432">
        <w:rPr>
          <w:rFonts w:ascii="Times New Roman" w:hAnsi="Times New Roman" w:cs="Times New Roman"/>
          <w:sz w:val="28"/>
          <w:szCs w:val="28"/>
        </w:rPr>
        <w:t>азработать</w:t>
      </w:r>
      <w:r w:rsidR="00132FC0" w:rsidRPr="00400432">
        <w:rPr>
          <w:rFonts w:ascii="Times New Roman" w:hAnsi="Times New Roman" w:cs="Times New Roman"/>
          <w:sz w:val="28"/>
          <w:szCs w:val="28"/>
        </w:rPr>
        <w:t xml:space="preserve"> </w:t>
      </w:r>
      <w:r w:rsidRPr="00400432">
        <w:rPr>
          <w:rFonts w:ascii="Times New Roman" w:hAnsi="Times New Roman" w:cs="Times New Roman"/>
          <w:sz w:val="28"/>
          <w:szCs w:val="28"/>
        </w:rPr>
        <w:t>программ</w:t>
      </w:r>
      <w:r w:rsidR="00433F32" w:rsidRPr="00400432">
        <w:rPr>
          <w:rFonts w:ascii="Times New Roman" w:hAnsi="Times New Roman" w:cs="Times New Roman"/>
          <w:sz w:val="28"/>
          <w:szCs w:val="28"/>
        </w:rPr>
        <w:t>у</w:t>
      </w:r>
      <w:r w:rsidRPr="00400432">
        <w:rPr>
          <w:rFonts w:ascii="Times New Roman" w:hAnsi="Times New Roman" w:cs="Times New Roman"/>
          <w:sz w:val="28"/>
          <w:szCs w:val="28"/>
        </w:rPr>
        <w:t xml:space="preserve"> </w:t>
      </w:r>
      <w:r w:rsidR="00814652" w:rsidRPr="00400432">
        <w:rPr>
          <w:rFonts w:ascii="Times New Roman" w:hAnsi="Times New Roman" w:cs="Times New Roman"/>
          <w:sz w:val="28"/>
          <w:szCs w:val="28"/>
        </w:rPr>
        <w:t xml:space="preserve">распознавания и </w:t>
      </w:r>
      <w:r w:rsidRPr="00400432">
        <w:rPr>
          <w:rFonts w:ascii="Times New Roman" w:hAnsi="Times New Roman" w:cs="Times New Roman"/>
          <w:sz w:val="28"/>
          <w:szCs w:val="28"/>
        </w:rPr>
        <w:t>декодирования</w:t>
      </w:r>
      <w:r w:rsidR="00132FC0" w:rsidRPr="00400432">
        <w:rPr>
          <w:rFonts w:ascii="Times New Roman" w:hAnsi="Times New Roman" w:cs="Times New Roman"/>
          <w:sz w:val="28"/>
          <w:szCs w:val="28"/>
        </w:rPr>
        <w:t xml:space="preserve"> QR</w:t>
      </w:r>
      <w:r w:rsidRPr="00400432">
        <w:rPr>
          <w:rFonts w:ascii="Times New Roman" w:hAnsi="Times New Roman" w:cs="Times New Roman"/>
          <w:sz w:val="28"/>
          <w:szCs w:val="28"/>
        </w:rPr>
        <w:t xml:space="preserve"> кодов</w:t>
      </w:r>
      <w:bookmarkStart w:id="2" w:name="_Toc357867284"/>
    </w:p>
    <w:p w14:paraId="0E9D6839" w14:textId="77777777" w:rsidR="00400432" w:rsidRDefault="00400432" w:rsidP="004004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14:paraId="2649B339" w14:textId="77777777" w:rsidR="00400432" w:rsidRDefault="00400432" w:rsidP="004004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14:paraId="746D5823" w14:textId="77777777" w:rsidR="00400432" w:rsidRDefault="00400432" w:rsidP="004004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14:paraId="21DB2D07" w14:textId="77777777" w:rsidR="00400432" w:rsidRDefault="00400432" w:rsidP="004004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14:paraId="705B3830" w14:textId="77777777" w:rsidR="00400432" w:rsidRDefault="00400432" w:rsidP="004004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14:paraId="768770B0" w14:textId="77777777" w:rsidR="00400432" w:rsidRDefault="00400432" w:rsidP="004004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14:paraId="44FAF551" w14:textId="77777777" w:rsidR="00400432" w:rsidRDefault="00400432" w:rsidP="004004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14:paraId="6AA1F51F" w14:textId="77777777" w:rsidR="00400432" w:rsidRDefault="00400432" w:rsidP="004004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14:paraId="62459827" w14:textId="77777777" w:rsidR="00400432" w:rsidRDefault="00400432" w:rsidP="004004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14:paraId="22EAED9B" w14:textId="77777777" w:rsidR="00400432" w:rsidRDefault="00400432" w:rsidP="004004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14:paraId="29AA1A31" w14:textId="77777777" w:rsidR="00400432" w:rsidRDefault="00400432" w:rsidP="004004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14:paraId="7DBB9D31" w14:textId="77777777" w:rsidR="00400432" w:rsidRDefault="00400432" w:rsidP="004004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14:paraId="218A6760" w14:textId="77777777" w:rsidR="00400432" w:rsidRPr="00400432" w:rsidRDefault="00400432" w:rsidP="004004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14:paraId="55AC8A0B" w14:textId="77777777" w:rsidR="00400432" w:rsidRDefault="00400432" w:rsidP="00E606C7">
      <w:pPr>
        <w:pStyle w:val="Heading1"/>
        <w:rPr>
          <w:noProof/>
          <w:lang w:val="en-US"/>
        </w:rPr>
      </w:pPr>
    </w:p>
    <w:p w14:paraId="5FB3D9FA" w14:textId="77777777" w:rsidR="00400432" w:rsidRDefault="00400432" w:rsidP="00400432">
      <w:pPr>
        <w:rPr>
          <w:lang w:eastAsia="ru-RU"/>
        </w:rPr>
      </w:pPr>
    </w:p>
    <w:p w14:paraId="11BE382B" w14:textId="77777777" w:rsidR="00400432" w:rsidRDefault="00400432" w:rsidP="00400432">
      <w:pPr>
        <w:rPr>
          <w:lang w:eastAsia="ru-RU"/>
        </w:rPr>
      </w:pPr>
    </w:p>
    <w:p w14:paraId="497D961F" w14:textId="77777777" w:rsidR="00400432" w:rsidRDefault="00400432" w:rsidP="00400432">
      <w:pPr>
        <w:rPr>
          <w:lang w:eastAsia="ru-RU"/>
        </w:rPr>
      </w:pPr>
    </w:p>
    <w:p w14:paraId="71F50E8E" w14:textId="77777777" w:rsidR="00400432" w:rsidRDefault="00400432" w:rsidP="00400432">
      <w:pPr>
        <w:rPr>
          <w:lang w:eastAsia="ru-RU"/>
        </w:rPr>
      </w:pPr>
    </w:p>
    <w:p w14:paraId="613C61FC" w14:textId="77777777" w:rsidR="00400432" w:rsidRDefault="00400432" w:rsidP="00400432">
      <w:pPr>
        <w:rPr>
          <w:lang w:eastAsia="ru-RU"/>
        </w:rPr>
      </w:pPr>
    </w:p>
    <w:p w14:paraId="1D6A9B25" w14:textId="77777777" w:rsidR="00400432" w:rsidRDefault="00400432" w:rsidP="00400432">
      <w:pPr>
        <w:rPr>
          <w:lang w:eastAsia="ru-RU"/>
        </w:rPr>
      </w:pPr>
    </w:p>
    <w:p w14:paraId="1DCE9C88" w14:textId="77777777" w:rsidR="00400432" w:rsidRPr="00400432" w:rsidRDefault="00400432" w:rsidP="00400432">
      <w:pPr>
        <w:rPr>
          <w:lang w:eastAsia="ru-RU"/>
        </w:rPr>
      </w:pPr>
    </w:p>
    <w:p w14:paraId="3D0764D3" w14:textId="5114937A" w:rsidR="00400432" w:rsidRPr="00400432" w:rsidRDefault="00814652" w:rsidP="00400432">
      <w:pPr>
        <w:pStyle w:val="Heading1"/>
      </w:pPr>
      <w:r>
        <w:rPr>
          <w:noProof/>
        </w:rPr>
        <w:lastRenderedPageBreak/>
        <w:t xml:space="preserve">1. </w:t>
      </w:r>
      <w:r w:rsidR="00132FC0" w:rsidRPr="00F332F4">
        <w:rPr>
          <w:noProof/>
        </w:rPr>
        <w:t>Анализ предметной области</w:t>
      </w:r>
      <w:bookmarkStart w:id="3" w:name="_Toc357867285"/>
      <w:bookmarkEnd w:id="2"/>
    </w:p>
    <w:p w14:paraId="3DE03981" w14:textId="49E7B0BB" w:rsidR="00400432" w:rsidRPr="00400432" w:rsidRDefault="00095DB8" w:rsidP="00400432">
      <w:pPr>
        <w:pStyle w:val="Heading2"/>
        <w:rPr>
          <w:lang w:val="ru-RU"/>
        </w:rPr>
      </w:pPr>
      <w:r w:rsidRPr="00141B47">
        <w:rPr>
          <w:lang w:val="ru-RU"/>
        </w:rPr>
        <w:t>1.</w:t>
      </w:r>
      <w:r>
        <w:rPr>
          <w:lang w:val="ru-RU"/>
        </w:rPr>
        <w:t>1</w:t>
      </w:r>
      <w:r w:rsidR="00E606C7" w:rsidRPr="00141B47">
        <w:rPr>
          <w:lang w:val="ru-RU"/>
        </w:rPr>
        <w:t xml:space="preserve"> </w:t>
      </w:r>
      <w:r w:rsidR="00132FC0" w:rsidRPr="002C435D">
        <w:rPr>
          <w:lang w:val="ru-RU"/>
        </w:rPr>
        <w:t>Описание предметной области</w:t>
      </w:r>
      <w:bookmarkEnd w:id="3"/>
    </w:p>
    <w:p w14:paraId="64103393" w14:textId="77777777" w:rsidR="00400432" w:rsidRPr="00400432" w:rsidRDefault="00400432" w:rsidP="00E606C7"/>
    <w:p w14:paraId="6139D907" w14:textId="77777777" w:rsidR="00132FC0" w:rsidRDefault="00132FC0" w:rsidP="00132FC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>Компьютерные и вычислительные технологии в 21 веке непрерывно совершенствуются и модернизируются. То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что было немыслимо 10 лет назад, сейчас является неотъемлемой частью современной жизни. В связи с этим, новые технологии разрабатываются для более мобильного и интерактивного взаимодействия человека с окружающим миром. Они упрощают процесс выполнения монотонной работы и сокращают много вр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емени </w:t>
      </w:r>
      <w:r w:rsidRPr="003F2E31">
        <w:rPr>
          <w:rFonts w:ascii="Times New Roman" w:hAnsi="Times New Roman" w:cs="Times New Roman"/>
          <w:sz w:val="28"/>
          <w:szCs w:val="28"/>
          <w:lang w:val="ru-RU"/>
        </w:rPr>
        <w:t>затрачиваемого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на процессы, которые могут быть выполнены вычислительными системами за считанные секунды. Кроме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того, в современном мире </w:t>
      </w:r>
      <w:r w:rsidRPr="003F2E31">
        <w:rPr>
          <w:rFonts w:ascii="Times New Roman" w:hAnsi="Times New Roman" w:cs="Times New Roman"/>
          <w:sz w:val="28"/>
          <w:szCs w:val="28"/>
          <w:lang w:val="ru-RU"/>
        </w:rPr>
        <w:t>хранится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очень много информации обо всем и возникает потребность в быстром поиске и обработке этой информации. Прогресс в данной области в значительной степени определяется развитием соответствующих технологий. </w:t>
      </w:r>
    </w:p>
    <w:p w14:paraId="23F14122" w14:textId="795C7FD4" w:rsidR="00E606C7" w:rsidRPr="00E606C7" w:rsidRDefault="00132FC0" w:rsidP="00E606C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Одной из наиболее новых технологий, которая получила общественное признание, является технология кодирования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кодов. О том, что такое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код, в чем его особенность и как он может быт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ь применен в повседневной жизни,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описано в следующей главе.</w:t>
      </w:r>
    </w:p>
    <w:p w14:paraId="1419913A" w14:textId="5D0BDA52" w:rsidR="00132FC0" w:rsidRPr="00141B47" w:rsidRDefault="00E606C7" w:rsidP="00CA625B">
      <w:pPr>
        <w:pStyle w:val="Heading2"/>
        <w:rPr>
          <w:lang w:val="ru-RU"/>
        </w:rPr>
      </w:pPr>
      <w:bookmarkStart w:id="4" w:name="_Toc357867286"/>
      <w:r w:rsidRPr="00141B47">
        <w:rPr>
          <w:lang w:val="ru-RU"/>
        </w:rPr>
        <w:t xml:space="preserve">1.2 </w:t>
      </w:r>
      <w:r w:rsidR="00814652" w:rsidRPr="00141B47">
        <w:rPr>
          <w:lang w:val="ru-RU"/>
        </w:rPr>
        <w:t>С</w:t>
      </w:r>
      <w:r w:rsidR="00132FC0" w:rsidRPr="00141B47">
        <w:rPr>
          <w:lang w:val="ru-RU"/>
        </w:rPr>
        <w:t xml:space="preserve">тандарт </w:t>
      </w:r>
      <w:r w:rsidR="00132FC0" w:rsidRPr="00E606C7">
        <w:t>QR</w:t>
      </w:r>
      <w:r w:rsidR="00132FC0" w:rsidRPr="00141B47">
        <w:rPr>
          <w:lang w:val="ru-RU"/>
        </w:rPr>
        <w:t xml:space="preserve"> кодов</w:t>
      </w:r>
      <w:bookmarkEnd w:id="4"/>
    </w:p>
    <w:p w14:paraId="45E52ADA" w14:textId="77777777" w:rsidR="00E606C7" w:rsidRPr="00141B47" w:rsidRDefault="00E606C7" w:rsidP="00E606C7">
      <w:pPr>
        <w:rPr>
          <w:lang w:val="ru-RU" w:eastAsia="ru-RU"/>
        </w:rPr>
      </w:pPr>
    </w:p>
    <w:p w14:paraId="3B006A1A" w14:textId="77777777" w:rsidR="00E606C7" w:rsidRPr="00141B47" w:rsidRDefault="00E606C7" w:rsidP="00E606C7">
      <w:pPr>
        <w:rPr>
          <w:lang w:val="ru-RU"/>
        </w:rPr>
      </w:pPr>
    </w:p>
    <w:p w14:paraId="33E51631" w14:textId="77777777" w:rsidR="00132FC0" w:rsidRPr="00F332F4" w:rsidRDefault="00132FC0" w:rsidP="00132FC0">
      <w:pPr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proofErr w:type="gramStart"/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 (рис. 1) это разновидност</w:t>
      </w:r>
      <w:r w:rsidR="00814652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двухмерного штрих кода, изначально </w:t>
      </w:r>
      <w:r w:rsidR="00814652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проектир</w:t>
      </w:r>
      <w:r w:rsidR="00814652">
        <w:rPr>
          <w:rFonts w:ascii="Times New Roman" w:hAnsi="Times New Roman" w:cs="Times New Roman"/>
          <w:sz w:val="28"/>
          <w:szCs w:val="28"/>
          <w:lang w:val="ru-RU"/>
        </w:rPr>
        <w:t>ованный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для производства автомобилей фирмы </w:t>
      </w:r>
      <w:r w:rsidRPr="00EB1135">
        <w:rPr>
          <w:rFonts w:ascii="Times New Roman" w:hAnsi="Times New Roman" w:cs="Times New Roman"/>
          <w:sz w:val="28"/>
          <w:szCs w:val="28"/>
        </w:rPr>
        <w:t>Toyota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в Японии.</w:t>
      </w:r>
      <w:proofErr w:type="gramEnd"/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Принцип использования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кодов заключается в том, что распечатанный или нарисованный код помещается на объект, после чего он может быть считан и ра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сшифрован при помощи устройства,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у которого есть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функционирующая камера и установленное программное обеспечение, которое декодирует сам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код. Название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 расшифровывается с английского языка как </w:t>
      </w:r>
      <w:r w:rsidRPr="00EB1135">
        <w:rPr>
          <w:rFonts w:ascii="Times New Roman" w:hAnsi="Times New Roman" w:cs="Times New Roman"/>
          <w:sz w:val="28"/>
          <w:szCs w:val="28"/>
        </w:rPr>
        <w:t>Quick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B1135">
        <w:rPr>
          <w:rFonts w:ascii="Times New Roman" w:hAnsi="Times New Roman" w:cs="Times New Roman"/>
          <w:sz w:val="28"/>
          <w:szCs w:val="28"/>
        </w:rPr>
        <w:t>Response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B1135">
        <w:rPr>
          <w:rFonts w:ascii="Times New Roman" w:hAnsi="Times New Roman" w:cs="Times New Roman"/>
          <w:sz w:val="28"/>
          <w:szCs w:val="28"/>
        </w:rPr>
        <w:t>code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, то есть код быстрого отклика. Этот стандар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 кодов пришел на смену </w:t>
      </w:r>
      <w:r w:rsidRPr="003F2E31">
        <w:rPr>
          <w:rFonts w:ascii="Times New Roman" w:hAnsi="Times New Roman" w:cs="Times New Roman"/>
          <w:sz w:val="28"/>
          <w:szCs w:val="28"/>
          <w:lang w:val="ru-RU"/>
        </w:rPr>
        <w:t>обычного штрих-кода,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который получил огромную популярность благодаря превосходным функциональным характеристикам, точностью содержащейся в нем информации и скорости ее считывания. Но главным недостатком обычного штрих-кода по сравнению с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кодом является </w:t>
      </w:r>
      <w:r w:rsidR="00814652">
        <w:rPr>
          <w:rFonts w:ascii="Times New Roman" w:hAnsi="Times New Roman" w:cs="Times New Roman"/>
          <w:sz w:val="28"/>
          <w:szCs w:val="28"/>
          <w:lang w:val="ru-RU"/>
        </w:rPr>
        <w:t xml:space="preserve">небольшой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допустимый объем хранимых данных, а так же </w:t>
      </w:r>
      <w:r w:rsidR="00814652">
        <w:rPr>
          <w:rFonts w:ascii="Times New Roman" w:hAnsi="Times New Roman" w:cs="Times New Roman"/>
          <w:sz w:val="28"/>
          <w:szCs w:val="28"/>
          <w:lang w:val="ru-RU"/>
        </w:rPr>
        <w:t xml:space="preserve">ограничения на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тип</w:t>
      </w:r>
      <w:r w:rsidR="00814652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данных, которы</w:t>
      </w:r>
      <w:r w:rsidR="00814652">
        <w:rPr>
          <w:rFonts w:ascii="Times New Roman" w:hAnsi="Times New Roman" w:cs="Times New Roman"/>
          <w:sz w:val="28"/>
          <w:szCs w:val="28"/>
          <w:lang w:val="ru-RU"/>
        </w:rPr>
        <w:t>е могут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F2E31">
        <w:rPr>
          <w:rFonts w:ascii="Times New Roman" w:hAnsi="Times New Roman" w:cs="Times New Roman"/>
          <w:sz w:val="28"/>
          <w:szCs w:val="28"/>
          <w:lang w:val="ru-RU"/>
        </w:rPr>
        <w:t>храниться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в штрих-коде.</w:t>
      </w:r>
    </w:p>
    <w:p w14:paraId="76913183" w14:textId="77777777" w:rsidR="00132FC0" w:rsidRPr="00EB1135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1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D0C44C" wp14:editId="6607817B">
            <wp:extent cx="1346200" cy="1346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55504" w14:textId="77777777" w:rsidR="00132FC0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344E7">
        <w:rPr>
          <w:rFonts w:ascii="Times New Roman" w:hAnsi="Times New Roman" w:cs="Times New Roman"/>
          <w:sz w:val="28"/>
          <w:szCs w:val="28"/>
          <w:lang w:val="ru-RU"/>
        </w:rPr>
        <w:t xml:space="preserve">Рисунок 1: Пример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4344E7">
        <w:rPr>
          <w:rFonts w:ascii="Times New Roman" w:hAnsi="Times New Roman" w:cs="Times New Roman"/>
          <w:sz w:val="28"/>
          <w:szCs w:val="28"/>
          <w:lang w:val="ru-RU"/>
        </w:rPr>
        <w:t xml:space="preserve"> кода</w:t>
      </w:r>
    </w:p>
    <w:p w14:paraId="223B5FFC" w14:textId="77777777" w:rsidR="00132FC0" w:rsidRDefault="00132FC0" w:rsidP="00132FC0">
      <w:pPr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DDFEBE" w14:textId="77777777" w:rsidR="00814652" w:rsidRDefault="00132FC0" w:rsidP="00132FC0">
      <w:pPr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Информация в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коде располагается в двух направлениях – горизонтально и вертикально. </w:t>
      </w:r>
      <w:r w:rsidR="00814652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лагодаря </w:t>
      </w:r>
      <w:r w:rsidRPr="003F2E31">
        <w:rPr>
          <w:rFonts w:ascii="Times New Roman" w:hAnsi="Times New Roman" w:cs="Times New Roman"/>
          <w:sz w:val="28"/>
          <w:szCs w:val="28"/>
          <w:lang w:val="ru-RU"/>
        </w:rPr>
        <w:t>такому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расположению данных в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коде, он способен хранить </w:t>
      </w:r>
      <w:r w:rsidRPr="003F2E31">
        <w:rPr>
          <w:rFonts w:ascii="Times New Roman" w:hAnsi="Times New Roman" w:cs="Times New Roman"/>
          <w:sz w:val="28"/>
          <w:szCs w:val="28"/>
          <w:lang w:val="ru-RU"/>
        </w:rPr>
        <w:t>во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много раз больше инфо</w:t>
      </w:r>
      <w:r w:rsidR="00814652">
        <w:rPr>
          <w:rFonts w:ascii="Times New Roman" w:hAnsi="Times New Roman" w:cs="Times New Roman"/>
          <w:sz w:val="28"/>
          <w:szCs w:val="28"/>
          <w:lang w:val="ru-RU"/>
        </w:rPr>
        <w:t>рмации, чем его предшественники,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4652">
        <w:rPr>
          <w:rFonts w:ascii="Times New Roman" w:hAnsi="Times New Roman" w:cs="Times New Roman"/>
          <w:sz w:val="28"/>
          <w:szCs w:val="28"/>
          <w:lang w:val="ru-RU"/>
        </w:rPr>
        <w:t>включая разны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е типы данных: цифры, буквы, иерогл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ифы, символы и т.д. </w:t>
      </w:r>
      <w:r w:rsidRPr="003F2E31">
        <w:rPr>
          <w:rFonts w:ascii="Times New Roman" w:hAnsi="Times New Roman" w:cs="Times New Roman"/>
          <w:sz w:val="28"/>
          <w:szCs w:val="28"/>
          <w:lang w:val="ru-RU"/>
        </w:rPr>
        <w:t>Максимальный объем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информации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различных типов данных, который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помещается в один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код, представлен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Pr="003F2E31">
        <w:rPr>
          <w:rFonts w:ascii="Times New Roman" w:hAnsi="Times New Roman" w:cs="Times New Roman"/>
          <w:sz w:val="28"/>
          <w:szCs w:val="28"/>
          <w:lang w:val="ru-RU"/>
        </w:rPr>
        <w:t>таблице 1:</w:t>
      </w:r>
      <w:r w:rsidR="00814652" w:rsidRPr="008146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182A1B5" w14:textId="77777777" w:rsidR="00814652" w:rsidRDefault="00814652" w:rsidP="00814652">
      <w:pPr>
        <w:tabs>
          <w:tab w:val="left" w:pos="1731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Таблица 1.</w:t>
      </w:r>
    </w:p>
    <w:p w14:paraId="5B8258B2" w14:textId="77777777" w:rsidR="00132FC0" w:rsidRPr="00814652" w:rsidRDefault="00814652" w:rsidP="00814652">
      <w:pPr>
        <w:tabs>
          <w:tab w:val="left" w:pos="173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Типы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данных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максимальный возможный объем в </w:t>
      </w:r>
      <w:r>
        <w:rPr>
          <w:rFonts w:ascii="Times New Roman" w:hAnsi="Times New Roman" w:cs="Times New Roman"/>
          <w:sz w:val="28"/>
          <w:szCs w:val="28"/>
        </w:rPr>
        <w:t>QR</w:t>
      </w:r>
      <w:r>
        <w:rPr>
          <w:rFonts w:ascii="Times New Roman" w:hAnsi="Times New Roman" w:cs="Times New Roman"/>
          <w:sz w:val="28"/>
          <w:szCs w:val="28"/>
          <w:lang w:val="ru-RU"/>
        </w:rPr>
        <w:t>-кодах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8"/>
        <w:gridCol w:w="2839"/>
        <w:gridCol w:w="2839"/>
      </w:tblGrid>
      <w:tr w:rsidR="00132FC0" w:rsidRPr="00EB1135" w14:paraId="5DDE9C90" w14:textId="77777777" w:rsidTr="004344E7">
        <w:tc>
          <w:tcPr>
            <w:tcW w:w="2838" w:type="dxa"/>
            <w:shd w:val="clear" w:color="auto" w:fill="8DB3E2" w:themeFill="text2" w:themeFillTint="66"/>
          </w:tcPr>
          <w:p w14:paraId="32918A7E" w14:textId="77777777" w:rsidR="00132FC0" w:rsidRPr="00EB1135" w:rsidRDefault="00132FC0" w:rsidP="00814652">
            <w:pPr>
              <w:tabs>
                <w:tab w:val="left" w:pos="17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1135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  <w:proofErr w:type="spellEnd"/>
            <w:r w:rsidRPr="00EB11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B1135">
              <w:rPr>
                <w:rFonts w:ascii="Times New Roman" w:hAnsi="Times New Roman" w:cs="Times New Roman"/>
                <w:sz w:val="28"/>
                <w:szCs w:val="28"/>
              </w:rPr>
              <w:t>данных</w:t>
            </w:r>
            <w:proofErr w:type="spellEnd"/>
          </w:p>
        </w:tc>
        <w:tc>
          <w:tcPr>
            <w:tcW w:w="2839" w:type="dxa"/>
            <w:shd w:val="clear" w:color="auto" w:fill="8DB3E2" w:themeFill="text2" w:themeFillTint="66"/>
          </w:tcPr>
          <w:p w14:paraId="147AD7D9" w14:textId="77777777" w:rsidR="00132FC0" w:rsidRPr="00814652" w:rsidRDefault="00132FC0" w:rsidP="00814652">
            <w:pPr>
              <w:tabs>
                <w:tab w:val="left" w:pos="1731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B1135">
              <w:rPr>
                <w:rFonts w:ascii="Times New Roman" w:hAnsi="Times New Roman" w:cs="Times New Roman"/>
                <w:sz w:val="28"/>
                <w:szCs w:val="28"/>
              </w:rPr>
              <w:t>Максимальный</w:t>
            </w:r>
            <w:proofErr w:type="spellEnd"/>
            <w:r w:rsidRPr="00EB11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B1135">
              <w:rPr>
                <w:rFonts w:ascii="Times New Roman" w:hAnsi="Times New Roman" w:cs="Times New Roman"/>
                <w:sz w:val="28"/>
                <w:szCs w:val="28"/>
              </w:rPr>
              <w:t>объем</w:t>
            </w:r>
            <w:proofErr w:type="spellEnd"/>
            <w:r w:rsidR="008146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(символ)</w:t>
            </w:r>
          </w:p>
        </w:tc>
        <w:tc>
          <w:tcPr>
            <w:tcW w:w="2839" w:type="dxa"/>
            <w:shd w:val="clear" w:color="auto" w:fill="8DB3E2" w:themeFill="text2" w:themeFillTint="66"/>
          </w:tcPr>
          <w:p w14:paraId="47B74BAA" w14:textId="77777777" w:rsidR="00132FC0" w:rsidRPr="00EB1135" w:rsidRDefault="00132FC0" w:rsidP="00814652">
            <w:pPr>
              <w:tabs>
                <w:tab w:val="left" w:pos="17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1135">
              <w:rPr>
                <w:rFonts w:ascii="Times New Roman" w:hAnsi="Times New Roman" w:cs="Times New Roman"/>
                <w:sz w:val="28"/>
                <w:szCs w:val="28"/>
              </w:rPr>
              <w:t>Возможные</w:t>
            </w:r>
            <w:proofErr w:type="spellEnd"/>
            <w:r w:rsidRPr="00EB11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B1135">
              <w:rPr>
                <w:rFonts w:ascii="Times New Roman" w:hAnsi="Times New Roman" w:cs="Times New Roman"/>
                <w:sz w:val="28"/>
                <w:szCs w:val="28"/>
              </w:rPr>
              <w:t>символы</w:t>
            </w:r>
            <w:proofErr w:type="spellEnd"/>
          </w:p>
        </w:tc>
      </w:tr>
      <w:tr w:rsidR="00132FC0" w:rsidRPr="00EB1135" w14:paraId="393570AF" w14:textId="77777777" w:rsidTr="004344E7">
        <w:tc>
          <w:tcPr>
            <w:tcW w:w="2838" w:type="dxa"/>
          </w:tcPr>
          <w:p w14:paraId="4029180E" w14:textId="77777777" w:rsidR="00132FC0" w:rsidRPr="00EB1135" w:rsidRDefault="00132FC0" w:rsidP="00814652">
            <w:pPr>
              <w:tabs>
                <w:tab w:val="left" w:pos="17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1135">
              <w:rPr>
                <w:rFonts w:ascii="Times New Roman" w:hAnsi="Times New Roman" w:cs="Times New Roman"/>
                <w:sz w:val="28"/>
                <w:szCs w:val="28"/>
              </w:rPr>
              <w:t>Числ</w:t>
            </w:r>
            <w:r w:rsidR="008146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овые</w:t>
            </w:r>
            <w:proofErr w:type="spellEnd"/>
            <w:r w:rsidRPr="00EB1135">
              <w:rPr>
                <w:rFonts w:ascii="Times New Roman" w:hAnsi="Times New Roman" w:cs="Times New Roman"/>
                <w:sz w:val="28"/>
                <w:szCs w:val="28"/>
              </w:rPr>
              <w:t xml:space="preserve"> данные</w:t>
            </w:r>
          </w:p>
        </w:tc>
        <w:tc>
          <w:tcPr>
            <w:tcW w:w="2839" w:type="dxa"/>
          </w:tcPr>
          <w:p w14:paraId="038C9F77" w14:textId="77777777" w:rsidR="00132FC0" w:rsidRPr="00EB1135" w:rsidRDefault="00132FC0" w:rsidP="00814652">
            <w:pPr>
              <w:tabs>
                <w:tab w:val="left" w:pos="173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13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8146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B1135">
              <w:rPr>
                <w:rFonts w:ascii="Times New Roman" w:hAnsi="Times New Roman" w:cs="Times New Roman"/>
                <w:sz w:val="28"/>
                <w:szCs w:val="28"/>
              </w:rPr>
              <w:t>089</w:t>
            </w:r>
          </w:p>
        </w:tc>
        <w:tc>
          <w:tcPr>
            <w:tcW w:w="2839" w:type="dxa"/>
          </w:tcPr>
          <w:p w14:paraId="44CE4B8E" w14:textId="77777777" w:rsidR="00132FC0" w:rsidRPr="00EB1135" w:rsidRDefault="00132FC0" w:rsidP="00814652">
            <w:pPr>
              <w:tabs>
                <w:tab w:val="left" w:pos="17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135">
              <w:rPr>
                <w:rFonts w:ascii="Times New Roman" w:hAnsi="Times New Roman" w:cs="Times New Roman"/>
                <w:sz w:val="28"/>
                <w:szCs w:val="28"/>
              </w:rPr>
              <w:t>9,8,7,6,5,4,3,2,1,0</w:t>
            </w:r>
          </w:p>
        </w:tc>
      </w:tr>
      <w:tr w:rsidR="00132FC0" w:rsidRPr="00EB1135" w14:paraId="692A71C2" w14:textId="77777777" w:rsidTr="004344E7">
        <w:tc>
          <w:tcPr>
            <w:tcW w:w="2838" w:type="dxa"/>
          </w:tcPr>
          <w:p w14:paraId="5230CB34" w14:textId="77777777" w:rsidR="00132FC0" w:rsidRPr="00EB1135" w:rsidRDefault="00132FC0" w:rsidP="00814652">
            <w:pPr>
              <w:tabs>
                <w:tab w:val="left" w:pos="17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11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Символьные</w:t>
            </w:r>
            <w:proofErr w:type="spellEnd"/>
            <w:r w:rsidRPr="00EB1135">
              <w:rPr>
                <w:rFonts w:ascii="Times New Roman" w:hAnsi="Times New Roman" w:cs="Times New Roman"/>
                <w:sz w:val="28"/>
                <w:szCs w:val="28"/>
              </w:rPr>
              <w:t xml:space="preserve"> данные</w:t>
            </w:r>
          </w:p>
        </w:tc>
        <w:tc>
          <w:tcPr>
            <w:tcW w:w="2839" w:type="dxa"/>
          </w:tcPr>
          <w:p w14:paraId="34F07DBB" w14:textId="77777777" w:rsidR="00132FC0" w:rsidRPr="00EB1135" w:rsidRDefault="00814652" w:rsidP="00814652">
            <w:pPr>
              <w:tabs>
                <w:tab w:val="left" w:pos="173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32FC0" w:rsidRPr="00EB1135">
              <w:rPr>
                <w:rFonts w:ascii="Times New Roman" w:hAnsi="Times New Roman" w:cs="Times New Roman"/>
                <w:sz w:val="28"/>
                <w:szCs w:val="28"/>
              </w:rPr>
              <w:t>296</w:t>
            </w:r>
          </w:p>
        </w:tc>
        <w:tc>
          <w:tcPr>
            <w:tcW w:w="2839" w:type="dxa"/>
          </w:tcPr>
          <w:p w14:paraId="091441BC" w14:textId="77777777" w:rsidR="00132FC0" w:rsidRPr="00EB1135" w:rsidRDefault="00132FC0" w:rsidP="00814652">
            <w:pPr>
              <w:tabs>
                <w:tab w:val="left" w:pos="17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135">
              <w:rPr>
                <w:rFonts w:ascii="Times New Roman" w:hAnsi="Times New Roman" w:cs="Times New Roman"/>
                <w:sz w:val="28"/>
                <w:szCs w:val="28"/>
              </w:rPr>
              <w:t>A–Z, $, %, *, +, -</w:t>
            </w:r>
            <w:proofErr w:type="gramStart"/>
            <w:r w:rsidRPr="00EB1135">
              <w:rPr>
                <w:rFonts w:ascii="Times New Roman" w:hAnsi="Times New Roman" w:cs="Times New Roman"/>
                <w:sz w:val="28"/>
                <w:szCs w:val="28"/>
              </w:rPr>
              <w:t>, .</w:t>
            </w:r>
            <w:proofErr w:type="gramEnd"/>
            <w:r w:rsidRPr="00EB1135">
              <w:rPr>
                <w:rFonts w:ascii="Times New Roman" w:hAnsi="Times New Roman" w:cs="Times New Roman"/>
                <w:sz w:val="28"/>
                <w:szCs w:val="28"/>
              </w:rPr>
              <w:t>, /, space, :</w:t>
            </w:r>
          </w:p>
        </w:tc>
      </w:tr>
      <w:tr w:rsidR="00132FC0" w:rsidRPr="00EB1135" w14:paraId="519C2B1A" w14:textId="77777777" w:rsidTr="004344E7">
        <w:tc>
          <w:tcPr>
            <w:tcW w:w="2838" w:type="dxa"/>
          </w:tcPr>
          <w:p w14:paraId="1C5AFC9D" w14:textId="77777777" w:rsidR="00132FC0" w:rsidRPr="00814652" w:rsidRDefault="00132FC0" w:rsidP="00814652">
            <w:pPr>
              <w:tabs>
                <w:tab w:val="left" w:pos="1731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B1135">
              <w:rPr>
                <w:rFonts w:ascii="Times New Roman" w:hAnsi="Times New Roman" w:cs="Times New Roman"/>
                <w:sz w:val="28"/>
                <w:szCs w:val="28"/>
              </w:rPr>
              <w:t>Бинарная</w:t>
            </w:r>
            <w:proofErr w:type="spellEnd"/>
            <w:r w:rsidRPr="00EB11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B1135">
              <w:rPr>
                <w:rFonts w:ascii="Times New Roman" w:hAnsi="Times New Roman" w:cs="Times New Roman"/>
                <w:sz w:val="28"/>
                <w:szCs w:val="28"/>
              </w:rPr>
              <w:t>информация</w:t>
            </w:r>
            <w:proofErr w:type="spellEnd"/>
            <w:r w:rsidR="008146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байт</w:t>
            </w:r>
          </w:p>
        </w:tc>
        <w:tc>
          <w:tcPr>
            <w:tcW w:w="2839" w:type="dxa"/>
          </w:tcPr>
          <w:p w14:paraId="6999E468" w14:textId="77777777" w:rsidR="00132FC0" w:rsidRPr="00EB1135" w:rsidRDefault="00814652" w:rsidP="00814652">
            <w:pPr>
              <w:tabs>
                <w:tab w:val="left" w:pos="173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32FC0" w:rsidRPr="00EB1135">
              <w:rPr>
                <w:rFonts w:ascii="Times New Roman" w:hAnsi="Times New Roman" w:cs="Times New Roman"/>
                <w:sz w:val="28"/>
                <w:szCs w:val="28"/>
              </w:rPr>
              <w:t>953</w:t>
            </w:r>
          </w:p>
        </w:tc>
        <w:tc>
          <w:tcPr>
            <w:tcW w:w="2839" w:type="dxa"/>
          </w:tcPr>
          <w:p w14:paraId="4FDC4DA9" w14:textId="77777777" w:rsidR="00132FC0" w:rsidRPr="00EB1135" w:rsidRDefault="00132FC0" w:rsidP="00814652">
            <w:pPr>
              <w:tabs>
                <w:tab w:val="left" w:pos="17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135">
              <w:rPr>
                <w:rFonts w:ascii="Times New Roman" w:hAnsi="Times New Roman" w:cs="Times New Roman"/>
                <w:sz w:val="28"/>
                <w:szCs w:val="28"/>
              </w:rPr>
              <w:t>JIS X 0201</w:t>
            </w:r>
          </w:p>
        </w:tc>
      </w:tr>
      <w:tr w:rsidR="00132FC0" w:rsidRPr="00EB1135" w14:paraId="488E1868" w14:textId="77777777" w:rsidTr="004344E7">
        <w:tc>
          <w:tcPr>
            <w:tcW w:w="2838" w:type="dxa"/>
          </w:tcPr>
          <w:p w14:paraId="6F2E750F" w14:textId="77777777" w:rsidR="00132FC0" w:rsidRPr="00EB1135" w:rsidRDefault="00132FC0" w:rsidP="00814652">
            <w:pPr>
              <w:tabs>
                <w:tab w:val="left" w:pos="17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1135">
              <w:rPr>
                <w:rFonts w:ascii="Times New Roman" w:hAnsi="Times New Roman" w:cs="Times New Roman"/>
                <w:sz w:val="28"/>
                <w:szCs w:val="28"/>
              </w:rPr>
              <w:t>Иероглифы</w:t>
            </w:r>
            <w:proofErr w:type="spellEnd"/>
          </w:p>
        </w:tc>
        <w:tc>
          <w:tcPr>
            <w:tcW w:w="2839" w:type="dxa"/>
          </w:tcPr>
          <w:p w14:paraId="644DC0E0" w14:textId="77777777" w:rsidR="00132FC0" w:rsidRPr="00EB1135" w:rsidRDefault="00814652" w:rsidP="00814652">
            <w:pPr>
              <w:tabs>
                <w:tab w:val="left" w:pos="173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32FC0" w:rsidRPr="00EB1135">
              <w:rPr>
                <w:rFonts w:ascii="Times New Roman" w:hAnsi="Times New Roman" w:cs="Times New Roman"/>
                <w:sz w:val="28"/>
                <w:szCs w:val="28"/>
              </w:rPr>
              <w:t>817</w:t>
            </w:r>
          </w:p>
        </w:tc>
        <w:tc>
          <w:tcPr>
            <w:tcW w:w="2839" w:type="dxa"/>
          </w:tcPr>
          <w:p w14:paraId="15ED381B" w14:textId="77777777" w:rsidR="00132FC0" w:rsidRPr="00EB1135" w:rsidRDefault="00132FC0" w:rsidP="00814652">
            <w:pPr>
              <w:tabs>
                <w:tab w:val="left" w:pos="17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135">
              <w:rPr>
                <w:rFonts w:ascii="Times New Roman" w:hAnsi="Times New Roman" w:cs="Times New Roman"/>
                <w:sz w:val="28"/>
                <w:szCs w:val="28"/>
              </w:rPr>
              <w:t>JIS-X/0208</w:t>
            </w:r>
          </w:p>
        </w:tc>
      </w:tr>
    </w:tbl>
    <w:p w14:paraId="0E4B3B41" w14:textId="77777777" w:rsidR="00132FC0" w:rsidRPr="00F332F4" w:rsidRDefault="00132FC0" w:rsidP="00132FC0">
      <w:pPr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72CEE8C" w14:textId="77777777" w:rsidR="00132FC0" w:rsidRPr="00F332F4" w:rsidRDefault="00132FC0" w:rsidP="00132FC0">
      <w:pPr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Еще одним преимуществом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кода является его способность восстанавливать содержащуюся в нем информацию, даже если определенная часть символов на изображении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кода были повреждены или не распознаны. Это стало возможным благодаря системе коррекции ошибок на базе кодов Рида-Соломона</w:t>
      </w:r>
      <w:r w:rsidR="001D2D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D2D61" w:rsidRPr="001D2D61">
        <w:rPr>
          <w:rFonts w:ascii="Times New Roman" w:hAnsi="Times New Roman" w:cs="Times New Roman"/>
          <w:sz w:val="28"/>
          <w:szCs w:val="28"/>
          <w:lang w:val="ru-RU"/>
        </w:rPr>
        <w:t>[6-8]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. Максимальное </w:t>
      </w:r>
      <w:r w:rsidR="001D2D61">
        <w:rPr>
          <w:rFonts w:ascii="Times New Roman" w:hAnsi="Times New Roman" w:cs="Times New Roman"/>
          <w:sz w:val="28"/>
          <w:szCs w:val="28"/>
          <w:lang w:val="ru-RU"/>
        </w:rPr>
        <w:t>количество</w:t>
      </w:r>
      <w:r w:rsidR="001D2D61" w:rsidRPr="001D2D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D2D61" w:rsidRPr="00F332F4">
        <w:rPr>
          <w:rFonts w:ascii="Times New Roman" w:hAnsi="Times New Roman" w:cs="Times New Roman"/>
          <w:sz w:val="28"/>
          <w:szCs w:val="28"/>
          <w:lang w:val="ru-RU"/>
        </w:rPr>
        <w:t>кодовых слов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, которое может быть восстановлено</w:t>
      </w:r>
      <w:r w:rsidR="001D2D6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составляет до 30%. </w:t>
      </w:r>
      <w:r w:rsidR="001D2D61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со спецификацией </w:t>
      </w:r>
      <w:r w:rsidR="001D2D61" w:rsidRPr="001D2D61">
        <w:rPr>
          <w:rFonts w:ascii="Times New Roman" w:hAnsi="Times New Roman" w:cs="Times New Roman"/>
          <w:sz w:val="28"/>
          <w:szCs w:val="28"/>
          <w:lang w:val="ru-RU"/>
        </w:rPr>
        <w:t xml:space="preserve">[3]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 имеет 4 степени коррекции ошибок: </w:t>
      </w:r>
      <w:r w:rsidRPr="00EB1135">
        <w:rPr>
          <w:rFonts w:ascii="Times New Roman" w:hAnsi="Times New Roman" w:cs="Times New Roman"/>
          <w:sz w:val="28"/>
          <w:szCs w:val="28"/>
        </w:rPr>
        <w:t>L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– 7%, </w:t>
      </w:r>
      <w:r w:rsidRPr="00EB1135">
        <w:rPr>
          <w:rFonts w:ascii="Times New Roman" w:hAnsi="Times New Roman" w:cs="Times New Roman"/>
          <w:sz w:val="28"/>
          <w:szCs w:val="28"/>
        </w:rPr>
        <w:t>M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– 15%, </w:t>
      </w:r>
      <w:r w:rsidRPr="00EB1135">
        <w:rPr>
          <w:rFonts w:ascii="Times New Roman" w:hAnsi="Times New Roman" w:cs="Times New Roman"/>
          <w:sz w:val="28"/>
          <w:szCs w:val="28"/>
        </w:rPr>
        <w:t>Q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– 25%, </w:t>
      </w:r>
      <w:r w:rsidRPr="00EB1135">
        <w:rPr>
          <w:rFonts w:ascii="Times New Roman" w:hAnsi="Times New Roman" w:cs="Times New Roman"/>
          <w:sz w:val="28"/>
          <w:szCs w:val="28"/>
        </w:rPr>
        <w:t>H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– 30%. Чем выше степень коррекции ошибок, тем меньше данных можно зашифровать и поместить в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код.</w:t>
      </w:r>
    </w:p>
    <w:p w14:paraId="11C86B12" w14:textId="77777777" w:rsidR="00132FC0" w:rsidRPr="007D7974" w:rsidRDefault="00132FC0" w:rsidP="00132FC0">
      <w:pPr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Сам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 состоит из определенного набора меток и непосредственно пикселей, которые </w:t>
      </w:r>
      <w:r w:rsidRPr="00E606C7">
        <w:rPr>
          <w:rFonts w:ascii="Times New Roman" w:hAnsi="Times New Roman" w:cs="Times New Roman"/>
          <w:sz w:val="28"/>
          <w:szCs w:val="28"/>
          <w:lang w:val="ru-RU"/>
        </w:rPr>
        <w:t xml:space="preserve">представляют </w:t>
      </w:r>
      <w:r w:rsidR="001D2D61" w:rsidRPr="00E606C7">
        <w:rPr>
          <w:rFonts w:ascii="Times New Roman" w:hAnsi="Times New Roman" w:cs="Times New Roman"/>
          <w:sz w:val="28"/>
          <w:szCs w:val="28"/>
          <w:lang w:val="ru-RU"/>
        </w:rPr>
        <w:t>собой</w:t>
      </w:r>
      <w:r w:rsidRPr="007D7974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закодированное сообщение, хранимое в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коде. </w:t>
      </w:r>
      <w:r w:rsidRPr="007D7974">
        <w:rPr>
          <w:rFonts w:ascii="Times New Roman" w:hAnsi="Times New Roman" w:cs="Times New Roman"/>
          <w:sz w:val="28"/>
          <w:szCs w:val="28"/>
          <w:lang w:val="ru-RU"/>
        </w:rPr>
        <w:t xml:space="preserve">На любом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7D7974">
        <w:rPr>
          <w:rFonts w:ascii="Times New Roman" w:hAnsi="Times New Roman" w:cs="Times New Roman"/>
          <w:sz w:val="28"/>
          <w:szCs w:val="28"/>
          <w:lang w:val="ru-RU"/>
        </w:rPr>
        <w:t xml:space="preserve"> коде обя</w:t>
      </w:r>
      <w:r w:rsidR="00677507">
        <w:rPr>
          <w:rFonts w:ascii="Times New Roman" w:hAnsi="Times New Roman" w:cs="Times New Roman"/>
          <w:sz w:val="28"/>
          <w:szCs w:val="28"/>
          <w:lang w:val="ru-RU"/>
        </w:rPr>
        <w:t>зательно должны присутствовать 6</w:t>
      </w:r>
      <w:r w:rsidRPr="007D7974">
        <w:rPr>
          <w:rFonts w:ascii="Times New Roman" w:hAnsi="Times New Roman" w:cs="Times New Roman"/>
          <w:sz w:val="28"/>
          <w:szCs w:val="28"/>
          <w:lang w:val="ru-RU"/>
        </w:rPr>
        <w:t xml:space="preserve"> видов меток :</w:t>
      </w:r>
    </w:p>
    <w:p w14:paraId="50C04EE8" w14:textId="77777777" w:rsidR="00132FC0" w:rsidRDefault="00132FC0" w:rsidP="00132FC0">
      <w:pPr>
        <w:pStyle w:val="ListParagraph"/>
        <w:numPr>
          <w:ilvl w:val="0"/>
          <w:numId w:val="2"/>
        </w:numPr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135">
        <w:rPr>
          <w:rFonts w:ascii="Times New Roman" w:hAnsi="Times New Roman" w:cs="Times New Roman"/>
          <w:sz w:val="28"/>
          <w:szCs w:val="28"/>
        </w:rPr>
        <w:t>Позиционирование</w:t>
      </w:r>
    </w:p>
    <w:p w14:paraId="7C9FEB0D" w14:textId="77777777" w:rsidR="000248AF" w:rsidRPr="00EB1135" w:rsidRDefault="000248AF" w:rsidP="000248AF">
      <w:pPr>
        <w:pStyle w:val="ListParagraph"/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необходимая для детектирования кода</w:t>
      </w:r>
    </w:p>
    <w:p w14:paraId="1E094A96" w14:textId="77777777" w:rsidR="00132FC0" w:rsidRDefault="00132FC0" w:rsidP="00132FC0">
      <w:pPr>
        <w:pStyle w:val="ListParagraph"/>
        <w:numPr>
          <w:ilvl w:val="0"/>
          <w:numId w:val="2"/>
        </w:numPr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135">
        <w:rPr>
          <w:rFonts w:ascii="Times New Roman" w:hAnsi="Times New Roman" w:cs="Times New Roman"/>
          <w:sz w:val="28"/>
          <w:szCs w:val="28"/>
        </w:rPr>
        <w:t>Номер версии</w:t>
      </w:r>
    </w:p>
    <w:p w14:paraId="657F0F84" w14:textId="77777777" w:rsidR="000248AF" w:rsidRPr="00EB1135" w:rsidRDefault="00B3738F" w:rsidP="000248AF">
      <w:pPr>
        <w:pStyle w:val="ListParagraph"/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Определяет какая версия кода используется (от 1 до 40)</w:t>
      </w:r>
    </w:p>
    <w:p w14:paraId="56832F8A" w14:textId="77777777" w:rsidR="00132FC0" w:rsidRDefault="00B3738F" w:rsidP="00132FC0">
      <w:pPr>
        <w:pStyle w:val="ListParagraph"/>
        <w:numPr>
          <w:ilvl w:val="0"/>
          <w:numId w:val="2"/>
        </w:numPr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Синхронизация</w:t>
      </w:r>
    </w:p>
    <w:p w14:paraId="01C3B341" w14:textId="77777777" w:rsidR="00B3738F" w:rsidRPr="00B3738F" w:rsidRDefault="00B3738F" w:rsidP="00B3738F">
      <w:pPr>
        <w:pStyle w:val="ListParagraph"/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Дублируется в двух направлениях, и позволяют понизить вероятность возникновения ошибок при считывании, системной информации (например, версия, тип данных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тп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14:paraId="4BC06A3A" w14:textId="77777777" w:rsidR="00132FC0" w:rsidRDefault="00132FC0" w:rsidP="00132FC0">
      <w:pPr>
        <w:pStyle w:val="ListParagraph"/>
        <w:numPr>
          <w:ilvl w:val="0"/>
          <w:numId w:val="2"/>
        </w:numPr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135">
        <w:rPr>
          <w:rFonts w:ascii="Times New Roman" w:hAnsi="Times New Roman" w:cs="Times New Roman"/>
          <w:sz w:val="28"/>
          <w:szCs w:val="28"/>
        </w:rPr>
        <w:t>Формат</w:t>
      </w:r>
    </w:p>
    <w:p w14:paraId="2FB813F5" w14:textId="77777777" w:rsidR="00B3738F" w:rsidRPr="00EB1135" w:rsidRDefault="00B3738F" w:rsidP="00B3738F">
      <w:pPr>
        <w:pStyle w:val="ListParagraph"/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Необходимы для определения типы данных закодированных в коде</w:t>
      </w:r>
    </w:p>
    <w:p w14:paraId="43E2632A" w14:textId="77777777" w:rsidR="008061E1" w:rsidRDefault="00B3738F" w:rsidP="00132FC0">
      <w:pPr>
        <w:pStyle w:val="ListParagraph"/>
        <w:numPr>
          <w:ilvl w:val="0"/>
          <w:numId w:val="2"/>
        </w:numPr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Выравнивание</w:t>
      </w:r>
    </w:p>
    <w:p w14:paraId="5F030ED5" w14:textId="77777777" w:rsidR="00677507" w:rsidRDefault="00B3738F" w:rsidP="00677507">
      <w:pPr>
        <w:pStyle w:val="ListParagraph"/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Используются для лучшего позиционирования кода во время обработки</w:t>
      </w:r>
      <w:r w:rsidR="00677507">
        <w:rPr>
          <w:rFonts w:ascii="Times New Roman" w:hAnsi="Times New Roman" w:cs="Times New Roman"/>
          <w:sz w:val="28"/>
          <w:szCs w:val="28"/>
        </w:rPr>
        <w:t xml:space="preserve"> (при версии </w:t>
      </w:r>
      <w:r w:rsidR="00677507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677507" w:rsidRPr="00E606C7">
        <w:rPr>
          <w:rFonts w:ascii="Times New Roman" w:hAnsi="Times New Roman" w:cs="Times New Roman"/>
          <w:sz w:val="28"/>
          <w:szCs w:val="28"/>
        </w:rPr>
        <w:t xml:space="preserve">  </w:t>
      </w:r>
      <w:r w:rsidR="00677507">
        <w:rPr>
          <w:rFonts w:ascii="Times New Roman" w:hAnsi="Times New Roman" w:cs="Times New Roman"/>
          <w:sz w:val="28"/>
          <w:szCs w:val="28"/>
        </w:rPr>
        <w:t>кода выше 1).</w:t>
      </w:r>
    </w:p>
    <w:p w14:paraId="135CF3A6" w14:textId="77777777" w:rsidR="00677507" w:rsidRDefault="00677507" w:rsidP="00677507">
      <w:pPr>
        <w:pStyle w:val="ListParagraph"/>
        <w:numPr>
          <w:ilvl w:val="0"/>
          <w:numId w:val="2"/>
        </w:numPr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коррекции ошибки</w:t>
      </w:r>
    </w:p>
    <w:p w14:paraId="6FFBDADA" w14:textId="77777777" w:rsidR="00677507" w:rsidRDefault="00677507" w:rsidP="00677507">
      <w:pPr>
        <w:pStyle w:val="ListParagraph"/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Позволяют определить, какой уровень помехозащищённости был использован на этапе кодирования для правильного выбора способа обнаружения возможных ошибок в коде.</w:t>
      </w:r>
    </w:p>
    <w:p w14:paraId="2C07DC33" w14:textId="77777777" w:rsidR="00677507" w:rsidRDefault="00677507" w:rsidP="00526521">
      <w:pPr>
        <w:tabs>
          <w:tab w:val="left" w:pos="173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FF3ED9" wp14:editId="031AEBA5">
            <wp:extent cx="5257800" cy="2959100"/>
            <wp:effectExtent l="0" t="0" r="0" b="0"/>
            <wp:docPr id="6" name="Picture 6" descr="Macintosh HD:Users:Puchok:Desktop:Предзащита диплома:Staff:QR_Code_Structure_Exampl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uchok:Desktop:Предзащита диплома:Staff:QR_Code_Structure_Example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765DF" w14:textId="77777777" w:rsidR="00677507" w:rsidRDefault="00677507" w:rsidP="00677507">
      <w:pPr>
        <w:tabs>
          <w:tab w:val="left" w:pos="173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Pr="00E606C7">
        <w:rPr>
          <w:rFonts w:ascii="Times New Roman" w:hAnsi="Times New Roman" w:cs="Times New Roman"/>
          <w:sz w:val="28"/>
          <w:szCs w:val="28"/>
          <w:lang w:val="ru-RU"/>
        </w:rPr>
        <w:t xml:space="preserve">2: Метки и данные на </w:t>
      </w:r>
      <w:r>
        <w:rPr>
          <w:rFonts w:ascii="Times New Roman" w:hAnsi="Times New Roman" w:cs="Times New Roman"/>
          <w:sz w:val="28"/>
          <w:szCs w:val="28"/>
        </w:rPr>
        <w:t>QR</w:t>
      </w:r>
      <w:r w:rsidRPr="00E606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коде</w:t>
      </w:r>
    </w:p>
    <w:p w14:paraId="7F2BF194" w14:textId="77777777" w:rsidR="00677507" w:rsidRPr="00677507" w:rsidRDefault="00677507" w:rsidP="00677507">
      <w:pPr>
        <w:tabs>
          <w:tab w:val="left" w:pos="173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3DFA53D" w14:textId="77777777" w:rsidR="008061E1" w:rsidRDefault="00132FC0" w:rsidP="00132FC0">
      <w:pPr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Более подробно узнать о каждой из меток можно в официальной спецификации </w:t>
      </w:r>
      <w:r w:rsidRPr="00EB1135">
        <w:rPr>
          <w:rFonts w:ascii="Times New Roman" w:hAnsi="Times New Roman" w:cs="Times New Roman"/>
          <w:sz w:val="28"/>
          <w:szCs w:val="28"/>
        </w:rPr>
        <w:t>ISO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EB1135">
        <w:rPr>
          <w:rFonts w:ascii="Times New Roman" w:hAnsi="Times New Roman" w:cs="Times New Roman"/>
          <w:sz w:val="28"/>
          <w:szCs w:val="28"/>
        </w:rPr>
        <w:t>IEC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18004:2006 [3]. </w:t>
      </w:r>
    </w:p>
    <w:p w14:paraId="48CE5D2C" w14:textId="44EC5EDF" w:rsidR="00132FC0" w:rsidRPr="00141B47" w:rsidRDefault="00132FC0" w:rsidP="00132FC0">
      <w:pPr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Далее в работе будут обсуждаться только метки позиционирования, так как они будут необходимы для обнаружения </w:t>
      </w:r>
      <w:r w:rsidRPr="00EB1135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кода на изображении.</w:t>
      </w:r>
    </w:p>
    <w:p w14:paraId="03A9D487" w14:textId="77777777" w:rsidR="00E606C7" w:rsidRPr="00141B47" w:rsidRDefault="00E606C7" w:rsidP="00132FC0">
      <w:pPr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FD93189" w14:textId="2AC36F68" w:rsidR="00132FC0" w:rsidRPr="00141B47" w:rsidRDefault="00E606C7" w:rsidP="00E606C7">
      <w:pPr>
        <w:pStyle w:val="Heading2"/>
        <w:rPr>
          <w:lang w:val="ru-RU"/>
        </w:rPr>
      </w:pPr>
      <w:bookmarkStart w:id="5" w:name="_Toc357867287"/>
      <w:r w:rsidRPr="00141B47">
        <w:rPr>
          <w:lang w:val="ru-RU"/>
        </w:rPr>
        <w:lastRenderedPageBreak/>
        <w:t xml:space="preserve">1.3 </w:t>
      </w:r>
      <w:r w:rsidR="00132FC0" w:rsidRPr="004344E7">
        <w:rPr>
          <w:lang w:val="ru-RU"/>
        </w:rPr>
        <w:t xml:space="preserve">Распознавание </w:t>
      </w:r>
      <w:r w:rsidR="00132FC0" w:rsidRPr="00EB1135">
        <w:t>QR</w:t>
      </w:r>
      <w:r w:rsidR="00132FC0" w:rsidRPr="004344E7">
        <w:rPr>
          <w:lang w:val="ru-RU"/>
        </w:rPr>
        <w:t xml:space="preserve"> кода</w:t>
      </w:r>
      <w:bookmarkEnd w:id="5"/>
    </w:p>
    <w:p w14:paraId="254ADEAA" w14:textId="77777777" w:rsidR="00E606C7" w:rsidRPr="00141B47" w:rsidRDefault="00E606C7" w:rsidP="00E606C7">
      <w:pPr>
        <w:rPr>
          <w:lang w:val="ru-RU"/>
        </w:rPr>
      </w:pPr>
    </w:p>
    <w:p w14:paraId="26026513" w14:textId="77777777" w:rsidR="00E606C7" w:rsidRPr="00141B47" w:rsidRDefault="00E606C7" w:rsidP="00E606C7">
      <w:pPr>
        <w:rPr>
          <w:lang w:val="ru-RU"/>
        </w:rPr>
      </w:pPr>
    </w:p>
    <w:p w14:paraId="3A4E125C" w14:textId="6215D413" w:rsidR="00132FC0" w:rsidRPr="00F332F4" w:rsidRDefault="00605A12" w:rsidP="00132FC0">
      <w:pPr>
        <w:tabs>
          <w:tab w:val="left" w:pos="17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5A12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Во всех существующих программах, которые считывают и декодируют </w:t>
      </w:r>
      <w:r w:rsidR="00132FC0" w:rsidRPr="00EB1135">
        <w:rPr>
          <w:rFonts w:ascii="Times New Roman" w:hAnsi="Times New Roman" w:cs="Times New Roman"/>
          <w:sz w:val="28"/>
          <w:szCs w:val="28"/>
        </w:rPr>
        <w:t>QR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коды, реализован простой алгоритм обнаружения </w:t>
      </w:r>
      <w:r w:rsidR="00132FC0" w:rsidRPr="00EB1135">
        <w:rPr>
          <w:rFonts w:ascii="Times New Roman" w:hAnsi="Times New Roman" w:cs="Times New Roman"/>
          <w:sz w:val="28"/>
          <w:szCs w:val="28"/>
        </w:rPr>
        <w:t>QR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кода на изображени</w:t>
      </w:r>
      <w:r w:rsidR="001D2D6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32FC0" w:rsidRPr="005A5FB9">
        <w:rPr>
          <w:rFonts w:ascii="Times New Roman" w:hAnsi="Times New Roman" w:cs="Times New Roman"/>
          <w:sz w:val="28"/>
          <w:szCs w:val="28"/>
          <w:lang w:val="ru-RU"/>
        </w:rPr>
        <w:t>получе</w:t>
      </w:r>
      <w:r w:rsidR="001D2D61" w:rsidRPr="005A5FB9">
        <w:rPr>
          <w:rFonts w:ascii="Times New Roman" w:hAnsi="Times New Roman" w:cs="Times New Roman"/>
          <w:sz w:val="28"/>
          <w:szCs w:val="28"/>
          <w:lang w:val="ru-RU"/>
        </w:rPr>
        <w:t>нн</w:t>
      </w:r>
      <w:r w:rsidR="00132FC0" w:rsidRPr="005A5FB9">
        <w:rPr>
          <w:rFonts w:ascii="Times New Roman" w:hAnsi="Times New Roman" w:cs="Times New Roman"/>
          <w:sz w:val="28"/>
          <w:szCs w:val="28"/>
          <w:lang w:val="ru-RU"/>
        </w:rPr>
        <w:t>ом с камеры</w:t>
      </w:r>
      <w:r w:rsidR="001D2D61">
        <w:rPr>
          <w:rFonts w:ascii="Times New Roman" w:hAnsi="Times New Roman" w:cs="Times New Roman"/>
          <w:color w:val="FF0000"/>
          <w:sz w:val="28"/>
          <w:szCs w:val="28"/>
          <w:lang w:val="ru-RU"/>
        </w:rPr>
        <w:t>.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D2D61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атем реализована стандартная процедура декодирования информации из </w:t>
      </w:r>
      <w:r w:rsidR="00132FC0" w:rsidRPr="00EB1135">
        <w:rPr>
          <w:rFonts w:ascii="Times New Roman" w:hAnsi="Times New Roman" w:cs="Times New Roman"/>
          <w:sz w:val="28"/>
          <w:szCs w:val="28"/>
        </w:rPr>
        <w:t>QR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кода [3]. Одн</w:t>
      </w:r>
      <w:r w:rsidR="001D2D61">
        <w:rPr>
          <w:rFonts w:ascii="Times New Roman" w:hAnsi="Times New Roman" w:cs="Times New Roman"/>
          <w:sz w:val="28"/>
          <w:szCs w:val="28"/>
          <w:lang w:val="ru-RU"/>
        </w:rPr>
        <w:t>ако этот алгоритм распознавания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требует очень четкого позиционирования специально выделенной области на снимающем устройстве и определенного расположения </w:t>
      </w:r>
      <w:r w:rsidR="00132FC0" w:rsidRPr="00EB1135">
        <w:rPr>
          <w:rFonts w:ascii="Times New Roman" w:hAnsi="Times New Roman" w:cs="Times New Roman"/>
          <w:sz w:val="28"/>
          <w:szCs w:val="28"/>
        </w:rPr>
        <w:t>QR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кода в пространстве (рис. 2). После того, как специально определенная область на снимающем устройстве четко совпала с гранями </w:t>
      </w:r>
      <w:r w:rsidR="00132FC0" w:rsidRPr="00EB1135">
        <w:rPr>
          <w:rFonts w:ascii="Times New Roman" w:hAnsi="Times New Roman" w:cs="Times New Roman"/>
          <w:sz w:val="28"/>
          <w:szCs w:val="28"/>
        </w:rPr>
        <w:t>QR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кода, происходит поиск трех меток позиционирования, о которых говорилось в предыдущем разделе. </w:t>
      </w:r>
      <w:r w:rsidR="008061E1">
        <w:rPr>
          <w:rFonts w:ascii="Times New Roman" w:hAnsi="Times New Roman" w:cs="Times New Roman"/>
          <w:sz w:val="28"/>
          <w:szCs w:val="28"/>
          <w:lang w:val="ru-RU"/>
        </w:rPr>
        <w:t>Э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ти метки расположены строго в определенных местах в выделенной на снимающем устройстве области изображения. Недостаток такого подхода заключается в том, что </w:t>
      </w:r>
      <w:r w:rsidR="00132FC0" w:rsidRPr="00EB1135">
        <w:rPr>
          <w:rFonts w:ascii="Times New Roman" w:hAnsi="Times New Roman" w:cs="Times New Roman"/>
          <w:sz w:val="28"/>
          <w:szCs w:val="28"/>
        </w:rPr>
        <w:t>QR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 не может находиться в любой области на изображении, и пользователю необходимо самому предварительно фокусироваться на необходимом </w:t>
      </w:r>
      <w:r w:rsidR="00132FC0" w:rsidRPr="00EB1135">
        <w:rPr>
          <w:rFonts w:ascii="Times New Roman" w:hAnsi="Times New Roman" w:cs="Times New Roman"/>
          <w:sz w:val="28"/>
          <w:szCs w:val="28"/>
        </w:rPr>
        <w:t>QR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коде, и следить за тем, чтобы область для съемки </w:t>
      </w:r>
      <w:r w:rsidR="00132FC0" w:rsidRPr="00EB1135">
        <w:rPr>
          <w:rFonts w:ascii="Times New Roman" w:hAnsi="Times New Roman" w:cs="Times New Roman"/>
          <w:sz w:val="28"/>
          <w:szCs w:val="28"/>
        </w:rPr>
        <w:t>QR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кода совпадала с самим </w:t>
      </w:r>
      <w:r w:rsidR="00132FC0" w:rsidRPr="00EB1135">
        <w:rPr>
          <w:rFonts w:ascii="Times New Roman" w:hAnsi="Times New Roman" w:cs="Times New Roman"/>
          <w:sz w:val="28"/>
          <w:szCs w:val="28"/>
        </w:rPr>
        <w:t>QR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кодом, который необходимо декодировать.</w:t>
      </w:r>
    </w:p>
    <w:p w14:paraId="60233919" w14:textId="77777777" w:rsidR="00132FC0" w:rsidRPr="00EB1135" w:rsidRDefault="00132FC0" w:rsidP="00132FC0">
      <w:pPr>
        <w:tabs>
          <w:tab w:val="left" w:pos="173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1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CEC021" wp14:editId="28AD8BC2">
            <wp:extent cx="3358871" cy="20183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15" cy="20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26094" w14:textId="77777777" w:rsidR="00132FC0" w:rsidRPr="00F332F4" w:rsidRDefault="00677507" w:rsidP="00132FC0">
      <w:pPr>
        <w:tabs>
          <w:tab w:val="left" w:pos="173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3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>: Область позиционирования</w:t>
      </w:r>
    </w:p>
    <w:p w14:paraId="6D4FE834" w14:textId="77777777" w:rsidR="00132FC0" w:rsidRPr="00F332F4" w:rsidRDefault="00132FC0" w:rsidP="00132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88BA265" w14:textId="1738244C" w:rsidR="0070549E" w:rsidRDefault="00E606C7" w:rsidP="0070549E">
      <w:pPr>
        <w:pStyle w:val="Heading1"/>
      </w:pPr>
      <w:bookmarkStart w:id="6" w:name="_Toc357867288"/>
      <w:r w:rsidRPr="0070549E">
        <w:lastRenderedPageBreak/>
        <w:t xml:space="preserve">2 </w:t>
      </w:r>
      <w:r w:rsidR="00132FC0" w:rsidRPr="001D043C">
        <w:t>Описание используемых алгоритмов</w:t>
      </w:r>
      <w:bookmarkStart w:id="7" w:name="_Toc357867289"/>
      <w:bookmarkEnd w:id="6"/>
    </w:p>
    <w:p w14:paraId="28D71AFE" w14:textId="5CACCA62" w:rsidR="00132FC0" w:rsidRPr="0070549E" w:rsidRDefault="00E606C7" w:rsidP="00E606C7">
      <w:pPr>
        <w:pStyle w:val="Heading2"/>
        <w:rPr>
          <w:lang w:val="ru-RU"/>
        </w:rPr>
      </w:pPr>
      <w:r w:rsidRPr="0070549E">
        <w:rPr>
          <w:lang w:val="ru-RU"/>
        </w:rPr>
        <w:t xml:space="preserve">2.1 </w:t>
      </w:r>
      <w:r w:rsidR="00132FC0" w:rsidRPr="001D043C">
        <w:rPr>
          <w:lang w:val="ru-RU"/>
        </w:rPr>
        <w:t>Размытие изображения</w:t>
      </w:r>
      <w:bookmarkEnd w:id="7"/>
    </w:p>
    <w:p w14:paraId="444CEC42" w14:textId="77777777" w:rsidR="00E606C7" w:rsidRPr="0070549E" w:rsidRDefault="00E606C7" w:rsidP="00E606C7">
      <w:pPr>
        <w:rPr>
          <w:lang w:val="ru-RU"/>
        </w:rPr>
      </w:pPr>
    </w:p>
    <w:p w14:paraId="152740E4" w14:textId="77777777" w:rsidR="00E606C7" w:rsidRPr="0070549E" w:rsidRDefault="00E606C7" w:rsidP="00E606C7">
      <w:pPr>
        <w:rPr>
          <w:lang w:val="ru-RU"/>
        </w:rPr>
      </w:pPr>
    </w:p>
    <w:p w14:paraId="5F33501F" w14:textId="77777777" w:rsidR="00132FC0" w:rsidRPr="001D043C" w:rsidRDefault="00132FC0" w:rsidP="008E3C9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043C">
        <w:rPr>
          <w:rFonts w:ascii="Times New Roman" w:hAnsi="Times New Roman" w:cs="Times New Roman"/>
          <w:sz w:val="28"/>
          <w:szCs w:val="28"/>
          <w:lang w:val="ru-RU"/>
        </w:rPr>
        <w:t>Перед тем как получить бинаризированное изображение, необходимо исходное цветное изображение конвертировать в изображение, состоящее из градации серых оттенков. Минимальная насыщенность пикселя в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 xml:space="preserve"> этом случае равняется самом тем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ному цвету, который возможен, а максимальное значение пикселя равняется белому цвету. Метод, который используется для конвертирования цветного изображение в оттенки серого, базируется на разности освещенности пикселей. Данный метод </w:t>
      </w:r>
      <w:r>
        <w:rPr>
          <w:rFonts w:ascii="Times New Roman" w:hAnsi="Times New Roman" w:cs="Times New Roman"/>
          <w:sz w:val="28"/>
          <w:szCs w:val="28"/>
          <w:lang w:val="ru-RU"/>
        </w:rPr>
        <w:t>является усовершенствованн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>ым анало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гом метода усреднения значения трех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компонент (</w:t>
      </w:r>
      <w:r w:rsidRPr="001D043C">
        <w:rPr>
          <w:rFonts w:ascii="Times New Roman" w:hAnsi="Times New Roman" w:cs="Times New Roman"/>
          <w:sz w:val="28"/>
          <w:szCs w:val="28"/>
        </w:rPr>
        <w:t>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D043C">
        <w:rPr>
          <w:rFonts w:ascii="Times New Roman" w:hAnsi="Times New Roman" w:cs="Times New Roman"/>
          <w:sz w:val="28"/>
          <w:szCs w:val="28"/>
        </w:rPr>
        <w:t>G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D043C">
        <w:rPr>
          <w:rFonts w:ascii="Times New Roman" w:hAnsi="Times New Roman" w:cs="Times New Roman"/>
          <w:sz w:val="28"/>
          <w:szCs w:val="28"/>
        </w:rPr>
        <w:t>B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>каждого пикселя, по формуле:</w:t>
      </w:r>
    </w:p>
    <w:p w14:paraId="4E95AAE6" w14:textId="77777777" w:rsidR="00132FC0" w:rsidRPr="001D043C" w:rsidRDefault="00132FC0" w:rsidP="00132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ru-RU"/>
            </w:rPr>
            <m:t>P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i</m:t>
              </m:r>
            </m:e>
          </m:d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j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R+G+B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3</m:t>
              </m:r>
            </m:den>
          </m:f>
        </m:oMath>
      </m:oMathPara>
    </w:p>
    <w:p w14:paraId="5ECA1A23" w14:textId="77777777" w:rsidR="00132FC0" w:rsidRPr="001D043C" w:rsidRDefault="00132FC0" w:rsidP="00132FC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Используемый метод, </w:t>
      </w:r>
      <w:r w:rsidRPr="003F2E31">
        <w:rPr>
          <w:rFonts w:ascii="Times New Roman" w:hAnsi="Times New Roman" w:cs="Times New Roman"/>
          <w:sz w:val="28"/>
          <w:szCs w:val="28"/>
          <w:lang w:val="ru-RU"/>
        </w:rPr>
        <w:t>основанный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на яркостной составляющей, так же усредняет значения пиксел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>, но в фор</w:t>
      </w:r>
      <w:r>
        <w:rPr>
          <w:rFonts w:ascii="Times New Roman" w:hAnsi="Times New Roman" w:cs="Times New Roman"/>
          <w:sz w:val="28"/>
          <w:szCs w:val="28"/>
          <w:lang w:val="ru-RU"/>
        </w:rPr>
        <w:t>мулу вычисления значения пиксел</w:t>
      </w:r>
      <w:r w:rsidRPr="003F2E31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добавлены экспериментально полученные коэффициенты для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каждо</w:t>
      </w:r>
      <w:r w:rsidRPr="003F2E31">
        <w:rPr>
          <w:rFonts w:ascii="Times New Roman" w:hAnsi="Times New Roman" w:cs="Times New Roman"/>
          <w:sz w:val="28"/>
          <w:szCs w:val="28"/>
          <w:lang w:val="ru-RU"/>
        </w:rPr>
        <w:t>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F2E31">
        <w:rPr>
          <w:rFonts w:ascii="Times New Roman" w:hAnsi="Times New Roman" w:cs="Times New Roman"/>
          <w:sz w:val="28"/>
          <w:szCs w:val="28"/>
          <w:lang w:val="ru-RU"/>
        </w:rPr>
        <w:t>компонента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согласно человеческой цветочувствительности. Было выяснено, что человеческий глаз более чувствителен к зеленому цвету, по сравнению с остальными, поэтому у зеленого цвета полученный коэффициент наивысший. Существует много формул перевода цветного пикселя в серый согласно данному методу, но 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них используются разные коэффициенты. Для данного проекта были выбраны коэффициенты для цветных </w:t>
      </w:r>
      <w:r w:rsidRPr="003F2E31">
        <w:rPr>
          <w:rFonts w:ascii="Times New Roman" w:hAnsi="Times New Roman" w:cs="Times New Roman"/>
          <w:sz w:val="28"/>
          <w:szCs w:val="28"/>
          <w:lang w:val="ru-RU"/>
        </w:rPr>
        <w:t>компонентов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>, приведенные ниже:</w:t>
      </w:r>
    </w:p>
    <w:p w14:paraId="0A598FBA" w14:textId="77777777" w:rsidR="00132FC0" w:rsidRPr="001D043C" w:rsidRDefault="00132FC0" w:rsidP="00132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8EB9256" w14:textId="77777777" w:rsidR="00132FC0" w:rsidRPr="001D043C" w:rsidRDefault="00132FC0" w:rsidP="00132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ru-RU"/>
            </w:rPr>
            <m:t>Pnew=0.21*R+0,71*G+0,07*B</m:t>
          </m:r>
        </m:oMath>
      </m:oMathPara>
    </w:p>
    <w:p w14:paraId="7059B6D2" w14:textId="77777777" w:rsidR="00132FC0" w:rsidRPr="001D043C" w:rsidRDefault="00132FC0" w:rsidP="00132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5D84022" w14:textId="6595F358" w:rsidR="0070549E" w:rsidRDefault="00132FC0" w:rsidP="0070549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вычисления всех пикселей на изображении 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по приведенной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формуле, 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удет получено новое изображение, 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>представленное только в оттеках серого. Диапазон оттенков варьируется от 0 – че</w:t>
      </w:r>
      <w:r w:rsidR="0070549E">
        <w:rPr>
          <w:rFonts w:ascii="Times New Roman" w:hAnsi="Times New Roman" w:cs="Times New Roman"/>
          <w:sz w:val="28"/>
          <w:szCs w:val="28"/>
          <w:lang w:val="ru-RU"/>
        </w:rPr>
        <w:t>рный цвет, до 255 – белый цвет.</w:t>
      </w:r>
    </w:p>
    <w:p w14:paraId="44A56E1B" w14:textId="77777777" w:rsidR="0070549E" w:rsidRPr="0070549E" w:rsidRDefault="0070549E" w:rsidP="0070549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2186AE1" w14:textId="7AB3BA5D" w:rsidR="00132FC0" w:rsidRPr="00141B47" w:rsidRDefault="000F53BB" w:rsidP="000F53BB">
      <w:pPr>
        <w:pStyle w:val="Heading2"/>
        <w:rPr>
          <w:lang w:val="ru-RU"/>
        </w:rPr>
      </w:pPr>
      <w:bookmarkStart w:id="8" w:name="_Toc357867290"/>
      <w:r w:rsidRPr="00141B47">
        <w:rPr>
          <w:lang w:val="ru-RU"/>
        </w:rPr>
        <w:t xml:space="preserve">2.2 </w:t>
      </w:r>
      <w:r w:rsidR="00132FC0" w:rsidRPr="001D043C">
        <w:rPr>
          <w:lang w:val="ru-RU"/>
        </w:rPr>
        <w:t>Бинаризация изображения</w:t>
      </w:r>
      <w:bookmarkEnd w:id="8"/>
    </w:p>
    <w:p w14:paraId="5C016A9C" w14:textId="77777777" w:rsidR="000F53BB" w:rsidRPr="00141B47" w:rsidRDefault="000F53BB" w:rsidP="0070549E">
      <w:pPr>
        <w:spacing w:line="360" w:lineRule="auto"/>
        <w:rPr>
          <w:lang w:val="ru-RU"/>
        </w:rPr>
      </w:pPr>
    </w:p>
    <w:p w14:paraId="2DC924AA" w14:textId="77777777" w:rsidR="00132FC0" w:rsidRPr="001D043C" w:rsidRDefault="00132FC0" w:rsidP="00132FC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Для того чтобы бинаризировать исходное изображение, использовался метод Оцу, предложенный ученым </w:t>
      </w:r>
      <w:r w:rsidRPr="001D043C">
        <w:rPr>
          <w:rFonts w:ascii="Times New Roman" w:hAnsi="Times New Roman" w:cs="Times New Roman"/>
          <w:sz w:val="28"/>
          <w:szCs w:val="28"/>
        </w:rPr>
        <w:t>N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D043C">
        <w:rPr>
          <w:rFonts w:ascii="Times New Roman" w:hAnsi="Times New Roman" w:cs="Times New Roman"/>
          <w:sz w:val="28"/>
          <w:szCs w:val="28"/>
        </w:rPr>
        <w:t>Otsu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[4]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>. Суть метода заключается в том, что изображение, которое необходимо бинаризировать, состоит из двух классов пикселей (например, области интереса и фон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>) или образует так называемую бимодальную гистограмму. Для дальнейших действий вычисляется оптимальный порог, который разбивает эти два класса так, что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бы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их внутригрупповая дис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персия была минимальной. Главное достоинство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данного метода – это быстродействие.</w:t>
      </w:r>
    </w:p>
    <w:p w14:paraId="18904907" w14:textId="77777777" w:rsidR="00132FC0" w:rsidRPr="001D043C" w:rsidRDefault="00132FC0" w:rsidP="00605A1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043C">
        <w:rPr>
          <w:rFonts w:ascii="Times New Roman" w:hAnsi="Times New Roman" w:cs="Times New Roman"/>
          <w:sz w:val="28"/>
          <w:szCs w:val="28"/>
          <w:lang w:val="ru-RU"/>
        </w:rPr>
        <w:t>Для бинаризации изображения можно так же использовать статическое значение порога (например, значение 113), но в этом случае результаты не всегда будут хорошими, так как разброс цветов различается от изображения к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зображению. Метод Оцу, в </w:t>
      </w:r>
      <w:r w:rsidRPr="003F2E31">
        <w:rPr>
          <w:rFonts w:ascii="Times New Roman" w:hAnsi="Times New Roman" w:cs="Times New Roman"/>
          <w:sz w:val="28"/>
          <w:szCs w:val="28"/>
          <w:lang w:val="ru-RU"/>
        </w:rPr>
        <w:t>отличие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от статического метода, определяет порог динамически для каждого нового изображения, и разбивает эти два класса наиболее удачным образом. Математически дан</w:t>
      </w:r>
      <w:r>
        <w:rPr>
          <w:rFonts w:ascii="Times New Roman" w:hAnsi="Times New Roman" w:cs="Times New Roman"/>
          <w:sz w:val="28"/>
          <w:szCs w:val="28"/>
          <w:lang w:val="ru-RU"/>
        </w:rPr>
        <w:t>ный метод описывается следующим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>образом: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br/>
        <w:t xml:space="preserve">1. Пусть </w:t>
      </w:r>
      <w:r w:rsidRPr="001D043C">
        <w:rPr>
          <w:rFonts w:ascii="Times New Roman" w:hAnsi="Times New Roman" w:cs="Times New Roman"/>
          <w:sz w:val="28"/>
          <w:szCs w:val="28"/>
        </w:rPr>
        <w:t>q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1 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1D043C">
        <w:rPr>
          <w:rFonts w:ascii="Times New Roman" w:hAnsi="Times New Roman" w:cs="Times New Roman"/>
          <w:sz w:val="28"/>
          <w:szCs w:val="28"/>
        </w:rPr>
        <w:t>q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2 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 xml:space="preserve">– это 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>вероятности каждого класс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а, вычисленные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по формулам</w:t>
      </w:r>
    </w:p>
    <w:p w14:paraId="724E5F04" w14:textId="77777777" w:rsidR="00132FC0" w:rsidRPr="001D043C" w:rsidRDefault="00BC195C" w:rsidP="00132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>(t)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p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P(x)</m:t>
              </m:r>
            </m:e>
          </m:nary>
        </m:oMath>
      </m:oMathPara>
    </w:p>
    <w:p w14:paraId="43A0159D" w14:textId="77777777" w:rsidR="00132FC0" w:rsidRPr="001D043C" w:rsidRDefault="00BC195C" w:rsidP="00132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>(t)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i=t+1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p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P(x)</m:t>
              </m:r>
            </m:e>
          </m:nary>
        </m:oMath>
      </m:oMathPara>
    </w:p>
    <w:p w14:paraId="6F69F6EF" w14:textId="77777777" w:rsidR="00132FC0" w:rsidRPr="001D043C" w:rsidRDefault="00132FC0" w:rsidP="00132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>исперсии для каждого из классов</w:t>
      </w:r>
    </w:p>
    <w:p w14:paraId="4F3312EE" w14:textId="77777777" w:rsidR="00132FC0" w:rsidRPr="001D043C" w:rsidRDefault="00BC195C" w:rsidP="00132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t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t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 xml:space="preserve">[i-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]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="Times New Roman"/>
              <w:sz w:val="28"/>
              <w:szCs w:val="28"/>
              <w:lang w:val="ru-RU"/>
            </w:rPr>
            <m:t>*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P(i)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(t)</m:t>
              </m:r>
            </m:den>
          </m:f>
        </m:oMath>
      </m:oMathPara>
    </w:p>
    <w:p w14:paraId="756A01B6" w14:textId="77777777" w:rsidR="00132FC0" w:rsidRPr="001D043C" w:rsidRDefault="00BC195C" w:rsidP="00132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2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t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i=t+1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I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 xml:space="preserve">[i-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]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="Times New Roman"/>
              <w:sz w:val="28"/>
              <w:szCs w:val="28"/>
              <w:lang w:val="ru-RU"/>
            </w:rPr>
            <m:t>*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P(i)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(t)</m:t>
              </m:r>
            </m:den>
          </m:f>
        </m:oMath>
      </m:oMathPara>
    </w:p>
    <w:p w14:paraId="7ED0875E" w14:textId="77777777" w:rsidR="00132FC0" w:rsidRPr="001D043C" w:rsidRDefault="00132FC0" w:rsidP="00132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043C">
        <w:rPr>
          <w:rFonts w:ascii="Times New Roman" w:hAnsi="Times New Roman" w:cs="Times New Roman"/>
          <w:sz w:val="28"/>
          <w:szCs w:val="28"/>
          <w:lang w:val="ru-RU"/>
        </w:rPr>
        <w:t>3. Средние значения каждого класса равняются:</w:t>
      </w:r>
    </w:p>
    <w:p w14:paraId="20E622DA" w14:textId="77777777" w:rsidR="00132FC0" w:rsidRPr="001D043C" w:rsidRDefault="00BC195C" w:rsidP="00132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μ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>(t)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iP(i)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(t)</m:t>
                  </m:r>
                </m:den>
              </m:f>
            </m:e>
          </m:nary>
        </m:oMath>
      </m:oMathPara>
    </w:p>
    <w:p w14:paraId="37D3C8DB" w14:textId="77777777" w:rsidR="00132FC0" w:rsidRPr="001D043C" w:rsidRDefault="00BC195C" w:rsidP="00132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μ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>(t)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i=t+1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iP(i)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(t)</m:t>
                  </m:r>
                </m:den>
              </m:f>
            </m:e>
          </m:nary>
        </m:oMath>
      </m:oMathPara>
    </w:p>
    <w:p w14:paraId="52CD5439" w14:textId="77777777" w:rsidR="00132FC0" w:rsidRPr="001D043C" w:rsidRDefault="00132FC0" w:rsidP="00132FC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043C">
        <w:rPr>
          <w:rFonts w:ascii="Times New Roman" w:hAnsi="Times New Roman" w:cs="Times New Roman"/>
          <w:sz w:val="28"/>
          <w:szCs w:val="28"/>
          <w:lang w:val="ru-RU"/>
        </w:rPr>
        <w:t>Для того чтобы получить результат необходимо максимизировать следующее уравнение:</w:t>
      </w:r>
    </w:p>
    <w:p w14:paraId="2A24E04E" w14:textId="77777777" w:rsidR="00132FC0" w:rsidRPr="001D043C" w:rsidRDefault="00BC195C" w:rsidP="00132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σ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-  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w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>(t)[1-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t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>]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 xml:space="preserve">[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μ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μ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]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2</m:t>
              </m:r>
            </m:sup>
          </m:sSup>
        </m:oMath>
      </m:oMathPara>
    </w:p>
    <w:p w14:paraId="63BDE2C1" w14:textId="77777777" w:rsidR="00132FC0" w:rsidRPr="001D043C" w:rsidRDefault="00132FC0" w:rsidP="00132FC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будет получен необходимый порог, по которому нужно разделить гистограмму на два класса и присвоить пикселям </w:t>
      </w:r>
      <w:proofErr w:type="spellStart"/>
      <w:r w:rsidR="008E3C91">
        <w:rPr>
          <w:rFonts w:ascii="Times New Roman" w:hAnsi="Times New Roman" w:cs="Times New Roman"/>
          <w:sz w:val="28"/>
          <w:szCs w:val="28"/>
          <w:lang w:val="ru-RU"/>
        </w:rPr>
        <w:t>пикселям</w:t>
      </w:r>
      <w:proofErr w:type="spellEnd"/>
      <w:r w:rsidR="008E3C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одного класса, меньшего, 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 xml:space="preserve">присваиваются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нули, а пикселям другого класса </w:t>
      </w:r>
      <w:r w:rsidRPr="003F2E31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>единицы. После этой процедуры получится полностью бинаризированное изображение (рис. 3)</w:t>
      </w:r>
    </w:p>
    <w:p w14:paraId="06B0FED4" w14:textId="77777777" w:rsidR="00132FC0" w:rsidRPr="001D043C" w:rsidRDefault="00132FC0" w:rsidP="00132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F2CB008" w14:textId="77777777" w:rsidR="00132FC0" w:rsidRPr="001D043C" w:rsidRDefault="00132FC0" w:rsidP="00132F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D043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D74CD2" wp14:editId="72AAE8BB">
            <wp:extent cx="2622357" cy="1638300"/>
            <wp:effectExtent l="0" t="0" r="0" b="0"/>
            <wp:docPr id="5" name="Picture 5" descr="Macintosh HD:Users:Puchok:Desktop:qrcode-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uchok:Desktop:qrcode-ri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85" cy="163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4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AF42F9" wp14:editId="5BA919CE">
            <wp:extent cx="2616200" cy="163540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91" cy="163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54EE7" w14:textId="197DD44F" w:rsidR="00132FC0" w:rsidRPr="001D043C" w:rsidRDefault="00677507" w:rsidP="007054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4</w:t>
      </w:r>
      <w:r w:rsidR="00132FC0" w:rsidRPr="001D043C">
        <w:rPr>
          <w:rFonts w:ascii="Times New Roman" w:hAnsi="Times New Roman" w:cs="Times New Roman"/>
          <w:sz w:val="28"/>
          <w:szCs w:val="28"/>
          <w:lang w:val="ru-RU"/>
        </w:rPr>
        <w:t>: Оригинальное и бинаризированное изображение</w:t>
      </w:r>
    </w:p>
    <w:p w14:paraId="4430ECEE" w14:textId="072C64CA" w:rsidR="00132FC0" w:rsidRPr="00141B47" w:rsidRDefault="000F53BB" w:rsidP="000F53BB">
      <w:pPr>
        <w:pStyle w:val="Heading2"/>
        <w:rPr>
          <w:lang w:val="ru-RU"/>
        </w:rPr>
      </w:pPr>
      <w:bookmarkStart w:id="9" w:name="_Toc357867291"/>
      <w:r w:rsidRPr="00141B47">
        <w:rPr>
          <w:lang w:val="ru-RU"/>
        </w:rPr>
        <w:t xml:space="preserve">2.3 </w:t>
      </w:r>
      <w:r w:rsidR="00132FC0" w:rsidRPr="001D043C">
        <w:rPr>
          <w:lang w:val="ru-RU"/>
        </w:rPr>
        <w:t>Разметка (</w:t>
      </w:r>
      <w:r w:rsidR="00132FC0" w:rsidRPr="001D043C">
        <w:t>labeling</w:t>
      </w:r>
      <w:r w:rsidR="00132FC0" w:rsidRPr="00F332F4">
        <w:rPr>
          <w:lang w:val="ru-RU"/>
        </w:rPr>
        <w:t>)</w:t>
      </w:r>
      <w:r w:rsidR="00132FC0" w:rsidRPr="001D043C">
        <w:rPr>
          <w:lang w:val="ru-RU"/>
        </w:rPr>
        <w:t xml:space="preserve"> изображения</w:t>
      </w:r>
      <w:bookmarkEnd w:id="9"/>
    </w:p>
    <w:p w14:paraId="4D235CAB" w14:textId="77777777" w:rsidR="000F53BB" w:rsidRPr="00141B47" w:rsidRDefault="000F53BB" w:rsidP="000F53BB">
      <w:pPr>
        <w:rPr>
          <w:lang w:val="ru-RU"/>
        </w:rPr>
      </w:pPr>
    </w:p>
    <w:p w14:paraId="23FE35D0" w14:textId="77777777" w:rsidR="00132FC0" w:rsidRPr="001D043C" w:rsidRDefault="00132FC0" w:rsidP="00132FC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043C">
        <w:rPr>
          <w:rFonts w:ascii="Times New Roman" w:hAnsi="Times New Roman" w:cs="Times New Roman"/>
          <w:sz w:val="28"/>
          <w:szCs w:val="28"/>
          <w:lang w:val="ru-RU"/>
        </w:rPr>
        <w:t>Для обработки бинаризированного изобр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ажения и поиска на нем объектов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выделить области (далее эти области будут называться «блобами»)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образующие связанные участки на изображе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нии. После разметки изображения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каждому пиксе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лу блоба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будет присвоен один общий уникальный номер (</w:t>
      </w:r>
      <w:r w:rsidRPr="001D043C">
        <w:rPr>
          <w:rFonts w:ascii="Times New Roman" w:hAnsi="Times New Roman" w:cs="Times New Roman"/>
          <w:sz w:val="28"/>
          <w:szCs w:val="28"/>
        </w:rPr>
        <w:t>label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>. В результате каждый блоб будет описан всеми пикселями, которым был присвоен номер данного блоба. Наглядно процесс разметки представлен на рисунке 4.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На приведенном рисунке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одному блобу принадлежат сразу несколько номеров. Это возникает из-за того, что описываемый далее алгоритм является однопроходным (один раз оценивает каждый пиксель), но в дальнейшем одному блобу присваивается только минимальный номер из тех, что попали в него.</w:t>
      </w:r>
    </w:p>
    <w:p w14:paraId="6A632DBF" w14:textId="77777777" w:rsidR="00132FC0" w:rsidRPr="001D043C" w:rsidRDefault="00132FC0" w:rsidP="00132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9DEF9A3" w14:textId="77777777" w:rsidR="00132FC0" w:rsidRPr="001D043C" w:rsidRDefault="00132FC0" w:rsidP="00132F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D04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4FDB64" wp14:editId="6FA03FDA">
            <wp:extent cx="4745039" cy="1979150"/>
            <wp:effectExtent l="0" t="0" r="5080" b="2540"/>
            <wp:docPr id="3" name="Picture 3" descr="Macintosh HD:Users:Puchok:Desktop:blobLab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uchok:Desktop:blobLabel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68" cy="197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BC8B7" w14:textId="77777777" w:rsidR="00132FC0" w:rsidRPr="001D043C" w:rsidRDefault="00677507" w:rsidP="00132F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5</w:t>
      </w:r>
      <w:r w:rsidR="00132FC0" w:rsidRPr="001D043C">
        <w:rPr>
          <w:rFonts w:ascii="Times New Roman" w:hAnsi="Times New Roman" w:cs="Times New Roman"/>
          <w:sz w:val="28"/>
          <w:szCs w:val="28"/>
          <w:lang w:val="ru-RU"/>
        </w:rPr>
        <w:t>: Разметка изображения.</w:t>
      </w:r>
    </w:p>
    <w:p w14:paraId="16F000E8" w14:textId="77777777" w:rsidR="00132FC0" w:rsidRPr="001D043C" w:rsidRDefault="00132FC0" w:rsidP="00132FC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043C">
        <w:rPr>
          <w:rFonts w:ascii="Times New Roman" w:hAnsi="Times New Roman" w:cs="Times New Roman"/>
          <w:sz w:val="28"/>
          <w:szCs w:val="28"/>
          <w:lang w:val="ru-RU"/>
        </w:rPr>
        <w:lastRenderedPageBreak/>
        <w:t>Алгоритм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позволяющий произвести процесс разметки бинаризированного изображения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основан на том, что специальная маска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(рис. 5) перемещается слева </w:t>
      </w:r>
      <w:r w:rsidRPr="003F2E31">
        <w:rPr>
          <w:rFonts w:ascii="Times New Roman" w:hAnsi="Times New Roman" w:cs="Times New Roman"/>
          <w:sz w:val="28"/>
          <w:szCs w:val="28"/>
          <w:lang w:val="ru-RU"/>
        </w:rPr>
        <w:t>направо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и сверху вниз, попадая на каждый пиксель. Одна позиция в маске соответствует исходному пикселю, а остальные представляют уже обработанны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е этой маской пиксели. Для того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чтобы определить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какой номер необходимо поставить в исходный пиксель, осуществляется поиск минимального номера в маске у его соседей. Если такой был найден, то он становится номером маски, иначе исходному пикселу присваивается следующий по порядку номер, которого еще не было. В случае, когда в маске возникает конфликт, то есть на одном блобе обнаруживается сразу несколько номеров, выбирается минимальный из конфликтующих номеров, а остальные добавляются в специальный буфер и тем самым становятся связанными с минимальным.</w:t>
      </w:r>
    </w:p>
    <w:p w14:paraId="105F7177" w14:textId="77777777" w:rsidR="00132FC0" w:rsidRPr="001D043C" w:rsidRDefault="00132FC0" w:rsidP="00132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890AA03" w14:textId="77777777" w:rsidR="00132FC0" w:rsidRPr="001D043C" w:rsidRDefault="00132FC0" w:rsidP="00132F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D04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BE74B2" wp14:editId="328FC8A0">
            <wp:extent cx="1193800" cy="795418"/>
            <wp:effectExtent l="0" t="0" r="0" b="0"/>
            <wp:docPr id="4" name="Picture 4" descr="Macintosh HD:Users:Puchok:Desktop:ker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uchok:Desktop:kerne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79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70F61" w14:textId="77777777" w:rsidR="00132FC0" w:rsidRPr="00F332F4" w:rsidRDefault="00677507" w:rsidP="00132F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6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32FC0" w:rsidRPr="001D04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132FC0" w:rsidRPr="001D043C">
        <w:rPr>
          <w:rFonts w:ascii="Times New Roman" w:hAnsi="Times New Roman" w:cs="Times New Roman"/>
          <w:sz w:val="28"/>
          <w:szCs w:val="28"/>
          <w:lang w:val="ru-RU"/>
        </w:rPr>
        <w:t>аска для разметки (</w:t>
      </w:r>
      <w:r w:rsidR="00132FC0" w:rsidRPr="001D043C">
        <w:rPr>
          <w:rFonts w:ascii="Times New Roman" w:hAnsi="Times New Roman" w:cs="Times New Roman"/>
          <w:sz w:val="28"/>
          <w:szCs w:val="28"/>
        </w:rPr>
        <w:t>X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132FC0" w:rsidRPr="001D043C">
        <w:rPr>
          <w:rFonts w:ascii="Times New Roman" w:hAnsi="Times New Roman" w:cs="Times New Roman"/>
          <w:sz w:val="28"/>
          <w:szCs w:val="28"/>
          <w:lang w:val="ru-RU"/>
        </w:rPr>
        <w:t>исходный пиксель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575D15B" w14:textId="77777777" w:rsidR="00132FC0" w:rsidRPr="001D043C" w:rsidRDefault="00132FC0" w:rsidP="00132F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D043C">
        <w:rPr>
          <w:rFonts w:ascii="Times New Roman" w:hAnsi="Times New Roman" w:cs="Times New Roman"/>
          <w:sz w:val="28"/>
          <w:szCs w:val="28"/>
        </w:rPr>
        <w:t>A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D043C">
        <w:rPr>
          <w:rFonts w:ascii="Times New Roman" w:hAnsi="Times New Roman" w:cs="Times New Roman"/>
          <w:sz w:val="28"/>
          <w:szCs w:val="28"/>
        </w:rPr>
        <w:t>B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D043C">
        <w:rPr>
          <w:rFonts w:ascii="Times New Roman" w:hAnsi="Times New Roman" w:cs="Times New Roman"/>
          <w:sz w:val="28"/>
          <w:szCs w:val="28"/>
        </w:rPr>
        <w:t>C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D043C">
        <w:rPr>
          <w:rFonts w:ascii="Times New Roman" w:hAnsi="Times New Roman" w:cs="Times New Roman"/>
          <w:sz w:val="28"/>
          <w:szCs w:val="28"/>
        </w:rPr>
        <w:t>D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1D043C">
        <w:rPr>
          <w:rFonts w:ascii="Times New Roman" w:hAnsi="Times New Roman" w:cs="Times New Roman"/>
          <w:sz w:val="28"/>
          <w:szCs w:val="28"/>
          <w:lang w:val="ru-RU"/>
        </w:rPr>
        <w:t>связанные пиксели)</w:t>
      </w:r>
    </w:p>
    <w:p w14:paraId="43ED7716" w14:textId="77777777" w:rsidR="00132FC0" w:rsidRDefault="00132FC0" w:rsidP="00132FC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043C">
        <w:rPr>
          <w:rFonts w:ascii="Times New Roman" w:hAnsi="Times New Roman" w:cs="Times New Roman"/>
          <w:sz w:val="28"/>
          <w:szCs w:val="28"/>
          <w:lang w:val="ru-RU"/>
        </w:rPr>
        <w:t>После того, как все пиксели были размечены, производится обработка блобов так, чтобы они содержали только один номер.</w:t>
      </w:r>
    </w:p>
    <w:p w14:paraId="07FE578B" w14:textId="77777777" w:rsidR="00132FC0" w:rsidRDefault="00132FC0" w:rsidP="00132F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3712D16" w14:textId="60A6EA4E" w:rsidR="00132FC0" w:rsidRDefault="000F53BB" w:rsidP="000F53BB">
      <w:pPr>
        <w:pStyle w:val="Heading2"/>
      </w:pPr>
      <w:bookmarkStart w:id="10" w:name="_Toc357867292"/>
      <w:r>
        <w:t xml:space="preserve">2.4 </w:t>
      </w:r>
      <w:r w:rsidR="00132FC0" w:rsidRPr="00315561">
        <w:rPr>
          <w:lang w:val="ru-RU"/>
        </w:rPr>
        <w:t>Аффинные преобразования</w:t>
      </w:r>
      <w:bookmarkEnd w:id="10"/>
    </w:p>
    <w:p w14:paraId="7E779889" w14:textId="77777777" w:rsidR="000F53BB" w:rsidRPr="000F53BB" w:rsidRDefault="000F53BB" w:rsidP="000F53BB"/>
    <w:p w14:paraId="67DB8AAB" w14:textId="52E58602" w:rsidR="00132FC0" w:rsidRPr="00F332F4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5561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Ранее в работе уже </w:t>
      </w:r>
      <w:r w:rsidRPr="003F2E31">
        <w:rPr>
          <w:rFonts w:ascii="Times New Roman" w:hAnsi="Times New Roman" w:cs="Times New Roman"/>
          <w:sz w:val="28"/>
          <w:szCs w:val="28"/>
          <w:lang w:val="ru-RU"/>
        </w:rPr>
        <w:t>упоминалос</w:t>
      </w:r>
      <w:r w:rsidR="008E3C91" w:rsidRPr="003F2E31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, что аффинные преобразования - это такие преобразования, которые сохраняют параллельность линий, а так же пропорции между точками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лежащими на прямых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[2].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Данный вид преобразований является подмножеством проективных преобразований на плоскости. </w:t>
      </w:r>
      <w:r w:rsidR="008F6C19">
        <w:rPr>
          <w:rFonts w:ascii="Times New Roman" w:hAnsi="Times New Roman" w:cs="Times New Roman"/>
          <w:sz w:val="28"/>
          <w:szCs w:val="28"/>
          <w:lang w:val="ru-RU"/>
        </w:rPr>
        <w:t xml:space="preserve">Проективные преобразования, в отличии от аффинных, не сохраняют параллельность прямых. При проективных преобразованиях сохраняется </w:t>
      </w:r>
      <w:proofErr w:type="spellStart"/>
      <w:r w:rsidR="008F6C19">
        <w:rPr>
          <w:rFonts w:ascii="Times New Roman" w:hAnsi="Times New Roman" w:cs="Times New Roman"/>
          <w:sz w:val="28"/>
          <w:szCs w:val="28"/>
          <w:lang w:val="ru-RU"/>
        </w:rPr>
        <w:t>коллинеарность</w:t>
      </w:r>
      <w:proofErr w:type="spellEnd"/>
      <w:r w:rsidR="008F6C19">
        <w:rPr>
          <w:rFonts w:ascii="Times New Roman" w:hAnsi="Times New Roman" w:cs="Times New Roman"/>
          <w:sz w:val="28"/>
          <w:szCs w:val="28"/>
          <w:lang w:val="ru-RU"/>
        </w:rPr>
        <w:t xml:space="preserve"> точек: три точки, лежащие на одной прямой, после преобразования </w:t>
      </w:r>
      <w:r w:rsidR="0046549B">
        <w:rPr>
          <w:rFonts w:ascii="Times New Roman" w:hAnsi="Times New Roman" w:cs="Times New Roman"/>
          <w:sz w:val="28"/>
          <w:szCs w:val="28"/>
          <w:lang w:val="ru-RU"/>
        </w:rPr>
        <w:t>остаются лежать на одной прямой</w:t>
      </w:r>
      <w:r w:rsidR="0046549B" w:rsidRPr="00E606C7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46549B">
        <w:rPr>
          <w:rFonts w:ascii="Times New Roman" w:hAnsi="Times New Roman" w:cs="Times New Roman"/>
          <w:sz w:val="28"/>
          <w:szCs w:val="28"/>
          <w:lang w:val="ru-RU"/>
        </w:rPr>
        <w:t xml:space="preserve">  п</w:t>
      </w:r>
      <w:r w:rsidR="008F6C19">
        <w:rPr>
          <w:rFonts w:ascii="Times New Roman" w:hAnsi="Times New Roman" w:cs="Times New Roman"/>
          <w:sz w:val="28"/>
          <w:szCs w:val="28"/>
          <w:lang w:val="ru-RU"/>
        </w:rPr>
        <w:t xml:space="preserve">роективные преобразования связаны с отображением трехмерной информации на двумерную плоскость.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Полная группа аффи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нных преобразований состоит из четырех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трансформаций:</w:t>
      </w:r>
    </w:p>
    <w:p w14:paraId="6C63AE9D" w14:textId="77777777" w:rsidR="008E3C91" w:rsidRPr="00EC35F1" w:rsidRDefault="008E3C91" w:rsidP="008E3C91">
      <w:pPr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hanging="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35F1">
        <w:rPr>
          <w:rFonts w:ascii="Times New Roman" w:hAnsi="Times New Roman" w:cs="Times New Roman"/>
          <w:sz w:val="28"/>
          <w:szCs w:val="28"/>
        </w:rPr>
        <w:t>Поворот</w:t>
      </w:r>
      <w:proofErr w:type="spellEnd"/>
    </w:p>
    <w:p w14:paraId="472EBDD6" w14:textId="77777777" w:rsidR="008E3C91" w:rsidRPr="005B5BD6" w:rsidRDefault="008E3C91" w:rsidP="008E3C91">
      <w:pPr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hanging="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35F1">
        <w:rPr>
          <w:rFonts w:ascii="Times New Roman" w:hAnsi="Times New Roman" w:cs="Times New Roman"/>
          <w:sz w:val="28"/>
          <w:szCs w:val="28"/>
        </w:rPr>
        <w:t>Растяжение</w:t>
      </w:r>
      <w:proofErr w:type="spellEnd"/>
    </w:p>
    <w:p w14:paraId="67359DDF" w14:textId="77777777" w:rsidR="00132FC0" w:rsidRPr="003F2E31" w:rsidRDefault="00132FC0" w:rsidP="00132FC0">
      <w:pPr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hanging="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2E31">
        <w:rPr>
          <w:rFonts w:ascii="Times New Roman" w:hAnsi="Times New Roman" w:cs="Times New Roman"/>
          <w:sz w:val="28"/>
          <w:szCs w:val="28"/>
        </w:rPr>
        <w:t>Сдви</w:t>
      </w:r>
      <w:proofErr w:type="spellEnd"/>
      <w:r w:rsidRPr="003F2E31">
        <w:rPr>
          <w:rFonts w:ascii="Times New Roman" w:hAnsi="Times New Roman" w:cs="Times New Roman"/>
          <w:sz w:val="28"/>
          <w:szCs w:val="28"/>
          <w:lang w:val="ru-RU"/>
        </w:rPr>
        <w:t>г</w:t>
      </w:r>
    </w:p>
    <w:p w14:paraId="0EF659C5" w14:textId="77777777" w:rsidR="00132FC0" w:rsidRPr="00EC35F1" w:rsidRDefault="00132FC0" w:rsidP="00132FC0">
      <w:pPr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hanging="2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35F1">
        <w:rPr>
          <w:rFonts w:ascii="Times New Roman" w:hAnsi="Times New Roman" w:cs="Times New Roman"/>
          <w:sz w:val="28"/>
          <w:szCs w:val="28"/>
        </w:rPr>
        <w:t>Масштаб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ирование</w:t>
      </w:r>
      <w:proofErr w:type="spellEnd"/>
    </w:p>
    <w:p w14:paraId="1BDE814F" w14:textId="77777777" w:rsidR="00677507" w:rsidRDefault="00BC195C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 w14:anchorId="5110749F">
          <v:group id="_x0000_s1027" style="position:absolute;left:0;text-align:left;margin-left:103.5pt;margin-top:78.2pt;width:261.75pt;height:172.8pt;z-index:251660288" coordorigin="3848,11138" coordsize="4541,2998" editas="canvas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3848;top:11138;width:4541;height:2998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left:3848;top:11138;width:4214;height:2998">
              <v:imagedata r:id="rId14" o:title=""/>
            </v:shape>
            <w10:wrap type="topAndBottom"/>
          </v:group>
        </w:pict>
      </w:r>
      <w:r w:rsidR="00132FC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Эти четыре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типа преобразований представлены на рисунке 6. </w:t>
      </w:r>
      <w:r w:rsidR="008E3C9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>идно, что все эти преобразования не изменяют форму преобразуемого объекта.</w:t>
      </w:r>
    </w:p>
    <w:p w14:paraId="421363A7" w14:textId="77777777" w:rsidR="008E3C91" w:rsidRPr="00F332F4" w:rsidRDefault="008E3C91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CE2E118" w14:textId="77777777" w:rsidR="00132FC0" w:rsidRPr="00F332F4" w:rsidRDefault="00677507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7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>: Группа аффинных преобразований</w:t>
      </w:r>
    </w:p>
    <w:p w14:paraId="26E25759" w14:textId="77777777" w:rsidR="00132FC0" w:rsidRPr="00F332F4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Преобразования данной группы могут быть представлены следующим образом: </w:t>
      </w:r>
    </w:p>
    <w:p w14:paraId="543DAE19" w14:textId="77777777" w:rsidR="00132FC0" w:rsidRPr="00C26CDA" w:rsidRDefault="00BC195C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=a*x+b*y+c</m:t>
          </m:r>
        </m:oMath>
      </m:oMathPara>
    </w:p>
    <w:p w14:paraId="5D4CDAD5" w14:textId="77777777" w:rsidR="00132FC0" w:rsidRPr="00C26CDA" w:rsidRDefault="00BC195C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=d*x+e*y+f</m:t>
          </m:r>
        </m:oMath>
      </m:oMathPara>
    </w:p>
    <w:p w14:paraId="687410D7" w14:textId="77777777" w:rsidR="00132FC0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Кроме того, эти преобразования могут быть представлены в матричном виде:</w:t>
      </w:r>
    </w:p>
    <w:p w14:paraId="47B704C9" w14:textId="77777777" w:rsidR="00132FC0" w:rsidRDefault="00BC195C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Cambria Math" w:hAnsi="Cambria Math" w:cs="Times New Roman"/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pPr>
            <m:e>
              <m:r>
                <w:rPr>
                  <w:rFonts w:ascii="STIXGeneral-Regular" w:hAnsi="STIXGeneral-Regular" w:cs="STIXGeneral-Regular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'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=A*x+c,  </m:t>
          </m:r>
        </m:oMath>
      </m:oMathPara>
    </w:p>
    <w:p w14:paraId="533F7673" w14:textId="77777777" w:rsidR="00B15C18" w:rsidRPr="00B15C18" w:rsidRDefault="00B15C18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Cambria Math" w:hAnsi="Cambria Math" w:cs="Times New Roman"/>
          <w:sz w:val="28"/>
          <w:szCs w:val="28"/>
          <w:lang w:val="ru-RU"/>
        </w:rPr>
      </w:pPr>
      <w:r w:rsidRPr="00B15C18">
        <w:rPr>
          <w:rFonts w:ascii="Cambria Math" w:hAnsi="Cambria Math" w:cs="Times New Roman"/>
          <w:sz w:val="28"/>
          <w:szCs w:val="28"/>
          <w:lang w:val="ru-RU"/>
        </w:rPr>
        <w:t>где</w:t>
      </w:r>
    </w:p>
    <w:p w14:paraId="44AFF50A" w14:textId="77777777" w:rsidR="00132FC0" w:rsidRPr="00C26CDA" w:rsidRDefault="00BC195C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Cambria Math" w:hAnsi="Cambria Math" w:cs="Times New Roman"/>
          <w:i/>
          <w:sz w:val="28"/>
          <w:szCs w:val="28"/>
          <w:lang w:val="ru-RU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'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ru-RU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mPr>
                <m:m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'</m:t>
                        </m:r>
                      </m:sup>
                    </m:sSup>
                  </m:e>
                </m:mr>
                <m:m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'</m:t>
                        </m:r>
                      </m:sup>
                    </m:sSup>
                  </m:e>
                </m:mr>
              </m:m>
            </m:e>
          </m:d>
        </m:oMath>
      </m:oMathPara>
    </w:p>
    <w:p w14:paraId="2D58639D" w14:textId="77777777" w:rsidR="00132FC0" w:rsidRPr="00B15C18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Cambria Math" w:hAnsi="Cambria Math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ru-RU"/>
            </w:rPr>
            <m:t>A=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b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d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e</m:t>
                    </m:r>
                  </m:e>
                </m:mr>
              </m:m>
            </m:e>
          </m:d>
        </m:oMath>
      </m:oMathPara>
    </w:p>
    <w:p w14:paraId="32F255DA" w14:textId="77777777" w:rsidR="00132FC0" w:rsidRPr="005B5BD6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Cambria Math" w:hAnsi="Cambria Math" w:cs="Times New Roman"/>
          <w:i/>
          <w:sz w:val="28"/>
          <w:szCs w:val="28"/>
          <w:lang w:val="ru-RU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ru-RU"/>
            </w:rPr>
            <m:t>c=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c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f</m:t>
                    </m:r>
                  </m:e>
                </m:mr>
              </m:m>
            </m:e>
          </m:d>
        </m:oMath>
      </m:oMathPara>
    </w:p>
    <w:p w14:paraId="15D4618B" w14:textId="77777777" w:rsidR="00132FC0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56D113" wp14:editId="409FB386">
            <wp:extent cx="3859710" cy="1841500"/>
            <wp:effectExtent l="0" t="0" r="1270" b="0"/>
            <wp:docPr id="10" name="Picture 10" descr="Macintosh HD:Users:Puchok:Desktop:qr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uchok:Desktop:qr cod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1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EC0B4" w14:textId="77777777" w:rsidR="00132FC0" w:rsidRPr="00EE5E23" w:rsidRDefault="00677507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8</w:t>
      </w:r>
      <w:r w:rsidR="00132FC0">
        <w:rPr>
          <w:rFonts w:ascii="Times New Roman" w:hAnsi="Times New Roman" w:cs="Times New Roman"/>
          <w:sz w:val="28"/>
          <w:szCs w:val="28"/>
          <w:lang w:val="ru-RU"/>
        </w:rPr>
        <w:t xml:space="preserve">: Пример операции 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растяжения</w:t>
      </w:r>
      <w:r w:rsidR="00132FC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="00132FC0">
        <w:rPr>
          <w:rFonts w:ascii="Times New Roman" w:hAnsi="Times New Roman" w:cs="Times New Roman"/>
          <w:sz w:val="28"/>
          <w:szCs w:val="28"/>
        </w:rPr>
        <w:t>QR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2FC0">
        <w:rPr>
          <w:rFonts w:ascii="Times New Roman" w:hAnsi="Times New Roman" w:cs="Times New Roman"/>
          <w:sz w:val="28"/>
          <w:szCs w:val="28"/>
          <w:lang w:val="ru-RU"/>
        </w:rPr>
        <w:t>коде.</w:t>
      </w:r>
    </w:p>
    <w:p w14:paraId="3E237D80" w14:textId="77777777" w:rsidR="00132FC0" w:rsidRPr="00F332F4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Любое аффинное преобразование можно представить в виде композиции последовательно выполне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ных простейших преобразований определенного типа. Зная параметры аффинного п</w:t>
      </w:r>
      <w:r>
        <w:rPr>
          <w:rFonts w:ascii="Times New Roman" w:hAnsi="Times New Roman" w:cs="Times New Roman"/>
          <w:sz w:val="28"/>
          <w:szCs w:val="28"/>
          <w:lang w:val="ru-RU"/>
        </w:rPr>
        <w:t>реобразования, можно так же вычи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слить параметры обратного преобразования для каждого случая.</w:t>
      </w:r>
    </w:p>
    <w:p w14:paraId="7292759B" w14:textId="77777777" w:rsidR="00132FC0" w:rsidRPr="005B5BD6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x=A*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+B*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+C</m:t>
          </m:r>
        </m:oMath>
      </m:oMathPara>
    </w:p>
    <w:p w14:paraId="39135907" w14:textId="18745856" w:rsidR="00132FC0" w:rsidRPr="000F53BB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y=D*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+E*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+F</m:t>
          </m:r>
        </m:oMath>
      </m:oMathPara>
    </w:p>
    <w:p w14:paraId="01651437" w14:textId="77777777" w:rsidR="000F53BB" w:rsidRDefault="000F53BB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4B25CE" w14:textId="4D23B6AE" w:rsidR="00132FC0" w:rsidRPr="00F332F4" w:rsidRDefault="000F53BB" w:rsidP="000F53BB">
      <w:pPr>
        <w:pStyle w:val="Heading2"/>
        <w:rPr>
          <w:lang w:val="ru-RU"/>
        </w:rPr>
      </w:pPr>
      <w:bookmarkStart w:id="11" w:name="_Toc357867293"/>
      <w:r w:rsidRPr="000F53BB">
        <w:rPr>
          <w:lang w:val="ru-RU"/>
        </w:rPr>
        <w:t xml:space="preserve">2.5 </w:t>
      </w:r>
      <w:r w:rsidR="00B15C18">
        <w:rPr>
          <w:lang w:val="ru-RU"/>
        </w:rPr>
        <w:t>К</w:t>
      </w:r>
      <w:r w:rsidR="00132FC0" w:rsidRPr="00F332F4">
        <w:rPr>
          <w:lang w:val="ru-RU"/>
        </w:rPr>
        <w:t xml:space="preserve">одирование </w:t>
      </w:r>
      <w:r w:rsidR="00132FC0" w:rsidRPr="00EC35F1">
        <w:t>QR</w:t>
      </w:r>
      <w:r w:rsidR="00132FC0" w:rsidRPr="00F332F4">
        <w:rPr>
          <w:lang w:val="ru-RU"/>
        </w:rPr>
        <w:t xml:space="preserve"> кодов</w:t>
      </w:r>
      <w:bookmarkEnd w:id="11"/>
    </w:p>
    <w:p w14:paraId="7BF61584" w14:textId="1DC53682" w:rsidR="00132FC0" w:rsidRPr="00141B47" w:rsidRDefault="000F53BB" w:rsidP="000F53BB">
      <w:pPr>
        <w:pStyle w:val="Heading3"/>
        <w:rPr>
          <w:lang w:val="ru-RU"/>
        </w:rPr>
      </w:pPr>
      <w:bookmarkStart w:id="12" w:name="_Toc357867294"/>
      <w:r w:rsidRPr="000F53BB">
        <w:rPr>
          <w:lang w:val="ru-RU"/>
        </w:rPr>
        <w:t xml:space="preserve">2.5.1 </w:t>
      </w:r>
      <w:r w:rsidR="00132FC0" w:rsidRPr="00F332F4">
        <w:rPr>
          <w:lang w:val="ru-RU"/>
        </w:rPr>
        <w:t>Генерация бинарной строки</w:t>
      </w:r>
      <w:bookmarkEnd w:id="12"/>
    </w:p>
    <w:p w14:paraId="7F1E5612" w14:textId="77777777" w:rsidR="000F53BB" w:rsidRPr="00141B47" w:rsidRDefault="000F53BB" w:rsidP="000F53BB">
      <w:pPr>
        <w:rPr>
          <w:lang w:val="ru-RU"/>
        </w:rPr>
      </w:pPr>
    </w:p>
    <w:p w14:paraId="2AA4664F" w14:textId="77777777" w:rsidR="00132FC0" w:rsidRPr="00F332F4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Важной особенностью </w:t>
      </w:r>
      <w:r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кодов является их симметричность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относительно кодирования и декодирования. В связи с этим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легче начинать рассмотрение с процесса кодирования, а процесс декодирования будет выполняться в обратном порядке.</w:t>
      </w:r>
    </w:p>
    <w:p w14:paraId="7FF5BA30" w14:textId="77777777" w:rsidR="00B15C18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Процесс кодирования </w:t>
      </w:r>
      <w:r w:rsidRPr="00EC35F1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кодов делится на несколько главных этапов. </w:t>
      </w:r>
    </w:p>
    <w:p w14:paraId="10F4CD4F" w14:textId="2EE1BA3A" w:rsidR="00B15C18" w:rsidRDefault="00605A12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1B4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Первый этап заключается в том, что строка с входными данными предварительно обрабатывается и приводится к стандартному для </w:t>
      </w:r>
      <w:r w:rsidR="00132FC0">
        <w:rPr>
          <w:rFonts w:ascii="Times New Roman" w:hAnsi="Times New Roman" w:cs="Times New Roman"/>
          <w:sz w:val="28"/>
          <w:szCs w:val="28"/>
        </w:rPr>
        <w:t>QR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2FC0">
        <w:rPr>
          <w:rFonts w:ascii="Times New Roman" w:hAnsi="Times New Roman" w:cs="Times New Roman"/>
          <w:sz w:val="28"/>
          <w:szCs w:val="28"/>
          <w:lang w:val="ru-RU"/>
        </w:rPr>
        <w:t>кодов виду.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A750B92" w14:textId="24B2053C" w:rsidR="00132FC0" w:rsidRPr="00F332F4" w:rsidRDefault="00605A12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1B4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После того, как получена строка с исходными данными, начинается процесс генерации бинарной строки. В начало бинарной строки </w:t>
      </w:r>
      <w:r w:rsidR="00132FC0" w:rsidRPr="00EC35F1">
        <w:rPr>
          <w:rFonts w:ascii="Times New Roman" w:hAnsi="Times New Roman" w:cs="Times New Roman"/>
          <w:sz w:val="28"/>
          <w:szCs w:val="28"/>
        </w:rPr>
        <w:t>X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добавляются 4 технических бита, которые определяются на основе кодируемого типа данных. Список возможных комбинаций включает в себя: 0001 - числовые данные, 0010 </w:t>
      </w:r>
      <w:r w:rsidR="00132FC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2FC0" w:rsidRPr="003F2E31">
        <w:rPr>
          <w:rFonts w:ascii="Times New Roman" w:hAnsi="Times New Roman" w:cs="Times New Roman"/>
          <w:sz w:val="28"/>
          <w:szCs w:val="28"/>
          <w:lang w:val="ru-RU"/>
        </w:rPr>
        <w:t>буквенно-символьные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данные, 0100 - бинарная информация, 1000 - специальные японские иероглифы. В данной работе рассматривались данные только численного и символьного типа, для того, чтобы упростить процесс отображения результатов.</w:t>
      </w:r>
    </w:p>
    <w:p w14:paraId="1749988A" w14:textId="77777777" w:rsidR="00132FC0" w:rsidRPr="00F332F4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ab/>
        <w:t>На следующем этапе генерации подсчитывается общее количество символов в исходной строке и десятичное число преобразуется в бинарное представление. (например, если исходное сообщение содержит 11 символов, включая пробелы, это будет значить то же самое, что бинарная строка 1011). Кроме того, необходимо определить длину гене</w:t>
      </w:r>
      <w:r>
        <w:rPr>
          <w:rFonts w:ascii="Times New Roman" w:hAnsi="Times New Roman" w:cs="Times New Roman"/>
          <w:sz w:val="28"/>
          <w:szCs w:val="28"/>
          <w:lang w:val="ru-RU"/>
        </w:rPr>
        <w:t>рируемой бинарной строки соглас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но </w:t>
      </w:r>
      <w:proofErr w:type="spellStart"/>
      <w:r w:rsidRPr="00F332F4">
        <w:rPr>
          <w:rFonts w:ascii="Times New Roman" w:hAnsi="Times New Roman" w:cs="Times New Roman"/>
          <w:sz w:val="28"/>
          <w:szCs w:val="28"/>
          <w:lang w:val="ru-RU"/>
        </w:rPr>
        <w:t>версионному</w:t>
      </w:r>
      <w:proofErr w:type="spellEnd"/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ста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дарту компании </w:t>
      </w:r>
      <w:r w:rsidRPr="00EC35F1">
        <w:rPr>
          <w:rFonts w:ascii="Times New Roman" w:hAnsi="Times New Roman" w:cs="Times New Roman"/>
          <w:sz w:val="28"/>
          <w:szCs w:val="28"/>
        </w:rPr>
        <w:t>Denso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C35F1">
        <w:rPr>
          <w:rFonts w:ascii="Times New Roman" w:hAnsi="Times New Roman" w:cs="Times New Roman"/>
          <w:sz w:val="28"/>
          <w:szCs w:val="28"/>
        </w:rPr>
        <w:t>Wave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[4]. (например, 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верси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и 1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C35F1">
        <w:rPr>
          <w:rFonts w:ascii="Times New Roman" w:hAnsi="Times New Roman" w:cs="Times New Roman"/>
          <w:sz w:val="28"/>
          <w:szCs w:val="28"/>
        </w:rPr>
        <w:t>QR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 xml:space="preserve"> кода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символьн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информации должна состоять из 9 бит). Таким образом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полученная ранее стро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ка 1011 должна быть дополнена нуля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ми с левой стороны, чтобы получилось 9 бит в итоге. 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После п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олуч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ения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эти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9 бит, они конкатенируются со строкой </w:t>
      </w:r>
      <w:r w:rsidRPr="00EC35F1">
        <w:rPr>
          <w:rFonts w:ascii="Times New Roman" w:hAnsi="Times New Roman" w:cs="Times New Roman"/>
          <w:sz w:val="28"/>
          <w:szCs w:val="28"/>
        </w:rPr>
        <w:t>X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с правой стороны.</w:t>
      </w:r>
    </w:p>
    <w:p w14:paraId="7D6D97F5" w14:textId="6199EF9B" w:rsidR="00132FC0" w:rsidRPr="00F332F4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 xml:space="preserve">Для того чтобы закодировать символьный тип данных, исходная строка должна быть разбита на пары символов. Затем нужно узнать значение из </w:t>
      </w:r>
      <w:r w:rsidRPr="00EC35F1">
        <w:rPr>
          <w:rFonts w:ascii="Times New Roman" w:hAnsi="Times New Roman" w:cs="Times New Roman"/>
          <w:sz w:val="28"/>
          <w:szCs w:val="28"/>
        </w:rPr>
        <w:t>ASCII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таблицы для первого символа в каждой из пар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это значение умножает</w:t>
      </w:r>
      <w:r>
        <w:rPr>
          <w:rFonts w:ascii="Times New Roman" w:hAnsi="Times New Roman" w:cs="Times New Roman"/>
          <w:sz w:val="28"/>
          <w:szCs w:val="28"/>
          <w:lang w:val="ru-RU"/>
        </w:rPr>
        <w:t>ся на число 45 (получено экспери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ментальным пут</w:t>
      </w:r>
      <w:r>
        <w:rPr>
          <w:rFonts w:ascii="Times New Roman" w:hAnsi="Times New Roman" w:cs="Times New Roman"/>
          <w:sz w:val="28"/>
          <w:szCs w:val="28"/>
          <w:lang w:val="ru-RU"/>
        </w:rPr>
        <w:t>ем и признано стандартом соглас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но спецификации)</w:t>
      </w:r>
      <w:r>
        <w:rPr>
          <w:rFonts w:ascii="Times New Roman" w:hAnsi="Times New Roman" w:cs="Times New Roman"/>
          <w:sz w:val="28"/>
          <w:szCs w:val="28"/>
          <w:lang w:val="ru-RU"/>
        </w:rPr>
        <w:t>, затем берется значение соглас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но той же </w:t>
      </w:r>
      <w:r w:rsidRPr="00EC35F1">
        <w:rPr>
          <w:rFonts w:ascii="Times New Roman" w:hAnsi="Times New Roman" w:cs="Times New Roman"/>
          <w:sz w:val="28"/>
          <w:szCs w:val="28"/>
        </w:rPr>
        <w:t>ASCII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таблице для второго символа в каждой из пар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Э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ти два значения сум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ируются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кажд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пар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символов имеет свое численное значение. Полученные числа должны быть последовательно представлены в виде 11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битных чисел в бинарном виде. Если в строке имеется нечетное количество символов, то берется значение для этого символа из </w:t>
      </w:r>
      <w:r>
        <w:rPr>
          <w:rFonts w:ascii="Times New Roman" w:hAnsi="Times New Roman" w:cs="Times New Roman"/>
          <w:sz w:val="28"/>
          <w:szCs w:val="28"/>
        </w:rPr>
        <w:t>ASCII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и конвертируется в 6-битное бинарное число. Все полученные блоки также </w:t>
      </w:r>
      <w:r w:rsidR="002C4E5B" w:rsidRPr="00F332F4">
        <w:rPr>
          <w:rFonts w:ascii="Times New Roman" w:hAnsi="Times New Roman" w:cs="Times New Roman"/>
          <w:sz w:val="28"/>
          <w:szCs w:val="28"/>
          <w:lang w:val="ru-RU"/>
        </w:rPr>
        <w:t>конкатенируются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с генерируемой строкой </w:t>
      </w:r>
      <w:r w:rsidRPr="00EC35F1">
        <w:rPr>
          <w:rFonts w:ascii="Times New Roman" w:hAnsi="Times New Roman" w:cs="Times New Roman"/>
          <w:sz w:val="28"/>
          <w:szCs w:val="28"/>
        </w:rPr>
        <w:t>X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с правой стороны.</w:t>
      </w:r>
    </w:p>
    <w:p w14:paraId="706B8A30" w14:textId="4BA194A6" w:rsidR="00132FC0" w:rsidRPr="00F332F4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ab/>
        <w:t>После выполне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ния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этапов, описанных выше, необходимо опять обратиться к </w:t>
      </w:r>
      <w:proofErr w:type="spellStart"/>
      <w:r w:rsidR="000F53BB">
        <w:rPr>
          <w:rFonts w:ascii="Times New Roman" w:hAnsi="Times New Roman" w:cs="Times New Roman"/>
          <w:sz w:val="28"/>
          <w:szCs w:val="28"/>
          <w:lang w:val="ru-RU"/>
        </w:rPr>
        <w:t>ве</w:t>
      </w:r>
      <w:r w:rsidR="000F53BB" w:rsidRPr="00F332F4">
        <w:rPr>
          <w:rFonts w:ascii="Times New Roman" w:hAnsi="Times New Roman" w:cs="Times New Roman"/>
          <w:sz w:val="28"/>
          <w:szCs w:val="28"/>
          <w:lang w:val="ru-RU"/>
        </w:rPr>
        <w:t>рси</w:t>
      </w:r>
      <w:r w:rsidR="000F53BB">
        <w:rPr>
          <w:rFonts w:ascii="Times New Roman" w:hAnsi="Times New Roman" w:cs="Times New Roman"/>
          <w:sz w:val="28"/>
          <w:szCs w:val="28"/>
          <w:lang w:val="ru-RU"/>
        </w:rPr>
        <w:t>он</w:t>
      </w:r>
      <w:r w:rsidR="000F53BB" w:rsidRPr="00F332F4">
        <w:rPr>
          <w:rFonts w:ascii="Times New Roman" w:hAnsi="Times New Roman" w:cs="Times New Roman"/>
          <w:sz w:val="28"/>
          <w:szCs w:val="28"/>
          <w:lang w:val="ru-RU"/>
        </w:rPr>
        <w:t>ной</w:t>
      </w:r>
      <w:proofErr w:type="spellEnd"/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таблице компании </w:t>
      </w:r>
      <w:r w:rsidRPr="00EC35F1">
        <w:rPr>
          <w:rFonts w:ascii="Times New Roman" w:hAnsi="Times New Roman" w:cs="Times New Roman"/>
          <w:sz w:val="28"/>
          <w:szCs w:val="28"/>
        </w:rPr>
        <w:t>DENSO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C35F1">
        <w:rPr>
          <w:rFonts w:ascii="Times New Roman" w:hAnsi="Times New Roman" w:cs="Times New Roman"/>
          <w:sz w:val="28"/>
          <w:szCs w:val="28"/>
        </w:rPr>
        <w:t>WAVE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[4], и определить необходимую длину конечной бинарной строки. Если длина строки </w:t>
      </w:r>
      <w:r w:rsidRPr="00EC35F1">
        <w:rPr>
          <w:rFonts w:ascii="Times New Roman" w:hAnsi="Times New Roman" w:cs="Times New Roman"/>
          <w:sz w:val="28"/>
          <w:szCs w:val="28"/>
        </w:rPr>
        <w:t>X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меньше необходимо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, с правой стороны добавляется от 1 до 4 бит в зависимости от того, сколько символов не хватает. Сгенерирован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ая строка </w:t>
      </w:r>
      <w:r w:rsidRPr="00EC35F1">
        <w:rPr>
          <w:rFonts w:ascii="Times New Roman" w:hAnsi="Times New Roman" w:cs="Times New Roman"/>
          <w:sz w:val="28"/>
          <w:szCs w:val="28"/>
        </w:rPr>
        <w:t>X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разбивается на 8-битные </w:t>
      </w:r>
      <w:proofErr w:type="spellStart"/>
      <w:r w:rsidRPr="00F332F4">
        <w:rPr>
          <w:rFonts w:ascii="Times New Roman" w:hAnsi="Times New Roman" w:cs="Times New Roman"/>
          <w:sz w:val="28"/>
          <w:szCs w:val="28"/>
          <w:lang w:val="ru-RU"/>
        </w:rPr>
        <w:t>токены</w:t>
      </w:r>
      <w:proofErr w:type="spellEnd"/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(блоки) и, если последний блок меньше 8 бит, то к нему дописываются нули с правой стороны.</w:t>
      </w:r>
    </w:p>
    <w:p w14:paraId="68A13AC3" w14:textId="7AB5D2FA" w:rsidR="00132FC0" w:rsidRPr="00F332F4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ab/>
        <w:t xml:space="preserve">На заключительном этапе генерации бинарной строки, вспомогательные </w:t>
      </w:r>
      <w:proofErr w:type="spellStart"/>
      <w:r w:rsidRPr="00F332F4">
        <w:rPr>
          <w:rFonts w:ascii="Times New Roman" w:hAnsi="Times New Roman" w:cs="Times New Roman"/>
          <w:sz w:val="28"/>
          <w:szCs w:val="28"/>
          <w:lang w:val="ru-RU"/>
        </w:rPr>
        <w:t>токены</w:t>
      </w:r>
      <w:proofErr w:type="spellEnd"/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конкатенируются со ст</w:t>
      </w: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окой </w:t>
      </w:r>
      <w:r w:rsidRPr="00EC35F1">
        <w:rPr>
          <w:rFonts w:ascii="Times New Roman" w:hAnsi="Times New Roman" w:cs="Times New Roman"/>
          <w:sz w:val="28"/>
          <w:szCs w:val="28"/>
        </w:rPr>
        <w:t>X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. В случае, если сгенерированная ст</w:t>
      </w:r>
      <w:r>
        <w:rPr>
          <w:rFonts w:ascii="Times New Roman" w:hAnsi="Times New Roman" w:cs="Times New Roman"/>
          <w:sz w:val="28"/>
          <w:szCs w:val="28"/>
          <w:lang w:val="ru-RU"/>
        </w:rPr>
        <w:t>рока меньше положенного (соглас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но </w:t>
      </w:r>
      <w:proofErr w:type="spellStart"/>
      <w:r w:rsidRPr="00F332F4">
        <w:rPr>
          <w:rFonts w:ascii="Times New Roman" w:hAnsi="Times New Roman" w:cs="Times New Roman"/>
          <w:sz w:val="28"/>
          <w:szCs w:val="28"/>
          <w:lang w:val="ru-RU"/>
        </w:rPr>
        <w:t>версионной</w:t>
      </w:r>
      <w:proofErr w:type="spellEnd"/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таблице) 2 типа 8 битных блоков добавляются в конец </w:t>
      </w:r>
      <w:r w:rsidR="00E01F74" w:rsidRPr="00F332F4">
        <w:rPr>
          <w:rFonts w:ascii="Times New Roman" w:hAnsi="Times New Roman" w:cs="Times New Roman"/>
          <w:sz w:val="28"/>
          <w:szCs w:val="28"/>
          <w:lang w:val="ru-RU"/>
        </w:rPr>
        <w:t>сгенерированной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строки 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очереди, пока не будет необходимого числа бит:  11101100 и 00010001. После того, как сгенерированная строка содержит необходимое число бит, бинарная строка считается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окончательно сгенерированной и может быть использована на следующих этапах генерации </w:t>
      </w:r>
      <w:r w:rsidRPr="00EC35F1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кодов.</w:t>
      </w:r>
    </w:p>
    <w:p w14:paraId="0C583744" w14:textId="77777777" w:rsidR="00132FC0" w:rsidRPr="00F332F4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F4CD8D0" w14:textId="2C10A5C2" w:rsidR="00132FC0" w:rsidRDefault="000F53BB" w:rsidP="000F53BB">
      <w:pPr>
        <w:pStyle w:val="Heading3"/>
        <w:rPr>
          <w:lang w:val="ru-RU"/>
        </w:rPr>
      </w:pPr>
      <w:bookmarkStart w:id="13" w:name="_Toc357867295"/>
      <w:r>
        <w:rPr>
          <w:lang w:val="ru-RU"/>
        </w:rPr>
        <w:t xml:space="preserve">2.5.2 </w:t>
      </w:r>
      <w:r w:rsidR="00132FC0" w:rsidRPr="00F332F4">
        <w:rPr>
          <w:lang w:val="ru-RU"/>
        </w:rPr>
        <w:t>Генерация кодов Рида-Соломона для коррекции ошибок.</w:t>
      </w:r>
      <w:bookmarkEnd w:id="13"/>
    </w:p>
    <w:p w14:paraId="10D08F28" w14:textId="77777777" w:rsidR="000F53BB" w:rsidRPr="00F332F4" w:rsidRDefault="000F53BB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2266460" w14:textId="77777777" w:rsidR="00132FC0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ab/>
        <w:t>Ирвин Рид и Г</w:t>
      </w:r>
      <w:r>
        <w:rPr>
          <w:rFonts w:ascii="Times New Roman" w:hAnsi="Times New Roman" w:cs="Times New Roman"/>
          <w:sz w:val="28"/>
          <w:szCs w:val="28"/>
          <w:lang w:val="ru-RU"/>
        </w:rPr>
        <w:t>устав Соломон вп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вые представили 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 xml:space="preserve">помехозащищенные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коды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, впоследствии названные кодами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Рида-Соломона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в 1959 году [7]. В общем случае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 xml:space="preserve">при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генераци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кодов Рида-Соломона 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используется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перемножение и де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ление полиномов друг на друга. На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пример, если полином </w:t>
      </w:r>
      <w:r w:rsidRPr="00EC35F1">
        <w:rPr>
          <w:rFonts w:ascii="Times New Roman" w:hAnsi="Times New Roman" w:cs="Times New Roman"/>
          <w:sz w:val="28"/>
          <w:szCs w:val="28"/>
        </w:rPr>
        <w:t>A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это кодовое слово (сгенерировано на основе полученной на преды</w:t>
      </w:r>
      <w:r>
        <w:rPr>
          <w:rFonts w:ascii="Times New Roman" w:hAnsi="Times New Roman" w:cs="Times New Roman"/>
          <w:sz w:val="28"/>
          <w:szCs w:val="28"/>
          <w:lang w:val="ru-RU"/>
        </w:rPr>
        <w:t>ду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щем этапе бинарной строки), а </w:t>
      </w:r>
      <w:r w:rsidRPr="00EC35F1">
        <w:rPr>
          <w:rFonts w:ascii="Times New Roman" w:hAnsi="Times New Roman" w:cs="Times New Roman"/>
          <w:sz w:val="28"/>
          <w:szCs w:val="28"/>
        </w:rPr>
        <w:t>B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э</w:t>
      </w:r>
      <w:r>
        <w:rPr>
          <w:rFonts w:ascii="Times New Roman" w:hAnsi="Times New Roman" w:cs="Times New Roman"/>
          <w:sz w:val="28"/>
          <w:szCs w:val="28"/>
          <w:lang w:val="ru-RU"/>
        </w:rPr>
        <w:t>то неприводимый полином, который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известен обеим сторонам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обменивающимся информацией, тогда их перемножение сгенерирует новый полином </w:t>
      </w:r>
      <w:r w:rsidRPr="00EC35F1">
        <w:rPr>
          <w:rFonts w:ascii="Times New Roman" w:hAnsi="Times New Roman" w:cs="Times New Roman"/>
          <w:sz w:val="28"/>
          <w:szCs w:val="28"/>
        </w:rPr>
        <w:t>C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. Формально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все полиномы могут быть определены следующим образом:</w:t>
      </w:r>
    </w:p>
    <w:p w14:paraId="747B0750" w14:textId="77777777" w:rsidR="002524F5" w:rsidRPr="00F332F4" w:rsidRDefault="002524F5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5E5954A" w14:textId="372B8161" w:rsidR="00132FC0" w:rsidRPr="00BB599E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Cambria Math" w:hAnsi="Cambria Math" w:cs="STIXGeneral-Regular"/>
          <w:i/>
        </w:rPr>
      </w:pPr>
      <m:oMathPara>
        <m:oMath>
          <m:r>
            <w:rPr>
              <w:rFonts w:ascii="Cambria Math" w:hAnsi="Cambria Math" w:cs="Times New Roman"/>
            </w:rPr>
            <m:t>C</m:t>
          </m:r>
          <m:r>
            <w:rPr>
              <w:rFonts w:ascii="Times New Roman" w:hAnsi="Times New Roman" w:cs="Times New Roman"/>
            </w:rPr>
            <m:t>=</m:t>
          </m:r>
          <m:r>
            <w:rPr>
              <w:rFonts w:ascii="Cambria Math" w:hAnsi="Times New Roman" w:cs="Times New Roman"/>
            </w:rPr>
            <m:t xml:space="preserve"> </m:t>
          </m:r>
          <m:d>
            <m:dPr>
              <m:begChr m:val="{"/>
              <m:endChr m:val=""/>
              <m:ctrlPr>
                <w:rPr>
                  <w:rFonts w:ascii="Cambria Math" w:hAnsi="Times New Roman" w:cs="Times New Roman"/>
                  <w:i/>
                </w:rPr>
              </m:ctrlPr>
            </m:dPr>
            <m:e>
              <m:r>
                <w:rPr>
                  <w:rFonts w:ascii="Times New Roman" w:hAnsi="Times New Roman" w:cs="Times New Roman"/>
                </w:rPr>
                <m:t>(</m:t>
              </m:r>
              <m:r>
                <w:rPr>
                  <w:rFonts w:ascii="Cambria Math" w:hAnsi="Cambria Math" w:cs="STIXGeneral-Regular"/>
                </w:rPr>
                <m:t>p</m:t>
              </m:r>
              <m:r>
                <w:rPr>
                  <w:rFonts w:ascii="Cambria Math" w:hAnsi="STIXGeneral-Regular" w:cs="STIXGeneral-Regular"/>
                </w:rPr>
                <m:t>(</m:t>
              </m:r>
              <m:sSub>
                <m:sSubPr>
                  <m:ctrlPr>
                    <w:rPr>
                      <w:rFonts w:ascii="Cambria Math" w:hAnsi="STIXGeneral-Regular" w:cs="STIXGeneral-Regular"/>
                      <w:i/>
                    </w:rPr>
                  </m:ctrlPr>
                </m:sSubPr>
                <m:e>
                  <m:r>
                    <w:rPr>
                      <w:rFonts w:ascii="Cambria Math" w:hAnsi="STIXGeneral-Regular" w:cs="STIXGeneral-Regular"/>
                    </w:rPr>
                    <m:t>a</m:t>
                  </m:r>
                </m:e>
                <m:sub>
                  <m:r>
                    <w:rPr>
                      <w:rFonts w:ascii="Cambria Math" w:hAnsi="STIXGeneral-Regular" w:cs="STIXGeneral-Regular"/>
                    </w:rPr>
                    <m:t>1</m:t>
                  </m:r>
                </m:sub>
              </m:sSub>
              <m:r>
                <w:rPr>
                  <w:rFonts w:ascii="Times New Roman" w:hAnsi="Times New Roman" w:cs="Times New Roman"/>
                </w:rPr>
                <m:t>)</m:t>
              </m:r>
            </m:e>
          </m:d>
          <m:r>
            <w:rPr>
              <w:rFonts w:ascii="Cambria Math" w:hAnsi="Times New Roman" w:cs="Times New Roman"/>
            </w:rPr>
            <m:t>,</m:t>
          </m:r>
          <m:d>
            <m:dPr>
              <m:endChr m:val="|"/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STIXGeneral-Regular"/>
                </w:rPr>
                <m:t>p</m:t>
              </m:r>
              <m:d>
                <m:dPr>
                  <m:ctrlPr>
                    <w:rPr>
                      <w:rFonts w:ascii="Cambria Math" w:hAnsi="STIXGeneral-Regular" w:cs="STIXGeneral-Regular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STIXGeneral-Regular" w:cs="STIXGeneral-Regular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STIXGeneral-Regular" w:cs="STIXGeneral-Regular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STIXGeneral-Regular" w:cs="STIXGeneral-Regular"/>
                        </w:rPr>
                        <m:t>2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</m:d>
              <m:r>
                <w:rPr>
                  <w:rFonts w:ascii="Cambria Math" w:hAnsi="Times New Roman" w:cs="Times New Roman"/>
                </w:rPr>
                <m:t>,</m:t>
              </m:r>
              <m:r>
                <w:rPr>
                  <w:rFonts w:ascii="Cambria Math" w:hAnsi="Times New Roman" w:cs="Times New Roman"/>
                </w:rPr>
                <m:t>…</m:t>
              </m:r>
              <m:r>
                <w:rPr>
                  <w:rFonts w:ascii="Cambria Math" w:hAnsi="Times New Roman" w:cs="Times New Roman"/>
                </w:rPr>
                <m:t xml:space="preserve"> ,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STIXGeneral-Regular"/>
                    </w:rPr>
                    <m:t>p</m:t>
                  </m:r>
                  <m:d>
                    <m:dPr>
                      <m:ctrlPr>
                        <w:rPr>
                          <w:rFonts w:ascii="Cambria Math" w:hAnsi="STIXGeneral-Regular" w:cs="STIXGeneral-Regular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STIXGeneral-Regular" w:cs="STIXGeneral-Regular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STIXGeneral-Regular" w:cs="STIXGeneral-Regular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STIXGeneral-Regular" w:cs="STIXGeneral-Regular"/>
                            </w:rPr>
                            <m:t>n</m:t>
                          </m:r>
                        </m:sub>
                      </m:sSub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e>
                  </m:d>
                  <m:ctrlPr>
                    <w:rPr>
                      <w:rFonts w:ascii="Cambria Math" w:hAnsi="Times New Roman" w:cs="Times New Roman"/>
                      <w:i/>
                    </w:rPr>
                  </m:ctrlPr>
                </m:e>
              </m:d>
              <m:r>
                <w:rPr>
                  <w:rFonts w:ascii="Cambria Math" w:hAnsi="Times New Roman" w:cs="Times New Roman"/>
                </w:rPr>
                <m:t xml:space="preserve"> </m:t>
              </m:r>
              <m:ctrlPr>
                <w:rPr>
                  <w:rFonts w:ascii="Cambria Math" w:hAnsi="Times New Roman" w:cs="Times New Roman"/>
                  <w:i/>
                </w:rPr>
              </m:ctrlPr>
            </m:e>
          </m:d>
          <m:r>
            <w:rPr>
              <w:rFonts w:ascii="Cambria Math" w:hAnsi="Times New Roman" w:cs="Times New Roman"/>
            </w:rPr>
            <m:t xml:space="preserve"> p</m:t>
          </m:r>
          <m:d>
            <m:dPr>
              <m:ctrlPr>
                <w:rPr>
                  <w:rFonts w:ascii="Cambria Math" w:hAnsi="Times New Roman" w:cs="Times New Roman"/>
                  <w:i/>
                </w:rPr>
              </m:ctrlPr>
            </m:dPr>
            <m:e>
              <m:r>
                <w:rPr>
                  <w:rFonts w:ascii="Cambria Math" w:hAnsi="Times New Roman" w:cs="Times New Roman"/>
                </w:rPr>
                <m:t>a</m:t>
              </m:r>
            </m:e>
          </m:d>
          <m:r>
            <w:rPr>
              <w:rFonts w:ascii="Cambria Math" w:hAnsi="Times New Roman" w:cs="Times New Roman"/>
            </w:rPr>
            <m:t xml:space="preserve"> </m:t>
          </m:r>
          <m:r>
            <w:rPr>
              <w:rFonts w:ascii="Cambria Math" w:hAnsi="Cambria Math" w:cs="STIXGeneral-Regular"/>
            </w:rPr>
            <m:t xml:space="preserve">полином степени </m:t>
          </m:r>
          <m:r>
            <w:rPr>
              <w:rFonts w:ascii="STIXGeneral-Regular" w:hAnsi="STIXGeneral-Regular" w:cs="STIXGeneral-Regular"/>
            </w:rPr>
            <m:t>&lt;</m:t>
          </m:r>
          <m:d>
            <m:dPr>
              <m:begChr m:val=""/>
              <m:endChr m:val="}"/>
              <m:ctrlPr>
                <w:rPr>
                  <w:rFonts w:ascii="Cambria Math" w:hAnsi="STIXGeneral-Regular" w:cs="STIXGeneral-Regular"/>
                  <w:i/>
                </w:rPr>
              </m:ctrlPr>
            </m:dPr>
            <m:e>
              <m:r>
                <w:rPr>
                  <w:rFonts w:ascii="Cambria Math" w:hAnsi="STIXGeneral-Regular" w:cs="STIXGeneral-Regular"/>
                </w:rPr>
                <m:t>k</m:t>
              </m:r>
            </m:e>
          </m:d>
          <m:r>
            <w:rPr>
              <w:rFonts w:ascii="Cambria Math" w:hAnsi="STIXGeneral-Regular" w:cs="STIXGeneral-Regular"/>
            </w:rPr>
            <m:t xml:space="preserve"> </m:t>
          </m:r>
        </m:oMath>
      </m:oMathPara>
    </w:p>
    <w:p w14:paraId="539CE643" w14:textId="77777777" w:rsidR="00132FC0" w:rsidRPr="00EC35F1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3A82E3" w14:textId="65A147DE" w:rsidR="00132FC0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35F1">
        <w:rPr>
          <w:rFonts w:ascii="Times New Roman" w:hAnsi="Times New Roman" w:cs="Times New Roman"/>
          <w:sz w:val="28"/>
          <w:szCs w:val="28"/>
        </w:rPr>
        <w:tab/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Отсюда следует, что когда передаваемое сообщение будет получено, процесс 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 xml:space="preserve">его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декодирования будет закл</w:t>
      </w:r>
      <w:r>
        <w:rPr>
          <w:rFonts w:ascii="Times New Roman" w:hAnsi="Times New Roman" w:cs="Times New Roman"/>
          <w:sz w:val="28"/>
          <w:szCs w:val="28"/>
          <w:lang w:val="ru-RU"/>
        </w:rPr>
        <w:t>ючаться в делении полиномов друг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 xml:space="preserve"> на друга. Если при делении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полинома </w:t>
      </w:r>
      <w:r w:rsidRPr="00EC35F1">
        <w:rPr>
          <w:rFonts w:ascii="Times New Roman" w:hAnsi="Times New Roman" w:cs="Times New Roman"/>
          <w:sz w:val="28"/>
          <w:szCs w:val="28"/>
        </w:rPr>
        <w:t>C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на полином </w:t>
      </w:r>
      <w:r w:rsidRPr="00EC35F1">
        <w:rPr>
          <w:rFonts w:ascii="Times New Roman" w:hAnsi="Times New Roman" w:cs="Times New Roman"/>
          <w:sz w:val="28"/>
          <w:szCs w:val="28"/>
        </w:rPr>
        <w:t>B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остается остаток, значит, переданное сообщение содержит ошибку. </w:t>
      </w:r>
      <w:r w:rsidR="00B15C18">
        <w:rPr>
          <w:rFonts w:ascii="Times New Roman" w:hAnsi="Times New Roman" w:cs="Times New Roman"/>
          <w:sz w:val="28"/>
          <w:szCs w:val="28"/>
          <w:lang w:val="ru-RU"/>
        </w:rPr>
        <w:t>Остаток от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деления образует синдром полинома, благодаря которому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 xml:space="preserve"> можно узнать поврежденные биты.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роме того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 xml:space="preserve"> в некоторых случаях </w:t>
      </w:r>
      <w:r>
        <w:rPr>
          <w:rFonts w:ascii="Times New Roman" w:hAnsi="Times New Roman" w:cs="Times New Roman"/>
          <w:sz w:val="28"/>
          <w:szCs w:val="28"/>
          <w:lang w:val="ru-RU"/>
        </w:rPr>
        <w:t>можно исправить определенное количество ошибок в полученном сообщении. Е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сли степень полинома </w:t>
      </w:r>
      <w:r w:rsidRPr="00EC35F1">
        <w:rPr>
          <w:rFonts w:ascii="Times New Roman" w:hAnsi="Times New Roman" w:cs="Times New Roman"/>
          <w:sz w:val="28"/>
          <w:szCs w:val="28"/>
        </w:rPr>
        <w:t>B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отличается от степени полинома </w:t>
      </w:r>
      <w:r w:rsidRPr="00EC35F1">
        <w:rPr>
          <w:rFonts w:ascii="Times New Roman" w:hAnsi="Times New Roman" w:cs="Times New Roman"/>
          <w:sz w:val="28"/>
          <w:szCs w:val="28"/>
        </w:rPr>
        <w:t>A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как минимум на 2, тогда возможно не только определить налич</w:t>
      </w:r>
      <w:r>
        <w:rPr>
          <w:rFonts w:ascii="Times New Roman" w:hAnsi="Times New Roman" w:cs="Times New Roman"/>
          <w:sz w:val="28"/>
          <w:szCs w:val="28"/>
          <w:lang w:val="ru-RU"/>
        </w:rPr>
        <w:t>ие или отсутствие ошибки в переда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ваемом сообщение, но так же и исправить некото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рые из них.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этом случае, </w:t>
      </w:r>
      <w:r w:rsidR="002524F5" w:rsidRPr="002524F5">
        <w:rPr>
          <w:rFonts w:ascii="Times New Roman" w:hAnsi="Times New Roman" w:cs="Times New Roman"/>
          <w:sz w:val="28"/>
          <w:szCs w:val="28"/>
          <w:lang w:val="ru-RU"/>
        </w:rPr>
        <w:t>приведенное далее уравнение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(где </w:t>
      </w:r>
      <w:r w:rsidRPr="00EC35F1">
        <w:rPr>
          <w:rFonts w:ascii="Times New Roman" w:hAnsi="Times New Roman" w:cs="Times New Roman"/>
          <w:sz w:val="28"/>
          <w:szCs w:val="28"/>
        </w:rPr>
        <w:t>k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- это степень полинома; </w:t>
      </w:r>
      <w:r w:rsidRPr="00EC35F1">
        <w:rPr>
          <w:rFonts w:ascii="Times New Roman" w:hAnsi="Times New Roman" w:cs="Times New Roman"/>
          <w:sz w:val="28"/>
          <w:szCs w:val="28"/>
        </w:rPr>
        <w:t>t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- это максимальное значение возможных исправлений) показыва</w:t>
      </w:r>
      <w:r w:rsidR="009E2352">
        <w:rPr>
          <w:rFonts w:ascii="Times New Roman" w:hAnsi="Times New Roman" w:cs="Times New Roman"/>
          <w:sz w:val="28"/>
          <w:szCs w:val="28"/>
          <w:lang w:val="ru-RU"/>
        </w:rPr>
        <w:t>ет, что избыточность кодов Рида-С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оломона составляет:</w:t>
      </w:r>
    </w:p>
    <w:p w14:paraId="4002C854" w14:textId="77777777" w:rsidR="002524F5" w:rsidRPr="00F332F4" w:rsidRDefault="002524F5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0BC238A" w14:textId="28578129" w:rsidR="00132FC0" w:rsidRPr="00E606C7" w:rsidRDefault="00132FC0" w:rsidP="002524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EC35F1">
        <w:rPr>
          <w:rFonts w:ascii="Times New Roman" w:hAnsi="Times New Roman" w:cs="Times New Roman"/>
          <w:sz w:val="28"/>
          <w:szCs w:val="28"/>
        </w:rPr>
        <w:t>k</w:t>
      </w:r>
      <w:proofErr w:type="gramEnd"/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= 2 * </w:t>
      </w:r>
      <w:r w:rsidRPr="00EC35F1">
        <w:rPr>
          <w:rFonts w:ascii="Times New Roman" w:hAnsi="Times New Roman" w:cs="Times New Roman"/>
          <w:sz w:val="28"/>
          <w:szCs w:val="28"/>
        </w:rPr>
        <w:t>t</w:t>
      </w:r>
    </w:p>
    <w:p w14:paraId="45CC0E77" w14:textId="77777777" w:rsidR="002524F5" w:rsidRPr="00F332F4" w:rsidRDefault="002524F5" w:rsidP="002524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CAC669B" w14:textId="5FD73D05" w:rsidR="00132FC0" w:rsidRPr="00F332F4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>Процесс генерации кодов Р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ида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>-С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оломона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их кодирования и декодирования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описан в приложении сп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цификации </w:t>
      </w:r>
      <w:r w:rsidRPr="00EC35F1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кодов [3]. В качестве резул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тата генерации строки с помощью кодов Рида-Соломона для и</w:t>
      </w:r>
      <w:r>
        <w:rPr>
          <w:rFonts w:ascii="Times New Roman" w:hAnsi="Times New Roman" w:cs="Times New Roman"/>
          <w:sz w:val="28"/>
          <w:szCs w:val="28"/>
          <w:lang w:val="ru-RU"/>
        </w:rPr>
        <w:t>сходного сообщения, будет сгене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рирован набор 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>деся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тичных значений. Их необходимо преобразовать в бинарны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й формат и </w:t>
      </w:r>
      <w:r w:rsidR="000F53BB" w:rsidRPr="003F2E31">
        <w:rPr>
          <w:rFonts w:ascii="Times New Roman" w:hAnsi="Times New Roman" w:cs="Times New Roman"/>
          <w:sz w:val="28"/>
          <w:szCs w:val="28"/>
          <w:lang w:val="ru-RU"/>
        </w:rPr>
        <w:t>конкатенировать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исх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одной строкой с правой стороны. Результатом всех предыдущих этапов будет строка в бинарном формате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содержащая в себе исходные данные сообщения плюс коды Рида-Соломона, для того чтобы обеспечить возможность коррекции ошибок в декодированном сообщении. </w:t>
      </w:r>
    </w:p>
    <w:p w14:paraId="7CE943B6" w14:textId="77777777" w:rsidR="00132FC0" w:rsidRPr="00F332F4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BD7A39E" w14:textId="5F4CCCFE" w:rsidR="00132FC0" w:rsidRDefault="000F53BB" w:rsidP="000F53BB">
      <w:pPr>
        <w:pStyle w:val="Heading3"/>
        <w:rPr>
          <w:lang w:val="ru-RU"/>
        </w:rPr>
      </w:pPr>
      <w:bookmarkStart w:id="14" w:name="_Toc357867296"/>
      <w:r>
        <w:rPr>
          <w:lang w:val="ru-RU"/>
        </w:rPr>
        <w:t xml:space="preserve">2.5.3 </w:t>
      </w:r>
      <w:r w:rsidR="00132FC0" w:rsidRPr="00EC35F1">
        <w:t>Mask</w:t>
      </w:r>
      <w:r w:rsidR="00132FC0" w:rsidRPr="00F332F4">
        <w:rPr>
          <w:lang w:val="ru-RU"/>
        </w:rPr>
        <w:t xml:space="preserve"> </w:t>
      </w:r>
      <w:r w:rsidR="00132FC0" w:rsidRPr="00EC35F1">
        <w:t>Patterns</w:t>
      </w:r>
      <w:r w:rsidR="00792919">
        <w:rPr>
          <w:lang w:val="ru-RU"/>
        </w:rPr>
        <w:t xml:space="preserve"> и Штрафные баллы</w:t>
      </w:r>
      <w:bookmarkEnd w:id="14"/>
    </w:p>
    <w:p w14:paraId="206126DC" w14:textId="77777777" w:rsidR="000F53BB" w:rsidRPr="000F53BB" w:rsidRDefault="000F53BB" w:rsidP="000F53BB">
      <w:pPr>
        <w:rPr>
          <w:lang w:val="ru-RU"/>
        </w:rPr>
      </w:pPr>
    </w:p>
    <w:p w14:paraId="3AAC99AC" w14:textId="619900E3" w:rsidR="00132FC0" w:rsidRPr="00F332F4" w:rsidRDefault="00792919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Используя коды Рида-Соломона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генерир</w:t>
      </w:r>
      <w:r>
        <w:rPr>
          <w:rFonts w:ascii="Times New Roman" w:hAnsi="Times New Roman" w:cs="Times New Roman"/>
          <w:sz w:val="28"/>
          <w:szCs w:val="28"/>
          <w:lang w:val="ru-RU"/>
        </w:rPr>
        <w:t>уются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кодовые слова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 целью 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>во</w:t>
      </w:r>
      <w:r w:rsidR="00132FC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становления ошибок </w:t>
      </w:r>
      <w:r w:rsidR="002524F5">
        <w:rPr>
          <w:rFonts w:ascii="Times New Roman" w:hAnsi="Times New Roman" w:cs="Times New Roman"/>
          <w:sz w:val="28"/>
          <w:szCs w:val="28"/>
          <w:lang w:val="ru-RU"/>
        </w:rPr>
        <w:t>при чтении</w:t>
      </w:r>
      <w:r w:rsidR="00D70FB1">
        <w:rPr>
          <w:rFonts w:ascii="Times New Roman" w:hAnsi="Times New Roman" w:cs="Times New Roman"/>
          <w:sz w:val="28"/>
          <w:szCs w:val="28"/>
          <w:lang w:val="ru-RU"/>
        </w:rPr>
        <w:t xml:space="preserve"> информации из </w:t>
      </w:r>
      <w:r w:rsidR="00D70FB1">
        <w:rPr>
          <w:rFonts w:ascii="Times New Roman" w:hAnsi="Times New Roman" w:cs="Times New Roman"/>
          <w:sz w:val="28"/>
          <w:szCs w:val="28"/>
        </w:rPr>
        <w:t>QR</w:t>
      </w:r>
      <w:r w:rsidR="00D70FB1" w:rsidRPr="00E606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70FB1">
        <w:rPr>
          <w:rFonts w:ascii="Times New Roman" w:hAnsi="Times New Roman" w:cs="Times New Roman"/>
          <w:sz w:val="28"/>
          <w:szCs w:val="28"/>
          <w:lang w:val="ru-RU"/>
        </w:rPr>
        <w:t>кода. З</w:t>
      </w:r>
      <w:r w:rsidR="00132FC0">
        <w:rPr>
          <w:rFonts w:ascii="Times New Roman" w:hAnsi="Times New Roman" w:cs="Times New Roman"/>
          <w:sz w:val="28"/>
          <w:szCs w:val="28"/>
          <w:lang w:val="ru-RU"/>
        </w:rPr>
        <w:t>атем они объеди</w:t>
      </w:r>
      <w:r w:rsidR="00D70FB1">
        <w:rPr>
          <w:rFonts w:ascii="Times New Roman" w:hAnsi="Times New Roman" w:cs="Times New Roman"/>
          <w:sz w:val="28"/>
          <w:szCs w:val="28"/>
          <w:lang w:val="ru-RU"/>
        </w:rPr>
        <w:t>няются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с исходным сообщением, которые было сгенерировано на первом этапе алгоритма.</w:t>
      </w:r>
      <w:r w:rsidR="00132FC0">
        <w:rPr>
          <w:rFonts w:ascii="Times New Roman" w:hAnsi="Times New Roman" w:cs="Times New Roman"/>
          <w:sz w:val="28"/>
          <w:szCs w:val="28"/>
          <w:lang w:val="ru-RU"/>
        </w:rPr>
        <w:t xml:space="preserve"> В итоге </w:t>
      </w:r>
      <w:r w:rsidR="00D70FB1">
        <w:rPr>
          <w:rFonts w:ascii="Times New Roman" w:hAnsi="Times New Roman" w:cs="Times New Roman"/>
          <w:sz w:val="28"/>
          <w:szCs w:val="28"/>
          <w:lang w:val="ru-RU"/>
        </w:rPr>
        <w:t>получится</w:t>
      </w:r>
      <w:r w:rsidR="00132FC0">
        <w:rPr>
          <w:rFonts w:ascii="Times New Roman" w:hAnsi="Times New Roman" w:cs="Times New Roman"/>
          <w:sz w:val="28"/>
          <w:szCs w:val="28"/>
          <w:lang w:val="ru-RU"/>
        </w:rPr>
        <w:t xml:space="preserve"> одна строка, 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>содержащая опр</w:t>
      </w:r>
      <w:r w:rsidR="00132FC0">
        <w:rPr>
          <w:rFonts w:ascii="Times New Roman" w:hAnsi="Times New Roman" w:cs="Times New Roman"/>
          <w:sz w:val="28"/>
          <w:szCs w:val="28"/>
          <w:lang w:val="ru-RU"/>
        </w:rPr>
        <w:t>еделенное количество бит согласно спе</w:t>
      </w:r>
      <w:r>
        <w:rPr>
          <w:rFonts w:ascii="Times New Roman" w:hAnsi="Times New Roman" w:cs="Times New Roman"/>
          <w:sz w:val="28"/>
          <w:szCs w:val="28"/>
          <w:lang w:val="ru-RU"/>
        </w:rPr>
        <w:t>цификации. На данном этапе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2FC0" w:rsidRPr="00EC35F1">
        <w:rPr>
          <w:rFonts w:ascii="Times New Roman" w:hAnsi="Times New Roman" w:cs="Times New Roman"/>
          <w:sz w:val="28"/>
          <w:szCs w:val="28"/>
        </w:rPr>
        <w:t>QR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 до сих пор не сформирован. В данном разделе речь пойдем о том, как генерируется двухмерное представление </w:t>
      </w:r>
      <w:r w:rsidR="00132FC0" w:rsidRPr="00EC35F1">
        <w:rPr>
          <w:rFonts w:ascii="Times New Roman" w:hAnsi="Times New Roman" w:cs="Times New Roman"/>
          <w:sz w:val="28"/>
          <w:szCs w:val="28"/>
        </w:rPr>
        <w:t>QR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кода.</w:t>
      </w:r>
    </w:p>
    <w:p w14:paraId="0A903AF2" w14:textId="77777777" w:rsidR="00132FC0" w:rsidRPr="00F332F4" w:rsidRDefault="00792919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Для начала</w:t>
      </w:r>
      <w:r w:rsidR="00132FC0">
        <w:rPr>
          <w:rFonts w:ascii="Times New Roman" w:hAnsi="Times New Roman" w:cs="Times New Roman"/>
          <w:sz w:val="28"/>
          <w:szCs w:val="28"/>
          <w:lang w:val="ru-RU"/>
        </w:rPr>
        <w:t xml:space="preserve"> генерируется ст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андартный шаблон </w:t>
      </w:r>
      <w:r w:rsidR="00132FC0" w:rsidRPr="00EC35F1">
        <w:rPr>
          <w:rFonts w:ascii="Times New Roman" w:hAnsi="Times New Roman" w:cs="Times New Roman"/>
          <w:sz w:val="28"/>
          <w:szCs w:val="28"/>
        </w:rPr>
        <w:t>QR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кода, в котором есть все необходимые технические биты, необходимы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определения вспомогательной информации. Такой стандартный шаблон является основой любого </w:t>
      </w:r>
      <w:r w:rsidR="00132FC0" w:rsidRPr="00EC35F1">
        <w:rPr>
          <w:rFonts w:ascii="Times New Roman" w:hAnsi="Times New Roman" w:cs="Times New Roman"/>
          <w:sz w:val="28"/>
          <w:szCs w:val="28"/>
        </w:rPr>
        <w:t>QR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кода, он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изображен 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>а рисунке 8. Этот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шаблон всегда включает в себя три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позиционирующих маркера, расположенных в верхнем лево</w:t>
      </w:r>
      <w:r w:rsidR="00132FC0">
        <w:rPr>
          <w:rFonts w:ascii="Times New Roman" w:hAnsi="Times New Roman" w:cs="Times New Roman"/>
          <w:sz w:val="28"/>
          <w:szCs w:val="28"/>
          <w:lang w:val="ru-RU"/>
        </w:rPr>
        <w:t>м и правом углу, а так же в ниж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нем левом углу шаблона. Кроме того, все шаблоны содержат специальные </w:t>
      </w:r>
      <w:r w:rsidR="00132FC0" w:rsidRPr="00EC35F1">
        <w:rPr>
          <w:rFonts w:ascii="Times New Roman" w:hAnsi="Times New Roman" w:cs="Times New Roman"/>
          <w:sz w:val="28"/>
          <w:szCs w:val="28"/>
        </w:rPr>
        <w:t>Timing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2FC0" w:rsidRPr="00EC35F1">
        <w:rPr>
          <w:rFonts w:ascii="Times New Roman" w:hAnsi="Times New Roman" w:cs="Times New Roman"/>
          <w:sz w:val="28"/>
          <w:szCs w:val="28"/>
        </w:rPr>
        <w:t>Patterns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(поочередно чередующиеся белые и черные пикселы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, которые служат для предварительного определения версии </w:t>
      </w:r>
      <w:r w:rsidR="00132FC0" w:rsidRPr="00EC35F1">
        <w:rPr>
          <w:rFonts w:ascii="Times New Roman" w:hAnsi="Times New Roman" w:cs="Times New Roman"/>
          <w:sz w:val="28"/>
          <w:szCs w:val="28"/>
        </w:rPr>
        <w:t>QR</w:t>
      </w:r>
      <w:r w:rsidR="00132FC0">
        <w:rPr>
          <w:rFonts w:ascii="Times New Roman" w:hAnsi="Times New Roman" w:cs="Times New Roman"/>
          <w:sz w:val="28"/>
          <w:szCs w:val="28"/>
          <w:lang w:val="ru-RU"/>
        </w:rPr>
        <w:t xml:space="preserve"> кода.</w:t>
      </w:r>
    </w:p>
    <w:p w14:paraId="5A321920" w14:textId="77777777" w:rsidR="00132FC0" w:rsidRPr="00F332F4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EFAB7D7" w14:textId="77777777" w:rsidR="00677507" w:rsidRDefault="00677507" w:rsidP="00677507">
      <w:pPr>
        <w:tabs>
          <w:tab w:val="left" w:pos="173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B6EBA1" wp14:editId="097A5210">
            <wp:extent cx="5257800" cy="2959100"/>
            <wp:effectExtent l="0" t="0" r="0" b="0"/>
            <wp:docPr id="9" name="Picture 9" descr="Macintosh HD:Users:Puchok:Desktop:Предзащита диплома:Staff:QR_Code_Structure_Exampl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uchok:Desktop:Предзащита диплома:Staff:QR_Code_Structure_Example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B9D6F" w14:textId="77777777" w:rsidR="00132FC0" w:rsidRPr="00E606C7" w:rsidRDefault="00677507" w:rsidP="00677507">
      <w:pPr>
        <w:tabs>
          <w:tab w:val="left" w:pos="173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606C7">
        <w:rPr>
          <w:rFonts w:ascii="Times New Roman" w:hAnsi="Times New Roman" w:cs="Times New Roman"/>
          <w:sz w:val="28"/>
          <w:szCs w:val="28"/>
          <w:lang w:val="ru-RU"/>
        </w:rPr>
        <w:t xml:space="preserve">Рисунок 9: Метки и данные на </w:t>
      </w:r>
      <w:r>
        <w:rPr>
          <w:rFonts w:ascii="Times New Roman" w:hAnsi="Times New Roman" w:cs="Times New Roman"/>
          <w:sz w:val="28"/>
          <w:szCs w:val="28"/>
        </w:rPr>
        <w:t>QR</w:t>
      </w:r>
      <w:r w:rsidRPr="00E606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коде </w:t>
      </w:r>
      <w:r w:rsidRPr="00E606C7">
        <w:rPr>
          <w:rFonts w:ascii="Times New Roman" w:hAnsi="Times New Roman" w:cs="Times New Roman"/>
          <w:sz w:val="28"/>
          <w:szCs w:val="28"/>
          <w:lang w:val="ru-RU"/>
        </w:rPr>
        <w:t>[5]</w:t>
      </w:r>
    </w:p>
    <w:p w14:paraId="52835522" w14:textId="77777777" w:rsidR="00132FC0" w:rsidRPr="002F1B5A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365E0D5" w14:textId="3449963F" w:rsidR="00132FC0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F1B5A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Для версий кодов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отличных от перв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>ой,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используются так же специальны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выравнивающие при</w:t>
      </w:r>
      <w:r>
        <w:rPr>
          <w:rFonts w:ascii="Times New Roman" w:hAnsi="Times New Roman" w:cs="Times New Roman"/>
          <w:sz w:val="28"/>
          <w:szCs w:val="28"/>
          <w:lang w:val="ru-RU"/>
        </w:rPr>
        <w:t>митивы, которые распола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гаются в заданных местах и служат для однозначного определения </w:t>
      </w:r>
      <w:r w:rsidRPr="00EC35F1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кода. Более подробно о них рассказано в спецификации </w:t>
      </w:r>
      <w:r w:rsidRPr="00B1569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B1569A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B1569A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>При известных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верси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C35F1">
        <w:rPr>
          <w:rFonts w:ascii="Times New Roman" w:hAnsi="Times New Roman" w:cs="Times New Roman"/>
          <w:sz w:val="28"/>
          <w:szCs w:val="28"/>
        </w:rPr>
        <w:t>QR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 xml:space="preserve"> кода и уров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коррекции ошиб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к и 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 xml:space="preserve">при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налич</w:t>
      </w:r>
      <w:r>
        <w:rPr>
          <w:rFonts w:ascii="Times New Roman" w:hAnsi="Times New Roman" w:cs="Times New Roman"/>
          <w:sz w:val="28"/>
          <w:szCs w:val="28"/>
          <w:lang w:val="ru-RU"/>
        </w:rPr>
        <w:t>ии всех те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хнических примитивов в шаблоне, начинается заполнение шаблона </w:t>
      </w:r>
      <w:r w:rsidR="00792919" w:rsidRPr="00EC35F1">
        <w:rPr>
          <w:rFonts w:ascii="Times New Roman" w:hAnsi="Times New Roman" w:cs="Times New Roman"/>
          <w:sz w:val="28"/>
          <w:szCs w:val="28"/>
        </w:rPr>
        <w:t>QR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 xml:space="preserve"> кода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сгенерированной ранее информацией. Процес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добавление битов исходного сообщения в матрицу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осуществляется следующим образом: сначала первый </w:t>
      </w:r>
      <w:r>
        <w:rPr>
          <w:rFonts w:ascii="Times New Roman" w:hAnsi="Times New Roman" w:cs="Times New Roman"/>
          <w:sz w:val="28"/>
          <w:szCs w:val="28"/>
          <w:lang w:val="ru-RU"/>
        </w:rPr>
        <w:t>пиксель (цвет выбирается соглас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но значению би</w:t>
      </w:r>
      <w:r>
        <w:rPr>
          <w:rFonts w:ascii="Times New Roman" w:hAnsi="Times New Roman" w:cs="Times New Roman"/>
          <w:sz w:val="28"/>
          <w:szCs w:val="28"/>
          <w:lang w:val="ru-RU"/>
        </w:rPr>
        <w:t>та) располагается в самом правом нижнем угл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у шаблона. Второй пиксель добавляется слева от первого на той же лин</w:t>
      </w:r>
      <w:r>
        <w:rPr>
          <w:rFonts w:ascii="Times New Roman" w:hAnsi="Times New Roman" w:cs="Times New Roman"/>
          <w:sz w:val="28"/>
          <w:szCs w:val="28"/>
          <w:lang w:val="ru-RU"/>
        </w:rPr>
        <w:t>ии. Следующая пара битов распола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гается сверху, аналогично первы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двум. Так происходит заполнение всего столбика шаблона. Когда заполняемый столбец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достиг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верха шаблона, процесс начинается заново, но уже с первой свободной клетки р</w:t>
      </w:r>
      <w:r>
        <w:rPr>
          <w:rFonts w:ascii="Times New Roman" w:hAnsi="Times New Roman" w:cs="Times New Roman"/>
          <w:sz w:val="28"/>
          <w:szCs w:val="28"/>
          <w:lang w:val="ru-RU"/>
        </w:rPr>
        <w:t>асположенной справа сверху (тот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же самый процес</w:t>
      </w:r>
      <w:r>
        <w:rPr>
          <w:rFonts w:ascii="Times New Roman" w:hAnsi="Times New Roman" w:cs="Times New Roman"/>
          <w:sz w:val="28"/>
          <w:szCs w:val="28"/>
          <w:lang w:val="ru-RU"/>
        </w:rPr>
        <w:t>с, но только уже с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низу вверх), так же как и первый столб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>ец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66EF8EF" w14:textId="77777777" w:rsidR="00792919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Крайне важно при заполнении шаблона не забывать пропускать технические биты. Таким образом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заполняется весь шаблон </w:t>
      </w:r>
      <w:r w:rsidRPr="00EC35F1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кода. Полученный </w:t>
      </w:r>
      <w:r w:rsidRPr="00EC35F1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 не является полностью законченным на данном этапе. Для того, чтобы 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>завершить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процесс генерации кода, необходимо применить специальные маски и посчитать у полученных </w:t>
      </w:r>
      <w:r w:rsidRPr="00EC35F1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кодов шт</w:t>
      </w:r>
      <w:r>
        <w:rPr>
          <w:rFonts w:ascii="Times New Roman" w:hAnsi="Times New Roman" w:cs="Times New Roman"/>
          <w:sz w:val="28"/>
          <w:szCs w:val="28"/>
          <w:lang w:val="ru-RU"/>
        </w:rPr>
        <w:t>рафные значения. Соглас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но спецификации, необходимо сгенерировать 8 разных видов </w:t>
      </w:r>
      <w:r w:rsidRPr="00EC35F1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кодов на основе только что сгенерированного. Каждый из этих 8 кодов определен своей формулой, которые представлены в таблице 2</w:t>
      </w:r>
      <w:r w:rsidR="007929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2919" w:rsidRPr="00792919">
        <w:rPr>
          <w:rFonts w:ascii="Times New Roman" w:hAnsi="Times New Roman" w:cs="Times New Roman"/>
          <w:sz w:val="28"/>
          <w:szCs w:val="28"/>
          <w:lang w:val="ru-RU"/>
        </w:rPr>
        <w:t>[3]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2A50D373" w14:textId="77777777" w:rsidR="00792919" w:rsidRPr="00792919" w:rsidRDefault="00792919" w:rsidP="007929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92919">
        <w:rPr>
          <w:rFonts w:ascii="Times New Roman" w:hAnsi="Times New Roman" w:cs="Times New Roman"/>
          <w:sz w:val="28"/>
          <w:szCs w:val="28"/>
          <w:lang w:val="ru-RU"/>
        </w:rPr>
        <w:t>Таблица 2</w:t>
      </w:r>
    </w:p>
    <w:p w14:paraId="79CCA875" w14:textId="77777777" w:rsidR="00132FC0" w:rsidRPr="00F332F4" w:rsidRDefault="00792919" w:rsidP="007929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C35F1">
        <w:rPr>
          <w:rFonts w:ascii="Times New Roman" w:hAnsi="Times New Roman" w:cs="Times New Roman"/>
          <w:sz w:val="28"/>
          <w:szCs w:val="28"/>
        </w:rPr>
        <w:t>Mask</w:t>
      </w:r>
      <w:r w:rsidRPr="007929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C35F1">
        <w:rPr>
          <w:rFonts w:ascii="Times New Roman" w:hAnsi="Times New Roman" w:cs="Times New Roman"/>
          <w:sz w:val="28"/>
          <w:szCs w:val="28"/>
        </w:rPr>
        <w:t>pattern</w:t>
      </w:r>
      <w:r w:rsidRPr="00792919">
        <w:rPr>
          <w:rFonts w:ascii="Times New Roman" w:hAnsi="Times New Roman" w:cs="Times New Roman"/>
          <w:sz w:val="28"/>
          <w:szCs w:val="28"/>
          <w:lang w:val="ru-RU"/>
        </w:rPr>
        <w:t>’ы. (</w:t>
      </w:r>
      <w:proofErr w:type="spellStart"/>
      <w:r w:rsidRPr="00EC35F1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792919">
        <w:rPr>
          <w:rFonts w:ascii="Times New Roman" w:hAnsi="Times New Roman" w:cs="Times New Roman"/>
          <w:sz w:val="28"/>
          <w:szCs w:val="28"/>
          <w:lang w:val="ru-RU"/>
        </w:rPr>
        <w:t xml:space="preserve"> - индекс строки, </w:t>
      </w:r>
      <w:r w:rsidRPr="00EC35F1">
        <w:rPr>
          <w:rFonts w:ascii="Times New Roman" w:hAnsi="Times New Roman" w:cs="Times New Roman"/>
          <w:sz w:val="28"/>
          <w:szCs w:val="28"/>
        </w:rPr>
        <w:t>j</w:t>
      </w:r>
      <w:r w:rsidRPr="00792919">
        <w:rPr>
          <w:rFonts w:ascii="Times New Roman" w:hAnsi="Times New Roman" w:cs="Times New Roman"/>
          <w:sz w:val="28"/>
          <w:szCs w:val="28"/>
          <w:lang w:val="ru-RU"/>
        </w:rPr>
        <w:t xml:space="preserve"> - индекс столбца)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4820"/>
      </w:tblGrid>
      <w:tr w:rsidR="00132FC0" w14:paraId="1194F404" w14:textId="77777777" w:rsidTr="004344E7">
        <w:trPr>
          <w:jc w:val="center"/>
        </w:trPr>
        <w:tc>
          <w:tcPr>
            <w:tcW w:w="1809" w:type="dxa"/>
            <w:shd w:val="clear" w:color="auto" w:fill="8DB3E2" w:themeFill="text2" w:themeFillTint="66"/>
          </w:tcPr>
          <w:p w14:paraId="3B678DDC" w14:textId="77777777" w:rsidR="00132FC0" w:rsidRDefault="00132FC0" w:rsidP="007929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Mask Pattern</w:t>
            </w:r>
          </w:p>
        </w:tc>
        <w:tc>
          <w:tcPr>
            <w:tcW w:w="4820" w:type="dxa"/>
            <w:shd w:val="clear" w:color="auto" w:fill="8DB3E2" w:themeFill="text2" w:themeFillTint="66"/>
          </w:tcPr>
          <w:p w14:paraId="0EBA066B" w14:textId="77777777" w:rsidR="00132FC0" w:rsidRPr="00EC35F1" w:rsidRDefault="00132FC0" w:rsidP="007929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Условие</w:t>
            </w:r>
          </w:p>
        </w:tc>
      </w:tr>
      <w:tr w:rsidR="00132FC0" w14:paraId="01FAC180" w14:textId="77777777" w:rsidTr="004344E7">
        <w:trPr>
          <w:jc w:val="center"/>
        </w:trPr>
        <w:tc>
          <w:tcPr>
            <w:tcW w:w="1809" w:type="dxa"/>
          </w:tcPr>
          <w:p w14:paraId="1A61F953" w14:textId="77777777" w:rsidR="00132FC0" w:rsidRDefault="00132FC0" w:rsidP="007929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820" w:type="dxa"/>
          </w:tcPr>
          <w:p w14:paraId="3BA69DA6" w14:textId="77777777" w:rsidR="00132FC0" w:rsidRDefault="00132FC0" w:rsidP="007929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5F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Start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>i</w:t>
            </w:r>
            <w:proofErr w:type="spellEnd"/>
            <w:proofErr w:type="gramEnd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j</w:t>
            </w:r>
            <w:r w:rsidRPr="00EC35F1">
              <w:rPr>
                <w:rFonts w:ascii="Times New Roman" w:hAnsi="Times New Roman" w:cs="Times New Roman"/>
                <w:sz w:val="28"/>
                <w:szCs w:val="28"/>
              </w:rPr>
              <w:t>) mod 2 = 0</w:t>
            </w:r>
          </w:p>
        </w:tc>
      </w:tr>
      <w:tr w:rsidR="00132FC0" w14:paraId="137825DC" w14:textId="77777777" w:rsidTr="004344E7">
        <w:trPr>
          <w:jc w:val="center"/>
        </w:trPr>
        <w:tc>
          <w:tcPr>
            <w:tcW w:w="1809" w:type="dxa"/>
          </w:tcPr>
          <w:p w14:paraId="0BDDF6F6" w14:textId="77777777" w:rsidR="00132FC0" w:rsidRDefault="00132FC0" w:rsidP="007929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14:paraId="5D57FC55" w14:textId="77777777" w:rsidR="00132FC0" w:rsidRDefault="00132FC0" w:rsidP="007929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>i</w:t>
            </w:r>
            <w:proofErr w:type="spellEnd"/>
            <w:proofErr w:type="gramEnd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EC35F1">
              <w:rPr>
                <w:rFonts w:ascii="Times New Roman" w:hAnsi="Times New Roman" w:cs="Times New Roman"/>
                <w:sz w:val="28"/>
                <w:szCs w:val="28"/>
              </w:rPr>
              <w:t>mod 2 = 0</w:t>
            </w:r>
          </w:p>
        </w:tc>
      </w:tr>
      <w:tr w:rsidR="00132FC0" w14:paraId="610EDFFA" w14:textId="77777777" w:rsidTr="004344E7">
        <w:trPr>
          <w:jc w:val="center"/>
        </w:trPr>
        <w:tc>
          <w:tcPr>
            <w:tcW w:w="1809" w:type="dxa"/>
          </w:tcPr>
          <w:p w14:paraId="03511D13" w14:textId="77777777" w:rsidR="00132FC0" w:rsidRDefault="00132FC0" w:rsidP="007929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14:paraId="59D52590" w14:textId="77777777" w:rsidR="00132FC0" w:rsidRDefault="00132FC0" w:rsidP="007929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>j</w:t>
            </w:r>
            <w:proofErr w:type="gramEnd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EC35F1">
              <w:rPr>
                <w:rFonts w:ascii="Times New Roman" w:hAnsi="Times New Roman" w:cs="Times New Roman"/>
                <w:sz w:val="28"/>
                <w:szCs w:val="28"/>
              </w:rPr>
              <w:t>mod 3 = 0</w:t>
            </w:r>
          </w:p>
        </w:tc>
      </w:tr>
      <w:tr w:rsidR="00132FC0" w14:paraId="7DAB7E06" w14:textId="77777777" w:rsidTr="004344E7">
        <w:trPr>
          <w:jc w:val="center"/>
        </w:trPr>
        <w:tc>
          <w:tcPr>
            <w:tcW w:w="1809" w:type="dxa"/>
          </w:tcPr>
          <w:p w14:paraId="12B3626C" w14:textId="77777777" w:rsidR="00132FC0" w:rsidRDefault="00132FC0" w:rsidP="007929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14:paraId="06D39298" w14:textId="77777777" w:rsidR="00132FC0" w:rsidRDefault="00132FC0" w:rsidP="007929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5F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Start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>i</w:t>
            </w:r>
            <w:proofErr w:type="spellEnd"/>
            <w:proofErr w:type="gramEnd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j</w:t>
            </w:r>
            <w:r w:rsidRPr="00EC35F1">
              <w:rPr>
                <w:rFonts w:ascii="Times New Roman" w:hAnsi="Times New Roman" w:cs="Times New Roman"/>
                <w:sz w:val="28"/>
                <w:szCs w:val="28"/>
              </w:rPr>
              <w:t>) mod 3 = 0</w:t>
            </w:r>
          </w:p>
        </w:tc>
      </w:tr>
      <w:tr w:rsidR="00132FC0" w14:paraId="5B62E0E6" w14:textId="77777777" w:rsidTr="004344E7">
        <w:trPr>
          <w:jc w:val="center"/>
        </w:trPr>
        <w:tc>
          <w:tcPr>
            <w:tcW w:w="1809" w:type="dxa"/>
          </w:tcPr>
          <w:p w14:paraId="370E9DD9" w14:textId="77777777" w:rsidR="00132FC0" w:rsidRDefault="00132FC0" w:rsidP="007929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14:paraId="46CA5670" w14:textId="77777777" w:rsidR="00132FC0" w:rsidRDefault="00132FC0" w:rsidP="007929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5F1">
              <w:rPr>
                <w:rFonts w:ascii="Times New Roman" w:hAnsi="Times New Roman" w:cs="Times New Roman"/>
                <w:sz w:val="28"/>
                <w:szCs w:val="28"/>
              </w:rPr>
              <w:t>((</w:t>
            </w:r>
            <w:proofErr w:type="spellStart"/>
            <w:proofErr w:type="gramStart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>i</w:t>
            </w:r>
            <w:proofErr w:type="spellEnd"/>
            <w:proofErr w:type="gramEnd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EC35F1">
              <w:rPr>
                <w:rFonts w:ascii="Times New Roman" w:hAnsi="Times New Roman" w:cs="Times New Roman"/>
                <w:sz w:val="28"/>
                <w:szCs w:val="28"/>
              </w:rPr>
              <w:t>div 2) + (</w:t>
            </w:r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j </w:t>
            </w:r>
            <w:r w:rsidRPr="00EC35F1">
              <w:rPr>
                <w:rFonts w:ascii="Times New Roman" w:hAnsi="Times New Roman" w:cs="Times New Roman"/>
                <w:sz w:val="28"/>
                <w:szCs w:val="28"/>
              </w:rPr>
              <w:t>div 3)) mod 2 = 0</w:t>
            </w:r>
          </w:p>
        </w:tc>
      </w:tr>
      <w:tr w:rsidR="00132FC0" w14:paraId="5247A766" w14:textId="77777777" w:rsidTr="004344E7">
        <w:trPr>
          <w:jc w:val="center"/>
        </w:trPr>
        <w:tc>
          <w:tcPr>
            <w:tcW w:w="1809" w:type="dxa"/>
          </w:tcPr>
          <w:p w14:paraId="7B5ACC11" w14:textId="77777777" w:rsidR="00132FC0" w:rsidRDefault="00132FC0" w:rsidP="007929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14:paraId="65539352" w14:textId="77777777" w:rsidR="00132FC0" w:rsidRDefault="00132FC0" w:rsidP="007929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5F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Start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>i</w:t>
            </w:r>
            <w:proofErr w:type="spellEnd"/>
            <w:proofErr w:type="gramEnd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j</w:t>
            </w:r>
            <w:r w:rsidRPr="00EC35F1">
              <w:rPr>
                <w:rFonts w:ascii="Times New Roman" w:hAnsi="Times New Roman" w:cs="Times New Roman"/>
                <w:sz w:val="28"/>
                <w:szCs w:val="28"/>
              </w:rPr>
              <w:t>) mod 2 + (</w:t>
            </w:r>
            <w:proofErr w:type="spellStart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>i</w:t>
            </w:r>
            <w:proofErr w:type="spellEnd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j</w:t>
            </w:r>
            <w:r w:rsidRPr="00EC35F1">
              <w:rPr>
                <w:rFonts w:ascii="Times New Roman" w:hAnsi="Times New Roman" w:cs="Times New Roman"/>
                <w:sz w:val="28"/>
                <w:szCs w:val="28"/>
              </w:rPr>
              <w:t>) mod 3 = 0</w:t>
            </w:r>
          </w:p>
        </w:tc>
      </w:tr>
      <w:tr w:rsidR="00132FC0" w14:paraId="170C069C" w14:textId="77777777" w:rsidTr="004344E7">
        <w:trPr>
          <w:jc w:val="center"/>
        </w:trPr>
        <w:tc>
          <w:tcPr>
            <w:tcW w:w="1809" w:type="dxa"/>
          </w:tcPr>
          <w:p w14:paraId="21EDE280" w14:textId="77777777" w:rsidR="00132FC0" w:rsidRDefault="00132FC0" w:rsidP="007929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14:paraId="3E17184D" w14:textId="77777777" w:rsidR="00132FC0" w:rsidRDefault="00132FC0" w:rsidP="007929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5F1">
              <w:rPr>
                <w:rFonts w:ascii="Times New Roman" w:hAnsi="Times New Roman" w:cs="Times New Roman"/>
                <w:sz w:val="28"/>
                <w:szCs w:val="28"/>
              </w:rPr>
              <w:t>((</w:t>
            </w:r>
            <w:proofErr w:type="spellStart"/>
            <w:proofErr w:type="gramStart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>i</w:t>
            </w:r>
            <w:proofErr w:type="spellEnd"/>
            <w:proofErr w:type="gramEnd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j</w:t>
            </w:r>
            <w:r w:rsidRPr="00EC35F1">
              <w:rPr>
                <w:rFonts w:ascii="Times New Roman" w:hAnsi="Times New Roman" w:cs="Times New Roman"/>
                <w:sz w:val="28"/>
                <w:szCs w:val="28"/>
              </w:rPr>
              <w:t>) mod 2 + (</w:t>
            </w:r>
            <w:proofErr w:type="spellStart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>i</w:t>
            </w:r>
            <w:proofErr w:type="spellEnd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j</w:t>
            </w:r>
            <w:r w:rsidRPr="00EC35F1">
              <w:rPr>
                <w:rFonts w:ascii="Times New Roman" w:hAnsi="Times New Roman" w:cs="Times New Roman"/>
                <w:sz w:val="28"/>
                <w:szCs w:val="28"/>
              </w:rPr>
              <w:t>) mod 3) mod 2 = 0</w:t>
            </w:r>
          </w:p>
        </w:tc>
      </w:tr>
      <w:tr w:rsidR="00132FC0" w14:paraId="46379D48" w14:textId="77777777" w:rsidTr="004344E7">
        <w:trPr>
          <w:jc w:val="center"/>
        </w:trPr>
        <w:tc>
          <w:tcPr>
            <w:tcW w:w="1809" w:type="dxa"/>
          </w:tcPr>
          <w:p w14:paraId="436650D5" w14:textId="77777777" w:rsidR="00132FC0" w:rsidRDefault="00132FC0" w:rsidP="007929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20" w:type="dxa"/>
          </w:tcPr>
          <w:p w14:paraId="4737E421" w14:textId="77777777" w:rsidR="00132FC0" w:rsidRDefault="00132FC0" w:rsidP="007929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5F1">
              <w:rPr>
                <w:rFonts w:ascii="Times New Roman" w:hAnsi="Times New Roman" w:cs="Times New Roman"/>
                <w:sz w:val="28"/>
                <w:szCs w:val="28"/>
              </w:rPr>
              <w:t>((</w:t>
            </w:r>
            <w:proofErr w:type="spellStart"/>
            <w:proofErr w:type="gramStart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>i</w:t>
            </w:r>
            <w:proofErr w:type="spellEnd"/>
            <w:proofErr w:type="gramEnd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j</w:t>
            </w:r>
            <w:r w:rsidRPr="00EC35F1">
              <w:rPr>
                <w:rFonts w:ascii="Times New Roman" w:hAnsi="Times New Roman" w:cs="Times New Roman"/>
                <w:sz w:val="28"/>
                <w:szCs w:val="28"/>
              </w:rPr>
              <w:t>) mod 3 + (</w:t>
            </w:r>
            <w:proofErr w:type="spellStart"/>
            <w:r w:rsidRPr="00EC35F1">
              <w:rPr>
                <w:rFonts w:ascii="Times New Roman" w:hAnsi="Times New Roman" w:cs="Times New Roman"/>
                <w:i/>
                <w:sz w:val="28"/>
                <w:szCs w:val="28"/>
              </w:rPr>
              <w:t>i+j</w:t>
            </w:r>
            <w:proofErr w:type="spellEnd"/>
            <w:r w:rsidRPr="00EC35F1">
              <w:rPr>
                <w:rFonts w:ascii="Times New Roman" w:hAnsi="Times New Roman" w:cs="Times New Roman"/>
                <w:sz w:val="28"/>
                <w:szCs w:val="28"/>
              </w:rPr>
              <w:t>) mod 2) mod 2 = 0</w:t>
            </w:r>
          </w:p>
        </w:tc>
      </w:tr>
    </w:tbl>
    <w:p w14:paraId="5E999E15" w14:textId="77777777" w:rsidR="00792919" w:rsidRPr="00433F32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4E7">
        <w:rPr>
          <w:rFonts w:ascii="Times New Roman" w:hAnsi="Times New Roman" w:cs="Times New Roman"/>
          <w:sz w:val="28"/>
          <w:szCs w:val="28"/>
        </w:rPr>
        <w:tab/>
      </w:r>
    </w:p>
    <w:p w14:paraId="46527E0B" w14:textId="5AACC2F9" w:rsidR="00132FC0" w:rsidRPr="00EC35F1" w:rsidRDefault="00792919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F32">
        <w:rPr>
          <w:rFonts w:ascii="Times New Roman" w:hAnsi="Times New Roman" w:cs="Times New Roman"/>
          <w:sz w:val="28"/>
          <w:szCs w:val="28"/>
        </w:rPr>
        <w:tab/>
      </w:r>
      <w:r w:rsidR="00132FC0">
        <w:rPr>
          <w:rFonts w:ascii="Times New Roman" w:hAnsi="Times New Roman" w:cs="Times New Roman"/>
          <w:sz w:val="28"/>
          <w:szCs w:val="28"/>
          <w:lang w:val="ru-RU"/>
        </w:rPr>
        <w:t>Каждая из представленных форм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>ул используется для того, чтобы определ</w:t>
      </w:r>
      <w:r w:rsidR="00132FC0">
        <w:rPr>
          <w:rFonts w:ascii="Times New Roman" w:hAnsi="Times New Roman" w:cs="Times New Roman"/>
          <w:sz w:val="28"/>
          <w:szCs w:val="28"/>
          <w:lang w:val="ru-RU"/>
        </w:rPr>
        <w:t>ить</w:t>
      </w:r>
      <w:r w:rsidR="000E17C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32FC0">
        <w:rPr>
          <w:rFonts w:ascii="Times New Roman" w:hAnsi="Times New Roman" w:cs="Times New Roman"/>
          <w:sz w:val="28"/>
          <w:szCs w:val="28"/>
          <w:lang w:val="ru-RU"/>
        </w:rPr>
        <w:t xml:space="preserve"> следует ли заменить пиксель, 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расположенный с 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lastRenderedPageBreak/>
        <w:t>определенными индексам</w:t>
      </w:r>
      <w:r w:rsidR="00132FC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на противоположное значение. Когда 8 кодов сгенерированы, необходимо подсчитать штрафные очки для каждого из них. </w:t>
      </w:r>
      <w:r w:rsidR="00132FC0" w:rsidRPr="00EC35F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132FC0" w:rsidRPr="00EC35F1">
        <w:rPr>
          <w:rFonts w:ascii="Times New Roman" w:hAnsi="Times New Roman" w:cs="Times New Roman"/>
          <w:sz w:val="28"/>
          <w:szCs w:val="28"/>
        </w:rPr>
        <w:t>спецификации</w:t>
      </w:r>
      <w:proofErr w:type="spellEnd"/>
      <w:r w:rsidR="00132FC0" w:rsidRPr="00EC35F1">
        <w:rPr>
          <w:rFonts w:ascii="Times New Roman" w:hAnsi="Times New Roman" w:cs="Times New Roman"/>
          <w:sz w:val="28"/>
          <w:szCs w:val="28"/>
        </w:rPr>
        <w:t xml:space="preserve"> </w:t>
      </w:r>
      <w:r w:rsidR="009E2352" w:rsidRPr="00EC35F1">
        <w:rPr>
          <w:rFonts w:ascii="Times New Roman" w:hAnsi="Times New Roman" w:cs="Times New Roman"/>
          <w:sz w:val="28"/>
          <w:szCs w:val="28"/>
        </w:rPr>
        <w:t>описаны</w:t>
      </w:r>
      <w:r w:rsidR="00132FC0" w:rsidRPr="00EC35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32FC0" w:rsidRPr="00EC35F1"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 w:rsidR="00132FC0" w:rsidRPr="00EC35F1">
        <w:rPr>
          <w:rFonts w:ascii="Times New Roman" w:hAnsi="Times New Roman" w:cs="Times New Roman"/>
          <w:sz w:val="28"/>
          <w:szCs w:val="28"/>
        </w:rPr>
        <w:t>штрафных</w:t>
      </w:r>
      <w:proofErr w:type="spellEnd"/>
      <w:proofErr w:type="gramEnd"/>
      <w:r w:rsidR="00132FC0" w:rsidRPr="00EC3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2FC0" w:rsidRPr="00EC35F1">
        <w:rPr>
          <w:rFonts w:ascii="Times New Roman" w:hAnsi="Times New Roman" w:cs="Times New Roman"/>
          <w:sz w:val="28"/>
          <w:szCs w:val="28"/>
        </w:rPr>
        <w:t>правила</w:t>
      </w:r>
      <w:proofErr w:type="spellEnd"/>
      <w:r w:rsidR="00132FC0" w:rsidRPr="00EC35F1">
        <w:rPr>
          <w:rFonts w:ascii="Times New Roman" w:hAnsi="Times New Roman" w:cs="Times New Roman"/>
          <w:sz w:val="28"/>
          <w:szCs w:val="28"/>
        </w:rPr>
        <w:t>:</w:t>
      </w:r>
    </w:p>
    <w:p w14:paraId="65BA53D8" w14:textId="77777777" w:rsidR="00132FC0" w:rsidRPr="00F332F4" w:rsidRDefault="00132FC0" w:rsidP="00132FC0">
      <w:pPr>
        <w:widowControl w:val="0"/>
        <w:numPr>
          <w:ilvl w:val="0"/>
          <w:numId w:val="3"/>
        </w:numPr>
        <w:tabs>
          <w:tab w:val="clear" w:pos="20"/>
          <w:tab w:val="left" w:pos="0"/>
          <w:tab w:val="left" w:pos="1680"/>
          <w:tab w:val="left" w:pos="2240"/>
          <w:tab w:val="left" w:pos="2800"/>
          <w:tab w:val="num" w:pos="31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284" w:hanging="2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Добавить штрафные очки за каждый ряд из 5 </w:t>
      </w:r>
      <w:proofErr w:type="spellStart"/>
      <w:r w:rsidRPr="00F332F4">
        <w:rPr>
          <w:rFonts w:ascii="Times New Roman" w:hAnsi="Times New Roman" w:cs="Times New Roman"/>
          <w:sz w:val="28"/>
          <w:szCs w:val="28"/>
          <w:lang w:val="ru-RU"/>
        </w:rPr>
        <w:t>пикслей</w:t>
      </w:r>
      <w:proofErr w:type="spellEnd"/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одного и того же значения.</w:t>
      </w:r>
    </w:p>
    <w:p w14:paraId="382F7C3B" w14:textId="77777777" w:rsidR="00132FC0" w:rsidRPr="00F332F4" w:rsidRDefault="00132FC0" w:rsidP="00132FC0">
      <w:pPr>
        <w:widowControl w:val="0"/>
        <w:numPr>
          <w:ilvl w:val="0"/>
          <w:numId w:val="3"/>
        </w:numPr>
        <w:tabs>
          <w:tab w:val="clear" w:pos="20"/>
          <w:tab w:val="left" w:pos="0"/>
          <w:tab w:val="left" w:pos="1680"/>
          <w:tab w:val="left" w:pos="2240"/>
          <w:tab w:val="left" w:pos="2800"/>
          <w:tab w:val="num" w:pos="31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284" w:hanging="2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Добавить штрафные очки за каждый блок </w:t>
      </w:r>
      <w:proofErr w:type="spellStart"/>
      <w:r w:rsidRPr="00EC35F1">
        <w:rPr>
          <w:rFonts w:ascii="Times New Roman" w:hAnsi="Times New Roman" w:cs="Times New Roman"/>
          <w:sz w:val="28"/>
          <w:szCs w:val="28"/>
        </w:rPr>
        <w:t>MxN</w:t>
      </w:r>
      <w:proofErr w:type="spellEnd"/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одного и того же значения.</w:t>
      </w:r>
    </w:p>
    <w:p w14:paraId="10BDB974" w14:textId="77777777" w:rsidR="00132FC0" w:rsidRPr="00F332F4" w:rsidRDefault="00132FC0" w:rsidP="00132FC0">
      <w:pPr>
        <w:widowControl w:val="0"/>
        <w:numPr>
          <w:ilvl w:val="0"/>
          <w:numId w:val="3"/>
        </w:numPr>
        <w:tabs>
          <w:tab w:val="clear" w:pos="20"/>
          <w:tab w:val="left" w:pos="0"/>
          <w:tab w:val="left" w:pos="1680"/>
          <w:tab w:val="left" w:pos="2240"/>
          <w:tab w:val="left" w:pos="2800"/>
          <w:tab w:val="num" w:pos="31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284" w:hanging="2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Добавить увеличенные штрафные очки за наличия областей похожих на выравнивающие примитивы.</w:t>
      </w:r>
    </w:p>
    <w:p w14:paraId="59805EB2" w14:textId="77777777" w:rsidR="00132FC0" w:rsidRPr="00F332F4" w:rsidRDefault="00132FC0" w:rsidP="00132FC0">
      <w:pPr>
        <w:widowControl w:val="0"/>
        <w:numPr>
          <w:ilvl w:val="0"/>
          <w:numId w:val="3"/>
        </w:numPr>
        <w:tabs>
          <w:tab w:val="clear" w:pos="20"/>
          <w:tab w:val="left" w:pos="0"/>
          <w:tab w:val="left" w:pos="1680"/>
          <w:tab w:val="left" w:pos="2240"/>
          <w:tab w:val="left" w:pos="2800"/>
          <w:tab w:val="num" w:pos="31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284" w:hanging="2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Добавить штрафные очки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, если больше половины пикселей одного и того же значения.</w:t>
      </w:r>
    </w:p>
    <w:p w14:paraId="2CBDBE6A" w14:textId="77777777" w:rsidR="00132FC0" w:rsidRPr="00F332F4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считаются штрафные очки для каждого кода, и тот у которого будет наименьшее значение очков, будет итоговым </w:t>
      </w:r>
      <w:r w:rsidRPr="00EC35F1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кодом. Рисунок 9 демонстрирует процесс подсчета штрафных очков первых трех кодов (остальные не показаны).</w:t>
      </w:r>
    </w:p>
    <w:p w14:paraId="063EA3A1" w14:textId="77777777" w:rsidR="00132FC0" w:rsidRPr="00F332F4" w:rsidRDefault="00132FC0" w:rsidP="00132FC0">
      <w:pPr>
        <w:widowControl w:val="0"/>
        <w:tabs>
          <w:tab w:val="left" w:pos="1154"/>
          <w:tab w:val="left" w:pos="141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240" w:hanging="2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C181707" w14:textId="77777777" w:rsidR="00132FC0" w:rsidRPr="00EC35F1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35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AAE9BC" wp14:editId="1BD5946F">
            <wp:extent cx="4191000" cy="2362200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84295" w14:textId="77777777" w:rsidR="00132FC0" w:rsidRPr="00F332F4" w:rsidRDefault="00677507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10</w:t>
      </w:r>
      <w:r w:rsidR="00132FC0" w:rsidRPr="00F332F4">
        <w:rPr>
          <w:rFonts w:ascii="Times New Roman" w:hAnsi="Times New Roman" w:cs="Times New Roman"/>
          <w:sz w:val="28"/>
          <w:szCs w:val="28"/>
          <w:lang w:val="ru-RU"/>
        </w:rPr>
        <w:t>: Штрафные очки [5].</w:t>
      </w:r>
    </w:p>
    <w:p w14:paraId="2BC9DB12" w14:textId="0C49AF83" w:rsidR="00132FC0" w:rsidRPr="00141B47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Если выбирать из тех кодов, 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что представлены на Рисунке 9, то результирующим кодом будет “</w:t>
      </w:r>
      <w:r w:rsidRPr="00EC35F1">
        <w:rPr>
          <w:rFonts w:ascii="Times New Roman" w:hAnsi="Times New Roman" w:cs="Times New Roman"/>
          <w:sz w:val="28"/>
          <w:szCs w:val="28"/>
        </w:rPr>
        <w:t>Mask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C35F1">
        <w:rPr>
          <w:rFonts w:ascii="Times New Roman" w:hAnsi="Times New Roman" w:cs="Times New Roman"/>
          <w:sz w:val="28"/>
          <w:szCs w:val="28"/>
        </w:rPr>
        <w:t>Pattern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0”, потому что у него наименьшее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значение штрафов. На данном эт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апе процесс генерации </w:t>
      </w:r>
      <w:r w:rsidRPr="00EC35F1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кода закончен. </w:t>
      </w:r>
    </w:p>
    <w:p w14:paraId="79E615C1" w14:textId="4A1C7FB1" w:rsidR="00132FC0" w:rsidRDefault="000F53BB" w:rsidP="000F53BB">
      <w:pPr>
        <w:pStyle w:val="Heading3"/>
        <w:rPr>
          <w:lang w:val="ru-RU"/>
        </w:rPr>
      </w:pPr>
      <w:bookmarkStart w:id="15" w:name="_Toc357867297"/>
      <w:r>
        <w:rPr>
          <w:lang w:val="ru-RU"/>
        </w:rPr>
        <w:lastRenderedPageBreak/>
        <w:t xml:space="preserve">2.5.4 </w:t>
      </w:r>
      <w:r w:rsidR="000E17C8">
        <w:rPr>
          <w:lang w:val="ru-RU"/>
        </w:rPr>
        <w:t>Д</w:t>
      </w:r>
      <w:r w:rsidR="00132FC0" w:rsidRPr="00F332F4">
        <w:rPr>
          <w:lang w:val="ru-RU"/>
        </w:rPr>
        <w:t xml:space="preserve">екодирования </w:t>
      </w:r>
      <w:r w:rsidR="00132FC0" w:rsidRPr="00B425A1">
        <w:t>QR</w:t>
      </w:r>
      <w:r w:rsidR="00132FC0" w:rsidRPr="00F332F4">
        <w:rPr>
          <w:lang w:val="ru-RU"/>
        </w:rPr>
        <w:t xml:space="preserve"> кодов</w:t>
      </w:r>
      <w:bookmarkEnd w:id="15"/>
    </w:p>
    <w:p w14:paraId="6D5C5F18" w14:textId="77777777" w:rsidR="000F53BB" w:rsidRPr="000F53BB" w:rsidRDefault="000F53BB" w:rsidP="000F53BB">
      <w:pPr>
        <w:rPr>
          <w:lang w:val="ru-RU"/>
        </w:rPr>
      </w:pPr>
    </w:p>
    <w:p w14:paraId="0ADD939D" w14:textId="77777777" w:rsidR="00132FC0" w:rsidRPr="00F332F4" w:rsidRDefault="00132FC0" w:rsidP="00132F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Соглас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но спецификации [3], процесс декодирования состоит из 8 этапов. Все этапы декодирования полностью си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метричны процессу кодирования, только </w:t>
      </w:r>
      <w:r w:rsidR="000E17C8">
        <w:rPr>
          <w:rFonts w:ascii="Times New Roman" w:hAnsi="Times New Roman" w:cs="Times New Roman"/>
          <w:sz w:val="28"/>
          <w:szCs w:val="28"/>
          <w:lang w:val="ru-RU"/>
        </w:rPr>
        <w:t>выполняются в обратном порядке, п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оэтому они будут рассмотрены в общих чертах. Процесс декодирования </w:t>
      </w:r>
      <w:r w:rsidRPr="00EC35F1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кодов состоит из следующих стадий:</w:t>
      </w:r>
    </w:p>
    <w:p w14:paraId="7174A34E" w14:textId="11BA4F67" w:rsidR="00132FC0" w:rsidRPr="000E17C8" w:rsidRDefault="00132FC0" w:rsidP="00132FC0">
      <w:pPr>
        <w:widowControl w:val="0"/>
        <w:numPr>
          <w:ilvl w:val="0"/>
          <w:numId w:val="4"/>
        </w:numPr>
        <w:tabs>
          <w:tab w:val="clear" w:pos="260"/>
          <w:tab w:val="num" w:pos="5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520" w:hanging="2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Получить изображение </w:t>
      </w:r>
      <w:r w:rsidRPr="00EC35F1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кода и распознать черные и белые пикселы на нем. </w:t>
      </w:r>
      <w:r w:rsidRPr="000E17C8">
        <w:rPr>
          <w:rFonts w:ascii="Times New Roman" w:hAnsi="Times New Roman" w:cs="Times New Roman"/>
          <w:sz w:val="28"/>
          <w:szCs w:val="28"/>
          <w:lang w:val="ru-RU"/>
        </w:rPr>
        <w:t xml:space="preserve">Затем заменить эти пикселы на 1 и 0 </w:t>
      </w:r>
      <w:r w:rsidR="00A54BA8" w:rsidRPr="000E17C8">
        <w:rPr>
          <w:rFonts w:ascii="Times New Roman" w:hAnsi="Times New Roman" w:cs="Times New Roman"/>
          <w:sz w:val="28"/>
          <w:szCs w:val="28"/>
          <w:lang w:val="ru-RU"/>
        </w:rPr>
        <w:t>соответственно</w:t>
      </w:r>
      <w:r w:rsidRPr="000E17C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2A9ED29" w14:textId="77777777" w:rsidR="00132FC0" w:rsidRPr="00F332F4" w:rsidRDefault="00132FC0" w:rsidP="00132FC0">
      <w:pPr>
        <w:widowControl w:val="0"/>
        <w:numPr>
          <w:ilvl w:val="0"/>
          <w:numId w:val="4"/>
        </w:numPr>
        <w:tabs>
          <w:tab w:val="clear" w:pos="260"/>
          <w:tab w:val="num" w:pos="5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520" w:hanging="2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Получить информацию о версии </w:t>
      </w:r>
      <w:r w:rsidRPr="00EC35F1">
        <w:rPr>
          <w:rFonts w:ascii="Times New Roman" w:hAnsi="Times New Roman" w:cs="Times New Roman"/>
          <w:sz w:val="28"/>
          <w:szCs w:val="28"/>
        </w:rPr>
        <w:t>QR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 xml:space="preserve"> кода.</w:t>
      </w:r>
    </w:p>
    <w:p w14:paraId="6BFC0141" w14:textId="77777777" w:rsidR="00132FC0" w:rsidRPr="00F332F4" w:rsidRDefault="00132FC0" w:rsidP="00132FC0">
      <w:pPr>
        <w:widowControl w:val="0"/>
        <w:numPr>
          <w:ilvl w:val="0"/>
          <w:numId w:val="4"/>
        </w:numPr>
        <w:tabs>
          <w:tab w:val="clear" w:pos="260"/>
          <w:tab w:val="num" w:pos="5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520" w:hanging="2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>Получить информацию о типе данных закодированных в коде</w:t>
      </w:r>
    </w:p>
    <w:p w14:paraId="3DC8FFC4" w14:textId="77777777" w:rsidR="00132FC0" w:rsidRPr="00F332F4" w:rsidRDefault="00132FC0" w:rsidP="00132FC0">
      <w:pPr>
        <w:widowControl w:val="0"/>
        <w:numPr>
          <w:ilvl w:val="0"/>
          <w:numId w:val="4"/>
        </w:numPr>
        <w:tabs>
          <w:tab w:val="clear" w:pos="260"/>
          <w:tab w:val="num" w:pos="5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520" w:hanging="2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>Провести обратн</w:t>
      </w:r>
      <w:r>
        <w:rPr>
          <w:rFonts w:ascii="Times New Roman" w:hAnsi="Times New Roman" w:cs="Times New Roman"/>
          <w:sz w:val="28"/>
          <w:szCs w:val="28"/>
          <w:lang w:val="ru-RU"/>
        </w:rPr>
        <w:t>ый процесс маскирования, соглас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но той формуле, которая использовалась при кодировании.</w:t>
      </w:r>
    </w:p>
    <w:p w14:paraId="6308E46F" w14:textId="77777777" w:rsidR="00132FC0" w:rsidRPr="00F332F4" w:rsidRDefault="00132FC0" w:rsidP="00132FC0">
      <w:pPr>
        <w:widowControl w:val="0"/>
        <w:numPr>
          <w:ilvl w:val="0"/>
          <w:numId w:val="4"/>
        </w:numPr>
        <w:tabs>
          <w:tab w:val="clear" w:pos="260"/>
          <w:tab w:val="num" w:pos="5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520" w:hanging="2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>Считать симв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лы исходного сообщения и биты необходимые коррекции ошибок в сообщении.</w:t>
      </w:r>
    </w:p>
    <w:p w14:paraId="6730552E" w14:textId="77777777" w:rsidR="00132FC0" w:rsidRPr="00F332F4" w:rsidRDefault="00132FC0" w:rsidP="00132FC0">
      <w:pPr>
        <w:widowControl w:val="0"/>
        <w:numPr>
          <w:ilvl w:val="0"/>
          <w:numId w:val="4"/>
        </w:numPr>
        <w:tabs>
          <w:tab w:val="clear" w:pos="260"/>
          <w:tab w:val="num" w:pos="5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520" w:hanging="2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>Найти и исправить ошибки в полученном сообщение согласно кодам Рида-Соломона.</w:t>
      </w:r>
    </w:p>
    <w:p w14:paraId="4440C444" w14:textId="77777777" w:rsidR="00132FC0" w:rsidRPr="00F332F4" w:rsidRDefault="00132FC0" w:rsidP="00132FC0">
      <w:pPr>
        <w:widowControl w:val="0"/>
        <w:numPr>
          <w:ilvl w:val="0"/>
          <w:numId w:val="4"/>
        </w:numPr>
        <w:tabs>
          <w:tab w:val="clear" w:pos="260"/>
          <w:tab w:val="num" w:pos="5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520" w:hanging="2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>Разделить полученные биты на блоки (технические биты и биты исходного сообщения).</w:t>
      </w:r>
    </w:p>
    <w:p w14:paraId="03B63687" w14:textId="77777777" w:rsidR="00132FC0" w:rsidRPr="00F332F4" w:rsidRDefault="00132FC0" w:rsidP="00132FC0">
      <w:pPr>
        <w:widowControl w:val="0"/>
        <w:numPr>
          <w:ilvl w:val="0"/>
          <w:numId w:val="4"/>
        </w:numPr>
        <w:tabs>
          <w:tab w:val="clear" w:pos="260"/>
          <w:tab w:val="num" w:pos="5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520" w:hanging="2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2F4">
        <w:rPr>
          <w:rFonts w:ascii="Times New Roman" w:hAnsi="Times New Roman" w:cs="Times New Roman"/>
          <w:sz w:val="28"/>
          <w:szCs w:val="28"/>
          <w:lang w:val="ru-RU"/>
        </w:rPr>
        <w:t>Декодироват</w:t>
      </w:r>
      <w:r>
        <w:rPr>
          <w:rFonts w:ascii="Times New Roman" w:hAnsi="Times New Roman" w:cs="Times New Roman"/>
          <w:sz w:val="28"/>
          <w:szCs w:val="28"/>
          <w:lang w:val="ru-RU"/>
        </w:rPr>
        <w:t>ь информационные символы соглас</w:t>
      </w:r>
      <w:r w:rsidRPr="00F332F4">
        <w:rPr>
          <w:rFonts w:ascii="Times New Roman" w:hAnsi="Times New Roman" w:cs="Times New Roman"/>
          <w:sz w:val="28"/>
          <w:szCs w:val="28"/>
          <w:lang w:val="ru-RU"/>
        </w:rPr>
        <w:t>но типу данных, который использовался при кодировании.</w:t>
      </w:r>
    </w:p>
    <w:p w14:paraId="00569A03" w14:textId="77777777" w:rsidR="00276EA0" w:rsidRPr="00141B47" w:rsidRDefault="00276EA0" w:rsidP="00BC1B8A">
      <w:pPr>
        <w:rPr>
          <w:rFonts w:ascii="Times New Roman" w:hAnsi="Times New Roman" w:cs="Times New Roman"/>
          <w:lang w:val="ru-RU"/>
        </w:rPr>
      </w:pPr>
    </w:p>
    <w:p w14:paraId="01DEEE83" w14:textId="77777777" w:rsidR="007668E9" w:rsidRPr="00141B47" w:rsidRDefault="007668E9" w:rsidP="00BC1B8A">
      <w:pPr>
        <w:rPr>
          <w:rFonts w:ascii="Times New Roman" w:hAnsi="Times New Roman" w:cs="Times New Roman"/>
          <w:lang w:val="ru-RU"/>
        </w:rPr>
      </w:pPr>
    </w:p>
    <w:p w14:paraId="6070DAB9" w14:textId="77777777" w:rsidR="007668E9" w:rsidRPr="00141B47" w:rsidRDefault="007668E9" w:rsidP="00BC1B8A">
      <w:pPr>
        <w:rPr>
          <w:rFonts w:ascii="Times New Roman" w:hAnsi="Times New Roman" w:cs="Times New Roman"/>
          <w:lang w:val="ru-RU"/>
        </w:rPr>
      </w:pPr>
    </w:p>
    <w:p w14:paraId="6483E1D2" w14:textId="77777777" w:rsidR="007668E9" w:rsidRPr="00141B47" w:rsidRDefault="007668E9" w:rsidP="00BC1B8A">
      <w:pPr>
        <w:rPr>
          <w:rFonts w:ascii="Times New Roman" w:hAnsi="Times New Roman" w:cs="Times New Roman"/>
          <w:lang w:val="ru-RU"/>
        </w:rPr>
      </w:pPr>
    </w:p>
    <w:p w14:paraId="327B1460" w14:textId="77777777" w:rsidR="007668E9" w:rsidRPr="00141B47" w:rsidRDefault="007668E9" w:rsidP="00BC1B8A">
      <w:pPr>
        <w:rPr>
          <w:rFonts w:ascii="Times New Roman" w:hAnsi="Times New Roman" w:cs="Times New Roman"/>
          <w:lang w:val="ru-RU"/>
        </w:rPr>
      </w:pPr>
    </w:p>
    <w:p w14:paraId="36C96D9C" w14:textId="77777777" w:rsidR="007668E9" w:rsidRPr="00141B47" w:rsidRDefault="007668E9" w:rsidP="00BC1B8A">
      <w:pPr>
        <w:rPr>
          <w:rFonts w:ascii="Times New Roman" w:hAnsi="Times New Roman" w:cs="Times New Roman"/>
          <w:lang w:val="ru-RU"/>
        </w:rPr>
      </w:pPr>
    </w:p>
    <w:p w14:paraId="687EBF21" w14:textId="77777777" w:rsidR="007668E9" w:rsidRPr="00141B47" w:rsidRDefault="007668E9" w:rsidP="00BC1B8A">
      <w:pPr>
        <w:rPr>
          <w:rFonts w:ascii="Times New Roman" w:hAnsi="Times New Roman" w:cs="Times New Roman"/>
          <w:lang w:val="ru-RU"/>
        </w:rPr>
      </w:pPr>
    </w:p>
    <w:p w14:paraId="61773D70" w14:textId="77777777" w:rsidR="007668E9" w:rsidRPr="00141B47" w:rsidRDefault="007668E9" w:rsidP="00BC1B8A">
      <w:pPr>
        <w:rPr>
          <w:rFonts w:ascii="Times New Roman" w:hAnsi="Times New Roman" w:cs="Times New Roman"/>
          <w:lang w:val="ru-RU"/>
        </w:rPr>
      </w:pPr>
    </w:p>
    <w:p w14:paraId="7944869E" w14:textId="1481BA92" w:rsidR="00630B04" w:rsidRPr="000F53BB" w:rsidRDefault="000F53BB" w:rsidP="000F53BB">
      <w:pPr>
        <w:pStyle w:val="Heading1"/>
      </w:pPr>
      <w:bookmarkStart w:id="16" w:name="_Toc357867298"/>
      <w:r>
        <w:lastRenderedPageBreak/>
        <w:t xml:space="preserve">3 </w:t>
      </w:r>
      <w:r w:rsidR="00630B04" w:rsidRPr="00630B04">
        <w:t>Особенности реализации программы</w:t>
      </w:r>
      <w:bookmarkEnd w:id="16"/>
    </w:p>
    <w:p w14:paraId="54ED5510" w14:textId="533DEED9" w:rsidR="00630B04" w:rsidRDefault="000F53BB" w:rsidP="000F53BB">
      <w:pPr>
        <w:pStyle w:val="Heading2"/>
        <w:rPr>
          <w:lang w:val="ru-RU"/>
        </w:rPr>
      </w:pPr>
      <w:bookmarkStart w:id="17" w:name="_Toc357867299"/>
      <w:r>
        <w:rPr>
          <w:lang w:val="ru-RU"/>
        </w:rPr>
        <w:t xml:space="preserve">3.1 </w:t>
      </w:r>
      <w:r w:rsidR="00630B04" w:rsidRPr="00630B04">
        <w:rPr>
          <w:lang w:val="ru-RU"/>
        </w:rPr>
        <w:t>Выбор средств реализации</w:t>
      </w:r>
      <w:bookmarkEnd w:id="17"/>
    </w:p>
    <w:p w14:paraId="4FDF36D9" w14:textId="77777777" w:rsidR="000F53BB" w:rsidRPr="000F53BB" w:rsidRDefault="000F53BB" w:rsidP="000F53BB">
      <w:pPr>
        <w:rPr>
          <w:lang w:val="ru-RU"/>
        </w:rPr>
      </w:pPr>
    </w:p>
    <w:p w14:paraId="2FE527FF" w14:textId="77777777" w:rsidR="000E17C8" w:rsidRDefault="00630B04" w:rsidP="00605A1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30B04">
        <w:rPr>
          <w:rFonts w:ascii="Times New Roman" w:hAnsi="Times New Roman" w:cs="Times New Roman"/>
          <w:sz w:val="28"/>
          <w:szCs w:val="28"/>
          <w:lang w:val="ru-RU"/>
        </w:rPr>
        <w:t xml:space="preserve">Для написания программы распознавания </w:t>
      </w:r>
      <w:r w:rsidRPr="00630B04">
        <w:rPr>
          <w:rFonts w:ascii="Times New Roman" w:hAnsi="Times New Roman" w:cs="Times New Roman"/>
          <w:sz w:val="28"/>
          <w:szCs w:val="28"/>
        </w:rPr>
        <w:t>QR</w:t>
      </w:r>
      <w:r w:rsidR="000E17C8">
        <w:rPr>
          <w:rFonts w:ascii="Times New Roman" w:hAnsi="Times New Roman" w:cs="Times New Roman"/>
          <w:sz w:val="28"/>
          <w:szCs w:val="28"/>
          <w:lang w:val="ru-RU"/>
        </w:rPr>
        <w:t xml:space="preserve"> кодов устойчивых к а</w:t>
      </w:r>
      <w:r w:rsidRPr="00630B04">
        <w:rPr>
          <w:rFonts w:ascii="Times New Roman" w:hAnsi="Times New Roman" w:cs="Times New Roman"/>
          <w:sz w:val="28"/>
          <w:szCs w:val="28"/>
          <w:lang w:val="ru-RU"/>
        </w:rPr>
        <w:t xml:space="preserve">ффинным преобразованиям был выбран объектно-ориентированный язык программирования </w:t>
      </w:r>
      <w:r w:rsidRPr="00630B04">
        <w:rPr>
          <w:rFonts w:ascii="Times New Roman" w:hAnsi="Times New Roman" w:cs="Times New Roman"/>
          <w:sz w:val="28"/>
          <w:szCs w:val="28"/>
        </w:rPr>
        <w:t>JAVA</w:t>
      </w:r>
      <w:r w:rsidRPr="004344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0B04">
        <w:rPr>
          <w:rFonts w:ascii="Times New Roman" w:hAnsi="Times New Roman" w:cs="Times New Roman"/>
          <w:sz w:val="28"/>
          <w:szCs w:val="28"/>
          <w:lang w:val="ru-RU"/>
        </w:rPr>
        <w:t xml:space="preserve">и среда разработки программных продуктов </w:t>
      </w:r>
      <w:r w:rsidRPr="00630B04">
        <w:rPr>
          <w:rFonts w:ascii="Times New Roman" w:hAnsi="Times New Roman" w:cs="Times New Roman"/>
          <w:sz w:val="28"/>
          <w:szCs w:val="28"/>
        </w:rPr>
        <w:t>Eclipse</w:t>
      </w:r>
      <w:r w:rsidRPr="004344E7">
        <w:rPr>
          <w:rFonts w:ascii="Times New Roman" w:hAnsi="Times New Roman" w:cs="Times New Roman"/>
          <w:sz w:val="28"/>
          <w:szCs w:val="28"/>
          <w:lang w:val="ru-RU"/>
        </w:rPr>
        <w:t xml:space="preserve"> 4.2.1. </w:t>
      </w:r>
      <w:r w:rsidRPr="00630B04">
        <w:rPr>
          <w:rFonts w:ascii="Times New Roman" w:hAnsi="Times New Roman" w:cs="Times New Roman"/>
          <w:sz w:val="28"/>
          <w:szCs w:val="28"/>
          <w:lang w:val="ru-RU"/>
        </w:rPr>
        <w:t xml:space="preserve">В процессе разработки для тестирования и проектирования дополнительно были использованы следующие сторонние библиотеки: </w:t>
      </w:r>
    </w:p>
    <w:p w14:paraId="053C2BAB" w14:textId="77777777" w:rsidR="000E17C8" w:rsidRPr="000E17C8" w:rsidRDefault="00630B04" w:rsidP="000E17C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17C8">
        <w:rPr>
          <w:rFonts w:ascii="Times New Roman" w:hAnsi="Times New Roman" w:cs="Times New Roman"/>
          <w:sz w:val="28"/>
          <w:szCs w:val="28"/>
        </w:rPr>
        <w:t>JavaCV</w:t>
      </w:r>
      <w:proofErr w:type="spellEnd"/>
      <w:r w:rsidRPr="000E17C8">
        <w:rPr>
          <w:rFonts w:ascii="Times New Roman" w:hAnsi="Times New Roman" w:cs="Times New Roman"/>
          <w:sz w:val="28"/>
          <w:szCs w:val="28"/>
        </w:rPr>
        <w:t xml:space="preserve"> – обертка для языка </w:t>
      </w:r>
      <w:proofErr w:type="spellStart"/>
      <w:r w:rsidRPr="000E17C8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0E17C8">
        <w:rPr>
          <w:rFonts w:ascii="Times New Roman" w:hAnsi="Times New Roman" w:cs="Times New Roman"/>
          <w:sz w:val="28"/>
          <w:szCs w:val="28"/>
        </w:rPr>
        <w:t xml:space="preserve"> библиотеки </w:t>
      </w:r>
      <w:proofErr w:type="spellStart"/>
      <w:r w:rsidRPr="000E17C8">
        <w:rPr>
          <w:rFonts w:ascii="Times New Roman" w:hAnsi="Times New Roman" w:cs="Times New Roman"/>
          <w:sz w:val="28"/>
          <w:szCs w:val="28"/>
        </w:rPr>
        <w:t>OpenCV</w:t>
      </w:r>
      <w:proofErr w:type="spellEnd"/>
      <w:r w:rsidRPr="000E17C8">
        <w:rPr>
          <w:rFonts w:ascii="Times New Roman" w:hAnsi="Times New Roman" w:cs="Times New Roman"/>
          <w:sz w:val="28"/>
          <w:szCs w:val="28"/>
        </w:rPr>
        <w:t xml:space="preserve"> написанной на C++; </w:t>
      </w:r>
    </w:p>
    <w:p w14:paraId="70640447" w14:textId="77777777" w:rsidR="000E17C8" w:rsidRPr="000E17C8" w:rsidRDefault="00630B04" w:rsidP="000E17C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17C8">
        <w:rPr>
          <w:rFonts w:ascii="Times New Roman" w:hAnsi="Times New Roman" w:cs="Times New Roman"/>
          <w:sz w:val="28"/>
          <w:szCs w:val="28"/>
        </w:rPr>
        <w:t>zxing</w:t>
      </w:r>
      <w:proofErr w:type="spellEnd"/>
      <w:r w:rsidRPr="000E17C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E17C8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0E17C8">
        <w:rPr>
          <w:rFonts w:ascii="Times New Roman" w:hAnsi="Times New Roman" w:cs="Times New Roman"/>
          <w:sz w:val="28"/>
          <w:szCs w:val="28"/>
        </w:rPr>
        <w:t xml:space="preserve"> библиотека содержащая методы необходимые для обработки штрих кодов; </w:t>
      </w:r>
    </w:p>
    <w:p w14:paraId="48050ABC" w14:textId="77777777" w:rsidR="00630B04" w:rsidRPr="000E17C8" w:rsidRDefault="00630B04" w:rsidP="000E17C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17C8">
        <w:rPr>
          <w:rFonts w:ascii="Times New Roman" w:hAnsi="Times New Roman" w:cs="Times New Roman"/>
          <w:sz w:val="28"/>
          <w:szCs w:val="28"/>
        </w:rPr>
        <w:t>BoofCV</w:t>
      </w:r>
      <w:proofErr w:type="spellEnd"/>
      <w:r w:rsidRPr="000E17C8">
        <w:rPr>
          <w:rFonts w:ascii="Times New Roman" w:hAnsi="Times New Roman" w:cs="Times New Roman"/>
          <w:sz w:val="28"/>
          <w:szCs w:val="28"/>
        </w:rPr>
        <w:t xml:space="preserve"> – библиотека обработки изображений для машинного зрения и приложений связанных с программированием роботов.</w:t>
      </w:r>
    </w:p>
    <w:p w14:paraId="04799A5A" w14:textId="77777777" w:rsidR="00630B04" w:rsidRDefault="000E17C8" w:rsidP="00605A1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Программная документация представлена в Приложениях.</w:t>
      </w:r>
    </w:p>
    <w:p w14:paraId="4823302F" w14:textId="77777777" w:rsidR="000E17C8" w:rsidRPr="000E17C8" w:rsidRDefault="000E17C8" w:rsidP="00630B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FC4B7A" w14:textId="41480B6F" w:rsidR="00630B04" w:rsidRDefault="000F53BB" w:rsidP="000F53BB">
      <w:pPr>
        <w:pStyle w:val="Heading2"/>
        <w:rPr>
          <w:lang w:val="ru-RU"/>
        </w:rPr>
      </w:pPr>
      <w:bookmarkStart w:id="18" w:name="_Toc357867300"/>
      <w:r>
        <w:rPr>
          <w:lang w:val="ru-RU"/>
        </w:rPr>
        <w:t xml:space="preserve">3.2 </w:t>
      </w:r>
      <w:r w:rsidR="00630B04" w:rsidRPr="00630B04">
        <w:rPr>
          <w:lang w:val="ru-RU"/>
        </w:rPr>
        <w:t>Алгоритм обработки изображения</w:t>
      </w:r>
      <w:bookmarkEnd w:id="18"/>
    </w:p>
    <w:p w14:paraId="03EB6AAF" w14:textId="77777777" w:rsidR="000F53BB" w:rsidRPr="000F53BB" w:rsidRDefault="000F53BB" w:rsidP="000F53BB">
      <w:pPr>
        <w:rPr>
          <w:lang w:val="ru-RU"/>
        </w:rPr>
      </w:pPr>
    </w:p>
    <w:p w14:paraId="51E836F9" w14:textId="77777777" w:rsidR="00630B04" w:rsidRPr="00630B04" w:rsidRDefault="000E17C8" w:rsidP="00605A1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Этапы</w:t>
      </w:r>
      <w:r w:rsidR="00630B04" w:rsidRPr="00630B04">
        <w:rPr>
          <w:rFonts w:ascii="Times New Roman" w:hAnsi="Times New Roman" w:cs="Times New Roman"/>
          <w:sz w:val="28"/>
          <w:szCs w:val="28"/>
          <w:lang w:val="ru-RU"/>
        </w:rPr>
        <w:t>, которые необходимы для достижения поставленных целей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30B04" w:rsidRPr="00630B04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представлены далее в том порядке, в котором они реализованы в программе. При успешном выполнении всех перечисленных этапов можно достичь решения поставленных задач. </w:t>
      </w:r>
    </w:p>
    <w:p w14:paraId="5491DC60" w14:textId="77777777" w:rsidR="00630B04" w:rsidRPr="00630B04" w:rsidRDefault="00630B04" w:rsidP="00630B0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B04">
        <w:rPr>
          <w:rFonts w:ascii="Times New Roman" w:hAnsi="Times New Roman" w:cs="Times New Roman"/>
          <w:sz w:val="28"/>
          <w:szCs w:val="28"/>
        </w:rPr>
        <w:t>Получение изображение с веб-камеры или из файла</w:t>
      </w:r>
    </w:p>
    <w:p w14:paraId="7AC03A9E" w14:textId="77777777" w:rsidR="00630B04" w:rsidRPr="00630B04" w:rsidRDefault="00630B04" w:rsidP="00630B0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B04">
        <w:rPr>
          <w:rFonts w:ascii="Times New Roman" w:hAnsi="Times New Roman" w:cs="Times New Roman"/>
          <w:sz w:val="28"/>
          <w:szCs w:val="28"/>
        </w:rPr>
        <w:t>Перевод изображения из цветного в изображение</w:t>
      </w:r>
      <w:r w:rsidR="000E17C8">
        <w:rPr>
          <w:rFonts w:ascii="Times New Roman" w:hAnsi="Times New Roman" w:cs="Times New Roman"/>
          <w:sz w:val="28"/>
          <w:szCs w:val="28"/>
        </w:rPr>
        <w:t>,</w:t>
      </w:r>
      <w:r w:rsidRPr="00630B04">
        <w:rPr>
          <w:rFonts w:ascii="Times New Roman" w:hAnsi="Times New Roman" w:cs="Times New Roman"/>
          <w:sz w:val="28"/>
          <w:szCs w:val="28"/>
        </w:rPr>
        <w:t xml:space="preserve"> состоящее из оттенков серого</w:t>
      </w:r>
    </w:p>
    <w:p w14:paraId="3B95C73E" w14:textId="77777777" w:rsidR="00630B04" w:rsidRPr="00630B04" w:rsidRDefault="00630B04" w:rsidP="00630B0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B04">
        <w:rPr>
          <w:rFonts w:ascii="Times New Roman" w:hAnsi="Times New Roman" w:cs="Times New Roman"/>
          <w:sz w:val="28"/>
          <w:szCs w:val="28"/>
        </w:rPr>
        <w:t>Бинаризация изображения, состояще</w:t>
      </w:r>
      <w:r w:rsidR="000E17C8">
        <w:rPr>
          <w:rFonts w:ascii="Times New Roman" w:hAnsi="Times New Roman" w:cs="Times New Roman"/>
          <w:sz w:val="28"/>
          <w:szCs w:val="28"/>
        </w:rPr>
        <w:t>го</w:t>
      </w:r>
      <w:r w:rsidRPr="00630B04">
        <w:rPr>
          <w:rFonts w:ascii="Times New Roman" w:hAnsi="Times New Roman" w:cs="Times New Roman"/>
          <w:sz w:val="28"/>
          <w:szCs w:val="28"/>
        </w:rPr>
        <w:t xml:space="preserve"> из оттенков серого цвета</w:t>
      </w:r>
    </w:p>
    <w:p w14:paraId="7C097B7F" w14:textId="77777777" w:rsidR="00630B04" w:rsidRPr="00630B04" w:rsidRDefault="00630B04" w:rsidP="00630B0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B04">
        <w:rPr>
          <w:rFonts w:ascii="Times New Roman" w:hAnsi="Times New Roman" w:cs="Times New Roman"/>
          <w:sz w:val="28"/>
          <w:szCs w:val="28"/>
        </w:rPr>
        <w:lastRenderedPageBreak/>
        <w:t>Разметка изображения на обособленные области (блобы)</w:t>
      </w:r>
    </w:p>
    <w:p w14:paraId="12D3BF82" w14:textId="77777777" w:rsidR="00630B04" w:rsidRPr="00630B04" w:rsidRDefault="00630B04" w:rsidP="00630B0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B04">
        <w:rPr>
          <w:rFonts w:ascii="Times New Roman" w:hAnsi="Times New Roman" w:cs="Times New Roman"/>
          <w:sz w:val="28"/>
          <w:szCs w:val="28"/>
        </w:rPr>
        <w:t xml:space="preserve">Обработка получившихся областей (вычисление </w:t>
      </w:r>
      <w:r w:rsidR="000E17C8">
        <w:rPr>
          <w:rFonts w:ascii="Times New Roman" w:hAnsi="Times New Roman" w:cs="Times New Roman"/>
          <w:sz w:val="28"/>
          <w:szCs w:val="28"/>
        </w:rPr>
        <w:t xml:space="preserve">числовых и геометрических </w:t>
      </w:r>
      <w:r w:rsidRPr="00630B04">
        <w:rPr>
          <w:rFonts w:ascii="Times New Roman" w:hAnsi="Times New Roman" w:cs="Times New Roman"/>
          <w:sz w:val="28"/>
          <w:szCs w:val="28"/>
        </w:rPr>
        <w:t>характеристик)</w:t>
      </w:r>
    </w:p>
    <w:p w14:paraId="6066A82E" w14:textId="77777777" w:rsidR="00630B04" w:rsidRPr="00630B04" w:rsidRDefault="00630B04" w:rsidP="00630B0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B04">
        <w:rPr>
          <w:rFonts w:ascii="Times New Roman" w:hAnsi="Times New Roman" w:cs="Times New Roman"/>
          <w:sz w:val="28"/>
          <w:szCs w:val="28"/>
        </w:rPr>
        <w:t>Фильтрация полученных областей</w:t>
      </w:r>
    </w:p>
    <w:p w14:paraId="5D4ED143" w14:textId="77777777" w:rsidR="00630B04" w:rsidRPr="00630B04" w:rsidRDefault="00630B04" w:rsidP="00630B0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B04">
        <w:rPr>
          <w:rFonts w:ascii="Times New Roman" w:hAnsi="Times New Roman" w:cs="Times New Roman"/>
          <w:sz w:val="28"/>
          <w:szCs w:val="28"/>
        </w:rPr>
        <w:t>Поиск областей, которые по характеристикам с большей вероятностью похожи на обязательные метки позиционирования на QR коде</w:t>
      </w:r>
    </w:p>
    <w:p w14:paraId="33BEEE67" w14:textId="77777777" w:rsidR="00630B04" w:rsidRPr="00630B04" w:rsidRDefault="000E17C8" w:rsidP="00630B0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трех</w:t>
      </w:r>
      <w:r w:rsidR="00630B04" w:rsidRPr="00630B04">
        <w:rPr>
          <w:rFonts w:ascii="Times New Roman" w:hAnsi="Times New Roman" w:cs="Times New Roman"/>
          <w:sz w:val="28"/>
          <w:szCs w:val="28"/>
        </w:rPr>
        <w:t xml:space="preserve"> наиболее вероятных областей</w:t>
      </w:r>
    </w:p>
    <w:p w14:paraId="3ECCB0F2" w14:textId="77777777" w:rsidR="00630B04" w:rsidRPr="00630B04" w:rsidRDefault="00630B04" w:rsidP="00630B0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B04">
        <w:rPr>
          <w:rFonts w:ascii="Times New Roman" w:hAnsi="Times New Roman" w:cs="Times New Roman"/>
          <w:sz w:val="28"/>
          <w:szCs w:val="28"/>
        </w:rPr>
        <w:t>Анализ расположения QR кода на изображении</w:t>
      </w:r>
    </w:p>
    <w:p w14:paraId="4DAD1159" w14:textId="77777777" w:rsidR="00630B04" w:rsidRPr="00630B04" w:rsidRDefault="00630B04" w:rsidP="00630B0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B04">
        <w:rPr>
          <w:rFonts w:ascii="Times New Roman" w:hAnsi="Times New Roman" w:cs="Times New Roman"/>
          <w:sz w:val="28"/>
          <w:szCs w:val="28"/>
        </w:rPr>
        <w:t xml:space="preserve"> Выделение QR код</w:t>
      </w:r>
      <w:r w:rsidR="006829D6">
        <w:rPr>
          <w:rFonts w:ascii="Times New Roman" w:hAnsi="Times New Roman" w:cs="Times New Roman"/>
          <w:sz w:val="28"/>
          <w:szCs w:val="28"/>
        </w:rPr>
        <w:t>а</w:t>
      </w:r>
      <w:r w:rsidRPr="00630B04">
        <w:rPr>
          <w:rFonts w:ascii="Times New Roman" w:hAnsi="Times New Roman" w:cs="Times New Roman"/>
          <w:sz w:val="28"/>
          <w:szCs w:val="28"/>
        </w:rPr>
        <w:t xml:space="preserve"> из всего изображения, для последующей обработки</w:t>
      </w:r>
    </w:p>
    <w:p w14:paraId="037F7095" w14:textId="77777777" w:rsidR="00630B04" w:rsidRPr="00630B04" w:rsidRDefault="00630B04" w:rsidP="00630B0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B04">
        <w:rPr>
          <w:rFonts w:ascii="Times New Roman" w:hAnsi="Times New Roman" w:cs="Times New Roman"/>
          <w:sz w:val="28"/>
          <w:szCs w:val="28"/>
        </w:rPr>
        <w:t xml:space="preserve"> </w:t>
      </w:r>
      <w:r w:rsidR="006829D6">
        <w:rPr>
          <w:rFonts w:ascii="Times New Roman" w:hAnsi="Times New Roman" w:cs="Times New Roman"/>
          <w:sz w:val="28"/>
          <w:szCs w:val="28"/>
        </w:rPr>
        <w:t>Определение необходимых преобразований</w:t>
      </w:r>
    </w:p>
    <w:p w14:paraId="4B0EB129" w14:textId="77777777" w:rsidR="00630B04" w:rsidRPr="00630B04" w:rsidRDefault="00630B04" w:rsidP="00630B0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B04">
        <w:rPr>
          <w:rFonts w:ascii="Times New Roman" w:hAnsi="Times New Roman" w:cs="Times New Roman"/>
          <w:sz w:val="28"/>
          <w:szCs w:val="28"/>
        </w:rPr>
        <w:t xml:space="preserve"> Применение </w:t>
      </w:r>
      <w:r w:rsidR="006829D6">
        <w:rPr>
          <w:rFonts w:ascii="Times New Roman" w:hAnsi="Times New Roman" w:cs="Times New Roman"/>
          <w:sz w:val="28"/>
          <w:szCs w:val="28"/>
        </w:rPr>
        <w:t>необходимых</w:t>
      </w:r>
      <w:r w:rsidRPr="00630B04">
        <w:rPr>
          <w:rFonts w:ascii="Times New Roman" w:hAnsi="Times New Roman" w:cs="Times New Roman"/>
          <w:sz w:val="28"/>
          <w:szCs w:val="28"/>
        </w:rPr>
        <w:t xml:space="preserve"> преобразований к QR коду</w:t>
      </w:r>
    </w:p>
    <w:p w14:paraId="0DAF521B" w14:textId="77777777" w:rsidR="00630B04" w:rsidRPr="00630B04" w:rsidRDefault="00630B04" w:rsidP="00630B0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B04">
        <w:rPr>
          <w:rFonts w:ascii="Times New Roman" w:hAnsi="Times New Roman" w:cs="Times New Roman"/>
          <w:sz w:val="28"/>
          <w:szCs w:val="28"/>
        </w:rPr>
        <w:t xml:space="preserve"> Декодирование QR кода</w:t>
      </w:r>
    </w:p>
    <w:p w14:paraId="19ED91FB" w14:textId="77777777" w:rsidR="00630B04" w:rsidRPr="00630B04" w:rsidRDefault="00630B04" w:rsidP="00630B0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B04">
        <w:rPr>
          <w:rFonts w:ascii="Times New Roman" w:hAnsi="Times New Roman" w:cs="Times New Roman"/>
          <w:sz w:val="28"/>
          <w:szCs w:val="28"/>
        </w:rPr>
        <w:t xml:space="preserve"> При удачном завершении этапа декодировани</w:t>
      </w:r>
      <w:r w:rsidR="006829D6">
        <w:rPr>
          <w:rFonts w:ascii="Times New Roman" w:hAnsi="Times New Roman" w:cs="Times New Roman"/>
          <w:sz w:val="28"/>
          <w:szCs w:val="28"/>
        </w:rPr>
        <w:t>я, вывод</w:t>
      </w:r>
      <w:r w:rsidRPr="00630B04">
        <w:rPr>
          <w:rFonts w:ascii="Times New Roman" w:hAnsi="Times New Roman" w:cs="Times New Roman"/>
          <w:sz w:val="28"/>
          <w:szCs w:val="28"/>
        </w:rPr>
        <w:t xml:space="preserve"> на экран закодированн</w:t>
      </w:r>
      <w:r w:rsidR="006829D6">
        <w:rPr>
          <w:rFonts w:ascii="Times New Roman" w:hAnsi="Times New Roman" w:cs="Times New Roman"/>
          <w:sz w:val="28"/>
          <w:szCs w:val="28"/>
        </w:rPr>
        <w:t>ой информации</w:t>
      </w:r>
    </w:p>
    <w:p w14:paraId="4A05F830" w14:textId="77777777" w:rsidR="00630B04" w:rsidRPr="00630B04" w:rsidRDefault="00630B04" w:rsidP="00630B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20F3781" w14:textId="79686861" w:rsidR="00630B04" w:rsidRDefault="000F53BB" w:rsidP="000F53BB">
      <w:pPr>
        <w:pStyle w:val="Heading2"/>
        <w:rPr>
          <w:lang w:val="ru-RU"/>
        </w:rPr>
      </w:pPr>
      <w:bookmarkStart w:id="19" w:name="_Toc357867301"/>
      <w:r>
        <w:rPr>
          <w:lang w:val="ru-RU"/>
        </w:rPr>
        <w:t xml:space="preserve">3.3 </w:t>
      </w:r>
      <w:r w:rsidR="00630B04" w:rsidRPr="00630B04">
        <w:rPr>
          <w:lang w:val="ru-RU"/>
        </w:rPr>
        <w:t>Фильтрация областей</w:t>
      </w:r>
      <w:bookmarkEnd w:id="19"/>
    </w:p>
    <w:p w14:paraId="357942E8" w14:textId="77777777" w:rsidR="000F53BB" w:rsidRPr="00630B04" w:rsidRDefault="000F53BB" w:rsidP="00630B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CD1498B" w14:textId="77777777" w:rsidR="00630B04" w:rsidRDefault="00630B04" w:rsidP="00605A1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30B04">
        <w:rPr>
          <w:rFonts w:ascii="Times New Roman" w:hAnsi="Times New Roman" w:cs="Times New Roman"/>
          <w:sz w:val="28"/>
          <w:szCs w:val="28"/>
          <w:lang w:val="ru-RU"/>
        </w:rPr>
        <w:t xml:space="preserve">Области, которые </w:t>
      </w:r>
      <w:r w:rsidR="000A4913">
        <w:rPr>
          <w:rFonts w:ascii="Times New Roman" w:hAnsi="Times New Roman" w:cs="Times New Roman"/>
          <w:sz w:val="28"/>
          <w:szCs w:val="28"/>
          <w:lang w:val="ru-RU"/>
        </w:rPr>
        <w:t>удалось</w:t>
      </w:r>
      <w:r w:rsidRPr="00630B04">
        <w:rPr>
          <w:rFonts w:ascii="Times New Roman" w:hAnsi="Times New Roman" w:cs="Times New Roman"/>
          <w:sz w:val="28"/>
          <w:szCs w:val="28"/>
          <w:lang w:val="ru-RU"/>
        </w:rPr>
        <w:t xml:space="preserve"> выделить на </w:t>
      </w:r>
      <w:r w:rsidR="000A4913">
        <w:rPr>
          <w:rFonts w:ascii="Times New Roman" w:hAnsi="Times New Roman" w:cs="Times New Roman"/>
          <w:sz w:val="28"/>
          <w:szCs w:val="28"/>
          <w:lang w:val="ru-RU"/>
        </w:rPr>
        <w:t>изображении</w:t>
      </w:r>
      <w:r w:rsidRPr="00630B04">
        <w:rPr>
          <w:rFonts w:ascii="Times New Roman" w:hAnsi="Times New Roman" w:cs="Times New Roman"/>
          <w:sz w:val="28"/>
          <w:szCs w:val="28"/>
          <w:lang w:val="ru-RU"/>
        </w:rPr>
        <w:t xml:space="preserve"> после предварительной обработки и разметки изображения, должны быть оценены. Оценка этих областей позволит с определенной долей уверенности сказать, является она потенциальной частью </w:t>
      </w:r>
      <w:r w:rsidRPr="00630B04">
        <w:rPr>
          <w:rFonts w:ascii="Times New Roman" w:hAnsi="Times New Roman" w:cs="Times New Roman"/>
          <w:sz w:val="28"/>
          <w:szCs w:val="28"/>
        </w:rPr>
        <w:t>QR</w:t>
      </w:r>
      <w:r w:rsidRPr="004344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A4913">
        <w:rPr>
          <w:rFonts w:ascii="Times New Roman" w:hAnsi="Times New Roman" w:cs="Times New Roman"/>
          <w:sz w:val="28"/>
          <w:szCs w:val="28"/>
          <w:lang w:val="ru-RU"/>
        </w:rPr>
        <w:t>кода или нет. Для того</w:t>
      </w:r>
      <w:r w:rsidRPr="00630B04">
        <w:rPr>
          <w:rFonts w:ascii="Times New Roman" w:hAnsi="Times New Roman" w:cs="Times New Roman"/>
          <w:sz w:val="28"/>
          <w:szCs w:val="28"/>
          <w:lang w:val="ru-RU"/>
        </w:rPr>
        <w:t xml:space="preserve"> чтобы можно было сравнить эти области, необходимо найти некоторый набор численных показателей, а так же особенности анализируемой области. В качестве параметров для оценки области были выбраны следующие численные характеристики:</w:t>
      </w:r>
    </w:p>
    <w:p w14:paraId="77FB03DF" w14:textId="473A1671" w:rsidR="00EF6328" w:rsidRDefault="00EF6328" w:rsidP="00EF632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Таблица 3</w:t>
      </w:r>
    </w:p>
    <w:p w14:paraId="21CCC1F8" w14:textId="1A7BD49B" w:rsidR="00EF6328" w:rsidRPr="00630B04" w:rsidRDefault="00EF6328" w:rsidP="00EF63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Характеристики областей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33"/>
        <w:gridCol w:w="4527"/>
      </w:tblGrid>
      <w:tr w:rsidR="00630B04" w:rsidRPr="00630B04" w14:paraId="77E7B229" w14:textId="77777777" w:rsidTr="000A4913">
        <w:trPr>
          <w:jc w:val="center"/>
        </w:trPr>
        <w:tc>
          <w:tcPr>
            <w:tcW w:w="3633" w:type="dxa"/>
            <w:shd w:val="clear" w:color="auto" w:fill="8DB3E2" w:themeFill="text2" w:themeFillTint="66"/>
          </w:tcPr>
          <w:p w14:paraId="03FF591A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Характеристика</w:t>
            </w:r>
          </w:p>
        </w:tc>
        <w:tc>
          <w:tcPr>
            <w:tcW w:w="4527" w:type="dxa"/>
            <w:shd w:val="clear" w:color="auto" w:fill="8DB3E2" w:themeFill="text2" w:themeFillTint="66"/>
          </w:tcPr>
          <w:p w14:paraId="7609FACE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Описание</w:t>
            </w:r>
          </w:p>
        </w:tc>
      </w:tr>
      <w:tr w:rsidR="00630B04" w:rsidRPr="00630B04" w14:paraId="2149E77E" w14:textId="77777777" w:rsidTr="000A4913">
        <w:trPr>
          <w:jc w:val="center"/>
        </w:trPr>
        <w:tc>
          <w:tcPr>
            <w:tcW w:w="3633" w:type="dxa"/>
          </w:tcPr>
          <w:p w14:paraId="0EAABC85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Площадь</w:t>
            </w:r>
          </w:p>
        </w:tc>
        <w:tc>
          <w:tcPr>
            <w:tcW w:w="4527" w:type="dxa"/>
          </w:tcPr>
          <w:p w14:paraId="470EE3E7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Площадь области в пикселах</w:t>
            </w:r>
          </w:p>
        </w:tc>
      </w:tr>
      <w:tr w:rsidR="00630B04" w:rsidRPr="00630B04" w14:paraId="612211B8" w14:textId="77777777" w:rsidTr="000A4913">
        <w:trPr>
          <w:jc w:val="center"/>
        </w:trPr>
        <w:tc>
          <w:tcPr>
            <w:tcW w:w="3633" w:type="dxa"/>
          </w:tcPr>
          <w:p w14:paraId="2B4286B2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Центр масс (</w:t>
            </w:r>
            <w:r w:rsidRPr="00630B04">
              <w:rPr>
                <w:rFonts w:ascii="Times New Roman" w:hAnsi="Times New Roman" w:cs="Times New Roman"/>
                <w:sz w:val="28"/>
                <w:szCs w:val="28"/>
              </w:rPr>
              <w:t>X)</w:t>
            </w:r>
          </w:p>
        </w:tc>
        <w:tc>
          <w:tcPr>
            <w:tcW w:w="4527" w:type="dxa"/>
          </w:tcPr>
          <w:p w14:paraId="32361DCD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630B04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proofErr w:type="gramEnd"/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-координата центра масс</w:t>
            </w:r>
          </w:p>
        </w:tc>
      </w:tr>
      <w:tr w:rsidR="00630B04" w:rsidRPr="00630B04" w14:paraId="7DF62A48" w14:textId="77777777" w:rsidTr="000A4913">
        <w:trPr>
          <w:jc w:val="center"/>
        </w:trPr>
        <w:tc>
          <w:tcPr>
            <w:tcW w:w="3633" w:type="dxa"/>
          </w:tcPr>
          <w:p w14:paraId="730EAE49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Центр  масс(</w:t>
            </w:r>
            <w:r w:rsidRPr="00630B04">
              <w:rPr>
                <w:rFonts w:ascii="Times New Roman" w:hAnsi="Times New Roman" w:cs="Times New Roman"/>
                <w:sz w:val="28"/>
                <w:szCs w:val="28"/>
              </w:rPr>
              <w:t>Y)</w:t>
            </w:r>
          </w:p>
        </w:tc>
        <w:tc>
          <w:tcPr>
            <w:tcW w:w="4527" w:type="dxa"/>
          </w:tcPr>
          <w:p w14:paraId="15411CAF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630B04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proofErr w:type="gramEnd"/>
            <w:r w:rsidRPr="00630B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координата центра масс</w:t>
            </w:r>
          </w:p>
        </w:tc>
      </w:tr>
      <w:tr w:rsidR="00630B04" w:rsidRPr="00141B47" w14:paraId="47D4EF7D" w14:textId="77777777" w:rsidTr="000A4913">
        <w:trPr>
          <w:jc w:val="center"/>
        </w:trPr>
        <w:tc>
          <w:tcPr>
            <w:tcW w:w="3633" w:type="dxa"/>
          </w:tcPr>
          <w:p w14:paraId="67C0FBA6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Проекция (</w:t>
            </w:r>
            <w:r w:rsidRPr="00630B04">
              <w:rPr>
                <w:rFonts w:ascii="Times New Roman" w:hAnsi="Times New Roman" w:cs="Times New Roman"/>
                <w:sz w:val="28"/>
                <w:szCs w:val="28"/>
              </w:rPr>
              <w:t>X)</w:t>
            </w:r>
          </w:p>
        </w:tc>
        <w:tc>
          <w:tcPr>
            <w:tcW w:w="4527" w:type="dxa"/>
          </w:tcPr>
          <w:p w14:paraId="7182F3EE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Проекция области на ось </w:t>
            </w:r>
            <w:r w:rsidRPr="00630B04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Pr="0043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координат</w:t>
            </w:r>
          </w:p>
        </w:tc>
      </w:tr>
      <w:tr w:rsidR="00630B04" w:rsidRPr="00141B47" w14:paraId="3E2881D2" w14:textId="77777777" w:rsidTr="000A4913">
        <w:trPr>
          <w:jc w:val="center"/>
        </w:trPr>
        <w:tc>
          <w:tcPr>
            <w:tcW w:w="3633" w:type="dxa"/>
          </w:tcPr>
          <w:p w14:paraId="4EF47C54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Проекция (</w:t>
            </w:r>
            <w:r w:rsidRPr="00630B04">
              <w:rPr>
                <w:rFonts w:ascii="Times New Roman" w:hAnsi="Times New Roman" w:cs="Times New Roman"/>
                <w:sz w:val="28"/>
                <w:szCs w:val="28"/>
              </w:rPr>
              <w:t>Y)</w:t>
            </w:r>
          </w:p>
        </w:tc>
        <w:tc>
          <w:tcPr>
            <w:tcW w:w="4527" w:type="dxa"/>
          </w:tcPr>
          <w:p w14:paraId="14528E44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Проекция области на ось </w:t>
            </w:r>
            <w:r w:rsidRPr="00630B04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43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координат</w:t>
            </w:r>
          </w:p>
        </w:tc>
      </w:tr>
      <w:tr w:rsidR="00630B04" w:rsidRPr="00630B04" w14:paraId="58BD832E" w14:textId="77777777" w:rsidTr="000A4913">
        <w:trPr>
          <w:jc w:val="center"/>
        </w:trPr>
        <w:tc>
          <w:tcPr>
            <w:tcW w:w="3633" w:type="dxa"/>
          </w:tcPr>
          <w:p w14:paraId="33093B31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Ширина</w:t>
            </w:r>
          </w:p>
        </w:tc>
        <w:tc>
          <w:tcPr>
            <w:tcW w:w="4527" w:type="dxa"/>
          </w:tcPr>
          <w:p w14:paraId="0430A1D8" w14:textId="77777777" w:rsidR="00630B04" w:rsidRPr="00630B04" w:rsidRDefault="003F2E31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Шири</w:t>
            </w:r>
            <w:r w:rsidR="00630B04"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оцениваемой области</w:t>
            </w:r>
          </w:p>
        </w:tc>
      </w:tr>
      <w:tr w:rsidR="00630B04" w:rsidRPr="00630B04" w14:paraId="4D36E67E" w14:textId="77777777" w:rsidTr="000A4913">
        <w:trPr>
          <w:jc w:val="center"/>
        </w:trPr>
        <w:tc>
          <w:tcPr>
            <w:tcW w:w="3633" w:type="dxa"/>
          </w:tcPr>
          <w:p w14:paraId="795E5FE3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Высота</w:t>
            </w:r>
          </w:p>
        </w:tc>
        <w:tc>
          <w:tcPr>
            <w:tcW w:w="4527" w:type="dxa"/>
          </w:tcPr>
          <w:p w14:paraId="3491820C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Высота оцениваемой области</w:t>
            </w:r>
          </w:p>
        </w:tc>
      </w:tr>
      <w:tr w:rsidR="00630B04" w:rsidRPr="00141B47" w14:paraId="7A7AC5A0" w14:textId="77777777" w:rsidTr="000A4913">
        <w:trPr>
          <w:jc w:val="center"/>
        </w:trPr>
        <w:tc>
          <w:tcPr>
            <w:tcW w:w="3633" w:type="dxa"/>
          </w:tcPr>
          <w:p w14:paraId="4E354B56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Периметр</w:t>
            </w:r>
          </w:p>
        </w:tc>
        <w:tc>
          <w:tcPr>
            <w:tcW w:w="4527" w:type="dxa"/>
          </w:tcPr>
          <w:p w14:paraId="6D97FABB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Длина внешнего контура области интереса</w:t>
            </w:r>
          </w:p>
        </w:tc>
      </w:tr>
      <w:tr w:rsidR="00630B04" w:rsidRPr="00141B47" w14:paraId="4DA94A12" w14:textId="77777777" w:rsidTr="000A4913">
        <w:trPr>
          <w:jc w:val="center"/>
        </w:trPr>
        <w:tc>
          <w:tcPr>
            <w:tcW w:w="3633" w:type="dxa"/>
          </w:tcPr>
          <w:p w14:paraId="52FC8854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Отклонение от окружности</w:t>
            </w:r>
          </w:p>
        </w:tc>
        <w:tc>
          <w:tcPr>
            <w:tcW w:w="4527" w:type="dxa"/>
          </w:tcPr>
          <w:p w14:paraId="3D06EC70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Величина численно равная наибольшему расстоянию от точек реального профиля до прилегающей окружности (изменяется от 0 до 1)</w:t>
            </w:r>
          </w:p>
        </w:tc>
      </w:tr>
      <w:tr w:rsidR="00630B04" w:rsidRPr="00141B47" w14:paraId="653904E1" w14:textId="77777777" w:rsidTr="000A4913">
        <w:trPr>
          <w:jc w:val="center"/>
        </w:trPr>
        <w:tc>
          <w:tcPr>
            <w:tcW w:w="3633" w:type="dxa"/>
          </w:tcPr>
          <w:p w14:paraId="728B7605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Сумма </w:t>
            </w:r>
            <w:r w:rsidRPr="00630B04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527" w:type="dxa"/>
          </w:tcPr>
          <w:p w14:paraId="6B3B83B7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Сумма </w:t>
            </w:r>
            <w:r w:rsidRPr="00630B04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Pr="0043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координат для всей области</w:t>
            </w:r>
          </w:p>
        </w:tc>
      </w:tr>
      <w:tr w:rsidR="00630B04" w:rsidRPr="00141B47" w14:paraId="3B737327" w14:textId="77777777" w:rsidTr="000A4913">
        <w:trPr>
          <w:jc w:val="center"/>
        </w:trPr>
        <w:tc>
          <w:tcPr>
            <w:tcW w:w="3633" w:type="dxa"/>
          </w:tcPr>
          <w:p w14:paraId="577D2040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Сумма </w:t>
            </w:r>
            <w:r w:rsidRPr="00630B04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4527" w:type="dxa"/>
          </w:tcPr>
          <w:p w14:paraId="764B2265" w14:textId="77777777" w:rsidR="00630B04" w:rsidRPr="00630B04" w:rsidRDefault="00630B04" w:rsidP="000A49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Сумма </w:t>
            </w:r>
            <w:r w:rsidRPr="00630B04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43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630B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координат для всей области</w:t>
            </w:r>
          </w:p>
        </w:tc>
      </w:tr>
    </w:tbl>
    <w:p w14:paraId="57157FC0" w14:textId="77777777" w:rsidR="00630B04" w:rsidRPr="00630B04" w:rsidRDefault="00630B04" w:rsidP="00630B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15D5E5" w14:textId="44D74824" w:rsidR="00F3577C" w:rsidRPr="00F3577C" w:rsidRDefault="000A4913" w:rsidP="00605A1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процессе обработки областей</w:t>
      </w:r>
      <w:r w:rsidR="00630B04" w:rsidRPr="00630B04">
        <w:rPr>
          <w:rFonts w:ascii="Times New Roman" w:hAnsi="Times New Roman" w:cs="Times New Roman"/>
          <w:sz w:val="28"/>
          <w:szCs w:val="28"/>
          <w:lang w:val="ru-RU"/>
        </w:rPr>
        <w:t xml:space="preserve"> некоторые </w:t>
      </w:r>
      <w:r>
        <w:rPr>
          <w:rFonts w:ascii="Times New Roman" w:hAnsi="Times New Roman" w:cs="Times New Roman"/>
          <w:sz w:val="28"/>
          <w:szCs w:val="28"/>
          <w:lang w:val="ru-RU"/>
        </w:rPr>
        <w:t>из них</w:t>
      </w:r>
      <w:r w:rsidR="00630B04" w:rsidRPr="00630B04">
        <w:rPr>
          <w:rFonts w:ascii="Times New Roman" w:hAnsi="Times New Roman" w:cs="Times New Roman"/>
          <w:sz w:val="28"/>
          <w:szCs w:val="28"/>
          <w:lang w:val="ru-RU"/>
        </w:rPr>
        <w:t xml:space="preserve"> отбрасываются в связи с ограничениями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30B04" w:rsidRPr="00630B04">
        <w:rPr>
          <w:rFonts w:ascii="Times New Roman" w:hAnsi="Times New Roman" w:cs="Times New Roman"/>
          <w:sz w:val="28"/>
          <w:szCs w:val="28"/>
          <w:lang w:val="ru-RU"/>
        </w:rPr>
        <w:t xml:space="preserve"> накладываемыми снимающим оборудованием, качеством снимков, а так же ограничения</w:t>
      </w:r>
      <w:r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="00630B04" w:rsidRPr="00630B04">
        <w:rPr>
          <w:rFonts w:ascii="Times New Roman" w:hAnsi="Times New Roman" w:cs="Times New Roman"/>
          <w:sz w:val="28"/>
          <w:szCs w:val="28"/>
          <w:lang w:val="ru-RU"/>
        </w:rPr>
        <w:t xml:space="preserve"> размеров, при которых информация с </w:t>
      </w:r>
      <w:r w:rsidR="00630B04" w:rsidRPr="00630B04">
        <w:rPr>
          <w:rFonts w:ascii="Times New Roman" w:hAnsi="Times New Roman" w:cs="Times New Roman"/>
          <w:sz w:val="28"/>
          <w:szCs w:val="28"/>
        </w:rPr>
        <w:t>QR</w:t>
      </w:r>
      <w:r w:rsidR="00630B04" w:rsidRPr="004344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30B04" w:rsidRPr="00630B04">
        <w:rPr>
          <w:rFonts w:ascii="Times New Roman" w:hAnsi="Times New Roman" w:cs="Times New Roman"/>
          <w:sz w:val="28"/>
          <w:szCs w:val="28"/>
          <w:lang w:val="ru-RU"/>
        </w:rPr>
        <w:t>кода не может быть считана, так как теряется значительная часть информации, необходимой для декодирования.</w:t>
      </w:r>
      <w:bookmarkStart w:id="20" w:name="_Toc357867302"/>
    </w:p>
    <w:p w14:paraId="16854F7B" w14:textId="77777777" w:rsidR="00F3577C" w:rsidRPr="00605A12" w:rsidRDefault="00F3577C" w:rsidP="000F53BB">
      <w:pPr>
        <w:pStyle w:val="Heading2"/>
        <w:tabs>
          <w:tab w:val="left" w:pos="3090"/>
        </w:tabs>
        <w:rPr>
          <w:lang w:val="ru-RU"/>
        </w:rPr>
      </w:pPr>
    </w:p>
    <w:p w14:paraId="1346ED84" w14:textId="77777777" w:rsidR="00F3577C" w:rsidRPr="00605A12" w:rsidRDefault="00F3577C" w:rsidP="000F53BB">
      <w:pPr>
        <w:pStyle w:val="Heading2"/>
        <w:tabs>
          <w:tab w:val="left" w:pos="3090"/>
        </w:tabs>
        <w:rPr>
          <w:lang w:val="ru-RU"/>
        </w:rPr>
      </w:pPr>
    </w:p>
    <w:p w14:paraId="2312A48A" w14:textId="77777777" w:rsidR="00F3577C" w:rsidRPr="00605A12" w:rsidRDefault="00F3577C" w:rsidP="000F53BB">
      <w:pPr>
        <w:pStyle w:val="Heading2"/>
        <w:tabs>
          <w:tab w:val="left" w:pos="3090"/>
        </w:tabs>
        <w:rPr>
          <w:lang w:val="ru-RU"/>
        </w:rPr>
      </w:pPr>
    </w:p>
    <w:p w14:paraId="4D416D58" w14:textId="77777777" w:rsidR="00F3577C" w:rsidRPr="00605A12" w:rsidRDefault="00F3577C" w:rsidP="000F53BB">
      <w:pPr>
        <w:pStyle w:val="Heading2"/>
        <w:tabs>
          <w:tab w:val="left" w:pos="3090"/>
        </w:tabs>
        <w:rPr>
          <w:lang w:val="ru-RU"/>
        </w:rPr>
      </w:pPr>
    </w:p>
    <w:p w14:paraId="54D04832" w14:textId="77777777" w:rsidR="00F3577C" w:rsidRPr="00605A12" w:rsidRDefault="00F3577C" w:rsidP="00F3577C">
      <w:pPr>
        <w:rPr>
          <w:lang w:val="ru-RU"/>
        </w:rPr>
      </w:pPr>
    </w:p>
    <w:p w14:paraId="4A2B8CAE" w14:textId="193657BA" w:rsidR="000F53BB" w:rsidRPr="00F3577C" w:rsidRDefault="000F53BB" w:rsidP="00F3577C">
      <w:pPr>
        <w:pStyle w:val="Heading2"/>
        <w:tabs>
          <w:tab w:val="left" w:pos="3090"/>
        </w:tabs>
      </w:pPr>
      <w:r>
        <w:rPr>
          <w:lang w:val="ru-RU"/>
        </w:rPr>
        <w:lastRenderedPageBreak/>
        <w:t xml:space="preserve">3.4 </w:t>
      </w:r>
      <w:r w:rsidR="002D75EB">
        <w:rPr>
          <w:lang w:val="ru-RU"/>
        </w:rPr>
        <w:t>Пример работы</w:t>
      </w:r>
      <w:bookmarkEnd w:id="20"/>
      <w:r>
        <w:rPr>
          <w:lang w:val="ru-RU"/>
        </w:rPr>
        <w:tab/>
      </w:r>
    </w:p>
    <w:p w14:paraId="620C9ED6" w14:textId="77777777" w:rsidR="00F3577C" w:rsidRPr="00F3577C" w:rsidRDefault="00F3577C" w:rsidP="00630B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BE4F7B" w14:textId="77E15F5D" w:rsidR="00C47C2B" w:rsidRPr="004344E7" w:rsidRDefault="00C47C2B" w:rsidP="00630B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Загрузка исходного изображения</w:t>
      </w:r>
    </w:p>
    <w:p w14:paraId="025A7E6A" w14:textId="22B34F6E" w:rsidR="00276EA0" w:rsidRDefault="00C47C2B" w:rsidP="00C47C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40C9D3" wp14:editId="4501F988">
            <wp:extent cx="2384375" cy="2056883"/>
            <wp:effectExtent l="0" t="0" r="0" b="0"/>
            <wp:docPr id="11" name="Picture 11" descr="Macintosh HD:Users:Puchok:Documents:workspace_Java7:ImageProcessing:staffForDiploma:1sa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uchok:Documents:workspace_Java7:ImageProcessing:staffForDiploma:1sav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867" cy="20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571B9" w14:textId="0773932A" w:rsidR="00C47C2B" w:rsidRDefault="00EF6328" w:rsidP="00EF63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11: Исходное изображение</w:t>
      </w:r>
    </w:p>
    <w:p w14:paraId="10888A8B" w14:textId="710C2F07" w:rsidR="00C47C2B" w:rsidRPr="004344E7" w:rsidRDefault="00C47C2B" w:rsidP="00C47C2B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Конвертация изображения в оттенки серого цвета</w:t>
      </w:r>
    </w:p>
    <w:p w14:paraId="790C2DC9" w14:textId="63457BAB" w:rsidR="00C47C2B" w:rsidRDefault="00C47C2B" w:rsidP="00C47C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37D1A4" wp14:editId="5190D86F">
            <wp:extent cx="2355041" cy="2031577"/>
            <wp:effectExtent l="0" t="0" r="0" b="0"/>
            <wp:docPr id="13" name="Picture 13" descr="Macintosh HD:Users:Puchok:Documents:workspace_Java7:ImageProcessing:staffForDiploma:3sa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uchok:Documents:workspace_Java7:ImageProcessing:staffForDiploma:3sav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79" cy="203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62E80" w14:textId="56AF56E8" w:rsidR="00C47C2B" w:rsidRDefault="00EF6328" w:rsidP="00EF63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12: Изображение в оттенках серого</w:t>
      </w:r>
    </w:p>
    <w:p w14:paraId="3152ED78" w14:textId="4F3D6769" w:rsidR="00C47C2B" w:rsidRDefault="00C47C2B" w:rsidP="00C47C2B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Бинаризация изображения</w:t>
      </w:r>
    </w:p>
    <w:p w14:paraId="556CEFEE" w14:textId="6B012EF8" w:rsidR="00C47C2B" w:rsidRDefault="00C47C2B" w:rsidP="00C47C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F6C88A" wp14:editId="23903403">
            <wp:extent cx="2355531" cy="2032000"/>
            <wp:effectExtent l="0" t="0" r="0" b="0"/>
            <wp:docPr id="14" name="Picture 14" descr="Macintosh HD:Users:Puchok:Documents:workspace_Java7:ImageProcessing:staffForDiploma:4sa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uchok:Documents:workspace_Java7:ImageProcessing:staffForDiploma:4sav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31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44319" w14:textId="6A42481A" w:rsidR="00C47C2B" w:rsidRDefault="00EF6328" w:rsidP="00BC5B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13: Бинаризированное изображение</w:t>
      </w:r>
    </w:p>
    <w:p w14:paraId="5DDF578C" w14:textId="0BD509D4" w:rsidR="00276EA0" w:rsidRPr="004344E7" w:rsidRDefault="00C47C2B" w:rsidP="00BC5B9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4) Выделение областей</w:t>
      </w:r>
      <w:r w:rsidR="00D45DCA">
        <w:rPr>
          <w:rFonts w:ascii="Times New Roman" w:hAnsi="Times New Roman" w:cs="Times New Roman"/>
          <w:sz w:val="28"/>
          <w:szCs w:val="28"/>
          <w:lang w:val="ru-RU"/>
        </w:rPr>
        <w:t xml:space="preserve"> (примеры областей)</w:t>
      </w:r>
    </w:p>
    <w:p w14:paraId="5C2E7205" w14:textId="5B29FBD8" w:rsidR="00276EA0" w:rsidRDefault="00D45DCA" w:rsidP="00D45DC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B5D185" wp14:editId="3563FC21">
            <wp:extent cx="215900" cy="330200"/>
            <wp:effectExtent l="0" t="0" r="0" b="0"/>
            <wp:docPr id="15" name="Picture 15" descr="Macintosh HD:Users:Puchok:Documents:workspace_Java7:ImageProcessing:blobs:2sa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uchok:Documents:workspace_Java7:ImageProcessing:blobs:2sav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2)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EBB049" wp14:editId="1B151180">
            <wp:extent cx="558800" cy="749300"/>
            <wp:effectExtent l="0" t="0" r="0" b="0"/>
            <wp:docPr id="16" name="Picture 16" descr="Macintosh HD:Users:Puchok:Documents:workspace_Java7:ImageProcessing:blobs:4sa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uchok:Documents:workspace_Java7:ImageProcessing:blobs:4sav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3)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1CC73E" wp14:editId="0231547A">
            <wp:extent cx="114300" cy="139700"/>
            <wp:effectExtent l="0" t="0" r="0" b="0"/>
            <wp:docPr id="18" name="Picture 18" descr="Macintosh HD:Users:Puchok:Documents:workspace_Java7:ImageProcessing:blobs:9sa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Puchok:Documents:workspace_Java7:ImageProcessing:blobs:9sav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913B0" w14:textId="6002B9C9" w:rsidR="00276EA0" w:rsidRPr="004344E7" w:rsidRDefault="00EF6328" w:rsidP="00BC5B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14: Примеры найденных областей</w:t>
      </w:r>
    </w:p>
    <w:p w14:paraId="2352C658" w14:textId="06E6D193" w:rsidR="00D45DCA" w:rsidRDefault="00D45DCA" w:rsidP="00630B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5) Анализ областей</w:t>
      </w:r>
    </w:p>
    <w:p w14:paraId="59C03F56" w14:textId="2E40EE71" w:rsidR="00D45DCA" w:rsidRDefault="00D45DCA" w:rsidP="00605A1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данном этапе у всех полученных областей производится расчет численных параметров (периметр, площадь, отклонение от окружности и т.д.), а так же дополнительно проверяются признаки областей (например, область должна состоять как минимум из двух частей, и одна из этих областей должна находится внутри второй области).</w:t>
      </w:r>
      <w:r w:rsidR="002D75EB">
        <w:rPr>
          <w:rFonts w:ascii="Times New Roman" w:hAnsi="Times New Roman" w:cs="Times New Roman"/>
          <w:sz w:val="28"/>
          <w:szCs w:val="28"/>
          <w:lang w:val="ru-RU"/>
        </w:rPr>
        <w:t xml:space="preserve"> После чего, полученные значения </w:t>
      </w:r>
      <w:r w:rsidR="00B53E97">
        <w:rPr>
          <w:rFonts w:ascii="Times New Roman" w:hAnsi="Times New Roman" w:cs="Times New Roman"/>
          <w:sz w:val="28"/>
          <w:szCs w:val="28"/>
          <w:lang w:val="ru-RU"/>
        </w:rPr>
        <w:t>сравниваются,</w:t>
      </w:r>
      <w:r w:rsidR="002D75EB">
        <w:rPr>
          <w:rFonts w:ascii="Times New Roman" w:hAnsi="Times New Roman" w:cs="Times New Roman"/>
          <w:sz w:val="28"/>
          <w:szCs w:val="28"/>
          <w:lang w:val="ru-RU"/>
        </w:rPr>
        <w:t xml:space="preserve"> и выбирается 3 области, наиболее схожие по характеристикам с метками позиционирования на </w:t>
      </w:r>
      <w:r w:rsidR="002D75EB">
        <w:rPr>
          <w:rFonts w:ascii="Times New Roman" w:hAnsi="Times New Roman" w:cs="Times New Roman"/>
          <w:sz w:val="28"/>
          <w:szCs w:val="28"/>
        </w:rPr>
        <w:t>QR</w:t>
      </w:r>
      <w:r w:rsidR="002D75EB" w:rsidRPr="00E606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75EB">
        <w:rPr>
          <w:rFonts w:ascii="Times New Roman" w:hAnsi="Times New Roman" w:cs="Times New Roman"/>
          <w:sz w:val="28"/>
          <w:szCs w:val="28"/>
          <w:lang w:val="ru-RU"/>
        </w:rPr>
        <w:t>коде (например, область 1 из 4 пункта «Пример работы»).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6F58F17" w14:textId="3752D0AC" w:rsidR="00D45DCA" w:rsidRDefault="00D45DCA" w:rsidP="00630B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6) </w:t>
      </w:r>
      <w:r w:rsidR="002D75EB">
        <w:rPr>
          <w:rFonts w:ascii="Times New Roman" w:hAnsi="Times New Roman" w:cs="Times New Roman"/>
          <w:sz w:val="28"/>
          <w:szCs w:val="28"/>
          <w:lang w:val="ru-RU"/>
        </w:rPr>
        <w:t>Определение расположения найденных областей</w:t>
      </w:r>
    </w:p>
    <w:p w14:paraId="43676819" w14:textId="71116C9B" w:rsidR="00BC195C" w:rsidRDefault="00704CC2" w:rsidP="00BC195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этапе обнаружения </w:t>
      </w:r>
      <w:r>
        <w:rPr>
          <w:rFonts w:ascii="Times New Roman" w:hAnsi="Times New Roman" w:cs="Times New Roman"/>
          <w:sz w:val="28"/>
          <w:szCs w:val="28"/>
        </w:rPr>
        <w:t>QR</w:t>
      </w:r>
      <w:r w:rsidRPr="00704C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кода, решается проблема масштаба и смещения</w:t>
      </w:r>
      <w:r w:rsidR="00BC195C">
        <w:rPr>
          <w:rFonts w:ascii="Times New Roman" w:hAnsi="Times New Roman" w:cs="Times New Roman"/>
          <w:sz w:val="28"/>
          <w:szCs w:val="28"/>
          <w:lang w:val="ru-RU"/>
        </w:rPr>
        <w:t>, так как мы определили координаты точек с точностью до константы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После того, как </w:t>
      </w:r>
      <w:r w:rsidR="00BC195C">
        <w:rPr>
          <w:rFonts w:ascii="Times New Roman" w:hAnsi="Times New Roman" w:cs="Times New Roman"/>
          <w:sz w:val="28"/>
          <w:szCs w:val="28"/>
          <w:lang w:val="ru-RU"/>
        </w:rPr>
        <w:t>на изображении</w:t>
      </w:r>
      <w:r w:rsidR="00BC19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3 необходимые области были найдены, определяется их взаимное расположение на плоскости и вычисляется угол, на который был повернут </w:t>
      </w:r>
      <w:r>
        <w:rPr>
          <w:rFonts w:ascii="Times New Roman" w:hAnsi="Times New Roman" w:cs="Times New Roman"/>
          <w:sz w:val="28"/>
          <w:szCs w:val="28"/>
        </w:rPr>
        <w:t>QR</w:t>
      </w:r>
      <w:r w:rsidRPr="00E606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код. Найденный угол поворота необходим для восстановления правильного расположения кода, чтобы его можно было декодировать.</w:t>
      </w:r>
      <w:r w:rsidRPr="00704C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Вычисления углов подробно рассмотрены в приложении к выпускной квалификационной  работе.</w:t>
      </w:r>
      <w:bookmarkStart w:id="21" w:name="_GoBack"/>
      <w:bookmarkEnd w:id="21"/>
    </w:p>
    <w:p w14:paraId="792583A6" w14:textId="23D1ED76" w:rsidR="00EF6328" w:rsidRDefault="00EF6328" w:rsidP="00630B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7) Преобразование</w:t>
      </w:r>
    </w:p>
    <w:p w14:paraId="2F387449" w14:textId="1DD10D61" w:rsidR="00EF6328" w:rsidRDefault="00EF6328" w:rsidP="00605A1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После того, как угол поворота найден, </w:t>
      </w:r>
      <w:r>
        <w:rPr>
          <w:rFonts w:ascii="Times New Roman" w:hAnsi="Times New Roman" w:cs="Times New Roman"/>
          <w:sz w:val="28"/>
          <w:szCs w:val="28"/>
        </w:rPr>
        <w:t>QR</w:t>
      </w:r>
      <w:r w:rsidRPr="00E606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код располагается на плоскости так, чтобы он имел стандартную форму и расположение.</w:t>
      </w:r>
    </w:p>
    <w:p w14:paraId="74071DE5" w14:textId="3410B2BC" w:rsidR="00BC5B97" w:rsidRDefault="002A68A8" w:rsidP="002A68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C76A43" wp14:editId="1C7488FA">
            <wp:extent cx="4343400" cy="2348865"/>
            <wp:effectExtent l="0" t="0" r="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935" cy="234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92F9" w14:textId="09E0D5E2" w:rsidR="002A68A8" w:rsidRDefault="002A68A8" w:rsidP="002A68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15: Восстановление расположения</w:t>
      </w:r>
    </w:p>
    <w:p w14:paraId="5012C3C4" w14:textId="77777777" w:rsidR="00BC5B97" w:rsidRDefault="00BC5B97" w:rsidP="00630B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8142B75" w14:textId="20C0A223" w:rsidR="00BC5B97" w:rsidRDefault="00BC5B97" w:rsidP="00630B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8) Декодирование</w:t>
      </w:r>
    </w:p>
    <w:p w14:paraId="068112F3" w14:textId="1F59D988" w:rsidR="00BC5B97" w:rsidRPr="00BC5B97" w:rsidRDefault="00BC5B97" w:rsidP="00605A1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>QR</w:t>
      </w:r>
      <w:r w:rsidRPr="00E606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код был детектирован, правильно расположен и все его части распознаны, информация с </w:t>
      </w:r>
      <w:r>
        <w:rPr>
          <w:rFonts w:ascii="Times New Roman" w:hAnsi="Times New Roman" w:cs="Times New Roman"/>
          <w:sz w:val="28"/>
          <w:szCs w:val="28"/>
        </w:rPr>
        <w:t>QR</w:t>
      </w:r>
      <w:r w:rsidRPr="00E606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кода заносится в  </w:t>
      </w:r>
      <w:r w:rsidR="00790DDA">
        <w:rPr>
          <w:rFonts w:ascii="Times New Roman" w:hAnsi="Times New Roman" w:cs="Times New Roman"/>
          <w:sz w:val="28"/>
          <w:szCs w:val="28"/>
          <w:lang w:val="ru-RU"/>
        </w:rPr>
        <w:t>матрицу. В результате декодирования, будет сгенерирована строка с исходным сообщением (например: «</w:t>
      </w:r>
      <w:proofErr w:type="spellStart"/>
      <w:r w:rsidR="00790DDA">
        <w:rPr>
          <w:rFonts w:ascii="Times New Roman" w:hAnsi="Times New Roman" w:cs="Times New Roman"/>
          <w:sz w:val="28"/>
          <w:szCs w:val="28"/>
          <w:lang w:val="ru-RU"/>
        </w:rPr>
        <w:t>link</w:t>
      </w:r>
      <w:proofErr w:type="spellEnd"/>
      <w:r w:rsidR="00790DDA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790DDA" w:rsidRPr="00E606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0DDA">
        <w:rPr>
          <w:rFonts w:ascii="Times New Roman" w:hAnsi="Times New Roman" w:cs="Times New Roman"/>
          <w:sz w:val="28"/>
          <w:szCs w:val="28"/>
        </w:rPr>
        <w:t>http</w:t>
      </w:r>
      <w:r w:rsidR="00790DDA" w:rsidRPr="00E606C7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="00790DDA">
        <w:rPr>
          <w:rFonts w:ascii="Times New Roman" w:hAnsi="Times New Roman" w:cs="Times New Roman"/>
          <w:sz w:val="28"/>
          <w:szCs w:val="28"/>
        </w:rPr>
        <w:t>www</w:t>
      </w:r>
      <w:r w:rsidR="00790DDA" w:rsidRPr="00E606C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90DDA">
        <w:rPr>
          <w:rFonts w:ascii="Times New Roman" w:hAnsi="Times New Roman" w:cs="Times New Roman"/>
          <w:sz w:val="28"/>
          <w:szCs w:val="28"/>
        </w:rPr>
        <w:t>hse</w:t>
      </w:r>
      <w:r w:rsidR="00790DDA" w:rsidRPr="00E606C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90DDA">
        <w:rPr>
          <w:rFonts w:ascii="Times New Roman" w:hAnsi="Times New Roman" w:cs="Times New Roman"/>
          <w:sz w:val="28"/>
          <w:szCs w:val="28"/>
        </w:rPr>
        <w:t>ru</w:t>
      </w:r>
      <w:r w:rsidR="00790DDA">
        <w:rPr>
          <w:rFonts w:ascii="Times New Roman" w:hAnsi="Times New Roman" w:cs="Times New Roman"/>
          <w:sz w:val="28"/>
          <w:szCs w:val="28"/>
          <w:lang w:val="ru-RU"/>
        </w:rPr>
        <w:t>»).</w:t>
      </w:r>
    </w:p>
    <w:p w14:paraId="6AD9E1A9" w14:textId="77777777" w:rsidR="00D45DCA" w:rsidRPr="004344E7" w:rsidRDefault="00D45DCA" w:rsidP="00630B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51FF862" w14:textId="77777777" w:rsidR="00276EA0" w:rsidRPr="004344E7" w:rsidRDefault="00276EA0" w:rsidP="00630B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6889945" w14:textId="77777777" w:rsidR="00276EA0" w:rsidRPr="004344E7" w:rsidRDefault="00276EA0" w:rsidP="00630B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16CEBD1" w14:textId="77777777" w:rsidR="00BC1B8A" w:rsidRDefault="00BC1B8A" w:rsidP="00630B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A9FA596" w14:textId="77777777" w:rsidR="000A4913" w:rsidRDefault="000A491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59A064A6" w14:textId="77777777" w:rsidR="002E6E8B" w:rsidRDefault="002E6E8B" w:rsidP="000F53BB">
      <w:pPr>
        <w:pStyle w:val="Heading1"/>
      </w:pPr>
      <w:bookmarkStart w:id="22" w:name="_Toc357867303"/>
      <w:r>
        <w:lastRenderedPageBreak/>
        <w:t>Заключение</w:t>
      </w:r>
      <w:bookmarkEnd w:id="22"/>
    </w:p>
    <w:p w14:paraId="04BE4E79" w14:textId="77777777" w:rsidR="000F53BB" w:rsidRPr="000F53BB" w:rsidRDefault="000F53BB" w:rsidP="000F53BB">
      <w:pPr>
        <w:rPr>
          <w:lang w:val="ru-RU" w:eastAsia="ru-RU"/>
        </w:rPr>
      </w:pPr>
    </w:p>
    <w:p w14:paraId="5592F82C" w14:textId="5A674A9C" w:rsidR="00AB4879" w:rsidRPr="00AB4879" w:rsidRDefault="002E6E8B" w:rsidP="00605A1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работе описан подход</w:t>
      </w:r>
      <w:r w:rsidR="00AB4879">
        <w:rPr>
          <w:rFonts w:ascii="Times New Roman" w:hAnsi="Times New Roman" w:cs="Times New Roman"/>
          <w:sz w:val="28"/>
          <w:szCs w:val="28"/>
          <w:lang w:val="ru-RU"/>
        </w:rPr>
        <w:t xml:space="preserve"> к разработке программы распозна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вания </w:t>
      </w:r>
      <w:r>
        <w:rPr>
          <w:rFonts w:ascii="Times New Roman" w:hAnsi="Times New Roman" w:cs="Times New Roman"/>
          <w:sz w:val="28"/>
          <w:szCs w:val="28"/>
        </w:rPr>
        <w:t>QR</w:t>
      </w:r>
      <w:r w:rsidRPr="004344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A4913">
        <w:rPr>
          <w:rFonts w:ascii="Times New Roman" w:hAnsi="Times New Roman" w:cs="Times New Roman"/>
          <w:sz w:val="28"/>
          <w:szCs w:val="28"/>
          <w:lang w:val="ru-RU"/>
        </w:rPr>
        <w:t>кодов устойчивых к а</w:t>
      </w:r>
      <w:r>
        <w:rPr>
          <w:rFonts w:ascii="Times New Roman" w:hAnsi="Times New Roman" w:cs="Times New Roman"/>
          <w:sz w:val="28"/>
          <w:szCs w:val="28"/>
          <w:lang w:val="ru-RU"/>
        </w:rPr>
        <w:t>ффинным преобразованиям.</w:t>
      </w:r>
      <w:r w:rsidR="00AB4879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</w:t>
      </w:r>
    </w:p>
    <w:p w14:paraId="7A4183C7" w14:textId="77777777" w:rsidR="002E6E8B" w:rsidRDefault="002E6E8B" w:rsidP="00605A1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результате были решены следующие задачи:</w:t>
      </w:r>
    </w:p>
    <w:p w14:paraId="7EF3E20D" w14:textId="3BFE2B98" w:rsidR="00AB4879" w:rsidRPr="00AB4879" w:rsidRDefault="00AB4879" w:rsidP="00AB487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879">
        <w:rPr>
          <w:rFonts w:ascii="Times New Roman" w:hAnsi="Times New Roman" w:cs="Times New Roman"/>
          <w:sz w:val="28"/>
          <w:szCs w:val="28"/>
        </w:rPr>
        <w:t>изучены алгоритмы преобразования геометрических объектов на плоскости, кодирования и декодирования QR  кодов, распознавания и обработки изображений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938CEA4" w14:textId="4F4C44F4" w:rsidR="00AB4879" w:rsidRPr="00AB4879" w:rsidRDefault="00AB4879" w:rsidP="00AB487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разработаны алгоритмы выделения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606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кодов на изображении</w:t>
      </w:r>
      <w:r w:rsidRPr="00E606C7">
        <w:rPr>
          <w:rFonts w:ascii="Times New Roman" w:hAnsi="Times New Roman" w:cs="Times New Roman"/>
          <w:sz w:val="28"/>
          <w:szCs w:val="28"/>
        </w:rPr>
        <w:t>;</w:t>
      </w:r>
    </w:p>
    <w:p w14:paraId="20DB2FBA" w14:textId="7D7E4D5C" w:rsidR="00AB4879" w:rsidRPr="00AB4879" w:rsidRDefault="00AB4879" w:rsidP="00AB487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разработаны алгоритмы, необходимые для преобразования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606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кодов к стандартному виду с помощью аффинных преобразований</w:t>
      </w:r>
      <w:r w:rsidRPr="00E606C7">
        <w:rPr>
          <w:rFonts w:ascii="Times New Roman" w:hAnsi="Times New Roman" w:cs="Times New Roman"/>
          <w:sz w:val="28"/>
          <w:szCs w:val="28"/>
        </w:rPr>
        <w:t>;</w:t>
      </w:r>
    </w:p>
    <w:p w14:paraId="76823D80" w14:textId="00A178B7" w:rsidR="00AB4879" w:rsidRDefault="00AB4879" w:rsidP="00AB487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реализован алгоритм декодирования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 xml:space="preserve"> кода, содержащего символы </w:t>
      </w:r>
      <w:r>
        <w:rPr>
          <w:rFonts w:ascii="Times New Roman" w:hAnsi="Times New Roman" w:cs="Times New Roman"/>
          <w:sz w:val="28"/>
          <w:szCs w:val="28"/>
          <w:lang w:val="en-US"/>
        </w:rPr>
        <w:t>ASCII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4864B0F" w14:textId="035670BA" w:rsidR="002E6E8B" w:rsidRPr="00AB4879" w:rsidRDefault="00AB4879" w:rsidP="002E6E8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879">
        <w:rPr>
          <w:rFonts w:ascii="Times New Roman" w:hAnsi="Times New Roman" w:cs="Times New Roman"/>
          <w:sz w:val="28"/>
          <w:szCs w:val="28"/>
        </w:rPr>
        <w:t xml:space="preserve">разработана программа распознавания и декодирования </w:t>
      </w:r>
      <w:r w:rsidRPr="00AB487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606C7">
        <w:rPr>
          <w:rFonts w:ascii="Times New Roman" w:hAnsi="Times New Roman" w:cs="Times New Roman"/>
          <w:sz w:val="28"/>
          <w:szCs w:val="28"/>
        </w:rPr>
        <w:t xml:space="preserve"> </w:t>
      </w:r>
      <w:r w:rsidRPr="00AB4879">
        <w:rPr>
          <w:rFonts w:ascii="Times New Roman" w:hAnsi="Times New Roman" w:cs="Times New Roman"/>
          <w:sz w:val="28"/>
          <w:szCs w:val="28"/>
        </w:rPr>
        <w:t>кодов</w:t>
      </w:r>
      <w:r w:rsidRPr="00E606C7">
        <w:rPr>
          <w:rFonts w:ascii="Times New Roman" w:hAnsi="Times New Roman" w:cs="Times New Roman"/>
          <w:sz w:val="28"/>
          <w:szCs w:val="28"/>
        </w:rPr>
        <w:t>;</w:t>
      </w:r>
    </w:p>
    <w:p w14:paraId="7EFA4268" w14:textId="77777777" w:rsidR="002E6E8B" w:rsidRDefault="002E6E8B" w:rsidP="00605A1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44E7">
        <w:rPr>
          <w:rFonts w:ascii="Times New Roman" w:hAnsi="Times New Roman" w:cs="Times New Roman"/>
          <w:sz w:val="28"/>
          <w:szCs w:val="28"/>
          <w:lang w:val="ru-RU"/>
        </w:rPr>
        <w:t>В 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ачестве программной реализации был разработан программный продукт «Программа распознавания </w:t>
      </w:r>
      <w:r>
        <w:rPr>
          <w:rFonts w:ascii="Times New Roman" w:hAnsi="Times New Roman" w:cs="Times New Roman"/>
          <w:sz w:val="28"/>
          <w:szCs w:val="28"/>
        </w:rPr>
        <w:t>QR</w:t>
      </w:r>
      <w:r w:rsidRPr="004344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кодов устойчивых к аффинным преобразованиям». В данной реализации использованы технологии обработки изображений и кодирования</w:t>
      </w:r>
      <w:r w:rsidRPr="004344E7">
        <w:rPr>
          <w:rFonts w:ascii="Times New Roman" w:hAnsi="Times New Roman" w:cs="Times New Roman"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декодирования </w:t>
      </w:r>
      <w:r>
        <w:rPr>
          <w:rFonts w:ascii="Times New Roman" w:hAnsi="Times New Roman" w:cs="Times New Roman"/>
          <w:sz w:val="28"/>
          <w:szCs w:val="28"/>
        </w:rPr>
        <w:t>QR</w:t>
      </w:r>
      <w:r w:rsidRPr="004344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кодов.</w:t>
      </w:r>
    </w:p>
    <w:p w14:paraId="61D28651" w14:textId="77777777" w:rsidR="002E6E8B" w:rsidRDefault="002E6E8B" w:rsidP="00605A12">
      <w:pPr>
        <w:spacing w:line="360" w:lineRule="auto"/>
        <w:ind w:firstLine="2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качестве направления для дальнейшей работы можно выделить:</w:t>
      </w:r>
    </w:p>
    <w:p w14:paraId="6477B90D" w14:textId="77777777" w:rsidR="002E6E8B" w:rsidRDefault="006857A1" w:rsidP="006857A1">
      <w:pPr>
        <w:pStyle w:val="ListParagraph"/>
        <w:numPr>
          <w:ilvl w:val="3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A1">
        <w:rPr>
          <w:rFonts w:ascii="Times New Roman" w:hAnsi="Times New Roman" w:cs="Times New Roman"/>
          <w:sz w:val="28"/>
          <w:szCs w:val="28"/>
        </w:rPr>
        <w:t>оптимизация способов распознавания QR кодов на изображении</w:t>
      </w:r>
    </w:p>
    <w:p w14:paraId="60030994" w14:textId="5617F4D0" w:rsidR="000A4913" w:rsidRPr="00B1569A" w:rsidRDefault="00A54BA8" w:rsidP="006857A1">
      <w:pPr>
        <w:pStyle w:val="ListParagraph"/>
        <w:numPr>
          <w:ilvl w:val="3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программы распозна</w:t>
      </w:r>
      <w:r w:rsidR="00B1569A">
        <w:rPr>
          <w:rFonts w:ascii="Times New Roman" w:hAnsi="Times New Roman" w:cs="Times New Roman"/>
          <w:sz w:val="28"/>
          <w:szCs w:val="28"/>
        </w:rPr>
        <w:t xml:space="preserve">вания </w:t>
      </w:r>
      <w:r w:rsidR="00B1569A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B1569A" w:rsidRPr="00E606C7">
        <w:rPr>
          <w:rFonts w:ascii="Times New Roman" w:hAnsi="Times New Roman" w:cs="Times New Roman"/>
          <w:sz w:val="28"/>
          <w:szCs w:val="28"/>
        </w:rPr>
        <w:t xml:space="preserve"> </w:t>
      </w:r>
      <w:r w:rsidR="00B1569A">
        <w:rPr>
          <w:rFonts w:ascii="Times New Roman" w:hAnsi="Times New Roman" w:cs="Times New Roman"/>
          <w:sz w:val="28"/>
          <w:szCs w:val="28"/>
        </w:rPr>
        <w:t xml:space="preserve">кодов подверженных воздействию </w:t>
      </w:r>
      <w:r w:rsidR="000A4913" w:rsidRPr="00B1569A">
        <w:rPr>
          <w:rFonts w:ascii="Times New Roman" w:hAnsi="Times New Roman" w:cs="Times New Roman"/>
          <w:sz w:val="28"/>
          <w:szCs w:val="28"/>
        </w:rPr>
        <w:t>проективные преобразования</w:t>
      </w:r>
    </w:p>
    <w:p w14:paraId="6F935525" w14:textId="77777777" w:rsidR="006857A1" w:rsidRPr="006857A1" w:rsidRDefault="006857A1" w:rsidP="006857A1">
      <w:pPr>
        <w:pStyle w:val="ListParagraph"/>
        <w:numPr>
          <w:ilvl w:val="3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программы распознавания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434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кодов в реальном времени (с видео потока)</w:t>
      </w:r>
    </w:p>
    <w:p w14:paraId="0254D815" w14:textId="77777777" w:rsidR="006857A1" w:rsidRPr="004344E7" w:rsidRDefault="006857A1" w:rsidP="00630B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BF24B30" w14:textId="77777777" w:rsidR="00276EA0" w:rsidRDefault="00276EA0" w:rsidP="000F53BB">
      <w:pPr>
        <w:pStyle w:val="Heading1"/>
        <w:rPr>
          <w:shd w:val="clear" w:color="auto" w:fill="FFFFFF"/>
        </w:rPr>
      </w:pPr>
      <w:bookmarkStart w:id="23" w:name="_Toc357867304"/>
      <w:r>
        <w:rPr>
          <w:shd w:val="clear" w:color="auto" w:fill="FFFFFF"/>
        </w:rPr>
        <w:lastRenderedPageBreak/>
        <w:t>Список литературы</w:t>
      </w:r>
      <w:bookmarkEnd w:id="23"/>
    </w:p>
    <w:p w14:paraId="693B34B3" w14:textId="77777777" w:rsidR="00276EA0" w:rsidRDefault="00276EA0" w:rsidP="00630B0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F6193B5" w14:textId="77777777" w:rsidR="006857A1" w:rsidRPr="000F53BB" w:rsidRDefault="006857A1" w:rsidP="006857A1">
      <w:pPr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60"/>
        <w:rPr>
          <w:rFonts w:ascii="Times New Roman" w:hAnsi="Times New Roman" w:cs="Times New Roman"/>
          <w:sz w:val="28"/>
          <w:szCs w:val="28"/>
        </w:rPr>
      </w:pPr>
      <w:r w:rsidRPr="000F53BB">
        <w:rPr>
          <w:rFonts w:ascii="Times New Roman" w:hAnsi="Times New Roman" w:cs="Times New Roman"/>
          <w:sz w:val="28"/>
          <w:szCs w:val="28"/>
        </w:rPr>
        <w:t xml:space="preserve">DENSO WAVE. (-). </w:t>
      </w:r>
      <w:r w:rsidRPr="000F53BB">
        <w:rPr>
          <w:rFonts w:ascii="Times New Roman" w:hAnsi="Times New Roman" w:cs="Times New Roman"/>
          <w:i/>
          <w:sz w:val="28"/>
          <w:szCs w:val="28"/>
        </w:rPr>
        <w:t>About QR.com</w:t>
      </w:r>
      <w:r w:rsidRPr="000F53BB">
        <w:rPr>
          <w:rFonts w:ascii="Times New Roman" w:hAnsi="Times New Roman" w:cs="Times New Roman"/>
          <w:sz w:val="28"/>
          <w:szCs w:val="28"/>
        </w:rPr>
        <w:t xml:space="preserve">. Retrieved February 15, 2013, from DENSO WAVE website: </w:t>
      </w:r>
      <w:hyperlink r:id="rId24" w:history="1">
        <w:r w:rsidRPr="000F53BB">
          <w:rPr>
            <w:rFonts w:ascii="Times New Roman" w:hAnsi="Times New Roman" w:cs="Times New Roman"/>
            <w:color w:val="000086"/>
            <w:sz w:val="28"/>
            <w:szCs w:val="28"/>
            <w:u w:val="single" w:color="000099"/>
          </w:rPr>
          <w:t>http://www.qrcode.com/en/index.html</w:t>
        </w:r>
      </w:hyperlink>
    </w:p>
    <w:p w14:paraId="7D6C4564" w14:textId="77777777" w:rsidR="006857A1" w:rsidRPr="000F53BB" w:rsidRDefault="006857A1" w:rsidP="006857A1">
      <w:pPr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60"/>
        <w:rPr>
          <w:rFonts w:ascii="Times New Roman" w:hAnsi="Times New Roman" w:cs="Times New Roman"/>
          <w:sz w:val="28"/>
          <w:szCs w:val="28"/>
        </w:rPr>
      </w:pPr>
      <w:r w:rsidRPr="000F53BB">
        <w:rPr>
          <w:rFonts w:ascii="Times New Roman" w:hAnsi="Times New Roman" w:cs="Times New Roman"/>
          <w:sz w:val="28"/>
          <w:szCs w:val="28"/>
        </w:rPr>
        <w:t xml:space="preserve">Rogers, D. &amp; Adams, A. (-).  </w:t>
      </w:r>
      <w:r w:rsidRPr="000F53BB">
        <w:rPr>
          <w:rFonts w:ascii="Times New Roman" w:hAnsi="Times New Roman" w:cs="Times New Roman"/>
          <w:i/>
          <w:sz w:val="28"/>
          <w:szCs w:val="28"/>
        </w:rPr>
        <w:t>Mathematical elements for computer graphics</w:t>
      </w:r>
      <w:r w:rsidRPr="000F53BB">
        <w:rPr>
          <w:rFonts w:ascii="Times New Roman" w:hAnsi="Times New Roman" w:cs="Times New Roman"/>
          <w:sz w:val="28"/>
          <w:szCs w:val="28"/>
        </w:rPr>
        <w:t>. Second Edition. (</w:t>
      </w:r>
      <w:proofErr w:type="spellStart"/>
      <w:r w:rsidRPr="000F53BB">
        <w:rPr>
          <w:rFonts w:ascii="Times New Roman" w:hAnsi="Times New Roman" w:cs="Times New Roman"/>
          <w:sz w:val="28"/>
          <w:szCs w:val="28"/>
        </w:rPr>
        <w:t>Перевод</w:t>
      </w:r>
      <w:proofErr w:type="spellEnd"/>
      <w:r w:rsidRPr="000F53BB">
        <w:rPr>
          <w:rFonts w:ascii="Times New Roman" w:hAnsi="Times New Roman" w:cs="Times New Roman"/>
          <w:sz w:val="28"/>
          <w:szCs w:val="28"/>
        </w:rPr>
        <w:t xml:space="preserve"> Москва: </w:t>
      </w:r>
      <w:proofErr w:type="spellStart"/>
      <w:r w:rsidRPr="000F53BB">
        <w:rPr>
          <w:rFonts w:ascii="Times New Roman" w:hAnsi="Times New Roman" w:cs="Times New Roman"/>
          <w:sz w:val="28"/>
          <w:szCs w:val="28"/>
        </w:rPr>
        <w:t>издательство</w:t>
      </w:r>
      <w:proofErr w:type="spellEnd"/>
      <w:r w:rsidRPr="000F53BB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0F53BB">
        <w:rPr>
          <w:rFonts w:ascii="Times New Roman" w:hAnsi="Times New Roman" w:cs="Times New Roman"/>
          <w:sz w:val="28"/>
          <w:szCs w:val="28"/>
        </w:rPr>
        <w:t>Мир</w:t>
      </w:r>
      <w:proofErr w:type="spellEnd"/>
      <w:r w:rsidRPr="000F53BB">
        <w:rPr>
          <w:rFonts w:ascii="Times New Roman" w:hAnsi="Times New Roman" w:cs="Times New Roman"/>
          <w:sz w:val="28"/>
          <w:szCs w:val="28"/>
        </w:rPr>
        <w:t xml:space="preserve">” 2001) </w:t>
      </w:r>
    </w:p>
    <w:p w14:paraId="3DAF07D6" w14:textId="77777777" w:rsidR="006857A1" w:rsidRPr="000F53BB" w:rsidRDefault="006857A1" w:rsidP="006857A1">
      <w:pPr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60"/>
        <w:rPr>
          <w:rFonts w:ascii="Times New Roman" w:hAnsi="Times New Roman" w:cs="Times New Roman"/>
          <w:i/>
          <w:sz w:val="28"/>
          <w:szCs w:val="28"/>
        </w:rPr>
      </w:pPr>
      <w:r w:rsidRPr="000F53BB">
        <w:rPr>
          <w:rFonts w:ascii="Times New Roman" w:hAnsi="Times New Roman" w:cs="Times New Roman"/>
          <w:sz w:val="28"/>
          <w:szCs w:val="28"/>
        </w:rPr>
        <w:t xml:space="preserve">ISO/IEC 2000. (2000). </w:t>
      </w:r>
      <w:r w:rsidRPr="000F53BB">
        <w:rPr>
          <w:rFonts w:ascii="Times New Roman" w:hAnsi="Times New Roman" w:cs="Times New Roman"/>
          <w:i/>
          <w:sz w:val="28"/>
          <w:szCs w:val="28"/>
        </w:rPr>
        <w:t xml:space="preserve">ISO/IEC 18004 Automatic identification and data capture techniques - Bar code </w:t>
      </w:r>
      <w:proofErr w:type="spellStart"/>
      <w:r w:rsidRPr="000F53BB">
        <w:rPr>
          <w:rFonts w:ascii="Times New Roman" w:hAnsi="Times New Roman" w:cs="Times New Roman"/>
          <w:i/>
          <w:sz w:val="28"/>
          <w:szCs w:val="28"/>
        </w:rPr>
        <w:t>symbology</w:t>
      </w:r>
      <w:proofErr w:type="spellEnd"/>
      <w:r w:rsidRPr="000F53BB">
        <w:rPr>
          <w:rFonts w:ascii="Times New Roman" w:hAnsi="Times New Roman" w:cs="Times New Roman"/>
          <w:i/>
          <w:sz w:val="28"/>
          <w:szCs w:val="28"/>
        </w:rPr>
        <w:t xml:space="preserve"> - QR code.</w:t>
      </w:r>
    </w:p>
    <w:p w14:paraId="7ECC75FA" w14:textId="77777777" w:rsidR="006857A1" w:rsidRPr="000F53BB" w:rsidRDefault="006857A1" w:rsidP="006857A1">
      <w:pPr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60"/>
        <w:rPr>
          <w:rFonts w:ascii="Times New Roman" w:hAnsi="Times New Roman" w:cs="Times New Roman"/>
          <w:sz w:val="28"/>
          <w:szCs w:val="28"/>
        </w:rPr>
      </w:pPr>
      <w:r w:rsidRPr="000F53BB">
        <w:rPr>
          <w:rFonts w:ascii="Times New Roman" w:hAnsi="Times New Roman" w:cs="Times New Roman"/>
          <w:sz w:val="28"/>
          <w:szCs w:val="28"/>
        </w:rPr>
        <w:t xml:space="preserve">DENSO WAVE. </w:t>
      </w:r>
      <w:r w:rsidRPr="000F53BB">
        <w:rPr>
          <w:rFonts w:ascii="Times New Roman" w:hAnsi="Times New Roman" w:cs="Times New Roman"/>
          <w:i/>
          <w:sz w:val="28"/>
          <w:szCs w:val="28"/>
        </w:rPr>
        <w:t>Version capacity table</w:t>
      </w:r>
      <w:r w:rsidRPr="000F53BB">
        <w:rPr>
          <w:rFonts w:ascii="Times New Roman" w:hAnsi="Times New Roman" w:cs="Times New Roman"/>
          <w:sz w:val="28"/>
          <w:szCs w:val="28"/>
        </w:rPr>
        <w:t xml:space="preserve">. Retrieved February 9, 2013, from DENSO WAVE website: </w:t>
      </w:r>
      <w:hyperlink r:id="rId25" w:history="1">
        <w:r w:rsidRPr="000F53BB">
          <w:rPr>
            <w:rFonts w:ascii="Times New Roman" w:hAnsi="Times New Roman" w:cs="Times New Roman"/>
            <w:color w:val="000086"/>
            <w:sz w:val="28"/>
            <w:szCs w:val="28"/>
            <w:u w:val="single" w:color="000099"/>
          </w:rPr>
          <w:t>http://www.qrcode.com/en/vertable1.html</w:t>
        </w:r>
      </w:hyperlink>
    </w:p>
    <w:p w14:paraId="04D704D7" w14:textId="77777777" w:rsidR="006857A1" w:rsidRPr="000F53BB" w:rsidRDefault="006857A1" w:rsidP="006857A1">
      <w:pPr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60"/>
        <w:rPr>
          <w:rFonts w:ascii="Times New Roman" w:hAnsi="Times New Roman" w:cs="Times New Roman"/>
          <w:sz w:val="28"/>
          <w:szCs w:val="28"/>
        </w:rPr>
      </w:pPr>
      <w:proofErr w:type="spellStart"/>
      <w:r w:rsidRPr="000F53BB">
        <w:rPr>
          <w:rFonts w:ascii="Times New Roman" w:hAnsi="Times New Roman" w:cs="Times New Roman"/>
          <w:sz w:val="28"/>
          <w:szCs w:val="28"/>
        </w:rPr>
        <w:t>Eby</w:t>
      </w:r>
      <w:proofErr w:type="spellEnd"/>
      <w:r w:rsidRPr="000F53BB">
        <w:rPr>
          <w:rFonts w:ascii="Times New Roman" w:hAnsi="Times New Roman" w:cs="Times New Roman"/>
          <w:sz w:val="28"/>
          <w:szCs w:val="28"/>
        </w:rPr>
        <w:t xml:space="preserve">, Carolyn. (2012). </w:t>
      </w:r>
      <w:r w:rsidRPr="000F53BB">
        <w:rPr>
          <w:rFonts w:ascii="Times New Roman" w:hAnsi="Times New Roman" w:cs="Times New Roman"/>
          <w:i/>
          <w:sz w:val="28"/>
          <w:szCs w:val="28"/>
        </w:rPr>
        <w:t>QR Code Tutorial</w:t>
      </w:r>
      <w:r w:rsidRPr="000F53BB">
        <w:rPr>
          <w:rFonts w:ascii="Times New Roman" w:hAnsi="Times New Roman" w:cs="Times New Roman"/>
          <w:sz w:val="28"/>
          <w:szCs w:val="28"/>
        </w:rPr>
        <w:t xml:space="preserve">. Retrieved January 20, 2013, from </w:t>
      </w:r>
      <w:proofErr w:type="spellStart"/>
      <w:r w:rsidRPr="000F53BB">
        <w:rPr>
          <w:rFonts w:ascii="Times New Roman" w:hAnsi="Times New Roman" w:cs="Times New Roman"/>
          <w:sz w:val="28"/>
          <w:szCs w:val="28"/>
        </w:rPr>
        <w:t>Thonky</w:t>
      </w:r>
      <w:proofErr w:type="spellEnd"/>
      <w:r w:rsidRPr="000F53BB">
        <w:rPr>
          <w:rFonts w:ascii="Times New Roman" w:hAnsi="Times New Roman" w:cs="Times New Roman"/>
          <w:sz w:val="28"/>
          <w:szCs w:val="28"/>
        </w:rPr>
        <w:t xml:space="preserve"> website: </w:t>
      </w:r>
      <w:hyperlink r:id="rId26" w:history="1">
        <w:r w:rsidRPr="000F53BB">
          <w:rPr>
            <w:rFonts w:ascii="Times New Roman" w:hAnsi="Times New Roman" w:cs="Times New Roman"/>
            <w:color w:val="000086"/>
            <w:sz w:val="28"/>
            <w:szCs w:val="28"/>
            <w:u w:val="single" w:color="000099"/>
          </w:rPr>
          <w:t>http://www.thonky.com/qr-code-tutorial/part-3-mask-pattern/</w:t>
        </w:r>
      </w:hyperlink>
    </w:p>
    <w:p w14:paraId="47E159E3" w14:textId="77777777" w:rsidR="006857A1" w:rsidRPr="000F53BB" w:rsidRDefault="006857A1" w:rsidP="006857A1">
      <w:pPr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60"/>
        <w:rPr>
          <w:rFonts w:ascii="Times New Roman" w:hAnsi="Times New Roman" w:cs="Times New Roman"/>
          <w:sz w:val="28"/>
          <w:szCs w:val="28"/>
        </w:rPr>
      </w:pPr>
      <w:r w:rsidRPr="000F53BB">
        <w:rPr>
          <w:rFonts w:ascii="Times New Roman" w:hAnsi="Times New Roman" w:cs="Times New Roman"/>
          <w:sz w:val="28"/>
          <w:szCs w:val="28"/>
        </w:rPr>
        <w:t xml:space="preserve">Wicker, B. &amp; </w:t>
      </w:r>
      <w:proofErr w:type="spellStart"/>
      <w:r w:rsidRPr="000F53BB">
        <w:rPr>
          <w:rFonts w:ascii="Times New Roman" w:hAnsi="Times New Roman" w:cs="Times New Roman"/>
          <w:sz w:val="28"/>
          <w:szCs w:val="28"/>
        </w:rPr>
        <w:t>Bhargava</w:t>
      </w:r>
      <w:proofErr w:type="spellEnd"/>
      <w:r w:rsidRPr="000F53BB">
        <w:rPr>
          <w:rFonts w:ascii="Times New Roman" w:hAnsi="Times New Roman" w:cs="Times New Roman"/>
          <w:sz w:val="28"/>
          <w:szCs w:val="28"/>
        </w:rPr>
        <w:t xml:space="preserve"> K. (1994). </w:t>
      </w:r>
      <w:r w:rsidRPr="000F53BB">
        <w:rPr>
          <w:rFonts w:ascii="Times New Roman" w:hAnsi="Times New Roman" w:cs="Times New Roman"/>
          <w:i/>
          <w:sz w:val="28"/>
          <w:szCs w:val="28"/>
        </w:rPr>
        <w:t>Reed-Solomon Codes and Their Applications</w:t>
      </w:r>
      <w:r w:rsidRPr="000F53BB">
        <w:rPr>
          <w:rFonts w:ascii="Times New Roman" w:hAnsi="Times New Roman" w:cs="Times New Roman"/>
          <w:sz w:val="28"/>
          <w:szCs w:val="28"/>
        </w:rPr>
        <w:t>. IEEE Press.</w:t>
      </w:r>
    </w:p>
    <w:p w14:paraId="2B4232A2" w14:textId="77777777" w:rsidR="006857A1" w:rsidRPr="000F53BB" w:rsidRDefault="006857A1" w:rsidP="006857A1">
      <w:pPr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60"/>
        <w:rPr>
          <w:rFonts w:ascii="Times New Roman" w:hAnsi="Times New Roman" w:cs="Times New Roman"/>
          <w:sz w:val="28"/>
          <w:szCs w:val="28"/>
        </w:rPr>
      </w:pPr>
      <w:r w:rsidRPr="000F53BB">
        <w:rPr>
          <w:rFonts w:ascii="Times New Roman" w:hAnsi="Times New Roman" w:cs="Times New Roman"/>
          <w:sz w:val="28"/>
          <w:szCs w:val="28"/>
          <w:lang w:val="ru-RU"/>
        </w:rPr>
        <w:t xml:space="preserve">Семенов, А. (2007). </w:t>
      </w:r>
      <w:r w:rsidRPr="000F53BB">
        <w:rPr>
          <w:rFonts w:ascii="Times New Roman" w:hAnsi="Times New Roman" w:cs="Times New Roman"/>
          <w:i/>
          <w:sz w:val="28"/>
          <w:szCs w:val="28"/>
          <w:lang w:val="ru-RU"/>
        </w:rPr>
        <w:t>Введение в коды Рида-Соломона: принципы, архитектура и реализация</w:t>
      </w:r>
      <w:r w:rsidRPr="000F53B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F53BB">
        <w:rPr>
          <w:rFonts w:ascii="Times New Roman" w:hAnsi="Times New Roman" w:cs="Times New Roman"/>
          <w:sz w:val="28"/>
          <w:szCs w:val="28"/>
        </w:rPr>
        <w:t xml:space="preserve">Retrieved January 28, 2013, from Intuit website: </w:t>
      </w:r>
      <w:hyperlink r:id="rId27" w:history="1">
        <w:r w:rsidRPr="000F53BB">
          <w:rPr>
            <w:rFonts w:ascii="Times New Roman" w:hAnsi="Times New Roman" w:cs="Times New Roman"/>
            <w:color w:val="000086"/>
            <w:sz w:val="28"/>
            <w:szCs w:val="28"/>
            <w:u w:val="single" w:color="000099"/>
          </w:rPr>
          <w:t>http://www.intuit.ru/department/network/algoprotnet/4/2.html</w:t>
        </w:r>
      </w:hyperlink>
    </w:p>
    <w:p w14:paraId="259D2A2C" w14:textId="77777777" w:rsidR="006857A1" w:rsidRPr="000F53BB" w:rsidRDefault="006857A1" w:rsidP="006857A1">
      <w:pPr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60"/>
        <w:rPr>
          <w:rFonts w:ascii="Times New Roman" w:hAnsi="Times New Roman" w:cs="Times New Roman"/>
          <w:sz w:val="28"/>
          <w:szCs w:val="28"/>
        </w:rPr>
      </w:pPr>
      <w:proofErr w:type="spellStart"/>
      <w:r w:rsidRPr="000F53BB">
        <w:rPr>
          <w:rFonts w:ascii="Times New Roman" w:hAnsi="Times New Roman" w:cs="Times New Roman"/>
          <w:sz w:val="28"/>
          <w:szCs w:val="28"/>
          <w:lang w:val="ru-RU"/>
        </w:rPr>
        <w:t>Морелос</w:t>
      </w:r>
      <w:proofErr w:type="spellEnd"/>
      <w:r w:rsidRPr="000F53BB">
        <w:rPr>
          <w:rFonts w:ascii="Times New Roman" w:hAnsi="Times New Roman" w:cs="Times New Roman"/>
          <w:sz w:val="28"/>
          <w:szCs w:val="28"/>
          <w:lang w:val="ru-RU"/>
        </w:rPr>
        <w:t xml:space="preserve">-Сарагоса, Р. (2006). </w:t>
      </w:r>
      <w:proofErr w:type="spellStart"/>
      <w:r w:rsidRPr="000F53BB">
        <w:rPr>
          <w:rFonts w:ascii="Times New Roman" w:hAnsi="Times New Roman" w:cs="Times New Roman"/>
          <w:i/>
          <w:sz w:val="28"/>
          <w:szCs w:val="28"/>
          <w:lang w:val="ru-RU"/>
        </w:rPr>
        <w:t>Исскусство</w:t>
      </w:r>
      <w:proofErr w:type="spellEnd"/>
      <w:r w:rsidRPr="000F53BB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помехоустойчивого кодирования. </w:t>
      </w:r>
      <w:proofErr w:type="spellStart"/>
      <w:r w:rsidRPr="000F53BB">
        <w:rPr>
          <w:rFonts w:ascii="Times New Roman" w:hAnsi="Times New Roman" w:cs="Times New Roman"/>
          <w:i/>
          <w:sz w:val="28"/>
          <w:szCs w:val="28"/>
        </w:rPr>
        <w:t>Методы</w:t>
      </w:r>
      <w:proofErr w:type="spellEnd"/>
      <w:r w:rsidRPr="000F53B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F53BB">
        <w:rPr>
          <w:rFonts w:ascii="Times New Roman" w:hAnsi="Times New Roman" w:cs="Times New Roman"/>
          <w:i/>
          <w:sz w:val="28"/>
          <w:szCs w:val="28"/>
        </w:rPr>
        <w:t>алгоритмы</w:t>
      </w:r>
      <w:proofErr w:type="spellEnd"/>
      <w:r w:rsidRPr="000F53BB">
        <w:rPr>
          <w:rFonts w:ascii="Times New Roman" w:hAnsi="Times New Roman" w:cs="Times New Roman"/>
          <w:i/>
          <w:sz w:val="28"/>
          <w:szCs w:val="28"/>
        </w:rPr>
        <w:t>, применение.</w:t>
      </w:r>
      <w:r w:rsidRPr="000F53BB">
        <w:rPr>
          <w:rFonts w:ascii="Times New Roman" w:hAnsi="Times New Roman" w:cs="Times New Roman"/>
          <w:sz w:val="28"/>
          <w:szCs w:val="28"/>
        </w:rPr>
        <w:t xml:space="preserve"> Москва: </w:t>
      </w:r>
      <w:proofErr w:type="spellStart"/>
      <w:r w:rsidRPr="000F53BB">
        <w:rPr>
          <w:rFonts w:ascii="Times New Roman" w:hAnsi="Times New Roman" w:cs="Times New Roman"/>
          <w:sz w:val="28"/>
          <w:szCs w:val="28"/>
        </w:rPr>
        <w:t>Техносфера</w:t>
      </w:r>
      <w:proofErr w:type="spellEnd"/>
      <w:r w:rsidRPr="000F53BB">
        <w:rPr>
          <w:rFonts w:ascii="Times New Roman" w:hAnsi="Times New Roman" w:cs="Times New Roman"/>
          <w:sz w:val="28"/>
          <w:szCs w:val="28"/>
        </w:rPr>
        <w:t>.</w:t>
      </w:r>
    </w:p>
    <w:p w14:paraId="1967B21A" w14:textId="77777777" w:rsidR="006857A1" w:rsidRPr="000F53BB" w:rsidRDefault="006857A1" w:rsidP="006857A1">
      <w:pPr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60"/>
        <w:rPr>
          <w:rFonts w:ascii="Times New Roman" w:hAnsi="Times New Roman" w:cs="Times New Roman"/>
          <w:sz w:val="28"/>
          <w:szCs w:val="28"/>
        </w:rPr>
      </w:pPr>
      <w:r w:rsidRPr="000F53BB">
        <w:rPr>
          <w:rFonts w:ascii="Times New Roman" w:hAnsi="Times New Roman" w:cs="Times New Roman"/>
          <w:sz w:val="28"/>
          <w:szCs w:val="28"/>
        </w:rPr>
        <w:t xml:space="preserve"> Lowe, D. (2004). </w:t>
      </w:r>
      <w:r w:rsidRPr="000F53BB">
        <w:rPr>
          <w:rFonts w:ascii="Times New Roman" w:hAnsi="Times New Roman" w:cs="Times New Roman"/>
          <w:i/>
          <w:sz w:val="28"/>
          <w:szCs w:val="28"/>
        </w:rPr>
        <w:t xml:space="preserve">Distinctive Image Features from Scale-Invariant </w:t>
      </w:r>
      <w:proofErr w:type="spellStart"/>
      <w:r w:rsidRPr="000F53BB">
        <w:rPr>
          <w:rFonts w:ascii="Times New Roman" w:hAnsi="Times New Roman" w:cs="Times New Roman"/>
          <w:i/>
          <w:sz w:val="28"/>
          <w:szCs w:val="28"/>
        </w:rPr>
        <w:t>Keypoints</w:t>
      </w:r>
      <w:proofErr w:type="spellEnd"/>
      <w:r w:rsidRPr="000F53BB">
        <w:rPr>
          <w:rFonts w:ascii="Times New Roman" w:hAnsi="Times New Roman" w:cs="Times New Roman"/>
          <w:i/>
          <w:sz w:val="28"/>
          <w:szCs w:val="28"/>
        </w:rPr>
        <w:t>.</w:t>
      </w:r>
      <w:r w:rsidRPr="000F53BB">
        <w:rPr>
          <w:rFonts w:ascii="Times New Roman" w:hAnsi="Times New Roman" w:cs="Times New Roman"/>
          <w:sz w:val="28"/>
          <w:szCs w:val="28"/>
        </w:rPr>
        <w:t xml:space="preserve"> Vancouver: University of British Columbia.</w:t>
      </w:r>
    </w:p>
    <w:p w14:paraId="3A285A4D" w14:textId="77777777" w:rsidR="006857A1" w:rsidRPr="000F53BB" w:rsidRDefault="006857A1" w:rsidP="006857A1">
      <w:pPr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60"/>
        <w:rPr>
          <w:rFonts w:ascii="Times New Roman" w:hAnsi="Times New Roman" w:cs="Times New Roman"/>
          <w:sz w:val="28"/>
          <w:szCs w:val="28"/>
        </w:rPr>
      </w:pPr>
      <w:r w:rsidRPr="000F53BB">
        <w:rPr>
          <w:rFonts w:ascii="Times New Roman" w:hAnsi="Times New Roman" w:cs="Times New Roman"/>
          <w:sz w:val="28"/>
          <w:szCs w:val="28"/>
        </w:rPr>
        <w:t xml:space="preserve"> Bay, H. &amp; </w:t>
      </w:r>
      <w:proofErr w:type="spellStart"/>
      <w:r w:rsidRPr="000F53BB">
        <w:rPr>
          <w:rFonts w:ascii="Times New Roman" w:hAnsi="Times New Roman" w:cs="Times New Roman"/>
          <w:sz w:val="28"/>
          <w:szCs w:val="28"/>
        </w:rPr>
        <w:t>Tuytelaars</w:t>
      </w:r>
      <w:proofErr w:type="spellEnd"/>
      <w:r w:rsidRPr="000F53BB">
        <w:rPr>
          <w:rFonts w:ascii="Times New Roman" w:hAnsi="Times New Roman" w:cs="Times New Roman"/>
          <w:sz w:val="28"/>
          <w:szCs w:val="28"/>
        </w:rPr>
        <w:t xml:space="preserve">, T &amp; Van </w:t>
      </w:r>
      <w:proofErr w:type="spellStart"/>
      <w:r w:rsidRPr="000F53BB">
        <w:rPr>
          <w:rFonts w:ascii="Times New Roman" w:hAnsi="Times New Roman" w:cs="Times New Roman"/>
          <w:sz w:val="28"/>
          <w:szCs w:val="28"/>
        </w:rPr>
        <w:t>Gool</w:t>
      </w:r>
      <w:proofErr w:type="spellEnd"/>
      <w:r w:rsidRPr="000F53BB">
        <w:rPr>
          <w:rFonts w:ascii="Times New Roman" w:hAnsi="Times New Roman" w:cs="Times New Roman"/>
          <w:sz w:val="28"/>
          <w:szCs w:val="28"/>
        </w:rPr>
        <w:t xml:space="preserve"> L. (-). </w:t>
      </w:r>
      <w:r w:rsidRPr="000F53BB">
        <w:rPr>
          <w:rFonts w:ascii="Times New Roman" w:hAnsi="Times New Roman" w:cs="Times New Roman"/>
          <w:i/>
          <w:sz w:val="28"/>
          <w:szCs w:val="28"/>
        </w:rPr>
        <w:t>SURF: Speeded Up Robust Features</w:t>
      </w:r>
      <w:r w:rsidRPr="000F53BB">
        <w:rPr>
          <w:rFonts w:ascii="Times New Roman" w:hAnsi="Times New Roman" w:cs="Times New Roman"/>
          <w:sz w:val="28"/>
          <w:szCs w:val="28"/>
        </w:rPr>
        <w:t xml:space="preserve">. Zurich: </w:t>
      </w:r>
      <w:proofErr w:type="spellStart"/>
      <w:r w:rsidRPr="000F53BB">
        <w:rPr>
          <w:rFonts w:ascii="Times New Roman" w:hAnsi="Times New Roman" w:cs="Times New Roman"/>
          <w:sz w:val="28"/>
          <w:szCs w:val="28"/>
        </w:rPr>
        <w:t>Katholieke</w:t>
      </w:r>
      <w:proofErr w:type="spellEnd"/>
      <w:r w:rsidRPr="000F5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3BB">
        <w:rPr>
          <w:rFonts w:ascii="Times New Roman" w:hAnsi="Times New Roman" w:cs="Times New Roman"/>
          <w:sz w:val="28"/>
          <w:szCs w:val="28"/>
        </w:rPr>
        <w:t>Universiteit</w:t>
      </w:r>
      <w:proofErr w:type="spellEnd"/>
      <w:r w:rsidRPr="000F53BB">
        <w:rPr>
          <w:rFonts w:ascii="Times New Roman" w:hAnsi="Times New Roman" w:cs="Times New Roman"/>
          <w:sz w:val="28"/>
          <w:szCs w:val="28"/>
        </w:rPr>
        <w:t xml:space="preserve"> Leuven</w:t>
      </w:r>
    </w:p>
    <w:p w14:paraId="391D010F" w14:textId="77777777" w:rsidR="006857A1" w:rsidRPr="000F53BB" w:rsidRDefault="006857A1" w:rsidP="006857A1">
      <w:pPr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hanging="260"/>
        <w:rPr>
          <w:rFonts w:ascii="Times New Roman" w:hAnsi="Times New Roman" w:cs="Times New Roman"/>
          <w:sz w:val="28"/>
          <w:szCs w:val="28"/>
        </w:rPr>
      </w:pPr>
      <w:r w:rsidRPr="000F53BB">
        <w:rPr>
          <w:rFonts w:ascii="Times New Roman" w:hAnsi="Times New Roman" w:cs="Times New Roman"/>
          <w:sz w:val="28"/>
          <w:szCs w:val="28"/>
        </w:rPr>
        <w:t xml:space="preserve">Edward </w:t>
      </w:r>
      <w:proofErr w:type="spellStart"/>
      <w:r w:rsidRPr="000F53BB">
        <w:rPr>
          <w:rFonts w:ascii="Times New Roman" w:hAnsi="Times New Roman" w:cs="Times New Roman"/>
          <w:sz w:val="28"/>
          <w:szCs w:val="28"/>
        </w:rPr>
        <w:t>Rosten</w:t>
      </w:r>
      <w:proofErr w:type="spellEnd"/>
      <w:r w:rsidRPr="000F53BB">
        <w:rPr>
          <w:rFonts w:ascii="Times New Roman" w:hAnsi="Times New Roman" w:cs="Times New Roman"/>
          <w:sz w:val="28"/>
          <w:szCs w:val="28"/>
        </w:rPr>
        <w:t xml:space="preserve"> &amp; Tom Drummond (-). </w:t>
      </w:r>
      <w:r w:rsidRPr="000F53BB">
        <w:rPr>
          <w:rFonts w:ascii="Times New Roman" w:hAnsi="Times New Roman" w:cs="Times New Roman"/>
          <w:i/>
          <w:sz w:val="28"/>
          <w:szCs w:val="28"/>
        </w:rPr>
        <w:t>Fusing Points and Lines for High Performance Tracking</w:t>
      </w:r>
      <w:r w:rsidRPr="000F53BB">
        <w:rPr>
          <w:rFonts w:ascii="Times New Roman" w:hAnsi="Times New Roman" w:cs="Times New Roman"/>
          <w:sz w:val="28"/>
          <w:szCs w:val="28"/>
        </w:rPr>
        <w:t>. Cambridge: Department of Engineering, University of Cambridge</w:t>
      </w:r>
    </w:p>
    <w:p w14:paraId="28BE620F" w14:textId="77777777" w:rsidR="00BC1B8A" w:rsidRPr="000F53BB" w:rsidRDefault="006857A1" w:rsidP="00630B0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3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12.</w:t>
      </w:r>
      <w:r w:rsidR="00BC1B8A" w:rsidRPr="000F53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N. Otsu (1979). </w:t>
      </w:r>
      <w:proofErr w:type="gramStart"/>
      <w:r w:rsidR="00BC1B8A" w:rsidRPr="000F53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«A threshold selection method from gray-level histograms».</w:t>
      </w:r>
      <w:proofErr w:type="gramEnd"/>
      <w:r w:rsidR="00BC1B8A" w:rsidRPr="000F53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C1B8A" w:rsidRPr="000F53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IEEE Trans. Sys</w:t>
      </w:r>
      <w:proofErr w:type="gramStart"/>
      <w:r w:rsidR="00BC1B8A" w:rsidRPr="000F53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.,</w:t>
      </w:r>
      <w:proofErr w:type="gramEnd"/>
      <w:r w:rsidR="00BC1B8A" w:rsidRPr="000F53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Man., Cyber.</w:t>
      </w:r>
      <w:r w:rsidR="00BC1B8A" w:rsidRPr="000F53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="00BC1B8A" w:rsidRPr="000F53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9</w:t>
      </w:r>
      <w:r w:rsidR="00BC1B8A" w:rsidRPr="000F53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62-66.</w:t>
      </w:r>
      <w:proofErr w:type="gramEnd"/>
    </w:p>
    <w:p w14:paraId="2AC4A979" w14:textId="77777777" w:rsidR="00BC1B8A" w:rsidRPr="000F53BB" w:rsidRDefault="00BC1B8A" w:rsidP="00630B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A6607F" w14:textId="77777777" w:rsidR="00CB3158" w:rsidRPr="00630B04" w:rsidRDefault="00CB3158" w:rsidP="00630B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B3158" w:rsidRPr="00630B04" w:rsidSect="00B52C2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STIXGeneral-Regular">
    <w:panose1 w:val="00000000000000000000"/>
    <w:charset w:val="00"/>
    <w:family w:val="auto"/>
    <w:pitch w:val="variable"/>
    <w:sig w:usb0="A00002FF" w:usb1="4203FDFF" w:usb2="02000020" w:usb3="00000000" w:csb0="8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20"/>
        </w:tabs>
        <w:ind w:left="20" w:firstLine="1134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suff w:val="nothing"/>
      <w:lvlText w:val=""/>
      <w:lvlJc w:val="left"/>
      <w:pPr>
        <w:ind w:left="0" w:firstLine="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suff w:val="nothing"/>
      <w:lvlText w:val=""/>
      <w:lvlJc w:val="left"/>
      <w:pPr>
        <w:ind w:left="0" w:firstLine="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suff w:val="nothing"/>
      <w:lvlText w:val=""/>
      <w:lvlJc w:val="left"/>
      <w:pPr>
        <w:ind w:left="0" w:firstLine="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suff w:val="nothing"/>
      <w:lvlText w:val=""/>
      <w:lvlJc w:val="left"/>
      <w:pPr>
        <w:ind w:left="0" w:firstLine="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suff w:val="nothing"/>
      <w:lvlText w:val=""/>
      <w:lvlJc w:val="left"/>
      <w:pPr>
        <w:ind w:left="0" w:firstLine="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suff w:val="nothing"/>
      <w:lvlText w:val=""/>
      <w:lvlJc w:val="left"/>
      <w:pPr>
        <w:ind w:left="0" w:firstLine="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suff w:val="nothing"/>
      <w:lvlText w:val=""/>
      <w:lvlJc w:val="left"/>
      <w:pPr>
        <w:ind w:left="0" w:firstLine="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suff w:val="nothing"/>
      <w:lvlText w:val=""/>
      <w:lvlJc w:val="left"/>
      <w:pPr>
        <w:ind w:left="0" w:firstLine="0"/>
      </w:pPr>
      <w:rPr>
        <w:rFonts w:hint="default"/>
        <w:color w:val="000000"/>
        <w:position w:val="0"/>
        <w:sz w:val="24"/>
      </w:rPr>
    </w:lvl>
  </w:abstractNum>
  <w:abstractNum w:abstractNumId="2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260"/>
        </w:tabs>
        <w:ind w:left="26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60"/>
        </w:tabs>
        <w:ind w:left="26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60"/>
        </w:tabs>
        <w:ind w:left="26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60"/>
        </w:tabs>
        <w:ind w:left="26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60"/>
        </w:tabs>
        <w:ind w:left="26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60"/>
        </w:tabs>
        <w:ind w:left="26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60"/>
        </w:tabs>
        <w:ind w:left="26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60"/>
        </w:tabs>
        <w:ind w:left="26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60"/>
        </w:tabs>
        <w:ind w:left="260" w:firstLine="2880"/>
      </w:pPr>
      <w:rPr>
        <w:rFonts w:hint="default"/>
        <w:position w:val="0"/>
      </w:rPr>
    </w:lvl>
  </w:abstractNum>
  <w:abstractNum w:abstractNumId="3">
    <w:nsid w:val="00000004"/>
    <w:multiLevelType w:val="multilevel"/>
    <w:tmpl w:val="894EE876"/>
    <w:lvl w:ilvl="0">
      <w:start w:val="1"/>
      <w:numFmt w:val="decimal"/>
      <w:isLgl/>
      <w:lvlText w:val="%1."/>
      <w:lvlJc w:val="left"/>
      <w:pPr>
        <w:tabs>
          <w:tab w:val="num" w:pos="780"/>
        </w:tabs>
        <w:ind w:left="78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780"/>
        </w:tabs>
        <w:ind w:left="78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780"/>
        </w:tabs>
        <w:ind w:left="78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780"/>
        </w:tabs>
        <w:ind w:left="78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780"/>
        </w:tabs>
        <w:ind w:left="78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780"/>
        </w:tabs>
        <w:ind w:left="78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780"/>
        </w:tabs>
        <w:ind w:left="78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780"/>
        </w:tabs>
        <w:ind w:left="78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780"/>
        </w:tabs>
        <w:ind w:left="780" w:firstLine="2880"/>
      </w:pPr>
      <w:rPr>
        <w:rFonts w:hint="default"/>
        <w:position w:val="0"/>
      </w:rPr>
    </w:lvl>
  </w:abstractNum>
  <w:abstractNum w:abstractNumId="4">
    <w:nsid w:val="00000006"/>
    <w:multiLevelType w:val="multilevel"/>
    <w:tmpl w:val="894EE878"/>
    <w:lvl w:ilvl="0">
      <w:start w:val="1"/>
      <w:numFmt w:val="decimal"/>
      <w:isLgl/>
      <w:lvlText w:val="%1."/>
      <w:lvlJc w:val="left"/>
      <w:pPr>
        <w:tabs>
          <w:tab w:val="num" w:pos="260"/>
        </w:tabs>
        <w:ind w:left="26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60"/>
        </w:tabs>
        <w:ind w:left="26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60"/>
        </w:tabs>
        <w:ind w:left="26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60"/>
        </w:tabs>
        <w:ind w:left="26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60"/>
        </w:tabs>
        <w:ind w:left="26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60"/>
        </w:tabs>
        <w:ind w:left="26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60"/>
        </w:tabs>
        <w:ind w:left="26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60"/>
        </w:tabs>
        <w:ind w:left="26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60"/>
        </w:tabs>
        <w:ind w:left="260" w:firstLine="2880"/>
      </w:pPr>
      <w:rPr>
        <w:rFonts w:hint="default"/>
        <w:position w:val="0"/>
      </w:rPr>
    </w:lvl>
  </w:abstractNum>
  <w:abstractNum w:abstractNumId="5">
    <w:nsid w:val="00000007"/>
    <w:multiLevelType w:val="multilevel"/>
    <w:tmpl w:val="894EE879"/>
    <w:lvl w:ilvl="0">
      <w:start w:val="3"/>
      <w:numFmt w:val="decimal"/>
      <w:isLgl/>
      <w:lvlText w:val="%1."/>
      <w:lvlJc w:val="left"/>
      <w:pPr>
        <w:tabs>
          <w:tab w:val="num" w:pos="260"/>
        </w:tabs>
        <w:ind w:left="26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60"/>
        </w:tabs>
        <w:ind w:left="26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60"/>
        </w:tabs>
        <w:ind w:left="26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60"/>
        </w:tabs>
        <w:ind w:left="26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60"/>
        </w:tabs>
        <w:ind w:left="26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60"/>
        </w:tabs>
        <w:ind w:left="26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60"/>
        </w:tabs>
        <w:ind w:left="26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60"/>
        </w:tabs>
        <w:ind w:left="26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60"/>
        </w:tabs>
        <w:ind w:left="260" w:firstLine="2880"/>
      </w:pPr>
      <w:rPr>
        <w:rFonts w:hint="default"/>
        <w:position w:val="0"/>
      </w:rPr>
    </w:lvl>
  </w:abstractNum>
  <w:abstractNum w:abstractNumId="6">
    <w:nsid w:val="00000008"/>
    <w:multiLevelType w:val="multilevel"/>
    <w:tmpl w:val="894EE87A"/>
    <w:lvl w:ilvl="0">
      <w:start w:val="4"/>
      <w:numFmt w:val="decimal"/>
      <w:isLgl/>
      <w:lvlText w:val="%1."/>
      <w:lvlJc w:val="left"/>
      <w:pPr>
        <w:tabs>
          <w:tab w:val="num" w:pos="260"/>
        </w:tabs>
        <w:ind w:left="26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60"/>
        </w:tabs>
        <w:ind w:left="26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60"/>
        </w:tabs>
        <w:ind w:left="26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60"/>
        </w:tabs>
        <w:ind w:left="26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60"/>
        </w:tabs>
        <w:ind w:left="26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60"/>
        </w:tabs>
        <w:ind w:left="26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60"/>
        </w:tabs>
        <w:ind w:left="26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60"/>
        </w:tabs>
        <w:ind w:left="26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60"/>
        </w:tabs>
        <w:ind w:left="260" w:firstLine="2880"/>
      </w:pPr>
      <w:rPr>
        <w:rFonts w:hint="default"/>
        <w:position w:val="0"/>
      </w:rPr>
    </w:lvl>
  </w:abstractNum>
  <w:abstractNum w:abstractNumId="7">
    <w:nsid w:val="1B2100D1"/>
    <w:multiLevelType w:val="hybridMultilevel"/>
    <w:tmpl w:val="FBA81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F22B14"/>
    <w:multiLevelType w:val="hybridMultilevel"/>
    <w:tmpl w:val="2402C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551E10"/>
    <w:multiLevelType w:val="hybridMultilevel"/>
    <w:tmpl w:val="20247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6B1057"/>
    <w:multiLevelType w:val="hybridMultilevel"/>
    <w:tmpl w:val="20247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1B2CBE"/>
    <w:multiLevelType w:val="hybridMultilevel"/>
    <w:tmpl w:val="07B888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CE0AC7"/>
    <w:multiLevelType w:val="hybridMultilevel"/>
    <w:tmpl w:val="DE2E4970"/>
    <w:lvl w:ilvl="0" w:tplc="C3F40CD0">
      <w:start w:val="2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2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5"/>
  </w:num>
  <w:num w:numId="10">
    <w:abstractNumId w:val="6"/>
  </w:num>
  <w:num w:numId="11">
    <w:abstractNumId w:val="10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B1135"/>
    <w:rsid w:val="000248AF"/>
    <w:rsid w:val="00095DB8"/>
    <w:rsid w:val="000A4913"/>
    <w:rsid w:val="000D2792"/>
    <w:rsid w:val="000E17C8"/>
    <w:rsid w:val="000F53BB"/>
    <w:rsid w:val="00132FC0"/>
    <w:rsid w:val="00141B47"/>
    <w:rsid w:val="001D2D61"/>
    <w:rsid w:val="00241196"/>
    <w:rsid w:val="00250D02"/>
    <w:rsid w:val="002524F5"/>
    <w:rsid w:val="002732BE"/>
    <w:rsid w:val="00276EA0"/>
    <w:rsid w:val="002A68A8"/>
    <w:rsid w:val="002C4E5B"/>
    <w:rsid w:val="002D75EB"/>
    <w:rsid w:val="002E6E8B"/>
    <w:rsid w:val="003F2E31"/>
    <w:rsid w:val="00400432"/>
    <w:rsid w:val="00433F32"/>
    <w:rsid w:val="004344E7"/>
    <w:rsid w:val="0046549B"/>
    <w:rsid w:val="0048642F"/>
    <w:rsid w:val="00526521"/>
    <w:rsid w:val="00542E49"/>
    <w:rsid w:val="00562667"/>
    <w:rsid w:val="005A5FB9"/>
    <w:rsid w:val="005B76E9"/>
    <w:rsid w:val="00605A12"/>
    <w:rsid w:val="00630B04"/>
    <w:rsid w:val="00677507"/>
    <w:rsid w:val="006829D6"/>
    <w:rsid w:val="006857A1"/>
    <w:rsid w:val="006D03CB"/>
    <w:rsid w:val="00704CC2"/>
    <w:rsid w:val="0070549E"/>
    <w:rsid w:val="0074149F"/>
    <w:rsid w:val="007668E9"/>
    <w:rsid w:val="00790DDA"/>
    <w:rsid w:val="00792919"/>
    <w:rsid w:val="008061E1"/>
    <w:rsid w:val="00814652"/>
    <w:rsid w:val="008310E0"/>
    <w:rsid w:val="008E3C91"/>
    <w:rsid w:val="008F6C19"/>
    <w:rsid w:val="009E2352"/>
    <w:rsid w:val="00A54BA8"/>
    <w:rsid w:val="00AB4879"/>
    <w:rsid w:val="00B1569A"/>
    <w:rsid w:val="00B15C18"/>
    <w:rsid w:val="00B3738F"/>
    <w:rsid w:val="00B52C28"/>
    <w:rsid w:val="00B53E97"/>
    <w:rsid w:val="00BC195C"/>
    <w:rsid w:val="00BC1B8A"/>
    <w:rsid w:val="00BC5B97"/>
    <w:rsid w:val="00C47C2B"/>
    <w:rsid w:val="00C56D1A"/>
    <w:rsid w:val="00CA625B"/>
    <w:rsid w:val="00CB3158"/>
    <w:rsid w:val="00CD4B00"/>
    <w:rsid w:val="00D45DCA"/>
    <w:rsid w:val="00D70FB1"/>
    <w:rsid w:val="00D761A1"/>
    <w:rsid w:val="00D86C90"/>
    <w:rsid w:val="00DB66C5"/>
    <w:rsid w:val="00E01F74"/>
    <w:rsid w:val="00E606C7"/>
    <w:rsid w:val="00EB1135"/>
    <w:rsid w:val="00EF6328"/>
    <w:rsid w:val="00F35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48B66D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135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06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06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53B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135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ru-RU"/>
    </w:rPr>
  </w:style>
  <w:style w:type="table" w:styleId="TableGrid">
    <w:name w:val="Table Grid"/>
    <w:basedOn w:val="TableNormal"/>
    <w:uiPriority w:val="59"/>
    <w:rsid w:val="00EB11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11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135"/>
    <w:rPr>
      <w:rFonts w:ascii="Lucida Grande" w:hAnsi="Lucida Grande" w:cs="Lucida Grande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606C7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  <w:lang w:eastAsia="ru-RU"/>
    </w:rPr>
  </w:style>
  <w:style w:type="paragraph" w:customStyle="1" w:styleId="FR1">
    <w:name w:val="FR1"/>
    <w:rsid w:val="00630B04"/>
    <w:pPr>
      <w:widowControl w:val="0"/>
      <w:spacing w:before="480"/>
      <w:ind w:left="1680" w:right="200"/>
      <w:jc w:val="center"/>
    </w:pPr>
    <w:rPr>
      <w:rFonts w:ascii="Times New Roman" w:eastAsia="Times New Roman" w:hAnsi="Times New Roman" w:cs="Times New Roman"/>
      <w:b/>
      <w:snapToGrid w:val="0"/>
      <w:sz w:val="4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E606C7"/>
    <w:rPr>
      <w:rFonts w:asciiTheme="majorHAnsi" w:eastAsiaTheme="majorEastAsia" w:hAnsiTheme="majorHAnsi" w:cstheme="majorBidi"/>
      <w:b/>
      <w:bCs/>
      <w:color w:val="4F81BD" w:themeColor="accent1"/>
      <w:sz w:val="28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F53BB"/>
    <w:rPr>
      <w:rFonts w:asciiTheme="majorHAnsi" w:eastAsiaTheme="majorEastAsia" w:hAnsiTheme="majorHAnsi" w:cstheme="majorBidi"/>
      <w:b/>
      <w:bCs/>
      <w:color w:val="4F81BD" w:themeColor="accent1"/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95DB8"/>
    <w:pPr>
      <w:spacing w:line="276" w:lineRule="auto"/>
      <w:outlineLvl w:val="9"/>
    </w:pPr>
    <w:rPr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095DB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95DB8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095DB8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095D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135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0B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135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ru-RU"/>
    </w:rPr>
  </w:style>
  <w:style w:type="table" w:styleId="TableGrid">
    <w:name w:val="Table Grid"/>
    <w:basedOn w:val="TableNormal"/>
    <w:uiPriority w:val="59"/>
    <w:rsid w:val="00EB11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11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135"/>
    <w:rPr>
      <w:rFonts w:ascii="Lucida Grande" w:hAnsi="Lucida Grande" w:cs="Lucida Grande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30B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FR1">
    <w:name w:val="FR1"/>
    <w:rsid w:val="00630B04"/>
    <w:pPr>
      <w:widowControl w:val="0"/>
      <w:spacing w:before="480"/>
      <w:ind w:left="1680" w:right="200"/>
      <w:jc w:val="center"/>
    </w:pPr>
    <w:rPr>
      <w:rFonts w:ascii="Times New Roman" w:eastAsia="Times New Roman" w:hAnsi="Times New Roman" w:cs="Times New Roman"/>
      <w:b/>
      <w:snapToGrid w:val="0"/>
      <w:sz w:val="4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hyperlink" Target="http://www.qrcode.com/en/index.html" TargetMode="External"/><Relationship Id="rId25" Type="http://schemas.openxmlformats.org/officeDocument/2006/relationships/hyperlink" Target="http://www.qrcode.com/en/vertable1.html" TargetMode="External"/><Relationship Id="rId26" Type="http://schemas.openxmlformats.org/officeDocument/2006/relationships/hyperlink" Target="http://www.thonky.com/qr-code-tutorial/part-3-mask-pattern/" TargetMode="External"/><Relationship Id="rId27" Type="http://schemas.openxmlformats.org/officeDocument/2006/relationships/hyperlink" Target="http://www.intuit.ru/department/network/algoprotnet/4/2.html" TargetMode="Externa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DCB3C-DB39-3143-BFC9-021920FAB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34</Pages>
  <Words>5754</Words>
  <Characters>32801</Characters>
  <Application>Microsoft Macintosh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НИУ-ВШЭ</Company>
  <LinksUpToDate>false</LinksUpToDate>
  <CharactersWithSpaces>38479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Пучковский</dc:creator>
  <cp:keywords/>
  <dc:description/>
  <cp:lastModifiedBy>Алексей Пучковский</cp:lastModifiedBy>
  <cp:revision>41</cp:revision>
  <dcterms:created xsi:type="dcterms:W3CDTF">2013-05-30T20:55:00Z</dcterms:created>
  <dcterms:modified xsi:type="dcterms:W3CDTF">2013-06-01T13:47:00Z</dcterms:modified>
</cp:coreProperties>
</file>