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36"/>
        </w:rPr>
        <w:id w:val="-1754498659"/>
        <w:docPartObj>
          <w:docPartGallery w:val="Table of Contents"/>
          <w:docPartUnique/>
        </w:docPartObj>
      </w:sdtPr>
      <w:sdtEndPr>
        <w:rPr>
          <w:rFonts w:asciiTheme="minorHAnsi" w:eastAsiaTheme="minorEastAsia" w:hAnsiTheme="minorHAnsi" w:cs="Times New Roman"/>
          <w:kern w:val="0"/>
          <w:sz w:val="28"/>
          <w:szCs w:val="24"/>
        </w:rPr>
      </w:sdtEndPr>
      <w:sdtContent>
        <w:p w:rsidR="00CF7016" w:rsidRPr="00017C12" w:rsidRDefault="00CF7016" w:rsidP="0059162B">
          <w:pPr>
            <w:pStyle w:val="af2"/>
            <w:spacing w:line="360" w:lineRule="auto"/>
            <w:rPr>
              <w:sz w:val="36"/>
            </w:rPr>
          </w:pPr>
          <w:r w:rsidRPr="00017C12">
            <w:rPr>
              <w:sz w:val="36"/>
            </w:rPr>
            <w:t>Оглавление</w:t>
          </w:r>
        </w:p>
        <w:p w:rsidR="007B34A5" w:rsidRPr="007B34A5" w:rsidRDefault="00CF7016">
          <w:pPr>
            <w:pStyle w:val="11"/>
            <w:tabs>
              <w:tab w:val="right" w:leader="dot" w:pos="9345"/>
            </w:tabs>
            <w:rPr>
              <w:rFonts w:cstheme="minorBidi"/>
              <w:noProof/>
              <w:szCs w:val="22"/>
            </w:rPr>
          </w:pPr>
          <w:r w:rsidRPr="00017C12">
            <w:rPr>
              <w:sz w:val="28"/>
            </w:rPr>
            <w:fldChar w:fldCharType="begin"/>
          </w:r>
          <w:r w:rsidRPr="00017C12">
            <w:rPr>
              <w:sz w:val="28"/>
            </w:rPr>
            <w:instrText xml:space="preserve"> TOC \o "1-3" \h \z \u </w:instrText>
          </w:r>
          <w:r w:rsidRPr="00017C12">
            <w:rPr>
              <w:sz w:val="28"/>
            </w:rPr>
            <w:fldChar w:fldCharType="separate"/>
          </w:r>
          <w:hyperlink w:anchor="_Toc358038944" w:history="1">
            <w:r w:rsidR="007B34A5" w:rsidRPr="007B34A5">
              <w:rPr>
                <w:rStyle w:val="ab"/>
                <w:noProof/>
                <w:sz w:val="28"/>
              </w:rPr>
              <w:t>1. Расчетно-пояснительная записка</w:t>
            </w:r>
            <w:r w:rsidR="007B34A5" w:rsidRPr="007B34A5">
              <w:rPr>
                <w:noProof/>
                <w:webHidden/>
                <w:sz w:val="28"/>
              </w:rPr>
              <w:tab/>
            </w:r>
            <w:r w:rsidR="007B34A5" w:rsidRPr="007B34A5">
              <w:rPr>
                <w:noProof/>
                <w:webHidden/>
                <w:sz w:val="28"/>
              </w:rPr>
              <w:fldChar w:fldCharType="begin"/>
            </w:r>
            <w:r w:rsidR="007B34A5" w:rsidRPr="007B34A5">
              <w:rPr>
                <w:noProof/>
                <w:webHidden/>
                <w:sz w:val="28"/>
              </w:rPr>
              <w:instrText xml:space="preserve"> PAGEREF _Toc358038944 \h </w:instrText>
            </w:r>
            <w:r w:rsidR="007B34A5" w:rsidRPr="007B34A5">
              <w:rPr>
                <w:noProof/>
                <w:webHidden/>
                <w:sz w:val="28"/>
              </w:rPr>
            </w:r>
            <w:r w:rsidR="007B34A5" w:rsidRPr="007B34A5">
              <w:rPr>
                <w:noProof/>
                <w:webHidden/>
                <w:sz w:val="28"/>
              </w:rPr>
              <w:fldChar w:fldCharType="separate"/>
            </w:r>
            <w:r w:rsidR="007B34A5" w:rsidRPr="007B34A5">
              <w:rPr>
                <w:noProof/>
                <w:webHidden/>
                <w:sz w:val="28"/>
              </w:rPr>
              <w:t>2</w:t>
            </w:r>
            <w:r w:rsidR="007B34A5"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45" w:history="1">
            <w:r w:rsidRPr="007B34A5">
              <w:rPr>
                <w:rStyle w:val="ab"/>
                <w:noProof/>
                <w:sz w:val="28"/>
              </w:rPr>
              <w:t>1.1. Введение</w:t>
            </w:r>
            <w:r w:rsidRPr="007B34A5">
              <w:rPr>
                <w:noProof/>
                <w:webHidden/>
                <w:sz w:val="28"/>
              </w:rPr>
              <w:tab/>
            </w:r>
            <w:r w:rsidRPr="007B34A5">
              <w:rPr>
                <w:noProof/>
                <w:webHidden/>
                <w:sz w:val="28"/>
              </w:rPr>
              <w:fldChar w:fldCharType="begin"/>
            </w:r>
            <w:r w:rsidRPr="007B34A5">
              <w:rPr>
                <w:noProof/>
                <w:webHidden/>
                <w:sz w:val="28"/>
              </w:rPr>
              <w:instrText xml:space="preserve"> PAGEREF _Toc358038945 \h </w:instrText>
            </w:r>
            <w:r w:rsidRPr="007B34A5">
              <w:rPr>
                <w:noProof/>
                <w:webHidden/>
                <w:sz w:val="28"/>
              </w:rPr>
            </w:r>
            <w:r w:rsidRPr="007B34A5">
              <w:rPr>
                <w:noProof/>
                <w:webHidden/>
                <w:sz w:val="28"/>
              </w:rPr>
              <w:fldChar w:fldCharType="separate"/>
            </w:r>
            <w:r w:rsidRPr="007B34A5">
              <w:rPr>
                <w:noProof/>
                <w:webHidden/>
                <w:sz w:val="28"/>
              </w:rPr>
              <w:t>2</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46" w:history="1">
            <w:r w:rsidRPr="007B34A5">
              <w:rPr>
                <w:rStyle w:val="ab"/>
                <w:noProof/>
                <w:sz w:val="28"/>
              </w:rPr>
              <w:t>1.2. Техническое задание.</w:t>
            </w:r>
            <w:r w:rsidRPr="007B34A5">
              <w:rPr>
                <w:noProof/>
                <w:webHidden/>
                <w:sz w:val="28"/>
              </w:rPr>
              <w:tab/>
            </w:r>
            <w:r w:rsidRPr="007B34A5">
              <w:rPr>
                <w:noProof/>
                <w:webHidden/>
                <w:sz w:val="28"/>
              </w:rPr>
              <w:fldChar w:fldCharType="begin"/>
            </w:r>
            <w:r w:rsidRPr="007B34A5">
              <w:rPr>
                <w:noProof/>
                <w:webHidden/>
                <w:sz w:val="28"/>
              </w:rPr>
              <w:instrText xml:space="preserve"> PAGEREF _Toc358038946 \h </w:instrText>
            </w:r>
            <w:r w:rsidRPr="007B34A5">
              <w:rPr>
                <w:noProof/>
                <w:webHidden/>
                <w:sz w:val="28"/>
              </w:rPr>
            </w:r>
            <w:r w:rsidRPr="007B34A5">
              <w:rPr>
                <w:noProof/>
                <w:webHidden/>
                <w:sz w:val="28"/>
              </w:rPr>
              <w:fldChar w:fldCharType="separate"/>
            </w:r>
            <w:r w:rsidRPr="007B34A5">
              <w:rPr>
                <w:noProof/>
                <w:webHidden/>
                <w:sz w:val="28"/>
              </w:rPr>
              <w:t>4</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47" w:history="1">
            <w:r w:rsidRPr="007B34A5">
              <w:rPr>
                <w:rStyle w:val="ab"/>
                <w:noProof/>
                <w:sz w:val="28"/>
              </w:rPr>
              <w:t>1.3. Обзор существующих решений.</w:t>
            </w:r>
            <w:r w:rsidRPr="007B34A5">
              <w:rPr>
                <w:noProof/>
                <w:webHidden/>
                <w:sz w:val="28"/>
              </w:rPr>
              <w:tab/>
            </w:r>
            <w:r w:rsidRPr="007B34A5">
              <w:rPr>
                <w:noProof/>
                <w:webHidden/>
                <w:sz w:val="28"/>
              </w:rPr>
              <w:fldChar w:fldCharType="begin"/>
            </w:r>
            <w:r w:rsidRPr="007B34A5">
              <w:rPr>
                <w:noProof/>
                <w:webHidden/>
                <w:sz w:val="28"/>
              </w:rPr>
              <w:instrText xml:space="preserve"> PAGEREF _Toc358038947 \h </w:instrText>
            </w:r>
            <w:r w:rsidRPr="007B34A5">
              <w:rPr>
                <w:noProof/>
                <w:webHidden/>
                <w:sz w:val="28"/>
              </w:rPr>
            </w:r>
            <w:r w:rsidRPr="007B34A5">
              <w:rPr>
                <w:noProof/>
                <w:webHidden/>
                <w:sz w:val="28"/>
              </w:rPr>
              <w:fldChar w:fldCharType="separate"/>
            </w:r>
            <w:r w:rsidRPr="007B34A5">
              <w:rPr>
                <w:noProof/>
                <w:webHidden/>
                <w:sz w:val="28"/>
              </w:rPr>
              <w:t>5</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48" w:history="1">
            <w:r w:rsidRPr="007B34A5">
              <w:rPr>
                <w:rStyle w:val="ab"/>
                <w:noProof/>
                <w:sz w:val="28"/>
              </w:rPr>
              <w:t xml:space="preserve">1.4. Обзор существующих </w:t>
            </w:r>
            <w:r w:rsidR="00907E00">
              <w:rPr>
                <w:rStyle w:val="ab"/>
                <w:noProof/>
                <w:sz w:val="28"/>
              </w:rPr>
              <w:t>методов представления знаний</w:t>
            </w:r>
            <w:r w:rsidRPr="007B34A5">
              <w:rPr>
                <w:rStyle w:val="ab"/>
                <w:noProof/>
                <w:sz w:val="28"/>
              </w:rPr>
              <w:t>.</w:t>
            </w:r>
            <w:r w:rsidRPr="007B34A5">
              <w:rPr>
                <w:noProof/>
                <w:webHidden/>
                <w:sz w:val="28"/>
              </w:rPr>
              <w:tab/>
            </w:r>
            <w:r w:rsidRPr="007B34A5">
              <w:rPr>
                <w:noProof/>
                <w:webHidden/>
                <w:sz w:val="28"/>
              </w:rPr>
              <w:fldChar w:fldCharType="begin"/>
            </w:r>
            <w:r w:rsidRPr="007B34A5">
              <w:rPr>
                <w:noProof/>
                <w:webHidden/>
                <w:sz w:val="28"/>
              </w:rPr>
              <w:instrText xml:space="preserve"> PAGEREF _Toc358038948 \h </w:instrText>
            </w:r>
            <w:r w:rsidRPr="007B34A5">
              <w:rPr>
                <w:noProof/>
                <w:webHidden/>
                <w:sz w:val="28"/>
              </w:rPr>
            </w:r>
            <w:r w:rsidRPr="007B34A5">
              <w:rPr>
                <w:noProof/>
                <w:webHidden/>
                <w:sz w:val="28"/>
              </w:rPr>
              <w:fldChar w:fldCharType="separate"/>
            </w:r>
            <w:r w:rsidRPr="007B34A5">
              <w:rPr>
                <w:noProof/>
                <w:webHidden/>
                <w:sz w:val="28"/>
              </w:rPr>
              <w:t>9</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49" w:history="1">
            <w:r w:rsidRPr="007B34A5">
              <w:rPr>
                <w:rStyle w:val="ab"/>
                <w:noProof/>
                <w:sz w:val="28"/>
              </w:rPr>
              <w:t>1.5. Метод представления знаний при проектировании модели.</w:t>
            </w:r>
            <w:r w:rsidRPr="007B34A5">
              <w:rPr>
                <w:noProof/>
                <w:webHidden/>
                <w:sz w:val="28"/>
              </w:rPr>
              <w:tab/>
            </w:r>
            <w:r w:rsidRPr="007B34A5">
              <w:rPr>
                <w:noProof/>
                <w:webHidden/>
                <w:sz w:val="28"/>
              </w:rPr>
              <w:fldChar w:fldCharType="begin"/>
            </w:r>
            <w:r w:rsidRPr="007B34A5">
              <w:rPr>
                <w:noProof/>
                <w:webHidden/>
                <w:sz w:val="28"/>
              </w:rPr>
              <w:instrText xml:space="preserve"> PAGEREF _Toc358038949 \h </w:instrText>
            </w:r>
            <w:r w:rsidRPr="007B34A5">
              <w:rPr>
                <w:noProof/>
                <w:webHidden/>
                <w:sz w:val="28"/>
              </w:rPr>
            </w:r>
            <w:r w:rsidRPr="007B34A5">
              <w:rPr>
                <w:noProof/>
                <w:webHidden/>
                <w:sz w:val="28"/>
              </w:rPr>
              <w:fldChar w:fldCharType="separate"/>
            </w:r>
            <w:r w:rsidRPr="007B34A5">
              <w:rPr>
                <w:noProof/>
                <w:webHidden/>
                <w:sz w:val="28"/>
              </w:rPr>
              <w:t>23</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50" w:history="1">
            <w:r w:rsidRPr="007B34A5">
              <w:rPr>
                <w:rStyle w:val="ab"/>
                <w:noProof/>
                <w:sz w:val="28"/>
              </w:rPr>
              <w:t>1.6. Предлагаемый метод моделирования</w:t>
            </w:r>
            <w:r w:rsidRPr="007B34A5">
              <w:rPr>
                <w:noProof/>
                <w:webHidden/>
                <w:sz w:val="28"/>
              </w:rPr>
              <w:tab/>
            </w:r>
            <w:r w:rsidRPr="007B34A5">
              <w:rPr>
                <w:noProof/>
                <w:webHidden/>
                <w:sz w:val="28"/>
              </w:rPr>
              <w:fldChar w:fldCharType="begin"/>
            </w:r>
            <w:r w:rsidRPr="007B34A5">
              <w:rPr>
                <w:noProof/>
                <w:webHidden/>
                <w:sz w:val="28"/>
              </w:rPr>
              <w:instrText xml:space="preserve"> PAGEREF _Toc358038950 \h </w:instrText>
            </w:r>
            <w:r w:rsidRPr="007B34A5">
              <w:rPr>
                <w:noProof/>
                <w:webHidden/>
                <w:sz w:val="28"/>
              </w:rPr>
            </w:r>
            <w:r w:rsidRPr="007B34A5">
              <w:rPr>
                <w:noProof/>
                <w:webHidden/>
                <w:sz w:val="28"/>
              </w:rPr>
              <w:fldChar w:fldCharType="separate"/>
            </w:r>
            <w:r w:rsidRPr="007B34A5">
              <w:rPr>
                <w:noProof/>
                <w:webHidden/>
                <w:sz w:val="28"/>
              </w:rPr>
              <w:t>37</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51" w:history="1">
            <w:r w:rsidRPr="007B34A5">
              <w:rPr>
                <w:rStyle w:val="ab"/>
                <w:noProof/>
                <w:sz w:val="28"/>
              </w:rPr>
              <w:t>1.7. Структура системы.</w:t>
            </w:r>
            <w:r w:rsidRPr="007B34A5">
              <w:rPr>
                <w:noProof/>
                <w:webHidden/>
                <w:sz w:val="28"/>
              </w:rPr>
              <w:tab/>
            </w:r>
            <w:r w:rsidRPr="007B34A5">
              <w:rPr>
                <w:noProof/>
                <w:webHidden/>
                <w:sz w:val="28"/>
              </w:rPr>
              <w:fldChar w:fldCharType="begin"/>
            </w:r>
            <w:r w:rsidRPr="007B34A5">
              <w:rPr>
                <w:noProof/>
                <w:webHidden/>
                <w:sz w:val="28"/>
              </w:rPr>
              <w:instrText xml:space="preserve"> PAGEREF _Toc358038951 \h </w:instrText>
            </w:r>
            <w:r w:rsidRPr="007B34A5">
              <w:rPr>
                <w:noProof/>
                <w:webHidden/>
                <w:sz w:val="28"/>
              </w:rPr>
            </w:r>
            <w:r w:rsidRPr="007B34A5">
              <w:rPr>
                <w:noProof/>
                <w:webHidden/>
                <w:sz w:val="28"/>
              </w:rPr>
              <w:fldChar w:fldCharType="separate"/>
            </w:r>
            <w:r w:rsidRPr="007B34A5">
              <w:rPr>
                <w:noProof/>
                <w:webHidden/>
                <w:sz w:val="28"/>
              </w:rPr>
              <w:t>38</w:t>
            </w:r>
            <w:r w:rsidRPr="007B34A5">
              <w:rPr>
                <w:noProof/>
                <w:webHidden/>
                <w:sz w:val="28"/>
              </w:rPr>
              <w:fldChar w:fldCharType="end"/>
            </w:r>
          </w:hyperlink>
        </w:p>
        <w:p w:rsidR="007B34A5" w:rsidRPr="007B34A5" w:rsidRDefault="007B34A5">
          <w:pPr>
            <w:pStyle w:val="11"/>
            <w:tabs>
              <w:tab w:val="right" w:leader="dot" w:pos="9345"/>
            </w:tabs>
            <w:rPr>
              <w:rFonts w:cstheme="minorBidi"/>
              <w:noProof/>
              <w:szCs w:val="22"/>
            </w:rPr>
          </w:pPr>
          <w:hyperlink w:anchor="_Toc358038953" w:history="1">
            <w:r w:rsidRPr="007B34A5">
              <w:rPr>
                <w:rStyle w:val="ab"/>
                <w:noProof/>
                <w:sz w:val="28"/>
              </w:rPr>
              <w:t>2. Конструкторско-технологическая часть</w:t>
            </w:r>
            <w:r w:rsidRPr="007B34A5">
              <w:rPr>
                <w:noProof/>
                <w:webHidden/>
                <w:sz w:val="28"/>
              </w:rPr>
              <w:tab/>
            </w:r>
            <w:r w:rsidRPr="007B34A5">
              <w:rPr>
                <w:noProof/>
                <w:webHidden/>
                <w:sz w:val="28"/>
              </w:rPr>
              <w:fldChar w:fldCharType="begin"/>
            </w:r>
            <w:r w:rsidRPr="007B34A5">
              <w:rPr>
                <w:noProof/>
                <w:webHidden/>
                <w:sz w:val="28"/>
              </w:rPr>
              <w:instrText xml:space="preserve"> PAGEREF _Toc358038953 \h </w:instrText>
            </w:r>
            <w:r w:rsidRPr="007B34A5">
              <w:rPr>
                <w:noProof/>
                <w:webHidden/>
                <w:sz w:val="28"/>
              </w:rPr>
            </w:r>
            <w:r w:rsidRPr="007B34A5">
              <w:rPr>
                <w:noProof/>
                <w:webHidden/>
                <w:sz w:val="28"/>
              </w:rPr>
              <w:fldChar w:fldCharType="separate"/>
            </w:r>
            <w:r w:rsidRPr="007B34A5">
              <w:rPr>
                <w:noProof/>
                <w:webHidden/>
                <w:sz w:val="28"/>
              </w:rPr>
              <w:t>38</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54" w:history="1">
            <w:r w:rsidRPr="007B34A5">
              <w:rPr>
                <w:rStyle w:val="ab"/>
                <w:noProof/>
                <w:sz w:val="28"/>
              </w:rPr>
              <w:t>2.1. Технология программирования</w:t>
            </w:r>
            <w:r w:rsidRPr="007B34A5">
              <w:rPr>
                <w:noProof/>
                <w:webHidden/>
                <w:sz w:val="28"/>
              </w:rPr>
              <w:tab/>
            </w:r>
            <w:r w:rsidRPr="007B34A5">
              <w:rPr>
                <w:noProof/>
                <w:webHidden/>
                <w:sz w:val="28"/>
              </w:rPr>
              <w:fldChar w:fldCharType="begin"/>
            </w:r>
            <w:r w:rsidRPr="007B34A5">
              <w:rPr>
                <w:noProof/>
                <w:webHidden/>
                <w:sz w:val="28"/>
              </w:rPr>
              <w:instrText xml:space="preserve"> PAGEREF _Toc358038954 \h </w:instrText>
            </w:r>
            <w:r w:rsidRPr="007B34A5">
              <w:rPr>
                <w:noProof/>
                <w:webHidden/>
                <w:sz w:val="28"/>
              </w:rPr>
            </w:r>
            <w:r w:rsidRPr="007B34A5">
              <w:rPr>
                <w:noProof/>
                <w:webHidden/>
                <w:sz w:val="28"/>
              </w:rPr>
              <w:fldChar w:fldCharType="separate"/>
            </w:r>
            <w:r w:rsidRPr="007B34A5">
              <w:rPr>
                <w:noProof/>
                <w:webHidden/>
                <w:sz w:val="28"/>
              </w:rPr>
              <w:t>38</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55" w:history="1">
            <w:r w:rsidRPr="007B34A5">
              <w:rPr>
                <w:rStyle w:val="ab"/>
                <w:noProof/>
                <w:sz w:val="28"/>
              </w:rPr>
              <w:t>2.2. Выбор языка программирования</w:t>
            </w:r>
            <w:r w:rsidRPr="007B34A5">
              <w:rPr>
                <w:noProof/>
                <w:webHidden/>
                <w:sz w:val="28"/>
              </w:rPr>
              <w:tab/>
            </w:r>
            <w:r w:rsidRPr="007B34A5">
              <w:rPr>
                <w:noProof/>
                <w:webHidden/>
                <w:sz w:val="28"/>
              </w:rPr>
              <w:fldChar w:fldCharType="begin"/>
            </w:r>
            <w:r w:rsidRPr="007B34A5">
              <w:rPr>
                <w:noProof/>
                <w:webHidden/>
                <w:sz w:val="28"/>
              </w:rPr>
              <w:instrText xml:space="preserve"> PAGEREF _Toc358038955 \h </w:instrText>
            </w:r>
            <w:r w:rsidRPr="007B34A5">
              <w:rPr>
                <w:noProof/>
                <w:webHidden/>
                <w:sz w:val="28"/>
              </w:rPr>
            </w:r>
            <w:r w:rsidRPr="007B34A5">
              <w:rPr>
                <w:noProof/>
                <w:webHidden/>
                <w:sz w:val="28"/>
              </w:rPr>
              <w:fldChar w:fldCharType="separate"/>
            </w:r>
            <w:r w:rsidRPr="007B34A5">
              <w:rPr>
                <w:noProof/>
                <w:webHidden/>
                <w:sz w:val="28"/>
              </w:rPr>
              <w:t>39</w:t>
            </w:r>
            <w:r w:rsidRPr="007B34A5">
              <w:rPr>
                <w:noProof/>
                <w:webHidden/>
                <w:sz w:val="28"/>
              </w:rPr>
              <w:fldChar w:fldCharType="end"/>
            </w:r>
          </w:hyperlink>
        </w:p>
        <w:p w:rsidR="007B34A5" w:rsidRPr="007B34A5" w:rsidRDefault="007B34A5">
          <w:pPr>
            <w:pStyle w:val="11"/>
            <w:tabs>
              <w:tab w:val="right" w:leader="dot" w:pos="9345"/>
            </w:tabs>
            <w:rPr>
              <w:rFonts w:cstheme="minorBidi"/>
              <w:noProof/>
              <w:szCs w:val="22"/>
            </w:rPr>
          </w:pPr>
          <w:hyperlink w:anchor="_Toc358038956" w:history="1">
            <w:r w:rsidRPr="007B34A5">
              <w:rPr>
                <w:rStyle w:val="ab"/>
                <w:noProof/>
                <w:sz w:val="28"/>
              </w:rPr>
              <w:t>3. Охрана труда</w:t>
            </w:r>
            <w:r w:rsidRPr="007B34A5">
              <w:rPr>
                <w:noProof/>
                <w:webHidden/>
                <w:sz w:val="28"/>
              </w:rPr>
              <w:tab/>
            </w:r>
            <w:r w:rsidRPr="007B34A5">
              <w:rPr>
                <w:noProof/>
                <w:webHidden/>
                <w:sz w:val="28"/>
              </w:rPr>
              <w:fldChar w:fldCharType="begin"/>
            </w:r>
            <w:r w:rsidRPr="007B34A5">
              <w:rPr>
                <w:noProof/>
                <w:webHidden/>
                <w:sz w:val="28"/>
              </w:rPr>
              <w:instrText xml:space="preserve"> PAGEREF _Toc358038956 \h </w:instrText>
            </w:r>
            <w:r w:rsidRPr="007B34A5">
              <w:rPr>
                <w:noProof/>
                <w:webHidden/>
                <w:sz w:val="28"/>
              </w:rPr>
            </w:r>
            <w:r w:rsidRPr="007B34A5">
              <w:rPr>
                <w:noProof/>
                <w:webHidden/>
                <w:sz w:val="28"/>
              </w:rPr>
              <w:fldChar w:fldCharType="separate"/>
            </w:r>
            <w:r w:rsidRPr="007B34A5">
              <w:rPr>
                <w:noProof/>
                <w:webHidden/>
                <w:sz w:val="28"/>
              </w:rPr>
              <w:t>40</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57" w:history="1">
            <w:r w:rsidRPr="007B34A5">
              <w:rPr>
                <w:rStyle w:val="ab"/>
                <w:noProof/>
                <w:sz w:val="28"/>
              </w:rPr>
              <w:t>3.1. Основные определения</w:t>
            </w:r>
            <w:r w:rsidRPr="007B34A5">
              <w:rPr>
                <w:noProof/>
                <w:webHidden/>
                <w:sz w:val="28"/>
              </w:rPr>
              <w:tab/>
            </w:r>
            <w:r w:rsidRPr="007B34A5">
              <w:rPr>
                <w:noProof/>
                <w:webHidden/>
                <w:sz w:val="28"/>
              </w:rPr>
              <w:fldChar w:fldCharType="begin"/>
            </w:r>
            <w:r w:rsidRPr="007B34A5">
              <w:rPr>
                <w:noProof/>
                <w:webHidden/>
                <w:sz w:val="28"/>
              </w:rPr>
              <w:instrText xml:space="preserve"> PAGEREF _Toc358038957 \h </w:instrText>
            </w:r>
            <w:r w:rsidRPr="007B34A5">
              <w:rPr>
                <w:noProof/>
                <w:webHidden/>
                <w:sz w:val="28"/>
              </w:rPr>
            </w:r>
            <w:r w:rsidRPr="007B34A5">
              <w:rPr>
                <w:noProof/>
                <w:webHidden/>
                <w:sz w:val="28"/>
              </w:rPr>
              <w:fldChar w:fldCharType="separate"/>
            </w:r>
            <w:r w:rsidRPr="007B34A5">
              <w:rPr>
                <w:noProof/>
                <w:webHidden/>
                <w:sz w:val="28"/>
              </w:rPr>
              <w:t>40</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58" w:history="1">
            <w:r w:rsidRPr="007B34A5">
              <w:rPr>
                <w:rStyle w:val="ab"/>
                <w:noProof/>
                <w:sz w:val="28"/>
              </w:rPr>
              <w:t>3.2. Требования к освещению на рабочих местах, оборудованных ПЭВМ</w:t>
            </w:r>
            <w:r w:rsidRPr="007B34A5">
              <w:rPr>
                <w:noProof/>
                <w:webHidden/>
                <w:sz w:val="28"/>
              </w:rPr>
              <w:tab/>
            </w:r>
            <w:r w:rsidRPr="007B34A5">
              <w:rPr>
                <w:noProof/>
                <w:webHidden/>
                <w:sz w:val="28"/>
              </w:rPr>
              <w:fldChar w:fldCharType="begin"/>
            </w:r>
            <w:r w:rsidRPr="007B34A5">
              <w:rPr>
                <w:noProof/>
                <w:webHidden/>
                <w:sz w:val="28"/>
              </w:rPr>
              <w:instrText xml:space="preserve"> PAGEREF _Toc358038958 \h </w:instrText>
            </w:r>
            <w:r w:rsidRPr="007B34A5">
              <w:rPr>
                <w:noProof/>
                <w:webHidden/>
                <w:sz w:val="28"/>
              </w:rPr>
            </w:r>
            <w:r w:rsidRPr="007B34A5">
              <w:rPr>
                <w:noProof/>
                <w:webHidden/>
                <w:sz w:val="28"/>
              </w:rPr>
              <w:fldChar w:fldCharType="separate"/>
            </w:r>
            <w:r w:rsidRPr="007B34A5">
              <w:rPr>
                <w:noProof/>
                <w:webHidden/>
                <w:sz w:val="28"/>
              </w:rPr>
              <w:t>41</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59" w:history="1">
            <w:r w:rsidRPr="007B34A5">
              <w:rPr>
                <w:rStyle w:val="ab"/>
                <w:noProof/>
                <w:sz w:val="28"/>
              </w:rPr>
              <w:t>3.3. Требования к качеству восприятия информации, отображаемой на дисплеях</w:t>
            </w:r>
            <w:r w:rsidRPr="007B34A5">
              <w:rPr>
                <w:noProof/>
                <w:webHidden/>
                <w:sz w:val="28"/>
              </w:rPr>
              <w:tab/>
            </w:r>
            <w:r w:rsidRPr="007B34A5">
              <w:rPr>
                <w:noProof/>
                <w:webHidden/>
                <w:sz w:val="28"/>
              </w:rPr>
              <w:fldChar w:fldCharType="begin"/>
            </w:r>
            <w:r w:rsidRPr="007B34A5">
              <w:rPr>
                <w:noProof/>
                <w:webHidden/>
                <w:sz w:val="28"/>
              </w:rPr>
              <w:instrText xml:space="preserve"> PAGEREF _Toc358038959 \h </w:instrText>
            </w:r>
            <w:r w:rsidRPr="007B34A5">
              <w:rPr>
                <w:noProof/>
                <w:webHidden/>
                <w:sz w:val="28"/>
              </w:rPr>
            </w:r>
            <w:r w:rsidRPr="007B34A5">
              <w:rPr>
                <w:noProof/>
                <w:webHidden/>
                <w:sz w:val="28"/>
              </w:rPr>
              <w:fldChar w:fldCharType="separate"/>
            </w:r>
            <w:r w:rsidRPr="007B34A5">
              <w:rPr>
                <w:noProof/>
                <w:webHidden/>
                <w:sz w:val="28"/>
              </w:rPr>
              <w:t>43</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60" w:history="1">
            <w:r w:rsidRPr="007B34A5">
              <w:rPr>
                <w:rStyle w:val="ab"/>
                <w:noProof/>
                <w:sz w:val="28"/>
              </w:rPr>
              <w:t>3.4. Эргономические требования к цветовым параметрам</w:t>
            </w:r>
            <w:r w:rsidRPr="007B34A5">
              <w:rPr>
                <w:noProof/>
                <w:webHidden/>
                <w:sz w:val="28"/>
              </w:rPr>
              <w:tab/>
            </w:r>
            <w:r w:rsidRPr="007B34A5">
              <w:rPr>
                <w:noProof/>
                <w:webHidden/>
                <w:sz w:val="28"/>
              </w:rPr>
              <w:fldChar w:fldCharType="begin"/>
            </w:r>
            <w:r w:rsidRPr="007B34A5">
              <w:rPr>
                <w:noProof/>
                <w:webHidden/>
                <w:sz w:val="28"/>
              </w:rPr>
              <w:instrText xml:space="preserve"> PAGEREF _Toc358038960 \h </w:instrText>
            </w:r>
            <w:r w:rsidRPr="007B34A5">
              <w:rPr>
                <w:noProof/>
                <w:webHidden/>
                <w:sz w:val="28"/>
              </w:rPr>
            </w:r>
            <w:r w:rsidRPr="007B34A5">
              <w:rPr>
                <w:noProof/>
                <w:webHidden/>
                <w:sz w:val="28"/>
              </w:rPr>
              <w:fldChar w:fldCharType="separate"/>
            </w:r>
            <w:r w:rsidRPr="007B34A5">
              <w:rPr>
                <w:noProof/>
                <w:webHidden/>
                <w:sz w:val="28"/>
              </w:rPr>
              <w:t>45</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61" w:history="1">
            <w:r w:rsidRPr="007B34A5">
              <w:rPr>
                <w:rStyle w:val="ab"/>
                <w:noProof/>
                <w:sz w:val="28"/>
              </w:rPr>
              <w:t>3.5. Требования безопасности к визуальным параметрам</w:t>
            </w:r>
            <w:r w:rsidRPr="007B34A5">
              <w:rPr>
                <w:noProof/>
                <w:webHidden/>
                <w:sz w:val="28"/>
              </w:rPr>
              <w:tab/>
            </w:r>
            <w:r w:rsidRPr="007B34A5">
              <w:rPr>
                <w:noProof/>
                <w:webHidden/>
                <w:sz w:val="28"/>
              </w:rPr>
              <w:fldChar w:fldCharType="begin"/>
            </w:r>
            <w:r w:rsidRPr="007B34A5">
              <w:rPr>
                <w:noProof/>
                <w:webHidden/>
                <w:sz w:val="28"/>
              </w:rPr>
              <w:instrText xml:space="preserve"> PAGEREF _Toc358038961 \h </w:instrText>
            </w:r>
            <w:r w:rsidRPr="007B34A5">
              <w:rPr>
                <w:noProof/>
                <w:webHidden/>
                <w:sz w:val="28"/>
              </w:rPr>
            </w:r>
            <w:r w:rsidRPr="007B34A5">
              <w:rPr>
                <w:noProof/>
                <w:webHidden/>
                <w:sz w:val="28"/>
              </w:rPr>
              <w:fldChar w:fldCharType="separate"/>
            </w:r>
            <w:r w:rsidRPr="007B34A5">
              <w:rPr>
                <w:noProof/>
                <w:webHidden/>
                <w:sz w:val="28"/>
              </w:rPr>
              <w:t>47</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62" w:history="1">
            <w:r w:rsidRPr="007B34A5">
              <w:rPr>
                <w:rStyle w:val="ab"/>
                <w:noProof/>
                <w:sz w:val="28"/>
              </w:rPr>
              <w:t>3.6. Искажения изображения по рабочему полю</w:t>
            </w:r>
            <w:r w:rsidRPr="007B34A5">
              <w:rPr>
                <w:noProof/>
                <w:webHidden/>
                <w:sz w:val="28"/>
              </w:rPr>
              <w:tab/>
            </w:r>
            <w:r w:rsidRPr="007B34A5">
              <w:rPr>
                <w:noProof/>
                <w:webHidden/>
                <w:sz w:val="28"/>
              </w:rPr>
              <w:fldChar w:fldCharType="begin"/>
            </w:r>
            <w:r w:rsidRPr="007B34A5">
              <w:rPr>
                <w:noProof/>
                <w:webHidden/>
                <w:sz w:val="28"/>
              </w:rPr>
              <w:instrText xml:space="preserve"> PAGEREF _Toc358038962 \h </w:instrText>
            </w:r>
            <w:r w:rsidRPr="007B34A5">
              <w:rPr>
                <w:noProof/>
                <w:webHidden/>
                <w:sz w:val="28"/>
              </w:rPr>
            </w:r>
            <w:r w:rsidRPr="007B34A5">
              <w:rPr>
                <w:noProof/>
                <w:webHidden/>
                <w:sz w:val="28"/>
              </w:rPr>
              <w:fldChar w:fldCharType="separate"/>
            </w:r>
            <w:r w:rsidRPr="007B34A5">
              <w:rPr>
                <w:noProof/>
                <w:webHidden/>
                <w:sz w:val="28"/>
              </w:rPr>
              <w:t>48</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63" w:history="1">
            <w:r w:rsidRPr="007B34A5">
              <w:rPr>
                <w:rStyle w:val="ab"/>
                <w:rFonts w:cstheme="minorHAnsi"/>
                <w:noProof/>
                <w:sz w:val="28"/>
              </w:rPr>
              <w:t>3.7. Требования безопасности к параметрам создаваемых полей</w:t>
            </w:r>
            <w:r w:rsidRPr="007B34A5">
              <w:rPr>
                <w:noProof/>
                <w:webHidden/>
                <w:sz w:val="28"/>
              </w:rPr>
              <w:tab/>
            </w:r>
            <w:r w:rsidRPr="007B34A5">
              <w:rPr>
                <w:noProof/>
                <w:webHidden/>
                <w:sz w:val="28"/>
              </w:rPr>
              <w:fldChar w:fldCharType="begin"/>
            </w:r>
            <w:r w:rsidRPr="007B34A5">
              <w:rPr>
                <w:noProof/>
                <w:webHidden/>
                <w:sz w:val="28"/>
              </w:rPr>
              <w:instrText xml:space="preserve"> PAGEREF _Toc358038963 \h </w:instrText>
            </w:r>
            <w:r w:rsidRPr="007B34A5">
              <w:rPr>
                <w:noProof/>
                <w:webHidden/>
                <w:sz w:val="28"/>
              </w:rPr>
            </w:r>
            <w:r w:rsidRPr="007B34A5">
              <w:rPr>
                <w:noProof/>
                <w:webHidden/>
                <w:sz w:val="28"/>
              </w:rPr>
              <w:fldChar w:fldCharType="separate"/>
            </w:r>
            <w:r w:rsidRPr="007B34A5">
              <w:rPr>
                <w:noProof/>
                <w:webHidden/>
                <w:sz w:val="28"/>
              </w:rPr>
              <w:t>49</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65" w:history="1">
            <w:r w:rsidRPr="007B34A5">
              <w:rPr>
                <w:rStyle w:val="ab"/>
                <w:noProof/>
                <w:sz w:val="28"/>
              </w:rPr>
              <w:t>3.8. Требования к конструкции</w:t>
            </w:r>
            <w:r w:rsidRPr="007B34A5">
              <w:rPr>
                <w:noProof/>
                <w:webHidden/>
                <w:sz w:val="28"/>
              </w:rPr>
              <w:tab/>
            </w:r>
            <w:r w:rsidRPr="007B34A5">
              <w:rPr>
                <w:noProof/>
                <w:webHidden/>
                <w:sz w:val="28"/>
              </w:rPr>
              <w:fldChar w:fldCharType="begin"/>
            </w:r>
            <w:r w:rsidRPr="007B34A5">
              <w:rPr>
                <w:noProof/>
                <w:webHidden/>
                <w:sz w:val="28"/>
              </w:rPr>
              <w:instrText xml:space="preserve"> PAGEREF _Toc358038965 \h </w:instrText>
            </w:r>
            <w:r w:rsidRPr="007B34A5">
              <w:rPr>
                <w:noProof/>
                <w:webHidden/>
                <w:sz w:val="28"/>
              </w:rPr>
            </w:r>
            <w:r w:rsidRPr="007B34A5">
              <w:rPr>
                <w:noProof/>
                <w:webHidden/>
                <w:sz w:val="28"/>
              </w:rPr>
              <w:fldChar w:fldCharType="separate"/>
            </w:r>
            <w:r w:rsidRPr="007B34A5">
              <w:rPr>
                <w:noProof/>
                <w:webHidden/>
                <w:sz w:val="28"/>
              </w:rPr>
              <w:t>50</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66" w:history="1">
            <w:r w:rsidRPr="007B34A5">
              <w:rPr>
                <w:rStyle w:val="ab"/>
                <w:noProof/>
                <w:sz w:val="28"/>
              </w:rPr>
              <w:t>3.9. Заключение</w:t>
            </w:r>
            <w:r w:rsidRPr="007B34A5">
              <w:rPr>
                <w:noProof/>
                <w:webHidden/>
                <w:sz w:val="28"/>
              </w:rPr>
              <w:tab/>
            </w:r>
            <w:r w:rsidRPr="007B34A5">
              <w:rPr>
                <w:noProof/>
                <w:webHidden/>
                <w:sz w:val="28"/>
              </w:rPr>
              <w:fldChar w:fldCharType="begin"/>
            </w:r>
            <w:r w:rsidRPr="007B34A5">
              <w:rPr>
                <w:noProof/>
                <w:webHidden/>
                <w:sz w:val="28"/>
              </w:rPr>
              <w:instrText xml:space="preserve"> PAGEREF _Toc358038966 \h </w:instrText>
            </w:r>
            <w:r w:rsidRPr="007B34A5">
              <w:rPr>
                <w:noProof/>
                <w:webHidden/>
                <w:sz w:val="28"/>
              </w:rPr>
            </w:r>
            <w:r w:rsidRPr="007B34A5">
              <w:rPr>
                <w:noProof/>
                <w:webHidden/>
                <w:sz w:val="28"/>
              </w:rPr>
              <w:fldChar w:fldCharType="separate"/>
            </w:r>
            <w:r w:rsidRPr="007B34A5">
              <w:rPr>
                <w:noProof/>
                <w:webHidden/>
                <w:sz w:val="28"/>
              </w:rPr>
              <w:t>51</w:t>
            </w:r>
            <w:r w:rsidRPr="007B34A5">
              <w:rPr>
                <w:noProof/>
                <w:webHidden/>
                <w:sz w:val="28"/>
              </w:rPr>
              <w:fldChar w:fldCharType="end"/>
            </w:r>
          </w:hyperlink>
        </w:p>
        <w:p w:rsidR="007B34A5" w:rsidRPr="007B34A5" w:rsidRDefault="007B34A5">
          <w:pPr>
            <w:pStyle w:val="11"/>
            <w:tabs>
              <w:tab w:val="right" w:leader="dot" w:pos="9345"/>
            </w:tabs>
            <w:rPr>
              <w:rFonts w:cstheme="minorBidi"/>
              <w:noProof/>
              <w:szCs w:val="22"/>
            </w:rPr>
          </w:pPr>
          <w:hyperlink w:anchor="_Toc358038967" w:history="1">
            <w:r w:rsidRPr="007B34A5">
              <w:rPr>
                <w:rStyle w:val="ab"/>
                <w:noProof/>
                <w:sz w:val="28"/>
              </w:rPr>
              <w:t>4. Экологическая часть</w:t>
            </w:r>
            <w:r w:rsidRPr="007B34A5">
              <w:rPr>
                <w:noProof/>
                <w:webHidden/>
                <w:sz w:val="28"/>
              </w:rPr>
              <w:tab/>
            </w:r>
            <w:r w:rsidRPr="007B34A5">
              <w:rPr>
                <w:noProof/>
                <w:webHidden/>
                <w:sz w:val="28"/>
              </w:rPr>
              <w:fldChar w:fldCharType="begin"/>
            </w:r>
            <w:r w:rsidRPr="007B34A5">
              <w:rPr>
                <w:noProof/>
                <w:webHidden/>
                <w:sz w:val="28"/>
              </w:rPr>
              <w:instrText xml:space="preserve"> PAGEREF _Toc358038967 \h </w:instrText>
            </w:r>
            <w:r w:rsidRPr="007B34A5">
              <w:rPr>
                <w:noProof/>
                <w:webHidden/>
                <w:sz w:val="28"/>
              </w:rPr>
            </w:r>
            <w:r w:rsidRPr="007B34A5">
              <w:rPr>
                <w:noProof/>
                <w:webHidden/>
                <w:sz w:val="28"/>
              </w:rPr>
              <w:fldChar w:fldCharType="separate"/>
            </w:r>
            <w:r w:rsidRPr="007B34A5">
              <w:rPr>
                <w:noProof/>
                <w:webHidden/>
                <w:sz w:val="28"/>
              </w:rPr>
              <w:t>51</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68" w:history="1">
            <w:r w:rsidRPr="007B34A5">
              <w:rPr>
                <w:rStyle w:val="ab"/>
                <w:noProof/>
                <w:sz w:val="28"/>
              </w:rPr>
              <w:t>4.1. Термины и определения</w:t>
            </w:r>
            <w:r w:rsidRPr="007B34A5">
              <w:rPr>
                <w:noProof/>
                <w:webHidden/>
                <w:sz w:val="28"/>
              </w:rPr>
              <w:tab/>
            </w:r>
            <w:r w:rsidRPr="007B34A5">
              <w:rPr>
                <w:noProof/>
                <w:webHidden/>
                <w:sz w:val="28"/>
              </w:rPr>
              <w:fldChar w:fldCharType="begin"/>
            </w:r>
            <w:r w:rsidRPr="007B34A5">
              <w:rPr>
                <w:noProof/>
                <w:webHidden/>
                <w:sz w:val="28"/>
              </w:rPr>
              <w:instrText xml:space="preserve"> PAGEREF _Toc358038968 \h </w:instrText>
            </w:r>
            <w:r w:rsidRPr="007B34A5">
              <w:rPr>
                <w:noProof/>
                <w:webHidden/>
                <w:sz w:val="28"/>
              </w:rPr>
            </w:r>
            <w:r w:rsidRPr="007B34A5">
              <w:rPr>
                <w:noProof/>
                <w:webHidden/>
                <w:sz w:val="28"/>
              </w:rPr>
              <w:fldChar w:fldCharType="separate"/>
            </w:r>
            <w:r w:rsidRPr="007B34A5">
              <w:rPr>
                <w:noProof/>
                <w:webHidden/>
                <w:sz w:val="28"/>
              </w:rPr>
              <w:t>52</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69" w:history="1">
            <w:r w:rsidRPr="007B34A5">
              <w:rPr>
                <w:rStyle w:val="ab"/>
                <w:noProof/>
                <w:sz w:val="28"/>
              </w:rPr>
              <w:t>4.2.  Методы измерений</w:t>
            </w:r>
            <w:r w:rsidRPr="007B34A5">
              <w:rPr>
                <w:noProof/>
                <w:webHidden/>
                <w:sz w:val="28"/>
              </w:rPr>
              <w:tab/>
            </w:r>
            <w:r w:rsidRPr="007B34A5">
              <w:rPr>
                <w:noProof/>
                <w:webHidden/>
                <w:sz w:val="28"/>
              </w:rPr>
              <w:fldChar w:fldCharType="begin"/>
            </w:r>
            <w:r w:rsidRPr="007B34A5">
              <w:rPr>
                <w:noProof/>
                <w:webHidden/>
                <w:sz w:val="28"/>
              </w:rPr>
              <w:instrText xml:space="preserve"> PAGEREF _Toc358038969 \h </w:instrText>
            </w:r>
            <w:r w:rsidRPr="007B34A5">
              <w:rPr>
                <w:noProof/>
                <w:webHidden/>
                <w:sz w:val="28"/>
              </w:rPr>
            </w:r>
            <w:r w:rsidRPr="007B34A5">
              <w:rPr>
                <w:noProof/>
                <w:webHidden/>
                <w:sz w:val="28"/>
              </w:rPr>
              <w:fldChar w:fldCharType="separate"/>
            </w:r>
            <w:r w:rsidRPr="007B34A5">
              <w:rPr>
                <w:noProof/>
                <w:webHidden/>
                <w:sz w:val="28"/>
              </w:rPr>
              <w:t>53</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70" w:history="1">
            <w:r w:rsidRPr="007B34A5">
              <w:rPr>
                <w:rStyle w:val="ab"/>
                <w:noProof/>
                <w:sz w:val="28"/>
              </w:rPr>
              <w:t>4.3. Критерии соответствия</w:t>
            </w:r>
            <w:r w:rsidRPr="007B34A5">
              <w:rPr>
                <w:noProof/>
                <w:webHidden/>
                <w:sz w:val="28"/>
              </w:rPr>
              <w:tab/>
            </w:r>
            <w:r w:rsidRPr="007B34A5">
              <w:rPr>
                <w:noProof/>
                <w:webHidden/>
                <w:sz w:val="28"/>
              </w:rPr>
              <w:fldChar w:fldCharType="begin"/>
            </w:r>
            <w:r w:rsidRPr="007B34A5">
              <w:rPr>
                <w:noProof/>
                <w:webHidden/>
                <w:sz w:val="28"/>
              </w:rPr>
              <w:instrText xml:space="preserve"> PAGEREF _Toc358038970 \h </w:instrText>
            </w:r>
            <w:r w:rsidRPr="007B34A5">
              <w:rPr>
                <w:noProof/>
                <w:webHidden/>
                <w:sz w:val="28"/>
              </w:rPr>
            </w:r>
            <w:r w:rsidRPr="007B34A5">
              <w:rPr>
                <w:noProof/>
                <w:webHidden/>
                <w:sz w:val="28"/>
              </w:rPr>
              <w:fldChar w:fldCharType="separate"/>
            </w:r>
            <w:r w:rsidRPr="007B34A5">
              <w:rPr>
                <w:noProof/>
                <w:webHidden/>
                <w:sz w:val="28"/>
              </w:rPr>
              <w:t>54</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71" w:history="1">
            <w:r w:rsidRPr="007B34A5">
              <w:rPr>
                <w:rStyle w:val="ab"/>
                <w:noProof/>
                <w:sz w:val="28"/>
              </w:rPr>
              <w:t>4.4. Заключение</w:t>
            </w:r>
            <w:r w:rsidRPr="007B34A5">
              <w:rPr>
                <w:noProof/>
                <w:webHidden/>
                <w:sz w:val="28"/>
              </w:rPr>
              <w:tab/>
            </w:r>
            <w:r w:rsidRPr="007B34A5">
              <w:rPr>
                <w:noProof/>
                <w:webHidden/>
                <w:sz w:val="28"/>
              </w:rPr>
              <w:fldChar w:fldCharType="begin"/>
            </w:r>
            <w:r w:rsidRPr="007B34A5">
              <w:rPr>
                <w:noProof/>
                <w:webHidden/>
                <w:sz w:val="28"/>
              </w:rPr>
              <w:instrText xml:space="preserve"> PAGEREF _Toc358038971 \h </w:instrText>
            </w:r>
            <w:r w:rsidRPr="007B34A5">
              <w:rPr>
                <w:noProof/>
                <w:webHidden/>
                <w:sz w:val="28"/>
              </w:rPr>
            </w:r>
            <w:r w:rsidRPr="007B34A5">
              <w:rPr>
                <w:noProof/>
                <w:webHidden/>
                <w:sz w:val="28"/>
              </w:rPr>
              <w:fldChar w:fldCharType="separate"/>
            </w:r>
            <w:r w:rsidRPr="007B34A5">
              <w:rPr>
                <w:noProof/>
                <w:webHidden/>
                <w:sz w:val="28"/>
              </w:rPr>
              <w:t>54</w:t>
            </w:r>
            <w:r w:rsidRPr="007B34A5">
              <w:rPr>
                <w:noProof/>
                <w:webHidden/>
                <w:sz w:val="28"/>
              </w:rPr>
              <w:fldChar w:fldCharType="end"/>
            </w:r>
          </w:hyperlink>
        </w:p>
        <w:p w:rsidR="007B34A5" w:rsidRPr="007B34A5" w:rsidRDefault="007B34A5">
          <w:pPr>
            <w:pStyle w:val="11"/>
            <w:tabs>
              <w:tab w:val="right" w:leader="dot" w:pos="9345"/>
            </w:tabs>
            <w:rPr>
              <w:rFonts w:cstheme="minorBidi"/>
              <w:noProof/>
              <w:szCs w:val="22"/>
            </w:rPr>
          </w:pPr>
          <w:hyperlink w:anchor="_Toc358038972" w:history="1">
            <w:r w:rsidRPr="007B34A5">
              <w:rPr>
                <w:rStyle w:val="ab"/>
                <w:rFonts w:eastAsia="Times New Roman"/>
                <w:noProof/>
                <w:sz w:val="28"/>
              </w:rPr>
              <w:t>5. Решение задачи на ЭВМ</w:t>
            </w:r>
            <w:r w:rsidRPr="007B34A5">
              <w:rPr>
                <w:noProof/>
                <w:webHidden/>
                <w:sz w:val="28"/>
              </w:rPr>
              <w:tab/>
            </w:r>
            <w:r w:rsidRPr="007B34A5">
              <w:rPr>
                <w:noProof/>
                <w:webHidden/>
                <w:sz w:val="28"/>
              </w:rPr>
              <w:fldChar w:fldCharType="begin"/>
            </w:r>
            <w:r w:rsidRPr="007B34A5">
              <w:rPr>
                <w:noProof/>
                <w:webHidden/>
                <w:sz w:val="28"/>
              </w:rPr>
              <w:instrText xml:space="preserve"> PAGEREF _Toc358038972 \h </w:instrText>
            </w:r>
            <w:r w:rsidRPr="007B34A5">
              <w:rPr>
                <w:noProof/>
                <w:webHidden/>
                <w:sz w:val="28"/>
              </w:rPr>
            </w:r>
            <w:r w:rsidRPr="007B34A5">
              <w:rPr>
                <w:noProof/>
                <w:webHidden/>
                <w:sz w:val="28"/>
              </w:rPr>
              <w:fldChar w:fldCharType="separate"/>
            </w:r>
            <w:r w:rsidRPr="007B34A5">
              <w:rPr>
                <w:noProof/>
                <w:webHidden/>
                <w:sz w:val="28"/>
              </w:rPr>
              <w:t>54</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73" w:history="1">
            <w:r w:rsidRPr="007B34A5">
              <w:rPr>
                <w:rStyle w:val="ab"/>
                <w:noProof/>
                <w:sz w:val="28"/>
              </w:rPr>
              <w:t>5.1. Структура классов</w:t>
            </w:r>
            <w:r w:rsidRPr="007B34A5">
              <w:rPr>
                <w:noProof/>
                <w:webHidden/>
                <w:sz w:val="28"/>
              </w:rPr>
              <w:tab/>
            </w:r>
            <w:r w:rsidRPr="007B34A5">
              <w:rPr>
                <w:noProof/>
                <w:webHidden/>
                <w:sz w:val="28"/>
              </w:rPr>
              <w:fldChar w:fldCharType="begin"/>
            </w:r>
            <w:r w:rsidRPr="007B34A5">
              <w:rPr>
                <w:noProof/>
                <w:webHidden/>
                <w:sz w:val="28"/>
              </w:rPr>
              <w:instrText xml:space="preserve"> PAGEREF _Toc358038973 \h </w:instrText>
            </w:r>
            <w:r w:rsidRPr="007B34A5">
              <w:rPr>
                <w:noProof/>
                <w:webHidden/>
                <w:sz w:val="28"/>
              </w:rPr>
            </w:r>
            <w:r w:rsidRPr="007B34A5">
              <w:rPr>
                <w:noProof/>
                <w:webHidden/>
                <w:sz w:val="28"/>
              </w:rPr>
              <w:fldChar w:fldCharType="separate"/>
            </w:r>
            <w:r w:rsidRPr="007B34A5">
              <w:rPr>
                <w:noProof/>
                <w:webHidden/>
                <w:sz w:val="28"/>
              </w:rPr>
              <w:t>54</w:t>
            </w:r>
            <w:r w:rsidRPr="007B34A5">
              <w:rPr>
                <w:noProof/>
                <w:webHidden/>
                <w:sz w:val="28"/>
              </w:rPr>
              <w:fldChar w:fldCharType="end"/>
            </w:r>
          </w:hyperlink>
        </w:p>
        <w:p w:rsidR="007B34A5" w:rsidRPr="007B34A5" w:rsidRDefault="007B34A5">
          <w:pPr>
            <w:pStyle w:val="21"/>
            <w:tabs>
              <w:tab w:val="right" w:leader="dot" w:pos="9345"/>
            </w:tabs>
            <w:rPr>
              <w:rFonts w:cstheme="minorBidi"/>
              <w:noProof/>
              <w:szCs w:val="22"/>
            </w:rPr>
          </w:pPr>
          <w:hyperlink w:anchor="_Toc358038974" w:history="1">
            <w:r w:rsidRPr="007B34A5">
              <w:rPr>
                <w:rStyle w:val="ab"/>
                <w:noProof/>
                <w:sz w:val="28"/>
              </w:rPr>
              <w:t>5.2. Пример функционирования</w:t>
            </w:r>
            <w:r w:rsidRPr="007B34A5">
              <w:rPr>
                <w:noProof/>
                <w:webHidden/>
                <w:sz w:val="28"/>
              </w:rPr>
              <w:tab/>
            </w:r>
            <w:r w:rsidRPr="007B34A5">
              <w:rPr>
                <w:noProof/>
                <w:webHidden/>
                <w:sz w:val="28"/>
              </w:rPr>
              <w:fldChar w:fldCharType="begin"/>
            </w:r>
            <w:r w:rsidRPr="007B34A5">
              <w:rPr>
                <w:noProof/>
                <w:webHidden/>
                <w:sz w:val="28"/>
              </w:rPr>
              <w:instrText xml:space="preserve"> PAGEREF _Toc358038974 \h </w:instrText>
            </w:r>
            <w:r w:rsidRPr="007B34A5">
              <w:rPr>
                <w:noProof/>
                <w:webHidden/>
                <w:sz w:val="28"/>
              </w:rPr>
            </w:r>
            <w:r w:rsidRPr="007B34A5">
              <w:rPr>
                <w:noProof/>
                <w:webHidden/>
                <w:sz w:val="28"/>
              </w:rPr>
              <w:fldChar w:fldCharType="separate"/>
            </w:r>
            <w:r w:rsidRPr="007B34A5">
              <w:rPr>
                <w:noProof/>
                <w:webHidden/>
                <w:sz w:val="28"/>
              </w:rPr>
              <w:t>56</w:t>
            </w:r>
            <w:r w:rsidRPr="007B34A5">
              <w:rPr>
                <w:noProof/>
                <w:webHidden/>
                <w:sz w:val="28"/>
              </w:rPr>
              <w:fldChar w:fldCharType="end"/>
            </w:r>
          </w:hyperlink>
        </w:p>
        <w:p w:rsidR="007B34A5" w:rsidRPr="007B34A5" w:rsidRDefault="007B34A5">
          <w:pPr>
            <w:pStyle w:val="11"/>
            <w:tabs>
              <w:tab w:val="right" w:leader="dot" w:pos="9345"/>
            </w:tabs>
            <w:rPr>
              <w:rFonts w:cstheme="minorBidi"/>
              <w:noProof/>
              <w:szCs w:val="22"/>
            </w:rPr>
          </w:pPr>
          <w:hyperlink w:anchor="_Toc358038975" w:history="1">
            <w:r w:rsidRPr="007B34A5">
              <w:rPr>
                <w:rStyle w:val="ab"/>
                <w:noProof/>
                <w:sz w:val="28"/>
              </w:rPr>
              <w:t>6. Выводы</w:t>
            </w:r>
            <w:r w:rsidRPr="007B34A5">
              <w:rPr>
                <w:noProof/>
                <w:webHidden/>
                <w:sz w:val="28"/>
              </w:rPr>
              <w:tab/>
            </w:r>
            <w:r w:rsidRPr="007B34A5">
              <w:rPr>
                <w:noProof/>
                <w:webHidden/>
                <w:sz w:val="28"/>
              </w:rPr>
              <w:fldChar w:fldCharType="begin"/>
            </w:r>
            <w:r w:rsidRPr="007B34A5">
              <w:rPr>
                <w:noProof/>
                <w:webHidden/>
                <w:sz w:val="28"/>
              </w:rPr>
              <w:instrText xml:space="preserve"> PAGEREF _Toc358038975 \h </w:instrText>
            </w:r>
            <w:r w:rsidRPr="007B34A5">
              <w:rPr>
                <w:noProof/>
                <w:webHidden/>
                <w:sz w:val="28"/>
              </w:rPr>
            </w:r>
            <w:r w:rsidRPr="007B34A5">
              <w:rPr>
                <w:noProof/>
                <w:webHidden/>
                <w:sz w:val="28"/>
              </w:rPr>
              <w:fldChar w:fldCharType="separate"/>
            </w:r>
            <w:r w:rsidRPr="007B34A5">
              <w:rPr>
                <w:noProof/>
                <w:webHidden/>
                <w:sz w:val="28"/>
              </w:rPr>
              <w:t>56</w:t>
            </w:r>
            <w:r w:rsidRPr="007B34A5">
              <w:rPr>
                <w:noProof/>
                <w:webHidden/>
                <w:sz w:val="28"/>
              </w:rPr>
              <w:fldChar w:fldCharType="end"/>
            </w:r>
          </w:hyperlink>
        </w:p>
        <w:p w:rsidR="007B34A5" w:rsidRDefault="007B34A5">
          <w:pPr>
            <w:pStyle w:val="11"/>
            <w:tabs>
              <w:tab w:val="right" w:leader="dot" w:pos="9345"/>
            </w:tabs>
            <w:rPr>
              <w:rFonts w:cstheme="minorBidi"/>
              <w:noProof/>
              <w:sz w:val="22"/>
              <w:szCs w:val="22"/>
            </w:rPr>
          </w:pPr>
          <w:hyperlink w:anchor="_Toc358038976" w:history="1">
            <w:r w:rsidRPr="007B34A5">
              <w:rPr>
                <w:rStyle w:val="ab"/>
                <w:noProof/>
                <w:sz w:val="28"/>
              </w:rPr>
              <w:t>7. Список литературы</w:t>
            </w:r>
            <w:r w:rsidRPr="007B34A5">
              <w:rPr>
                <w:noProof/>
                <w:webHidden/>
                <w:sz w:val="28"/>
              </w:rPr>
              <w:tab/>
            </w:r>
            <w:r w:rsidRPr="007B34A5">
              <w:rPr>
                <w:noProof/>
                <w:webHidden/>
                <w:sz w:val="28"/>
              </w:rPr>
              <w:fldChar w:fldCharType="begin"/>
            </w:r>
            <w:r w:rsidRPr="007B34A5">
              <w:rPr>
                <w:noProof/>
                <w:webHidden/>
                <w:sz w:val="28"/>
              </w:rPr>
              <w:instrText xml:space="preserve"> PAGEREF _Toc358038976 \h </w:instrText>
            </w:r>
            <w:r w:rsidRPr="007B34A5">
              <w:rPr>
                <w:noProof/>
                <w:webHidden/>
                <w:sz w:val="28"/>
              </w:rPr>
            </w:r>
            <w:r w:rsidRPr="007B34A5">
              <w:rPr>
                <w:noProof/>
                <w:webHidden/>
                <w:sz w:val="28"/>
              </w:rPr>
              <w:fldChar w:fldCharType="separate"/>
            </w:r>
            <w:r w:rsidRPr="007B34A5">
              <w:rPr>
                <w:noProof/>
                <w:webHidden/>
                <w:sz w:val="28"/>
              </w:rPr>
              <w:t>56</w:t>
            </w:r>
            <w:r w:rsidRPr="007B34A5">
              <w:rPr>
                <w:noProof/>
                <w:webHidden/>
                <w:sz w:val="28"/>
              </w:rPr>
              <w:fldChar w:fldCharType="end"/>
            </w:r>
          </w:hyperlink>
        </w:p>
        <w:p w:rsidR="005765EA" w:rsidRDefault="00CF7016" w:rsidP="005765EA">
          <w:pPr>
            <w:spacing w:line="360" w:lineRule="auto"/>
            <w:rPr>
              <w:b/>
              <w:bCs/>
              <w:sz w:val="28"/>
            </w:rPr>
          </w:pPr>
          <w:r w:rsidRPr="00017C12">
            <w:rPr>
              <w:b/>
              <w:bCs/>
              <w:sz w:val="28"/>
            </w:rPr>
            <w:lastRenderedPageBreak/>
            <w:fldChar w:fldCharType="end"/>
          </w:r>
        </w:p>
      </w:sdtContent>
    </w:sdt>
    <w:p w:rsidR="004A7279" w:rsidRPr="005765EA" w:rsidRDefault="00D34DE3" w:rsidP="005765EA">
      <w:pPr>
        <w:pStyle w:val="1"/>
        <w:rPr>
          <w:rStyle w:val="af3"/>
          <w:rFonts w:asciiTheme="minorHAnsi" w:hAnsiTheme="minorHAnsi" w:cs="Times New Roman"/>
          <w:sz w:val="28"/>
          <w:szCs w:val="24"/>
        </w:rPr>
      </w:pPr>
      <w:bookmarkStart w:id="0" w:name="_Toc358038944"/>
      <w:r w:rsidRPr="00D63940">
        <w:t xml:space="preserve">1. </w:t>
      </w:r>
      <w:r w:rsidR="009D6B6D">
        <w:t>Расчетно-пояснительная записка</w:t>
      </w:r>
      <w:bookmarkEnd w:id="0"/>
    </w:p>
    <w:p w:rsidR="00C34C27" w:rsidRPr="009D6B6D" w:rsidRDefault="00C34C27" w:rsidP="0059162B">
      <w:pPr>
        <w:pStyle w:val="2"/>
        <w:spacing w:line="360" w:lineRule="auto"/>
      </w:pPr>
      <w:bookmarkStart w:id="1" w:name="_Toc358038945"/>
      <w:r w:rsidRPr="00D63940">
        <w:t>1.</w:t>
      </w:r>
      <w:r w:rsidR="00D34DE3" w:rsidRPr="00D63940">
        <w:t>1.</w:t>
      </w:r>
      <w:r w:rsidRPr="00D63940">
        <w:t xml:space="preserve"> </w:t>
      </w:r>
      <w:r w:rsidR="007F54B4" w:rsidRPr="00D63940">
        <w:t>Введение</w:t>
      </w:r>
      <w:bookmarkEnd w:id="1"/>
    </w:p>
    <w:p w:rsidR="00563851" w:rsidRPr="00D63940" w:rsidRDefault="00563851"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Философы разделяют исследования в области </w:t>
      </w:r>
      <w:r w:rsidR="00370222" w:rsidRPr="00D63940">
        <w:rPr>
          <w:rFonts w:eastAsia="Times New Roman" w:cstheme="minorHAnsi"/>
          <w:color w:val="000000"/>
          <w:sz w:val="28"/>
          <w:szCs w:val="28"/>
          <w:lang w:eastAsia="ru-RU"/>
        </w:rPr>
        <w:t>искусственного интеллекта (далее – ИИ)</w:t>
      </w:r>
      <w:r w:rsidRPr="00D63940">
        <w:rPr>
          <w:rFonts w:eastAsia="Times New Roman" w:cstheme="minorHAnsi"/>
          <w:color w:val="000000"/>
          <w:sz w:val="28"/>
          <w:szCs w:val="28"/>
          <w:lang w:eastAsia="ru-RU"/>
        </w:rPr>
        <w:t xml:space="preserve"> на два направления. Первое направление ставит перед собой целью создание «программы, которая мыслит, а не моделирует мышление» </w:t>
      </w:r>
      <w:r w:rsidR="002C4B66" w:rsidRPr="00D63940">
        <w:rPr>
          <w:rFonts w:eastAsia="Times New Roman" w:cstheme="minorHAnsi"/>
          <w:color w:val="000000"/>
          <w:sz w:val="28"/>
          <w:szCs w:val="28"/>
          <w:lang w:eastAsia="ru-RU"/>
        </w:rPr>
        <w:t>[8]</w:t>
      </w:r>
      <w:r w:rsidRPr="00D63940">
        <w:rPr>
          <w:rFonts w:eastAsia="Times New Roman" w:cstheme="minorHAnsi"/>
          <w:color w:val="000000"/>
          <w:sz w:val="28"/>
          <w:szCs w:val="28"/>
          <w:lang w:eastAsia="ru-RU"/>
        </w:rPr>
        <w:t>. Такая программа называется «сильным ИИ», в противовес второму направлению «</w:t>
      </w:r>
      <w:proofErr w:type="gramStart"/>
      <w:r w:rsidRPr="00D63940">
        <w:rPr>
          <w:rFonts w:eastAsia="Times New Roman" w:cstheme="minorHAnsi"/>
          <w:color w:val="000000"/>
          <w:sz w:val="28"/>
          <w:szCs w:val="28"/>
          <w:lang w:eastAsia="ru-RU"/>
        </w:rPr>
        <w:t>слабого</w:t>
      </w:r>
      <w:proofErr w:type="gramEnd"/>
      <w:r w:rsidRPr="00D63940">
        <w:rPr>
          <w:rFonts w:eastAsia="Times New Roman" w:cstheme="minorHAnsi"/>
          <w:color w:val="000000"/>
          <w:sz w:val="28"/>
          <w:szCs w:val="28"/>
          <w:lang w:eastAsia="ru-RU"/>
        </w:rPr>
        <w:t xml:space="preserve"> ИИ», являющийся программой, которая де</w:t>
      </w:r>
      <w:r w:rsidR="006E6C9A" w:rsidRPr="00D63940">
        <w:rPr>
          <w:rFonts w:eastAsia="Times New Roman" w:cstheme="minorHAnsi"/>
          <w:color w:val="000000"/>
          <w:sz w:val="28"/>
          <w:szCs w:val="28"/>
          <w:lang w:eastAsia="ru-RU"/>
        </w:rPr>
        <w:t>йствует так, словно она разумна</w:t>
      </w:r>
      <w:r w:rsidRPr="00D63940">
        <w:rPr>
          <w:rFonts w:eastAsia="Times New Roman" w:cstheme="minorHAnsi"/>
          <w:color w:val="000000"/>
          <w:sz w:val="28"/>
          <w:szCs w:val="28"/>
          <w:lang w:eastAsia="ru-RU"/>
        </w:rPr>
        <w:t xml:space="preserve"> </w:t>
      </w:r>
      <w:r w:rsidR="002C4B66" w:rsidRPr="00D63940">
        <w:rPr>
          <w:rFonts w:eastAsia="Times New Roman" w:cstheme="minorHAnsi"/>
          <w:color w:val="000000"/>
          <w:sz w:val="28"/>
          <w:szCs w:val="28"/>
          <w:lang w:eastAsia="ru-RU"/>
        </w:rPr>
        <w:t>[8]</w:t>
      </w:r>
      <w:r w:rsidR="006E6C9A" w:rsidRPr="00D63940">
        <w:rPr>
          <w:rFonts w:eastAsia="Times New Roman" w:cstheme="minorHAnsi"/>
          <w:color w:val="000000"/>
          <w:sz w:val="28"/>
          <w:szCs w:val="28"/>
          <w:lang w:eastAsia="ru-RU"/>
        </w:rPr>
        <w:t>.</w:t>
      </w:r>
      <w:r w:rsidRPr="00D63940">
        <w:rPr>
          <w:rFonts w:eastAsia="Times New Roman" w:cstheme="minorHAnsi"/>
          <w:color w:val="000000"/>
          <w:sz w:val="28"/>
          <w:szCs w:val="28"/>
          <w:lang w:eastAsia="ru-RU"/>
        </w:rPr>
        <w:t xml:space="preserve"> Другими словами, «</w:t>
      </w:r>
      <w:proofErr w:type="gramStart"/>
      <w:r w:rsidRPr="00D63940">
        <w:rPr>
          <w:rFonts w:eastAsia="Times New Roman" w:cstheme="minorHAnsi"/>
          <w:color w:val="000000"/>
          <w:sz w:val="28"/>
          <w:szCs w:val="28"/>
          <w:lang w:eastAsia="ru-RU"/>
        </w:rPr>
        <w:t>слабый</w:t>
      </w:r>
      <w:proofErr w:type="gramEnd"/>
      <w:r w:rsidRPr="00D63940">
        <w:rPr>
          <w:rFonts w:eastAsia="Times New Roman" w:cstheme="minorHAnsi"/>
          <w:color w:val="000000"/>
          <w:sz w:val="28"/>
          <w:szCs w:val="28"/>
          <w:lang w:eastAsia="ru-RU"/>
        </w:rPr>
        <w:t xml:space="preserve"> ИИ» - это программа, которая обладает способностями к решению задач в некоторых областях человеческой деятельности, равные или превосходящие способности человека решать такие задачи. Подход «</w:t>
      </w:r>
      <w:proofErr w:type="gramStart"/>
      <w:r w:rsidRPr="00D63940">
        <w:rPr>
          <w:rFonts w:eastAsia="Times New Roman" w:cstheme="minorHAnsi"/>
          <w:color w:val="000000"/>
          <w:sz w:val="28"/>
          <w:szCs w:val="28"/>
          <w:lang w:eastAsia="ru-RU"/>
        </w:rPr>
        <w:t>слабого</w:t>
      </w:r>
      <w:proofErr w:type="gramEnd"/>
      <w:r w:rsidRPr="00D63940">
        <w:rPr>
          <w:rFonts w:eastAsia="Times New Roman" w:cstheme="minorHAnsi"/>
          <w:color w:val="000000"/>
          <w:sz w:val="28"/>
          <w:szCs w:val="28"/>
          <w:lang w:eastAsia="ru-RU"/>
        </w:rPr>
        <w:t xml:space="preserve"> ИИ» является более практическим, и именно поэтому эта область настолько популярна на текущий день. В области «сильного ИИ» настолько заметных успехов сделано не было, хотя в ряде случаев эти два направления довольно сложно разграничить, и проекты находятся «между» этими двумя полюсами. Оба направления в общем случае используют один и тот же математический и алгоритмический аппарат.</w:t>
      </w:r>
    </w:p>
    <w:p w:rsidR="00E5589B" w:rsidRPr="00D63940" w:rsidRDefault="00370222"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Таким образом, и</w:t>
      </w:r>
      <w:r w:rsidR="00C34C27" w:rsidRPr="00D63940">
        <w:rPr>
          <w:rFonts w:eastAsia="Times New Roman" w:cstheme="minorHAnsi"/>
          <w:color w:val="000000"/>
          <w:sz w:val="28"/>
          <w:szCs w:val="28"/>
          <w:lang w:eastAsia="ru-RU"/>
        </w:rPr>
        <w:t>сследования в области искусственного интеллекта</w:t>
      </w:r>
      <w:r w:rsidR="00DA0789" w:rsidRPr="00D63940">
        <w:rPr>
          <w:rFonts w:eastAsia="Times New Roman" w:cstheme="minorHAnsi"/>
          <w:color w:val="000000"/>
          <w:sz w:val="28"/>
          <w:szCs w:val="28"/>
          <w:lang w:eastAsia="ru-RU"/>
        </w:rPr>
        <w:t xml:space="preserve"> </w:t>
      </w:r>
      <w:r w:rsidR="00BF2BB0" w:rsidRPr="00D63940">
        <w:rPr>
          <w:rFonts w:eastAsia="Times New Roman" w:cstheme="minorHAnsi"/>
          <w:color w:val="000000"/>
          <w:sz w:val="28"/>
          <w:szCs w:val="28"/>
          <w:lang w:eastAsia="ru-RU"/>
        </w:rPr>
        <w:t>привели к созданию огромного количества широко используемых на текущий день инструментов.</w:t>
      </w:r>
      <w:r w:rsidR="001564F0" w:rsidRPr="00D63940">
        <w:rPr>
          <w:rFonts w:eastAsia="Times New Roman" w:cstheme="minorHAnsi"/>
          <w:color w:val="000000"/>
          <w:sz w:val="28"/>
          <w:szCs w:val="28"/>
          <w:lang w:eastAsia="ru-RU"/>
        </w:rPr>
        <w:t xml:space="preserve"> Поисковые системы используют алгоритмы машинного обучения и обработки естественного языка для индексирования сайтов в сети Интернет. Алгоритмы обработки естественного языка также используются в автоматических переводчиках. Банки используют алгоритмы </w:t>
      </w:r>
      <w:r w:rsidR="001564F0" w:rsidRPr="00D63940">
        <w:rPr>
          <w:rFonts w:eastAsia="Times New Roman" w:cstheme="minorHAnsi"/>
          <w:color w:val="000000"/>
          <w:sz w:val="28"/>
          <w:szCs w:val="28"/>
          <w:lang w:val="en-US" w:eastAsia="ru-RU"/>
        </w:rPr>
        <w:t>Data</w:t>
      </w:r>
      <w:r w:rsidR="001564F0" w:rsidRPr="00D63940">
        <w:rPr>
          <w:rFonts w:eastAsia="Times New Roman" w:cstheme="minorHAnsi"/>
          <w:color w:val="000000"/>
          <w:sz w:val="28"/>
          <w:szCs w:val="28"/>
          <w:lang w:eastAsia="ru-RU"/>
        </w:rPr>
        <w:t xml:space="preserve"> </w:t>
      </w:r>
      <w:r w:rsidR="001564F0" w:rsidRPr="00D63940">
        <w:rPr>
          <w:rFonts w:eastAsia="Times New Roman" w:cstheme="minorHAnsi"/>
          <w:color w:val="000000"/>
          <w:sz w:val="28"/>
          <w:szCs w:val="28"/>
          <w:lang w:val="en-US" w:eastAsia="ru-RU"/>
        </w:rPr>
        <w:t>Mining</w:t>
      </w:r>
      <w:r w:rsidR="001564F0" w:rsidRPr="00D63940">
        <w:rPr>
          <w:rFonts w:eastAsia="Times New Roman" w:cstheme="minorHAnsi"/>
          <w:color w:val="000000"/>
          <w:sz w:val="28"/>
          <w:szCs w:val="28"/>
          <w:lang w:eastAsia="ru-RU"/>
        </w:rPr>
        <w:t xml:space="preserve"> для анализа кредитных данных. С помощью таких алгоритмов рекомендательные системы </w:t>
      </w:r>
      <w:proofErr w:type="gramStart"/>
      <w:r w:rsidR="001564F0" w:rsidRPr="00D63940">
        <w:rPr>
          <w:rFonts w:eastAsia="Times New Roman" w:cstheme="minorHAnsi"/>
          <w:color w:val="000000"/>
          <w:sz w:val="28"/>
          <w:szCs w:val="28"/>
          <w:lang w:eastAsia="ru-RU"/>
        </w:rPr>
        <w:t>Интернет-магазинов</w:t>
      </w:r>
      <w:proofErr w:type="gramEnd"/>
      <w:r w:rsidR="001564F0" w:rsidRPr="00D63940">
        <w:rPr>
          <w:rFonts w:eastAsia="Times New Roman" w:cstheme="minorHAnsi"/>
          <w:color w:val="000000"/>
          <w:sz w:val="28"/>
          <w:szCs w:val="28"/>
          <w:lang w:eastAsia="ru-RU"/>
        </w:rPr>
        <w:t xml:space="preserve"> предлагают пользователям купить товары, соответствующие их вкусу. Распознавание образов на фотографиях, видео- и звуковых данных осуществляется с помощью </w:t>
      </w:r>
      <w:r w:rsidR="001564F0" w:rsidRPr="00D63940">
        <w:rPr>
          <w:rFonts w:eastAsia="Times New Roman" w:cstheme="minorHAnsi"/>
          <w:color w:val="000000"/>
          <w:sz w:val="28"/>
          <w:szCs w:val="28"/>
          <w:lang w:eastAsia="ru-RU"/>
        </w:rPr>
        <w:lastRenderedPageBreak/>
        <w:t xml:space="preserve">искусственных нейронных сетей. Экспертные системы, помогающие человеку принимать решения в различных областях жизнедеятельности, содержат огромное количество знаний – </w:t>
      </w:r>
      <w:r w:rsidR="002D1E0B" w:rsidRPr="00D63940">
        <w:rPr>
          <w:rFonts w:eastAsia="Times New Roman" w:cstheme="minorHAnsi"/>
          <w:color w:val="000000"/>
          <w:sz w:val="28"/>
          <w:szCs w:val="28"/>
          <w:lang w:eastAsia="ru-RU"/>
        </w:rPr>
        <w:t>структурированной</w:t>
      </w:r>
      <w:r w:rsidR="001564F0" w:rsidRPr="00D63940">
        <w:rPr>
          <w:rFonts w:eastAsia="Times New Roman" w:cstheme="minorHAnsi"/>
          <w:color w:val="000000"/>
          <w:sz w:val="28"/>
          <w:szCs w:val="28"/>
          <w:lang w:eastAsia="ru-RU"/>
        </w:rPr>
        <w:t xml:space="preserve"> и обобщенной информации. Развитие робототехники привело к тому, что конструируются не только роботы-пылесосы и роботы-собаки, но и военные роботы, которые могут переносить в разы больше груза, чем человек, беспилотные самолеты, и даже роботы, которые могут охранять крупные мероприятия </w:t>
      </w:r>
      <w:r w:rsidR="00D63940" w:rsidRPr="00D63940">
        <w:rPr>
          <w:rFonts w:eastAsia="Times New Roman" w:cstheme="minorHAnsi"/>
          <w:color w:val="000000"/>
          <w:sz w:val="28"/>
          <w:szCs w:val="28"/>
          <w:lang w:eastAsia="ru-RU"/>
        </w:rPr>
        <w:t>[17]</w:t>
      </w:r>
      <w:r w:rsidR="001564F0" w:rsidRPr="00D63940">
        <w:rPr>
          <w:rFonts w:eastAsia="Times New Roman" w:cstheme="minorHAnsi"/>
          <w:color w:val="000000"/>
          <w:sz w:val="28"/>
          <w:szCs w:val="28"/>
          <w:lang w:eastAsia="ru-RU"/>
        </w:rPr>
        <w:t xml:space="preserve">. Компания </w:t>
      </w:r>
      <w:r w:rsidR="001564F0" w:rsidRPr="00D63940">
        <w:rPr>
          <w:rFonts w:eastAsia="Times New Roman" w:cstheme="minorHAnsi"/>
          <w:color w:val="000000"/>
          <w:sz w:val="28"/>
          <w:szCs w:val="28"/>
          <w:lang w:val="en-US" w:eastAsia="ru-RU"/>
        </w:rPr>
        <w:t>Google</w:t>
      </w:r>
      <w:r w:rsidR="001564F0" w:rsidRPr="00D63940">
        <w:rPr>
          <w:rFonts w:eastAsia="Times New Roman" w:cstheme="minorHAnsi"/>
          <w:color w:val="000000"/>
          <w:sz w:val="28"/>
          <w:szCs w:val="28"/>
          <w:lang w:eastAsia="ru-RU"/>
        </w:rPr>
        <w:t xml:space="preserve"> </w:t>
      </w:r>
      <w:proofErr w:type="spellStart"/>
      <w:r w:rsidR="001564F0" w:rsidRPr="00D63940">
        <w:rPr>
          <w:rFonts w:eastAsia="Times New Roman" w:cstheme="minorHAnsi"/>
          <w:color w:val="000000"/>
          <w:sz w:val="28"/>
          <w:szCs w:val="28"/>
          <w:lang w:val="en-US" w:eastAsia="ru-RU"/>
        </w:rPr>
        <w:t>Inc</w:t>
      </w:r>
      <w:proofErr w:type="spellEnd"/>
      <w:r w:rsidR="001564F0" w:rsidRPr="00D63940">
        <w:rPr>
          <w:rFonts w:eastAsia="Times New Roman" w:cstheme="minorHAnsi"/>
          <w:color w:val="000000"/>
          <w:sz w:val="28"/>
          <w:szCs w:val="28"/>
          <w:lang w:eastAsia="ru-RU"/>
        </w:rPr>
        <w:t xml:space="preserve">. в течение нескольких лет разрабатывает и тестирует проект </w:t>
      </w:r>
      <w:r w:rsidR="001564F0" w:rsidRPr="00D63940">
        <w:rPr>
          <w:rFonts w:eastAsia="Times New Roman" w:cstheme="minorHAnsi"/>
          <w:color w:val="000000"/>
          <w:sz w:val="28"/>
          <w:szCs w:val="28"/>
          <w:lang w:val="en-US" w:eastAsia="ru-RU"/>
        </w:rPr>
        <w:t>Google</w:t>
      </w:r>
      <w:r w:rsidR="001564F0" w:rsidRPr="00D63940">
        <w:rPr>
          <w:rFonts w:eastAsia="Times New Roman" w:cstheme="minorHAnsi"/>
          <w:color w:val="000000"/>
          <w:sz w:val="28"/>
          <w:szCs w:val="28"/>
          <w:lang w:eastAsia="ru-RU"/>
        </w:rPr>
        <w:t xml:space="preserve"> </w:t>
      </w:r>
      <w:r w:rsidR="001564F0" w:rsidRPr="00D63940">
        <w:rPr>
          <w:rFonts w:eastAsia="Times New Roman" w:cstheme="minorHAnsi"/>
          <w:color w:val="000000"/>
          <w:sz w:val="28"/>
          <w:szCs w:val="28"/>
          <w:lang w:val="en-US" w:eastAsia="ru-RU"/>
        </w:rPr>
        <w:t>Car</w:t>
      </w:r>
      <w:r w:rsidR="001564F0" w:rsidRPr="00D63940">
        <w:rPr>
          <w:rFonts w:eastAsia="Times New Roman" w:cstheme="minorHAnsi"/>
          <w:color w:val="000000"/>
          <w:sz w:val="28"/>
          <w:szCs w:val="28"/>
          <w:lang w:eastAsia="ru-RU"/>
        </w:rPr>
        <w:t xml:space="preserve"> – проект машины, которая имеет возможность ездить без прямого управления человеком </w:t>
      </w:r>
      <w:r w:rsidR="00D63940" w:rsidRPr="00D63940">
        <w:rPr>
          <w:rFonts w:eastAsia="Times New Roman" w:cstheme="minorHAnsi"/>
          <w:color w:val="000000"/>
          <w:sz w:val="28"/>
          <w:szCs w:val="28"/>
          <w:lang w:eastAsia="ru-RU"/>
        </w:rPr>
        <w:t>[16]</w:t>
      </w:r>
      <w:r w:rsidR="001564F0" w:rsidRPr="00D63940">
        <w:rPr>
          <w:rFonts w:eastAsia="Times New Roman" w:cstheme="minorHAnsi"/>
          <w:color w:val="000000"/>
          <w:sz w:val="28"/>
          <w:szCs w:val="28"/>
          <w:lang w:eastAsia="ru-RU"/>
        </w:rPr>
        <w:t xml:space="preserve">. Компания </w:t>
      </w:r>
      <w:r w:rsidR="001564F0" w:rsidRPr="00D63940">
        <w:rPr>
          <w:rFonts w:eastAsia="Times New Roman" w:cstheme="minorHAnsi"/>
          <w:color w:val="000000"/>
          <w:sz w:val="28"/>
          <w:szCs w:val="28"/>
          <w:lang w:val="en-US" w:eastAsia="ru-RU"/>
        </w:rPr>
        <w:t>Mercedes</w:t>
      </w:r>
      <w:r w:rsidR="001564F0" w:rsidRPr="00D63940">
        <w:rPr>
          <w:rFonts w:eastAsia="Times New Roman" w:cstheme="minorHAnsi"/>
          <w:color w:val="000000"/>
          <w:sz w:val="28"/>
          <w:szCs w:val="28"/>
          <w:lang w:eastAsia="ru-RU"/>
        </w:rPr>
        <w:t>-</w:t>
      </w:r>
      <w:r w:rsidR="001564F0" w:rsidRPr="00D63940">
        <w:rPr>
          <w:rFonts w:eastAsia="Times New Roman" w:cstheme="minorHAnsi"/>
          <w:color w:val="000000"/>
          <w:sz w:val="28"/>
          <w:szCs w:val="28"/>
          <w:lang w:val="en-US" w:eastAsia="ru-RU"/>
        </w:rPr>
        <w:t>Benz</w:t>
      </w:r>
      <w:r w:rsidR="001564F0" w:rsidRPr="00D63940">
        <w:rPr>
          <w:rFonts w:eastAsia="Times New Roman" w:cstheme="minorHAnsi"/>
          <w:color w:val="000000"/>
          <w:sz w:val="28"/>
          <w:szCs w:val="28"/>
          <w:lang w:eastAsia="ru-RU"/>
        </w:rPr>
        <w:t xml:space="preserve">, вслед за </w:t>
      </w:r>
      <w:r w:rsidR="001564F0" w:rsidRPr="00D63940">
        <w:rPr>
          <w:rFonts w:eastAsia="Times New Roman" w:cstheme="minorHAnsi"/>
          <w:color w:val="000000"/>
          <w:sz w:val="28"/>
          <w:szCs w:val="28"/>
          <w:lang w:val="en-US" w:eastAsia="ru-RU"/>
        </w:rPr>
        <w:t>Google</w:t>
      </w:r>
      <w:r w:rsidR="001564F0" w:rsidRPr="00D63940">
        <w:rPr>
          <w:rFonts w:eastAsia="Times New Roman" w:cstheme="minorHAnsi"/>
          <w:color w:val="000000"/>
          <w:sz w:val="28"/>
          <w:szCs w:val="28"/>
          <w:lang w:eastAsia="ru-RU"/>
        </w:rPr>
        <w:t xml:space="preserve">, также начала разрабатывать проект машины с «автопилотом» </w:t>
      </w:r>
      <w:r w:rsidR="00D63940" w:rsidRPr="00D63940">
        <w:rPr>
          <w:rFonts w:eastAsia="Times New Roman" w:cstheme="minorHAnsi"/>
          <w:color w:val="000000"/>
          <w:sz w:val="28"/>
          <w:szCs w:val="28"/>
          <w:lang w:eastAsia="ru-RU"/>
        </w:rPr>
        <w:t>[15]</w:t>
      </w:r>
      <w:r w:rsidR="00D73390" w:rsidRPr="00D63940">
        <w:rPr>
          <w:rFonts w:eastAsia="Times New Roman" w:cstheme="minorHAnsi"/>
          <w:color w:val="000000"/>
          <w:sz w:val="28"/>
          <w:szCs w:val="28"/>
          <w:lang w:eastAsia="ru-RU"/>
        </w:rPr>
        <w:t>.</w:t>
      </w:r>
      <w:r w:rsidR="001564F0" w:rsidRPr="00D63940">
        <w:rPr>
          <w:rFonts w:eastAsia="Times New Roman" w:cstheme="minorHAnsi"/>
          <w:color w:val="000000"/>
          <w:sz w:val="28"/>
          <w:szCs w:val="28"/>
          <w:lang w:eastAsia="ru-RU"/>
        </w:rPr>
        <w:t xml:space="preserve"> В индустрии компьютерных игр ИИ оппонента игрока является очень важным фактором интереса и, следовательно, популярности игры. </w:t>
      </w:r>
      <w:proofErr w:type="gramStart"/>
      <w:r w:rsidR="001564F0" w:rsidRPr="00D63940">
        <w:rPr>
          <w:rFonts w:eastAsia="Times New Roman" w:cstheme="minorHAnsi"/>
          <w:color w:val="000000"/>
          <w:sz w:val="28"/>
          <w:szCs w:val="28"/>
          <w:lang w:eastAsia="ru-RU"/>
        </w:rPr>
        <w:t>Разработка игрового ИИ в первую очередь сосредоточена на проблемах поиска пути с учетом особенностей виртуального ландшафта, но в зависимости от жанра, важными направлениями могут быть моделирование жизненного цикла или распорядка дня игровых персонажей, применение ими командной или индивидуальной тактик против игрока, планирование будущих действий и коррекция своего поведения в зависимости от действий игрока.</w:t>
      </w:r>
      <w:proofErr w:type="gramEnd"/>
      <w:r w:rsidR="001564F0" w:rsidRPr="00D63940">
        <w:rPr>
          <w:rFonts w:eastAsia="Times New Roman" w:cstheme="minorHAnsi"/>
          <w:color w:val="000000"/>
          <w:sz w:val="28"/>
          <w:szCs w:val="28"/>
          <w:lang w:eastAsia="ru-RU"/>
        </w:rPr>
        <w:t xml:space="preserve"> Такие модели поведения со временем становятся </w:t>
      </w:r>
      <w:r w:rsidR="00D73390" w:rsidRPr="00D63940">
        <w:rPr>
          <w:rFonts w:eastAsia="Times New Roman" w:cstheme="minorHAnsi"/>
          <w:color w:val="000000"/>
          <w:sz w:val="28"/>
          <w:szCs w:val="28"/>
          <w:lang w:eastAsia="ru-RU"/>
        </w:rPr>
        <w:t>все сложнее, и игровой ИИ уже</w:t>
      </w:r>
      <w:r w:rsidR="001564F0" w:rsidRPr="00D63940">
        <w:rPr>
          <w:rFonts w:eastAsia="Times New Roman" w:cstheme="minorHAnsi"/>
          <w:color w:val="000000"/>
          <w:sz w:val="28"/>
          <w:szCs w:val="28"/>
          <w:lang w:eastAsia="ru-RU"/>
        </w:rPr>
        <w:t xml:space="preserve"> перестал быть «игрушкой», став</w:t>
      </w:r>
      <w:r w:rsidR="00D73390" w:rsidRPr="00D63940">
        <w:rPr>
          <w:rFonts w:eastAsia="Times New Roman" w:cstheme="minorHAnsi"/>
          <w:color w:val="000000"/>
          <w:sz w:val="28"/>
          <w:szCs w:val="28"/>
          <w:lang w:eastAsia="ru-RU"/>
        </w:rPr>
        <w:t xml:space="preserve"> сложным </w:t>
      </w:r>
      <w:r w:rsidR="001564F0" w:rsidRPr="00D63940">
        <w:rPr>
          <w:rFonts w:eastAsia="Times New Roman" w:cstheme="minorHAnsi"/>
          <w:color w:val="000000"/>
          <w:sz w:val="28"/>
          <w:szCs w:val="28"/>
          <w:lang w:eastAsia="ru-RU"/>
        </w:rPr>
        <w:t>направлением разработок</w:t>
      </w:r>
      <w:r w:rsidR="00D73390" w:rsidRPr="00D63940">
        <w:rPr>
          <w:rFonts w:eastAsia="Times New Roman" w:cstheme="minorHAnsi"/>
          <w:color w:val="000000"/>
          <w:sz w:val="28"/>
          <w:szCs w:val="28"/>
          <w:lang w:eastAsia="ru-RU"/>
        </w:rPr>
        <w:t xml:space="preserve"> компьютерных игр</w:t>
      </w:r>
      <w:r w:rsidR="001564F0" w:rsidRPr="00D63940">
        <w:rPr>
          <w:rFonts w:eastAsia="Times New Roman" w:cstheme="minorHAnsi"/>
          <w:color w:val="000000"/>
          <w:sz w:val="28"/>
          <w:szCs w:val="28"/>
          <w:lang w:eastAsia="ru-RU"/>
        </w:rPr>
        <w:t>, требующим специалистов</w:t>
      </w:r>
      <w:r w:rsidR="00D73390" w:rsidRPr="00D63940">
        <w:rPr>
          <w:rFonts w:eastAsia="Times New Roman" w:cstheme="minorHAnsi"/>
          <w:color w:val="000000"/>
          <w:sz w:val="28"/>
          <w:szCs w:val="28"/>
          <w:lang w:eastAsia="ru-RU"/>
        </w:rPr>
        <w:t xml:space="preserve"> своего профиля</w:t>
      </w:r>
      <w:r w:rsidR="001564F0" w:rsidRPr="00D63940">
        <w:rPr>
          <w:rFonts w:eastAsia="Times New Roman" w:cstheme="minorHAnsi"/>
          <w:color w:val="000000"/>
          <w:sz w:val="28"/>
          <w:szCs w:val="28"/>
          <w:lang w:eastAsia="ru-RU"/>
        </w:rPr>
        <w:t>.</w:t>
      </w:r>
      <w:r w:rsidR="00563851" w:rsidRPr="00D63940">
        <w:rPr>
          <w:rFonts w:eastAsia="Times New Roman" w:cstheme="minorHAnsi"/>
          <w:color w:val="000000"/>
          <w:sz w:val="28"/>
          <w:szCs w:val="28"/>
          <w:lang w:eastAsia="ru-RU"/>
        </w:rPr>
        <w:t xml:space="preserve"> Одним из перспективных направлений исследований ИИ является моделирование работы мозга на основе нейробиологических данных. Самым крупным из таких исследований является проект </w:t>
      </w:r>
      <w:proofErr w:type="spellStart"/>
      <w:r w:rsidR="00563851" w:rsidRPr="00D63940">
        <w:rPr>
          <w:rFonts w:eastAsia="Times New Roman" w:cstheme="minorHAnsi"/>
          <w:color w:val="000000"/>
          <w:sz w:val="28"/>
          <w:szCs w:val="28"/>
          <w:lang w:eastAsia="ru-RU"/>
        </w:rPr>
        <w:t>The</w:t>
      </w:r>
      <w:proofErr w:type="spellEnd"/>
      <w:r w:rsidR="00563851" w:rsidRPr="00D63940">
        <w:rPr>
          <w:rFonts w:eastAsia="Times New Roman" w:cstheme="minorHAnsi"/>
          <w:color w:val="000000"/>
          <w:sz w:val="28"/>
          <w:szCs w:val="28"/>
          <w:lang w:eastAsia="ru-RU"/>
        </w:rPr>
        <w:t xml:space="preserve"> </w:t>
      </w:r>
      <w:proofErr w:type="spellStart"/>
      <w:r w:rsidR="00563851" w:rsidRPr="00D63940">
        <w:rPr>
          <w:rFonts w:eastAsia="Times New Roman" w:cstheme="minorHAnsi"/>
          <w:color w:val="000000"/>
          <w:sz w:val="28"/>
          <w:szCs w:val="28"/>
          <w:lang w:eastAsia="ru-RU"/>
        </w:rPr>
        <w:t>Human</w:t>
      </w:r>
      <w:proofErr w:type="spellEnd"/>
      <w:r w:rsidR="00563851" w:rsidRPr="00D63940">
        <w:rPr>
          <w:rFonts w:eastAsia="Times New Roman" w:cstheme="minorHAnsi"/>
          <w:color w:val="000000"/>
          <w:sz w:val="28"/>
          <w:szCs w:val="28"/>
          <w:lang w:eastAsia="ru-RU"/>
        </w:rPr>
        <w:t xml:space="preserve"> </w:t>
      </w:r>
      <w:proofErr w:type="spellStart"/>
      <w:r w:rsidR="00563851" w:rsidRPr="00D63940">
        <w:rPr>
          <w:rFonts w:eastAsia="Times New Roman" w:cstheme="minorHAnsi"/>
          <w:color w:val="000000"/>
          <w:sz w:val="28"/>
          <w:szCs w:val="28"/>
          <w:lang w:eastAsia="ru-RU"/>
        </w:rPr>
        <w:t>Brain</w:t>
      </w:r>
      <w:proofErr w:type="spellEnd"/>
      <w:r w:rsidR="00563851" w:rsidRPr="00D63940">
        <w:rPr>
          <w:rFonts w:eastAsia="Times New Roman" w:cstheme="minorHAnsi"/>
          <w:color w:val="000000"/>
          <w:sz w:val="28"/>
          <w:szCs w:val="28"/>
          <w:lang w:eastAsia="ru-RU"/>
        </w:rPr>
        <w:t xml:space="preserve"> </w:t>
      </w:r>
      <w:proofErr w:type="spellStart"/>
      <w:r w:rsidR="00563851" w:rsidRPr="00D63940">
        <w:rPr>
          <w:rFonts w:eastAsia="Times New Roman" w:cstheme="minorHAnsi"/>
          <w:color w:val="000000"/>
          <w:sz w:val="28"/>
          <w:szCs w:val="28"/>
          <w:lang w:eastAsia="ru-RU"/>
        </w:rPr>
        <w:t>Project</w:t>
      </w:r>
      <w:proofErr w:type="spellEnd"/>
      <w:r w:rsidR="003365E6" w:rsidRPr="00D63940">
        <w:rPr>
          <w:rFonts w:eastAsia="Times New Roman" w:cstheme="minorHAnsi"/>
          <w:color w:val="000000"/>
          <w:sz w:val="28"/>
          <w:szCs w:val="28"/>
          <w:lang w:eastAsia="ru-RU"/>
        </w:rPr>
        <w:t xml:space="preserve"> </w:t>
      </w:r>
      <w:r w:rsidR="00563851" w:rsidRPr="00D63940">
        <w:rPr>
          <w:rFonts w:eastAsia="Times New Roman" w:cstheme="minorHAnsi"/>
          <w:color w:val="000000"/>
          <w:sz w:val="28"/>
          <w:szCs w:val="28"/>
          <w:lang w:eastAsia="ru-RU"/>
        </w:rPr>
        <w:t>[</w:t>
      </w:r>
      <w:r w:rsidR="00A557FD" w:rsidRPr="00A557FD">
        <w:rPr>
          <w:rFonts w:eastAsia="Times New Roman" w:cstheme="minorHAnsi"/>
          <w:color w:val="000000"/>
          <w:sz w:val="28"/>
          <w:szCs w:val="28"/>
          <w:lang w:eastAsia="ru-RU"/>
        </w:rPr>
        <w:t>18</w:t>
      </w:r>
      <w:r w:rsidR="00563851" w:rsidRPr="00D63940">
        <w:rPr>
          <w:rFonts w:eastAsia="Times New Roman" w:cstheme="minorHAnsi"/>
          <w:color w:val="000000"/>
          <w:sz w:val="28"/>
          <w:szCs w:val="28"/>
          <w:lang w:eastAsia="ru-RU"/>
        </w:rPr>
        <w:t>]</w:t>
      </w:r>
      <w:r w:rsidR="003365E6" w:rsidRPr="00D63940">
        <w:rPr>
          <w:rFonts w:eastAsia="Times New Roman" w:cstheme="minorHAnsi"/>
          <w:color w:val="000000"/>
          <w:sz w:val="28"/>
          <w:szCs w:val="28"/>
          <w:lang w:eastAsia="ru-RU"/>
        </w:rPr>
        <w:t>, конечной целью которого является наиболее приближенная к реальности модель мозга, способная помочь в понимании его механизмов и, в частности, болезней</w:t>
      </w:r>
      <w:r w:rsidR="00563851" w:rsidRPr="00D63940">
        <w:rPr>
          <w:rFonts w:eastAsia="Times New Roman" w:cstheme="minorHAnsi"/>
          <w:color w:val="000000"/>
          <w:sz w:val="28"/>
          <w:szCs w:val="28"/>
          <w:lang w:eastAsia="ru-RU"/>
        </w:rPr>
        <w:t xml:space="preserve">. Компания </w:t>
      </w:r>
      <w:proofErr w:type="spellStart"/>
      <w:r w:rsidR="00563851" w:rsidRPr="00D63940">
        <w:rPr>
          <w:rFonts w:eastAsia="Times New Roman" w:cstheme="minorHAnsi"/>
          <w:color w:val="000000"/>
          <w:sz w:val="28"/>
          <w:szCs w:val="28"/>
          <w:lang w:val="en-US" w:eastAsia="ru-RU"/>
        </w:rPr>
        <w:t>Numenta</w:t>
      </w:r>
      <w:proofErr w:type="spellEnd"/>
      <w:r w:rsidR="00563851" w:rsidRPr="00D63940">
        <w:rPr>
          <w:rFonts w:eastAsia="Times New Roman" w:cstheme="minorHAnsi"/>
          <w:color w:val="000000"/>
          <w:sz w:val="28"/>
          <w:szCs w:val="28"/>
          <w:lang w:eastAsia="ru-RU"/>
        </w:rPr>
        <w:t xml:space="preserve">, </w:t>
      </w:r>
      <w:proofErr w:type="spellStart"/>
      <w:r w:rsidR="00563851" w:rsidRPr="00D63940">
        <w:rPr>
          <w:rFonts w:eastAsia="Times New Roman" w:cstheme="minorHAnsi"/>
          <w:color w:val="000000"/>
          <w:sz w:val="28"/>
          <w:szCs w:val="28"/>
          <w:lang w:val="en-US" w:eastAsia="ru-RU"/>
        </w:rPr>
        <w:t>Inc</w:t>
      </w:r>
      <w:proofErr w:type="spellEnd"/>
      <w:r w:rsidR="00563851" w:rsidRPr="00D63940">
        <w:rPr>
          <w:rFonts w:eastAsia="Times New Roman" w:cstheme="minorHAnsi"/>
          <w:color w:val="000000"/>
          <w:sz w:val="28"/>
          <w:szCs w:val="28"/>
          <w:lang w:eastAsia="ru-RU"/>
        </w:rPr>
        <w:t>. разрабатывает систему под названием «Иерархическая Временная Память»</w:t>
      </w:r>
      <w:r w:rsidR="003365E6" w:rsidRPr="00D63940">
        <w:rPr>
          <w:rFonts w:eastAsia="Times New Roman" w:cstheme="minorHAnsi"/>
          <w:color w:val="000000"/>
          <w:sz w:val="28"/>
          <w:szCs w:val="28"/>
          <w:lang w:eastAsia="ru-RU"/>
        </w:rPr>
        <w:t>, которая представляет собой технологию машинного обучения, основанн</w:t>
      </w:r>
      <w:r w:rsidR="004D1F99" w:rsidRPr="00D63940">
        <w:rPr>
          <w:rFonts w:eastAsia="Times New Roman" w:cstheme="minorHAnsi"/>
          <w:color w:val="000000"/>
          <w:sz w:val="28"/>
          <w:szCs w:val="28"/>
          <w:lang w:eastAsia="ru-RU"/>
        </w:rPr>
        <w:t>ую</w:t>
      </w:r>
      <w:r w:rsidR="003365E6" w:rsidRPr="00D63940">
        <w:rPr>
          <w:rFonts w:eastAsia="Times New Roman" w:cstheme="minorHAnsi"/>
          <w:color w:val="000000"/>
          <w:sz w:val="28"/>
          <w:szCs w:val="28"/>
          <w:lang w:eastAsia="ru-RU"/>
        </w:rPr>
        <w:t xml:space="preserve"> на </w:t>
      </w:r>
      <w:r w:rsidR="004D1F99" w:rsidRPr="00D63940">
        <w:rPr>
          <w:rFonts w:eastAsia="Times New Roman" w:cstheme="minorHAnsi"/>
          <w:color w:val="000000"/>
          <w:sz w:val="28"/>
          <w:szCs w:val="28"/>
          <w:lang w:eastAsia="ru-RU"/>
        </w:rPr>
        <w:t>структурных и алгоритмических</w:t>
      </w:r>
      <w:r w:rsidR="003365E6" w:rsidRPr="00D63940">
        <w:rPr>
          <w:rFonts w:eastAsia="Times New Roman" w:cstheme="minorHAnsi"/>
          <w:color w:val="000000"/>
          <w:sz w:val="28"/>
          <w:szCs w:val="28"/>
          <w:lang w:eastAsia="ru-RU"/>
        </w:rPr>
        <w:tab/>
        <w:t>свойствах</w:t>
      </w:r>
      <w:r w:rsidR="00563851" w:rsidRPr="00D63940">
        <w:rPr>
          <w:rFonts w:eastAsia="Times New Roman" w:cstheme="minorHAnsi"/>
          <w:color w:val="000000"/>
          <w:sz w:val="28"/>
          <w:szCs w:val="28"/>
          <w:lang w:eastAsia="ru-RU"/>
        </w:rPr>
        <w:t xml:space="preserve"> кор</w:t>
      </w:r>
      <w:r w:rsidR="003365E6" w:rsidRPr="00D63940">
        <w:rPr>
          <w:rFonts w:eastAsia="Times New Roman" w:cstheme="minorHAnsi"/>
          <w:color w:val="000000"/>
          <w:sz w:val="28"/>
          <w:szCs w:val="28"/>
          <w:lang w:eastAsia="ru-RU"/>
        </w:rPr>
        <w:t xml:space="preserve">ы </w:t>
      </w:r>
      <w:r w:rsidR="003365E6" w:rsidRPr="00D63940">
        <w:rPr>
          <w:rFonts w:eastAsia="Times New Roman" w:cstheme="minorHAnsi"/>
          <w:color w:val="000000"/>
          <w:sz w:val="28"/>
          <w:szCs w:val="28"/>
          <w:lang w:eastAsia="ru-RU"/>
        </w:rPr>
        <w:lastRenderedPageBreak/>
        <w:t>головного мозга</w:t>
      </w:r>
      <w:r w:rsidR="004D1F99" w:rsidRPr="00D63940">
        <w:rPr>
          <w:rFonts w:eastAsia="Times New Roman" w:cstheme="minorHAnsi"/>
          <w:color w:val="000000"/>
          <w:sz w:val="28"/>
          <w:szCs w:val="28"/>
          <w:lang w:eastAsia="ru-RU"/>
        </w:rPr>
        <w:t>, где происходят процессы мышления, планирования и других когнитивных функций</w:t>
      </w:r>
      <w:r w:rsidR="003365E6" w:rsidRPr="00D63940">
        <w:rPr>
          <w:rFonts w:eastAsia="Times New Roman" w:cstheme="minorHAnsi"/>
          <w:color w:val="000000"/>
          <w:sz w:val="28"/>
          <w:szCs w:val="28"/>
          <w:lang w:eastAsia="ru-RU"/>
        </w:rPr>
        <w:t xml:space="preserve"> </w:t>
      </w:r>
      <w:r w:rsidR="00D63940" w:rsidRPr="00D63940">
        <w:rPr>
          <w:rFonts w:eastAsia="Times New Roman" w:cstheme="minorHAnsi"/>
          <w:color w:val="000000"/>
          <w:sz w:val="28"/>
          <w:szCs w:val="28"/>
          <w:lang w:eastAsia="ru-RU"/>
        </w:rPr>
        <w:t>[19]</w:t>
      </w:r>
      <w:r w:rsidR="00563851" w:rsidRPr="00D63940">
        <w:rPr>
          <w:rFonts w:eastAsia="Times New Roman" w:cstheme="minorHAnsi"/>
          <w:color w:val="000000"/>
          <w:sz w:val="28"/>
          <w:szCs w:val="28"/>
          <w:lang w:eastAsia="ru-RU"/>
        </w:rPr>
        <w:t>.</w:t>
      </w:r>
      <w:r w:rsidR="007749B8" w:rsidRPr="00D63940">
        <w:rPr>
          <w:rFonts w:eastAsia="Times New Roman" w:cstheme="minorHAnsi"/>
          <w:color w:val="000000"/>
          <w:sz w:val="28"/>
          <w:szCs w:val="28"/>
          <w:lang w:eastAsia="ru-RU"/>
        </w:rPr>
        <w:t xml:space="preserve"> </w:t>
      </w:r>
      <w:r w:rsidR="0082706E" w:rsidRPr="00D63940">
        <w:rPr>
          <w:rFonts w:eastAsia="Times New Roman" w:cstheme="minorHAnsi"/>
          <w:color w:val="000000"/>
          <w:sz w:val="28"/>
          <w:szCs w:val="28"/>
          <w:lang w:eastAsia="ru-RU"/>
        </w:rPr>
        <w:t>Успешное р</w:t>
      </w:r>
      <w:r w:rsidR="003D4A58" w:rsidRPr="00D63940">
        <w:rPr>
          <w:rFonts w:eastAsia="Times New Roman" w:cstheme="minorHAnsi"/>
          <w:color w:val="000000"/>
          <w:sz w:val="28"/>
          <w:szCs w:val="28"/>
          <w:lang w:eastAsia="ru-RU"/>
        </w:rPr>
        <w:t xml:space="preserve">азвитие таких проектов в перспективе должно привести к возможности </w:t>
      </w:r>
      <w:r w:rsidR="00E5589B" w:rsidRPr="00D63940">
        <w:rPr>
          <w:rFonts w:eastAsia="Times New Roman" w:cstheme="minorHAnsi"/>
          <w:color w:val="000000"/>
          <w:sz w:val="28"/>
          <w:szCs w:val="28"/>
          <w:lang w:eastAsia="ru-RU"/>
        </w:rPr>
        <w:t xml:space="preserve">точного </w:t>
      </w:r>
      <w:r w:rsidR="003D4A58" w:rsidRPr="00D63940">
        <w:rPr>
          <w:rFonts w:eastAsia="Times New Roman" w:cstheme="minorHAnsi"/>
          <w:color w:val="000000"/>
          <w:sz w:val="28"/>
          <w:szCs w:val="28"/>
          <w:lang w:eastAsia="ru-RU"/>
        </w:rPr>
        <w:t xml:space="preserve">имитационного моделирования </w:t>
      </w:r>
      <w:r w:rsidR="0082706E" w:rsidRPr="00D63940">
        <w:rPr>
          <w:rFonts w:eastAsia="Times New Roman" w:cstheme="minorHAnsi"/>
          <w:color w:val="000000"/>
          <w:sz w:val="28"/>
          <w:szCs w:val="28"/>
          <w:lang w:eastAsia="ru-RU"/>
        </w:rPr>
        <w:t xml:space="preserve">когнитивных функций человека, </w:t>
      </w:r>
      <w:r w:rsidR="003D4A58" w:rsidRPr="00D63940">
        <w:rPr>
          <w:rFonts w:eastAsia="Times New Roman" w:cstheme="minorHAnsi"/>
          <w:color w:val="000000"/>
          <w:sz w:val="28"/>
          <w:szCs w:val="28"/>
          <w:lang w:eastAsia="ru-RU"/>
        </w:rPr>
        <w:t xml:space="preserve">следовательно, </w:t>
      </w:r>
      <w:r w:rsidR="0082706E" w:rsidRPr="00D63940">
        <w:rPr>
          <w:rFonts w:eastAsia="Times New Roman" w:cstheme="minorHAnsi"/>
          <w:color w:val="000000"/>
          <w:sz w:val="28"/>
          <w:szCs w:val="28"/>
          <w:lang w:eastAsia="ru-RU"/>
        </w:rPr>
        <w:t xml:space="preserve">и к </w:t>
      </w:r>
      <w:r w:rsidR="003D4A58" w:rsidRPr="00D63940">
        <w:rPr>
          <w:rFonts w:eastAsia="Times New Roman" w:cstheme="minorHAnsi"/>
          <w:color w:val="000000"/>
          <w:sz w:val="28"/>
          <w:szCs w:val="28"/>
          <w:lang w:eastAsia="ru-RU"/>
        </w:rPr>
        <w:t>создани</w:t>
      </w:r>
      <w:r w:rsidR="0082706E" w:rsidRPr="00D63940">
        <w:rPr>
          <w:rFonts w:eastAsia="Times New Roman" w:cstheme="minorHAnsi"/>
          <w:color w:val="000000"/>
          <w:sz w:val="28"/>
          <w:szCs w:val="28"/>
          <w:lang w:eastAsia="ru-RU"/>
        </w:rPr>
        <w:t>ю</w:t>
      </w:r>
      <w:r w:rsidR="003D4A58" w:rsidRPr="00D63940">
        <w:rPr>
          <w:rFonts w:eastAsia="Times New Roman" w:cstheme="minorHAnsi"/>
          <w:color w:val="000000"/>
          <w:sz w:val="28"/>
          <w:szCs w:val="28"/>
          <w:lang w:eastAsia="ru-RU"/>
        </w:rPr>
        <w:t xml:space="preserve"> модели ИИ.</w:t>
      </w:r>
    </w:p>
    <w:p w:rsidR="00C34C27" w:rsidRPr="00D63940" w:rsidRDefault="00DC7CE4" w:rsidP="0059162B">
      <w:pPr>
        <w:spacing w:line="360" w:lineRule="auto"/>
        <w:ind w:firstLine="284"/>
        <w:contextualSpacing/>
        <w:jc w:val="both"/>
        <w:rPr>
          <w:rFonts w:eastAsia="Times New Roman" w:cstheme="minorHAnsi"/>
          <w:color w:val="000000"/>
          <w:sz w:val="28"/>
          <w:szCs w:val="28"/>
          <w:lang w:eastAsia="ru-RU"/>
        </w:rPr>
      </w:pPr>
      <w:r w:rsidRPr="00D63940">
        <w:rPr>
          <w:rFonts w:cstheme="minorHAnsi"/>
          <w:sz w:val="28"/>
          <w:szCs w:val="28"/>
        </w:rPr>
        <w:t xml:space="preserve">ИИ должен обладать возможностью хранить информацию внутри себя и оперировать ею. Такая возможность называется </w:t>
      </w:r>
      <w:r w:rsidR="005B3D01" w:rsidRPr="00D63940">
        <w:rPr>
          <w:rFonts w:cstheme="minorHAnsi"/>
          <w:sz w:val="28"/>
          <w:szCs w:val="28"/>
        </w:rPr>
        <w:t>«</w:t>
      </w:r>
      <w:r w:rsidRPr="00D63940">
        <w:rPr>
          <w:rFonts w:cstheme="minorHAnsi"/>
          <w:sz w:val="28"/>
          <w:szCs w:val="28"/>
        </w:rPr>
        <w:t>представление знаний</w:t>
      </w:r>
      <w:r w:rsidR="005B3D01" w:rsidRPr="00D63940">
        <w:rPr>
          <w:rFonts w:cstheme="minorHAnsi"/>
          <w:sz w:val="28"/>
          <w:szCs w:val="28"/>
        </w:rPr>
        <w:t>»</w:t>
      </w:r>
      <w:r w:rsidRPr="00D63940">
        <w:rPr>
          <w:rFonts w:cstheme="minorHAnsi"/>
          <w:sz w:val="28"/>
          <w:szCs w:val="28"/>
        </w:rPr>
        <w:t xml:space="preserve"> </w:t>
      </w:r>
      <w:r w:rsidR="002C4B66" w:rsidRPr="00D63940">
        <w:rPr>
          <w:rFonts w:cstheme="minorHAnsi"/>
          <w:sz w:val="28"/>
          <w:szCs w:val="28"/>
        </w:rPr>
        <w:t>[8]</w:t>
      </w:r>
      <w:r w:rsidRPr="00D63940">
        <w:rPr>
          <w:rFonts w:cstheme="minorHAnsi"/>
          <w:sz w:val="28"/>
          <w:szCs w:val="28"/>
        </w:rPr>
        <w:t xml:space="preserve">. </w:t>
      </w:r>
      <w:r w:rsidRPr="00D63940">
        <w:rPr>
          <w:rFonts w:eastAsia="Times New Roman" w:cstheme="minorHAnsi"/>
          <w:color w:val="000000"/>
          <w:sz w:val="28"/>
          <w:szCs w:val="28"/>
          <w:lang w:eastAsia="ru-RU"/>
        </w:rPr>
        <w:t xml:space="preserve">Интеллект — способность приобретать, воспроизводить и использовать знания для понимания конкретных и абстрактных понятий и отношений между объектами и идеями и использовать знания осмысленным способом </w:t>
      </w:r>
      <w:r w:rsidR="00601EA1" w:rsidRPr="00D63940">
        <w:rPr>
          <w:rFonts w:eastAsia="Times New Roman" w:cstheme="minorHAnsi"/>
          <w:color w:val="000000"/>
          <w:sz w:val="28"/>
          <w:szCs w:val="28"/>
          <w:lang w:eastAsia="ru-RU"/>
        </w:rPr>
        <w:t>[3]</w:t>
      </w:r>
      <w:r w:rsidR="00043956" w:rsidRPr="00D63940">
        <w:rPr>
          <w:rFonts w:eastAsia="Times New Roman" w:cstheme="minorHAnsi"/>
          <w:color w:val="000000"/>
          <w:sz w:val="28"/>
          <w:szCs w:val="28"/>
          <w:lang w:eastAsia="ru-RU"/>
        </w:rPr>
        <w:t xml:space="preserve">. В </w:t>
      </w:r>
      <w:r w:rsidR="00FC0F80" w:rsidRPr="00D63940">
        <w:rPr>
          <w:rFonts w:eastAsia="Times New Roman" w:cstheme="minorHAnsi"/>
          <w:color w:val="000000"/>
          <w:sz w:val="28"/>
          <w:szCs w:val="28"/>
          <w:lang w:eastAsia="ru-RU"/>
        </w:rPr>
        <w:t>дальнейшем</w:t>
      </w:r>
      <w:r w:rsidR="00043956" w:rsidRPr="00D63940">
        <w:rPr>
          <w:rFonts w:eastAsia="Times New Roman" w:cstheme="minorHAnsi"/>
          <w:color w:val="000000"/>
          <w:sz w:val="28"/>
          <w:szCs w:val="28"/>
          <w:lang w:eastAsia="ru-RU"/>
        </w:rPr>
        <w:t xml:space="preserve"> под з</w:t>
      </w:r>
      <w:r w:rsidRPr="00D63940">
        <w:rPr>
          <w:rFonts w:eastAsia="Times New Roman" w:cstheme="minorHAnsi"/>
          <w:color w:val="000000"/>
          <w:sz w:val="28"/>
          <w:szCs w:val="28"/>
          <w:lang w:eastAsia="ru-RU"/>
        </w:rPr>
        <w:t>нани</w:t>
      </w:r>
      <w:r w:rsidR="00FC0F80" w:rsidRPr="00D63940">
        <w:rPr>
          <w:rFonts w:eastAsia="Times New Roman" w:cstheme="minorHAnsi"/>
          <w:color w:val="000000"/>
          <w:sz w:val="28"/>
          <w:szCs w:val="28"/>
          <w:lang w:eastAsia="ru-RU"/>
        </w:rPr>
        <w:t>ями будем</w:t>
      </w:r>
      <w:r w:rsidR="00043956" w:rsidRPr="00D63940">
        <w:rPr>
          <w:rFonts w:eastAsia="Times New Roman" w:cstheme="minorHAnsi"/>
          <w:color w:val="000000"/>
          <w:sz w:val="28"/>
          <w:szCs w:val="28"/>
          <w:lang w:eastAsia="ru-RU"/>
        </w:rPr>
        <w:t xml:space="preserve"> понимать</w:t>
      </w:r>
      <w:r w:rsidRPr="00D63940">
        <w:rPr>
          <w:rFonts w:eastAsia="Times New Roman" w:cstheme="minorHAnsi"/>
          <w:color w:val="000000"/>
          <w:sz w:val="28"/>
          <w:szCs w:val="28"/>
          <w:lang w:eastAsia="ru-RU"/>
        </w:rPr>
        <w:t xml:space="preserve"> некотор</w:t>
      </w:r>
      <w:r w:rsidR="00043956" w:rsidRPr="00D63940">
        <w:rPr>
          <w:rFonts w:eastAsia="Times New Roman" w:cstheme="minorHAnsi"/>
          <w:color w:val="000000"/>
          <w:sz w:val="28"/>
          <w:szCs w:val="28"/>
          <w:lang w:eastAsia="ru-RU"/>
        </w:rPr>
        <w:t>ую</w:t>
      </w:r>
      <w:r w:rsidRPr="00D63940">
        <w:rPr>
          <w:rFonts w:eastAsia="Times New Roman" w:cstheme="minorHAnsi"/>
          <w:color w:val="000000"/>
          <w:sz w:val="28"/>
          <w:szCs w:val="28"/>
          <w:lang w:eastAsia="ru-RU"/>
        </w:rPr>
        <w:t xml:space="preserve"> </w:t>
      </w:r>
      <w:r w:rsidR="000C59C8" w:rsidRPr="00D63940">
        <w:rPr>
          <w:rFonts w:eastAsia="Times New Roman" w:cstheme="minorHAnsi"/>
          <w:color w:val="000000"/>
          <w:sz w:val="28"/>
          <w:szCs w:val="28"/>
          <w:lang w:eastAsia="ru-RU"/>
        </w:rPr>
        <w:t>с</w:t>
      </w:r>
      <w:r w:rsidR="00E6099A" w:rsidRPr="00D63940">
        <w:rPr>
          <w:rFonts w:eastAsia="Times New Roman" w:cstheme="minorHAnsi"/>
          <w:color w:val="000000"/>
          <w:sz w:val="28"/>
          <w:szCs w:val="28"/>
          <w:lang w:eastAsia="ru-RU"/>
        </w:rPr>
        <w:t>труктурированн</w:t>
      </w:r>
      <w:r w:rsidR="00043956" w:rsidRPr="00D63940">
        <w:rPr>
          <w:rFonts w:eastAsia="Times New Roman" w:cstheme="minorHAnsi"/>
          <w:color w:val="000000"/>
          <w:sz w:val="28"/>
          <w:szCs w:val="28"/>
          <w:lang w:eastAsia="ru-RU"/>
        </w:rPr>
        <w:t>ую</w:t>
      </w:r>
      <w:r w:rsidRPr="00D63940">
        <w:rPr>
          <w:rFonts w:eastAsia="Times New Roman" w:cstheme="minorHAnsi"/>
          <w:color w:val="000000"/>
          <w:sz w:val="28"/>
          <w:szCs w:val="28"/>
          <w:lang w:eastAsia="ru-RU"/>
        </w:rPr>
        <w:t xml:space="preserve"> информаци</w:t>
      </w:r>
      <w:r w:rsidR="00043956" w:rsidRPr="00D63940">
        <w:rPr>
          <w:rFonts w:eastAsia="Times New Roman" w:cstheme="minorHAnsi"/>
          <w:color w:val="000000"/>
          <w:sz w:val="28"/>
          <w:szCs w:val="28"/>
          <w:lang w:eastAsia="ru-RU"/>
        </w:rPr>
        <w:t>ю об окружающем мире. И</w:t>
      </w:r>
      <w:r w:rsidRPr="00D63940">
        <w:rPr>
          <w:rFonts w:eastAsia="Times New Roman" w:cstheme="minorHAnsi"/>
          <w:color w:val="000000"/>
          <w:sz w:val="28"/>
          <w:szCs w:val="28"/>
          <w:lang w:eastAsia="ru-RU"/>
        </w:rPr>
        <w:t xml:space="preserve">сследование возможных способов представления знаний </w:t>
      </w:r>
      <w:r w:rsidR="00043956" w:rsidRPr="00D63940">
        <w:rPr>
          <w:rFonts w:eastAsia="Times New Roman" w:cstheme="minorHAnsi"/>
          <w:color w:val="000000"/>
          <w:sz w:val="28"/>
          <w:szCs w:val="28"/>
          <w:lang w:eastAsia="ru-RU"/>
        </w:rPr>
        <w:t xml:space="preserve">и операций над ними </w:t>
      </w:r>
      <w:r w:rsidRPr="00D63940">
        <w:rPr>
          <w:rFonts w:eastAsia="Times New Roman" w:cstheme="minorHAnsi"/>
          <w:color w:val="000000"/>
          <w:sz w:val="28"/>
          <w:szCs w:val="28"/>
          <w:lang w:eastAsia="ru-RU"/>
        </w:rPr>
        <w:t>является областью пересечения фактически всех исследований ИИ.</w:t>
      </w:r>
      <w:r w:rsidR="00563851" w:rsidRPr="00D63940">
        <w:rPr>
          <w:rFonts w:eastAsia="Times New Roman" w:cstheme="minorHAnsi"/>
          <w:color w:val="000000"/>
          <w:sz w:val="28"/>
          <w:szCs w:val="28"/>
          <w:lang w:eastAsia="ru-RU"/>
        </w:rPr>
        <w:t xml:space="preserve"> </w:t>
      </w:r>
      <w:r w:rsidR="005B3D01" w:rsidRPr="00D63940">
        <w:rPr>
          <w:rFonts w:eastAsia="Times New Roman" w:cstheme="minorHAnsi"/>
          <w:color w:val="000000"/>
          <w:sz w:val="28"/>
          <w:szCs w:val="28"/>
          <w:lang w:eastAsia="ru-RU"/>
        </w:rPr>
        <w:t>Цел</w:t>
      </w:r>
      <w:r w:rsidR="00422779" w:rsidRPr="00D63940">
        <w:rPr>
          <w:rFonts w:eastAsia="Times New Roman" w:cstheme="minorHAnsi"/>
          <w:color w:val="000000"/>
          <w:sz w:val="28"/>
          <w:szCs w:val="28"/>
          <w:lang w:eastAsia="ru-RU"/>
        </w:rPr>
        <w:t>ью</w:t>
      </w:r>
      <w:r w:rsidR="005B3D01" w:rsidRPr="00D63940">
        <w:rPr>
          <w:rFonts w:eastAsia="Times New Roman" w:cstheme="minorHAnsi"/>
          <w:color w:val="000000"/>
          <w:sz w:val="28"/>
          <w:szCs w:val="28"/>
          <w:lang w:eastAsia="ru-RU"/>
        </w:rPr>
        <w:t xml:space="preserve"> данной работы явля</w:t>
      </w:r>
      <w:r w:rsidR="00422779" w:rsidRPr="00D63940">
        <w:rPr>
          <w:rFonts w:eastAsia="Times New Roman" w:cstheme="minorHAnsi"/>
          <w:color w:val="000000"/>
          <w:sz w:val="28"/>
          <w:szCs w:val="28"/>
          <w:lang w:eastAsia="ru-RU"/>
        </w:rPr>
        <w:t>е</w:t>
      </w:r>
      <w:r w:rsidR="005B3D01" w:rsidRPr="00D63940">
        <w:rPr>
          <w:rFonts w:eastAsia="Times New Roman" w:cstheme="minorHAnsi"/>
          <w:color w:val="000000"/>
          <w:sz w:val="28"/>
          <w:szCs w:val="28"/>
          <w:lang w:eastAsia="ru-RU"/>
        </w:rPr>
        <w:t>тся создание модели поведения искусственного животного</w:t>
      </w:r>
      <w:r w:rsidR="00422779" w:rsidRPr="00D63940">
        <w:rPr>
          <w:rFonts w:eastAsia="Times New Roman" w:cstheme="minorHAnsi"/>
          <w:color w:val="000000"/>
          <w:sz w:val="28"/>
          <w:szCs w:val="28"/>
          <w:lang w:eastAsia="ru-RU"/>
        </w:rPr>
        <w:t>, называемого</w:t>
      </w:r>
      <w:r w:rsidR="005B3D01" w:rsidRPr="00D63940">
        <w:rPr>
          <w:rFonts w:eastAsia="Times New Roman" w:cstheme="minorHAnsi"/>
          <w:color w:val="000000"/>
          <w:sz w:val="28"/>
          <w:szCs w:val="28"/>
          <w:lang w:eastAsia="ru-RU"/>
        </w:rPr>
        <w:t xml:space="preserve"> «</w:t>
      </w:r>
      <w:proofErr w:type="spellStart"/>
      <w:r w:rsidR="005B3D01" w:rsidRPr="00D63940">
        <w:rPr>
          <w:rFonts w:eastAsia="Times New Roman" w:cstheme="minorHAnsi"/>
          <w:color w:val="000000"/>
          <w:sz w:val="28"/>
          <w:szCs w:val="28"/>
          <w:lang w:eastAsia="ru-RU"/>
        </w:rPr>
        <w:t>анимат</w:t>
      </w:r>
      <w:proofErr w:type="spellEnd"/>
      <w:r w:rsidR="005B3D01" w:rsidRPr="00D63940">
        <w:rPr>
          <w:rFonts w:eastAsia="Times New Roman" w:cstheme="minorHAnsi"/>
          <w:color w:val="000000"/>
          <w:sz w:val="28"/>
          <w:szCs w:val="28"/>
          <w:lang w:eastAsia="ru-RU"/>
        </w:rPr>
        <w:t>»</w:t>
      </w:r>
      <w:r w:rsidR="00422779" w:rsidRPr="00D63940">
        <w:rPr>
          <w:rFonts w:eastAsia="Times New Roman" w:cstheme="minorHAnsi"/>
          <w:color w:val="000000"/>
          <w:sz w:val="28"/>
          <w:szCs w:val="28"/>
          <w:lang w:eastAsia="ru-RU"/>
        </w:rPr>
        <w:t>,</w:t>
      </w:r>
      <w:r w:rsidR="005B3D01" w:rsidRPr="00D63940">
        <w:rPr>
          <w:rFonts w:eastAsia="Times New Roman" w:cstheme="minorHAnsi"/>
          <w:color w:val="000000"/>
          <w:sz w:val="28"/>
          <w:szCs w:val="28"/>
          <w:lang w:eastAsia="ru-RU"/>
        </w:rPr>
        <w:t xml:space="preserve"> и имитационное моделирование этого поведени</w:t>
      </w:r>
      <w:r w:rsidR="00951510" w:rsidRPr="00D63940">
        <w:rPr>
          <w:rFonts w:eastAsia="Times New Roman" w:cstheme="minorHAnsi"/>
          <w:color w:val="000000"/>
          <w:sz w:val="28"/>
          <w:szCs w:val="28"/>
          <w:lang w:eastAsia="ru-RU"/>
        </w:rPr>
        <w:t>я в виртуальной среде. Основной задачей</w:t>
      </w:r>
      <w:r w:rsidR="00422779" w:rsidRPr="00D63940">
        <w:rPr>
          <w:rFonts w:eastAsia="Times New Roman" w:cstheme="minorHAnsi"/>
          <w:color w:val="000000"/>
          <w:sz w:val="28"/>
          <w:szCs w:val="28"/>
          <w:lang w:eastAsia="ru-RU"/>
        </w:rPr>
        <w:t xml:space="preserve"> </w:t>
      </w:r>
      <w:r w:rsidR="00951510" w:rsidRPr="00D63940">
        <w:rPr>
          <w:rFonts w:eastAsia="Times New Roman" w:cstheme="minorHAnsi"/>
          <w:color w:val="000000"/>
          <w:sz w:val="28"/>
          <w:szCs w:val="28"/>
          <w:lang w:eastAsia="ru-RU"/>
        </w:rPr>
        <w:t xml:space="preserve">будет являться </w:t>
      </w:r>
      <w:r w:rsidR="00422779" w:rsidRPr="00D63940">
        <w:rPr>
          <w:rFonts w:eastAsia="Times New Roman" w:cstheme="minorHAnsi"/>
          <w:color w:val="000000"/>
          <w:sz w:val="28"/>
          <w:szCs w:val="28"/>
          <w:lang w:eastAsia="ru-RU"/>
        </w:rPr>
        <w:t xml:space="preserve">разработка </w:t>
      </w:r>
      <w:r w:rsidR="001D36B5" w:rsidRPr="00D63940">
        <w:rPr>
          <w:rFonts w:eastAsia="Times New Roman" w:cstheme="minorHAnsi"/>
          <w:color w:val="000000"/>
          <w:sz w:val="28"/>
          <w:szCs w:val="28"/>
          <w:lang w:eastAsia="ru-RU"/>
        </w:rPr>
        <w:t>метода</w:t>
      </w:r>
      <w:r w:rsidR="00951510" w:rsidRPr="00D63940">
        <w:rPr>
          <w:rFonts w:eastAsia="Times New Roman" w:cstheme="minorHAnsi"/>
          <w:color w:val="000000"/>
          <w:sz w:val="28"/>
          <w:szCs w:val="28"/>
          <w:lang w:eastAsia="ru-RU"/>
        </w:rPr>
        <w:t xml:space="preserve"> представления знаний анимата.</w:t>
      </w:r>
    </w:p>
    <w:p w:rsidR="0061208D" w:rsidRPr="009D6B6D" w:rsidRDefault="00D34DE3" w:rsidP="0059162B">
      <w:pPr>
        <w:pStyle w:val="2"/>
        <w:spacing w:line="360" w:lineRule="auto"/>
        <w:contextualSpacing/>
      </w:pPr>
      <w:bookmarkStart w:id="2" w:name="_Toc358038946"/>
      <w:r w:rsidRPr="00D63940">
        <w:t>1.</w:t>
      </w:r>
      <w:r w:rsidR="00140B4E" w:rsidRPr="00D63940">
        <w:t xml:space="preserve">2. </w:t>
      </w:r>
      <w:r w:rsidR="00456D4B" w:rsidRPr="009D6B6D">
        <w:t>Техническое</w:t>
      </w:r>
      <w:r w:rsidR="00456D4B" w:rsidRPr="00D63940">
        <w:t xml:space="preserve"> задание</w:t>
      </w:r>
      <w:r w:rsidR="00140B4E" w:rsidRPr="00D63940">
        <w:t>.</w:t>
      </w:r>
      <w:bookmarkEnd w:id="2"/>
    </w:p>
    <w:p w:rsidR="00E5589B" w:rsidRPr="00D63940" w:rsidRDefault="00E5589B" w:rsidP="0059162B">
      <w:pPr>
        <w:spacing w:before="100" w:beforeAutospacing="1" w:line="360" w:lineRule="auto"/>
        <w:ind w:firstLine="284"/>
        <w:contextualSpacing/>
        <w:jc w:val="both"/>
        <w:rPr>
          <w:rFonts w:eastAsia="Times New Roman" w:cstheme="minorHAnsi"/>
          <w:color w:val="000000"/>
          <w:sz w:val="28"/>
          <w:szCs w:val="28"/>
          <w:lang w:eastAsia="ru-RU"/>
        </w:rPr>
      </w:pPr>
      <w:proofErr w:type="spellStart"/>
      <w:r w:rsidRPr="00D63940">
        <w:rPr>
          <w:rFonts w:eastAsia="Times New Roman" w:cstheme="minorHAnsi"/>
          <w:color w:val="000000"/>
          <w:sz w:val="28"/>
          <w:szCs w:val="28"/>
          <w:lang w:eastAsia="ru-RU"/>
        </w:rPr>
        <w:t>Анимат</w:t>
      </w:r>
      <w:proofErr w:type="spellEnd"/>
      <w:r w:rsidRPr="00D63940">
        <w:rPr>
          <w:rFonts w:eastAsia="Times New Roman" w:cstheme="minorHAnsi"/>
          <w:color w:val="000000"/>
          <w:sz w:val="28"/>
          <w:szCs w:val="28"/>
          <w:lang w:eastAsia="ru-RU"/>
        </w:rPr>
        <w:t xml:space="preserve"> – </w:t>
      </w:r>
      <w:r w:rsidR="00B44285" w:rsidRPr="00D63940">
        <w:rPr>
          <w:rFonts w:eastAsia="Times New Roman" w:cstheme="minorHAnsi"/>
          <w:color w:val="000000"/>
          <w:sz w:val="28"/>
          <w:szCs w:val="28"/>
          <w:lang w:eastAsia="ru-RU"/>
        </w:rPr>
        <w:t xml:space="preserve">это автономный агент, поведение которого должно следовать принципам поведения животных </w:t>
      </w:r>
      <w:r w:rsidR="00D63940" w:rsidRPr="00D63940">
        <w:rPr>
          <w:rFonts w:eastAsia="Times New Roman" w:cstheme="minorHAnsi"/>
          <w:color w:val="000000"/>
          <w:sz w:val="28"/>
          <w:szCs w:val="28"/>
          <w:lang w:eastAsia="ru-RU"/>
        </w:rPr>
        <w:t>[9]</w:t>
      </w:r>
      <w:r w:rsidRPr="00D63940">
        <w:rPr>
          <w:rFonts w:eastAsia="Times New Roman" w:cstheme="minorHAnsi"/>
          <w:color w:val="000000"/>
          <w:sz w:val="28"/>
          <w:szCs w:val="28"/>
          <w:lang w:eastAsia="ru-RU"/>
        </w:rPr>
        <w:t>.</w:t>
      </w:r>
      <w:r w:rsidR="00B44285" w:rsidRPr="00D63940">
        <w:rPr>
          <w:rFonts w:eastAsia="Times New Roman" w:cstheme="minorHAnsi"/>
          <w:color w:val="000000"/>
          <w:sz w:val="28"/>
          <w:szCs w:val="28"/>
          <w:lang w:eastAsia="ru-RU"/>
        </w:rPr>
        <w:t xml:space="preserve"> </w:t>
      </w:r>
      <w:proofErr w:type="spellStart"/>
      <w:r w:rsidR="00B44285" w:rsidRPr="00D63940">
        <w:rPr>
          <w:rFonts w:eastAsia="Times New Roman" w:cstheme="minorHAnsi"/>
          <w:color w:val="000000"/>
          <w:sz w:val="28"/>
          <w:szCs w:val="28"/>
          <w:lang w:eastAsia="ru-RU"/>
        </w:rPr>
        <w:t>Анимат</w:t>
      </w:r>
      <w:proofErr w:type="spellEnd"/>
      <w:r w:rsidR="00B44285" w:rsidRPr="00D63940">
        <w:rPr>
          <w:rFonts w:eastAsia="Times New Roman" w:cstheme="minorHAnsi"/>
          <w:color w:val="000000"/>
          <w:sz w:val="28"/>
          <w:szCs w:val="28"/>
          <w:lang w:eastAsia="ru-RU"/>
        </w:rPr>
        <w:t xml:space="preserve"> действует во внешней среде, взаимодействуя с объектами и принимая решение о своем поведении на основе данных, полученных в результате этих взаимодействий. </w:t>
      </w:r>
      <w:r w:rsidR="00BB62C9" w:rsidRPr="00D63940">
        <w:rPr>
          <w:rFonts w:eastAsia="Times New Roman" w:cstheme="minorHAnsi"/>
          <w:color w:val="000000"/>
          <w:sz w:val="28"/>
          <w:szCs w:val="28"/>
          <w:lang w:eastAsia="ru-RU"/>
        </w:rPr>
        <w:t xml:space="preserve">По аналогии с живыми существами, он обладает следующими параметрами, указывающее на общее состояние его виртуального организма: «здоровье», «усталость» и «насыщенность». </w:t>
      </w:r>
      <w:proofErr w:type="spellStart"/>
      <w:r w:rsidR="00B44285" w:rsidRPr="00D63940">
        <w:rPr>
          <w:rFonts w:eastAsia="Times New Roman" w:cstheme="minorHAnsi"/>
          <w:color w:val="000000"/>
          <w:sz w:val="28"/>
          <w:szCs w:val="28"/>
          <w:lang w:eastAsia="ru-RU"/>
        </w:rPr>
        <w:t>Анимат</w:t>
      </w:r>
      <w:proofErr w:type="spellEnd"/>
      <w:r w:rsidR="00B44285" w:rsidRPr="00D63940">
        <w:rPr>
          <w:rFonts w:eastAsia="Times New Roman" w:cstheme="minorHAnsi"/>
          <w:color w:val="000000"/>
          <w:sz w:val="28"/>
          <w:szCs w:val="28"/>
          <w:lang w:eastAsia="ru-RU"/>
        </w:rPr>
        <w:t xml:space="preserve"> </w:t>
      </w:r>
      <w:r w:rsidR="00BB62C9" w:rsidRPr="00D63940">
        <w:rPr>
          <w:rFonts w:eastAsia="Times New Roman" w:cstheme="minorHAnsi"/>
          <w:color w:val="000000"/>
          <w:sz w:val="28"/>
          <w:szCs w:val="28"/>
          <w:lang w:eastAsia="ru-RU"/>
        </w:rPr>
        <w:t>на базе разработанного инструментария должен научиться адаптироваться</w:t>
      </w:r>
      <w:r w:rsidR="00B44285" w:rsidRPr="00D63940">
        <w:rPr>
          <w:rFonts w:eastAsia="Times New Roman" w:cstheme="minorHAnsi"/>
          <w:color w:val="000000"/>
          <w:sz w:val="28"/>
          <w:szCs w:val="28"/>
          <w:lang w:eastAsia="ru-RU"/>
        </w:rPr>
        <w:t xml:space="preserve"> </w:t>
      </w:r>
      <w:r w:rsidR="00BB62C9" w:rsidRPr="00D63940">
        <w:rPr>
          <w:rFonts w:eastAsia="Times New Roman" w:cstheme="minorHAnsi"/>
          <w:color w:val="000000"/>
          <w:sz w:val="28"/>
          <w:szCs w:val="28"/>
          <w:lang w:eastAsia="ru-RU"/>
        </w:rPr>
        <w:t>к любым изменениям во внешней среде, к примеру, смена места обитания или нападение хищника. Технически, он не должен допустить падение параметра «здоровье» до значения 0.</w:t>
      </w:r>
      <w:r w:rsidR="00DC7CE4" w:rsidRPr="00D63940">
        <w:rPr>
          <w:rFonts w:eastAsia="Times New Roman" w:cstheme="minorHAnsi"/>
          <w:color w:val="000000"/>
          <w:sz w:val="28"/>
          <w:szCs w:val="28"/>
          <w:lang w:eastAsia="ru-RU"/>
        </w:rPr>
        <w:t xml:space="preserve"> </w:t>
      </w:r>
      <w:r w:rsidR="00CA0486" w:rsidRPr="00D63940">
        <w:rPr>
          <w:rFonts w:eastAsia="Times New Roman" w:cstheme="minorHAnsi"/>
          <w:color w:val="000000"/>
          <w:sz w:val="28"/>
          <w:szCs w:val="28"/>
          <w:lang w:eastAsia="ru-RU"/>
        </w:rPr>
        <w:t xml:space="preserve">Оценка </w:t>
      </w:r>
      <w:r w:rsidR="00CA0486" w:rsidRPr="00D63940">
        <w:rPr>
          <w:rFonts w:eastAsia="Times New Roman" w:cstheme="minorHAnsi"/>
          <w:color w:val="000000"/>
          <w:sz w:val="28"/>
          <w:szCs w:val="28"/>
          <w:lang w:eastAsia="ru-RU"/>
        </w:rPr>
        <w:lastRenderedPageBreak/>
        <w:t>«адаптивности» поведения будет происходить с помощью эмоциональных весов – оценок тех или иных действий по отношению к состоянию анимата. Как следствие, целевой функцией анимата будет являться оптимизаци</w:t>
      </w:r>
      <w:r w:rsidR="008E756B" w:rsidRPr="00D63940">
        <w:rPr>
          <w:rFonts w:eastAsia="Times New Roman" w:cstheme="minorHAnsi"/>
          <w:color w:val="000000"/>
          <w:sz w:val="28"/>
          <w:szCs w:val="28"/>
          <w:lang w:eastAsia="ru-RU"/>
        </w:rPr>
        <w:t>я</w:t>
      </w:r>
      <w:r w:rsidR="00CA0486" w:rsidRPr="00D63940">
        <w:rPr>
          <w:rFonts w:eastAsia="Times New Roman" w:cstheme="minorHAnsi"/>
          <w:color w:val="000000"/>
          <w:sz w:val="28"/>
          <w:szCs w:val="28"/>
          <w:lang w:eastAsia="ru-RU"/>
        </w:rPr>
        <w:t xml:space="preserve"> функции</w:t>
      </w:r>
      <w:r w:rsidR="008E756B" w:rsidRPr="00D63940">
        <w:rPr>
          <w:rFonts w:eastAsia="Times New Roman" w:cstheme="minorHAnsi"/>
          <w:color w:val="000000"/>
          <w:sz w:val="28"/>
          <w:szCs w:val="28"/>
          <w:lang w:eastAsia="ru-RU"/>
        </w:rPr>
        <w:t xml:space="preserve"> от эмоциональных оценок.</w:t>
      </w:r>
    </w:p>
    <w:p w:rsidR="00163AD9" w:rsidRPr="00D63940" w:rsidRDefault="00AA29CD" w:rsidP="0059162B">
      <w:pPr>
        <w:spacing w:before="100" w:beforeAutospacing="1" w:line="360" w:lineRule="auto"/>
        <w:ind w:firstLine="284"/>
        <w:contextualSpacing/>
        <w:jc w:val="both"/>
        <w:rPr>
          <w:rFonts w:cstheme="minorHAnsi"/>
          <w:sz w:val="28"/>
          <w:szCs w:val="28"/>
        </w:rPr>
      </w:pPr>
      <w:r w:rsidRPr="00D63940">
        <w:rPr>
          <w:rFonts w:eastAsia="Times New Roman" w:cstheme="minorHAnsi"/>
          <w:color w:val="000000"/>
          <w:sz w:val="28"/>
          <w:szCs w:val="28"/>
          <w:lang w:eastAsia="ru-RU"/>
        </w:rPr>
        <w:t>Для проведения экспериментов и исследований</w:t>
      </w:r>
      <w:r w:rsidR="00D34DE3" w:rsidRPr="00D63940">
        <w:rPr>
          <w:rFonts w:eastAsia="Times New Roman" w:cstheme="minorHAnsi"/>
          <w:color w:val="000000"/>
          <w:sz w:val="28"/>
          <w:szCs w:val="28"/>
          <w:lang w:eastAsia="ru-RU"/>
        </w:rPr>
        <w:t xml:space="preserve"> </w:t>
      </w:r>
      <w:r w:rsidRPr="00D63940">
        <w:rPr>
          <w:rFonts w:eastAsia="Times New Roman" w:cstheme="minorHAnsi"/>
          <w:color w:val="000000"/>
          <w:sz w:val="28"/>
          <w:szCs w:val="28"/>
          <w:lang w:eastAsia="ru-RU"/>
        </w:rPr>
        <w:t xml:space="preserve">необходимо реализовать программу имитационного моделирования </w:t>
      </w:r>
      <w:r w:rsidR="00D34DE3" w:rsidRPr="00D63940">
        <w:rPr>
          <w:rFonts w:eastAsia="Times New Roman" w:cstheme="minorHAnsi"/>
          <w:color w:val="000000"/>
          <w:sz w:val="28"/>
          <w:szCs w:val="28"/>
          <w:lang w:eastAsia="ru-RU"/>
        </w:rPr>
        <w:t xml:space="preserve">поведения </w:t>
      </w:r>
      <w:proofErr w:type="spellStart"/>
      <w:r w:rsidR="00D34DE3" w:rsidRPr="00D63940">
        <w:rPr>
          <w:rFonts w:eastAsia="Times New Roman" w:cstheme="minorHAnsi"/>
          <w:color w:val="000000"/>
          <w:sz w:val="28"/>
          <w:szCs w:val="28"/>
          <w:lang w:eastAsia="ru-RU"/>
        </w:rPr>
        <w:t>аниматов</w:t>
      </w:r>
      <w:proofErr w:type="spellEnd"/>
      <w:r w:rsidR="00D34DE3" w:rsidRPr="00D63940">
        <w:rPr>
          <w:rFonts w:eastAsia="Times New Roman" w:cstheme="minorHAnsi"/>
          <w:color w:val="000000"/>
          <w:sz w:val="28"/>
          <w:szCs w:val="28"/>
          <w:lang w:eastAsia="ru-RU"/>
        </w:rPr>
        <w:t xml:space="preserve">, которое будет основано на предлагаемом методе представления знаний. </w:t>
      </w:r>
    </w:p>
    <w:p w:rsidR="00230F9B" w:rsidRPr="00D63940" w:rsidRDefault="00D34DE3" w:rsidP="0059162B">
      <w:pPr>
        <w:pStyle w:val="2"/>
        <w:spacing w:line="360" w:lineRule="auto"/>
      </w:pPr>
      <w:bookmarkStart w:id="3" w:name="_Toc358038947"/>
      <w:r w:rsidRPr="00D63940">
        <w:t>1.</w:t>
      </w:r>
      <w:r w:rsidR="00140B4E" w:rsidRPr="00D63940">
        <w:t>3</w:t>
      </w:r>
      <w:r w:rsidR="005C0589" w:rsidRPr="00D63940">
        <w:t xml:space="preserve">. </w:t>
      </w:r>
      <w:r w:rsidR="007F54B4" w:rsidRPr="00D63940">
        <w:t>Обзор</w:t>
      </w:r>
      <w:r w:rsidR="00456D4B" w:rsidRPr="00D63940">
        <w:t xml:space="preserve"> </w:t>
      </w:r>
      <w:r w:rsidR="00456D4B" w:rsidRPr="009D6B6D">
        <w:t>существующих</w:t>
      </w:r>
      <w:r w:rsidR="00456D4B" w:rsidRPr="00D63940">
        <w:t xml:space="preserve"> решений</w:t>
      </w:r>
      <w:r w:rsidR="005C0589" w:rsidRPr="00D63940">
        <w:t>.</w:t>
      </w:r>
      <w:bookmarkEnd w:id="3"/>
    </w:p>
    <w:p w:rsidR="000E7286" w:rsidRDefault="009C7C63" w:rsidP="0059162B">
      <w:pPr>
        <w:spacing w:line="360" w:lineRule="auto"/>
        <w:ind w:firstLine="284"/>
        <w:contextualSpacing/>
        <w:jc w:val="both"/>
        <w:rPr>
          <w:rFonts w:cstheme="minorHAnsi"/>
          <w:sz w:val="28"/>
          <w:szCs w:val="28"/>
        </w:rPr>
      </w:pPr>
      <w:r w:rsidRPr="00D63940">
        <w:rPr>
          <w:rFonts w:cstheme="minorHAnsi"/>
          <w:sz w:val="28"/>
          <w:szCs w:val="28"/>
          <w:lang w:val="en-US"/>
        </w:rPr>
        <w:t>Breve</w:t>
      </w:r>
      <w:r w:rsidRPr="00D63940">
        <w:rPr>
          <w:rFonts w:cstheme="minorHAnsi"/>
          <w:sz w:val="28"/>
          <w:szCs w:val="28"/>
        </w:rPr>
        <w:t xml:space="preserve"> – </w:t>
      </w:r>
      <w:r w:rsidR="000E7286" w:rsidRPr="00D63940">
        <w:rPr>
          <w:rFonts w:cstheme="minorHAnsi"/>
          <w:sz w:val="28"/>
          <w:szCs w:val="28"/>
        </w:rPr>
        <w:t>программное обеспечение с открытым исходным кодом</w:t>
      </w:r>
      <w:r w:rsidR="00B87D87" w:rsidRPr="00D63940">
        <w:rPr>
          <w:rFonts w:cstheme="minorHAnsi"/>
          <w:sz w:val="28"/>
          <w:szCs w:val="28"/>
        </w:rPr>
        <w:t xml:space="preserve"> для имитационного моделирования агентов в виртуальной среде</w:t>
      </w:r>
      <w:r w:rsidR="00900C66" w:rsidRPr="00D63940">
        <w:rPr>
          <w:rFonts w:cstheme="minorHAnsi"/>
          <w:sz w:val="28"/>
          <w:szCs w:val="28"/>
        </w:rPr>
        <w:t xml:space="preserve"> </w:t>
      </w:r>
      <w:r w:rsidR="00D63940" w:rsidRPr="00D63940">
        <w:rPr>
          <w:rFonts w:cstheme="minorHAnsi"/>
          <w:sz w:val="28"/>
          <w:szCs w:val="28"/>
        </w:rPr>
        <w:t>[21]</w:t>
      </w:r>
      <w:r w:rsidR="00B87D87" w:rsidRPr="00D63940">
        <w:rPr>
          <w:rFonts w:cstheme="minorHAnsi"/>
          <w:sz w:val="28"/>
          <w:szCs w:val="28"/>
        </w:rPr>
        <w:t xml:space="preserve">. Поведения агентов задается либо с помощью встроенного языка программирования, либо с помощью языка программирования </w:t>
      </w:r>
      <w:r w:rsidR="00B87D87" w:rsidRPr="00D63940">
        <w:rPr>
          <w:rFonts w:cstheme="minorHAnsi"/>
          <w:sz w:val="28"/>
          <w:szCs w:val="28"/>
          <w:lang w:val="en-US"/>
        </w:rPr>
        <w:t>Python</w:t>
      </w:r>
      <w:r w:rsidR="00B87D87" w:rsidRPr="00D63940">
        <w:rPr>
          <w:rFonts w:cstheme="minorHAnsi"/>
          <w:sz w:val="28"/>
          <w:szCs w:val="28"/>
        </w:rPr>
        <w:t xml:space="preserve"> 2.</w:t>
      </w:r>
      <w:r w:rsidR="00E304C9" w:rsidRPr="00D63940">
        <w:rPr>
          <w:rFonts w:cstheme="minorHAnsi"/>
          <w:sz w:val="28"/>
          <w:szCs w:val="28"/>
        </w:rPr>
        <w:t xml:space="preserve"> Виртуальная среда представляет собой трехмерное поле, на котором можно размещать агентов. Присутствует также поддержка простейшей физики, например, столкновений между объектами. Встроенный язык </w:t>
      </w:r>
      <w:r w:rsidR="00E304C9" w:rsidRPr="00D63940">
        <w:rPr>
          <w:rFonts w:cstheme="minorHAnsi"/>
          <w:sz w:val="28"/>
          <w:szCs w:val="28"/>
          <w:lang w:val="en-US"/>
        </w:rPr>
        <w:t>Breve</w:t>
      </w:r>
      <w:r w:rsidR="00E304C9" w:rsidRPr="00D63940">
        <w:rPr>
          <w:rFonts w:cstheme="minorHAnsi"/>
          <w:sz w:val="28"/>
          <w:szCs w:val="28"/>
        </w:rPr>
        <w:t xml:space="preserve"> не является подходящим средс</w:t>
      </w:r>
      <w:r w:rsidR="00FC49E0" w:rsidRPr="00D63940">
        <w:rPr>
          <w:rFonts w:cstheme="minorHAnsi"/>
          <w:sz w:val="28"/>
          <w:szCs w:val="28"/>
        </w:rPr>
        <w:t xml:space="preserve">твом для решения текущей задачи в силу ограниченности своих возможностей, язык </w:t>
      </w:r>
      <w:r w:rsidR="00FC49E0" w:rsidRPr="00D63940">
        <w:rPr>
          <w:rFonts w:cstheme="minorHAnsi"/>
          <w:sz w:val="28"/>
          <w:szCs w:val="28"/>
          <w:lang w:val="en-US"/>
        </w:rPr>
        <w:t>Python</w:t>
      </w:r>
      <w:r w:rsidR="00FC49E0" w:rsidRPr="00D63940">
        <w:rPr>
          <w:rFonts w:cstheme="minorHAnsi"/>
          <w:sz w:val="28"/>
          <w:szCs w:val="28"/>
        </w:rPr>
        <w:t xml:space="preserve"> 2 не полностью поддерживается </w:t>
      </w:r>
      <w:r w:rsidR="00FC49E0" w:rsidRPr="00D63940">
        <w:rPr>
          <w:rFonts w:cstheme="minorHAnsi"/>
          <w:sz w:val="28"/>
          <w:szCs w:val="28"/>
          <w:lang w:val="en-US"/>
        </w:rPr>
        <w:t>Breve</w:t>
      </w:r>
      <w:r w:rsidR="00FC49E0" w:rsidRPr="00D63940">
        <w:rPr>
          <w:rFonts w:cstheme="minorHAnsi"/>
          <w:sz w:val="28"/>
          <w:szCs w:val="28"/>
        </w:rPr>
        <w:t xml:space="preserve">, и разработка программы была прекращена несколько лет назад, поэтому </w:t>
      </w:r>
      <w:r w:rsidR="00FC49E0" w:rsidRPr="00D63940">
        <w:rPr>
          <w:rFonts w:cstheme="minorHAnsi"/>
          <w:sz w:val="28"/>
          <w:szCs w:val="28"/>
          <w:lang w:val="en-US"/>
        </w:rPr>
        <w:t>Breve</w:t>
      </w:r>
      <w:r w:rsidR="00FC49E0" w:rsidRPr="00D63940">
        <w:rPr>
          <w:rFonts w:cstheme="minorHAnsi"/>
          <w:sz w:val="28"/>
          <w:szCs w:val="28"/>
        </w:rPr>
        <w:t xml:space="preserve"> не является подходящим инструментом для реализации поставленной цели.</w:t>
      </w:r>
    </w:p>
    <w:p w:rsidR="00FF78E3" w:rsidRPr="00D63940" w:rsidRDefault="00FF78E3" w:rsidP="0059162B">
      <w:pPr>
        <w:spacing w:line="360" w:lineRule="auto"/>
        <w:ind w:firstLine="284"/>
        <w:contextualSpacing/>
        <w:jc w:val="both"/>
        <w:rPr>
          <w:rFonts w:cstheme="minorHAnsi"/>
          <w:sz w:val="28"/>
          <w:szCs w:val="28"/>
        </w:rPr>
      </w:pPr>
    </w:p>
    <w:p w:rsidR="00426959" w:rsidRDefault="009C7C63" w:rsidP="0059162B">
      <w:pPr>
        <w:spacing w:line="360" w:lineRule="auto"/>
        <w:ind w:firstLine="284"/>
        <w:contextualSpacing/>
        <w:jc w:val="both"/>
        <w:rPr>
          <w:rFonts w:cstheme="minorHAnsi"/>
          <w:sz w:val="28"/>
          <w:szCs w:val="28"/>
        </w:rPr>
      </w:pPr>
      <w:proofErr w:type="spellStart"/>
      <w:proofErr w:type="gramStart"/>
      <w:r w:rsidRPr="00D63940">
        <w:rPr>
          <w:rFonts w:cstheme="minorHAnsi"/>
          <w:sz w:val="28"/>
          <w:szCs w:val="28"/>
          <w:lang w:val="en-US"/>
        </w:rPr>
        <w:t>Darwinbots</w:t>
      </w:r>
      <w:proofErr w:type="spellEnd"/>
      <w:r w:rsidRPr="00D63940">
        <w:rPr>
          <w:rFonts w:cstheme="minorHAnsi"/>
          <w:sz w:val="28"/>
          <w:szCs w:val="28"/>
        </w:rPr>
        <w:t xml:space="preserve"> </w:t>
      </w:r>
      <w:r w:rsidR="00D231A6" w:rsidRPr="00D63940">
        <w:rPr>
          <w:rFonts w:cstheme="minorHAnsi"/>
          <w:sz w:val="28"/>
          <w:szCs w:val="28"/>
        </w:rPr>
        <w:t>представляет собой программное обеспечение с открытым исходным кодом для имитационного моделир</w:t>
      </w:r>
      <w:r w:rsidR="00416D2C" w:rsidRPr="00D63940">
        <w:rPr>
          <w:rFonts w:cstheme="minorHAnsi"/>
          <w:sz w:val="28"/>
          <w:szCs w:val="28"/>
        </w:rPr>
        <w:t>ования искусственных организмов</w:t>
      </w:r>
      <w:r w:rsidR="00900C66" w:rsidRPr="00D63940">
        <w:rPr>
          <w:rFonts w:cstheme="minorHAnsi"/>
          <w:sz w:val="28"/>
          <w:szCs w:val="28"/>
        </w:rPr>
        <w:t xml:space="preserve"> </w:t>
      </w:r>
      <w:r w:rsidR="00D63940" w:rsidRPr="00D63940">
        <w:rPr>
          <w:rFonts w:cstheme="minorHAnsi"/>
          <w:sz w:val="28"/>
          <w:szCs w:val="28"/>
        </w:rPr>
        <w:t>[22]</w:t>
      </w:r>
      <w:r w:rsidR="00416D2C" w:rsidRPr="00D63940">
        <w:rPr>
          <w:rFonts w:cstheme="minorHAnsi"/>
          <w:sz w:val="28"/>
          <w:szCs w:val="28"/>
        </w:rPr>
        <w:t>.</w:t>
      </w:r>
      <w:proofErr w:type="gramEnd"/>
      <w:r w:rsidR="00D231A6" w:rsidRPr="00D63940">
        <w:rPr>
          <w:rFonts w:cstheme="minorHAnsi"/>
          <w:sz w:val="28"/>
          <w:szCs w:val="28"/>
        </w:rPr>
        <w:t xml:space="preserve"> </w:t>
      </w:r>
      <w:r w:rsidR="00416D2C" w:rsidRPr="00D63940">
        <w:rPr>
          <w:rFonts w:cstheme="minorHAnsi"/>
          <w:sz w:val="28"/>
          <w:szCs w:val="28"/>
        </w:rPr>
        <w:t xml:space="preserve">Такие организмы, называемые «ботами», живут в виртуальной </w:t>
      </w:r>
      <w:r w:rsidR="008B4BA6" w:rsidRPr="00D63940">
        <w:rPr>
          <w:rFonts w:cstheme="minorHAnsi"/>
          <w:sz w:val="28"/>
          <w:szCs w:val="28"/>
        </w:rPr>
        <w:t xml:space="preserve">двумерной </w:t>
      </w:r>
      <w:r w:rsidR="00416D2C" w:rsidRPr="00D63940">
        <w:rPr>
          <w:rFonts w:cstheme="minorHAnsi"/>
          <w:sz w:val="28"/>
          <w:szCs w:val="28"/>
        </w:rPr>
        <w:t xml:space="preserve">среде, взаимодействуя друг с другом различными способами, эволюционируя и </w:t>
      </w:r>
      <w:r w:rsidR="00426959" w:rsidRPr="00D63940">
        <w:rPr>
          <w:rFonts w:cstheme="minorHAnsi"/>
          <w:sz w:val="28"/>
          <w:szCs w:val="28"/>
        </w:rPr>
        <w:t xml:space="preserve">размножаясь, пытаясь выжить. Поведение ботов контролируется с помощью базовых программ поведения – «генов». Каждый ген содержит условия активации гена и программу поведения, описываемую на специальном языке. Задача бота – выжить, контролируя приход энергии от поедания пищи и расход энергии на совершение действий. </w:t>
      </w:r>
      <w:r w:rsidR="00426959" w:rsidRPr="00D63940">
        <w:rPr>
          <w:rFonts w:cstheme="minorHAnsi"/>
          <w:sz w:val="28"/>
          <w:szCs w:val="28"/>
        </w:rPr>
        <w:lastRenderedPageBreak/>
        <w:t xml:space="preserve">Программа </w:t>
      </w:r>
      <w:proofErr w:type="spellStart"/>
      <w:r w:rsidR="00426959" w:rsidRPr="00D63940">
        <w:rPr>
          <w:rFonts w:cstheme="minorHAnsi"/>
          <w:sz w:val="28"/>
          <w:szCs w:val="28"/>
          <w:lang w:val="en-US"/>
        </w:rPr>
        <w:t>Darwinbots</w:t>
      </w:r>
      <w:proofErr w:type="spellEnd"/>
      <w:r w:rsidR="00426959" w:rsidRPr="00D63940">
        <w:rPr>
          <w:rFonts w:cstheme="minorHAnsi"/>
          <w:sz w:val="28"/>
          <w:szCs w:val="28"/>
        </w:rPr>
        <w:t xml:space="preserve"> является очень наглядной и удобной программой для имитационного моделирования поведения и эволюции организмов вроде бактерий, но из-за простоты структуры ботов и невозможности настройки этих структур и строительства сложных моделей поведения, позволяющих обобщать и структурировать информацию из внешней среды, она не является программным обеспечением, подходящим текущим целям.</w:t>
      </w:r>
    </w:p>
    <w:p w:rsidR="00FF78E3" w:rsidRPr="00D63940" w:rsidRDefault="00FF78E3" w:rsidP="0059162B">
      <w:pPr>
        <w:spacing w:line="360" w:lineRule="auto"/>
        <w:ind w:firstLine="284"/>
        <w:contextualSpacing/>
        <w:jc w:val="both"/>
        <w:rPr>
          <w:rFonts w:cstheme="minorHAnsi"/>
          <w:sz w:val="28"/>
          <w:szCs w:val="28"/>
        </w:rPr>
      </w:pPr>
    </w:p>
    <w:p w:rsidR="00FC0F80" w:rsidRDefault="00FC0F80" w:rsidP="0059162B">
      <w:pPr>
        <w:spacing w:line="360" w:lineRule="auto"/>
        <w:ind w:firstLine="284"/>
        <w:contextualSpacing/>
        <w:jc w:val="both"/>
        <w:rPr>
          <w:rFonts w:cstheme="minorHAnsi"/>
          <w:sz w:val="28"/>
          <w:szCs w:val="28"/>
        </w:rPr>
      </w:pPr>
      <w:proofErr w:type="spellStart"/>
      <w:proofErr w:type="gramStart"/>
      <w:r w:rsidRPr="00D63940">
        <w:rPr>
          <w:rFonts w:cstheme="minorHAnsi"/>
          <w:sz w:val="28"/>
          <w:szCs w:val="28"/>
          <w:lang w:val="en-US"/>
        </w:rPr>
        <w:t>DigiHive</w:t>
      </w:r>
      <w:proofErr w:type="spellEnd"/>
      <w:r w:rsidR="000E7286" w:rsidRPr="00D63940">
        <w:rPr>
          <w:rFonts w:cstheme="minorHAnsi"/>
          <w:sz w:val="28"/>
          <w:szCs w:val="28"/>
        </w:rPr>
        <w:t xml:space="preserve"> – это программное обеспечение для имитационного моделирования поведения объектов, называемых «частицами»</w:t>
      </w:r>
      <w:r w:rsidR="00900C66" w:rsidRPr="00D63940">
        <w:rPr>
          <w:rFonts w:cstheme="minorHAnsi"/>
          <w:sz w:val="28"/>
          <w:szCs w:val="28"/>
        </w:rPr>
        <w:t xml:space="preserve"> </w:t>
      </w:r>
      <w:r w:rsidR="00D63940" w:rsidRPr="00D63940">
        <w:rPr>
          <w:rFonts w:cstheme="minorHAnsi"/>
          <w:sz w:val="28"/>
          <w:szCs w:val="28"/>
        </w:rPr>
        <w:t>[23]</w:t>
      </w:r>
      <w:r w:rsidR="000E7286" w:rsidRPr="00D63940">
        <w:rPr>
          <w:rFonts w:cstheme="minorHAnsi"/>
          <w:sz w:val="28"/>
          <w:szCs w:val="28"/>
        </w:rPr>
        <w:t>.</w:t>
      </w:r>
      <w:proofErr w:type="gramEnd"/>
      <w:r w:rsidR="000E7286" w:rsidRPr="00D63940">
        <w:rPr>
          <w:rFonts w:cstheme="minorHAnsi"/>
          <w:sz w:val="28"/>
          <w:szCs w:val="28"/>
        </w:rPr>
        <w:t xml:space="preserve"> Частицы – это точки в абстрактном</w:t>
      </w:r>
      <w:r w:rsidR="008B4BA6" w:rsidRPr="00D63940">
        <w:rPr>
          <w:rFonts w:cstheme="minorHAnsi"/>
          <w:sz w:val="28"/>
          <w:szCs w:val="28"/>
        </w:rPr>
        <w:t xml:space="preserve"> двумерном</w:t>
      </w:r>
      <w:r w:rsidR="000E7286" w:rsidRPr="00D63940">
        <w:rPr>
          <w:rFonts w:cstheme="minorHAnsi"/>
          <w:sz w:val="28"/>
          <w:szCs w:val="28"/>
        </w:rPr>
        <w:t xml:space="preserve"> пространстве, обладающие способностями к передвижению по этому пространству и объединению в более сложные структуры с помощью простых программ, задаваемых на внутреннем языке.</w:t>
      </w:r>
      <w:r w:rsidR="00337503" w:rsidRPr="00D63940">
        <w:rPr>
          <w:rFonts w:cstheme="minorHAnsi"/>
          <w:sz w:val="28"/>
          <w:szCs w:val="28"/>
        </w:rPr>
        <w:t xml:space="preserve"> Такие сложные «организмы» за счет взаимодействия программ отдельных частиц могут влиять на другие частицы, манипулируя ими и изменяя их или свою собственную структуру. Программное обеспечение </w:t>
      </w:r>
      <w:proofErr w:type="spellStart"/>
      <w:r w:rsidR="000E7286" w:rsidRPr="00D63940">
        <w:rPr>
          <w:rFonts w:cstheme="minorHAnsi"/>
          <w:sz w:val="28"/>
          <w:szCs w:val="28"/>
          <w:lang w:val="en-US"/>
        </w:rPr>
        <w:t>DigiHive</w:t>
      </w:r>
      <w:proofErr w:type="spellEnd"/>
      <w:r w:rsidR="00337503" w:rsidRPr="00D63940">
        <w:rPr>
          <w:rFonts w:cstheme="minorHAnsi"/>
          <w:sz w:val="28"/>
          <w:szCs w:val="28"/>
        </w:rPr>
        <w:t xml:space="preserve"> предназначено в первую очередь для построения систем, свойства которой определяются за счет взаимодействия многих отдельных базовых единиц, и </w:t>
      </w:r>
      <w:r w:rsidR="000E7286" w:rsidRPr="00D63940">
        <w:rPr>
          <w:rFonts w:cstheme="minorHAnsi"/>
          <w:sz w:val="28"/>
          <w:szCs w:val="28"/>
        </w:rPr>
        <w:t xml:space="preserve">не </w:t>
      </w:r>
      <w:r w:rsidR="00337503" w:rsidRPr="00D63940">
        <w:rPr>
          <w:rFonts w:cstheme="minorHAnsi"/>
          <w:sz w:val="28"/>
          <w:szCs w:val="28"/>
        </w:rPr>
        <w:t>может являться инструментом</w:t>
      </w:r>
      <w:r w:rsidR="000E7286" w:rsidRPr="00D63940">
        <w:rPr>
          <w:rFonts w:cstheme="minorHAnsi"/>
          <w:sz w:val="28"/>
          <w:szCs w:val="28"/>
        </w:rPr>
        <w:t xml:space="preserve"> для имитационного моделирования </w:t>
      </w:r>
      <w:r w:rsidR="00337503" w:rsidRPr="00D63940">
        <w:rPr>
          <w:rFonts w:cstheme="minorHAnsi"/>
          <w:sz w:val="28"/>
          <w:szCs w:val="28"/>
        </w:rPr>
        <w:t xml:space="preserve">когнитивных процессов </w:t>
      </w:r>
      <w:r w:rsidR="000E7286" w:rsidRPr="00D63940">
        <w:rPr>
          <w:rFonts w:cstheme="minorHAnsi"/>
          <w:sz w:val="28"/>
          <w:szCs w:val="28"/>
        </w:rPr>
        <w:t>сл</w:t>
      </w:r>
      <w:r w:rsidR="00337503" w:rsidRPr="00D63940">
        <w:rPr>
          <w:rFonts w:cstheme="minorHAnsi"/>
          <w:sz w:val="28"/>
          <w:szCs w:val="28"/>
        </w:rPr>
        <w:t>ожных организмов.</w:t>
      </w:r>
    </w:p>
    <w:p w:rsidR="00FF78E3" w:rsidRPr="00D63940" w:rsidRDefault="00FF78E3" w:rsidP="0059162B">
      <w:pPr>
        <w:spacing w:line="360" w:lineRule="auto"/>
        <w:ind w:firstLine="284"/>
        <w:contextualSpacing/>
        <w:jc w:val="both"/>
        <w:rPr>
          <w:rFonts w:cstheme="minorHAnsi"/>
          <w:sz w:val="28"/>
          <w:szCs w:val="28"/>
        </w:rPr>
      </w:pPr>
    </w:p>
    <w:p w:rsidR="009C7C63" w:rsidRPr="00D63940" w:rsidRDefault="009C7C63" w:rsidP="0059162B">
      <w:pPr>
        <w:spacing w:line="360" w:lineRule="auto"/>
        <w:ind w:firstLine="284"/>
        <w:contextualSpacing/>
        <w:jc w:val="both"/>
        <w:rPr>
          <w:rFonts w:cstheme="minorHAnsi"/>
          <w:sz w:val="28"/>
          <w:szCs w:val="28"/>
        </w:rPr>
      </w:pPr>
      <w:proofErr w:type="spellStart"/>
      <w:proofErr w:type="gramStart"/>
      <w:r w:rsidRPr="00D63940">
        <w:rPr>
          <w:rFonts w:cstheme="minorHAnsi"/>
          <w:sz w:val="28"/>
          <w:szCs w:val="28"/>
          <w:lang w:val="en-US"/>
        </w:rPr>
        <w:t>EcoSim</w:t>
      </w:r>
      <w:proofErr w:type="spellEnd"/>
      <w:r w:rsidR="00D659B2" w:rsidRPr="00D63940">
        <w:rPr>
          <w:rFonts w:cstheme="minorHAnsi"/>
          <w:sz w:val="28"/>
          <w:szCs w:val="28"/>
        </w:rPr>
        <w:t xml:space="preserve"> позволяет </w:t>
      </w:r>
      <w:r w:rsidR="00482FD1" w:rsidRPr="00D63940">
        <w:rPr>
          <w:rFonts w:cstheme="minorHAnsi"/>
          <w:sz w:val="28"/>
          <w:szCs w:val="28"/>
        </w:rPr>
        <w:t xml:space="preserve">проводить имитационное </w:t>
      </w:r>
      <w:r w:rsidR="00D659B2" w:rsidRPr="00D63940">
        <w:rPr>
          <w:rFonts w:cstheme="minorHAnsi"/>
          <w:sz w:val="28"/>
          <w:szCs w:val="28"/>
        </w:rPr>
        <w:t>моделиров</w:t>
      </w:r>
      <w:r w:rsidR="00482FD1" w:rsidRPr="00D63940">
        <w:rPr>
          <w:rFonts w:cstheme="minorHAnsi"/>
          <w:sz w:val="28"/>
          <w:szCs w:val="28"/>
        </w:rPr>
        <w:t>ание экосистемы на основе отношений «хищник – жертва» между объектами</w:t>
      </w:r>
      <w:r w:rsidR="00621855" w:rsidRPr="00D63940">
        <w:rPr>
          <w:rFonts w:cstheme="minorHAnsi"/>
          <w:sz w:val="28"/>
          <w:szCs w:val="28"/>
        </w:rPr>
        <w:t>-особями</w:t>
      </w:r>
      <w:r w:rsidR="00900C66" w:rsidRPr="00D63940">
        <w:rPr>
          <w:rFonts w:cstheme="minorHAnsi"/>
          <w:sz w:val="28"/>
          <w:szCs w:val="28"/>
        </w:rPr>
        <w:t xml:space="preserve"> </w:t>
      </w:r>
      <w:r w:rsidR="00D63940" w:rsidRPr="00D63940">
        <w:rPr>
          <w:rFonts w:cstheme="minorHAnsi"/>
          <w:sz w:val="28"/>
          <w:szCs w:val="28"/>
        </w:rPr>
        <w:t>[24]</w:t>
      </w:r>
      <w:r w:rsidR="00482FD1" w:rsidRPr="00D63940">
        <w:rPr>
          <w:rFonts w:cstheme="minorHAnsi"/>
          <w:sz w:val="28"/>
          <w:szCs w:val="28"/>
        </w:rPr>
        <w:t>.</w:t>
      </w:r>
      <w:proofErr w:type="gramEnd"/>
      <w:r w:rsidR="00621855" w:rsidRPr="00D63940">
        <w:rPr>
          <w:rFonts w:cstheme="minorHAnsi"/>
          <w:sz w:val="28"/>
          <w:szCs w:val="28"/>
        </w:rPr>
        <w:t xml:space="preserve"> </w:t>
      </w:r>
      <w:r w:rsidR="008B4BA6" w:rsidRPr="00D63940">
        <w:rPr>
          <w:rFonts w:cstheme="minorHAnsi"/>
          <w:sz w:val="28"/>
          <w:szCs w:val="28"/>
        </w:rPr>
        <w:t xml:space="preserve">Внешняя среда для особей представляет собой плоскость. </w:t>
      </w:r>
      <w:r w:rsidR="00621855" w:rsidRPr="00D63940">
        <w:rPr>
          <w:rFonts w:cstheme="minorHAnsi"/>
          <w:sz w:val="28"/>
          <w:szCs w:val="28"/>
        </w:rPr>
        <w:t xml:space="preserve">Модель поведения каждой особи задается в виде графа отношений между такими понятиями как действия, восприятие и решения. В процессе имитационного моделирования особи могут изменять этот граф, </w:t>
      </w:r>
      <w:proofErr w:type="gramStart"/>
      <w:r w:rsidR="00621855" w:rsidRPr="00D63940">
        <w:rPr>
          <w:rFonts w:cstheme="minorHAnsi"/>
          <w:sz w:val="28"/>
          <w:szCs w:val="28"/>
        </w:rPr>
        <w:t>изменяя</w:t>
      </w:r>
      <w:proofErr w:type="gramEnd"/>
      <w:r w:rsidR="00621855" w:rsidRPr="00D63940">
        <w:rPr>
          <w:rFonts w:cstheme="minorHAnsi"/>
          <w:sz w:val="28"/>
          <w:szCs w:val="28"/>
        </w:rPr>
        <w:t xml:space="preserve"> таким образом свое поведение адаптируясь к внешней среде. </w:t>
      </w:r>
      <w:proofErr w:type="spellStart"/>
      <w:proofErr w:type="gramStart"/>
      <w:r w:rsidR="00621855" w:rsidRPr="00D63940">
        <w:rPr>
          <w:rFonts w:cstheme="minorHAnsi"/>
          <w:sz w:val="28"/>
          <w:szCs w:val="28"/>
          <w:lang w:val="en-US"/>
        </w:rPr>
        <w:t>EcoSim</w:t>
      </w:r>
      <w:proofErr w:type="spellEnd"/>
      <w:r w:rsidR="00621855" w:rsidRPr="00D63940">
        <w:rPr>
          <w:rFonts w:cstheme="minorHAnsi"/>
          <w:sz w:val="28"/>
          <w:szCs w:val="28"/>
        </w:rPr>
        <w:t xml:space="preserve"> является очень мощным средством для моделирования эволюции экосистем, но не позволяет гибко настраивать </w:t>
      </w:r>
      <w:r w:rsidR="00621855" w:rsidRPr="00D63940">
        <w:rPr>
          <w:rFonts w:cstheme="minorHAnsi"/>
          <w:sz w:val="28"/>
          <w:szCs w:val="28"/>
        </w:rPr>
        <w:lastRenderedPageBreak/>
        <w:t>поведени</w:t>
      </w:r>
      <w:r w:rsidR="00AF5C93" w:rsidRPr="00D63940">
        <w:rPr>
          <w:rFonts w:cstheme="minorHAnsi"/>
          <w:sz w:val="28"/>
          <w:szCs w:val="28"/>
        </w:rPr>
        <w:t>е</w:t>
      </w:r>
      <w:r w:rsidR="00621855" w:rsidRPr="00D63940">
        <w:rPr>
          <w:rFonts w:cstheme="minorHAnsi"/>
          <w:sz w:val="28"/>
          <w:szCs w:val="28"/>
        </w:rPr>
        <w:t xml:space="preserve"> каждой особи</w:t>
      </w:r>
      <w:r w:rsidR="00AF5C93" w:rsidRPr="00D63940">
        <w:rPr>
          <w:rFonts w:cstheme="minorHAnsi"/>
          <w:sz w:val="28"/>
          <w:szCs w:val="28"/>
        </w:rPr>
        <w:t xml:space="preserve"> и организовывать информацию в знания</w:t>
      </w:r>
      <w:r w:rsidR="00621855" w:rsidRPr="00D63940">
        <w:rPr>
          <w:rFonts w:cstheme="minorHAnsi"/>
          <w:sz w:val="28"/>
          <w:szCs w:val="28"/>
        </w:rPr>
        <w:t>, в связи с чем не является подходящим инструментом для решения текущей задачи.</w:t>
      </w:r>
      <w:proofErr w:type="gramEnd"/>
    </w:p>
    <w:p w:rsidR="009C7C63" w:rsidRDefault="009C7C63" w:rsidP="0059162B">
      <w:pPr>
        <w:spacing w:line="360" w:lineRule="auto"/>
        <w:ind w:firstLine="284"/>
        <w:contextualSpacing/>
        <w:jc w:val="both"/>
        <w:rPr>
          <w:rFonts w:cstheme="minorHAnsi"/>
          <w:sz w:val="28"/>
          <w:szCs w:val="28"/>
        </w:rPr>
      </w:pPr>
      <w:r w:rsidRPr="00D63940">
        <w:rPr>
          <w:rFonts w:cstheme="minorHAnsi"/>
          <w:sz w:val="28"/>
          <w:szCs w:val="28"/>
          <w:lang w:val="en-US"/>
        </w:rPr>
        <w:t>Evolve</w:t>
      </w:r>
      <w:r w:rsidR="00AF5C93" w:rsidRPr="00D63940">
        <w:rPr>
          <w:rFonts w:cstheme="minorHAnsi"/>
          <w:sz w:val="28"/>
          <w:szCs w:val="28"/>
        </w:rPr>
        <w:t xml:space="preserve"> 4.0 – это программное обеспечение с открытым исходным кодом, предназначенное для имитационного моделирования жизни одноклеточных </w:t>
      </w:r>
      <w:r w:rsidR="008B4BA6" w:rsidRPr="00D63940">
        <w:rPr>
          <w:rFonts w:cstheme="minorHAnsi"/>
          <w:sz w:val="28"/>
          <w:szCs w:val="28"/>
        </w:rPr>
        <w:t xml:space="preserve">и многоклеточных </w:t>
      </w:r>
      <w:r w:rsidR="00AF5C93" w:rsidRPr="00D63940">
        <w:rPr>
          <w:rFonts w:cstheme="minorHAnsi"/>
          <w:sz w:val="28"/>
          <w:szCs w:val="28"/>
        </w:rPr>
        <w:t>организмов</w:t>
      </w:r>
      <w:r w:rsidR="008B4BA6" w:rsidRPr="00D63940">
        <w:rPr>
          <w:rFonts w:cstheme="minorHAnsi"/>
          <w:sz w:val="28"/>
          <w:szCs w:val="28"/>
        </w:rPr>
        <w:t xml:space="preserve"> в двумерном среде</w:t>
      </w:r>
      <w:r w:rsidR="00900C66" w:rsidRPr="00D63940">
        <w:rPr>
          <w:rFonts w:cstheme="minorHAnsi"/>
          <w:sz w:val="28"/>
          <w:szCs w:val="28"/>
        </w:rPr>
        <w:t xml:space="preserve"> </w:t>
      </w:r>
      <w:r w:rsidR="00D63940" w:rsidRPr="00D63940">
        <w:rPr>
          <w:rFonts w:cstheme="minorHAnsi"/>
          <w:sz w:val="28"/>
          <w:szCs w:val="28"/>
        </w:rPr>
        <w:t>[25]</w:t>
      </w:r>
      <w:r w:rsidR="00AF5C93" w:rsidRPr="00D63940">
        <w:rPr>
          <w:rFonts w:cstheme="minorHAnsi"/>
          <w:sz w:val="28"/>
          <w:szCs w:val="28"/>
        </w:rPr>
        <w:t xml:space="preserve">. Такие организмы могут поедать друг друга, размножаться и объединяться в более сложные организмы. Поведение каждого такого организма задается на встроенном языке программирования, который основан на языке программирования </w:t>
      </w:r>
      <w:r w:rsidR="00AF5C93" w:rsidRPr="00D63940">
        <w:rPr>
          <w:rFonts w:cstheme="minorHAnsi"/>
          <w:sz w:val="28"/>
          <w:szCs w:val="28"/>
          <w:lang w:val="en-US"/>
        </w:rPr>
        <w:t>FORTH</w:t>
      </w:r>
      <w:r w:rsidR="00AF5C93" w:rsidRPr="00D63940">
        <w:rPr>
          <w:rFonts w:cstheme="minorHAnsi"/>
          <w:sz w:val="28"/>
          <w:szCs w:val="28"/>
        </w:rPr>
        <w:t>.</w:t>
      </w:r>
      <w:r w:rsidR="002B760A" w:rsidRPr="00D63940">
        <w:rPr>
          <w:rFonts w:cstheme="minorHAnsi"/>
          <w:sz w:val="28"/>
          <w:szCs w:val="28"/>
        </w:rPr>
        <w:t xml:space="preserve"> </w:t>
      </w:r>
      <w:r w:rsidR="00AF5C93" w:rsidRPr="00D63940">
        <w:rPr>
          <w:rFonts w:cstheme="minorHAnsi"/>
          <w:sz w:val="28"/>
          <w:szCs w:val="28"/>
        </w:rPr>
        <w:t xml:space="preserve">Как и </w:t>
      </w:r>
      <w:proofErr w:type="spellStart"/>
      <w:r w:rsidR="00AF5C93" w:rsidRPr="00D63940">
        <w:rPr>
          <w:rFonts w:cstheme="minorHAnsi"/>
          <w:sz w:val="28"/>
          <w:szCs w:val="28"/>
          <w:lang w:val="en-US"/>
        </w:rPr>
        <w:t>DigiHive</w:t>
      </w:r>
      <w:proofErr w:type="spellEnd"/>
      <w:r w:rsidR="00AF5C93" w:rsidRPr="00D63940">
        <w:rPr>
          <w:rFonts w:cstheme="minorHAnsi"/>
          <w:sz w:val="28"/>
          <w:szCs w:val="28"/>
        </w:rPr>
        <w:t xml:space="preserve">, </w:t>
      </w:r>
      <w:r w:rsidR="00AF5C93" w:rsidRPr="00D63940">
        <w:rPr>
          <w:rFonts w:cstheme="minorHAnsi"/>
          <w:sz w:val="28"/>
          <w:szCs w:val="28"/>
          <w:lang w:val="en-US"/>
        </w:rPr>
        <w:t>Evolve</w:t>
      </w:r>
      <w:r w:rsidR="00AF5C93" w:rsidRPr="00D63940">
        <w:rPr>
          <w:rFonts w:cstheme="minorHAnsi"/>
          <w:sz w:val="28"/>
          <w:szCs w:val="28"/>
        </w:rPr>
        <w:t xml:space="preserve"> 4.0 является реализацией клеточного автомата, и не предоставляет сре</w:t>
      </w:r>
      <w:proofErr w:type="gramStart"/>
      <w:r w:rsidR="00AF5C93" w:rsidRPr="00D63940">
        <w:rPr>
          <w:rFonts w:cstheme="minorHAnsi"/>
          <w:sz w:val="28"/>
          <w:szCs w:val="28"/>
        </w:rPr>
        <w:t>дств дл</w:t>
      </w:r>
      <w:proofErr w:type="gramEnd"/>
      <w:r w:rsidR="00AF5C93" w:rsidRPr="00D63940">
        <w:rPr>
          <w:rFonts w:cstheme="minorHAnsi"/>
          <w:sz w:val="28"/>
          <w:szCs w:val="28"/>
        </w:rPr>
        <w:t>я накопления инф</w:t>
      </w:r>
      <w:r w:rsidR="002553EE" w:rsidRPr="00D63940">
        <w:rPr>
          <w:rFonts w:cstheme="minorHAnsi"/>
          <w:sz w:val="28"/>
          <w:szCs w:val="28"/>
        </w:rPr>
        <w:t>ормации и ее обобщения в знания.</w:t>
      </w:r>
    </w:p>
    <w:p w:rsidR="00FF78E3" w:rsidRPr="00D63940" w:rsidRDefault="00FF78E3" w:rsidP="0059162B">
      <w:pPr>
        <w:spacing w:line="360" w:lineRule="auto"/>
        <w:ind w:firstLine="284"/>
        <w:contextualSpacing/>
        <w:jc w:val="both"/>
        <w:rPr>
          <w:rFonts w:cstheme="minorHAnsi"/>
          <w:sz w:val="28"/>
          <w:szCs w:val="28"/>
        </w:rPr>
      </w:pPr>
    </w:p>
    <w:p w:rsidR="00A14F17" w:rsidRDefault="009C7C63" w:rsidP="0059162B">
      <w:pPr>
        <w:spacing w:line="360" w:lineRule="auto"/>
        <w:ind w:firstLine="284"/>
        <w:contextualSpacing/>
        <w:jc w:val="both"/>
        <w:rPr>
          <w:rFonts w:cstheme="minorHAnsi"/>
          <w:sz w:val="28"/>
          <w:szCs w:val="28"/>
        </w:rPr>
      </w:pPr>
      <w:proofErr w:type="spellStart"/>
      <w:r w:rsidRPr="00D63940">
        <w:rPr>
          <w:rFonts w:cstheme="minorHAnsi"/>
          <w:sz w:val="28"/>
          <w:szCs w:val="28"/>
          <w:lang w:val="en-US"/>
        </w:rPr>
        <w:t>Framsticks</w:t>
      </w:r>
      <w:proofErr w:type="spellEnd"/>
      <w:r w:rsidRPr="00D63940">
        <w:rPr>
          <w:rFonts w:cstheme="minorHAnsi"/>
          <w:sz w:val="28"/>
          <w:szCs w:val="28"/>
        </w:rPr>
        <w:t xml:space="preserve"> – </w:t>
      </w:r>
      <w:r w:rsidR="008B4BA6" w:rsidRPr="00D63940">
        <w:rPr>
          <w:rFonts w:cstheme="minorHAnsi"/>
          <w:sz w:val="28"/>
          <w:szCs w:val="28"/>
        </w:rPr>
        <w:t>это свободное программное обеспечение для имитационного моделирования поведения искусственных организмов в трехмерной виртуальной среде</w:t>
      </w:r>
      <w:r w:rsidR="00900C66" w:rsidRPr="00D63940">
        <w:rPr>
          <w:rFonts w:cstheme="minorHAnsi"/>
          <w:sz w:val="28"/>
          <w:szCs w:val="28"/>
        </w:rPr>
        <w:t xml:space="preserve"> </w:t>
      </w:r>
      <w:r w:rsidR="00D63940" w:rsidRPr="00D63940">
        <w:rPr>
          <w:rFonts w:cstheme="minorHAnsi"/>
          <w:sz w:val="28"/>
          <w:szCs w:val="28"/>
        </w:rPr>
        <w:t>[26]</w:t>
      </w:r>
      <w:r w:rsidR="008B4BA6" w:rsidRPr="00D63940">
        <w:rPr>
          <w:rFonts w:cstheme="minorHAnsi"/>
          <w:sz w:val="28"/>
          <w:szCs w:val="28"/>
        </w:rPr>
        <w:t>. Каждый организм состоит из</w:t>
      </w:r>
      <w:r w:rsidR="00E90CEC" w:rsidRPr="00D63940">
        <w:rPr>
          <w:rFonts w:cstheme="minorHAnsi"/>
          <w:sz w:val="28"/>
          <w:szCs w:val="28"/>
        </w:rPr>
        <w:t xml:space="preserve"> </w:t>
      </w:r>
      <w:r w:rsidR="008B4BA6" w:rsidRPr="00D63940">
        <w:rPr>
          <w:rFonts w:cstheme="minorHAnsi"/>
          <w:sz w:val="28"/>
          <w:szCs w:val="28"/>
        </w:rPr>
        <w:t xml:space="preserve">«тела» и «мозга». Тело </w:t>
      </w:r>
      <w:r w:rsidR="00A14F17" w:rsidRPr="00D63940">
        <w:rPr>
          <w:rFonts w:cstheme="minorHAnsi"/>
          <w:sz w:val="28"/>
          <w:szCs w:val="28"/>
        </w:rPr>
        <w:t xml:space="preserve">представляет собой </w:t>
      </w:r>
      <w:r w:rsidR="008B4BA6" w:rsidRPr="00D63940">
        <w:rPr>
          <w:rFonts w:cstheme="minorHAnsi"/>
          <w:sz w:val="28"/>
          <w:szCs w:val="28"/>
        </w:rPr>
        <w:t xml:space="preserve">совокупность </w:t>
      </w:r>
      <w:r w:rsidR="00A14F17" w:rsidRPr="00D63940">
        <w:rPr>
          <w:rFonts w:cstheme="minorHAnsi"/>
          <w:sz w:val="28"/>
          <w:szCs w:val="28"/>
        </w:rPr>
        <w:t>базовых частей вроде статических частей, мускулов (которые способны двигать статические части), рецепторов (воспринимающие информацию из внешней среды) и сочленений между различными частями. Мозг такого организма является искусственной нейронной сетью, контролирующей поведение отдельных частей. Эволюция организмов производится с помощью функции приспособленности этого организма (например, показатель скорости передвижения), которую организм будет пытаться оптимизировать.</w:t>
      </w:r>
      <w:r w:rsidR="00E90CEC" w:rsidRPr="00D63940">
        <w:rPr>
          <w:rFonts w:cstheme="minorHAnsi"/>
          <w:sz w:val="28"/>
          <w:szCs w:val="28"/>
        </w:rPr>
        <w:t xml:space="preserve"> </w:t>
      </w:r>
      <w:r w:rsidR="00A14F17" w:rsidRPr="00D63940">
        <w:rPr>
          <w:rFonts w:cstheme="minorHAnsi"/>
          <w:sz w:val="28"/>
          <w:szCs w:val="28"/>
        </w:rPr>
        <w:t xml:space="preserve">С помощью </w:t>
      </w:r>
      <w:proofErr w:type="spellStart"/>
      <w:r w:rsidR="00A14F17" w:rsidRPr="00D63940">
        <w:rPr>
          <w:rFonts w:cstheme="minorHAnsi"/>
          <w:sz w:val="28"/>
          <w:szCs w:val="28"/>
          <w:lang w:val="en-US"/>
        </w:rPr>
        <w:t>Framsticks</w:t>
      </w:r>
      <w:proofErr w:type="spellEnd"/>
      <w:r w:rsidR="00A14F17" w:rsidRPr="00D63940">
        <w:rPr>
          <w:rFonts w:cstheme="minorHAnsi"/>
          <w:sz w:val="28"/>
          <w:szCs w:val="28"/>
        </w:rPr>
        <w:t xml:space="preserve"> возможно </w:t>
      </w:r>
      <w:r w:rsidR="0019236F" w:rsidRPr="00D63940">
        <w:rPr>
          <w:rFonts w:cstheme="minorHAnsi"/>
          <w:sz w:val="28"/>
          <w:szCs w:val="28"/>
        </w:rPr>
        <w:t>по</w:t>
      </w:r>
      <w:r w:rsidR="00A14F17" w:rsidRPr="00D63940">
        <w:rPr>
          <w:rFonts w:cstheme="minorHAnsi"/>
          <w:sz w:val="28"/>
          <w:szCs w:val="28"/>
        </w:rPr>
        <w:t xml:space="preserve">строить сложные и интересные организмы, но из-за того, что «мозг» организма </w:t>
      </w:r>
      <w:r w:rsidR="002553EE" w:rsidRPr="00D63940">
        <w:rPr>
          <w:rFonts w:cstheme="minorHAnsi"/>
          <w:sz w:val="28"/>
          <w:szCs w:val="28"/>
        </w:rPr>
        <w:t>является искусственной нейронной сетью, неподходящей для предлагаемой модели представления знаний, данное программное обеспечение не подходит в качестве инструмента имитационного моделирования анимата.</w:t>
      </w:r>
    </w:p>
    <w:p w:rsidR="00FF78E3" w:rsidRPr="00D63940" w:rsidRDefault="00FF78E3" w:rsidP="0059162B">
      <w:pPr>
        <w:spacing w:line="360" w:lineRule="auto"/>
        <w:ind w:firstLine="284"/>
        <w:contextualSpacing/>
        <w:jc w:val="both"/>
        <w:rPr>
          <w:rFonts w:cstheme="minorHAnsi"/>
          <w:sz w:val="28"/>
          <w:szCs w:val="28"/>
        </w:rPr>
      </w:pPr>
    </w:p>
    <w:p w:rsidR="00BF403E" w:rsidRDefault="00BF403E" w:rsidP="0059162B">
      <w:pPr>
        <w:spacing w:line="360" w:lineRule="auto"/>
        <w:ind w:firstLine="284"/>
        <w:contextualSpacing/>
        <w:jc w:val="both"/>
        <w:rPr>
          <w:rFonts w:cstheme="minorHAnsi"/>
          <w:sz w:val="28"/>
          <w:szCs w:val="28"/>
        </w:rPr>
      </w:pPr>
      <w:proofErr w:type="spellStart"/>
      <w:proofErr w:type="gramStart"/>
      <w:r w:rsidRPr="00D63940">
        <w:rPr>
          <w:rFonts w:cstheme="minorHAnsi"/>
          <w:sz w:val="28"/>
          <w:szCs w:val="28"/>
          <w:lang w:val="en-US"/>
        </w:rPr>
        <w:t>NetLogo</w:t>
      </w:r>
      <w:proofErr w:type="spellEnd"/>
      <w:r w:rsidRPr="00D63940">
        <w:rPr>
          <w:rFonts w:cstheme="minorHAnsi"/>
          <w:sz w:val="28"/>
          <w:szCs w:val="28"/>
        </w:rPr>
        <w:t xml:space="preserve"> – это программное обеспечение с открытым исходным кодом для имитационного моделирования естественных и социальных явлений</w:t>
      </w:r>
      <w:r w:rsidR="00900C66" w:rsidRPr="00D63940">
        <w:rPr>
          <w:rFonts w:cstheme="minorHAnsi"/>
          <w:sz w:val="28"/>
          <w:szCs w:val="28"/>
        </w:rPr>
        <w:t xml:space="preserve"> </w:t>
      </w:r>
      <w:r w:rsidR="00D63940" w:rsidRPr="00D63940">
        <w:rPr>
          <w:rFonts w:cstheme="minorHAnsi"/>
          <w:sz w:val="28"/>
          <w:szCs w:val="28"/>
        </w:rPr>
        <w:t>[27]</w:t>
      </w:r>
      <w:r w:rsidRPr="00D63940">
        <w:rPr>
          <w:rFonts w:cstheme="minorHAnsi"/>
          <w:sz w:val="28"/>
          <w:szCs w:val="28"/>
        </w:rPr>
        <w:t>.</w:t>
      </w:r>
      <w:proofErr w:type="gramEnd"/>
      <w:r w:rsidRPr="00D63940">
        <w:rPr>
          <w:rFonts w:cstheme="minorHAnsi"/>
          <w:sz w:val="28"/>
          <w:szCs w:val="28"/>
        </w:rPr>
        <w:t xml:space="preserve"> С </w:t>
      </w:r>
      <w:r w:rsidRPr="00D63940">
        <w:rPr>
          <w:rFonts w:cstheme="minorHAnsi"/>
          <w:sz w:val="28"/>
          <w:szCs w:val="28"/>
        </w:rPr>
        <w:lastRenderedPageBreak/>
        <w:t xml:space="preserve">помощью </w:t>
      </w:r>
      <w:proofErr w:type="spellStart"/>
      <w:r w:rsidRPr="00D63940">
        <w:rPr>
          <w:rFonts w:cstheme="minorHAnsi"/>
          <w:sz w:val="28"/>
          <w:szCs w:val="28"/>
          <w:lang w:val="en-US"/>
        </w:rPr>
        <w:t>NetLogo</w:t>
      </w:r>
      <w:proofErr w:type="spellEnd"/>
      <w:r w:rsidRPr="00D63940">
        <w:rPr>
          <w:rFonts w:cstheme="minorHAnsi"/>
          <w:sz w:val="28"/>
          <w:szCs w:val="28"/>
        </w:rPr>
        <w:t xml:space="preserve"> возможно проводить имитационное моделирование </w:t>
      </w:r>
      <w:r w:rsidR="00B26FD2" w:rsidRPr="00D63940">
        <w:rPr>
          <w:rFonts w:cstheme="minorHAnsi"/>
          <w:sz w:val="28"/>
          <w:szCs w:val="28"/>
        </w:rPr>
        <w:t xml:space="preserve">поведения </w:t>
      </w:r>
      <w:r w:rsidRPr="00D63940">
        <w:rPr>
          <w:rFonts w:cstheme="minorHAnsi"/>
          <w:sz w:val="28"/>
          <w:szCs w:val="28"/>
        </w:rPr>
        <w:t>искусственных организмов</w:t>
      </w:r>
      <w:r w:rsidR="00B26FD2" w:rsidRPr="00D63940">
        <w:rPr>
          <w:rFonts w:cstheme="minorHAnsi"/>
          <w:sz w:val="28"/>
          <w:szCs w:val="28"/>
        </w:rPr>
        <w:t xml:space="preserve"> в виртуальной среде.</w:t>
      </w:r>
      <w:r w:rsidRPr="00D63940">
        <w:rPr>
          <w:rFonts w:cstheme="minorHAnsi"/>
          <w:sz w:val="28"/>
          <w:szCs w:val="28"/>
        </w:rPr>
        <w:t xml:space="preserve"> </w:t>
      </w:r>
      <w:r w:rsidR="00C94809" w:rsidRPr="00D63940">
        <w:rPr>
          <w:rFonts w:cstheme="minorHAnsi"/>
          <w:sz w:val="28"/>
          <w:szCs w:val="28"/>
        </w:rPr>
        <w:t xml:space="preserve">Обладает большим количеством инструментов для расчета статистик имитационного моделирования. Программы задаются на собственном </w:t>
      </w:r>
      <w:r w:rsidRPr="00D63940">
        <w:rPr>
          <w:rFonts w:cstheme="minorHAnsi"/>
          <w:sz w:val="28"/>
          <w:szCs w:val="28"/>
        </w:rPr>
        <w:t>язык</w:t>
      </w:r>
      <w:r w:rsidR="00C94809" w:rsidRPr="00D63940">
        <w:rPr>
          <w:rFonts w:cstheme="minorHAnsi"/>
          <w:sz w:val="28"/>
          <w:szCs w:val="28"/>
        </w:rPr>
        <w:t>е</w:t>
      </w:r>
      <w:r w:rsidRPr="00D63940">
        <w:rPr>
          <w:rFonts w:cstheme="minorHAnsi"/>
          <w:sz w:val="28"/>
          <w:szCs w:val="28"/>
        </w:rPr>
        <w:t xml:space="preserve"> </w:t>
      </w:r>
      <w:r w:rsidR="00C94809" w:rsidRPr="00D63940">
        <w:rPr>
          <w:rFonts w:cstheme="minorHAnsi"/>
          <w:sz w:val="28"/>
          <w:szCs w:val="28"/>
        </w:rPr>
        <w:t>программирования, и, как и в случае с другими похожими программами, такой язык в силу своей простоты не предоставляет возможности для реализации предлагаемой модели представления знаний.</w:t>
      </w:r>
    </w:p>
    <w:p w:rsidR="00FF78E3" w:rsidRPr="00D63940" w:rsidRDefault="00FF78E3" w:rsidP="0059162B">
      <w:pPr>
        <w:spacing w:line="360" w:lineRule="auto"/>
        <w:ind w:firstLine="284"/>
        <w:contextualSpacing/>
        <w:jc w:val="both"/>
        <w:rPr>
          <w:rFonts w:cstheme="minorHAnsi"/>
          <w:sz w:val="28"/>
          <w:szCs w:val="28"/>
        </w:rPr>
      </w:pPr>
    </w:p>
    <w:p w:rsidR="00C94809" w:rsidRDefault="00C94809" w:rsidP="0059162B">
      <w:pPr>
        <w:spacing w:line="360" w:lineRule="auto"/>
        <w:ind w:firstLine="284"/>
        <w:contextualSpacing/>
        <w:jc w:val="both"/>
        <w:rPr>
          <w:rFonts w:cstheme="minorHAnsi"/>
          <w:sz w:val="28"/>
          <w:szCs w:val="28"/>
        </w:rPr>
      </w:pPr>
      <w:proofErr w:type="spellStart"/>
      <w:proofErr w:type="gramStart"/>
      <w:r w:rsidRPr="00D63940">
        <w:rPr>
          <w:rFonts w:cstheme="minorHAnsi"/>
          <w:sz w:val="28"/>
          <w:szCs w:val="28"/>
          <w:lang w:val="en-US"/>
        </w:rPr>
        <w:t>Polyworld</w:t>
      </w:r>
      <w:proofErr w:type="spellEnd"/>
      <w:r w:rsidR="001D7B81" w:rsidRPr="00D63940">
        <w:rPr>
          <w:rFonts w:cstheme="minorHAnsi"/>
          <w:sz w:val="28"/>
          <w:szCs w:val="28"/>
        </w:rPr>
        <w:t xml:space="preserve"> – это программное обеспечение с открытым исходным кодом для имитационного моделирования поведения </w:t>
      </w:r>
      <w:proofErr w:type="spellStart"/>
      <w:r w:rsidR="001D7B81" w:rsidRPr="00D63940">
        <w:rPr>
          <w:rFonts w:cstheme="minorHAnsi"/>
          <w:sz w:val="28"/>
          <w:szCs w:val="28"/>
        </w:rPr>
        <w:t>аниматов</w:t>
      </w:r>
      <w:proofErr w:type="spellEnd"/>
      <w:r w:rsidR="001D7B81" w:rsidRPr="00D63940">
        <w:rPr>
          <w:rFonts w:cstheme="minorHAnsi"/>
          <w:sz w:val="28"/>
          <w:szCs w:val="28"/>
        </w:rPr>
        <w:t xml:space="preserve"> в виртуальной среде</w:t>
      </w:r>
      <w:r w:rsidR="00900C66" w:rsidRPr="00D63940">
        <w:rPr>
          <w:rFonts w:cstheme="minorHAnsi"/>
          <w:sz w:val="28"/>
          <w:szCs w:val="28"/>
        </w:rPr>
        <w:t xml:space="preserve"> </w:t>
      </w:r>
      <w:r w:rsidR="00D63940" w:rsidRPr="00D63940">
        <w:rPr>
          <w:rFonts w:cstheme="minorHAnsi"/>
          <w:sz w:val="28"/>
          <w:szCs w:val="28"/>
        </w:rPr>
        <w:t>[28]</w:t>
      </w:r>
      <w:r w:rsidR="001D7B81" w:rsidRPr="00D63940">
        <w:rPr>
          <w:rFonts w:cstheme="minorHAnsi"/>
          <w:sz w:val="28"/>
          <w:szCs w:val="28"/>
        </w:rPr>
        <w:t>.</w:t>
      </w:r>
      <w:proofErr w:type="gramEnd"/>
      <w:r w:rsidR="001D7B81" w:rsidRPr="00D63940">
        <w:rPr>
          <w:rFonts w:cstheme="minorHAnsi"/>
          <w:sz w:val="28"/>
          <w:szCs w:val="28"/>
        </w:rPr>
        <w:t xml:space="preserve"> Каждый </w:t>
      </w:r>
      <w:proofErr w:type="spellStart"/>
      <w:r w:rsidR="001D7B81" w:rsidRPr="00D63940">
        <w:rPr>
          <w:rFonts w:cstheme="minorHAnsi"/>
          <w:sz w:val="28"/>
          <w:szCs w:val="28"/>
        </w:rPr>
        <w:t>анимат</w:t>
      </w:r>
      <w:proofErr w:type="spellEnd"/>
      <w:r w:rsidR="001D7B81" w:rsidRPr="00D63940">
        <w:rPr>
          <w:rFonts w:cstheme="minorHAnsi"/>
          <w:sz w:val="28"/>
          <w:szCs w:val="28"/>
        </w:rPr>
        <w:t xml:space="preserve"> может заниматься поиском еды, размножаться, сражаться с другими агентами и охотиться на них. Поведение </w:t>
      </w:r>
      <w:proofErr w:type="spellStart"/>
      <w:r w:rsidR="001D7B81" w:rsidRPr="00D63940">
        <w:rPr>
          <w:rFonts w:cstheme="minorHAnsi"/>
          <w:sz w:val="28"/>
          <w:szCs w:val="28"/>
        </w:rPr>
        <w:t>аниматов</w:t>
      </w:r>
      <w:proofErr w:type="spellEnd"/>
      <w:r w:rsidR="001D7B81" w:rsidRPr="00D63940">
        <w:rPr>
          <w:rFonts w:cstheme="minorHAnsi"/>
          <w:sz w:val="28"/>
          <w:szCs w:val="28"/>
        </w:rPr>
        <w:t xml:space="preserve"> контролируется с помощью искусственных нейронных сетей. Как и в случае с </w:t>
      </w:r>
      <w:proofErr w:type="spellStart"/>
      <w:r w:rsidR="001D7B81" w:rsidRPr="00D63940">
        <w:rPr>
          <w:rFonts w:cstheme="minorHAnsi"/>
          <w:sz w:val="28"/>
          <w:szCs w:val="28"/>
          <w:lang w:val="en-US"/>
        </w:rPr>
        <w:t>Framsticks</w:t>
      </w:r>
      <w:proofErr w:type="spellEnd"/>
      <w:r w:rsidR="001D7B81" w:rsidRPr="00D63940">
        <w:rPr>
          <w:rFonts w:cstheme="minorHAnsi"/>
          <w:sz w:val="28"/>
          <w:szCs w:val="28"/>
        </w:rPr>
        <w:t xml:space="preserve">, </w:t>
      </w:r>
      <w:proofErr w:type="spellStart"/>
      <w:r w:rsidR="001D7B81" w:rsidRPr="00D63940">
        <w:rPr>
          <w:rFonts w:cstheme="minorHAnsi"/>
          <w:sz w:val="28"/>
          <w:szCs w:val="28"/>
        </w:rPr>
        <w:t>Polyworld</w:t>
      </w:r>
      <w:proofErr w:type="spellEnd"/>
      <w:r w:rsidR="001D7B81" w:rsidRPr="00D63940">
        <w:rPr>
          <w:rFonts w:cstheme="minorHAnsi"/>
          <w:sz w:val="28"/>
          <w:szCs w:val="28"/>
        </w:rPr>
        <w:t xml:space="preserve"> не подходит для текущей задачи из-за возможности контроля поведения анимата только с помощью искусственных нейронных сетей.</w:t>
      </w:r>
    </w:p>
    <w:p w:rsidR="00FF78E3" w:rsidRPr="00D63940" w:rsidRDefault="00FF78E3" w:rsidP="0059162B">
      <w:pPr>
        <w:spacing w:line="360" w:lineRule="auto"/>
        <w:ind w:firstLine="284"/>
        <w:contextualSpacing/>
        <w:jc w:val="both"/>
        <w:rPr>
          <w:rFonts w:cstheme="minorHAnsi"/>
          <w:sz w:val="28"/>
          <w:szCs w:val="28"/>
        </w:rPr>
      </w:pPr>
    </w:p>
    <w:p w:rsidR="001D7B81" w:rsidRPr="00D63940" w:rsidRDefault="001D2B35" w:rsidP="0059162B">
      <w:pPr>
        <w:spacing w:line="360" w:lineRule="auto"/>
        <w:ind w:firstLine="284"/>
        <w:contextualSpacing/>
        <w:jc w:val="both"/>
        <w:rPr>
          <w:rFonts w:cstheme="minorHAnsi"/>
          <w:sz w:val="28"/>
          <w:szCs w:val="28"/>
        </w:rPr>
      </w:pPr>
      <w:r w:rsidRPr="00D63940">
        <w:rPr>
          <w:rFonts w:cstheme="minorHAnsi"/>
          <w:sz w:val="28"/>
          <w:szCs w:val="28"/>
        </w:rPr>
        <w:t xml:space="preserve">Для создания </w:t>
      </w:r>
      <w:r w:rsidR="009A5117" w:rsidRPr="00D63940">
        <w:rPr>
          <w:rFonts w:cstheme="minorHAnsi"/>
          <w:sz w:val="28"/>
          <w:szCs w:val="28"/>
        </w:rPr>
        <w:t xml:space="preserve">программного обеспечения имитационного моделирования </w:t>
      </w:r>
      <w:r w:rsidRPr="00D63940">
        <w:rPr>
          <w:rFonts w:cstheme="minorHAnsi"/>
          <w:sz w:val="28"/>
          <w:szCs w:val="28"/>
        </w:rPr>
        <w:t>модели поведения необходим язык программирования, позволяющий как реализовать задуманную концепцию, так и обеспечивающи</w:t>
      </w:r>
      <w:r w:rsidR="006006B0" w:rsidRPr="00D63940">
        <w:rPr>
          <w:rFonts w:cstheme="minorHAnsi"/>
          <w:sz w:val="28"/>
          <w:szCs w:val="28"/>
        </w:rPr>
        <w:t>й легкую переносимость на другие</w:t>
      </w:r>
      <w:r w:rsidRPr="00D63940">
        <w:rPr>
          <w:rFonts w:cstheme="minorHAnsi"/>
          <w:sz w:val="28"/>
          <w:szCs w:val="28"/>
        </w:rPr>
        <w:t xml:space="preserve"> язык</w:t>
      </w:r>
      <w:r w:rsidR="006006B0" w:rsidRPr="00D63940">
        <w:rPr>
          <w:rFonts w:cstheme="minorHAnsi"/>
          <w:sz w:val="28"/>
          <w:szCs w:val="28"/>
        </w:rPr>
        <w:t>и</w:t>
      </w:r>
      <w:r w:rsidRPr="00D63940">
        <w:rPr>
          <w:rFonts w:cstheme="minorHAnsi"/>
          <w:sz w:val="28"/>
          <w:szCs w:val="28"/>
        </w:rPr>
        <w:t xml:space="preserve"> программирования за счет своей наглядности. Встроенные языки программирования</w:t>
      </w:r>
      <w:r w:rsidR="00ED7E35" w:rsidRPr="00D63940">
        <w:rPr>
          <w:rFonts w:cstheme="minorHAnsi"/>
          <w:sz w:val="28"/>
          <w:szCs w:val="28"/>
        </w:rPr>
        <w:t xml:space="preserve"> или описания</w:t>
      </w:r>
      <w:r w:rsidRPr="00D63940">
        <w:rPr>
          <w:rFonts w:cstheme="minorHAnsi"/>
          <w:sz w:val="28"/>
          <w:szCs w:val="28"/>
        </w:rPr>
        <w:t xml:space="preserve"> </w:t>
      </w:r>
      <w:r w:rsidR="00ED7E35" w:rsidRPr="00D63940">
        <w:rPr>
          <w:rFonts w:cstheme="minorHAnsi"/>
          <w:sz w:val="28"/>
          <w:szCs w:val="28"/>
        </w:rPr>
        <w:t xml:space="preserve">рассмотренных </w:t>
      </w:r>
      <w:r w:rsidRPr="00D63940">
        <w:rPr>
          <w:rFonts w:cstheme="minorHAnsi"/>
          <w:sz w:val="28"/>
          <w:szCs w:val="28"/>
        </w:rPr>
        <w:t xml:space="preserve">программ имитационного моделирования </w:t>
      </w:r>
      <w:r w:rsidR="00ED7E35" w:rsidRPr="00D63940">
        <w:rPr>
          <w:rFonts w:cstheme="minorHAnsi"/>
          <w:sz w:val="28"/>
          <w:szCs w:val="28"/>
        </w:rPr>
        <w:t>не подходят для реализации предлагаемого метода в силу ограниченности своих возможностей</w:t>
      </w:r>
      <w:r w:rsidRPr="00D63940">
        <w:rPr>
          <w:rFonts w:cstheme="minorHAnsi"/>
          <w:sz w:val="28"/>
          <w:szCs w:val="28"/>
        </w:rPr>
        <w:t xml:space="preserve">. </w:t>
      </w:r>
      <w:r w:rsidR="000B5943" w:rsidRPr="00D63940">
        <w:rPr>
          <w:rFonts w:cstheme="minorHAnsi"/>
          <w:sz w:val="28"/>
          <w:szCs w:val="28"/>
        </w:rPr>
        <w:t xml:space="preserve">Кроме </w:t>
      </w:r>
      <w:r w:rsidR="000B5943" w:rsidRPr="00D63940">
        <w:rPr>
          <w:rFonts w:cstheme="minorHAnsi"/>
          <w:sz w:val="28"/>
          <w:szCs w:val="28"/>
          <w:lang w:val="en-US"/>
        </w:rPr>
        <w:t>Breve</w:t>
      </w:r>
      <w:r w:rsidR="000B5943" w:rsidRPr="00D63940">
        <w:rPr>
          <w:rFonts w:cstheme="minorHAnsi"/>
          <w:sz w:val="28"/>
          <w:szCs w:val="28"/>
        </w:rPr>
        <w:t xml:space="preserve">, которая не подходит по вышеназванным причинам, не было найдено программы имитационного моделирования, которая позволяла бы реализовать свои собственные модели поведения на </w:t>
      </w:r>
      <w:proofErr w:type="spellStart"/>
      <w:r w:rsidR="000B5943" w:rsidRPr="00D63940">
        <w:rPr>
          <w:rFonts w:cstheme="minorHAnsi"/>
          <w:sz w:val="28"/>
          <w:szCs w:val="28"/>
        </w:rPr>
        <w:t>распространненом</w:t>
      </w:r>
      <w:proofErr w:type="spellEnd"/>
      <w:r w:rsidR="000B5943" w:rsidRPr="00D63940">
        <w:rPr>
          <w:rFonts w:cstheme="minorHAnsi"/>
          <w:sz w:val="28"/>
          <w:szCs w:val="28"/>
        </w:rPr>
        <w:t xml:space="preserve"> яз</w:t>
      </w:r>
      <w:r w:rsidR="006006B0" w:rsidRPr="00D63940">
        <w:rPr>
          <w:rFonts w:cstheme="minorHAnsi"/>
          <w:sz w:val="28"/>
          <w:szCs w:val="28"/>
        </w:rPr>
        <w:t>ы</w:t>
      </w:r>
      <w:r w:rsidR="000B5943" w:rsidRPr="00D63940">
        <w:rPr>
          <w:rFonts w:cstheme="minorHAnsi"/>
          <w:sz w:val="28"/>
          <w:szCs w:val="28"/>
        </w:rPr>
        <w:t>ке программирования. Поэтому было принято решение создать свою собственную программу имитационного моделирования и реализовать в ней модел</w:t>
      </w:r>
      <w:r w:rsidR="006006B0" w:rsidRPr="00D63940">
        <w:rPr>
          <w:rFonts w:cstheme="minorHAnsi"/>
          <w:sz w:val="28"/>
          <w:szCs w:val="28"/>
        </w:rPr>
        <w:t>ь</w:t>
      </w:r>
      <w:r w:rsidR="000B5943" w:rsidRPr="00D63940">
        <w:rPr>
          <w:rFonts w:cstheme="minorHAnsi"/>
          <w:sz w:val="28"/>
          <w:szCs w:val="28"/>
        </w:rPr>
        <w:t xml:space="preserve"> поведения </w:t>
      </w:r>
      <w:r w:rsidR="006006B0" w:rsidRPr="00D63940">
        <w:rPr>
          <w:rFonts w:cstheme="minorHAnsi"/>
          <w:sz w:val="28"/>
          <w:szCs w:val="28"/>
        </w:rPr>
        <w:t>анимата</w:t>
      </w:r>
      <w:r w:rsidR="000B5943" w:rsidRPr="00D63940">
        <w:rPr>
          <w:rFonts w:cstheme="minorHAnsi"/>
          <w:sz w:val="28"/>
          <w:szCs w:val="28"/>
        </w:rPr>
        <w:t xml:space="preserve"> на языке </w:t>
      </w:r>
      <w:r w:rsidR="000B5943" w:rsidRPr="00D63940">
        <w:rPr>
          <w:rFonts w:cstheme="minorHAnsi"/>
          <w:sz w:val="28"/>
          <w:szCs w:val="28"/>
          <w:lang w:val="en-US"/>
        </w:rPr>
        <w:t>Python</w:t>
      </w:r>
      <w:r w:rsidR="000B5943" w:rsidRPr="00D63940">
        <w:rPr>
          <w:rFonts w:cstheme="minorHAnsi"/>
          <w:sz w:val="28"/>
          <w:szCs w:val="28"/>
        </w:rPr>
        <w:t xml:space="preserve">, т.к. он </w:t>
      </w:r>
      <w:r w:rsidR="006006B0" w:rsidRPr="00D63940">
        <w:rPr>
          <w:rFonts w:cstheme="minorHAnsi"/>
          <w:sz w:val="28"/>
          <w:szCs w:val="28"/>
        </w:rPr>
        <w:lastRenderedPageBreak/>
        <w:t>о</w:t>
      </w:r>
      <w:r w:rsidR="000B5943" w:rsidRPr="00D63940">
        <w:rPr>
          <w:rFonts w:cstheme="minorHAnsi"/>
          <w:sz w:val="28"/>
          <w:szCs w:val="28"/>
        </w:rPr>
        <w:t xml:space="preserve">бладает </w:t>
      </w:r>
      <w:r w:rsidR="006006B0" w:rsidRPr="00D63940">
        <w:rPr>
          <w:rFonts w:cstheme="minorHAnsi"/>
          <w:sz w:val="28"/>
          <w:szCs w:val="28"/>
        </w:rPr>
        <w:t xml:space="preserve">как </w:t>
      </w:r>
      <w:r w:rsidR="000B5943" w:rsidRPr="00D63940">
        <w:rPr>
          <w:rFonts w:cstheme="minorHAnsi"/>
          <w:sz w:val="28"/>
          <w:szCs w:val="28"/>
        </w:rPr>
        <w:t xml:space="preserve">простым и ясным синтаксисом (что позволит легко реализовать предложенный метод на другом языке программирования), </w:t>
      </w:r>
      <w:r w:rsidR="006006B0" w:rsidRPr="00D63940">
        <w:rPr>
          <w:rFonts w:cstheme="minorHAnsi"/>
          <w:sz w:val="28"/>
          <w:szCs w:val="28"/>
        </w:rPr>
        <w:t xml:space="preserve">так </w:t>
      </w:r>
      <w:r w:rsidR="00FF78E3">
        <w:rPr>
          <w:rFonts w:cstheme="minorHAnsi"/>
          <w:sz w:val="28"/>
          <w:szCs w:val="28"/>
        </w:rPr>
        <w:t>и широкими возможностями.</w:t>
      </w:r>
    </w:p>
    <w:p w:rsidR="009F1642" w:rsidRPr="00907E00" w:rsidRDefault="00D34DE3" w:rsidP="0059162B">
      <w:pPr>
        <w:pStyle w:val="2"/>
        <w:spacing w:line="360" w:lineRule="auto"/>
      </w:pPr>
      <w:bookmarkStart w:id="4" w:name="_Toc358038948"/>
      <w:r w:rsidRPr="00D63940">
        <w:t>1.</w:t>
      </w:r>
      <w:r w:rsidR="009F1642" w:rsidRPr="00D63940">
        <w:t xml:space="preserve">4. Обзор </w:t>
      </w:r>
      <w:r w:rsidR="009F1642" w:rsidRPr="009D6B6D">
        <w:t>существующих</w:t>
      </w:r>
      <w:r w:rsidR="009F1642" w:rsidRPr="00D63940">
        <w:t xml:space="preserve"> </w:t>
      </w:r>
      <w:bookmarkEnd w:id="4"/>
      <w:r w:rsidR="00907E00">
        <w:t>методов представления знаний</w:t>
      </w:r>
    </w:p>
    <w:p w:rsidR="00A15C7A" w:rsidRPr="00D63940" w:rsidRDefault="00A15C7A" w:rsidP="0059162B">
      <w:pPr>
        <w:spacing w:line="360" w:lineRule="auto"/>
        <w:ind w:firstLine="284"/>
        <w:contextualSpacing/>
        <w:jc w:val="both"/>
        <w:rPr>
          <w:rFonts w:cstheme="minorHAnsi"/>
          <w:sz w:val="28"/>
          <w:szCs w:val="28"/>
        </w:rPr>
      </w:pPr>
      <w:r w:rsidRPr="00D63940">
        <w:rPr>
          <w:rFonts w:cstheme="minorHAnsi"/>
          <w:sz w:val="28"/>
          <w:szCs w:val="28"/>
        </w:rPr>
        <w:t xml:space="preserve">Самой простой и очевидной моделью представления знаний является продукционная модель. Она основана на правилах вида «ЕСЛИ (условие), ТО (действие)». </w:t>
      </w:r>
      <w:r w:rsidR="00900C66" w:rsidRPr="00D63940">
        <w:rPr>
          <w:rFonts w:cstheme="minorHAnsi"/>
          <w:sz w:val="28"/>
          <w:szCs w:val="28"/>
        </w:rPr>
        <w:t>Условием является проверка одной или нескольких независимых переменных [</w:t>
      </w:r>
      <w:r w:rsidR="00A557FD">
        <w:rPr>
          <w:rFonts w:cstheme="minorHAnsi"/>
          <w:sz w:val="28"/>
          <w:szCs w:val="28"/>
          <w:lang w:val="en-US"/>
        </w:rPr>
        <w:t>5</w:t>
      </w:r>
      <w:r w:rsidR="00900C66" w:rsidRPr="00D63940">
        <w:rPr>
          <w:rFonts w:cstheme="minorHAnsi"/>
          <w:sz w:val="28"/>
          <w:szCs w:val="28"/>
        </w:rPr>
        <w:t xml:space="preserve">]. </w:t>
      </w:r>
      <w:r w:rsidRPr="00D63940">
        <w:rPr>
          <w:rFonts w:cstheme="minorHAnsi"/>
          <w:sz w:val="28"/>
          <w:szCs w:val="28"/>
        </w:rPr>
        <w:t xml:space="preserve">Чаще всего такие модели используются в экспертных системах. Сравнивая факты, полученные из внешней среды, такая система может заносить в свою память новые правила. Применяя алгоритм вывода, система может строить гипотезы и заключения. Недостатки этой модели кроются в ее простоте: знания связаны неясным образом, практически невозможно оценить целостную картину знаний и выделить отдельные </w:t>
      </w:r>
      <w:r w:rsidR="00B25AD0" w:rsidRPr="00D63940">
        <w:rPr>
          <w:rFonts w:cstheme="minorHAnsi"/>
          <w:sz w:val="28"/>
          <w:szCs w:val="28"/>
        </w:rPr>
        <w:t>логически-связные</w:t>
      </w:r>
      <w:r w:rsidRPr="00D63940">
        <w:rPr>
          <w:rFonts w:cstheme="minorHAnsi"/>
          <w:sz w:val="28"/>
          <w:szCs w:val="28"/>
        </w:rPr>
        <w:t xml:space="preserve"> части. Такая система, по сравнению с другими, обрабатывает знания гораздо </w:t>
      </w:r>
      <w:proofErr w:type="gramStart"/>
      <w:r w:rsidRPr="00D63940">
        <w:rPr>
          <w:rFonts w:cstheme="minorHAnsi"/>
          <w:sz w:val="28"/>
          <w:szCs w:val="28"/>
        </w:rPr>
        <w:t>менее эффективнее</w:t>
      </w:r>
      <w:proofErr w:type="gramEnd"/>
      <w:r w:rsidRPr="00D63940">
        <w:rPr>
          <w:rFonts w:cstheme="minorHAnsi"/>
          <w:sz w:val="28"/>
          <w:szCs w:val="28"/>
        </w:rPr>
        <w:t>.</w:t>
      </w:r>
      <w:r w:rsidR="00FC6FD1" w:rsidRPr="00D63940">
        <w:rPr>
          <w:rFonts w:cstheme="minorHAnsi"/>
          <w:sz w:val="28"/>
          <w:szCs w:val="28"/>
        </w:rPr>
        <w:t xml:space="preserve"> </w:t>
      </w:r>
    </w:p>
    <w:p w:rsidR="00A15C7A" w:rsidRPr="00A557FD" w:rsidRDefault="00A15C7A" w:rsidP="0059162B">
      <w:pPr>
        <w:spacing w:line="360" w:lineRule="auto"/>
        <w:contextualSpacing/>
        <w:jc w:val="both"/>
        <w:rPr>
          <w:rFonts w:cstheme="minorHAnsi"/>
          <w:sz w:val="28"/>
          <w:szCs w:val="28"/>
          <w:lang w:val="en-US"/>
        </w:rPr>
      </w:pPr>
    </w:p>
    <w:p w:rsidR="00A15C7A" w:rsidRPr="00D63940" w:rsidRDefault="00364E72" w:rsidP="0059162B">
      <w:pPr>
        <w:spacing w:line="360" w:lineRule="auto"/>
        <w:ind w:firstLine="284"/>
        <w:contextualSpacing/>
        <w:jc w:val="both"/>
        <w:rPr>
          <w:rFonts w:cstheme="minorHAnsi"/>
          <w:sz w:val="28"/>
          <w:szCs w:val="28"/>
        </w:rPr>
      </w:pPr>
      <w:r w:rsidRPr="00D63940">
        <w:rPr>
          <w:rFonts w:cstheme="minorHAnsi"/>
          <w:sz w:val="28"/>
          <w:szCs w:val="28"/>
        </w:rPr>
        <w:t xml:space="preserve">Логическая модель знаний основывается на концепции, что знания можно представить в виде совокупностей фактов и утверждений, которые рассматриваются как формулы в некоторой логике. Выведение новых знаний производится с помощью </w:t>
      </w:r>
      <w:r w:rsidR="009F4D73" w:rsidRPr="00D63940">
        <w:rPr>
          <w:rFonts w:cstheme="minorHAnsi"/>
          <w:sz w:val="28"/>
          <w:szCs w:val="28"/>
        </w:rPr>
        <w:t>правил</w:t>
      </w:r>
      <w:r w:rsidRPr="00D63940">
        <w:rPr>
          <w:rFonts w:cstheme="minorHAnsi"/>
          <w:sz w:val="28"/>
          <w:szCs w:val="28"/>
        </w:rPr>
        <w:t xml:space="preserve"> логического вывода.</w:t>
      </w:r>
      <w:r w:rsidR="009F4D73" w:rsidRPr="00D63940">
        <w:rPr>
          <w:rFonts w:cstheme="minorHAnsi"/>
          <w:sz w:val="28"/>
          <w:szCs w:val="28"/>
        </w:rPr>
        <w:t xml:space="preserve"> Логическая модель знаний строится на понятии «формальная система».</w:t>
      </w:r>
    </w:p>
    <w:p w:rsidR="009F4D73" w:rsidRPr="00D63940" w:rsidRDefault="009F4D73" w:rsidP="0059162B">
      <w:pPr>
        <w:spacing w:line="360" w:lineRule="auto"/>
        <w:ind w:firstLine="284"/>
        <w:contextualSpacing/>
        <w:jc w:val="both"/>
        <w:rPr>
          <w:rFonts w:cstheme="minorHAnsi"/>
          <w:sz w:val="28"/>
          <w:szCs w:val="28"/>
        </w:rPr>
      </w:pPr>
      <w:r w:rsidRPr="00D63940">
        <w:rPr>
          <w:rFonts w:cstheme="minorHAnsi"/>
          <w:sz w:val="28"/>
          <w:szCs w:val="28"/>
        </w:rPr>
        <w:t xml:space="preserve">Формальная система </w:t>
      </w:r>
      <w:r w:rsidRPr="00D63940">
        <w:rPr>
          <w:rFonts w:cstheme="minorHAnsi"/>
          <w:b/>
          <w:sz w:val="28"/>
          <w:szCs w:val="28"/>
          <w:lang w:val="en-US"/>
        </w:rPr>
        <w:t>S</w:t>
      </w:r>
      <w:r w:rsidRPr="00D63940">
        <w:rPr>
          <w:rFonts w:cstheme="minorHAnsi"/>
          <w:sz w:val="28"/>
          <w:szCs w:val="28"/>
        </w:rPr>
        <w:t xml:space="preserve"> определяется как кортеж</w:t>
      </w:r>
    </w:p>
    <w:p w:rsidR="009F4D73" w:rsidRPr="00D63940" w:rsidRDefault="009F4D73" w:rsidP="0059162B">
      <w:pPr>
        <w:spacing w:line="360" w:lineRule="auto"/>
        <w:ind w:firstLine="284"/>
        <w:contextualSpacing/>
        <w:jc w:val="both"/>
        <w:rPr>
          <w:rFonts w:cstheme="minorHAnsi"/>
          <w:sz w:val="28"/>
          <w:szCs w:val="28"/>
          <w:lang w:val="en-US"/>
        </w:rPr>
      </w:pPr>
      <m:oMathPara>
        <m:oMath>
          <m:r>
            <w:rPr>
              <w:rFonts w:ascii="Cambria Math" w:hAnsi="Cambria Math" w:cstheme="minorHAnsi"/>
              <w:sz w:val="28"/>
              <w:szCs w:val="28"/>
            </w:rPr>
            <m:t>S=&lt;T,F,A,R&gt;</m:t>
          </m:r>
        </m:oMath>
      </m:oMathPara>
    </w:p>
    <w:p w:rsidR="009F4D73" w:rsidRPr="00D63940" w:rsidRDefault="009F4D73" w:rsidP="0059162B">
      <w:pPr>
        <w:spacing w:line="360" w:lineRule="auto"/>
        <w:ind w:firstLine="284"/>
        <w:contextualSpacing/>
        <w:jc w:val="both"/>
        <w:rPr>
          <w:rFonts w:cstheme="minorHAnsi"/>
          <w:sz w:val="28"/>
          <w:szCs w:val="28"/>
        </w:rPr>
      </w:pPr>
      <w:r w:rsidRPr="00D63940">
        <w:rPr>
          <w:rFonts w:cstheme="minorHAnsi"/>
          <w:sz w:val="28"/>
          <w:szCs w:val="28"/>
        </w:rPr>
        <w:t>Где</w:t>
      </w:r>
    </w:p>
    <w:p w:rsidR="009F4D73" w:rsidRPr="00D63940" w:rsidRDefault="009F4D73" w:rsidP="0059162B">
      <w:pPr>
        <w:spacing w:line="360" w:lineRule="auto"/>
        <w:ind w:firstLine="284"/>
        <w:contextualSpacing/>
        <w:jc w:val="both"/>
        <w:rPr>
          <w:rFonts w:cstheme="minorHAnsi"/>
          <w:sz w:val="28"/>
          <w:szCs w:val="28"/>
        </w:rPr>
      </w:pPr>
      <w:r w:rsidRPr="00D63940">
        <w:rPr>
          <w:rFonts w:cstheme="minorHAnsi"/>
          <w:sz w:val="28"/>
          <w:szCs w:val="28"/>
          <w:lang w:val="en-US"/>
        </w:rPr>
        <w:t>T</w:t>
      </w:r>
      <w:r w:rsidRPr="00D63940">
        <w:rPr>
          <w:rFonts w:cstheme="minorHAnsi"/>
          <w:sz w:val="28"/>
          <w:szCs w:val="28"/>
        </w:rPr>
        <w:t xml:space="preserve"> – </w:t>
      </w:r>
      <w:proofErr w:type="gramStart"/>
      <w:r w:rsidRPr="00D63940">
        <w:rPr>
          <w:rFonts w:cstheme="minorHAnsi"/>
          <w:sz w:val="28"/>
          <w:szCs w:val="28"/>
        </w:rPr>
        <w:t>алфавит</w:t>
      </w:r>
      <w:proofErr w:type="gramEnd"/>
      <w:r w:rsidRPr="00D63940">
        <w:rPr>
          <w:rFonts w:cstheme="minorHAnsi"/>
          <w:sz w:val="28"/>
          <w:szCs w:val="28"/>
        </w:rPr>
        <w:t xml:space="preserve"> теории (конечное множество базовых символов);</w:t>
      </w:r>
    </w:p>
    <w:p w:rsidR="009F4D73" w:rsidRPr="00D63940" w:rsidRDefault="009F4D73" w:rsidP="0059162B">
      <w:pPr>
        <w:spacing w:line="360" w:lineRule="auto"/>
        <w:ind w:firstLine="284"/>
        <w:contextualSpacing/>
        <w:jc w:val="both"/>
        <w:rPr>
          <w:rFonts w:cstheme="minorHAnsi"/>
          <w:sz w:val="28"/>
          <w:szCs w:val="28"/>
        </w:rPr>
      </w:pPr>
      <w:r w:rsidRPr="00D63940">
        <w:rPr>
          <w:rFonts w:cstheme="minorHAnsi"/>
          <w:sz w:val="28"/>
          <w:szCs w:val="28"/>
          <w:lang w:val="en-US"/>
        </w:rPr>
        <w:t>F</w:t>
      </w:r>
      <w:r w:rsidRPr="00D63940">
        <w:rPr>
          <w:rFonts w:cstheme="minorHAnsi"/>
          <w:sz w:val="28"/>
          <w:szCs w:val="28"/>
        </w:rPr>
        <w:t xml:space="preserve"> – </w:t>
      </w:r>
      <w:proofErr w:type="gramStart"/>
      <w:r w:rsidRPr="00D63940">
        <w:rPr>
          <w:rFonts w:cstheme="minorHAnsi"/>
          <w:sz w:val="28"/>
          <w:szCs w:val="28"/>
        </w:rPr>
        <w:t>перечислимое</w:t>
      </w:r>
      <w:proofErr w:type="gramEnd"/>
      <w:r w:rsidRPr="00D63940">
        <w:rPr>
          <w:rFonts w:cstheme="minorHAnsi"/>
          <w:sz w:val="28"/>
          <w:szCs w:val="28"/>
        </w:rPr>
        <w:t xml:space="preserve"> множество формул, построенных из элементов </w:t>
      </w:r>
      <w:r w:rsidRPr="00D63940">
        <w:rPr>
          <w:rFonts w:cstheme="minorHAnsi"/>
          <w:sz w:val="28"/>
          <w:szCs w:val="28"/>
          <w:lang w:val="en-US"/>
        </w:rPr>
        <w:t>T</w:t>
      </w:r>
      <w:r w:rsidRPr="00D63940">
        <w:rPr>
          <w:rFonts w:cstheme="minorHAnsi"/>
          <w:sz w:val="28"/>
          <w:szCs w:val="28"/>
        </w:rPr>
        <w:t xml:space="preserve"> с использованием некоторого набора синтаксических правил;</w:t>
      </w:r>
    </w:p>
    <w:p w:rsidR="009F4D73" w:rsidRPr="00D63940" w:rsidRDefault="009F4D73" w:rsidP="0059162B">
      <w:pPr>
        <w:spacing w:line="360" w:lineRule="auto"/>
        <w:ind w:firstLine="284"/>
        <w:contextualSpacing/>
        <w:jc w:val="both"/>
        <w:rPr>
          <w:rFonts w:cstheme="minorHAnsi"/>
          <w:sz w:val="28"/>
          <w:szCs w:val="28"/>
        </w:rPr>
      </w:pPr>
      <w:r w:rsidRPr="00D63940">
        <w:rPr>
          <w:rFonts w:cstheme="minorHAnsi"/>
          <w:sz w:val="28"/>
          <w:szCs w:val="28"/>
          <w:lang w:val="en-US"/>
        </w:rPr>
        <w:t>A</w:t>
      </w:r>
      <w:r w:rsidRPr="00D63940">
        <w:rPr>
          <w:rFonts w:cstheme="minorHAnsi"/>
          <w:sz w:val="28"/>
          <w:szCs w:val="28"/>
        </w:rPr>
        <w:t xml:space="preserve"> – </w:t>
      </w:r>
      <w:proofErr w:type="gramStart"/>
      <w:r w:rsidRPr="00D63940">
        <w:rPr>
          <w:rFonts w:cstheme="minorHAnsi"/>
          <w:sz w:val="28"/>
          <w:szCs w:val="28"/>
        </w:rPr>
        <w:t>множество</w:t>
      </w:r>
      <w:proofErr w:type="gramEnd"/>
      <w:r w:rsidRPr="00D63940">
        <w:rPr>
          <w:rFonts w:cstheme="minorHAnsi"/>
          <w:sz w:val="28"/>
          <w:szCs w:val="28"/>
        </w:rPr>
        <w:t xml:space="preserve"> формул, называемых аксиомами;</w:t>
      </w:r>
    </w:p>
    <w:p w:rsidR="009F4D73" w:rsidRPr="00D63940" w:rsidRDefault="009F4D73" w:rsidP="0059162B">
      <w:pPr>
        <w:spacing w:line="360" w:lineRule="auto"/>
        <w:ind w:firstLine="284"/>
        <w:contextualSpacing/>
        <w:jc w:val="both"/>
        <w:rPr>
          <w:rFonts w:cstheme="minorHAnsi"/>
          <w:sz w:val="28"/>
          <w:szCs w:val="28"/>
        </w:rPr>
      </w:pPr>
      <w:r w:rsidRPr="00D63940">
        <w:rPr>
          <w:rFonts w:cstheme="minorHAnsi"/>
          <w:sz w:val="28"/>
          <w:szCs w:val="28"/>
          <w:lang w:val="en-US"/>
        </w:rPr>
        <w:t>R</w:t>
      </w:r>
      <w:r w:rsidRPr="00D63940">
        <w:rPr>
          <w:rFonts w:cstheme="minorHAnsi"/>
          <w:sz w:val="28"/>
          <w:szCs w:val="28"/>
        </w:rPr>
        <w:t xml:space="preserve"> – </w:t>
      </w:r>
      <w:proofErr w:type="gramStart"/>
      <w:r w:rsidRPr="00D63940">
        <w:rPr>
          <w:rFonts w:cstheme="minorHAnsi"/>
          <w:sz w:val="28"/>
          <w:szCs w:val="28"/>
        </w:rPr>
        <w:t>конечное</w:t>
      </w:r>
      <w:proofErr w:type="gramEnd"/>
      <w:r w:rsidRPr="00D63940">
        <w:rPr>
          <w:rFonts w:cstheme="minorHAnsi"/>
          <w:sz w:val="28"/>
          <w:szCs w:val="28"/>
        </w:rPr>
        <w:t xml:space="preserve"> множество правил вывода.</w:t>
      </w:r>
    </w:p>
    <w:p w:rsidR="009F4D73" w:rsidRPr="00D63940" w:rsidRDefault="009F4D73" w:rsidP="0059162B">
      <w:pPr>
        <w:spacing w:line="360" w:lineRule="auto"/>
        <w:ind w:firstLine="284"/>
        <w:contextualSpacing/>
        <w:jc w:val="both"/>
        <w:rPr>
          <w:rFonts w:cstheme="minorHAnsi"/>
          <w:sz w:val="28"/>
          <w:szCs w:val="28"/>
        </w:rPr>
      </w:pPr>
      <w:r w:rsidRPr="00D63940">
        <w:rPr>
          <w:rFonts w:cstheme="minorHAnsi"/>
          <w:sz w:val="28"/>
          <w:szCs w:val="28"/>
        </w:rPr>
        <w:lastRenderedPageBreak/>
        <w:t xml:space="preserve">Правило вывода – это отношение вида </w:t>
      </w:r>
      <m:oMath>
        <m:sSub>
          <m:sSubPr>
            <m:ctrlPr>
              <w:rPr>
                <w:rFonts w:ascii="Cambria Math" w:hAnsi="Cambria Math" w:cstheme="minorHAnsi"/>
                <w:i/>
                <w:sz w:val="28"/>
                <w:szCs w:val="28"/>
              </w:rPr>
            </m:ctrlPr>
          </m:sSubPr>
          <m:e>
            <m:r>
              <w:rPr>
                <w:rFonts w:ascii="Cambria Math" w:hAnsi="Cambria Math" w:cstheme="minorHAnsi"/>
                <w:sz w:val="28"/>
                <w:szCs w:val="28"/>
              </w:rPr>
              <m:t>r</m:t>
            </m:r>
          </m:e>
          <m:sub>
            <m:r>
              <w:rPr>
                <w:rFonts w:ascii="Cambria Math" w:hAnsi="Cambria Math" w:cstheme="minorHAnsi"/>
                <w:sz w:val="28"/>
                <w:szCs w:val="28"/>
              </w:rPr>
              <m:t>i</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f</m:t>
            </m:r>
          </m:e>
          <m:sub>
            <m:r>
              <w:rPr>
                <w:rFonts w:ascii="Cambria Math" w:hAnsi="Cambria Math" w:cstheme="minorHAnsi"/>
                <w:sz w:val="28"/>
                <w:szCs w:val="28"/>
              </w:rPr>
              <m:t>1</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f</m:t>
            </m:r>
          </m:e>
          <m:sub>
            <m:r>
              <w:rPr>
                <w:rFonts w:ascii="Cambria Math" w:hAnsi="Cambria Math" w:cstheme="minorHAnsi"/>
                <w:sz w:val="28"/>
                <w:szCs w:val="28"/>
              </w:rPr>
              <m:t>n</m:t>
            </m:r>
          </m:sub>
        </m:sSub>
        <m:r>
          <w:rPr>
            <w:rFonts w:ascii="Cambria Math" w:hAnsi="Cambria Math" w:cstheme="minorHAnsi"/>
            <w:sz w:val="28"/>
            <w:szCs w:val="28"/>
          </w:rPr>
          <m:t>,g)</m:t>
        </m:r>
      </m:oMath>
      <w:r w:rsidRPr="00D63940">
        <w:rPr>
          <w:rFonts w:cstheme="minorHAnsi"/>
          <w:sz w:val="28"/>
          <w:szCs w:val="28"/>
        </w:rPr>
        <w:t xml:space="preserve"> на множестве </w:t>
      </w:r>
      <w:r w:rsidRPr="00D63940">
        <w:rPr>
          <w:rFonts w:cstheme="minorHAnsi"/>
          <w:sz w:val="28"/>
          <w:szCs w:val="28"/>
          <w:lang w:val="en-US"/>
        </w:rPr>
        <w:t>F</w:t>
      </w:r>
      <w:r w:rsidRPr="00D63940">
        <w:rPr>
          <w:rFonts w:cstheme="minorHAnsi"/>
          <w:sz w:val="28"/>
          <w:szCs w:val="28"/>
        </w:rPr>
        <w:t>. При это</w:t>
      </w:r>
      <w:r w:rsidR="00420235" w:rsidRPr="00D63940">
        <w:rPr>
          <w:rFonts w:cstheme="minorHAnsi"/>
          <w:sz w:val="28"/>
          <w:szCs w:val="28"/>
        </w:rPr>
        <w:t>м</w:t>
      </w:r>
      <w:r w:rsidRPr="00D63940">
        <w:rPr>
          <w:rFonts w:cstheme="minorHAnsi"/>
          <w:sz w:val="28"/>
          <w:szCs w:val="28"/>
        </w:rPr>
        <w:t xml:space="preserve"> формула </w:t>
      </w:r>
      <w:r w:rsidRPr="00D63940">
        <w:rPr>
          <w:rFonts w:cstheme="minorHAnsi"/>
          <w:sz w:val="28"/>
          <w:szCs w:val="28"/>
          <w:lang w:val="en-US"/>
        </w:rPr>
        <w:t>g</w:t>
      </w:r>
      <w:r w:rsidRPr="00D63940">
        <w:rPr>
          <w:rFonts w:cstheme="minorHAnsi"/>
          <w:sz w:val="28"/>
          <w:szCs w:val="28"/>
        </w:rPr>
        <w:t xml:space="preserve"> называется непосредственно выводимой из множества </w:t>
      </w:r>
      <m:oMath>
        <m:sSub>
          <m:sSubPr>
            <m:ctrlPr>
              <w:rPr>
                <w:rFonts w:ascii="Cambria Math" w:hAnsi="Cambria Math" w:cstheme="minorHAnsi"/>
                <w:i/>
                <w:sz w:val="28"/>
                <w:szCs w:val="28"/>
              </w:rPr>
            </m:ctrlPr>
          </m:sSubPr>
          <m:e>
            <m:r>
              <w:rPr>
                <w:rFonts w:ascii="Cambria Math" w:hAnsi="Cambria Math" w:cstheme="minorHAnsi"/>
                <w:sz w:val="28"/>
                <w:szCs w:val="28"/>
              </w:rPr>
              <m:t>f</m:t>
            </m:r>
          </m:e>
          <m:sub>
            <m:r>
              <w:rPr>
                <w:rFonts w:ascii="Cambria Math" w:hAnsi="Cambria Math" w:cstheme="minorHAnsi"/>
                <w:sz w:val="28"/>
                <w:szCs w:val="28"/>
              </w:rPr>
              <m:t>1</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f</m:t>
            </m:r>
          </m:e>
          <m:sub>
            <m:r>
              <w:rPr>
                <w:rFonts w:ascii="Cambria Math" w:hAnsi="Cambria Math" w:cstheme="minorHAnsi"/>
                <w:sz w:val="28"/>
                <w:szCs w:val="28"/>
              </w:rPr>
              <m:t>n</m:t>
            </m:r>
          </m:sub>
        </m:sSub>
      </m:oMath>
      <w:r w:rsidRPr="00D63940">
        <w:rPr>
          <w:rFonts w:cstheme="minorHAnsi"/>
          <w:sz w:val="28"/>
          <w:szCs w:val="28"/>
        </w:rPr>
        <w:t xml:space="preserve"> по правилу </w:t>
      </w:r>
      <m:oMath>
        <m:sSub>
          <m:sSubPr>
            <m:ctrlPr>
              <w:rPr>
                <w:rFonts w:ascii="Cambria Math" w:hAnsi="Cambria Math" w:cstheme="minorHAnsi"/>
                <w:i/>
                <w:sz w:val="28"/>
                <w:szCs w:val="28"/>
              </w:rPr>
            </m:ctrlPr>
          </m:sSubPr>
          <m:e>
            <m:r>
              <w:rPr>
                <w:rFonts w:ascii="Cambria Math" w:hAnsi="Cambria Math" w:cstheme="minorHAnsi"/>
                <w:sz w:val="28"/>
                <w:szCs w:val="28"/>
              </w:rPr>
              <m:t>r</m:t>
            </m:r>
          </m:e>
          <m:sub>
            <m:r>
              <w:rPr>
                <w:rFonts w:ascii="Cambria Math" w:hAnsi="Cambria Math" w:cstheme="minorHAnsi"/>
                <w:sz w:val="28"/>
                <w:szCs w:val="28"/>
              </w:rPr>
              <m:t>i</m:t>
            </m:r>
          </m:sub>
        </m:sSub>
      </m:oMath>
      <w:r w:rsidRPr="00D63940">
        <w:rPr>
          <w:rFonts w:cstheme="minorHAnsi"/>
          <w:sz w:val="28"/>
          <w:szCs w:val="28"/>
        </w:rPr>
        <w:t xml:space="preserve">; формулы </w:t>
      </w:r>
      <m:oMath>
        <m:sSub>
          <m:sSubPr>
            <m:ctrlPr>
              <w:rPr>
                <w:rFonts w:ascii="Cambria Math" w:hAnsi="Cambria Math" w:cstheme="minorHAnsi"/>
                <w:i/>
                <w:sz w:val="28"/>
                <w:szCs w:val="28"/>
              </w:rPr>
            </m:ctrlPr>
          </m:sSubPr>
          <m:e>
            <m:r>
              <w:rPr>
                <w:rFonts w:ascii="Cambria Math" w:hAnsi="Cambria Math" w:cstheme="minorHAnsi"/>
                <w:sz w:val="28"/>
                <w:szCs w:val="28"/>
              </w:rPr>
              <m:t>f</m:t>
            </m:r>
          </m:e>
          <m:sub>
            <m:r>
              <w:rPr>
                <w:rFonts w:ascii="Cambria Math" w:hAnsi="Cambria Math" w:cstheme="minorHAnsi"/>
                <w:sz w:val="28"/>
                <w:szCs w:val="28"/>
              </w:rPr>
              <m:t>1</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f</m:t>
            </m:r>
          </m:e>
          <m:sub>
            <m:r>
              <w:rPr>
                <w:rFonts w:ascii="Cambria Math" w:hAnsi="Cambria Math" w:cstheme="minorHAnsi"/>
                <w:sz w:val="28"/>
                <w:szCs w:val="28"/>
              </w:rPr>
              <m:t>n</m:t>
            </m:r>
          </m:sub>
        </m:sSub>
      </m:oMath>
      <w:r w:rsidRPr="00D63940">
        <w:rPr>
          <w:rFonts w:cstheme="minorHAnsi"/>
          <w:sz w:val="28"/>
          <w:szCs w:val="28"/>
        </w:rPr>
        <w:t xml:space="preserve"> называются посылками, </w:t>
      </w:r>
      <w:r w:rsidRPr="00D63940">
        <w:rPr>
          <w:rFonts w:cstheme="minorHAnsi"/>
          <w:sz w:val="28"/>
          <w:szCs w:val="28"/>
          <w:lang w:val="en-US"/>
        </w:rPr>
        <w:t>g</w:t>
      </w:r>
      <w:r w:rsidRPr="00D63940">
        <w:rPr>
          <w:rFonts w:cstheme="minorHAnsi"/>
          <w:sz w:val="28"/>
          <w:szCs w:val="28"/>
        </w:rPr>
        <w:t xml:space="preserve"> – следствием или заключением [</w:t>
      </w:r>
      <w:r w:rsidR="00D63940" w:rsidRPr="00D63940">
        <w:rPr>
          <w:rFonts w:cstheme="minorHAnsi"/>
          <w:sz w:val="28"/>
          <w:szCs w:val="28"/>
        </w:rPr>
        <w:t>10</w:t>
      </w:r>
      <w:r w:rsidRPr="00D63940">
        <w:rPr>
          <w:rFonts w:cstheme="minorHAnsi"/>
          <w:sz w:val="28"/>
          <w:szCs w:val="28"/>
        </w:rPr>
        <w:t>].</w:t>
      </w:r>
    </w:p>
    <w:p w:rsidR="009F4D73" w:rsidRPr="00D63940" w:rsidRDefault="009F4D73" w:rsidP="0059162B">
      <w:pPr>
        <w:spacing w:line="360" w:lineRule="auto"/>
        <w:ind w:firstLine="284"/>
        <w:contextualSpacing/>
        <w:jc w:val="both"/>
        <w:rPr>
          <w:rFonts w:cstheme="minorHAnsi"/>
          <w:sz w:val="28"/>
          <w:szCs w:val="28"/>
        </w:rPr>
      </w:pPr>
      <w:r w:rsidRPr="00D63940">
        <w:rPr>
          <w:rFonts w:cstheme="minorHAnsi"/>
          <w:sz w:val="28"/>
          <w:szCs w:val="28"/>
        </w:rPr>
        <w:t>Наиболее широкое распространение при моделирован</w:t>
      </w:r>
      <w:proofErr w:type="gramStart"/>
      <w:r w:rsidRPr="00D63940">
        <w:rPr>
          <w:rFonts w:cstheme="minorHAnsi"/>
          <w:sz w:val="28"/>
          <w:szCs w:val="28"/>
        </w:rPr>
        <w:t>ии ИИ</w:t>
      </w:r>
      <w:proofErr w:type="gramEnd"/>
      <w:r w:rsidRPr="00D63940">
        <w:rPr>
          <w:rFonts w:cstheme="minorHAnsi"/>
          <w:sz w:val="28"/>
          <w:szCs w:val="28"/>
        </w:rPr>
        <w:t xml:space="preserve"> получила формальная система </w:t>
      </w:r>
      <w:r w:rsidRPr="00D63940">
        <w:rPr>
          <w:rFonts w:cstheme="minorHAnsi"/>
          <w:i/>
          <w:sz w:val="28"/>
          <w:szCs w:val="28"/>
        </w:rPr>
        <w:t>исчисление предикатов первого порядка</w:t>
      </w:r>
      <w:r w:rsidRPr="00D63940">
        <w:rPr>
          <w:rFonts w:cstheme="minorHAnsi"/>
          <w:sz w:val="28"/>
          <w:szCs w:val="28"/>
        </w:rPr>
        <w:t>.</w:t>
      </w:r>
      <w:r w:rsidR="00420235" w:rsidRPr="00D63940">
        <w:rPr>
          <w:rFonts w:cstheme="minorHAnsi"/>
          <w:sz w:val="28"/>
          <w:szCs w:val="28"/>
        </w:rPr>
        <w:t xml:space="preserve"> Символами исчисления предикатов являются:</w:t>
      </w:r>
    </w:p>
    <w:p w:rsidR="00420235" w:rsidRPr="00D63940" w:rsidRDefault="00420235" w:rsidP="0059162B">
      <w:pPr>
        <w:pStyle w:val="a7"/>
        <w:numPr>
          <w:ilvl w:val="0"/>
          <w:numId w:val="26"/>
        </w:numPr>
        <w:spacing w:line="360" w:lineRule="auto"/>
        <w:ind w:left="0" w:firstLine="284"/>
        <w:jc w:val="both"/>
        <w:rPr>
          <w:rFonts w:cstheme="minorHAnsi"/>
          <w:sz w:val="28"/>
          <w:szCs w:val="28"/>
        </w:rPr>
      </w:pPr>
      <w:r w:rsidRPr="00D63940">
        <w:rPr>
          <w:rFonts w:cstheme="minorHAnsi"/>
          <w:sz w:val="28"/>
          <w:szCs w:val="28"/>
        </w:rPr>
        <w:t xml:space="preserve">Символы истинности </w:t>
      </w:r>
      <w:r w:rsidRPr="00D63940">
        <w:rPr>
          <w:rFonts w:cstheme="minorHAnsi"/>
          <w:sz w:val="28"/>
          <w:szCs w:val="28"/>
          <w:lang w:val="en-US"/>
        </w:rPr>
        <w:t>true</w:t>
      </w:r>
      <w:r w:rsidRPr="00D63940">
        <w:rPr>
          <w:rFonts w:cstheme="minorHAnsi"/>
          <w:sz w:val="28"/>
          <w:szCs w:val="28"/>
        </w:rPr>
        <w:t xml:space="preserve"> и </w:t>
      </w:r>
      <w:r w:rsidRPr="00D63940">
        <w:rPr>
          <w:rFonts w:cstheme="minorHAnsi"/>
          <w:sz w:val="28"/>
          <w:szCs w:val="28"/>
          <w:lang w:val="en-US"/>
        </w:rPr>
        <w:t>false</w:t>
      </w:r>
      <w:r w:rsidRPr="00D63940">
        <w:rPr>
          <w:rFonts w:cstheme="minorHAnsi"/>
          <w:sz w:val="28"/>
          <w:szCs w:val="28"/>
        </w:rPr>
        <w:t>.</w:t>
      </w:r>
    </w:p>
    <w:p w:rsidR="00420235" w:rsidRPr="00D63940" w:rsidRDefault="00420235" w:rsidP="0059162B">
      <w:pPr>
        <w:pStyle w:val="a7"/>
        <w:numPr>
          <w:ilvl w:val="0"/>
          <w:numId w:val="26"/>
        </w:numPr>
        <w:spacing w:line="360" w:lineRule="auto"/>
        <w:ind w:left="0" w:firstLine="284"/>
        <w:jc w:val="both"/>
        <w:rPr>
          <w:rFonts w:cstheme="minorHAnsi"/>
          <w:sz w:val="28"/>
          <w:szCs w:val="28"/>
        </w:rPr>
      </w:pPr>
      <w:r w:rsidRPr="00D63940">
        <w:rPr>
          <w:rFonts w:cstheme="minorHAnsi"/>
          <w:sz w:val="28"/>
          <w:szCs w:val="28"/>
        </w:rPr>
        <w:t>Символы констант – символьные выражения, начинающиеся с символа нижнего регистра.</w:t>
      </w:r>
    </w:p>
    <w:p w:rsidR="00420235" w:rsidRPr="00D63940" w:rsidRDefault="00420235" w:rsidP="0059162B">
      <w:pPr>
        <w:pStyle w:val="a7"/>
        <w:numPr>
          <w:ilvl w:val="0"/>
          <w:numId w:val="26"/>
        </w:numPr>
        <w:spacing w:line="360" w:lineRule="auto"/>
        <w:ind w:left="0" w:firstLine="284"/>
        <w:jc w:val="both"/>
        <w:rPr>
          <w:rFonts w:cstheme="minorHAnsi"/>
          <w:sz w:val="28"/>
          <w:szCs w:val="28"/>
        </w:rPr>
      </w:pPr>
      <w:r w:rsidRPr="00D63940">
        <w:rPr>
          <w:rFonts w:cstheme="minorHAnsi"/>
          <w:sz w:val="28"/>
          <w:szCs w:val="28"/>
        </w:rPr>
        <w:t>Символы переменных</w:t>
      </w:r>
      <w:r w:rsidR="00E90CEC" w:rsidRPr="00D63940">
        <w:rPr>
          <w:rFonts w:cstheme="minorHAnsi"/>
          <w:sz w:val="28"/>
          <w:szCs w:val="28"/>
        </w:rPr>
        <w:t xml:space="preserve"> </w:t>
      </w:r>
      <w:r w:rsidRPr="00D63940">
        <w:rPr>
          <w:rFonts w:cstheme="minorHAnsi"/>
          <w:sz w:val="28"/>
          <w:szCs w:val="28"/>
        </w:rPr>
        <w:t>– символьные выражения, начинающиеся с символа верхнего регистра.</w:t>
      </w:r>
    </w:p>
    <w:p w:rsidR="00420235" w:rsidRPr="00D63940" w:rsidRDefault="00420235" w:rsidP="0059162B">
      <w:pPr>
        <w:pStyle w:val="a7"/>
        <w:numPr>
          <w:ilvl w:val="0"/>
          <w:numId w:val="26"/>
        </w:numPr>
        <w:spacing w:line="360" w:lineRule="auto"/>
        <w:ind w:left="0" w:firstLine="284"/>
        <w:jc w:val="both"/>
        <w:rPr>
          <w:rFonts w:cstheme="minorHAnsi"/>
          <w:sz w:val="28"/>
          <w:szCs w:val="28"/>
        </w:rPr>
      </w:pPr>
      <w:r w:rsidRPr="00D63940">
        <w:rPr>
          <w:rFonts w:cstheme="minorHAnsi"/>
          <w:sz w:val="28"/>
          <w:szCs w:val="28"/>
        </w:rPr>
        <w:t>Функциональные символы – это символьные выражения, начинающиеся с символа нижнего регистра. С функциями связывается арность, указывающая на число их аргументов.</w:t>
      </w:r>
    </w:p>
    <w:p w:rsidR="00420235" w:rsidRPr="00D63940" w:rsidRDefault="00420235" w:rsidP="0059162B">
      <w:pPr>
        <w:pStyle w:val="a7"/>
        <w:spacing w:line="360" w:lineRule="auto"/>
        <w:ind w:left="0" w:firstLine="284"/>
        <w:jc w:val="both"/>
        <w:rPr>
          <w:rFonts w:cstheme="minorHAnsi"/>
          <w:sz w:val="28"/>
          <w:szCs w:val="28"/>
        </w:rPr>
      </w:pPr>
      <w:r w:rsidRPr="00D63940">
        <w:rPr>
          <w:rFonts w:cstheme="minorHAnsi"/>
          <w:sz w:val="28"/>
          <w:szCs w:val="28"/>
        </w:rPr>
        <w:t xml:space="preserve">Функциональное выражение состоит из константы арности </w:t>
      </w:r>
      <w:r w:rsidRPr="00D63940">
        <w:rPr>
          <w:rFonts w:cstheme="minorHAnsi"/>
          <w:sz w:val="28"/>
          <w:szCs w:val="28"/>
          <w:lang w:val="en-US"/>
        </w:rPr>
        <w:t>n</w:t>
      </w:r>
      <w:r w:rsidRPr="00D63940">
        <w:rPr>
          <w:rFonts w:cstheme="minorHAnsi"/>
          <w:sz w:val="28"/>
          <w:szCs w:val="28"/>
        </w:rPr>
        <w:t xml:space="preserve">, за которой следует </w:t>
      </w:r>
      <w:r w:rsidRPr="00D63940">
        <w:rPr>
          <w:rFonts w:cstheme="minorHAnsi"/>
          <w:sz w:val="28"/>
          <w:szCs w:val="28"/>
          <w:lang w:val="en-US"/>
        </w:rPr>
        <w:t>n</w:t>
      </w:r>
      <w:r w:rsidRPr="00D63940">
        <w:rPr>
          <w:rFonts w:cstheme="minorHAnsi"/>
          <w:sz w:val="28"/>
          <w:szCs w:val="28"/>
        </w:rPr>
        <w:t xml:space="preserve"> термов </w:t>
      </w:r>
      <m:oMath>
        <m:sSub>
          <m:sSubPr>
            <m:ctrlPr>
              <w:rPr>
                <w:rFonts w:ascii="Cambria Math" w:hAnsi="Cambria Math" w:cstheme="minorHAnsi"/>
                <w:i/>
                <w:sz w:val="28"/>
                <w:szCs w:val="28"/>
              </w:rPr>
            </m:ctrlPr>
          </m:sSubPr>
          <m:e>
            <m:r>
              <w:rPr>
                <w:rFonts w:ascii="Cambria Math" w:hAnsi="Cambria Math" w:cstheme="minorHAnsi"/>
                <w:sz w:val="28"/>
                <w:szCs w:val="28"/>
              </w:rPr>
              <m:t>t</m:t>
            </m:r>
          </m:e>
          <m:sub>
            <m:r>
              <w:rPr>
                <w:rFonts w:ascii="Cambria Math" w:hAnsi="Cambria Math" w:cstheme="minorHAnsi"/>
                <w:sz w:val="28"/>
                <w:szCs w:val="28"/>
              </w:rPr>
              <m:t>1</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t</m:t>
            </m:r>
          </m:e>
          <m:sub>
            <m:r>
              <w:rPr>
                <w:rFonts w:ascii="Cambria Math" w:hAnsi="Cambria Math" w:cstheme="minorHAnsi"/>
                <w:sz w:val="28"/>
                <w:szCs w:val="28"/>
              </w:rPr>
              <m:t>n</m:t>
            </m:r>
          </m:sub>
        </m:sSub>
      </m:oMath>
      <w:r w:rsidRPr="00D63940">
        <w:rPr>
          <w:rFonts w:cstheme="minorHAnsi"/>
          <w:sz w:val="28"/>
          <w:szCs w:val="28"/>
        </w:rPr>
        <w:t>, заключенных в круглые</w:t>
      </w:r>
      <w:r w:rsidR="006B65BF" w:rsidRPr="00D63940">
        <w:rPr>
          <w:rFonts w:cstheme="minorHAnsi"/>
          <w:sz w:val="28"/>
          <w:szCs w:val="28"/>
        </w:rPr>
        <w:t xml:space="preserve"> скобки и отделенных друг от друга запятыми.</w:t>
      </w:r>
    </w:p>
    <w:p w:rsidR="006B65BF" w:rsidRPr="00D63940" w:rsidRDefault="006B65BF" w:rsidP="0059162B">
      <w:pPr>
        <w:pStyle w:val="a7"/>
        <w:spacing w:line="360" w:lineRule="auto"/>
        <w:ind w:left="0" w:firstLine="284"/>
        <w:jc w:val="both"/>
        <w:rPr>
          <w:rFonts w:cstheme="minorHAnsi"/>
          <w:sz w:val="28"/>
          <w:szCs w:val="28"/>
        </w:rPr>
      </w:pPr>
      <w:r w:rsidRPr="00D63940">
        <w:rPr>
          <w:rFonts w:cstheme="minorHAnsi"/>
          <w:sz w:val="28"/>
          <w:szCs w:val="28"/>
        </w:rPr>
        <w:t>Терм исчисления предикатов может быть константой, переменной или функциональным выражением.</w:t>
      </w:r>
    </w:p>
    <w:p w:rsidR="001C092C" w:rsidRPr="00D63940" w:rsidRDefault="006B65BF" w:rsidP="0059162B">
      <w:pPr>
        <w:spacing w:line="360" w:lineRule="auto"/>
        <w:ind w:firstLine="284"/>
        <w:contextualSpacing/>
        <w:jc w:val="both"/>
        <w:rPr>
          <w:rFonts w:cstheme="minorHAnsi"/>
          <w:sz w:val="28"/>
          <w:szCs w:val="28"/>
        </w:rPr>
      </w:pPr>
      <w:r w:rsidRPr="00D63940">
        <w:rPr>
          <w:rFonts w:cstheme="minorHAnsi"/>
          <w:sz w:val="28"/>
          <w:szCs w:val="28"/>
        </w:rPr>
        <w:t xml:space="preserve">Символы в исчислении предикатов также могут представлять предикаты. Они начинаются с буквы нижнего регистра и представляют собой </w:t>
      </w:r>
      <w:r w:rsidRPr="00D63940">
        <w:rPr>
          <w:rFonts w:cstheme="minorHAnsi"/>
          <w:sz w:val="28"/>
          <w:szCs w:val="28"/>
          <w:lang w:val="en-US"/>
        </w:rPr>
        <w:t>n</w:t>
      </w:r>
      <w:r w:rsidRPr="00D63940">
        <w:rPr>
          <w:rFonts w:cstheme="minorHAnsi"/>
          <w:sz w:val="28"/>
          <w:szCs w:val="28"/>
        </w:rPr>
        <w:t>-</w:t>
      </w:r>
      <w:proofErr w:type="spellStart"/>
      <w:r w:rsidRPr="00D63940">
        <w:rPr>
          <w:rFonts w:cstheme="minorHAnsi"/>
          <w:sz w:val="28"/>
          <w:szCs w:val="28"/>
        </w:rPr>
        <w:t>арную</w:t>
      </w:r>
      <w:proofErr w:type="spellEnd"/>
      <w:r w:rsidRPr="00D63940">
        <w:rPr>
          <w:rFonts w:cstheme="minorHAnsi"/>
          <w:sz w:val="28"/>
          <w:szCs w:val="28"/>
        </w:rPr>
        <w:t xml:space="preserve"> формулу, возвращающую либо символ </w:t>
      </w:r>
      <w:r w:rsidRPr="00D63940">
        <w:rPr>
          <w:rFonts w:cstheme="minorHAnsi"/>
          <w:sz w:val="28"/>
          <w:szCs w:val="28"/>
          <w:lang w:val="en-US"/>
        </w:rPr>
        <w:t>true</w:t>
      </w:r>
      <w:r w:rsidRPr="00D63940">
        <w:rPr>
          <w:rFonts w:cstheme="minorHAnsi"/>
          <w:sz w:val="28"/>
          <w:szCs w:val="28"/>
        </w:rPr>
        <w:t xml:space="preserve">, либо символ </w:t>
      </w:r>
      <w:r w:rsidRPr="00D63940">
        <w:rPr>
          <w:rFonts w:cstheme="minorHAnsi"/>
          <w:sz w:val="28"/>
          <w:szCs w:val="28"/>
          <w:lang w:val="en-US"/>
        </w:rPr>
        <w:t>false</w:t>
      </w:r>
      <w:r w:rsidRPr="00D63940">
        <w:rPr>
          <w:rFonts w:cstheme="minorHAnsi"/>
          <w:sz w:val="28"/>
          <w:szCs w:val="28"/>
        </w:rPr>
        <w:t>. Если терм обозначает объекты и свойства («кошка», «синий»), то предикат – отношения между несколькими объектами («раскраше</w:t>
      </w:r>
      <w:proofErr w:type="gramStart"/>
      <w:r w:rsidRPr="00D63940">
        <w:rPr>
          <w:rFonts w:cstheme="minorHAnsi"/>
          <w:sz w:val="28"/>
          <w:szCs w:val="28"/>
        </w:rPr>
        <w:t>н(</w:t>
      </w:r>
      <w:proofErr w:type="gramEnd"/>
      <w:r w:rsidRPr="00D63940">
        <w:rPr>
          <w:rFonts w:cstheme="minorHAnsi"/>
          <w:sz w:val="28"/>
          <w:szCs w:val="28"/>
        </w:rPr>
        <w:t>кошка, синий)») [6].</w:t>
      </w:r>
      <w:r w:rsidR="001C092C" w:rsidRPr="00D63940">
        <w:rPr>
          <w:rFonts w:cstheme="minorHAnsi"/>
          <w:sz w:val="28"/>
          <w:szCs w:val="28"/>
        </w:rPr>
        <w:t xml:space="preserve"> </w:t>
      </w:r>
    </w:p>
    <w:p w:rsidR="001C092C" w:rsidRPr="00D63940" w:rsidRDefault="001C092C" w:rsidP="0059162B">
      <w:pPr>
        <w:spacing w:line="360" w:lineRule="auto"/>
        <w:ind w:firstLine="284"/>
        <w:jc w:val="both"/>
        <w:rPr>
          <w:rFonts w:cstheme="minorHAnsi"/>
          <w:sz w:val="28"/>
          <w:szCs w:val="28"/>
        </w:rPr>
      </w:pPr>
      <w:r w:rsidRPr="00D63940">
        <w:rPr>
          <w:rFonts w:cstheme="minorHAnsi"/>
          <w:sz w:val="28"/>
          <w:szCs w:val="28"/>
        </w:rPr>
        <w:t>Недостатки исчисления предикатов заключаются в сложности описания ими непрерывных и неоднозначных явлений.</w:t>
      </w:r>
    </w:p>
    <w:p w:rsidR="00E20D62" w:rsidRPr="00D63940" w:rsidRDefault="00E20D62" w:rsidP="0059162B">
      <w:pPr>
        <w:spacing w:line="360" w:lineRule="auto"/>
        <w:ind w:firstLine="284"/>
        <w:contextualSpacing/>
        <w:jc w:val="both"/>
        <w:rPr>
          <w:rFonts w:cstheme="minorHAnsi"/>
          <w:sz w:val="28"/>
          <w:szCs w:val="28"/>
        </w:rPr>
      </w:pPr>
      <w:r w:rsidRPr="00D63940">
        <w:rPr>
          <w:rFonts w:cstheme="minorHAnsi"/>
          <w:sz w:val="28"/>
          <w:szCs w:val="28"/>
        </w:rPr>
        <w:t xml:space="preserve">Для представления знаний </w:t>
      </w:r>
      <w:r w:rsidR="00DA0789" w:rsidRPr="00D63940">
        <w:rPr>
          <w:rFonts w:cstheme="minorHAnsi"/>
          <w:sz w:val="28"/>
          <w:szCs w:val="28"/>
        </w:rPr>
        <w:t>одним из</w:t>
      </w:r>
      <w:r w:rsidRPr="00D63940">
        <w:rPr>
          <w:rFonts w:cstheme="minorHAnsi"/>
          <w:sz w:val="28"/>
          <w:szCs w:val="28"/>
        </w:rPr>
        <w:t xml:space="preserve"> </w:t>
      </w:r>
      <w:r w:rsidR="009632ED" w:rsidRPr="00D63940">
        <w:rPr>
          <w:rFonts w:cstheme="minorHAnsi"/>
          <w:sz w:val="28"/>
          <w:szCs w:val="28"/>
        </w:rPr>
        <w:t>широко используемых</w:t>
      </w:r>
      <w:r w:rsidRPr="00D63940">
        <w:rPr>
          <w:rFonts w:cstheme="minorHAnsi"/>
          <w:sz w:val="28"/>
          <w:szCs w:val="28"/>
        </w:rPr>
        <w:t xml:space="preserve"> </w:t>
      </w:r>
      <w:r w:rsidR="00F45F2C" w:rsidRPr="00D63940">
        <w:rPr>
          <w:rFonts w:cstheme="minorHAnsi"/>
          <w:sz w:val="28"/>
          <w:szCs w:val="28"/>
        </w:rPr>
        <w:t>инструменто</w:t>
      </w:r>
      <w:r w:rsidR="009632ED" w:rsidRPr="00D63940">
        <w:rPr>
          <w:rFonts w:cstheme="minorHAnsi"/>
          <w:sz w:val="28"/>
          <w:szCs w:val="28"/>
        </w:rPr>
        <w:t>в</w:t>
      </w:r>
      <w:r w:rsidRPr="00D63940">
        <w:rPr>
          <w:rFonts w:cstheme="minorHAnsi"/>
          <w:sz w:val="28"/>
          <w:szCs w:val="28"/>
        </w:rPr>
        <w:t xml:space="preserve"> явля</w:t>
      </w:r>
      <w:r w:rsidR="00F45F2C" w:rsidRPr="00D63940">
        <w:rPr>
          <w:rFonts w:cstheme="minorHAnsi"/>
          <w:sz w:val="28"/>
          <w:szCs w:val="28"/>
        </w:rPr>
        <w:t>ю</w:t>
      </w:r>
      <w:r w:rsidRPr="00D63940">
        <w:rPr>
          <w:rFonts w:cstheme="minorHAnsi"/>
          <w:sz w:val="28"/>
          <w:szCs w:val="28"/>
        </w:rPr>
        <w:t>тся граф</w:t>
      </w:r>
      <w:r w:rsidR="00F45F2C" w:rsidRPr="00D63940">
        <w:rPr>
          <w:rFonts w:cstheme="minorHAnsi"/>
          <w:sz w:val="28"/>
          <w:szCs w:val="28"/>
        </w:rPr>
        <w:t>ы</w:t>
      </w:r>
      <w:r w:rsidRPr="00D63940">
        <w:rPr>
          <w:rFonts w:cstheme="minorHAnsi"/>
          <w:sz w:val="28"/>
          <w:szCs w:val="28"/>
        </w:rPr>
        <w:t>.</w:t>
      </w:r>
      <w:r w:rsidR="00B25AD0" w:rsidRPr="00D63940">
        <w:rPr>
          <w:rFonts w:cstheme="minorHAnsi"/>
          <w:sz w:val="28"/>
          <w:szCs w:val="28"/>
        </w:rPr>
        <w:t xml:space="preserve"> </w:t>
      </w:r>
      <w:r w:rsidRPr="00D63940">
        <w:rPr>
          <w:rFonts w:cstheme="minorHAnsi"/>
          <w:sz w:val="28"/>
          <w:szCs w:val="28"/>
        </w:rPr>
        <w:t xml:space="preserve">Рассматривается множество </w:t>
      </w:r>
      <w:r w:rsidRPr="00D63940">
        <w:rPr>
          <w:rFonts w:cstheme="minorHAnsi"/>
          <w:sz w:val="28"/>
          <w:szCs w:val="28"/>
          <w:lang w:val="en-US"/>
        </w:rPr>
        <w:t>V</w:t>
      </w:r>
      <w:r w:rsidRPr="00D63940">
        <w:rPr>
          <w:rFonts w:cstheme="minorHAnsi"/>
          <w:sz w:val="28"/>
          <w:szCs w:val="28"/>
        </w:rPr>
        <w:t xml:space="preserve">, состоящее из соединенных </w:t>
      </w:r>
      <w:r w:rsidRPr="00D63940">
        <w:rPr>
          <w:rFonts w:cstheme="minorHAnsi"/>
          <w:sz w:val="28"/>
          <w:szCs w:val="28"/>
        </w:rPr>
        <w:lastRenderedPageBreak/>
        <w:t xml:space="preserve">некоторым образом точек. Назовем </w:t>
      </w:r>
      <w:r w:rsidRPr="00D63940">
        <w:rPr>
          <w:rFonts w:cstheme="minorHAnsi"/>
          <w:sz w:val="28"/>
          <w:szCs w:val="28"/>
          <w:lang w:val="en-US"/>
        </w:rPr>
        <w:t>V</w:t>
      </w:r>
      <w:r w:rsidRPr="00D63940">
        <w:rPr>
          <w:rFonts w:cstheme="minorHAnsi"/>
          <w:sz w:val="28"/>
          <w:szCs w:val="28"/>
        </w:rPr>
        <w:t xml:space="preserve"> множеством вершин и элементы </w:t>
      </w:r>
      <m:oMath>
        <m:r>
          <w:rPr>
            <w:rFonts w:ascii="Cambria Math" w:hAnsi="Cambria Math" w:cstheme="minorHAnsi"/>
            <w:sz w:val="28"/>
            <w:szCs w:val="28"/>
          </w:rPr>
          <m:t>v∋V</m:t>
        </m:r>
      </m:oMath>
      <w:r w:rsidRPr="00D63940">
        <w:rPr>
          <w:rFonts w:cstheme="minorHAnsi"/>
          <w:sz w:val="28"/>
          <w:szCs w:val="28"/>
        </w:rPr>
        <w:t xml:space="preserve"> – вершинами.</w:t>
      </w:r>
      <w:r w:rsidR="00F45F2C" w:rsidRPr="00D63940">
        <w:rPr>
          <w:rFonts w:cstheme="minorHAnsi"/>
          <w:sz w:val="28"/>
          <w:szCs w:val="28"/>
        </w:rPr>
        <w:t xml:space="preserve"> </w:t>
      </w:r>
      <w:r w:rsidRPr="00D63940">
        <w:rPr>
          <w:rFonts w:cstheme="minorHAnsi"/>
          <w:sz w:val="28"/>
          <w:szCs w:val="28"/>
        </w:rPr>
        <w:t>Граф</w:t>
      </w:r>
    </w:p>
    <w:p w:rsidR="00E20D62" w:rsidRPr="00D63940" w:rsidRDefault="00E20D62" w:rsidP="0059162B">
      <w:pPr>
        <w:spacing w:line="360" w:lineRule="auto"/>
        <w:ind w:firstLine="284"/>
        <w:contextualSpacing/>
        <w:jc w:val="both"/>
        <w:rPr>
          <w:rFonts w:cstheme="minorHAnsi"/>
          <w:sz w:val="28"/>
          <w:szCs w:val="28"/>
          <w:lang w:val="en-US"/>
        </w:rPr>
      </w:pPr>
      <m:oMathPara>
        <m:oMath>
          <m:r>
            <w:rPr>
              <w:rFonts w:ascii="Cambria Math" w:hAnsi="Cambria Math" w:cstheme="minorHAnsi"/>
              <w:sz w:val="28"/>
              <w:szCs w:val="28"/>
            </w:rPr>
            <m:t>G=G(V)</m:t>
          </m:r>
        </m:oMath>
      </m:oMathPara>
    </w:p>
    <w:p w:rsidR="00E20D62" w:rsidRPr="00D63940" w:rsidRDefault="00E20D62" w:rsidP="0059162B">
      <w:pPr>
        <w:spacing w:line="360" w:lineRule="auto"/>
        <w:ind w:firstLine="284"/>
        <w:contextualSpacing/>
        <w:jc w:val="both"/>
        <w:rPr>
          <w:rFonts w:cstheme="minorHAnsi"/>
          <w:sz w:val="28"/>
          <w:szCs w:val="28"/>
        </w:rPr>
      </w:pPr>
      <w:r w:rsidRPr="00D63940">
        <w:rPr>
          <w:rFonts w:cstheme="minorHAnsi"/>
          <w:sz w:val="28"/>
          <w:szCs w:val="28"/>
        </w:rPr>
        <w:t xml:space="preserve">с множеством вершин </w:t>
      </w:r>
      <w:r w:rsidRPr="00D63940">
        <w:rPr>
          <w:rFonts w:cstheme="minorHAnsi"/>
          <w:sz w:val="28"/>
          <w:szCs w:val="28"/>
          <w:lang w:val="en-US"/>
        </w:rPr>
        <w:t>V</w:t>
      </w:r>
      <w:r w:rsidRPr="00D63940">
        <w:rPr>
          <w:rFonts w:cstheme="minorHAnsi"/>
          <w:sz w:val="28"/>
          <w:szCs w:val="28"/>
        </w:rPr>
        <w:t xml:space="preserve"> есть некоторое семейство сочетаний или пар вида</w:t>
      </w:r>
    </w:p>
    <w:p w:rsidR="00E20D62" w:rsidRPr="00D63940" w:rsidRDefault="00E20D62" w:rsidP="0059162B">
      <w:pPr>
        <w:spacing w:line="360" w:lineRule="auto"/>
        <w:ind w:firstLine="284"/>
        <w:contextualSpacing/>
        <w:jc w:val="both"/>
        <w:rPr>
          <w:rFonts w:ascii="Cambria Math" w:hAnsi="Cambria Math" w:cstheme="minorHAnsi"/>
          <w:sz w:val="28"/>
          <w:szCs w:val="28"/>
          <w:lang w:val="en-US"/>
          <w:oMath/>
        </w:rPr>
      </w:pPr>
      <m:oMathPara>
        <m:oMath>
          <m:r>
            <w:rPr>
              <w:rFonts w:ascii="Cambria Math" w:hAnsi="Cambria Math" w:cstheme="minorHAnsi"/>
              <w:sz w:val="28"/>
              <w:szCs w:val="28"/>
              <w:lang w:val="en-US"/>
            </w:rPr>
            <m:t>E</m:t>
          </m:r>
          <m:r>
            <w:rPr>
              <w:rFonts w:ascii="Cambria Math" w:hAnsi="Cambria Math" w:cstheme="minorHAnsi"/>
              <w:sz w:val="28"/>
              <w:szCs w:val="28"/>
            </w:rPr>
            <m:t xml:space="preserve"> = </m:t>
          </m:r>
          <m:d>
            <m:dPr>
              <m:ctrlPr>
                <w:rPr>
                  <w:rFonts w:ascii="Cambria Math" w:hAnsi="Cambria Math" w:cstheme="minorHAnsi"/>
                  <w:i/>
                  <w:sz w:val="28"/>
                  <w:szCs w:val="28"/>
                </w:rPr>
              </m:ctrlPr>
            </m:dPr>
            <m:e>
              <m:r>
                <w:rPr>
                  <w:rFonts w:ascii="Cambria Math" w:hAnsi="Cambria Math" w:cstheme="minorHAnsi"/>
                  <w:sz w:val="28"/>
                  <w:szCs w:val="28"/>
                  <w:lang w:val="en-US"/>
                </w:rPr>
                <m:t>a</m:t>
              </m:r>
              <m:r>
                <w:rPr>
                  <w:rFonts w:ascii="Cambria Math" w:hAnsi="Cambria Math" w:cstheme="minorHAnsi"/>
                  <w:sz w:val="28"/>
                  <w:szCs w:val="28"/>
                </w:rPr>
                <m:t xml:space="preserve">, </m:t>
              </m:r>
              <m:r>
                <w:rPr>
                  <w:rFonts w:ascii="Cambria Math" w:hAnsi="Cambria Math" w:cstheme="minorHAnsi"/>
                  <w:sz w:val="28"/>
                  <w:szCs w:val="28"/>
                  <w:lang w:val="en-US"/>
                </w:rPr>
                <m:t>b</m:t>
              </m:r>
            </m:e>
          </m:d>
          <m:r>
            <w:rPr>
              <w:rFonts w:ascii="Cambria Math" w:hAnsi="Cambria Math" w:cstheme="minorHAnsi"/>
              <w:sz w:val="28"/>
              <w:szCs w:val="28"/>
            </w:rPr>
            <m:t>, a,b∈V</m:t>
          </m:r>
        </m:oMath>
      </m:oMathPara>
    </w:p>
    <w:p w:rsidR="00D63940" w:rsidRPr="00D63940" w:rsidRDefault="00E20D62" w:rsidP="0059162B">
      <w:pPr>
        <w:spacing w:line="360" w:lineRule="auto"/>
        <w:ind w:firstLine="284"/>
        <w:contextualSpacing/>
        <w:jc w:val="both"/>
        <w:rPr>
          <w:rFonts w:cstheme="minorHAnsi"/>
          <w:sz w:val="28"/>
          <w:szCs w:val="28"/>
          <w:lang w:val="en-US"/>
        </w:rPr>
      </w:pPr>
      <w:proofErr w:type="gramStart"/>
      <w:r w:rsidRPr="00D63940">
        <w:rPr>
          <w:rFonts w:cstheme="minorHAnsi"/>
          <w:sz w:val="28"/>
          <w:szCs w:val="28"/>
        </w:rPr>
        <w:t>указывающих</w:t>
      </w:r>
      <w:proofErr w:type="gramEnd"/>
      <w:r w:rsidRPr="00D63940">
        <w:rPr>
          <w:rFonts w:cstheme="minorHAnsi"/>
          <w:sz w:val="28"/>
          <w:szCs w:val="28"/>
        </w:rPr>
        <w:t>, какие вершины считаются соединенными. Такие пары называется ребрами.</w:t>
      </w:r>
      <w:r w:rsidR="00DD72DC" w:rsidRPr="00D63940">
        <w:rPr>
          <w:rFonts w:cstheme="minorHAnsi"/>
          <w:sz w:val="28"/>
          <w:szCs w:val="28"/>
        </w:rPr>
        <w:t xml:space="preserve"> Если ребра являются неупорядоченными парами, то такое ребро называется неориентированным ребром; иначе ребро называется ориентированным. Граф называется ориентированным, если каждое его ребро ориентировано, и неориентированным, если каждое его ребро является неориентированным</w:t>
      </w:r>
      <w:r w:rsidR="00D63940" w:rsidRPr="00D63940">
        <w:rPr>
          <w:rFonts w:cstheme="minorHAnsi"/>
          <w:sz w:val="28"/>
          <w:szCs w:val="28"/>
        </w:rPr>
        <w:t xml:space="preserve"> [12]</w:t>
      </w:r>
      <w:r w:rsidR="00DD72DC" w:rsidRPr="00D63940">
        <w:rPr>
          <w:rFonts w:cstheme="minorHAnsi"/>
          <w:sz w:val="28"/>
          <w:szCs w:val="28"/>
        </w:rPr>
        <w:t>.</w:t>
      </w:r>
    </w:p>
    <w:p w:rsidR="00F45F2C" w:rsidRPr="00D63940" w:rsidRDefault="00921279" w:rsidP="0059162B">
      <w:pPr>
        <w:spacing w:line="360" w:lineRule="auto"/>
        <w:ind w:firstLine="284"/>
        <w:contextualSpacing/>
        <w:jc w:val="both"/>
        <w:rPr>
          <w:rFonts w:cstheme="minorHAnsi"/>
          <w:sz w:val="28"/>
          <w:szCs w:val="28"/>
        </w:rPr>
      </w:pPr>
      <w:r w:rsidRPr="00D63940">
        <w:rPr>
          <w:rFonts w:cstheme="minorHAnsi"/>
          <w:sz w:val="28"/>
          <w:szCs w:val="28"/>
        </w:rPr>
        <w:t xml:space="preserve">В психологии </w:t>
      </w:r>
      <w:r w:rsidR="00F45F2C" w:rsidRPr="00D63940">
        <w:rPr>
          <w:rFonts w:cstheme="minorHAnsi"/>
          <w:sz w:val="28"/>
          <w:szCs w:val="28"/>
        </w:rPr>
        <w:t xml:space="preserve">графы </w:t>
      </w:r>
      <w:r w:rsidRPr="00D63940">
        <w:rPr>
          <w:rFonts w:cstheme="minorHAnsi"/>
          <w:sz w:val="28"/>
          <w:szCs w:val="28"/>
        </w:rPr>
        <w:t>используются для по</w:t>
      </w:r>
      <w:r w:rsidR="00F45F2C" w:rsidRPr="00D63940">
        <w:rPr>
          <w:rFonts w:cstheme="minorHAnsi"/>
          <w:sz w:val="28"/>
          <w:szCs w:val="28"/>
        </w:rPr>
        <w:t xml:space="preserve">строения </w:t>
      </w:r>
      <w:r w:rsidR="003E0166" w:rsidRPr="00D63940">
        <w:rPr>
          <w:rFonts w:cstheme="minorHAnsi"/>
          <w:sz w:val="28"/>
          <w:szCs w:val="28"/>
        </w:rPr>
        <w:t>модели долговременной п</w:t>
      </w:r>
      <w:r w:rsidR="00F45F2C" w:rsidRPr="00D63940">
        <w:rPr>
          <w:rFonts w:cstheme="minorHAnsi"/>
          <w:sz w:val="28"/>
          <w:szCs w:val="28"/>
        </w:rPr>
        <w:t>амяти человека. В общем виде в таких графах каждая вершина представляет собой некоторую сущность, а дуги между ними являются ассоциациями.</w:t>
      </w:r>
      <w:r w:rsidR="00E90CEC" w:rsidRPr="00D63940">
        <w:rPr>
          <w:rFonts w:cstheme="minorHAnsi"/>
          <w:sz w:val="28"/>
          <w:szCs w:val="28"/>
        </w:rPr>
        <w:t xml:space="preserve"> </w:t>
      </w:r>
      <w:r w:rsidR="00F45F2C" w:rsidRPr="00D63940">
        <w:rPr>
          <w:rFonts w:cstheme="minorHAnsi"/>
          <w:sz w:val="28"/>
          <w:szCs w:val="28"/>
        </w:rPr>
        <w:t xml:space="preserve">В модели </w:t>
      </w:r>
      <w:proofErr w:type="spellStart"/>
      <w:r w:rsidR="00F45F2C" w:rsidRPr="00D63940">
        <w:rPr>
          <w:rFonts w:cstheme="minorHAnsi"/>
          <w:sz w:val="28"/>
          <w:szCs w:val="28"/>
        </w:rPr>
        <w:t>Куиллиана</w:t>
      </w:r>
      <w:proofErr w:type="spellEnd"/>
      <w:r w:rsidR="00F45F2C" w:rsidRPr="00D63940">
        <w:rPr>
          <w:rFonts w:cstheme="minorHAnsi"/>
          <w:sz w:val="28"/>
          <w:szCs w:val="28"/>
        </w:rPr>
        <w:t xml:space="preserve"> «Обучаемая система, понимающая язык» каждая такая сущность может принадлежать к одному из двух типов – элементу (структура, которая соответствует объекту, событию или идее) или свойству (</w:t>
      </w:r>
      <w:r w:rsidR="003E0166" w:rsidRPr="00D63940">
        <w:rPr>
          <w:rFonts w:cstheme="minorHAnsi"/>
          <w:sz w:val="28"/>
          <w:szCs w:val="28"/>
        </w:rPr>
        <w:t>сообщающую некоторую информацию об элементе</w:t>
      </w:r>
      <w:r w:rsidR="00F45F2C" w:rsidRPr="00D63940">
        <w:rPr>
          <w:rFonts w:cstheme="minorHAnsi"/>
          <w:sz w:val="28"/>
          <w:szCs w:val="28"/>
        </w:rPr>
        <w:t>), ассоциации между ними называются «стрелками»</w:t>
      </w:r>
      <w:r w:rsidR="003E0166" w:rsidRPr="00D63940">
        <w:rPr>
          <w:rFonts w:cstheme="minorHAnsi"/>
          <w:sz w:val="28"/>
          <w:szCs w:val="28"/>
        </w:rPr>
        <w:t xml:space="preserve"> и связывают элементы друг с другом и с принадлежащими им свойствами [</w:t>
      </w:r>
      <w:proofErr w:type="spellStart"/>
      <w:r w:rsidR="003E0166" w:rsidRPr="00D63940">
        <w:rPr>
          <w:rFonts w:cstheme="minorHAnsi"/>
          <w:sz w:val="28"/>
          <w:szCs w:val="28"/>
        </w:rPr>
        <w:t>Клацки</w:t>
      </w:r>
      <w:proofErr w:type="spellEnd"/>
      <w:r w:rsidR="003E0166" w:rsidRPr="00D63940">
        <w:rPr>
          <w:rFonts w:cstheme="minorHAnsi"/>
          <w:sz w:val="28"/>
          <w:szCs w:val="28"/>
        </w:rPr>
        <w:t>]</w:t>
      </w:r>
      <w:r w:rsidR="00F45F2C" w:rsidRPr="00D63940">
        <w:rPr>
          <w:rFonts w:cstheme="minorHAnsi"/>
          <w:sz w:val="28"/>
          <w:szCs w:val="28"/>
        </w:rPr>
        <w:t xml:space="preserve">. </w:t>
      </w:r>
      <w:r w:rsidRPr="00D63940">
        <w:rPr>
          <w:rFonts w:cstheme="minorHAnsi"/>
          <w:sz w:val="28"/>
          <w:szCs w:val="28"/>
        </w:rPr>
        <w:t xml:space="preserve">Андерсон и </w:t>
      </w:r>
      <w:proofErr w:type="spellStart"/>
      <w:r w:rsidRPr="00D63940">
        <w:rPr>
          <w:rFonts w:cstheme="minorHAnsi"/>
          <w:sz w:val="28"/>
          <w:szCs w:val="28"/>
        </w:rPr>
        <w:t>Боуэр</w:t>
      </w:r>
      <w:proofErr w:type="spellEnd"/>
      <w:r w:rsidRPr="00D63940">
        <w:rPr>
          <w:rFonts w:cstheme="minorHAnsi"/>
          <w:sz w:val="28"/>
          <w:szCs w:val="28"/>
        </w:rPr>
        <w:t xml:space="preserve"> разработали</w:t>
      </w:r>
      <w:r w:rsidR="003E0166" w:rsidRPr="00D63940">
        <w:rPr>
          <w:rFonts w:cstheme="minorHAnsi"/>
          <w:sz w:val="28"/>
          <w:szCs w:val="28"/>
        </w:rPr>
        <w:t xml:space="preserve"> модель «Ассоциативная память человека», в которой ассоциации делятся на несколько типов</w:t>
      </w:r>
      <w:r w:rsidR="00A15C7A" w:rsidRPr="00D63940">
        <w:rPr>
          <w:rFonts w:cstheme="minorHAnsi"/>
          <w:sz w:val="28"/>
          <w:szCs w:val="28"/>
        </w:rPr>
        <w:t xml:space="preserve">, в отличие от модели </w:t>
      </w:r>
      <w:proofErr w:type="spellStart"/>
      <w:r w:rsidR="00A15C7A" w:rsidRPr="00D63940">
        <w:rPr>
          <w:rFonts w:cstheme="minorHAnsi"/>
          <w:sz w:val="28"/>
          <w:szCs w:val="28"/>
        </w:rPr>
        <w:t>Куиллиана</w:t>
      </w:r>
      <w:proofErr w:type="spellEnd"/>
      <w:r w:rsidR="00A15C7A" w:rsidRPr="00D63940">
        <w:rPr>
          <w:rFonts w:cstheme="minorHAnsi"/>
          <w:sz w:val="28"/>
          <w:szCs w:val="28"/>
        </w:rPr>
        <w:t xml:space="preserve"> </w:t>
      </w:r>
      <w:r w:rsidRPr="00D63940">
        <w:rPr>
          <w:rFonts w:cstheme="minorHAnsi"/>
          <w:sz w:val="28"/>
          <w:szCs w:val="28"/>
        </w:rPr>
        <w:t>[</w:t>
      </w:r>
      <w:proofErr w:type="spellStart"/>
      <w:r w:rsidRPr="00D63940">
        <w:rPr>
          <w:rFonts w:cstheme="minorHAnsi"/>
          <w:sz w:val="28"/>
          <w:szCs w:val="28"/>
        </w:rPr>
        <w:t>Клацки</w:t>
      </w:r>
      <w:proofErr w:type="spellEnd"/>
      <w:r w:rsidRPr="00D63940">
        <w:rPr>
          <w:rFonts w:cstheme="minorHAnsi"/>
          <w:sz w:val="28"/>
          <w:szCs w:val="28"/>
        </w:rPr>
        <w:t>]</w:t>
      </w:r>
      <w:r w:rsidR="00A15C7A" w:rsidRPr="00D63940">
        <w:rPr>
          <w:rFonts w:cstheme="minorHAnsi"/>
          <w:sz w:val="28"/>
          <w:szCs w:val="28"/>
        </w:rPr>
        <w:t>.</w:t>
      </w:r>
      <w:r w:rsidRPr="00D63940">
        <w:rPr>
          <w:rFonts w:cstheme="minorHAnsi"/>
          <w:sz w:val="28"/>
          <w:szCs w:val="28"/>
        </w:rPr>
        <w:t xml:space="preserve"> </w:t>
      </w:r>
      <w:proofErr w:type="spellStart"/>
      <w:r w:rsidR="00F45F2C" w:rsidRPr="00D63940">
        <w:rPr>
          <w:rFonts w:cstheme="minorHAnsi"/>
          <w:sz w:val="28"/>
          <w:szCs w:val="28"/>
        </w:rPr>
        <w:t>Сэлз</w:t>
      </w:r>
      <w:proofErr w:type="spellEnd"/>
      <w:r w:rsidR="00F45F2C" w:rsidRPr="00D63940">
        <w:rPr>
          <w:rFonts w:cstheme="minorHAnsi"/>
          <w:sz w:val="28"/>
          <w:szCs w:val="28"/>
        </w:rPr>
        <w:t xml:space="preserve"> использовал графы для представления иерархии понятий и наследования свойств и разработал теорию схематического упреждения, которая повлияла на работы по фреймам и схемам в ИИ.</w:t>
      </w:r>
      <w:r w:rsidR="00C11C52" w:rsidRPr="00D63940">
        <w:rPr>
          <w:rFonts w:cstheme="minorHAnsi"/>
          <w:sz w:val="28"/>
          <w:szCs w:val="28"/>
        </w:rPr>
        <w:t xml:space="preserve"> Т</w:t>
      </w:r>
      <w:r w:rsidR="003E0166" w:rsidRPr="00D63940">
        <w:rPr>
          <w:rFonts w:cstheme="minorHAnsi"/>
          <w:sz w:val="28"/>
          <w:szCs w:val="28"/>
        </w:rPr>
        <w:t xml:space="preserve">акие теории, которые определяются значение объекта в терминах сети ассоциаций с другими объектами, называются </w:t>
      </w:r>
      <w:proofErr w:type="spellStart"/>
      <w:r w:rsidR="003E0166" w:rsidRPr="00D63940">
        <w:rPr>
          <w:rFonts w:cstheme="minorHAnsi"/>
          <w:sz w:val="28"/>
          <w:szCs w:val="28"/>
        </w:rPr>
        <w:t>ассоционистскими</w:t>
      </w:r>
      <w:proofErr w:type="spellEnd"/>
      <w:r w:rsidR="003E0166" w:rsidRPr="00D63940">
        <w:rPr>
          <w:rFonts w:cstheme="minorHAnsi"/>
          <w:sz w:val="28"/>
          <w:szCs w:val="28"/>
        </w:rPr>
        <w:t xml:space="preserve"> теориями. [6]</w:t>
      </w:r>
    </w:p>
    <w:p w:rsidR="00921279" w:rsidRPr="00D63940" w:rsidRDefault="00921279" w:rsidP="0059162B">
      <w:pPr>
        <w:spacing w:line="360" w:lineRule="auto"/>
        <w:ind w:firstLine="284"/>
        <w:contextualSpacing/>
        <w:jc w:val="both"/>
        <w:rPr>
          <w:rFonts w:cstheme="minorHAnsi"/>
          <w:sz w:val="28"/>
          <w:szCs w:val="28"/>
        </w:rPr>
      </w:pPr>
      <w:r w:rsidRPr="00D63940">
        <w:rPr>
          <w:rFonts w:cstheme="minorHAnsi"/>
          <w:sz w:val="28"/>
          <w:szCs w:val="28"/>
        </w:rPr>
        <w:t>С точки зрения такой теории восприятие</w:t>
      </w:r>
      <w:r w:rsidR="00E90CEC" w:rsidRPr="00D63940">
        <w:rPr>
          <w:rFonts w:cstheme="minorHAnsi"/>
          <w:sz w:val="28"/>
          <w:szCs w:val="28"/>
        </w:rPr>
        <w:t xml:space="preserve"> </w:t>
      </w:r>
      <w:r w:rsidRPr="00D63940">
        <w:rPr>
          <w:rFonts w:cstheme="minorHAnsi"/>
          <w:sz w:val="28"/>
          <w:szCs w:val="28"/>
        </w:rPr>
        <w:t xml:space="preserve">объекта происходит через </w:t>
      </w:r>
      <w:r w:rsidR="003E0166" w:rsidRPr="00D63940">
        <w:rPr>
          <w:rFonts w:cstheme="minorHAnsi"/>
          <w:sz w:val="28"/>
          <w:szCs w:val="28"/>
        </w:rPr>
        <w:t>некоторые понятия, которые</w:t>
      </w:r>
      <w:r w:rsidRPr="00D63940">
        <w:rPr>
          <w:rFonts w:cstheme="minorHAnsi"/>
          <w:sz w:val="28"/>
          <w:szCs w:val="28"/>
        </w:rPr>
        <w:t xml:space="preserve"> являются частью всего нашего знания о мире и связываются соответствующими ассоциациями с другими понятиями. Эти </w:t>
      </w:r>
      <w:r w:rsidRPr="00D63940">
        <w:rPr>
          <w:rFonts w:cstheme="minorHAnsi"/>
          <w:sz w:val="28"/>
          <w:szCs w:val="28"/>
        </w:rPr>
        <w:lastRenderedPageBreak/>
        <w:t>связи</w:t>
      </w:r>
      <w:r w:rsidR="00E90CEC" w:rsidRPr="00D63940">
        <w:rPr>
          <w:rFonts w:cstheme="minorHAnsi"/>
          <w:sz w:val="28"/>
          <w:szCs w:val="28"/>
        </w:rPr>
        <w:t xml:space="preserve"> </w:t>
      </w:r>
      <w:r w:rsidRPr="00D63940">
        <w:rPr>
          <w:rFonts w:cstheme="minorHAnsi"/>
          <w:sz w:val="28"/>
          <w:szCs w:val="28"/>
        </w:rPr>
        <w:t>представля</w:t>
      </w:r>
      <w:r w:rsidR="003E0166" w:rsidRPr="00D63940">
        <w:rPr>
          <w:rFonts w:cstheme="minorHAnsi"/>
          <w:sz w:val="28"/>
          <w:szCs w:val="28"/>
        </w:rPr>
        <w:t>ют свойства и поведение объекта, к примеру,</w:t>
      </w:r>
      <w:r w:rsidRPr="00D63940">
        <w:rPr>
          <w:rFonts w:cstheme="minorHAnsi"/>
          <w:sz w:val="28"/>
          <w:szCs w:val="28"/>
        </w:rPr>
        <w:t xml:space="preserve"> </w:t>
      </w:r>
      <w:r w:rsidR="003E0166" w:rsidRPr="00D63940">
        <w:rPr>
          <w:rFonts w:cstheme="minorHAnsi"/>
          <w:sz w:val="28"/>
          <w:szCs w:val="28"/>
        </w:rPr>
        <w:t>понятия «улитка», «раковина»</w:t>
      </w:r>
      <w:r w:rsidR="00087E2B" w:rsidRPr="00D63940">
        <w:rPr>
          <w:rFonts w:cstheme="minorHAnsi"/>
          <w:sz w:val="28"/>
          <w:szCs w:val="28"/>
        </w:rPr>
        <w:t>,</w:t>
      </w:r>
      <w:r w:rsidR="003E0166" w:rsidRPr="00D63940">
        <w:rPr>
          <w:rFonts w:cstheme="minorHAnsi"/>
          <w:sz w:val="28"/>
          <w:szCs w:val="28"/>
        </w:rPr>
        <w:t xml:space="preserve"> «медленный»</w:t>
      </w:r>
      <w:r w:rsidR="00087E2B" w:rsidRPr="00D63940">
        <w:rPr>
          <w:rFonts w:cstheme="minorHAnsi"/>
          <w:sz w:val="28"/>
          <w:szCs w:val="28"/>
        </w:rPr>
        <w:t xml:space="preserve"> и «рога»</w:t>
      </w:r>
      <w:r w:rsidR="003E0166" w:rsidRPr="00D63940">
        <w:rPr>
          <w:rFonts w:cstheme="minorHAnsi"/>
          <w:sz w:val="28"/>
          <w:szCs w:val="28"/>
        </w:rPr>
        <w:t xml:space="preserve"> ассоциативно связаны друг с другом на основании нашего предыдущего опыта (</w:t>
      </w:r>
      <w:r w:rsidR="0022505F" w:rsidRPr="00D63940">
        <w:rPr>
          <w:rFonts w:cstheme="minorHAnsi"/>
          <w:sz w:val="28"/>
          <w:szCs w:val="28"/>
        </w:rPr>
        <w:t>безусловно</w:t>
      </w:r>
      <w:r w:rsidR="00087E2B" w:rsidRPr="00D63940">
        <w:rPr>
          <w:rFonts w:cstheme="minorHAnsi"/>
          <w:sz w:val="28"/>
          <w:szCs w:val="28"/>
        </w:rPr>
        <w:t xml:space="preserve">, </w:t>
      </w:r>
      <w:r w:rsidR="003E0166" w:rsidRPr="00D63940">
        <w:rPr>
          <w:rFonts w:cstheme="minorHAnsi"/>
          <w:sz w:val="28"/>
          <w:szCs w:val="28"/>
        </w:rPr>
        <w:t xml:space="preserve">исключая </w:t>
      </w:r>
      <w:r w:rsidR="00087E2B" w:rsidRPr="00D63940">
        <w:rPr>
          <w:rFonts w:cstheme="minorHAnsi"/>
          <w:sz w:val="28"/>
          <w:szCs w:val="28"/>
        </w:rPr>
        <w:t xml:space="preserve">опыт </w:t>
      </w:r>
      <w:r w:rsidR="003E0166" w:rsidRPr="00D63940">
        <w:rPr>
          <w:rFonts w:cstheme="minorHAnsi"/>
          <w:sz w:val="28"/>
          <w:szCs w:val="28"/>
        </w:rPr>
        <w:t>людей, которые не видели улиток, но видели раковин</w:t>
      </w:r>
      <w:r w:rsidR="0022505F" w:rsidRPr="00D63940">
        <w:rPr>
          <w:rFonts w:cstheme="minorHAnsi"/>
          <w:sz w:val="28"/>
          <w:szCs w:val="28"/>
        </w:rPr>
        <w:t>ы</w:t>
      </w:r>
      <w:r w:rsidR="00087E2B" w:rsidRPr="00D63940">
        <w:rPr>
          <w:rFonts w:cstheme="minorHAnsi"/>
          <w:sz w:val="28"/>
          <w:szCs w:val="28"/>
        </w:rPr>
        <w:t xml:space="preserve"> и рогатый скот</w:t>
      </w:r>
      <w:r w:rsidR="003E0166" w:rsidRPr="00D63940">
        <w:rPr>
          <w:rFonts w:cstheme="minorHAnsi"/>
          <w:sz w:val="28"/>
          <w:szCs w:val="28"/>
        </w:rPr>
        <w:t xml:space="preserve">). </w:t>
      </w:r>
      <w:r w:rsidRPr="00D63940">
        <w:rPr>
          <w:rFonts w:cstheme="minorHAnsi"/>
          <w:sz w:val="28"/>
          <w:szCs w:val="28"/>
        </w:rPr>
        <w:t>Наше знание о</w:t>
      </w:r>
      <w:r w:rsidR="00087E2B" w:rsidRPr="00D63940">
        <w:rPr>
          <w:rFonts w:cstheme="minorHAnsi"/>
          <w:sz w:val="28"/>
          <w:szCs w:val="28"/>
        </w:rPr>
        <w:t>б</w:t>
      </w:r>
      <w:r w:rsidRPr="00D63940">
        <w:rPr>
          <w:rFonts w:cstheme="minorHAnsi"/>
          <w:sz w:val="28"/>
          <w:szCs w:val="28"/>
        </w:rPr>
        <w:t xml:space="preserve"> </w:t>
      </w:r>
      <w:r w:rsidR="00087E2B" w:rsidRPr="00D63940">
        <w:rPr>
          <w:rFonts w:cstheme="minorHAnsi"/>
          <w:sz w:val="28"/>
          <w:szCs w:val="28"/>
        </w:rPr>
        <w:t>улитках</w:t>
      </w:r>
      <w:r w:rsidRPr="00D63940">
        <w:rPr>
          <w:rFonts w:cstheme="minorHAnsi"/>
          <w:sz w:val="28"/>
          <w:szCs w:val="28"/>
        </w:rPr>
        <w:t xml:space="preserve"> и истинность утверждений </w:t>
      </w:r>
      <w:r w:rsidR="00087E2B" w:rsidRPr="00D63940">
        <w:rPr>
          <w:rFonts w:cstheme="minorHAnsi"/>
          <w:sz w:val="28"/>
          <w:szCs w:val="28"/>
        </w:rPr>
        <w:t>вида</w:t>
      </w:r>
      <w:r w:rsidRPr="00D63940">
        <w:rPr>
          <w:rFonts w:cstheme="minorHAnsi"/>
          <w:sz w:val="28"/>
          <w:szCs w:val="28"/>
        </w:rPr>
        <w:t xml:space="preserve"> "</w:t>
      </w:r>
      <w:r w:rsidR="00087E2B" w:rsidRPr="00D63940">
        <w:rPr>
          <w:rFonts w:cstheme="minorHAnsi"/>
          <w:sz w:val="28"/>
          <w:szCs w:val="28"/>
        </w:rPr>
        <w:t>улитка медленная</w:t>
      </w:r>
      <w:r w:rsidRPr="00D63940">
        <w:rPr>
          <w:rFonts w:cstheme="minorHAnsi"/>
          <w:sz w:val="28"/>
          <w:szCs w:val="28"/>
        </w:rPr>
        <w:t xml:space="preserve">" возникают из этой сети ассоциаций. Графы оказались идеальным средством для формализации </w:t>
      </w:r>
      <w:proofErr w:type="spellStart"/>
      <w:r w:rsidRPr="00D63940">
        <w:rPr>
          <w:rFonts w:cstheme="minorHAnsi"/>
          <w:sz w:val="28"/>
          <w:szCs w:val="28"/>
        </w:rPr>
        <w:t>ассоционистских</w:t>
      </w:r>
      <w:proofErr w:type="spellEnd"/>
      <w:r w:rsidRPr="00D63940">
        <w:rPr>
          <w:rFonts w:cstheme="minorHAnsi"/>
          <w:sz w:val="28"/>
          <w:szCs w:val="28"/>
        </w:rPr>
        <w:t xml:space="preserve"> теорий знаний за счет точного представления отношений посредством дуг и узлов.</w:t>
      </w:r>
      <w:r w:rsidR="00E90CEC" w:rsidRPr="00D63940">
        <w:rPr>
          <w:rFonts w:cstheme="minorHAnsi"/>
          <w:sz w:val="28"/>
          <w:szCs w:val="28"/>
        </w:rPr>
        <w:t xml:space="preserve"> </w:t>
      </w:r>
    </w:p>
    <w:p w:rsidR="00577392" w:rsidRPr="00D63940" w:rsidRDefault="00087E2B" w:rsidP="0059162B">
      <w:pPr>
        <w:spacing w:line="360" w:lineRule="auto"/>
        <w:ind w:firstLine="284"/>
        <w:contextualSpacing/>
        <w:jc w:val="both"/>
        <w:rPr>
          <w:rFonts w:cstheme="minorHAnsi"/>
          <w:sz w:val="28"/>
          <w:szCs w:val="28"/>
        </w:rPr>
      </w:pPr>
      <w:r w:rsidRPr="00D63940">
        <w:rPr>
          <w:rFonts w:cstheme="minorHAnsi"/>
          <w:sz w:val="28"/>
          <w:szCs w:val="28"/>
        </w:rPr>
        <w:t xml:space="preserve">Одной из первых моделей представления знаний являются семантические сети, которой, по сути, является модель </w:t>
      </w:r>
      <w:proofErr w:type="spellStart"/>
      <w:r w:rsidRPr="00D63940">
        <w:rPr>
          <w:rFonts w:cstheme="minorHAnsi"/>
          <w:sz w:val="28"/>
          <w:szCs w:val="28"/>
        </w:rPr>
        <w:t>Куиллиана</w:t>
      </w:r>
      <w:proofErr w:type="spellEnd"/>
      <w:r w:rsidRPr="00D63940">
        <w:rPr>
          <w:rFonts w:cstheme="minorHAnsi"/>
          <w:sz w:val="28"/>
          <w:szCs w:val="28"/>
        </w:rPr>
        <w:t>.</w:t>
      </w:r>
      <w:r w:rsidR="0035677B" w:rsidRPr="00D63940">
        <w:rPr>
          <w:rFonts w:cstheme="minorHAnsi"/>
          <w:sz w:val="28"/>
          <w:szCs w:val="28"/>
        </w:rPr>
        <w:t xml:space="preserve"> </w:t>
      </w:r>
      <w:r w:rsidR="00577392" w:rsidRPr="00D63940">
        <w:rPr>
          <w:rFonts w:cstheme="minorHAnsi"/>
          <w:sz w:val="28"/>
          <w:szCs w:val="28"/>
        </w:rPr>
        <w:t>Семантическая сеть представляет знания в виде графа, узлы которого соответствуют фактам или понятиям, а дуги – отношениям или ассоциациям между понятиями. Как узлы, так и связи обычно имеют метки.</w:t>
      </w:r>
      <w:r w:rsidRPr="00D63940">
        <w:rPr>
          <w:rFonts w:cstheme="minorHAnsi"/>
          <w:sz w:val="28"/>
          <w:szCs w:val="28"/>
        </w:rPr>
        <w:t xml:space="preserve"> [6]</w:t>
      </w:r>
    </w:p>
    <w:p w:rsidR="00087E2B" w:rsidRPr="00D63940" w:rsidRDefault="0035677B" w:rsidP="0059162B">
      <w:pPr>
        <w:spacing w:line="360" w:lineRule="auto"/>
        <w:ind w:firstLine="284"/>
        <w:contextualSpacing/>
        <w:jc w:val="both"/>
        <w:rPr>
          <w:rFonts w:cstheme="minorHAnsi"/>
          <w:sz w:val="28"/>
          <w:szCs w:val="28"/>
        </w:rPr>
      </w:pPr>
      <w:r w:rsidRPr="00D63940">
        <w:rPr>
          <w:rFonts w:cstheme="minorHAnsi"/>
          <w:sz w:val="28"/>
          <w:szCs w:val="28"/>
        </w:rPr>
        <w:t>Р</w:t>
      </w:r>
      <w:r w:rsidR="00087E2B" w:rsidRPr="00D63940">
        <w:rPr>
          <w:rFonts w:cstheme="minorHAnsi"/>
          <w:sz w:val="28"/>
          <w:szCs w:val="28"/>
        </w:rPr>
        <w:t>азделя</w:t>
      </w:r>
      <w:r w:rsidRPr="00D63940">
        <w:rPr>
          <w:rFonts w:cstheme="minorHAnsi"/>
          <w:sz w:val="28"/>
          <w:szCs w:val="28"/>
        </w:rPr>
        <w:t>ю</w:t>
      </w:r>
      <w:r w:rsidR="00087E2B" w:rsidRPr="00D63940">
        <w:rPr>
          <w:rFonts w:cstheme="minorHAnsi"/>
          <w:sz w:val="28"/>
          <w:szCs w:val="28"/>
        </w:rPr>
        <w:t>т шесть видов семантических сетей, кото</w:t>
      </w:r>
      <w:r w:rsidR="00A83110" w:rsidRPr="00D63940">
        <w:rPr>
          <w:rFonts w:cstheme="minorHAnsi"/>
          <w:sz w:val="28"/>
          <w:szCs w:val="28"/>
        </w:rPr>
        <w:t xml:space="preserve">рые отличаются главным образом именами узлов, связей и выводами, которые можно делать в этих структурах </w:t>
      </w:r>
      <w:r w:rsidR="00D63940" w:rsidRPr="00D63940">
        <w:rPr>
          <w:rFonts w:cstheme="minorHAnsi"/>
          <w:sz w:val="28"/>
          <w:szCs w:val="28"/>
        </w:rPr>
        <w:t>[13]</w:t>
      </w:r>
      <w:r w:rsidR="00A83110" w:rsidRPr="00D63940">
        <w:rPr>
          <w:rFonts w:cstheme="minorHAnsi"/>
          <w:sz w:val="28"/>
          <w:szCs w:val="28"/>
        </w:rPr>
        <w:t>:</w:t>
      </w:r>
    </w:p>
    <w:p w:rsidR="009061BB" w:rsidRPr="00D63940" w:rsidRDefault="009061BB" w:rsidP="0059162B">
      <w:pPr>
        <w:pStyle w:val="a7"/>
        <w:numPr>
          <w:ilvl w:val="0"/>
          <w:numId w:val="11"/>
        </w:numPr>
        <w:spacing w:line="360" w:lineRule="auto"/>
        <w:ind w:left="0" w:firstLine="284"/>
        <w:jc w:val="both"/>
        <w:rPr>
          <w:rFonts w:cstheme="minorHAnsi"/>
          <w:sz w:val="28"/>
          <w:szCs w:val="28"/>
        </w:rPr>
      </w:pPr>
      <w:proofErr w:type="spellStart"/>
      <w:r w:rsidRPr="00D63940">
        <w:rPr>
          <w:rFonts w:cstheme="minorHAnsi"/>
          <w:sz w:val="28"/>
          <w:szCs w:val="28"/>
        </w:rPr>
        <w:t>Definitional</w:t>
      </w:r>
      <w:proofErr w:type="spellEnd"/>
      <w:r w:rsidRPr="00D63940">
        <w:rPr>
          <w:rFonts w:cstheme="minorHAnsi"/>
          <w:sz w:val="28"/>
          <w:szCs w:val="28"/>
        </w:rPr>
        <w:t xml:space="preserve"> </w:t>
      </w:r>
      <w:proofErr w:type="spellStart"/>
      <w:r w:rsidRPr="00D63940">
        <w:rPr>
          <w:rFonts w:cstheme="minorHAnsi"/>
          <w:sz w:val="28"/>
          <w:szCs w:val="28"/>
        </w:rPr>
        <w:t>networks</w:t>
      </w:r>
      <w:proofErr w:type="spellEnd"/>
      <w:r w:rsidRPr="00D63940">
        <w:rPr>
          <w:rFonts w:cstheme="minorHAnsi"/>
          <w:sz w:val="28"/>
          <w:szCs w:val="28"/>
        </w:rPr>
        <w:t xml:space="preserve"> </w:t>
      </w:r>
      <w:proofErr w:type="gramStart"/>
      <w:r w:rsidRPr="00D63940">
        <w:rPr>
          <w:rFonts w:cstheme="minorHAnsi"/>
          <w:sz w:val="28"/>
          <w:szCs w:val="28"/>
        </w:rPr>
        <w:t>акцентированы</w:t>
      </w:r>
      <w:proofErr w:type="gramEnd"/>
      <w:r w:rsidRPr="00D63940">
        <w:rPr>
          <w:rFonts w:cstheme="minorHAnsi"/>
          <w:sz w:val="28"/>
          <w:szCs w:val="28"/>
        </w:rPr>
        <w:t xml:space="preserve"> на отношении «является чем-то» между некоторым типом и его подтипом. Такая сеть позволяет строить иерархии типов, поддерживая свойство наследия, т.е. копирования свойств </w:t>
      </w:r>
      <w:proofErr w:type="spellStart"/>
      <w:r w:rsidRPr="00D63940">
        <w:rPr>
          <w:rFonts w:cstheme="minorHAnsi"/>
          <w:sz w:val="28"/>
          <w:szCs w:val="28"/>
        </w:rPr>
        <w:t>супертипа</w:t>
      </w:r>
      <w:proofErr w:type="spellEnd"/>
      <w:r w:rsidRPr="00D63940">
        <w:rPr>
          <w:rFonts w:cstheme="minorHAnsi"/>
          <w:sz w:val="28"/>
          <w:szCs w:val="28"/>
        </w:rPr>
        <w:t xml:space="preserve"> его подтипами. Информация в таких сетях считается истинной по умолчанию.</w:t>
      </w:r>
    </w:p>
    <w:p w:rsidR="009061BB" w:rsidRPr="00D63940" w:rsidRDefault="009061BB" w:rsidP="0059162B">
      <w:pPr>
        <w:pStyle w:val="a7"/>
        <w:numPr>
          <w:ilvl w:val="0"/>
          <w:numId w:val="11"/>
        </w:numPr>
        <w:spacing w:line="360" w:lineRule="auto"/>
        <w:ind w:left="0" w:firstLine="284"/>
        <w:jc w:val="both"/>
        <w:rPr>
          <w:rFonts w:cstheme="minorHAnsi"/>
          <w:sz w:val="28"/>
          <w:szCs w:val="28"/>
        </w:rPr>
      </w:pPr>
      <w:proofErr w:type="spellStart"/>
      <w:r w:rsidRPr="00D63940">
        <w:rPr>
          <w:rFonts w:cstheme="minorHAnsi"/>
          <w:sz w:val="28"/>
          <w:szCs w:val="28"/>
        </w:rPr>
        <w:t>Assertional</w:t>
      </w:r>
      <w:proofErr w:type="spellEnd"/>
      <w:r w:rsidRPr="00D63940">
        <w:rPr>
          <w:rFonts w:cstheme="minorHAnsi"/>
          <w:sz w:val="28"/>
          <w:szCs w:val="28"/>
        </w:rPr>
        <w:t xml:space="preserve"> </w:t>
      </w:r>
      <w:proofErr w:type="spellStart"/>
      <w:r w:rsidRPr="00D63940">
        <w:rPr>
          <w:rFonts w:cstheme="minorHAnsi"/>
          <w:sz w:val="28"/>
          <w:szCs w:val="28"/>
        </w:rPr>
        <w:t>networks</w:t>
      </w:r>
      <w:proofErr w:type="spellEnd"/>
      <w:r w:rsidRPr="00D63940">
        <w:rPr>
          <w:rFonts w:cstheme="minorHAnsi"/>
          <w:sz w:val="28"/>
          <w:szCs w:val="28"/>
        </w:rPr>
        <w:t xml:space="preserve"> – это сети для утверждения предположений. Информация в таких сетях считается правдивой, пока </w:t>
      </w:r>
      <w:r w:rsidR="00C61096" w:rsidRPr="00D63940">
        <w:rPr>
          <w:rFonts w:cstheme="minorHAnsi"/>
          <w:sz w:val="28"/>
          <w:szCs w:val="28"/>
        </w:rPr>
        <w:t>на ней не висит специальная метка «ложь».</w:t>
      </w:r>
    </w:p>
    <w:p w:rsidR="00C61096" w:rsidRPr="00D63940" w:rsidRDefault="00C61096" w:rsidP="0059162B">
      <w:pPr>
        <w:pStyle w:val="a7"/>
        <w:numPr>
          <w:ilvl w:val="0"/>
          <w:numId w:val="11"/>
        </w:numPr>
        <w:spacing w:line="360" w:lineRule="auto"/>
        <w:ind w:left="0" w:firstLine="284"/>
        <w:jc w:val="both"/>
        <w:rPr>
          <w:rFonts w:cstheme="minorHAnsi"/>
          <w:sz w:val="28"/>
          <w:szCs w:val="28"/>
        </w:rPr>
      </w:pPr>
      <w:proofErr w:type="spellStart"/>
      <w:r w:rsidRPr="00D63940">
        <w:rPr>
          <w:rFonts w:cstheme="minorHAnsi"/>
          <w:sz w:val="28"/>
          <w:szCs w:val="28"/>
        </w:rPr>
        <w:t>Implicational</w:t>
      </w:r>
      <w:proofErr w:type="spellEnd"/>
      <w:r w:rsidRPr="00D63940">
        <w:rPr>
          <w:rFonts w:cstheme="minorHAnsi"/>
          <w:sz w:val="28"/>
          <w:szCs w:val="28"/>
        </w:rPr>
        <w:t xml:space="preserve"> </w:t>
      </w:r>
      <w:proofErr w:type="spellStart"/>
      <w:r w:rsidRPr="00D63940">
        <w:rPr>
          <w:rFonts w:cstheme="minorHAnsi"/>
          <w:sz w:val="28"/>
          <w:szCs w:val="28"/>
        </w:rPr>
        <w:t>networks</w:t>
      </w:r>
      <w:proofErr w:type="spellEnd"/>
      <w:r w:rsidRPr="00D63940">
        <w:rPr>
          <w:rFonts w:cstheme="minorHAnsi"/>
          <w:sz w:val="28"/>
          <w:szCs w:val="28"/>
        </w:rPr>
        <w:t xml:space="preserve"> используют отношение «следствие» как основное отношение между вершинами сети. Такие сети могут быть использованы для представления причин или выводов.</w:t>
      </w:r>
    </w:p>
    <w:p w:rsidR="00C61096" w:rsidRPr="00D63940" w:rsidRDefault="00C61096" w:rsidP="0059162B">
      <w:pPr>
        <w:pStyle w:val="a7"/>
        <w:numPr>
          <w:ilvl w:val="0"/>
          <w:numId w:val="11"/>
        </w:numPr>
        <w:spacing w:line="360" w:lineRule="auto"/>
        <w:ind w:left="0" w:firstLine="284"/>
        <w:jc w:val="both"/>
        <w:rPr>
          <w:rFonts w:cstheme="minorHAnsi"/>
          <w:sz w:val="28"/>
          <w:szCs w:val="28"/>
        </w:rPr>
      </w:pPr>
      <w:proofErr w:type="spellStart"/>
      <w:r w:rsidRPr="00D63940">
        <w:rPr>
          <w:rFonts w:cstheme="minorHAnsi"/>
          <w:sz w:val="28"/>
          <w:szCs w:val="28"/>
        </w:rPr>
        <w:t>Executable</w:t>
      </w:r>
      <w:proofErr w:type="spellEnd"/>
      <w:r w:rsidRPr="00D63940">
        <w:rPr>
          <w:rFonts w:cstheme="minorHAnsi"/>
          <w:sz w:val="28"/>
          <w:szCs w:val="28"/>
        </w:rPr>
        <w:t xml:space="preserve"> </w:t>
      </w:r>
      <w:proofErr w:type="spellStart"/>
      <w:r w:rsidRPr="00D63940">
        <w:rPr>
          <w:rFonts w:cstheme="minorHAnsi"/>
          <w:sz w:val="28"/>
          <w:szCs w:val="28"/>
        </w:rPr>
        <w:t>networks</w:t>
      </w:r>
      <w:proofErr w:type="spellEnd"/>
      <w:r w:rsidRPr="00D63940">
        <w:rPr>
          <w:rFonts w:cstheme="minorHAnsi"/>
          <w:sz w:val="28"/>
          <w:szCs w:val="28"/>
        </w:rPr>
        <w:t xml:space="preserve"> включают в себя специальные механизмы, такие как передача меток или выполнение некоторых процедур, которые могут выполнять логический вывод или искать образы и ассоциации.</w:t>
      </w:r>
    </w:p>
    <w:p w:rsidR="00C61096" w:rsidRPr="00D63940" w:rsidRDefault="00C61096" w:rsidP="0059162B">
      <w:pPr>
        <w:pStyle w:val="a7"/>
        <w:numPr>
          <w:ilvl w:val="0"/>
          <w:numId w:val="11"/>
        </w:numPr>
        <w:spacing w:line="360" w:lineRule="auto"/>
        <w:ind w:left="0" w:firstLine="284"/>
        <w:jc w:val="both"/>
        <w:rPr>
          <w:rFonts w:cstheme="minorHAnsi"/>
          <w:sz w:val="28"/>
          <w:szCs w:val="28"/>
        </w:rPr>
      </w:pPr>
      <w:proofErr w:type="spellStart"/>
      <w:r w:rsidRPr="00D63940">
        <w:rPr>
          <w:rFonts w:cstheme="minorHAnsi"/>
          <w:sz w:val="28"/>
          <w:szCs w:val="28"/>
        </w:rPr>
        <w:lastRenderedPageBreak/>
        <w:t>Learning</w:t>
      </w:r>
      <w:proofErr w:type="spellEnd"/>
      <w:r w:rsidRPr="00D63940">
        <w:rPr>
          <w:rFonts w:cstheme="minorHAnsi"/>
          <w:sz w:val="28"/>
          <w:szCs w:val="28"/>
        </w:rPr>
        <w:t xml:space="preserve"> </w:t>
      </w:r>
      <w:proofErr w:type="spellStart"/>
      <w:r w:rsidRPr="00D63940">
        <w:rPr>
          <w:rFonts w:cstheme="minorHAnsi"/>
          <w:sz w:val="28"/>
          <w:szCs w:val="28"/>
        </w:rPr>
        <w:t>networks</w:t>
      </w:r>
      <w:proofErr w:type="spellEnd"/>
      <w:r w:rsidRPr="00D63940">
        <w:rPr>
          <w:rFonts w:cstheme="minorHAnsi"/>
          <w:sz w:val="28"/>
          <w:szCs w:val="28"/>
        </w:rPr>
        <w:t xml:space="preserve"> – это сети с возможностью изменять свою структуру в зависимости от новой информации, поступившей в них.</w:t>
      </w:r>
    </w:p>
    <w:p w:rsidR="00C61096" w:rsidRPr="00D63940" w:rsidRDefault="00C61096" w:rsidP="0059162B">
      <w:pPr>
        <w:pStyle w:val="a7"/>
        <w:numPr>
          <w:ilvl w:val="0"/>
          <w:numId w:val="11"/>
        </w:numPr>
        <w:spacing w:line="360" w:lineRule="auto"/>
        <w:ind w:left="0" w:firstLine="284"/>
        <w:jc w:val="both"/>
        <w:rPr>
          <w:rFonts w:cstheme="minorHAnsi"/>
          <w:sz w:val="28"/>
          <w:szCs w:val="28"/>
        </w:rPr>
      </w:pPr>
      <w:proofErr w:type="spellStart"/>
      <w:r w:rsidRPr="00D63940">
        <w:rPr>
          <w:rFonts w:cstheme="minorHAnsi"/>
          <w:sz w:val="28"/>
          <w:szCs w:val="28"/>
        </w:rPr>
        <w:t>Hybrid</w:t>
      </w:r>
      <w:proofErr w:type="spellEnd"/>
      <w:r w:rsidRPr="00D63940">
        <w:rPr>
          <w:rFonts w:cstheme="minorHAnsi"/>
          <w:sz w:val="28"/>
          <w:szCs w:val="28"/>
        </w:rPr>
        <w:t xml:space="preserve"> </w:t>
      </w:r>
      <w:proofErr w:type="spellStart"/>
      <w:r w:rsidRPr="00D63940">
        <w:rPr>
          <w:rFonts w:cstheme="minorHAnsi"/>
          <w:sz w:val="28"/>
          <w:szCs w:val="28"/>
        </w:rPr>
        <w:t>networks</w:t>
      </w:r>
      <w:proofErr w:type="spellEnd"/>
      <w:r w:rsidRPr="00D63940">
        <w:rPr>
          <w:rFonts w:cstheme="minorHAnsi"/>
          <w:sz w:val="28"/>
          <w:szCs w:val="28"/>
        </w:rPr>
        <w:t xml:space="preserve"> комбинируют в себе две или более семантические сети, которые </w:t>
      </w:r>
      <w:proofErr w:type="spellStart"/>
      <w:r w:rsidRPr="00D63940">
        <w:rPr>
          <w:rFonts w:cstheme="minorHAnsi"/>
          <w:sz w:val="28"/>
          <w:szCs w:val="28"/>
        </w:rPr>
        <w:t>взаимодополняют</w:t>
      </w:r>
      <w:proofErr w:type="spellEnd"/>
      <w:r w:rsidRPr="00D63940">
        <w:rPr>
          <w:rFonts w:cstheme="minorHAnsi"/>
          <w:sz w:val="28"/>
          <w:szCs w:val="28"/>
        </w:rPr>
        <w:t xml:space="preserve"> и взаимодействуют друг с другом.</w:t>
      </w:r>
    </w:p>
    <w:p w:rsidR="001B4BAF" w:rsidRPr="00D63940" w:rsidRDefault="001B4BAF" w:rsidP="0059162B">
      <w:pPr>
        <w:spacing w:line="360" w:lineRule="auto"/>
        <w:ind w:firstLine="284"/>
        <w:contextualSpacing/>
        <w:jc w:val="both"/>
        <w:rPr>
          <w:rFonts w:cstheme="minorHAnsi"/>
          <w:sz w:val="28"/>
          <w:szCs w:val="28"/>
        </w:rPr>
      </w:pPr>
      <w:r w:rsidRPr="00D63940">
        <w:rPr>
          <w:rFonts w:cstheme="minorHAnsi"/>
          <w:sz w:val="28"/>
          <w:szCs w:val="28"/>
        </w:rPr>
        <w:t>Дальнейшее развитие семантические сети получили в виде теории фреймов и концептуальных графов.</w:t>
      </w:r>
    </w:p>
    <w:p w:rsidR="00577392" w:rsidRPr="00D63940" w:rsidRDefault="00577392" w:rsidP="0059162B">
      <w:pPr>
        <w:spacing w:line="360" w:lineRule="auto"/>
        <w:ind w:firstLine="284"/>
        <w:contextualSpacing/>
        <w:jc w:val="both"/>
        <w:rPr>
          <w:rFonts w:cstheme="minorHAnsi"/>
          <w:sz w:val="28"/>
          <w:szCs w:val="28"/>
        </w:rPr>
      </w:pPr>
    </w:p>
    <w:p w:rsidR="006C2A3B" w:rsidRPr="00D63940" w:rsidRDefault="00CC1DE6" w:rsidP="0059162B">
      <w:pPr>
        <w:spacing w:line="360" w:lineRule="auto"/>
        <w:ind w:firstLine="284"/>
        <w:contextualSpacing/>
        <w:jc w:val="both"/>
        <w:rPr>
          <w:rFonts w:cstheme="minorHAnsi"/>
          <w:sz w:val="28"/>
          <w:szCs w:val="28"/>
        </w:rPr>
      </w:pPr>
      <w:r w:rsidRPr="00D63940">
        <w:rPr>
          <w:rFonts w:cstheme="minorHAnsi"/>
          <w:sz w:val="28"/>
          <w:szCs w:val="28"/>
        </w:rPr>
        <w:t xml:space="preserve">Фрейм является </w:t>
      </w:r>
      <w:r w:rsidR="001D3168" w:rsidRPr="00D63940">
        <w:rPr>
          <w:rFonts w:cstheme="minorHAnsi"/>
          <w:sz w:val="28"/>
          <w:szCs w:val="28"/>
        </w:rPr>
        <w:t>способом представления знаний</w:t>
      </w:r>
      <w:r w:rsidRPr="00D63940">
        <w:rPr>
          <w:rFonts w:cstheme="minorHAnsi"/>
          <w:sz w:val="28"/>
          <w:szCs w:val="28"/>
        </w:rPr>
        <w:t xml:space="preserve">, </w:t>
      </w:r>
      <w:r w:rsidR="001D3168" w:rsidRPr="00D63940">
        <w:rPr>
          <w:rFonts w:cstheme="minorHAnsi"/>
          <w:sz w:val="28"/>
          <w:szCs w:val="28"/>
        </w:rPr>
        <w:t xml:space="preserve">который был </w:t>
      </w:r>
      <w:r w:rsidRPr="00D63940">
        <w:rPr>
          <w:rFonts w:cstheme="minorHAnsi"/>
          <w:sz w:val="28"/>
          <w:szCs w:val="28"/>
        </w:rPr>
        <w:t>разработан М. Минским.</w:t>
      </w:r>
      <w:r w:rsidR="00F0069C" w:rsidRPr="00D63940">
        <w:rPr>
          <w:rFonts w:cstheme="minorHAnsi"/>
          <w:sz w:val="28"/>
          <w:szCs w:val="28"/>
        </w:rPr>
        <w:t xml:space="preserve"> Основная идея фрейма заключается в следующем: когда агент попадает в новую ситуацию (или изменяет текущую так, что она становится новой), он загружает из памяти структуру, которая называется фреймом. </w:t>
      </w:r>
      <w:r w:rsidR="001071A2" w:rsidRPr="00D63940">
        <w:rPr>
          <w:rFonts w:cstheme="minorHAnsi"/>
          <w:sz w:val="28"/>
          <w:szCs w:val="28"/>
        </w:rPr>
        <w:t>Ф</w:t>
      </w:r>
      <w:r w:rsidR="00F0069C" w:rsidRPr="00D63940">
        <w:rPr>
          <w:rFonts w:cstheme="minorHAnsi"/>
          <w:sz w:val="28"/>
          <w:szCs w:val="28"/>
        </w:rPr>
        <w:t>рейм – это структура данных, представляющая собой некоторую обобщенную</w:t>
      </w:r>
      <w:r w:rsidR="00960451" w:rsidRPr="00D63940">
        <w:rPr>
          <w:rFonts w:cstheme="minorHAnsi"/>
          <w:sz w:val="28"/>
          <w:szCs w:val="28"/>
        </w:rPr>
        <w:t xml:space="preserve"> или стереотипную</w:t>
      </w:r>
      <w:r w:rsidR="00F0069C" w:rsidRPr="00D63940">
        <w:rPr>
          <w:rFonts w:cstheme="minorHAnsi"/>
          <w:sz w:val="28"/>
          <w:szCs w:val="28"/>
        </w:rPr>
        <w:t xml:space="preserve"> ситуацию, понятие, объект, категорию или иную сущность, которая обладает атрибутами и связана отношениями с другими фреймами. </w:t>
      </w:r>
      <w:r w:rsidR="001071A2" w:rsidRPr="00D63940">
        <w:rPr>
          <w:rFonts w:cstheme="minorHAnsi"/>
          <w:sz w:val="28"/>
          <w:szCs w:val="28"/>
        </w:rPr>
        <w:t>Каждому фрейму соответствует некоторая информация о том, как использовать этот фрейм, что ожидать на следующем шаге и что делать в случае, если ожидания не выполняются. [</w:t>
      </w:r>
      <w:r w:rsidR="00D63940" w:rsidRPr="00D63940">
        <w:rPr>
          <w:rFonts w:cstheme="minorHAnsi"/>
          <w:sz w:val="28"/>
          <w:szCs w:val="28"/>
        </w:rPr>
        <w:t>11</w:t>
      </w:r>
      <w:r w:rsidR="001071A2" w:rsidRPr="00D63940">
        <w:rPr>
          <w:rFonts w:cstheme="minorHAnsi"/>
          <w:sz w:val="28"/>
          <w:szCs w:val="28"/>
        </w:rPr>
        <w:t xml:space="preserve">] </w:t>
      </w:r>
      <w:r w:rsidR="00577392" w:rsidRPr="00D63940">
        <w:rPr>
          <w:rFonts w:cstheme="minorHAnsi"/>
          <w:sz w:val="28"/>
          <w:szCs w:val="28"/>
        </w:rPr>
        <w:t>Фреймы</w:t>
      </w:r>
      <w:r w:rsidR="00802B77" w:rsidRPr="00D63940">
        <w:rPr>
          <w:rFonts w:cstheme="minorHAnsi"/>
          <w:sz w:val="28"/>
          <w:szCs w:val="28"/>
        </w:rPr>
        <w:t xml:space="preserve"> – это схема представления знаний, ориентированная на включение в строго организованные структуры данных неявных (подразумеваемых) информационных связях, существующих в предметной области. Это представление поддерживает организацию знаний в более сложные единицы, которые отображают структуру объектов этой области. [6]</w:t>
      </w:r>
      <w:r w:rsidR="00577392" w:rsidRPr="00D63940">
        <w:rPr>
          <w:rFonts w:cstheme="minorHAnsi"/>
          <w:sz w:val="28"/>
          <w:szCs w:val="28"/>
        </w:rPr>
        <w:t xml:space="preserve"> </w:t>
      </w:r>
      <w:r w:rsidR="00960451" w:rsidRPr="00D63940">
        <w:rPr>
          <w:rFonts w:cstheme="minorHAnsi"/>
          <w:sz w:val="28"/>
          <w:szCs w:val="28"/>
        </w:rPr>
        <w:t>Фактически, по своей структуре фрейм представляет собой набор ячеек</w:t>
      </w:r>
      <w:r w:rsidR="006C2A3B" w:rsidRPr="00D63940">
        <w:rPr>
          <w:rFonts w:cstheme="minorHAnsi"/>
          <w:sz w:val="28"/>
          <w:szCs w:val="28"/>
        </w:rPr>
        <w:t>, каждая из которых содержит специальную информацию. Ячейки бывают следующих видов в зависимости от хранимой информации:</w:t>
      </w:r>
    </w:p>
    <w:p w:rsidR="006C2A3B" w:rsidRPr="00D63940" w:rsidRDefault="006C2A3B" w:rsidP="0059162B">
      <w:pPr>
        <w:pStyle w:val="a7"/>
        <w:numPr>
          <w:ilvl w:val="0"/>
          <w:numId w:val="12"/>
        </w:numPr>
        <w:spacing w:line="360" w:lineRule="auto"/>
        <w:ind w:left="0" w:firstLine="284"/>
        <w:jc w:val="both"/>
        <w:rPr>
          <w:rFonts w:cstheme="minorHAnsi"/>
          <w:sz w:val="28"/>
          <w:szCs w:val="28"/>
        </w:rPr>
      </w:pPr>
      <w:r w:rsidRPr="00D63940">
        <w:rPr>
          <w:rFonts w:cstheme="minorHAnsi"/>
          <w:sz w:val="28"/>
          <w:szCs w:val="28"/>
        </w:rPr>
        <w:t>Данные для идентификации фрейма.</w:t>
      </w:r>
    </w:p>
    <w:p w:rsidR="006C2A3B" w:rsidRPr="00D63940" w:rsidRDefault="006C2A3B" w:rsidP="0059162B">
      <w:pPr>
        <w:pStyle w:val="a7"/>
        <w:numPr>
          <w:ilvl w:val="0"/>
          <w:numId w:val="12"/>
        </w:numPr>
        <w:spacing w:line="360" w:lineRule="auto"/>
        <w:ind w:left="0" w:firstLine="284"/>
        <w:jc w:val="both"/>
        <w:rPr>
          <w:rFonts w:cstheme="minorHAnsi"/>
          <w:sz w:val="28"/>
          <w:szCs w:val="28"/>
        </w:rPr>
      </w:pPr>
      <w:r w:rsidRPr="00D63940">
        <w:rPr>
          <w:rFonts w:cstheme="minorHAnsi"/>
          <w:sz w:val="28"/>
          <w:szCs w:val="28"/>
        </w:rPr>
        <w:t>Взаимосвязь этого фрейма с другими фреймами. Фрейм «улитка» может быть подтипом для фрейма «</w:t>
      </w:r>
      <w:proofErr w:type="spellStart"/>
      <w:r w:rsidRPr="00D63940">
        <w:rPr>
          <w:rFonts w:cstheme="minorHAnsi"/>
          <w:sz w:val="28"/>
          <w:szCs w:val="28"/>
        </w:rPr>
        <w:t>Gastropoda</w:t>
      </w:r>
      <w:proofErr w:type="spellEnd"/>
      <w:r w:rsidRPr="00D63940">
        <w:rPr>
          <w:rFonts w:cstheme="minorHAnsi"/>
          <w:sz w:val="28"/>
          <w:szCs w:val="28"/>
        </w:rPr>
        <w:t>», который, в свою очередь, может служить подтипом</w:t>
      </w:r>
      <w:r w:rsidR="00D57A41" w:rsidRPr="00D63940">
        <w:rPr>
          <w:rFonts w:cstheme="minorHAnsi"/>
          <w:sz w:val="28"/>
          <w:szCs w:val="28"/>
        </w:rPr>
        <w:t xml:space="preserve"> фрейма</w:t>
      </w:r>
      <w:r w:rsidRPr="00D63940">
        <w:rPr>
          <w:rFonts w:cstheme="minorHAnsi"/>
          <w:sz w:val="28"/>
          <w:szCs w:val="28"/>
        </w:rPr>
        <w:t xml:space="preserve"> «</w:t>
      </w:r>
      <w:proofErr w:type="spellStart"/>
      <w:r w:rsidRPr="00D63940">
        <w:rPr>
          <w:rFonts w:cstheme="minorHAnsi"/>
          <w:sz w:val="28"/>
          <w:szCs w:val="28"/>
        </w:rPr>
        <w:t>Mollusca</w:t>
      </w:r>
      <w:proofErr w:type="spellEnd"/>
      <w:r w:rsidRPr="00D63940">
        <w:rPr>
          <w:rFonts w:cstheme="minorHAnsi"/>
          <w:sz w:val="28"/>
          <w:szCs w:val="28"/>
        </w:rPr>
        <w:t>».</w:t>
      </w:r>
    </w:p>
    <w:p w:rsidR="006C2A3B" w:rsidRPr="00D63940" w:rsidRDefault="006C2A3B" w:rsidP="0059162B">
      <w:pPr>
        <w:pStyle w:val="a7"/>
        <w:numPr>
          <w:ilvl w:val="0"/>
          <w:numId w:val="12"/>
        </w:numPr>
        <w:spacing w:line="360" w:lineRule="auto"/>
        <w:ind w:left="0" w:firstLine="284"/>
        <w:jc w:val="both"/>
        <w:rPr>
          <w:rFonts w:cstheme="minorHAnsi"/>
          <w:sz w:val="28"/>
          <w:szCs w:val="28"/>
        </w:rPr>
      </w:pPr>
      <w:r w:rsidRPr="00D63940">
        <w:rPr>
          <w:rFonts w:cstheme="minorHAnsi"/>
          <w:sz w:val="28"/>
          <w:szCs w:val="28"/>
        </w:rPr>
        <w:lastRenderedPageBreak/>
        <w:t>Набор требований для фрейма, которые используются для определения соответствия новых объектов стереотипу данного фрейма. К примеру, улитка должна иметь раковину.</w:t>
      </w:r>
    </w:p>
    <w:p w:rsidR="006C2A3B" w:rsidRPr="00D63940" w:rsidRDefault="0022505F" w:rsidP="0059162B">
      <w:pPr>
        <w:pStyle w:val="a7"/>
        <w:numPr>
          <w:ilvl w:val="0"/>
          <w:numId w:val="12"/>
        </w:numPr>
        <w:spacing w:line="360" w:lineRule="auto"/>
        <w:ind w:left="0" w:firstLine="284"/>
        <w:jc w:val="both"/>
        <w:rPr>
          <w:rFonts w:cstheme="minorHAnsi"/>
          <w:sz w:val="28"/>
          <w:szCs w:val="28"/>
        </w:rPr>
      </w:pPr>
      <w:r w:rsidRPr="00D63940">
        <w:rPr>
          <w:rFonts w:cstheme="minorHAnsi"/>
          <w:sz w:val="28"/>
          <w:szCs w:val="28"/>
        </w:rPr>
        <w:t>Набор процедур, используемых</w:t>
      </w:r>
      <w:r w:rsidR="006C2A3B" w:rsidRPr="00D63940">
        <w:rPr>
          <w:rFonts w:cstheme="minorHAnsi"/>
          <w:sz w:val="28"/>
          <w:szCs w:val="28"/>
        </w:rPr>
        <w:t xml:space="preserve"> в </w:t>
      </w:r>
      <w:r w:rsidRPr="00D63940">
        <w:rPr>
          <w:rFonts w:cstheme="minorHAnsi"/>
          <w:sz w:val="28"/>
          <w:szCs w:val="28"/>
        </w:rPr>
        <w:t>заданных</w:t>
      </w:r>
      <w:r w:rsidR="006C2A3B" w:rsidRPr="00D63940">
        <w:rPr>
          <w:rFonts w:cstheme="minorHAnsi"/>
          <w:sz w:val="28"/>
          <w:szCs w:val="28"/>
        </w:rPr>
        <w:t xml:space="preserve"> случаях.</w:t>
      </w:r>
    </w:p>
    <w:p w:rsidR="0022505F" w:rsidRPr="00D63940" w:rsidRDefault="0022505F" w:rsidP="0059162B">
      <w:pPr>
        <w:pStyle w:val="a7"/>
        <w:numPr>
          <w:ilvl w:val="0"/>
          <w:numId w:val="12"/>
        </w:numPr>
        <w:spacing w:line="360" w:lineRule="auto"/>
        <w:ind w:left="0" w:firstLine="284"/>
        <w:jc w:val="both"/>
        <w:rPr>
          <w:rFonts w:cstheme="minorHAnsi"/>
          <w:sz w:val="28"/>
          <w:szCs w:val="28"/>
        </w:rPr>
      </w:pPr>
      <w:r w:rsidRPr="00D63940">
        <w:rPr>
          <w:rFonts w:cstheme="minorHAnsi"/>
          <w:sz w:val="28"/>
          <w:szCs w:val="28"/>
        </w:rPr>
        <w:t>Значения ячеек, определенные по умолчанию.</w:t>
      </w:r>
    </w:p>
    <w:p w:rsidR="0022505F" w:rsidRPr="00D63940" w:rsidRDefault="0022505F" w:rsidP="0059162B">
      <w:pPr>
        <w:pStyle w:val="a7"/>
        <w:numPr>
          <w:ilvl w:val="0"/>
          <w:numId w:val="12"/>
        </w:numPr>
        <w:spacing w:line="360" w:lineRule="auto"/>
        <w:ind w:left="0" w:firstLine="284"/>
        <w:jc w:val="both"/>
        <w:rPr>
          <w:rFonts w:cstheme="minorHAnsi"/>
          <w:sz w:val="28"/>
          <w:szCs w:val="28"/>
        </w:rPr>
      </w:pPr>
      <w:r w:rsidRPr="00D63940">
        <w:rPr>
          <w:rFonts w:cstheme="minorHAnsi"/>
          <w:sz w:val="28"/>
          <w:szCs w:val="28"/>
        </w:rPr>
        <w:t>Информация для нового экземпляра. Некоторые ячейки могут оставаться незаполненными до того, пока не понадобиться определить информацию в них для отдельного экземпляра или решения некоторой задачи.</w:t>
      </w:r>
    </w:p>
    <w:p w:rsidR="00CC7A9C" w:rsidRPr="00D63940" w:rsidRDefault="0022505F" w:rsidP="0059162B">
      <w:pPr>
        <w:spacing w:line="360" w:lineRule="auto"/>
        <w:ind w:firstLine="284"/>
        <w:contextualSpacing/>
        <w:jc w:val="both"/>
        <w:rPr>
          <w:rFonts w:cstheme="minorHAnsi"/>
          <w:sz w:val="28"/>
          <w:szCs w:val="28"/>
        </w:rPr>
      </w:pPr>
      <w:r w:rsidRPr="00D63940">
        <w:rPr>
          <w:rFonts w:cstheme="minorHAnsi"/>
          <w:sz w:val="28"/>
          <w:szCs w:val="28"/>
        </w:rPr>
        <w:t xml:space="preserve">По аналогии с семантическими сетями, фреймы </w:t>
      </w:r>
      <w:r w:rsidR="00AF4D48" w:rsidRPr="00D63940">
        <w:rPr>
          <w:rFonts w:cstheme="minorHAnsi"/>
          <w:sz w:val="28"/>
          <w:szCs w:val="28"/>
        </w:rPr>
        <w:t xml:space="preserve">позволяют организовать иерархию знаний. </w:t>
      </w:r>
      <w:r w:rsidR="00CC7A9C" w:rsidRPr="00D63940">
        <w:rPr>
          <w:rFonts w:cstheme="minorHAnsi"/>
          <w:sz w:val="28"/>
          <w:szCs w:val="28"/>
        </w:rPr>
        <w:t>При этом</w:t>
      </w:r>
      <w:r w:rsidR="001D3168" w:rsidRPr="00D63940">
        <w:rPr>
          <w:rFonts w:cstheme="minorHAnsi"/>
          <w:sz w:val="28"/>
          <w:szCs w:val="28"/>
        </w:rPr>
        <w:t xml:space="preserve"> фреймы расширяют возможности семантических сетей, позволяя представлять сложные объекты не в виде большой семантической структуры, а в виде единой сущности: в</w:t>
      </w:r>
      <w:r w:rsidR="00AF4D48" w:rsidRPr="00D63940">
        <w:rPr>
          <w:rFonts w:cstheme="minorHAnsi"/>
          <w:sz w:val="28"/>
          <w:szCs w:val="28"/>
        </w:rPr>
        <w:t xml:space="preserve"> </w:t>
      </w:r>
      <w:r w:rsidR="00901EE8" w:rsidRPr="00D63940">
        <w:rPr>
          <w:rFonts w:cstheme="minorHAnsi"/>
          <w:sz w:val="28"/>
          <w:szCs w:val="28"/>
        </w:rPr>
        <w:t xml:space="preserve">такой </w:t>
      </w:r>
      <w:r w:rsidR="00AF4D48" w:rsidRPr="00D63940">
        <w:rPr>
          <w:rFonts w:cstheme="minorHAnsi"/>
          <w:sz w:val="28"/>
          <w:szCs w:val="28"/>
        </w:rPr>
        <w:t xml:space="preserve">сети каждое понятие представляется узлами и связями на одном и том же уровне детализации. </w:t>
      </w:r>
      <w:r w:rsidR="001D3168" w:rsidRPr="00D63940">
        <w:rPr>
          <w:rFonts w:cstheme="minorHAnsi"/>
          <w:sz w:val="28"/>
          <w:szCs w:val="28"/>
        </w:rPr>
        <w:t>Уровень детализации определяется</w:t>
      </w:r>
      <w:r w:rsidR="00CC7A9C" w:rsidRPr="00D63940">
        <w:rPr>
          <w:rFonts w:cstheme="minorHAnsi"/>
          <w:sz w:val="28"/>
          <w:szCs w:val="28"/>
        </w:rPr>
        <w:t xml:space="preserve"> текущей задачей: для одних целей необходимо рассматривать объект как единое целое, в то время как для других – как совокупность частей, учитывая детали его внутренней структуры. Такая сетевая модель</w:t>
      </w:r>
      <w:r w:rsidR="002A5B60" w:rsidRPr="00D63940">
        <w:rPr>
          <w:rFonts w:cstheme="minorHAnsi"/>
          <w:sz w:val="28"/>
          <w:szCs w:val="28"/>
        </w:rPr>
        <w:t xml:space="preserve"> позволяет естественным образом представить стереотипные</w:t>
      </w:r>
      <w:r w:rsidR="00E90CEC" w:rsidRPr="00D63940">
        <w:rPr>
          <w:rFonts w:cstheme="minorHAnsi"/>
          <w:sz w:val="28"/>
          <w:szCs w:val="28"/>
        </w:rPr>
        <w:t xml:space="preserve"> </w:t>
      </w:r>
      <w:r w:rsidR="002A5B60" w:rsidRPr="00D63940">
        <w:rPr>
          <w:rFonts w:cstheme="minorHAnsi"/>
          <w:sz w:val="28"/>
          <w:szCs w:val="28"/>
        </w:rPr>
        <w:t>сущности, классы, наследование и значения по умолчанию.</w:t>
      </w:r>
    </w:p>
    <w:p w:rsidR="00AF4D48" w:rsidRPr="00D63940" w:rsidRDefault="002A5B60" w:rsidP="0059162B">
      <w:pPr>
        <w:spacing w:line="360" w:lineRule="auto"/>
        <w:ind w:firstLine="284"/>
        <w:contextualSpacing/>
        <w:jc w:val="both"/>
        <w:rPr>
          <w:rFonts w:cstheme="minorHAnsi"/>
          <w:sz w:val="28"/>
          <w:szCs w:val="28"/>
        </w:rPr>
      </w:pPr>
      <w:r w:rsidRPr="00D63940">
        <w:rPr>
          <w:rFonts w:cstheme="minorHAnsi"/>
          <w:sz w:val="28"/>
          <w:szCs w:val="28"/>
        </w:rPr>
        <w:t>Хотя фреймы, подобно логическим и сетевым представлениям, являются мощным средством, многие проблемы организации сложных баз знаний все же должны решаться на основе опыта и интуиции программиста. [6]</w:t>
      </w:r>
      <w:r w:rsidR="00CC7A9C" w:rsidRPr="00D63940">
        <w:rPr>
          <w:rFonts w:cstheme="minorHAnsi"/>
          <w:sz w:val="28"/>
          <w:szCs w:val="28"/>
        </w:rPr>
        <w:t xml:space="preserve"> Фреймы являются очень обобщенным инструментом, и каждая задача требует от программиста своей реализации фреймов, учитывая специфику </w:t>
      </w:r>
      <w:r w:rsidR="008850A7" w:rsidRPr="00D63940">
        <w:rPr>
          <w:rFonts w:cstheme="minorHAnsi"/>
          <w:sz w:val="28"/>
          <w:szCs w:val="28"/>
        </w:rPr>
        <w:t>решаемой</w:t>
      </w:r>
      <w:r w:rsidR="00CC7A9C" w:rsidRPr="00D63940">
        <w:rPr>
          <w:rFonts w:cstheme="minorHAnsi"/>
          <w:sz w:val="28"/>
          <w:szCs w:val="28"/>
        </w:rPr>
        <w:t xml:space="preserve"> проблемы.</w:t>
      </w:r>
    </w:p>
    <w:p w:rsidR="00577392" w:rsidRPr="00D63940" w:rsidRDefault="00577392" w:rsidP="0059162B">
      <w:pPr>
        <w:spacing w:line="360" w:lineRule="auto"/>
        <w:ind w:firstLine="284"/>
        <w:contextualSpacing/>
        <w:jc w:val="both"/>
        <w:rPr>
          <w:rFonts w:cstheme="minorHAnsi"/>
          <w:sz w:val="28"/>
          <w:szCs w:val="28"/>
        </w:rPr>
      </w:pPr>
    </w:p>
    <w:p w:rsidR="00802B77" w:rsidRPr="00D63940" w:rsidRDefault="0035677B" w:rsidP="0059162B">
      <w:pPr>
        <w:spacing w:line="360" w:lineRule="auto"/>
        <w:ind w:firstLine="284"/>
        <w:contextualSpacing/>
        <w:jc w:val="both"/>
        <w:rPr>
          <w:rFonts w:cstheme="minorHAnsi"/>
          <w:sz w:val="28"/>
          <w:szCs w:val="28"/>
        </w:rPr>
      </w:pPr>
      <w:r w:rsidRPr="00D63940">
        <w:rPr>
          <w:rFonts w:cstheme="minorHAnsi"/>
          <w:sz w:val="28"/>
          <w:szCs w:val="28"/>
        </w:rPr>
        <w:t xml:space="preserve">Концептуальные графы, разработанные </w:t>
      </w:r>
      <w:r w:rsidR="005A7347" w:rsidRPr="00D63940">
        <w:rPr>
          <w:rFonts w:cstheme="minorHAnsi"/>
          <w:sz w:val="28"/>
          <w:szCs w:val="28"/>
        </w:rPr>
        <w:t xml:space="preserve">Дж. Ф. </w:t>
      </w:r>
      <w:r w:rsidRPr="00D63940">
        <w:rPr>
          <w:rFonts w:cstheme="minorHAnsi"/>
          <w:sz w:val="28"/>
          <w:szCs w:val="28"/>
        </w:rPr>
        <w:t>Сова в качестве инструмент</w:t>
      </w:r>
      <w:r w:rsidR="007F54B4" w:rsidRPr="00D63940">
        <w:rPr>
          <w:rFonts w:cstheme="minorHAnsi"/>
          <w:sz w:val="28"/>
          <w:szCs w:val="28"/>
        </w:rPr>
        <w:t>а</w:t>
      </w:r>
      <w:r w:rsidRPr="00D63940">
        <w:rPr>
          <w:rFonts w:cstheme="minorHAnsi"/>
          <w:sz w:val="28"/>
          <w:szCs w:val="28"/>
        </w:rPr>
        <w:t xml:space="preserve"> запросов на естественном языке к базам данных </w:t>
      </w:r>
      <w:r w:rsidR="00D63940" w:rsidRPr="00D63940">
        <w:rPr>
          <w:rFonts w:cstheme="minorHAnsi"/>
          <w:sz w:val="28"/>
          <w:szCs w:val="28"/>
        </w:rPr>
        <w:t>[14]</w:t>
      </w:r>
      <w:r w:rsidR="002A5B60" w:rsidRPr="00D63940">
        <w:rPr>
          <w:rFonts w:cstheme="minorHAnsi"/>
          <w:sz w:val="28"/>
          <w:szCs w:val="28"/>
        </w:rPr>
        <w:t xml:space="preserve"> — это конечный, связанный, двудольный граф. Узлы графа представляют понятия </w:t>
      </w:r>
      <w:r w:rsidR="002A5B60" w:rsidRPr="00D63940">
        <w:rPr>
          <w:rFonts w:cstheme="minorHAnsi"/>
          <w:sz w:val="28"/>
          <w:szCs w:val="28"/>
        </w:rPr>
        <w:lastRenderedPageBreak/>
        <w:t>(конкретный или абстрактный объект</w:t>
      </w:r>
      <w:r w:rsidR="007F54B4" w:rsidRPr="00D63940">
        <w:rPr>
          <w:rFonts w:cstheme="minorHAnsi"/>
          <w:sz w:val="28"/>
          <w:szCs w:val="28"/>
        </w:rPr>
        <w:t xml:space="preserve"> в мире рассуждений</w:t>
      </w:r>
      <w:r w:rsidR="002A5B60" w:rsidRPr="00D63940">
        <w:rPr>
          <w:rFonts w:cstheme="minorHAnsi"/>
          <w:sz w:val="28"/>
          <w:szCs w:val="28"/>
        </w:rPr>
        <w:t>), или концептуальные отношения (которые включают одно или несколько понятий</w:t>
      </w:r>
      <w:r w:rsidR="007F54B4" w:rsidRPr="00D63940">
        <w:rPr>
          <w:rFonts w:cstheme="minorHAnsi"/>
          <w:sz w:val="28"/>
          <w:szCs w:val="28"/>
        </w:rPr>
        <w:t>). Метки дуг в концептуальных графах не используются</w:t>
      </w:r>
      <w:r w:rsidR="002A5B60" w:rsidRPr="00D63940">
        <w:rPr>
          <w:rFonts w:cstheme="minorHAnsi"/>
          <w:sz w:val="28"/>
          <w:szCs w:val="28"/>
        </w:rPr>
        <w:t>. [6]</w:t>
      </w:r>
      <w:r w:rsidR="007F54B4" w:rsidRPr="00D63940">
        <w:rPr>
          <w:rFonts w:cstheme="minorHAnsi"/>
          <w:sz w:val="28"/>
          <w:szCs w:val="28"/>
        </w:rPr>
        <w:t xml:space="preserve"> Конкретные объекты – это фактические объекты из окружающего мира (домашняя кошка). В то же время, возможно сформировать некоторый обобщенный образ похожих объектов (абстрактная кошка). Концептуальные отношения описывают отношения, включающие одно или несколько понятий – за счет этого на языке концептуальных графов легко описывать отношения любой арности.</w:t>
      </w:r>
    </w:p>
    <w:p w:rsidR="00782123" w:rsidRPr="00D63940" w:rsidRDefault="00782123" w:rsidP="0059162B">
      <w:pPr>
        <w:spacing w:line="360" w:lineRule="auto"/>
        <w:ind w:firstLine="284"/>
        <w:contextualSpacing/>
        <w:jc w:val="both"/>
        <w:rPr>
          <w:rFonts w:cstheme="minorHAnsi"/>
          <w:sz w:val="28"/>
          <w:szCs w:val="28"/>
        </w:rPr>
      </w:pPr>
      <w:r w:rsidRPr="00D63940">
        <w:rPr>
          <w:rFonts w:cstheme="minorHAnsi"/>
          <w:sz w:val="28"/>
          <w:szCs w:val="28"/>
        </w:rPr>
        <w:t>Каждый концептуальный граф является некоторым высказыванием, причем он может быть любой сложности, но должен быть конечным. База знаний, построенная на основе концептуальных графов, будет представлять собой набор таких высказываний.</w:t>
      </w:r>
    </w:p>
    <w:p w:rsidR="005D0525" w:rsidRPr="00D63940" w:rsidRDefault="005D0525" w:rsidP="0059162B">
      <w:pPr>
        <w:spacing w:line="360" w:lineRule="auto"/>
        <w:ind w:firstLine="284"/>
        <w:contextualSpacing/>
        <w:jc w:val="both"/>
        <w:rPr>
          <w:rFonts w:cstheme="minorHAnsi"/>
          <w:sz w:val="28"/>
          <w:szCs w:val="28"/>
        </w:rPr>
      </w:pPr>
      <w:r w:rsidRPr="00D63940">
        <w:rPr>
          <w:rFonts w:cstheme="minorHAnsi"/>
          <w:sz w:val="28"/>
          <w:szCs w:val="28"/>
        </w:rPr>
        <w:t xml:space="preserve">Каждое понятие </w:t>
      </w:r>
      <w:r w:rsidR="00020621" w:rsidRPr="00D63940">
        <w:rPr>
          <w:rFonts w:cstheme="minorHAnsi"/>
          <w:sz w:val="28"/>
          <w:szCs w:val="28"/>
        </w:rPr>
        <w:t xml:space="preserve">в концептуальном графе </w:t>
      </w:r>
      <w:r w:rsidRPr="00D63940">
        <w:rPr>
          <w:rFonts w:cstheme="minorHAnsi"/>
          <w:sz w:val="28"/>
          <w:szCs w:val="28"/>
        </w:rPr>
        <w:t xml:space="preserve">относится к какому-либо типу. Множество таких типов можно частично упорядочить с помощью введения операции «≤» - операции принадлежности к подтипу. Если </w:t>
      </w:r>
      <w:r w:rsidRPr="00D63940">
        <w:rPr>
          <w:rFonts w:cstheme="minorHAnsi"/>
          <w:sz w:val="28"/>
          <w:szCs w:val="28"/>
          <w:lang w:val="en-US"/>
        </w:rPr>
        <w:t>s</w:t>
      </w:r>
      <w:r w:rsidRPr="00D63940">
        <w:rPr>
          <w:rFonts w:cstheme="minorHAnsi"/>
          <w:sz w:val="28"/>
          <w:szCs w:val="28"/>
        </w:rPr>
        <w:t xml:space="preserve"> и </w:t>
      </w:r>
      <w:r w:rsidRPr="00D63940">
        <w:rPr>
          <w:rFonts w:cstheme="minorHAnsi"/>
          <w:sz w:val="28"/>
          <w:szCs w:val="28"/>
          <w:lang w:val="en-US"/>
        </w:rPr>
        <w:t>t</w:t>
      </w:r>
      <w:r w:rsidRPr="00D63940">
        <w:rPr>
          <w:rFonts w:cstheme="minorHAnsi"/>
          <w:sz w:val="28"/>
          <w:szCs w:val="28"/>
        </w:rPr>
        <w:t xml:space="preserve"> – типы и </w:t>
      </w:r>
      <w:r w:rsidRPr="00D63940">
        <w:rPr>
          <w:rFonts w:cstheme="minorHAnsi"/>
          <w:sz w:val="28"/>
          <w:szCs w:val="28"/>
          <w:lang w:val="en-US"/>
        </w:rPr>
        <w:t>s</w:t>
      </w:r>
      <w:r w:rsidRPr="00D63940">
        <w:rPr>
          <w:rFonts w:cstheme="minorHAnsi"/>
          <w:sz w:val="28"/>
          <w:szCs w:val="28"/>
        </w:rPr>
        <w:t xml:space="preserve"> ≤ </w:t>
      </w:r>
      <w:r w:rsidRPr="00D63940">
        <w:rPr>
          <w:rFonts w:cstheme="minorHAnsi"/>
          <w:sz w:val="28"/>
          <w:szCs w:val="28"/>
          <w:lang w:val="en-US"/>
        </w:rPr>
        <w:t>t</w:t>
      </w:r>
      <w:r w:rsidRPr="00D63940">
        <w:rPr>
          <w:rFonts w:cstheme="minorHAnsi"/>
          <w:sz w:val="28"/>
          <w:szCs w:val="28"/>
        </w:rPr>
        <w:t xml:space="preserve">, то говорят, что </w:t>
      </w:r>
      <w:r w:rsidRPr="00D63940">
        <w:rPr>
          <w:rFonts w:cstheme="minorHAnsi"/>
          <w:sz w:val="28"/>
          <w:szCs w:val="28"/>
          <w:lang w:val="en-US"/>
        </w:rPr>
        <w:t>t</w:t>
      </w:r>
      <w:r w:rsidRPr="00D63940">
        <w:rPr>
          <w:rFonts w:cstheme="minorHAnsi"/>
          <w:sz w:val="28"/>
          <w:szCs w:val="28"/>
        </w:rPr>
        <w:t xml:space="preserve"> – это подтип </w:t>
      </w:r>
      <w:r w:rsidRPr="00D63940">
        <w:rPr>
          <w:rFonts w:cstheme="minorHAnsi"/>
          <w:sz w:val="28"/>
          <w:szCs w:val="28"/>
          <w:lang w:val="en-US"/>
        </w:rPr>
        <w:t>s</w:t>
      </w:r>
      <w:r w:rsidRPr="00D63940">
        <w:rPr>
          <w:rFonts w:cstheme="minorHAnsi"/>
          <w:sz w:val="28"/>
          <w:szCs w:val="28"/>
        </w:rPr>
        <w:t xml:space="preserve">, </w:t>
      </w:r>
      <w:r w:rsidRPr="00D63940">
        <w:rPr>
          <w:rFonts w:cstheme="minorHAnsi"/>
          <w:sz w:val="28"/>
          <w:szCs w:val="28"/>
          <w:lang w:val="en-US"/>
        </w:rPr>
        <w:t>s</w:t>
      </w:r>
      <w:r w:rsidRPr="00D63940">
        <w:rPr>
          <w:rFonts w:cstheme="minorHAnsi"/>
          <w:sz w:val="28"/>
          <w:szCs w:val="28"/>
        </w:rPr>
        <w:t xml:space="preserve"> – это </w:t>
      </w:r>
      <w:proofErr w:type="spellStart"/>
      <w:r w:rsidRPr="00D63940">
        <w:rPr>
          <w:rFonts w:cstheme="minorHAnsi"/>
          <w:sz w:val="28"/>
          <w:szCs w:val="28"/>
        </w:rPr>
        <w:t>супертип</w:t>
      </w:r>
      <w:proofErr w:type="spellEnd"/>
      <w:r w:rsidRPr="00D63940">
        <w:rPr>
          <w:rFonts w:cstheme="minorHAnsi"/>
          <w:sz w:val="28"/>
          <w:szCs w:val="28"/>
        </w:rPr>
        <w:t xml:space="preserve"> </w:t>
      </w:r>
      <w:r w:rsidRPr="00D63940">
        <w:rPr>
          <w:rFonts w:cstheme="minorHAnsi"/>
          <w:sz w:val="28"/>
          <w:szCs w:val="28"/>
          <w:lang w:val="en-US"/>
        </w:rPr>
        <w:t>t</w:t>
      </w:r>
      <w:r w:rsidRPr="00D63940">
        <w:rPr>
          <w:rFonts w:cstheme="minorHAnsi"/>
          <w:sz w:val="28"/>
          <w:szCs w:val="28"/>
        </w:rPr>
        <w:t>.</w:t>
      </w:r>
    </w:p>
    <w:p w:rsidR="00020621" w:rsidRPr="00D63940" w:rsidRDefault="005D0525" w:rsidP="0059162B">
      <w:pPr>
        <w:spacing w:line="360" w:lineRule="auto"/>
        <w:ind w:firstLine="284"/>
        <w:contextualSpacing/>
        <w:jc w:val="both"/>
        <w:rPr>
          <w:rFonts w:cstheme="minorHAnsi"/>
          <w:sz w:val="28"/>
          <w:szCs w:val="28"/>
        </w:rPr>
      </w:pPr>
      <w:r w:rsidRPr="00D63940">
        <w:rPr>
          <w:rFonts w:cstheme="minorHAnsi"/>
          <w:sz w:val="28"/>
          <w:szCs w:val="28"/>
        </w:rPr>
        <w:t xml:space="preserve">Над концептуальными графами определены </w:t>
      </w:r>
      <w:r w:rsidR="00020621" w:rsidRPr="00D63940">
        <w:rPr>
          <w:rFonts w:cstheme="minorHAnsi"/>
          <w:sz w:val="28"/>
          <w:szCs w:val="28"/>
        </w:rPr>
        <w:t>правила</w:t>
      </w:r>
      <w:r w:rsidRPr="00D63940">
        <w:rPr>
          <w:rFonts w:cstheme="minorHAnsi"/>
          <w:sz w:val="28"/>
          <w:szCs w:val="28"/>
        </w:rPr>
        <w:t xml:space="preserve">, позволяющие выводить новые графы из имеющихся графов. </w:t>
      </w:r>
      <w:r w:rsidR="00020621" w:rsidRPr="00D63940">
        <w:rPr>
          <w:rFonts w:cstheme="minorHAnsi"/>
          <w:sz w:val="28"/>
          <w:szCs w:val="28"/>
        </w:rPr>
        <w:t xml:space="preserve">Каждое правило оказывает один из следующих возможных эффектов на логические отношения между исходным графом </w:t>
      </w:r>
      <w:r w:rsidR="00020621" w:rsidRPr="00D63940">
        <w:rPr>
          <w:rFonts w:cstheme="minorHAnsi"/>
          <w:i/>
          <w:sz w:val="28"/>
          <w:szCs w:val="28"/>
          <w:lang w:val="en-US"/>
        </w:rPr>
        <w:t>u</w:t>
      </w:r>
      <w:r w:rsidR="00020621" w:rsidRPr="00D63940">
        <w:rPr>
          <w:rFonts w:cstheme="minorHAnsi"/>
          <w:sz w:val="28"/>
          <w:szCs w:val="28"/>
        </w:rPr>
        <w:t xml:space="preserve"> и результирующим графом </w:t>
      </w:r>
      <w:r w:rsidR="00020621" w:rsidRPr="00D63940">
        <w:rPr>
          <w:rFonts w:cstheme="minorHAnsi"/>
          <w:i/>
          <w:sz w:val="28"/>
          <w:szCs w:val="28"/>
          <w:lang w:val="en-US"/>
        </w:rPr>
        <w:t>v</w:t>
      </w:r>
      <w:r w:rsidR="00020621" w:rsidRPr="00D63940">
        <w:rPr>
          <w:rFonts w:cstheme="minorHAnsi"/>
          <w:sz w:val="28"/>
          <w:szCs w:val="28"/>
        </w:rPr>
        <w:t xml:space="preserve"> </w:t>
      </w:r>
      <w:r w:rsidR="00D63940" w:rsidRPr="00D63940">
        <w:rPr>
          <w:rFonts w:cstheme="minorHAnsi"/>
          <w:sz w:val="28"/>
          <w:szCs w:val="28"/>
        </w:rPr>
        <w:t>[14]</w:t>
      </w:r>
      <w:r w:rsidR="00020621" w:rsidRPr="00D63940">
        <w:rPr>
          <w:rFonts w:cstheme="minorHAnsi"/>
          <w:sz w:val="28"/>
          <w:szCs w:val="28"/>
        </w:rPr>
        <w:t>:</w:t>
      </w:r>
    </w:p>
    <w:p w:rsidR="00020621" w:rsidRPr="00D63940" w:rsidRDefault="00020621" w:rsidP="0059162B">
      <w:pPr>
        <w:pStyle w:val="a7"/>
        <w:numPr>
          <w:ilvl w:val="0"/>
          <w:numId w:val="14"/>
        </w:numPr>
        <w:spacing w:line="360" w:lineRule="auto"/>
        <w:ind w:left="0" w:firstLine="284"/>
        <w:jc w:val="both"/>
        <w:rPr>
          <w:rFonts w:cstheme="minorHAnsi"/>
          <w:sz w:val="28"/>
          <w:szCs w:val="28"/>
        </w:rPr>
      </w:pPr>
      <w:r w:rsidRPr="00D63940">
        <w:rPr>
          <w:rFonts w:cstheme="minorHAnsi"/>
          <w:sz w:val="28"/>
          <w:szCs w:val="28"/>
        </w:rPr>
        <w:t xml:space="preserve">Эквивалентность. Правила копирования и упрощения генерируют граф </w:t>
      </w:r>
      <w:r w:rsidRPr="00D63940">
        <w:rPr>
          <w:rFonts w:cstheme="minorHAnsi"/>
          <w:i/>
          <w:sz w:val="28"/>
          <w:szCs w:val="28"/>
          <w:lang w:val="en-US"/>
        </w:rPr>
        <w:t>v</w:t>
      </w:r>
      <w:r w:rsidRPr="00D63940">
        <w:rPr>
          <w:rFonts w:cstheme="minorHAnsi"/>
          <w:sz w:val="28"/>
          <w:szCs w:val="28"/>
        </w:rPr>
        <w:t xml:space="preserve">, эквивалентный </w:t>
      </w:r>
      <w:proofErr w:type="gramStart"/>
      <w:r w:rsidRPr="00D63940">
        <w:rPr>
          <w:rFonts w:cstheme="minorHAnsi"/>
          <w:sz w:val="28"/>
          <w:szCs w:val="28"/>
        </w:rPr>
        <w:t>исходному</w:t>
      </w:r>
      <w:proofErr w:type="gramEnd"/>
      <w:r w:rsidRPr="00D63940">
        <w:rPr>
          <w:rFonts w:cstheme="minorHAnsi"/>
          <w:sz w:val="28"/>
          <w:szCs w:val="28"/>
        </w:rPr>
        <w:t xml:space="preserve">: </w:t>
      </w:r>
      <m:oMath>
        <m:r>
          <w:rPr>
            <w:rFonts w:ascii="Cambria Math" w:hAnsi="Cambria Math" w:cstheme="minorHAnsi"/>
            <w:sz w:val="28"/>
            <w:szCs w:val="28"/>
          </w:rPr>
          <m:t>u∋v,v∋u</m:t>
        </m:r>
      </m:oMath>
      <w:r w:rsidRPr="00D63940">
        <w:rPr>
          <w:rFonts w:cstheme="minorHAnsi"/>
          <w:sz w:val="28"/>
          <w:szCs w:val="28"/>
        </w:rPr>
        <w:t xml:space="preserve">. Правило копирования </w:t>
      </w:r>
      <w:r w:rsidR="002A4969" w:rsidRPr="00D63940">
        <w:rPr>
          <w:rFonts w:cstheme="minorHAnsi"/>
          <w:sz w:val="28"/>
          <w:szCs w:val="28"/>
        </w:rPr>
        <w:t>позволяет с</w:t>
      </w:r>
      <w:r w:rsidRPr="00D63940">
        <w:rPr>
          <w:rFonts w:cstheme="minorHAnsi"/>
          <w:sz w:val="28"/>
          <w:szCs w:val="28"/>
        </w:rPr>
        <w:t>формир</w:t>
      </w:r>
      <w:r w:rsidR="002A4969" w:rsidRPr="00D63940">
        <w:rPr>
          <w:rFonts w:cstheme="minorHAnsi"/>
          <w:sz w:val="28"/>
          <w:szCs w:val="28"/>
        </w:rPr>
        <w:t>овать</w:t>
      </w:r>
      <w:r w:rsidRPr="00D63940">
        <w:rPr>
          <w:rFonts w:cstheme="minorHAnsi"/>
          <w:sz w:val="28"/>
          <w:szCs w:val="28"/>
        </w:rPr>
        <w:t xml:space="preserve"> граф, полностью идентичный </w:t>
      </w:r>
      <w:proofErr w:type="gramStart"/>
      <w:r w:rsidRPr="00D63940">
        <w:rPr>
          <w:rFonts w:cstheme="minorHAnsi"/>
          <w:sz w:val="28"/>
          <w:szCs w:val="28"/>
        </w:rPr>
        <w:t>исходному</w:t>
      </w:r>
      <w:proofErr w:type="gramEnd"/>
      <w:r w:rsidRPr="00D63940">
        <w:rPr>
          <w:rFonts w:cstheme="minorHAnsi"/>
          <w:sz w:val="28"/>
          <w:szCs w:val="28"/>
        </w:rPr>
        <w:t>. Правило упрощения позволяет сокращать одинаковые отношения, удаляя полные копии отношений вместе с дугами. Эквивалентные графы являются истинными в полностью одинаковых моделях.</w:t>
      </w:r>
    </w:p>
    <w:p w:rsidR="00020621" w:rsidRPr="00D63940" w:rsidRDefault="00020621" w:rsidP="0059162B">
      <w:pPr>
        <w:pStyle w:val="a7"/>
        <w:numPr>
          <w:ilvl w:val="0"/>
          <w:numId w:val="14"/>
        </w:numPr>
        <w:spacing w:line="360" w:lineRule="auto"/>
        <w:ind w:left="0" w:firstLine="284"/>
        <w:jc w:val="both"/>
        <w:rPr>
          <w:rFonts w:cstheme="minorHAnsi"/>
          <w:sz w:val="28"/>
          <w:szCs w:val="28"/>
        </w:rPr>
      </w:pPr>
      <w:r w:rsidRPr="00D63940">
        <w:rPr>
          <w:rFonts w:cstheme="minorHAnsi"/>
          <w:sz w:val="28"/>
          <w:szCs w:val="28"/>
        </w:rPr>
        <w:t xml:space="preserve">Специализация. Правила объединения и ограничения создают граф </w:t>
      </w:r>
      <w:r w:rsidRPr="00D63940">
        <w:rPr>
          <w:rFonts w:cstheme="minorHAnsi"/>
          <w:i/>
          <w:sz w:val="28"/>
          <w:szCs w:val="28"/>
          <w:lang w:val="en-US"/>
        </w:rPr>
        <w:t>v</w:t>
      </w:r>
      <w:r w:rsidRPr="00D63940">
        <w:rPr>
          <w:rFonts w:cstheme="minorHAnsi"/>
          <w:sz w:val="28"/>
          <w:szCs w:val="28"/>
        </w:rPr>
        <w:t xml:space="preserve">, который </w:t>
      </w:r>
      <w:r w:rsidR="002A4969" w:rsidRPr="00D63940">
        <w:rPr>
          <w:rFonts w:cstheme="minorHAnsi"/>
          <w:sz w:val="28"/>
          <w:szCs w:val="28"/>
        </w:rPr>
        <w:t xml:space="preserve">включает в себя исходный: </w:t>
      </w:r>
      <m:oMath>
        <m:r>
          <w:rPr>
            <w:rFonts w:ascii="Cambria Math" w:hAnsi="Cambria Math" w:cstheme="minorHAnsi"/>
            <w:sz w:val="28"/>
            <w:szCs w:val="28"/>
          </w:rPr>
          <m:t>v∋u</m:t>
        </m:r>
      </m:oMath>
      <w:r w:rsidR="002A4969" w:rsidRPr="00D63940">
        <w:rPr>
          <w:rFonts w:cstheme="minorHAnsi"/>
          <w:sz w:val="28"/>
          <w:szCs w:val="28"/>
        </w:rPr>
        <w:t xml:space="preserve">. Правило объединения позволяет интегрировать два графа в один, сливая идентичные узлы в один узел. </w:t>
      </w:r>
      <w:r w:rsidR="002A4969" w:rsidRPr="00D63940">
        <w:rPr>
          <w:rFonts w:cstheme="minorHAnsi"/>
          <w:sz w:val="28"/>
          <w:szCs w:val="28"/>
        </w:rPr>
        <w:lastRenderedPageBreak/>
        <w:t xml:space="preserve">Правило ограничения позволяет заменить узлы графа узлами, представляющими их специализацию. </w:t>
      </w:r>
    </w:p>
    <w:p w:rsidR="002A4969" w:rsidRPr="00D63940" w:rsidRDefault="002A4969" w:rsidP="0059162B">
      <w:pPr>
        <w:pStyle w:val="a7"/>
        <w:numPr>
          <w:ilvl w:val="0"/>
          <w:numId w:val="14"/>
        </w:numPr>
        <w:spacing w:line="360" w:lineRule="auto"/>
        <w:ind w:left="0" w:firstLine="284"/>
        <w:jc w:val="both"/>
        <w:rPr>
          <w:rFonts w:cstheme="minorHAnsi"/>
          <w:sz w:val="28"/>
          <w:szCs w:val="28"/>
        </w:rPr>
      </w:pPr>
      <w:r w:rsidRPr="00D63940">
        <w:rPr>
          <w:rFonts w:cstheme="minorHAnsi"/>
          <w:sz w:val="28"/>
          <w:szCs w:val="28"/>
        </w:rPr>
        <w:t xml:space="preserve">Обобщение. Правила разделения и расширения формируют граф </w:t>
      </w:r>
      <w:r w:rsidRPr="00D63940">
        <w:rPr>
          <w:rFonts w:cstheme="minorHAnsi"/>
          <w:i/>
          <w:sz w:val="28"/>
          <w:szCs w:val="28"/>
          <w:lang w:val="en-US"/>
        </w:rPr>
        <w:t>v</w:t>
      </w:r>
      <w:r w:rsidRPr="00D63940">
        <w:rPr>
          <w:rFonts w:cstheme="minorHAnsi"/>
          <w:sz w:val="28"/>
          <w:szCs w:val="28"/>
        </w:rPr>
        <w:t xml:space="preserve">, который включает в себя исходный граф: </w:t>
      </w:r>
      <m:oMath>
        <m:r>
          <w:rPr>
            <w:rFonts w:ascii="Cambria Math" w:hAnsi="Cambria Math" w:cstheme="minorHAnsi"/>
            <w:sz w:val="28"/>
            <w:szCs w:val="28"/>
          </w:rPr>
          <m:t>u∋v</m:t>
        </m:r>
      </m:oMath>
      <w:r w:rsidRPr="00D63940">
        <w:rPr>
          <w:rFonts w:cstheme="minorHAnsi"/>
          <w:sz w:val="28"/>
          <w:szCs w:val="28"/>
        </w:rPr>
        <w:t>, разделяя граф на подграфы или заменяя узлы графы на их обобщение соответственно.</w:t>
      </w:r>
    </w:p>
    <w:p w:rsidR="005D0525" w:rsidRPr="00D63940" w:rsidRDefault="000A43A6" w:rsidP="0059162B">
      <w:pPr>
        <w:spacing w:line="360" w:lineRule="auto"/>
        <w:ind w:firstLine="284"/>
        <w:contextualSpacing/>
        <w:jc w:val="both"/>
        <w:rPr>
          <w:rFonts w:cstheme="minorHAnsi"/>
          <w:sz w:val="28"/>
          <w:szCs w:val="28"/>
        </w:rPr>
      </w:pPr>
      <w:r w:rsidRPr="00D63940">
        <w:rPr>
          <w:rFonts w:cstheme="minorHAnsi"/>
          <w:sz w:val="28"/>
          <w:szCs w:val="28"/>
        </w:rPr>
        <w:t>Концепт</w:t>
      </w:r>
      <w:r w:rsidR="00F23B42" w:rsidRPr="00D63940">
        <w:rPr>
          <w:rFonts w:cstheme="minorHAnsi"/>
          <w:sz w:val="28"/>
          <w:szCs w:val="28"/>
        </w:rPr>
        <w:t>уальные графы являются мощным</w:t>
      </w:r>
      <w:r w:rsidRPr="00D63940">
        <w:rPr>
          <w:rFonts w:cstheme="minorHAnsi"/>
          <w:sz w:val="28"/>
          <w:szCs w:val="28"/>
        </w:rPr>
        <w:t xml:space="preserve"> инструментом для представления знаний, в</w:t>
      </w:r>
      <w:r w:rsidR="00F23B42" w:rsidRPr="00D63940">
        <w:rPr>
          <w:rFonts w:cstheme="minorHAnsi"/>
          <w:sz w:val="28"/>
          <w:szCs w:val="28"/>
        </w:rPr>
        <w:t>о</w:t>
      </w:r>
      <w:r w:rsidRPr="00D63940">
        <w:rPr>
          <w:rFonts w:cstheme="minorHAnsi"/>
          <w:sz w:val="28"/>
          <w:szCs w:val="28"/>
        </w:rPr>
        <w:t xml:space="preserve"> </w:t>
      </w:r>
      <w:r w:rsidR="00F23B42" w:rsidRPr="00D63940">
        <w:rPr>
          <w:rFonts w:cstheme="minorHAnsi"/>
          <w:sz w:val="28"/>
          <w:szCs w:val="28"/>
        </w:rPr>
        <w:t>многом</w:t>
      </w:r>
      <w:r w:rsidRPr="00D63940">
        <w:rPr>
          <w:rFonts w:cstheme="minorHAnsi"/>
          <w:sz w:val="28"/>
          <w:szCs w:val="28"/>
        </w:rPr>
        <w:t xml:space="preserve"> потому, что они очень близки к </w:t>
      </w:r>
      <w:r w:rsidR="00720960" w:rsidRPr="00D63940">
        <w:rPr>
          <w:rFonts w:cstheme="minorHAnsi"/>
          <w:sz w:val="28"/>
          <w:szCs w:val="28"/>
        </w:rPr>
        <w:t>естественному языку. С другой стороны, как в случае с фреймами и семантическими сетями, их чрезвычайная абстрактность и широта требует от программиста реализации собственной версии графа под конкретную задачу.</w:t>
      </w:r>
    </w:p>
    <w:p w:rsidR="00C11C52" w:rsidRPr="00D63940" w:rsidRDefault="00C11C52" w:rsidP="0059162B">
      <w:pPr>
        <w:spacing w:line="360" w:lineRule="auto"/>
        <w:ind w:firstLine="284"/>
        <w:contextualSpacing/>
        <w:jc w:val="both"/>
        <w:rPr>
          <w:rFonts w:cstheme="minorHAnsi"/>
          <w:sz w:val="28"/>
          <w:szCs w:val="28"/>
        </w:rPr>
      </w:pPr>
    </w:p>
    <w:p w:rsidR="005C0589" w:rsidRPr="00D63940" w:rsidRDefault="00156C98" w:rsidP="0059162B">
      <w:pPr>
        <w:spacing w:line="360" w:lineRule="auto"/>
        <w:ind w:firstLine="284"/>
        <w:contextualSpacing/>
        <w:jc w:val="both"/>
        <w:rPr>
          <w:rFonts w:cstheme="minorHAnsi"/>
          <w:sz w:val="28"/>
          <w:szCs w:val="28"/>
        </w:rPr>
      </w:pPr>
      <w:r w:rsidRPr="00D63940">
        <w:rPr>
          <w:rFonts w:cstheme="minorHAnsi"/>
          <w:sz w:val="28"/>
          <w:szCs w:val="28"/>
        </w:rPr>
        <w:t xml:space="preserve">В повседневной жизни очень часто присутствуют явления и понятия, которые сложно формально описать в рамках двоичной логики из-за многозначного и неточного характера этих явлений. Данную проблему помогает разрешить инструмент </w:t>
      </w:r>
      <w:r w:rsidR="00C27DA3" w:rsidRPr="00D63940">
        <w:rPr>
          <w:rFonts w:cstheme="minorHAnsi"/>
          <w:sz w:val="28"/>
          <w:szCs w:val="28"/>
        </w:rPr>
        <w:t>нечетких множеств, разработанный</w:t>
      </w:r>
      <w:r w:rsidRPr="00D63940">
        <w:rPr>
          <w:rFonts w:cstheme="minorHAnsi"/>
          <w:sz w:val="28"/>
          <w:szCs w:val="28"/>
        </w:rPr>
        <w:t xml:space="preserve"> </w:t>
      </w:r>
      <w:r w:rsidR="005A7347" w:rsidRPr="00D63940">
        <w:rPr>
          <w:rFonts w:cstheme="minorHAnsi"/>
          <w:sz w:val="28"/>
          <w:szCs w:val="28"/>
        </w:rPr>
        <w:t xml:space="preserve">Л. </w:t>
      </w:r>
      <w:proofErr w:type="gramStart"/>
      <w:r w:rsidR="005A7347" w:rsidRPr="00D63940">
        <w:rPr>
          <w:rFonts w:cstheme="minorHAnsi"/>
          <w:sz w:val="28"/>
          <w:szCs w:val="28"/>
        </w:rPr>
        <w:t>Заде</w:t>
      </w:r>
      <w:proofErr w:type="gramEnd"/>
      <w:r w:rsidR="005A7347" w:rsidRPr="00D63940">
        <w:rPr>
          <w:rFonts w:cstheme="minorHAnsi"/>
          <w:sz w:val="28"/>
          <w:szCs w:val="28"/>
        </w:rPr>
        <w:t>. Концепция, на котором строится теория нечетких множеств, заключается в том, что принадлежность к множеству может определяться некоторой функцией, принимающей непрерывные значения, в отличие от дискретных отношений «принадлежит»</w:t>
      </w:r>
      <w:r w:rsidR="00F23B42" w:rsidRPr="00D63940">
        <w:rPr>
          <w:rFonts w:cstheme="minorHAnsi"/>
          <w:sz w:val="28"/>
          <w:szCs w:val="28"/>
        </w:rPr>
        <w:t xml:space="preserve"> (или «истина»)</w:t>
      </w:r>
      <w:r w:rsidR="005A7347" w:rsidRPr="00D63940">
        <w:rPr>
          <w:rFonts w:cstheme="minorHAnsi"/>
          <w:sz w:val="28"/>
          <w:szCs w:val="28"/>
        </w:rPr>
        <w:t xml:space="preserve"> и «не принадлежит»</w:t>
      </w:r>
      <w:r w:rsidR="00F23B42" w:rsidRPr="00D63940">
        <w:rPr>
          <w:rFonts w:cstheme="minorHAnsi"/>
          <w:sz w:val="28"/>
          <w:szCs w:val="28"/>
        </w:rPr>
        <w:t xml:space="preserve"> (или «ложь»)</w:t>
      </w:r>
      <w:r w:rsidR="005A7347" w:rsidRPr="00D63940">
        <w:rPr>
          <w:rFonts w:cstheme="minorHAnsi"/>
          <w:sz w:val="28"/>
          <w:szCs w:val="28"/>
        </w:rPr>
        <w:t>.</w:t>
      </w:r>
    </w:p>
    <w:p w:rsidR="005A7347" w:rsidRPr="00D63940" w:rsidRDefault="005A7347" w:rsidP="0059162B">
      <w:pPr>
        <w:spacing w:line="360" w:lineRule="auto"/>
        <w:ind w:firstLine="284"/>
        <w:contextualSpacing/>
        <w:jc w:val="both"/>
        <w:rPr>
          <w:rFonts w:cstheme="minorHAnsi"/>
          <w:sz w:val="28"/>
          <w:szCs w:val="28"/>
        </w:rPr>
      </w:pPr>
      <w:r w:rsidRPr="00D63940">
        <w:rPr>
          <w:rFonts w:cstheme="minorHAnsi"/>
          <w:sz w:val="28"/>
          <w:szCs w:val="28"/>
        </w:rPr>
        <w:t xml:space="preserve">Пусть </w:t>
      </w:r>
      <w:r w:rsidRPr="00D63940">
        <w:rPr>
          <w:rFonts w:cstheme="minorHAnsi"/>
          <w:b/>
          <w:sz w:val="28"/>
          <w:szCs w:val="28"/>
          <w:lang w:val="en-US"/>
        </w:rPr>
        <w:t>X</w:t>
      </w:r>
      <w:r w:rsidRPr="00D63940">
        <w:rPr>
          <w:rFonts w:cstheme="minorHAnsi"/>
          <w:sz w:val="28"/>
          <w:szCs w:val="28"/>
        </w:rPr>
        <w:t xml:space="preserve"> – некоторое </w:t>
      </w:r>
      <w:r w:rsidR="00156C98" w:rsidRPr="00D63940">
        <w:rPr>
          <w:rFonts w:cstheme="minorHAnsi"/>
          <w:sz w:val="28"/>
          <w:szCs w:val="28"/>
        </w:rPr>
        <w:t xml:space="preserve">(четкое) </w:t>
      </w:r>
      <w:r w:rsidRPr="00D63940">
        <w:rPr>
          <w:rFonts w:cstheme="minorHAnsi"/>
          <w:sz w:val="28"/>
          <w:szCs w:val="28"/>
        </w:rPr>
        <w:t>множество точек (или объектов).</w:t>
      </w:r>
      <w:r w:rsidR="00156C98" w:rsidRPr="00D63940">
        <w:rPr>
          <w:rFonts w:cstheme="minorHAnsi"/>
          <w:sz w:val="28"/>
          <w:szCs w:val="28"/>
        </w:rPr>
        <w:t xml:space="preserve"> Нечетким множеством в некотором непустом множестве </w:t>
      </w:r>
      <w:r w:rsidR="00156C98" w:rsidRPr="00D63940">
        <w:rPr>
          <w:rFonts w:cstheme="minorHAnsi"/>
          <w:sz w:val="28"/>
          <w:szCs w:val="28"/>
          <w:lang w:val="en-US"/>
        </w:rPr>
        <w:t>X</w:t>
      </w:r>
      <w:r w:rsidR="00156C98" w:rsidRPr="00D63940">
        <w:rPr>
          <w:rFonts w:cstheme="minorHAnsi"/>
          <w:sz w:val="28"/>
          <w:szCs w:val="28"/>
        </w:rPr>
        <w:t xml:space="preserve">, что обозначается как </w:t>
      </w:r>
      <m:oMath>
        <m:r>
          <w:rPr>
            <w:rFonts w:ascii="Cambria Math" w:hAnsi="Cambria Math" w:cstheme="minorHAnsi"/>
            <w:sz w:val="28"/>
            <w:szCs w:val="28"/>
          </w:rPr>
          <m:t>A∈X</m:t>
        </m:r>
      </m:oMath>
      <w:r w:rsidR="00156C98" w:rsidRPr="00D63940">
        <w:rPr>
          <w:rFonts w:cstheme="minorHAnsi"/>
          <w:sz w:val="28"/>
          <w:szCs w:val="28"/>
        </w:rPr>
        <w:t>, называется множество пар</w:t>
      </w:r>
      <w:proofErr w:type="gramStart"/>
      <w:r w:rsidR="00156C98" w:rsidRPr="00D63940">
        <w:rPr>
          <w:rFonts w:cstheme="minorHAnsi"/>
          <w:sz w:val="28"/>
          <w:szCs w:val="28"/>
        </w:rPr>
        <w:t>:</w:t>
      </w:r>
      <w:proofErr w:type="gramEnd"/>
    </w:p>
    <w:p w:rsidR="00156C98" w:rsidRPr="00D63940" w:rsidRDefault="00156C98" w:rsidP="0059162B">
      <w:pPr>
        <w:spacing w:line="360" w:lineRule="auto"/>
        <w:ind w:firstLine="284"/>
        <w:contextualSpacing/>
        <w:jc w:val="both"/>
        <w:rPr>
          <w:rFonts w:cstheme="minorHAnsi"/>
          <w:sz w:val="28"/>
          <w:szCs w:val="28"/>
          <w:lang w:val="en-US"/>
        </w:rPr>
      </w:pPr>
      <m:oMathPara>
        <m:oMath>
          <m:r>
            <w:rPr>
              <w:rFonts w:ascii="Cambria Math" w:hAnsi="Cambria Math" w:cstheme="minorHAnsi"/>
              <w:sz w:val="28"/>
              <w:szCs w:val="28"/>
            </w:rPr>
            <m:t>A=</m:t>
          </m:r>
          <m:d>
            <m:dPr>
              <m:begChr m:val="{"/>
              <m:endChr m:val="}"/>
              <m:ctrlPr>
                <w:rPr>
                  <w:rFonts w:ascii="Cambria Math" w:hAnsi="Cambria Math" w:cstheme="minorHAnsi"/>
                  <w:i/>
                  <w:sz w:val="28"/>
                  <w:szCs w:val="28"/>
                </w:rPr>
              </m:ctrlPr>
            </m:dPr>
            <m:e>
              <m:d>
                <m:dPr>
                  <m:ctrlPr>
                    <w:rPr>
                      <w:rFonts w:ascii="Cambria Math" w:hAnsi="Cambria Math" w:cstheme="minorHAnsi"/>
                      <w:i/>
                      <w:sz w:val="28"/>
                      <w:szCs w:val="28"/>
                    </w:rPr>
                  </m:ctrlPr>
                </m:dPr>
                <m:e>
                  <m:r>
                    <w:rPr>
                      <w:rFonts w:ascii="Cambria Math" w:hAnsi="Cambria Math" w:cstheme="minorHAnsi"/>
                      <w:sz w:val="28"/>
                      <w:szCs w:val="28"/>
                    </w:rPr>
                    <m:t>x,</m:t>
                  </m:r>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A</m:t>
                      </m:r>
                    </m:sub>
                  </m:sSub>
                  <m:d>
                    <m:dPr>
                      <m:ctrlPr>
                        <w:rPr>
                          <w:rFonts w:ascii="Cambria Math" w:hAnsi="Cambria Math" w:cstheme="minorHAnsi"/>
                          <w:i/>
                          <w:sz w:val="28"/>
                          <w:szCs w:val="28"/>
                        </w:rPr>
                      </m:ctrlPr>
                    </m:dPr>
                    <m:e>
                      <m:r>
                        <w:rPr>
                          <w:rFonts w:ascii="Cambria Math" w:hAnsi="Cambria Math" w:cstheme="minorHAnsi"/>
                          <w:sz w:val="28"/>
                          <w:szCs w:val="28"/>
                        </w:rPr>
                        <m:t>x</m:t>
                      </m:r>
                    </m:e>
                  </m:d>
                </m:e>
              </m:d>
              <m:r>
                <w:rPr>
                  <w:rFonts w:ascii="Cambria Math" w:hAnsi="Cambria Math" w:cstheme="minorHAnsi"/>
                  <w:sz w:val="28"/>
                  <w:szCs w:val="28"/>
                </w:rPr>
                <m:t>;x∈X</m:t>
              </m:r>
            </m:e>
          </m:d>
          <m:r>
            <w:rPr>
              <w:rFonts w:ascii="Cambria Math" w:hAnsi="Cambria Math" w:cstheme="minorHAnsi"/>
              <w:sz w:val="28"/>
              <w:szCs w:val="28"/>
            </w:rPr>
            <m:t>,</m:t>
          </m:r>
        </m:oMath>
      </m:oMathPara>
    </w:p>
    <w:p w:rsidR="00B8424E" w:rsidRPr="00D63940" w:rsidRDefault="00B8424E" w:rsidP="0059162B">
      <w:pPr>
        <w:spacing w:line="360" w:lineRule="auto"/>
        <w:ind w:firstLine="284"/>
        <w:contextualSpacing/>
        <w:jc w:val="both"/>
        <w:rPr>
          <w:rFonts w:cstheme="minorHAnsi"/>
          <w:sz w:val="28"/>
          <w:szCs w:val="28"/>
        </w:rPr>
      </w:pPr>
      <w:r w:rsidRPr="00D63940">
        <w:rPr>
          <w:rFonts w:cstheme="minorHAnsi"/>
          <w:sz w:val="28"/>
          <w:szCs w:val="28"/>
        </w:rPr>
        <w:t>где функция принадлежности нечеткого</w:t>
      </w:r>
      <w:r w:rsidR="00E90CEC" w:rsidRPr="00D63940">
        <w:rPr>
          <w:rFonts w:cstheme="minorHAnsi"/>
          <w:sz w:val="28"/>
          <w:szCs w:val="28"/>
        </w:rPr>
        <w:t xml:space="preserve"> </w:t>
      </w:r>
      <w:r w:rsidRPr="00D63940">
        <w:rPr>
          <w:rFonts w:cstheme="minorHAnsi"/>
          <w:sz w:val="28"/>
          <w:szCs w:val="28"/>
        </w:rPr>
        <w:t xml:space="preserve">множества </w:t>
      </w:r>
      <w:r w:rsidRPr="00D63940">
        <w:rPr>
          <w:rFonts w:cstheme="minorHAnsi"/>
          <w:sz w:val="28"/>
          <w:szCs w:val="28"/>
          <w:lang w:val="en-US"/>
        </w:rPr>
        <w:t>A</w:t>
      </w:r>
      <w:r w:rsidRPr="00D63940">
        <w:rPr>
          <w:rFonts w:cstheme="minorHAnsi"/>
          <w:sz w:val="28"/>
          <w:szCs w:val="28"/>
        </w:rPr>
        <w:t>:</w:t>
      </w:r>
    </w:p>
    <w:p w:rsidR="00B8424E" w:rsidRPr="00D63940" w:rsidRDefault="007D2C14" w:rsidP="0059162B">
      <w:pPr>
        <w:spacing w:line="360" w:lineRule="auto"/>
        <w:ind w:firstLine="284"/>
        <w:contextualSpacing/>
        <w:jc w:val="both"/>
        <w:rPr>
          <w:rFonts w:cstheme="minorHAnsi"/>
          <w:sz w:val="28"/>
          <w:szCs w:val="28"/>
        </w:rPr>
      </w:pPr>
      <m:oMathPara>
        <m:oMath>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lang w:val="en-US"/>
                </w:rPr>
                <m:t>A</m:t>
              </m:r>
            </m:sub>
          </m:sSub>
          <m:r>
            <w:rPr>
              <w:rFonts w:ascii="Cambria Math" w:hAnsi="Cambria Math" w:cstheme="minorHAnsi"/>
              <w:sz w:val="28"/>
              <w:szCs w:val="28"/>
            </w:rPr>
            <m:t>:X→[0,1]</m:t>
          </m:r>
        </m:oMath>
      </m:oMathPara>
    </w:p>
    <w:p w:rsidR="00B8424E" w:rsidRPr="00D63940" w:rsidRDefault="00B8424E" w:rsidP="0059162B">
      <w:pPr>
        <w:spacing w:line="360" w:lineRule="auto"/>
        <w:ind w:firstLine="284"/>
        <w:contextualSpacing/>
        <w:jc w:val="both"/>
        <w:rPr>
          <w:rFonts w:cstheme="minorHAnsi"/>
          <w:sz w:val="28"/>
          <w:szCs w:val="28"/>
        </w:rPr>
      </w:pPr>
      <w:r w:rsidRPr="00D63940">
        <w:rPr>
          <w:rFonts w:cstheme="minorHAnsi"/>
          <w:sz w:val="28"/>
          <w:szCs w:val="28"/>
        </w:rPr>
        <w:t xml:space="preserve">Эта функция приписывает каждому элементу </w:t>
      </w:r>
      <m:oMath>
        <m:r>
          <w:rPr>
            <w:rFonts w:ascii="Cambria Math" w:hAnsi="Cambria Math" w:cstheme="minorHAnsi"/>
            <w:sz w:val="28"/>
            <w:szCs w:val="28"/>
          </w:rPr>
          <m:t>x∈X</m:t>
        </m:r>
      </m:oMath>
      <w:r w:rsidRPr="00D63940">
        <w:rPr>
          <w:rFonts w:cstheme="minorHAnsi"/>
          <w:sz w:val="28"/>
          <w:szCs w:val="28"/>
        </w:rPr>
        <w:t xml:space="preserve"> степень его принадлежности к нечеткому множеству </w:t>
      </w:r>
      <w:r w:rsidRPr="00D63940">
        <w:rPr>
          <w:rFonts w:cstheme="minorHAnsi"/>
          <w:sz w:val="28"/>
          <w:szCs w:val="28"/>
          <w:lang w:val="en-US"/>
        </w:rPr>
        <w:t>A</w:t>
      </w:r>
      <w:r w:rsidRPr="00D63940">
        <w:rPr>
          <w:rFonts w:cstheme="minorHAnsi"/>
          <w:sz w:val="28"/>
          <w:szCs w:val="28"/>
        </w:rPr>
        <w:t>, при этом можно выделить три случая:</w:t>
      </w:r>
    </w:p>
    <w:p w:rsidR="00B8424E" w:rsidRPr="00D63940" w:rsidRDefault="007D2C14" w:rsidP="0059162B">
      <w:pPr>
        <w:pStyle w:val="a7"/>
        <w:numPr>
          <w:ilvl w:val="0"/>
          <w:numId w:val="15"/>
        </w:numPr>
        <w:spacing w:line="360" w:lineRule="auto"/>
        <w:ind w:left="0" w:firstLine="284"/>
        <w:jc w:val="both"/>
        <w:rPr>
          <w:rFonts w:cstheme="minorHAnsi"/>
          <w:sz w:val="28"/>
          <w:szCs w:val="28"/>
        </w:rPr>
      </w:pPr>
      <m:oMath>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A</m:t>
            </m:r>
          </m:sub>
        </m:sSub>
        <m:d>
          <m:dPr>
            <m:ctrlPr>
              <w:rPr>
                <w:rFonts w:ascii="Cambria Math" w:hAnsi="Cambria Math" w:cstheme="minorHAnsi"/>
                <w:i/>
                <w:sz w:val="28"/>
                <w:szCs w:val="28"/>
              </w:rPr>
            </m:ctrlPr>
          </m:dPr>
          <m:e>
            <m:r>
              <w:rPr>
                <w:rFonts w:ascii="Cambria Math" w:hAnsi="Cambria Math" w:cstheme="minorHAnsi"/>
                <w:sz w:val="28"/>
                <w:szCs w:val="28"/>
              </w:rPr>
              <m:t>x</m:t>
            </m:r>
          </m:e>
        </m:d>
        <m:r>
          <w:rPr>
            <w:rFonts w:ascii="Cambria Math" w:hAnsi="Cambria Math" w:cstheme="minorHAnsi"/>
            <w:sz w:val="28"/>
            <w:szCs w:val="28"/>
          </w:rPr>
          <m:t>=1</m:t>
        </m:r>
      </m:oMath>
      <w:r w:rsidR="00B8424E" w:rsidRPr="00D63940">
        <w:rPr>
          <w:rFonts w:cstheme="minorHAnsi"/>
          <w:sz w:val="28"/>
          <w:szCs w:val="28"/>
        </w:rPr>
        <w:t xml:space="preserve"> означает полную принадлежность элемента </w:t>
      </w:r>
      <w:r w:rsidR="00B8424E" w:rsidRPr="00D63940">
        <w:rPr>
          <w:rFonts w:cstheme="minorHAnsi"/>
          <w:sz w:val="28"/>
          <w:szCs w:val="28"/>
          <w:lang w:val="en-US"/>
        </w:rPr>
        <w:t>x</w:t>
      </w:r>
      <w:r w:rsidR="00B8424E" w:rsidRPr="00D63940">
        <w:rPr>
          <w:rFonts w:cstheme="minorHAnsi"/>
          <w:sz w:val="28"/>
          <w:szCs w:val="28"/>
        </w:rPr>
        <w:t xml:space="preserve"> к нечеткому множеству </w:t>
      </w:r>
      <w:r w:rsidR="00B8424E" w:rsidRPr="00D63940">
        <w:rPr>
          <w:rFonts w:cstheme="minorHAnsi"/>
          <w:sz w:val="28"/>
          <w:szCs w:val="28"/>
          <w:lang w:val="en-US"/>
        </w:rPr>
        <w:t>A</w:t>
      </w:r>
      <w:r w:rsidR="00B8424E" w:rsidRPr="00D63940">
        <w:rPr>
          <w:rFonts w:cstheme="minorHAnsi"/>
          <w:sz w:val="28"/>
          <w:szCs w:val="28"/>
        </w:rPr>
        <w:t xml:space="preserve"> (</w:t>
      </w:r>
      <m:oMath>
        <m:r>
          <w:rPr>
            <w:rFonts w:ascii="Cambria Math" w:hAnsi="Cambria Math" w:cstheme="minorHAnsi"/>
            <w:sz w:val="28"/>
            <w:szCs w:val="28"/>
          </w:rPr>
          <m:t>x∈A</m:t>
        </m:r>
      </m:oMath>
      <w:r w:rsidR="00B8424E" w:rsidRPr="00D63940">
        <w:rPr>
          <w:rFonts w:cstheme="minorHAnsi"/>
          <w:sz w:val="28"/>
          <w:szCs w:val="28"/>
        </w:rPr>
        <w:t>).</w:t>
      </w:r>
    </w:p>
    <w:p w:rsidR="00B8424E" w:rsidRPr="00D63940" w:rsidRDefault="007D2C14" w:rsidP="0059162B">
      <w:pPr>
        <w:pStyle w:val="a7"/>
        <w:numPr>
          <w:ilvl w:val="0"/>
          <w:numId w:val="15"/>
        </w:numPr>
        <w:spacing w:line="360" w:lineRule="auto"/>
        <w:ind w:left="0" w:firstLine="284"/>
        <w:jc w:val="both"/>
        <w:rPr>
          <w:rFonts w:cstheme="minorHAnsi"/>
          <w:sz w:val="28"/>
          <w:szCs w:val="28"/>
        </w:rPr>
      </w:pPr>
      <m:oMath>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A</m:t>
            </m:r>
          </m:sub>
        </m:sSub>
        <m:d>
          <m:dPr>
            <m:ctrlPr>
              <w:rPr>
                <w:rFonts w:ascii="Cambria Math" w:hAnsi="Cambria Math" w:cstheme="minorHAnsi"/>
                <w:i/>
                <w:sz w:val="28"/>
                <w:szCs w:val="28"/>
              </w:rPr>
            </m:ctrlPr>
          </m:dPr>
          <m:e>
            <m:r>
              <w:rPr>
                <w:rFonts w:ascii="Cambria Math" w:hAnsi="Cambria Math" w:cstheme="minorHAnsi"/>
                <w:sz w:val="28"/>
                <w:szCs w:val="28"/>
              </w:rPr>
              <m:t>x</m:t>
            </m:r>
          </m:e>
        </m:d>
        <m:r>
          <w:rPr>
            <w:rFonts w:ascii="Cambria Math" w:hAnsi="Cambria Math" w:cstheme="minorHAnsi"/>
            <w:sz w:val="28"/>
            <w:szCs w:val="28"/>
          </w:rPr>
          <m:t>=0</m:t>
        </m:r>
      </m:oMath>
      <w:r w:rsidR="00B8424E" w:rsidRPr="00D63940">
        <w:rPr>
          <w:rFonts w:cstheme="minorHAnsi"/>
          <w:sz w:val="28"/>
          <w:szCs w:val="28"/>
        </w:rPr>
        <w:t xml:space="preserve"> означает отсутствие принадлежность элемента </w:t>
      </w:r>
      <w:r w:rsidR="00B8424E" w:rsidRPr="00D63940">
        <w:rPr>
          <w:rFonts w:cstheme="minorHAnsi"/>
          <w:sz w:val="28"/>
          <w:szCs w:val="28"/>
          <w:lang w:val="en-US"/>
        </w:rPr>
        <w:t>x</w:t>
      </w:r>
      <w:r w:rsidR="00B8424E" w:rsidRPr="00D63940">
        <w:rPr>
          <w:rFonts w:cstheme="minorHAnsi"/>
          <w:sz w:val="28"/>
          <w:szCs w:val="28"/>
        </w:rPr>
        <w:t xml:space="preserve"> к нечеткому множеству </w:t>
      </w:r>
      <w:r w:rsidR="00B8424E" w:rsidRPr="00D63940">
        <w:rPr>
          <w:rFonts w:cstheme="minorHAnsi"/>
          <w:sz w:val="28"/>
          <w:szCs w:val="28"/>
          <w:lang w:val="en-US"/>
        </w:rPr>
        <w:t>A</w:t>
      </w:r>
      <w:r w:rsidR="00B8424E" w:rsidRPr="00D63940">
        <w:rPr>
          <w:rFonts w:cstheme="minorHAnsi"/>
          <w:sz w:val="28"/>
          <w:szCs w:val="28"/>
        </w:rPr>
        <w:t xml:space="preserve"> (</w:t>
      </w:r>
      <m:oMath>
        <m:r>
          <w:rPr>
            <w:rFonts w:ascii="Cambria Math" w:hAnsi="Cambria Math" w:cstheme="minorHAnsi"/>
            <w:sz w:val="28"/>
            <w:szCs w:val="28"/>
          </w:rPr>
          <m:t>x∉A</m:t>
        </m:r>
      </m:oMath>
      <w:r w:rsidR="00B8424E" w:rsidRPr="00D63940">
        <w:rPr>
          <w:rFonts w:cstheme="minorHAnsi"/>
          <w:sz w:val="28"/>
          <w:szCs w:val="28"/>
        </w:rPr>
        <w:t>).</w:t>
      </w:r>
    </w:p>
    <w:p w:rsidR="00156C98" w:rsidRPr="00D63940" w:rsidRDefault="00B8424E" w:rsidP="0059162B">
      <w:pPr>
        <w:pStyle w:val="a7"/>
        <w:numPr>
          <w:ilvl w:val="0"/>
          <w:numId w:val="15"/>
        </w:numPr>
        <w:spacing w:line="360" w:lineRule="auto"/>
        <w:ind w:left="0" w:firstLine="284"/>
        <w:jc w:val="both"/>
        <w:rPr>
          <w:rFonts w:cstheme="minorHAnsi"/>
          <w:sz w:val="28"/>
          <w:szCs w:val="28"/>
        </w:rPr>
      </w:pPr>
      <m:oMath>
        <m:r>
          <w:rPr>
            <w:rFonts w:ascii="Cambria Math" w:hAnsi="Cambria Math" w:cstheme="minorHAnsi"/>
            <w:sz w:val="28"/>
            <w:szCs w:val="28"/>
          </w:rPr>
          <m:t>0&lt;</m:t>
        </m:r>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A</m:t>
            </m:r>
          </m:sub>
        </m:sSub>
        <m:d>
          <m:dPr>
            <m:ctrlPr>
              <w:rPr>
                <w:rFonts w:ascii="Cambria Math" w:hAnsi="Cambria Math" w:cstheme="minorHAnsi"/>
                <w:i/>
                <w:sz w:val="28"/>
                <w:szCs w:val="28"/>
              </w:rPr>
            </m:ctrlPr>
          </m:dPr>
          <m:e>
            <m:r>
              <w:rPr>
                <w:rFonts w:ascii="Cambria Math" w:hAnsi="Cambria Math" w:cstheme="minorHAnsi"/>
                <w:sz w:val="28"/>
                <w:szCs w:val="28"/>
              </w:rPr>
              <m:t>x</m:t>
            </m:r>
          </m:e>
        </m:d>
        <m:r>
          <w:rPr>
            <w:rFonts w:ascii="Cambria Math" w:hAnsi="Cambria Math" w:cstheme="minorHAnsi"/>
            <w:sz w:val="28"/>
            <w:szCs w:val="28"/>
          </w:rPr>
          <m:t>&lt;1</m:t>
        </m:r>
      </m:oMath>
      <w:r w:rsidRPr="00D63940">
        <w:rPr>
          <w:rFonts w:cstheme="minorHAnsi"/>
          <w:sz w:val="28"/>
          <w:szCs w:val="28"/>
        </w:rPr>
        <w:t xml:space="preserve"> означает частичную принадлежность элемента </w:t>
      </w:r>
      <w:r w:rsidRPr="00D63940">
        <w:rPr>
          <w:rFonts w:cstheme="minorHAnsi"/>
          <w:sz w:val="28"/>
          <w:szCs w:val="28"/>
          <w:lang w:val="en-US"/>
        </w:rPr>
        <w:t>x</w:t>
      </w:r>
      <w:r w:rsidRPr="00D63940">
        <w:rPr>
          <w:rFonts w:cstheme="minorHAnsi"/>
          <w:sz w:val="28"/>
          <w:szCs w:val="28"/>
        </w:rPr>
        <w:t xml:space="preserve"> к нечеткому множеству А.</w:t>
      </w:r>
    </w:p>
    <w:p w:rsidR="001C23AA" w:rsidRPr="00D63940" w:rsidRDefault="00F23B42" w:rsidP="0059162B">
      <w:pPr>
        <w:spacing w:line="360" w:lineRule="auto"/>
        <w:ind w:firstLine="284"/>
        <w:contextualSpacing/>
        <w:jc w:val="both"/>
        <w:rPr>
          <w:rFonts w:cstheme="minorHAnsi"/>
          <w:sz w:val="28"/>
          <w:szCs w:val="28"/>
        </w:rPr>
      </w:pPr>
      <w:r w:rsidRPr="00D63940">
        <w:rPr>
          <w:rFonts w:cstheme="minorHAnsi"/>
          <w:sz w:val="28"/>
          <w:szCs w:val="28"/>
        </w:rPr>
        <w:t>Нечеткое множество</w:t>
      </w:r>
      <w:proofErr w:type="gramStart"/>
      <w:r w:rsidRPr="00D63940">
        <w:rPr>
          <w:rFonts w:cstheme="minorHAnsi"/>
          <w:sz w:val="28"/>
          <w:szCs w:val="28"/>
        </w:rPr>
        <w:t xml:space="preserve"> А</w:t>
      </w:r>
      <w:proofErr w:type="gramEnd"/>
      <w:r w:rsidRPr="00D63940">
        <w:rPr>
          <w:rFonts w:cstheme="minorHAnsi"/>
          <w:sz w:val="28"/>
          <w:szCs w:val="28"/>
        </w:rPr>
        <w:t xml:space="preserve"> равно нечеткому множеству В, что записывается как А=В, тогда и только тогда, когда</w:t>
      </w:r>
    </w:p>
    <w:p w:rsidR="00F23B42" w:rsidRPr="00D63940" w:rsidRDefault="007D2C14" w:rsidP="0059162B">
      <w:pPr>
        <w:pStyle w:val="a7"/>
        <w:spacing w:line="360" w:lineRule="auto"/>
        <w:ind w:left="0" w:firstLine="284"/>
        <w:jc w:val="both"/>
        <w:rPr>
          <w:rFonts w:cstheme="minorHAnsi"/>
          <w:sz w:val="28"/>
          <w:szCs w:val="28"/>
          <w:lang w:val="en-US"/>
        </w:rPr>
      </w:pPr>
      <m:oMathPara>
        <m:oMath>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A</m:t>
              </m:r>
            </m:sub>
          </m:sSub>
          <m:d>
            <m:dPr>
              <m:ctrlPr>
                <w:rPr>
                  <w:rFonts w:ascii="Cambria Math" w:hAnsi="Cambria Math" w:cstheme="minorHAnsi"/>
                  <w:i/>
                  <w:sz w:val="28"/>
                  <w:szCs w:val="28"/>
                </w:rPr>
              </m:ctrlPr>
            </m:dPr>
            <m:e>
              <m:r>
                <w:rPr>
                  <w:rFonts w:ascii="Cambria Math" w:hAnsi="Cambria Math" w:cstheme="minorHAnsi"/>
                  <w:sz w:val="28"/>
                  <w:szCs w:val="28"/>
                  <w:lang w:val="en-US"/>
                </w:rPr>
                <m:t>x</m:t>
              </m:r>
              <m:ctrlPr>
                <w:rPr>
                  <w:rFonts w:ascii="Cambria Math" w:hAnsi="Cambria Math" w:cstheme="minorHAnsi"/>
                  <w:i/>
                  <w:sz w:val="28"/>
                  <w:szCs w:val="28"/>
                  <w:lang w:val="en-US"/>
                </w:rPr>
              </m:ctrlPr>
            </m:e>
          </m:d>
          <m:r>
            <w:rPr>
              <w:rFonts w:ascii="Cambria Math" w:hAnsi="Cambria Math" w:cstheme="minorHAnsi"/>
              <w:sz w:val="28"/>
              <w:szCs w:val="28"/>
              <w:lang w:val="en-US"/>
            </w:rPr>
            <m:t>=</m:t>
          </m:r>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lang w:val="en-US"/>
                </w:rPr>
                <m:t>B</m:t>
              </m:r>
            </m:sub>
          </m:sSub>
          <m:d>
            <m:dPr>
              <m:ctrlPr>
                <w:rPr>
                  <w:rFonts w:ascii="Cambria Math" w:hAnsi="Cambria Math" w:cstheme="minorHAnsi"/>
                  <w:i/>
                  <w:sz w:val="28"/>
                  <w:szCs w:val="28"/>
                </w:rPr>
              </m:ctrlPr>
            </m:dPr>
            <m:e>
              <m:r>
                <w:rPr>
                  <w:rFonts w:ascii="Cambria Math" w:hAnsi="Cambria Math" w:cstheme="minorHAnsi"/>
                  <w:sz w:val="28"/>
                  <w:szCs w:val="28"/>
                </w:rPr>
                <m:t>x</m:t>
              </m:r>
            </m:e>
          </m:d>
          <m:r>
            <w:rPr>
              <w:rFonts w:ascii="Cambria Math" w:hAnsi="Cambria Math" w:cstheme="minorHAnsi"/>
              <w:sz w:val="28"/>
              <w:szCs w:val="28"/>
            </w:rPr>
            <m:t>,∀x∈X</m:t>
          </m:r>
        </m:oMath>
      </m:oMathPara>
    </w:p>
    <w:p w:rsidR="005D0525" w:rsidRPr="00D63940" w:rsidRDefault="00646CAC" w:rsidP="0059162B">
      <w:pPr>
        <w:spacing w:line="360" w:lineRule="auto"/>
        <w:ind w:firstLine="284"/>
        <w:contextualSpacing/>
        <w:jc w:val="both"/>
        <w:rPr>
          <w:rFonts w:cstheme="minorHAnsi"/>
          <w:sz w:val="28"/>
          <w:szCs w:val="28"/>
        </w:rPr>
      </w:pPr>
      <w:r w:rsidRPr="00D63940">
        <w:rPr>
          <w:rFonts w:cstheme="minorHAnsi"/>
          <w:sz w:val="28"/>
          <w:szCs w:val="28"/>
        </w:rPr>
        <w:t>Над нечеткими множествами определен</w:t>
      </w:r>
      <w:r w:rsidR="00917444" w:rsidRPr="00D63940">
        <w:rPr>
          <w:rFonts w:cstheme="minorHAnsi"/>
          <w:sz w:val="28"/>
          <w:szCs w:val="28"/>
        </w:rPr>
        <w:t xml:space="preserve"> набор</w:t>
      </w:r>
      <w:r w:rsidRPr="00D63940">
        <w:rPr>
          <w:rFonts w:cstheme="minorHAnsi"/>
          <w:sz w:val="28"/>
          <w:szCs w:val="28"/>
        </w:rPr>
        <w:t xml:space="preserve"> </w:t>
      </w:r>
      <w:r w:rsidR="00917444" w:rsidRPr="00D63940">
        <w:rPr>
          <w:rFonts w:cstheme="minorHAnsi"/>
          <w:sz w:val="28"/>
          <w:szCs w:val="28"/>
        </w:rPr>
        <w:t>операций, позволяющий выводить новые множества.</w:t>
      </w:r>
    </w:p>
    <w:p w:rsidR="00646CAC" w:rsidRPr="00D63940" w:rsidRDefault="00917444" w:rsidP="0059162B">
      <w:pPr>
        <w:pStyle w:val="a7"/>
        <w:numPr>
          <w:ilvl w:val="0"/>
          <w:numId w:val="16"/>
        </w:numPr>
        <w:spacing w:line="360" w:lineRule="auto"/>
        <w:ind w:left="0" w:firstLine="284"/>
        <w:jc w:val="both"/>
        <w:rPr>
          <w:rFonts w:cstheme="minorHAnsi"/>
          <w:sz w:val="28"/>
          <w:szCs w:val="28"/>
        </w:rPr>
      </w:pPr>
      <w:r w:rsidRPr="00D63940">
        <w:rPr>
          <w:rFonts w:cstheme="minorHAnsi"/>
          <w:sz w:val="28"/>
          <w:szCs w:val="28"/>
        </w:rPr>
        <w:t xml:space="preserve">Пересечением нечетких множеств </w:t>
      </w:r>
      <m:oMath>
        <m:r>
          <w:rPr>
            <w:rFonts w:ascii="Cambria Math" w:hAnsi="Cambria Math" w:cstheme="minorHAnsi"/>
            <w:sz w:val="28"/>
            <w:szCs w:val="28"/>
          </w:rPr>
          <m:t>A,B⊆X</m:t>
        </m:r>
      </m:oMath>
      <w:r w:rsidRPr="00D63940">
        <w:rPr>
          <w:rFonts w:cstheme="minorHAnsi"/>
          <w:sz w:val="28"/>
          <w:szCs w:val="28"/>
        </w:rPr>
        <w:t xml:space="preserve"> называется нечеткое множество </w:t>
      </w:r>
      <m:oMath>
        <m:r>
          <w:rPr>
            <w:rFonts w:ascii="Cambria Math" w:hAnsi="Cambria Math" w:cstheme="minorHAnsi"/>
            <w:sz w:val="28"/>
            <w:szCs w:val="28"/>
          </w:rPr>
          <m:t>A∩B</m:t>
        </m:r>
      </m:oMath>
      <w:r w:rsidRPr="00D63940">
        <w:rPr>
          <w:rFonts w:cstheme="minorHAnsi"/>
          <w:sz w:val="28"/>
          <w:szCs w:val="28"/>
        </w:rPr>
        <w:t xml:space="preserve"> с функцией принадлежности</w:t>
      </w:r>
    </w:p>
    <w:p w:rsidR="00917444" w:rsidRPr="00D63940" w:rsidRDefault="007D2C14" w:rsidP="0059162B">
      <w:pPr>
        <w:pStyle w:val="a7"/>
        <w:spacing w:line="360" w:lineRule="auto"/>
        <w:ind w:left="0" w:firstLine="284"/>
        <w:jc w:val="both"/>
        <w:rPr>
          <w:rFonts w:cstheme="minorHAnsi"/>
          <w:sz w:val="28"/>
          <w:szCs w:val="28"/>
          <w:lang w:val="en-US"/>
        </w:rPr>
      </w:pPr>
      <m:oMathPara>
        <m:oMath>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A∩</m:t>
              </m:r>
              <m:r>
                <w:rPr>
                  <w:rFonts w:ascii="Cambria Math" w:hAnsi="Cambria Math" w:cstheme="minorHAnsi"/>
                  <w:sz w:val="28"/>
                  <w:szCs w:val="28"/>
                  <w:lang w:val="en-US"/>
                </w:rPr>
                <m:t>B</m:t>
              </m:r>
            </m:sub>
          </m:sSub>
          <m:d>
            <m:dPr>
              <m:ctrlPr>
                <w:rPr>
                  <w:rFonts w:ascii="Cambria Math" w:hAnsi="Cambria Math" w:cstheme="minorHAnsi"/>
                  <w:i/>
                  <w:sz w:val="28"/>
                  <w:szCs w:val="28"/>
                </w:rPr>
              </m:ctrlPr>
            </m:dPr>
            <m:e>
              <m:r>
                <w:rPr>
                  <w:rFonts w:ascii="Cambria Math" w:hAnsi="Cambria Math" w:cstheme="minorHAnsi"/>
                  <w:sz w:val="28"/>
                  <w:szCs w:val="28"/>
                </w:rPr>
                <m:t>x</m:t>
              </m:r>
            </m:e>
          </m:d>
          <m:r>
            <w:rPr>
              <w:rFonts w:ascii="Cambria Math" w:hAnsi="Cambria Math" w:cstheme="minorHAnsi"/>
              <w:sz w:val="28"/>
              <w:szCs w:val="28"/>
            </w:rPr>
            <m:t>=</m:t>
          </m:r>
          <m:func>
            <m:funcPr>
              <m:ctrlPr>
                <w:rPr>
                  <w:rFonts w:ascii="Cambria Math" w:hAnsi="Cambria Math" w:cstheme="minorHAnsi"/>
                  <w:sz w:val="28"/>
                  <w:szCs w:val="28"/>
                </w:rPr>
              </m:ctrlPr>
            </m:funcPr>
            <m:fName>
              <m:r>
                <m:rPr>
                  <m:sty m:val="p"/>
                </m:rPr>
                <w:rPr>
                  <w:rFonts w:ascii="Cambria Math" w:hAnsi="Cambria Math" w:cstheme="minorHAnsi"/>
                  <w:sz w:val="28"/>
                  <w:szCs w:val="28"/>
                </w:rPr>
                <m:t>min</m:t>
              </m:r>
            </m:fName>
            <m:e>
              <m:d>
                <m:dPr>
                  <m:ctrlPr>
                    <w:rPr>
                      <w:rFonts w:ascii="Cambria Math" w:hAnsi="Cambria Math" w:cstheme="minorHAnsi"/>
                      <w:i/>
                      <w:sz w:val="28"/>
                      <w:szCs w:val="28"/>
                    </w:rPr>
                  </m:ctrlPr>
                </m:dPr>
                <m:e>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A</m:t>
                      </m:r>
                    </m:sub>
                  </m:sSub>
                  <m:d>
                    <m:dPr>
                      <m:ctrlPr>
                        <w:rPr>
                          <w:rFonts w:ascii="Cambria Math" w:hAnsi="Cambria Math" w:cstheme="minorHAnsi"/>
                          <w:i/>
                          <w:sz w:val="28"/>
                          <w:szCs w:val="28"/>
                        </w:rPr>
                      </m:ctrlPr>
                    </m:dPr>
                    <m:e>
                      <m:r>
                        <w:rPr>
                          <w:rFonts w:ascii="Cambria Math" w:hAnsi="Cambria Math" w:cstheme="minorHAnsi"/>
                          <w:sz w:val="28"/>
                          <w:szCs w:val="28"/>
                        </w:rPr>
                        <m:t>x</m:t>
                      </m:r>
                    </m:e>
                  </m:d>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B</m:t>
                      </m:r>
                    </m:sub>
                  </m:sSub>
                  <m:d>
                    <m:dPr>
                      <m:ctrlPr>
                        <w:rPr>
                          <w:rFonts w:ascii="Cambria Math" w:hAnsi="Cambria Math" w:cstheme="minorHAnsi"/>
                          <w:i/>
                          <w:sz w:val="28"/>
                          <w:szCs w:val="28"/>
                        </w:rPr>
                      </m:ctrlPr>
                    </m:dPr>
                    <m:e>
                      <m:r>
                        <w:rPr>
                          <w:rFonts w:ascii="Cambria Math" w:hAnsi="Cambria Math" w:cstheme="minorHAnsi"/>
                          <w:sz w:val="28"/>
                          <w:szCs w:val="28"/>
                        </w:rPr>
                        <m:t>x</m:t>
                      </m:r>
                    </m:e>
                  </m:d>
                </m:e>
              </m:d>
            </m:e>
          </m:func>
          <m:r>
            <w:rPr>
              <w:rFonts w:ascii="Cambria Math" w:hAnsi="Cambria Math" w:cstheme="minorHAnsi"/>
              <w:sz w:val="28"/>
              <w:szCs w:val="28"/>
            </w:rPr>
            <m:t>,∀x∈X</m:t>
          </m:r>
        </m:oMath>
      </m:oMathPara>
    </w:p>
    <w:p w:rsidR="00917444" w:rsidRPr="00D63940" w:rsidRDefault="00917444" w:rsidP="0059162B">
      <w:pPr>
        <w:pStyle w:val="a7"/>
        <w:numPr>
          <w:ilvl w:val="0"/>
          <w:numId w:val="16"/>
        </w:numPr>
        <w:spacing w:line="360" w:lineRule="auto"/>
        <w:ind w:left="0" w:firstLine="284"/>
        <w:jc w:val="both"/>
        <w:rPr>
          <w:rFonts w:cstheme="minorHAnsi"/>
          <w:sz w:val="28"/>
          <w:szCs w:val="28"/>
        </w:rPr>
      </w:pPr>
      <w:r w:rsidRPr="00D63940">
        <w:rPr>
          <w:rFonts w:cstheme="minorHAnsi"/>
          <w:sz w:val="28"/>
          <w:szCs w:val="28"/>
        </w:rPr>
        <w:t xml:space="preserve">Алгебраическим произведением нечетких множеств </w:t>
      </w:r>
      <m:oMath>
        <m:r>
          <w:rPr>
            <w:rFonts w:ascii="Cambria Math" w:hAnsi="Cambria Math" w:cstheme="minorHAnsi"/>
            <w:sz w:val="28"/>
            <w:szCs w:val="28"/>
          </w:rPr>
          <m:t>A,B⊆X</m:t>
        </m:r>
      </m:oMath>
      <w:r w:rsidRPr="00D63940">
        <w:rPr>
          <w:rFonts w:cstheme="minorHAnsi"/>
          <w:sz w:val="28"/>
          <w:szCs w:val="28"/>
        </w:rPr>
        <w:t xml:space="preserve"> называется нечеткое множество </w:t>
      </w:r>
      <m:oMath>
        <m:r>
          <w:rPr>
            <w:rFonts w:ascii="Cambria Math" w:hAnsi="Cambria Math" w:cstheme="minorHAnsi"/>
            <w:sz w:val="28"/>
            <w:szCs w:val="28"/>
          </w:rPr>
          <m:t>A*B</m:t>
        </m:r>
      </m:oMath>
      <w:r w:rsidRPr="00D63940">
        <w:rPr>
          <w:rFonts w:cstheme="minorHAnsi"/>
          <w:sz w:val="28"/>
          <w:szCs w:val="28"/>
        </w:rPr>
        <w:t>, определенное как</w:t>
      </w:r>
    </w:p>
    <w:p w:rsidR="00917444" w:rsidRPr="00D63940" w:rsidRDefault="00917444" w:rsidP="0059162B">
      <w:pPr>
        <w:pStyle w:val="a7"/>
        <w:spacing w:line="360" w:lineRule="auto"/>
        <w:ind w:left="0" w:firstLine="284"/>
        <w:jc w:val="both"/>
        <w:rPr>
          <w:rFonts w:cstheme="minorHAnsi"/>
          <w:i/>
          <w:sz w:val="28"/>
          <w:szCs w:val="28"/>
          <w:lang w:val="en-US"/>
        </w:rPr>
      </w:pPr>
      <m:oMathPara>
        <m:oMath>
          <m:r>
            <w:rPr>
              <w:rFonts w:ascii="Cambria Math" w:hAnsi="Cambria Math" w:cstheme="minorHAnsi"/>
              <w:sz w:val="28"/>
              <w:szCs w:val="28"/>
              <w:lang w:val="en-US"/>
            </w:rPr>
            <m:t>C={(x,</m:t>
          </m:r>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A</m:t>
              </m:r>
            </m:sub>
          </m:sSub>
          <m:d>
            <m:dPr>
              <m:ctrlPr>
                <w:rPr>
                  <w:rFonts w:ascii="Cambria Math" w:hAnsi="Cambria Math" w:cstheme="minorHAnsi"/>
                  <w:i/>
                  <w:sz w:val="28"/>
                  <w:szCs w:val="28"/>
                </w:rPr>
              </m:ctrlPr>
            </m:dPr>
            <m:e>
              <m:r>
                <w:rPr>
                  <w:rFonts w:ascii="Cambria Math" w:hAnsi="Cambria Math" w:cstheme="minorHAnsi"/>
                  <w:sz w:val="28"/>
                  <w:szCs w:val="28"/>
                </w:rPr>
                <m:t>x</m:t>
              </m:r>
            </m:e>
          </m:d>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B</m:t>
              </m:r>
            </m:sub>
          </m:sSub>
          <m:d>
            <m:dPr>
              <m:ctrlPr>
                <w:rPr>
                  <w:rFonts w:ascii="Cambria Math" w:hAnsi="Cambria Math" w:cstheme="minorHAnsi"/>
                  <w:i/>
                  <w:sz w:val="28"/>
                  <w:szCs w:val="28"/>
                </w:rPr>
              </m:ctrlPr>
            </m:dPr>
            <m:e>
              <m:r>
                <w:rPr>
                  <w:rFonts w:ascii="Cambria Math" w:hAnsi="Cambria Math" w:cstheme="minorHAnsi"/>
                  <w:sz w:val="28"/>
                  <w:szCs w:val="28"/>
                </w:rPr>
                <m:t>x</m:t>
              </m:r>
            </m:e>
          </m:d>
          <m:r>
            <w:rPr>
              <w:rFonts w:ascii="Cambria Math" w:hAnsi="Cambria Math" w:cstheme="minorHAnsi"/>
              <w:sz w:val="28"/>
              <w:szCs w:val="28"/>
              <w:lang w:val="en-US"/>
            </w:rPr>
            <m:t>)|</m:t>
          </m:r>
          <m:r>
            <w:rPr>
              <w:rFonts w:ascii="Cambria Math" w:hAnsi="Cambria Math" w:cstheme="minorHAnsi"/>
              <w:sz w:val="28"/>
              <w:szCs w:val="28"/>
            </w:rPr>
            <m:t>x∈X}</m:t>
          </m:r>
        </m:oMath>
      </m:oMathPara>
    </w:p>
    <w:p w:rsidR="00917444" w:rsidRPr="00D63940" w:rsidRDefault="00917444" w:rsidP="0059162B">
      <w:pPr>
        <w:pStyle w:val="a7"/>
        <w:numPr>
          <w:ilvl w:val="0"/>
          <w:numId w:val="16"/>
        </w:numPr>
        <w:spacing w:line="360" w:lineRule="auto"/>
        <w:ind w:left="0" w:firstLine="284"/>
        <w:jc w:val="both"/>
        <w:rPr>
          <w:rFonts w:cstheme="minorHAnsi"/>
          <w:sz w:val="28"/>
          <w:szCs w:val="28"/>
        </w:rPr>
      </w:pPr>
      <w:r w:rsidRPr="00D63940">
        <w:rPr>
          <w:rFonts w:cstheme="minorHAnsi"/>
          <w:sz w:val="28"/>
          <w:szCs w:val="28"/>
        </w:rPr>
        <w:t xml:space="preserve">Суммой нечетких множеств </w:t>
      </w:r>
      <m:oMath>
        <m:r>
          <w:rPr>
            <w:rFonts w:ascii="Cambria Math" w:hAnsi="Cambria Math" w:cstheme="minorHAnsi"/>
            <w:sz w:val="28"/>
            <w:szCs w:val="28"/>
          </w:rPr>
          <m:t>A,B⊆X</m:t>
        </m:r>
      </m:oMath>
      <w:r w:rsidRPr="00D63940">
        <w:rPr>
          <w:rFonts w:cstheme="minorHAnsi"/>
          <w:sz w:val="28"/>
          <w:szCs w:val="28"/>
        </w:rPr>
        <w:t xml:space="preserve"> называется нечеткое множество </w:t>
      </w:r>
      <m:oMath>
        <m:r>
          <w:rPr>
            <w:rFonts w:ascii="Cambria Math" w:hAnsi="Cambria Math" w:cstheme="minorHAnsi"/>
            <w:sz w:val="28"/>
            <w:szCs w:val="28"/>
          </w:rPr>
          <m:t>A∪B</m:t>
        </m:r>
      </m:oMath>
      <w:r w:rsidRPr="00D63940">
        <w:rPr>
          <w:rFonts w:cstheme="minorHAnsi"/>
          <w:sz w:val="28"/>
          <w:szCs w:val="28"/>
        </w:rPr>
        <w:t xml:space="preserve"> с функцией принадлежности</w:t>
      </w:r>
    </w:p>
    <w:p w:rsidR="00917444" w:rsidRPr="00D63940" w:rsidRDefault="007D2C14" w:rsidP="0059162B">
      <w:pPr>
        <w:pStyle w:val="a7"/>
        <w:spacing w:line="360" w:lineRule="auto"/>
        <w:ind w:left="0" w:firstLine="284"/>
        <w:jc w:val="both"/>
        <w:rPr>
          <w:rFonts w:cstheme="minorHAnsi"/>
          <w:sz w:val="28"/>
          <w:szCs w:val="28"/>
          <w:lang w:val="en-US"/>
        </w:rPr>
      </w:pPr>
      <m:oMathPara>
        <m:oMath>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A∪</m:t>
              </m:r>
              <m:r>
                <w:rPr>
                  <w:rFonts w:ascii="Cambria Math" w:hAnsi="Cambria Math" w:cstheme="minorHAnsi"/>
                  <w:sz w:val="28"/>
                  <w:szCs w:val="28"/>
                  <w:lang w:val="en-US"/>
                </w:rPr>
                <m:t>B</m:t>
              </m:r>
            </m:sub>
          </m:sSub>
          <m:d>
            <m:dPr>
              <m:ctrlPr>
                <w:rPr>
                  <w:rFonts w:ascii="Cambria Math" w:hAnsi="Cambria Math" w:cstheme="minorHAnsi"/>
                  <w:i/>
                  <w:sz w:val="28"/>
                  <w:szCs w:val="28"/>
                </w:rPr>
              </m:ctrlPr>
            </m:dPr>
            <m:e>
              <m:r>
                <w:rPr>
                  <w:rFonts w:ascii="Cambria Math" w:hAnsi="Cambria Math" w:cstheme="minorHAnsi"/>
                  <w:sz w:val="28"/>
                  <w:szCs w:val="28"/>
                </w:rPr>
                <m:t>x</m:t>
              </m:r>
            </m:e>
          </m:d>
          <m:r>
            <w:rPr>
              <w:rFonts w:ascii="Cambria Math" w:hAnsi="Cambria Math" w:cstheme="minorHAnsi"/>
              <w:sz w:val="28"/>
              <w:szCs w:val="28"/>
            </w:rPr>
            <m:t>=</m:t>
          </m:r>
          <m:func>
            <m:funcPr>
              <m:ctrlPr>
                <w:rPr>
                  <w:rFonts w:ascii="Cambria Math" w:hAnsi="Cambria Math" w:cstheme="minorHAnsi"/>
                  <w:sz w:val="28"/>
                  <w:szCs w:val="28"/>
                </w:rPr>
              </m:ctrlPr>
            </m:funcPr>
            <m:fName>
              <m:r>
                <m:rPr>
                  <m:sty m:val="p"/>
                </m:rPr>
                <w:rPr>
                  <w:rFonts w:ascii="Cambria Math" w:hAnsi="Cambria Math" w:cstheme="minorHAnsi"/>
                  <w:sz w:val="28"/>
                  <w:szCs w:val="28"/>
                </w:rPr>
                <m:t>m</m:t>
              </m:r>
              <m:r>
                <w:rPr>
                  <w:rFonts w:ascii="Cambria Math" w:hAnsi="Cambria Math" w:cstheme="minorHAnsi"/>
                  <w:sz w:val="28"/>
                  <w:szCs w:val="28"/>
                  <w:lang w:val="en-US"/>
                </w:rPr>
                <m:t>ax</m:t>
              </m:r>
            </m:fName>
            <m:e>
              <m:d>
                <m:dPr>
                  <m:ctrlPr>
                    <w:rPr>
                      <w:rFonts w:ascii="Cambria Math" w:hAnsi="Cambria Math" w:cstheme="minorHAnsi"/>
                      <w:i/>
                      <w:sz w:val="28"/>
                      <w:szCs w:val="28"/>
                    </w:rPr>
                  </m:ctrlPr>
                </m:dPr>
                <m:e>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A</m:t>
                      </m:r>
                    </m:sub>
                  </m:sSub>
                  <m:d>
                    <m:dPr>
                      <m:ctrlPr>
                        <w:rPr>
                          <w:rFonts w:ascii="Cambria Math" w:hAnsi="Cambria Math" w:cstheme="minorHAnsi"/>
                          <w:i/>
                          <w:sz w:val="28"/>
                          <w:szCs w:val="28"/>
                        </w:rPr>
                      </m:ctrlPr>
                    </m:dPr>
                    <m:e>
                      <m:r>
                        <w:rPr>
                          <w:rFonts w:ascii="Cambria Math" w:hAnsi="Cambria Math" w:cstheme="minorHAnsi"/>
                          <w:sz w:val="28"/>
                          <w:szCs w:val="28"/>
                        </w:rPr>
                        <m:t>x</m:t>
                      </m:r>
                    </m:e>
                  </m:d>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B</m:t>
                      </m:r>
                    </m:sub>
                  </m:sSub>
                  <m:d>
                    <m:dPr>
                      <m:ctrlPr>
                        <w:rPr>
                          <w:rFonts w:ascii="Cambria Math" w:hAnsi="Cambria Math" w:cstheme="minorHAnsi"/>
                          <w:i/>
                          <w:sz w:val="28"/>
                          <w:szCs w:val="28"/>
                        </w:rPr>
                      </m:ctrlPr>
                    </m:dPr>
                    <m:e>
                      <m:r>
                        <w:rPr>
                          <w:rFonts w:ascii="Cambria Math" w:hAnsi="Cambria Math" w:cstheme="minorHAnsi"/>
                          <w:sz w:val="28"/>
                          <w:szCs w:val="28"/>
                        </w:rPr>
                        <m:t>x</m:t>
                      </m:r>
                    </m:e>
                  </m:d>
                </m:e>
              </m:d>
            </m:e>
          </m:func>
          <m:r>
            <w:rPr>
              <w:rFonts w:ascii="Cambria Math" w:hAnsi="Cambria Math" w:cstheme="minorHAnsi"/>
              <w:sz w:val="28"/>
              <w:szCs w:val="28"/>
            </w:rPr>
            <m:t>,∀x∈X</m:t>
          </m:r>
        </m:oMath>
      </m:oMathPara>
    </w:p>
    <w:p w:rsidR="00917444" w:rsidRPr="00D63940" w:rsidRDefault="00917444" w:rsidP="0059162B">
      <w:pPr>
        <w:pStyle w:val="a7"/>
        <w:numPr>
          <w:ilvl w:val="0"/>
          <w:numId w:val="16"/>
        </w:numPr>
        <w:spacing w:line="360" w:lineRule="auto"/>
        <w:ind w:left="0" w:firstLine="284"/>
        <w:jc w:val="both"/>
        <w:rPr>
          <w:rFonts w:cstheme="minorHAnsi"/>
          <w:sz w:val="28"/>
          <w:szCs w:val="28"/>
        </w:rPr>
      </w:pPr>
      <w:r w:rsidRPr="00D63940">
        <w:rPr>
          <w:rFonts w:cstheme="minorHAnsi"/>
          <w:sz w:val="28"/>
          <w:szCs w:val="28"/>
        </w:rPr>
        <w:t xml:space="preserve">Дополнением нечеткого множества </w:t>
      </w:r>
      <m:oMath>
        <m:r>
          <w:rPr>
            <w:rFonts w:ascii="Cambria Math" w:hAnsi="Cambria Math" w:cstheme="minorHAnsi"/>
            <w:sz w:val="28"/>
            <w:szCs w:val="28"/>
          </w:rPr>
          <m:t>A⊆X</m:t>
        </m:r>
      </m:oMath>
      <w:r w:rsidRPr="00D63940">
        <w:rPr>
          <w:rFonts w:cstheme="minorHAnsi"/>
          <w:sz w:val="28"/>
          <w:szCs w:val="28"/>
        </w:rPr>
        <w:t xml:space="preserve"> называется нечеткое множество </w:t>
      </w:r>
      <m:oMath>
        <m:acc>
          <m:accPr>
            <m:ctrlPr>
              <w:rPr>
                <w:rFonts w:ascii="Cambria Math" w:hAnsi="Cambria Math" w:cstheme="minorHAnsi"/>
                <w:i/>
                <w:sz w:val="28"/>
                <w:szCs w:val="28"/>
              </w:rPr>
            </m:ctrlPr>
          </m:accPr>
          <m:e>
            <m:r>
              <w:rPr>
                <w:rFonts w:ascii="Cambria Math" w:hAnsi="Cambria Math" w:cstheme="minorHAnsi"/>
                <w:sz w:val="28"/>
                <w:szCs w:val="28"/>
              </w:rPr>
              <m:t>A</m:t>
            </m:r>
          </m:e>
        </m:acc>
      </m:oMath>
      <w:r w:rsidRPr="00D63940">
        <w:rPr>
          <w:rFonts w:cstheme="minorHAnsi"/>
          <w:sz w:val="28"/>
          <w:szCs w:val="28"/>
        </w:rPr>
        <w:t xml:space="preserve"> с функцией принадлежности</w:t>
      </w:r>
    </w:p>
    <w:p w:rsidR="00917444" w:rsidRPr="00D63940" w:rsidRDefault="007D2C14" w:rsidP="0059162B">
      <w:pPr>
        <w:pStyle w:val="a7"/>
        <w:spacing w:line="360" w:lineRule="auto"/>
        <w:ind w:left="0" w:firstLine="284"/>
        <w:jc w:val="both"/>
        <w:rPr>
          <w:rFonts w:cstheme="minorHAnsi"/>
          <w:i/>
          <w:sz w:val="28"/>
          <w:szCs w:val="28"/>
          <w:lang w:val="en-US"/>
        </w:rPr>
      </w:pPr>
      <m:oMathPara>
        <m:oMath>
          <m:sSub>
            <m:sSubPr>
              <m:ctrlPr>
                <w:rPr>
                  <w:rFonts w:ascii="Cambria Math" w:hAnsi="Cambria Math" w:cstheme="minorHAnsi"/>
                  <w:i/>
                  <w:sz w:val="28"/>
                  <w:szCs w:val="28"/>
                </w:rPr>
              </m:ctrlPr>
            </m:sSubPr>
            <m:e>
              <m:r>
                <w:rPr>
                  <w:rFonts w:ascii="Cambria Math" w:hAnsi="Cambria Math" w:cstheme="minorHAnsi"/>
                  <w:sz w:val="28"/>
                  <w:szCs w:val="28"/>
                </w:rPr>
                <m:t>μ</m:t>
              </m:r>
            </m:e>
            <m:sub>
              <m:acc>
                <m:accPr>
                  <m:ctrlPr>
                    <w:rPr>
                      <w:rFonts w:ascii="Cambria Math" w:hAnsi="Cambria Math" w:cstheme="minorHAnsi"/>
                      <w:i/>
                      <w:sz w:val="28"/>
                      <w:szCs w:val="28"/>
                    </w:rPr>
                  </m:ctrlPr>
                </m:accPr>
                <m:e>
                  <m:r>
                    <w:rPr>
                      <w:rFonts w:ascii="Cambria Math" w:hAnsi="Cambria Math" w:cstheme="minorHAnsi"/>
                      <w:sz w:val="28"/>
                      <w:szCs w:val="28"/>
                    </w:rPr>
                    <m:t>A</m:t>
                  </m:r>
                </m:e>
              </m:acc>
            </m:sub>
          </m:sSub>
          <m:d>
            <m:dPr>
              <m:ctrlPr>
                <w:rPr>
                  <w:rFonts w:ascii="Cambria Math" w:hAnsi="Cambria Math" w:cstheme="minorHAnsi"/>
                  <w:i/>
                  <w:sz w:val="28"/>
                  <w:szCs w:val="28"/>
                </w:rPr>
              </m:ctrlPr>
            </m:dPr>
            <m:e>
              <m:r>
                <w:rPr>
                  <w:rFonts w:ascii="Cambria Math" w:hAnsi="Cambria Math" w:cstheme="minorHAnsi"/>
                  <w:sz w:val="28"/>
                  <w:szCs w:val="28"/>
                </w:rPr>
                <m:t>x</m:t>
              </m:r>
            </m:e>
          </m:d>
          <m:r>
            <w:rPr>
              <w:rFonts w:ascii="Cambria Math" w:hAnsi="Cambria Math" w:cstheme="minorHAnsi"/>
              <w:sz w:val="28"/>
              <w:szCs w:val="28"/>
            </w:rPr>
            <m:t>=1-</m:t>
          </m:r>
          <m:sSub>
            <m:sSubPr>
              <m:ctrlPr>
                <w:rPr>
                  <w:rFonts w:ascii="Cambria Math" w:hAnsi="Cambria Math" w:cstheme="minorHAnsi"/>
                  <w:i/>
                  <w:sz w:val="28"/>
                  <w:szCs w:val="28"/>
                </w:rPr>
              </m:ctrlPr>
            </m:sSubPr>
            <m:e>
              <m:r>
                <w:rPr>
                  <w:rFonts w:ascii="Cambria Math" w:hAnsi="Cambria Math" w:cstheme="minorHAnsi"/>
                  <w:sz w:val="28"/>
                  <w:szCs w:val="28"/>
                </w:rPr>
                <m:t>μ</m:t>
              </m:r>
            </m:e>
            <m:sub>
              <m:r>
                <w:rPr>
                  <w:rFonts w:ascii="Cambria Math" w:hAnsi="Cambria Math" w:cstheme="minorHAnsi"/>
                  <w:sz w:val="28"/>
                  <w:szCs w:val="28"/>
                </w:rPr>
                <m:t>A</m:t>
              </m:r>
            </m:sub>
          </m:sSub>
          <m:d>
            <m:dPr>
              <m:ctrlPr>
                <w:rPr>
                  <w:rFonts w:ascii="Cambria Math" w:hAnsi="Cambria Math" w:cstheme="minorHAnsi"/>
                  <w:i/>
                  <w:sz w:val="28"/>
                  <w:szCs w:val="28"/>
                </w:rPr>
              </m:ctrlPr>
            </m:dPr>
            <m:e>
              <m:r>
                <w:rPr>
                  <w:rFonts w:ascii="Cambria Math" w:hAnsi="Cambria Math" w:cstheme="minorHAnsi"/>
                  <w:sz w:val="28"/>
                  <w:szCs w:val="28"/>
                </w:rPr>
                <m:t>x</m:t>
              </m:r>
            </m:e>
          </m:d>
          <m:r>
            <w:rPr>
              <w:rFonts w:ascii="Cambria Math" w:hAnsi="Cambria Math" w:cstheme="minorHAnsi"/>
              <w:sz w:val="28"/>
              <w:szCs w:val="28"/>
            </w:rPr>
            <m:t>, ∀x∈X</m:t>
          </m:r>
        </m:oMath>
      </m:oMathPara>
    </w:p>
    <w:p w:rsidR="00F23B42" w:rsidRPr="00D63940" w:rsidRDefault="00F23B42" w:rsidP="0059162B">
      <w:pPr>
        <w:spacing w:line="360" w:lineRule="auto"/>
        <w:ind w:firstLine="284"/>
        <w:contextualSpacing/>
        <w:jc w:val="both"/>
        <w:rPr>
          <w:rFonts w:cstheme="minorHAnsi"/>
          <w:sz w:val="28"/>
          <w:szCs w:val="28"/>
        </w:rPr>
      </w:pPr>
      <w:r w:rsidRPr="00D63940">
        <w:rPr>
          <w:rFonts w:cstheme="minorHAnsi"/>
          <w:sz w:val="28"/>
          <w:szCs w:val="28"/>
        </w:rPr>
        <w:t>Неоднозначные понятия, например, «холодно», «тепло» и «горячо» очень удобно представлять в виде нечетких множеств. Каждое такое понятие будет являться нечетким множеством над множеством всех возможных температур. После того, как будет определена температура, это понятие можно использовать в дальнейших рассуждениях: «если холодно – спрячься»</w:t>
      </w:r>
      <w:r w:rsidR="008572BC" w:rsidRPr="00D63940">
        <w:rPr>
          <w:rFonts w:cstheme="minorHAnsi"/>
          <w:sz w:val="28"/>
          <w:szCs w:val="28"/>
        </w:rPr>
        <w:t xml:space="preserve">. Такие рассуждения выглядят естественными по отношению к живым существам: </w:t>
      </w:r>
      <w:r w:rsidR="008572BC" w:rsidRPr="00D63940">
        <w:rPr>
          <w:rFonts w:cstheme="minorHAnsi"/>
          <w:sz w:val="28"/>
          <w:szCs w:val="28"/>
        </w:rPr>
        <w:lastRenderedPageBreak/>
        <w:t>важно понять, что оппонент близко и с ним нужно сражаться, а не какое точное расстояние до него.</w:t>
      </w:r>
    </w:p>
    <w:p w:rsidR="00C27DA3" w:rsidRPr="00D63940" w:rsidRDefault="00C27DA3" w:rsidP="0059162B">
      <w:pPr>
        <w:spacing w:line="360" w:lineRule="auto"/>
        <w:ind w:firstLine="284"/>
        <w:contextualSpacing/>
        <w:jc w:val="both"/>
        <w:rPr>
          <w:rFonts w:cstheme="minorHAnsi"/>
          <w:sz w:val="28"/>
          <w:szCs w:val="28"/>
        </w:rPr>
      </w:pPr>
      <w:r w:rsidRPr="00D63940">
        <w:rPr>
          <w:rFonts w:cstheme="minorHAnsi"/>
          <w:sz w:val="28"/>
          <w:szCs w:val="28"/>
        </w:rPr>
        <w:t xml:space="preserve">Нечеткие множества в сочетании с </w:t>
      </w:r>
      <w:r w:rsidR="008572BC" w:rsidRPr="00D63940">
        <w:rPr>
          <w:rFonts w:cstheme="minorHAnsi"/>
          <w:sz w:val="28"/>
          <w:szCs w:val="28"/>
        </w:rPr>
        <w:t xml:space="preserve">другими </w:t>
      </w:r>
      <w:r w:rsidRPr="00D63940">
        <w:rPr>
          <w:rFonts w:cstheme="minorHAnsi"/>
          <w:sz w:val="28"/>
          <w:szCs w:val="28"/>
        </w:rPr>
        <w:t xml:space="preserve">моделями представления знаний создают очень интересный и практичный симбиоз, к примеру, нечеткие правила и </w:t>
      </w:r>
      <w:proofErr w:type="spellStart"/>
      <w:r w:rsidRPr="00D63940">
        <w:rPr>
          <w:rFonts w:cstheme="minorHAnsi"/>
          <w:sz w:val="28"/>
          <w:szCs w:val="28"/>
        </w:rPr>
        <w:t>нейро</w:t>
      </w:r>
      <w:proofErr w:type="spellEnd"/>
      <w:r w:rsidRPr="00D63940">
        <w:rPr>
          <w:rFonts w:cstheme="minorHAnsi"/>
          <w:sz w:val="28"/>
          <w:szCs w:val="28"/>
        </w:rPr>
        <w:t>-нечеткие системы [7], которые оперируют нечеткими множествами и позволяют описывать многозначные процессы уже проработанными инструментами</w:t>
      </w:r>
      <w:r w:rsidR="008572BC" w:rsidRPr="00D63940">
        <w:rPr>
          <w:rFonts w:cstheme="minorHAnsi"/>
          <w:sz w:val="28"/>
          <w:szCs w:val="28"/>
        </w:rPr>
        <w:t xml:space="preserve"> этих моделей </w:t>
      </w:r>
      <w:r w:rsidR="005D31E9" w:rsidRPr="00D63940">
        <w:rPr>
          <w:rFonts w:cstheme="minorHAnsi"/>
          <w:sz w:val="28"/>
          <w:szCs w:val="28"/>
        </w:rPr>
        <w:t xml:space="preserve">в сочетании </w:t>
      </w:r>
      <w:r w:rsidR="008572BC" w:rsidRPr="00D63940">
        <w:rPr>
          <w:rFonts w:cstheme="minorHAnsi"/>
          <w:sz w:val="28"/>
          <w:szCs w:val="28"/>
        </w:rPr>
        <w:t>с</w:t>
      </w:r>
      <w:r w:rsidR="005D31E9" w:rsidRPr="00D63940">
        <w:rPr>
          <w:rFonts w:cstheme="minorHAnsi"/>
          <w:sz w:val="28"/>
          <w:szCs w:val="28"/>
        </w:rPr>
        <w:t>о</w:t>
      </w:r>
      <w:r w:rsidR="008572BC" w:rsidRPr="00D63940">
        <w:rPr>
          <w:rFonts w:cstheme="minorHAnsi"/>
          <w:sz w:val="28"/>
          <w:szCs w:val="28"/>
        </w:rPr>
        <w:t xml:space="preserve"> спецификой </w:t>
      </w:r>
      <w:r w:rsidR="005D31E9" w:rsidRPr="00D63940">
        <w:rPr>
          <w:rFonts w:cstheme="minorHAnsi"/>
          <w:sz w:val="28"/>
          <w:szCs w:val="28"/>
        </w:rPr>
        <w:t xml:space="preserve">аппарата </w:t>
      </w:r>
      <w:r w:rsidR="008572BC" w:rsidRPr="00D63940">
        <w:rPr>
          <w:rFonts w:cstheme="minorHAnsi"/>
          <w:sz w:val="28"/>
          <w:szCs w:val="28"/>
        </w:rPr>
        <w:t>нечетких множеств.</w:t>
      </w:r>
    </w:p>
    <w:p w:rsidR="008572BC" w:rsidRPr="00D63940" w:rsidRDefault="008572BC" w:rsidP="0059162B">
      <w:pPr>
        <w:spacing w:line="360" w:lineRule="auto"/>
        <w:ind w:firstLine="284"/>
        <w:contextualSpacing/>
        <w:jc w:val="both"/>
        <w:rPr>
          <w:rFonts w:cstheme="minorHAnsi"/>
          <w:sz w:val="28"/>
          <w:szCs w:val="28"/>
        </w:rPr>
      </w:pPr>
    </w:p>
    <w:p w:rsidR="002C5F85" w:rsidRPr="00D63940" w:rsidRDefault="008578C5" w:rsidP="0059162B">
      <w:pPr>
        <w:spacing w:line="360" w:lineRule="auto"/>
        <w:ind w:firstLine="284"/>
        <w:contextualSpacing/>
        <w:jc w:val="both"/>
        <w:rPr>
          <w:rFonts w:cstheme="minorHAnsi"/>
          <w:sz w:val="28"/>
          <w:szCs w:val="28"/>
        </w:rPr>
      </w:pPr>
      <w:r w:rsidRPr="00D63940">
        <w:rPr>
          <w:rFonts w:cstheme="minorHAnsi"/>
          <w:sz w:val="28"/>
          <w:szCs w:val="28"/>
        </w:rPr>
        <w:t>Биологические исследования часто служат толч</w:t>
      </w:r>
      <w:r w:rsidR="002C5F85" w:rsidRPr="00D63940">
        <w:rPr>
          <w:rFonts w:cstheme="minorHAnsi"/>
          <w:sz w:val="28"/>
          <w:szCs w:val="28"/>
        </w:rPr>
        <w:t>ком для создания новых инструментов и алгоритмов обработки информации. Одним из таких инструментов являются искусственные нейронные сети, представляющие собой упрощенную модель биологических нейронных сетей</w:t>
      </w:r>
      <w:r w:rsidR="00536CA7" w:rsidRPr="00D63940">
        <w:rPr>
          <w:rFonts w:cstheme="minorHAnsi"/>
          <w:sz w:val="28"/>
          <w:szCs w:val="28"/>
        </w:rPr>
        <w:t>.</w:t>
      </w:r>
    </w:p>
    <w:p w:rsidR="00536CA7" w:rsidRPr="00D63940" w:rsidRDefault="00536CA7" w:rsidP="0059162B">
      <w:pPr>
        <w:spacing w:line="360" w:lineRule="auto"/>
        <w:ind w:firstLine="284"/>
        <w:contextualSpacing/>
        <w:jc w:val="both"/>
        <w:rPr>
          <w:rFonts w:cstheme="minorHAnsi"/>
          <w:sz w:val="28"/>
          <w:szCs w:val="28"/>
        </w:rPr>
      </w:pPr>
      <w:r w:rsidRPr="00D63940">
        <w:rPr>
          <w:rFonts w:cstheme="minorHAnsi"/>
          <w:sz w:val="28"/>
          <w:szCs w:val="28"/>
        </w:rPr>
        <w:t xml:space="preserve">Мозг представляет собой чрезвычайно сложную, нелинейную, параллельную систему обработки информации. Он обладает способностью организовывать свои структурные компоненты, называемые нейронами, так, чтобы они смогли выполнять конкретные задачи (распознавание образов, обработку сигналов чувств, моторные функции) во много раз быстрее, нежели компьютеры. </w:t>
      </w:r>
      <w:r w:rsidR="00601EA1" w:rsidRPr="00D63940">
        <w:rPr>
          <w:rFonts w:cstheme="minorHAnsi"/>
          <w:sz w:val="28"/>
          <w:szCs w:val="28"/>
        </w:rPr>
        <w:t>[4]</w:t>
      </w:r>
      <w:r w:rsidRPr="00D63940">
        <w:rPr>
          <w:rFonts w:cstheme="minorHAnsi"/>
          <w:sz w:val="28"/>
          <w:szCs w:val="28"/>
        </w:rPr>
        <w:t xml:space="preserve"> </w:t>
      </w:r>
      <w:r w:rsidR="002C5F85" w:rsidRPr="00D63940">
        <w:rPr>
          <w:rFonts w:cstheme="minorHAnsi"/>
          <w:sz w:val="28"/>
          <w:szCs w:val="28"/>
        </w:rPr>
        <w:t>Функционирование каждого нейрона заключается в пропускании нервных импульсов или возбуждений, сгенерированных некоторым внешним источником, вдоль своих отростков. Результатом такого процесса может стать, к примеру, сокращение мышцы или активация следующего нейрона.</w:t>
      </w:r>
      <w:r w:rsidR="004554CB" w:rsidRPr="00D63940">
        <w:rPr>
          <w:rFonts w:cstheme="minorHAnsi"/>
          <w:sz w:val="28"/>
          <w:szCs w:val="28"/>
        </w:rPr>
        <w:t xml:space="preserve"> </w:t>
      </w:r>
      <w:proofErr w:type="gramStart"/>
      <w:r w:rsidR="004554CB" w:rsidRPr="00D63940">
        <w:rPr>
          <w:rFonts w:cstheme="minorHAnsi"/>
          <w:sz w:val="28"/>
          <w:szCs w:val="28"/>
        </w:rPr>
        <w:t>Тело нейрона называется сомой, из которого выходят два типа отростков: дендриты, по которым поступают входные импульсы, и аксон, по которым нейрон передает выходной импульс.</w:t>
      </w:r>
      <w:proofErr w:type="gramEnd"/>
      <w:r w:rsidR="004554CB" w:rsidRPr="00D63940">
        <w:rPr>
          <w:rFonts w:cstheme="minorHAnsi"/>
          <w:sz w:val="28"/>
          <w:szCs w:val="28"/>
        </w:rPr>
        <w:t xml:space="preserve"> Аксон на своем конце имеет некоторое число синапсов, которые соединяются с дендритами других нейронов, причем такое число связей могут быть огромное: каждый нейрон может принимать и передавать сигналы тысячам других нейронов. Синапсы играют роль репитеров информации, в результате функционировани</w:t>
      </w:r>
      <w:r w:rsidR="00E43DD7" w:rsidRPr="00D63940">
        <w:rPr>
          <w:rFonts w:cstheme="minorHAnsi"/>
          <w:sz w:val="28"/>
          <w:szCs w:val="28"/>
        </w:rPr>
        <w:t>я</w:t>
      </w:r>
      <w:r w:rsidR="004554CB" w:rsidRPr="00D63940">
        <w:rPr>
          <w:rFonts w:cstheme="minorHAnsi"/>
          <w:sz w:val="28"/>
          <w:szCs w:val="28"/>
        </w:rPr>
        <w:t xml:space="preserve"> которых импульс может </w:t>
      </w:r>
      <w:r w:rsidR="00E43DD7" w:rsidRPr="00D63940">
        <w:rPr>
          <w:rFonts w:cstheme="minorHAnsi"/>
          <w:sz w:val="28"/>
          <w:szCs w:val="28"/>
        </w:rPr>
        <w:t xml:space="preserve">усиливаться или ослабляться. </w:t>
      </w:r>
      <w:r w:rsidR="00E43DD7" w:rsidRPr="00D63940">
        <w:rPr>
          <w:rFonts w:cstheme="minorHAnsi"/>
          <w:sz w:val="28"/>
          <w:szCs w:val="28"/>
        </w:rPr>
        <w:lastRenderedPageBreak/>
        <w:t>Поступающие в нейрон сигналы, таким образом, могут оказывать возбуждающее или тормозящее воздействие. Нейрон суммирует все сигналы, и если их алгебраическая сумма превышает некоторое пороговое значение, то сигналы с выхода нейрона пересылается посредством аксона к другим нейронам. [7]</w:t>
      </w:r>
    </w:p>
    <w:p w:rsidR="00E43DD7" w:rsidRPr="00D63940" w:rsidRDefault="004F7F48" w:rsidP="0059162B">
      <w:pPr>
        <w:spacing w:line="360" w:lineRule="auto"/>
        <w:ind w:firstLine="284"/>
        <w:contextualSpacing/>
        <w:jc w:val="both"/>
        <w:rPr>
          <w:rFonts w:cstheme="minorHAnsi"/>
          <w:sz w:val="28"/>
          <w:szCs w:val="28"/>
        </w:rPr>
      </w:pPr>
      <w:r w:rsidRPr="00D63940">
        <w:rPr>
          <w:rFonts w:cstheme="minorHAnsi"/>
          <w:sz w:val="28"/>
          <w:szCs w:val="28"/>
        </w:rPr>
        <w:t>Рассмотрим п</w:t>
      </w:r>
      <w:r w:rsidR="00E43DD7" w:rsidRPr="00D63940">
        <w:rPr>
          <w:rFonts w:cstheme="minorHAnsi"/>
          <w:sz w:val="28"/>
          <w:szCs w:val="28"/>
        </w:rPr>
        <w:t>ростейш</w:t>
      </w:r>
      <w:r w:rsidRPr="00D63940">
        <w:rPr>
          <w:rFonts w:cstheme="minorHAnsi"/>
          <w:sz w:val="28"/>
          <w:szCs w:val="28"/>
        </w:rPr>
        <w:t>ую</w:t>
      </w:r>
      <w:r w:rsidR="00E43DD7" w:rsidRPr="00D63940">
        <w:rPr>
          <w:rFonts w:cstheme="minorHAnsi"/>
          <w:sz w:val="28"/>
          <w:szCs w:val="28"/>
        </w:rPr>
        <w:t xml:space="preserve"> модель нейрона</w:t>
      </w:r>
      <w:r w:rsidR="00536CA7" w:rsidRPr="00D63940">
        <w:rPr>
          <w:rFonts w:cstheme="minorHAnsi"/>
          <w:sz w:val="28"/>
          <w:szCs w:val="28"/>
        </w:rPr>
        <w:t>.</w:t>
      </w:r>
      <w:r w:rsidR="00BA070E" w:rsidRPr="00D63940">
        <w:rPr>
          <w:rFonts w:cstheme="minorHAnsi"/>
          <w:sz w:val="28"/>
          <w:szCs w:val="28"/>
        </w:rPr>
        <w:t xml:space="preserve"> [7]</w:t>
      </w:r>
      <w:r w:rsidR="00536CA7" w:rsidRPr="00D63940">
        <w:rPr>
          <w:rFonts w:cstheme="minorHAnsi"/>
          <w:sz w:val="28"/>
          <w:szCs w:val="28"/>
        </w:rPr>
        <w:t xml:space="preserve"> Введем следующие обозначения: </w:t>
      </w:r>
      <m:oMath>
        <m:r>
          <w:rPr>
            <w:rFonts w:ascii="Cambria Math" w:hAnsi="Cambria Math" w:cstheme="minorHAnsi"/>
            <w:sz w:val="28"/>
            <w:szCs w:val="28"/>
          </w:rPr>
          <m:t>n</m:t>
        </m:r>
      </m:oMath>
      <w:r w:rsidR="00536CA7" w:rsidRPr="00D63940">
        <w:rPr>
          <w:rFonts w:cstheme="minorHAnsi"/>
          <w:sz w:val="28"/>
          <w:szCs w:val="28"/>
        </w:rPr>
        <w:t xml:space="preserve"> – количество входов нейрона; </w:t>
      </w:r>
      <m:oMath>
        <m:sSub>
          <m:sSubPr>
            <m:ctrlPr>
              <w:rPr>
                <w:rFonts w:ascii="Cambria Math" w:hAnsi="Cambria Math" w:cstheme="minorHAnsi"/>
                <w:i/>
                <w:sz w:val="28"/>
                <w:szCs w:val="28"/>
              </w:rPr>
            </m:ctrlPr>
          </m:sSubPr>
          <m:e>
            <m:r>
              <w:rPr>
                <w:rFonts w:ascii="Cambria Math" w:hAnsi="Cambria Math" w:cstheme="minorHAnsi"/>
                <w:sz w:val="28"/>
                <w:szCs w:val="28"/>
              </w:rPr>
              <m:t>x</m:t>
            </m:r>
          </m:e>
          <m:sub>
            <m:r>
              <w:rPr>
                <w:rFonts w:ascii="Cambria Math" w:hAnsi="Cambria Math" w:cstheme="minorHAnsi"/>
                <w:sz w:val="28"/>
                <w:szCs w:val="28"/>
              </w:rPr>
              <m:t>1</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x</m:t>
            </m:r>
          </m:e>
          <m:sub>
            <m:r>
              <w:rPr>
                <w:rFonts w:ascii="Cambria Math" w:hAnsi="Cambria Math" w:cstheme="minorHAnsi"/>
                <w:sz w:val="28"/>
                <w:szCs w:val="28"/>
              </w:rPr>
              <m:t>n</m:t>
            </m:r>
          </m:sub>
        </m:sSub>
      </m:oMath>
      <w:r w:rsidR="00BA070E" w:rsidRPr="00D63940">
        <w:rPr>
          <w:rFonts w:cstheme="minorHAnsi"/>
          <w:sz w:val="28"/>
          <w:szCs w:val="28"/>
        </w:rPr>
        <w:t xml:space="preserve"> – входные сигналы; </w:t>
      </w:r>
      <m:oMath>
        <m:sSub>
          <m:sSubPr>
            <m:ctrlPr>
              <w:rPr>
                <w:rFonts w:ascii="Cambria Math" w:hAnsi="Cambria Math" w:cstheme="minorHAnsi"/>
                <w:i/>
                <w:sz w:val="28"/>
                <w:szCs w:val="28"/>
              </w:rPr>
            </m:ctrlPr>
          </m:sSubPr>
          <m:e>
            <m:r>
              <w:rPr>
                <w:rFonts w:ascii="Cambria Math" w:hAnsi="Cambria Math" w:cstheme="minorHAnsi"/>
                <w:sz w:val="28"/>
                <w:szCs w:val="28"/>
              </w:rPr>
              <m:t>w</m:t>
            </m:r>
          </m:e>
          <m:sub>
            <m:r>
              <w:rPr>
                <w:rFonts w:ascii="Cambria Math" w:hAnsi="Cambria Math" w:cstheme="minorHAnsi"/>
                <w:sz w:val="28"/>
                <w:szCs w:val="28"/>
              </w:rPr>
              <m:t>0</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w</m:t>
            </m:r>
          </m:e>
          <m:sub>
            <m:r>
              <w:rPr>
                <w:rFonts w:ascii="Cambria Math" w:hAnsi="Cambria Math" w:cstheme="minorHAnsi"/>
                <w:sz w:val="28"/>
                <w:szCs w:val="28"/>
              </w:rPr>
              <m:t>n</m:t>
            </m:r>
          </m:sub>
        </m:sSub>
      </m:oMath>
      <w:r w:rsidR="00BA070E" w:rsidRPr="00D63940">
        <w:rPr>
          <w:rFonts w:cstheme="minorHAnsi"/>
          <w:sz w:val="28"/>
          <w:szCs w:val="28"/>
        </w:rPr>
        <w:t xml:space="preserve"> – синаптические веса</w:t>
      </w:r>
      <w:r w:rsidR="00F04F9F" w:rsidRPr="00D63940">
        <w:rPr>
          <w:rFonts w:cstheme="minorHAnsi"/>
          <w:sz w:val="28"/>
          <w:szCs w:val="28"/>
        </w:rPr>
        <w:t xml:space="preserve">, </w:t>
      </w:r>
      <m:oMath>
        <m:sSub>
          <m:sSubPr>
            <m:ctrlPr>
              <w:rPr>
                <w:rFonts w:ascii="Cambria Math" w:hAnsi="Cambria Math" w:cstheme="minorHAnsi"/>
                <w:sz w:val="28"/>
                <w:szCs w:val="28"/>
              </w:rPr>
            </m:ctrlPr>
          </m:sSubPr>
          <m:e>
            <m:r>
              <w:rPr>
                <w:rFonts w:ascii="Cambria Math" w:hAnsi="Cambria Math" w:cstheme="minorHAnsi"/>
                <w:sz w:val="28"/>
                <w:szCs w:val="28"/>
              </w:rPr>
              <m:t>w</m:t>
            </m:r>
          </m:e>
          <m:sub>
            <m:r>
              <w:rPr>
                <w:rFonts w:ascii="Cambria Math" w:hAnsi="Cambria Math" w:cstheme="minorHAnsi"/>
                <w:sz w:val="28"/>
                <w:szCs w:val="28"/>
              </w:rPr>
              <m:t>0</m:t>
            </m:r>
          </m:sub>
        </m:sSub>
      </m:oMath>
      <w:r w:rsidR="00F04F9F" w:rsidRPr="00D63940">
        <w:rPr>
          <w:rFonts w:cstheme="minorHAnsi"/>
          <w:sz w:val="28"/>
          <w:szCs w:val="28"/>
        </w:rPr>
        <w:t xml:space="preserve"> также называется порогом</w:t>
      </w:r>
      <w:r w:rsidR="00BA070E" w:rsidRPr="00D63940">
        <w:rPr>
          <w:rFonts w:cstheme="minorHAnsi"/>
          <w:sz w:val="28"/>
          <w:szCs w:val="28"/>
        </w:rPr>
        <w:t xml:space="preserve">; </w:t>
      </w:r>
      <m:oMath>
        <m:r>
          <w:rPr>
            <w:rFonts w:ascii="Cambria Math" w:hAnsi="Cambria Math" w:cstheme="minorHAnsi"/>
            <w:sz w:val="28"/>
            <w:szCs w:val="28"/>
          </w:rPr>
          <m:t>y</m:t>
        </m:r>
      </m:oMath>
      <w:r w:rsidR="00BA070E" w:rsidRPr="00D63940">
        <w:rPr>
          <w:rFonts w:cstheme="minorHAnsi"/>
          <w:sz w:val="28"/>
          <w:szCs w:val="28"/>
        </w:rPr>
        <w:t xml:space="preserve"> – выходной сигнал нейрона; </w:t>
      </w:r>
      <m:oMath>
        <m:sSub>
          <m:sSubPr>
            <m:ctrlPr>
              <w:rPr>
                <w:rFonts w:ascii="Cambria Math" w:hAnsi="Cambria Math" w:cstheme="minorHAnsi"/>
                <w:sz w:val="28"/>
                <w:szCs w:val="28"/>
              </w:rPr>
            </m:ctrlPr>
          </m:sSubPr>
          <m:e>
            <m:r>
              <w:rPr>
                <w:rFonts w:ascii="Cambria Math" w:hAnsi="Cambria Math" w:cstheme="minorHAnsi"/>
                <w:sz w:val="28"/>
                <w:szCs w:val="28"/>
              </w:rPr>
              <m:t>w</m:t>
            </m:r>
          </m:e>
          <m:sub>
            <m:r>
              <w:rPr>
                <w:rFonts w:ascii="Cambria Math" w:hAnsi="Cambria Math" w:cstheme="minorHAnsi"/>
                <w:sz w:val="28"/>
                <w:szCs w:val="28"/>
              </w:rPr>
              <m:t>0</m:t>
            </m:r>
          </m:sub>
        </m:sSub>
      </m:oMath>
      <w:r w:rsidR="00BA070E" w:rsidRPr="00D63940">
        <w:rPr>
          <w:rFonts w:cstheme="minorHAnsi"/>
          <w:sz w:val="28"/>
          <w:szCs w:val="28"/>
        </w:rPr>
        <w:t xml:space="preserve"> – пороговое значение; </w:t>
      </w:r>
      <m:oMath>
        <m:r>
          <w:rPr>
            <w:rFonts w:ascii="Cambria Math" w:hAnsi="Cambria Math" w:cstheme="minorHAnsi"/>
            <w:sz w:val="28"/>
            <w:szCs w:val="28"/>
          </w:rPr>
          <m:t>f</m:t>
        </m:r>
      </m:oMath>
      <w:r w:rsidR="00BA070E" w:rsidRPr="00D63940">
        <w:rPr>
          <w:rFonts w:cstheme="minorHAnsi"/>
          <w:sz w:val="28"/>
          <w:szCs w:val="28"/>
        </w:rPr>
        <w:t xml:space="preserve"> – функция активации.</w:t>
      </w:r>
      <w:r w:rsidR="00F04F9F" w:rsidRPr="00D63940">
        <w:rPr>
          <w:rFonts w:cstheme="minorHAnsi"/>
          <w:sz w:val="28"/>
          <w:szCs w:val="28"/>
        </w:rPr>
        <w:t xml:space="preserve"> </w:t>
      </w:r>
    </w:p>
    <w:p w:rsidR="00BA070E" w:rsidRPr="00D63940" w:rsidRDefault="00BA070E" w:rsidP="0059162B">
      <w:pPr>
        <w:spacing w:line="360" w:lineRule="auto"/>
        <w:ind w:firstLine="284"/>
        <w:contextualSpacing/>
        <w:jc w:val="both"/>
        <w:rPr>
          <w:rFonts w:cstheme="minorHAnsi"/>
          <w:sz w:val="28"/>
          <w:szCs w:val="28"/>
        </w:rPr>
      </w:pPr>
      <w:r w:rsidRPr="00D63940">
        <w:rPr>
          <w:rFonts w:cstheme="minorHAnsi"/>
          <w:sz w:val="28"/>
          <w:szCs w:val="28"/>
        </w:rPr>
        <w:t>Формула, описывающая функционирование нейрона, имеет следующий вид:</w:t>
      </w:r>
    </w:p>
    <w:p w:rsidR="00BA070E" w:rsidRPr="00D63940" w:rsidRDefault="00BA070E" w:rsidP="0059162B">
      <w:pPr>
        <w:spacing w:line="360" w:lineRule="auto"/>
        <w:ind w:firstLine="284"/>
        <w:contextualSpacing/>
        <w:jc w:val="both"/>
        <w:rPr>
          <w:rFonts w:cstheme="minorHAnsi"/>
          <w:i/>
          <w:sz w:val="28"/>
          <w:szCs w:val="28"/>
          <w:lang w:val="en-US"/>
        </w:rPr>
      </w:pPr>
      <m:oMathPara>
        <m:oMath>
          <m:r>
            <w:rPr>
              <w:rFonts w:ascii="Cambria Math" w:hAnsi="Cambria Math" w:cstheme="minorHAnsi"/>
              <w:sz w:val="28"/>
              <w:szCs w:val="28"/>
            </w:rPr>
            <m:t>y=f</m:t>
          </m:r>
          <m:d>
            <m:dPr>
              <m:ctrlPr>
                <w:rPr>
                  <w:rFonts w:ascii="Cambria Math" w:hAnsi="Cambria Math" w:cstheme="minorHAnsi"/>
                  <w:i/>
                  <w:sz w:val="28"/>
                  <w:szCs w:val="28"/>
                </w:rPr>
              </m:ctrlPr>
            </m:dPr>
            <m:e>
              <m:r>
                <w:rPr>
                  <w:rFonts w:ascii="Cambria Math" w:hAnsi="Cambria Math" w:cstheme="minorHAnsi"/>
                  <w:sz w:val="28"/>
                  <w:szCs w:val="28"/>
                </w:rPr>
                <m:t>s</m:t>
              </m:r>
            </m:e>
          </m:d>
          <m:r>
            <w:rPr>
              <w:rFonts w:ascii="Cambria Math" w:hAnsi="Cambria Math" w:cstheme="minorHAnsi"/>
              <w:sz w:val="28"/>
              <w:szCs w:val="28"/>
            </w:rPr>
            <m:t>,s=</m:t>
          </m:r>
          <m:nary>
            <m:naryPr>
              <m:chr m:val="∑"/>
              <m:limLoc m:val="undOvr"/>
              <m:ctrlPr>
                <w:rPr>
                  <w:rFonts w:ascii="Cambria Math" w:hAnsi="Cambria Math" w:cstheme="minorHAnsi"/>
                  <w:i/>
                  <w:sz w:val="28"/>
                  <w:szCs w:val="28"/>
                </w:rPr>
              </m:ctrlPr>
            </m:naryPr>
            <m:sub>
              <m:r>
                <w:rPr>
                  <w:rFonts w:ascii="Cambria Math" w:hAnsi="Cambria Math" w:cstheme="minorHAnsi"/>
                  <w:sz w:val="28"/>
                  <w:szCs w:val="28"/>
                </w:rPr>
                <m:t>i=1</m:t>
              </m:r>
            </m:sub>
            <m:sup>
              <m:r>
                <w:rPr>
                  <w:rFonts w:ascii="Cambria Math" w:hAnsi="Cambria Math" w:cstheme="minorHAnsi"/>
                  <w:sz w:val="28"/>
                  <w:szCs w:val="28"/>
                </w:rPr>
                <m:t>n</m:t>
              </m:r>
            </m:sup>
            <m:e>
              <m:sSub>
                <m:sSubPr>
                  <m:ctrlPr>
                    <w:rPr>
                      <w:rFonts w:ascii="Cambria Math" w:hAnsi="Cambria Math" w:cstheme="minorHAnsi"/>
                      <w:i/>
                      <w:sz w:val="28"/>
                      <w:szCs w:val="28"/>
                    </w:rPr>
                  </m:ctrlPr>
                </m:sSubPr>
                <m:e>
                  <m:r>
                    <w:rPr>
                      <w:rFonts w:ascii="Cambria Math" w:hAnsi="Cambria Math" w:cstheme="minorHAnsi"/>
                      <w:sz w:val="28"/>
                      <w:szCs w:val="28"/>
                    </w:rPr>
                    <m:t>x</m:t>
                  </m:r>
                </m:e>
                <m:sub>
                  <m:r>
                    <w:rPr>
                      <w:rFonts w:ascii="Cambria Math" w:hAnsi="Cambria Math" w:cstheme="minorHAnsi"/>
                      <w:sz w:val="28"/>
                      <w:szCs w:val="28"/>
                    </w:rPr>
                    <m:t>i</m:t>
                  </m:r>
                </m:sub>
              </m:sSub>
              <m:sSub>
                <m:sSubPr>
                  <m:ctrlPr>
                    <w:rPr>
                      <w:rFonts w:ascii="Cambria Math" w:hAnsi="Cambria Math" w:cstheme="minorHAnsi"/>
                      <w:i/>
                      <w:sz w:val="28"/>
                      <w:szCs w:val="28"/>
                    </w:rPr>
                  </m:ctrlPr>
                </m:sSubPr>
                <m:e>
                  <m:r>
                    <w:rPr>
                      <w:rFonts w:ascii="Cambria Math" w:hAnsi="Cambria Math" w:cstheme="minorHAnsi"/>
                      <w:sz w:val="28"/>
                      <w:szCs w:val="28"/>
                    </w:rPr>
                    <m:t>w</m:t>
                  </m:r>
                </m:e>
                <m:sub>
                  <m:r>
                    <w:rPr>
                      <w:rFonts w:ascii="Cambria Math" w:hAnsi="Cambria Math" w:cstheme="minorHAnsi"/>
                      <w:sz w:val="28"/>
                      <w:szCs w:val="28"/>
                    </w:rPr>
                    <m:t>i</m:t>
                  </m:r>
                </m:sub>
              </m:sSub>
            </m:e>
          </m:nary>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rPr>
                <m:t>w</m:t>
              </m:r>
            </m:e>
            <m:sub>
              <m:r>
                <w:rPr>
                  <w:rFonts w:ascii="Cambria Math" w:hAnsi="Cambria Math" w:cstheme="minorHAnsi"/>
                  <w:sz w:val="28"/>
                  <w:szCs w:val="28"/>
                </w:rPr>
                <m:t>0</m:t>
              </m:r>
            </m:sub>
          </m:sSub>
        </m:oMath>
      </m:oMathPara>
    </w:p>
    <w:p w:rsidR="00156C98" w:rsidRPr="00D63940" w:rsidRDefault="00BA070E" w:rsidP="0059162B">
      <w:pPr>
        <w:spacing w:line="360" w:lineRule="auto"/>
        <w:ind w:firstLine="284"/>
        <w:contextualSpacing/>
        <w:jc w:val="both"/>
        <w:rPr>
          <w:rFonts w:cstheme="minorHAnsi"/>
          <w:sz w:val="28"/>
          <w:szCs w:val="28"/>
        </w:rPr>
      </w:pPr>
      <w:r w:rsidRPr="00D63940">
        <w:rPr>
          <w:rFonts w:cstheme="minorHAnsi"/>
          <w:sz w:val="28"/>
          <w:szCs w:val="28"/>
        </w:rPr>
        <w:t>Функция активации может принимать различные формы в зависимости от конкретной модели нейрона.</w:t>
      </w:r>
      <w:r w:rsidR="00F04F9F" w:rsidRPr="00D63940">
        <w:rPr>
          <w:rFonts w:cstheme="minorHAnsi"/>
          <w:sz w:val="28"/>
          <w:szCs w:val="28"/>
        </w:rPr>
        <w:t xml:space="preserve"> Алгоритм работы нейрона очень простой: каждый входной сигнал перемножается с соответствующим </w:t>
      </w:r>
      <w:proofErr w:type="spellStart"/>
      <w:r w:rsidR="00F04F9F" w:rsidRPr="00D63940">
        <w:rPr>
          <w:rFonts w:cstheme="minorHAnsi"/>
          <w:sz w:val="28"/>
          <w:szCs w:val="28"/>
        </w:rPr>
        <w:t>синаптическим</w:t>
      </w:r>
      <w:proofErr w:type="spellEnd"/>
      <w:r w:rsidR="00F04F9F" w:rsidRPr="00D63940">
        <w:rPr>
          <w:rFonts w:cstheme="minorHAnsi"/>
          <w:sz w:val="28"/>
          <w:szCs w:val="28"/>
        </w:rPr>
        <w:t xml:space="preserve"> весом. Полученные значения </w:t>
      </w:r>
      <w:r w:rsidR="0082663F" w:rsidRPr="00D63940">
        <w:rPr>
          <w:rFonts w:cstheme="minorHAnsi"/>
          <w:sz w:val="28"/>
          <w:szCs w:val="28"/>
        </w:rPr>
        <w:t xml:space="preserve">суммируются друг с другом и вместе с порогом. В результате возникает сигнал </w:t>
      </w:r>
      <m:oMath>
        <m:r>
          <w:rPr>
            <w:rFonts w:ascii="Cambria Math" w:hAnsi="Cambria Math" w:cstheme="minorHAnsi"/>
            <w:sz w:val="28"/>
            <w:szCs w:val="28"/>
          </w:rPr>
          <m:t>s</m:t>
        </m:r>
      </m:oMath>
      <w:r w:rsidR="0082663F" w:rsidRPr="00D63940">
        <w:rPr>
          <w:rFonts w:cstheme="minorHAnsi"/>
          <w:sz w:val="28"/>
          <w:szCs w:val="28"/>
        </w:rPr>
        <w:t>, который передается на вход функции активации. В зависимости от вида этой функции, нейрон посылает некоторое выходное значение другим нейронам. Как правило, это значения 1 и 0 (имеющие смысл «</w:t>
      </w:r>
      <w:r w:rsidR="003460BA" w:rsidRPr="00D63940">
        <w:rPr>
          <w:rFonts w:cstheme="minorHAnsi"/>
          <w:sz w:val="28"/>
          <w:szCs w:val="28"/>
        </w:rPr>
        <w:t xml:space="preserve">нейрон </w:t>
      </w:r>
      <w:r w:rsidR="0082663F" w:rsidRPr="00D63940">
        <w:rPr>
          <w:rFonts w:cstheme="minorHAnsi"/>
          <w:sz w:val="28"/>
          <w:szCs w:val="28"/>
        </w:rPr>
        <w:t>активирован» и «</w:t>
      </w:r>
      <w:r w:rsidR="003460BA" w:rsidRPr="00D63940">
        <w:rPr>
          <w:rFonts w:cstheme="minorHAnsi"/>
          <w:sz w:val="28"/>
          <w:szCs w:val="28"/>
        </w:rPr>
        <w:t xml:space="preserve">нейрон </w:t>
      </w:r>
      <w:r w:rsidR="0082663F" w:rsidRPr="00D63940">
        <w:rPr>
          <w:rFonts w:cstheme="minorHAnsi"/>
          <w:sz w:val="28"/>
          <w:szCs w:val="28"/>
        </w:rPr>
        <w:t>не активирован»), но бывают и другие варианты.</w:t>
      </w:r>
    </w:p>
    <w:p w:rsidR="003460BA" w:rsidRPr="00D63940" w:rsidRDefault="003460BA" w:rsidP="0059162B">
      <w:pPr>
        <w:spacing w:line="360" w:lineRule="auto"/>
        <w:ind w:firstLine="284"/>
        <w:contextualSpacing/>
        <w:jc w:val="both"/>
        <w:rPr>
          <w:rFonts w:cstheme="minorHAnsi"/>
          <w:sz w:val="28"/>
          <w:szCs w:val="28"/>
        </w:rPr>
      </w:pPr>
      <w:r w:rsidRPr="00D63940">
        <w:rPr>
          <w:rFonts w:cstheme="minorHAnsi"/>
          <w:sz w:val="28"/>
          <w:szCs w:val="28"/>
        </w:rPr>
        <w:t xml:space="preserve">Нейроны объединяются в нейронную сеть, выступая в качестве элементарных ячеек обработки информации. Формальное определение нейронной сети следующее </w:t>
      </w:r>
      <w:r w:rsidR="00601EA1" w:rsidRPr="00D63940">
        <w:rPr>
          <w:rFonts w:cstheme="minorHAnsi"/>
          <w:sz w:val="28"/>
          <w:szCs w:val="28"/>
        </w:rPr>
        <w:t>[4]</w:t>
      </w:r>
      <w:r w:rsidRPr="00D63940">
        <w:rPr>
          <w:rFonts w:cstheme="minorHAnsi"/>
          <w:sz w:val="28"/>
          <w:szCs w:val="28"/>
        </w:rPr>
        <w:t xml:space="preserve">: нейронная сеть – это громадный распределенный параллельный процессор, состоящий из элементарных единиц обработки информации, накапливающих экспериментальные знания и предоставляющих их для последующей обработки. Нейронная сеть сходна с мозгом с двух точек зрения: </w:t>
      </w:r>
    </w:p>
    <w:p w:rsidR="003460BA" w:rsidRPr="00D63940" w:rsidRDefault="003460BA" w:rsidP="0059162B">
      <w:pPr>
        <w:pStyle w:val="a7"/>
        <w:numPr>
          <w:ilvl w:val="0"/>
          <w:numId w:val="19"/>
        </w:numPr>
        <w:spacing w:line="360" w:lineRule="auto"/>
        <w:ind w:left="0" w:firstLine="284"/>
        <w:jc w:val="both"/>
        <w:rPr>
          <w:rFonts w:cstheme="minorHAnsi"/>
          <w:sz w:val="28"/>
          <w:szCs w:val="28"/>
        </w:rPr>
      </w:pPr>
      <w:r w:rsidRPr="00D63940">
        <w:rPr>
          <w:rFonts w:cstheme="minorHAnsi"/>
          <w:sz w:val="28"/>
          <w:szCs w:val="28"/>
        </w:rPr>
        <w:lastRenderedPageBreak/>
        <w:t>Знания поступают в нейронную сеть из окружающей среды и используются в процессе обучения.</w:t>
      </w:r>
    </w:p>
    <w:p w:rsidR="003460BA" w:rsidRPr="00D63940" w:rsidRDefault="003460BA" w:rsidP="0059162B">
      <w:pPr>
        <w:pStyle w:val="a7"/>
        <w:numPr>
          <w:ilvl w:val="0"/>
          <w:numId w:val="19"/>
        </w:numPr>
        <w:spacing w:line="360" w:lineRule="auto"/>
        <w:ind w:left="0" w:firstLine="284"/>
        <w:jc w:val="both"/>
        <w:rPr>
          <w:rFonts w:cstheme="minorHAnsi"/>
          <w:sz w:val="28"/>
          <w:szCs w:val="28"/>
        </w:rPr>
      </w:pPr>
      <w:r w:rsidRPr="00D63940">
        <w:rPr>
          <w:rFonts w:cstheme="minorHAnsi"/>
          <w:sz w:val="28"/>
          <w:szCs w:val="28"/>
        </w:rPr>
        <w:t xml:space="preserve">Для накопления знаний применяются связи между нейронами, называемые </w:t>
      </w:r>
      <w:proofErr w:type="spellStart"/>
      <w:r w:rsidRPr="00D63940">
        <w:rPr>
          <w:rFonts w:cstheme="minorHAnsi"/>
          <w:sz w:val="28"/>
          <w:szCs w:val="28"/>
        </w:rPr>
        <w:t>синаптическими</w:t>
      </w:r>
      <w:proofErr w:type="spellEnd"/>
      <w:r w:rsidRPr="00D63940">
        <w:rPr>
          <w:rFonts w:cstheme="minorHAnsi"/>
          <w:sz w:val="28"/>
          <w:szCs w:val="28"/>
        </w:rPr>
        <w:t xml:space="preserve"> весами.</w:t>
      </w:r>
    </w:p>
    <w:p w:rsidR="0082663F" w:rsidRPr="00D63940" w:rsidRDefault="003460BA" w:rsidP="0059162B">
      <w:pPr>
        <w:spacing w:line="360" w:lineRule="auto"/>
        <w:ind w:firstLine="284"/>
        <w:contextualSpacing/>
        <w:jc w:val="both"/>
        <w:rPr>
          <w:rFonts w:cstheme="minorHAnsi"/>
          <w:sz w:val="28"/>
          <w:szCs w:val="28"/>
        </w:rPr>
      </w:pPr>
      <w:r w:rsidRPr="00D63940">
        <w:rPr>
          <w:rFonts w:cstheme="minorHAnsi"/>
          <w:sz w:val="28"/>
          <w:szCs w:val="28"/>
        </w:rPr>
        <w:t>Нейронная сеть состоит из нескольких слоев нейронов. Слой нейронов, куда поступают первичные входные сигналы (информация из внешней среды), называется входным слоем. Слой нейронов, сигнал с которых поступает на выход, называется выходным слоем. Между ними может быть некоторое количество слоев нейронов, называемы</w:t>
      </w:r>
      <w:r w:rsidR="008738FA" w:rsidRPr="00D63940">
        <w:rPr>
          <w:rFonts w:cstheme="minorHAnsi"/>
          <w:sz w:val="28"/>
          <w:szCs w:val="28"/>
        </w:rPr>
        <w:t>х</w:t>
      </w:r>
      <w:r w:rsidRPr="00D63940">
        <w:rPr>
          <w:rFonts w:cstheme="minorHAnsi"/>
          <w:sz w:val="28"/>
          <w:szCs w:val="28"/>
        </w:rPr>
        <w:t xml:space="preserve"> скрытыми слоями.</w:t>
      </w:r>
      <w:r w:rsidR="00475C95" w:rsidRPr="00D63940">
        <w:rPr>
          <w:rFonts w:cstheme="minorHAnsi"/>
          <w:sz w:val="28"/>
          <w:szCs w:val="28"/>
        </w:rPr>
        <w:t xml:space="preserve"> Чаще всего сигналами обмениваются только нейроны, расположенные в разных слоях, т.е. нейроны одного слоя не могут передавать друг другу импульсы. Сигнал</w:t>
      </w:r>
      <w:r w:rsidRPr="00D63940">
        <w:rPr>
          <w:rFonts w:cstheme="minorHAnsi"/>
          <w:sz w:val="28"/>
          <w:szCs w:val="28"/>
        </w:rPr>
        <w:t xml:space="preserve"> поступа</w:t>
      </w:r>
      <w:r w:rsidR="00475C95" w:rsidRPr="00D63940">
        <w:rPr>
          <w:rFonts w:cstheme="minorHAnsi"/>
          <w:sz w:val="28"/>
          <w:szCs w:val="28"/>
        </w:rPr>
        <w:t>ет</w:t>
      </w:r>
      <w:r w:rsidRPr="00D63940">
        <w:rPr>
          <w:rFonts w:cstheme="minorHAnsi"/>
          <w:sz w:val="28"/>
          <w:szCs w:val="28"/>
        </w:rPr>
        <w:t xml:space="preserve"> от входных нейронов и распространя</w:t>
      </w:r>
      <w:r w:rsidR="00475C95" w:rsidRPr="00D63940">
        <w:rPr>
          <w:rFonts w:cstheme="minorHAnsi"/>
          <w:sz w:val="28"/>
          <w:szCs w:val="28"/>
        </w:rPr>
        <w:t>ется</w:t>
      </w:r>
      <w:r w:rsidRPr="00D63940">
        <w:rPr>
          <w:rFonts w:cstheme="minorHAnsi"/>
          <w:sz w:val="28"/>
          <w:szCs w:val="28"/>
        </w:rPr>
        <w:t xml:space="preserve"> далее по сети, активиру</w:t>
      </w:r>
      <w:r w:rsidR="00475C95" w:rsidRPr="00D63940">
        <w:rPr>
          <w:rFonts w:cstheme="minorHAnsi"/>
          <w:sz w:val="28"/>
          <w:szCs w:val="28"/>
        </w:rPr>
        <w:t>ет те или иные нейроны.</w:t>
      </w:r>
      <w:r w:rsidRPr="00D63940">
        <w:rPr>
          <w:rFonts w:cstheme="minorHAnsi"/>
          <w:sz w:val="28"/>
          <w:szCs w:val="28"/>
        </w:rPr>
        <w:t xml:space="preserve"> </w:t>
      </w:r>
      <w:r w:rsidR="00475C95" w:rsidRPr="00D63940">
        <w:rPr>
          <w:rFonts w:cstheme="minorHAnsi"/>
          <w:sz w:val="28"/>
          <w:szCs w:val="28"/>
        </w:rPr>
        <w:t>В</w:t>
      </w:r>
      <w:r w:rsidRPr="00D63940">
        <w:rPr>
          <w:rFonts w:cstheme="minorHAnsi"/>
          <w:sz w:val="28"/>
          <w:szCs w:val="28"/>
        </w:rPr>
        <w:t xml:space="preserve"> качестве выход</w:t>
      </w:r>
      <w:r w:rsidR="00475C95" w:rsidRPr="00D63940">
        <w:rPr>
          <w:rFonts w:cstheme="minorHAnsi"/>
          <w:sz w:val="28"/>
          <w:szCs w:val="28"/>
        </w:rPr>
        <w:t>ного значения получают значени</w:t>
      </w:r>
      <w:r w:rsidR="005D31E9" w:rsidRPr="00D63940">
        <w:rPr>
          <w:rFonts w:cstheme="minorHAnsi"/>
          <w:sz w:val="28"/>
          <w:szCs w:val="28"/>
        </w:rPr>
        <w:t xml:space="preserve">я функций активации нейронов </w:t>
      </w:r>
      <w:r w:rsidR="00475C95" w:rsidRPr="00D63940">
        <w:rPr>
          <w:rFonts w:cstheme="minorHAnsi"/>
          <w:sz w:val="28"/>
          <w:szCs w:val="28"/>
        </w:rPr>
        <w:t>выходного слоя.</w:t>
      </w:r>
    </w:p>
    <w:p w:rsidR="005A1223" w:rsidRPr="00D63940" w:rsidRDefault="005A1223" w:rsidP="0059162B">
      <w:pPr>
        <w:spacing w:line="360" w:lineRule="auto"/>
        <w:ind w:firstLine="284"/>
        <w:contextualSpacing/>
        <w:jc w:val="both"/>
        <w:rPr>
          <w:rFonts w:cstheme="minorHAnsi"/>
          <w:sz w:val="28"/>
          <w:szCs w:val="28"/>
        </w:rPr>
      </w:pPr>
    </w:p>
    <w:p w:rsidR="00FC0F80" w:rsidRPr="00D63940" w:rsidRDefault="002B0E37" w:rsidP="0059162B">
      <w:pPr>
        <w:keepNext/>
        <w:spacing w:line="360" w:lineRule="auto"/>
        <w:ind w:firstLine="284"/>
        <w:contextualSpacing/>
        <w:jc w:val="both"/>
        <w:rPr>
          <w:rFonts w:cstheme="minorHAnsi"/>
          <w:sz w:val="28"/>
          <w:szCs w:val="28"/>
        </w:rPr>
      </w:pPr>
      <w:r w:rsidRPr="00D63940">
        <w:rPr>
          <w:rFonts w:cstheme="minorHAnsi"/>
          <w:sz w:val="28"/>
          <w:szCs w:val="28"/>
        </w:rPr>
        <w:object w:dxaOrig="8325" w:dyaOrig="5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8pt;height:169.8pt" o:ole="">
            <v:imagedata r:id="rId9" o:title=""/>
          </v:shape>
          <o:OLEObject Type="Embed" ProgID="Visio.Drawing.15" ShapeID="_x0000_i1025" DrawAspect="Content" ObjectID="_1431782024" r:id="rId10"/>
        </w:object>
      </w:r>
    </w:p>
    <w:p w:rsidR="005A1223" w:rsidRPr="00D63940" w:rsidRDefault="00FC0F80" w:rsidP="0059162B">
      <w:pPr>
        <w:pStyle w:val="ad"/>
        <w:spacing w:line="360" w:lineRule="auto"/>
        <w:ind w:firstLine="284"/>
        <w:jc w:val="both"/>
        <w:rPr>
          <w:rFonts w:cstheme="minorHAnsi"/>
          <w:b w:val="0"/>
          <w:color w:val="auto"/>
          <w:sz w:val="28"/>
          <w:szCs w:val="28"/>
        </w:rPr>
      </w:pPr>
      <w:r w:rsidRPr="00D63940">
        <w:rPr>
          <w:rFonts w:cstheme="minorHAnsi"/>
          <w:b w:val="0"/>
          <w:color w:val="auto"/>
          <w:sz w:val="28"/>
          <w:szCs w:val="28"/>
        </w:rPr>
        <w:t>Рис</w:t>
      </w:r>
      <w:r w:rsidR="009E0DA4" w:rsidRPr="00D63940">
        <w:rPr>
          <w:rFonts w:cstheme="minorHAnsi"/>
          <w:b w:val="0"/>
          <w:color w:val="auto"/>
          <w:sz w:val="28"/>
          <w:szCs w:val="28"/>
        </w:rPr>
        <w:t>.</w:t>
      </w:r>
      <w:r w:rsidRPr="00D63940">
        <w:rPr>
          <w:rFonts w:cstheme="minorHAnsi"/>
          <w:b w:val="0"/>
          <w:color w:val="auto"/>
          <w:sz w:val="28"/>
          <w:szCs w:val="28"/>
        </w:rPr>
        <w:t xml:space="preserve"> </w:t>
      </w:r>
      <w:r w:rsidR="00C015B7" w:rsidRPr="00D63940">
        <w:rPr>
          <w:rFonts w:cstheme="minorHAnsi"/>
          <w:b w:val="0"/>
          <w:color w:val="auto"/>
          <w:sz w:val="28"/>
          <w:szCs w:val="28"/>
        </w:rPr>
        <w:fldChar w:fldCharType="begin"/>
      </w:r>
      <w:r w:rsidR="00C015B7" w:rsidRPr="00D63940">
        <w:rPr>
          <w:rFonts w:cstheme="minorHAnsi"/>
          <w:b w:val="0"/>
          <w:color w:val="auto"/>
          <w:sz w:val="28"/>
          <w:szCs w:val="28"/>
        </w:rPr>
        <w:instrText xml:space="preserve"> SEQ Рисунок \* ARABIC </w:instrText>
      </w:r>
      <w:r w:rsidR="00C015B7" w:rsidRPr="00D63940">
        <w:rPr>
          <w:rFonts w:cstheme="minorHAnsi"/>
          <w:b w:val="0"/>
          <w:color w:val="auto"/>
          <w:sz w:val="28"/>
          <w:szCs w:val="28"/>
        </w:rPr>
        <w:fldChar w:fldCharType="separate"/>
      </w:r>
      <w:r w:rsidRPr="00D63940">
        <w:rPr>
          <w:rFonts w:cstheme="minorHAnsi"/>
          <w:b w:val="0"/>
          <w:noProof/>
          <w:color w:val="auto"/>
          <w:sz w:val="28"/>
          <w:szCs w:val="28"/>
        </w:rPr>
        <w:t>1</w:t>
      </w:r>
      <w:r w:rsidR="00C015B7" w:rsidRPr="00D63940">
        <w:rPr>
          <w:rFonts w:cstheme="minorHAnsi"/>
          <w:b w:val="0"/>
          <w:noProof/>
          <w:color w:val="auto"/>
          <w:sz w:val="28"/>
          <w:szCs w:val="28"/>
        </w:rPr>
        <w:fldChar w:fldCharType="end"/>
      </w:r>
      <w:r w:rsidR="009E0DA4" w:rsidRPr="00D63940">
        <w:rPr>
          <w:rFonts w:cstheme="minorHAnsi"/>
          <w:b w:val="0"/>
          <w:noProof/>
          <w:color w:val="auto"/>
          <w:sz w:val="28"/>
          <w:szCs w:val="28"/>
        </w:rPr>
        <w:t>.</w:t>
      </w:r>
      <w:r w:rsidRPr="00D63940">
        <w:rPr>
          <w:rFonts w:cstheme="minorHAnsi"/>
          <w:b w:val="0"/>
          <w:color w:val="auto"/>
          <w:sz w:val="28"/>
          <w:szCs w:val="28"/>
        </w:rPr>
        <w:t xml:space="preserve"> Схема простой многослойной искусственной нейронной сети</w:t>
      </w:r>
    </w:p>
    <w:p w:rsidR="005A1223" w:rsidRPr="00D63940" w:rsidRDefault="005A1223" w:rsidP="0059162B">
      <w:pPr>
        <w:spacing w:line="360" w:lineRule="auto"/>
        <w:ind w:firstLine="284"/>
        <w:contextualSpacing/>
        <w:jc w:val="both"/>
        <w:rPr>
          <w:rFonts w:cstheme="minorHAnsi"/>
          <w:sz w:val="28"/>
          <w:szCs w:val="28"/>
        </w:rPr>
      </w:pPr>
    </w:p>
    <w:p w:rsidR="005A1223" w:rsidRPr="00D63940" w:rsidRDefault="005A1223" w:rsidP="0059162B">
      <w:pPr>
        <w:spacing w:line="360" w:lineRule="auto"/>
        <w:ind w:firstLine="284"/>
        <w:contextualSpacing/>
        <w:jc w:val="both"/>
        <w:rPr>
          <w:rFonts w:cstheme="minorHAnsi"/>
          <w:sz w:val="28"/>
          <w:szCs w:val="28"/>
        </w:rPr>
      </w:pPr>
      <w:r w:rsidRPr="00D63940">
        <w:rPr>
          <w:rFonts w:cstheme="minorHAnsi"/>
          <w:sz w:val="28"/>
          <w:szCs w:val="28"/>
        </w:rPr>
        <w:t>Рисунок простейшей многослойной искусственной нейронной сети. Зеленым обозначен входной слой нейронов, голубым – скрытый слой нейронов, желтым – выходной слой нейронов.</w:t>
      </w:r>
    </w:p>
    <w:p w:rsidR="005D31E9" w:rsidRPr="00D63940" w:rsidRDefault="005D31E9" w:rsidP="0059162B">
      <w:pPr>
        <w:spacing w:line="360" w:lineRule="auto"/>
        <w:ind w:firstLine="284"/>
        <w:contextualSpacing/>
        <w:jc w:val="both"/>
        <w:rPr>
          <w:rFonts w:cstheme="minorHAnsi"/>
          <w:sz w:val="28"/>
          <w:szCs w:val="28"/>
        </w:rPr>
      </w:pPr>
      <w:r w:rsidRPr="00D63940">
        <w:rPr>
          <w:rFonts w:cstheme="minorHAnsi"/>
          <w:sz w:val="28"/>
          <w:szCs w:val="28"/>
        </w:rPr>
        <w:t xml:space="preserve">Корректируя </w:t>
      </w:r>
      <w:proofErr w:type="spellStart"/>
      <w:r w:rsidRPr="00D63940">
        <w:rPr>
          <w:rFonts w:cstheme="minorHAnsi"/>
          <w:sz w:val="28"/>
          <w:szCs w:val="28"/>
        </w:rPr>
        <w:t>синаптические</w:t>
      </w:r>
      <w:proofErr w:type="spellEnd"/>
      <w:r w:rsidRPr="00D63940">
        <w:rPr>
          <w:rFonts w:cstheme="minorHAnsi"/>
          <w:sz w:val="28"/>
          <w:szCs w:val="28"/>
        </w:rPr>
        <w:t xml:space="preserve"> веса, нейронную сеть можно обучить распознавать различные вектора входных сигналов. Недостаток нейронных </w:t>
      </w:r>
      <w:r w:rsidRPr="00D63940">
        <w:rPr>
          <w:rFonts w:cstheme="minorHAnsi"/>
          <w:sz w:val="28"/>
          <w:szCs w:val="28"/>
        </w:rPr>
        <w:lastRenderedPageBreak/>
        <w:t>сетей заключается в том, что</w:t>
      </w:r>
      <w:r w:rsidR="002F1039" w:rsidRPr="00D63940">
        <w:rPr>
          <w:rFonts w:cstheme="minorHAnsi"/>
          <w:sz w:val="28"/>
          <w:szCs w:val="28"/>
        </w:rPr>
        <w:t xml:space="preserve"> из-за своей структуры они в</w:t>
      </w:r>
      <w:r w:rsidR="00BF4CEB" w:rsidRPr="00D63940">
        <w:rPr>
          <w:rFonts w:cstheme="minorHAnsi"/>
          <w:sz w:val="28"/>
          <w:szCs w:val="28"/>
        </w:rPr>
        <w:t xml:space="preserve"> </w:t>
      </w:r>
      <w:r w:rsidRPr="00D63940">
        <w:rPr>
          <w:rFonts w:cstheme="minorHAnsi"/>
          <w:sz w:val="28"/>
          <w:szCs w:val="28"/>
        </w:rPr>
        <w:t xml:space="preserve">случае отсутствия </w:t>
      </w:r>
      <w:r w:rsidR="00EF3B78" w:rsidRPr="00D63940">
        <w:rPr>
          <w:rFonts w:cstheme="minorHAnsi"/>
          <w:sz w:val="28"/>
          <w:szCs w:val="28"/>
        </w:rPr>
        <w:t>примеров для обучения с учителем и потенциального многообразия ситуаций</w:t>
      </w:r>
      <w:r w:rsidR="002F1039" w:rsidRPr="00D63940">
        <w:rPr>
          <w:rFonts w:cstheme="minorHAnsi"/>
          <w:sz w:val="28"/>
          <w:szCs w:val="28"/>
        </w:rPr>
        <w:t>.</w:t>
      </w:r>
    </w:p>
    <w:p w:rsidR="00475C95" w:rsidRPr="00D63940" w:rsidRDefault="00475C95" w:rsidP="0059162B">
      <w:pPr>
        <w:spacing w:line="360" w:lineRule="auto"/>
        <w:ind w:firstLine="284"/>
        <w:contextualSpacing/>
        <w:jc w:val="both"/>
        <w:rPr>
          <w:rFonts w:cstheme="minorHAnsi"/>
          <w:sz w:val="28"/>
          <w:szCs w:val="28"/>
        </w:rPr>
      </w:pPr>
    </w:p>
    <w:p w:rsidR="009A2895" w:rsidRPr="00D63940" w:rsidRDefault="00BA070E" w:rsidP="0059162B">
      <w:pPr>
        <w:spacing w:line="360" w:lineRule="auto"/>
        <w:ind w:firstLine="284"/>
        <w:contextualSpacing/>
        <w:jc w:val="both"/>
        <w:rPr>
          <w:rFonts w:cstheme="minorHAnsi"/>
          <w:sz w:val="28"/>
          <w:szCs w:val="28"/>
        </w:rPr>
      </w:pPr>
      <w:r w:rsidRPr="00D63940">
        <w:rPr>
          <w:rFonts w:cstheme="minorHAnsi"/>
          <w:sz w:val="28"/>
          <w:szCs w:val="28"/>
        </w:rPr>
        <w:t>В качестве</w:t>
      </w:r>
      <w:r w:rsidR="006675E5" w:rsidRPr="00D63940">
        <w:rPr>
          <w:rFonts w:cstheme="minorHAnsi"/>
          <w:sz w:val="28"/>
          <w:szCs w:val="28"/>
        </w:rPr>
        <w:t xml:space="preserve"> </w:t>
      </w:r>
      <w:r w:rsidRPr="00D63940">
        <w:rPr>
          <w:rFonts w:cstheme="minorHAnsi"/>
          <w:sz w:val="28"/>
          <w:szCs w:val="28"/>
        </w:rPr>
        <w:t xml:space="preserve">отдельного </w:t>
      </w:r>
      <w:r w:rsidR="006675E5" w:rsidRPr="00D63940">
        <w:rPr>
          <w:rFonts w:cstheme="minorHAnsi"/>
          <w:sz w:val="28"/>
          <w:szCs w:val="28"/>
        </w:rPr>
        <w:t>подход</w:t>
      </w:r>
      <w:r w:rsidRPr="00D63940">
        <w:rPr>
          <w:rFonts w:cstheme="minorHAnsi"/>
          <w:sz w:val="28"/>
          <w:szCs w:val="28"/>
        </w:rPr>
        <w:t>а</w:t>
      </w:r>
      <w:r w:rsidR="00DA20A7" w:rsidRPr="00D63940">
        <w:rPr>
          <w:rFonts w:cstheme="minorHAnsi"/>
          <w:sz w:val="28"/>
          <w:szCs w:val="28"/>
        </w:rPr>
        <w:t xml:space="preserve"> к моделированию ИИ</w:t>
      </w:r>
      <w:r w:rsidR="006675E5" w:rsidRPr="00D63940">
        <w:rPr>
          <w:rFonts w:cstheme="minorHAnsi"/>
          <w:sz w:val="28"/>
          <w:szCs w:val="28"/>
        </w:rPr>
        <w:t xml:space="preserve"> следует выделить </w:t>
      </w:r>
      <w:proofErr w:type="spellStart"/>
      <w:r w:rsidR="006675E5" w:rsidRPr="00D63940">
        <w:rPr>
          <w:rFonts w:cstheme="minorHAnsi"/>
          <w:sz w:val="28"/>
          <w:szCs w:val="28"/>
        </w:rPr>
        <w:t>а</w:t>
      </w:r>
      <w:r w:rsidR="002A5B60" w:rsidRPr="00D63940">
        <w:rPr>
          <w:rFonts w:cstheme="minorHAnsi"/>
          <w:sz w:val="28"/>
          <w:szCs w:val="28"/>
        </w:rPr>
        <w:t>гентно</w:t>
      </w:r>
      <w:proofErr w:type="spellEnd"/>
      <w:r w:rsidR="002A5B60" w:rsidRPr="00D63940">
        <w:rPr>
          <w:rFonts w:cstheme="minorHAnsi"/>
          <w:sz w:val="28"/>
          <w:szCs w:val="28"/>
        </w:rPr>
        <w:t>-ориентированный подход.</w:t>
      </w:r>
      <w:r w:rsidR="00720960" w:rsidRPr="00D63940">
        <w:rPr>
          <w:rFonts w:cstheme="minorHAnsi"/>
          <w:sz w:val="28"/>
          <w:szCs w:val="28"/>
        </w:rPr>
        <w:t xml:space="preserve"> Агент – это </w:t>
      </w:r>
      <w:r w:rsidR="006675E5" w:rsidRPr="00D63940">
        <w:rPr>
          <w:rFonts w:cstheme="minorHAnsi"/>
          <w:sz w:val="28"/>
          <w:szCs w:val="28"/>
        </w:rPr>
        <w:t>некоторая сущность</w:t>
      </w:r>
      <w:r w:rsidR="00720960" w:rsidRPr="00D63940">
        <w:rPr>
          <w:rFonts w:cstheme="minorHAnsi"/>
          <w:sz w:val="28"/>
          <w:szCs w:val="28"/>
        </w:rPr>
        <w:t xml:space="preserve">, </w:t>
      </w:r>
      <w:r w:rsidR="006675E5" w:rsidRPr="00D63940">
        <w:rPr>
          <w:rFonts w:cstheme="minorHAnsi"/>
          <w:sz w:val="28"/>
          <w:szCs w:val="28"/>
        </w:rPr>
        <w:t>которая</w:t>
      </w:r>
      <w:r w:rsidR="00720960" w:rsidRPr="00D63940">
        <w:rPr>
          <w:rFonts w:cstheme="minorHAnsi"/>
          <w:sz w:val="28"/>
          <w:szCs w:val="28"/>
        </w:rPr>
        <w:t xml:space="preserve"> воспринимает окружающую среду посредством сенсоров и </w:t>
      </w:r>
      <w:r w:rsidR="006675E5" w:rsidRPr="00D63940">
        <w:rPr>
          <w:rFonts w:cstheme="minorHAnsi"/>
          <w:sz w:val="28"/>
          <w:szCs w:val="28"/>
        </w:rPr>
        <w:t>выполняет в это среде некоторые действия посредством эффекторов</w:t>
      </w:r>
      <w:r w:rsidR="00720960" w:rsidRPr="00D63940">
        <w:rPr>
          <w:rFonts w:cstheme="minorHAnsi"/>
          <w:sz w:val="28"/>
          <w:szCs w:val="28"/>
        </w:rPr>
        <w:t xml:space="preserve">. Агент-робот может иметь камеры и различные моторы для взаимодействия со средой. </w:t>
      </w:r>
      <w:proofErr w:type="gramStart"/>
      <w:r w:rsidR="00720960" w:rsidRPr="00D63940">
        <w:rPr>
          <w:rFonts w:cstheme="minorHAnsi"/>
          <w:sz w:val="28"/>
          <w:szCs w:val="28"/>
        </w:rPr>
        <w:t>Агент-программа получает данные из сети, файлы и другую информацию, и действует в среде, обрабатывая данные, отсылая пакеты по сети и изменяя файлы.</w:t>
      </w:r>
      <w:r w:rsidR="006675E5" w:rsidRPr="00D63940">
        <w:rPr>
          <w:rFonts w:cstheme="minorHAnsi"/>
          <w:sz w:val="28"/>
          <w:szCs w:val="28"/>
        </w:rPr>
        <w:t xml:space="preserve"> </w:t>
      </w:r>
      <w:r w:rsidR="002C4B66" w:rsidRPr="00D63940">
        <w:rPr>
          <w:rFonts w:cstheme="minorHAnsi"/>
          <w:sz w:val="28"/>
          <w:szCs w:val="28"/>
        </w:rPr>
        <w:t>[8]</w:t>
      </w:r>
      <w:r w:rsidR="006675E5" w:rsidRPr="00D63940">
        <w:rPr>
          <w:rFonts w:cstheme="minorHAnsi"/>
          <w:sz w:val="28"/>
          <w:szCs w:val="28"/>
        </w:rPr>
        <w:t xml:space="preserve"> Агент может обрабатывать информацию любым способом, и в наиболее простом виде состоит их трех блоков: сенсорный блок (воспринимающий информацию), аналитический блок (анализирующий информацию из сенсоров и принимающий решение, какое действие необходимо выполнить) и </w:t>
      </w:r>
      <w:proofErr w:type="spellStart"/>
      <w:r w:rsidR="006675E5" w:rsidRPr="00D63940">
        <w:rPr>
          <w:rFonts w:cstheme="minorHAnsi"/>
          <w:sz w:val="28"/>
          <w:szCs w:val="28"/>
        </w:rPr>
        <w:t>эффекторный</w:t>
      </w:r>
      <w:proofErr w:type="spellEnd"/>
      <w:r w:rsidR="006675E5" w:rsidRPr="00D63940">
        <w:rPr>
          <w:rFonts w:cstheme="minorHAnsi"/>
          <w:sz w:val="28"/>
          <w:szCs w:val="28"/>
        </w:rPr>
        <w:t xml:space="preserve"> блок (реализующий принятое</w:t>
      </w:r>
      <w:proofErr w:type="gramEnd"/>
      <w:r w:rsidR="006675E5" w:rsidRPr="00D63940">
        <w:rPr>
          <w:rFonts w:cstheme="minorHAnsi"/>
          <w:sz w:val="28"/>
          <w:szCs w:val="28"/>
        </w:rPr>
        <w:t xml:space="preserve"> действие во внешней</w:t>
      </w:r>
      <w:r w:rsidR="00E90CEC" w:rsidRPr="00D63940">
        <w:rPr>
          <w:rFonts w:cstheme="minorHAnsi"/>
          <w:sz w:val="28"/>
          <w:szCs w:val="28"/>
        </w:rPr>
        <w:t xml:space="preserve"> </w:t>
      </w:r>
      <w:r w:rsidR="009A2895" w:rsidRPr="00D63940">
        <w:rPr>
          <w:rFonts w:cstheme="minorHAnsi"/>
          <w:sz w:val="28"/>
          <w:szCs w:val="28"/>
        </w:rPr>
        <w:t>среде).</w:t>
      </w:r>
    </w:p>
    <w:p w:rsidR="009A2895" w:rsidRPr="00D63940" w:rsidRDefault="009A2895" w:rsidP="0059162B">
      <w:pPr>
        <w:spacing w:line="360" w:lineRule="auto"/>
        <w:ind w:firstLine="284"/>
        <w:contextualSpacing/>
        <w:jc w:val="both"/>
        <w:rPr>
          <w:rFonts w:cstheme="minorHAnsi"/>
          <w:sz w:val="28"/>
          <w:szCs w:val="28"/>
        </w:rPr>
      </w:pPr>
    </w:p>
    <w:p w:rsidR="009A2895" w:rsidRPr="00D63940" w:rsidRDefault="009A2895" w:rsidP="0059162B">
      <w:pPr>
        <w:spacing w:line="360" w:lineRule="auto"/>
        <w:ind w:firstLine="284"/>
        <w:contextualSpacing/>
        <w:jc w:val="both"/>
        <w:rPr>
          <w:rFonts w:cstheme="minorHAnsi"/>
          <w:sz w:val="28"/>
          <w:szCs w:val="28"/>
        </w:rPr>
      </w:pPr>
      <w:r w:rsidRPr="00D63940">
        <w:rPr>
          <w:rFonts w:cstheme="minorHAnsi"/>
          <w:sz w:val="28"/>
          <w:szCs w:val="28"/>
        </w:rPr>
        <w:object w:dxaOrig="6255" w:dyaOrig="4276">
          <v:shape id="_x0000_i1026" type="#_x0000_t75" style="width:312.7pt;height:213.85pt" o:ole="">
            <v:imagedata r:id="rId11" o:title=""/>
          </v:shape>
          <o:OLEObject Type="Embed" ProgID="Visio.Drawing.15" ShapeID="_x0000_i1026" DrawAspect="Content" ObjectID="_1431782025" r:id="rId12"/>
        </w:object>
      </w:r>
    </w:p>
    <w:p w:rsidR="009A2895" w:rsidRPr="00D63940" w:rsidRDefault="009A2895" w:rsidP="0059162B">
      <w:pPr>
        <w:spacing w:line="360" w:lineRule="auto"/>
        <w:ind w:firstLine="284"/>
        <w:contextualSpacing/>
        <w:jc w:val="both"/>
        <w:rPr>
          <w:rFonts w:cstheme="minorHAnsi"/>
          <w:sz w:val="28"/>
          <w:szCs w:val="28"/>
        </w:rPr>
      </w:pPr>
      <w:r w:rsidRPr="00D63940">
        <w:rPr>
          <w:rFonts w:cstheme="minorHAnsi"/>
          <w:sz w:val="28"/>
          <w:szCs w:val="28"/>
        </w:rPr>
        <w:t xml:space="preserve">Рис. </w:t>
      </w:r>
      <w:r w:rsidR="002C1A56" w:rsidRPr="00D63940">
        <w:rPr>
          <w:rFonts w:cstheme="minorHAnsi"/>
          <w:sz w:val="28"/>
          <w:szCs w:val="28"/>
        </w:rPr>
        <w:t xml:space="preserve">2. </w:t>
      </w:r>
      <w:r w:rsidRPr="00D63940">
        <w:rPr>
          <w:rFonts w:cstheme="minorHAnsi"/>
          <w:sz w:val="28"/>
          <w:szCs w:val="28"/>
        </w:rPr>
        <w:t>Схема простого агента.</w:t>
      </w:r>
    </w:p>
    <w:p w:rsidR="009A2895" w:rsidRPr="00D63940" w:rsidRDefault="009A2895" w:rsidP="0059162B">
      <w:pPr>
        <w:spacing w:line="360" w:lineRule="auto"/>
        <w:ind w:firstLine="284"/>
        <w:contextualSpacing/>
        <w:jc w:val="both"/>
        <w:rPr>
          <w:rFonts w:cstheme="minorHAnsi"/>
          <w:sz w:val="28"/>
          <w:szCs w:val="28"/>
        </w:rPr>
      </w:pPr>
    </w:p>
    <w:p w:rsidR="00720960" w:rsidRPr="00D63940" w:rsidRDefault="006675E5" w:rsidP="0059162B">
      <w:pPr>
        <w:spacing w:line="360" w:lineRule="auto"/>
        <w:ind w:firstLine="284"/>
        <w:contextualSpacing/>
        <w:jc w:val="both"/>
        <w:rPr>
          <w:rFonts w:cstheme="minorHAnsi"/>
          <w:sz w:val="28"/>
          <w:szCs w:val="28"/>
        </w:rPr>
      </w:pPr>
      <w:r w:rsidRPr="00D63940">
        <w:rPr>
          <w:rFonts w:cstheme="minorHAnsi"/>
          <w:sz w:val="28"/>
          <w:szCs w:val="28"/>
        </w:rPr>
        <w:lastRenderedPageBreak/>
        <w:t xml:space="preserve">Агенты чаще всего объединены в единую систему – </w:t>
      </w:r>
      <w:proofErr w:type="spellStart"/>
      <w:r w:rsidRPr="00D63940">
        <w:rPr>
          <w:rFonts w:cstheme="minorHAnsi"/>
          <w:sz w:val="28"/>
          <w:szCs w:val="28"/>
        </w:rPr>
        <w:t>мультиагентную</w:t>
      </w:r>
      <w:proofErr w:type="spellEnd"/>
      <w:r w:rsidRPr="00D63940">
        <w:rPr>
          <w:rFonts w:cstheme="minorHAnsi"/>
          <w:sz w:val="28"/>
          <w:szCs w:val="28"/>
        </w:rPr>
        <w:t xml:space="preserve"> систему.</w:t>
      </w:r>
      <w:r w:rsidR="009A2895" w:rsidRPr="00D63940">
        <w:rPr>
          <w:rFonts w:cstheme="minorHAnsi"/>
          <w:sz w:val="28"/>
          <w:szCs w:val="28"/>
        </w:rPr>
        <w:t xml:space="preserve"> </w:t>
      </w:r>
      <w:proofErr w:type="spellStart"/>
      <w:proofErr w:type="gramStart"/>
      <w:r w:rsidR="00720960" w:rsidRPr="00D63940">
        <w:rPr>
          <w:rFonts w:cstheme="minorHAnsi"/>
          <w:sz w:val="28"/>
          <w:szCs w:val="28"/>
        </w:rPr>
        <w:t>Мультиагентная</w:t>
      </w:r>
      <w:proofErr w:type="spellEnd"/>
      <w:r w:rsidR="00720960" w:rsidRPr="00D63940">
        <w:rPr>
          <w:rFonts w:cstheme="minorHAnsi"/>
          <w:sz w:val="28"/>
          <w:szCs w:val="28"/>
        </w:rPr>
        <w:t xml:space="preserve"> система — это вычислительная программа, блоки решения задач (решатели) которой расположены в некоторой среде, и каждый из них способен к гибким, автономным и социально организованным действиям, направленным (либо нет) на предопределенные реалии или цели.</w:t>
      </w:r>
      <w:proofErr w:type="gramEnd"/>
      <w:r w:rsidR="00720960" w:rsidRPr="00D63940">
        <w:rPr>
          <w:rFonts w:cstheme="minorHAnsi"/>
          <w:sz w:val="28"/>
          <w:szCs w:val="28"/>
        </w:rPr>
        <w:t xml:space="preserve"> Таким образом, четырьмя свойствами интеллектуальной </w:t>
      </w:r>
      <w:proofErr w:type="spellStart"/>
      <w:r w:rsidR="00720960" w:rsidRPr="00D63940">
        <w:rPr>
          <w:rFonts w:cstheme="minorHAnsi"/>
          <w:sz w:val="28"/>
          <w:szCs w:val="28"/>
        </w:rPr>
        <w:t>агентной</w:t>
      </w:r>
      <w:proofErr w:type="spellEnd"/>
      <w:r w:rsidR="00720960" w:rsidRPr="00D63940">
        <w:rPr>
          <w:rFonts w:cstheme="minorHAnsi"/>
          <w:sz w:val="28"/>
          <w:szCs w:val="28"/>
        </w:rPr>
        <w:t xml:space="preserve"> системы, включающей программные решатели задач,</w:t>
      </w:r>
      <w:r w:rsidR="00E90CEC" w:rsidRPr="00D63940">
        <w:rPr>
          <w:rFonts w:cstheme="minorHAnsi"/>
          <w:sz w:val="28"/>
          <w:szCs w:val="28"/>
        </w:rPr>
        <w:t xml:space="preserve"> </w:t>
      </w:r>
    </w:p>
    <w:p w:rsidR="00720960" w:rsidRPr="00D63940" w:rsidRDefault="00720960" w:rsidP="0059162B">
      <w:pPr>
        <w:spacing w:line="360" w:lineRule="auto"/>
        <w:ind w:firstLine="284"/>
        <w:contextualSpacing/>
        <w:jc w:val="both"/>
        <w:rPr>
          <w:rFonts w:cstheme="minorHAnsi"/>
          <w:sz w:val="28"/>
          <w:szCs w:val="28"/>
        </w:rPr>
      </w:pPr>
      <w:r w:rsidRPr="00D63940">
        <w:rPr>
          <w:rFonts w:cstheme="minorHAnsi"/>
          <w:sz w:val="28"/>
          <w:szCs w:val="28"/>
        </w:rPr>
        <w:t>являются: ситуативность, автономность, гибкость и социальность.</w:t>
      </w:r>
      <w:r w:rsidR="008B609F" w:rsidRPr="00D63940">
        <w:rPr>
          <w:rFonts w:cstheme="minorHAnsi"/>
          <w:sz w:val="28"/>
          <w:szCs w:val="28"/>
        </w:rPr>
        <w:t xml:space="preserve"> </w:t>
      </w:r>
      <w:r w:rsidR="0083239F" w:rsidRPr="00D63940">
        <w:rPr>
          <w:rFonts w:cstheme="minorHAnsi"/>
          <w:sz w:val="28"/>
          <w:szCs w:val="28"/>
        </w:rPr>
        <w:t>[6</w:t>
      </w:r>
      <w:r w:rsidRPr="00D63940">
        <w:rPr>
          <w:rFonts w:cstheme="minorHAnsi"/>
          <w:sz w:val="28"/>
          <w:szCs w:val="28"/>
        </w:rPr>
        <w:t>]</w:t>
      </w:r>
    </w:p>
    <w:p w:rsidR="00720960" w:rsidRPr="00D63940" w:rsidRDefault="00720960" w:rsidP="0059162B">
      <w:pPr>
        <w:spacing w:line="360" w:lineRule="auto"/>
        <w:ind w:firstLine="284"/>
        <w:contextualSpacing/>
        <w:jc w:val="both"/>
        <w:rPr>
          <w:rFonts w:cstheme="minorHAnsi"/>
          <w:sz w:val="28"/>
          <w:szCs w:val="28"/>
        </w:rPr>
      </w:pPr>
      <w:r w:rsidRPr="00D63940">
        <w:rPr>
          <w:rFonts w:cstheme="minorHAnsi"/>
          <w:sz w:val="28"/>
          <w:szCs w:val="28"/>
        </w:rPr>
        <w:t>Ситуативность интеллектуального агента означает, что он воспринимает</w:t>
      </w:r>
      <w:r w:rsidR="008B609F" w:rsidRPr="00D63940">
        <w:rPr>
          <w:rFonts w:cstheme="minorHAnsi"/>
          <w:sz w:val="28"/>
          <w:szCs w:val="28"/>
        </w:rPr>
        <w:t xml:space="preserve"> </w:t>
      </w:r>
      <w:r w:rsidRPr="00D63940">
        <w:rPr>
          <w:rFonts w:cstheme="minorHAnsi"/>
          <w:sz w:val="28"/>
          <w:szCs w:val="28"/>
        </w:rPr>
        <w:t>окружение, в котором действует, и может изменять это окружение. Примеры окружения</w:t>
      </w:r>
      <w:r w:rsidR="008B609F" w:rsidRPr="00D63940">
        <w:rPr>
          <w:rFonts w:cstheme="minorHAnsi"/>
          <w:sz w:val="28"/>
          <w:szCs w:val="28"/>
        </w:rPr>
        <w:t xml:space="preserve"> </w:t>
      </w:r>
      <w:r w:rsidRPr="00D63940">
        <w:rPr>
          <w:rFonts w:cstheme="minorHAnsi"/>
          <w:sz w:val="28"/>
          <w:szCs w:val="28"/>
        </w:rPr>
        <w:t xml:space="preserve">для ситуативных агентов — это </w:t>
      </w:r>
      <w:proofErr w:type="spellStart"/>
      <w:r w:rsidRPr="00D63940">
        <w:rPr>
          <w:rFonts w:cstheme="minorHAnsi"/>
          <w:sz w:val="28"/>
          <w:szCs w:val="28"/>
        </w:rPr>
        <w:t>Internet</w:t>
      </w:r>
      <w:proofErr w:type="spellEnd"/>
      <w:r w:rsidRPr="00D63940">
        <w:rPr>
          <w:rFonts w:cstheme="minorHAnsi"/>
          <w:sz w:val="28"/>
          <w:szCs w:val="28"/>
        </w:rPr>
        <w:t>, среда ведения игры или "обитания" робота.</w:t>
      </w:r>
    </w:p>
    <w:p w:rsidR="00720960" w:rsidRPr="00D63940" w:rsidRDefault="00720960" w:rsidP="0059162B">
      <w:pPr>
        <w:spacing w:line="360" w:lineRule="auto"/>
        <w:ind w:firstLine="284"/>
        <w:contextualSpacing/>
        <w:jc w:val="both"/>
        <w:rPr>
          <w:rFonts w:cstheme="minorHAnsi"/>
          <w:sz w:val="28"/>
          <w:szCs w:val="28"/>
        </w:rPr>
      </w:pPr>
      <w:r w:rsidRPr="00D63940">
        <w:rPr>
          <w:rFonts w:cstheme="minorHAnsi"/>
          <w:sz w:val="28"/>
          <w:szCs w:val="28"/>
        </w:rPr>
        <w:t>Автономная система может взаимодействовать со своим окружением без прямого вмешательства других агентов. Для этого она должна контролировать свои действия и внутренние состояния. Некоторые автономные агенты могут также обучаться на своем опыте, чтобы улучшить свое поведение в дальнейшем.</w:t>
      </w:r>
    </w:p>
    <w:p w:rsidR="00720960" w:rsidRPr="00D63940" w:rsidRDefault="00720960" w:rsidP="0059162B">
      <w:pPr>
        <w:spacing w:line="360" w:lineRule="auto"/>
        <w:ind w:firstLine="284"/>
        <w:contextualSpacing/>
        <w:jc w:val="both"/>
        <w:rPr>
          <w:rFonts w:cstheme="minorHAnsi"/>
          <w:sz w:val="28"/>
          <w:szCs w:val="28"/>
        </w:rPr>
      </w:pPr>
      <w:r w:rsidRPr="00D63940">
        <w:rPr>
          <w:rFonts w:cstheme="minorHAnsi"/>
          <w:sz w:val="28"/>
          <w:szCs w:val="28"/>
        </w:rPr>
        <w:t>Гибкий агент должен демонстрировать качества отзывчивости или предусмотрительности (в зависимости от ситуации). Отзывчивый агент получает стимулы от своего окружения и вовремя отвечает на них соответствующим образом. Предусмотрительный агент не просто реагирует на ситуацию в своем окружении, но и адаптируется,</w:t>
      </w:r>
      <w:r w:rsidR="00E90CEC" w:rsidRPr="00D63940">
        <w:rPr>
          <w:rFonts w:cstheme="minorHAnsi"/>
          <w:sz w:val="28"/>
          <w:szCs w:val="28"/>
        </w:rPr>
        <w:t xml:space="preserve"> </w:t>
      </w:r>
      <w:r w:rsidRPr="00D63940">
        <w:rPr>
          <w:rFonts w:cstheme="minorHAnsi"/>
          <w:sz w:val="28"/>
          <w:szCs w:val="28"/>
        </w:rPr>
        <w:t>целенаправленно действует и выбирает альтернативы в различных ситуациях.</w:t>
      </w:r>
    </w:p>
    <w:p w:rsidR="000827EB" w:rsidRPr="00D63940" w:rsidRDefault="00720960" w:rsidP="0059162B">
      <w:pPr>
        <w:spacing w:line="360" w:lineRule="auto"/>
        <w:ind w:firstLine="284"/>
        <w:contextualSpacing/>
        <w:jc w:val="both"/>
        <w:rPr>
          <w:rFonts w:cstheme="minorHAnsi"/>
          <w:sz w:val="28"/>
          <w:szCs w:val="28"/>
        </w:rPr>
      </w:pPr>
      <w:r w:rsidRPr="00D63940">
        <w:rPr>
          <w:rFonts w:cstheme="minorHAnsi"/>
          <w:sz w:val="28"/>
          <w:szCs w:val="28"/>
        </w:rPr>
        <w:t>Агент является социальным, если он может</w:t>
      </w:r>
      <w:r w:rsidR="00E90CEC" w:rsidRPr="00D63940">
        <w:rPr>
          <w:rFonts w:cstheme="minorHAnsi"/>
          <w:sz w:val="28"/>
          <w:szCs w:val="28"/>
        </w:rPr>
        <w:t xml:space="preserve"> </w:t>
      </w:r>
      <w:r w:rsidRPr="00D63940">
        <w:rPr>
          <w:rFonts w:cstheme="minorHAnsi"/>
          <w:sz w:val="28"/>
          <w:szCs w:val="28"/>
        </w:rPr>
        <w:t xml:space="preserve">соответствующим образом взаимодействовать с другими программными или человеческими агентами. </w:t>
      </w:r>
      <w:r w:rsidR="008B609F" w:rsidRPr="00D63940">
        <w:rPr>
          <w:rFonts w:cstheme="minorHAnsi"/>
          <w:sz w:val="28"/>
          <w:szCs w:val="28"/>
        </w:rPr>
        <w:t xml:space="preserve">Таким образом, агент является частью системы, который выполняет некоторую подзадачу глобальной задачи системы. </w:t>
      </w:r>
      <w:r w:rsidRPr="00D63940">
        <w:rPr>
          <w:rFonts w:cstheme="minorHAnsi"/>
          <w:sz w:val="28"/>
          <w:szCs w:val="28"/>
        </w:rPr>
        <w:t>Взаимодействия социального агента</w:t>
      </w:r>
      <w:r w:rsidR="008B609F" w:rsidRPr="00D63940">
        <w:rPr>
          <w:rFonts w:cstheme="minorHAnsi"/>
          <w:sz w:val="28"/>
          <w:szCs w:val="28"/>
        </w:rPr>
        <w:t xml:space="preserve"> с другими агентами</w:t>
      </w:r>
      <w:r w:rsidRPr="00D63940">
        <w:rPr>
          <w:rFonts w:cstheme="minorHAnsi"/>
          <w:sz w:val="28"/>
          <w:szCs w:val="28"/>
        </w:rPr>
        <w:t xml:space="preserve"> ориентированы на</w:t>
      </w:r>
      <w:r w:rsidR="00E90CEC" w:rsidRPr="00D63940">
        <w:rPr>
          <w:rFonts w:cstheme="minorHAnsi"/>
          <w:sz w:val="28"/>
          <w:szCs w:val="28"/>
        </w:rPr>
        <w:t xml:space="preserve"> </w:t>
      </w:r>
      <w:r w:rsidRPr="00D63940">
        <w:rPr>
          <w:rFonts w:cstheme="minorHAnsi"/>
          <w:sz w:val="28"/>
          <w:szCs w:val="28"/>
        </w:rPr>
        <w:t xml:space="preserve">достижение </w:t>
      </w:r>
      <w:r w:rsidR="00BF4CEB" w:rsidRPr="00D63940">
        <w:rPr>
          <w:rFonts w:cstheme="minorHAnsi"/>
          <w:sz w:val="28"/>
          <w:szCs w:val="28"/>
        </w:rPr>
        <w:t>этой задачи и происходят не с помощью вызовов конкретных методов друг друга, а с помощью запросов на выполнение необходимых действий.</w:t>
      </w:r>
    </w:p>
    <w:p w:rsidR="00FC6FD1" w:rsidRPr="00D63940" w:rsidRDefault="00FC6FD1" w:rsidP="0059162B">
      <w:pPr>
        <w:spacing w:line="360" w:lineRule="auto"/>
        <w:ind w:firstLine="284"/>
        <w:contextualSpacing/>
        <w:jc w:val="both"/>
        <w:rPr>
          <w:rFonts w:cstheme="minorHAnsi"/>
          <w:sz w:val="28"/>
          <w:szCs w:val="28"/>
        </w:rPr>
      </w:pPr>
    </w:p>
    <w:p w:rsidR="009211D6" w:rsidRPr="00EC7F4E" w:rsidRDefault="00827C00" w:rsidP="00EC7F4E">
      <w:pPr>
        <w:spacing w:line="360" w:lineRule="auto"/>
        <w:ind w:firstLine="284"/>
        <w:contextualSpacing/>
        <w:jc w:val="both"/>
        <w:rPr>
          <w:rFonts w:cstheme="minorHAnsi"/>
          <w:sz w:val="28"/>
          <w:szCs w:val="28"/>
        </w:rPr>
      </w:pPr>
      <w:r w:rsidRPr="00D63940">
        <w:rPr>
          <w:rFonts w:cstheme="minorHAnsi"/>
          <w:sz w:val="28"/>
          <w:szCs w:val="28"/>
        </w:rPr>
        <w:t>М</w:t>
      </w:r>
      <w:r w:rsidR="00BF4CEB" w:rsidRPr="00D63940">
        <w:rPr>
          <w:rFonts w:cstheme="minorHAnsi"/>
          <w:sz w:val="28"/>
          <w:szCs w:val="28"/>
        </w:rPr>
        <w:t>одели представления знаний</w:t>
      </w:r>
      <w:r w:rsidRPr="00D63940">
        <w:rPr>
          <w:rFonts w:cstheme="minorHAnsi"/>
          <w:sz w:val="28"/>
          <w:szCs w:val="28"/>
        </w:rPr>
        <w:t xml:space="preserve">, как правило, разрабатываются для некоторого класса задач, и вне этого класса не являются настолько эффективными, насколько являются специально разработанные алгоритмы для других классов задач. Для представления знаний при моделировании поведения анимата наиболее подходящими являлись бы методы </w:t>
      </w:r>
      <w:r w:rsidR="001D3D54" w:rsidRPr="00D63940">
        <w:rPr>
          <w:rFonts w:cstheme="minorHAnsi"/>
          <w:sz w:val="28"/>
          <w:szCs w:val="28"/>
        </w:rPr>
        <w:t>концептуальных графов</w:t>
      </w:r>
      <w:r w:rsidRPr="00D63940">
        <w:rPr>
          <w:rFonts w:cstheme="minorHAnsi"/>
          <w:sz w:val="28"/>
          <w:szCs w:val="28"/>
        </w:rPr>
        <w:t xml:space="preserve"> и фреймов</w:t>
      </w:r>
      <w:r w:rsidR="001D3D54" w:rsidRPr="00D63940">
        <w:rPr>
          <w:rFonts w:cstheme="minorHAnsi"/>
          <w:sz w:val="28"/>
          <w:szCs w:val="28"/>
        </w:rPr>
        <w:t xml:space="preserve">, но их применение потребовало бы собственной реализации данных моделей, подходящих </w:t>
      </w:r>
      <w:proofErr w:type="gramStart"/>
      <w:r w:rsidR="001D3D54" w:rsidRPr="00D63940">
        <w:rPr>
          <w:rFonts w:cstheme="minorHAnsi"/>
          <w:sz w:val="28"/>
          <w:szCs w:val="28"/>
        </w:rPr>
        <w:t>к</w:t>
      </w:r>
      <w:proofErr w:type="gramEnd"/>
      <w:r w:rsidR="001D3D54" w:rsidRPr="00D63940">
        <w:rPr>
          <w:rFonts w:cstheme="minorHAnsi"/>
          <w:sz w:val="28"/>
          <w:szCs w:val="28"/>
        </w:rPr>
        <w:t xml:space="preserve"> текущей задачи. Предложенный метод является методом как наследующим некоторые черты означенных моделей, так и обладающий своими собственными уникальными чертами.</w:t>
      </w:r>
      <w:bookmarkStart w:id="5" w:name="_GoBack"/>
      <w:bookmarkEnd w:id="5"/>
    </w:p>
    <w:p w:rsidR="00456D4B" w:rsidRPr="00D63940" w:rsidRDefault="00D34DE3" w:rsidP="0059162B">
      <w:pPr>
        <w:pStyle w:val="2"/>
        <w:spacing w:line="360" w:lineRule="auto"/>
      </w:pPr>
      <w:bookmarkStart w:id="6" w:name="_Toc358038949"/>
      <w:r w:rsidRPr="00D63940">
        <w:t>1.</w:t>
      </w:r>
      <w:r w:rsidR="00CF7016">
        <w:t>5</w:t>
      </w:r>
      <w:r w:rsidR="00456D4B" w:rsidRPr="00D63940">
        <w:t xml:space="preserve">. </w:t>
      </w:r>
      <w:r w:rsidR="00456D4B" w:rsidRPr="009D6B6D">
        <w:t>Метод</w:t>
      </w:r>
      <w:r w:rsidR="00456D4B" w:rsidRPr="00D63940">
        <w:t xml:space="preserve"> представления знаний при проектировании модели.</w:t>
      </w:r>
      <w:bookmarkEnd w:id="6"/>
    </w:p>
    <w:p w:rsidR="00552A3A" w:rsidRPr="00D63940" w:rsidRDefault="00552A3A"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Предлагаемая модель ИИ основывается на когнитивных картах – некотором базовом знании о мире. Ключевые идеи, положенные в основу этой концепции, сходны с ключевыми идеями фреймовой модели:</w:t>
      </w:r>
    </w:p>
    <w:p w:rsidR="0022505F" w:rsidRPr="00D63940" w:rsidRDefault="00552A3A" w:rsidP="0059162B">
      <w:pPr>
        <w:pStyle w:val="a7"/>
        <w:numPr>
          <w:ilvl w:val="0"/>
          <w:numId w:val="13"/>
        </w:numPr>
        <w:spacing w:before="100" w:beforeAutospacing="1" w:line="360" w:lineRule="auto"/>
        <w:ind w:left="0" w:firstLine="284"/>
        <w:jc w:val="both"/>
        <w:rPr>
          <w:rFonts w:eastAsia="Times New Roman" w:cstheme="minorHAnsi"/>
          <w:color w:val="000000"/>
          <w:sz w:val="28"/>
          <w:szCs w:val="28"/>
          <w:lang w:eastAsia="ru-RU"/>
        </w:rPr>
      </w:pPr>
      <w:r w:rsidRPr="00D63940">
        <w:rPr>
          <w:rFonts w:cstheme="minorHAnsi"/>
          <w:sz w:val="28"/>
          <w:szCs w:val="28"/>
        </w:rPr>
        <w:t xml:space="preserve">Когда </w:t>
      </w:r>
      <w:proofErr w:type="spellStart"/>
      <w:r w:rsidRPr="00D63940">
        <w:rPr>
          <w:rFonts w:cstheme="minorHAnsi"/>
          <w:sz w:val="28"/>
          <w:szCs w:val="28"/>
        </w:rPr>
        <w:t>анимат</w:t>
      </w:r>
      <w:proofErr w:type="spellEnd"/>
      <w:r w:rsidR="0022505F" w:rsidRPr="00D63940">
        <w:rPr>
          <w:rFonts w:cstheme="minorHAnsi"/>
          <w:sz w:val="28"/>
          <w:szCs w:val="28"/>
        </w:rPr>
        <w:t xml:space="preserve"> попадает в новую ситуацию или изменяет текущую так, что она становится новой, он </w:t>
      </w:r>
      <w:r w:rsidRPr="00D63940">
        <w:rPr>
          <w:rFonts w:cstheme="minorHAnsi"/>
          <w:sz w:val="28"/>
          <w:szCs w:val="28"/>
        </w:rPr>
        <w:t xml:space="preserve">загружает из памяти набор структур, которые соответствуют </w:t>
      </w:r>
      <w:r w:rsidR="00FA2093" w:rsidRPr="00D63940">
        <w:rPr>
          <w:rFonts w:cstheme="minorHAnsi"/>
          <w:sz w:val="28"/>
          <w:szCs w:val="28"/>
        </w:rPr>
        <w:t xml:space="preserve">объектам </w:t>
      </w:r>
      <w:r w:rsidRPr="00D63940">
        <w:rPr>
          <w:rFonts w:cstheme="minorHAnsi"/>
          <w:sz w:val="28"/>
          <w:szCs w:val="28"/>
        </w:rPr>
        <w:t>данной ситуации.</w:t>
      </w:r>
      <w:r w:rsidR="00FA2093" w:rsidRPr="00D63940">
        <w:rPr>
          <w:rFonts w:cstheme="minorHAnsi"/>
          <w:sz w:val="28"/>
          <w:szCs w:val="28"/>
        </w:rPr>
        <w:t xml:space="preserve"> </w:t>
      </w:r>
    </w:p>
    <w:p w:rsidR="0022505F" w:rsidRPr="00D63940" w:rsidRDefault="00552A3A" w:rsidP="0059162B">
      <w:pPr>
        <w:pStyle w:val="a7"/>
        <w:numPr>
          <w:ilvl w:val="0"/>
          <w:numId w:val="13"/>
        </w:numPr>
        <w:spacing w:before="100" w:beforeAutospacing="1" w:line="360" w:lineRule="auto"/>
        <w:ind w:left="0" w:firstLine="284"/>
        <w:jc w:val="both"/>
        <w:rPr>
          <w:rFonts w:eastAsia="Times New Roman" w:cstheme="minorHAnsi"/>
          <w:color w:val="000000"/>
          <w:sz w:val="28"/>
          <w:szCs w:val="28"/>
          <w:lang w:eastAsia="ru-RU"/>
        </w:rPr>
      </w:pPr>
      <w:r w:rsidRPr="00D63940">
        <w:rPr>
          <w:rFonts w:cstheme="minorHAnsi"/>
          <w:sz w:val="28"/>
          <w:szCs w:val="28"/>
        </w:rPr>
        <w:t>Один и тот же объект, в зависимости от текущей задачи, можно рассматривать и как некоторую целую</w:t>
      </w:r>
      <w:r w:rsidR="00CD2080" w:rsidRPr="00D63940">
        <w:rPr>
          <w:rFonts w:cstheme="minorHAnsi"/>
          <w:sz w:val="28"/>
          <w:szCs w:val="28"/>
        </w:rPr>
        <w:t>, неделимую</w:t>
      </w:r>
      <w:r w:rsidRPr="00D63940">
        <w:rPr>
          <w:rFonts w:cstheme="minorHAnsi"/>
          <w:sz w:val="28"/>
          <w:szCs w:val="28"/>
        </w:rPr>
        <w:t xml:space="preserve"> сущность, и как набор </w:t>
      </w:r>
      <w:r w:rsidR="00CD2080" w:rsidRPr="00D63940">
        <w:rPr>
          <w:rFonts w:cstheme="minorHAnsi"/>
          <w:sz w:val="28"/>
          <w:szCs w:val="28"/>
        </w:rPr>
        <w:t xml:space="preserve">отдельных </w:t>
      </w:r>
      <w:r w:rsidRPr="00D63940">
        <w:rPr>
          <w:rFonts w:cstheme="minorHAnsi"/>
          <w:sz w:val="28"/>
          <w:szCs w:val="28"/>
        </w:rPr>
        <w:t xml:space="preserve">частей. Это зависит от степени детализации этого объекта, необходимой для решения </w:t>
      </w:r>
      <w:r w:rsidR="00FA2093" w:rsidRPr="00D63940">
        <w:rPr>
          <w:rFonts w:cstheme="minorHAnsi"/>
          <w:sz w:val="28"/>
          <w:szCs w:val="28"/>
        </w:rPr>
        <w:t xml:space="preserve">текущей </w:t>
      </w:r>
      <w:r w:rsidRPr="00D63940">
        <w:rPr>
          <w:rFonts w:cstheme="minorHAnsi"/>
          <w:sz w:val="28"/>
          <w:szCs w:val="28"/>
        </w:rPr>
        <w:t>задачи.</w:t>
      </w:r>
    </w:p>
    <w:p w:rsidR="003F3E3F" w:rsidRPr="00D63940" w:rsidRDefault="003F3E3F"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Когнитивные карты являются понятием из когнитивной психологии и</w:t>
      </w:r>
      <w:r w:rsidR="007D2C14" w:rsidRPr="00D63940">
        <w:rPr>
          <w:rFonts w:eastAsia="Times New Roman" w:cstheme="minorHAnsi"/>
          <w:color w:val="000000"/>
          <w:sz w:val="28"/>
          <w:szCs w:val="28"/>
          <w:lang w:eastAsia="ru-RU"/>
        </w:rPr>
        <w:t xml:space="preserve"> впервые были введены </w:t>
      </w:r>
      <w:proofErr w:type="spellStart"/>
      <w:r w:rsidR="007D2C14" w:rsidRPr="00D63940">
        <w:rPr>
          <w:rFonts w:eastAsia="Times New Roman" w:cstheme="minorHAnsi"/>
          <w:color w:val="000000"/>
          <w:sz w:val="28"/>
          <w:szCs w:val="28"/>
          <w:lang w:eastAsia="ru-RU"/>
        </w:rPr>
        <w:t>Толменом</w:t>
      </w:r>
      <w:proofErr w:type="spellEnd"/>
      <w:r w:rsidR="007D2C14" w:rsidRPr="00D63940">
        <w:rPr>
          <w:rFonts w:eastAsia="Times New Roman" w:cstheme="minorHAnsi"/>
          <w:color w:val="000000"/>
          <w:sz w:val="28"/>
          <w:szCs w:val="28"/>
          <w:lang w:eastAsia="ru-RU"/>
        </w:rPr>
        <w:t>.</w:t>
      </w:r>
      <w:r w:rsidRPr="00D63940">
        <w:rPr>
          <w:rFonts w:eastAsia="Times New Roman" w:cstheme="minorHAnsi"/>
          <w:color w:val="000000"/>
          <w:sz w:val="28"/>
          <w:szCs w:val="28"/>
          <w:lang w:eastAsia="ru-RU"/>
        </w:rPr>
        <w:t xml:space="preserve"> Когнитивная карта – это активная, направленная на поиск информации структура</w:t>
      </w:r>
      <w:r w:rsidR="007D2C14" w:rsidRPr="00D63940">
        <w:rPr>
          <w:rFonts w:eastAsia="Times New Roman" w:cstheme="minorHAnsi"/>
          <w:color w:val="000000"/>
          <w:sz w:val="28"/>
          <w:szCs w:val="28"/>
          <w:lang w:eastAsia="ru-RU"/>
        </w:rPr>
        <w:t xml:space="preserve"> </w:t>
      </w:r>
      <w:r w:rsidR="0038605A" w:rsidRPr="00D63940">
        <w:rPr>
          <w:rFonts w:eastAsia="Times New Roman" w:cstheme="minorHAnsi"/>
          <w:color w:val="000000"/>
          <w:sz w:val="28"/>
          <w:szCs w:val="28"/>
          <w:lang w:eastAsia="ru-RU"/>
        </w:rPr>
        <w:t>[</w:t>
      </w:r>
      <w:r w:rsidR="00601EA1" w:rsidRPr="00D63940">
        <w:rPr>
          <w:rFonts w:eastAsia="Times New Roman" w:cstheme="minorHAnsi"/>
          <w:color w:val="000000"/>
          <w:sz w:val="28"/>
          <w:szCs w:val="28"/>
          <w:lang w:eastAsia="ru-RU"/>
        </w:rPr>
        <w:t>1</w:t>
      </w:r>
      <w:r w:rsidR="0038605A" w:rsidRPr="00D63940">
        <w:rPr>
          <w:rFonts w:eastAsia="Times New Roman" w:cstheme="minorHAnsi"/>
          <w:color w:val="000000"/>
          <w:sz w:val="28"/>
          <w:szCs w:val="28"/>
          <w:lang w:eastAsia="ru-RU"/>
        </w:rPr>
        <w:t>]</w:t>
      </w:r>
      <w:r w:rsidR="007D2C14" w:rsidRPr="00D63940">
        <w:rPr>
          <w:rFonts w:eastAsia="Times New Roman" w:cstheme="minorHAnsi"/>
          <w:color w:val="000000"/>
          <w:sz w:val="28"/>
          <w:szCs w:val="28"/>
          <w:lang w:eastAsia="ru-RU"/>
        </w:rPr>
        <w:t>.</w:t>
      </w:r>
      <w:r w:rsidR="00AD450D" w:rsidRPr="00D63940">
        <w:rPr>
          <w:rFonts w:eastAsia="Times New Roman" w:cstheme="minorHAnsi"/>
          <w:color w:val="000000"/>
          <w:sz w:val="28"/>
          <w:szCs w:val="28"/>
          <w:lang w:eastAsia="ru-RU"/>
        </w:rPr>
        <w:t xml:space="preserve"> </w:t>
      </w:r>
      <w:r w:rsidR="0038605A" w:rsidRPr="00D63940">
        <w:rPr>
          <w:rFonts w:eastAsia="Times New Roman" w:cstheme="minorHAnsi"/>
          <w:color w:val="000000"/>
          <w:sz w:val="28"/>
          <w:szCs w:val="28"/>
          <w:lang w:eastAsia="ru-RU"/>
        </w:rPr>
        <w:t>Такая структура относится к некоторой области внешней среды. Когнитивные карты, которые вводятся ниже, являются, с одной стороны, обобщением психологических когнитивных карт (и в этом они близки к фреймам</w:t>
      </w:r>
      <w:r w:rsidR="001D3D54" w:rsidRPr="00D63940">
        <w:rPr>
          <w:rFonts w:eastAsia="Times New Roman" w:cstheme="minorHAnsi"/>
          <w:color w:val="000000"/>
          <w:sz w:val="28"/>
          <w:szCs w:val="28"/>
          <w:lang w:eastAsia="ru-RU"/>
        </w:rPr>
        <w:t>, семантическим сетям</w:t>
      </w:r>
      <w:r w:rsidR="0038605A" w:rsidRPr="00D63940">
        <w:rPr>
          <w:rFonts w:eastAsia="Times New Roman" w:cstheme="minorHAnsi"/>
          <w:color w:val="000000"/>
          <w:sz w:val="28"/>
          <w:szCs w:val="28"/>
          <w:lang w:eastAsia="ru-RU"/>
        </w:rPr>
        <w:t xml:space="preserve"> и </w:t>
      </w:r>
      <w:r w:rsidR="0038605A" w:rsidRPr="00D63940">
        <w:rPr>
          <w:rFonts w:eastAsia="Times New Roman" w:cstheme="minorHAnsi"/>
          <w:color w:val="000000"/>
          <w:sz w:val="28"/>
          <w:szCs w:val="28"/>
          <w:lang w:eastAsia="ru-RU"/>
        </w:rPr>
        <w:lastRenderedPageBreak/>
        <w:t xml:space="preserve">концептуальным графам), а с другой стороны – некоторым упрощением, поскольку оригинальные когнитивные карты включают в себя </w:t>
      </w:r>
      <w:r w:rsidR="007D2C14" w:rsidRPr="00D63940">
        <w:rPr>
          <w:rFonts w:eastAsia="Times New Roman" w:cstheme="minorHAnsi"/>
          <w:color w:val="000000"/>
          <w:sz w:val="28"/>
          <w:szCs w:val="28"/>
          <w:lang w:eastAsia="ru-RU"/>
        </w:rPr>
        <w:t xml:space="preserve">гораздо более </w:t>
      </w:r>
      <w:r w:rsidR="0038605A" w:rsidRPr="00D63940">
        <w:rPr>
          <w:rFonts w:eastAsia="Times New Roman" w:cstheme="minorHAnsi"/>
          <w:color w:val="000000"/>
          <w:sz w:val="28"/>
          <w:szCs w:val="28"/>
          <w:lang w:eastAsia="ru-RU"/>
        </w:rPr>
        <w:t>широкий биологический</w:t>
      </w:r>
      <w:r w:rsidR="007D2C14" w:rsidRPr="00D63940">
        <w:rPr>
          <w:rFonts w:eastAsia="Times New Roman" w:cstheme="minorHAnsi"/>
          <w:color w:val="000000"/>
          <w:sz w:val="28"/>
          <w:szCs w:val="28"/>
          <w:lang w:eastAsia="ru-RU"/>
        </w:rPr>
        <w:t xml:space="preserve"> и психологический</w:t>
      </w:r>
      <w:r w:rsidR="0038605A" w:rsidRPr="00D63940">
        <w:rPr>
          <w:rFonts w:eastAsia="Times New Roman" w:cstheme="minorHAnsi"/>
          <w:color w:val="000000"/>
          <w:sz w:val="28"/>
          <w:szCs w:val="28"/>
          <w:lang w:eastAsia="ru-RU"/>
        </w:rPr>
        <w:t xml:space="preserve"> аспект</w:t>
      </w:r>
      <w:r w:rsidR="007D2C14" w:rsidRPr="00D63940">
        <w:rPr>
          <w:rFonts w:eastAsia="Times New Roman" w:cstheme="minorHAnsi"/>
          <w:color w:val="000000"/>
          <w:sz w:val="28"/>
          <w:szCs w:val="28"/>
          <w:lang w:eastAsia="ru-RU"/>
        </w:rPr>
        <w:t>ы</w:t>
      </w:r>
      <w:r w:rsidR="0038605A" w:rsidRPr="00D63940">
        <w:rPr>
          <w:rFonts w:eastAsia="Times New Roman" w:cstheme="minorHAnsi"/>
          <w:color w:val="000000"/>
          <w:sz w:val="28"/>
          <w:szCs w:val="28"/>
          <w:lang w:eastAsia="ru-RU"/>
        </w:rPr>
        <w:t xml:space="preserve"> (</w:t>
      </w:r>
      <w:r w:rsidR="007D2C14" w:rsidRPr="00D63940">
        <w:rPr>
          <w:rFonts w:eastAsia="Times New Roman" w:cstheme="minorHAnsi"/>
          <w:color w:val="000000"/>
          <w:sz w:val="28"/>
          <w:szCs w:val="28"/>
          <w:lang w:eastAsia="ru-RU"/>
        </w:rPr>
        <w:t xml:space="preserve">к примеру, </w:t>
      </w:r>
      <w:r w:rsidR="0038605A" w:rsidRPr="00D63940">
        <w:rPr>
          <w:rFonts w:eastAsia="Times New Roman" w:cstheme="minorHAnsi"/>
          <w:color w:val="000000"/>
          <w:sz w:val="28"/>
          <w:szCs w:val="28"/>
          <w:lang w:eastAsia="ru-RU"/>
        </w:rPr>
        <w:t xml:space="preserve">как и каким </w:t>
      </w:r>
      <w:proofErr w:type="gramStart"/>
      <w:r w:rsidR="0038605A" w:rsidRPr="00D63940">
        <w:rPr>
          <w:rFonts w:eastAsia="Times New Roman" w:cstheme="minorHAnsi"/>
          <w:color w:val="000000"/>
          <w:sz w:val="28"/>
          <w:szCs w:val="28"/>
          <w:lang w:eastAsia="ru-RU"/>
        </w:rPr>
        <w:t>образом</w:t>
      </w:r>
      <w:proofErr w:type="gramEnd"/>
      <w:r w:rsidR="0038605A" w:rsidRPr="00D63940">
        <w:rPr>
          <w:rFonts w:eastAsia="Times New Roman" w:cstheme="minorHAnsi"/>
          <w:color w:val="000000"/>
          <w:sz w:val="28"/>
          <w:szCs w:val="28"/>
          <w:lang w:eastAsia="ru-RU"/>
        </w:rPr>
        <w:t xml:space="preserve"> направляется внимание на отдельные объекты на карте), </w:t>
      </w:r>
      <w:r w:rsidR="001D3D54" w:rsidRPr="00D63940">
        <w:rPr>
          <w:rFonts w:eastAsia="Times New Roman" w:cstheme="minorHAnsi"/>
          <w:color w:val="000000"/>
          <w:sz w:val="28"/>
          <w:szCs w:val="28"/>
          <w:lang w:eastAsia="ru-RU"/>
        </w:rPr>
        <w:t xml:space="preserve">непрактичный при </w:t>
      </w:r>
      <w:proofErr w:type="gramStart"/>
      <w:r w:rsidR="001D3D54" w:rsidRPr="00D63940">
        <w:rPr>
          <w:rFonts w:eastAsia="Times New Roman" w:cstheme="minorHAnsi"/>
          <w:color w:val="000000"/>
          <w:sz w:val="28"/>
          <w:szCs w:val="28"/>
          <w:lang w:eastAsia="ru-RU"/>
        </w:rPr>
        <w:t>применении</w:t>
      </w:r>
      <w:proofErr w:type="gramEnd"/>
      <w:r w:rsidR="001D3D54" w:rsidRPr="00D63940">
        <w:rPr>
          <w:rFonts w:eastAsia="Times New Roman" w:cstheme="minorHAnsi"/>
          <w:color w:val="000000"/>
          <w:sz w:val="28"/>
          <w:szCs w:val="28"/>
          <w:lang w:eastAsia="ru-RU"/>
        </w:rPr>
        <w:t xml:space="preserve"> в реализации текущих целей.</w:t>
      </w:r>
    </w:p>
    <w:p w:rsidR="004A7279" w:rsidRPr="00D63940" w:rsidRDefault="004A7279"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Неформальное определение когнитивной карты следующее: это отражение ограниченной части окружающей среды в памяти анимата, содержащее воспринятые схемы этой части и отношения между схемами относительно некоторого уровня детализации, на котором следует рассматривать эти схемы. В каждый момент времени у анимата активна только одна когнитивная карта, соответствующая текущей местности. Такая карта называется активной когнитивной картой.</w:t>
      </w:r>
    </w:p>
    <w:p w:rsidR="006E3420" w:rsidRPr="00D63940" w:rsidRDefault="00163AD9" w:rsidP="0059162B">
      <w:pPr>
        <w:spacing w:before="100" w:beforeAutospacing="1" w:line="360" w:lineRule="auto"/>
        <w:ind w:firstLine="284"/>
        <w:contextualSpacing/>
        <w:jc w:val="both"/>
        <w:rPr>
          <w:rFonts w:eastAsia="Times New Roman" w:cstheme="minorHAnsi"/>
          <w:sz w:val="28"/>
          <w:szCs w:val="28"/>
          <w:lang w:eastAsia="ru-RU"/>
        </w:rPr>
      </w:pPr>
      <w:r w:rsidRPr="00D63940">
        <w:rPr>
          <w:rFonts w:eastAsia="Times New Roman" w:cstheme="minorHAnsi"/>
          <w:color w:val="000000"/>
          <w:sz w:val="28"/>
          <w:szCs w:val="28"/>
          <w:lang w:eastAsia="ru-RU"/>
        </w:rPr>
        <w:t>Таким образом, м</w:t>
      </w:r>
      <w:r w:rsidR="002A43A7" w:rsidRPr="00D63940">
        <w:rPr>
          <w:rFonts w:eastAsia="Times New Roman" w:cstheme="minorHAnsi"/>
          <w:color w:val="000000"/>
          <w:sz w:val="28"/>
          <w:szCs w:val="28"/>
          <w:lang w:eastAsia="ru-RU"/>
        </w:rPr>
        <w:t xml:space="preserve">ышление </w:t>
      </w:r>
      <w:r w:rsidR="0038605A" w:rsidRPr="00D63940">
        <w:rPr>
          <w:rFonts w:eastAsia="Times New Roman" w:cstheme="minorHAnsi"/>
          <w:color w:val="000000"/>
          <w:sz w:val="28"/>
          <w:szCs w:val="28"/>
          <w:lang w:eastAsia="ru-RU"/>
        </w:rPr>
        <w:t>анимата</w:t>
      </w:r>
      <w:r w:rsidR="002A43A7" w:rsidRPr="00D63940">
        <w:rPr>
          <w:rFonts w:eastAsia="Times New Roman" w:cstheme="minorHAnsi"/>
          <w:color w:val="000000"/>
          <w:sz w:val="28"/>
          <w:szCs w:val="28"/>
          <w:lang w:eastAsia="ru-RU"/>
        </w:rPr>
        <w:t xml:space="preserve"> происходит в границах</w:t>
      </w:r>
      <w:r w:rsidRPr="00D63940">
        <w:rPr>
          <w:rFonts w:eastAsia="Times New Roman" w:cstheme="minorHAnsi"/>
          <w:color w:val="000000"/>
          <w:sz w:val="28"/>
          <w:szCs w:val="28"/>
          <w:lang w:eastAsia="ru-RU"/>
        </w:rPr>
        <w:t xml:space="preserve"> когнитивной карты, которая соответствует</w:t>
      </w:r>
      <w:r w:rsidR="002A43A7" w:rsidRPr="00D63940">
        <w:rPr>
          <w:rFonts w:eastAsia="Times New Roman" w:cstheme="minorHAnsi"/>
          <w:color w:val="000000"/>
          <w:sz w:val="28"/>
          <w:szCs w:val="28"/>
          <w:lang w:eastAsia="ru-RU"/>
        </w:rPr>
        <w:t xml:space="preserve"> воспринятой им некоторой части внешней среды. </w:t>
      </w:r>
      <w:r w:rsidRPr="00D63940">
        <w:rPr>
          <w:rFonts w:eastAsia="Times New Roman" w:cstheme="minorHAnsi"/>
          <w:color w:val="000000"/>
          <w:sz w:val="28"/>
          <w:szCs w:val="28"/>
          <w:lang w:eastAsia="ru-RU"/>
        </w:rPr>
        <w:t>Информация вне этих границ не будет использована в, т.к. этого не требует текущая когнитивная карта. Информация внутри этих границ будет представлять собой «карту» воспринятых объектов и различных связей между ними. Такие г</w:t>
      </w:r>
      <w:r w:rsidR="002A43A7" w:rsidRPr="00D63940">
        <w:rPr>
          <w:rFonts w:eastAsia="Times New Roman" w:cstheme="minorHAnsi"/>
          <w:color w:val="000000"/>
          <w:sz w:val="28"/>
          <w:szCs w:val="28"/>
          <w:lang w:eastAsia="ru-RU"/>
        </w:rPr>
        <w:t>раницы могут оп</w:t>
      </w:r>
      <w:r w:rsidRPr="00D63940">
        <w:rPr>
          <w:rFonts w:eastAsia="Times New Roman" w:cstheme="minorHAnsi"/>
          <w:color w:val="000000"/>
          <w:sz w:val="28"/>
          <w:szCs w:val="28"/>
          <w:lang w:eastAsia="ru-RU"/>
        </w:rPr>
        <w:t>ределяться различными способами, к примеру, это могут быть границы между разными территориями («лес» и «поле») или разными ситуациями («я ищу еду» и «я убегаю от хищника» - разные ситуации), но общее правило – такая карта должна отображать некоторую территорию или стереотипную ситуацию.</w:t>
      </w:r>
      <w:r w:rsidR="00310CDB" w:rsidRPr="00D63940">
        <w:rPr>
          <w:rFonts w:eastAsia="Times New Roman" w:cstheme="minorHAnsi"/>
          <w:color w:val="000000"/>
          <w:sz w:val="28"/>
          <w:szCs w:val="28"/>
          <w:lang w:eastAsia="ru-RU"/>
        </w:rPr>
        <w:t xml:space="preserve"> Для оценки ситуации (и последующего принятия решения) используются специальный вектор оценок.</w:t>
      </w:r>
    </w:p>
    <w:p w:rsidR="006E3420" w:rsidRPr="00D63940" w:rsidRDefault="006E3420"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b/>
          <w:bCs/>
          <w:color w:val="000000"/>
          <w:sz w:val="28"/>
          <w:szCs w:val="28"/>
          <w:lang w:eastAsia="ru-RU"/>
        </w:rPr>
        <w:t>Опр.</w:t>
      </w:r>
      <w:r w:rsidRPr="00D63940">
        <w:rPr>
          <w:rFonts w:eastAsia="Times New Roman" w:cstheme="minorHAnsi"/>
          <w:color w:val="000000"/>
          <w:sz w:val="28"/>
          <w:szCs w:val="28"/>
          <w:lang w:eastAsia="ru-RU"/>
        </w:rPr>
        <w:t xml:space="preserve"> </w:t>
      </w:r>
      <w:r w:rsidR="00C35430" w:rsidRPr="00D63940">
        <w:rPr>
          <w:rFonts w:eastAsia="Times New Roman" w:cstheme="minorHAnsi"/>
          <w:color w:val="000000"/>
          <w:sz w:val="28"/>
          <w:szCs w:val="28"/>
          <w:lang w:eastAsia="ru-RU"/>
        </w:rPr>
        <w:t>Вектор оценок – э</w:t>
      </w:r>
      <w:r w:rsidR="001D3D54" w:rsidRPr="00D63940">
        <w:rPr>
          <w:rFonts w:eastAsia="Times New Roman" w:cstheme="minorHAnsi"/>
          <w:color w:val="000000"/>
          <w:sz w:val="28"/>
          <w:szCs w:val="28"/>
          <w:lang w:eastAsia="ru-RU"/>
        </w:rPr>
        <w:t xml:space="preserve">то упорядоченный набор значений </w:t>
      </w:r>
      <m:oMath>
        <m:r>
          <w:rPr>
            <w:rFonts w:ascii="Cambria Math" w:eastAsia="Times New Roman" w:hAnsi="Cambria Math" w:cstheme="minorHAnsi"/>
            <w:color w:val="000000"/>
            <w:sz w:val="28"/>
            <w:szCs w:val="28"/>
            <w:lang w:eastAsia="ru-RU"/>
          </w:rPr>
          <m:t>w=&lt;</m:t>
        </m:r>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w</m:t>
            </m:r>
          </m:e>
          <m:sub>
            <m:r>
              <w:rPr>
                <w:rFonts w:ascii="Cambria Math" w:eastAsia="Times New Roman" w:hAnsi="Cambria Math" w:cstheme="minorHAnsi"/>
                <w:color w:val="000000"/>
                <w:sz w:val="28"/>
                <w:szCs w:val="28"/>
                <w:lang w:eastAsia="ru-RU"/>
              </w:rPr>
              <m:t>1</m:t>
            </m:r>
          </m:sub>
        </m:sSub>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w</m:t>
            </m:r>
          </m:e>
          <m:sub>
            <m:r>
              <w:rPr>
                <w:rFonts w:ascii="Cambria Math" w:eastAsia="Times New Roman" w:hAnsi="Cambria Math" w:cstheme="minorHAnsi"/>
                <w:color w:val="000000"/>
                <w:sz w:val="28"/>
                <w:szCs w:val="28"/>
                <w:lang w:eastAsia="ru-RU"/>
              </w:rPr>
              <m:t>m</m:t>
            </m:r>
          </m:sub>
        </m:sSub>
        <m:r>
          <w:rPr>
            <w:rFonts w:ascii="Cambria Math" w:eastAsia="Times New Roman" w:hAnsi="Cambria Math" w:cstheme="minorHAnsi"/>
            <w:color w:val="000000"/>
            <w:sz w:val="28"/>
            <w:szCs w:val="28"/>
            <w:lang w:eastAsia="ru-RU"/>
          </w:rPr>
          <m:t>&gt;,</m:t>
        </m:r>
        <m:r>
          <w:rPr>
            <w:rFonts w:ascii="Cambria Math" w:eastAsia="Times New Roman" w:hAnsi="Cambria Math" w:cstheme="minorHAnsi"/>
            <w:color w:val="000000"/>
            <w:sz w:val="28"/>
            <w:szCs w:val="28"/>
            <w:lang w:eastAsia="ru-RU"/>
          </w:rPr>
          <m:t xml:space="preserve"> </m:t>
        </m:r>
        <m:r>
          <w:rPr>
            <w:rFonts w:ascii="Cambria Math" w:eastAsia="Times New Roman" w:hAnsi="Cambria Math" w:cstheme="minorHAnsi"/>
            <w:color w:val="000000"/>
            <w:sz w:val="28"/>
            <w:szCs w:val="28"/>
            <w:lang w:eastAsia="ru-RU"/>
          </w:rPr>
          <m:t>w</m:t>
        </m:r>
        <m:r>
          <m:rPr>
            <m:scr m:val="double-struck"/>
          </m:rPr>
          <w:rPr>
            <w:rFonts w:ascii="Cambria Math" w:eastAsia="Times New Roman" w:hAnsi="Cambria Math" w:cstheme="minorHAnsi"/>
            <w:color w:val="000000"/>
            <w:sz w:val="28"/>
            <w:szCs w:val="28"/>
            <w:lang w:eastAsia="ru-RU"/>
          </w:rPr>
          <m:t>∈R</m:t>
        </m:r>
      </m:oMath>
      <w:r w:rsidR="001D3D54" w:rsidRPr="00D63940">
        <w:rPr>
          <w:rFonts w:eastAsia="Times New Roman" w:cstheme="minorHAnsi"/>
          <w:color w:val="000000"/>
          <w:sz w:val="28"/>
          <w:szCs w:val="28"/>
          <w:lang w:eastAsia="ru-RU"/>
        </w:rPr>
        <w:t>.</w:t>
      </w:r>
    </w:p>
    <w:p w:rsidR="003F3E3F" w:rsidRPr="00D63940" w:rsidRDefault="00C35430"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В данной работе используется вектор из двух оценок</w:t>
      </w:r>
      <w:r w:rsidR="001D3D54" w:rsidRPr="00D63940">
        <w:rPr>
          <w:rFonts w:eastAsia="Times New Roman" w:cstheme="minorHAnsi"/>
          <w:color w:val="000000"/>
          <w:sz w:val="28"/>
          <w:szCs w:val="28"/>
          <w:lang w:eastAsia="ru-RU"/>
        </w:rPr>
        <w:t xml:space="preserve"> </w:t>
      </w:r>
      <m:oMath>
        <m:r>
          <w:rPr>
            <w:rFonts w:ascii="Cambria Math" w:eastAsia="Times New Roman" w:hAnsi="Cambria Math" w:cstheme="minorHAnsi"/>
            <w:color w:val="000000"/>
            <w:sz w:val="28"/>
            <w:szCs w:val="28"/>
            <w:lang w:eastAsia="ru-RU"/>
          </w:rPr>
          <m:t>w=&lt;</m:t>
        </m:r>
        <m:sSup>
          <m:sSupPr>
            <m:ctrlPr>
              <w:rPr>
                <w:rFonts w:ascii="Cambria Math" w:eastAsia="Times New Roman" w:hAnsi="Cambria Math" w:cstheme="minorHAnsi"/>
                <w:i/>
                <w:color w:val="000000"/>
                <w:sz w:val="28"/>
                <w:szCs w:val="28"/>
                <w:lang w:eastAsia="ru-RU"/>
              </w:rPr>
            </m:ctrlPr>
          </m:sSupPr>
          <m:e>
            <m:r>
              <w:rPr>
                <w:rFonts w:ascii="Cambria Math" w:eastAsia="Times New Roman" w:hAnsi="Cambria Math" w:cstheme="minorHAnsi"/>
                <w:color w:val="000000"/>
                <w:sz w:val="28"/>
                <w:szCs w:val="28"/>
                <w:lang w:eastAsia="ru-RU"/>
              </w:rPr>
              <m:t>w</m:t>
            </m:r>
          </m:e>
          <m:sup>
            <m:r>
              <w:rPr>
                <w:rFonts w:ascii="Cambria Math" w:eastAsia="Times New Roman" w:hAnsi="Cambria Math" w:cstheme="minorHAnsi"/>
                <w:color w:val="000000"/>
                <w:sz w:val="28"/>
                <w:szCs w:val="28"/>
                <w:lang w:eastAsia="ru-RU"/>
              </w:rPr>
              <m:t>+</m:t>
            </m:r>
          </m:sup>
        </m:sSup>
        <m:r>
          <w:rPr>
            <w:rFonts w:ascii="Cambria Math" w:eastAsia="Times New Roman" w:hAnsi="Cambria Math" w:cstheme="minorHAnsi"/>
            <w:color w:val="000000"/>
            <w:sz w:val="28"/>
            <w:szCs w:val="28"/>
            <w:lang w:eastAsia="ru-RU"/>
          </w:rPr>
          <m:t>,</m:t>
        </m:r>
        <m:sSup>
          <m:sSupPr>
            <m:ctrlPr>
              <w:rPr>
                <w:rFonts w:ascii="Cambria Math" w:eastAsia="Times New Roman" w:hAnsi="Cambria Math" w:cstheme="minorHAnsi"/>
                <w:i/>
                <w:color w:val="000000"/>
                <w:sz w:val="28"/>
                <w:szCs w:val="28"/>
                <w:lang w:eastAsia="ru-RU"/>
              </w:rPr>
            </m:ctrlPr>
          </m:sSupPr>
          <m:e>
            <m:r>
              <w:rPr>
                <w:rFonts w:ascii="Cambria Math" w:eastAsia="Times New Roman" w:hAnsi="Cambria Math" w:cstheme="minorHAnsi"/>
                <w:color w:val="000000"/>
                <w:sz w:val="28"/>
                <w:szCs w:val="28"/>
                <w:lang w:eastAsia="ru-RU"/>
              </w:rPr>
              <m:t>w</m:t>
            </m:r>
          </m:e>
          <m:sup>
            <m:r>
              <w:rPr>
                <w:rFonts w:ascii="Cambria Math" w:eastAsia="Times New Roman" w:hAnsi="Cambria Math" w:cstheme="minorHAnsi"/>
                <w:color w:val="000000"/>
                <w:sz w:val="28"/>
                <w:szCs w:val="28"/>
                <w:lang w:eastAsia="ru-RU"/>
              </w:rPr>
              <m:t>-</m:t>
            </m:r>
          </m:sup>
        </m:sSup>
        <m:r>
          <w:rPr>
            <w:rFonts w:ascii="Cambria Math" w:eastAsia="Times New Roman" w:hAnsi="Cambria Math" w:cstheme="minorHAnsi"/>
            <w:color w:val="000000"/>
            <w:sz w:val="28"/>
            <w:szCs w:val="28"/>
            <w:lang w:eastAsia="ru-RU"/>
          </w:rPr>
          <m:t>&gt;</m:t>
        </m:r>
      </m:oMath>
      <w:r w:rsidRPr="00D63940">
        <w:rPr>
          <w:rFonts w:eastAsia="Times New Roman" w:cstheme="minorHAnsi"/>
          <w:color w:val="000000"/>
          <w:sz w:val="28"/>
          <w:szCs w:val="28"/>
          <w:lang w:eastAsia="ru-RU"/>
        </w:rPr>
        <w:t>, такой вектор называется общей эмоциональной оценкой или просто эмоциональной оценкой</w:t>
      </w:r>
      <w:proofErr w:type="gramStart"/>
      <w:r w:rsidRPr="00D63940">
        <w:rPr>
          <w:rFonts w:eastAsia="Times New Roman" w:cstheme="minorHAnsi"/>
          <w:color w:val="000000"/>
          <w:sz w:val="28"/>
          <w:szCs w:val="28"/>
          <w:lang w:eastAsia="ru-RU"/>
        </w:rPr>
        <w:t>.</w:t>
      </w:r>
      <w:proofErr w:type="gramEnd"/>
      <w:r w:rsidRPr="00D63940">
        <w:rPr>
          <w:rFonts w:eastAsia="Times New Roman" w:cstheme="minorHAnsi"/>
          <w:color w:val="000000"/>
          <w:sz w:val="28"/>
          <w:szCs w:val="28"/>
          <w:lang w:eastAsia="ru-RU"/>
        </w:rPr>
        <w:t xml:space="preserve"> </w:t>
      </w:r>
      <m:oMath>
        <m:sSup>
          <m:sSupPr>
            <m:ctrlPr>
              <w:rPr>
                <w:rFonts w:ascii="Cambria Math" w:eastAsia="Times New Roman" w:hAnsi="Cambria Math" w:cstheme="minorHAnsi"/>
                <w:i/>
                <w:color w:val="000000"/>
                <w:sz w:val="28"/>
                <w:szCs w:val="28"/>
                <w:lang w:eastAsia="ru-RU"/>
              </w:rPr>
            </m:ctrlPr>
          </m:sSupPr>
          <m:e>
            <m:r>
              <w:rPr>
                <w:rFonts w:ascii="Cambria Math" w:eastAsia="Times New Roman" w:hAnsi="Cambria Math" w:cstheme="minorHAnsi"/>
                <w:color w:val="000000"/>
                <w:sz w:val="28"/>
                <w:szCs w:val="28"/>
                <w:lang w:eastAsia="ru-RU"/>
              </w:rPr>
              <m:t>w</m:t>
            </m:r>
          </m:e>
          <m:sup>
            <m:r>
              <w:rPr>
                <w:rFonts w:ascii="Cambria Math" w:eastAsia="Times New Roman" w:hAnsi="Cambria Math" w:cstheme="minorHAnsi"/>
                <w:color w:val="000000"/>
                <w:sz w:val="28"/>
                <w:szCs w:val="28"/>
                <w:lang w:eastAsia="ru-RU"/>
              </w:rPr>
              <m:t>+</m:t>
            </m:r>
          </m:sup>
        </m:sSup>
      </m:oMath>
      <w:r w:rsidRPr="00D63940">
        <w:rPr>
          <w:rFonts w:eastAsia="Times New Roman" w:cstheme="minorHAnsi"/>
          <w:color w:val="000000"/>
          <w:sz w:val="28"/>
          <w:szCs w:val="28"/>
          <w:lang w:eastAsia="ru-RU"/>
        </w:rPr>
        <w:t xml:space="preserve"> </w:t>
      </w:r>
      <w:proofErr w:type="gramStart"/>
      <w:r w:rsidRPr="00D63940">
        <w:rPr>
          <w:rFonts w:eastAsia="Times New Roman" w:cstheme="minorHAnsi"/>
          <w:color w:val="000000"/>
          <w:sz w:val="28"/>
          <w:szCs w:val="28"/>
          <w:lang w:eastAsia="ru-RU"/>
        </w:rPr>
        <w:t>н</w:t>
      </w:r>
      <w:proofErr w:type="gramEnd"/>
      <w:r w:rsidRPr="00D63940">
        <w:rPr>
          <w:rFonts w:eastAsia="Times New Roman" w:cstheme="minorHAnsi"/>
          <w:color w:val="000000"/>
          <w:sz w:val="28"/>
          <w:szCs w:val="28"/>
          <w:lang w:eastAsia="ru-RU"/>
        </w:rPr>
        <w:t>азывается позитивной</w:t>
      </w:r>
      <w:r w:rsidR="00E90CEC" w:rsidRPr="00D63940">
        <w:rPr>
          <w:rFonts w:eastAsia="Times New Roman" w:cstheme="minorHAnsi"/>
          <w:color w:val="000000"/>
          <w:sz w:val="28"/>
          <w:szCs w:val="28"/>
          <w:lang w:eastAsia="ru-RU"/>
        </w:rPr>
        <w:t xml:space="preserve"> </w:t>
      </w:r>
      <w:r w:rsidRPr="00D63940">
        <w:rPr>
          <w:rFonts w:eastAsia="Times New Roman" w:cstheme="minorHAnsi"/>
          <w:color w:val="000000"/>
          <w:sz w:val="28"/>
          <w:szCs w:val="28"/>
          <w:lang w:eastAsia="ru-RU"/>
        </w:rPr>
        <w:t xml:space="preserve">эмоциональной </w:t>
      </w:r>
      <w:r w:rsidRPr="00D63940">
        <w:rPr>
          <w:rFonts w:eastAsia="Times New Roman" w:cstheme="minorHAnsi"/>
          <w:color w:val="000000"/>
          <w:sz w:val="28"/>
          <w:szCs w:val="28"/>
          <w:lang w:eastAsia="ru-RU"/>
        </w:rPr>
        <w:lastRenderedPageBreak/>
        <w:t xml:space="preserve">оценкой, </w:t>
      </w:r>
      <m:oMath>
        <m:sSup>
          <m:sSupPr>
            <m:ctrlPr>
              <w:rPr>
                <w:rFonts w:ascii="Cambria Math" w:eastAsia="Times New Roman" w:hAnsi="Cambria Math" w:cstheme="minorHAnsi"/>
                <w:i/>
                <w:color w:val="000000"/>
                <w:sz w:val="28"/>
                <w:szCs w:val="28"/>
                <w:lang w:eastAsia="ru-RU"/>
              </w:rPr>
            </m:ctrlPr>
          </m:sSupPr>
          <m:e>
            <m:r>
              <w:rPr>
                <w:rFonts w:ascii="Cambria Math" w:eastAsia="Times New Roman" w:hAnsi="Cambria Math" w:cstheme="minorHAnsi"/>
                <w:color w:val="000000"/>
                <w:sz w:val="28"/>
                <w:szCs w:val="28"/>
                <w:lang w:eastAsia="ru-RU"/>
              </w:rPr>
              <m:t>w</m:t>
            </m:r>
          </m:e>
          <m:sup>
            <m:r>
              <w:rPr>
                <w:rFonts w:ascii="Cambria Math" w:eastAsia="Times New Roman" w:hAnsi="Cambria Math" w:cstheme="minorHAnsi"/>
                <w:color w:val="000000"/>
                <w:sz w:val="28"/>
                <w:szCs w:val="28"/>
                <w:lang w:eastAsia="ru-RU"/>
              </w:rPr>
              <m:t>-</m:t>
            </m:r>
          </m:sup>
        </m:sSup>
      </m:oMath>
      <w:r w:rsidRPr="00D63940">
        <w:rPr>
          <w:rFonts w:eastAsia="Times New Roman" w:cstheme="minorHAnsi"/>
          <w:color w:val="000000"/>
          <w:sz w:val="28"/>
          <w:szCs w:val="28"/>
          <w:lang w:eastAsia="ru-RU"/>
        </w:rPr>
        <w:t xml:space="preserve"> - </w:t>
      </w:r>
      <w:r w:rsidR="003F3E3F" w:rsidRPr="00D63940">
        <w:rPr>
          <w:rFonts w:eastAsia="Times New Roman" w:cstheme="minorHAnsi"/>
          <w:color w:val="000000"/>
          <w:sz w:val="28"/>
          <w:szCs w:val="28"/>
          <w:lang w:eastAsia="ru-RU"/>
        </w:rPr>
        <w:t>негативной.</w:t>
      </w:r>
      <w:r w:rsidR="000932AF" w:rsidRPr="00D63940">
        <w:rPr>
          <w:rFonts w:eastAsia="Times New Roman" w:cstheme="minorHAnsi"/>
          <w:color w:val="000000"/>
          <w:sz w:val="28"/>
          <w:szCs w:val="28"/>
          <w:lang w:eastAsia="ru-RU"/>
        </w:rPr>
        <w:t xml:space="preserve"> Множество всех возможных пар </w:t>
      </w:r>
      <m:oMath>
        <m:r>
          <w:rPr>
            <w:rFonts w:ascii="Cambria Math" w:eastAsia="Times New Roman" w:hAnsi="Cambria Math" w:cstheme="minorHAnsi"/>
            <w:color w:val="000000"/>
            <w:sz w:val="28"/>
            <w:szCs w:val="28"/>
            <w:lang w:eastAsia="ru-RU"/>
          </w:rPr>
          <m:t>&lt;</m:t>
        </m:r>
        <m:sSup>
          <m:sSupPr>
            <m:ctrlPr>
              <w:rPr>
                <w:rFonts w:ascii="Cambria Math" w:eastAsia="Times New Roman" w:hAnsi="Cambria Math" w:cstheme="minorHAnsi"/>
                <w:i/>
                <w:color w:val="000000"/>
                <w:sz w:val="28"/>
                <w:szCs w:val="28"/>
                <w:lang w:eastAsia="ru-RU"/>
              </w:rPr>
            </m:ctrlPr>
          </m:sSupPr>
          <m:e>
            <m:r>
              <w:rPr>
                <w:rFonts w:ascii="Cambria Math" w:eastAsia="Times New Roman" w:hAnsi="Cambria Math" w:cstheme="minorHAnsi"/>
                <w:color w:val="000000"/>
                <w:sz w:val="28"/>
                <w:szCs w:val="28"/>
                <w:lang w:eastAsia="ru-RU"/>
              </w:rPr>
              <m:t>w</m:t>
            </m:r>
          </m:e>
          <m:sup>
            <m:r>
              <w:rPr>
                <w:rFonts w:ascii="Cambria Math" w:eastAsia="Times New Roman" w:hAnsi="Cambria Math" w:cstheme="minorHAnsi"/>
                <w:color w:val="000000"/>
                <w:sz w:val="28"/>
                <w:szCs w:val="28"/>
                <w:lang w:eastAsia="ru-RU"/>
              </w:rPr>
              <m:t>+</m:t>
            </m:r>
          </m:sup>
        </m:sSup>
        <m:r>
          <w:rPr>
            <w:rFonts w:ascii="Cambria Math" w:eastAsia="Times New Roman" w:hAnsi="Cambria Math" w:cstheme="minorHAnsi"/>
            <w:color w:val="000000"/>
            <w:sz w:val="28"/>
            <w:szCs w:val="28"/>
            <w:lang w:eastAsia="ru-RU"/>
          </w:rPr>
          <m:t>,</m:t>
        </m:r>
        <m:sSup>
          <m:sSupPr>
            <m:ctrlPr>
              <w:rPr>
                <w:rFonts w:ascii="Cambria Math" w:eastAsia="Times New Roman" w:hAnsi="Cambria Math" w:cstheme="minorHAnsi"/>
                <w:i/>
                <w:color w:val="000000"/>
                <w:sz w:val="28"/>
                <w:szCs w:val="28"/>
                <w:lang w:eastAsia="ru-RU"/>
              </w:rPr>
            </m:ctrlPr>
          </m:sSupPr>
          <m:e>
            <m:r>
              <w:rPr>
                <w:rFonts w:ascii="Cambria Math" w:eastAsia="Times New Roman" w:hAnsi="Cambria Math" w:cstheme="minorHAnsi"/>
                <w:color w:val="000000"/>
                <w:sz w:val="28"/>
                <w:szCs w:val="28"/>
                <w:lang w:eastAsia="ru-RU"/>
              </w:rPr>
              <m:t>w</m:t>
            </m:r>
          </m:e>
          <m:sup>
            <m:r>
              <w:rPr>
                <w:rFonts w:ascii="Cambria Math" w:eastAsia="Times New Roman" w:hAnsi="Cambria Math" w:cstheme="minorHAnsi"/>
                <w:color w:val="000000"/>
                <w:sz w:val="28"/>
                <w:szCs w:val="28"/>
                <w:lang w:eastAsia="ru-RU"/>
              </w:rPr>
              <m:t>-</m:t>
            </m:r>
          </m:sup>
        </m:sSup>
        <m:r>
          <w:rPr>
            <w:rFonts w:ascii="Cambria Math" w:eastAsia="Times New Roman" w:hAnsi="Cambria Math" w:cstheme="minorHAnsi"/>
            <w:color w:val="000000"/>
            <w:sz w:val="28"/>
            <w:szCs w:val="28"/>
            <w:lang w:eastAsia="ru-RU"/>
          </w:rPr>
          <m:t>&gt;</m:t>
        </m:r>
      </m:oMath>
      <w:r w:rsidR="000932AF" w:rsidRPr="00D63940">
        <w:rPr>
          <w:rFonts w:eastAsia="Times New Roman" w:cstheme="minorHAnsi"/>
          <w:color w:val="000000"/>
          <w:sz w:val="28"/>
          <w:szCs w:val="28"/>
          <w:lang w:eastAsia="ru-RU"/>
        </w:rPr>
        <w:t xml:space="preserve"> обозначается как </w:t>
      </w:r>
      <w:r w:rsidR="000932AF" w:rsidRPr="00D63940">
        <w:rPr>
          <w:rFonts w:eastAsia="Times New Roman" w:cstheme="minorHAnsi"/>
          <w:b/>
          <w:color w:val="000000"/>
          <w:sz w:val="28"/>
          <w:szCs w:val="28"/>
          <w:lang w:val="en-US" w:eastAsia="ru-RU"/>
        </w:rPr>
        <w:t>W</w:t>
      </w:r>
      <w:r w:rsidR="000932AF" w:rsidRPr="00D63940">
        <w:rPr>
          <w:rFonts w:eastAsia="Times New Roman" w:cstheme="minorHAnsi"/>
          <w:color w:val="000000"/>
          <w:sz w:val="28"/>
          <w:szCs w:val="28"/>
          <w:lang w:eastAsia="ru-RU"/>
        </w:rPr>
        <w:t xml:space="preserve">. </w:t>
      </w:r>
    </w:p>
    <w:p w:rsidR="006E3420" w:rsidRPr="00D63940" w:rsidRDefault="006E3420"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Необходимость введения двух шкал оценок вместо одной возникает из-за того, что при взаимодействии с миром возможны неоднозначные ситуации, когда получается как позитивный результат (к примеру, «много еды»), так и негативный одновременно («много еды, но пришлось сильно постараться»). Несколько шкал позволяют создать систему, более гибко адап</w:t>
      </w:r>
      <w:r w:rsidR="00310CDB" w:rsidRPr="00D63940">
        <w:rPr>
          <w:rFonts w:eastAsia="Times New Roman" w:cstheme="minorHAnsi"/>
          <w:color w:val="000000"/>
          <w:sz w:val="28"/>
          <w:szCs w:val="28"/>
          <w:lang w:eastAsia="ru-RU"/>
        </w:rPr>
        <w:t>тирующуюся под окружающую среду.</w:t>
      </w:r>
    </w:p>
    <w:p w:rsidR="006E3420" w:rsidRDefault="006E3420" w:rsidP="0059162B">
      <w:pPr>
        <w:spacing w:before="100" w:beforeAutospacing="1" w:line="360" w:lineRule="auto"/>
        <w:ind w:firstLine="284"/>
        <w:contextualSpacing/>
        <w:jc w:val="both"/>
        <w:rPr>
          <w:rFonts w:eastAsia="Times New Roman" w:cstheme="minorHAnsi"/>
          <w:color w:val="000000"/>
          <w:sz w:val="28"/>
          <w:szCs w:val="28"/>
          <w:lang w:val="en-US" w:eastAsia="ru-RU"/>
        </w:rPr>
      </w:pPr>
      <w:r w:rsidRPr="00D63940">
        <w:rPr>
          <w:rFonts w:eastAsia="Times New Roman" w:cstheme="minorHAnsi"/>
          <w:color w:val="000000"/>
          <w:sz w:val="28"/>
          <w:szCs w:val="28"/>
          <w:lang w:eastAsia="ru-RU"/>
        </w:rPr>
        <w:t xml:space="preserve">При анализе какого-либо события или объекта в окружающей среде, </w:t>
      </w:r>
      <w:proofErr w:type="spellStart"/>
      <w:r w:rsidRPr="00D63940">
        <w:rPr>
          <w:rFonts w:eastAsia="Times New Roman" w:cstheme="minorHAnsi"/>
          <w:color w:val="000000"/>
          <w:sz w:val="28"/>
          <w:szCs w:val="28"/>
          <w:lang w:eastAsia="ru-RU"/>
        </w:rPr>
        <w:t>анимат</w:t>
      </w:r>
      <w:proofErr w:type="spellEnd"/>
      <w:r w:rsidRPr="00D63940">
        <w:rPr>
          <w:rFonts w:eastAsia="Times New Roman" w:cstheme="minorHAnsi"/>
          <w:color w:val="000000"/>
          <w:sz w:val="28"/>
          <w:szCs w:val="28"/>
          <w:lang w:eastAsia="ru-RU"/>
        </w:rPr>
        <w:t xml:space="preserve"> в первую очередь ориентируется на эмоциональные оценки окружающей среды. Таким образом, </w:t>
      </w:r>
      <w:proofErr w:type="spellStart"/>
      <w:r w:rsidRPr="00D63940">
        <w:rPr>
          <w:rFonts w:eastAsia="Times New Roman" w:cstheme="minorHAnsi"/>
          <w:color w:val="000000"/>
          <w:sz w:val="28"/>
          <w:szCs w:val="28"/>
          <w:lang w:eastAsia="ru-RU"/>
        </w:rPr>
        <w:t>анимату</w:t>
      </w:r>
      <w:proofErr w:type="spellEnd"/>
      <w:r w:rsidRPr="00D63940">
        <w:rPr>
          <w:rFonts w:eastAsia="Times New Roman" w:cstheme="minorHAnsi"/>
          <w:color w:val="000000"/>
          <w:sz w:val="28"/>
          <w:szCs w:val="28"/>
          <w:lang w:eastAsia="ru-RU"/>
        </w:rPr>
        <w:t xml:space="preserve"> нет необходимости </w:t>
      </w:r>
      <w:r w:rsidR="003C0E64" w:rsidRPr="00D63940">
        <w:rPr>
          <w:rFonts w:eastAsia="Times New Roman" w:cstheme="minorHAnsi"/>
          <w:color w:val="000000"/>
          <w:sz w:val="28"/>
          <w:szCs w:val="28"/>
          <w:lang w:eastAsia="ru-RU"/>
        </w:rPr>
        <w:t>постоянно перебирать все возможные варианты своих и чужих действий, чтобы принять решение – достаточно ориентироваться на имеющиеся оценки и корректировать их при получении нового опыта.</w:t>
      </w:r>
    </w:p>
    <w:p w:rsidR="00A557FD" w:rsidRPr="00A557FD" w:rsidRDefault="00A557FD" w:rsidP="0059162B">
      <w:pPr>
        <w:spacing w:before="100" w:beforeAutospacing="1" w:line="360" w:lineRule="auto"/>
        <w:ind w:firstLine="284"/>
        <w:contextualSpacing/>
        <w:jc w:val="both"/>
        <w:rPr>
          <w:rFonts w:eastAsia="Times New Roman" w:cstheme="minorHAnsi"/>
          <w:color w:val="000000"/>
          <w:sz w:val="28"/>
          <w:szCs w:val="28"/>
          <w:lang w:val="en-US" w:eastAsia="ru-RU"/>
        </w:rPr>
      </w:pPr>
    </w:p>
    <w:p w:rsidR="002A43A7" w:rsidRPr="00D63940" w:rsidRDefault="00741A5A"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Когда объект на когнитивной карте воспринимается как единое целое, то он называется схемой. </w:t>
      </w:r>
      <w:r w:rsidR="009D617C" w:rsidRPr="00D63940">
        <w:rPr>
          <w:rFonts w:eastAsia="Times New Roman" w:cstheme="minorHAnsi"/>
          <w:color w:val="000000"/>
          <w:sz w:val="28"/>
          <w:szCs w:val="28"/>
          <w:lang w:eastAsia="ru-RU"/>
        </w:rPr>
        <w:t>Неформальное определение</w:t>
      </w:r>
      <w:r w:rsidRPr="00D63940">
        <w:rPr>
          <w:rFonts w:eastAsia="Times New Roman" w:cstheme="minorHAnsi"/>
          <w:color w:val="000000"/>
          <w:sz w:val="28"/>
          <w:szCs w:val="28"/>
          <w:lang w:eastAsia="ru-RU"/>
        </w:rPr>
        <w:t xml:space="preserve"> схемы</w:t>
      </w:r>
      <w:r w:rsidR="000E4156" w:rsidRPr="00D63940">
        <w:rPr>
          <w:rFonts w:eastAsia="Times New Roman" w:cstheme="minorHAnsi"/>
          <w:color w:val="000000"/>
          <w:sz w:val="28"/>
          <w:szCs w:val="28"/>
          <w:lang w:eastAsia="ru-RU"/>
        </w:rPr>
        <w:t xml:space="preserve"> следующее</w:t>
      </w:r>
      <w:r w:rsidRPr="00D63940">
        <w:rPr>
          <w:rFonts w:eastAsia="Times New Roman" w:cstheme="minorHAnsi"/>
          <w:color w:val="000000"/>
          <w:sz w:val="28"/>
          <w:szCs w:val="28"/>
          <w:lang w:eastAsia="ru-RU"/>
        </w:rPr>
        <w:t>:</w:t>
      </w:r>
      <w:r w:rsidR="00C35430" w:rsidRPr="00D63940">
        <w:rPr>
          <w:rFonts w:eastAsia="Times New Roman" w:cstheme="minorHAnsi"/>
          <w:color w:val="000000"/>
          <w:sz w:val="28"/>
          <w:szCs w:val="28"/>
          <w:lang w:eastAsia="ru-RU"/>
        </w:rPr>
        <w:t xml:space="preserve"> это отражение</w:t>
      </w:r>
      <w:r w:rsidR="002A43A7" w:rsidRPr="00D63940">
        <w:rPr>
          <w:rFonts w:eastAsia="Times New Roman" w:cstheme="minorHAnsi"/>
          <w:color w:val="000000"/>
          <w:sz w:val="28"/>
          <w:szCs w:val="28"/>
          <w:lang w:eastAsia="ru-RU"/>
        </w:rPr>
        <w:t xml:space="preserve"> опыта взаимодействия анимата с объектом</w:t>
      </w:r>
      <w:r w:rsidRPr="00D63940">
        <w:rPr>
          <w:rFonts w:eastAsia="Times New Roman" w:cstheme="minorHAnsi"/>
          <w:color w:val="000000"/>
          <w:sz w:val="28"/>
          <w:szCs w:val="28"/>
          <w:lang w:eastAsia="ru-RU"/>
        </w:rPr>
        <w:t xml:space="preserve"> или объектами</w:t>
      </w:r>
      <w:r w:rsidR="002A43A7" w:rsidRPr="00D63940">
        <w:rPr>
          <w:rFonts w:eastAsia="Times New Roman" w:cstheme="minorHAnsi"/>
          <w:color w:val="000000"/>
          <w:sz w:val="28"/>
          <w:szCs w:val="28"/>
          <w:lang w:eastAsia="ru-RU"/>
        </w:rPr>
        <w:t xml:space="preserve"> внешнего мира, и может обозначать конкретное или абстрактное понятие.</w:t>
      </w:r>
      <w:r w:rsidRPr="00D63940">
        <w:rPr>
          <w:rFonts w:eastAsia="Times New Roman" w:cstheme="minorHAnsi"/>
          <w:color w:val="000000"/>
          <w:sz w:val="28"/>
          <w:szCs w:val="28"/>
          <w:lang w:eastAsia="ru-RU"/>
        </w:rPr>
        <w:t xml:space="preserve"> </w:t>
      </w:r>
      <w:r w:rsidR="002A43A7" w:rsidRPr="00D63940">
        <w:rPr>
          <w:rFonts w:eastAsia="Times New Roman" w:cstheme="minorHAnsi"/>
          <w:color w:val="000000"/>
          <w:sz w:val="28"/>
          <w:szCs w:val="28"/>
          <w:lang w:eastAsia="ru-RU"/>
        </w:rPr>
        <w:t xml:space="preserve">Множество всех схем обозначается </w:t>
      </w:r>
      <w:r w:rsidR="002A43A7" w:rsidRPr="00D63940">
        <w:rPr>
          <w:rFonts w:eastAsia="Times New Roman" w:cstheme="minorHAnsi"/>
          <w:b/>
          <w:color w:val="000000"/>
          <w:sz w:val="28"/>
          <w:szCs w:val="28"/>
          <w:lang w:val="en-US" w:eastAsia="ru-RU"/>
        </w:rPr>
        <w:t>S</w:t>
      </w:r>
      <w:r w:rsidR="002A43A7" w:rsidRPr="00D63940">
        <w:rPr>
          <w:rFonts w:eastAsia="Times New Roman" w:cstheme="minorHAnsi"/>
          <w:color w:val="000000"/>
          <w:sz w:val="28"/>
          <w:szCs w:val="28"/>
          <w:lang w:eastAsia="ru-RU"/>
        </w:rPr>
        <w:t>.</w:t>
      </w:r>
    </w:p>
    <w:p w:rsidR="00741A5A" w:rsidRPr="00D63940" w:rsidRDefault="00741A5A"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Схемы на каждой когнитивной карте связаны между собой отношениями.</w:t>
      </w:r>
    </w:p>
    <w:p w:rsidR="00433070" w:rsidRPr="00D63940" w:rsidRDefault="00CC76DF" w:rsidP="0059162B">
      <w:pPr>
        <w:spacing w:before="100" w:beforeAutospacing="1" w:line="360" w:lineRule="auto"/>
        <w:ind w:firstLine="284"/>
        <w:contextualSpacing/>
        <w:jc w:val="both"/>
        <w:rPr>
          <w:rFonts w:eastAsia="Times New Roman" w:cstheme="minorHAnsi"/>
          <w:b/>
          <w:color w:val="000000"/>
          <w:sz w:val="28"/>
          <w:szCs w:val="28"/>
          <w:lang w:eastAsia="ru-RU"/>
        </w:rPr>
      </w:pPr>
      <w:r w:rsidRPr="00D63940">
        <w:rPr>
          <w:rFonts w:eastAsia="Times New Roman" w:cstheme="minorHAnsi"/>
          <w:b/>
          <w:color w:val="000000"/>
          <w:sz w:val="28"/>
          <w:szCs w:val="28"/>
          <w:lang w:eastAsia="ru-RU"/>
        </w:rPr>
        <w:t>Опр.</w:t>
      </w:r>
      <w:r w:rsidRPr="00D63940">
        <w:rPr>
          <w:rFonts w:eastAsia="Times New Roman" w:cstheme="minorHAnsi"/>
          <w:color w:val="000000"/>
          <w:sz w:val="28"/>
          <w:szCs w:val="28"/>
          <w:lang w:eastAsia="ru-RU"/>
        </w:rPr>
        <w:t xml:space="preserve"> Отношение </w:t>
      </w:r>
      <w:r w:rsidR="00B318AF" w:rsidRPr="00D63940">
        <w:rPr>
          <w:rFonts w:eastAsia="Times New Roman" w:cstheme="minorHAnsi"/>
          <w:b/>
          <w:color w:val="000000"/>
          <w:sz w:val="28"/>
          <w:szCs w:val="28"/>
          <w:lang w:val="en-US" w:eastAsia="ru-RU"/>
        </w:rPr>
        <w:t>r</w:t>
      </w:r>
      <w:r w:rsidR="00B318AF" w:rsidRPr="00D63940">
        <w:rPr>
          <w:rFonts w:eastAsia="Times New Roman" w:cstheme="minorHAnsi"/>
          <w:color w:val="000000"/>
          <w:sz w:val="28"/>
          <w:szCs w:val="28"/>
          <w:lang w:eastAsia="ru-RU"/>
        </w:rPr>
        <w:t xml:space="preserve"> </w:t>
      </w:r>
      <w:r w:rsidR="00732B89" w:rsidRPr="00D63940">
        <w:rPr>
          <w:rFonts w:eastAsia="Times New Roman" w:cstheme="minorHAnsi"/>
          <w:color w:val="000000"/>
          <w:sz w:val="28"/>
          <w:szCs w:val="28"/>
          <w:lang w:eastAsia="ru-RU"/>
        </w:rPr>
        <w:t xml:space="preserve">некоторого типа </w:t>
      </w:r>
      <w:r w:rsidRPr="00D63940">
        <w:rPr>
          <w:rFonts w:eastAsia="Times New Roman" w:cstheme="minorHAnsi"/>
          <w:color w:val="000000"/>
          <w:sz w:val="28"/>
          <w:szCs w:val="28"/>
          <w:lang w:eastAsia="ru-RU"/>
        </w:rPr>
        <w:t>– упорядоченн</w:t>
      </w:r>
      <w:r w:rsidR="00B318AF" w:rsidRPr="00D63940">
        <w:rPr>
          <w:rFonts w:eastAsia="Times New Roman" w:cstheme="minorHAnsi"/>
          <w:color w:val="000000"/>
          <w:sz w:val="28"/>
          <w:szCs w:val="28"/>
          <w:lang w:eastAsia="ru-RU"/>
        </w:rPr>
        <w:t>ый набор</w:t>
      </w:r>
      <w:r w:rsidR="0001743E" w:rsidRPr="00D63940">
        <w:rPr>
          <w:rFonts w:eastAsia="Times New Roman" w:cstheme="minorHAnsi"/>
          <w:color w:val="000000"/>
          <w:sz w:val="28"/>
          <w:szCs w:val="28"/>
          <w:lang w:eastAsia="ru-RU"/>
        </w:rPr>
        <w:t xml:space="preserve"> </w:t>
      </w:r>
      <m:oMath>
        <m:r>
          <w:rPr>
            <w:rFonts w:ascii="Cambria Math" w:eastAsia="Times New Roman" w:hAnsi="Cambria Math" w:cstheme="minorHAnsi"/>
            <w:color w:val="000000"/>
            <w:sz w:val="28"/>
            <w:szCs w:val="28"/>
            <w:lang w:eastAsia="ru-RU"/>
          </w:rPr>
          <m:t>&lt;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n</m:t>
            </m:r>
          </m:sub>
        </m:sSub>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t</m:t>
            </m:r>
          </m:e>
          <m:sub>
            <m:r>
              <w:rPr>
                <w:rFonts w:ascii="Cambria Math" w:eastAsia="Times New Roman" w:hAnsi="Cambria Math" w:cstheme="minorHAnsi"/>
                <w:color w:val="000000"/>
                <w:sz w:val="28"/>
                <w:szCs w:val="28"/>
                <w:lang w:eastAsia="ru-RU"/>
              </w:rPr>
              <m:t>i</m:t>
            </m:r>
          </m:sub>
        </m:sSub>
        <m:r>
          <w:rPr>
            <w:rFonts w:ascii="Cambria Math" w:eastAsia="Times New Roman" w:hAnsi="Cambria Math" w:cstheme="minorHAnsi"/>
            <w:color w:val="000000"/>
            <w:sz w:val="28"/>
            <w:szCs w:val="28"/>
            <w:lang w:eastAsia="ru-RU"/>
          </w:rPr>
          <m:t>&gt;</m:t>
        </m:r>
      </m:oMath>
      <w:r w:rsidRPr="00D63940">
        <w:rPr>
          <w:rFonts w:eastAsia="Times New Roman" w:cstheme="minorHAnsi"/>
          <w:color w:val="000000"/>
          <w:sz w:val="28"/>
          <w:szCs w:val="28"/>
          <w:lang w:eastAsia="ru-RU"/>
        </w:rPr>
        <w:t xml:space="preserve">, </w:t>
      </w:r>
      <w:r w:rsidR="00433070" w:rsidRPr="00D63940">
        <w:rPr>
          <w:rFonts w:eastAsia="Times New Roman" w:cstheme="minorHAnsi"/>
          <w:color w:val="000000"/>
          <w:sz w:val="28"/>
          <w:szCs w:val="28"/>
          <w:lang w:eastAsia="ru-RU"/>
        </w:rPr>
        <w:t>где</w:t>
      </w:r>
      <w:r w:rsidR="00674F0B" w:rsidRPr="00D63940">
        <w:rPr>
          <w:rFonts w:eastAsia="Times New Roman" w:cstheme="minorHAnsi"/>
          <w:color w:val="000000"/>
          <w:sz w:val="28"/>
          <w:szCs w:val="28"/>
          <w:lang w:eastAsia="ru-RU"/>
        </w:rPr>
        <w:t xml:space="preserve"> </w:t>
      </w:r>
      <m:oMath>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m</m:t>
            </m:r>
          </m:sub>
        </m:sSub>
        <m:r>
          <m:rPr>
            <m:sty m:val="b"/>
          </m:rPr>
          <w:rPr>
            <w:rFonts w:ascii="Cambria Math" w:eastAsia="Times New Roman" w:hAnsi="Cambria Math" w:cstheme="minorHAnsi"/>
            <w:color w:val="000000"/>
            <w:sz w:val="28"/>
            <w:szCs w:val="28"/>
            <w:lang w:eastAsia="ru-RU"/>
          </w:rPr>
          <m:t>∈S</m:t>
        </m:r>
      </m:oMath>
      <w:r w:rsidR="00732B89" w:rsidRPr="00D63940">
        <w:rPr>
          <w:rFonts w:eastAsia="Times New Roman" w:cstheme="minorHAnsi"/>
          <w:color w:val="000000"/>
          <w:sz w:val="28"/>
          <w:szCs w:val="28"/>
          <w:lang w:eastAsia="ru-RU"/>
        </w:rPr>
        <w:t xml:space="preserve">,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t</m:t>
            </m:r>
          </m:e>
          <m:sub>
            <m:r>
              <w:rPr>
                <w:rFonts w:ascii="Cambria Math" w:eastAsia="Times New Roman" w:hAnsi="Cambria Math" w:cstheme="minorHAnsi"/>
                <w:color w:val="000000"/>
                <w:sz w:val="28"/>
                <w:szCs w:val="28"/>
                <w:lang w:eastAsia="ru-RU"/>
              </w:rPr>
              <m:t>i</m:t>
            </m:r>
          </m:sub>
        </m:sSub>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T</m:t>
            </m:r>
          </m:e>
          <m:sub>
            <m:r>
              <w:rPr>
                <w:rFonts w:ascii="Cambria Math" w:eastAsia="Times New Roman" w:hAnsi="Cambria Math" w:cstheme="minorHAnsi"/>
                <w:color w:val="000000"/>
                <w:sz w:val="28"/>
                <w:szCs w:val="28"/>
                <w:lang w:eastAsia="ru-RU"/>
              </w:rPr>
              <m:t>i</m:t>
            </m:r>
          </m:sub>
        </m:sSub>
      </m:oMath>
      <w:r w:rsidR="00732B89" w:rsidRPr="00D63940">
        <w:rPr>
          <w:rFonts w:eastAsia="Times New Roman" w:cstheme="minorHAnsi"/>
          <w:color w:val="000000"/>
          <w:sz w:val="28"/>
          <w:szCs w:val="28"/>
          <w:lang w:eastAsia="ru-RU"/>
        </w:rPr>
        <w:t xml:space="preserve"> – множество доступных меток для отношения данного типа</w:t>
      </w:r>
      <w:r w:rsidR="00D30305" w:rsidRPr="00D63940">
        <w:rPr>
          <w:rFonts w:eastAsia="Times New Roman" w:cstheme="minorHAnsi"/>
          <w:color w:val="000000"/>
          <w:sz w:val="28"/>
          <w:szCs w:val="28"/>
          <w:lang w:eastAsia="ru-RU"/>
        </w:rPr>
        <w:t xml:space="preserve">. Схема </w:t>
      </w:r>
      <w:r w:rsidR="00D30305" w:rsidRPr="00D63940">
        <w:rPr>
          <w:rFonts w:eastAsia="Times New Roman" w:cstheme="minorHAnsi"/>
          <w:b/>
          <w:color w:val="000000"/>
          <w:sz w:val="28"/>
          <w:szCs w:val="28"/>
          <w:lang w:val="en-US" w:eastAsia="ru-RU"/>
        </w:rPr>
        <w:t>s</w:t>
      </w:r>
      <w:r w:rsidR="00D30305" w:rsidRPr="00D63940">
        <w:rPr>
          <w:rFonts w:eastAsia="Times New Roman" w:cstheme="minorHAnsi"/>
          <w:b/>
          <w:color w:val="000000"/>
          <w:sz w:val="28"/>
          <w:szCs w:val="28"/>
          <w:vertAlign w:val="subscript"/>
          <w:lang w:eastAsia="ru-RU"/>
        </w:rPr>
        <w:t>1</w:t>
      </w:r>
      <w:r w:rsidR="00D30305" w:rsidRPr="00D63940">
        <w:rPr>
          <w:rFonts w:eastAsia="Times New Roman" w:cstheme="minorHAnsi"/>
          <w:color w:val="000000"/>
          <w:sz w:val="28"/>
          <w:szCs w:val="28"/>
          <w:lang w:eastAsia="ru-RU"/>
        </w:rPr>
        <w:t xml:space="preserve"> называется схемой-источником взаимодействия, схемы </w:t>
      </w:r>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m</m:t>
            </m:r>
          </m:sub>
        </m:sSub>
      </m:oMath>
      <w:r w:rsidR="00D30305" w:rsidRPr="00D63940">
        <w:rPr>
          <w:rFonts w:eastAsia="Times New Roman" w:cstheme="minorHAnsi"/>
          <w:color w:val="000000"/>
          <w:sz w:val="28"/>
          <w:szCs w:val="28"/>
          <w:lang w:eastAsia="ru-RU"/>
        </w:rPr>
        <w:t xml:space="preserve"> – целями</w:t>
      </w:r>
      <w:r w:rsidR="00D30305" w:rsidRPr="00D63940">
        <w:rPr>
          <w:rFonts w:eastAsia="Times New Roman" w:cstheme="minorHAnsi"/>
          <w:b/>
          <w:color w:val="000000"/>
          <w:sz w:val="28"/>
          <w:szCs w:val="28"/>
          <w:lang w:eastAsia="ru-RU"/>
        </w:rPr>
        <w:t>.</w:t>
      </w:r>
    </w:p>
    <w:p w:rsidR="000E5B48" w:rsidRPr="00D63940" w:rsidRDefault="000E5B48"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Множество всех отношений обозначается </w:t>
      </w:r>
      <w:r w:rsidRPr="00D63940">
        <w:rPr>
          <w:rFonts w:eastAsia="Times New Roman" w:cstheme="minorHAnsi"/>
          <w:b/>
          <w:color w:val="000000"/>
          <w:sz w:val="28"/>
          <w:szCs w:val="28"/>
          <w:lang w:val="en-US" w:eastAsia="ru-RU"/>
        </w:rPr>
        <w:t>R</w:t>
      </w:r>
      <w:r w:rsidRPr="00D63940">
        <w:rPr>
          <w:rFonts w:eastAsia="Times New Roman" w:cstheme="minorHAnsi"/>
          <w:color w:val="000000"/>
          <w:sz w:val="28"/>
          <w:szCs w:val="28"/>
          <w:lang w:eastAsia="ru-RU"/>
        </w:rPr>
        <w:t>.</w:t>
      </w:r>
    </w:p>
    <w:p w:rsidR="00A25521" w:rsidRPr="00D63940" w:rsidRDefault="00CC76DF"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Разделяют </w:t>
      </w:r>
      <w:r w:rsidR="00A25521" w:rsidRPr="00D63940">
        <w:rPr>
          <w:rFonts w:eastAsia="Times New Roman" w:cstheme="minorHAnsi"/>
          <w:color w:val="000000"/>
          <w:sz w:val="28"/>
          <w:szCs w:val="28"/>
          <w:lang w:eastAsia="ru-RU"/>
        </w:rPr>
        <w:t xml:space="preserve">три </w:t>
      </w:r>
      <w:r w:rsidR="000E5B48" w:rsidRPr="00D63940">
        <w:rPr>
          <w:rFonts w:eastAsia="Times New Roman" w:cstheme="minorHAnsi"/>
          <w:color w:val="000000"/>
          <w:sz w:val="28"/>
          <w:szCs w:val="28"/>
          <w:lang w:eastAsia="ru-RU"/>
        </w:rPr>
        <w:t>тип</w:t>
      </w:r>
      <w:r w:rsidR="00A25521" w:rsidRPr="00D63940">
        <w:rPr>
          <w:rFonts w:eastAsia="Times New Roman" w:cstheme="minorHAnsi"/>
          <w:color w:val="000000"/>
          <w:sz w:val="28"/>
          <w:szCs w:val="28"/>
          <w:lang w:eastAsia="ru-RU"/>
        </w:rPr>
        <w:t>а</w:t>
      </w:r>
      <w:r w:rsidRPr="00D63940">
        <w:rPr>
          <w:rFonts w:eastAsia="Times New Roman" w:cstheme="minorHAnsi"/>
          <w:color w:val="000000"/>
          <w:sz w:val="28"/>
          <w:szCs w:val="28"/>
          <w:lang w:eastAsia="ru-RU"/>
        </w:rPr>
        <w:t xml:space="preserve"> отношений</w:t>
      </w:r>
      <w:r w:rsidR="00B318AF" w:rsidRPr="00D63940">
        <w:rPr>
          <w:rFonts w:eastAsia="Times New Roman" w:cstheme="minorHAnsi"/>
          <w:color w:val="000000"/>
          <w:sz w:val="28"/>
          <w:szCs w:val="28"/>
          <w:lang w:eastAsia="ru-RU"/>
        </w:rPr>
        <w:t xml:space="preserve"> по логике взаимодействия между схемами в отношении</w:t>
      </w:r>
      <w:r w:rsidR="00A25521" w:rsidRPr="00D63940">
        <w:rPr>
          <w:rFonts w:eastAsia="Times New Roman" w:cstheme="minorHAnsi"/>
          <w:color w:val="000000"/>
          <w:sz w:val="28"/>
          <w:szCs w:val="28"/>
          <w:lang w:eastAsia="ru-RU"/>
        </w:rPr>
        <w:t>.</w:t>
      </w:r>
    </w:p>
    <w:p w:rsidR="00A25521" w:rsidRPr="00D63940" w:rsidRDefault="00A25521"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b/>
          <w:color w:val="000000"/>
          <w:sz w:val="28"/>
          <w:szCs w:val="28"/>
          <w:lang w:eastAsia="ru-RU"/>
        </w:rPr>
        <w:t>Опр.</w:t>
      </w:r>
      <w:r w:rsidRPr="00D63940">
        <w:rPr>
          <w:rFonts w:eastAsia="Times New Roman" w:cstheme="minorHAnsi"/>
          <w:color w:val="000000"/>
          <w:sz w:val="28"/>
          <w:szCs w:val="28"/>
          <w:lang w:eastAsia="ru-RU"/>
        </w:rPr>
        <w:t xml:space="preserve"> </w:t>
      </w:r>
      <w:r w:rsidR="00B318AF" w:rsidRPr="00D63940">
        <w:rPr>
          <w:rFonts w:eastAsia="Times New Roman" w:cstheme="minorHAnsi"/>
          <w:color w:val="000000"/>
          <w:sz w:val="28"/>
          <w:szCs w:val="28"/>
          <w:lang w:eastAsia="ru-RU"/>
        </w:rPr>
        <w:t xml:space="preserve">Отношение </w:t>
      </w:r>
      <w:r w:rsidR="00B318AF" w:rsidRPr="00D63940">
        <w:rPr>
          <w:rFonts w:eastAsia="Times New Roman" w:cstheme="minorHAnsi"/>
          <w:i/>
          <w:color w:val="000000"/>
          <w:sz w:val="28"/>
          <w:szCs w:val="28"/>
          <w:lang w:val="en-US" w:eastAsia="ru-RU"/>
        </w:rPr>
        <w:t>p</w:t>
      </w:r>
      <w:r w:rsidR="00B318AF" w:rsidRPr="00D63940">
        <w:rPr>
          <w:rFonts w:eastAsia="Times New Roman" w:cstheme="minorHAnsi"/>
          <w:color w:val="000000"/>
          <w:sz w:val="28"/>
          <w:szCs w:val="28"/>
          <w:lang w:eastAsia="ru-RU"/>
        </w:rPr>
        <w:t>-типа</w:t>
      </w:r>
      <w:proofErr w:type="gramStart"/>
      <w:r w:rsidR="00B318AF" w:rsidRPr="00D63940">
        <w:rPr>
          <w:rFonts w:eastAsia="Times New Roman" w:cstheme="minorHAnsi"/>
          <w:color w:val="000000"/>
          <w:sz w:val="28"/>
          <w:szCs w:val="28"/>
          <w:lang w:eastAsia="ru-RU"/>
        </w:rPr>
        <w:t xml:space="preserve"> </w:t>
      </w:r>
      <m:oMath>
        <m:r>
          <m:rPr>
            <m:sty m:val="b"/>
          </m:rPr>
          <w:rPr>
            <w:rFonts w:ascii="Cambria Math" w:eastAsia="Times New Roman" w:hAnsi="Cambria Math" w:cstheme="minorHAnsi"/>
            <w:color w:val="000000"/>
            <w:sz w:val="28"/>
            <w:szCs w:val="28"/>
            <w:lang w:eastAsia="ru-RU"/>
          </w:rPr>
          <m:t>r=</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p</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2</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t</m:t>
            </m:r>
          </m:e>
          <m:sub>
            <m:r>
              <w:rPr>
                <w:rFonts w:ascii="Cambria Math" w:eastAsia="Times New Roman" w:hAnsi="Cambria Math" w:cstheme="minorHAnsi"/>
                <w:color w:val="000000"/>
                <w:sz w:val="28"/>
                <w:szCs w:val="28"/>
                <w:lang w:eastAsia="ru-RU"/>
              </w:rPr>
              <m:t>p</m:t>
            </m:r>
          </m:sub>
        </m:sSub>
        <m:r>
          <m:rPr>
            <m:sty m:val="b"/>
          </m:rPr>
          <w:rPr>
            <w:rFonts w:ascii="Cambria Math" w:eastAsia="Times New Roman" w:hAnsi="Cambria Math" w:cstheme="minorHAnsi"/>
            <w:color w:val="000000"/>
            <w:sz w:val="28"/>
            <w:szCs w:val="28"/>
            <w:lang w:eastAsia="ru-RU"/>
          </w:rPr>
          <m:t>)</m:t>
        </m:r>
      </m:oMath>
      <w:r w:rsidR="00E90CEC" w:rsidRPr="00D63940">
        <w:rPr>
          <w:rFonts w:eastAsia="Times New Roman" w:cstheme="minorHAnsi"/>
          <w:color w:val="000000"/>
          <w:sz w:val="28"/>
          <w:szCs w:val="28"/>
          <w:lang w:eastAsia="ru-RU"/>
        </w:rPr>
        <w:t xml:space="preserve"> </w:t>
      </w:r>
      <w:r w:rsidR="00B318AF" w:rsidRPr="00D63940">
        <w:rPr>
          <w:rFonts w:eastAsia="Times New Roman" w:cstheme="minorHAnsi"/>
          <w:color w:val="000000"/>
          <w:sz w:val="28"/>
          <w:szCs w:val="28"/>
          <w:lang w:eastAsia="ru-RU"/>
        </w:rPr>
        <w:t xml:space="preserve">– </w:t>
      </w:r>
      <w:proofErr w:type="gramEnd"/>
      <w:r w:rsidR="00B318AF" w:rsidRPr="00D63940">
        <w:rPr>
          <w:rFonts w:eastAsia="Times New Roman" w:cstheme="minorHAnsi"/>
          <w:color w:val="000000"/>
          <w:sz w:val="28"/>
          <w:szCs w:val="28"/>
          <w:lang w:eastAsia="ru-RU"/>
        </w:rPr>
        <w:t>это отношение существования пути</w:t>
      </w:r>
      <w:r w:rsidR="00741A5A" w:rsidRPr="00D63940">
        <w:rPr>
          <w:rFonts w:eastAsia="Times New Roman" w:cstheme="minorHAnsi"/>
          <w:color w:val="000000"/>
          <w:sz w:val="28"/>
          <w:szCs w:val="28"/>
          <w:lang w:eastAsia="ru-RU"/>
        </w:rPr>
        <w:t xml:space="preserve"> некоторого вида</w:t>
      </w:r>
      <w:r w:rsidR="00B318AF" w:rsidRPr="00D63940">
        <w:rPr>
          <w:rFonts w:eastAsia="Times New Roman" w:cstheme="minorHAnsi"/>
          <w:color w:val="000000"/>
          <w:sz w:val="28"/>
          <w:szCs w:val="28"/>
          <w:lang w:eastAsia="ru-RU"/>
        </w:rPr>
        <w:t xml:space="preserve"> между схемами </w:t>
      </w:r>
      <w:r w:rsidR="00B318AF" w:rsidRPr="00D63940">
        <w:rPr>
          <w:rFonts w:eastAsia="Times New Roman" w:cstheme="minorHAnsi"/>
          <w:b/>
          <w:color w:val="000000"/>
          <w:sz w:val="28"/>
          <w:szCs w:val="28"/>
          <w:lang w:val="en-US" w:eastAsia="ru-RU"/>
        </w:rPr>
        <w:t>s</w:t>
      </w:r>
      <w:r w:rsidR="00B318AF" w:rsidRPr="00D63940">
        <w:rPr>
          <w:rFonts w:eastAsia="Times New Roman" w:cstheme="minorHAnsi"/>
          <w:b/>
          <w:color w:val="000000"/>
          <w:sz w:val="28"/>
          <w:szCs w:val="28"/>
          <w:vertAlign w:val="subscript"/>
          <w:lang w:eastAsia="ru-RU"/>
        </w:rPr>
        <w:t>1</w:t>
      </w:r>
      <w:r w:rsidR="00B318AF" w:rsidRPr="00D63940">
        <w:rPr>
          <w:rFonts w:eastAsia="Times New Roman" w:cstheme="minorHAnsi"/>
          <w:color w:val="000000"/>
          <w:sz w:val="28"/>
          <w:szCs w:val="28"/>
          <w:lang w:eastAsia="ru-RU"/>
        </w:rPr>
        <w:t xml:space="preserve"> и </w:t>
      </w:r>
      <w:r w:rsidR="00B318AF" w:rsidRPr="00D63940">
        <w:rPr>
          <w:rFonts w:eastAsia="Times New Roman" w:cstheme="minorHAnsi"/>
          <w:b/>
          <w:color w:val="000000"/>
          <w:sz w:val="28"/>
          <w:szCs w:val="28"/>
          <w:lang w:val="en-US" w:eastAsia="ru-RU"/>
        </w:rPr>
        <w:t>s</w:t>
      </w:r>
      <w:r w:rsidR="00B318AF" w:rsidRPr="00D63940">
        <w:rPr>
          <w:rFonts w:eastAsia="Times New Roman" w:cstheme="minorHAnsi"/>
          <w:b/>
          <w:color w:val="000000"/>
          <w:sz w:val="28"/>
          <w:szCs w:val="28"/>
          <w:vertAlign w:val="subscript"/>
          <w:lang w:eastAsia="ru-RU"/>
        </w:rPr>
        <w:t>2</w:t>
      </w:r>
      <w:r w:rsidR="00741A5A" w:rsidRPr="00D63940">
        <w:rPr>
          <w:rFonts w:eastAsia="Times New Roman" w:cstheme="minorHAnsi"/>
          <w:color w:val="000000"/>
          <w:sz w:val="28"/>
          <w:szCs w:val="28"/>
          <w:lang w:eastAsia="ru-RU"/>
        </w:rPr>
        <w:t>.</w:t>
      </w:r>
      <w:r w:rsidR="00660FDE" w:rsidRPr="00D63940">
        <w:rPr>
          <w:rFonts w:eastAsia="Times New Roman" w:cstheme="minorHAnsi"/>
          <w:color w:val="000000"/>
          <w:sz w:val="28"/>
          <w:szCs w:val="28"/>
          <w:lang w:eastAsia="ru-RU"/>
        </w:rPr>
        <w:t xml:space="preserve"> Множество меток </w:t>
      </w:r>
      <w:proofErr w:type="spellStart"/>
      <w:r w:rsidR="00660FDE" w:rsidRPr="00D63940">
        <w:rPr>
          <w:rFonts w:eastAsia="Times New Roman" w:cstheme="minorHAnsi"/>
          <w:color w:val="000000"/>
          <w:sz w:val="28"/>
          <w:szCs w:val="28"/>
          <w:lang w:val="en-US" w:eastAsia="ru-RU"/>
        </w:rPr>
        <w:t>T</w:t>
      </w:r>
      <w:r w:rsidR="00660FDE" w:rsidRPr="00D63940">
        <w:rPr>
          <w:rFonts w:eastAsia="Times New Roman" w:cstheme="minorHAnsi"/>
          <w:color w:val="000000"/>
          <w:sz w:val="28"/>
          <w:szCs w:val="28"/>
          <w:vertAlign w:val="subscript"/>
          <w:lang w:val="en-US" w:eastAsia="ru-RU"/>
        </w:rPr>
        <w:t>p</w:t>
      </w:r>
      <w:proofErr w:type="spellEnd"/>
      <w:r w:rsidR="00660FDE" w:rsidRPr="00D63940">
        <w:rPr>
          <w:rFonts w:eastAsia="Times New Roman" w:cstheme="minorHAnsi"/>
          <w:color w:val="000000"/>
          <w:sz w:val="28"/>
          <w:szCs w:val="28"/>
          <w:lang w:eastAsia="ru-RU"/>
        </w:rPr>
        <w:t xml:space="preserve"> </w:t>
      </w:r>
      <w:r w:rsidR="000D0528" w:rsidRPr="00D63940">
        <w:rPr>
          <w:rFonts w:eastAsia="Times New Roman" w:cstheme="minorHAnsi"/>
          <w:color w:val="000000"/>
          <w:sz w:val="28"/>
          <w:szCs w:val="28"/>
          <w:lang w:eastAsia="ru-RU"/>
        </w:rPr>
        <w:lastRenderedPageBreak/>
        <w:t xml:space="preserve">формируется следующим образом: все </w:t>
      </w:r>
      <w:r w:rsidR="00660FDE" w:rsidRPr="00D63940">
        <w:rPr>
          <w:rFonts w:eastAsia="Times New Roman" w:cstheme="minorHAnsi"/>
          <w:color w:val="000000"/>
          <w:sz w:val="28"/>
          <w:szCs w:val="28"/>
          <w:lang w:eastAsia="ru-RU"/>
        </w:rPr>
        <w:t>возможны</w:t>
      </w:r>
      <w:r w:rsidR="000D0528" w:rsidRPr="00D63940">
        <w:rPr>
          <w:rFonts w:eastAsia="Times New Roman" w:cstheme="minorHAnsi"/>
          <w:color w:val="000000"/>
          <w:sz w:val="28"/>
          <w:szCs w:val="28"/>
          <w:lang w:eastAsia="ru-RU"/>
        </w:rPr>
        <w:t>е</w:t>
      </w:r>
      <w:r w:rsidR="00660FDE" w:rsidRPr="00D63940">
        <w:rPr>
          <w:rFonts w:eastAsia="Times New Roman" w:cstheme="minorHAnsi"/>
          <w:color w:val="000000"/>
          <w:sz w:val="28"/>
          <w:szCs w:val="28"/>
          <w:lang w:eastAsia="ru-RU"/>
        </w:rPr>
        <w:t xml:space="preserve"> способ</w:t>
      </w:r>
      <w:r w:rsidR="000D0528" w:rsidRPr="00D63940">
        <w:rPr>
          <w:rFonts w:eastAsia="Times New Roman" w:cstheme="minorHAnsi"/>
          <w:color w:val="000000"/>
          <w:sz w:val="28"/>
          <w:szCs w:val="28"/>
          <w:lang w:eastAsia="ru-RU"/>
        </w:rPr>
        <w:t>ы</w:t>
      </w:r>
      <w:r w:rsidR="00660FDE" w:rsidRPr="00D63940">
        <w:rPr>
          <w:rFonts w:eastAsia="Times New Roman" w:cstheme="minorHAnsi"/>
          <w:color w:val="000000"/>
          <w:sz w:val="28"/>
          <w:szCs w:val="28"/>
          <w:lang w:eastAsia="ru-RU"/>
        </w:rPr>
        <w:t xml:space="preserve"> перемещения</w:t>
      </w:r>
      <w:r w:rsidR="000D0528" w:rsidRPr="00D63940">
        <w:rPr>
          <w:rFonts w:eastAsia="Times New Roman" w:cstheme="minorHAnsi"/>
          <w:color w:val="000000"/>
          <w:sz w:val="28"/>
          <w:szCs w:val="28"/>
          <w:lang w:eastAsia="ru-RU"/>
        </w:rPr>
        <w:t xml:space="preserve"> (</w:t>
      </w:r>
      <w:r w:rsidR="00660FDE" w:rsidRPr="00D63940">
        <w:rPr>
          <w:rFonts w:eastAsia="Times New Roman" w:cstheme="minorHAnsi"/>
          <w:color w:val="000000"/>
          <w:sz w:val="28"/>
          <w:szCs w:val="28"/>
          <w:lang w:eastAsia="ru-RU"/>
        </w:rPr>
        <w:t>на</w:t>
      </w:r>
      <w:r w:rsidR="000D0528" w:rsidRPr="00D63940">
        <w:rPr>
          <w:rFonts w:eastAsia="Times New Roman" w:cstheme="minorHAnsi"/>
          <w:color w:val="000000"/>
          <w:sz w:val="28"/>
          <w:szCs w:val="28"/>
          <w:lang w:eastAsia="ru-RU"/>
        </w:rPr>
        <w:t xml:space="preserve">пример, «пешком», </w:t>
      </w:r>
      <w:r w:rsidR="00660FDE" w:rsidRPr="00D63940">
        <w:rPr>
          <w:rFonts w:eastAsia="Times New Roman" w:cstheme="minorHAnsi"/>
          <w:color w:val="000000"/>
          <w:sz w:val="28"/>
          <w:szCs w:val="28"/>
          <w:lang w:eastAsia="ru-RU"/>
        </w:rPr>
        <w:t>«вплавь»</w:t>
      </w:r>
      <w:r w:rsidR="000D0528" w:rsidRPr="00D63940">
        <w:rPr>
          <w:rFonts w:eastAsia="Times New Roman" w:cstheme="minorHAnsi"/>
          <w:color w:val="000000"/>
          <w:sz w:val="28"/>
          <w:szCs w:val="28"/>
          <w:lang w:eastAsia="ru-RU"/>
        </w:rPr>
        <w:t xml:space="preserve">) имеют либо истинное значение (означающее, что можно переместиться от одной схемы к другой таким типом перемещения), либо ложное (означающее, что невозможно </w:t>
      </w:r>
      <w:proofErr w:type="gramStart"/>
      <w:r w:rsidR="000D0528" w:rsidRPr="00D63940">
        <w:rPr>
          <w:rFonts w:eastAsia="Times New Roman" w:cstheme="minorHAnsi"/>
          <w:color w:val="000000"/>
          <w:sz w:val="28"/>
          <w:szCs w:val="28"/>
          <w:lang w:eastAsia="ru-RU"/>
        </w:rPr>
        <w:t>переместиться</w:t>
      </w:r>
      <w:proofErr w:type="gramEnd"/>
      <w:r w:rsidR="000D0528" w:rsidRPr="00D63940">
        <w:rPr>
          <w:rFonts w:eastAsia="Times New Roman" w:cstheme="minorHAnsi"/>
          <w:color w:val="000000"/>
          <w:sz w:val="28"/>
          <w:szCs w:val="28"/>
          <w:lang w:eastAsia="ru-RU"/>
        </w:rPr>
        <w:t xml:space="preserve"> таким образом от одной схемы к другой), а также могу являться либо отношением к объекту, либо к точке перехода (об этих двух </w:t>
      </w:r>
      <w:r w:rsidR="00531EF8" w:rsidRPr="00D63940">
        <w:rPr>
          <w:rFonts w:eastAsia="Times New Roman" w:cstheme="minorHAnsi"/>
          <w:color w:val="000000"/>
          <w:sz w:val="28"/>
          <w:szCs w:val="28"/>
          <w:lang w:eastAsia="ru-RU"/>
        </w:rPr>
        <w:t xml:space="preserve">случаях </w:t>
      </w:r>
      <w:r w:rsidR="000D0528" w:rsidRPr="00D63940">
        <w:rPr>
          <w:rFonts w:eastAsia="Times New Roman" w:cstheme="minorHAnsi"/>
          <w:color w:val="000000"/>
          <w:sz w:val="28"/>
          <w:szCs w:val="28"/>
          <w:lang w:eastAsia="ru-RU"/>
        </w:rPr>
        <w:t>будет сказано ниже)</w:t>
      </w:r>
      <w:r w:rsidR="00531EF8" w:rsidRPr="00D63940">
        <w:rPr>
          <w:rFonts w:eastAsia="Times New Roman" w:cstheme="minorHAnsi"/>
          <w:color w:val="000000"/>
          <w:sz w:val="28"/>
          <w:szCs w:val="28"/>
          <w:lang w:eastAsia="ru-RU"/>
        </w:rPr>
        <w:t>. Мощность множества возможных способов перемещения, таким образом, увеличивается в четыре раза по сравнению с множеством возможных типов перемещений, задаваемых исходно программистом.</w:t>
      </w:r>
      <w:r w:rsidR="00660FDE" w:rsidRPr="00D63940">
        <w:rPr>
          <w:rFonts w:eastAsia="Times New Roman" w:cstheme="minorHAnsi"/>
          <w:color w:val="000000"/>
          <w:sz w:val="28"/>
          <w:szCs w:val="28"/>
          <w:lang w:eastAsia="ru-RU"/>
        </w:rPr>
        <w:t xml:space="preserve"> </w:t>
      </w:r>
      <w:proofErr w:type="gramStart"/>
      <w:r w:rsidR="00531EF8" w:rsidRPr="00D63940">
        <w:rPr>
          <w:rFonts w:eastAsia="Times New Roman" w:cstheme="minorHAnsi"/>
          <w:color w:val="000000"/>
          <w:sz w:val="28"/>
          <w:szCs w:val="28"/>
          <w:lang w:eastAsia="ru-RU"/>
        </w:rPr>
        <w:t>В</w:t>
      </w:r>
      <w:proofErr w:type="gramEnd"/>
      <w:r w:rsidR="00531EF8" w:rsidRPr="00D63940">
        <w:rPr>
          <w:rFonts w:eastAsia="Times New Roman" w:cstheme="minorHAnsi"/>
          <w:color w:val="000000"/>
          <w:sz w:val="28"/>
          <w:szCs w:val="28"/>
          <w:lang w:eastAsia="ru-RU"/>
        </w:rPr>
        <w:t xml:space="preserve"> множество исходных способов перемещений </w:t>
      </w:r>
      <w:r w:rsidR="00660FDE" w:rsidRPr="00D63940">
        <w:rPr>
          <w:rFonts w:eastAsia="Times New Roman" w:cstheme="minorHAnsi"/>
          <w:color w:val="000000"/>
          <w:sz w:val="28"/>
          <w:szCs w:val="28"/>
          <w:lang w:eastAsia="ru-RU"/>
        </w:rPr>
        <w:t xml:space="preserve">возможно </w:t>
      </w:r>
      <w:r w:rsidR="00531EF8" w:rsidRPr="00D63940">
        <w:rPr>
          <w:rFonts w:eastAsia="Times New Roman" w:cstheme="minorHAnsi"/>
          <w:color w:val="000000"/>
          <w:sz w:val="28"/>
          <w:szCs w:val="28"/>
          <w:lang w:eastAsia="ru-RU"/>
        </w:rPr>
        <w:t xml:space="preserve">также добавлять </w:t>
      </w:r>
      <w:r w:rsidR="00660FDE" w:rsidRPr="00D63940">
        <w:rPr>
          <w:rFonts w:eastAsia="Times New Roman" w:cstheme="minorHAnsi"/>
          <w:color w:val="000000"/>
          <w:sz w:val="28"/>
          <w:szCs w:val="28"/>
          <w:lang w:eastAsia="ru-RU"/>
        </w:rPr>
        <w:t>метки вида «далеко идти пешком» или «близко идти пешком», которые показывают одинаковые способы перемещения, но имеют разное логическое значение.</w:t>
      </w:r>
    </w:p>
    <w:p w:rsidR="00A25521" w:rsidRPr="00D63940" w:rsidRDefault="00A25521"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b/>
          <w:color w:val="000000"/>
          <w:sz w:val="28"/>
          <w:szCs w:val="28"/>
          <w:lang w:eastAsia="ru-RU"/>
        </w:rPr>
        <w:t>Опр.</w:t>
      </w:r>
      <w:r w:rsidRPr="00D63940">
        <w:rPr>
          <w:rFonts w:eastAsia="Times New Roman" w:cstheme="minorHAnsi"/>
          <w:color w:val="000000"/>
          <w:sz w:val="28"/>
          <w:szCs w:val="28"/>
          <w:lang w:eastAsia="ru-RU"/>
        </w:rPr>
        <w:t xml:space="preserve"> </w:t>
      </w:r>
      <w:r w:rsidR="00CC76DF" w:rsidRPr="00D63940">
        <w:rPr>
          <w:rFonts w:eastAsia="Times New Roman" w:cstheme="minorHAnsi"/>
          <w:color w:val="000000"/>
          <w:sz w:val="28"/>
          <w:szCs w:val="28"/>
          <w:lang w:eastAsia="ru-RU"/>
        </w:rPr>
        <w:t xml:space="preserve">Отношение </w:t>
      </w:r>
      <w:r w:rsidR="00CC76DF" w:rsidRPr="00D63940">
        <w:rPr>
          <w:rFonts w:eastAsia="Times New Roman" w:cstheme="minorHAnsi"/>
          <w:i/>
          <w:color w:val="000000"/>
          <w:sz w:val="28"/>
          <w:szCs w:val="28"/>
          <w:lang w:val="en-US" w:eastAsia="ru-RU"/>
        </w:rPr>
        <w:t>a</w:t>
      </w:r>
      <w:r w:rsidR="00CC76DF" w:rsidRPr="00D63940">
        <w:rPr>
          <w:rFonts w:eastAsia="Times New Roman" w:cstheme="minorHAnsi"/>
          <w:color w:val="000000"/>
          <w:sz w:val="28"/>
          <w:szCs w:val="28"/>
          <w:lang w:eastAsia="ru-RU"/>
        </w:rPr>
        <w:t>-типа</w:t>
      </w:r>
      <w:proofErr w:type="gramStart"/>
      <w:r w:rsidR="00CC76DF" w:rsidRPr="00D63940">
        <w:rPr>
          <w:rFonts w:eastAsia="Times New Roman" w:cstheme="minorHAnsi"/>
          <w:color w:val="000000"/>
          <w:sz w:val="28"/>
          <w:szCs w:val="28"/>
          <w:lang w:eastAsia="ru-RU"/>
        </w:rPr>
        <w:t xml:space="preserve"> </w:t>
      </w:r>
      <m:oMath>
        <m:r>
          <m:rPr>
            <m:sty m:val="b"/>
          </m:rPr>
          <w:rPr>
            <w:rFonts w:ascii="Cambria Math" w:eastAsia="Times New Roman" w:hAnsi="Cambria Math" w:cstheme="minorHAnsi"/>
            <w:color w:val="000000"/>
            <w:sz w:val="28"/>
            <w:szCs w:val="28"/>
            <w:lang w:eastAsia="ru-RU"/>
          </w:rPr>
          <m:t>r=</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a</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n</m:t>
            </m:r>
          </m:sub>
        </m:sSub>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t</m:t>
            </m:r>
          </m:e>
          <m:sub>
            <m:r>
              <w:rPr>
                <w:rFonts w:ascii="Cambria Math" w:eastAsia="Times New Roman" w:hAnsi="Cambria Math" w:cstheme="minorHAnsi"/>
                <w:color w:val="000000"/>
                <w:sz w:val="28"/>
                <w:szCs w:val="28"/>
                <w:lang w:eastAsia="ru-RU"/>
              </w:rPr>
              <m:t>a</m:t>
            </m:r>
          </m:sub>
        </m:sSub>
        <m:r>
          <w:rPr>
            <w:rFonts w:ascii="Cambria Math" w:eastAsia="Times New Roman" w:hAnsi="Cambria Math" w:cstheme="minorHAnsi"/>
            <w:color w:val="000000"/>
            <w:sz w:val="28"/>
            <w:szCs w:val="28"/>
            <w:lang w:eastAsia="ru-RU"/>
          </w:rPr>
          <m:t>)</m:t>
        </m:r>
      </m:oMath>
      <w:r w:rsidR="0001743E" w:rsidRPr="00D63940">
        <w:rPr>
          <w:rFonts w:eastAsia="Times New Roman" w:cstheme="minorHAnsi"/>
          <w:b/>
          <w:color w:val="000000"/>
          <w:sz w:val="28"/>
          <w:szCs w:val="28"/>
          <w:lang w:eastAsia="ru-RU"/>
        </w:rPr>
        <w:t xml:space="preserve"> </w:t>
      </w:r>
      <w:r w:rsidR="005B200B" w:rsidRPr="00D63940">
        <w:rPr>
          <w:rFonts w:eastAsia="Times New Roman" w:cstheme="minorHAnsi"/>
          <w:color w:val="000000"/>
          <w:sz w:val="28"/>
          <w:szCs w:val="28"/>
          <w:lang w:eastAsia="ru-RU"/>
        </w:rPr>
        <w:t xml:space="preserve">– </w:t>
      </w:r>
      <w:proofErr w:type="gramEnd"/>
      <w:r w:rsidR="005B200B" w:rsidRPr="00D63940">
        <w:rPr>
          <w:rFonts w:eastAsia="Times New Roman" w:cstheme="minorHAnsi"/>
          <w:color w:val="000000"/>
          <w:sz w:val="28"/>
          <w:szCs w:val="28"/>
          <w:lang w:eastAsia="ru-RU"/>
        </w:rPr>
        <w:t xml:space="preserve">это отношение действия для двух схем, </w:t>
      </w:r>
      <w:r w:rsidR="00CC76DF" w:rsidRPr="00D63940">
        <w:rPr>
          <w:rFonts w:eastAsia="Times New Roman" w:cstheme="minorHAnsi"/>
          <w:color w:val="000000"/>
          <w:sz w:val="28"/>
          <w:szCs w:val="28"/>
          <w:lang w:eastAsia="ru-RU"/>
        </w:rPr>
        <w:t xml:space="preserve">означающее, что </w:t>
      </w:r>
      <w:r w:rsidR="00CC76DF" w:rsidRPr="00D63940">
        <w:rPr>
          <w:rFonts w:eastAsia="Times New Roman" w:cstheme="minorHAnsi"/>
          <w:b/>
          <w:color w:val="000000"/>
          <w:sz w:val="28"/>
          <w:szCs w:val="28"/>
          <w:lang w:val="en-US" w:eastAsia="ru-RU"/>
        </w:rPr>
        <w:t>s</w:t>
      </w:r>
      <w:r w:rsidR="00CC76DF" w:rsidRPr="00D63940">
        <w:rPr>
          <w:rFonts w:eastAsia="Times New Roman" w:cstheme="minorHAnsi"/>
          <w:b/>
          <w:color w:val="000000"/>
          <w:sz w:val="28"/>
          <w:szCs w:val="28"/>
          <w:vertAlign w:val="subscript"/>
          <w:lang w:eastAsia="ru-RU"/>
        </w:rPr>
        <w:t>1</w:t>
      </w:r>
      <w:r w:rsidR="00CC76DF" w:rsidRPr="00D63940">
        <w:rPr>
          <w:rFonts w:eastAsia="Times New Roman" w:cstheme="minorHAnsi"/>
          <w:color w:val="000000"/>
          <w:sz w:val="28"/>
          <w:szCs w:val="28"/>
          <w:lang w:eastAsia="ru-RU"/>
        </w:rPr>
        <w:t xml:space="preserve"> может совершить указанное действие по отношению к </w:t>
      </w:r>
      <w:r w:rsidR="00CC76DF" w:rsidRPr="00D63940">
        <w:rPr>
          <w:rFonts w:eastAsia="Times New Roman" w:cstheme="minorHAnsi"/>
          <w:b/>
          <w:color w:val="000000"/>
          <w:sz w:val="28"/>
          <w:szCs w:val="28"/>
          <w:lang w:val="en-US" w:eastAsia="ru-RU"/>
        </w:rPr>
        <w:t>s</w:t>
      </w:r>
      <w:r w:rsidR="00CC76DF" w:rsidRPr="00D63940">
        <w:rPr>
          <w:rFonts w:eastAsia="Times New Roman" w:cstheme="minorHAnsi"/>
          <w:b/>
          <w:color w:val="000000"/>
          <w:sz w:val="28"/>
          <w:szCs w:val="28"/>
          <w:vertAlign w:val="subscript"/>
          <w:lang w:eastAsia="ru-RU"/>
        </w:rPr>
        <w:t xml:space="preserve">2 </w:t>
      </w:r>
      <w:r w:rsidR="00CC76DF" w:rsidRPr="00D63940">
        <w:rPr>
          <w:rFonts w:eastAsia="Times New Roman" w:cstheme="minorHAnsi"/>
          <w:color w:val="000000"/>
          <w:sz w:val="28"/>
          <w:szCs w:val="28"/>
          <w:lang w:eastAsia="ru-RU"/>
        </w:rPr>
        <w:t>и</w:t>
      </w:r>
      <w:r w:rsidR="000E5B48" w:rsidRPr="00D63940">
        <w:rPr>
          <w:rFonts w:eastAsia="Times New Roman" w:cstheme="minorHAnsi"/>
          <w:color w:val="000000"/>
          <w:sz w:val="28"/>
          <w:szCs w:val="28"/>
          <w:lang w:eastAsia="ru-RU"/>
        </w:rPr>
        <w:t xml:space="preserve"> получить какой-либо результат.</w:t>
      </w:r>
      <w:r w:rsidR="00DD6B39" w:rsidRPr="00D63940">
        <w:rPr>
          <w:rFonts w:eastAsia="Times New Roman" w:cstheme="minorHAnsi"/>
          <w:color w:val="000000"/>
          <w:sz w:val="28"/>
          <w:szCs w:val="28"/>
          <w:lang w:eastAsia="ru-RU"/>
        </w:rPr>
        <w:t xml:space="preserve"> Множество меток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T</m:t>
            </m:r>
          </m:e>
          <m:sub>
            <m:r>
              <w:rPr>
                <w:rFonts w:ascii="Cambria Math" w:eastAsia="Times New Roman" w:hAnsi="Cambria Math" w:cstheme="minorHAnsi"/>
                <w:color w:val="000000"/>
                <w:sz w:val="28"/>
                <w:szCs w:val="28"/>
                <w:lang w:eastAsia="ru-RU"/>
              </w:rPr>
              <m:t>a</m:t>
            </m:r>
          </m:sub>
        </m:sSub>
      </m:oMath>
      <w:r w:rsidR="00DD6B39" w:rsidRPr="00D63940">
        <w:rPr>
          <w:rFonts w:eastAsia="Times New Roman" w:cstheme="minorHAnsi"/>
          <w:color w:val="000000"/>
          <w:sz w:val="28"/>
          <w:szCs w:val="28"/>
          <w:lang w:eastAsia="ru-RU"/>
        </w:rPr>
        <w:t xml:space="preserve"> содержит все возможные действия</w:t>
      </w:r>
      <w:r w:rsidR="000B7F5C" w:rsidRPr="00D63940">
        <w:rPr>
          <w:rFonts w:eastAsia="Times New Roman" w:cstheme="minorHAnsi"/>
          <w:color w:val="000000"/>
          <w:sz w:val="28"/>
          <w:szCs w:val="28"/>
          <w:lang w:eastAsia="ru-RU"/>
        </w:rPr>
        <w:t xml:space="preserve"> и формируется аналогично множеству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T</m:t>
            </m:r>
          </m:e>
          <m:sub>
            <m:r>
              <w:rPr>
                <w:rFonts w:ascii="Cambria Math" w:eastAsia="Times New Roman" w:hAnsi="Cambria Math" w:cstheme="minorHAnsi"/>
                <w:color w:val="000000"/>
                <w:sz w:val="28"/>
                <w:szCs w:val="28"/>
                <w:lang w:eastAsia="ru-RU"/>
              </w:rPr>
              <m:t>p</m:t>
            </m:r>
          </m:sub>
        </m:sSub>
      </m:oMath>
      <w:r w:rsidR="000B7F5C" w:rsidRPr="00D63940">
        <w:rPr>
          <w:rFonts w:eastAsia="Times New Roman" w:cstheme="minorHAnsi"/>
          <w:color w:val="000000"/>
          <w:sz w:val="28"/>
          <w:szCs w:val="28"/>
          <w:lang w:eastAsia="ru-RU"/>
        </w:rPr>
        <w:t xml:space="preserve">: для каждого исходно заданного программистом действия </w:t>
      </w:r>
      <w:proofErr w:type="gramStart"/>
      <w:r w:rsidR="000B7F5C" w:rsidRPr="00D63940">
        <w:rPr>
          <w:rFonts w:eastAsia="Times New Roman" w:cstheme="minorHAnsi"/>
          <w:color w:val="000000"/>
          <w:sz w:val="28"/>
          <w:szCs w:val="28"/>
          <w:lang w:eastAsia="ru-RU"/>
        </w:rPr>
        <w:t>в</w:t>
      </w:r>
      <w:proofErr w:type="gramEnd"/>
      <w:r w:rsidR="000B7F5C" w:rsidRPr="00D63940">
        <w:rPr>
          <w:rFonts w:eastAsia="Times New Roman" w:cstheme="minorHAnsi"/>
          <w:color w:val="000000"/>
          <w:sz w:val="28"/>
          <w:szCs w:val="28"/>
          <w:lang w:eastAsia="ru-RU"/>
        </w:rPr>
        <w:t xml:space="preserve"> множество добавляется метка, соответствующая невозможности совершения такого действия.</w:t>
      </w:r>
    </w:p>
    <w:p w:rsidR="00DD6B39" w:rsidRPr="00D63940" w:rsidRDefault="00A25521"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b/>
          <w:color w:val="000000"/>
          <w:sz w:val="28"/>
          <w:szCs w:val="28"/>
          <w:lang w:eastAsia="ru-RU"/>
        </w:rPr>
        <w:t>Опр.</w:t>
      </w:r>
      <w:r w:rsidRPr="00D63940">
        <w:rPr>
          <w:rFonts w:eastAsia="Times New Roman" w:cstheme="minorHAnsi"/>
          <w:color w:val="000000"/>
          <w:sz w:val="28"/>
          <w:szCs w:val="28"/>
          <w:lang w:eastAsia="ru-RU"/>
        </w:rPr>
        <w:t xml:space="preserve"> </w:t>
      </w:r>
      <w:r w:rsidR="000E5B48" w:rsidRPr="00D63940">
        <w:rPr>
          <w:rFonts w:eastAsia="Times New Roman" w:cstheme="minorHAnsi"/>
          <w:color w:val="000000"/>
          <w:sz w:val="28"/>
          <w:szCs w:val="28"/>
          <w:lang w:eastAsia="ru-RU"/>
        </w:rPr>
        <w:t xml:space="preserve">Отношение </w:t>
      </w:r>
      <w:r w:rsidR="000E5B48" w:rsidRPr="00D63940">
        <w:rPr>
          <w:rFonts w:eastAsia="Times New Roman" w:cstheme="minorHAnsi"/>
          <w:i/>
          <w:color w:val="000000"/>
          <w:sz w:val="28"/>
          <w:szCs w:val="28"/>
          <w:lang w:val="en-US" w:eastAsia="ru-RU"/>
        </w:rPr>
        <w:t>c</w:t>
      </w:r>
      <w:r w:rsidR="000E5B48" w:rsidRPr="00D63940">
        <w:rPr>
          <w:rFonts w:eastAsia="Times New Roman" w:cstheme="minorHAnsi"/>
          <w:color w:val="000000"/>
          <w:sz w:val="28"/>
          <w:szCs w:val="28"/>
          <w:lang w:eastAsia="ru-RU"/>
        </w:rPr>
        <w:t>-типа</w:t>
      </w:r>
      <w:proofErr w:type="gramStart"/>
      <w:r w:rsidR="000E5B48" w:rsidRPr="00D63940">
        <w:rPr>
          <w:rFonts w:eastAsia="Times New Roman" w:cstheme="minorHAnsi"/>
          <w:color w:val="000000"/>
          <w:sz w:val="28"/>
          <w:szCs w:val="28"/>
          <w:lang w:eastAsia="ru-RU"/>
        </w:rPr>
        <w:t xml:space="preserve"> </w:t>
      </w:r>
      <m:oMath>
        <m:r>
          <m:rPr>
            <m:sty m:val="b"/>
          </m:rPr>
          <w:rPr>
            <w:rFonts w:ascii="Cambria Math" w:eastAsia="Times New Roman" w:hAnsi="Cambria Math" w:cstheme="minorHAnsi"/>
            <w:color w:val="000000"/>
            <w:sz w:val="28"/>
            <w:szCs w:val="28"/>
            <w:lang w:eastAsia="ru-RU"/>
          </w:rPr>
          <m:t>r=</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c</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2</m:t>
            </m:r>
          </m:sub>
        </m:sSub>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t</m:t>
            </m:r>
          </m:e>
          <m:sub>
            <m:r>
              <w:rPr>
                <w:rFonts w:ascii="Cambria Math" w:eastAsia="Times New Roman" w:hAnsi="Cambria Math" w:cstheme="minorHAnsi"/>
                <w:color w:val="000000"/>
                <w:sz w:val="28"/>
                <w:szCs w:val="28"/>
                <w:lang w:eastAsia="ru-RU"/>
              </w:rPr>
              <m:t>c</m:t>
            </m:r>
          </m:sub>
        </m:sSub>
        <m:r>
          <w:rPr>
            <w:rFonts w:ascii="Cambria Math" w:eastAsia="Times New Roman" w:hAnsi="Cambria Math" w:cstheme="minorHAnsi"/>
            <w:color w:val="000000"/>
            <w:sz w:val="28"/>
            <w:szCs w:val="28"/>
            <w:lang w:eastAsia="ru-RU"/>
          </w:rPr>
          <m:t>)</m:t>
        </m:r>
      </m:oMath>
      <w:r w:rsidR="00E90CEC" w:rsidRPr="00D63940">
        <w:rPr>
          <w:rFonts w:eastAsia="Times New Roman" w:cstheme="minorHAnsi"/>
          <w:color w:val="000000"/>
          <w:sz w:val="28"/>
          <w:szCs w:val="28"/>
          <w:lang w:eastAsia="ru-RU"/>
        </w:rPr>
        <w:t xml:space="preserve"> </w:t>
      </w:r>
      <w:r w:rsidR="000E5B48" w:rsidRPr="00D63940">
        <w:rPr>
          <w:rFonts w:eastAsia="Times New Roman" w:cstheme="minorHAnsi"/>
          <w:color w:val="000000"/>
          <w:sz w:val="28"/>
          <w:szCs w:val="28"/>
          <w:lang w:eastAsia="ru-RU"/>
        </w:rPr>
        <w:t xml:space="preserve">– </w:t>
      </w:r>
      <w:proofErr w:type="gramEnd"/>
      <w:r w:rsidR="000E5B48" w:rsidRPr="00D63940">
        <w:rPr>
          <w:rFonts w:eastAsia="Times New Roman" w:cstheme="minorHAnsi"/>
          <w:color w:val="000000"/>
          <w:sz w:val="28"/>
          <w:szCs w:val="28"/>
          <w:lang w:eastAsia="ru-RU"/>
        </w:rPr>
        <w:t>это отношение композиции</w:t>
      </w:r>
      <w:r w:rsidR="005B200B" w:rsidRPr="00D63940">
        <w:rPr>
          <w:rFonts w:eastAsia="Times New Roman" w:cstheme="minorHAnsi"/>
          <w:color w:val="000000"/>
          <w:sz w:val="28"/>
          <w:szCs w:val="28"/>
          <w:lang w:eastAsia="ru-RU"/>
        </w:rPr>
        <w:t xml:space="preserve"> для двух схем</w:t>
      </w:r>
      <w:r w:rsidR="000E5B48" w:rsidRPr="00D63940">
        <w:rPr>
          <w:rFonts w:eastAsia="Times New Roman" w:cstheme="minorHAnsi"/>
          <w:color w:val="000000"/>
          <w:sz w:val="28"/>
          <w:szCs w:val="28"/>
          <w:lang w:eastAsia="ru-RU"/>
        </w:rPr>
        <w:t xml:space="preserve">, означающее, что схема </w:t>
      </w:r>
      <w:r w:rsidR="000E5B48" w:rsidRPr="00D63940">
        <w:rPr>
          <w:rFonts w:eastAsia="Times New Roman" w:cstheme="minorHAnsi"/>
          <w:b/>
          <w:color w:val="000000"/>
          <w:sz w:val="28"/>
          <w:szCs w:val="28"/>
          <w:lang w:val="en-US" w:eastAsia="ru-RU"/>
        </w:rPr>
        <w:t>s</w:t>
      </w:r>
      <w:r w:rsidR="000E5B48" w:rsidRPr="00D63940">
        <w:rPr>
          <w:rFonts w:eastAsia="Times New Roman" w:cstheme="minorHAnsi"/>
          <w:b/>
          <w:color w:val="000000"/>
          <w:sz w:val="28"/>
          <w:szCs w:val="28"/>
          <w:vertAlign w:val="subscript"/>
          <w:lang w:eastAsia="ru-RU"/>
        </w:rPr>
        <w:t>1</w:t>
      </w:r>
      <w:r w:rsidR="000E5B48" w:rsidRPr="00D63940">
        <w:rPr>
          <w:rFonts w:eastAsia="Times New Roman" w:cstheme="minorHAnsi"/>
          <w:color w:val="000000"/>
          <w:sz w:val="28"/>
          <w:szCs w:val="28"/>
          <w:lang w:eastAsia="ru-RU"/>
        </w:rPr>
        <w:t xml:space="preserve"> является частью схемы</w:t>
      </w:r>
      <w:r w:rsidR="00E90CEC" w:rsidRPr="00D63940">
        <w:rPr>
          <w:rFonts w:eastAsia="Times New Roman" w:cstheme="minorHAnsi"/>
          <w:color w:val="000000"/>
          <w:sz w:val="28"/>
          <w:szCs w:val="28"/>
          <w:lang w:eastAsia="ru-RU"/>
        </w:rPr>
        <w:t xml:space="preserve"> </w:t>
      </w:r>
      <w:r w:rsidR="000E5B48" w:rsidRPr="00D63940">
        <w:rPr>
          <w:rFonts w:eastAsia="Times New Roman" w:cstheme="minorHAnsi"/>
          <w:b/>
          <w:color w:val="000000"/>
          <w:sz w:val="28"/>
          <w:szCs w:val="28"/>
          <w:lang w:val="en-US" w:eastAsia="ru-RU"/>
        </w:rPr>
        <w:t>s</w:t>
      </w:r>
      <w:r w:rsidR="000E5B48" w:rsidRPr="00D63940">
        <w:rPr>
          <w:rFonts w:eastAsia="Times New Roman" w:cstheme="minorHAnsi"/>
          <w:b/>
          <w:color w:val="000000"/>
          <w:sz w:val="28"/>
          <w:szCs w:val="28"/>
          <w:vertAlign w:val="subscript"/>
          <w:lang w:eastAsia="ru-RU"/>
        </w:rPr>
        <w:t>2</w:t>
      </w:r>
      <w:r w:rsidR="000E5B48" w:rsidRPr="00D63940">
        <w:rPr>
          <w:rFonts w:eastAsia="Times New Roman" w:cstheme="minorHAnsi"/>
          <w:color w:val="000000"/>
          <w:sz w:val="28"/>
          <w:szCs w:val="28"/>
          <w:lang w:eastAsia="ru-RU"/>
        </w:rPr>
        <w:t xml:space="preserve"> (к примеру, лапы у животного).</w:t>
      </w:r>
      <w:r w:rsidR="00732B89" w:rsidRPr="00D63940">
        <w:rPr>
          <w:rFonts w:eastAsia="Times New Roman" w:cstheme="minorHAnsi"/>
          <w:color w:val="000000"/>
          <w:sz w:val="28"/>
          <w:szCs w:val="28"/>
          <w:lang w:eastAsia="ru-RU"/>
        </w:rPr>
        <w:t xml:space="preserve"> Множество меток </w:t>
      </w:r>
      <w:proofErr w:type="spellStart"/>
      <w:r w:rsidR="00732B89" w:rsidRPr="00D63940">
        <w:rPr>
          <w:rFonts w:eastAsia="Times New Roman" w:cstheme="minorHAnsi"/>
          <w:color w:val="000000"/>
          <w:sz w:val="28"/>
          <w:szCs w:val="28"/>
          <w:lang w:val="en-US" w:eastAsia="ru-RU"/>
        </w:rPr>
        <w:t>T</w:t>
      </w:r>
      <w:r w:rsidR="00732B89" w:rsidRPr="00D63940">
        <w:rPr>
          <w:rFonts w:eastAsia="Times New Roman" w:cstheme="minorHAnsi"/>
          <w:color w:val="000000"/>
          <w:sz w:val="28"/>
          <w:szCs w:val="28"/>
          <w:vertAlign w:val="subscript"/>
          <w:lang w:val="en-US" w:eastAsia="ru-RU"/>
        </w:rPr>
        <w:t>c</w:t>
      </w:r>
      <w:proofErr w:type="spellEnd"/>
      <w:r w:rsidR="00732B89" w:rsidRPr="00D63940">
        <w:rPr>
          <w:rFonts w:eastAsia="Times New Roman" w:cstheme="minorHAnsi"/>
          <w:color w:val="000000"/>
          <w:sz w:val="28"/>
          <w:szCs w:val="28"/>
          <w:lang w:eastAsia="ru-RU"/>
        </w:rPr>
        <w:t xml:space="preserve"> состоит </w:t>
      </w:r>
      <w:r w:rsidR="00660FDE" w:rsidRPr="00D63940">
        <w:rPr>
          <w:rFonts w:eastAsia="Times New Roman" w:cstheme="minorHAnsi"/>
          <w:color w:val="000000"/>
          <w:sz w:val="28"/>
          <w:szCs w:val="28"/>
          <w:lang w:eastAsia="ru-RU"/>
        </w:rPr>
        <w:t xml:space="preserve">из </w:t>
      </w:r>
      <w:r w:rsidR="009D4134" w:rsidRPr="00D63940">
        <w:rPr>
          <w:rFonts w:eastAsia="Times New Roman" w:cstheme="minorHAnsi"/>
          <w:color w:val="000000"/>
          <w:sz w:val="28"/>
          <w:szCs w:val="28"/>
          <w:lang w:eastAsia="ru-RU"/>
        </w:rPr>
        <w:t xml:space="preserve">одной схемы «является частью». </w:t>
      </w:r>
    </w:p>
    <w:p w:rsidR="004A7279" w:rsidRPr="00D63940" w:rsidRDefault="002A43A7"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Когнитивная карта - это </w:t>
      </w:r>
      <w:r w:rsidR="000E4156" w:rsidRPr="00D63940">
        <w:rPr>
          <w:rFonts w:eastAsia="Times New Roman" w:cstheme="minorHAnsi"/>
          <w:color w:val="000000"/>
          <w:sz w:val="28"/>
          <w:szCs w:val="28"/>
          <w:lang w:eastAsia="ru-RU"/>
        </w:rPr>
        <w:t>мысленный образ анимата</w:t>
      </w:r>
      <w:r w:rsidRPr="00D63940">
        <w:rPr>
          <w:rFonts w:eastAsia="Times New Roman" w:cstheme="minorHAnsi"/>
          <w:color w:val="000000"/>
          <w:sz w:val="28"/>
          <w:szCs w:val="28"/>
          <w:lang w:eastAsia="ru-RU"/>
        </w:rPr>
        <w:t xml:space="preserve"> некоторой о</w:t>
      </w:r>
      <w:r w:rsidR="000E4156" w:rsidRPr="00D63940">
        <w:rPr>
          <w:rFonts w:eastAsia="Times New Roman" w:cstheme="minorHAnsi"/>
          <w:color w:val="000000"/>
          <w:sz w:val="28"/>
          <w:szCs w:val="28"/>
          <w:lang w:eastAsia="ru-RU"/>
        </w:rPr>
        <w:t>граниченной части внешнего мира. Это может быть</w:t>
      </w:r>
      <w:r w:rsidRPr="00D63940">
        <w:rPr>
          <w:rFonts w:eastAsia="Times New Roman" w:cstheme="minorHAnsi"/>
          <w:color w:val="000000"/>
          <w:sz w:val="28"/>
          <w:szCs w:val="28"/>
          <w:lang w:eastAsia="ru-RU"/>
        </w:rPr>
        <w:t xml:space="preserve"> </w:t>
      </w:r>
      <w:r w:rsidR="00D30305" w:rsidRPr="00D63940">
        <w:rPr>
          <w:rFonts w:eastAsia="Times New Roman" w:cstheme="minorHAnsi"/>
          <w:color w:val="000000"/>
          <w:sz w:val="28"/>
          <w:szCs w:val="28"/>
          <w:lang w:eastAsia="ru-RU"/>
        </w:rPr>
        <w:t xml:space="preserve">абстрактная </w:t>
      </w:r>
      <w:r w:rsidRPr="00D63940">
        <w:rPr>
          <w:rFonts w:eastAsia="Times New Roman" w:cstheme="minorHAnsi"/>
          <w:color w:val="000000"/>
          <w:sz w:val="28"/>
          <w:szCs w:val="28"/>
          <w:lang w:eastAsia="ru-RU"/>
        </w:rPr>
        <w:t>карта местности</w:t>
      </w:r>
      <w:r w:rsidR="00D30305" w:rsidRPr="00D63940">
        <w:rPr>
          <w:rFonts w:eastAsia="Times New Roman" w:cstheme="minorHAnsi"/>
          <w:color w:val="000000"/>
          <w:sz w:val="28"/>
          <w:szCs w:val="28"/>
          <w:lang w:eastAsia="ru-RU"/>
        </w:rPr>
        <w:t xml:space="preserve"> или </w:t>
      </w:r>
      <w:r w:rsidRPr="00D63940">
        <w:rPr>
          <w:rFonts w:eastAsia="Times New Roman" w:cstheme="minorHAnsi"/>
          <w:color w:val="000000"/>
          <w:sz w:val="28"/>
          <w:szCs w:val="28"/>
          <w:lang w:eastAsia="ru-RU"/>
        </w:rPr>
        <w:t xml:space="preserve">карта </w:t>
      </w:r>
      <w:r w:rsidR="000E4156" w:rsidRPr="00D63940">
        <w:rPr>
          <w:rFonts w:eastAsia="Times New Roman" w:cstheme="minorHAnsi"/>
          <w:color w:val="000000"/>
          <w:sz w:val="28"/>
          <w:szCs w:val="28"/>
          <w:lang w:eastAsia="ru-RU"/>
        </w:rPr>
        <w:t>взаимодействий между объектами, которые определяются отношениями.</w:t>
      </w:r>
      <w:r w:rsidR="00A10295" w:rsidRPr="00D63940">
        <w:rPr>
          <w:rFonts w:eastAsia="Times New Roman" w:cstheme="minorHAnsi"/>
          <w:color w:val="000000"/>
          <w:sz w:val="28"/>
          <w:szCs w:val="28"/>
          <w:lang w:eastAsia="ru-RU"/>
        </w:rPr>
        <w:t xml:space="preserve"> </w:t>
      </w:r>
    </w:p>
    <w:p w:rsidR="00433070" w:rsidRPr="00D63940" w:rsidRDefault="00C34C27"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b/>
          <w:bCs/>
          <w:color w:val="000000"/>
          <w:sz w:val="28"/>
          <w:szCs w:val="28"/>
          <w:lang w:eastAsia="ru-RU"/>
        </w:rPr>
        <w:t xml:space="preserve">Опр. </w:t>
      </w:r>
      <w:r w:rsidRPr="00D63940">
        <w:rPr>
          <w:rFonts w:eastAsia="Times New Roman" w:cstheme="minorHAnsi"/>
          <w:color w:val="000000"/>
          <w:sz w:val="28"/>
          <w:szCs w:val="28"/>
          <w:lang w:eastAsia="ru-RU"/>
        </w:rPr>
        <w:t>Когнитивная карта</w:t>
      </w:r>
      <w:r w:rsidR="009B1DA8" w:rsidRPr="00D63940">
        <w:rPr>
          <w:rFonts w:eastAsia="Times New Roman" w:cstheme="minorHAnsi"/>
          <w:color w:val="000000"/>
          <w:sz w:val="28"/>
          <w:szCs w:val="28"/>
          <w:lang w:eastAsia="ru-RU"/>
        </w:rPr>
        <w:t xml:space="preserve"> – упорядоченная пара </w:t>
      </w:r>
      <w:r w:rsidR="009B1DA8" w:rsidRPr="00D63940">
        <w:rPr>
          <w:rFonts w:eastAsia="Times New Roman" w:cstheme="minorHAnsi"/>
          <w:b/>
          <w:color w:val="000000"/>
          <w:sz w:val="28"/>
          <w:szCs w:val="28"/>
          <w:lang w:val="en-US" w:eastAsia="ru-RU"/>
        </w:rPr>
        <w:t>c</w:t>
      </w:r>
      <w:r w:rsidR="009B1DA8" w:rsidRPr="00D63940">
        <w:rPr>
          <w:rFonts w:eastAsia="Times New Roman" w:cstheme="minorHAnsi"/>
          <w:color w:val="000000"/>
          <w:sz w:val="28"/>
          <w:szCs w:val="28"/>
          <w:lang w:eastAsia="ru-RU"/>
        </w:rPr>
        <w:t xml:space="preserve"> = &lt;</w:t>
      </w:r>
      <w:proofErr w:type="spellStart"/>
      <w:r w:rsidR="009B1DA8" w:rsidRPr="00D63940">
        <w:rPr>
          <w:rFonts w:eastAsia="Times New Roman" w:cstheme="minorHAnsi"/>
          <w:b/>
          <w:color w:val="000000"/>
          <w:sz w:val="28"/>
          <w:szCs w:val="28"/>
          <w:lang w:val="en-US" w:eastAsia="ru-RU"/>
        </w:rPr>
        <w:t>S</w:t>
      </w:r>
      <w:r w:rsidR="009B1DA8" w:rsidRPr="00D63940">
        <w:rPr>
          <w:rFonts w:eastAsia="Times New Roman" w:cstheme="minorHAnsi"/>
          <w:b/>
          <w:color w:val="000000"/>
          <w:sz w:val="28"/>
          <w:szCs w:val="28"/>
          <w:vertAlign w:val="subscript"/>
          <w:lang w:val="en-US" w:eastAsia="ru-RU"/>
        </w:rPr>
        <w:t>c</w:t>
      </w:r>
      <w:proofErr w:type="spellEnd"/>
      <w:r w:rsidR="009B1DA8" w:rsidRPr="00D63940">
        <w:rPr>
          <w:rFonts w:eastAsia="Times New Roman" w:cstheme="minorHAnsi"/>
          <w:color w:val="000000"/>
          <w:sz w:val="28"/>
          <w:szCs w:val="28"/>
          <w:lang w:eastAsia="ru-RU"/>
        </w:rPr>
        <w:t xml:space="preserve">, </w:t>
      </w:r>
      <w:proofErr w:type="spellStart"/>
      <w:r w:rsidR="009B1DA8" w:rsidRPr="00D63940">
        <w:rPr>
          <w:rFonts w:eastAsia="Times New Roman" w:cstheme="minorHAnsi"/>
          <w:b/>
          <w:color w:val="000000"/>
          <w:sz w:val="28"/>
          <w:szCs w:val="28"/>
          <w:lang w:val="en-US" w:eastAsia="ru-RU"/>
        </w:rPr>
        <w:t>R</w:t>
      </w:r>
      <w:r w:rsidR="009B1DA8" w:rsidRPr="00D63940">
        <w:rPr>
          <w:rFonts w:eastAsia="Times New Roman" w:cstheme="minorHAnsi"/>
          <w:b/>
          <w:color w:val="000000"/>
          <w:sz w:val="28"/>
          <w:szCs w:val="28"/>
          <w:vertAlign w:val="subscript"/>
          <w:lang w:val="en-US" w:eastAsia="ru-RU"/>
        </w:rPr>
        <w:t>c</w:t>
      </w:r>
      <w:proofErr w:type="spellEnd"/>
      <w:r w:rsidR="00B318AF" w:rsidRPr="00D63940">
        <w:rPr>
          <w:rFonts w:eastAsia="Times New Roman" w:cstheme="minorHAnsi"/>
          <w:color w:val="000000"/>
          <w:sz w:val="28"/>
          <w:szCs w:val="28"/>
          <w:lang w:eastAsia="ru-RU"/>
        </w:rPr>
        <w:t>&gt;:</w:t>
      </w:r>
    </w:p>
    <w:p w:rsidR="00B318AF" w:rsidRPr="00FF78E3" w:rsidRDefault="007D2C14" w:rsidP="0059162B">
      <w:pPr>
        <w:spacing w:before="100" w:beforeAutospacing="1" w:line="360" w:lineRule="auto"/>
        <w:ind w:firstLine="284"/>
        <w:contextualSpacing/>
        <w:jc w:val="both"/>
        <w:rPr>
          <w:rFonts w:eastAsia="Times New Roman" w:cstheme="minorHAnsi"/>
          <w:color w:val="000000"/>
          <w:sz w:val="28"/>
          <w:szCs w:val="28"/>
          <w:lang w:eastAsia="ru-RU"/>
        </w:rPr>
      </w:pPr>
      <m:oMathPara>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c</m:t>
              </m:r>
            </m:sub>
          </m:sSub>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S</m:t>
          </m:r>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c</m:t>
              </m:r>
            </m:sub>
          </m:sSub>
          <m:r>
            <w:rPr>
              <w:rFonts w:ascii="Cambria Math" w:eastAsia="Times New Roman" w:hAnsi="Cambria Math" w:cstheme="minorHAnsi"/>
              <w:color w:val="000000"/>
              <w:sz w:val="28"/>
              <w:szCs w:val="28"/>
              <w:lang w:eastAsia="ru-RU"/>
            </w:rPr>
            <m:t>=</m:t>
          </m:r>
          <m:d>
            <m:dPr>
              <m:begChr m:val="{"/>
              <m:endChr m:val="}"/>
              <m:ctrlPr>
                <w:rPr>
                  <w:rFonts w:ascii="Cambria Math" w:eastAsia="Times New Roman" w:hAnsi="Cambria Math" w:cstheme="minorHAnsi"/>
                  <w:i/>
                  <w:color w:val="000000"/>
                  <w:sz w:val="28"/>
                  <w:szCs w:val="28"/>
                  <w:lang w:eastAsia="ru-RU"/>
                </w:rPr>
              </m:ctrlPr>
            </m:dPr>
            <m:e>
              <m:r>
                <m:rPr>
                  <m:sty m:val="b"/>
                </m:rPr>
                <w:rPr>
                  <w:rFonts w:ascii="Cambria Math" w:eastAsia="Times New Roman" w:hAnsi="Cambria Math" w:cstheme="minorHAnsi"/>
                  <w:color w:val="000000"/>
                  <w:sz w:val="28"/>
                  <w:szCs w:val="28"/>
                  <w:lang w:eastAsia="ru-RU"/>
                </w:rPr>
                <m:t>r</m:t>
              </m:r>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r</m:t>
              </m:r>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R</m:t>
              </m:r>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r</m:t>
              </m:r>
              <m:r>
                <w:rPr>
                  <w:rFonts w:ascii="Cambria Math" w:eastAsia="Times New Roman" w:hAnsi="Cambria Math" w:cstheme="minorHAnsi"/>
                  <w:color w:val="000000"/>
                  <w:sz w:val="28"/>
                  <w:szCs w:val="28"/>
                  <w:lang w:eastAsia="ru-RU"/>
                </w:rPr>
                <m:t>=</m:t>
              </m:r>
              <m:d>
                <m:dPr>
                  <m:ctrlPr>
                    <w:rPr>
                      <w:rFonts w:ascii="Cambria Math" w:eastAsia="Times New Roman" w:hAnsi="Cambria Math" w:cstheme="minorHAnsi"/>
                      <w:i/>
                      <w:color w:val="000000"/>
                      <w:sz w:val="28"/>
                      <w:szCs w:val="28"/>
                      <w:lang w:eastAsia="ru-RU"/>
                    </w:rPr>
                  </m:ctrlPr>
                </m:dPr>
                <m:e>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r>
                    <w:rPr>
                      <w:rFonts w:ascii="Cambria Math" w:eastAsia="Times New Roman" w:hAnsi="Cambria Math" w:cstheme="minorHAnsi"/>
                      <w:color w:val="000000"/>
                      <w:sz w:val="28"/>
                      <w:szCs w:val="28"/>
                      <w:lang w:eastAsia="ru-RU"/>
                    </w:rPr>
                    <m:t>,</m:t>
                  </m:r>
                  <m: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m</m:t>
                      </m:r>
                    </m:sub>
                  </m:sSub>
                </m:e>
              </m:d>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r>
                <w:rPr>
                  <w:rFonts w:ascii="Cambria Math" w:eastAsia="Times New Roman" w:hAnsi="Cambria Math" w:cstheme="minorHAnsi"/>
                  <w:color w:val="000000"/>
                  <w:sz w:val="28"/>
                  <w:szCs w:val="28"/>
                  <w:lang w:eastAsia="ru-RU"/>
                </w:rPr>
                <m:t>,</m:t>
              </m:r>
              <m: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m</m:t>
                  </m:r>
                </m:sub>
              </m:sSub>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c</m:t>
                  </m:r>
                </m:sub>
              </m:sSub>
            </m:e>
          </m:d>
        </m:oMath>
      </m:oMathPara>
    </w:p>
    <w:p w:rsidR="00C34C27" w:rsidRPr="00D63940" w:rsidRDefault="00C34C27"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lastRenderedPageBreak/>
        <w:t xml:space="preserve">Множество всех сформированных когнитивных карт обозначается как </w:t>
      </w:r>
      <w:r w:rsidRPr="00D63940">
        <w:rPr>
          <w:rFonts w:eastAsia="Times New Roman" w:cstheme="minorHAnsi"/>
          <w:b/>
          <w:color w:val="000000"/>
          <w:sz w:val="28"/>
          <w:szCs w:val="28"/>
          <w:lang w:eastAsia="ru-RU"/>
        </w:rPr>
        <w:t>C</w:t>
      </w:r>
      <w:r w:rsidRPr="00D63940">
        <w:rPr>
          <w:rFonts w:eastAsia="Times New Roman" w:cstheme="minorHAnsi"/>
          <w:color w:val="000000"/>
          <w:sz w:val="28"/>
          <w:szCs w:val="28"/>
          <w:lang w:eastAsia="ru-RU"/>
        </w:rPr>
        <w:t>.</w:t>
      </w:r>
    </w:p>
    <w:p w:rsidR="008C460C" w:rsidRPr="00D63940" w:rsidRDefault="008C460C"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b/>
          <w:color w:val="000000"/>
          <w:sz w:val="28"/>
          <w:szCs w:val="28"/>
          <w:lang w:eastAsia="ru-RU"/>
        </w:rPr>
        <w:t xml:space="preserve">Опр. </w:t>
      </w:r>
      <w:r w:rsidRPr="00D63940">
        <w:rPr>
          <w:rFonts w:eastAsia="Times New Roman" w:cstheme="minorHAnsi"/>
          <w:color w:val="000000"/>
          <w:sz w:val="28"/>
          <w:szCs w:val="28"/>
          <w:lang w:eastAsia="ru-RU"/>
        </w:rPr>
        <w:t xml:space="preserve">Слой </w:t>
      </w:r>
      <w:r w:rsidRPr="00D63940">
        <w:rPr>
          <w:rFonts w:eastAsia="Times New Roman" w:cstheme="minorHAnsi"/>
          <w:i/>
          <w:color w:val="000000"/>
          <w:sz w:val="28"/>
          <w:szCs w:val="28"/>
          <w:lang w:val="en-US" w:eastAsia="ru-RU"/>
        </w:rPr>
        <w:t>p</w:t>
      </w:r>
      <w:r w:rsidRPr="00D63940">
        <w:rPr>
          <w:rFonts w:eastAsia="Times New Roman" w:cstheme="minorHAnsi"/>
          <w:color w:val="000000"/>
          <w:sz w:val="28"/>
          <w:szCs w:val="28"/>
          <w:lang w:eastAsia="ru-RU"/>
        </w:rPr>
        <w:t xml:space="preserve">-типа (или </w:t>
      </w:r>
      <w:r w:rsidRPr="00D63940">
        <w:rPr>
          <w:rFonts w:eastAsia="Times New Roman" w:cstheme="minorHAnsi"/>
          <w:i/>
          <w:color w:val="000000"/>
          <w:sz w:val="28"/>
          <w:szCs w:val="28"/>
          <w:lang w:val="en-US" w:eastAsia="ru-RU"/>
        </w:rPr>
        <w:t>p</w:t>
      </w:r>
      <w:r w:rsidRPr="00D63940">
        <w:rPr>
          <w:rFonts w:eastAsia="Times New Roman" w:cstheme="minorHAnsi"/>
          <w:color w:val="000000"/>
          <w:sz w:val="28"/>
          <w:szCs w:val="28"/>
          <w:lang w:eastAsia="ru-RU"/>
        </w:rPr>
        <w:t xml:space="preserve">-слой)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c</m:t>
            </m:r>
          </m:e>
          <m:sub>
            <m:r>
              <w:rPr>
                <w:rFonts w:ascii="Cambria Math" w:eastAsia="Times New Roman" w:hAnsi="Cambria Math" w:cstheme="minorHAnsi"/>
                <w:color w:val="000000"/>
                <w:sz w:val="28"/>
                <w:szCs w:val="28"/>
                <w:lang w:eastAsia="ru-RU"/>
              </w:rPr>
              <m:t>p</m:t>
            </m:r>
          </m:sub>
        </m:sSub>
      </m:oMath>
      <w:r w:rsidRPr="00D63940">
        <w:rPr>
          <w:rFonts w:eastAsia="Times New Roman" w:cstheme="minorHAnsi"/>
          <w:color w:val="000000"/>
          <w:sz w:val="28"/>
          <w:szCs w:val="28"/>
          <w:lang w:eastAsia="ru-RU"/>
        </w:rPr>
        <w:t xml:space="preserve"> когнитивной карты </w:t>
      </w:r>
      <w:r w:rsidRPr="00D63940">
        <w:rPr>
          <w:rFonts w:eastAsia="Times New Roman" w:cstheme="minorHAnsi"/>
          <w:i/>
          <w:color w:val="000000"/>
          <w:sz w:val="28"/>
          <w:szCs w:val="28"/>
          <w:lang w:val="en-US" w:eastAsia="ru-RU"/>
        </w:rPr>
        <w:t>c</w:t>
      </w:r>
      <w:r w:rsidRPr="00D63940">
        <w:rPr>
          <w:rFonts w:eastAsia="Times New Roman" w:cstheme="minorHAnsi"/>
          <w:color w:val="000000"/>
          <w:sz w:val="28"/>
          <w:szCs w:val="28"/>
          <w:lang w:eastAsia="ru-RU"/>
        </w:rPr>
        <w:t xml:space="preserve"> – это когнитивная карта, содержащая только отношения </w:t>
      </w:r>
      <w:r w:rsidRPr="00D63940">
        <w:rPr>
          <w:rFonts w:eastAsia="Times New Roman" w:cstheme="minorHAnsi"/>
          <w:i/>
          <w:color w:val="000000"/>
          <w:sz w:val="28"/>
          <w:szCs w:val="28"/>
          <w:lang w:val="en-US" w:eastAsia="ru-RU"/>
        </w:rPr>
        <w:t>p</w:t>
      </w:r>
      <w:r w:rsidRPr="00D63940">
        <w:rPr>
          <w:rFonts w:eastAsia="Times New Roman" w:cstheme="minorHAnsi"/>
          <w:color w:val="000000"/>
          <w:sz w:val="28"/>
          <w:szCs w:val="28"/>
          <w:lang w:eastAsia="ru-RU"/>
        </w:rPr>
        <w:t>-типа и схемы, связанные этими отношениями.</w:t>
      </w:r>
      <w:r w:rsidR="00F46E66" w:rsidRPr="00D63940">
        <w:rPr>
          <w:rFonts w:eastAsia="Times New Roman" w:cstheme="minorHAnsi"/>
          <w:color w:val="000000"/>
          <w:sz w:val="28"/>
          <w:szCs w:val="28"/>
          <w:lang w:eastAsia="ru-RU"/>
        </w:rPr>
        <w:t xml:space="preserve"> Этот слой показывает всевозможные пути между объектами на исходной карте</w:t>
      </w:r>
      <w:proofErr w:type="gramStart"/>
      <w:r w:rsidR="00F46E66" w:rsidRPr="00D63940">
        <w:rPr>
          <w:rFonts w:eastAsia="Times New Roman" w:cstheme="minorHAnsi"/>
          <w:color w:val="000000"/>
          <w:sz w:val="28"/>
          <w:szCs w:val="28"/>
          <w:lang w:eastAsia="ru-RU"/>
        </w:rPr>
        <w:t>.</w:t>
      </w:r>
      <w:proofErr w:type="gramEnd"/>
    </w:p>
    <w:p w:rsidR="008C460C" w:rsidRPr="00D63940" w:rsidRDefault="007D2C14" w:rsidP="0059162B">
      <w:pPr>
        <w:spacing w:before="100" w:beforeAutospacing="1" w:line="360" w:lineRule="auto"/>
        <w:ind w:firstLine="284"/>
        <w:contextualSpacing/>
        <w:jc w:val="both"/>
        <w:rPr>
          <w:rFonts w:eastAsia="Times New Roman" w:cstheme="minorHAnsi"/>
          <w:b/>
          <w:color w:val="000000"/>
          <w:sz w:val="28"/>
          <w:szCs w:val="28"/>
          <w:lang w:val="en-US" w:eastAsia="ru-RU"/>
        </w:rPr>
      </w:pPr>
      <m:oMathPara>
        <m:oMath>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p</m:t>
              </m:r>
            </m:sub>
          </m:sSub>
          <m:r>
            <m:rPr>
              <m:sty m:val="b"/>
            </m:rPr>
            <w:rPr>
              <w:rFonts w:ascii="Cambria Math" w:eastAsia="Times New Roman" w:hAnsi="Cambria Math" w:cstheme="minorHAnsi"/>
              <w:color w:val="000000"/>
              <w:sz w:val="28"/>
              <w:szCs w:val="28"/>
              <w:lang w:val="en-US" w:eastAsia="ru-RU"/>
            </w:rPr>
            <m:t>=&lt;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p</m:t>
                  </m:r>
                </m:sub>
              </m:sSub>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p</m:t>
                  </m:r>
                </m:sub>
              </m:sSub>
            </m:sub>
          </m:sSub>
          <m:r>
            <m:rPr>
              <m:sty m:val="b"/>
            </m:rPr>
            <w:rPr>
              <w:rFonts w:ascii="Cambria Math" w:eastAsia="Times New Roman" w:hAnsi="Cambria Math" w:cstheme="minorHAnsi"/>
              <w:color w:val="000000"/>
              <w:sz w:val="28"/>
              <w:szCs w:val="28"/>
              <w:lang w:val="en-US" w:eastAsia="ru-RU"/>
            </w:rPr>
            <m:t>&gt;: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p</m:t>
                  </m:r>
                </m:sub>
              </m:sSub>
            </m:sub>
          </m:sSub>
          <m:r>
            <m:rPr>
              <m:sty m:val="b"/>
            </m:rPr>
            <w:rPr>
              <w:rFonts w:ascii="Cambria Math" w:eastAsia="Times New Roman" w:hAnsi="Cambria Math" w:cstheme="minorHAnsi"/>
              <w:color w:val="000000"/>
              <w:sz w:val="28"/>
              <w:szCs w:val="28"/>
              <w:lang w:val="en-US" w:eastAsia="ru-RU"/>
            </w:rPr>
            <m:t>=</m:t>
          </m:r>
          <m:d>
            <m:dPr>
              <m:begChr m:val="{"/>
              <m:endChr m:val="}"/>
              <m:ctrlPr>
                <w:rPr>
                  <w:rFonts w:ascii="Cambria Math" w:eastAsia="Times New Roman" w:hAnsi="Cambria Math" w:cstheme="minorHAnsi"/>
                  <w:b/>
                  <w:color w:val="000000"/>
                  <w:sz w:val="28"/>
                  <w:szCs w:val="28"/>
                  <w:lang w:val="en-US" w:eastAsia="ru-RU"/>
                </w:rPr>
              </m:ctrlPr>
            </m:dPr>
            <m:e>
              <m:r>
                <m:rPr>
                  <m:sty m:val="b"/>
                </m:rPr>
                <w:rPr>
                  <w:rFonts w:ascii="Cambria Math" w:eastAsia="Times New Roman" w:hAnsi="Cambria Math" w:cstheme="minorHAnsi"/>
                  <w:color w:val="000000"/>
                  <w:sz w:val="28"/>
                  <w:szCs w:val="28"/>
                  <w:lang w:val="en-US" w:eastAsia="ru-RU"/>
                </w:rPr>
                <m:t>r:r=</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p</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c</m:t>
                  </m:r>
                </m:sub>
              </m:sSub>
            </m:e>
          </m:d>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p</m:t>
                  </m:r>
                </m:sub>
              </m:sSub>
            </m:sub>
          </m:sSub>
          <m:r>
            <m:rPr>
              <m:sty m:val="b"/>
            </m:rPr>
            <w:rPr>
              <w:rFonts w:ascii="Cambria Math" w:eastAsia="Times New Roman" w:hAnsi="Cambria Math" w:cstheme="minorHAnsi"/>
              <w:color w:val="000000"/>
              <w:sz w:val="28"/>
              <w:szCs w:val="28"/>
              <w:lang w:val="en-US" w:eastAsia="ru-RU"/>
            </w:rPr>
            <m:t>={s:∃r∈</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p</m:t>
                  </m:r>
                </m:sub>
              </m:sSub>
            </m:sub>
          </m:sSub>
          <m:r>
            <m:rPr>
              <m:sty m:val="b"/>
            </m:rPr>
            <w:rPr>
              <w:rFonts w:ascii="Cambria Math" w:eastAsia="Times New Roman" w:hAnsi="Cambria Math" w:cstheme="minorHAnsi"/>
              <w:color w:val="000000"/>
              <w:sz w:val="28"/>
              <w:szCs w:val="28"/>
              <w:lang w:val="en-US" w:eastAsia="ru-RU"/>
            </w:rPr>
            <m:t>:s∈r}</m:t>
          </m:r>
        </m:oMath>
      </m:oMathPara>
    </w:p>
    <w:p w:rsidR="008C460C" w:rsidRPr="00D63940" w:rsidRDefault="008C460C"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b/>
          <w:color w:val="000000"/>
          <w:sz w:val="28"/>
          <w:szCs w:val="28"/>
          <w:lang w:eastAsia="ru-RU"/>
        </w:rPr>
        <w:t xml:space="preserve">Опр. </w:t>
      </w:r>
      <w:r w:rsidRPr="00D63940">
        <w:rPr>
          <w:rFonts w:eastAsia="Times New Roman" w:cstheme="minorHAnsi"/>
          <w:color w:val="000000"/>
          <w:sz w:val="28"/>
          <w:szCs w:val="28"/>
          <w:lang w:eastAsia="ru-RU"/>
        </w:rPr>
        <w:t xml:space="preserve">Слой </w:t>
      </w:r>
      <w:r w:rsidRPr="00D63940">
        <w:rPr>
          <w:rFonts w:eastAsia="Times New Roman" w:cstheme="minorHAnsi"/>
          <w:i/>
          <w:color w:val="000000"/>
          <w:sz w:val="28"/>
          <w:szCs w:val="28"/>
          <w:lang w:val="en-US" w:eastAsia="ru-RU"/>
        </w:rPr>
        <w:t>a</w:t>
      </w:r>
      <w:r w:rsidRPr="00D63940">
        <w:rPr>
          <w:rFonts w:eastAsia="Times New Roman" w:cstheme="minorHAnsi"/>
          <w:color w:val="000000"/>
          <w:sz w:val="28"/>
          <w:szCs w:val="28"/>
          <w:lang w:eastAsia="ru-RU"/>
        </w:rPr>
        <w:t>-</w:t>
      </w:r>
      <w:r w:rsidR="001B6B74" w:rsidRPr="00D63940">
        <w:rPr>
          <w:rFonts w:eastAsia="Times New Roman" w:cstheme="minorHAnsi"/>
          <w:color w:val="000000"/>
          <w:sz w:val="28"/>
          <w:szCs w:val="28"/>
          <w:lang w:eastAsia="ru-RU"/>
        </w:rPr>
        <w:t xml:space="preserve">типа (или </w:t>
      </w:r>
      <w:r w:rsidRPr="00D63940">
        <w:rPr>
          <w:rFonts w:eastAsia="Times New Roman" w:cstheme="minorHAnsi"/>
          <w:i/>
          <w:color w:val="000000"/>
          <w:sz w:val="28"/>
          <w:szCs w:val="28"/>
          <w:lang w:val="en-US" w:eastAsia="ru-RU"/>
        </w:rPr>
        <w:t>a</w:t>
      </w:r>
      <w:r w:rsidRPr="00D63940">
        <w:rPr>
          <w:rFonts w:eastAsia="Times New Roman" w:cstheme="minorHAnsi"/>
          <w:color w:val="000000"/>
          <w:sz w:val="28"/>
          <w:szCs w:val="28"/>
          <w:lang w:eastAsia="ru-RU"/>
        </w:rPr>
        <w:t xml:space="preserve">-слой)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c</m:t>
            </m:r>
          </m:e>
          <m:sub>
            <m:r>
              <w:rPr>
                <w:rFonts w:ascii="Cambria Math" w:eastAsia="Times New Roman" w:hAnsi="Cambria Math" w:cstheme="minorHAnsi"/>
                <w:color w:val="000000"/>
                <w:sz w:val="28"/>
                <w:szCs w:val="28"/>
                <w:lang w:eastAsia="ru-RU"/>
              </w:rPr>
              <m:t>a</m:t>
            </m:r>
          </m:sub>
        </m:sSub>
      </m:oMath>
      <w:r w:rsidRPr="00D63940">
        <w:rPr>
          <w:rFonts w:eastAsia="Times New Roman" w:cstheme="minorHAnsi"/>
          <w:color w:val="000000"/>
          <w:sz w:val="28"/>
          <w:szCs w:val="28"/>
          <w:lang w:eastAsia="ru-RU"/>
        </w:rPr>
        <w:t xml:space="preserve"> когнитивной карты </w:t>
      </w:r>
      <w:r w:rsidRPr="00D63940">
        <w:rPr>
          <w:rFonts w:eastAsia="Times New Roman" w:cstheme="minorHAnsi"/>
          <w:i/>
          <w:color w:val="000000"/>
          <w:sz w:val="28"/>
          <w:szCs w:val="28"/>
          <w:lang w:val="en-US" w:eastAsia="ru-RU"/>
        </w:rPr>
        <w:t>c</w:t>
      </w:r>
      <w:r w:rsidRPr="00D63940">
        <w:rPr>
          <w:rFonts w:eastAsia="Times New Roman" w:cstheme="minorHAnsi"/>
          <w:color w:val="000000"/>
          <w:sz w:val="28"/>
          <w:szCs w:val="28"/>
          <w:lang w:eastAsia="ru-RU"/>
        </w:rPr>
        <w:t xml:space="preserve"> – это когнитивная карта, содержащая только отношения </w:t>
      </w:r>
      <w:r w:rsidRPr="00D63940">
        <w:rPr>
          <w:rFonts w:eastAsia="Times New Roman" w:cstheme="minorHAnsi"/>
          <w:i/>
          <w:color w:val="000000"/>
          <w:sz w:val="28"/>
          <w:szCs w:val="28"/>
          <w:lang w:val="en-US" w:eastAsia="ru-RU"/>
        </w:rPr>
        <w:t>a</w:t>
      </w:r>
      <w:r w:rsidRPr="00D63940">
        <w:rPr>
          <w:rFonts w:eastAsia="Times New Roman" w:cstheme="minorHAnsi"/>
          <w:color w:val="000000"/>
          <w:sz w:val="28"/>
          <w:szCs w:val="28"/>
          <w:lang w:eastAsia="ru-RU"/>
        </w:rPr>
        <w:t>-типа и схемы, связанные этими отношениями.</w:t>
      </w:r>
      <w:r w:rsidR="001B6B74" w:rsidRPr="00D63940">
        <w:rPr>
          <w:rFonts w:eastAsia="Times New Roman" w:cstheme="minorHAnsi"/>
          <w:color w:val="000000"/>
          <w:sz w:val="28"/>
          <w:szCs w:val="28"/>
          <w:lang w:eastAsia="ru-RU"/>
        </w:rPr>
        <w:t xml:space="preserve"> </w:t>
      </w:r>
      <w:r w:rsidR="00F46E66" w:rsidRPr="00D63940">
        <w:rPr>
          <w:rFonts w:eastAsia="Times New Roman" w:cstheme="minorHAnsi"/>
          <w:color w:val="000000"/>
          <w:sz w:val="28"/>
          <w:szCs w:val="28"/>
          <w:lang w:eastAsia="ru-RU"/>
        </w:rPr>
        <w:t>Такой слой</w:t>
      </w:r>
      <w:r w:rsidR="001B6B74" w:rsidRPr="00D63940">
        <w:rPr>
          <w:rFonts w:eastAsia="Times New Roman" w:cstheme="minorHAnsi"/>
          <w:color w:val="000000"/>
          <w:sz w:val="28"/>
          <w:szCs w:val="28"/>
          <w:lang w:eastAsia="ru-RU"/>
        </w:rPr>
        <w:t xml:space="preserve"> представляет собой карту действий между различными схемами, то, как схемы могут взаимодействовать</w:t>
      </w:r>
      <w:proofErr w:type="gramStart"/>
      <w:r w:rsidR="001B6B74" w:rsidRPr="00D63940">
        <w:rPr>
          <w:rFonts w:eastAsia="Times New Roman" w:cstheme="minorHAnsi"/>
          <w:color w:val="000000"/>
          <w:sz w:val="28"/>
          <w:szCs w:val="28"/>
          <w:lang w:eastAsia="ru-RU"/>
        </w:rPr>
        <w:t>.</w:t>
      </w:r>
      <w:proofErr w:type="gramEnd"/>
    </w:p>
    <w:p w:rsidR="008C460C" w:rsidRPr="00D63940" w:rsidRDefault="007D2C14" w:rsidP="0059162B">
      <w:pPr>
        <w:spacing w:before="100" w:beforeAutospacing="1" w:line="360" w:lineRule="auto"/>
        <w:ind w:firstLine="284"/>
        <w:contextualSpacing/>
        <w:jc w:val="both"/>
        <w:rPr>
          <w:rFonts w:eastAsia="Times New Roman" w:cstheme="minorHAnsi"/>
          <w:b/>
          <w:color w:val="000000"/>
          <w:sz w:val="28"/>
          <w:szCs w:val="28"/>
          <w:lang w:val="en-US" w:eastAsia="ru-RU"/>
        </w:rPr>
      </w:pPr>
      <m:oMathPara>
        <m:oMath>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=&lt;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a</m:t>
                  </m:r>
                </m:sub>
              </m:sSub>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a</m:t>
                  </m:r>
                </m:sub>
              </m:sSub>
            </m:sub>
          </m:sSub>
          <m:r>
            <m:rPr>
              <m:sty m:val="b"/>
            </m:rPr>
            <w:rPr>
              <w:rFonts w:ascii="Cambria Math" w:eastAsia="Times New Roman" w:hAnsi="Cambria Math" w:cstheme="minorHAnsi"/>
              <w:color w:val="000000"/>
              <w:sz w:val="28"/>
              <w:szCs w:val="28"/>
              <w:lang w:val="en-US" w:eastAsia="ru-RU"/>
            </w:rPr>
            <m:t>&gt;: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a</m:t>
                  </m:r>
                </m:sub>
              </m:sSub>
            </m:sub>
          </m:sSub>
          <m:r>
            <m:rPr>
              <m:sty m:val="b"/>
            </m:rPr>
            <w:rPr>
              <w:rFonts w:ascii="Cambria Math" w:eastAsia="Times New Roman" w:hAnsi="Cambria Math" w:cstheme="minorHAnsi"/>
              <w:color w:val="000000"/>
              <w:sz w:val="28"/>
              <w:szCs w:val="28"/>
              <w:lang w:val="en-US" w:eastAsia="ru-RU"/>
            </w:rPr>
            <m:t>=</m:t>
          </m:r>
          <m:d>
            <m:dPr>
              <m:begChr m:val="{"/>
              <m:endChr m:val="}"/>
              <m:ctrlPr>
                <w:rPr>
                  <w:rFonts w:ascii="Cambria Math" w:eastAsia="Times New Roman" w:hAnsi="Cambria Math" w:cstheme="minorHAnsi"/>
                  <w:b/>
                  <w:color w:val="000000"/>
                  <w:sz w:val="28"/>
                  <w:szCs w:val="28"/>
                  <w:lang w:val="en-US" w:eastAsia="ru-RU"/>
                </w:rPr>
              </m:ctrlPr>
            </m:dPr>
            <m:e>
              <m:r>
                <m:rPr>
                  <m:sty m:val="b"/>
                </m:rPr>
                <w:rPr>
                  <w:rFonts w:ascii="Cambria Math" w:eastAsia="Times New Roman" w:hAnsi="Cambria Math" w:cstheme="minorHAnsi"/>
                  <w:color w:val="000000"/>
                  <w:sz w:val="28"/>
                  <w:szCs w:val="28"/>
                  <w:lang w:val="en-US" w:eastAsia="ru-RU"/>
                </w:rPr>
                <m:t>r:r=</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c</m:t>
                  </m:r>
                </m:sub>
              </m:sSub>
            </m:e>
          </m:d>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a</m:t>
                  </m:r>
                </m:sub>
              </m:sSub>
            </m:sub>
          </m:sSub>
          <m:r>
            <m:rPr>
              <m:sty m:val="b"/>
            </m:rPr>
            <w:rPr>
              <w:rFonts w:ascii="Cambria Math" w:eastAsia="Times New Roman" w:hAnsi="Cambria Math" w:cstheme="minorHAnsi"/>
              <w:color w:val="000000"/>
              <w:sz w:val="28"/>
              <w:szCs w:val="28"/>
              <w:lang w:val="en-US" w:eastAsia="ru-RU"/>
            </w:rPr>
            <m:t>={s:∃r∈</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a</m:t>
                  </m:r>
                </m:sub>
              </m:sSub>
            </m:sub>
          </m:sSub>
          <m:r>
            <m:rPr>
              <m:sty m:val="b"/>
            </m:rPr>
            <w:rPr>
              <w:rFonts w:ascii="Cambria Math" w:eastAsia="Times New Roman" w:hAnsi="Cambria Math" w:cstheme="minorHAnsi"/>
              <w:color w:val="000000"/>
              <w:sz w:val="28"/>
              <w:szCs w:val="28"/>
              <w:lang w:val="en-US" w:eastAsia="ru-RU"/>
            </w:rPr>
            <m:t>:s∈r}</m:t>
          </m:r>
        </m:oMath>
      </m:oMathPara>
    </w:p>
    <w:p w:rsidR="008C460C" w:rsidRPr="00D63940" w:rsidRDefault="008C460C"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b/>
          <w:color w:val="000000"/>
          <w:sz w:val="28"/>
          <w:szCs w:val="28"/>
          <w:lang w:eastAsia="ru-RU"/>
        </w:rPr>
        <w:t xml:space="preserve">Опр. </w:t>
      </w:r>
      <w:r w:rsidRPr="00D63940">
        <w:rPr>
          <w:rFonts w:eastAsia="Times New Roman" w:cstheme="minorHAnsi"/>
          <w:color w:val="000000"/>
          <w:sz w:val="28"/>
          <w:szCs w:val="28"/>
          <w:lang w:eastAsia="ru-RU"/>
        </w:rPr>
        <w:t xml:space="preserve">Слой </w:t>
      </w:r>
      <w:r w:rsidRPr="00D63940">
        <w:rPr>
          <w:rFonts w:eastAsia="Times New Roman" w:cstheme="minorHAnsi"/>
          <w:i/>
          <w:color w:val="000000"/>
          <w:sz w:val="28"/>
          <w:szCs w:val="28"/>
          <w:lang w:val="en-US" w:eastAsia="ru-RU"/>
        </w:rPr>
        <w:t>c</w:t>
      </w:r>
      <w:r w:rsidRPr="00D63940">
        <w:rPr>
          <w:rFonts w:eastAsia="Times New Roman" w:cstheme="minorHAnsi"/>
          <w:color w:val="000000"/>
          <w:sz w:val="28"/>
          <w:szCs w:val="28"/>
          <w:lang w:eastAsia="ru-RU"/>
        </w:rPr>
        <w:t xml:space="preserve">-типа (или </w:t>
      </w:r>
      <w:r w:rsidRPr="00D63940">
        <w:rPr>
          <w:rFonts w:eastAsia="Times New Roman" w:cstheme="minorHAnsi"/>
          <w:i/>
          <w:color w:val="000000"/>
          <w:sz w:val="28"/>
          <w:szCs w:val="28"/>
          <w:lang w:val="en-US" w:eastAsia="ru-RU"/>
        </w:rPr>
        <w:t>c</w:t>
      </w:r>
      <w:r w:rsidRPr="00D63940">
        <w:rPr>
          <w:rFonts w:eastAsia="Times New Roman" w:cstheme="minorHAnsi"/>
          <w:color w:val="000000"/>
          <w:sz w:val="28"/>
          <w:szCs w:val="28"/>
          <w:lang w:eastAsia="ru-RU"/>
        </w:rPr>
        <w:t xml:space="preserve">-слой)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c</m:t>
            </m:r>
          </m:e>
          <m:sub>
            <m:r>
              <w:rPr>
                <w:rFonts w:ascii="Cambria Math" w:eastAsia="Times New Roman" w:hAnsi="Cambria Math" w:cstheme="minorHAnsi"/>
                <w:color w:val="000000"/>
                <w:sz w:val="28"/>
                <w:szCs w:val="28"/>
                <w:lang w:eastAsia="ru-RU"/>
              </w:rPr>
              <m:t>c</m:t>
            </m:r>
          </m:sub>
        </m:sSub>
      </m:oMath>
      <w:r w:rsidRPr="00D63940">
        <w:rPr>
          <w:rFonts w:eastAsia="Times New Roman" w:cstheme="minorHAnsi"/>
          <w:color w:val="000000"/>
          <w:sz w:val="28"/>
          <w:szCs w:val="28"/>
          <w:lang w:eastAsia="ru-RU"/>
        </w:rPr>
        <w:t xml:space="preserve"> когнитивной карты </w:t>
      </w:r>
      <w:r w:rsidRPr="00D63940">
        <w:rPr>
          <w:rFonts w:eastAsia="Times New Roman" w:cstheme="minorHAnsi"/>
          <w:i/>
          <w:color w:val="000000"/>
          <w:sz w:val="28"/>
          <w:szCs w:val="28"/>
          <w:lang w:val="en-US" w:eastAsia="ru-RU"/>
        </w:rPr>
        <w:t>c</w:t>
      </w:r>
      <w:r w:rsidRPr="00D63940">
        <w:rPr>
          <w:rFonts w:eastAsia="Times New Roman" w:cstheme="minorHAnsi"/>
          <w:color w:val="000000"/>
          <w:sz w:val="28"/>
          <w:szCs w:val="28"/>
          <w:lang w:eastAsia="ru-RU"/>
        </w:rPr>
        <w:t xml:space="preserve"> – это когнитивная карта, содержащая только отношения </w:t>
      </w:r>
      <w:r w:rsidRPr="00D63940">
        <w:rPr>
          <w:rFonts w:eastAsia="Times New Roman" w:cstheme="minorHAnsi"/>
          <w:i/>
          <w:color w:val="000000"/>
          <w:sz w:val="28"/>
          <w:szCs w:val="28"/>
          <w:lang w:val="en-US" w:eastAsia="ru-RU"/>
        </w:rPr>
        <w:t>c</w:t>
      </w:r>
      <w:r w:rsidRPr="00D63940">
        <w:rPr>
          <w:rFonts w:eastAsia="Times New Roman" w:cstheme="minorHAnsi"/>
          <w:color w:val="000000"/>
          <w:sz w:val="28"/>
          <w:szCs w:val="28"/>
          <w:lang w:eastAsia="ru-RU"/>
        </w:rPr>
        <w:t>-типа, схемы, связанные этими отношениями и схему «ядро», которое будет введено ниже.</w:t>
      </w:r>
      <w:r w:rsidR="001B6B74" w:rsidRPr="00D63940">
        <w:rPr>
          <w:rFonts w:eastAsia="Times New Roman" w:cstheme="minorHAnsi"/>
          <w:color w:val="000000"/>
          <w:sz w:val="28"/>
          <w:szCs w:val="28"/>
          <w:lang w:eastAsia="ru-RU"/>
        </w:rPr>
        <w:t xml:space="preserve"> Этот слой показывает, из каких частей </w:t>
      </w:r>
      <w:r w:rsidR="00F46E66" w:rsidRPr="00D63940">
        <w:rPr>
          <w:rFonts w:eastAsia="Times New Roman" w:cstheme="minorHAnsi"/>
          <w:color w:val="000000"/>
          <w:sz w:val="28"/>
          <w:szCs w:val="28"/>
          <w:lang w:eastAsia="ru-RU"/>
        </w:rPr>
        <w:t>сос</w:t>
      </w:r>
      <w:r w:rsidR="00283CC7" w:rsidRPr="00D63940">
        <w:rPr>
          <w:rFonts w:eastAsia="Times New Roman" w:cstheme="minorHAnsi"/>
          <w:color w:val="000000"/>
          <w:sz w:val="28"/>
          <w:szCs w:val="28"/>
          <w:lang w:eastAsia="ru-RU"/>
        </w:rPr>
        <w:t>тоит исходная когнитивная карта, другими словами – структуру исходной когнитивной карты</w:t>
      </w:r>
      <w:proofErr w:type="gramStart"/>
      <w:r w:rsidR="00283CC7" w:rsidRPr="00D63940">
        <w:rPr>
          <w:rFonts w:eastAsia="Times New Roman" w:cstheme="minorHAnsi"/>
          <w:color w:val="000000"/>
          <w:sz w:val="28"/>
          <w:szCs w:val="28"/>
          <w:lang w:eastAsia="ru-RU"/>
        </w:rPr>
        <w:t>.</w:t>
      </w:r>
      <w:proofErr w:type="gramEnd"/>
    </w:p>
    <w:p w:rsidR="00B2429A" w:rsidRPr="00D63940" w:rsidRDefault="007D2C14" w:rsidP="0059162B">
      <w:pPr>
        <w:spacing w:before="100" w:beforeAutospacing="1" w:line="360" w:lineRule="auto"/>
        <w:ind w:firstLine="284"/>
        <w:contextualSpacing/>
        <w:jc w:val="both"/>
        <w:rPr>
          <w:rFonts w:eastAsia="Times New Roman" w:cstheme="minorHAnsi"/>
          <w:b/>
          <w:color w:val="000000"/>
          <w:sz w:val="28"/>
          <w:szCs w:val="28"/>
          <w:lang w:eastAsia="ru-RU"/>
        </w:rPr>
      </w:pPr>
      <m:oMathPara>
        <m:oMath>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=&lt;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c</m:t>
                  </m:r>
                </m:sub>
              </m:sSub>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c</m:t>
                  </m:r>
                </m:sub>
              </m:sSub>
            </m:sub>
          </m:sSub>
          <m:r>
            <m:rPr>
              <m:sty m:val="b"/>
            </m:rPr>
            <w:rPr>
              <w:rFonts w:ascii="Cambria Math" w:eastAsia="Times New Roman" w:hAnsi="Cambria Math" w:cstheme="minorHAnsi"/>
              <w:color w:val="000000"/>
              <w:sz w:val="28"/>
              <w:szCs w:val="28"/>
              <w:lang w:val="en-US" w:eastAsia="ru-RU"/>
            </w:rPr>
            <m:t>&gt;: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c</m:t>
                  </m:r>
                </m:sub>
              </m:sSub>
            </m:sub>
          </m:sSub>
          <m:r>
            <m:rPr>
              <m:sty m:val="b"/>
            </m:rPr>
            <w:rPr>
              <w:rFonts w:ascii="Cambria Math" w:eastAsia="Times New Roman" w:hAnsi="Cambria Math" w:cstheme="minorHAnsi"/>
              <w:color w:val="000000"/>
              <w:sz w:val="28"/>
              <w:szCs w:val="28"/>
              <w:lang w:val="en-US" w:eastAsia="ru-RU"/>
            </w:rPr>
            <m:t>=</m:t>
          </m:r>
          <m:d>
            <m:dPr>
              <m:begChr m:val="{"/>
              <m:endChr m:val="}"/>
              <m:ctrlPr>
                <w:rPr>
                  <w:rFonts w:ascii="Cambria Math" w:eastAsia="Times New Roman" w:hAnsi="Cambria Math" w:cstheme="minorHAnsi"/>
                  <w:b/>
                  <w:color w:val="000000"/>
                  <w:sz w:val="28"/>
                  <w:szCs w:val="28"/>
                  <w:lang w:val="en-US" w:eastAsia="ru-RU"/>
                </w:rPr>
              </m:ctrlPr>
            </m:dPr>
            <m:e>
              <m:r>
                <m:rPr>
                  <m:sty m:val="b"/>
                </m:rPr>
                <w:rPr>
                  <w:rFonts w:ascii="Cambria Math" w:eastAsia="Times New Roman" w:hAnsi="Cambria Math" w:cstheme="minorHAnsi"/>
                  <w:color w:val="000000"/>
                  <w:sz w:val="28"/>
                  <w:szCs w:val="28"/>
                  <w:lang w:val="en-US" w:eastAsia="ru-RU"/>
                </w:rPr>
                <m:t>r:r=</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c</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c</m:t>
                  </m:r>
                </m:sub>
              </m:sSub>
            </m:e>
          </m:d>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c</m:t>
                  </m:r>
                </m:sub>
              </m:sSub>
            </m:sub>
          </m:sSub>
          <m:r>
            <m:rPr>
              <m:sty m:val="b"/>
            </m:rPr>
            <w:rPr>
              <w:rFonts w:ascii="Cambria Math" w:eastAsia="Times New Roman" w:hAnsi="Cambria Math" w:cstheme="minorHAnsi"/>
              <w:color w:val="000000"/>
              <w:sz w:val="28"/>
              <w:szCs w:val="28"/>
              <w:lang w:val="en-US" w:eastAsia="ru-RU"/>
            </w:rPr>
            <m:t>=</m:t>
          </m:r>
          <m:d>
            <m:dPr>
              <m:begChr m:val="{"/>
              <m:endChr m:val="}"/>
              <m:ctrlPr>
                <w:rPr>
                  <w:rFonts w:ascii="Cambria Math" w:eastAsia="Times New Roman" w:hAnsi="Cambria Math" w:cstheme="minorHAnsi"/>
                  <w:b/>
                  <w:color w:val="000000"/>
                  <w:sz w:val="28"/>
                  <w:szCs w:val="28"/>
                  <w:lang w:val="en-US" w:eastAsia="ru-RU"/>
                </w:rPr>
              </m:ctrlPr>
            </m:dPr>
            <m:e>
              <m:r>
                <m:rPr>
                  <m:sty m:val="b"/>
                </m:rPr>
                <w:rPr>
                  <w:rFonts w:ascii="Cambria Math" w:eastAsia="Times New Roman" w:hAnsi="Cambria Math" w:cstheme="minorHAnsi"/>
                  <w:color w:val="000000"/>
                  <w:sz w:val="28"/>
                  <w:szCs w:val="28"/>
                  <w:lang w:val="en-US" w:eastAsia="ru-RU"/>
                </w:rPr>
                <m:t>s:∃r∈</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c</m:t>
                      </m:r>
                    </m:sub>
                  </m:sSub>
                </m:sub>
              </m:sSub>
              <m:r>
                <m:rPr>
                  <m:sty m:val="b"/>
                </m:rPr>
                <w:rPr>
                  <w:rFonts w:ascii="Cambria Math" w:eastAsia="Times New Roman" w:hAnsi="Cambria Math" w:cstheme="minorHAnsi"/>
                  <w:color w:val="000000"/>
                  <w:sz w:val="28"/>
                  <w:szCs w:val="28"/>
                  <w:lang w:val="en-US" w:eastAsia="ru-RU"/>
                </w:rPr>
                <m:t>:s∈r</m:t>
              </m:r>
            </m:e>
          </m:d>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K</m:t>
              </m:r>
            </m:sub>
          </m:sSub>
          <m:r>
            <m:rPr>
              <m:sty m:val="b"/>
            </m:rPr>
            <w:rPr>
              <w:rFonts w:ascii="Cambria Math" w:eastAsia="Times New Roman" w:hAnsi="Cambria Math" w:cstheme="minorHAnsi"/>
              <w:color w:val="000000"/>
              <w:sz w:val="28"/>
              <w:szCs w:val="28"/>
              <w:lang w:val="en-US" w:eastAsia="ru-RU"/>
            </w:rPr>
            <m:t>}</m:t>
          </m:r>
        </m:oMath>
      </m:oMathPara>
    </w:p>
    <w:p w:rsidR="00241EFF" w:rsidRPr="00D63940" w:rsidRDefault="00B819B1"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b/>
          <w:color w:val="000000"/>
          <w:sz w:val="28"/>
          <w:szCs w:val="28"/>
          <w:lang w:eastAsia="ru-RU"/>
        </w:rPr>
        <w:t>Опр.</w:t>
      </w:r>
      <w:r w:rsidRPr="00D63940">
        <w:rPr>
          <w:rFonts w:eastAsia="Times New Roman" w:cstheme="minorHAnsi"/>
          <w:color w:val="000000"/>
          <w:sz w:val="28"/>
          <w:szCs w:val="28"/>
          <w:lang w:eastAsia="ru-RU"/>
        </w:rPr>
        <w:t xml:space="preserve"> Схема </w:t>
      </w:r>
      <w:r w:rsidR="00B318AF" w:rsidRPr="00D63940">
        <w:rPr>
          <w:rFonts w:eastAsia="Times New Roman" w:cstheme="minorHAnsi"/>
          <w:b/>
          <w:color w:val="000000"/>
          <w:sz w:val="28"/>
          <w:szCs w:val="28"/>
          <w:lang w:val="en-US" w:eastAsia="ru-RU"/>
        </w:rPr>
        <w:t>s</w:t>
      </w:r>
      <w:r w:rsidR="00B318AF" w:rsidRPr="00D63940">
        <w:rPr>
          <w:rFonts w:eastAsia="Times New Roman" w:cstheme="minorHAnsi"/>
          <w:color w:val="000000"/>
          <w:sz w:val="28"/>
          <w:szCs w:val="28"/>
          <w:lang w:eastAsia="ru-RU"/>
        </w:rPr>
        <w:t xml:space="preserve"> </w:t>
      </w:r>
      <w:r w:rsidR="003934D1" w:rsidRPr="00D63940">
        <w:rPr>
          <w:rFonts w:eastAsia="Times New Roman" w:cstheme="minorHAnsi"/>
          <w:color w:val="000000"/>
          <w:sz w:val="28"/>
          <w:szCs w:val="28"/>
          <w:lang w:eastAsia="ru-RU"/>
        </w:rPr>
        <w:t xml:space="preserve">– это кортеж </w:t>
      </w:r>
      <m:oMath>
        <m:r>
          <w:rPr>
            <w:rFonts w:ascii="Cambria Math" w:eastAsia="Times New Roman" w:hAnsi="Cambria Math" w:cstheme="minorHAnsi"/>
            <w:color w:val="000000"/>
            <w:sz w:val="28"/>
            <w:szCs w:val="28"/>
            <w:lang w:eastAsia="ru-RU"/>
          </w:rPr>
          <m:t>&lt;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r>
              <m:rPr>
                <m:sty m:val="b"/>
              </m:rPr>
              <w:rPr>
                <w:rFonts w:ascii="Cambria Math" w:eastAsia="Times New Roman" w:hAnsi="Cambria Math" w:cstheme="minorHAnsi"/>
                <w:color w:val="000000"/>
                <w:sz w:val="28"/>
                <w:szCs w:val="28"/>
                <w:lang w:eastAsia="ru-RU"/>
              </w:rPr>
              <m:t>s</m:t>
            </m:r>
          </m:sub>
        </m:sSub>
        <m:r>
          <m:rPr>
            <m:sty m:val="b"/>
          </m:rPr>
          <w:rPr>
            <w:rFonts w:ascii="Cambria Math" w:eastAsia="Times New Roman" w:hAnsi="Cambria Math" w:cstheme="minorHAnsi"/>
            <w:color w:val="000000"/>
            <w:sz w:val="28"/>
            <w:szCs w:val="28"/>
            <w:lang w:eastAsia="ru-RU"/>
          </w:rPr>
          <m:t>,</m:t>
        </m:r>
        <m:r>
          <m:rPr>
            <m:sty m:val="bi"/>
          </m:rPr>
          <w:rPr>
            <w:rFonts w:ascii="Cambria Math" w:eastAsia="Times New Roman" w:hAnsi="Cambria Math" w:cstheme="minorHAnsi"/>
            <w:color w:val="000000"/>
            <w:sz w:val="28"/>
            <w:szCs w:val="28"/>
            <w:lang w:eastAsia="ru-RU"/>
          </w:rPr>
          <m:t>A</m:t>
        </m:r>
        <m:r>
          <w:rPr>
            <w:rFonts w:ascii="Cambria Math" w:eastAsia="Times New Roman" w:hAnsi="Cambria Math" w:cstheme="minorHAnsi"/>
            <w:color w:val="000000"/>
            <w:sz w:val="28"/>
            <w:szCs w:val="28"/>
            <w:lang w:eastAsia="ru-RU"/>
          </w:rPr>
          <m:t>&gt;</m:t>
        </m:r>
      </m:oMath>
      <w:r w:rsidRPr="00D63940">
        <w:rPr>
          <w:rFonts w:eastAsia="Times New Roman" w:cstheme="minorHAnsi"/>
          <w:color w:val="000000"/>
          <w:sz w:val="28"/>
          <w:szCs w:val="28"/>
          <w:lang w:eastAsia="ru-RU"/>
        </w:rPr>
        <w:t xml:space="preserve">, </w:t>
      </w:r>
      <w:r w:rsidR="00241EFF" w:rsidRPr="00D63940">
        <w:rPr>
          <w:rFonts w:eastAsia="Times New Roman" w:cstheme="minorHAnsi"/>
          <w:color w:val="000000"/>
          <w:sz w:val="28"/>
          <w:szCs w:val="28"/>
          <w:lang w:eastAsia="ru-RU"/>
        </w:rPr>
        <w:t>где</w:t>
      </w:r>
    </w:p>
    <w:p w:rsidR="00A557FD" w:rsidRDefault="007D2C14" w:rsidP="0059162B">
      <w:pPr>
        <w:spacing w:before="100" w:beforeAutospacing="1" w:line="360" w:lineRule="auto"/>
        <w:ind w:firstLine="284"/>
        <w:contextualSpacing/>
        <w:jc w:val="both"/>
        <w:rPr>
          <w:rFonts w:eastAsia="Times New Roman" w:cstheme="minorHAnsi"/>
          <w:color w:val="000000"/>
          <w:sz w:val="28"/>
          <w:szCs w:val="28"/>
          <w:lang w:val="en-US" w:eastAsia="ru-RU"/>
        </w:rPr>
      </w:pPr>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r>
              <m:rPr>
                <m:sty m:val="b"/>
              </m:rPr>
              <w:rPr>
                <w:rFonts w:ascii="Cambria Math" w:eastAsia="Times New Roman" w:hAnsi="Cambria Math" w:cstheme="minorHAnsi"/>
                <w:color w:val="000000"/>
                <w:sz w:val="28"/>
                <w:szCs w:val="28"/>
                <w:lang w:eastAsia="ru-RU"/>
              </w:rPr>
              <m:t>s</m:t>
            </m:r>
          </m:sub>
        </m:sSub>
        <m:r>
          <m:rPr>
            <m:sty m:val="b"/>
          </m:rPr>
          <w:rPr>
            <w:rFonts w:ascii="Cambria Math" w:eastAsia="Times New Roman" w:hAnsi="Cambria Math" w:cstheme="minorHAnsi"/>
            <w:color w:val="000000"/>
            <w:sz w:val="28"/>
            <w:szCs w:val="28"/>
            <w:lang w:eastAsia="ru-RU"/>
          </w:rPr>
          <m:t>:∀r∈</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r>
                  <m:rPr>
                    <m:sty m:val="b"/>
                  </m:rPr>
                  <w:rPr>
                    <w:rFonts w:ascii="Cambria Math" w:eastAsia="Times New Roman" w:hAnsi="Cambria Math" w:cstheme="minorHAnsi"/>
                    <w:color w:val="000000"/>
                    <w:sz w:val="28"/>
                    <w:szCs w:val="28"/>
                    <w:lang w:eastAsia="ru-RU"/>
                  </w:rPr>
                  <m:t>s</m:t>
                </m:r>
              </m:sub>
            </m:sSub>
          </m:sub>
        </m:sSub>
        <m:r>
          <m:rPr>
            <m:sty m:val="b"/>
          </m:rPr>
          <w:rPr>
            <w:rFonts w:ascii="Cambria Math" w:eastAsia="Times New Roman" w:hAnsi="Cambria Math" w:cstheme="minorHAnsi"/>
            <w:color w:val="000000"/>
            <w:sz w:val="28"/>
            <w:szCs w:val="28"/>
            <w:lang w:eastAsia="ru-RU"/>
          </w:rPr>
          <m:t>=&gt;r=</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p</m:t>
            </m:r>
          </m:sub>
        </m:sSub>
        <m:r>
          <m:rPr>
            <m:sty m:val="b"/>
          </m:rPr>
          <w:rPr>
            <w:rFonts w:ascii="Cambria Math" w:eastAsia="Times New Roman" w:hAnsi="Cambria Math" w:cstheme="minorHAnsi"/>
            <w:color w:val="000000"/>
            <w:sz w:val="28"/>
            <w:szCs w:val="28"/>
            <w:lang w:eastAsia="ru-RU"/>
          </w:rPr>
          <m:t xml:space="preserve"> или </m:t>
        </m:r>
        <m:r>
          <m:rPr>
            <m:sty m:val="b"/>
          </m:rPr>
          <w:rPr>
            <w:rFonts w:ascii="Cambria Math" w:eastAsia="Times New Roman" w:hAnsi="Cambria Math" w:cstheme="minorHAnsi"/>
            <w:color w:val="000000"/>
            <w:sz w:val="28"/>
            <w:szCs w:val="28"/>
            <w:lang w:val="en-US" w:eastAsia="ru-RU"/>
          </w:rPr>
          <m:t>r</m:t>
        </m:r>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c</m:t>
            </m:r>
          </m:sub>
        </m:sSub>
        <m:r>
          <m:rPr>
            <m:sty m:val="b"/>
          </m:rPr>
          <w:rPr>
            <w:rFonts w:ascii="Cambria Math" w:eastAsia="Times New Roman" w:hAnsi="Cambria Math" w:cstheme="minorHAnsi"/>
            <w:color w:val="000000"/>
            <w:sz w:val="28"/>
            <w:szCs w:val="28"/>
            <w:lang w:eastAsia="ru-RU"/>
          </w:rPr>
          <m:t>;∃r∈</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r>
                  <m:rPr>
                    <m:sty m:val="b"/>
                  </m:rPr>
                  <w:rPr>
                    <w:rFonts w:ascii="Cambria Math" w:eastAsia="Times New Roman" w:hAnsi="Cambria Math" w:cstheme="minorHAnsi"/>
                    <w:color w:val="000000"/>
                    <w:sz w:val="28"/>
                    <w:szCs w:val="28"/>
                    <w:lang w:eastAsia="ru-RU"/>
                  </w:rPr>
                  <m:t>s</m:t>
                </m:r>
              </m:sub>
            </m:sSub>
          </m:sub>
        </m:sSub>
        <m:r>
          <m:rPr>
            <m:sty m:val="b"/>
          </m:rPr>
          <w:rPr>
            <w:rFonts w:ascii="Cambria Math" w:eastAsia="Times New Roman" w:hAnsi="Cambria Math" w:cstheme="minorHAnsi"/>
            <w:color w:val="000000"/>
            <w:sz w:val="28"/>
            <w:szCs w:val="28"/>
            <w:lang w:eastAsia="ru-RU"/>
          </w:rPr>
          <m:t>:r=</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c</m:t>
            </m:r>
          </m:sub>
        </m:sSub>
        <m:d>
          <m:dPr>
            <m:ctrlPr>
              <w:rPr>
                <w:rFonts w:ascii="Cambria Math" w:eastAsia="Times New Roman" w:hAnsi="Cambria Math" w:cstheme="minorHAnsi"/>
                <w:b/>
                <w:color w:val="000000"/>
                <w:sz w:val="28"/>
                <w:szCs w:val="28"/>
                <w:lang w:eastAsia="ru-RU"/>
              </w:rPr>
            </m:ctrlPr>
          </m:dPr>
          <m:e>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K</m:t>
                </m:r>
              </m:sub>
            </m:sSub>
            <m:r>
              <m:rPr>
                <m:sty m:val="b"/>
              </m:rPr>
              <w:rPr>
                <w:rFonts w:ascii="Cambria Math" w:eastAsia="Times New Roman" w:hAnsi="Cambria Math" w:cstheme="minorHAnsi"/>
                <w:color w:val="000000"/>
                <w:sz w:val="28"/>
                <w:szCs w:val="28"/>
                <w:lang w:eastAsia="ru-RU"/>
              </w:rPr>
              <m:t>,</m:t>
            </m:r>
            <m:sSup>
              <m:sSupPr>
                <m:ctrlPr>
                  <w:rPr>
                    <w:rFonts w:ascii="Cambria Math" w:eastAsia="Times New Roman" w:hAnsi="Cambria Math" w:cstheme="minorHAnsi"/>
                    <w:b/>
                    <w:color w:val="000000"/>
                    <w:sz w:val="28"/>
                    <w:szCs w:val="28"/>
                    <w:lang w:eastAsia="ru-RU"/>
                  </w:rPr>
                </m:ctrlPr>
              </m:sSupPr>
              <m:e>
                <m:r>
                  <m:rPr>
                    <m:sty m:val="b"/>
                  </m:rPr>
                  <w:rPr>
                    <w:rFonts w:ascii="Cambria Math" w:eastAsia="Times New Roman" w:hAnsi="Cambria Math" w:cstheme="minorHAnsi"/>
                    <w:color w:val="000000"/>
                    <w:sz w:val="28"/>
                    <w:szCs w:val="28"/>
                    <w:lang w:eastAsia="ru-RU"/>
                  </w:rPr>
                  <m:t>s</m:t>
                </m:r>
              </m:e>
              <m:sup>
                <m:r>
                  <m:rPr>
                    <m:sty m:val="b"/>
                  </m:rPr>
                  <w:rPr>
                    <w:rFonts w:ascii="Cambria Math" w:eastAsia="Times New Roman" w:hAnsi="Cambria Math" w:cstheme="minorHAnsi"/>
                    <w:color w:val="000000"/>
                    <w:sz w:val="28"/>
                    <w:szCs w:val="28"/>
                    <w:lang w:eastAsia="ru-RU"/>
                  </w:rPr>
                  <m:t>'</m:t>
                </m:r>
              </m:sup>
            </m:sSup>
          </m:e>
        </m:d>
        <m:r>
          <m:rPr>
            <m:sty m:val="b"/>
          </m:rPr>
          <w:rPr>
            <w:rFonts w:ascii="Cambria Math" w:eastAsia="Times New Roman" w:hAnsi="Cambria Math" w:cstheme="minorHAnsi"/>
            <w:color w:val="000000"/>
            <w:sz w:val="28"/>
            <w:szCs w:val="28"/>
            <w:lang w:eastAsia="ru-RU"/>
          </w:rPr>
          <m:t>∈R,</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K</m:t>
            </m:r>
          </m:sub>
        </m:sSub>
        <m:r>
          <m:rPr>
            <m:sty m:val="b"/>
          </m:rPr>
          <w:rPr>
            <w:rFonts w:ascii="Cambria Math" w:eastAsia="Times New Roman" w:hAnsi="Cambria Math" w:cstheme="minorHAnsi"/>
            <w:color w:val="000000"/>
            <w:sz w:val="28"/>
            <w:szCs w:val="28"/>
            <w:lang w:eastAsia="ru-RU"/>
          </w:rPr>
          <m:t>,</m:t>
        </m:r>
        <m:sSup>
          <m:sSupPr>
            <m:ctrlPr>
              <w:rPr>
                <w:rFonts w:ascii="Cambria Math" w:eastAsia="Times New Roman" w:hAnsi="Cambria Math" w:cstheme="minorHAnsi"/>
                <w:b/>
                <w:color w:val="000000"/>
                <w:sz w:val="28"/>
                <w:szCs w:val="28"/>
                <w:lang w:eastAsia="ru-RU"/>
              </w:rPr>
            </m:ctrlPr>
          </m:sSupPr>
          <m:e>
            <m:r>
              <m:rPr>
                <m:sty m:val="b"/>
              </m:rPr>
              <w:rPr>
                <w:rFonts w:ascii="Cambria Math" w:eastAsia="Times New Roman" w:hAnsi="Cambria Math" w:cstheme="minorHAnsi"/>
                <w:color w:val="000000"/>
                <w:sz w:val="28"/>
                <w:szCs w:val="28"/>
                <w:lang w:eastAsia="ru-RU"/>
              </w:rPr>
              <m:t>s</m:t>
            </m:r>
          </m:e>
          <m:sup>
            <m:r>
              <m:rPr>
                <m:sty m:val="b"/>
              </m:rPr>
              <w:rPr>
                <w:rFonts w:ascii="Cambria Math" w:eastAsia="Times New Roman" w:hAnsi="Cambria Math" w:cstheme="minorHAnsi"/>
                <w:color w:val="000000"/>
                <w:sz w:val="28"/>
                <w:szCs w:val="28"/>
                <w:lang w:eastAsia="ru-RU"/>
              </w:rPr>
              <m:t>'</m:t>
            </m:r>
          </m:sup>
        </m:sSup>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r>
              <m:rPr>
                <m:sty m:val="b"/>
              </m:rPr>
              <w:rPr>
                <w:rFonts w:ascii="Cambria Math" w:eastAsia="Times New Roman" w:hAnsi="Cambria Math" w:cstheme="minorHAnsi"/>
                <w:color w:val="000000"/>
                <w:sz w:val="28"/>
                <w:szCs w:val="28"/>
                <w:lang w:eastAsia="ru-RU"/>
              </w:rPr>
              <m:t>s</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K</m:t>
            </m:r>
          </m:sub>
        </m:sSub>
        <m:r>
          <m:rPr>
            <m:sty m:val="b"/>
          </m:rPr>
          <w:rPr>
            <w:rFonts w:ascii="Cambria Math" w:eastAsia="Times New Roman" w:hAnsi="Cambria Math" w:cstheme="minorHAnsi"/>
            <w:color w:val="000000"/>
            <w:sz w:val="28"/>
            <w:szCs w:val="28"/>
            <w:lang w:eastAsia="ru-RU"/>
          </w:rPr>
          <m:t>,</m:t>
        </m:r>
        <m:sSup>
          <m:sSupPr>
            <m:ctrlPr>
              <w:rPr>
                <w:rFonts w:ascii="Cambria Math" w:eastAsia="Times New Roman" w:hAnsi="Cambria Math" w:cstheme="minorHAnsi"/>
                <w:b/>
                <w:color w:val="000000"/>
                <w:sz w:val="28"/>
                <w:szCs w:val="28"/>
                <w:lang w:eastAsia="ru-RU"/>
              </w:rPr>
            </m:ctrlPr>
          </m:sSupPr>
          <m:e>
            <m:r>
              <m:rPr>
                <m:sty m:val="b"/>
              </m:rPr>
              <w:rPr>
                <w:rFonts w:ascii="Cambria Math" w:eastAsia="Times New Roman" w:hAnsi="Cambria Math" w:cstheme="minorHAnsi"/>
                <w:color w:val="000000"/>
                <w:sz w:val="28"/>
                <w:szCs w:val="28"/>
                <w:lang w:eastAsia="ru-RU"/>
              </w:rPr>
              <m:t>s</m:t>
            </m:r>
          </m:e>
          <m:sup>
            <m:r>
              <m:rPr>
                <m:sty m:val="b"/>
              </m:rPr>
              <w:rPr>
                <w:rFonts w:ascii="Cambria Math" w:eastAsia="Times New Roman" w:hAnsi="Cambria Math" w:cstheme="minorHAnsi"/>
                <w:color w:val="000000"/>
                <w:sz w:val="28"/>
                <w:szCs w:val="28"/>
                <w:lang w:eastAsia="ru-RU"/>
              </w:rPr>
              <m:t>'</m:t>
            </m:r>
          </m:sup>
        </m:sSup>
        <m:r>
          <m:rPr>
            <m:sty m:val="b"/>
          </m:rPr>
          <w:rPr>
            <w:rFonts w:ascii="Cambria Math" w:eastAsia="Times New Roman" w:hAnsi="Cambria Math" w:cstheme="minorHAnsi"/>
            <w:color w:val="000000"/>
            <w:sz w:val="28"/>
            <w:szCs w:val="28"/>
            <w:lang w:eastAsia="ru-RU"/>
          </w:rPr>
          <m:t>∈S;</m:t>
        </m:r>
        <m:r>
          <m:rPr>
            <m:sty m:val="bi"/>
          </m:rPr>
          <w:rPr>
            <w:rFonts w:ascii="Cambria Math" w:eastAsia="Times New Roman" w:hAnsi="Cambria Math" w:cstheme="minorHAnsi"/>
            <w:color w:val="000000"/>
            <w:sz w:val="28"/>
            <w:szCs w:val="28"/>
            <w:lang w:eastAsia="ru-RU"/>
          </w:rPr>
          <m:t>A</m:t>
        </m:r>
        <m:r>
          <m:rPr>
            <m:sty m:val="b"/>
          </m:rPr>
          <w:rPr>
            <w:rFonts w:ascii="Cambria Math" w:eastAsia="Times New Roman" w:hAnsi="Cambria Math" w:cstheme="minorHAnsi"/>
            <w:color w:val="000000"/>
            <w:sz w:val="28"/>
            <w:szCs w:val="28"/>
            <w:lang w:eastAsia="ru-RU"/>
          </w:rPr>
          <m:t>=</m:t>
        </m:r>
        <m:d>
          <m:dPr>
            <m:begChr m:val="{"/>
            <m:endChr m:val="}"/>
            <m:ctrlPr>
              <w:rPr>
                <w:rFonts w:ascii="Cambria Math" w:eastAsia="Times New Roman" w:hAnsi="Cambria Math" w:cstheme="minorHAnsi"/>
                <w:b/>
                <w:color w:val="000000"/>
                <w:sz w:val="28"/>
                <w:szCs w:val="28"/>
                <w:lang w:eastAsia="ru-RU"/>
              </w:rPr>
            </m:ctrlPr>
          </m:dPr>
          <m:e>
            <m:r>
              <m:rPr>
                <m:sty m:val="b"/>
              </m:rPr>
              <w:rPr>
                <w:rFonts w:ascii="Cambria Math" w:eastAsia="Times New Roman" w:hAnsi="Cambria Math" w:cstheme="minorHAnsi"/>
                <w:color w:val="000000"/>
                <w:sz w:val="28"/>
                <w:szCs w:val="28"/>
                <w:lang w:eastAsia="ru-RU"/>
              </w:rPr>
              <m:t>&lt;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r>
                  <m:rPr>
                    <m:sty m:val="b"/>
                  </m:rPr>
                  <w:rPr>
                    <w:rFonts w:ascii="Cambria Math" w:eastAsia="Times New Roman" w:hAnsi="Cambria Math" w:cstheme="minorHAnsi"/>
                    <w:color w:val="000000"/>
                    <w:sz w:val="28"/>
                    <w:szCs w:val="28"/>
                    <w:lang w:eastAsia="ru-RU"/>
                  </w:rPr>
                  <m:t>2</m:t>
                </m:r>
              </m:sub>
            </m:sSub>
            <m:r>
              <m:rPr>
                <m:sty m:val="b"/>
              </m:rPr>
              <w:rPr>
                <w:rFonts w:ascii="Cambria Math" w:eastAsia="Times New Roman" w:hAnsi="Cambria Math" w:cstheme="minorHAnsi"/>
                <w:color w:val="000000"/>
                <w:sz w:val="28"/>
                <w:szCs w:val="28"/>
                <w:lang w:eastAsia="ru-RU"/>
              </w:rPr>
              <m:t>,w&gt;: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r>
                  <m:rPr>
                    <m:sty m:val="b"/>
                  </m:rPr>
                  <w:rPr>
                    <w:rFonts w:ascii="Cambria Math" w:eastAsia="Times New Roman" w:hAnsi="Cambria Math" w:cstheme="minorHAnsi"/>
                    <w:color w:val="000000"/>
                    <w:sz w:val="28"/>
                    <w:szCs w:val="28"/>
                    <w:lang w:eastAsia="ru-RU"/>
                  </w:rPr>
                  <m:t>2</m:t>
                </m:r>
              </m:sub>
            </m:sSub>
            <m:r>
              <m:rPr>
                <m:sty m:val="b"/>
              </m:rPr>
              <w:rPr>
                <w:rFonts w:ascii="Cambria Math" w:eastAsia="Times New Roman" w:hAnsi="Cambria Math" w:cstheme="minorHAnsi"/>
                <w:color w:val="000000"/>
                <w:sz w:val="28"/>
                <w:szCs w:val="28"/>
                <w:lang w:eastAsia="ru-RU"/>
              </w:rPr>
              <m:t>∈C, w∈W,</m:t>
            </m:r>
            <m:r>
              <m:rPr>
                <m:sty m:val="b"/>
              </m:rPr>
              <w:rPr>
                <w:rFonts w:ascii="Cambria Math" w:eastAsia="Times New Roman" w:hAnsi="Cambria Math" w:cstheme="minorHAnsi"/>
                <w:color w:val="000000"/>
                <w:sz w:val="28"/>
                <w:szCs w:val="28"/>
                <w:lang w:val="en-US" w:eastAsia="ru-RU"/>
              </w:rPr>
              <m:t>s</m:t>
            </m:r>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val="en-US" w:eastAsia="ru-RU"/>
              </w:rPr>
              <m:t>r</m:t>
            </m:r>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eastAsia="ru-RU"/>
                      </w:rPr>
                      <m:t>1</m:t>
                    </m:r>
                  </m:sub>
                </m:sSub>
              </m:sub>
            </m:sSub>
            <m:r>
              <m:rPr>
                <m:sty m:val="b"/>
              </m:rP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val="en-US" w:eastAsia="ru-RU"/>
              </w:rPr>
              <m:t>r=</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a</m:t>
                </m:r>
              </m:sub>
            </m:sSub>
          </m:e>
        </m:d>
        <m:r>
          <w:rPr>
            <w:rFonts w:ascii="Cambria Math" w:eastAsia="Times New Roman" w:hAnsi="Cambria Math" w:cstheme="minorHAnsi"/>
            <w:color w:val="000000"/>
            <w:sz w:val="28"/>
            <w:szCs w:val="28"/>
            <w:lang w:eastAsia="ru-RU"/>
          </w:rPr>
          <m:t>.</m:t>
        </m:r>
      </m:oMath>
      <w:r w:rsidR="00241EFF" w:rsidRPr="00D63940">
        <w:rPr>
          <w:rFonts w:eastAsia="Times New Roman" w:cstheme="minorHAnsi"/>
          <w:color w:val="000000"/>
          <w:sz w:val="28"/>
          <w:szCs w:val="28"/>
          <w:lang w:eastAsia="ru-RU"/>
        </w:rPr>
        <w:t xml:space="preserve"> </w:t>
      </w:r>
    </w:p>
    <w:p w:rsidR="00A557FD" w:rsidRDefault="00A557FD" w:rsidP="0059162B">
      <w:pPr>
        <w:spacing w:before="100" w:beforeAutospacing="1" w:line="360" w:lineRule="auto"/>
        <w:ind w:firstLine="284"/>
        <w:contextualSpacing/>
        <w:jc w:val="both"/>
        <w:rPr>
          <w:rFonts w:eastAsia="Times New Roman" w:cstheme="minorHAnsi"/>
          <w:color w:val="000000"/>
          <w:sz w:val="28"/>
          <w:szCs w:val="28"/>
          <w:lang w:val="en-US" w:eastAsia="ru-RU"/>
        </w:rPr>
      </w:pPr>
    </w:p>
    <w:p w:rsidR="00B318AF" w:rsidRPr="00D63940" w:rsidRDefault="00241EFF" w:rsidP="0059162B">
      <w:pPr>
        <w:spacing w:before="100" w:beforeAutospacing="1" w:line="360" w:lineRule="auto"/>
        <w:ind w:firstLine="284"/>
        <w:contextualSpacing/>
        <w:jc w:val="both"/>
        <w:rPr>
          <w:rFonts w:eastAsia="Times New Roman" w:cstheme="minorHAnsi"/>
          <w:i/>
          <w:color w:val="000000"/>
          <w:sz w:val="28"/>
          <w:szCs w:val="28"/>
          <w:lang w:eastAsia="ru-RU"/>
        </w:rPr>
      </w:pPr>
      <w:r w:rsidRPr="00D63940">
        <w:rPr>
          <w:rFonts w:eastAsia="Times New Roman" w:cstheme="minorHAnsi"/>
          <w:color w:val="000000"/>
          <w:sz w:val="28"/>
          <w:szCs w:val="28"/>
          <w:lang w:eastAsia="ru-RU"/>
        </w:rPr>
        <w:t>Когнитивная карта</w:t>
      </w:r>
      <w:r w:rsidR="008C460C" w:rsidRPr="00D63940">
        <w:rPr>
          <w:rFonts w:eastAsia="Times New Roman" w:cstheme="minorHAnsi"/>
          <w:color w:val="000000"/>
          <w:sz w:val="28"/>
          <w:szCs w:val="28"/>
          <w:lang w:eastAsia="ru-RU"/>
        </w:rPr>
        <w:t xml:space="preserve">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c</m:t>
            </m:r>
          </m:e>
          <m:sub>
            <m:r>
              <w:rPr>
                <w:rFonts w:ascii="Cambria Math" w:eastAsia="Times New Roman" w:hAnsi="Cambria Math" w:cstheme="minorHAnsi"/>
                <w:color w:val="000000"/>
                <w:sz w:val="28"/>
                <w:szCs w:val="28"/>
                <w:lang w:eastAsia="ru-RU"/>
              </w:rPr>
              <m:t>s</m:t>
            </m:r>
          </m:sub>
        </m:sSub>
      </m:oMath>
      <w:r w:rsidR="008C460C" w:rsidRPr="00D63940">
        <w:rPr>
          <w:rFonts w:eastAsia="Times New Roman" w:cstheme="minorHAnsi"/>
          <w:color w:val="000000"/>
          <w:sz w:val="28"/>
          <w:szCs w:val="28"/>
          <w:lang w:eastAsia="ru-RU"/>
        </w:rPr>
        <w:t xml:space="preserve"> – это </w:t>
      </w:r>
      <w:r w:rsidR="00D03F5C" w:rsidRPr="00D63940">
        <w:rPr>
          <w:rFonts w:eastAsia="Times New Roman" w:cstheme="minorHAnsi"/>
          <w:color w:val="000000"/>
          <w:sz w:val="28"/>
          <w:szCs w:val="28"/>
          <w:lang w:eastAsia="ru-RU"/>
        </w:rPr>
        <w:t xml:space="preserve">когнитивная </w:t>
      </w:r>
      <w:r w:rsidR="008C460C" w:rsidRPr="00D63940">
        <w:rPr>
          <w:rFonts w:eastAsia="Times New Roman" w:cstheme="minorHAnsi"/>
          <w:color w:val="000000"/>
          <w:sz w:val="28"/>
          <w:szCs w:val="28"/>
          <w:lang w:eastAsia="ru-RU"/>
        </w:rPr>
        <w:t xml:space="preserve">карта, обязательно содержащая </w:t>
      </w:r>
      <w:r w:rsidR="008C460C" w:rsidRPr="00D63940">
        <w:rPr>
          <w:rFonts w:eastAsia="Times New Roman" w:cstheme="minorHAnsi"/>
          <w:i/>
          <w:color w:val="000000"/>
          <w:sz w:val="28"/>
          <w:szCs w:val="28"/>
          <w:lang w:eastAsia="ru-RU"/>
        </w:rPr>
        <w:t>с</w:t>
      </w:r>
      <w:r w:rsidR="008C460C" w:rsidRPr="00D63940">
        <w:rPr>
          <w:rFonts w:eastAsia="Times New Roman" w:cstheme="minorHAnsi"/>
          <w:color w:val="000000"/>
          <w:sz w:val="28"/>
          <w:szCs w:val="28"/>
          <w:lang w:eastAsia="ru-RU"/>
        </w:rPr>
        <w:t xml:space="preserve">-слой и опционально содержащая </w:t>
      </w:r>
      <w:r w:rsidR="008C460C" w:rsidRPr="00D63940">
        <w:rPr>
          <w:rFonts w:eastAsia="Times New Roman" w:cstheme="minorHAnsi"/>
          <w:i/>
          <w:color w:val="000000"/>
          <w:sz w:val="28"/>
          <w:szCs w:val="28"/>
          <w:lang w:val="en-US" w:eastAsia="ru-RU"/>
        </w:rPr>
        <w:t>p</w:t>
      </w:r>
      <w:r w:rsidR="008C460C" w:rsidRPr="00D63940">
        <w:rPr>
          <w:rFonts w:eastAsia="Times New Roman" w:cstheme="minorHAnsi"/>
          <w:color w:val="000000"/>
          <w:sz w:val="28"/>
          <w:szCs w:val="28"/>
          <w:lang w:eastAsia="ru-RU"/>
        </w:rPr>
        <w:t>-</w:t>
      </w:r>
      <w:r w:rsidRPr="00D63940">
        <w:rPr>
          <w:rFonts w:eastAsia="Times New Roman" w:cstheme="minorHAnsi"/>
          <w:color w:val="000000"/>
          <w:sz w:val="28"/>
          <w:szCs w:val="28"/>
          <w:lang w:eastAsia="ru-RU"/>
        </w:rPr>
        <w:t>слой, показывающая структурные свойства схемы и возможные пути между объектами на этой схеме. Множество</w:t>
      </w:r>
      <w:r w:rsidR="003934D1" w:rsidRPr="00D63940">
        <w:rPr>
          <w:rFonts w:eastAsia="Times New Roman" w:cstheme="minorHAnsi"/>
          <w:color w:val="000000"/>
          <w:sz w:val="28"/>
          <w:szCs w:val="28"/>
          <w:lang w:eastAsia="ru-RU"/>
        </w:rPr>
        <w:t xml:space="preserve"> </w:t>
      </w:r>
      <m:oMath>
        <m:r>
          <w:rPr>
            <w:rFonts w:ascii="Cambria Math" w:eastAsia="Times New Roman" w:hAnsi="Cambria Math" w:cstheme="minorHAnsi"/>
            <w:color w:val="000000"/>
            <w:sz w:val="28"/>
            <w:szCs w:val="28"/>
            <w:lang w:eastAsia="ru-RU"/>
          </w:rPr>
          <m:t>A</m:t>
        </m:r>
      </m:oMath>
      <w:r w:rsidR="003934D1" w:rsidRPr="00D63940">
        <w:rPr>
          <w:rFonts w:eastAsia="Times New Roman" w:cstheme="minorHAnsi"/>
          <w:color w:val="000000"/>
          <w:sz w:val="28"/>
          <w:szCs w:val="28"/>
          <w:lang w:eastAsia="ru-RU"/>
        </w:rPr>
        <w:t xml:space="preserve"> – это </w:t>
      </w:r>
      <w:r w:rsidRPr="00D63940">
        <w:rPr>
          <w:rFonts w:eastAsia="Times New Roman" w:cstheme="minorHAnsi"/>
          <w:color w:val="000000"/>
          <w:sz w:val="28"/>
          <w:szCs w:val="28"/>
          <w:lang w:eastAsia="ru-RU"/>
        </w:rPr>
        <w:t>множество кортежей</w:t>
      </w:r>
      <w:r w:rsidR="003934D1" w:rsidRPr="00D63940">
        <w:rPr>
          <w:rFonts w:eastAsia="Times New Roman" w:cstheme="minorHAnsi"/>
          <w:color w:val="000000"/>
          <w:sz w:val="28"/>
          <w:szCs w:val="28"/>
          <w:lang w:eastAsia="ru-RU"/>
        </w:rPr>
        <w:t>, описывающих в</w:t>
      </w:r>
      <w:r w:rsidRPr="00D63940">
        <w:rPr>
          <w:rFonts w:eastAsia="Times New Roman" w:cstheme="minorHAnsi"/>
          <w:color w:val="000000"/>
          <w:sz w:val="28"/>
          <w:szCs w:val="28"/>
          <w:lang w:eastAsia="ru-RU"/>
        </w:rPr>
        <w:t>озможное поведение данной схемы</w:t>
      </w:r>
      <w:r w:rsidR="001D3B3D" w:rsidRPr="00D63940">
        <w:rPr>
          <w:rFonts w:eastAsia="Times New Roman" w:cstheme="minorHAnsi"/>
          <w:color w:val="000000"/>
          <w:sz w:val="28"/>
          <w:szCs w:val="28"/>
          <w:lang w:eastAsia="ru-RU"/>
        </w:rPr>
        <w:t xml:space="preserve"> как цельного объекта внешней среды</w:t>
      </w:r>
      <w:r w:rsidRPr="00D63940">
        <w:rPr>
          <w:rFonts w:eastAsia="Times New Roman" w:cstheme="minorHAnsi"/>
          <w:color w:val="000000"/>
          <w:sz w:val="28"/>
          <w:szCs w:val="28"/>
          <w:lang w:eastAsia="ru-RU"/>
        </w:rPr>
        <w:t xml:space="preserve">. Каждый кортеж является тройкой «когнитивная карта – когнитивная карта – оценка». Первая когнитивная карта с помощью отношений </w:t>
      </w:r>
      <w:r w:rsidRPr="00D63940">
        <w:rPr>
          <w:rFonts w:eastAsia="Times New Roman" w:cstheme="minorHAnsi"/>
          <w:i/>
          <w:color w:val="000000"/>
          <w:sz w:val="28"/>
          <w:szCs w:val="28"/>
          <w:lang w:val="en-US" w:eastAsia="ru-RU"/>
        </w:rPr>
        <w:t>a</w:t>
      </w:r>
      <w:r w:rsidRPr="00D63940">
        <w:rPr>
          <w:rFonts w:eastAsia="Times New Roman" w:cstheme="minorHAnsi"/>
          <w:color w:val="000000"/>
          <w:sz w:val="28"/>
          <w:szCs w:val="28"/>
          <w:lang w:eastAsia="ru-RU"/>
        </w:rPr>
        <w:t xml:space="preserve">-типа показывает возможное поведение такой схемы и обязательно содержит эту схему. Вторая </w:t>
      </w:r>
      <w:r w:rsidRPr="00D63940">
        <w:rPr>
          <w:rFonts w:eastAsia="Times New Roman" w:cstheme="minorHAnsi"/>
          <w:color w:val="000000"/>
          <w:sz w:val="28"/>
          <w:szCs w:val="28"/>
          <w:lang w:eastAsia="ru-RU"/>
        </w:rPr>
        <w:lastRenderedPageBreak/>
        <w:t>когнитивная карта представляет собой результат такого действия</w:t>
      </w:r>
      <w:r w:rsidR="000775AC" w:rsidRPr="00D63940">
        <w:rPr>
          <w:rFonts w:eastAsia="Times New Roman" w:cstheme="minorHAnsi"/>
          <w:color w:val="000000"/>
          <w:sz w:val="28"/>
          <w:szCs w:val="28"/>
          <w:lang w:eastAsia="ru-RU"/>
        </w:rPr>
        <w:t>. Все схемы и отношения на этой карте в случае совершения действия заменяют похожие схемы на когнитивной карте, где было совершено это действие, или добавляются к ней.</w:t>
      </w:r>
      <w:r w:rsidRPr="00D63940">
        <w:rPr>
          <w:rFonts w:eastAsia="Times New Roman" w:cstheme="minorHAnsi"/>
          <w:color w:val="000000"/>
          <w:sz w:val="28"/>
          <w:szCs w:val="28"/>
          <w:lang w:eastAsia="ru-RU"/>
        </w:rPr>
        <w:t xml:space="preserve"> Оценка является эмоциональной оценкой данного действия по отношению к </w:t>
      </w:r>
      <w:proofErr w:type="spellStart"/>
      <w:r w:rsidRPr="00D63940">
        <w:rPr>
          <w:rFonts w:eastAsia="Times New Roman" w:cstheme="minorHAnsi"/>
          <w:color w:val="000000"/>
          <w:sz w:val="28"/>
          <w:szCs w:val="28"/>
          <w:lang w:eastAsia="ru-RU"/>
        </w:rPr>
        <w:t>анимату</w:t>
      </w:r>
      <w:proofErr w:type="spellEnd"/>
      <w:r w:rsidRPr="00D63940">
        <w:rPr>
          <w:rFonts w:eastAsia="Times New Roman" w:cstheme="minorHAnsi"/>
          <w:color w:val="000000"/>
          <w:sz w:val="28"/>
          <w:szCs w:val="28"/>
          <w:lang w:eastAsia="ru-RU"/>
        </w:rPr>
        <w:t xml:space="preserve">. На основании таких оценок действий других схем и самого себя, </w:t>
      </w:r>
      <w:proofErr w:type="spellStart"/>
      <w:r w:rsidRPr="00D63940">
        <w:rPr>
          <w:rFonts w:eastAsia="Times New Roman" w:cstheme="minorHAnsi"/>
          <w:color w:val="000000"/>
          <w:sz w:val="28"/>
          <w:szCs w:val="28"/>
          <w:lang w:eastAsia="ru-RU"/>
        </w:rPr>
        <w:t>анимат</w:t>
      </w:r>
      <w:proofErr w:type="spellEnd"/>
      <w:r w:rsidRPr="00D63940">
        <w:rPr>
          <w:rFonts w:eastAsia="Times New Roman" w:cstheme="minorHAnsi"/>
          <w:color w:val="000000"/>
          <w:sz w:val="28"/>
          <w:szCs w:val="28"/>
          <w:lang w:eastAsia="ru-RU"/>
        </w:rPr>
        <w:t xml:space="preserve"> принимает решения.</w:t>
      </w:r>
    </w:p>
    <w:p w:rsidR="00B318AF" w:rsidRPr="00D63940" w:rsidRDefault="00241EFF"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Также у</w:t>
      </w:r>
      <w:r w:rsidR="0013623E" w:rsidRPr="00D63940">
        <w:rPr>
          <w:rFonts w:eastAsia="Times New Roman" w:cstheme="minorHAnsi"/>
          <w:color w:val="000000"/>
          <w:sz w:val="28"/>
          <w:szCs w:val="28"/>
          <w:lang w:eastAsia="ru-RU"/>
        </w:rPr>
        <w:t xml:space="preserve">словимся, что выражения вида «схема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s</m:t>
            </m:r>
          </m:e>
          <m:sub>
            <m:r>
              <w:rPr>
                <w:rFonts w:ascii="Cambria Math" w:eastAsia="Times New Roman" w:hAnsi="Cambria Math" w:cstheme="minorHAnsi"/>
                <w:color w:val="000000"/>
                <w:sz w:val="28"/>
                <w:szCs w:val="28"/>
                <w:lang w:eastAsia="ru-RU"/>
              </w:rPr>
              <m:t>1</m:t>
            </m:r>
          </m:sub>
        </m:sSub>
      </m:oMath>
      <w:r w:rsidR="0013623E" w:rsidRPr="00D63940">
        <w:rPr>
          <w:rFonts w:eastAsia="Times New Roman" w:cstheme="minorHAnsi"/>
          <w:color w:val="000000"/>
          <w:sz w:val="28"/>
          <w:szCs w:val="28"/>
          <w:lang w:eastAsia="ru-RU"/>
        </w:rPr>
        <w:t xml:space="preserve"> содержит схему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s</m:t>
            </m:r>
          </m:e>
          <m:sub>
            <m:r>
              <w:rPr>
                <w:rFonts w:ascii="Cambria Math" w:eastAsia="Times New Roman" w:hAnsi="Cambria Math" w:cstheme="minorHAnsi"/>
                <w:color w:val="000000"/>
                <w:sz w:val="28"/>
                <w:szCs w:val="28"/>
                <w:lang w:eastAsia="ru-RU"/>
              </w:rPr>
              <m:t>2</m:t>
            </m:r>
          </m:sub>
        </m:sSub>
      </m:oMath>
      <w:r w:rsidR="0013623E" w:rsidRPr="00D63940">
        <w:rPr>
          <w:rFonts w:eastAsia="Times New Roman" w:cstheme="minorHAnsi"/>
          <w:color w:val="000000"/>
          <w:sz w:val="28"/>
          <w:szCs w:val="28"/>
          <w:lang w:eastAsia="ru-RU"/>
        </w:rPr>
        <w:t xml:space="preserve">» или «схема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s</m:t>
            </m:r>
          </m:e>
          <m:sub>
            <m:r>
              <w:rPr>
                <w:rFonts w:ascii="Cambria Math" w:eastAsia="Times New Roman" w:hAnsi="Cambria Math" w:cstheme="minorHAnsi"/>
                <w:color w:val="000000"/>
                <w:sz w:val="28"/>
                <w:szCs w:val="28"/>
                <w:lang w:eastAsia="ru-RU"/>
              </w:rPr>
              <m:t>1</m:t>
            </m:r>
          </m:sub>
        </m:sSub>
      </m:oMath>
      <w:r w:rsidR="0013623E" w:rsidRPr="00D63940">
        <w:rPr>
          <w:rFonts w:eastAsia="Times New Roman" w:cstheme="minorHAnsi"/>
          <w:color w:val="000000"/>
          <w:sz w:val="28"/>
          <w:szCs w:val="28"/>
          <w:lang w:eastAsia="ru-RU"/>
        </w:rPr>
        <w:t xml:space="preserve"> содержит </w:t>
      </w:r>
      <w:r w:rsidR="0013623E" w:rsidRPr="00D63940">
        <w:rPr>
          <w:rFonts w:eastAsia="Times New Roman" w:cstheme="minorHAnsi"/>
          <w:i/>
          <w:color w:val="000000"/>
          <w:sz w:val="28"/>
          <w:szCs w:val="28"/>
          <w:lang w:val="en-US" w:eastAsia="ru-RU"/>
        </w:rPr>
        <w:t>p</w:t>
      </w:r>
      <w:r w:rsidR="0013623E" w:rsidRPr="00D63940">
        <w:rPr>
          <w:rFonts w:eastAsia="Times New Roman" w:cstheme="minorHAnsi"/>
          <w:color w:val="000000"/>
          <w:sz w:val="28"/>
          <w:szCs w:val="28"/>
          <w:lang w:eastAsia="ru-RU"/>
        </w:rPr>
        <w:t xml:space="preserve">-слой» будут эквивалентны выражениям «когнитивная карта схемы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s</m:t>
            </m:r>
          </m:e>
          <m:sub>
            <m:r>
              <w:rPr>
                <w:rFonts w:ascii="Cambria Math" w:eastAsia="Times New Roman" w:hAnsi="Cambria Math" w:cstheme="minorHAnsi"/>
                <w:color w:val="000000"/>
                <w:sz w:val="28"/>
                <w:szCs w:val="28"/>
                <w:lang w:eastAsia="ru-RU"/>
              </w:rPr>
              <m:t>1</m:t>
            </m:r>
          </m:sub>
        </m:sSub>
      </m:oMath>
      <w:r w:rsidR="0013623E" w:rsidRPr="00D63940">
        <w:rPr>
          <w:rFonts w:eastAsia="Times New Roman" w:cstheme="minorHAnsi"/>
          <w:color w:val="000000"/>
          <w:sz w:val="28"/>
          <w:szCs w:val="28"/>
          <w:lang w:eastAsia="ru-RU"/>
        </w:rPr>
        <w:t xml:space="preserve"> содержит схему </w:t>
      </w:r>
      <m:oMath>
        <m:sSub>
          <m:sSubPr>
            <m:ctrlPr>
              <w:rPr>
                <w:rFonts w:ascii="Cambria Math" w:eastAsia="Times New Roman" w:hAnsi="Cambria Math" w:cstheme="minorHAnsi"/>
                <w:i/>
                <w:color w:val="000000"/>
                <w:sz w:val="28"/>
                <w:szCs w:val="28"/>
                <w:lang w:val="en-US" w:eastAsia="ru-RU"/>
              </w:rPr>
            </m:ctrlPr>
          </m:sSubPr>
          <m:e>
            <m:r>
              <w:rPr>
                <w:rFonts w:ascii="Cambria Math" w:eastAsia="Times New Roman" w:hAnsi="Cambria Math" w:cstheme="minorHAnsi"/>
                <w:color w:val="000000"/>
                <w:sz w:val="28"/>
                <w:szCs w:val="28"/>
                <w:lang w:val="en-US" w:eastAsia="ru-RU"/>
              </w:rPr>
              <m:t>s</m:t>
            </m:r>
          </m:e>
          <m:sub>
            <m:r>
              <w:rPr>
                <w:rFonts w:ascii="Cambria Math" w:eastAsia="Times New Roman" w:hAnsi="Cambria Math" w:cstheme="minorHAnsi"/>
                <w:color w:val="000000"/>
                <w:sz w:val="28"/>
                <w:szCs w:val="28"/>
                <w:lang w:eastAsia="ru-RU"/>
              </w:rPr>
              <m:t>2</m:t>
            </m:r>
          </m:sub>
        </m:sSub>
      </m:oMath>
      <w:r w:rsidR="0013623E" w:rsidRPr="00D63940">
        <w:rPr>
          <w:rFonts w:eastAsia="Times New Roman" w:cstheme="minorHAnsi"/>
          <w:color w:val="000000"/>
          <w:sz w:val="28"/>
          <w:szCs w:val="28"/>
          <w:lang w:eastAsia="ru-RU"/>
        </w:rPr>
        <w:t xml:space="preserve">» и «когнитивная карта схемы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s</m:t>
            </m:r>
          </m:e>
          <m:sub>
            <m:r>
              <w:rPr>
                <w:rFonts w:ascii="Cambria Math" w:eastAsia="Times New Roman" w:hAnsi="Cambria Math" w:cstheme="minorHAnsi"/>
                <w:color w:val="000000"/>
                <w:sz w:val="28"/>
                <w:szCs w:val="28"/>
                <w:lang w:eastAsia="ru-RU"/>
              </w:rPr>
              <m:t>1</m:t>
            </m:r>
          </m:sub>
        </m:sSub>
      </m:oMath>
      <w:r w:rsidR="0013623E" w:rsidRPr="00D63940">
        <w:rPr>
          <w:rFonts w:eastAsia="Times New Roman" w:cstheme="minorHAnsi"/>
          <w:color w:val="000000"/>
          <w:sz w:val="28"/>
          <w:szCs w:val="28"/>
          <w:lang w:eastAsia="ru-RU"/>
        </w:rPr>
        <w:t xml:space="preserve"> содержит </w:t>
      </w:r>
      <w:r w:rsidR="0013623E" w:rsidRPr="00D63940">
        <w:rPr>
          <w:rFonts w:eastAsia="Times New Roman" w:cstheme="minorHAnsi"/>
          <w:i/>
          <w:color w:val="000000"/>
          <w:sz w:val="28"/>
          <w:szCs w:val="28"/>
          <w:lang w:val="en-US" w:eastAsia="ru-RU"/>
        </w:rPr>
        <w:t>p</w:t>
      </w:r>
      <w:r w:rsidR="0013623E" w:rsidRPr="00D63940">
        <w:rPr>
          <w:rFonts w:eastAsia="Times New Roman" w:cstheme="minorHAnsi"/>
          <w:color w:val="000000"/>
          <w:sz w:val="28"/>
          <w:szCs w:val="28"/>
          <w:lang w:eastAsia="ru-RU"/>
        </w:rPr>
        <w:t>-слой» соответственно.</w:t>
      </w:r>
    </w:p>
    <w:p w:rsidR="00AD5242" w:rsidRPr="00D63940" w:rsidRDefault="00AD5242"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Для ограничения способности к детализации схем, необ</w:t>
      </w:r>
      <w:r w:rsidR="003F775C" w:rsidRPr="00D63940">
        <w:rPr>
          <w:rFonts w:eastAsia="Times New Roman" w:cstheme="minorHAnsi"/>
          <w:color w:val="000000"/>
          <w:sz w:val="28"/>
          <w:szCs w:val="28"/>
          <w:lang w:eastAsia="ru-RU"/>
        </w:rPr>
        <w:t xml:space="preserve">ходимо ввести специальный класс </w:t>
      </w:r>
      <w:r w:rsidRPr="00D63940">
        <w:rPr>
          <w:rFonts w:eastAsia="Times New Roman" w:cstheme="minorHAnsi"/>
          <w:color w:val="000000"/>
          <w:sz w:val="28"/>
          <w:szCs w:val="28"/>
          <w:lang w:eastAsia="ru-RU"/>
        </w:rPr>
        <w:t>схем. Атомарная схема – это схема, которая не может состоять из частей по некоторым причинам, например, обусловленным входными данными и способами их обработки (такими схемами могут являться схемы «цвет» или «форма»). Атомарная схема может иметь некоторое конкретное значение (цвет = «зеленый», здоровье = «изранен»), значение «неизвестно» или значение «любое»</w:t>
      </w:r>
      <w:r w:rsidR="00E64073" w:rsidRPr="00D63940">
        <w:rPr>
          <w:rFonts w:eastAsia="Times New Roman" w:cstheme="minorHAnsi"/>
          <w:color w:val="000000"/>
          <w:sz w:val="28"/>
          <w:szCs w:val="28"/>
          <w:lang w:eastAsia="ru-RU"/>
        </w:rPr>
        <w:t>.</w:t>
      </w:r>
    </w:p>
    <w:p w:rsidR="00AD5242" w:rsidRPr="00D63940" w:rsidRDefault="00C53CEB" w:rsidP="0059162B">
      <w:pPr>
        <w:spacing w:before="100" w:beforeAutospacing="1" w:line="360" w:lineRule="auto"/>
        <w:ind w:firstLine="284"/>
        <w:contextualSpacing/>
        <w:jc w:val="both"/>
        <w:rPr>
          <w:rFonts w:eastAsia="Times New Roman" w:cstheme="minorHAnsi"/>
          <w:b/>
          <w:color w:val="000000"/>
          <w:sz w:val="28"/>
          <w:szCs w:val="28"/>
          <w:lang w:val="en-US" w:eastAsia="ru-RU"/>
        </w:rPr>
      </w:pPr>
      <m:oMathPara>
        <m:oMath>
          <m:r>
            <m:rPr>
              <m:sty m:val="b"/>
            </m:rPr>
            <w:rPr>
              <w:rFonts w:ascii="Cambria Math" w:eastAsia="Times New Roman" w:hAnsi="Cambria Math" w:cstheme="minorHAnsi"/>
              <w:color w:val="000000"/>
              <w:sz w:val="28"/>
              <w:szCs w:val="28"/>
              <w:lang w:eastAsia="ru-RU"/>
            </w:rPr>
            <m:t>s</m:t>
          </m:r>
          <m:r>
            <w:rPr>
              <w:rFonts w:ascii="Cambria Math" w:eastAsia="Times New Roman" w:hAnsi="Cambria Math" w:cstheme="minorHAnsi"/>
              <w:color w:val="000000"/>
              <w:sz w:val="28"/>
              <w:szCs w:val="28"/>
              <w:lang w:eastAsia="ru-RU"/>
            </w:rPr>
            <m:t>-атомарная схема</m:t>
          </m:r>
          <m:r>
            <w:rPr>
              <w:rFonts w:ascii="Cambria Math" w:eastAsia="Times New Roman" w:hAnsi="Cambria Math" w:cstheme="minorHAnsi"/>
              <w:color w:val="000000"/>
              <w:sz w:val="28"/>
              <w:szCs w:val="28"/>
              <w:lang w:val="en-US" w:eastAsia="ru-RU"/>
            </w:rPr>
            <m:t>&lt;=&gt;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s</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s</m:t>
                  </m:r>
                </m:sub>
              </m:sSub>
            </m:sub>
          </m:sSub>
          <m:r>
            <m:rPr>
              <m:sty m:val="b"/>
            </m:rPr>
            <w:rPr>
              <w:rFonts w:ascii="Cambria Math" w:eastAsia="Times New Roman" w:hAnsi="Cambria Math" w:cstheme="minorHAnsi"/>
              <w:color w:val="000000"/>
              <w:sz w:val="28"/>
              <w:szCs w:val="28"/>
              <w:lang w:val="en-US" w:eastAsia="ru-RU"/>
            </w:rPr>
            <m:t>={ },</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c</m:t>
                  </m:r>
                </m:e>
                <m:sub>
                  <m:r>
                    <m:rPr>
                      <m:sty m:val="b"/>
                    </m:rPr>
                    <w:rPr>
                      <w:rFonts w:ascii="Cambria Math" w:eastAsia="Times New Roman" w:hAnsi="Cambria Math" w:cstheme="minorHAnsi"/>
                      <w:color w:val="000000"/>
                      <w:sz w:val="28"/>
                      <w:szCs w:val="28"/>
                      <w:lang w:val="en-US" w:eastAsia="ru-RU"/>
                    </w:rPr>
                    <m:t>s</m:t>
                  </m:r>
                </m:sub>
              </m:sSub>
            </m:sub>
          </m:sSub>
          <m:r>
            <m:rPr>
              <m:sty m:val="b"/>
            </m:rPr>
            <w:rPr>
              <w:rFonts w:ascii="Cambria Math" w:eastAsia="Times New Roman" w:hAnsi="Cambria Math" w:cstheme="minorHAnsi"/>
              <w:color w:val="000000"/>
              <w:sz w:val="28"/>
              <w:szCs w:val="28"/>
              <w:lang w:val="en-US" w:eastAsia="ru-RU"/>
            </w:rPr>
            <m:t>={ }}</m:t>
          </m:r>
        </m:oMath>
      </m:oMathPara>
    </w:p>
    <w:p w:rsidR="00AD5242" w:rsidRPr="00D63940" w:rsidRDefault="00AD5242"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Для анимата такие атомарные схемы задаются программистом на этапе создания виртуальной окружающей среды для анимата. Когнитивная карта такой схемы пуста.</w:t>
      </w:r>
      <w:r w:rsidR="000C59C8" w:rsidRPr="00D63940">
        <w:rPr>
          <w:rFonts w:eastAsia="Times New Roman" w:cstheme="minorHAnsi"/>
          <w:color w:val="000000"/>
          <w:sz w:val="28"/>
          <w:szCs w:val="28"/>
          <w:lang w:eastAsia="ru-RU"/>
        </w:rPr>
        <w:t xml:space="preserve"> Неатомарные схемы будем называть сложными.</w:t>
      </w:r>
    </w:p>
    <w:p w:rsidR="009B47B9" w:rsidRPr="00D63940" w:rsidRDefault="009B47B9"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Введем специальные схемы –</w:t>
      </w:r>
      <w:r w:rsidR="00AD5242" w:rsidRPr="00D63940">
        <w:rPr>
          <w:rFonts w:eastAsia="Times New Roman" w:cstheme="minorHAnsi"/>
          <w:color w:val="000000"/>
          <w:sz w:val="28"/>
          <w:szCs w:val="28"/>
          <w:lang w:eastAsia="ru-RU"/>
        </w:rPr>
        <w:t xml:space="preserve"> это </w:t>
      </w:r>
      <w:r w:rsidR="0023098D" w:rsidRPr="00D63940">
        <w:rPr>
          <w:rFonts w:eastAsia="Times New Roman" w:cstheme="minorHAnsi"/>
          <w:color w:val="000000"/>
          <w:sz w:val="28"/>
          <w:szCs w:val="28"/>
          <w:lang w:eastAsia="ru-RU"/>
        </w:rPr>
        <w:t>пустая схема</w:t>
      </w:r>
      <w:r w:rsidR="00C2669A" w:rsidRPr="00D63940">
        <w:rPr>
          <w:rFonts w:eastAsia="Times New Roman" w:cstheme="minorHAnsi"/>
          <w:b/>
          <w:color w:val="000000"/>
          <w:sz w:val="28"/>
          <w:szCs w:val="28"/>
          <w:lang w:eastAsia="ru-RU"/>
        </w:rPr>
        <w:t xml:space="preserve"> </w:t>
      </w:r>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E</m:t>
            </m:r>
          </m:sub>
        </m:sSub>
      </m:oMath>
      <w:r w:rsidRPr="00D63940">
        <w:rPr>
          <w:rFonts w:eastAsia="Times New Roman" w:cstheme="minorHAnsi"/>
          <w:color w:val="000000"/>
          <w:sz w:val="28"/>
          <w:szCs w:val="28"/>
          <w:lang w:eastAsia="ru-RU"/>
        </w:rPr>
        <w:t>, схема «ядро»</w:t>
      </w:r>
      <w:r w:rsidR="00AD18F5" w:rsidRPr="00D63940">
        <w:rPr>
          <w:rFonts w:eastAsia="Times New Roman" w:cstheme="minorHAnsi"/>
          <w:color w:val="000000"/>
          <w:sz w:val="28"/>
          <w:szCs w:val="28"/>
          <w:lang w:eastAsia="ru-RU"/>
        </w:rPr>
        <w:t xml:space="preserve"> </w:t>
      </w:r>
      <m:oMath>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K</m:t>
            </m:r>
          </m:sub>
        </m:sSub>
      </m:oMath>
      <w:r w:rsidRPr="00D63940">
        <w:rPr>
          <w:rFonts w:eastAsia="Times New Roman" w:cstheme="minorHAnsi"/>
          <w:color w:val="000000"/>
          <w:sz w:val="28"/>
          <w:szCs w:val="28"/>
          <w:lang w:eastAsia="ru-RU"/>
        </w:rPr>
        <w:t xml:space="preserve"> и схема «я» </w:t>
      </w:r>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I</m:t>
            </m:r>
          </m:sub>
        </m:sSub>
      </m:oMath>
      <w:r w:rsidRPr="00D63940">
        <w:rPr>
          <w:rFonts w:eastAsia="Times New Roman" w:cstheme="minorHAnsi"/>
          <w:color w:val="000000"/>
          <w:sz w:val="28"/>
          <w:szCs w:val="28"/>
          <w:lang w:eastAsia="ru-RU"/>
        </w:rPr>
        <w:t>.</w:t>
      </w:r>
    </w:p>
    <w:p w:rsidR="009B47B9" w:rsidRPr="00D63940" w:rsidRDefault="0023098D"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Пустая схема </w:t>
      </w:r>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E</m:t>
            </m:r>
          </m:sub>
        </m:sSub>
      </m:oMath>
      <w:r w:rsidR="00AD18F5" w:rsidRPr="00D63940">
        <w:rPr>
          <w:rFonts w:eastAsia="Times New Roman" w:cstheme="minorHAnsi"/>
          <w:color w:val="000000"/>
          <w:sz w:val="28"/>
          <w:szCs w:val="28"/>
          <w:lang w:eastAsia="ru-RU"/>
        </w:rPr>
        <w:t xml:space="preserve"> (также обозначающаяся как </w:t>
      </w:r>
      <m:oMath>
        <m:r>
          <w:rPr>
            <w:rFonts w:ascii="Cambria Math" w:eastAsia="Times New Roman" w:hAnsi="Cambria Math" w:cstheme="minorHAnsi"/>
            <w:color w:val="000000"/>
            <w:sz w:val="28"/>
            <w:szCs w:val="28"/>
            <w:lang w:eastAsia="ru-RU"/>
          </w:rPr>
          <m:t>E</m:t>
        </m:r>
      </m:oMath>
      <w:r w:rsidR="00AD18F5" w:rsidRPr="00D63940">
        <w:rPr>
          <w:rFonts w:eastAsia="Times New Roman" w:cstheme="minorHAnsi"/>
          <w:color w:val="000000"/>
          <w:sz w:val="28"/>
          <w:szCs w:val="28"/>
          <w:lang w:eastAsia="ru-RU"/>
        </w:rPr>
        <w:t>)</w:t>
      </w:r>
      <w:r w:rsidRPr="00D63940">
        <w:rPr>
          <w:rFonts w:eastAsia="Times New Roman" w:cstheme="minorHAnsi"/>
          <w:color w:val="000000"/>
          <w:sz w:val="28"/>
          <w:szCs w:val="28"/>
          <w:lang w:eastAsia="ru-RU"/>
        </w:rPr>
        <w:t xml:space="preserve"> – это схема</w:t>
      </w:r>
      <w:r w:rsidR="006B0B92" w:rsidRPr="00D63940">
        <w:rPr>
          <w:rFonts w:eastAsia="Times New Roman" w:cstheme="minorHAnsi"/>
          <w:color w:val="000000"/>
          <w:sz w:val="28"/>
          <w:szCs w:val="28"/>
          <w:lang w:eastAsia="ru-RU"/>
        </w:rPr>
        <w:t>, которая описывает «нулевую» схему</w:t>
      </w:r>
      <w:r w:rsidR="000E4156" w:rsidRPr="00D63940">
        <w:rPr>
          <w:rFonts w:eastAsia="Times New Roman" w:cstheme="minorHAnsi"/>
          <w:color w:val="000000"/>
          <w:sz w:val="28"/>
          <w:szCs w:val="28"/>
          <w:lang w:eastAsia="ru-RU"/>
        </w:rPr>
        <w:t>, «пустоту», отсутствие схемы</w:t>
      </w:r>
      <w:r w:rsidR="006B0B92" w:rsidRPr="00D63940">
        <w:rPr>
          <w:rFonts w:eastAsia="Times New Roman" w:cstheme="minorHAnsi"/>
          <w:color w:val="000000"/>
          <w:sz w:val="28"/>
          <w:szCs w:val="28"/>
          <w:lang w:eastAsia="ru-RU"/>
        </w:rPr>
        <w:t>.</w:t>
      </w:r>
      <w:r w:rsidR="001415A2" w:rsidRPr="00D63940">
        <w:rPr>
          <w:rFonts w:eastAsia="Times New Roman" w:cstheme="minorHAnsi"/>
          <w:color w:val="000000"/>
          <w:sz w:val="28"/>
          <w:szCs w:val="28"/>
          <w:lang w:eastAsia="ru-RU"/>
        </w:rPr>
        <w:t xml:space="preserve"> </w:t>
      </w:r>
      <w:r w:rsidR="009B47B9" w:rsidRPr="00D63940">
        <w:rPr>
          <w:rFonts w:eastAsia="Times New Roman" w:cstheme="minorHAnsi"/>
          <w:color w:val="000000"/>
          <w:sz w:val="28"/>
          <w:szCs w:val="28"/>
          <w:lang w:eastAsia="ru-RU"/>
        </w:rPr>
        <w:t>Когнитивн</w:t>
      </w:r>
      <w:r w:rsidR="006B0B92" w:rsidRPr="00D63940">
        <w:rPr>
          <w:rFonts w:eastAsia="Times New Roman" w:cstheme="minorHAnsi"/>
          <w:color w:val="000000"/>
          <w:sz w:val="28"/>
          <w:szCs w:val="28"/>
          <w:lang w:eastAsia="ru-RU"/>
        </w:rPr>
        <w:t>ые</w:t>
      </w:r>
      <w:r w:rsidR="009B47B9" w:rsidRPr="00D63940">
        <w:rPr>
          <w:rFonts w:eastAsia="Times New Roman" w:cstheme="minorHAnsi"/>
          <w:color w:val="000000"/>
          <w:sz w:val="28"/>
          <w:szCs w:val="28"/>
          <w:lang w:eastAsia="ru-RU"/>
        </w:rPr>
        <w:t xml:space="preserve"> карт</w:t>
      </w:r>
      <w:r w:rsidR="00AD18F5" w:rsidRPr="00D63940">
        <w:rPr>
          <w:rFonts w:eastAsia="Times New Roman" w:cstheme="minorHAnsi"/>
          <w:color w:val="000000"/>
          <w:sz w:val="28"/>
          <w:szCs w:val="28"/>
          <w:lang w:eastAsia="ru-RU"/>
        </w:rPr>
        <w:t>а</w:t>
      </w:r>
      <w:r w:rsidR="009B47B9" w:rsidRPr="00D63940">
        <w:rPr>
          <w:rFonts w:eastAsia="Times New Roman" w:cstheme="minorHAnsi"/>
          <w:color w:val="000000"/>
          <w:sz w:val="28"/>
          <w:szCs w:val="28"/>
          <w:lang w:eastAsia="ru-RU"/>
        </w:rPr>
        <w:t>, описывающ</w:t>
      </w:r>
      <w:r w:rsidR="00AD18F5" w:rsidRPr="00D63940">
        <w:rPr>
          <w:rFonts w:eastAsia="Times New Roman" w:cstheme="minorHAnsi"/>
          <w:color w:val="000000"/>
          <w:sz w:val="28"/>
          <w:szCs w:val="28"/>
          <w:lang w:eastAsia="ru-RU"/>
        </w:rPr>
        <w:t>ая</w:t>
      </w:r>
      <w:r w:rsidR="009B47B9" w:rsidRPr="00D63940">
        <w:rPr>
          <w:rFonts w:eastAsia="Times New Roman" w:cstheme="minorHAnsi"/>
          <w:color w:val="000000"/>
          <w:sz w:val="28"/>
          <w:szCs w:val="28"/>
          <w:lang w:eastAsia="ru-RU"/>
        </w:rPr>
        <w:t xml:space="preserve"> части э</w:t>
      </w:r>
      <w:r w:rsidR="00AD18F5" w:rsidRPr="00D63940">
        <w:rPr>
          <w:rFonts w:eastAsia="Times New Roman" w:cstheme="minorHAnsi"/>
          <w:color w:val="000000"/>
          <w:sz w:val="28"/>
          <w:szCs w:val="28"/>
          <w:lang w:eastAsia="ru-RU"/>
        </w:rPr>
        <w:t>той</w:t>
      </w:r>
      <w:r w:rsidR="009B47B9" w:rsidRPr="00D63940">
        <w:rPr>
          <w:rFonts w:eastAsia="Times New Roman" w:cstheme="minorHAnsi"/>
          <w:color w:val="000000"/>
          <w:sz w:val="28"/>
          <w:szCs w:val="28"/>
          <w:lang w:eastAsia="ru-RU"/>
        </w:rPr>
        <w:t xml:space="preserve"> схем</w:t>
      </w:r>
      <w:r w:rsidR="00AD18F5" w:rsidRPr="00D63940">
        <w:rPr>
          <w:rFonts w:eastAsia="Times New Roman" w:cstheme="minorHAnsi"/>
          <w:color w:val="000000"/>
          <w:sz w:val="28"/>
          <w:szCs w:val="28"/>
          <w:lang w:eastAsia="ru-RU"/>
        </w:rPr>
        <w:t>ы,</w:t>
      </w:r>
      <w:r w:rsidR="009B47B9" w:rsidRPr="00D63940">
        <w:rPr>
          <w:rFonts w:eastAsia="Times New Roman" w:cstheme="minorHAnsi"/>
          <w:color w:val="000000"/>
          <w:sz w:val="28"/>
          <w:szCs w:val="28"/>
          <w:lang w:eastAsia="ru-RU"/>
        </w:rPr>
        <w:t xml:space="preserve"> и карты поведения так</w:t>
      </w:r>
      <w:r w:rsidR="006B0B92" w:rsidRPr="00D63940">
        <w:rPr>
          <w:rFonts w:eastAsia="Times New Roman" w:cstheme="minorHAnsi"/>
          <w:color w:val="000000"/>
          <w:sz w:val="28"/>
          <w:szCs w:val="28"/>
          <w:lang w:eastAsia="ru-RU"/>
        </w:rPr>
        <w:t xml:space="preserve">их схем </w:t>
      </w:r>
      <w:r w:rsidR="00953C1F" w:rsidRPr="00D63940">
        <w:rPr>
          <w:rFonts w:eastAsia="Times New Roman" w:cstheme="minorHAnsi"/>
          <w:color w:val="000000"/>
          <w:sz w:val="28"/>
          <w:szCs w:val="28"/>
          <w:lang w:eastAsia="ru-RU"/>
        </w:rPr>
        <w:t>пустые.</w:t>
      </w:r>
    </w:p>
    <w:p w:rsidR="000E4156" w:rsidRPr="00D63940" w:rsidRDefault="009B47B9"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Схема «ядро» </w:t>
      </w:r>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K</m:t>
            </m:r>
          </m:sub>
        </m:sSub>
      </m:oMath>
      <w:r w:rsidR="00AD18F5" w:rsidRPr="00D63940">
        <w:rPr>
          <w:rFonts w:eastAsia="Times New Roman" w:cstheme="minorHAnsi"/>
          <w:color w:val="000000"/>
          <w:sz w:val="28"/>
          <w:szCs w:val="28"/>
          <w:lang w:eastAsia="ru-RU"/>
        </w:rPr>
        <w:t xml:space="preserve"> (также обозначающаяся как </w:t>
      </w:r>
      <w:r w:rsidR="00C2669A" w:rsidRPr="00D63940">
        <w:rPr>
          <w:rFonts w:eastAsia="Times New Roman" w:cstheme="minorHAnsi"/>
          <w:i/>
          <w:color w:val="000000"/>
          <w:sz w:val="28"/>
          <w:szCs w:val="28"/>
          <w:lang w:val="en-US" w:eastAsia="ru-RU"/>
        </w:rPr>
        <w:t>K</w:t>
      </w:r>
      <w:r w:rsidR="00AD18F5" w:rsidRPr="00D63940">
        <w:rPr>
          <w:rFonts w:eastAsia="Times New Roman" w:cstheme="minorHAnsi"/>
          <w:color w:val="000000"/>
          <w:sz w:val="28"/>
          <w:szCs w:val="28"/>
          <w:lang w:eastAsia="ru-RU"/>
        </w:rPr>
        <w:t>)</w:t>
      </w:r>
      <w:r w:rsidRPr="00D63940">
        <w:rPr>
          <w:rFonts w:eastAsia="Times New Roman" w:cstheme="minorHAnsi"/>
          <w:color w:val="000000"/>
          <w:sz w:val="28"/>
          <w:szCs w:val="28"/>
          <w:lang w:eastAsia="ru-RU"/>
        </w:rPr>
        <w:t xml:space="preserve"> через отношения </w:t>
      </w:r>
      <w:r w:rsidRPr="00D63940">
        <w:rPr>
          <w:rFonts w:eastAsia="Times New Roman" w:cstheme="minorHAnsi"/>
          <w:i/>
          <w:color w:val="000000"/>
          <w:sz w:val="28"/>
          <w:szCs w:val="28"/>
          <w:lang w:val="en-US" w:eastAsia="ru-RU"/>
        </w:rPr>
        <w:t>c</w:t>
      </w:r>
      <w:r w:rsidRPr="00D63940">
        <w:rPr>
          <w:rFonts w:eastAsia="Times New Roman" w:cstheme="minorHAnsi"/>
          <w:color w:val="000000"/>
          <w:sz w:val="28"/>
          <w:szCs w:val="28"/>
          <w:lang w:eastAsia="ru-RU"/>
        </w:rPr>
        <w:t>-типа</w:t>
      </w:r>
      <w:r w:rsidR="000E4156" w:rsidRPr="00D63940">
        <w:rPr>
          <w:rFonts w:eastAsia="Times New Roman" w:cstheme="minorHAnsi"/>
          <w:color w:val="000000"/>
          <w:sz w:val="28"/>
          <w:szCs w:val="28"/>
          <w:lang w:eastAsia="ru-RU"/>
        </w:rPr>
        <w:t xml:space="preserve"> с другими схемами</w:t>
      </w:r>
      <w:r w:rsidRPr="00D63940">
        <w:rPr>
          <w:rFonts w:eastAsia="Times New Roman" w:cstheme="minorHAnsi"/>
          <w:color w:val="000000"/>
          <w:sz w:val="28"/>
          <w:szCs w:val="28"/>
          <w:lang w:eastAsia="ru-RU"/>
        </w:rPr>
        <w:t xml:space="preserve"> обозначает, что когнитивная карта</w:t>
      </w:r>
      <w:r w:rsidR="00953C1F" w:rsidRPr="00D63940">
        <w:rPr>
          <w:rFonts w:eastAsia="Times New Roman" w:cstheme="minorHAnsi"/>
          <w:color w:val="000000"/>
          <w:sz w:val="28"/>
          <w:szCs w:val="28"/>
          <w:lang w:eastAsia="ru-RU"/>
        </w:rPr>
        <w:t>, на которой содержится такая схема,</w:t>
      </w:r>
      <w:r w:rsidRPr="00D63940">
        <w:rPr>
          <w:rFonts w:eastAsia="Times New Roman" w:cstheme="minorHAnsi"/>
          <w:color w:val="000000"/>
          <w:sz w:val="28"/>
          <w:szCs w:val="28"/>
          <w:lang w:eastAsia="ru-RU"/>
        </w:rPr>
        <w:t xml:space="preserve"> имеет какие-либо свойства или состоит из каких-либо частей. </w:t>
      </w:r>
      <w:r w:rsidR="00A10295" w:rsidRPr="00D63940">
        <w:rPr>
          <w:rFonts w:eastAsia="Times New Roman" w:cstheme="minorHAnsi"/>
          <w:color w:val="000000"/>
          <w:sz w:val="28"/>
          <w:szCs w:val="28"/>
          <w:lang w:eastAsia="ru-RU"/>
        </w:rPr>
        <w:lastRenderedPageBreak/>
        <w:t>«</w:t>
      </w:r>
      <w:r w:rsidRPr="00D63940">
        <w:rPr>
          <w:rFonts w:eastAsia="Times New Roman" w:cstheme="minorHAnsi"/>
          <w:color w:val="000000"/>
          <w:sz w:val="28"/>
          <w:szCs w:val="28"/>
          <w:lang w:eastAsia="ru-RU"/>
        </w:rPr>
        <w:t>Ядро</w:t>
      </w:r>
      <w:r w:rsidR="00A10295" w:rsidRPr="00D63940">
        <w:rPr>
          <w:rFonts w:eastAsia="Times New Roman" w:cstheme="minorHAnsi"/>
          <w:color w:val="000000"/>
          <w:sz w:val="28"/>
          <w:szCs w:val="28"/>
          <w:lang w:eastAsia="ru-RU"/>
        </w:rPr>
        <w:t>»</w:t>
      </w:r>
      <w:r w:rsidRPr="00D63940">
        <w:rPr>
          <w:rFonts w:eastAsia="Times New Roman" w:cstheme="minorHAnsi"/>
          <w:color w:val="000000"/>
          <w:sz w:val="28"/>
          <w:szCs w:val="28"/>
          <w:lang w:eastAsia="ru-RU"/>
        </w:rPr>
        <w:t xml:space="preserve"> обозначает </w:t>
      </w:r>
      <w:r w:rsidR="000E4156" w:rsidRPr="00D63940">
        <w:rPr>
          <w:rFonts w:eastAsia="Times New Roman" w:cstheme="minorHAnsi"/>
          <w:color w:val="000000"/>
          <w:sz w:val="28"/>
          <w:szCs w:val="28"/>
          <w:lang w:eastAsia="ru-RU"/>
        </w:rPr>
        <w:t xml:space="preserve">некоторый «центр» или </w:t>
      </w:r>
      <w:r w:rsidRPr="00D63940">
        <w:rPr>
          <w:rFonts w:eastAsia="Times New Roman" w:cstheme="minorHAnsi"/>
          <w:color w:val="000000"/>
          <w:sz w:val="28"/>
          <w:szCs w:val="28"/>
          <w:lang w:eastAsia="ru-RU"/>
        </w:rPr>
        <w:t xml:space="preserve">«смысл» </w:t>
      </w:r>
      <w:r w:rsidR="000E4156" w:rsidRPr="00D63940">
        <w:rPr>
          <w:rFonts w:eastAsia="Times New Roman" w:cstheme="minorHAnsi"/>
          <w:color w:val="000000"/>
          <w:sz w:val="28"/>
          <w:szCs w:val="28"/>
          <w:lang w:eastAsia="ru-RU"/>
        </w:rPr>
        <w:t>схемы, которой соответствует эта когнитивная карта. На каждой карте, соответствующей схеме</w:t>
      </w:r>
      <w:r w:rsidR="00953C1F" w:rsidRPr="00D63940">
        <w:rPr>
          <w:rFonts w:eastAsia="Times New Roman" w:cstheme="minorHAnsi"/>
          <w:color w:val="000000"/>
          <w:sz w:val="28"/>
          <w:szCs w:val="28"/>
          <w:lang w:eastAsia="ru-RU"/>
        </w:rPr>
        <w:t xml:space="preserve"> и не являющейся атомарной схемой</w:t>
      </w:r>
      <w:r w:rsidR="000E4156" w:rsidRPr="00D63940">
        <w:rPr>
          <w:rFonts w:eastAsia="Times New Roman" w:cstheme="minorHAnsi"/>
          <w:color w:val="000000"/>
          <w:sz w:val="28"/>
          <w:szCs w:val="28"/>
          <w:lang w:eastAsia="ru-RU"/>
        </w:rPr>
        <w:t xml:space="preserve">, присутствует </w:t>
      </w:r>
      <w:r w:rsidR="00A10295" w:rsidRPr="00D63940">
        <w:rPr>
          <w:rFonts w:eastAsia="Times New Roman" w:cstheme="minorHAnsi"/>
          <w:color w:val="000000"/>
          <w:sz w:val="28"/>
          <w:szCs w:val="28"/>
          <w:lang w:eastAsia="ru-RU"/>
        </w:rPr>
        <w:t>«</w:t>
      </w:r>
      <w:r w:rsidR="000E4156" w:rsidRPr="00D63940">
        <w:rPr>
          <w:rFonts w:eastAsia="Times New Roman" w:cstheme="minorHAnsi"/>
          <w:color w:val="000000"/>
          <w:sz w:val="28"/>
          <w:szCs w:val="28"/>
          <w:lang w:eastAsia="ru-RU"/>
        </w:rPr>
        <w:t>ядро</w:t>
      </w:r>
      <w:r w:rsidR="00A10295" w:rsidRPr="00D63940">
        <w:rPr>
          <w:rFonts w:eastAsia="Times New Roman" w:cstheme="minorHAnsi"/>
          <w:color w:val="000000"/>
          <w:sz w:val="28"/>
          <w:szCs w:val="28"/>
          <w:lang w:eastAsia="ru-RU"/>
        </w:rPr>
        <w:t>»</w:t>
      </w:r>
      <w:r w:rsidR="000E4156" w:rsidRPr="00D63940">
        <w:rPr>
          <w:rFonts w:eastAsia="Times New Roman" w:cstheme="minorHAnsi"/>
          <w:color w:val="000000"/>
          <w:sz w:val="28"/>
          <w:szCs w:val="28"/>
          <w:lang w:eastAsia="ru-RU"/>
        </w:rPr>
        <w:t xml:space="preserve">, но при этом </w:t>
      </w:r>
      <w:r w:rsidR="00A10295" w:rsidRPr="00D63940">
        <w:rPr>
          <w:rFonts w:eastAsia="Times New Roman" w:cstheme="minorHAnsi"/>
          <w:color w:val="000000"/>
          <w:sz w:val="28"/>
          <w:szCs w:val="28"/>
          <w:lang w:eastAsia="ru-RU"/>
        </w:rPr>
        <w:t>такая схема только одна и несет исключ</w:t>
      </w:r>
      <w:r w:rsidR="00953C1F" w:rsidRPr="00D63940">
        <w:rPr>
          <w:rFonts w:eastAsia="Times New Roman" w:cstheme="minorHAnsi"/>
          <w:color w:val="000000"/>
          <w:sz w:val="28"/>
          <w:szCs w:val="28"/>
          <w:lang w:eastAsia="ru-RU"/>
        </w:rPr>
        <w:t>ительно функциональную нагрузку, не имеет карт поведения и имеет пустую когнитивную карту.</w:t>
      </w:r>
    </w:p>
    <w:p w:rsidR="009B47B9" w:rsidRPr="00D63940" w:rsidRDefault="00AD18F5"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Схема «я» </w:t>
      </w:r>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I</m:t>
            </m:r>
          </m:sub>
        </m:sSub>
      </m:oMath>
      <w:r w:rsidRPr="00D63940">
        <w:rPr>
          <w:rFonts w:eastAsia="Times New Roman" w:cstheme="minorHAnsi"/>
          <w:color w:val="000000"/>
          <w:sz w:val="28"/>
          <w:szCs w:val="28"/>
          <w:lang w:eastAsia="ru-RU"/>
        </w:rPr>
        <w:t xml:space="preserve"> (также обозначающаяся как </w:t>
      </w:r>
      <w:r w:rsidRPr="00D63940">
        <w:rPr>
          <w:rFonts w:eastAsia="Times New Roman" w:cstheme="minorHAnsi"/>
          <w:i/>
          <w:color w:val="000000"/>
          <w:sz w:val="28"/>
          <w:szCs w:val="28"/>
          <w:lang w:val="en-US" w:eastAsia="ru-RU"/>
        </w:rPr>
        <w:t>I</w:t>
      </w:r>
      <w:r w:rsidRPr="00D63940">
        <w:rPr>
          <w:rFonts w:eastAsia="Times New Roman" w:cstheme="minorHAnsi"/>
          <w:color w:val="000000"/>
          <w:sz w:val="28"/>
          <w:szCs w:val="28"/>
          <w:lang w:eastAsia="ru-RU"/>
        </w:rPr>
        <w:t>)</w:t>
      </w:r>
      <w:r w:rsidR="00E90CEC" w:rsidRPr="00D63940">
        <w:rPr>
          <w:rFonts w:eastAsia="Times New Roman" w:cstheme="minorHAnsi"/>
          <w:color w:val="000000"/>
          <w:sz w:val="28"/>
          <w:szCs w:val="28"/>
          <w:lang w:eastAsia="ru-RU"/>
        </w:rPr>
        <w:t xml:space="preserve"> </w:t>
      </w:r>
      <w:r w:rsidR="009B47B9" w:rsidRPr="00D63940">
        <w:rPr>
          <w:rFonts w:eastAsia="Times New Roman" w:cstheme="minorHAnsi"/>
          <w:color w:val="000000"/>
          <w:sz w:val="28"/>
          <w:szCs w:val="28"/>
          <w:lang w:eastAsia="ru-RU"/>
        </w:rPr>
        <w:t>- это схема, указывающая на самого анимата, показывающая через отношения его связи с другими схемами, своего рода «самовосприятие» анимата – как он понимает, куда можно дойти и с какой схемой и как можно взаимодействовать, что именно он получит от этого взаимодействия, какой результат.</w:t>
      </w:r>
      <w:r w:rsidR="00953C1F" w:rsidRPr="00D63940">
        <w:rPr>
          <w:rFonts w:eastAsia="Times New Roman" w:cstheme="minorHAnsi"/>
          <w:color w:val="000000"/>
          <w:sz w:val="28"/>
          <w:szCs w:val="28"/>
          <w:lang w:eastAsia="ru-RU"/>
        </w:rPr>
        <w:t xml:space="preserve"> Такая схема аналогична упоминанию о себе в третьем лице.</w:t>
      </w:r>
    </w:p>
    <w:p w:rsidR="003934D1" w:rsidRPr="00D63940" w:rsidRDefault="003934D1" w:rsidP="0059162B">
      <w:pPr>
        <w:spacing w:before="100" w:beforeAutospacing="1" w:line="360" w:lineRule="auto"/>
        <w:ind w:firstLine="284"/>
        <w:contextualSpacing/>
        <w:jc w:val="both"/>
        <w:rPr>
          <w:rFonts w:eastAsia="Times New Roman" w:cstheme="minorHAnsi"/>
          <w:color w:val="000000"/>
          <w:sz w:val="28"/>
          <w:szCs w:val="28"/>
          <w:lang w:eastAsia="ru-RU"/>
        </w:rPr>
      </w:pPr>
    </w:p>
    <w:p w:rsidR="0013623E" w:rsidRPr="00D63940" w:rsidRDefault="009A586D" w:rsidP="0059162B">
      <w:pPr>
        <w:spacing w:before="100" w:beforeAutospacing="1" w:line="360" w:lineRule="auto"/>
        <w:ind w:firstLine="284"/>
        <w:contextualSpacing/>
        <w:jc w:val="both"/>
        <w:rPr>
          <w:rFonts w:eastAsia="Times New Roman" w:cstheme="minorHAnsi"/>
          <w:i/>
          <w:color w:val="000000"/>
          <w:sz w:val="28"/>
          <w:szCs w:val="28"/>
          <w:lang w:eastAsia="ru-RU"/>
        </w:rPr>
      </w:pPr>
      <w:r w:rsidRPr="00D63940">
        <w:rPr>
          <w:rFonts w:eastAsia="Times New Roman" w:cstheme="minorHAnsi"/>
          <w:color w:val="000000"/>
          <w:sz w:val="28"/>
          <w:szCs w:val="28"/>
          <w:lang w:eastAsia="ru-RU"/>
        </w:rPr>
        <w:t xml:space="preserve">Отношение </w:t>
      </w:r>
      <w:r w:rsidRPr="00D63940">
        <w:rPr>
          <w:rFonts w:eastAsia="Times New Roman" w:cstheme="minorHAnsi"/>
          <w:color w:val="000000"/>
          <w:sz w:val="28"/>
          <w:szCs w:val="28"/>
          <w:lang w:val="en-US" w:eastAsia="ru-RU"/>
        </w:rPr>
        <w:t>p</w:t>
      </w:r>
      <w:r w:rsidRPr="00D63940">
        <w:rPr>
          <w:rFonts w:eastAsia="Times New Roman" w:cstheme="minorHAnsi"/>
          <w:color w:val="000000"/>
          <w:sz w:val="28"/>
          <w:szCs w:val="28"/>
          <w:lang w:eastAsia="ru-RU"/>
        </w:rPr>
        <w:t>-типа показывают принципиальную возможность найти путь определенным способом передвижения между двумя схемами на некоторой когнитивной карте. В зависимости от схемы, необходимо рассмотреть три варианта возможного перемещения между этими схемами.</w:t>
      </w:r>
      <w:r w:rsidR="0067665A" w:rsidRPr="00D63940">
        <w:rPr>
          <w:rFonts w:eastAsia="Times New Roman" w:cstheme="minorHAnsi"/>
          <w:color w:val="000000"/>
          <w:sz w:val="28"/>
          <w:szCs w:val="28"/>
          <w:lang w:eastAsia="ru-RU"/>
        </w:rPr>
        <w:t xml:space="preserve"> Будем рассматривать некоторое отношение</w:t>
      </w:r>
      <w:proofErr w:type="gramStart"/>
      <w:r w:rsidR="0067665A" w:rsidRPr="00D63940">
        <w:rPr>
          <w:rFonts w:eastAsia="Times New Roman" w:cstheme="minorHAnsi"/>
          <w:color w:val="000000"/>
          <w:sz w:val="28"/>
          <w:szCs w:val="28"/>
          <w:lang w:eastAsia="ru-RU"/>
        </w:rPr>
        <w:t xml:space="preserve"> </w:t>
      </w:r>
      <m:oMath>
        <m:r>
          <m:rPr>
            <m:sty m:val="b"/>
          </m:rPr>
          <w:rPr>
            <w:rFonts w:ascii="Cambria Math" w:eastAsia="Times New Roman" w:hAnsi="Cambria Math" w:cstheme="minorHAnsi"/>
            <w:color w:val="000000"/>
            <w:sz w:val="28"/>
            <w:szCs w:val="28"/>
            <w:lang w:eastAsia="ru-RU"/>
          </w:rPr>
          <m:t>r=</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p</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2</m:t>
            </m:r>
          </m:sub>
        </m:sSub>
        <m:r>
          <w:rPr>
            <w:rFonts w:ascii="Cambria Math" w:eastAsia="Times New Roman" w:hAnsi="Cambria Math" w:cstheme="minorHAnsi"/>
            <w:color w:val="000000"/>
            <w:sz w:val="28"/>
            <w:szCs w:val="28"/>
            <w:lang w:eastAsia="ru-RU"/>
          </w:rPr>
          <m:t>,t)</m:t>
        </m:r>
      </m:oMath>
      <w:r w:rsidR="0067665A" w:rsidRPr="00D63940">
        <w:rPr>
          <w:rFonts w:eastAsia="Times New Roman" w:cstheme="minorHAnsi"/>
          <w:color w:val="000000"/>
          <w:sz w:val="28"/>
          <w:szCs w:val="28"/>
          <w:lang w:eastAsia="ru-RU"/>
        </w:rPr>
        <w:t>.</w:t>
      </w:r>
      <w:proofErr w:type="gramEnd"/>
    </w:p>
    <w:p w:rsidR="0013623E" w:rsidRPr="00D63940" w:rsidRDefault="009A586D"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В первом случае схема</w:t>
      </w:r>
      <w:r w:rsidR="0067665A" w:rsidRPr="00D63940">
        <w:rPr>
          <w:rFonts w:eastAsia="Times New Roman" w:cstheme="minorHAnsi"/>
          <w:color w:val="000000"/>
          <w:sz w:val="28"/>
          <w:szCs w:val="28"/>
          <w:lang w:eastAsia="ru-RU"/>
        </w:rPr>
        <w:t xml:space="preserve">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s</m:t>
            </m:r>
          </m:e>
          <m:sub>
            <m:r>
              <w:rPr>
                <w:rFonts w:ascii="Cambria Math" w:eastAsia="Times New Roman" w:hAnsi="Cambria Math" w:cstheme="minorHAnsi"/>
                <w:color w:val="000000"/>
                <w:sz w:val="28"/>
                <w:szCs w:val="28"/>
                <w:lang w:eastAsia="ru-RU"/>
              </w:rPr>
              <m:t>2</m:t>
            </m:r>
          </m:sub>
        </m:sSub>
      </m:oMath>
      <w:r w:rsidRPr="00D63940">
        <w:rPr>
          <w:rFonts w:eastAsia="Times New Roman" w:cstheme="minorHAnsi"/>
          <w:color w:val="000000"/>
          <w:sz w:val="28"/>
          <w:szCs w:val="28"/>
          <w:lang w:eastAsia="ru-RU"/>
        </w:rPr>
        <w:t xml:space="preserve"> является некоторым объектом на когнитивной карте, </w:t>
      </w:r>
      <w:r w:rsidR="0067665A" w:rsidRPr="00D63940">
        <w:rPr>
          <w:rFonts w:eastAsia="Times New Roman" w:cstheme="minorHAnsi"/>
          <w:color w:val="000000"/>
          <w:sz w:val="28"/>
          <w:szCs w:val="28"/>
          <w:lang w:eastAsia="ru-RU"/>
        </w:rPr>
        <w:t xml:space="preserve">до которого можно переместиться от схемы </w:t>
      </w:r>
      <m:oMath>
        <m:sSub>
          <m:sSubPr>
            <m:ctrlPr>
              <w:rPr>
                <w:rFonts w:ascii="Cambria Math" w:eastAsia="Times New Roman" w:hAnsi="Cambria Math" w:cstheme="minorHAnsi"/>
                <w:i/>
                <w:color w:val="000000"/>
                <w:sz w:val="28"/>
                <w:szCs w:val="28"/>
                <w:lang w:eastAsia="ru-RU"/>
              </w:rPr>
            </m:ctrlPr>
          </m:sSubPr>
          <m:e>
            <m:r>
              <w:rPr>
                <w:rFonts w:ascii="Cambria Math" w:eastAsia="Times New Roman" w:hAnsi="Cambria Math" w:cstheme="minorHAnsi"/>
                <w:color w:val="000000"/>
                <w:sz w:val="28"/>
                <w:szCs w:val="28"/>
                <w:lang w:eastAsia="ru-RU"/>
              </w:rPr>
              <m:t>s</m:t>
            </m:r>
          </m:e>
          <m:sub>
            <m:r>
              <w:rPr>
                <w:rFonts w:ascii="Cambria Math" w:eastAsia="Times New Roman" w:hAnsi="Cambria Math" w:cstheme="minorHAnsi"/>
                <w:color w:val="000000"/>
                <w:sz w:val="28"/>
                <w:szCs w:val="28"/>
                <w:lang w:eastAsia="ru-RU"/>
              </w:rPr>
              <m:t>2</m:t>
            </m:r>
          </m:sub>
        </m:sSub>
      </m:oMath>
      <w:r w:rsidRPr="00D63940">
        <w:rPr>
          <w:rFonts w:eastAsia="Times New Roman" w:cstheme="minorHAnsi"/>
          <w:color w:val="000000"/>
          <w:sz w:val="28"/>
          <w:szCs w:val="28"/>
          <w:lang w:eastAsia="ru-RU"/>
        </w:rPr>
        <w:t xml:space="preserve">. В таком случае говорится, что анимат </w:t>
      </w:r>
      <w:r w:rsidR="00124DE9" w:rsidRPr="00D63940">
        <w:rPr>
          <w:rFonts w:eastAsia="Times New Roman" w:cstheme="minorHAnsi"/>
          <w:color w:val="000000"/>
          <w:sz w:val="28"/>
          <w:szCs w:val="28"/>
          <w:lang w:eastAsia="ru-RU"/>
        </w:rPr>
        <w:t xml:space="preserve">находится </w:t>
      </w:r>
      <w:r w:rsidRPr="00D63940">
        <w:rPr>
          <w:rFonts w:eastAsia="Times New Roman" w:cstheme="minorHAnsi"/>
          <w:color w:val="000000"/>
          <w:sz w:val="28"/>
          <w:szCs w:val="28"/>
          <w:lang w:eastAsia="ru-RU"/>
        </w:rPr>
        <w:t xml:space="preserve">на определенной схеме в данной когнитивной карте. Логически это означает, что </w:t>
      </w:r>
      <w:proofErr w:type="spellStart"/>
      <w:r w:rsidRPr="00D63940">
        <w:rPr>
          <w:rFonts w:eastAsia="Times New Roman" w:cstheme="minorHAnsi"/>
          <w:color w:val="000000"/>
          <w:sz w:val="28"/>
          <w:szCs w:val="28"/>
          <w:lang w:eastAsia="ru-RU"/>
        </w:rPr>
        <w:t>анимат</w:t>
      </w:r>
      <w:proofErr w:type="spellEnd"/>
      <w:r w:rsidRPr="00D63940">
        <w:rPr>
          <w:rFonts w:eastAsia="Times New Roman" w:cstheme="minorHAnsi"/>
          <w:color w:val="000000"/>
          <w:sz w:val="28"/>
          <w:szCs w:val="28"/>
          <w:lang w:eastAsia="ru-RU"/>
        </w:rPr>
        <w:t xml:space="preserve"> находится рядом с этой схемой. Конкретная реализация понятия «рядом»</w:t>
      </w:r>
      <w:r w:rsidR="0013623E" w:rsidRPr="00D63940">
        <w:rPr>
          <w:rFonts w:eastAsia="Times New Roman" w:cstheme="minorHAnsi"/>
          <w:color w:val="000000"/>
          <w:sz w:val="28"/>
          <w:szCs w:val="28"/>
          <w:lang w:eastAsia="ru-RU"/>
        </w:rPr>
        <w:t>, как и алгоритмы нахождения пути между схемами,</w:t>
      </w:r>
      <w:r w:rsidRPr="00D63940">
        <w:rPr>
          <w:rFonts w:eastAsia="Times New Roman" w:cstheme="minorHAnsi"/>
          <w:color w:val="000000"/>
          <w:sz w:val="28"/>
          <w:szCs w:val="28"/>
          <w:lang w:eastAsia="ru-RU"/>
        </w:rPr>
        <w:t xml:space="preserve"> ложится на плечи программиста. </w:t>
      </w:r>
      <w:r w:rsidR="0013623E" w:rsidRPr="00D63940">
        <w:rPr>
          <w:rFonts w:eastAsia="Times New Roman" w:cstheme="minorHAnsi"/>
          <w:color w:val="000000"/>
          <w:sz w:val="28"/>
          <w:szCs w:val="28"/>
          <w:lang w:eastAsia="ru-RU"/>
        </w:rPr>
        <w:t xml:space="preserve">Схема в этом случае не должна иметь </w:t>
      </w:r>
      <w:r w:rsidR="0013623E" w:rsidRPr="00D63940">
        <w:rPr>
          <w:rFonts w:eastAsia="Times New Roman" w:cstheme="minorHAnsi"/>
          <w:i/>
          <w:color w:val="000000"/>
          <w:sz w:val="28"/>
          <w:szCs w:val="28"/>
          <w:lang w:val="en-US" w:eastAsia="ru-RU"/>
        </w:rPr>
        <w:t>p</w:t>
      </w:r>
      <w:r w:rsidR="0013623E" w:rsidRPr="00D63940">
        <w:rPr>
          <w:rFonts w:eastAsia="Times New Roman" w:cstheme="minorHAnsi"/>
          <w:color w:val="000000"/>
          <w:sz w:val="28"/>
          <w:szCs w:val="28"/>
          <w:lang w:eastAsia="ru-RU"/>
        </w:rPr>
        <w:t>-слоя своей когнитивной карты.</w:t>
      </w:r>
      <w:r w:rsidR="0067665A" w:rsidRPr="00D63940">
        <w:rPr>
          <w:rFonts w:eastAsia="Times New Roman" w:cstheme="minorHAnsi"/>
          <w:color w:val="000000"/>
          <w:sz w:val="28"/>
          <w:szCs w:val="28"/>
          <w:lang w:eastAsia="ru-RU"/>
        </w:rPr>
        <w:t xml:space="preserve"> Для такой схемы метка </w:t>
      </w:r>
      <m:oMath>
        <m:r>
          <w:rPr>
            <w:rFonts w:ascii="Cambria Math" w:eastAsia="Times New Roman" w:hAnsi="Cambria Math" w:cstheme="minorHAnsi"/>
            <w:color w:val="000000"/>
            <w:sz w:val="28"/>
            <w:szCs w:val="28"/>
            <w:lang w:eastAsia="ru-RU"/>
          </w:rPr>
          <m:t>t</m:t>
        </m:r>
      </m:oMath>
      <w:r w:rsidR="0067665A" w:rsidRPr="00D63940">
        <w:rPr>
          <w:rFonts w:eastAsia="Times New Roman" w:cstheme="minorHAnsi"/>
          <w:color w:val="000000"/>
          <w:sz w:val="28"/>
          <w:szCs w:val="28"/>
          <w:lang w:eastAsia="ru-RU"/>
        </w:rPr>
        <w:t xml:space="preserve"> равна «некоторое действие – истина – объект».</w:t>
      </w:r>
    </w:p>
    <w:p w:rsidR="0013623E" w:rsidRPr="00D63940" w:rsidRDefault="0013623E"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Во втором случае схема является</w:t>
      </w:r>
      <w:r w:rsidR="004F1FF9" w:rsidRPr="00D63940">
        <w:rPr>
          <w:rFonts w:eastAsia="Times New Roman" w:cstheme="minorHAnsi"/>
          <w:color w:val="000000"/>
          <w:sz w:val="28"/>
          <w:szCs w:val="28"/>
          <w:lang w:eastAsia="ru-RU"/>
        </w:rPr>
        <w:t xml:space="preserve"> некоторой местностью, «</w:t>
      </w:r>
      <w:r w:rsidR="00124DE9" w:rsidRPr="00D63940">
        <w:rPr>
          <w:rFonts w:eastAsia="Times New Roman" w:cstheme="minorHAnsi"/>
          <w:color w:val="000000"/>
          <w:sz w:val="28"/>
          <w:szCs w:val="28"/>
          <w:lang w:eastAsia="ru-RU"/>
        </w:rPr>
        <w:t>внутри</w:t>
      </w:r>
      <w:r w:rsidR="004F1FF9" w:rsidRPr="00D63940">
        <w:rPr>
          <w:rFonts w:eastAsia="Times New Roman" w:cstheme="minorHAnsi"/>
          <w:color w:val="000000"/>
          <w:sz w:val="28"/>
          <w:szCs w:val="28"/>
          <w:lang w:eastAsia="ru-RU"/>
        </w:rPr>
        <w:t>» которой можно находиться, но с которой нельзя находиться «рядом».</w:t>
      </w:r>
      <w:r w:rsidR="00640831" w:rsidRPr="00D63940">
        <w:rPr>
          <w:rFonts w:eastAsia="Times New Roman" w:cstheme="minorHAnsi"/>
          <w:color w:val="000000"/>
          <w:sz w:val="28"/>
          <w:szCs w:val="28"/>
          <w:lang w:eastAsia="ru-RU"/>
        </w:rPr>
        <w:t xml:space="preserve"> Как правило, это соседние большие территории.</w:t>
      </w:r>
      <w:r w:rsidR="005B1718" w:rsidRPr="00D63940">
        <w:rPr>
          <w:rFonts w:eastAsia="Times New Roman" w:cstheme="minorHAnsi"/>
          <w:color w:val="000000"/>
          <w:sz w:val="28"/>
          <w:szCs w:val="28"/>
          <w:lang w:eastAsia="ru-RU"/>
        </w:rPr>
        <w:t xml:space="preserve"> Для перехода на когнитивную карту, соответствующую такой схеме, </w:t>
      </w:r>
      <w:proofErr w:type="spellStart"/>
      <w:r w:rsidR="005B1718" w:rsidRPr="00D63940">
        <w:rPr>
          <w:rFonts w:eastAsia="Times New Roman" w:cstheme="minorHAnsi"/>
          <w:color w:val="000000"/>
          <w:sz w:val="28"/>
          <w:szCs w:val="28"/>
          <w:lang w:eastAsia="ru-RU"/>
        </w:rPr>
        <w:t>анимату</w:t>
      </w:r>
      <w:proofErr w:type="spellEnd"/>
      <w:r w:rsidR="005B1718" w:rsidRPr="00D63940">
        <w:rPr>
          <w:rFonts w:eastAsia="Times New Roman" w:cstheme="minorHAnsi"/>
          <w:color w:val="000000"/>
          <w:sz w:val="28"/>
          <w:szCs w:val="28"/>
          <w:lang w:eastAsia="ru-RU"/>
        </w:rPr>
        <w:t xml:space="preserve"> необходимо пройти по </w:t>
      </w:r>
      <w:proofErr w:type="gramStart"/>
      <w:r w:rsidR="005B1718" w:rsidRPr="00D63940">
        <w:rPr>
          <w:rFonts w:eastAsia="Times New Roman" w:cstheme="minorHAnsi"/>
          <w:color w:val="000000"/>
          <w:sz w:val="28"/>
          <w:szCs w:val="28"/>
          <w:lang w:eastAsia="ru-RU"/>
        </w:rPr>
        <w:lastRenderedPageBreak/>
        <w:t>соответствующему</w:t>
      </w:r>
      <w:proofErr w:type="gramEnd"/>
      <w:r w:rsidR="005B1718" w:rsidRPr="00D63940">
        <w:rPr>
          <w:rFonts w:eastAsia="Times New Roman" w:cstheme="minorHAnsi"/>
          <w:color w:val="000000"/>
          <w:sz w:val="28"/>
          <w:szCs w:val="28"/>
          <w:lang w:eastAsia="ru-RU"/>
        </w:rPr>
        <w:t xml:space="preserve"> </w:t>
      </w:r>
      <w:r w:rsidR="005B1718" w:rsidRPr="00D63940">
        <w:rPr>
          <w:rFonts w:eastAsia="Times New Roman" w:cstheme="minorHAnsi"/>
          <w:i/>
          <w:color w:val="000000"/>
          <w:sz w:val="28"/>
          <w:szCs w:val="28"/>
          <w:lang w:val="en-US" w:eastAsia="ru-RU"/>
        </w:rPr>
        <w:t>p</w:t>
      </w:r>
      <w:r w:rsidR="005B1718" w:rsidRPr="00D63940">
        <w:rPr>
          <w:rFonts w:eastAsia="Times New Roman" w:cstheme="minorHAnsi"/>
          <w:color w:val="000000"/>
          <w:sz w:val="28"/>
          <w:szCs w:val="28"/>
          <w:lang w:eastAsia="ru-RU"/>
        </w:rPr>
        <w:t>-отношению.</w:t>
      </w:r>
      <w:r w:rsidR="0067665A" w:rsidRPr="00D63940">
        <w:rPr>
          <w:rFonts w:eastAsia="Times New Roman" w:cstheme="minorHAnsi"/>
          <w:color w:val="000000"/>
          <w:sz w:val="28"/>
          <w:szCs w:val="28"/>
          <w:lang w:eastAsia="ru-RU"/>
        </w:rPr>
        <w:t xml:space="preserve"> Для такой схемы метка </w:t>
      </w:r>
      <m:oMath>
        <m:r>
          <w:rPr>
            <w:rFonts w:ascii="Cambria Math" w:eastAsia="Times New Roman" w:hAnsi="Cambria Math" w:cstheme="minorHAnsi"/>
            <w:color w:val="000000"/>
            <w:sz w:val="28"/>
            <w:szCs w:val="28"/>
            <w:lang w:eastAsia="ru-RU"/>
          </w:rPr>
          <m:t>t</m:t>
        </m:r>
      </m:oMath>
      <w:r w:rsidR="0067665A" w:rsidRPr="00D63940">
        <w:rPr>
          <w:rFonts w:eastAsia="Times New Roman" w:cstheme="minorHAnsi"/>
          <w:color w:val="000000"/>
          <w:sz w:val="28"/>
          <w:szCs w:val="28"/>
          <w:lang w:eastAsia="ru-RU"/>
        </w:rPr>
        <w:t xml:space="preserve"> равна «некоторое действие – истина – точка перехода».</w:t>
      </w:r>
    </w:p>
    <w:p w:rsidR="0013623E" w:rsidRPr="00D63940" w:rsidRDefault="0013623E" w:rsidP="0059162B">
      <w:pPr>
        <w:spacing w:before="100" w:beforeAutospacing="1" w:line="360" w:lineRule="auto"/>
        <w:ind w:firstLine="284"/>
        <w:contextualSpacing/>
        <w:jc w:val="both"/>
        <w:rPr>
          <w:rFonts w:eastAsia="Times New Roman" w:cstheme="minorHAnsi"/>
          <w:i/>
          <w:color w:val="000000"/>
          <w:sz w:val="28"/>
          <w:szCs w:val="28"/>
          <w:lang w:eastAsia="ru-RU"/>
        </w:rPr>
      </w:pPr>
      <w:r w:rsidRPr="00D63940">
        <w:rPr>
          <w:rFonts w:eastAsia="Times New Roman" w:cstheme="minorHAnsi"/>
          <w:color w:val="000000"/>
          <w:sz w:val="28"/>
          <w:szCs w:val="28"/>
          <w:lang w:eastAsia="ru-RU"/>
        </w:rPr>
        <w:t>Третий случай представляет собой объе</w:t>
      </w:r>
      <w:r w:rsidR="0067665A" w:rsidRPr="00D63940">
        <w:rPr>
          <w:rFonts w:eastAsia="Times New Roman" w:cstheme="minorHAnsi"/>
          <w:color w:val="000000"/>
          <w:sz w:val="28"/>
          <w:szCs w:val="28"/>
          <w:lang w:eastAsia="ru-RU"/>
        </w:rPr>
        <w:t>динение предыдущих двух случаев.</w:t>
      </w:r>
      <w:r w:rsidRPr="00D63940">
        <w:rPr>
          <w:rFonts w:eastAsia="Times New Roman" w:cstheme="minorHAnsi"/>
          <w:color w:val="000000"/>
          <w:sz w:val="28"/>
          <w:szCs w:val="28"/>
          <w:lang w:eastAsia="ru-RU"/>
        </w:rPr>
        <w:t xml:space="preserve"> </w:t>
      </w:r>
      <w:r w:rsidR="0067665A" w:rsidRPr="00D63940">
        <w:rPr>
          <w:rFonts w:eastAsia="Times New Roman" w:cstheme="minorHAnsi"/>
          <w:color w:val="000000"/>
          <w:sz w:val="28"/>
          <w:szCs w:val="28"/>
          <w:lang w:eastAsia="ru-RU"/>
        </w:rPr>
        <w:t>Д</w:t>
      </w:r>
      <w:r w:rsidRPr="00D63940">
        <w:rPr>
          <w:rFonts w:eastAsia="Times New Roman" w:cstheme="minorHAnsi"/>
          <w:color w:val="000000"/>
          <w:sz w:val="28"/>
          <w:szCs w:val="28"/>
          <w:lang w:eastAsia="ru-RU"/>
        </w:rPr>
        <w:t>ругими словами, схема содержит</w:t>
      </w:r>
      <w:r w:rsidR="00640831" w:rsidRPr="00D63940">
        <w:rPr>
          <w:rFonts w:eastAsia="Times New Roman" w:cstheme="minorHAnsi"/>
          <w:color w:val="000000"/>
          <w:sz w:val="28"/>
          <w:szCs w:val="28"/>
          <w:lang w:eastAsia="ru-RU"/>
        </w:rPr>
        <w:t xml:space="preserve"> как</w:t>
      </w:r>
      <w:r w:rsidRPr="00D63940">
        <w:rPr>
          <w:rFonts w:eastAsia="Times New Roman" w:cstheme="minorHAnsi"/>
          <w:color w:val="000000"/>
          <w:sz w:val="28"/>
          <w:szCs w:val="28"/>
          <w:lang w:eastAsia="ru-RU"/>
        </w:rPr>
        <w:t xml:space="preserve"> </w:t>
      </w:r>
      <w:r w:rsidRPr="00D63940">
        <w:rPr>
          <w:rFonts w:eastAsia="Times New Roman" w:cstheme="minorHAnsi"/>
          <w:i/>
          <w:color w:val="000000"/>
          <w:sz w:val="28"/>
          <w:szCs w:val="28"/>
          <w:lang w:val="en-US" w:eastAsia="ru-RU"/>
        </w:rPr>
        <w:t>p</w:t>
      </w:r>
      <w:r w:rsidRPr="00D63940">
        <w:rPr>
          <w:rFonts w:eastAsia="Times New Roman" w:cstheme="minorHAnsi"/>
          <w:color w:val="000000"/>
          <w:sz w:val="28"/>
          <w:szCs w:val="28"/>
          <w:lang w:eastAsia="ru-RU"/>
        </w:rPr>
        <w:t>-слой</w:t>
      </w:r>
      <w:r w:rsidR="00640831" w:rsidRPr="00D63940">
        <w:rPr>
          <w:rFonts w:eastAsia="Times New Roman" w:cstheme="minorHAnsi"/>
          <w:color w:val="000000"/>
          <w:sz w:val="28"/>
          <w:szCs w:val="28"/>
          <w:lang w:eastAsia="ru-RU"/>
        </w:rPr>
        <w:t>, так и сама является объектом во внешнем мире, с которым можно находиться «рядом».</w:t>
      </w:r>
      <w:r w:rsidR="005B1718" w:rsidRPr="00D63940">
        <w:rPr>
          <w:rFonts w:eastAsia="Times New Roman" w:cstheme="minorHAnsi"/>
          <w:color w:val="000000"/>
          <w:sz w:val="28"/>
          <w:szCs w:val="28"/>
          <w:lang w:eastAsia="ru-RU"/>
        </w:rPr>
        <w:t xml:space="preserve"> </w:t>
      </w:r>
      <w:r w:rsidR="0067665A" w:rsidRPr="00D63940">
        <w:rPr>
          <w:rFonts w:eastAsia="Times New Roman" w:cstheme="minorHAnsi"/>
          <w:color w:val="000000"/>
          <w:sz w:val="28"/>
          <w:szCs w:val="28"/>
          <w:lang w:eastAsia="ru-RU"/>
        </w:rPr>
        <w:t xml:space="preserve">Для такой схемы существует два отношения. Первое, обозначающая первый случай, имеет метку </w:t>
      </w:r>
      <m:oMath>
        <m:r>
          <w:rPr>
            <w:rFonts w:ascii="Cambria Math" w:eastAsia="Times New Roman" w:hAnsi="Cambria Math" w:cstheme="minorHAnsi"/>
            <w:color w:val="000000"/>
            <w:sz w:val="28"/>
            <w:szCs w:val="28"/>
            <w:lang w:eastAsia="ru-RU"/>
          </w:rPr>
          <m:t>t</m:t>
        </m:r>
      </m:oMath>
      <w:r w:rsidR="0067665A" w:rsidRPr="00D63940">
        <w:rPr>
          <w:rFonts w:eastAsia="Times New Roman" w:cstheme="minorHAnsi"/>
          <w:color w:val="000000"/>
          <w:sz w:val="28"/>
          <w:szCs w:val="28"/>
          <w:lang w:eastAsia="ru-RU"/>
        </w:rPr>
        <w:t xml:space="preserve"> равную «некоторое действие – истина – объект». Второе отношение имеет метку </w:t>
      </w:r>
      <m:oMath>
        <m:sSup>
          <m:sSupPr>
            <m:ctrlPr>
              <w:rPr>
                <w:rFonts w:ascii="Cambria Math" w:eastAsia="Times New Roman" w:hAnsi="Cambria Math" w:cstheme="minorHAnsi"/>
                <w:i/>
                <w:color w:val="000000"/>
                <w:sz w:val="28"/>
                <w:szCs w:val="28"/>
                <w:lang w:eastAsia="ru-RU"/>
              </w:rPr>
            </m:ctrlPr>
          </m:sSupPr>
          <m:e>
            <m:r>
              <w:rPr>
                <w:rFonts w:ascii="Cambria Math" w:eastAsia="Times New Roman" w:hAnsi="Cambria Math" w:cstheme="minorHAnsi"/>
                <w:color w:val="000000"/>
                <w:sz w:val="28"/>
                <w:szCs w:val="28"/>
                <w:lang w:eastAsia="ru-RU"/>
              </w:rPr>
              <m:t>t</m:t>
            </m:r>
          </m:e>
          <m:sup>
            <m:r>
              <w:rPr>
                <w:rFonts w:ascii="Cambria Math" w:eastAsia="Times New Roman" w:hAnsi="Cambria Math" w:cstheme="minorHAnsi"/>
                <w:color w:val="000000"/>
                <w:sz w:val="28"/>
                <w:szCs w:val="28"/>
                <w:lang w:eastAsia="ru-RU"/>
              </w:rPr>
              <m:t>'</m:t>
            </m:r>
          </m:sup>
        </m:sSup>
      </m:oMath>
      <w:r w:rsidR="0067665A" w:rsidRPr="00D63940">
        <w:rPr>
          <w:rFonts w:eastAsia="Times New Roman" w:cstheme="minorHAnsi"/>
          <w:color w:val="000000"/>
          <w:sz w:val="28"/>
          <w:szCs w:val="28"/>
          <w:lang w:eastAsia="ru-RU"/>
        </w:rPr>
        <w:t xml:space="preserve"> равную «некоторое действие – истина – точка перехода».</w:t>
      </w:r>
    </w:p>
    <w:p w:rsidR="00640831" w:rsidRPr="00D63940" w:rsidRDefault="004F1FF9"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На рисунке показаны </w:t>
      </w:r>
      <w:r w:rsidR="00640831" w:rsidRPr="00D63940">
        <w:rPr>
          <w:rFonts w:eastAsia="Times New Roman" w:cstheme="minorHAnsi"/>
          <w:i/>
          <w:color w:val="000000"/>
          <w:sz w:val="28"/>
          <w:szCs w:val="28"/>
          <w:lang w:val="en-US" w:eastAsia="ru-RU"/>
        </w:rPr>
        <w:t>p</w:t>
      </w:r>
      <w:r w:rsidR="00640831" w:rsidRPr="00D63940">
        <w:rPr>
          <w:rFonts w:eastAsia="Times New Roman" w:cstheme="minorHAnsi"/>
          <w:color w:val="000000"/>
          <w:sz w:val="28"/>
          <w:szCs w:val="28"/>
          <w:lang w:eastAsia="ru-RU"/>
        </w:rPr>
        <w:t xml:space="preserve">-слои схем, иллюстрирующие все </w:t>
      </w:r>
      <w:r w:rsidR="005C0D52" w:rsidRPr="00D63940">
        <w:rPr>
          <w:rFonts w:eastAsia="Times New Roman" w:cstheme="minorHAnsi"/>
          <w:color w:val="000000"/>
          <w:sz w:val="28"/>
          <w:szCs w:val="28"/>
          <w:lang w:eastAsia="ru-RU"/>
        </w:rPr>
        <w:t>три случая. Схемы «Р</w:t>
      </w:r>
      <w:r w:rsidRPr="00D63940">
        <w:rPr>
          <w:rFonts w:eastAsia="Times New Roman" w:cstheme="minorHAnsi"/>
          <w:color w:val="000000"/>
          <w:sz w:val="28"/>
          <w:szCs w:val="28"/>
          <w:lang w:eastAsia="ru-RU"/>
        </w:rPr>
        <w:t>оща» и «</w:t>
      </w:r>
      <w:r w:rsidR="005C0D52" w:rsidRPr="00D63940">
        <w:rPr>
          <w:rFonts w:eastAsia="Times New Roman" w:cstheme="minorHAnsi"/>
          <w:color w:val="000000"/>
          <w:sz w:val="28"/>
          <w:szCs w:val="28"/>
          <w:lang w:eastAsia="ru-RU"/>
        </w:rPr>
        <w:t>В</w:t>
      </w:r>
      <w:r w:rsidRPr="00D63940">
        <w:rPr>
          <w:rFonts w:eastAsia="Times New Roman" w:cstheme="minorHAnsi"/>
          <w:color w:val="000000"/>
          <w:sz w:val="28"/>
          <w:szCs w:val="28"/>
          <w:lang w:eastAsia="ru-RU"/>
        </w:rPr>
        <w:t>одоем»</w:t>
      </w:r>
      <w:r w:rsidR="00E90CEC" w:rsidRPr="00D63940">
        <w:rPr>
          <w:rFonts w:eastAsia="Times New Roman" w:cstheme="minorHAnsi"/>
          <w:color w:val="000000"/>
          <w:sz w:val="28"/>
          <w:szCs w:val="28"/>
          <w:lang w:eastAsia="ru-RU"/>
        </w:rPr>
        <w:t xml:space="preserve"> </w:t>
      </w:r>
      <w:r w:rsidRPr="00D63940">
        <w:rPr>
          <w:rFonts w:eastAsia="Times New Roman" w:cstheme="minorHAnsi"/>
          <w:color w:val="000000"/>
          <w:sz w:val="28"/>
          <w:szCs w:val="28"/>
          <w:lang w:eastAsia="ru-RU"/>
        </w:rPr>
        <w:t>являются вторым случаем схемы для «</w:t>
      </w:r>
      <w:r w:rsidR="005C0D52" w:rsidRPr="00D63940">
        <w:rPr>
          <w:rFonts w:eastAsia="Times New Roman" w:cstheme="minorHAnsi"/>
          <w:color w:val="000000"/>
          <w:sz w:val="28"/>
          <w:szCs w:val="28"/>
          <w:lang w:eastAsia="ru-RU"/>
        </w:rPr>
        <w:t>В</w:t>
      </w:r>
      <w:r w:rsidRPr="00D63940">
        <w:rPr>
          <w:rFonts w:eastAsia="Times New Roman" w:cstheme="minorHAnsi"/>
          <w:color w:val="000000"/>
          <w:sz w:val="28"/>
          <w:szCs w:val="28"/>
          <w:lang w:eastAsia="ru-RU"/>
        </w:rPr>
        <w:t>одоема» и «</w:t>
      </w:r>
      <w:r w:rsidR="005C0D52" w:rsidRPr="00D63940">
        <w:rPr>
          <w:rFonts w:eastAsia="Times New Roman" w:cstheme="minorHAnsi"/>
          <w:color w:val="000000"/>
          <w:sz w:val="28"/>
          <w:szCs w:val="28"/>
          <w:lang w:eastAsia="ru-RU"/>
        </w:rPr>
        <w:t>Р</w:t>
      </w:r>
      <w:r w:rsidRPr="00D63940">
        <w:rPr>
          <w:rFonts w:eastAsia="Times New Roman" w:cstheme="minorHAnsi"/>
          <w:color w:val="000000"/>
          <w:sz w:val="28"/>
          <w:szCs w:val="28"/>
          <w:lang w:eastAsia="ru-RU"/>
        </w:rPr>
        <w:t>ощи» соответственно</w:t>
      </w:r>
      <w:r w:rsidR="00B3303D" w:rsidRPr="00D63940">
        <w:rPr>
          <w:rFonts w:eastAsia="Times New Roman" w:cstheme="minorHAnsi"/>
          <w:color w:val="000000"/>
          <w:sz w:val="28"/>
          <w:szCs w:val="28"/>
          <w:lang w:eastAsia="ru-RU"/>
        </w:rPr>
        <w:t>.</w:t>
      </w:r>
      <w:r w:rsidRPr="00D63940">
        <w:rPr>
          <w:rFonts w:eastAsia="Times New Roman" w:cstheme="minorHAnsi"/>
          <w:color w:val="000000"/>
          <w:sz w:val="28"/>
          <w:szCs w:val="28"/>
          <w:lang w:eastAsia="ru-RU"/>
        </w:rPr>
        <w:t xml:space="preserve"> </w:t>
      </w:r>
      <w:r w:rsidR="00B3303D" w:rsidRPr="00D63940">
        <w:rPr>
          <w:rFonts w:eastAsia="Times New Roman" w:cstheme="minorHAnsi"/>
          <w:color w:val="000000"/>
          <w:sz w:val="28"/>
          <w:szCs w:val="28"/>
          <w:lang w:eastAsia="ru-RU"/>
        </w:rPr>
        <w:t xml:space="preserve">Схема </w:t>
      </w:r>
      <w:r w:rsidRPr="00D63940">
        <w:rPr>
          <w:rFonts w:eastAsia="Times New Roman" w:cstheme="minorHAnsi"/>
          <w:color w:val="000000"/>
          <w:sz w:val="28"/>
          <w:szCs w:val="28"/>
          <w:lang w:eastAsia="ru-RU"/>
        </w:rPr>
        <w:t>«</w:t>
      </w:r>
      <w:r w:rsidR="005C0D52" w:rsidRPr="00D63940">
        <w:rPr>
          <w:rFonts w:eastAsia="Times New Roman" w:cstheme="minorHAnsi"/>
          <w:color w:val="000000"/>
          <w:sz w:val="28"/>
          <w:szCs w:val="28"/>
          <w:lang w:eastAsia="ru-RU"/>
        </w:rPr>
        <w:t>Р</w:t>
      </w:r>
      <w:r w:rsidRPr="00D63940">
        <w:rPr>
          <w:rFonts w:eastAsia="Times New Roman" w:cstheme="minorHAnsi"/>
          <w:color w:val="000000"/>
          <w:sz w:val="28"/>
          <w:szCs w:val="28"/>
          <w:lang w:eastAsia="ru-RU"/>
        </w:rPr>
        <w:t>учей» является схемой первого случая для «</w:t>
      </w:r>
      <w:r w:rsidR="005C0D52" w:rsidRPr="00D63940">
        <w:rPr>
          <w:rFonts w:eastAsia="Times New Roman" w:cstheme="minorHAnsi"/>
          <w:color w:val="000000"/>
          <w:sz w:val="28"/>
          <w:szCs w:val="28"/>
          <w:lang w:eastAsia="ru-RU"/>
        </w:rPr>
        <w:t>В</w:t>
      </w:r>
      <w:r w:rsidRPr="00D63940">
        <w:rPr>
          <w:rFonts w:eastAsia="Times New Roman" w:cstheme="minorHAnsi"/>
          <w:color w:val="000000"/>
          <w:sz w:val="28"/>
          <w:szCs w:val="28"/>
          <w:lang w:eastAsia="ru-RU"/>
        </w:rPr>
        <w:t>одоема»</w:t>
      </w:r>
      <w:r w:rsidR="00EC1C6C" w:rsidRPr="00D63940">
        <w:rPr>
          <w:rFonts w:eastAsia="Times New Roman" w:cstheme="minorHAnsi"/>
          <w:color w:val="000000"/>
          <w:sz w:val="28"/>
          <w:szCs w:val="28"/>
          <w:lang w:eastAsia="ru-RU"/>
        </w:rPr>
        <w:t>, «</w:t>
      </w:r>
      <w:r w:rsidR="005C0D52" w:rsidRPr="00D63940">
        <w:rPr>
          <w:rFonts w:eastAsia="Times New Roman" w:cstheme="minorHAnsi"/>
          <w:color w:val="000000"/>
          <w:sz w:val="28"/>
          <w:szCs w:val="28"/>
          <w:lang w:eastAsia="ru-RU"/>
        </w:rPr>
        <w:t>У</w:t>
      </w:r>
      <w:r w:rsidR="00EC1C6C" w:rsidRPr="00D63940">
        <w:rPr>
          <w:rFonts w:eastAsia="Times New Roman" w:cstheme="minorHAnsi"/>
          <w:color w:val="000000"/>
          <w:sz w:val="28"/>
          <w:szCs w:val="28"/>
          <w:lang w:eastAsia="ru-RU"/>
        </w:rPr>
        <w:t>лей» является сх</w:t>
      </w:r>
      <w:r w:rsidR="005C0D52" w:rsidRPr="00D63940">
        <w:rPr>
          <w:rFonts w:eastAsia="Times New Roman" w:cstheme="minorHAnsi"/>
          <w:color w:val="000000"/>
          <w:sz w:val="28"/>
          <w:szCs w:val="28"/>
          <w:lang w:eastAsia="ru-RU"/>
        </w:rPr>
        <w:t>емой первого случая для схемы «Д</w:t>
      </w:r>
      <w:r w:rsidR="00EC1C6C" w:rsidRPr="00D63940">
        <w:rPr>
          <w:rFonts w:eastAsia="Times New Roman" w:cstheme="minorHAnsi"/>
          <w:color w:val="000000"/>
          <w:sz w:val="28"/>
          <w:szCs w:val="28"/>
          <w:lang w:eastAsia="ru-RU"/>
        </w:rPr>
        <w:t>ерево #1</w:t>
      </w:r>
      <w:r w:rsidR="008D3DD2" w:rsidRPr="00D63940">
        <w:rPr>
          <w:rFonts w:eastAsia="Times New Roman" w:cstheme="minorHAnsi"/>
          <w:color w:val="000000"/>
          <w:sz w:val="28"/>
          <w:szCs w:val="28"/>
          <w:lang w:eastAsia="ru-RU"/>
        </w:rPr>
        <w:t>», схемы «</w:t>
      </w:r>
      <w:r w:rsidR="005C0D52" w:rsidRPr="00D63940">
        <w:rPr>
          <w:rFonts w:eastAsia="Times New Roman" w:cstheme="minorHAnsi"/>
          <w:color w:val="000000"/>
          <w:sz w:val="28"/>
          <w:szCs w:val="28"/>
          <w:lang w:eastAsia="ru-RU"/>
        </w:rPr>
        <w:t>Д</w:t>
      </w:r>
      <w:r w:rsidR="008D3DD2" w:rsidRPr="00D63940">
        <w:rPr>
          <w:rFonts w:eastAsia="Times New Roman" w:cstheme="minorHAnsi"/>
          <w:color w:val="000000"/>
          <w:sz w:val="28"/>
          <w:szCs w:val="28"/>
          <w:lang w:eastAsia="ru-RU"/>
        </w:rPr>
        <w:t>ерево #2» и «</w:t>
      </w:r>
      <w:r w:rsidR="005C0D52" w:rsidRPr="00D63940">
        <w:rPr>
          <w:rFonts w:eastAsia="Times New Roman" w:cstheme="minorHAnsi"/>
          <w:color w:val="000000"/>
          <w:sz w:val="28"/>
          <w:szCs w:val="28"/>
          <w:lang w:eastAsia="ru-RU"/>
        </w:rPr>
        <w:t>Д</w:t>
      </w:r>
      <w:r w:rsidR="008D3DD2" w:rsidRPr="00D63940">
        <w:rPr>
          <w:rFonts w:eastAsia="Times New Roman" w:cstheme="minorHAnsi"/>
          <w:color w:val="000000"/>
          <w:sz w:val="28"/>
          <w:szCs w:val="28"/>
          <w:lang w:eastAsia="ru-RU"/>
        </w:rPr>
        <w:t>ерево #3» являются схемами первого случая для «</w:t>
      </w:r>
      <w:r w:rsidR="005C0D52" w:rsidRPr="00D63940">
        <w:rPr>
          <w:rFonts w:eastAsia="Times New Roman" w:cstheme="minorHAnsi"/>
          <w:color w:val="000000"/>
          <w:sz w:val="28"/>
          <w:szCs w:val="28"/>
          <w:lang w:eastAsia="ru-RU"/>
        </w:rPr>
        <w:t>Р</w:t>
      </w:r>
      <w:r w:rsidR="008D3DD2" w:rsidRPr="00D63940">
        <w:rPr>
          <w:rFonts w:eastAsia="Times New Roman" w:cstheme="minorHAnsi"/>
          <w:color w:val="000000"/>
          <w:sz w:val="28"/>
          <w:szCs w:val="28"/>
          <w:lang w:eastAsia="ru-RU"/>
        </w:rPr>
        <w:t>ощи» и «</w:t>
      </w:r>
      <w:r w:rsidR="005C0D52" w:rsidRPr="00D63940">
        <w:rPr>
          <w:rFonts w:eastAsia="Times New Roman" w:cstheme="minorHAnsi"/>
          <w:color w:val="000000"/>
          <w:sz w:val="28"/>
          <w:szCs w:val="28"/>
          <w:lang w:eastAsia="ru-RU"/>
        </w:rPr>
        <w:t>В</w:t>
      </w:r>
      <w:r w:rsidR="008D3DD2" w:rsidRPr="00D63940">
        <w:rPr>
          <w:rFonts w:eastAsia="Times New Roman" w:cstheme="minorHAnsi"/>
          <w:color w:val="000000"/>
          <w:sz w:val="28"/>
          <w:szCs w:val="28"/>
          <w:lang w:eastAsia="ru-RU"/>
        </w:rPr>
        <w:t>одоема».</w:t>
      </w:r>
      <w:r w:rsidRPr="00D63940">
        <w:rPr>
          <w:rFonts w:eastAsia="Times New Roman" w:cstheme="minorHAnsi"/>
          <w:color w:val="000000"/>
          <w:sz w:val="28"/>
          <w:szCs w:val="28"/>
          <w:lang w:eastAsia="ru-RU"/>
        </w:rPr>
        <w:t xml:space="preserve"> </w:t>
      </w:r>
      <w:r w:rsidR="00B3303D" w:rsidRPr="00D63940">
        <w:rPr>
          <w:rFonts w:eastAsia="Times New Roman" w:cstheme="minorHAnsi"/>
          <w:color w:val="000000"/>
          <w:sz w:val="28"/>
          <w:szCs w:val="28"/>
          <w:lang w:eastAsia="ru-RU"/>
        </w:rPr>
        <w:t>С</w:t>
      </w:r>
      <w:r w:rsidR="008D3DD2" w:rsidRPr="00D63940">
        <w:rPr>
          <w:rFonts w:eastAsia="Times New Roman" w:cstheme="minorHAnsi"/>
          <w:color w:val="000000"/>
          <w:sz w:val="28"/>
          <w:szCs w:val="28"/>
          <w:lang w:eastAsia="ru-RU"/>
        </w:rPr>
        <w:t>хема</w:t>
      </w:r>
      <w:r w:rsidR="001A42B1" w:rsidRPr="00D63940">
        <w:rPr>
          <w:rFonts w:eastAsia="Times New Roman" w:cstheme="minorHAnsi"/>
          <w:color w:val="000000"/>
          <w:sz w:val="28"/>
          <w:szCs w:val="28"/>
          <w:lang w:eastAsia="ru-RU"/>
        </w:rPr>
        <w:t xml:space="preserve"> </w:t>
      </w:r>
      <w:r w:rsidR="008D3DD2" w:rsidRPr="00D63940">
        <w:rPr>
          <w:rFonts w:eastAsia="Times New Roman" w:cstheme="minorHAnsi"/>
          <w:color w:val="000000"/>
          <w:sz w:val="28"/>
          <w:szCs w:val="28"/>
          <w:lang w:eastAsia="ru-RU"/>
        </w:rPr>
        <w:t>«</w:t>
      </w:r>
      <w:r w:rsidR="005C0D52" w:rsidRPr="00D63940">
        <w:rPr>
          <w:rFonts w:eastAsia="Times New Roman" w:cstheme="minorHAnsi"/>
          <w:color w:val="000000"/>
          <w:sz w:val="28"/>
          <w:szCs w:val="28"/>
          <w:lang w:eastAsia="ru-RU"/>
        </w:rPr>
        <w:t>Д</w:t>
      </w:r>
      <w:r w:rsidR="008D3DD2" w:rsidRPr="00D63940">
        <w:rPr>
          <w:rFonts w:eastAsia="Times New Roman" w:cstheme="minorHAnsi"/>
          <w:color w:val="000000"/>
          <w:sz w:val="28"/>
          <w:szCs w:val="28"/>
          <w:lang w:eastAsia="ru-RU"/>
        </w:rPr>
        <w:t>ерево #1»</w:t>
      </w:r>
      <w:r w:rsidRPr="00D63940">
        <w:rPr>
          <w:rFonts w:eastAsia="Times New Roman" w:cstheme="minorHAnsi"/>
          <w:color w:val="000000"/>
          <w:sz w:val="28"/>
          <w:szCs w:val="28"/>
          <w:lang w:eastAsia="ru-RU"/>
        </w:rPr>
        <w:t xml:space="preserve"> явля</w:t>
      </w:r>
      <w:r w:rsidR="008D3DD2" w:rsidRPr="00D63940">
        <w:rPr>
          <w:rFonts w:eastAsia="Times New Roman" w:cstheme="minorHAnsi"/>
          <w:color w:val="000000"/>
          <w:sz w:val="28"/>
          <w:szCs w:val="28"/>
          <w:lang w:eastAsia="ru-RU"/>
        </w:rPr>
        <w:t>е</w:t>
      </w:r>
      <w:r w:rsidRPr="00D63940">
        <w:rPr>
          <w:rFonts w:eastAsia="Times New Roman" w:cstheme="minorHAnsi"/>
          <w:color w:val="000000"/>
          <w:sz w:val="28"/>
          <w:szCs w:val="28"/>
          <w:lang w:eastAsia="ru-RU"/>
        </w:rPr>
        <w:t>тся схем</w:t>
      </w:r>
      <w:r w:rsidR="008D3DD2" w:rsidRPr="00D63940">
        <w:rPr>
          <w:rFonts w:eastAsia="Times New Roman" w:cstheme="minorHAnsi"/>
          <w:color w:val="000000"/>
          <w:sz w:val="28"/>
          <w:szCs w:val="28"/>
          <w:lang w:eastAsia="ru-RU"/>
        </w:rPr>
        <w:t>ой</w:t>
      </w:r>
      <w:r w:rsidRPr="00D63940">
        <w:rPr>
          <w:rFonts w:eastAsia="Times New Roman" w:cstheme="minorHAnsi"/>
          <w:color w:val="000000"/>
          <w:sz w:val="28"/>
          <w:szCs w:val="28"/>
          <w:lang w:eastAsia="ru-RU"/>
        </w:rPr>
        <w:t xml:space="preserve"> третьего случая для «</w:t>
      </w:r>
      <w:r w:rsidR="005C0D52" w:rsidRPr="00D63940">
        <w:rPr>
          <w:rFonts w:eastAsia="Times New Roman" w:cstheme="minorHAnsi"/>
          <w:color w:val="000000"/>
          <w:sz w:val="28"/>
          <w:szCs w:val="28"/>
          <w:lang w:eastAsia="ru-RU"/>
        </w:rPr>
        <w:t>Р</w:t>
      </w:r>
      <w:r w:rsidRPr="00D63940">
        <w:rPr>
          <w:rFonts w:eastAsia="Times New Roman" w:cstheme="minorHAnsi"/>
          <w:color w:val="000000"/>
          <w:sz w:val="28"/>
          <w:szCs w:val="28"/>
          <w:lang w:eastAsia="ru-RU"/>
        </w:rPr>
        <w:t>ощи</w:t>
      </w:r>
      <w:r w:rsidR="002B0E37" w:rsidRPr="00D63940">
        <w:rPr>
          <w:rFonts w:eastAsia="Times New Roman" w:cstheme="minorHAnsi"/>
          <w:color w:val="000000"/>
          <w:sz w:val="28"/>
          <w:szCs w:val="28"/>
          <w:lang w:eastAsia="ru-RU"/>
        </w:rPr>
        <w:t xml:space="preserve">» - она содержит </w:t>
      </w:r>
      <w:r w:rsidR="002B0E37" w:rsidRPr="00D63940">
        <w:rPr>
          <w:rFonts w:eastAsia="Times New Roman" w:cstheme="minorHAnsi"/>
          <w:i/>
          <w:color w:val="000000"/>
          <w:sz w:val="28"/>
          <w:szCs w:val="28"/>
          <w:lang w:val="en-US" w:eastAsia="ru-RU"/>
        </w:rPr>
        <w:t>p</w:t>
      </w:r>
      <w:r w:rsidR="002B0E37" w:rsidRPr="00D63940">
        <w:rPr>
          <w:rFonts w:eastAsia="Times New Roman" w:cstheme="minorHAnsi"/>
          <w:color w:val="000000"/>
          <w:sz w:val="28"/>
          <w:szCs w:val="28"/>
          <w:lang w:eastAsia="ru-RU"/>
        </w:rPr>
        <w:t xml:space="preserve">-слой, перейти на которой можно, если пройти по </w:t>
      </w:r>
      <w:r w:rsidR="002B0E37" w:rsidRPr="00D63940">
        <w:rPr>
          <w:rFonts w:eastAsia="Times New Roman" w:cstheme="minorHAnsi"/>
          <w:i/>
          <w:color w:val="000000"/>
          <w:sz w:val="28"/>
          <w:szCs w:val="28"/>
          <w:lang w:val="en-US" w:eastAsia="ru-RU"/>
        </w:rPr>
        <w:t>p</w:t>
      </w:r>
      <w:r w:rsidR="002B0E37" w:rsidRPr="00D63940">
        <w:rPr>
          <w:rFonts w:eastAsia="Times New Roman" w:cstheme="minorHAnsi"/>
          <w:color w:val="000000"/>
          <w:sz w:val="28"/>
          <w:szCs w:val="28"/>
          <w:lang w:eastAsia="ru-RU"/>
        </w:rPr>
        <w:t>-связи между этой схемой и ею самой с меткой «взобраться – истина – точка перехода».</w:t>
      </w:r>
    </w:p>
    <w:p w:rsidR="005B1718" w:rsidRPr="00D63940" w:rsidRDefault="005B1718" w:rsidP="0059162B">
      <w:pPr>
        <w:spacing w:before="100" w:beforeAutospacing="1" w:line="360" w:lineRule="auto"/>
        <w:ind w:firstLine="284"/>
        <w:contextualSpacing/>
        <w:jc w:val="both"/>
        <w:rPr>
          <w:rFonts w:eastAsia="Times New Roman" w:cstheme="minorHAnsi"/>
          <w:color w:val="000000"/>
          <w:sz w:val="28"/>
          <w:szCs w:val="28"/>
          <w:lang w:eastAsia="ru-RU"/>
        </w:rPr>
      </w:pPr>
    </w:p>
    <w:p w:rsidR="00640831" w:rsidRPr="00D63940" w:rsidRDefault="00FA0AD3" w:rsidP="0059162B">
      <w:pPr>
        <w:keepNext/>
        <w:spacing w:before="100" w:beforeAutospacing="1" w:line="360" w:lineRule="auto"/>
        <w:ind w:firstLine="284"/>
        <w:contextualSpacing/>
        <w:jc w:val="both"/>
        <w:rPr>
          <w:rFonts w:cstheme="minorHAnsi"/>
          <w:sz w:val="28"/>
          <w:szCs w:val="28"/>
        </w:rPr>
      </w:pPr>
      <w:r w:rsidRPr="00D63940">
        <w:rPr>
          <w:rFonts w:cstheme="minorHAnsi"/>
          <w:sz w:val="28"/>
          <w:szCs w:val="28"/>
        </w:rPr>
        <w:object w:dxaOrig="9465" w:dyaOrig="3510">
          <v:shape id="_x0000_i1027" type="#_x0000_t75" style="width:467.45pt;height:173pt" o:ole="">
            <v:imagedata r:id="rId13" o:title=""/>
          </v:shape>
          <o:OLEObject Type="Embed" ProgID="Visio.Drawing.15" ShapeID="_x0000_i1027" DrawAspect="Content" ObjectID="_1431782026" r:id="rId14"/>
        </w:object>
      </w:r>
    </w:p>
    <w:p w:rsidR="00B3303D" w:rsidRPr="00D63940" w:rsidRDefault="00FA0AD3"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Рис. </w:t>
      </w:r>
      <w:r w:rsidR="002C1A56" w:rsidRPr="00D63940">
        <w:rPr>
          <w:rFonts w:eastAsia="Times New Roman" w:cstheme="minorHAnsi"/>
          <w:color w:val="000000"/>
          <w:sz w:val="28"/>
          <w:szCs w:val="28"/>
          <w:lang w:eastAsia="ru-RU"/>
        </w:rPr>
        <w:t xml:space="preserve">3. </w:t>
      </w:r>
      <w:proofErr w:type="gramStart"/>
      <w:r w:rsidRPr="00D63940">
        <w:rPr>
          <w:rFonts w:eastAsia="Times New Roman" w:cstheme="minorHAnsi"/>
          <w:i/>
          <w:color w:val="000000"/>
          <w:sz w:val="28"/>
          <w:szCs w:val="28"/>
          <w:lang w:val="en-US" w:eastAsia="ru-RU"/>
        </w:rPr>
        <w:t>P</w:t>
      </w:r>
      <w:r w:rsidRPr="00D63940">
        <w:rPr>
          <w:rFonts w:eastAsia="Times New Roman" w:cstheme="minorHAnsi"/>
          <w:color w:val="000000"/>
          <w:sz w:val="28"/>
          <w:szCs w:val="28"/>
          <w:lang w:eastAsia="ru-RU"/>
        </w:rPr>
        <w:t>-слои когнитивных карт схем «дерево #1», «роща» и «водоем».</w:t>
      </w:r>
      <w:proofErr w:type="gramEnd"/>
    </w:p>
    <w:p w:rsidR="00FA0AD3" w:rsidRPr="00D63940" w:rsidRDefault="00FA0AD3" w:rsidP="0059162B">
      <w:pPr>
        <w:spacing w:before="100" w:beforeAutospacing="1" w:line="360" w:lineRule="auto"/>
        <w:ind w:firstLine="284"/>
        <w:contextualSpacing/>
        <w:jc w:val="both"/>
        <w:rPr>
          <w:rFonts w:eastAsia="Times New Roman" w:cstheme="minorHAnsi"/>
          <w:color w:val="000000"/>
          <w:sz w:val="28"/>
          <w:szCs w:val="28"/>
          <w:lang w:eastAsia="ru-RU"/>
        </w:rPr>
      </w:pPr>
    </w:p>
    <w:p w:rsidR="003F0CFE" w:rsidRPr="00D63940" w:rsidRDefault="00F23BDC" w:rsidP="0059162B">
      <w:pPr>
        <w:spacing w:before="100" w:beforeAutospacing="1" w:line="360" w:lineRule="auto"/>
        <w:ind w:firstLine="284"/>
        <w:contextualSpacing/>
        <w:jc w:val="both"/>
        <w:rPr>
          <w:rFonts w:eastAsia="Times New Roman" w:cstheme="minorHAnsi"/>
          <w:color w:val="000000"/>
          <w:sz w:val="28"/>
          <w:szCs w:val="28"/>
          <w:lang w:eastAsia="ru-RU"/>
        </w:rPr>
      </w:pPr>
      <w:proofErr w:type="spellStart"/>
      <w:r w:rsidRPr="00D63940">
        <w:rPr>
          <w:rFonts w:eastAsia="Times New Roman" w:cstheme="minorHAnsi"/>
          <w:color w:val="000000"/>
          <w:sz w:val="28"/>
          <w:szCs w:val="28"/>
          <w:lang w:eastAsia="ru-RU"/>
        </w:rPr>
        <w:t>Анимату</w:t>
      </w:r>
      <w:proofErr w:type="spellEnd"/>
      <w:r w:rsidRPr="00D63940">
        <w:rPr>
          <w:rFonts w:eastAsia="Times New Roman" w:cstheme="minorHAnsi"/>
          <w:color w:val="000000"/>
          <w:sz w:val="28"/>
          <w:szCs w:val="28"/>
          <w:lang w:eastAsia="ru-RU"/>
        </w:rPr>
        <w:t xml:space="preserve"> необходимо не только понимать, что происходит на текущем «рабочем» участке внешней среды, но и ориентирова</w:t>
      </w:r>
      <w:r w:rsidR="006E79C2" w:rsidRPr="00D63940">
        <w:rPr>
          <w:rFonts w:eastAsia="Times New Roman" w:cstheme="minorHAnsi"/>
          <w:color w:val="000000"/>
          <w:sz w:val="28"/>
          <w:szCs w:val="28"/>
          <w:lang w:eastAsia="ru-RU"/>
        </w:rPr>
        <w:t xml:space="preserve">ться на более </w:t>
      </w:r>
      <w:r w:rsidR="006E79C2" w:rsidRPr="00D63940">
        <w:rPr>
          <w:rFonts w:eastAsia="Times New Roman" w:cstheme="minorHAnsi"/>
          <w:color w:val="000000"/>
          <w:sz w:val="28"/>
          <w:szCs w:val="28"/>
          <w:lang w:eastAsia="ru-RU"/>
        </w:rPr>
        <w:lastRenderedPageBreak/>
        <w:t xml:space="preserve">глобальном плане. </w:t>
      </w:r>
      <w:r w:rsidR="004148EA" w:rsidRPr="00D63940">
        <w:rPr>
          <w:rFonts w:eastAsia="Times New Roman" w:cstheme="minorHAnsi"/>
          <w:color w:val="000000"/>
          <w:sz w:val="28"/>
          <w:szCs w:val="28"/>
          <w:lang w:eastAsia="ru-RU"/>
        </w:rPr>
        <w:t xml:space="preserve">Для представления карты всей исследованной </w:t>
      </w:r>
      <w:proofErr w:type="spellStart"/>
      <w:r w:rsidR="004148EA" w:rsidRPr="00D63940">
        <w:rPr>
          <w:rFonts w:eastAsia="Times New Roman" w:cstheme="minorHAnsi"/>
          <w:color w:val="000000"/>
          <w:sz w:val="28"/>
          <w:szCs w:val="28"/>
          <w:lang w:eastAsia="ru-RU"/>
        </w:rPr>
        <w:t>аниматом</w:t>
      </w:r>
      <w:proofErr w:type="spellEnd"/>
      <w:r w:rsidR="004148EA" w:rsidRPr="00D63940">
        <w:rPr>
          <w:rFonts w:eastAsia="Times New Roman" w:cstheme="minorHAnsi"/>
          <w:color w:val="000000"/>
          <w:sz w:val="28"/>
          <w:szCs w:val="28"/>
          <w:lang w:eastAsia="ru-RU"/>
        </w:rPr>
        <w:t xml:space="preserve"> территории окружающей среды введем </w:t>
      </w:r>
      <w:r w:rsidR="00AD386E" w:rsidRPr="00D63940">
        <w:rPr>
          <w:rFonts w:eastAsia="Times New Roman" w:cstheme="minorHAnsi"/>
          <w:color w:val="000000"/>
          <w:sz w:val="28"/>
          <w:szCs w:val="28"/>
          <w:lang w:eastAsia="ru-RU"/>
        </w:rPr>
        <w:t>карту путей.</w:t>
      </w:r>
    </w:p>
    <w:p w:rsidR="00856103" w:rsidRPr="00D63940" w:rsidRDefault="004148EA"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b/>
          <w:color w:val="000000"/>
          <w:sz w:val="28"/>
          <w:szCs w:val="28"/>
          <w:lang w:eastAsia="ru-RU"/>
        </w:rPr>
        <w:t>Опр.</w:t>
      </w:r>
      <w:r w:rsidRPr="00D63940">
        <w:rPr>
          <w:rFonts w:eastAsia="Times New Roman" w:cstheme="minorHAnsi"/>
          <w:color w:val="000000"/>
          <w:sz w:val="28"/>
          <w:szCs w:val="28"/>
          <w:lang w:eastAsia="ru-RU"/>
        </w:rPr>
        <w:t xml:space="preserve"> </w:t>
      </w:r>
      <w:r w:rsidR="00B2429A" w:rsidRPr="00D63940">
        <w:rPr>
          <w:rFonts w:eastAsia="Times New Roman" w:cstheme="minorHAnsi"/>
          <w:color w:val="000000"/>
          <w:sz w:val="28"/>
          <w:szCs w:val="28"/>
          <w:lang w:eastAsia="ru-RU"/>
        </w:rPr>
        <w:t>К</w:t>
      </w:r>
      <w:r w:rsidR="00AD386E" w:rsidRPr="00D63940">
        <w:rPr>
          <w:rFonts w:eastAsia="Times New Roman" w:cstheme="minorHAnsi"/>
          <w:color w:val="000000"/>
          <w:sz w:val="28"/>
          <w:szCs w:val="28"/>
          <w:lang w:eastAsia="ru-RU"/>
        </w:rPr>
        <w:t>арта путей</w:t>
      </w:r>
      <w:r w:rsidRPr="00D63940">
        <w:rPr>
          <w:rFonts w:eastAsia="Times New Roman" w:cstheme="minorHAnsi"/>
          <w:color w:val="000000"/>
          <w:sz w:val="28"/>
          <w:szCs w:val="28"/>
          <w:lang w:eastAsia="ru-RU"/>
        </w:rPr>
        <w:t xml:space="preserve"> </w:t>
      </w:r>
      <m:oMath>
        <m:r>
          <w:rPr>
            <w:rFonts w:ascii="Cambria Math" w:eastAsia="Times New Roman" w:hAnsi="Cambria Math" w:cstheme="minorHAnsi"/>
            <w:color w:val="000000"/>
            <w:sz w:val="28"/>
            <w:szCs w:val="28"/>
            <w:lang w:eastAsia="ru-RU"/>
          </w:rPr>
          <m:t>M=&lt;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p</m:t>
            </m:r>
          </m:sub>
        </m:sSub>
        <m:r>
          <m:rPr>
            <m:sty m:val="b"/>
          </m:rP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val="en-US" w:eastAsia="ru-RU"/>
          </w:rPr>
          <m:t>P</m:t>
        </m:r>
        <m:r>
          <w:rPr>
            <w:rFonts w:ascii="Cambria Math" w:eastAsia="Times New Roman" w:hAnsi="Cambria Math" w:cstheme="minorHAnsi"/>
            <w:color w:val="000000"/>
            <w:sz w:val="28"/>
            <w:szCs w:val="28"/>
            <w:lang w:eastAsia="ru-RU"/>
          </w:rPr>
          <m:t>&gt;,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p</m:t>
            </m:r>
          </m:sub>
        </m:sSub>
        <m:r>
          <w:rPr>
            <w:rFonts w:ascii="Cambria Math" w:eastAsia="Times New Roman" w:hAnsi="Cambria Math" w:cstheme="minorHAnsi"/>
            <w:color w:val="000000"/>
            <w:sz w:val="28"/>
            <w:szCs w:val="28"/>
            <w:lang w:eastAsia="ru-RU"/>
          </w:rPr>
          <m:t>=</m:t>
        </m:r>
        <m:d>
          <m:dPr>
            <m:begChr m:val="{"/>
            <m:endChr m:val="}"/>
            <m:ctrlPr>
              <w:rPr>
                <w:rFonts w:ascii="Cambria Math" w:eastAsia="Times New Roman" w:hAnsi="Cambria Math" w:cstheme="minorHAnsi"/>
                <w:i/>
                <w:color w:val="000000"/>
                <w:sz w:val="28"/>
                <w:szCs w:val="28"/>
                <w:lang w:eastAsia="ru-RU"/>
              </w:rPr>
            </m:ctrlPr>
          </m:dPr>
          <m:e>
            <m:r>
              <m:rPr>
                <m:sty m:val="b"/>
              </m:rPr>
              <w:rPr>
                <w:rFonts w:ascii="Cambria Math" w:eastAsia="Times New Roman" w:hAnsi="Cambria Math" w:cstheme="minorHAnsi"/>
                <w:color w:val="000000"/>
                <w:sz w:val="28"/>
                <w:szCs w:val="28"/>
                <w:lang w:eastAsia="ru-RU"/>
              </w:rPr>
              <m:t>s:s∈S,</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r>
                  <m:rPr>
                    <m:sty m:val="b"/>
                  </m:rPr>
                  <w:rPr>
                    <w:rFonts w:ascii="Cambria Math" w:eastAsia="Times New Roman" w:hAnsi="Cambria Math" w:cstheme="minorHAnsi"/>
                    <w:color w:val="000000"/>
                    <w:sz w:val="28"/>
                    <w:szCs w:val="28"/>
                    <w:lang w:eastAsia="ru-RU"/>
                  </w:rPr>
                  <m:t>s</m:t>
                </m:r>
              </m:sub>
            </m:sSub>
            <m:r>
              <w:rPr>
                <w:rFonts w:ascii="Cambria Math" w:eastAsia="Times New Roman" w:hAnsi="Cambria Math" w:cstheme="minorHAnsi"/>
                <w:color w:val="000000"/>
                <w:sz w:val="28"/>
                <w:szCs w:val="28"/>
                <w:lang w:eastAsia="ru-RU"/>
              </w:rPr>
              <m:t xml:space="preserve"> содержит </m:t>
            </m:r>
            <m:r>
              <w:rPr>
                <w:rFonts w:ascii="Cambria Math" w:eastAsia="Times New Roman" w:hAnsi="Cambria Math" w:cstheme="minorHAnsi"/>
                <w:color w:val="000000"/>
                <w:sz w:val="28"/>
                <w:szCs w:val="28"/>
                <w:lang w:val="en-US" w:eastAsia="ru-RU"/>
              </w:rPr>
              <m:t>p</m:t>
            </m:r>
            <m:r>
              <w:rPr>
                <w:rFonts w:ascii="Cambria Math" w:eastAsia="Times New Roman" w:hAnsi="Cambria Math" w:cstheme="minorHAnsi"/>
                <w:color w:val="000000"/>
                <w:sz w:val="28"/>
                <w:szCs w:val="28"/>
                <w:lang w:eastAsia="ru-RU"/>
              </w:rPr>
              <m:t>-слой</m:t>
            </m:r>
          </m:e>
        </m:d>
        <m:r>
          <w:rPr>
            <w:rFonts w:ascii="Cambria Math" w:eastAsia="Times New Roman" w:hAnsi="Cambria Math" w:cstheme="minorHAnsi"/>
            <w:color w:val="000000"/>
            <w:sz w:val="28"/>
            <w:szCs w:val="28"/>
            <w:lang w:eastAsia="ru-RU"/>
          </w:rPr>
          <m:t>,</m:t>
        </m:r>
      </m:oMath>
    </w:p>
    <w:p w:rsidR="00856103" w:rsidRPr="00D63940" w:rsidRDefault="00674F0B" w:rsidP="0059162B">
      <w:pPr>
        <w:spacing w:before="100" w:beforeAutospacing="1" w:line="360" w:lineRule="auto"/>
        <w:ind w:firstLine="284"/>
        <w:contextualSpacing/>
        <w:jc w:val="both"/>
        <w:rPr>
          <w:rFonts w:eastAsia="Times New Roman" w:cstheme="minorHAnsi"/>
          <w:color w:val="000000"/>
          <w:sz w:val="28"/>
          <w:szCs w:val="28"/>
          <w:lang w:eastAsia="ru-RU"/>
        </w:rPr>
      </w:pPr>
      <m:oMath>
        <m:r>
          <m:rPr>
            <m:sty m:val="b"/>
          </m:rPr>
          <w:rPr>
            <w:rFonts w:ascii="Cambria Math" w:eastAsia="Times New Roman" w:hAnsi="Cambria Math" w:cstheme="minorHAnsi"/>
            <w:color w:val="000000"/>
            <w:sz w:val="28"/>
            <w:szCs w:val="28"/>
            <w:lang w:val="en-US" w:eastAsia="ru-RU"/>
          </w:rPr>
          <m:t>P</m:t>
        </m:r>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r:r=</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p</m:t>
            </m:r>
          </m:sub>
        </m:sSub>
        <m:d>
          <m:dPr>
            <m:ctrlPr>
              <w:rPr>
                <w:rFonts w:ascii="Cambria Math" w:eastAsia="Times New Roman" w:hAnsi="Cambria Math" w:cstheme="minorHAnsi"/>
                <w:i/>
                <w:color w:val="000000"/>
                <w:sz w:val="28"/>
                <w:szCs w:val="28"/>
                <w:lang w:eastAsia="ru-RU"/>
              </w:rPr>
            </m:ctrlPr>
          </m:dPr>
          <m:e>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2</m:t>
                </m:r>
              </m:sub>
            </m:sSub>
            <m:r>
              <w:rPr>
                <w:rFonts w:ascii="Cambria Math" w:eastAsia="Times New Roman" w:hAnsi="Cambria Math" w:cstheme="minorHAnsi"/>
                <w:color w:val="000000"/>
                <w:sz w:val="28"/>
                <w:szCs w:val="28"/>
                <w:lang w:eastAsia="ru-RU"/>
              </w:rPr>
              <m:t>,t</m:t>
            </m:r>
          </m:e>
        </m:d>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p</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2</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p</m:t>
            </m:r>
          </m:sub>
        </m:sSub>
        <m:r>
          <w:rPr>
            <w:rFonts w:ascii="Cambria Math" w:eastAsia="Times New Roman" w:hAnsi="Cambria Math" w:cstheme="minorHAnsi"/>
            <w:color w:val="000000"/>
            <w:sz w:val="28"/>
            <w:szCs w:val="28"/>
            <w:lang w:eastAsia="ru-RU"/>
          </w:rPr>
          <m:t>,</m:t>
        </m:r>
        <m:r>
          <w:rPr>
            <w:rFonts w:ascii="Cambria Math" w:eastAsia="Times New Roman" w:hAnsi="Cambria Math" w:cstheme="minorHAnsi"/>
            <w:color w:val="000000"/>
            <w:sz w:val="28"/>
            <w:szCs w:val="28"/>
            <w:lang w:eastAsia="ru-RU"/>
          </w:rPr>
          <m:t xml:space="preserve">  </m:t>
        </m:r>
        <m:r>
          <w:rPr>
            <w:rFonts w:ascii="Cambria Math" w:eastAsia="Times New Roman" w:hAnsi="Cambria Math" w:cstheme="minorHAnsi"/>
            <w:color w:val="000000"/>
            <w:sz w:val="28"/>
            <w:szCs w:val="28"/>
            <w:lang w:eastAsia="ru-RU"/>
          </w:rPr>
          <m:t>t</m:t>
        </m:r>
        <m:r>
          <w:rPr>
            <w:rFonts w:ascii="Cambria Math" w:eastAsia="Times New Roman" w:hAnsi="Cambria Math" w:cstheme="minorHAnsi"/>
            <w:color w:val="000000"/>
            <w:sz w:val="28"/>
            <w:szCs w:val="28"/>
            <w:lang w:eastAsia="ru-RU"/>
          </w:rPr>
          <m:t xml:space="preserve">-метка вида </m:t>
        </m:r>
        <m:r>
          <m:rPr>
            <m:sty m:val="p"/>
          </m:rPr>
          <w:rPr>
            <w:rFonts w:ascii="Cambria Math" w:eastAsia="Times New Roman" w:hAnsi="Cambria Math" w:cstheme="minorHAnsi"/>
            <w:color w:val="000000"/>
            <w:sz w:val="28"/>
            <w:szCs w:val="28"/>
            <w:lang w:eastAsia="ru-RU"/>
          </w:rPr>
          <m:t>«</m:t>
        </m:r>
        <m:r>
          <m:rPr>
            <m:nor/>
          </m:rPr>
          <w:rPr>
            <w:rFonts w:eastAsia="Times New Roman" w:cstheme="minorHAnsi"/>
            <w:color w:val="000000"/>
            <w:sz w:val="28"/>
            <w:szCs w:val="28"/>
            <w:lang w:eastAsia="ru-RU"/>
          </w:rPr>
          <m:t>способ перемещения - истина/ложь - точка перехода»</m:t>
        </m:r>
        <m:r>
          <w:rPr>
            <w:rFonts w:ascii="Cambria Math" w:eastAsia="Times New Roman" w:hAnsi="Cambria Math" w:cstheme="minorHAnsi"/>
            <w:color w:val="000000"/>
            <w:sz w:val="28"/>
            <w:szCs w:val="28"/>
            <w:lang w:eastAsia="ru-RU"/>
          </w:rPr>
          <m:t>}</m:t>
        </m:r>
      </m:oMath>
      <w:r w:rsidR="00856103" w:rsidRPr="00D63940">
        <w:rPr>
          <w:rFonts w:eastAsia="Times New Roman" w:cstheme="minorHAnsi"/>
          <w:color w:val="000000"/>
          <w:sz w:val="28"/>
          <w:szCs w:val="28"/>
          <w:lang w:eastAsia="ru-RU"/>
        </w:rPr>
        <w:t>.</w:t>
      </w:r>
    </w:p>
    <w:p w:rsidR="0043736C" w:rsidRPr="00D63940" w:rsidRDefault="004148EA"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Карта мира представляет собой карту всех тех схем, которые являются картами территории</w:t>
      </w:r>
      <w:r w:rsidR="00FA6471" w:rsidRPr="00D63940">
        <w:rPr>
          <w:rFonts w:eastAsia="Times New Roman" w:cstheme="minorHAnsi"/>
          <w:color w:val="000000"/>
          <w:sz w:val="28"/>
          <w:szCs w:val="28"/>
          <w:lang w:eastAsia="ru-RU"/>
        </w:rPr>
        <w:t xml:space="preserve">, т.е. содержат </w:t>
      </w:r>
      <w:r w:rsidR="00FA6471" w:rsidRPr="00D63940">
        <w:rPr>
          <w:rFonts w:eastAsia="Times New Roman" w:cstheme="minorHAnsi"/>
          <w:i/>
          <w:color w:val="000000"/>
          <w:sz w:val="28"/>
          <w:szCs w:val="28"/>
          <w:lang w:val="en-US" w:eastAsia="ru-RU"/>
        </w:rPr>
        <w:t>p</w:t>
      </w:r>
      <w:r w:rsidR="00FA6471" w:rsidRPr="00D63940">
        <w:rPr>
          <w:rFonts w:eastAsia="Times New Roman" w:cstheme="minorHAnsi"/>
          <w:color w:val="000000"/>
          <w:sz w:val="28"/>
          <w:szCs w:val="28"/>
          <w:lang w:eastAsia="ru-RU"/>
        </w:rPr>
        <w:t>-слой</w:t>
      </w:r>
      <w:r w:rsidRPr="00D63940">
        <w:rPr>
          <w:rFonts w:eastAsia="Times New Roman" w:cstheme="minorHAnsi"/>
          <w:color w:val="000000"/>
          <w:sz w:val="28"/>
          <w:szCs w:val="28"/>
          <w:lang w:eastAsia="ru-RU"/>
        </w:rPr>
        <w:t xml:space="preserve">. Связи между этими схемами являются </w:t>
      </w:r>
      <w:r w:rsidRPr="00D63940">
        <w:rPr>
          <w:rFonts w:eastAsia="Times New Roman" w:cstheme="minorHAnsi"/>
          <w:i/>
          <w:color w:val="000000"/>
          <w:sz w:val="28"/>
          <w:szCs w:val="28"/>
          <w:lang w:val="en-US" w:eastAsia="ru-RU"/>
        </w:rPr>
        <w:t>p</w:t>
      </w:r>
      <w:r w:rsidRPr="00D63940">
        <w:rPr>
          <w:rFonts w:eastAsia="Times New Roman" w:cstheme="minorHAnsi"/>
          <w:color w:val="000000"/>
          <w:sz w:val="28"/>
          <w:szCs w:val="28"/>
          <w:lang w:eastAsia="ru-RU"/>
        </w:rPr>
        <w:t>-отношениями, по которым возможно перейти из одной схемы в другую.</w:t>
      </w:r>
      <w:r w:rsidR="00CE009A" w:rsidRPr="00D63940">
        <w:rPr>
          <w:rFonts w:eastAsia="Times New Roman" w:cstheme="minorHAnsi"/>
          <w:color w:val="000000"/>
          <w:sz w:val="28"/>
          <w:szCs w:val="28"/>
          <w:lang w:eastAsia="ru-RU"/>
        </w:rPr>
        <w:t xml:space="preserve"> Для каждой </w:t>
      </w:r>
      <w:proofErr w:type="gramStart"/>
      <w:r w:rsidR="00CE009A" w:rsidRPr="00D63940">
        <w:rPr>
          <w:rFonts w:eastAsia="Times New Roman" w:cstheme="minorHAnsi"/>
          <w:color w:val="000000"/>
          <w:sz w:val="28"/>
          <w:szCs w:val="28"/>
          <w:lang w:eastAsia="ru-RU"/>
        </w:rPr>
        <w:t>схемы</w:t>
      </w:r>
      <w:proofErr w:type="gramEnd"/>
      <w:r w:rsidR="00CE009A" w:rsidRPr="00D63940">
        <w:rPr>
          <w:rFonts w:eastAsia="Times New Roman" w:cstheme="minorHAnsi"/>
          <w:color w:val="000000"/>
          <w:sz w:val="28"/>
          <w:szCs w:val="28"/>
          <w:lang w:eastAsia="ru-RU"/>
        </w:rPr>
        <w:t xml:space="preserve"> </w:t>
      </w:r>
      <w:r w:rsidR="00FA6471" w:rsidRPr="00D63940">
        <w:rPr>
          <w:rFonts w:eastAsia="Times New Roman" w:cstheme="minorHAnsi"/>
          <w:b/>
          <w:color w:val="000000"/>
          <w:sz w:val="28"/>
          <w:szCs w:val="28"/>
          <w:lang w:eastAsia="ru-RU"/>
        </w:rPr>
        <w:t>а</w:t>
      </w:r>
      <w:r w:rsidR="00FA6471" w:rsidRPr="00D63940">
        <w:rPr>
          <w:rFonts w:eastAsia="Times New Roman" w:cstheme="minorHAnsi"/>
          <w:color w:val="000000"/>
          <w:sz w:val="28"/>
          <w:szCs w:val="28"/>
          <w:lang w:eastAsia="ru-RU"/>
        </w:rPr>
        <w:t xml:space="preserve"> </w:t>
      </w:r>
      <w:r w:rsidR="00CE009A" w:rsidRPr="00D63940">
        <w:rPr>
          <w:rFonts w:eastAsia="Times New Roman" w:cstheme="minorHAnsi"/>
          <w:color w:val="000000"/>
          <w:sz w:val="28"/>
          <w:szCs w:val="28"/>
          <w:lang w:eastAsia="ru-RU"/>
        </w:rPr>
        <w:t xml:space="preserve">на карте путей </w:t>
      </w:r>
      <w:r w:rsidR="00FA6471" w:rsidRPr="00D63940">
        <w:rPr>
          <w:rFonts w:eastAsia="Times New Roman" w:cstheme="minorHAnsi"/>
          <w:color w:val="000000"/>
          <w:sz w:val="28"/>
          <w:szCs w:val="28"/>
          <w:lang w:eastAsia="ru-RU"/>
        </w:rPr>
        <w:t xml:space="preserve">любая </w:t>
      </w:r>
      <w:r w:rsidR="00CE009A" w:rsidRPr="00D63940">
        <w:rPr>
          <w:rFonts w:eastAsia="Times New Roman" w:cstheme="minorHAnsi"/>
          <w:color w:val="000000"/>
          <w:sz w:val="28"/>
          <w:szCs w:val="28"/>
          <w:lang w:eastAsia="ru-RU"/>
        </w:rPr>
        <w:t>связанн</w:t>
      </w:r>
      <w:r w:rsidR="00FA6471" w:rsidRPr="00D63940">
        <w:rPr>
          <w:rFonts w:eastAsia="Times New Roman" w:cstheme="minorHAnsi"/>
          <w:color w:val="000000"/>
          <w:sz w:val="28"/>
          <w:szCs w:val="28"/>
          <w:lang w:eastAsia="ru-RU"/>
        </w:rPr>
        <w:t>ая</w:t>
      </w:r>
      <w:r w:rsidR="00CE009A" w:rsidRPr="00D63940">
        <w:rPr>
          <w:rFonts w:eastAsia="Times New Roman" w:cstheme="minorHAnsi"/>
          <w:color w:val="000000"/>
          <w:sz w:val="28"/>
          <w:szCs w:val="28"/>
          <w:lang w:eastAsia="ru-RU"/>
        </w:rPr>
        <w:t xml:space="preserve"> с ней схем</w:t>
      </w:r>
      <w:r w:rsidR="00FA6471" w:rsidRPr="00D63940">
        <w:rPr>
          <w:rFonts w:eastAsia="Times New Roman" w:cstheme="minorHAnsi"/>
          <w:color w:val="000000"/>
          <w:sz w:val="28"/>
          <w:szCs w:val="28"/>
          <w:lang w:eastAsia="ru-RU"/>
        </w:rPr>
        <w:t xml:space="preserve">а </w:t>
      </w:r>
      <w:r w:rsidR="00FA6471" w:rsidRPr="00D63940">
        <w:rPr>
          <w:rFonts w:eastAsia="Times New Roman" w:cstheme="minorHAnsi"/>
          <w:b/>
          <w:color w:val="000000"/>
          <w:sz w:val="28"/>
          <w:szCs w:val="28"/>
          <w:lang w:val="en-US" w:eastAsia="ru-RU"/>
        </w:rPr>
        <w:t>b</w:t>
      </w:r>
      <w:r w:rsidR="00CE009A" w:rsidRPr="00D63940">
        <w:rPr>
          <w:rFonts w:eastAsia="Times New Roman" w:cstheme="minorHAnsi"/>
          <w:color w:val="000000"/>
          <w:sz w:val="28"/>
          <w:szCs w:val="28"/>
          <w:lang w:eastAsia="ru-RU"/>
        </w:rPr>
        <w:t xml:space="preserve"> явля</w:t>
      </w:r>
      <w:r w:rsidR="00FA6471" w:rsidRPr="00D63940">
        <w:rPr>
          <w:rFonts w:eastAsia="Times New Roman" w:cstheme="minorHAnsi"/>
          <w:color w:val="000000"/>
          <w:sz w:val="28"/>
          <w:szCs w:val="28"/>
          <w:lang w:eastAsia="ru-RU"/>
        </w:rPr>
        <w:t>е</w:t>
      </w:r>
      <w:r w:rsidR="00CE009A" w:rsidRPr="00D63940">
        <w:rPr>
          <w:rFonts w:eastAsia="Times New Roman" w:cstheme="minorHAnsi"/>
          <w:color w:val="000000"/>
          <w:sz w:val="28"/>
          <w:szCs w:val="28"/>
          <w:lang w:eastAsia="ru-RU"/>
        </w:rPr>
        <w:t>тся схем</w:t>
      </w:r>
      <w:r w:rsidR="00FA6471" w:rsidRPr="00D63940">
        <w:rPr>
          <w:rFonts w:eastAsia="Times New Roman" w:cstheme="minorHAnsi"/>
          <w:color w:val="000000"/>
          <w:sz w:val="28"/>
          <w:szCs w:val="28"/>
          <w:lang w:eastAsia="ru-RU"/>
        </w:rPr>
        <w:t>ой, находящейся на</w:t>
      </w:r>
      <w:r w:rsidR="00CE009A" w:rsidRPr="00D63940">
        <w:rPr>
          <w:rFonts w:eastAsia="Times New Roman" w:cstheme="minorHAnsi"/>
          <w:color w:val="000000"/>
          <w:sz w:val="28"/>
          <w:szCs w:val="28"/>
          <w:lang w:eastAsia="ru-RU"/>
        </w:rPr>
        <w:t xml:space="preserve"> </w:t>
      </w:r>
      <w:r w:rsidR="00CE009A" w:rsidRPr="00D63940">
        <w:rPr>
          <w:rFonts w:eastAsia="Times New Roman" w:cstheme="minorHAnsi"/>
          <w:i/>
          <w:color w:val="000000"/>
          <w:sz w:val="28"/>
          <w:szCs w:val="28"/>
          <w:lang w:val="en-US" w:eastAsia="ru-RU"/>
        </w:rPr>
        <w:t>p</w:t>
      </w:r>
      <w:r w:rsidR="00FA6471" w:rsidRPr="00D63940">
        <w:rPr>
          <w:rFonts w:eastAsia="Times New Roman" w:cstheme="minorHAnsi"/>
          <w:color w:val="000000"/>
          <w:sz w:val="28"/>
          <w:szCs w:val="28"/>
          <w:lang w:eastAsia="ru-RU"/>
        </w:rPr>
        <w:t xml:space="preserve">-слое </w:t>
      </w:r>
      <w:r w:rsidR="00CE009A" w:rsidRPr="00D63940">
        <w:rPr>
          <w:rFonts w:eastAsia="Times New Roman" w:cstheme="minorHAnsi"/>
          <w:color w:val="000000"/>
          <w:sz w:val="28"/>
          <w:szCs w:val="28"/>
          <w:lang w:eastAsia="ru-RU"/>
        </w:rPr>
        <w:t>схемы</w:t>
      </w:r>
      <w:r w:rsidR="00FA6471" w:rsidRPr="00D63940">
        <w:rPr>
          <w:rFonts w:eastAsia="Times New Roman" w:cstheme="minorHAnsi"/>
          <w:color w:val="000000"/>
          <w:sz w:val="28"/>
          <w:szCs w:val="28"/>
          <w:lang w:eastAsia="ru-RU"/>
        </w:rPr>
        <w:t xml:space="preserve"> </w:t>
      </w:r>
      <w:r w:rsidR="00FA6471" w:rsidRPr="00D63940">
        <w:rPr>
          <w:rFonts w:eastAsia="Times New Roman" w:cstheme="minorHAnsi"/>
          <w:b/>
          <w:color w:val="000000"/>
          <w:sz w:val="28"/>
          <w:szCs w:val="28"/>
          <w:lang w:val="en-US" w:eastAsia="ru-RU"/>
        </w:rPr>
        <w:t>a</w:t>
      </w:r>
      <w:r w:rsidR="00CE009A" w:rsidRPr="00D63940">
        <w:rPr>
          <w:rFonts w:eastAsia="Times New Roman" w:cstheme="minorHAnsi"/>
          <w:color w:val="000000"/>
          <w:sz w:val="28"/>
          <w:szCs w:val="28"/>
          <w:lang w:eastAsia="ru-RU"/>
        </w:rPr>
        <w:t>.</w:t>
      </w:r>
    </w:p>
    <w:p w:rsidR="00600997" w:rsidRPr="00D63940" w:rsidRDefault="002C6FA1"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Карта</w:t>
      </w:r>
      <w:r w:rsidR="00FA6471" w:rsidRPr="00D63940">
        <w:rPr>
          <w:rFonts w:eastAsia="Times New Roman" w:cstheme="minorHAnsi"/>
          <w:color w:val="000000"/>
          <w:sz w:val="28"/>
          <w:szCs w:val="28"/>
          <w:lang w:eastAsia="ru-RU"/>
        </w:rPr>
        <w:t xml:space="preserve"> путей</w:t>
      </w:r>
      <w:r w:rsidRPr="00D63940">
        <w:rPr>
          <w:rFonts w:eastAsia="Times New Roman" w:cstheme="minorHAnsi"/>
          <w:color w:val="000000"/>
          <w:sz w:val="28"/>
          <w:szCs w:val="28"/>
          <w:lang w:eastAsia="ru-RU"/>
        </w:rPr>
        <w:t xml:space="preserve"> для описанных выше схем выглядит следующим образом:</w:t>
      </w:r>
    </w:p>
    <w:p w:rsidR="002C6FA1" w:rsidRPr="00D63940" w:rsidRDefault="002C6FA1" w:rsidP="0059162B">
      <w:pPr>
        <w:spacing w:before="100" w:beforeAutospacing="1" w:line="360" w:lineRule="auto"/>
        <w:ind w:firstLine="284"/>
        <w:contextualSpacing/>
        <w:jc w:val="both"/>
        <w:rPr>
          <w:rFonts w:eastAsia="Times New Roman" w:cstheme="minorHAnsi"/>
          <w:color w:val="000000"/>
          <w:sz w:val="28"/>
          <w:szCs w:val="28"/>
          <w:lang w:eastAsia="ru-RU"/>
        </w:rPr>
      </w:pPr>
    </w:p>
    <w:p w:rsidR="00790FE5" w:rsidRPr="00D63940" w:rsidRDefault="00FA0AD3"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cstheme="minorHAnsi"/>
          <w:sz w:val="28"/>
          <w:szCs w:val="28"/>
        </w:rPr>
        <w:object w:dxaOrig="4695" w:dyaOrig="1185">
          <v:shape id="_x0000_i1028" type="#_x0000_t75" style="width:234.25pt;height:59.1pt" o:ole="">
            <v:imagedata r:id="rId15" o:title=""/>
          </v:shape>
          <o:OLEObject Type="Embed" ProgID="Visio.Drawing.15" ShapeID="_x0000_i1028" DrawAspect="Content" ObjectID="_1431782027" r:id="rId16"/>
        </w:object>
      </w:r>
    </w:p>
    <w:p w:rsidR="00FA0AD3" w:rsidRPr="00D63940" w:rsidRDefault="00FA0AD3"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Рис.</w:t>
      </w:r>
      <w:r w:rsidR="002C1A56" w:rsidRPr="00D63940">
        <w:rPr>
          <w:rFonts w:eastAsia="Times New Roman" w:cstheme="minorHAnsi"/>
          <w:color w:val="000000"/>
          <w:sz w:val="28"/>
          <w:szCs w:val="28"/>
          <w:lang w:eastAsia="ru-RU"/>
        </w:rPr>
        <w:t xml:space="preserve"> 4.</w:t>
      </w:r>
      <w:r w:rsidRPr="00D63940">
        <w:rPr>
          <w:rFonts w:eastAsia="Times New Roman" w:cstheme="minorHAnsi"/>
          <w:color w:val="000000"/>
          <w:sz w:val="28"/>
          <w:szCs w:val="28"/>
          <w:lang w:eastAsia="ru-RU"/>
        </w:rPr>
        <w:t xml:space="preserve"> Карта путей.</w:t>
      </w:r>
    </w:p>
    <w:p w:rsidR="00FA0AD3" w:rsidRPr="00D63940" w:rsidRDefault="00FA0AD3" w:rsidP="0059162B">
      <w:pPr>
        <w:spacing w:before="100" w:beforeAutospacing="1" w:line="360" w:lineRule="auto"/>
        <w:ind w:firstLine="284"/>
        <w:contextualSpacing/>
        <w:jc w:val="both"/>
        <w:rPr>
          <w:rFonts w:eastAsia="Times New Roman" w:cstheme="minorHAnsi"/>
          <w:color w:val="000000"/>
          <w:sz w:val="28"/>
          <w:szCs w:val="28"/>
          <w:lang w:eastAsia="ru-RU"/>
        </w:rPr>
      </w:pPr>
    </w:p>
    <w:p w:rsidR="00790FE5" w:rsidRPr="00D63940" w:rsidRDefault="009C2937"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Карту путей </w:t>
      </w:r>
      <w:proofErr w:type="gramStart"/>
      <w:r w:rsidRPr="00D63940">
        <w:rPr>
          <w:rFonts w:eastAsia="Times New Roman" w:cstheme="minorHAnsi"/>
          <w:color w:val="000000"/>
          <w:sz w:val="28"/>
          <w:szCs w:val="28"/>
          <w:lang w:eastAsia="ru-RU"/>
        </w:rPr>
        <w:t>необходима</w:t>
      </w:r>
      <w:proofErr w:type="gramEnd"/>
      <w:r w:rsidRPr="00D63940">
        <w:rPr>
          <w:rFonts w:eastAsia="Times New Roman" w:cstheme="minorHAnsi"/>
          <w:color w:val="000000"/>
          <w:sz w:val="28"/>
          <w:szCs w:val="28"/>
          <w:lang w:eastAsia="ru-RU"/>
        </w:rPr>
        <w:t xml:space="preserve"> </w:t>
      </w:r>
      <w:proofErr w:type="spellStart"/>
      <w:r w:rsidRPr="00D63940">
        <w:rPr>
          <w:rFonts w:eastAsia="Times New Roman" w:cstheme="minorHAnsi"/>
          <w:color w:val="000000"/>
          <w:sz w:val="28"/>
          <w:szCs w:val="28"/>
          <w:lang w:eastAsia="ru-RU"/>
        </w:rPr>
        <w:t>анимату</w:t>
      </w:r>
      <w:proofErr w:type="spellEnd"/>
      <w:r w:rsidRPr="00D63940">
        <w:rPr>
          <w:rFonts w:eastAsia="Times New Roman" w:cstheme="minorHAnsi"/>
          <w:color w:val="000000"/>
          <w:sz w:val="28"/>
          <w:szCs w:val="28"/>
          <w:lang w:eastAsia="ru-RU"/>
        </w:rPr>
        <w:t xml:space="preserve"> для выбора активной когнитивной карты</w:t>
      </w:r>
      <w:r w:rsidR="002A76A9" w:rsidRPr="00D63940">
        <w:rPr>
          <w:rFonts w:eastAsia="Times New Roman" w:cstheme="minorHAnsi"/>
          <w:color w:val="000000"/>
          <w:sz w:val="28"/>
          <w:szCs w:val="28"/>
          <w:lang w:eastAsia="ru-RU"/>
        </w:rPr>
        <w:t>.</w:t>
      </w:r>
    </w:p>
    <w:p w:rsidR="00B2429A" w:rsidRPr="00D63940" w:rsidRDefault="00B2429A" w:rsidP="0059162B">
      <w:pPr>
        <w:spacing w:before="100" w:beforeAutospacing="1" w:line="360" w:lineRule="auto"/>
        <w:ind w:firstLine="284"/>
        <w:contextualSpacing/>
        <w:jc w:val="both"/>
        <w:rPr>
          <w:rFonts w:eastAsia="Times New Roman" w:cstheme="minorHAnsi"/>
          <w:color w:val="000000"/>
          <w:sz w:val="28"/>
          <w:szCs w:val="28"/>
          <w:lang w:eastAsia="ru-RU"/>
        </w:rPr>
      </w:pPr>
    </w:p>
    <w:p w:rsidR="003F0CFE" w:rsidRPr="00D63940" w:rsidRDefault="009D5EA3"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Получая из внешней среды </w:t>
      </w:r>
      <w:r w:rsidR="0043736C" w:rsidRPr="00D63940">
        <w:rPr>
          <w:rFonts w:eastAsia="Times New Roman" w:cstheme="minorHAnsi"/>
          <w:color w:val="000000"/>
          <w:sz w:val="28"/>
          <w:szCs w:val="28"/>
          <w:lang w:eastAsia="ru-RU"/>
        </w:rPr>
        <w:t>информацию</w:t>
      </w:r>
      <w:r w:rsidR="0039687A" w:rsidRPr="00D63940">
        <w:rPr>
          <w:rFonts w:eastAsia="Times New Roman" w:cstheme="minorHAnsi"/>
          <w:color w:val="000000"/>
          <w:sz w:val="28"/>
          <w:szCs w:val="28"/>
          <w:lang w:eastAsia="ru-RU"/>
        </w:rPr>
        <w:t xml:space="preserve"> о некотором цельном объекте</w:t>
      </w:r>
      <w:r w:rsidR="0043736C" w:rsidRPr="00D63940">
        <w:rPr>
          <w:rFonts w:eastAsia="Times New Roman" w:cstheme="minorHAnsi"/>
          <w:color w:val="000000"/>
          <w:sz w:val="28"/>
          <w:szCs w:val="28"/>
          <w:lang w:eastAsia="ru-RU"/>
        </w:rPr>
        <w:t xml:space="preserve">, </w:t>
      </w:r>
      <w:proofErr w:type="spellStart"/>
      <w:r w:rsidR="0043736C" w:rsidRPr="00D63940">
        <w:rPr>
          <w:rFonts w:eastAsia="Times New Roman" w:cstheme="minorHAnsi"/>
          <w:color w:val="000000"/>
          <w:sz w:val="28"/>
          <w:szCs w:val="28"/>
          <w:lang w:eastAsia="ru-RU"/>
        </w:rPr>
        <w:t>анимат</w:t>
      </w:r>
      <w:proofErr w:type="spellEnd"/>
      <w:r w:rsidR="0043736C" w:rsidRPr="00D63940">
        <w:rPr>
          <w:rFonts w:eastAsia="Times New Roman" w:cstheme="minorHAnsi"/>
          <w:color w:val="000000"/>
          <w:sz w:val="28"/>
          <w:szCs w:val="28"/>
          <w:lang w:eastAsia="ru-RU"/>
        </w:rPr>
        <w:t xml:space="preserve"> должен уметь инте</w:t>
      </w:r>
      <w:r w:rsidR="00416D38" w:rsidRPr="00D63940">
        <w:rPr>
          <w:rFonts w:eastAsia="Times New Roman" w:cstheme="minorHAnsi"/>
          <w:color w:val="000000"/>
          <w:sz w:val="28"/>
          <w:szCs w:val="28"/>
          <w:lang w:eastAsia="ru-RU"/>
        </w:rPr>
        <w:t>р</w:t>
      </w:r>
      <w:r w:rsidR="0043736C" w:rsidRPr="00D63940">
        <w:rPr>
          <w:rFonts w:eastAsia="Times New Roman" w:cstheme="minorHAnsi"/>
          <w:color w:val="000000"/>
          <w:sz w:val="28"/>
          <w:szCs w:val="28"/>
          <w:lang w:eastAsia="ru-RU"/>
        </w:rPr>
        <w:t>претировать по</w:t>
      </w:r>
      <w:r w:rsidR="0039687A" w:rsidRPr="00D63940">
        <w:rPr>
          <w:rFonts w:eastAsia="Times New Roman" w:cstheme="minorHAnsi"/>
          <w:color w:val="000000"/>
          <w:sz w:val="28"/>
          <w:szCs w:val="28"/>
          <w:lang w:eastAsia="ru-RU"/>
        </w:rPr>
        <w:t>лученные данные. Информация об объекте поступает</w:t>
      </w:r>
      <w:r w:rsidR="002C69C9" w:rsidRPr="00D63940">
        <w:rPr>
          <w:rFonts w:eastAsia="Times New Roman" w:cstheme="minorHAnsi"/>
          <w:color w:val="000000"/>
          <w:sz w:val="28"/>
          <w:szCs w:val="28"/>
          <w:lang w:eastAsia="ru-RU"/>
        </w:rPr>
        <w:t xml:space="preserve"> в виде когнитивной карты, другими словами, </w:t>
      </w:r>
      <w:r w:rsidR="0039687A" w:rsidRPr="00D63940">
        <w:rPr>
          <w:rFonts w:eastAsia="Times New Roman" w:cstheme="minorHAnsi"/>
          <w:color w:val="000000"/>
          <w:sz w:val="28"/>
          <w:szCs w:val="28"/>
          <w:lang w:eastAsia="ru-RU"/>
        </w:rPr>
        <w:t>в виде набора некоторых схем и связей между ними. Если какая-либо схем</w:t>
      </w:r>
      <w:r w:rsidR="001A0BB4" w:rsidRPr="00D63940">
        <w:rPr>
          <w:rFonts w:eastAsia="Times New Roman" w:cstheme="minorHAnsi"/>
          <w:color w:val="000000"/>
          <w:sz w:val="28"/>
          <w:szCs w:val="28"/>
          <w:lang w:eastAsia="ru-RU"/>
        </w:rPr>
        <w:t>а</w:t>
      </w:r>
      <w:r w:rsidR="0039687A" w:rsidRPr="00D63940">
        <w:rPr>
          <w:rFonts w:eastAsia="Times New Roman" w:cstheme="minorHAnsi"/>
          <w:color w:val="000000"/>
          <w:sz w:val="28"/>
          <w:szCs w:val="28"/>
          <w:lang w:eastAsia="ru-RU"/>
        </w:rPr>
        <w:t xml:space="preserve"> текущего распознанного объекта не является атомарной схемой, то такую схему необходимо</w:t>
      </w:r>
      <w:r w:rsidR="001A0BB4" w:rsidRPr="00D63940">
        <w:rPr>
          <w:rFonts w:eastAsia="Times New Roman" w:cstheme="minorHAnsi"/>
          <w:color w:val="000000"/>
          <w:sz w:val="28"/>
          <w:szCs w:val="28"/>
          <w:lang w:eastAsia="ru-RU"/>
        </w:rPr>
        <w:t xml:space="preserve"> предварительно</w:t>
      </w:r>
      <w:r w:rsidR="0039687A" w:rsidRPr="00D63940">
        <w:rPr>
          <w:rFonts w:eastAsia="Times New Roman" w:cstheme="minorHAnsi"/>
          <w:color w:val="000000"/>
          <w:sz w:val="28"/>
          <w:szCs w:val="28"/>
          <w:lang w:eastAsia="ru-RU"/>
        </w:rPr>
        <w:t xml:space="preserve"> распознать отдельно. Процесс повторяется до тех пор, пока схема, полученная изначально, не будет полностью распознана – </w:t>
      </w:r>
      <w:r w:rsidR="001A0BB4" w:rsidRPr="00D63940">
        <w:rPr>
          <w:rFonts w:eastAsia="Times New Roman" w:cstheme="minorHAnsi"/>
          <w:color w:val="000000"/>
          <w:sz w:val="28"/>
          <w:szCs w:val="28"/>
          <w:lang w:eastAsia="ru-RU"/>
        </w:rPr>
        <w:t xml:space="preserve">или </w:t>
      </w:r>
      <w:r w:rsidR="0039687A" w:rsidRPr="00D63940">
        <w:rPr>
          <w:rFonts w:eastAsia="Times New Roman" w:cstheme="minorHAnsi"/>
          <w:color w:val="000000"/>
          <w:sz w:val="28"/>
          <w:szCs w:val="28"/>
          <w:lang w:eastAsia="ru-RU"/>
        </w:rPr>
        <w:t>как старая схема</w:t>
      </w:r>
      <w:r w:rsidR="001A0BB4" w:rsidRPr="00D63940">
        <w:rPr>
          <w:rFonts w:eastAsia="Times New Roman" w:cstheme="minorHAnsi"/>
          <w:color w:val="000000"/>
          <w:sz w:val="28"/>
          <w:szCs w:val="28"/>
          <w:lang w:eastAsia="ru-RU"/>
        </w:rPr>
        <w:t>,</w:t>
      </w:r>
      <w:r w:rsidR="0039687A" w:rsidRPr="00D63940">
        <w:rPr>
          <w:rFonts w:eastAsia="Times New Roman" w:cstheme="minorHAnsi"/>
          <w:color w:val="000000"/>
          <w:sz w:val="28"/>
          <w:szCs w:val="28"/>
          <w:lang w:eastAsia="ru-RU"/>
        </w:rPr>
        <w:t xml:space="preserve"> или как новая. Для выполнения такого процесса введем семан</w:t>
      </w:r>
      <w:r w:rsidR="001A0BB4" w:rsidRPr="00D63940">
        <w:rPr>
          <w:rFonts w:eastAsia="Times New Roman" w:cstheme="minorHAnsi"/>
          <w:color w:val="000000"/>
          <w:sz w:val="28"/>
          <w:szCs w:val="28"/>
          <w:lang w:eastAsia="ru-RU"/>
        </w:rPr>
        <w:t>тическую карту.</w:t>
      </w:r>
    </w:p>
    <w:p w:rsidR="009D5EA3" w:rsidRPr="00D63940" w:rsidRDefault="009D5EA3" w:rsidP="0059162B">
      <w:pPr>
        <w:spacing w:before="100" w:beforeAutospacing="1" w:line="360" w:lineRule="auto"/>
        <w:ind w:firstLine="284"/>
        <w:contextualSpacing/>
        <w:jc w:val="both"/>
        <w:rPr>
          <w:rFonts w:eastAsia="Times New Roman" w:cstheme="minorHAnsi"/>
          <w:i/>
          <w:color w:val="000000"/>
          <w:sz w:val="28"/>
          <w:szCs w:val="28"/>
          <w:lang w:eastAsia="ru-RU"/>
        </w:rPr>
      </w:pPr>
      <w:r w:rsidRPr="00D63940">
        <w:rPr>
          <w:rFonts w:eastAsia="Times New Roman" w:cstheme="minorHAnsi"/>
          <w:b/>
          <w:color w:val="000000"/>
          <w:sz w:val="28"/>
          <w:szCs w:val="28"/>
          <w:lang w:eastAsia="ru-RU"/>
        </w:rPr>
        <w:lastRenderedPageBreak/>
        <w:t>Опр.</w:t>
      </w:r>
      <w:r w:rsidRPr="00D63940">
        <w:rPr>
          <w:rFonts w:eastAsia="Times New Roman" w:cstheme="minorHAnsi"/>
          <w:color w:val="000000"/>
          <w:sz w:val="28"/>
          <w:szCs w:val="28"/>
          <w:lang w:eastAsia="ru-RU"/>
        </w:rPr>
        <w:t xml:space="preserve"> Семантическая карта </w:t>
      </w:r>
      <m:oMath>
        <m:r>
          <m:rPr>
            <m:sty m:val="b"/>
          </m:rPr>
          <w:rPr>
            <w:rFonts w:ascii="Cambria Math" w:eastAsia="Times New Roman" w:hAnsi="Cambria Math" w:cstheme="minorHAnsi"/>
            <w:color w:val="000000"/>
            <w:sz w:val="28"/>
            <w:szCs w:val="28"/>
            <w:lang w:eastAsia="ru-RU"/>
          </w:rPr>
          <m:t>S</m:t>
        </m:r>
        <m:r>
          <w:rPr>
            <w:rFonts w:ascii="Cambria Math" w:eastAsia="Times New Roman" w:hAnsi="Cambria Math" w:cstheme="minorHAnsi"/>
            <w:color w:val="000000"/>
            <w:sz w:val="28"/>
            <w:szCs w:val="28"/>
            <w:lang w:eastAsia="ru-RU"/>
          </w:rPr>
          <m:t>=&lt;</m:t>
        </m:r>
        <m:sSup>
          <m:sSupPr>
            <m:ctrlPr>
              <w:rPr>
                <w:rFonts w:ascii="Cambria Math" w:eastAsia="Times New Roman" w:hAnsi="Cambria Math" w:cstheme="minorHAnsi"/>
                <w:b/>
                <w:color w:val="000000"/>
                <w:sz w:val="28"/>
                <w:szCs w:val="28"/>
                <w:lang w:eastAsia="ru-RU"/>
              </w:rPr>
            </m:ctrlPr>
          </m:sSupPr>
          <m:e>
            <m:r>
              <m:rPr>
                <m:sty m:val="b"/>
              </m:rPr>
              <w:rPr>
                <w:rFonts w:ascii="Cambria Math" w:eastAsia="Times New Roman" w:hAnsi="Cambria Math" w:cstheme="minorHAnsi"/>
                <w:color w:val="000000"/>
                <w:sz w:val="28"/>
                <w:szCs w:val="28"/>
                <w:lang w:eastAsia="ru-RU"/>
              </w:rPr>
              <m:t>S</m:t>
            </m:r>
          </m:e>
          <m:sup>
            <m:r>
              <m:rPr>
                <m:sty m:val="b"/>
              </m:rPr>
              <w:rPr>
                <w:rFonts w:ascii="Cambria Math" w:eastAsia="Times New Roman" w:hAnsi="Cambria Math" w:cstheme="minorHAnsi"/>
                <w:color w:val="000000"/>
                <w:sz w:val="28"/>
                <w:szCs w:val="28"/>
                <w:lang w:eastAsia="ru-RU"/>
              </w:rPr>
              <m:t>'</m:t>
            </m:r>
          </m:sup>
        </m:sSup>
        <m:r>
          <w:rPr>
            <w:rFonts w:ascii="Cambria Math" w:eastAsia="Times New Roman" w:hAnsi="Cambria Math" w:cstheme="minorHAnsi"/>
            <w:color w:val="000000"/>
            <w:sz w:val="28"/>
            <w:szCs w:val="28"/>
            <w:lang w:eastAsia="ru-RU"/>
          </w:rPr>
          <m:t>,</m:t>
        </m:r>
        <m:sSubSup>
          <m:sSubSupPr>
            <m:ctrlPr>
              <w:rPr>
                <w:rFonts w:ascii="Cambria Math" w:eastAsia="Times New Roman" w:hAnsi="Cambria Math" w:cstheme="minorHAnsi"/>
                <w:b/>
                <w:color w:val="000000"/>
                <w:sz w:val="28"/>
                <w:szCs w:val="28"/>
                <w:lang w:val="en-US" w:eastAsia="ru-RU"/>
              </w:rPr>
            </m:ctrlPr>
          </m:sSubSupPr>
          <m:e>
            <m:r>
              <m:rPr>
                <m:sty m:val="b"/>
              </m:rPr>
              <w:rPr>
                <w:rFonts w:ascii="Cambria Math" w:eastAsia="Times New Roman" w:hAnsi="Cambria Math" w:cstheme="minorHAnsi"/>
                <w:color w:val="000000"/>
                <w:sz w:val="28"/>
                <w:szCs w:val="28"/>
                <w:lang w:val="en-US" w:eastAsia="ru-RU"/>
              </w:rPr>
              <m:t>R</m:t>
            </m:r>
            <m:ctrlPr>
              <w:rPr>
                <w:rFonts w:ascii="Cambria Math" w:eastAsia="Times New Roman" w:hAnsi="Cambria Math" w:cstheme="minorHAnsi"/>
                <w:b/>
                <w:color w:val="000000"/>
                <w:sz w:val="28"/>
                <w:szCs w:val="28"/>
                <w:lang w:eastAsia="ru-RU"/>
              </w:rPr>
            </m:ctrlPr>
          </m:e>
          <m:sub>
            <m:r>
              <m:rPr>
                <m:sty m:val="b"/>
              </m:rPr>
              <w:rPr>
                <w:rFonts w:ascii="Cambria Math" w:eastAsia="Times New Roman" w:hAnsi="Cambria Math" w:cstheme="minorHAnsi"/>
                <w:color w:val="000000"/>
                <w:sz w:val="28"/>
                <w:szCs w:val="28"/>
                <w:lang w:val="en-US" w:eastAsia="ru-RU"/>
              </w:rPr>
              <m:t>c</m:t>
            </m:r>
          </m:sub>
          <m:sup>
            <m:r>
              <m:rPr>
                <m:sty m:val="b"/>
              </m:rPr>
              <w:rPr>
                <w:rFonts w:ascii="Cambria Math" w:eastAsia="Times New Roman" w:hAnsi="Cambria Math" w:cstheme="minorHAnsi"/>
                <w:color w:val="000000"/>
                <w:sz w:val="28"/>
                <w:szCs w:val="28"/>
                <w:lang w:eastAsia="ru-RU"/>
              </w:rPr>
              <m:t>'</m:t>
            </m:r>
          </m:sup>
        </m:sSubSup>
        <m:r>
          <w:rPr>
            <w:rFonts w:ascii="Cambria Math" w:eastAsia="Times New Roman" w:hAnsi="Cambria Math" w:cstheme="minorHAnsi"/>
            <w:color w:val="000000"/>
            <w:sz w:val="28"/>
            <w:szCs w:val="28"/>
            <w:lang w:eastAsia="ru-RU"/>
          </w:rPr>
          <m:t>&gt;,</m:t>
        </m:r>
        <m:sSup>
          <m:sSupPr>
            <m:ctrlPr>
              <w:rPr>
                <w:rFonts w:ascii="Cambria Math" w:eastAsia="Times New Roman" w:hAnsi="Cambria Math" w:cstheme="minorHAnsi"/>
                <w:b/>
                <w:color w:val="000000"/>
                <w:sz w:val="28"/>
                <w:szCs w:val="28"/>
                <w:lang w:val="en-US" w:eastAsia="ru-RU"/>
              </w:rPr>
            </m:ctrlPr>
          </m:sSupPr>
          <m:e>
            <m:r>
              <m:rPr>
                <m:sty m:val="b"/>
              </m:rPr>
              <w:rPr>
                <w:rFonts w:ascii="Cambria Math" w:eastAsia="Times New Roman" w:hAnsi="Cambria Math" w:cstheme="minorHAnsi"/>
                <w:color w:val="000000"/>
                <w:sz w:val="28"/>
                <w:szCs w:val="28"/>
                <w:lang w:val="en-US" w:eastAsia="ru-RU"/>
              </w:rPr>
              <m:t>S</m:t>
            </m:r>
          </m:e>
          <m:sup>
            <m:r>
              <m:rPr>
                <m:sty m:val="b"/>
              </m:rPr>
              <w:rPr>
                <w:rFonts w:ascii="Cambria Math" w:eastAsia="Times New Roman" w:hAnsi="Cambria Math" w:cstheme="minorHAnsi"/>
                <w:color w:val="000000"/>
                <w:sz w:val="28"/>
                <w:szCs w:val="28"/>
                <w:lang w:eastAsia="ru-RU"/>
              </w:rPr>
              <m:t>'</m:t>
            </m:r>
          </m:sup>
        </m:sSup>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val="en-US" w:eastAsia="ru-RU"/>
          </w:rPr>
          <m:t>S</m:t>
        </m:r>
        <m:r>
          <w:rPr>
            <w:rFonts w:ascii="Cambria Math" w:eastAsia="Times New Roman" w:hAnsi="Cambria Math" w:cstheme="minorHAnsi"/>
            <w:color w:val="000000"/>
            <w:sz w:val="28"/>
            <w:szCs w:val="28"/>
            <w:lang w:eastAsia="ru-RU"/>
          </w:rPr>
          <m:t>\</m:t>
        </m:r>
        <m:r>
          <m:rPr>
            <m:lit/>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K</m:t>
            </m:r>
          </m:sub>
        </m:sSub>
        <m:r>
          <w:rPr>
            <w:rFonts w:ascii="Cambria Math" w:eastAsia="Times New Roman" w:hAnsi="Cambria Math" w:cstheme="minorHAnsi"/>
            <w:color w:val="000000"/>
            <w:sz w:val="28"/>
            <w:szCs w:val="28"/>
            <w:lang w:eastAsia="ru-RU"/>
          </w:rPr>
          <m:t>},</m:t>
        </m:r>
        <m:sSubSup>
          <m:sSubSupPr>
            <m:ctrlPr>
              <w:rPr>
                <w:rFonts w:ascii="Cambria Math" w:eastAsia="Times New Roman" w:hAnsi="Cambria Math" w:cstheme="minorHAnsi"/>
                <w:b/>
                <w:color w:val="000000"/>
                <w:sz w:val="28"/>
                <w:szCs w:val="28"/>
                <w:lang w:eastAsia="ru-RU"/>
              </w:rPr>
            </m:ctrlPr>
          </m:sSubSup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c</m:t>
            </m:r>
          </m:sub>
          <m:sup>
            <m:r>
              <m:rPr>
                <m:sty m:val="b"/>
              </m:rPr>
              <w:rPr>
                <w:rFonts w:ascii="Cambria Math" w:eastAsia="Times New Roman" w:hAnsi="Cambria Math" w:cstheme="minorHAnsi"/>
                <w:color w:val="000000"/>
                <w:sz w:val="28"/>
                <w:szCs w:val="28"/>
                <w:lang w:eastAsia="ru-RU"/>
              </w:rPr>
              <m:t>'</m:t>
            </m:r>
          </m:sup>
        </m:sSubSup>
        <m:r>
          <w:rPr>
            <w:rFonts w:ascii="Cambria Math" w:eastAsia="Times New Roman" w:hAnsi="Cambria Math" w:cstheme="minorHAnsi"/>
            <w:color w:val="000000"/>
            <w:sz w:val="28"/>
            <w:szCs w:val="28"/>
            <w:lang w:eastAsia="ru-RU"/>
          </w:rPr>
          <m:t>=</m:t>
        </m:r>
        <m:d>
          <m:dPr>
            <m:begChr m:val="{"/>
            <m:endChr m:val="}"/>
            <m:ctrlPr>
              <w:rPr>
                <w:rFonts w:ascii="Cambria Math" w:eastAsia="Times New Roman" w:hAnsi="Cambria Math" w:cstheme="minorHAnsi"/>
                <w:i/>
                <w:color w:val="000000"/>
                <w:sz w:val="28"/>
                <w:szCs w:val="28"/>
                <w:lang w:eastAsia="ru-RU"/>
              </w:rPr>
            </m:ctrlPr>
          </m:dPr>
          <m:e>
            <m:r>
              <m:rPr>
                <m:sty m:val="b"/>
              </m:rPr>
              <w:rPr>
                <w:rFonts w:ascii="Cambria Math" w:eastAsia="Times New Roman" w:hAnsi="Cambria Math" w:cstheme="minorHAnsi"/>
                <w:color w:val="000000"/>
                <w:sz w:val="28"/>
                <w:szCs w:val="28"/>
                <w:lang w:eastAsia="ru-RU"/>
              </w:rPr>
              <m:t>r</m:t>
            </m:r>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r</m:t>
            </m:r>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c</m:t>
                </m:r>
              </m:sub>
            </m:sSub>
            <m:d>
              <m:dPr>
                <m:ctrlPr>
                  <w:rPr>
                    <w:rFonts w:ascii="Cambria Math" w:eastAsia="Times New Roman" w:hAnsi="Cambria Math" w:cstheme="minorHAnsi"/>
                    <w:i/>
                    <w:color w:val="000000"/>
                    <w:sz w:val="28"/>
                    <w:szCs w:val="28"/>
                    <w:lang w:eastAsia="ru-RU"/>
                  </w:rPr>
                </m:ctrlPr>
              </m:dPr>
              <m:e>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2</m:t>
                    </m:r>
                  </m:sub>
                </m:sSub>
              </m:e>
            </m:d>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val="en-US" w:eastAsia="ru-RU"/>
              </w:rPr>
              <m:t>r</m:t>
            </m:r>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c</m:t>
                </m:r>
              </m:sub>
            </m:sSub>
            <m:d>
              <m:dPr>
                <m:ctrlPr>
                  <w:rPr>
                    <w:rFonts w:ascii="Cambria Math" w:eastAsia="Times New Roman" w:hAnsi="Cambria Math" w:cstheme="minorHAnsi"/>
                    <w:i/>
                    <w:color w:val="000000"/>
                    <w:sz w:val="28"/>
                    <w:szCs w:val="28"/>
                    <w:lang w:eastAsia="ru-RU"/>
                  </w:rPr>
                </m:ctrlPr>
              </m:dPr>
              <m:e>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K</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1</m:t>
                    </m:r>
                  </m:sub>
                </m:sSub>
              </m:e>
            </m:d>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c</m:t>
                </m:r>
              </m:sub>
            </m:sSub>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K</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2</m:t>
                    </m:r>
                  </m:sub>
                </m:sSub>
              </m:sub>
            </m:sSub>
          </m:e>
        </m:d>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r</m:t>
        </m:r>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r</m:t>
        </m:r>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r</m:t>
        </m:r>
        <m:d>
          <m:dPr>
            <m:ctrlPr>
              <w:rPr>
                <w:rFonts w:ascii="Cambria Math" w:eastAsia="Times New Roman" w:hAnsi="Cambria Math" w:cstheme="minorHAnsi"/>
                <w:i/>
                <w:color w:val="000000"/>
                <w:sz w:val="28"/>
                <w:szCs w:val="28"/>
                <w:lang w:eastAsia="ru-RU"/>
              </w:rPr>
            </m:ctrlPr>
          </m:dPr>
          <m:e>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E</m:t>
                </m:r>
              </m:sub>
            </m:sSub>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s</m:t>
            </m:r>
          </m:e>
        </m:d>
        <m:r>
          <w:rPr>
            <w:rFonts w:ascii="Cambria Math" w:eastAsia="Times New Roman" w:hAnsi="Cambria Math" w:cstheme="minorHAnsi"/>
            <w:color w:val="000000"/>
            <w:sz w:val="28"/>
            <w:szCs w:val="28"/>
            <w:lang w:eastAsia="ru-RU"/>
          </w:rPr>
          <m:t>∀</m:t>
        </m:r>
        <m:r>
          <w:rPr>
            <w:rFonts w:ascii="Cambria Math" w:eastAsia="Times New Roman" w:hAnsi="Cambria Math" w:cstheme="minorHAnsi"/>
            <w:color w:val="000000"/>
            <w:sz w:val="28"/>
            <w:szCs w:val="28"/>
            <w:lang w:eastAsia="ru-RU"/>
          </w:rPr>
          <m:t xml:space="preserve"> </m:t>
        </m:r>
        <w:proofErr w:type="gramStart"/>
        <m:r>
          <w:rPr>
            <w:rFonts w:ascii="Cambria Math" w:eastAsia="Times New Roman" w:hAnsi="Cambria Math" w:cstheme="minorHAnsi"/>
            <w:color w:val="000000"/>
            <w:sz w:val="28"/>
            <w:szCs w:val="28"/>
            <w:lang w:eastAsia="ru-RU"/>
          </w:rPr>
          <m:t>атомарных</m:t>
        </m:r>
        <w:proofErr w:type="gramEnd"/>
        <m:r>
          <w:rPr>
            <w:rFonts w:ascii="Cambria Math" w:eastAsia="Times New Roman" w:hAnsi="Cambria Math" w:cstheme="minorHAnsi"/>
            <w:color w:val="000000"/>
            <w:sz w:val="28"/>
            <w:szCs w:val="28"/>
            <w:lang w:eastAsia="ru-RU"/>
          </w:rPr>
          <m:t xml:space="preserve"> </m:t>
        </m:r>
        <m:r>
          <m:rPr>
            <m:sty m:val="b"/>
          </m:rPr>
          <w:rPr>
            <w:rFonts w:ascii="Cambria Math" w:eastAsia="Times New Roman" w:hAnsi="Cambria Math" w:cstheme="minorHAnsi"/>
            <w:color w:val="000000"/>
            <w:sz w:val="28"/>
            <w:szCs w:val="28"/>
            <w:lang w:eastAsia="ru-RU"/>
          </w:rPr>
          <m:t>s</m:t>
        </m:r>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S</m:t>
        </m:r>
        <m:r>
          <w:rPr>
            <w:rFonts w:ascii="Cambria Math" w:eastAsia="Times New Roman" w:hAnsi="Cambria Math" w:cstheme="minorHAnsi"/>
            <w:color w:val="000000"/>
            <w:sz w:val="28"/>
            <w:szCs w:val="28"/>
            <w:lang w:eastAsia="ru-RU"/>
          </w:rPr>
          <m:t>}</m:t>
        </m:r>
      </m:oMath>
      <w:r w:rsidR="003F0CFE" w:rsidRPr="00D63940">
        <w:rPr>
          <w:rFonts w:eastAsia="Times New Roman" w:cstheme="minorHAnsi"/>
          <w:color w:val="000000"/>
          <w:sz w:val="28"/>
          <w:szCs w:val="28"/>
          <w:lang w:eastAsia="ru-RU"/>
        </w:rPr>
        <w:t>.</w:t>
      </w:r>
    </w:p>
    <w:p w:rsidR="002C69C9" w:rsidRPr="00D63940" w:rsidRDefault="0039687A"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Семантическая карта – это граф</w:t>
      </w:r>
      <w:r w:rsidR="00FD7C7F" w:rsidRPr="00D63940">
        <w:rPr>
          <w:rFonts w:eastAsia="Times New Roman" w:cstheme="minorHAnsi"/>
          <w:color w:val="000000"/>
          <w:sz w:val="28"/>
          <w:szCs w:val="28"/>
          <w:lang w:eastAsia="ru-RU"/>
        </w:rPr>
        <w:t>, в котором каждая вершина представляет собой некоторую схему, а дуги между ними обознача</w:t>
      </w:r>
      <w:r w:rsidR="00813D39" w:rsidRPr="00D63940">
        <w:rPr>
          <w:rFonts w:eastAsia="Times New Roman" w:cstheme="minorHAnsi"/>
          <w:color w:val="000000"/>
          <w:sz w:val="28"/>
          <w:szCs w:val="28"/>
          <w:lang w:eastAsia="ru-RU"/>
        </w:rPr>
        <w:t>ю</w:t>
      </w:r>
      <w:r w:rsidR="00FD7C7F" w:rsidRPr="00D63940">
        <w:rPr>
          <w:rFonts w:eastAsia="Times New Roman" w:cstheme="minorHAnsi"/>
          <w:color w:val="000000"/>
          <w:sz w:val="28"/>
          <w:szCs w:val="28"/>
          <w:lang w:eastAsia="ru-RU"/>
        </w:rPr>
        <w:t>т, что одна схема является</w:t>
      </w:r>
      <w:r w:rsidR="00602714" w:rsidRPr="00D63940">
        <w:rPr>
          <w:rFonts w:eastAsia="Times New Roman" w:cstheme="minorHAnsi"/>
          <w:color w:val="000000"/>
          <w:sz w:val="28"/>
          <w:szCs w:val="28"/>
          <w:lang w:eastAsia="ru-RU"/>
        </w:rPr>
        <w:t xml:space="preserve"> структурной частью другой.</w:t>
      </w:r>
      <w:r w:rsidR="000743B4" w:rsidRPr="00D63940">
        <w:rPr>
          <w:rFonts w:eastAsia="Times New Roman" w:cstheme="minorHAnsi"/>
          <w:color w:val="000000"/>
          <w:sz w:val="28"/>
          <w:szCs w:val="28"/>
          <w:lang w:eastAsia="ru-RU"/>
        </w:rPr>
        <w:t xml:space="preserve"> Изначально на семантической карте есть только </w:t>
      </w:r>
      <w:r w:rsidR="008A15CA" w:rsidRPr="00D63940">
        <w:rPr>
          <w:rFonts w:eastAsia="Times New Roman" w:cstheme="minorHAnsi"/>
          <w:color w:val="000000"/>
          <w:sz w:val="28"/>
          <w:szCs w:val="28"/>
          <w:lang w:eastAsia="ru-RU"/>
        </w:rPr>
        <w:t>пустая</w:t>
      </w:r>
      <w:r w:rsidR="000743B4" w:rsidRPr="00D63940">
        <w:rPr>
          <w:rFonts w:eastAsia="Times New Roman" w:cstheme="minorHAnsi"/>
          <w:color w:val="000000"/>
          <w:sz w:val="28"/>
          <w:szCs w:val="28"/>
          <w:lang w:eastAsia="ru-RU"/>
        </w:rPr>
        <w:t xml:space="preserve"> схема (для удобства будет считать, что она считается связанной </w:t>
      </w:r>
      <w:r w:rsidR="008A15CA" w:rsidRPr="00D63940">
        <w:rPr>
          <w:rFonts w:eastAsia="Times New Roman" w:cstheme="minorHAnsi"/>
          <w:i/>
          <w:color w:val="000000"/>
          <w:sz w:val="28"/>
          <w:szCs w:val="28"/>
          <w:lang w:val="en-US" w:eastAsia="ru-RU"/>
        </w:rPr>
        <w:t>c</w:t>
      </w:r>
      <w:r w:rsidR="008A15CA" w:rsidRPr="00D63940">
        <w:rPr>
          <w:rFonts w:eastAsia="Times New Roman" w:cstheme="minorHAnsi"/>
          <w:color w:val="000000"/>
          <w:sz w:val="28"/>
          <w:szCs w:val="28"/>
          <w:lang w:eastAsia="ru-RU"/>
        </w:rPr>
        <w:t>-</w:t>
      </w:r>
      <w:r w:rsidR="000743B4" w:rsidRPr="00D63940">
        <w:rPr>
          <w:rFonts w:eastAsia="Times New Roman" w:cstheme="minorHAnsi"/>
          <w:color w:val="000000"/>
          <w:sz w:val="28"/>
          <w:szCs w:val="28"/>
          <w:lang w:eastAsia="ru-RU"/>
        </w:rPr>
        <w:t>отношением</w:t>
      </w:r>
      <w:r w:rsidR="008A15CA" w:rsidRPr="00D63940">
        <w:rPr>
          <w:rFonts w:eastAsia="Times New Roman" w:cstheme="minorHAnsi"/>
          <w:color w:val="000000"/>
          <w:sz w:val="28"/>
          <w:szCs w:val="28"/>
          <w:lang w:eastAsia="ru-RU"/>
        </w:rPr>
        <w:t xml:space="preserve"> </w:t>
      </w:r>
      <w:r w:rsidR="000743B4" w:rsidRPr="00D63940">
        <w:rPr>
          <w:rFonts w:eastAsia="Times New Roman" w:cstheme="minorHAnsi"/>
          <w:color w:val="000000"/>
          <w:sz w:val="28"/>
          <w:szCs w:val="28"/>
          <w:lang w:eastAsia="ru-RU"/>
        </w:rPr>
        <w:t>с каждой атомарной схемой), схема «я» и набор базовых атомарных схем, задаваемых программистом заранее (в данной модели это параметры «здоровье», «</w:t>
      </w:r>
      <w:r w:rsidR="002C69C9" w:rsidRPr="00D63940">
        <w:rPr>
          <w:rFonts w:eastAsia="Times New Roman" w:cstheme="minorHAnsi"/>
          <w:color w:val="000000"/>
          <w:sz w:val="28"/>
          <w:szCs w:val="28"/>
          <w:lang w:eastAsia="ru-RU"/>
        </w:rPr>
        <w:t>усталость</w:t>
      </w:r>
      <w:r w:rsidR="000743B4" w:rsidRPr="00D63940">
        <w:rPr>
          <w:rFonts w:eastAsia="Times New Roman" w:cstheme="minorHAnsi"/>
          <w:color w:val="000000"/>
          <w:sz w:val="28"/>
          <w:szCs w:val="28"/>
          <w:lang w:eastAsia="ru-RU"/>
        </w:rPr>
        <w:t>» и «</w:t>
      </w:r>
      <w:r w:rsidR="002C69C9" w:rsidRPr="00D63940">
        <w:rPr>
          <w:rFonts w:eastAsia="Times New Roman" w:cstheme="minorHAnsi"/>
          <w:color w:val="000000"/>
          <w:sz w:val="28"/>
          <w:szCs w:val="28"/>
          <w:lang w:eastAsia="ru-RU"/>
        </w:rPr>
        <w:t>насыщенность</w:t>
      </w:r>
      <w:r w:rsidR="000743B4" w:rsidRPr="00D63940">
        <w:rPr>
          <w:rFonts w:eastAsia="Times New Roman" w:cstheme="minorHAnsi"/>
          <w:color w:val="000000"/>
          <w:sz w:val="28"/>
          <w:szCs w:val="28"/>
          <w:lang w:eastAsia="ru-RU"/>
        </w:rPr>
        <w:t>»).</w:t>
      </w:r>
    </w:p>
    <w:p w:rsidR="000951A3" w:rsidRPr="00D63940" w:rsidRDefault="002C69C9"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Алгоритм распознавания</w:t>
      </w:r>
      <w:r w:rsidR="00733D21" w:rsidRPr="00D63940">
        <w:rPr>
          <w:rFonts w:eastAsia="Times New Roman" w:cstheme="minorHAnsi"/>
          <w:color w:val="000000"/>
          <w:sz w:val="28"/>
          <w:szCs w:val="28"/>
          <w:lang w:eastAsia="ru-RU"/>
        </w:rPr>
        <w:t xml:space="preserve"> схем следующий. </w:t>
      </w:r>
    </w:p>
    <w:p w:rsidR="00636D98" w:rsidRPr="00D63940" w:rsidRDefault="00636D98"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Инициализировать</w:t>
      </w:r>
      <w:proofErr w:type="gramStart"/>
      <w:r w:rsidRPr="00D63940">
        <w:rPr>
          <w:rFonts w:eastAsia="Times New Roman" w:cstheme="minorHAnsi"/>
          <w:color w:val="000000"/>
          <w:sz w:val="28"/>
          <w:szCs w:val="28"/>
          <w:lang w:eastAsia="ru-RU"/>
        </w:rPr>
        <w:t xml:space="preserve"> </w:t>
      </w:r>
      <m:oMath>
        <m:r>
          <m:rPr>
            <m:sty m:val="b"/>
          </m:rPr>
          <w:rPr>
            <w:rFonts w:ascii="Cambria Math" w:eastAsia="Times New Roman" w:hAnsi="Cambria Math" w:cstheme="minorHAnsi"/>
            <w:color w:val="000000"/>
            <w:sz w:val="28"/>
            <w:szCs w:val="28"/>
            <w:lang w:eastAsia="ru-RU"/>
          </w:rPr>
          <m:t>U</m:t>
        </m:r>
        <m:r>
          <w:rPr>
            <w:rFonts w:ascii="Cambria Math" w:eastAsia="Times New Roman" w:hAnsi="Cambria Math" w:cstheme="minorHAnsi"/>
            <w:color w:val="000000"/>
            <w:sz w:val="28"/>
            <w:szCs w:val="28"/>
            <w:lang w:eastAsia="ru-RU"/>
          </w:rPr>
          <m:t>={∅}</m:t>
        </m:r>
      </m:oMath>
      <w:r w:rsidRPr="00D63940">
        <w:rPr>
          <w:rFonts w:eastAsia="Times New Roman" w:cstheme="minorHAnsi"/>
          <w:color w:val="000000"/>
          <w:sz w:val="28"/>
          <w:szCs w:val="28"/>
          <w:lang w:eastAsia="ru-RU"/>
        </w:rPr>
        <w:t xml:space="preserve">, </w:t>
      </w:r>
      <w:proofErr w:type="gramEnd"/>
      <w:r w:rsidRPr="00D63940">
        <w:rPr>
          <w:rFonts w:eastAsia="Times New Roman" w:cstheme="minorHAnsi"/>
          <w:color w:val="000000"/>
          <w:sz w:val="28"/>
          <w:szCs w:val="28"/>
          <w:lang w:eastAsia="ru-RU"/>
        </w:rPr>
        <w:t xml:space="preserve">входящая схема </w:t>
      </w:r>
      <m:oMath>
        <m:r>
          <m:rPr>
            <m:sty m:val="b"/>
          </m:rPr>
          <w:rPr>
            <w:rFonts w:ascii="Cambria Math" w:eastAsia="Times New Roman" w:hAnsi="Cambria Math" w:cstheme="minorHAnsi"/>
            <w:color w:val="000000"/>
            <w:sz w:val="28"/>
            <w:szCs w:val="28"/>
            <w:lang w:eastAsia="ru-RU"/>
          </w:rPr>
          <m:t>s</m:t>
        </m:r>
      </m:oMath>
      <w:r w:rsidRPr="00D63940">
        <w:rPr>
          <w:rFonts w:eastAsia="Times New Roman" w:cstheme="minorHAnsi"/>
          <w:color w:val="000000"/>
          <w:sz w:val="28"/>
          <w:szCs w:val="28"/>
          <w:lang w:eastAsia="ru-RU"/>
        </w:rPr>
        <w:t>.</w:t>
      </w:r>
    </w:p>
    <w:p w:rsidR="00E30BCA" w:rsidRPr="00D63940" w:rsidRDefault="00A563FE"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Если схема </w:t>
      </w:r>
      <m:oMath>
        <m:r>
          <m:rPr>
            <m:sty m:val="b"/>
          </m:rPr>
          <w:rPr>
            <w:rFonts w:ascii="Cambria Math" w:eastAsia="Times New Roman" w:hAnsi="Cambria Math" w:cstheme="minorHAnsi"/>
            <w:color w:val="000000"/>
            <w:sz w:val="28"/>
            <w:szCs w:val="28"/>
            <w:lang w:eastAsia="ru-RU"/>
          </w:rPr>
          <m:t>s</m:t>
        </m:r>
      </m:oMath>
      <w:r w:rsidRPr="00D63940">
        <w:rPr>
          <w:rFonts w:eastAsia="Times New Roman" w:cstheme="minorHAnsi"/>
          <w:color w:val="000000"/>
          <w:sz w:val="28"/>
          <w:szCs w:val="28"/>
          <w:lang w:eastAsia="ru-RU"/>
        </w:rPr>
        <w:t xml:space="preserve"> – неизвестная атомарная схема, то добавить </w:t>
      </w:r>
      <m:oMath>
        <m:r>
          <m:rPr>
            <m:sty m:val="b"/>
          </m:rPr>
          <w:rPr>
            <w:rFonts w:ascii="Cambria Math" w:eastAsia="Times New Roman" w:hAnsi="Cambria Math" w:cstheme="minorHAnsi"/>
            <w:color w:val="000000"/>
            <w:sz w:val="28"/>
            <w:szCs w:val="28"/>
            <w:lang w:eastAsia="ru-RU"/>
          </w:rPr>
          <m:t>s</m:t>
        </m:r>
      </m:oMath>
      <w:r w:rsidRPr="00D63940">
        <w:rPr>
          <w:rFonts w:eastAsia="Times New Roman" w:cstheme="minorHAnsi"/>
          <w:color w:val="000000"/>
          <w:sz w:val="28"/>
          <w:szCs w:val="28"/>
          <w:lang w:eastAsia="ru-RU"/>
        </w:rPr>
        <w:t xml:space="preserve"> к </w:t>
      </w:r>
      <m:oMath>
        <m:r>
          <m:rPr>
            <m:sty m:val="b"/>
          </m:rPr>
          <w:rPr>
            <w:rFonts w:ascii="Cambria Math" w:eastAsia="Times New Roman" w:hAnsi="Cambria Math" w:cstheme="minorHAnsi"/>
            <w:color w:val="000000"/>
            <w:sz w:val="28"/>
            <w:szCs w:val="28"/>
            <w:lang w:eastAsia="ru-RU"/>
          </w:rPr>
          <m:t>S</m:t>
        </m:r>
      </m:oMath>
      <w:r w:rsidR="00E30BCA" w:rsidRPr="00D63940">
        <w:rPr>
          <w:rFonts w:eastAsia="Times New Roman" w:cstheme="minorHAnsi"/>
          <w:color w:val="000000"/>
          <w:sz w:val="28"/>
          <w:szCs w:val="28"/>
          <w:lang w:eastAsia="ru-RU"/>
        </w:rPr>
        <w:t>.</w:t>
      </w:r>
    </w:p>
    <w:p w:rsidR="00A563FE" w:rsidRPr="00D63940" w:rsidRDefault="00A563FE"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Если схема </w:t>
      </w:r>
      <m:oMath>
        <m:r>
          <m:rPr>
            <m:sty m:val="b"/>
          </m:rPr>
          <w:rPr>
            <w:rFonts w:ascii="Cambria Math" w:eastAsia="Times New Roman" w:hAnsi="Cambria Math" w:cstheme="minorHAnsi"/>
            <w:color w:val="000000"/>
            <w:sz w:val="28"/>
            <w:szCs w:val="28"/>
            <w:lang w:eastAsia="ru-RU"/>
          </w:rPr>
          <m:t>s</m:t>
        </m:r>
        <m:r>
          <m:rPr>
            <m:sty m:val="b"/>
          </m:rPr>
          <w:rPr>
            <w:rFonts w:ascii="Cambria Math" w:eastAsia="Times New Roman" w:hAnsi="Cambria Math" w:cstheme="minorHAnsi"/>
            <w:color w:val="000000"/>
            <w:sz w:val="28"/>
            <w:szCs w:val="28"/>
            <w:lang w:eastAsia="ru-RU"/>
          </w:rPr>
          <m:t>∈S</m:t>
        </m:r>
      </m:oMath>
      <w:r w:rsidRPr="00D63940">
        <w:rPr>
          <w:rFonts w:eastAsia="Times New Roman" w:cstheme="minorHAnsi"/>
          <w:color w:val="000000"/>
          <w:sz w:val="28"/>
          <w:szCs w:val="28"/>
          <w:lang w:eastAsia="ru-RU"/>
        </w:rPr>
        <w:t xml:space="preserve"> – известная атомарная схема, то перейти на шаг</w:t>
      </w:r>
      <w:r w:rsidR="00E30BCA" w:rsidRPr="00D63940">
        <w:rPr>
          <w:rFonts w:eastAsia="Times New Roman" w:cstheme="minorHAnsi"/>
          <w:color w:val="000000"/>
          <w:sz w:val="28"/>
          <w:szCs w:val="28"/>
          <w:lang w:eastAsia="ru-RU"/>
        </w:rPr>
        <w:t xml:space="preserve"> 8</w:t>
      </w:r>
      <w:r w:rsidRPr="00D63940">
        <w:rPr>
          <w:rFonts w:eastAsia="Times New Roman" w:cstheme="minorHAnsi"/>
          <w:color w:val="000000"/>
          <w:sz w:val="28"/>
          <w:szCs w:val="28"/>
          <w:lang w:eastAsia="ru-RU"/>
        </w:rPr>
        <w:t>.</w:t>
      </w:r>
    </w:p>
    <w:p w:rsidR="002C69C9" w:rsidRPr="00D63940" w:rsidRDefault="007C167A"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Выбрать схему </w:t>
      </w:r>
      <m:oMath>
        <m:r>
          <m:rPr>
            <m:sty m:val="b"/>
          </m:rPr>
          <w:rPr>
            <w:rFonts w:ascii="Cambria Math" w:eastAsia="Times New Roman" w:hAnsi="Cambria Math" w:cstheme="minorHAnsi"/>
            <w:color w:val="000000"/>
            <w:sz w:val="28"/>
            <w:szCs w:val="28"/>
            <w:lang w:eastAsia="ru-RU"/>
          </w:rPr>
          <m:t>s'</m:t>
        </m:r>
      </m:oMath>
      <w:r w:rsidR="005D1F2F" w:rsidRPr="00D63940">
        <w:rPr>
          <w:rFonts w:eastAsia="Times New Roman" w:cstheme="minorHAnsi"/>
          <w:color w:val="000000"/>
          <w:sz w:val="28"/>
          <w:szCs w:val="28"/>
          <w:lang w:eastAsia="ru-RU"/>
        </w:rPr>
        <w:t xml:space="preserve"> </w:t>
      </w:r>
      <w:r w:rsidRPr="00D63940">
        <w:rPr>
          <w:rFonts w:eastAsia="Times New Roman" w:cstheme="minorHAnsi"/>
          <w:color w:val="000000"/>
          <w:sz w:val="28"/>
          <w:szCs w:val="28"/>
          <w:lang w:eastAsia="ru-RU"/>
        </w:rPr>
        <w:t xml:space="preserve">из присутствующих на </w:t>
      </w:r>
      <w:r w:rsidR="00E30BCA" w:rsidRPr="00D63940">
        <w:rPr>
          <w:rFonts w:eastAsia="Times New Roman" w:cstheme="minorHAnsi"/>
          <w:i/>
          <w:color w:val="000000"/>
          <w:sz w:val="28"/>
          <w:szCs w:val="28"/>
          <w:lang w:val="en-US" w:eastAsia="ru-RU"/>
        </w:rPr>
        <w:t>c</w:t>
      </w:r>
      <w:r w:rsidR="00E30BCA" w:rsidRPr="00D63940">
        <w:rPr>
          <w:rFonts w:eastAsia="Times New Roman" w:cstheme="minorHAnsi"/>
          <w:color w:val="000000"/>
          <w:sz w:val="28"/>
          <w:szCs w:val="28"/>
          <w:lang w:eastAsia="ru-RU"/>
        </w:rPr>
        <w:t xml:space="preserve">-слое </w:t>
      </w:r>
      <w:r w:rsidRPr="00D63940">
        <w:rPr>
          <w:rFonts w:eastAsia="Times New Roman" w:cstheme="minorHAnsi"/>
          <w:color w:val="000000"/>
          <w:sz w:val="28"/>
          <w:szCs w:val="28"/>
          <w:lang w:eastAsia="ru-RU"/>
        </w:rPr>
        <w:t>когнитивной карт</w:t>
      </w:r>
      <w:r w:rsidR="00E30BCA" w:rsidRPr="00D63940">
        <w:rPr>
          <w:rFonts w:eastAsia="Times New Roman" w:cstheme="minorHAnsi"/>
          <w:color w:val="000000"/>
          <w:sz w:val="28"/>
          <w:szCs w:val="28"/>
          <w:lang w:eastAsia="ru-RU"/>
        </w:rPr>
        <w:t>ы</w:t>
      </w:r>
      <w:r w:rsidR="005D1F2F" w:rsidRPr="00D63940">
        <w:rPr>
          <w:rFonts w:eastAsia="Times New Roman" w:cstheme="minorHAnsi"/>
          <w:color w:val="000000"/>
          <w:sz w:val="28"/>
          <w:szCs w:val="28"/>
          <w:lang w:eastAsia="ru-RU"/>
        </w:rPr>
        <w:t xml:space="preserve"> входящей схемы </w:t>
      </w:r>
      <m:oMath>
        <m:r>
          <m:rPr>
            <m:sty m:val="b"/>
          </m:rPr>
          <w:rPr>
            <w:rFonts w:ascii="Cambria Math" w:eastAsia="Times New Roman" w:hAnsi="Cambria Math" w:cstheme="minorHAnsi"/>
            <w:color w:val="000000"/>
            <w:sz w:val="28"/>
            <w:szCs w:val="28"/>
            <w:lang w:eastAsia="ru-RU"/>
          </w:rPr>
          <m:t>s</m:t>
        </m:r>
      </m:oMath>
      <w:r w:rsidRPr="00D63940">
        <w:rPr>
          <w:rFonts w:eastAsia="Times New Roman" w:cstheme="minorHAnsi"/>
          <w:color w:val="000000"/>
          <w:sz w:val="28"/>
          <w:szCs w:val="28"/>
          <w:lang w:eastAsia="ru-RU"/>
        </w:rPr>
        <w:t xml:space="preserve">, которая </w:t>
      </w:r>
      <w:r w:rsidR="005D1F2F" w:rsidRPr="00D63940">
        <w:rPr>
          <w:rFonts w:eastAsia="Times New Roman" w:cstheme="minorHAnsi"/>
          <w:color w:val="000000"/>
          <w:sz w:val="28"/>
          <w:szCs w:val="28"/>
          <w:lang w:eastAsia="ru-RU"/>
        </w:rPr>
        <w:t xml:space="preserve">не содержится </w:t>
      </w:r>
      <w:proofErr w:type="gramStart"/>
      <w:r w:rsidR="005D1F2F" w:rsidRPr="00D63940">
        <w:rPr>
          <w:rFonts w:eastAsia="Times New Roman" w:cstheme="minorHAnsi"/>
          <w:color w:val="000000"/>
          <w:sz w:val="28"/>
          <w:szCs w:val="28"/>
          <w:lang w:eastAsia="ru-RU"/>
        </w:rPr>
        <w:t>в</w:t>
      </w:r>
      <w:proofErr w:type="gramEnd"/>
      <w:r w:rsidR="005D1F2F" w:rsidRPr="00D63940">
        <w:rPr>
          <w:rFonts w:eastAsia="Times New Roman" w:cstheme="minorHAnsi"/>
          <w:color w:val="000000"/>
          <w:sz w:val="28"/>
          <w:szCs w:val="28"/>
          <w:lang w:eastAsia="ru-RU"/>
        </w:rPr>
        <w:t xml:space="preserve"> множестве </w:t>
      </w:r>
      <m:oMath>
        <m:r>
          <m:rPr>
            <m:sty m:val="b"/>
          </m:rPr>
          <w:rPr>
            <w:rFonts w:ascii="Cambria Math" w:eastAsia="Times New Roman" w:hAnsi="Cambria Math" w:cstheme="minorHAnsi"/>
            <w:color w:val="000000"/>
            <w:sz w:val="28"/>
            <w:szCs w:val="28"/>
            <w:lang w:eastAsia="ru-RU"/>
          </w:rPr>
          <m:t>U</m:t>
        </m:r>
      </m:oMath>
      <w:r w:rsidR="005D1F2F" w:rsidRPr="00D63940">
        <w:rPr>
          <w:rFonts w:eastAsia="Times New Roman" w:cstheme="minorHAnsi"/>
          <w:color w:val="000000"/>
          <w:sz w:val="28"/>
          <w:szCs w:val="28"/>
          <w:lang w:eastAsia="ru-RU"/>
        </w:rPr>
        <w:t>.</w:t>
      </w:r>
    </w:p>
    <w:p w:rsidR="00A563FE" w:rsidRPr="00D63940" w:rsidRDefault="00A563FE"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П</w:t>
      </w:r>
      <w:r w:rsidR="007C167A" w:rsidRPr="00D63940">
        <w:rPr>
          <w:rFonts w:eastAsia="Times New Roman" w:cstheme="minorHAnsi"/>
          <w:color w:val="000000"/>
          <w:sz w:val="28"/>
          <w:szCs w:val="28"/>
          <w:lang w:eastAsia="ru-RU"/>
        </w:rPr>
        <w:t>ринять</w:t>
      </w:r>
      <w:r w:rsidRPr="00D63940">
        <w:rPr>
          <w:rFonts w:eastAsia="Times New Roman" w:cstheme="minorHAnsi"/>
          <w:color w:val="000000"/>
          <w:sz w:val="28"/>
          <w:szCs w:val="28"/>
          <w:lang w:eastAsia="ru-RU"/>
        </w:rPr>
        <w:t xml:space="preserve"> </w:t>
      </w:r>
      <m:oMath>
        <m:r>
          <m:rPr>
            <m:sty m:val="b"/>
          </m:rPr>
          <w:rPr>
            <w:rFonts w:ascii="Cambria Math" w:eastAsia="Times New Roman" w:hAnsi="Cambria Math" w:cstheme="minorHAnsi"/>
            <w:color w:val="000000"/>
            <w:sz w:val="28"/>
            <w:szCs w:val="28"/>
            <w:lang w:eastAsia="ru-RU"/>
          </w:rPr>
          <m:t>s'</m:t>
        </m:r>
      </m:oMath>
      <w:r w:rsidR="007C167A" w:rsidRPr="00D63940">
        <w:rPr>
          <w:rFonts w:eastAsia="Times New Roman" w:cstheme="minorHAnsi"/>
          <w:color w:val="000000"/>
          <w:sz w:val="28"/>
          <w:szCs w:val="28"/>
          <w:lang w:eastAsia="ru-RU"/>
        </w:rPr>
        <w:t xml:space="preserve"> за входящую </w:t>
      </w:r>
      <w:r w:rsidRPr="00D63940">
        <w:rPr>
          <w:rFonts w:eastAsia="Times New Roman" w:cstheme="minorHAnsi"/>
          <w:color w:val="000000"/>
          <w:sz w:val="28"/>
          <w:szCs w:val="28"/>
          <w:lang w:eastAsia="ru-RU"/>
        </w:rPr>
        <w:t xml:space="preserve">схему </w:t>
      </w:r>
      <w:r w:rsidR="007C167A" w:rsidRPr="00D63940">
        <w:rPr>
          <w:rFonts w:eastAsia="Times New Roman" w:cstheme="minorHAnsi"/>
          <w:color w:val="000000"/>
          <w:sz w:val="28"/>
          <w:szCs w:val="28"/>
          <w:lang w:eastAsia="ru-RU"/>
        </w:rPr>
        <w:t>и применить алгоритм к ней.</w:t>
      </w:r>
      <w:r w:rsidR="000951A3" w:rsidRPr="00D63940">
        <w:rPr>
          <w:rFonts w:eastAsia="Times New Roman" w:cstheme="minorHAnsi"/>
          <w:color w:val="000000"/>
          <w:sz w:val="28"/>
          <w:szCs w:val="28"/>
          <w:lang w:eastAsia="ru-RU"/>
        </w:rPr>
        <w:t xml:space="preserve"> </w:t>
      </w:r>
    </w:p>
    <w:p w:rsidR="000951A3" w:rsidRPr="00D63940" w:rsidRDefault="00A563FE"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Поместить </w:t>
      </w:r>
      <w:r w:rsidR="000951A3" w:rsidRPr="00D63940">
        <w:rPr>
          <w:rFonts w:eastAsia="Times New Roman" w:cstheme="minorHAnsi"/>
          <w:color w:val="000000"/>
          <w:sz w:val="28"/>
          <w:szCs w:val="28"/>
          <w:lang w:eastAsia="ru-RU"/>
        </w:rPr>
        <w:t>схему</w:t>
      </w:r>
      <w:r w:rsidRPr="00D63940">
        <w:rPr>
          <w:rFonts w:eastAsia="Times New Roman" w:cstheme="minorHAnsi"/>
          <w:color w:val="000000"/>
          <w:sz w:val="28"/>
          <w:szCs w:val="28"/>
          <w:lang w:eastAsia="ru-RU"/>
        </w:rPr>
        <w:t xml:space="preserve"> </w:t>
      </w:r>
      <m:oMath>
        <m:r>
          <m:rPr>
            <m:sty m:val="b"/>
          </m:rPr>
          <w:rPr>
            <w:rFonts w:ascii="Cambria Math" w:eastAsia="Times New Roman" w:hAnsi="Cambria Math" w:cstheme="minorHAnsi"/>
            <w:color w:val="000000"/>
            <w:sz w:val="28"/>
            <w:szCs w:val="28"/>
            <w:lang w:eastAsia="ru-RU"/>
          </w:rPr>
          <m:t>s'</m:t>
        </m:r>
      </m:oMath>
      <w:r w:rsidR="000951A3" w:rsidRPr="00D63940">
        <w:rPr>
          <w:rFonts w:eastAsia="Times New Roman" w:cstheme="minorHAnsi"/>
          <w:color w:val="000000"/>
          <w:sz w:val="28"/>
          <w:szCs w:val="28"/>
          <w:lang w:eastAsia="ru-RU"/>
        </w:rPr>
        <w:t xml:space="preserve"> </w:t>
      </w:r>
      <w:proofErr w:type="gramStart"/>
      <w:r w:rsidR="000951A3" w:rsidRPr="00D63940">
        <w:rPr>
          <w:rFonts w:eastAsia="Times New Roman" w:cstheme="minorHAnsi"/>
          <w:color w:val="000000"/>
          <w:sz w:val="28"/>
          <w:szCs w:val="28"/>
          <w:lang w:eastAsia="ru-RU"/>
        </w:rPr>
        <w:t>в</w:t>
      </w:r>
      <w:proofErr w:type="gramEnd"/>
      <w:r w:rsidR="000951A3" w:rsidRPr="00D63940">
        <w:rPr>
          <w:rFonts w:eastAsia="Times New Roman" w:cstheme="minorHAnsi"/>
          <w:color w:val="000000"/>
          <w:sz w:val="28"/>
          <w:szCs w:val="28"/>
          <w:lang w:eastAsia="ru-RU"/>
        </w:rPr>
        <w:t xml:space="preserve"> </w:t>
      </w:r>
      <m:oMath>
        <m:r>
          <m:rPr>
            <m:sty m:val="b"/>
          </m:rPr>
          <w:rPr>
            <w:rFonts w:ascii="Cambria Math" w:eastAsia="Times New Roman" w:hAnsi="Cambria Math" w:cstheme="minorHAnsi"/>
            <w:color w:val="000000"/>
            <w:sz w:val="28"/>
            <w:szCs w:val="28"/>
            <w:lang w:eastAsia="ru-RU"/>
          </w:rPr>
          <m:t>U</m:t>
        </m:r>
      </m:oMath>
      <w:r w:rsidR="000951A3" w:rsidRPr="00D63940">
        <w:rPr>
          <w:rFonts w:eastAsia="Times New Roman" w:cstheme="minorHAnsi"/>
          <w:color w:val="000000"/>
          <w:sz w:val="28"/>
          <w:szCs w:val="28"/>
          <w:lang w:eastAsia="ru-RU"/>
        </w:rPr>
        <w:t>.</w:t>
      </w:r>
    </w:p>
    <w:p w:rsidR="00846D0F" w:rsidRPr="00D63940" w:rsidRDefault="00846D0F"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Если </w:t>
      </w:r>
      <w:r w:rsidR="00E30BCA" w:rsidRPr="00D63940">
        <w:rPr>
          <w:rFonts w:eastAsia="Times New Roman" w:cstheme="minorHAnsi"/>
          <w:color w:val="000000"/>
          <w:sz w:val="28"/>
          <w:szCs w:val="28"/>
          <w:lang w:eastAsia="ru-RU"/>
        </w:rPr>
        <w:t>количество</w:t>
      </w:r>
      <w:r w:rsidRPr="00D63940">
        <w:rPr>
          <w:rFonts w:eastAsia="Times New Roman" w:cstheme="minorHAnsi"/>
          <w:color w:val="000000"/>
          <w:sz w:val="28"/>
          <w:szCs w:val="28"/>
          <w:lang w:eastAsia="ru-RU"/>
        </w:rPr>
        <w:t xml:space="preserve"> выбранных схем </w:t>
      </w:r>
      <w:r w:rsidR="00636D98" w:rsidRPr="00D63940">
        <w:rPr>
          <w:rFonts w:eastAsia="Times New Roman" w:cstheme="minorHAnsi"/>
          <w:color w:val="000000"/>
          <w:sz w:val="28"/>
          <w:szCs w:val="28"/>
          <w:lang w:eastAsia="ru-RU"/>
        </w:rPr>
        <w:t>не</w:t>
      </w:r>
      <w:r w:rsidR="0042496F" w:rsidRPr="00D63940">
        <w:rPr>
          <w:rFonts w:eastAsia="Times New Roman" w:cstheme="minorHAnsi"/>
          <w:color w:val="000000"/>
          <w:sz w:val="28"/>
          <w:szCs w:val="28"/>
          <w:lang w:eastAsia="ru-RU"/>
        </w:rPr>
        <w:t xml:space="preserve"> </w:t>
      </w:r>
      <w:r w:rsidR="00636D98" w:rsidRPr="00D63940">
        <w:rPr>
          <w:rFonts w:eastAsia="Times New Roman" w:cstheme="minorHAnsi"/>
          <w:color w:val="000000"/>
          <w:sz w:val="28"/>
          <w:szCs w:val="28"/>
          <w:lang w:eastAsia="ru-RU"/>
        </w:rPr>
        <w:t>равно</w:t>
      </w:r>
      <w:r w:rsidRPr="00D63940">
        <w:rPr>
          <w:rFonts w:eastAsia="Times New Roman" w:cstheme="minorHAnsi"/>
          <w:color w:val="000000"/>
          <w:sz w:val="28"/>
          <w:szCs w:val="28"/>
          <w:lang w:eastAsia="ru-RU"/>
        </w:rPr>
        <w:t xml:space="preserve"> </w:t>
      </w:r>
      <w:r w:rsidR="00E30BCA" w:rsidRPr="00D63940">
        <w:rPr>
          <w:rFonts w:eastAsia="Times New Roman" w:cstheme="minorHAnsi"/>
          <w:color w:val="000000"/>
          <w:sz w:val="28"/>
          <w:szCs w:val="28"/>
          <w:lang w:eastAsia="ru-RU"/>
        </w:rPr>
        <w:t>количеству</w:t>
      </w:r>
      <w:r w:rsidRPr="00D63940">
        <w:rPr>
          <w:rFonts w:eastAsia="Times New Roman" w:cstheme="minorHAnsi"/>
          <w:color w:val="000000"/>
          <w:sz w:val="28"/>
          <w:szCs w:val="28"/>
          <w:lang w:eastAsia="ru-RU"/>
        </w:rPr>
        <w:t xml:space="preserve"> схем на </w:t>
      </w:r>
      <w:r w:rsidR="00E30BCA" w:rsidRPr="00D63940">
        <w:rPr>
          <w:rFonts w:eastAsia="Times New Roman" w:cstheme="minorHAnsi"/>
          <w:i/>
          <w:color w:val="000000"/>
          <w:sz w:val="28"/>
          <w:szCs w:val="28"/>
          <w:lang w:eastAsia="ru-RU"/>
        </w:rPr>
        <w:t>с</w:t>
      </w:r>
      <w:r w:rsidR="00E30BCA" w:rsidRPr="00D63940">
        <w:rPr>
          <w:rFonts w:eastAsia="Times New Roman" w:cstheme="minorHAnsi"/>
          <w:color w:val="000000"/>
          <w:sz w:val="28"/>
          <w:szCs w:val="28"/>
          <w:lang w:eastAsia="ru-RU"/>
        </w:rPr>
        <w:t xml:space="preserve">-слое </w:t>
      </w:r>
      <w:r w:rsidRPr="00D63940">
        <w:rPr>
          <w:rFonts w:eastAsia="Times New Roman" w:cstheme="minorHAnsi"/>
          <w:color w:val="000000"/>
          <w:sz w:val="28"/>
          <w:szCs w:val="28"/>
          <w:lang w:eastAsia="ru-RU"/>
        </w:rPr>
        <w:t xml:space="preserve">когнитивной карте входной схемы, то </w:t>
      </w:r>
      <w:r w:rsidR="00636D98" w:rsidRPr="00D63940">
        <w:rPr>
          <w:rFonts w:eastAsia="Times New Roman" w:cstheme="minorHAnsi"/>
          <w:color w:val="000000"/>
          <w:sz w:val="28"/>
          <w:szCs w:val="28"/>
          <w:lang w:eastAsia="ru-RU"/>
        </w:rPr>
        <w:t xml:space="preserve">перейти на </w:t>
      </w:r>
      <w:r w:rsidR="007B3EF9" w:rsidRPr="00D63940">
        <w:rPr>
          <w:rFonts w:eastAsia="Times New Roman" w:cstheme="minorHAnsi"/>
          <w:color w:val="000000"/>
          <w:sz w:val="28"/>
          <w:szCs w:val="28"/>
          <w:lang w:eastAsia="ru-RU"/>
        </w:rPr>
        <w:t>шаг 4</w:t>
      </w:r>
      <w:r w:rsidR="005D1F2F" w:rsidRPr="00D63940">
        <w:rPr>
          <w:rFonts w:eastAsia="Times New Roman" w:cstheme="minorHAnsi"/>
          <w:color w:val="000000"/>
          <w:sz w:val="28"/>
          <w:szCs w:val="28"/>
          <w:lang w:eastAsia="ru-RU"/>
        </w:rPr>
        <w:t>.</w:t>
      </w:r>
    </w:p>
    <w:p w:rsidR="00E30BCA" w:rsidRPr="00D63940" w:rsidRDefault="00E30BCA"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Если </w:t>
      </w:r>
      <m:oMath>
        <m:r>
          <m:rPr>
            <m:sty m:val="b"/>
          </m:rPr>
          <w:rPr>
            <w:rFonts w:ascii="Cambria Math" w:eastAsia="Times New Roman" w:hAnsi="Cambria Math" w:cstheme="minorHAnsi"/>
            <w:color w:val="000000"/>
            <w:sz w:val="28"/>
            <w:szCs w:val="28"/>
            <w:lang w:eastAsia="ru-RU"/>
          </w:rPr>
          <m:t>s</m:t>
        </m:r>
      </m:oMath>
      <w:r w:rsidRPr="00D63940">
        <w:rPr>
          <w:rFonts w:eastAsia="Times New Roman" w:cstheme="minorHAnsi"/>
          <w:color w:val="000000"/>
          <w:sz w:val="28"/>
          <w:szCs w:val="28"/>
          <w:lang w:eastAsia="ru-RU"/>
        </w:rPr>
        <w:t xml:space="preserve"> распознана как уже известная схема, то присвоить </w:t>
      </w:r>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new</m:t>
            </m:r>
          </m:sub>
        </m:sSub>
        <m:r>
          <m:rPr>
            <m:sty m:val="b"/>
          </m:rPr>
          <w:rPr>
            <w:rFonts w:ascii="Cambria Math" w:eastAsia="Times New Roman" w:hAnsi="Cambria Math" w:cstheme="minorHAnsi"/>
            <w:color w:val="000000"/>
            <w:sz w:val="28"/>
            <w:szCs w:val="28"/>
            <w:lang w:eastAsia="ru-RU"/>
          </w:rPr>
          <m:t>=s</m:t>
        </m:r>
      </m:oMath>
      <w:r w:rsidRPr="00D63940">
        <w:rPr>
          <w:rFonts w:eastAsia="Times New Roman" w:cstheme="minorHAnsi"/>
          <w:color w:val="000000"/>
          <w:sz w:val="28"/>
          <w:szCs w:val="28"/>
          <w:lang w:eastAsia="ru-RU"/>
        </w:rPr>
        <w:t>, перейти на шаг 1</w:t>
      </w:r>
      <w:r w:rsidR="00691030" w:rsidRPr="00D63940">
        <w:rPr>
          <w:rFonts w:eastAsia="Times New Roman" w:cstheme="minorHAnsi"/>
          <w:color w:val="000000"/>
          <w:sz w:val="28"/>
          <w:szCs w:val="28"/>
          <w:lang w:eastAsia="ru-RU"/>
        </w:rPr>
        <w:t>3</w:t>
      </w:r>
      <w:r w:rsidRPr="00D63940">
        <w:rPr>
          <w:rFonts w:eastAsia="Times New Roman" w:cstheme="minorHAnsi"/>
          <w:color w:val="000000"/>
          <w:sz w:val="28"/>
          <w:szCs w:val="28"/>
          <w:lang w:eastAsia="ru-RU"/>
        </w:rPr>
        <w:t>.</w:t>
      </w:r>
    </w:p>
    <w:p w:rsidR="00AD18F5" w:rsidRPr="00D63940" w:rsidRDefault="000951A3"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Добавить </w:t>
      </w:r>
      <w:proofErr w:type="gramStart"/>
      <w:r w:rsidRPr="00D63940">
        <w:rPr>
          <w:rFonts w:eastAsia="Times New Roman" w:cstheme="minorHAnsi"/>
          <w:color w:val="000000"/>
          <w:sz w:val="28"/>
          <w:szCs w:val="28"/>
          <w:lang w:eastAsia="ru-RU"/>
        </w:rPr>
        <w:t>в</w:t>
      </w:r>
      <w:proofErr w:type="gramEnd"/>
      <w:r w:rsidR="0042496F" w:rsidRPr="00D63940">
        <w:rPr>
          <w:rFonts w:eastAsia="Times New Roman" w:cstheme="minorHAnsi"/>
          <w:color w:val="000000"/>
          <w:sz w:val="28"/>
          <w:szCs w:val="28"/>
          <w:lang w:eastAsia="ru-RU"/>
        </w:rPr>
        <w:t xml:space="preserve"> </w:t>
      </w:r>
      <m:oMath>
        <m:r>
          <m:rPr>
            <m:sty m:val="b"/>
          </m:rPr>
          <w:rPr>
            <w:rFonts w:ascii="Cambria Math" w:eastAsia="Times New Roman" w:hAnsi="Cambria Math" w:cstheme="minorHAnsi"/>
            <w:color w:val="000000"/>
            <w:sz w:val="28"/>
            <w:szCs w:val="28"/>
            <w:lang w:val="en-US" w:eastAsia="ru-RU"/>
          </w:rPr>
          <m:t>S</m:t>
        </m:r>
      </m:oMath>
      <w:r w:rsidR="0042496F" w:rsidRPr="00D63940">
        <w:rPr>
          <w:rFonts w:eastAsia="Times New Roman" w:cstheme="minorHAnsi"/>
          <w:color w:val="000000"/>
          <w:sz w:val="28"/>
          <w:szCs w:val="28"/>
          <w:lang w:eastAsia="ru-RU"/>
        </w:rPr>
        <w:t xml:space="preserve"> множество</w:t>
      </w:r>
      <w:r w:rsidR="00A563FE" w:rsidRPr="00D63940">
        <w:rPr>
          <w:rFonts w:eastAsia="Times New Roman" w:cstheme="minorHAnsi"/>
          <w:color w:val="000000"/>
          <w:sz w:val="28"/>
          <w:szCs w:val="28"/>
          <w:lang w:eastAsia="ru-RU"/>
        </w:rPr>
        <w:t xml:space="preserve"> схем из</w:t>
      </w:r>
      <w:r w:rsidR="0042496F" w:rsidRPr="00D63940">
        <w:rPr>
          <w:rFonts w:eastAsia="Times New Roman" w:cstheme="minorHAnsi"/>
          <w:color w:val="000000"/>
          <w:sz w:val="28"/>
          <w:szCs w:val="28"/>
          <w:lang w:eastAsia="ru-RU"/>
        </w:rPr>
        <w:t xml:space="preserve"> </w:t>
      </w:r>
      <m:oMath>
        <m:r>
          <m:rPr>
            <m:sty m:val="b"/>
          </m:rPr>
          <w:rPr>
            <w:rFonts w:ascii="Cambria Math" w:eastAsia="Times New Roman" w:hAnsi="Cambria Math" w:cstheme="minorHAnsi"/>
            <w:color w:val="000000"/>
            <w:sz w:val="28"/>
            <w:szCs w:val="28"/>
            <w:lang w:eastAsia="ru-RU"/>
          </w:rPr>
          <m:t>U</m:t>
        </m:r>
      </m:oMath>
      <w:r w:rsidR="00A563FE" w:rsidRPr="00D63940">
        <w:rPr>
          <w:rFonts w:eastAsia="Times New Roman" w:cstheme="minorHAnsi"/>
          <w:color w:val="000000"/>
          <w:sz w:val="28"/>
          <w:szCs w:val="28"/>
          <w:lang w:eastAsia="ru-RU"/>
        </w:rPr>
        <w:t xml:space="preserve">, которые не содержатся в </w:t>
      </w:r>
      <m:oMath>
        <m:r>
          <m:rPr>
            <m:sty m:val="b"/>
          </m:rPr>
          <w:rPr>
            <w:rFonts w:ascii="Cambria Math" w:eastAsia="Times New Roman" w:hAnsi="Cambria Math" w:cstheme="minorHAnsi"/>
            <w:color w:val="000000"/>
            <w:sz w:val="28"/>
            <w:szCs w:val="28"/>
            <w:lang w:eastAsia="ru-RU"/>
          </w:rPr>
          <m:t>S</m:t>
        </m:r>
      </m:oMath>
      <w:r w:rsidR="00AD18F5" w:rsidRPr="00D63940">
        <w:rPr>
          <w:rFonts w:eastAsia="Times New Roman" w:cstheme="minorHAnsi"/>
          <w:color w:val="000000"/>
          <w:sz w:val="28"/>
          <w:szCs w:val="28"/>
          <w:lang w:eastAsia="ru-RU"/>
        </w:rPr>
        <w:t>.</w:t>
      </w:r>
    </w:p>
    <w:p w:rsidR="00AD18F5" w:rsidRPr="00D63940" w:rsidRDefault="00AD18F5"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Д</w:t>
      </w:r>
      <w:r w:rsidR="0042496F" w:rsidRPr="00D63940">
        <w:rPr>
          <w:rFonts w:eastAsia="Times New Roman" w:cstheme="minorHAnsi"/>
          <w:color w:val="000000"/>
          <w:sz w:val="28"/>
          <w:szCs w:val="28"/>
          <w:lang w:eastAsia="ru-RU"/>
        </w:rPr>
        <w:t xml:space="preserve">обавить в </w:t>
      </w:r>
      <m:oMath>
        <m:r>
          <m:rPr>
            <m:sty m:val="b"/>
          </m:rPr>
          <w:rPr>
            <w:rFonts w:ascii="Cambria Math" w:eastAsia="Times New Roman" w:hAnsi="Cambria Math" w:cstheme="minorHAnsi"/>
            <w:color w:val="000000"/>
            <w:sz w:val="28"/>
            <w:szCs w:val="28"/>
            <w:lang w:eastAsia="ru-RU"/>
          </w:rPr>
          <m:t>C</m:t>
        </m:r>
      </m:oMath>
      <w:r w:rsidR="0042496F" w:rsidRPr="00D63940">
        <w:rPr>
          <w:rFonts w:eastAsia="Times New Roman" w:cstheme="minorHAnsi"/>
          <w:color w:val="000000"/>
          <w:sz w:val="28"/>
          <w:szCs w:val="28"/>
          <w:lang w:eastAsia="ru-RU"/>
        </w:rPr>
        <w:t xml:space="preserve"> карту </w:t>
      </w:r>
      <m:oMath>
        <m:r>
          <m:rPr>
            <m:sty m:val="b"/>
          </m:rPr>
          <w:rPr>
            <w:rFonts w:ascii="Cambria Math" w:eastAsia="Times New Roman" w:hAnsi="Cambria Math" w:cstheme="minorHAnsi"/>
            <w:color w:val="000000"/>
            <w:sz w:val="28"/>
            <w:szCs w:val="28"/>
            <w:lang w:eastAsia="ru-RU"/>
          </w:rPr>
          <m:t>c:{</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c</m:t>
            </m:r>
          </m:sub>
        </m:sSub>
        <m:r>
          <m:rPr>
            <m:sty m:val="b"/>
          </m:rPr>
          <w:rPr>
            <w:rFonts w:ascii="Cambria Math" w:eastAsia="Times New Roman" w:hAnsi="Cambria Math" w:cstheme="minorHAnsi"/>
            <w:color w:val="000000"/>
            <w:sz w:val="28"/>
            <w:szCs w:val="28"/>
            <w:lang w:eastAsia="ru-RU"/>
          </w:rPr>
          <m:t>=U∪{</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K</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c</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c</m:t>
            </m:r>
          </m:sub>
        </m:sSub>
        <m:d>
          <m:dPr>
            <m:ctrlPr>
              <w:rPr>
                <w:rFonts w:ascii="Cambria Math" w:eastAsia="Times New Roman" w:hAnsi="Cambria Math" w:cstheme="minorHAnsi"/>
                <w:b/>
                <w:color w:val="000000"/>
                <w:sz w:val="28"/>
                <w:szCs w:val="28"/>
                <w:lang w:eastAsia="ru-RU"/>
              </w:rPr>
            </m:ctrlPr>
          </m:dPr>
          <m:e>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K</m:t>
                </m:r>
              </m:sub>
            </m:sSub>
            <m:r>
              <m:rPr>
                <m:sty m:val="b"/>
              </m:rPr>
              <w:rPr>
                <w:rFonts w:ascii="Cambria Math" w:eastAsia="Times New Roman" w:hAnsi="Cambria Math" w:cstheme="minorHAnsi"/>
                <w:color w:val="000000"/>
                <w:sz w:val="28"/>
                <w:szCs w:val="28"/>
                <w:lang w:eastAsia="ru-RU"/>
              </w:rPr>
              <m:t>,</m:t>
            </m:r>
            <m:sSup>
              <m:sSupPr>
                <m:ctrlPr>
                  <w:rPr>
                    <w:rFonts w:ascii="Cambria Math" w:eastAsia="Times New Roman" w:hAnsi="Cambria Math" w:cstheme="minorHAnsi"/>
                    <w:b/>
                    <w:color w:val="000000"/>
                    <w:sz w:val="28"/>
                    <w:szCs w:val="28"/>
                    <w:lang w:eastAsia="ru-RU"/>
                  </w:rPr>
                </m:ctrlPr>
              </m:sSupPr>
              <m:e>
                <m:r>
                  <m:rPr>
                    <m:sty m:val="b"/>
                  </m:rPr>
                  <w:rPr>
                    <w:rFonts w:ascii="Cambria Math" w:eastAsia="Times New Roman" w:hAnsi="Cambria Math" w:cstheme="minorHAnsi"/>
                    <w:color w:val="000000"/>
                    <w:sz w:val="28"/>
                    <w:szCs w:val="28"/>
                    <w:lang w:eastAsia="ru-RU"/>
                  </w:rPr>
                  <m:t>s</m:t>
                </m:r>
              </m:e>
              <m:sup>
                <m:r>
                  <m:rPr>
                    <m:sty m:val="b"/>
                  </m:rPr>
                  <w:rPr>
                    <w:rFonts w:ascii="Cambria Math" w:eastAsia="Times New Roman" w:hAnsi="Cambria Math" w:cstheme="minorHAnsi"/>
                    <w:color w:val="000000"/>
                    <w:sz w:val="28"/>
                    <w:szCs w:val="28"/>
                    <w:lang w:eastAsia="ru-RU"/>
                  </w:rPr>
                  <m:t>'</m:t>
                </m:r>
              </m:sup>
            </m:sSup>
          </m:e>
        </m:d>
        <m:r>
          <m:rPr>
            <m:sty m:val="b"/>
          </m:rPr>
          <w:rPr>
            <w:rFonts w:ascii="Cambria Math" w:eastAsia="Times New Roman" w:hAnsi="Cambria Math" w:cstheme="minorHAnsi"/>
            <w:color w:val="000000"/>
            <w:sz w:val="28"/>
            <w:szCs w:val="28"/>
            <w:lang w:eastAsia="ru-RU"/>
          </w:rPr>
          <m:t xml:space="preserve"> ∀</m:t>
        </m:r>
        <m:sSup>
          <m:sSupPr>
            <m:ctrlPr>
              <w:rPr>
                <w:rFonts w:ascii="Cambria Math" w:eastAsia="Times New Roman" w:hAnsi="Cambria Math" w:cstheme="minorHAnsi"/>
                <w:b/>
                <w:color w:val="000000"/>
                <w:sz w:val="28"/>
                <w:szCs w:val="28"/>
                <w:lang w:eastAsia="ru-RU"/>
              </w:rPr>
            </m:ctrlPr>
          </m:sSupPr>
          <m:e>
            <m:r>
              <m:rPr>
                <m:sty m:val="b"/>
              </m:rPr>
              <w:rPr>
                <w:rFonts w:ascii="Cambria Math" w:eastAsia="Times New Roman" w:hAnsi="Cambria Math" w:cstheme="minorHAnsi"/>
                <w:color w:val="000000"/>
                <w:sz w:val="28"/>
                <w:szCs w:val="28"/>
                <w:lang w:eastAsia="ru-RU"/>
              </w:rPr>
              <m:t>s</m:t>
            </m:r>
          </m:e>
          <m:sup>
            <m:r>
              <m:rPr>
                <m:sty m:val="b"/>
              </m:rPr>
              <w:rPr>
                <w:rFonts w:ascii="Cambria Math" w:eastAsia="Times New Roman" w:hAnsi="Cambria Math" w:cstheme="minorHAnsi"/>
                <w:color w:val="000000"/>
                <w:sz w:val="28"/>
                <w:szCs w:val="28"/>
                <w:lang w:eastAsia="ru-RU"/>
              </w:rPr>
              <m:t>'</m:t>
            </m:r>
          </m:sup>
        </m:sSup>
        <m:r>
          <m:rPr>
            <m:sty m:val="b"/>
          </m:rPr>
          <w:rPr>
            <w:rFonts w:ascii="Cambria Math" w:eastAsia="Times New Roman" w:hAnsi="Cambria Math" w:cstheme="minorHAnsi"/>
            <w:color w:val="000000"/>
            <w:sz w:val="28"/>
            <w:szCs w:val="28"/>
            <w:lang w:eastAsia="ru-RU"/>
          </w:rPr>
          <m:t>∈U}</m:t>
        </m:r>
      </m:oMath>
    </w:p>
    <w:p w:rsidR="00AD18F5" w:rsidRPr="00D63940" w:rsidRDefault="00AD18F5"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Д</w:t>
      </w:r>
      <w:r w:rsidR="0042496F" w:rsidRPr="00D63940">
        <w:rPr>
          <w:rFonts w:eastAsia="Times New Roman" w:cstheme="minorHAnsi"/>
          <w:color w:val="000000"/>
          <w:sz w:val="28"/>
          <w:szCs w:val="28"/>
          <w:lang w:eastAsia="ru-RU"/>
        </w:rPr>
        <w:t xml:space="preserve">обавить </w:t>
      </w:r>
      <w:proofErr w:type="gramStart"/>
      <w:r w:rsidR="0042496F" w:rsidRPr="00D63940">
        <w:rPr>
          <w:rFonts w:eastAsia="Times New Roman" w:cstheme="minorHAnsi"/>
          <w:color w:val="000000"/>
          <w:sz w:val="28"/>
          <w:szCs w:val="28"/>
          <w:lang w:eastAsia="ru-RU"/>
        </w:rPr>
        <w:t>в</w:t>
      </w:r>
      <w:proofErr w:type="gramEnd"/>
      <w:r w:rsidR="0042496F" w:rsidRPr="00D63940">
        <w:rPr>
          <w:rFonts w:eastAsia="Times New Roman" w:cstheme="minorHAnsi"/>
          <w:color w:val="000000"/>
          <w:sz w:val="28"/>
          <w:szCs w:val="28"/>
          <w:lang w:eastAsia="ru-RU"/>
        </w:rPr>
        <w:t xml:space="preserve"> </w:t>
      </w:r>
      <m:oMath>
        <m:r>
          <m:rPr>
            <m:sty m:val="b"/>
          </m:rPr>
          <w:rPr>
            <w:rFonts w:ascii="Cambria Math" w:eastAsia="Times New Roman" w:hAnsi="Cambria Math" w:cstheme="minorHAnsi"/>
            <w:color w:val="000000"/>
            <w:sz w:val="28"/>
            <w:szCs w:val="28"/>
            <w:lang w:eastAsia="ru-RU"/>
          </w:rPr>
          <m:t>R</m:t>
        </m:r>
      </m:oMath>
      <w:r w:rsidR="0042496F" w:rsidRPr="00D63940">
        <w:rPr>
          <w:rFonts w:eastAsia="Times New Roman" w:cstheme="minorHAnsi"/>
          <w:color w:val="000000"/>
          <w:sz w:val="28"/>
          <w:szCs w:val="28"/>
          <w:lang w:eastAsia="ru-RU"/>
        </w:rPr>
        <w:t xml:space="preserve"> множество</w:t>
      </w:r>
      <w:r w:rsidR="0042496F" w:rsidRPr="00D63940">
        <w:rPr>
          <w:rFonts w:eastAsia="Times New Roman" w:cstheme="minorHAnsi"/>
          <w:b/>
          <w:color w:val="000000"/>
          <w:sz w:val="28"/>
          <w:szCs w:val="28"/>
          <w:lang w:eastAsia="ru-RU"/>
        </w:rPr>
        <w:t xml:space="preserve"> </w:t>
      </w:r>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c</m:t>
            </m:r>
          </m:sub>
        </m:sSub>
      </m:oMath>
    </w:p>
    <w:p w:rsidR="0042496F" w:rsidRPr="00D63940" w:rsidRDefault="00AD18F5"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Д</w:t>
      </w:r>
      <w:r w:rsidR="0042496F" w:rsidRPr="00D63940">
        <w:rPr>
          <w:rFonts w:eastAsia="Times New Roman" w:cstheme="minorHAnsi"/>
          <w:color w:val="000000"/>
          <w:sz w:val="28"/>
          <w:szCs w:val="28"/>
          <w:lang w:eastAsia="ru-RU"/>
        </w:rPr>
        <w:t xml:space="preserve">обавить в </w:t>
      </w:r>
      <m:oMath>
        <m:r>
          <m:rPr>
            <m:sty m:val="b"/>
          </m:rPr>
          <w:rPr>
            <w:rFonts w:ascii="Cambria Math" w:eastAsia="Times New Roman" w:hAnsi="Cambria Math" w:cstheme="minorHAnsi"/>
            <w:color w:val="000000"/>
            <w:sz w:val="28"/>
            <w:szCs w:val="28"/>
            <w:lang w:eastAsia="ru-RU"/>
          </w:rPr>
          <m:t>S</m:t>
        </m:r>
      </m:oMath>
      <w:r w:rsidR="0042496F" w:rsidRPr="00D63940">
        <w:rPr>
          <w:rFonts w:eastAsia="Times New Roman" w:cstheme="minorHAnsi"/>
          <w:color w:val="000000"/>
          <w:sz w:val="28"/>
          <w:szCs w:val="28"/>
          <w:lang w:eastAsia="ru-RU"/>
        </w:rPr>
        <w:t xml:space="preserve"> </w:t>
      </w:r>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val="en-US" w:eastAsia="ru-RU"/>
              </w:rPr>
              <m:t>s</m:t>
            </m:r>
            <m:ctrlPr>
              <w:rPr>
                <w:rFonts w:ascii="Cambria Math" w:eastAsia="Times New Roman" w:hAnsi="Cambria Math" w:cstheme="minorHAnsi"/>
                <w:b/>
                <w:color w:val="000000"/>
                <w:sz w:val="28"/>
                <w:szCs w:val="28"/>
                <w:lang w:val="en-US" w:eastAsia="ru-RU"/>
              </w:rPr>
            </m:ctrlPr>
          </m:e>
          <m:sub>
            <m:r>
              <m:rPr>
                <m:sty m:val="b"/>
              </m:rPr>
              <w:rPr>
                <w:rFonts w:ascii="Cambria Math" w:eastAsia="Times New Roman" w:hAnsi="Cambria Math" w:cstheme="minorHAnsi"/>
                <w:color w:val="000000"/>
                <w:sz w:val="28"/>
                <w:szCs w:val="28"/>
                <w:lang w:val="en-US" w:eastAsia="ru-RU"/>
              </w:rPr>
              <m:t>new</m:t>
            </m:r>
          </m:sub>
        </m:sSub>
        <m: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m:t>
            </m:r>
          </m:e>
          <m:sub>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new</m:t>
                </m:r>
              </m:sub>
            </m:sSub>
          </m:sub>
        </m:sSub>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c</m:t>
        </m:r>
        <m:r>
          <w:rPr>
            <w:rFonts w:ascii="Cambria Math" w:eastAsia="Times New Roman" w:hAnsi="Cambria Math" w:cstheme="minorHAnsi"/>
            <w:color w:val="000000"/>
            <w:sz w:val="28"/>
            <w:szCs w:val="28"/>
            <w:lang w:eastAsia="ru-RU"/>
          </w:rPr>
          <m:t>}</m:t>
        </m:r>
      </m:oMath>
      <w:r w:rsidR="0042496F" w:rsidRPr="00D63940">
        <w:rPr>
          <w:rFonts w:eastAsia="Times New Roman" w:cstheme="minorHAnsi"/>
          <w:color w:val="000000"/>
          <w:sz w:val="28"/>
          <w:szCs w:val="28"/>
          <w:lang w:eastAsia="ru-RU"/>
        </w:rPr>
        <w:t>.</w:t>
      </w:r>
    </w:p>
    <w:p w:rsidR="0042496F" w:rsidRPr="00D63940" w:rsidRDefault="0042496F" w:rsidP="0059162B">
      <w:pPr>
        <w:pStyle w:val="a7"/>
        <w:numPr>
          <w:ilvl w:val="0"/>
          <w:numId w:val="21"/>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Вернуть </w:t>
      </w:r>
      <m:oMath>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new</m:t>
            </m:r>
          </m:sub>
        </m:sSub>
      </m:oMath>
      <w:r w:rsidRPr="00D63940">
        <w:rPr>
          <w:rFonts w:eastAsia="Times New Roman" w:cstheme="minorHAnsi"/>
          <w:color w:val="000000"/>
          <w:sz w:val="28"/>
          <w:szCs w:val="28"/>
          <w:lang w:eastAsia="ru-RU"/>
        </w:rPr>
        <w:t>.</w:t>
      </w:r>
    </w:p>
    <w:p w:rsidR="009D5EA3" w:rsidRPr="00D63940" w:rsidRDefault="000743B4" w:rsidP="0059162B">
      <w:pPr>
        <w:spacing w:before="100" w:beforeAutospacing="1" w:line="360" w:lineRule="auto"/>
        <w:ind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Разберем на примере, как будет распознана схема, состоящая не только из атомарных схем, но и из более сложных схем.</w:t>
      </w:r>
    </w:p>
    <w:p w:rsidR="00CA5865" w:rsidRPr="00D63940" w:rsidRDefault="00D03F5C"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lastRenderedPageBreak/>
        <w:t>Пусть схем</w:t>
      </w:r>
      <w:r w:rsidR="00CA5865" w:rsidRPr="00D63940">
        <w:rPr>
          <w:rFonts w:eastAsia="Times New Roman" w:cstheme="minorHAnsi"/>
          <w:color w:val="000000"/>
          <w:sz w:val="28"/>
          <w:szCs w:val="28"/>
          <w:lang w:eastAsia="ru-RU"/>
        </w:rPr>
        <w:t>ы</w:t>
      </w:r>
      <w:r w:rsidRPr="00D63940">
        <w:rPr>
          <w:rFonts w:eastAsia="Times New Roman" w:cstheme="minorHAnsi"/>
          <w:color w:val="000000"/>
          <w:sz w:val="28"/>
          <w:szCs w:val="28"/>
          <w:lang w:eastAsia="ru-RU"/>
        </w:rPr>
        <w:t xml:space="preserve"> </w:t>
      </w:r>
      <w:r w:rsidR="00744C9A" w:rsidRPr="00D63940">
        <w:rPr>
          <w:rFonts w:eastAsia="Times New Roman" w:cstheme="minorHAnsi"/>
          <w:color w:val="000000"/>
          <w:sz w:val="28"/>
          <w:szCs w:val="28"/>
          <w:lang w:eastAsia="ru-RU"/>
        </w:rPr>
        <w:t xml:space="preserve">«ствол» и </w:t>
      </w:r>
      <w:r w:rsidRPr="00D63940">
        <w:rPr>
          <w:rFonts w:eastAsia="Times New Roman" w:cstheme="minorHAnsi"/>
          <w:color w:val="000000"/>
          <w:sz w:val="28"/>
          <w:szCs w:val="28"/>
          <w:lang w:eastAsia="ru-RU"/>
        </w:rPr>
        <w:t>«дерево» име</w:t>
      </w:r>
      <w:r w:rsidR="00CA5865" w:rsidRPr="00D63940">
        <w:rPr>
          <w:rFonts w:eastAsia="Times New Roman" w:cstheme="minorHAnsi"/>
          <w:color w:val="000000"/>
          <w:sz w:val="28"/>
          <w:szCs w:val="28"/>
          <w:lang w:eastAsia="ru-RU"/>
        </w:rPr>
        <w:t>ют</w:t>
      </w:r>
      <w:r w:rsidRPr="00D63940">
        <w:rPr>
          <w:rFonts w:eastAsia="Times New Roman" w:cstheme="minorHAnsi"/>
          <w:color w:val="000000"/>
          <w:sz w:val="28"/>
          <w:szCs w:val="28"/>
          <w:lang w:eastAsia="ru-RU"/>
        </w:rPr>
        <w:t xml:space="preserve"> следующ</w:t>
      </w:r>
      <w:r w:rsidR="00CA5865" w:rsidRPr="00D63940">
        <w:rPr>
          <w:rFonts w:eastAsia="Times New Roman" w:cstheme="minorHAnsi"/>
          <w:color w:val="000000"/>
          <w:sz w:val="28"/>
          <w:szCs w:val="28"/>
          <w:lang w:eastAsia="ru-RU"/>
        </w:rPr>
        <w:t>ие</w:t>
      </w:r>
      <w:r w:rsidRPr="00D63940">
        <w:rPr>
          <w:rFonts w:eastAsia="Times New Roman" w:cstheme="minorHAnsi"/>
          <w:color w:val="000000"/>
          <w:sz w:val="28"/>
          <w:szCs w:val="28"/>
          <w:lang w:eastAsia="ru-RU"/>
        </w:rPr>
        <w:t xml:space="preserve"> когнитивн</w:t>
      </w:r>
      <w:r w:rsidR="00CA5865" w:rsidRPr="00D63940">
        <w:rPr>
          <w:rFonts w:eastAsia="Times New Roman" w:cstheme="minorHAnsi"/>
          <w:color w:val="000000"/>
          <w:sz w:val="28"/>
          <w:szCs w:val="28"/>
          <w:lang w:eastAsia="ru-RU"/>
        </w:rPr>
        <w:t>ые</w:t>
      </w:r>
      <w:r w:rsidRPr="00D63940">
        <w:rPr>
          <w:rFonts w:eastAsia="Times New Roman" w:cstheme="minorHAnsi"/>
          <w:color w:val="000000"/>
          <w:sz w:val="28"/>
          <w:szCs w:val="28"/>
          <w:lang w:eastAsia="ru-RU"/>
        </w:rPr>
        <w:t xml:space="preserve"> карт</w:t>
      </w:r>
      <w:r w:rsidR="00CA5865" w:rsidRPr="00D63940">
        <w:rPr>
          <w:rFonts w:eastAsia="Times New Roman" w:cstheme="minorHAnsi"/>
          <w:color w:val="000000"/>
          <w:sz w:val="28"/>
          <w:szCs w:val="28"/>
          <w:lang w:eastAsia="ru-RU"/>
        </w:rPr>
        <w:t>ы</w:t>
      </w:r>
      <w:r w:rsidRPr="00D63940">
        <w:rPr>
          <w:rFonts w:eastAsia="Times New Roman" w:cstheme="minorHAnsi"/>
          <w:color w:val="000000"/>
          <w:sz w:val="28"/>
          <w:szCs w:val="28"/>
          <w:lang w:eastAsia="ru-RU"/>
        </w:rPr>
        <w:t>:</w:t>
      </w:r>
    </w:p>
    <w:p w:rsidR="001E21A5" w:rsidRPr="00D63940" w:rsidRDefault="001E21A5" w:rsidP="0059162B">
      <w:pPr>
        <w:spacing w:before="100" w:beforeAutospacing="1" w:line="360" w:lineRule="auto"/>
        <w:ind w:firstLine="284"/>
        <w:contextualSpacing/>
        <w:jc w:val="both"/>
        <w:rPr>
          <w:rFonts w:eastAsia="Times New Roman" w:cstheme="minorHAnsi"/>
          <w:color w:val="000000"/>
          <w:sz w:val="28"/>
          <w:szCs w:val="28"/>
          <w:lang w:eastAsia="ru-RU"/>
        </w:rPr>
      </w:pPr>
    </w:p>
    <w:p w:rsidR="00525782" w:rsidRPr="00D63940" w:rsidRDefault="00870E3C"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cstheme="minorHAnsi"/>
          <w:sz w:val="28"/>
          <w:szCs w:val="28"/>
        </w:rPr>
        <w:object w:dxaOrig="8866" w:dyaOrig="2985">
          <v:shape id="_x0000_i1029" type="#_x0000_t75" style="width:443.8pt;height:149.35pt" o:ole="">
            <v:imagedata r:id="rId17" o:title=""/>
          </v:shape>
          <o:OLEObject Type="Embed" ProgID="Visio.Drawing.15" ShapeID="_x0000_i1029" DrawAspect="Content" ObjectID="_1431782028" r:id="rId18"/>
        </w:object>
      </w:r>
    </w:p>
    <w:p w:rsidR="001E21A5" w:rsidRPr="00D63940" w:rsidRDefault="00FA0AD3"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Рис.</w:t>
      </w:r>
      <w:r w:rsidR="002C1A56" w:rsidRPr="00D63940">
        <w:rPr>
          <w:rFonts w:eastAsia="Times New Roman" w:cstheme="minorHAnsi"/>
          <w:color w:val="000000"/>
          <w:sz w:val="28"/>
          <w:szCs w:val="28"/>
          <w:lang w:eastAsia="ru-RU"/>
        </w:rPr>
        <w:t xml:space="preserve"> 5.</w:t>
      </w:r>
      <w:r w:rsidRPr="00D63940">
        <w:rPr>
          <w:rFonts w:eastAsia="Times New Roman" w:cstheme="minorHAnsi"/>
          <w:color w:val="000000"/>
          <w:sz w:val="28"/>
          <w:szCs w:val="28"/>
          <w:lang w:eastAsia="ru-RU"/>
        </w:rPr>
        <w:t xml:space="preserve"> </w:t>
      </w:r>
      <w:proofErr w:type="gramStart"/>
      <w:r w:rsidRPr="00D63940">
        <w:rPr>
          <w:rFonts w:eastAsia="Times New Roman" w:cstheme="minorHAnsi"/>
          <w:i/>
          <w:color w:val="000000"/>
          <w:sz w:val="28"/>
          <w:szCs w:val="28"/>
          <w:lang w:val="en-US" w:eastAsia="ru-RU"/>
        </w:rPr>
        <w:t>C</w:t>
      </w:r>
      <w:r w:rsidRPr="00D63940">
        <w:rPr>
          <w:rFonts w:eastAsia="Times New Roman" w:cstheme="minorHAnsi"/>
          <w:color w:val="000000"/>
          <w:sz w:val="28"/>
          <w:szCs w:val="28"/>
          <w:lang w:eastAsia="ru-RU"/>
        </w:rPr>
        <w:t>-слои когнитивных карт схем «ствол» и «дерево</w:t>
      </w:r>
      <w:r w:rsidR="00870E3C" w:rsidRPr="00D63940">
        <w:rPr>
          <w:rFonts w:eastAsia="Times New Roman" w:cstheme="minorHAnsi"/>
          <w:color w:val="000000"/>
          <w:sz w:val="28"/>
          <w:szCs w:val="28"/>
          <w:lang w:eastAsia="ru-RU"/>
        </w:rPr>
        <w:t xml:space="preserve"> с ульем</w:t>
      </w:r>
      <w:r w:rsidRPr="00D63940">
        <w:rPr>
          <w:rFonts w:eastAsia="Times New Roman" w:cstheme="minorHAnsi"/>
          <w:color w:val="000000"/>
          <w:sz w:val="28"/>
          <w:szCs w:val="28"/>
          <w:lang w:eastAsia="ru-RU"/>
        </w:rPr>
        <w:t>».</w:t>
      </w:r>
      <w:proofErr w:type="gramEnd"/>
    </w:p>
    <w:p w:rsidR="00FA0AD3" w:rsidRPr="00D63940" w:rsidRDefault="00FA0AD3" w:rsidP="0059162B">
      <w:pPr>
        <w:spacing w:before="100" w:beforeAutospacing="1" w:line="360" w:lineRule="auto"/>
        <w:ind w:firstLine="284"/>
        <w:contextualSpacing/>
        <w:jc w:val="both"/>
        <w:rPr>
          <w:rFonts w:eastAsia="Times New Roman" w:cstheme="minorHAnsi"/>
          <w:color w:val="000000"/>
          <w:sz w:val="28"/>
          <w:szCs w:val="28"/>
          <w:lang w:eastAsia="ru-RU"/>
        </w:rPr>
      </w:pPr>
    </w:p>
    <w:p w:rsidR="000F747D" w:rsidRPr="00D63940" w:rsidRDefault="002478AA"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Предположим, что</w:t>
      </w:r>
      <w:r w:rsidR="00367664" w:rsidRPr="00D63940">
        <w:rPr>
          <w:rFonts w:eastAsia="Times New Roman" w:cstheme="minorHAnsi"/>
          <w:color w:val="000000"/>
          <w:sz w:val="28"/>
          <w:szCs w:val="28"/>
          <w:lang w:eastAsia="ru-RU"/>
        </w:rPr>
        <w:t xml:space="preserve"> </w:t>
      </w:r>
      <w:r w:rsidR="00CA5865" w:rsidRPr="00D63940">
        <w:rPr>
          <w:rFonts w:eastAsia="Times New Roman" w:cstheme="minorHAnsi"/>
          <w:color w:val="000000"/>
          <w:sz w:val="28"/>
          <w:szCs w:val="28"/>
          <w:lang w:eastAsia="ru-RU"/>
        </w:rPr>
        <w:t xml:space="preserve">все </w:t>
      </w:r>
      <w:r w:rsidRPr="00D63940">
        <w:rPr>
          <w:rFonts w:eastAsia="Times New Roman" w:cstheme="minorHAnsi"/>
          <w:color w:val="000000"/>
          <w:sz w:val="28"/>
          <w:szCs w:val="28"/>
          <w:lang w:eastAsia="ru-RU"/>
        </w:rPr>
        <w:t xml:space="preserve">эти </w:t>
      </w:r>
      <w:r w:rsidR="001E21A5" w:rsidRPr="00D63940">
        <w:rPr>
          <w:rFonts w:eastAsia="Times New Roman" w:cstheme="minorHAnsi"/>
          <w:color w:val="000000"/>
          <w:sz w:val="28"/>
          <w:szCs w:val="28"/>
          <w:lang w:eastAsia="ru-RU"/>
        </w:rPr>
        <w:t>схемы</w:t>
      </w:r>
      <w:r w:rsidRPr="00D63940">
        <w:rPr>
          <w:rFonts w:eastAsia="Times New Roman" w:cstheme="minorHAnsi"/>
          <w:color w:val="000000"/>
          <w:sz w:val="28"/>
          <w:szCs w:val="28"/>
          <w:lang w:eastAsia="ru-RU"/>
        </w:rPr>
        <w:t xml:space="preserve"> </w:t>
      </w:r>
      <w:r w:rsidR="00A563FE" w:rsidRPr="00D63940">
        <w:rPr>
          <w:rFonts w:eastAsia="Times New Roman" w:cstheme="minorHAnsi"/>
          <w:color w:val="000000"/>
          <w:sz w:val="28"/>
          <w:szCs w:val="28"/>
          <w:lang w:eastAsia="ru-RU"/>
        </w:rPr>
        <w:t xml:space="preserve">и несколько иных схем </w:t>
      </w:r>
      <w:r w:rsidRPr="00D63940">
        <w:rPr>
          <w:rFonts w:eastAsia="Times New Roman" w:cstheme="minorHAnsi"/>
          <w:color w:val="000000"/>
          <w:sz w:val="28"/>
          <w:szCs w:val="28"/>
          <w:lang w:eastAsia="ru-RU"/>
        </w:rPr>
        <w:t>уже были распознаны</w:t>
      </w:r>
      <w:r w:rsidR="002C69C9" w:rsidRPr="00D63940">
        <w:rPr>
          <w:rFonts w:eastAsia="Times New Roman" w:cstheme="minorHAnsi"/>
          <w:color w:val="000000"/>
          <w:sz w:val="28"/>
          <w:szCs w:val="28"/>
          <w:lang w:eastAsia="ru-RU"/>
        </w:rPr>
        <w:t xml:space="preserve"> ранее</w:t>
      </w:r>
      <w:r w:rsidRPr="00D63940">
        <w:rPr>
          <w:rFonts w:eastAsia="Times New Roman" w:cstheme="minorHAnsi"/>
          <w:color w:val="000000"/>
          <w:sz w:val="28"/>
          <w:szCs w:val="28"/>
          <w:lang w:eastAsia="ru-RU"/>
        </w:rPr>
        <w:t>.</w:t>
      </w:r>
      <w:r w:rsidR="00D03F5C" w:rsidRPr="00D63940">
        <w:rPr>
          <w:rFonts w:eastAsia="Times New Roman" w:cstheme="minorHAnsi"/>
          <w:color w:val="000000"/>
          <w:sz w:val="28"/>
          <w:szCs w:val="28"/>
          <w:lang w:eastAsia="ru-RU"/>
        </w:rPr>
        <w:t xml:space="preserve"> </w:t>
      </w:r>
      <w:r w:rsidRPr="00D63940">
        <w:rPr>
          <w:rFonts w:eastAsia="Times New Roman" w:cstheme="minorHAnsi"/>
          <w:color w:val="000000"/>
          <w:sz w:val="28"/>
          <w:szCs w:val="28"/>
          <w:lang w:eastAsia="ru-RU"/>
        </w:rPr>
        <w:t>Т</w:t>
      </w:r>
      <w:r w:rsidR="00D03F5C" w:rsidRPr="00D63940">
        <w:rPr>
          <w:rFonts w:eastAsia="Times New Roman" w:cstheme="minorHAnsi"/>
          <w:color w:val="000000"/>
          <w:sz w:val="28"/>
          <w:szCs w:val="28"/>
          <w:lang w:eastAsia="ru-RU"/>
        </w:rPr>
        <w:t>о</w:t>
      </w:r>
      <w:r w:rsidRPr="00D63940">
        <w:rPr>
          <w:rFonts w:eastAsia="Times New Roman" w:cstheme="minorHAnsi"/>
          <w:color w:val="000000"/>
          <w:sz w:val="28"/>
          <w:szCs w:val="28"/>
          <w:lang w:eastAsia="ru-RU"/>
        </w:rPr>
        <w:t>гда</w:t>
      </w:r>
      <w:r w:rsidR="00D03F5C" w:rsidRPr="00D63940">
        <w:rPr>
          <w:rFonts w:eastAsia="Times New Roman" w:cstheme="minorHAnsi"/>
          <w:color w:val="000000"/>
          <w:sz w:val="28"/>
          <w:szCs w:val="28"/>
          <w:lang w:eastAsia="ru-RU"/>
        </w:rPr>
        <w:t xml:space="preserve"> семантическая карта анимата выглядит следующим образом:</w:t>
      </w:r>
    </w:p>
    <w:p w:rsidR="006E79C2" w:rsidRPr="00D63940" w:rsidRDefault="006E79C2" w:rsidP="0059162B">
      <w:pPr>
        <w:spacing w:before="100" w:beforeAutospacing="1" w:line="360" w:lineRule="auto"/>
        <w:ind w:firstLine="284"/>
        <w:contextualSpacing/>
        <w:jc w:val="both"/>
        <w:rPr>
          <w:rFonts w:eastAsia="Times New Roman" w:cstheme="minorHAnsi"/>
          <w:color w:val="000000"/>
          <w:sz w:val="28"/>
          <w:szCs w:val="28"/>
          <w:lang w:eastAsia="ru-RU"/>
        </w:rPr>
      </w:pPr>
    </w:p>
    <w:p w:rsidR="00525782" w:rsidRPr="00D63940" w:rsidRDefault="00176BAE"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cstheme="minorHAnsi"/>
          <w:sz w:val="28"/>
          <w:szCs w:val="28"/>
        </w:rPr>
        <w:object w:dxaOrig="12735" w:dyaOrig="6240">
          <v:shape id="_x0000_i1030" type="#_x0000_t75" style="width:467.45pt;height:228.9pt" o:ole="">
            <v:imagedata r:id="rId19" o:title=""/>
          </v:shape>
          <o:OLEObject Type="Embed" ProgID="Visio.Drawing.15" ShapeID="_x0000_i1030" DrawAspect="Content" ObjectID="_1431782029" r:id="rId20"/>
        </w:object>
      </w:r>
    </w:p>
    <w:p w:rsidR="000F747D" w:rsidRPr="00D63940" w:rsidRDefault="00FA0AD3"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Рис. </w:t>
      </w:r>
      <w:r w:rsidR="002C1A56" w:rsidRPr="00D63940">
        <w:rPr>
          <w:rFonts w:eastAsia="Times New Roman" w:cstheme="minorHAnsi"/>
          <w:color w:val="000000"/>
          <w:sz w:val="28"/>
          <w:szCs w:val="28"/>
          <w:lang w:eastAsia="ru-RU"/>
        </w:rPr>
        <w:t xml:space="preserve">6. </w:t>
      </w:r>
      <w:r w:rsidR="00073ACE" w:rsidRPr="00D63940">
        <w:rPr>
          <w:rFonts w:eastAsia="Times New Roman" w:cstheme="minorHAnsi"/>
          <w:color w:val="000000"/>
          <w:sz w:val="28"/>
          <w:szCs w:val="28"/>
          <w:lang w:eastAsia="ru-RU"/>
        </w:rPr>
        <w:t>Семантическая карта</w:t>
      </w:r>
    </w:p>
    <w:p w:rsidR="00FA0AD3" w:rsidRPr="00D63940" w:rsidRDefault="00FA0AD3" w:rsidP="0059162B">
      <w:pPr>
        <w:spacing w:before="100" w:beforeAutospacing="1" w:line="360" w:lineRule="auto"/>
        <w:ind w:firstLine="284"/>
        <w:contextualSpacing/>
        <w:jc w:val="both"/>
        <w:rPr>
          <w:rFonts w:eastAsia="Times New Roman" w:cstheme="minorHAnsi"/>
          <w:color w:val="000000"/>
          <w:sz w:val="28"/>
          <w:szCs w:val="28"/>
          <w:lang w:eastAsia="ru-RU"/>
        </w:rPr>
      </w:pPr>
    </w:p>
    <w:p w:rsidR="00525782" w:rsidRPr="00D63940" w:rsidRDefault="00525782"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Пусть </w:t>
      </w:r>
      <w:proofErr w:type="spellStart"/>
      <w:r w:rsidRPr="00D63940">
        <w:rPr>
          <w:rFonts w:eastAsia="Times New Roman" w:cstheme="minorHAnsi"/>
          <w:color w:val="000000"/>
          <w:sz w:val="28"/>
          <w:szCs w:val="28"/>
          <w:lang w:eastAsia="ru-RU"/>
        </w:rPr>
        <w:t>анимат</w:t>
      </w:r>
      <w:proofErr w:type="spellEnd"/>
      <w:r w:rsidRPr="00D63940">
        <w:rPr>
          <w:rFonts w:eastAsia="Times New Roman" w:cstheme="minorHAnsi"/>
          <w:color w:val="000000"/>
          <w:sz w:val="28"/>
          <w:szCs w:val="28"/>
          <w:lang w:eastAsia="ru-RU"/>
        </w:rPr>
        <w:t xml:space="preserve"> пытается распознать объект во внешней среде, который является </w:t>
      </w:r>
      <w:r w:rsidR="00C85238" w:rsidRPr="00D63940">
        <w:rPr>
          <w:rFonts w:eastAsia="Times New Roman" w:cstheme="minorHAnsi"/>
          <w:color w:val="000000"/>
          <w:sz w:val="28"/>
          <w:szCs w:val="28"/>
          <w:lang w:eastAsia="ru-RU"/>
        </w:rPr>
        <w:t>схемой «</w:t>
      </w:r>
      <w:r w:rsidR="00AD18F5" w:rsidRPr="00D63940">
        <w:rPr>
          <w:rFonts w:eastAsia="Times New Roman" w:cstheme="minorHAnsi"/>
          <w:color w:val="000000"/>
          <w:sz w:val="28"/>
          <w:szCs w:val="28"/>
          <w:lang w:eastAsia="ru-RU"/>
        </w:rPr>
        <w:t>Д</w:t>
      </w:r>
      <w:r w:rsidRPr="00D63940">
        <w:rPr>
          <w:rFonts w:eastAsia="Times New Roman" w:cstheme="minorHAnsi"/>
          <w:color w:val="000000"/>
          <w:sz w:val="28"/>
          <w:szCs w:val="28"/>
          <w:lang w:eastAsia="ru-RU"/>
        </w:rPr>
        <w:t>ерево</w:t>
      </w:r>
      <w:r w:rsidR="00C85238" w:rsidRPr="00D63940">
        <w:rPr>
          <w:rFonts w:eastAsia="Times New Roman" w:cstheme="minorHAnsi"/>
          <w:color w:val="000000"/>
          <w:sz w:val="28"/>
          <w:szCs w:val="28"/>
          <w:lang w:eastAsia="ru-RU"/>
        </w:rPr>
        <w:t xml:space="preserve"> с ульем»</w:t>
      </w:r>
      <w:r w:rsidRPr="00D63940">
        <w:rPr>
          <w:rFonts w:eastAsia="Times New Roman" w:cstheme="minorHAnsi"/>
          <w:color w:val="000000"/>
          <w:sz w:val="28"/>
          <w:szCs w:val="28"/>
          <w:lang w:eastAsia="ru-RU"/>
        </w:rPr>
        <w:t xml:space="preserve">. </w:t>
      </w:r>
      <w:r w:rsidR="00DB45DA" w:rsidRPr="00D63940">
        <w:rPr>
          <w:rFonts w:eastAsia="Times New Roman" w:cstheme="minorHAnsi"/>
          <w:color w:val="000000"/>
          <w:sz w:val="28"/>
          <w:szCs w:val="28"/>
          <w:lang w:eastAsia="ru-RU"/>
        </w:rPr>
        <w:t>В качестве входной информации</w:t>
      </w:r>
      <w:r w:rsidRPr="00D63940">
        <w:rPr>
          <w:rFonts w:eastAsia="Times New Roman" w:cstheme="minorHAnsi"/>
          <w:color w:val="000000"/>
          <w:sz w:val="28"/>
          <w:szCs w:val="28"/>
          <w:lang w:eastAsia="ru-RU"/>
        </w:rPr>
        <w:t xml:space="preserve"> ему поступает следующая когнитивная карта:</w:t>
      </w:r>
    </w:p>
    <w:p w:rsidR="000F747D" w:rsidRPr="00D63940" w:rsidRDefault="000F747D" w:rsidP="0059162B">
      <w:pPr>
        <w:spacing w:before="100" w:beforeAutospacing="1" w:line="360" w:lineRule="auto"/>
        <w:ind w:firstLine="284"/>
        <w:contextualSpacing/>
        <w:jc w:val="both"/>
        <w:rPr>
          <w:rFonts w:eastAsia="Times New Roman" w:cstheme="minorHAnsi"/>
          <w:color w:val="000000"/>
          <w:sz w:val="28"/>
          <w:szCs w:val="28"/>
          <w:lang w:eastAsia="ru-RU"/>
        </w:rPr>
      </w:pPr>
    </w:p>
    <w:p w:rsidR="00525782" w:rsidRPr="00D63940" w:rsidRDefault="00870E3C"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cstheme="minorHAnsi"/>
          <w:sz w:val="28"/>
          <w:szCs w:val="28"/>
        </w:rPr>
        <w:object w:dxaOrig="4470" w:dyaOrig="2985">
          <v:shape id="_x0000_i1031" type="#_x0000_t75" style="width:223.5pt;height:149.35pt" o:ole="">
            <v:imagedata r:id="rId21" o:title=""/>
          </v:shape>
          <o:OLEObject Type="Embed" ProgID="Visio.Drawing.15" ShapeID="_x0000_i1031" DrawAspect="Content" ObjectID="_1431782030" r:id="rId22"/>
        </w:object>
      </w:r>
    </w:p>
    <w:p w:rsidR="000F747D" w:rsidRPr="00D63940" w:rsidRDefault="00AD18F5"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Рис.</w:t>
      </w:r>
      <w:r w:rsidR="002C1A56" w:rsidRPr="00D63940">
        <w:rPr>
          <w:rFonts w:eastAsia="Times New Roman" w:cstheme="minorHAnsi"/>
          <w:color w:val="000000"/>
          <w:sz w:val="28"/>
          <w:szCs w:val="28"/>
          <w:lang w:eastAsia="ru-RU"/>
        </w:rPr>
        <w:t xml:space="preserve"> 7.</w:t>
      </w:r>
      <w:r w:rsidRPr="00D63940">
        <w:rPr>
          <w:rFonts w:eastAsia="Times New Roman" w:cstheme="minorHAnsi"/>
          <w:color w:val="000000"/>
          <w:sz w:val="28"/>
          <w:szCs w:val="28"/>
          <w:lang w:eastAsia="ru-RU"/>
        </w:rPr>
        <w:t xml:space="preserve"> Входная когнитивная карта неизвестной схемы.</w:t>
      </w:r>
    </w:p>
    <w:p w:rsidR="00AD18F5" w:rsidRPr="00D63940" w:rsidRDefault="00AD18F5" w:rsidP="0059162B">
      <w:pPr>
        <w:spacing w:before="100" w:beforeAutospacing="1" w:line="360" w:lineRule="auto"/>
        <w:ind w:firstLine="284"/>
        <w:contextualSpacing/>
        <w:jc w:val="both"/>
        <w:rPr>
          <w:rFonts w:eastAsia="Times New Roman" w:cstheme="minorHAnsi"/>
          <w:color w:val="000000"/>
          <w:sz w:val="28"/>
          <w:szCs w:val="28"/>
          <w:lang w:eastAsia="ru-RU"/>
        </w:rPr>
      </w:pPr>
    </w:p>
    <w:p w:rsidR="000F747D" w:rsidRPr="00D63940" w:rsidRDefault="001E21A5"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На этом рисунке </w:t>
      </w:r>
      <w:r w:rsidR="00870E3C" w:rsidRPr="00D63940">
        <w:rPr>
          <w:rFonts w:eastAsia="Times New Roman" w:cstheme="minorHAnsi"/>
          <w:color w:val="000000"/>
          <w:sz w:val="28"/>
          <w:szCs w:val="28"/>
          <w:lang w:eastAsia="ru-RU"/>
        </w:rPr>
        <w:t>«схема #2» является</w:t>
      </w:r>
      <w:r w:rsidRPr="00D63940">
        <w:rPr>
          <w:rFonts w:eastAsia="Times New Roman" w:cstheme="minorHAnsi"/>
          <w:color w:val="000000"/>
          <w:sz w:val="28"/>
          <w:szCs w:val="28"/>
          <w:lang w:eastAsia="ru-RU"/>
        </w:rPr>
        <w:t xml:space="preserve"> неизвестн</w:t>
      </w:r>
      <w:r w:rsidR="00870E3C" w:rsidRPr="00D63940">
        <w:rPr>
          <w:rFonts w:eastAsia="Times New Roman" w:cstheme="minorHAnsi"/>
          <w:color w:val="000000"/>
          <w:sz w:val="28"/>
          <w:szCs w:val="28"/>
          <w:lang w:eastAsia="ru-RU"/>
        </w:rPr>
        <w:t>ой</w:t>
      </w:r>
      <w:r w:rsidRPr="00D63940">
        <w:rPr>
          <w:rFonts w:eastAsia="Times New Roman" w:cstheme="minorHAnsi"/>
          <w:color w:val="000000"/>
          <w:sz w:val="28"/>
          <w:szCs w:val="28"/>
          <w:lang w:eastAsia="ru-RU"/>
        </w:rPr>
        <w:t xml:space="preserve"> сложн</w:t>
      </w:r>
      <w:r w:rsidR="00A563FE" w:rsidRPr="00D63940">
        <w:rPr>
          <w:rFonts w:eastAsia="Times New Roman" w:cstheme="minorHAnsi"/>
          <w:color w:val="000000"/>
          <w:sz w:val="28"/>
          <w:szCs w:val="28"/>
          <w:lang w:eastAsia="ru-RU"/>
        </w:rPr>
        <w:t>ой</w:t>
      </w:r>
      <w:r w:rsidRPr="00D63940">
        <w:rPr>
          <w:rFonts w:eastAsia="Times New Roman" w:cstheme="minorHAnsi"/>
          <w:color w:val="000000"/>
          <w:sz w:val="28"/>
          <w:szCs w:val="28"/>
          <w:lang w:eastAsia="ru-RU"/>
        </w:rPr>
        <w:t xml:space="preserve"> схем</w:t>
      </w:r>
      <w:r w:rsidR="00A563FE" w:rsidRPr="00D63940">
        <w:rPr>
          <w:rFonts w:eastAsia="Times New Roman" w:cstheme="minorHAnsi"/>
          <w:color w:val="000000"/>
          <w:sz w:val="28"/>
          <w:szCs w:val="28"/>
          <w:lang w:eastAsia="ru-RU"/>
        </w:rPr>
        <w:t>ой</w:t>
      </w:r>
      <w:r w:rsidR="000F747D" w:rsidRPr="00D63940">
        <w:rPr>
          <w:rFonts w:eastAsia="Times New Roman" w:cstheme="minorHAnsi"/>
          <w:color w:val="000000"/>
          <w:sz w:val="28"/>
          <w:szCs w:val="28"/>
          <w:lang w:eastAsia="ru-RU"/>
        </w:rPr>
        <w:t>, которую</w:t>
      </w:r>
      <w:r w:rsidRPr="00D63940">
        <w:rPr>
          <w:rFonts w:eastAsia="Times New Roman" w:cstheme="minorHAnsi"/>
          <w:color w:val="000000"/>
          <w:sz w:val="28"/>
          <w:szCs w:val="28"/>
          <w:lang w:eastAsia="ru-RU"/>
        </w:rPr>
        <w:t xml:space="preserve"> необходимо распознать отдельно.</w:t>
      </w:r>
      <w:r w:rsidR="00AD18F5" w:rsidRPr="00D63940">
        <w:rPr>
          <w:rFonts w:eastAsia="Times New Roman" w:cstheme="minorHAnsi"/>
          <w:color w:val="000000"/>
          <w:sz w:val="28"/>
          <w:szCs w:val="28"/>
          <w:lang w:eastAsia="ru-RU"/>
        </w:rPr>
        <w:t xml:space="preserve"> </w:t>
      </w:r>
    </w:p>
    <w:p w:rsidR="00AD18F5" w:rsidRDefault="00AD18F5" w:rsidP="0059162B">
      <w:pPr>
        <w:spacing w:before="100" w:beforeAutospacing="1" w:line="360" w:lineRule="auto"/>
        <w:ind w:firstLine="284"/>
        <w:contextualSpacing/>
        <w:jc w:val="both"/>
        <w:rPr>
          <w:rFonts w:eastAsia="Times New Roman" w:cstheme="minorHAnsi"/>
          <w:color w:val="000000"/>
          <w:sz w:val="28"/>
          <w:szCs w:val="28"/>
          <w:lang w:val="en-US" w:eastAsia="ru-RU"/>
        </w:rPr>
      </w:pPr>
      <w:r w:rsidRPr="00D63940">
        <w:rPr>
          <w:rFonts w:eastAsia="Times New Roman" w:cstheme="minorHAnsi"/>
          <w:color w:val="000000"/>
          <w:sz w:val="28"/>
          <w:szCs w:val="28"/>
          <w:lang w:eastAsia="ru-RU"/>
        </w:rPr>
        <w:t>В качестве первой схемы выберем схему «Листья».</w:t>
      </w:r>
      <w:r w:rsidR="00A563FE" w:rsidRPr="00D63940">
        <w:rPr>
          <w:rFonts w:eastAsia="Times New Roman" w:cstheme="minorHAnsi"/>
          <w:color w:val="000000"/>
          <w:sz w:val="28"/>
          <w:szCs w:val="28"/>
          <w:lang w:eastAsia="ru-RU"/>
        </w:rPr>
        <w:t xml:space="preserve"> Она является известной атомарной схемой, поэтому</w:t>
      </w:r>
      <w:r w:rsidR="00E30BCA" w:rsidRPr="00D63940">
        <w:rPr>
          <w:rFonts w:eastAsia="Times New Roman" w:cstheme="minorHAnsi"/>
          <w:color w:val="000000"/>
          <w:sz w:val="28"/>
          <w:szCs w:val="28"/>
          <w:lang w:eastAsia="ru-RU"/>
        </w:rPr>
        <w:t xml:space="preserve"> распознается как известная и помещается </w:t>
      </w:r>
      <w:proofErr w:type="gramStart"/>
      <w:r w:rsidR="00E30BCA" w:rsidRPr="00D63940">
        <w:rPr>
          <w:rFonts w:eastAsia="Times New Roman" w:cstheme="minorHAnsi"/>
          <w:color w:val="000000"/>
          <w:sz w:val="28"/>
          <w:szCs w:val="28"/>
          <w:lang w:eastAsia="ru-RU"/>
        </w:rPr>
        <w:t>в</w:t>
      </w:r>
      <w:proofErr w:type="gramEnd"/>
      <w:r w:rsidR="00E30BCA" w:rsidRPr="00D63940">
        <w:rPr>
          <w:rFonts w:eastAsia="Times New Roman" w:cstheme="minorHAnsi"/>
          <w:color w:val="000000"/>
          <w:sz w:val="28"/>
          <w:szCs w:val="28"/>
          <w:lang w:eastAsia="ru-RU"/>
        </w:rPr>
        <w:t xml:space="preserve"> множество </w:t>
      </w:r>
      <m:oMath>
        <m:r>
          <m:rPr>
            <m:sty m:val="b"/>
          </m:rPr>
          <w:rPr>
            <w:rFonts w:ascii="Cambria Math" w:eastAsia="Times New Roman" w:hAnsi="Cambria Math" w:cstheme="minorHAnsi"/>
            <w:color w:val="000000"/>
            <w:sz w:val="28"/>
            <w:szCs w:val="28"/>
            <w:lang w:eastAsia="ru-RU"/>
          </w:rPr>
          <m:t>U</m:t>
        </m:r>
      </m:oMath>
      <w:r w:rsidR="00E30BCA" w:rsidRPr="00D63940">
        <w:rPr>
          <w:rFonts w:eastAsia="Times New Roman" w:cstheme="minorHAnsi"/>
          <w:color w:val="000000"/>
          <w:sz w:val="28"/>
          <w:szCs w:val="28"/>
          <w:lang w:eastAsia="ru-RU"/>
        </w:rPr>
        <w:t xml:space="preserve">. В качестве второй схемы выберем схему «Улей». Так же, как и схема «Листья», она распознается однозначно и помещается </w:t>
      </w:r>
      <w:proofErr w:type="gramStart"/>
      <w:r w:rsidR="00E30BCA" w:rsidRPr="00D63940">
        <w:rPr>
          <w:rFonts w:eastAsia="Times New Roman" w:cstheme="minorHAnsi"/>
          <w:color w:val="000000"/>
          <w:sz w:val="28"/>
          <w:szCs w:val="28"/>
          <w:lang w:eastAsia="ru-RU"/>
        </w:rPr>
        <w:t>в</w:t>
      </w:r>
      <w:proofErr w:type="gramEnd"/>
      <w:r w:rsidR="00E30BCA" w:rsidRPr="00D63940">
        <w:rPr>
          <w:rFonts w:eastAsia="Times New Roman" w:cstheme="minorHAnsi"/>
          <w:color w:val="000000"/>
          <w:sz w:val="28"/>
          <w:szCs w:val="28"/>
          <w:lang w:eastAsia="ru-RU"/>
        </w:rPr>
        <w:t xml:space="preserve"> множество </w:t>
      </w:r>
      <m:oMath>
        <m:r>
          <m:rPr>
            <m:sty m:val="b"/>
          </m:rPr>
          <w:rPr>
            <w:rFonts w:ascii="Cambria Math" w:eastAsia="Times New Roman" w:hAnsi="Cambria Math" w:cstheme="minorHAnsi"/>
            <w:color w:val="000000"/>
            <w:sz w:val="28"/>
            <w:szCs w:val="28"/>
            <w:lang w:eastAsia="ru-RU"/>
          </w:rPr>
          <m:t>U</m:t>
        </m:r>
      </m:oMath>
      <w:r w:rsidR="00E30BCA" w:rsidRPr="00D63940">
        <w:rPr>
          <w:rFonts w:eastAsia="Times New Roman" w:cstheme="minorHAnsi"/>
          <w:color w:val="000000"/>
          <w:sz w:val="28"/>
          <w:szCs w:val="28"/>
          <w:lang w:eastAsia="ru-RU"/>
        </w:rPr>
        <w:t>. Третья выбранная схема – это схема «Схема #2», которую необходимо рекурсивно распознать. Ее карта выглядит следующим образом:</w:t>
      </w:r>
    </w:p>
    <w:p w:rsidR="00A557FD" w:rsidRPr="00A557FD" w:rsidRDefault="00A557FD" w:rsidP="0059162B">
      <w:pPr>
        <w:spacing w:before="100" w:beforeAutospacing="1" w:line="360" w:lineRule="auto"/>
        <w:ind w:firstLine="284"/>
        <w:contextualSpacing/>
        <w:jc w:val="both"/>
        <w:rPr>
          <w:rFonts w:eastAsia="Times New Roman" w:cstheme="minorHAnsi"/>
          <w:i/>
          <w:color w:val="000000"/>
          <w:sz w:val="28"/>
          <w:szCs w:val="28"/>
          <w:lang w:val="en-US" w:eastAsia="ru-RU"/>
        </w:rPr>
      </w:pPr>
    </w:p>
    <w:p w:rsidR="001E21A5" w:rsidRPr="00D63940" w:rsidRDefault="005D193B"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cstheme="minorHAnsi"/>
          <w:sz w:val="28"/>
          <w:szCs w:val="28"/>
        </w:rPr>
        <w:object w:dxaOrig="3690" w:dyaOrig="2985">
          <v:shape id="_x0000_i1032" type="#_x0000_t75" style="width:184.85pt;height:149.35pt" o:ole="">
            <v:imagedata r:id="rId23" o:title=""/>
          </v:shape>
          <o:OLEObject Type="Embed" ProgID="Visio.Drawing.15" ShapeID="_x0000_i1032" DrawAspect="Content" ObjectID="_1431782031" r:id="rId24"/>
        </w:object>
      </w:r>
    </w:p>
    <w:p w:rsidR="00525782" w:rsidRPr="00D63940" w:rsidRDefault="00AD18F5"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Рис.</w:t>
      </w:r>
      <w:r w:rsidR="002C1A56" w:rsidRPr="00D63940">
        <w:rPr>
          <w:rFonts w:eastAsia="Times New Roman" w:cstheme="minorHAnsi"/>
          <w:color w:val="000000"/>
          <w:sz w:val="28"/>
          <w:szCs w:val="28"/>
          <w:lang w:eastAsia="ru-RU"/>
        </w:rPr>
        <w:t xml:space="preserve"> 8.</w:t>
      </w:r>
      <w:r w:rsidRPr="00D63940">
        <w:rPr>
          <w:rFonts w:eastAsia="Times New Roman" w:cstheme="minorHAnsi"/>
          <w:color w:val="000000"/>
          <w:sz w:val="28"/>
          <w:szCs w:val="28"/>
          <w:lang w:eastAsia="ru-RU"/>
        </w:rPr>
        <w:t xml:space="preserve"> Когнитивная карта схемы «Схема </w:t>
      </w:r>
      <w:r w:rsidR="007B3EF9" w:rsidRPr="00D63940">
        <w:rPr>
          <w:rFonts w:eastAsia="Times New Roman" w:cstheme="minorHAnsi"/>
          <w:color w:val="000000"/>
          <w:sz w:val="28"/>
          <w:szCs w:val="28"/>
          <w:lang w:eastAsia="ru-RU"/>
        </w:rPr>
        <w:t>#</w:t>
      </w:r>
      <w:r w:rsidRPr="00D63940">
        <w:rPr>
          <w:rFonts w:eastAsia="Times New Roman" w:cstheme="minorHAnsi"/>
          <w:color w:val="000000"/>
          <w:sz w:val="28"/>
          <w:szCs w:val="28"/>
          <w:lang w:eastAsia="ru-RU"/>
        </w:rPr>
        <w:t>2»</w:t>
      </w:r>
    </w:p>
    <w:p w:rsidR="007B3EF9" w:rsidRPr="00D63940" w:rsidRDefault="007B3EF9" w:rsidP="0059162B">
      <w:pPr>
        <w:spacing w:before="100" w:beforeAutospacing="1" w:line="360" w:lineRule="auto"/>
        <w:ind w:firstLine="284"/>
        <w:contextualSpacing/>
        <w:jc w:val="both"/>
        <w:rPr>
          <w:rFonts w:eastAsia="Times New Roman" w:cstheme="minorHAnsi"/>
          <w:color w:val="000000"/>
          <w:sz w:val="28"/>
          <w:szCs w:val="28"/>
          <w:lang w:eastAsia="ru-RU"/>
        </w:rPr>
      </w:pPr>
    </w:p>
    <w:p w:rsidR="002C69C9" w:rsidRPr="00D63940" w:rsidRDefault="002C69C9" w:rsidP="0059162B">
      <w:pPr>
        <w:spacing w:before="100" w:beforeAutospacing="1" w:line="360" w:lineRule="auto"/>
        <w:ind w:firstLine="284"/>
        <w:contextualSpacing/>
        <w:jc w:val="both"/>
        <w:rPr>
          <w:rFonts w:eastAsia="Times New Roman" w:cstheme="minorHAnsi"/>
          <w:i/>
          <w:color w:val="000000"/>
          <w:sz w:val="28"/>
          <w:szCs w:val="28"/>
          <w:lang w:eastAsia="ru-RU"/>
        </w:rPr>
      </w:pPr>
      <w:r w:rsidRPr="00D63940">
        <w:rPr>
          <w:rFonts w:eastAsia="Times New Roman" w:cstheme="minorHAnsi"/>
          <w:color w:val="000000"/>
          <w:sz w:val="28"/>
          <w:szCs w:val="28"/>
          <w:lang w:eastAsia="ru-RU"/>
        </w:rPr>
        <w:t xml:space="preserve">Эта карта </w:t>
      </w:r>
      <w:r w:rsidR="00AD18F5" w:rsidRPr="00D63940">
        <w:rPr>
          <w:rFonts w:eastAsia="Times New Roman" w:cstheme="minorHAnsi"/>
          <w:color w:val="000000"/>
          <w:sz w:val="28"/>
          <w:szCs w:val="28"/>
          <w:lang w:eastAsia="ru-RU"/>
        </w:rPr>
        <w:t>содержит два отношения: («К», «В</w:t>
      </w:r>
      <w:r w:rsidRPr="00D63940">
        <w:rPr>
          <w:rFonts w:eastAsia="Times New Roman" w:cstheme="minorHAnsi"/>
          <w:color w:val="000000"/>
          <w:sz w:val="28"/>
          <w:szCs w:val="28"/>
          <w:lang w:eastAsia="ru-RU"/>
        </w:rPr>
        <w:t>етка») и («К», «</w:t>
      </w:r>
      <w:r w:rsidR="00AD18F5" w:rsidRPr="00D63940">
        <w:rPr>
          <w:rFonts w:eastAsia="Times New Roman" w:cstheme="minorHAnsi"/>
          <w:color w:val="000000"/>
          <w:sz w:val="28"/>
          <w:szCs w:val="28"/>
          <w:lang w:eastAsia="ru-RU"/>
        </w:rPr>
        <w:t>У</w:t>
      </w:r>
      <w:r w:rsidR="004A3A53" w:rsidRPr="00D63940">
        <w:rPr>
          <w:rFonts w:eastAsia="Times New Roman" w:cstheme="minorHAnsi"/>
          <w:color w:val="000000"/>
          <w:sz w:val="28"/>
          <w:szCs w:val="28"/>
          <w:lang w:eastAsia="ru-RU"/>
        </w:rPr>
        <w:t>лей</w:t>
      </w:r>
      <w:r w:rsidRPr="00D63940">
        <w:rPr>
          <w:rFonts w:eastAsia="Times New Roman" w:cstheme="minorHAnsi"/>
          <w:color w:val="000000"/>
          <w:sz w:val="28"/>
          <w:szCs w:val="28"/>
          <w:lang w:eastAsia="ru-RU"/>
        </w:rPr>
        <w:t xml:space="preserve">»). Следуя алгоритму, </w:t>
      </w:r>
      <w:r w:rsidR="007B3EF9" w:rsidRPr="00D63940">
        <w:rPr>
          <w:rFonts w:eastAsia="Times New Roman" w:cstheme="minorHAnsi"/>
          <w:color w:val="000000"/>
          <w:sz w:val="28"/>
          <w:szCs w:val="28"/>
          <w:lang w:eastAsia="ru-RU"/>
        </w:rPr>
        <w:t xml:space="preserve">необходимо рекурсивно распознать схемы «Ветка» и «Улей», которые являются известными атомарными схемами. Эти схемы </w:t>
      </w:r>
      <w:r w:rsidR="007B3EF9" w:rsidRPr="00D63940">
        <w:rPr>
          <w:rFonts w:eastAsia="Times New Roman" w:cstheme="minorHAnsi"/>
          <w:color w:val="000000"/>
          <w:sz w:val="28"/>
          <w:szCs w:val="28"/>
          <w:lang w:eastAsia="ru-RU"/>
        </w:rPr>
        <w:lastRenderedPageBreak/>
        <w:t xml:space="preserve">добавляются в множество </w:t>
      </w:r>
      <m:oMath>
        <m:r>
          <m:rPr>
            <m:sty m:val="b"/>
          </m:rPr>
          <w:rPr>
            <w:rFonts w:ascii="Cambria Math" w:eastAsia="Times New Roman" w:hAnsi="Cambria Math" w:cstheme="minorHAnsi"/>
            <w:color w:val="000000"/>
            <w:sz w:val="28"/>
            <w:szCs w:val="28"/>
            <w:lang w:eastAsia="ru-RU"/>
          </w:rPr>
          <m:t>U</m:t>
        </m:r>
      </m:oMath>
      <w:r w:rsidR="007B3EF9" w:rsidRPr="00D63940">
        <w:rPr>
          <w:rFonts w:eastAsia="Times New Roman" w:cstheme="minorHAnsi"/>
          <w:color w:val="000000"/>
          <w:sz w:val="28"/>
          <w:szCs w:val="28"/>
          <w:lang w:eastAsia="ru-RU"/>
        </w:rPr>
        <w:t xml:space="preserve">. Поскольку количество схем в множестве </w:t>
      </w:r>
      <m:oMath>
        <m:r>
          <m:rPr>
            <m:sty m:val="b"/>
          </m:rPr>
          <w:rPr>
            <w:rFonts w:ascii="Cambria Math" w:eastAsia="Times New Roman" w:hAnsi="Cambria Math" w:cstheme="minorHAnsi"/>
            <w:color w:val="000000"/>
            <w:sz w:val="28"/>
            <w:szCs w:val="28"/>
            <w:lang w:eastAsia="ru-RU"/>
          </w:rPr>
          <m:t>U</m:t>
        </m:r>
      </m:oMath>
      <w:r w:rsidR="007B3EF9" w:rsidRPr="00D63940">
        <w:rPr>
          <w:rFonts w:eastAsia="Times New Roman" w:cstheme="minorHAnsi"/>
          <w:color w:val="000000"/>
          <w:sz w:val="28"/>
          <w:szCs w:val="28"/>
          <w:lang w:eastAsia="ru-RU"/>
        </w:rPr>
        <w:t xml:space="preserve"> равно количеству схем на с-слое когнитивной карты «Схема #2», </w:t>
      </w:r>
      <w:r w:rsidR="00691030" w:rsidRPr="00D63940">
        <w:rPr>
          <w:rFonts w:eastAsia="Times New Roman" w:cstheme="minorHAnsi"/>
          <w:color w:val="000000"/>
          <w:sz w:val="28"/>
          <w:szCs w:val="28"/>
          <w:lang w:eastAsia="ru-RU"/>
        </w:rPr>
        <w:t>то на шаге 8 такая схема распознается однозначно как схема «Ствол»</w:t>
      </w:r>
      <w:proofErr w:type="gramStart"/>
      <w:r w:rsidR="00691030" w:rsidRPr="00D63940">
        <w:rPr>
          <w:rFonts w:eastAsia="Times New Roman" w:cstheme="minorHAnsi"/>
          <w:color w:val="000000"/>
          <w:sz w:val="28"/>
          <w:szCs w:val="28"/>
          <w:lang w:eastAsia="ru-RU"/>
        </w:rPr>
        <w:t xml:space="preserve"> ,</w:t>
      </w:r>
      <w:proofErr w:type="gramEnd"/>
      <w:r w:rsidR="00691030" w:rsidRPr="00D63940">
        <w:rPr>
          <w:rFonts w:eastAsia="Times New Roman" w:cstheme="minorHAnsi"/>
          <w:color w:val="000000"/>
          <w:sz w:val="28"/>
          <w:szCs w:val="28"/>
          <w:lang w:eastAsia="ru-RU"/>
        </w:rPr>
        <w:t xml:space="preserve"> что будет результатом работы алгоритма по распознаванию схемы «Схема #2». Возвращаясь из рекурсии на уровень выше, добавим схему «Ствол» </w:t>
      </w:r>
      <w:proofErr w:type="gramStart"/>
      <w:r w:rsidR="00691030" w:rsidRPr="00D63940">
        <w:rPr>
          <w:rFonts w:eastAsia="Times New Roman" w:cstheme="minorHAnsi"/>
          <w:color w:val="000000"/>
          <w:sz w:val="28"/>
          <w:szCs w:val="28"/>
          <w:lang w:eastAsia="ru-RU"/>
        </w:rPr>
        <w:t>в</w:t>
      </w:r>
      <w:proofErr w:type="gramEnd"/>
      <w:r w:rsidR="00691030" w:rsidRPr="00D63940">
        <w:rPr>
          <w:rFonts w:eastAsia="Times New Roman" w:cstheme="minorHAnsi"/>
          <w:color w:val="000000"/>
          <w:sz w:val="28"/>
          <w:szCs w:val="28"/>
          <w:lang w:eastAsia="ru-RU"/>
        </w:rPr>
        <w:t xml:space="preserve"> множество </w:t>
      </w:r>
      <m:oMath>
        <m:r>
          <m:rPr>
            <m:sty m:val="b"/>
          </m:rPr>
          <w:rPr>
            <w:rFonts w:ascii="Cambria Math" w:eastAsia="Times New Roman" w:hAnsi="Cambria Math" w:cstheme="minorHAnsi"/>
            <w:color w:val="000000"/>
            <w:sz w:val="28"/>
            <w:szCs w:val="28"/>
            <w:lang w:eastAsia="ru-RU"/>
          </w:rPr>
          <m:t>U</m:t>
        </m:r>
      </m:oMath>
      <w:r w:rsidR="00691030" w:rsidRPr="00D63940">
        <w:rPr>
          <w:rFonts w:eastAsia="Times New Roman" w:cstheme="minorHAnsi"/>
          <w:color w:val="000000"/>
          <w:sz w:val="28"/>
          <w:szCs w:val="28"/>
          <w:lang w:eastAsia="ru-RU"/>
        </w:rPr>
        <w:t xml:space="preserve"> исходной входной схемы. Это множество теперь содержит все три схемы, поэтому алгоритм переходит на шаг 8. На этом шаге исходная схема однозначно распознается как схема «Дерево с ульем», и результатом работы алгоритма будет являться эта схема. В случае</w:t>
      </w:r>
      <w:proofErr w:type="gramStart"/>
      <w:r w:rsidR="00691030" w:rsidRPr="00D63940">
        <w:rPr>
          <w:rFonts w:eastAsia="Times New Roman" w:cstheme="minorHAnsi"/>
          <w:color w:val="000000"/>
          <w:sz w:val="28"/>
          <w:szCs w:val="28"/>
          <w:lang w:eastAsia="ru-RU"/>
        </w:rPr>
        <w:t>,</w:t>
      </w:r>
      <w:proofErr w:type="gramEnd"/>
      <w:r w:rsidR="00691030" w:rsidRPr="00D63940">
        <w:rPr>
          <w:rFonts w:eastAsia="Times New Roman" w:cstheme="minorHAnsi"/>
          <w:color w:val="000000"/>
          <w:sz w:val="28"/>
          <w:szCs w:val="28"/>
          <w:lang w:eastAsia="ru-RU"/>
        </w:rPr>
        <w:t xml:space="preserve"> если в процессе распознавания были встречены неизвестные ранее схемы, то они будут добавлены в общее множество схем, и, следовательно, в семантическую карты, и могут быть распознаны в будущем.</w:t>
      </w:r>
    </w:p>
    <w:p w:rsidR="00A557FD" w:rsidRDefault="00A557FD" w:rsidP="0059162B">
      <w:pPr>
        <w:spacing w:before="100" w:beforeAutospacing="1" w:line="360" w:lineRule="auto"/>
        <w:ind w:firstLine="284"/>
        <w:contextualSpacing/>
        <w:jc w:val="both"/>
        <w:rPr>
          <w:rFonts w:eastAsia="Times New Roman" w:cstheme="minorHAnsi"/>
          <w:color w:val="000000"/>
          <w:sz w:val="28"/>
          <w:szCs w:val="28"/>
          <w:lang w:val="en-US" w:eastAsia="ru-RU"/>
        </w:rPr>
      </w:pPr>
    </w:p>
    <w:p w:rsidR="00922432" w:rsidRPr="00D63940" w:rsidRDefault="00922432"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Над множеством схем </w:t>
      </w:r>
      <w:proofErr w:type="gramStart"/>
      <w:r w:rsidRPr="00D63940">
        <w:rPr>
          <w:rFonts w:eastAsia="Times New Roman" w:cstheme="minorHAnsi"/>
          <w:color w:val="000000"/>
          <w:sz w:val="28"/>
          <w:szCs w:val="28"/>
          <w:lang w:eastAsia="ru-RU"/>
        </w:rPr>
        <w:t>определен</w:t>
      </w:r>
      <w:proofErr w:type="gramEnd"/>
      <w:r w:rsidR="008E2FFC" w:rsidRPr="00D63940">
        <w:rPr>
          <w:rFonts w:eastAsia="Times New Roman" w:cstheme="minorHAnsi"/>
          <w:color w:val="000000"/>
          <w:sz w:val="28"/>
          <w:szCs w:val="28"/>
          <w:lang w:eastAsia="ru-RU"/>
        </w:rPr>
        <w:t xml:space="preserve"> оператора равенства</w:t>
      </w:r>
      <w:r w:rsidRPr="00D63940">
        <w:rPr>
          <w:rFonts w:eastAsia="Times New Roman" w:cstheme="minorHAnsi"/>
          <w:color w:val="000000"/>
          <w:sz w:val="28"/>
          <w:szCs w:val="28"/>
          <w:lang w:eastAsia="ru-RU"/>
        </w:rPr>
        <w:t>:</w:t>
      </w:r>
    </w:p>
    <w:p w:rsidR="009A40D1" w:rsidRPr="00D63940" w:rsidRDefault="00922432" w:rsidP="0059162B">
      <w:pPr>
        <w:spacing w:before="100" w:beforeAutospacing="1" w:line="360" w:lineRule="auto"/>
        <w:ind w:firstLine="284"/>
        <w:contextualSpacing/>
        <w:jc w:val="both"/>
        <w:rPr>
          <w:rFonts w:eastAsia="Times New Roman" w:cstheme="minorHAnsi"/>
          <w:i/>
          <w:color w:val="000000"/>
          <w:sz w:val="28"/>
          <w:szCs w:val="28"/>
          <w:lang w:eastAsia="ru-RU"/>
        </w:rPr>
      </w:pPr>
      <m:oMathPara>
        <m:oMath>
          <m:r>
            <w:rPr>
              <w:rFonts w:ascii="Cambria Math" w:eastAsia="Times New Roman" w:hAnsi="Cambria Math" w:cstheme="minorHAnsi"/>
              <w:color w:val="000000"/>
              <w:sz w:val="28"/>
              <w:szCs w:val="28"/>
              <w:lang w:eastAsia="ru-RU"/>
            </w:rPr>
            <m:t xml:space="preserve"> =:</m:t>
          </m:r>
          <m:r>
            <m:rPr>
              <m:sty m:val="b"/>
            </m:rPr>
            <w:rPr>
              <w:rFonts w:ascii="Cambria Math" w:eastAsia="Times New Roman" w:hAnsi="Cambria Math" w:cstheme="minorHAnsi"/>
              <w:color w:val="000000"/>
              <w:sz w:val="28"/>
              <w:szCs w:val="28"/>
              <w:lang w:val="en-US" w:eastAsia="ru-RU"/>
            </w:rPr>
            <m:t>S</m:t>
          </m:r>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val="en-US" w:eastAsia="ru-RU"/>
            </w:rPr>
            <m:t>S</m:t>
          </m:r>
          <m:r>
            <w:rPr>
              <w:rFonts w:ascii="Cambria Math" w:eastAsia="Times New Roman" w:hAnsi="Cambria Math" w:cstheme="minorHAnsi"/>
              <w:color w:val="000000"/>
              <w:sz w:val="28"/>
              <w:szCs w:val="28"/>
              <w:lang w:eastAsia="ru-RU"/>
            </w:rPr>
            <m:t>→{</m:t>
          </m:r>
          <m:r>
            <m:rPr>
              <m:nor/>
            </m:rPr>
            <w:rPr>
              <w:rFonts w:eastAsia="Times New Roman" w:cstheme="minorHAnsi"/>
              <w:color w:val="000000"/>
              <w:sz w:val="28"/>
              <w:szCs w:val="28"/>
              <w:lang w:eastAsia="ru-RU"/>
            </w:rPr>
            <m:t>истина</m:t>
          </m:r>
          <m:r>
            <w:rPr>
              <w:rFonts w:ascii="Cambria Math" w:eastAsia="Times New Roman" w:hAnsi="Cambria Math" w:cstheme="minorHAnsi"/>
              <w:color w:val="000000"/>
              <w:sz w:val="28"/>
              <w:szCs w:val="28"/>
              <w:lang w:eastAsia="ru-RU"/>
            </w:rPr>
            <m:t xml:space="preserve">, </m:t>
          </m:r>
          <m:r>
            <m:rPr>
              <m:nor/>
            </m:rPr>
            <w:rPr>
              <w:rFonts w:eastAsia="Times New Roman" w:cstheme="minorHAnsi"/>
              <w:color w:val="000000"/>
              <w:sz w:val="28"/>
              <w:szCs w:val="28"/>
              <w:lang w:eastAsia="ru-RU"/>
            </w:rPr>
            <m:t>ложь</m:t>
          </m:r>
          <m:r>
            <w:rPr>
              <w:rFonts w:ascii="Cambria Math" w:eastAsia="Times New Roman" w:hAnsi="Cambria Math" w:cstheme="minorHAnsi"/>
              <w:color w:val="000000"/>
              <w:sz w:val="28"/>
              <w:szCs w:val="28"/>
              <w:lang w:eastAsia="ru-RU"/>
            </w:rPr>
            <m:t>}</m:t>
          </m:r>
        </m:oMath>
      </m:oMathPara>
    </w:p>
    <w:p w:rsidR="00922432" w:rsidRPr="00D63940" w:rsidRDefault="005D193B"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Две атомарные схемы называются равными, если выполняются следующие условия:</w:t>
      </w:r>
    </w:p>
    <w:p w:rsidR="005D193B" w:rsidRPr="00D63940" w:rsidRDefault="005D193B" w:rsidP="0059162B">
      <w:pPr>
        <w:pStyle w:val="a7"/>
        <w:numPr>
          <w:ilvl w:val="0"/>
          <w:numId w:val="20"/>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Обе схемы распознаны как одна и та же схема на семантической карте.</w:t>
      </w:r>
    </w:p>
    <w:p w:rsidR="005D193B" w:rsidRPr="00D63940" w:rsidRDefault="005D193B" w:rsidP="0059162B">
      <w:pPr>
        <w:pStyle w:val="a7"/>
        <w:numPr>
          <w:ilvl w:val="0"/>
          <w:numId w:val="20"/>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Значения атомарных схем равны или либо хотя бы одно из значений равно значению «любое»;</w:t>
      </w:r>
    </w:p>
    <w:p w:rsidR="008E2FFC" w:rsidRPr="00D63940" w:rsidRDefault="005D193B" w:rsidP="0059162B">
      <w:pPr>
        <w:pStyle w:val="a7"/>
        <w:numPr>
          <w:ilvl w:val="0"/>
          <w:numId w:val="20"/>
        </w:numPr>
        <w:spacing w:before="100" w:beforeAutospacing="1" w:line="360" w:lineRule="auto"/>
        <w:ind w:left="0"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Значение каждой схемы не равно значению «неизвестно».</w:t>
      </w:r>
    </w:p>
    <w:p w:rsidR="008E2FFC" w:rsidRPr="00D63940" w:rsidRDefault="008E2FFC" w:rsidP="0059162B">
      <w:pPr>
        <w:spacing w:before="100" w:beforeAutospacing="1" w:line="360" w:lineRule="auto"/>
        <w:ind w:firstLine="284"/>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Две сложные схемы называются равными, если их когнитивные карты равны.</w:t>
      </w:r>
    </w:p>
    <w:p w:rsidR="008E2FFC" w:rsidRPr="00D63940" w:rsidRDefault="008E2FFC"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Над множеством отношений определен оператор равенства:</w:t>
      </w:r>
    </w:p>
    <w:p w:rsidR="008E2FFC" w:rsidRPr="00D63940" w:rsidRDefault="008E2FFC" w:rsidP="0059162B">
      <w:pPr>
        <w:spacing w:before="100" w:beforeAutospacing="1" w:line="360" w:lineRule="auto"/>
        <w:ind w:firstLine="284"/>
        <w:contextualSpacing/>
        <w:jc w:val="both"/>
        <w:rPr>
          <w:rFonts w:eastAsia="Times New Roman" w:cstheme="minorHAnsi"/>
          <w:i/>
          <w:color w:val="000000"/>
          <w:sz w:val="28"/>
          <w:szCs w:val="28"/>
          <w:lang w:eastAsia="ru-RU"/>
        </w:rPr>
      </w:pPr>
      <m:oMathPara>
        <m:oMath>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val="en-US" w:eastAsia="ru-RU"/>
            </w:rPr>
            <m:t>R</m:t>
          </m:r>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val="en-US" w:eastAsia="ru-RU"/>
            </w:rPr>
            <m:t>R</m:t>
          </m:r>
          <m:r>
            <w:rPr>
              <w:rFonts w:ascii="Cambria Math" w:eastAsia="Times New Roman" w:hAnsi="Cambria Math" w:cstheme="minorHAnsi"/>
              <w:color w:val="000000"/>
              <w:sz w:val="28"/>
              <w:szCs w:val="28"/>
              <w:lang w:eastAsia="ru-RU"/>
            </w:rPr>
            <m:t>→{</m:t>
          </m:r>
          <m:r>
            <m:rPr>
              <m:nor/>
            </m:rPr>
            <w:rPr>
              <w:rFonts w:eastAsia="Times New Roman" w:cstheme="minorHAnsi"/>
              <w:color w:val="000000"/>
              <w:sz w:val="28"/>
              <w:szCs w:val="28"/>
              <w:lang w:eastAsia="ru-RU"/>
            </w:rPr>
            <m:t>истина</m:t>
          </m:r>
          <m:r>
            <w:rPr>
              <w:rFonts w:ascii="Cambria Math" w:eastAsia="Times New Roman" w:hAnsi="Cambria Math" w:cstheme="minorHAnsi"/>
              <w:color w:val="000000"/>
              <w:sz w:val="28"/>
              <w:szCs w:val="28"/>
              <w:lang w:eastAsia="ru-RU"/>
            </w:rPr>
            <m:t xml:space="preserve">, </m:t>
          </m:r>
          <m:r>
            <m:rPr>
              <m:nor/>
            </m:rPr>
            <w:rPr>
              <w:rFonts w:eastAsia="Times New Roman" w:cstheme="minorHAnsi"/>
              <w:color w:val="000000"/>
              <w:sz w:val="28"/>
              <w:szCs w:val="28"/>
              <w:lang w:eastAsia="ru-RU"/>
            </w:rPr>
            <m:t>ложь</m:t>
          </m:r>
          <m:r>
            <w:rPr>
              <w:rFonts w:ascii="Cambria Math" w:eastAsia="Times New Roman" w:hAnsi="Cambria Math" w:cstheme="minorHAnsi"/>
              <w:color w:val="000000"/>
              <w:sz w:val="28"/>
              <w:szCs w:val="28"/>
              <w:lang w:eastAsia="ru-RU"/>
            </w:rPr>
            <m:t>}</m:t>
          </m:r>
        </m:oMath>
      </m:oMathPara>
    </w:p>
    <w:p w:rsidR="008E2FFC" w:rsidRPr="00D63940" w:rsidRDefault="008E2FFC"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Два отношения называются равными, если тип обоих отношений одинаков, равны все схемы в этих отношения и равны метки этих отношений.</w:t>
      </w:r>
    </w:p>
    <w:p w:rsidR="009A40D1" w:rsidRPr="00D63940" w:rsidRDefault="009A40D1"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Операция включения</w:t>
      </w:r>
      <w:r w:rsidR="00922432" w:rsidRPr="00D63940">
        <w:rPr>
          <w:rFonts w:eastAsia="Times New Roman" w:cstheme="minorHAnsi"/>
          <w:color w:val="000000"/>
          <w:sz w:val="28"/>
          <w:szCs w:val="28"/>
          <w:lang w:eastAsia="ru-RU"/>
        </w:rPr>
        <w:t xml:space="preserve"> одной когнитивной карты в другую</w:t>
      </w:r>
      <w:r w:rsidRPr="00D63940">
        <w:rPr>
          <w:rFonts w:eastAsia="Times New Roman" w:cstheme="minorHAnsi"/>
          <w:color w:val="000000"/>
          <w:sz w:val="28"/>
          <w:szCs w:val="28"/>
          <w:lang w:eastAsia="ru-RU"/>
        </w:rPr>
        <w:t xml:space="preserve"> принимает значение «истина»</w:t>
      </w:r>
      <w:r w:rsidR="00443903" w:rsidRPr="00D63940">
        <w:rPr>
          <w:rFonts w:eastAsia="Times New Roman" w:cstheme="minorHAnsi"/>
          <w:color w:val="000000"/>
          <w:sz w:val="28"/>
          <w:szCs w:val="28"/>
          <w:lang w:eastAsia="ru-RU"/>
        </w:rPr>
        <w:t xml:space="preserve">, </w:t>
      </w:r>
      <w:r w:rsidR="00922432" w:rsidRPr="00D63940">
        <w:rPr>
          <w:rFonts w:eastAsia="Times New Roman" w:cstheme="minorHAnsi"/>
          <w:color w:val="000000"/>
          <w:sz w:val="28"/>
          <w:szCs w:val="28"/>
          <w:lang w:eastAsia="ru-RU"/>
        </w:rPr>
        <w:t xml:space="preserve">тогда и только тогда, </w:t>
      </w:r>
      <w:r w:rsidR="00443903" w:rsidRPr="00D63940">
        <w:rPr>
          <w:rFonts w:eastAsia="Times New Roman" w:cstheme="minorHAnsi"/>
          <w:color w:val="000000"/>
          <w:sz w:val="28"/>
          <w:szCs w:val="28"/>
          <w:lang w:eastAsia="ru-RU"/>
        </w:rPr>
        <w:t xml:space="preserve">когда когнитивная карта </w:t>
      </w:r>
      <w:r w:rsidR="00443903" w:rsidRPr="00D63940">
        <w:rPr>
          <w:rFonts w:eastAsia="Times New Roman" w:cstheme="minorHAnsi"/>
          <w:color w:val="000000"/>
          <w:sz w:val="28"/>
          <w:szCs w:val="28"/>
          <w:lang w:val="en-US" w:eastAsia="ru-RU"/>
        </w:rPr>
        <w:t>a</w:t>
      </w:r>
      <w:r w:rsidRPr="00D63940">
        <w:rPr>
          <w:rFonts w:eastAsia="Times New Roman" w:cstheme="minorHAnsi"/>
          <w:color w:val="000000"/>
          <w:sz w:val="28"/>
          <w:szCs w:val="28"/>
          <w:lang w:eastAsia="ru-RU"/>
        </w:rPr>
        <w:t xml:space="preserve"> являетс</w:t>
      </w:r>
      <w:r w:rsidR="00443903" w:rsidRPr="00D63940">
        <w:rPr>
          <w:rFonts w:eastAsia="Times New Roman" w:cstheme="minorHAnsi"/>
          <w:color w:val="000000"/>
          <w:sz w:val="28"/>
          <w:szCs w:val="28"/>
          <w:lang w:eastAsia="ru-RU"/>
        </w:rPr>
        <w:t xml:space="preserve">я </w:t>
      </w:r>
      <w:proofErr w:type="spellStart"/>
      <w:r w:rsidR="00443903" w:rsidRPr="00D63940">
        <w:rPr>
          <w:rFonts w:eastAsia="Times New Roman" w:cstheme="minorHAnsi"/>
          <w:color w:val="000000"/>
          <w:sz w:val="28"/>
          <w:szCs w:val="28"/>
          <w:lang w:eastAsia="ru-RU"/>
        </w:rPr>
        <w:lastRenderedPageBreak/>
        <w:t>подкартой</w:t>
      </w:r>
      <w:proofErr w:type="spellEnd"/>
      <w:r w:rsidR="00443903" w:rsidRPr="00D63940">
        <w:rPr>
          <w:rFonts w:eastAsia="Times New Roman" w:cstheme="minorHAnsi"/>
          <w:color w:val="000000"/>
          <w:sz w:val="28"/>
          <w:szCs w:val="28"/>
          <w:lang w:eastAsia="ru-RU"/>
        </w:rPr>
        <w:t xml:space="preserve"> когнитивной карты </w:t>
      </w:r>
      <w:r w:rsidR="00443903" w:rsidRPr="00D63940">
        <w:rPr>
          <w:rFonts w:eastAsia="Times New Roman" w:cstheme="minorHAnsi"/>
          <w:color w:val="000000"/>
          <w:sz w:val="28"/>
          <w:szCs w:val="28"/>
          <w:lang w:val="en-US" w:eastAsia="ru-RU"/>
        </w:rPr>
        <w:t>b</w:t>
      </w:r>
      <w:r w:rsidR="00443903" w:rsidRPr="00D63940">
        <w:rPr>
          <w:rFonts w:eastAsia="Times New Roman" w:cstheme="minorHAnsi"/>
          <w:color w:val="000000"/>
          <w:sz w:val="28"/>
          <w:szCs w:val="28"/>
          <w:lang w:eastAsia="ru-RU"/>
        </w:rPr>
        <w:t xml:space="preserve">, т.е. все схемы и отношения карты </w:t>
      </w:r>
      <w:r w:rsidR="00443903" w:rsidRPr="00D63940">
        <w:rPr>
          <w:rFonts w:eastAsia="Times New Roman" w:cstheme="minorHAnsi"/>
          <w:color w:val="000000"/>
          <w:sz w:val="28"/>
          <w:szCs w:val="28"/>
          <w:lang w:val="en-US" w:eastAsia="ru-RU"/>
        </w:rPr>
        <w:t>a</w:t>
      </w:r>
      <w:r w:rsidR="00443903" w:rsidRPr="00D63940">
        <w:rPr>
          <w:rFonts w:eastAsia="Times New Roman" w:cstheme="minorHAnsi"/>
          <w:color w:val="000000"/>
          <w:sz w:val="28"/>
          <w:szCs w:val="28"/>
          <w:lang w:eastAsia="ru-RU"/>
        </w:rPr>
        <w:t xml:space="preserve"> содержатся в </w:t>
      </w:r>
      <w:r w:rsidR="00443903" w:rsidRPr="00D63940">
        <w:rPr>
          <w:rFonts w:eastAsia="Times New Roman" w:cstheme="minorHAnsi"/>
          <w:color w:val="000000"/>
          <w:sz w:val="28"/>
          <w:szCs w:val="28"/>
          <w:lang w:val="en-US" w:eastAsia="ru-RU"/>
        </w:rPr>
        <w:t>b</w:t>
      </w:r>
      <w:r w:rsidR="00443903" w:rsidRPr="00D63940">
        <w:rPr>
          <w:rFonts w:eastAsia="Times New Roman" w:cstheme="minorHAnsi"/>
          <w:color w:val="000000"/>
          <w:sz w:val="28"/>
          <w:szCs w:val="28"/>
          <w:lang w:eastAsia="ru-RU"/>
        </w:rPr>
        <w:t>.</w:t>
      </w:r>
    </w:p>
    <w:p w:rsidR="009A40D1" w:rsidRPr="00D63940" w:rsidRDefault="000775AC" w:rsidP="0059162B">
      <w:pPr>
        <w:spacing w:before="100" w:beforeAutospacing="1" w:line="360" w:lineRule="auto"/>
        <w:ind w:firstLine="284"/>
        <w:contextualSpacing/>
        <w:jc w:val="both"/>
        <w:rPr>
          <w:rFonts w:eastAsia="Times New Roman" w:cstheme="minorHAnsi"/>
          <w:b/>
          <w:color w:val="000000"/>
          <w:sz w:val="28"/>
          <w:szCs w:val="28"/>
          <w:lang w:val="en-US" w:eastAsia="ru-RU"/>
        </w:rPr>
      </w:pPr>
      <m:oMathPara>
        <m:oMath>
          <m:r>
            <m:rPr>
              <m:sty m:val="b"/>
            </m:rPr>
            <w:rPr>
              <w:rFonts w:ascii="Cambria Math" w:eastAsia="Times New Roman" w:hAnsi="Cambria Math" w:cstheme="minorHAnsi"/>
              <w:color w:val="000000"/>
              <w:sz w:val="28"/>
              <w:szCs w:val="28"/>
              <w:lang w:val="en-US" w:eastAsia="ru-RU"/>
            </w:rPr>
            <m:t>a⊂b&lt;=&gt;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b</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b</m:t>
              </m:r>
            </m:sub>
          </m:sSub>
        </m:oMath>
      </m:oMathPara>
    </w:p>
    <w:p w:rsidR="00443903" w:rsidRPr="00D63940" w:rsidRDefault="00443903"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Операция </w:t>
      </w:r>
      <w:r w:rsidR="00000808" w:rsidRPr="00D63940">
        <w:rPr>
          <w:rFonts w:eastAsia="Times New Roman" w:cstheme="minorHAnsi"/>
          <w:color w:val="000000"/>
          <w:sz w:val="28"/>
          <w:szCs w:val="28"/>
          <w:lang w:eastAsia="ru-RU"/>
        </w:rPr>
        <w:t>равенства двух когнитивных карт</w:t>
      </w:r>
      <w:r w:rsidRPr="00D63940">
        <w:rPr>
          <w:rFonts w:eastAsia="Times New Roman" w:cstheme="minorHAnsi"/>
          <w:color w:val="000000"/>
          <w:sz w:val="28"/>
          <w:szCs w:val="28"/>
          <w:lang w:eastAsia="ru-RU"/>
        </w:rPr>
        <w:t xml:space="preserve"> следует из операции включения:</w:t>
      </w:r>
    </w:p>
    <w:p w:rsidR="00443903" w:rsidRPr="00D63940" w:rsidRDefault="000775AC" w:rsidP="0059162B">
      <w:pPr>
        <w:spacing w:before="100" w:beforeAutospacing="1" w:line="360" w:lineRule="auto"/>
        <w:ind w:firstLine="284"/>
        <w:contextualSpacing/>
        <w:jc w:val="both"/>
        <w:rPr>
          <w:rFonts w:eastAsia="Times New Roman" w:cstheme="minorHAnsi"/>
          <w:b/>
          <w:color w:val="000000"/>
          <w:sz w:val="28"/>
          <w:szCs w:val="28"/>
          <w:lang w:val="en-US" w:eastAsia="ru-RU"/>
        </w:rPr>
      </w:pPr>
      <m:oMathPara>
        <m:oMath>
          <m:r>
            <m:rPr>
              <m:sty m:val="b"/>
            </m:rPr>
            <w:rPr>
              <w:rFonts w:ascii="Cambria Math" w:eastAsia="Times New Roman" w:hAnsi="Cambria Math" w:cstheme="minorHAnsi"/>
              <w:color w:val="000000"/>
              <w:sz w:val="28"/>
              <w:szCs w:val="28"/>
              <w:lang w:eastAsia="ru-RU"/>
            </w:rPr>
            <m:t xml:space="preserve">a=b&lt;=&gt;a⊂b и </m:t>
          </m:r>
          <m:r>
            <m:rPr>
              <m:sty m:val="b"/>
            </m:rPr>
            <w:rPr>
              <w:rFonts w:ascii="Cambria Math" w:eastAsia="Times New Roman" w:hAnsi="Cambria Math" w:cstheme="minorHAnsi"/>
              <w:color w:val="000000"/>
              <w:sz w:val="28"/>
              <w:szCs w:val="28"/>
              <w:lang w:val="en-US" w:eastAsia="ru-RU"/>
            </w:rPr>
            <m:t>b⊂a</m:t>
          </m:r>
        </m:oMath>
      </m:oMathPara>
    </w:p>
    <w:p w:rsidR="0092621C" w:rsidRPr="00D63940" w:rsidRDefault="0092621C"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Операция слияния (также называемая сложением) двух когнитивных карт объединяет две исходные когнитивные карты. Получившаяся карта включат в себя исходные карты</w:t>
      </w:r>
      <w:proofErr w:type="gramStart"/>
      <w:r w:rsidRPr="00D63940">
        <w:rPr>
          <w:rFonts w:eastAsia="Times New Roman" w:cstheme="minorHAnsi"/>
          <w:color w:val="000000"/>
          <w:sz w:val="28"/>
          <w:szCs w:val="28"/>
          <w:lang w:eastAsia="ru-RU"/>
        </w:rPr>
        <w:t>.</w:t>
      </w:r>
      <w:proofErr w:type="gramEnd"/>
    </w:p>
    <w:p w:rsidR="0092621C" w:rsidRPr="00D63940" w:rsidRDefault="000775AC" w:rsidP="0059162B">
      <w:pPr>
        <w:spacing w:before="100" w:beforeAutospacing="1" w:line="360" w:lineRule="auto"/>
        <w:ind w:firstLine="284"/>
        <w:contextualSpacing/>
        <w:jc w:val="both"/>
        <w:rPr>
          <w:rFonts w:eastAsia="Times New Roman" w:cstheme="minorHAnsi"/>
          <w:b/>
          <w:color w:val="000000"/>
          <w:sz w:val="28"/>
          <w:szCs w:val="28"/>
          <w:lang w:val="en-US" w:eastAsia="ru-RU"/>
        </w:rPr>
      </w:pPr>
      <m:oMathPara>
        <m:oMath>
          <m:r>
            <m:rPr>
              <m:sty m:val="b"/>
            </m:rPr>
            <w:rPr>
              <w:rFonts w:ascii="Cambria Math" w:eastAsia="Times New Roman" w:hAnsi="Cambria Math" w:cstheme="minorHAnsi"/>
              <w:color w:val="000000"/>
              <w:sz w:val="28"/>
              <w:szCs w:val="28"/>
              <w:lang w:eastAsia="ru-RU"/>
            </w:rPr>
            <m:t>+:C×C→C</m:t>
          </m:r>
        </m:oMath>
      </m:oMathPara>
    </w:p>
    <w:p w:rsidR="0092621C" w:rsidRPr="00D63940" w:rsidRDefault="000775AC" w:rsidP="0059162B">
      <w:pPr>
        <w:spacing w:before="100" w:beforeAutospacing="1" w:line="360" w:lineRule="auto"/>
        <w:ind w:firstLine="284"/>
        <w:contextualSpacing/>
        <w:jc w:val="both"/>
        <w:rPr>
          <w:rFonts w:eastAsia="Times New Roman" w:cstheme="minorHAnsi"/>
          <w:b/>
          <w:color w:val="000000"/>
          <w:sz w:val="28"/>
          <w:szCs w:val="28"/>
          <w:lang w:val="en-US" w:eastAsia="ru-RU"/>
        </w:rPr>
      </w:pPr>
      <m:oMathPara>
        <m:oMath>
          <m:r>
            <m:rPr>
              <m:sty m:val="b"/>
            </m:rPr>
            <w:rPr>
              <w:rFonts w:ascii="Cambria Math" w:eastAsia="Times New Roman" w:hAnsi="Cambria Math" w:cstheme="minorHAnsi"/>
              <w:color w:val="000000"/>
              <w:sz w:val="28"/>
              <w:szCs w:val="28"/>
              <w:lang w:val="en-US" w:eastAsia="ru-RU"/>
            </w:rPr>
            <m:t>a+b=c:</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c</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b</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c</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b</m:t>
              </m:r>
            </m:sub>
          </m:sSub>
        </m:oMath>
      </m:oMathPara>
    </w:p>
    <w:p w:rsidR="0092621C" w:rsidRPr="00D63940" w:rsidRDefault="000775AC" w:rsidP="0059162B">
      <w:pPr>
        <w:spacing w:before="100" w:beforeAutospacing="1" w:line="360" w:lineRule="auto"/>
        <w:ind w:firstLine="284"/>
        <w:contextualSpacing/>
        <w:jc w:val="both"/>
        <w:rPr>
          <w:rFonts w:eastAsia="Times New Roman" w:cstheme="minorHAnsi"/>
          <w:b/>
          <w:color w:val="000000"/>
          <w:sz w:val="28"/>
          <w:szCs w:val="28"/>
          <w:lang w:val="en-US" w:eastAsia="ru-RU"/>
        </w:rPr>
      </w:pPr>
      <m:oMathPara>
        <m:oMath>
          <m:r>
            <m:rPr>
              <m:sty m:val="b"/>
            </m:rPr>
            <w:rPr>
              <w:rFonts w:ascii="Cambria Math" w:eastAsia="Times New Roman" w:hAnsi="Cambria Math" w:cstheme="minorHAnsi"/>
              <w:color w:val="000000"/>
              <w:sz w:val="28"/>
              <w:szCs w:val="28"/>
              <w:lang w:eastAsia="ru-RU"/>
            </w:rPr>
            <m:t>a⊆c,b⊆c</m:t>
          </m:r>
        </m:oMath>
      </m:oMathPara>
    </w:p>
    <w:p w:rsidR="00443903" w:rsidRPr="00D63940" w:rsidRDefault="00443903"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Результатом операции </w:t>
      </w:r>
      <w:r w:rsidR="0092621C" w:rsidRPr="00D63940">
        <w:rPr>
          <w:rFonts w:eastAsia="Times New Roman" w:cstheme="minorHAnsi"/>
          <w:color w:val="000000"/>
          <w:sz w:val="28"/>
          <w:szCs w:val="28"/>
          <w:lang w:eastAsia="ru-RU"/>
        </w:rPr>
        <w:t xml:space="preserve">умножения (или </w:t>
      </w:r>
      <w:r w:rsidRPr="00D63940">
        <w:rPr>
          <w:rFonts w:eastAsia="Times New Roman" w:cstheme="minorHAnsi"/>
          <w:color w:val="000000"/>
          <w:sz w:val="28"/>
          <w:szCs w:val="28"/>
          <w:lang w:eastAsia="ru-RU"/>
        </w:rPr>
        <w:t>пересечения</w:t>
      </w:r>
      <w:r w:rsidR="0092621C" w:rsidRPr="00D63940">
        <w:rPr>
          <w:rFonts w:eastAsia="Times New Roman" w:cstheme="minorHAnsi"/>
          <w:color w:val="000000"/>
          <w:sz w:val="28"/>
          <w:szCs w:val="28"/>
          <w:lang w:eastAsia="ru-RU"/>
        </w:rPr>
        <w:t>)</w:t>
      </w:r>
      <w:r w:rsidRPr="00D63940">
        <w:rPr>
          <w:rFonts w:eastAsia="Times New Roman" w:cstheme="minorHAnsi"/>
          <w:color w:val="000000"/>
          <w:sz w:val="28"/>
          <w:szCs w:val="28"/>
          <w:lang w:eastAsia="ru-RU"/>
        </w:rPr>
        <w:t xml:space="preserve"> двух когнитивных карт является когнитивная карта, которая содержит схемы и связи между ними, присутствующие на обеих и</w:t>
      </w:r>
      <w:proofErr w:type="gramStart"/>
      <w:r w:rsidRPr="00D63940">
        <w:rPr>
          <w:rFonts w:eastAsia="Times New Roman" w:cstheme="minorHAnsi"/>
          <w:color w:val="000000"/>
          <w:sz w:val="28"/>
          <w:szCs w:val="28"/>
          <w:lang w:val="en-US" w:eastAsia="ru-RU"/>
        </w:rPr>
        <w:t>c</w:t>
      </w:r>
      <w:proofErr w:type="spellStart"/>
      <w:proofErr w:type="gramEnd"/>
      <w:r w:rsidRPr="00D63940">
        <w:rPr>
          <w:rFonts w:eastAsia="Times New Roman" w:cstheme="minorHAnsi"/>
          <w:color w:val="000000"/>
          <w:sz w:val="28"/>
          <w:szCs w:val="28"/>
          <w:lang w:eastAsia="ru-RU"/>
        </w:rPr>
        <w:t>ходных</w:t>
      </w:r>
      <w:proofErr w:type="spellEnd"/>
      <w:r w:rsidRPr="00D63940">
        <w:rPr>
          <w:rFonts w:eastAsia="Times New Roman" w:cstheme="minorHAnsi"/>
          <w:color w:val="000000"/>
          <w:sz w:val="28"/>
          <w:szCs w:val="28"/>
          <w:lang w:eastAsia="ru-RU"/>
        </w:rPr>
        <w:t xml:space="preserve"> когнитивных картах. Получившаяся карта представляет собой </w:t>
      </w:r>
      <w:proofErr w:type="spellStart"/>
      <w:r w:rsidRPr="00D63940">
        <w:rPr>
          <w:rFonts w:eastAsia="Times New Roman" w:cstheme="minorHAnsi"/>
          <w:color w:val="000000"/>
          <w:sz w:val="28"/>
          <w:szCs w:val="28"/>
          <w:lang w:eastAsia="ru-RU"/>
        </w:rPr>
        <w:t>подкарту</w:t>
      </w:r>
      <w:proofErr w:type="spellEnd"/>
      <w:r w:rsidRPr="00D63940">
        <w:rPr>
          <w:rFonts w:eastAsia="Times New Roman" w:cstheme="minorHAnsi"/>
          <w:color w:val="000000"/>
          <w:sz w:val="28"/>
          <w:szCs w:val="28"/>
          <w:lang w:eastAsia="ru-RU"/>
        </w:rPr>
        <w:t>, которая содержится в исходных картах, позволяя выделять общие схемы и отношения между разными когнитивными картами.</w:t>
      </w:r>
    </w:p>
    <w:p w:rsidR="00443903" w:rsidRPr="00D63940" w:rsidRDefault="000775AC" w:rsidP="0059162B">
      <w:pPr>
        <w:spacing w:before="100" w:beforeAutospacing="1" w:line="360" w:lineRule="auto"/>
        <w:ind w:firstLine="284"/>
        <w:contextualSpacing/>
        <w:jc w:val="both"/>
        <w:rPr>
          <w:rFonts w:eastAsia="Times New Roman" w:cstheme="minorHAnsi"/>
          <w:b/>
          <w:color w:val="000000"/>
          <w:sz w:val="28"/>
          <w:szCs w:val="28"/>
          <w:lang w:val="en-US" w:eastAsia="ru-RU"/>
        </w:rPr>
      </w:pPr>
      <m:oMathPara>
        <m:oMath>
          <m:r>
            <m:rPr>
              <m:sty m:val="b"/>
            </m:rPr>
            <w:rPr>
              <w:rFonts w:ascii="Cambria Math" w:eastAsia="Times New Roman" w:hAnsi="Cambria Math" w:cstheme="minorHAnsi"/>
              <w:color w:val="000000"/>
              <w:sz w:val="28"/>
              <w:szCs w:val="28"/>
              <w:lang w:val="en-US" w:eastAsia="ru-RU"/>
            </w:rPr>
            <m:t>*:C×C</m:t>
          </m:r>
          <m:r>
            <m:rPr>
              <m:sty m:val="b"/>
            </m:rPr>
            <w:rPr>
              <w:rFonts w:ascii="Cambria Math" w:eastAsia="Times New Roman" w:hAnsi="Cambria Math" w:cstheme="minorHAnsi"/>
              <w:color w:val="000000"/>
              <w:sz w:val="28"/>
              <w:szCs w:val="28"/>
              <w:lang w:eastAsia="ru-RU"/>
            </w:rPr>
            <m:t>→C</m:t>
          </m:r>
        </m:oMath>
      </m:oMathPara>
    </w:p>
    <w:p w:rsidR="00443903" w:rsidRPr="00D63940" w:rsidRDefault="000775AC" w:rsidP="0059162B">
      <w:pPr>
        <w:spacing w:before="100" w:beforeAutospacing="1" w:line="360" w:lineRule="auto"/>
        <w:ind w:firstLine="284"/>
        <w:contextualSpacing/>
        <w:jc w:val="both"/>
        <w:rPr>
          <w:rFonts w:eastAsia="Times New Roman" w:cstheme="minorHAnsi"/>
          <w:b/>
          <w:color w:val="000000"/>
          <w:sz w:val="28"/>
          <w:szCs w:val="28"/>
          <w:lang w:eastAsia="ru-RU"/>
        </w:rPr>
      </w:pPr>
      <m:oMathPara>
        <m:oMath>
          <m:r>
            <m:rPr>
              <m:sty m:val="b"/>
            </m:rPr>
            <w:rPr>
              <w:rFonts w:ascii="Cambria Math" w:eastAsia="Times New Roman" w:hAnsi="Cambria Math" w:cstheme="minorHAnsi"/>
              <w:color w:val="000000"/>
              <w:sz w:val="28"/>
              <w:szCs w:val="28"/>
              <w:lang w:val="en-US" w:eastAsia="ru-RU"/>
            </w:rPr>
            <m:t>a*b=c:</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с</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b</m:t>
              </m:r>
            </m:sub>
          </m:sSub>
          <m:r>
            <m:rPr>
              <m:sty m:val="b"/>
            </m:rPr>
            <w:rPr>
              <w:rFonts w:ascii="Cambria Math" w:eastAsia="Times New Roman" w:hAnsi="Cambria Math" w:cstheme="minorHAnsi"/>
              <w:color w:val="000000"/>
              <w:sz w:val="28"/>
              <w:szCs w:val="28"/>
              <w:lang w:val="en-US" w:eastAsia="ru-RU"/>
            </w:rPr>
            <m:t xml:space="preserve">, </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c</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b</m:t>
              </m:r>
            </m:sub>
          </m:sSub>
        </m:oMath>
      </m:oMathPara>
    </w:p>
    <w:p w:rsidR="0092621C" w:rsidRPr="00D63940" w:rsidRDefault="000775AC" w:rsidP="0059162B">
      <w:pPr>
        <w:spacing w:before="100" w:beforeAutospacing="1" w:line="360" w:lineRule="auto"/>
        <w:ind w:firstLine="284"/>
        <w:contextualSpacing/>
        <w:jc w:val="both"/>
        <w:rPr>
          <w:rFonts w:eastAsia="Times New Roman" w:cstheme="minorHAnsi"/>
          <w:b/>
          <w:color w:val="000000"/>
          <w:sz w:val="28"/>
          <w:szCs w:val="28"/>
          <w:lang w:eastAsia="ru-RU"/>
        </w:rPr>
      </w:pPr>
      <m:oMathPara>
        <m:oMath>
          <m:r>
            <m:rPr>
              <m:sty m:val="b"/>
            </m:rPr>
            <w:rPr>
              <w:rFonts w:ascii="Cambria Math" w:eastAsia="Times New Roman" w:hAnsi="Cambria Math" w:cstheme="minorHAnsi"/>
              <w:color w:val="000000"/>
              <w:sz w:val="28"/>
              <w:szCs w:val="28"/>
              <w:lang w:eastAsia="ru-RU"/>
            </w:rPr>
            <m:t>c⊆a,c⊆b</m:t>
          </m:r>
        </m:oMath>
      </m:oMathPara>
    </w:p>
    <w:p w:rsidR="00BF5758" w:rsidRPr="00D63940" w:rsidRDefault="00BF5758"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Операция вычитания одной когнитивной карты из другой в качестве результата имеет левую исходную когнитивную карту без схем и связей, содержащихся в правой исходной когнитивной карте.</w:t>
      </w:r>
      <w:r w:rsidR="00EA78DB" w:rsidRPr="00D63940">
        <w:rPr>
          <w:rFonts w:eastAsia="Times New Roman" w:cstheme="minorHAnsi"/>
          <w:color w:val="000000"/>
          <w:sz w:val="28"/>
          <w:szCs w:val="28"/>
          <w:lang w:eastAsia="ru-RU"/>
        </w:rPr>
        <w:t xml:space="preserve"> Такая операция позволяет определить уникальные для левой исходной когнитивной карты схемы и отношения</w:t>
      </w:r>
      <w:proofErr w:type="gramStart"/>
      <w:r w:rsidR="00EA78DB" w:rsidRPr="00D63940">
        <w:rPr>
          <w:rFonts w:eastAsia="Times New Roman" w:cstheme="minorHAnsi"/>
          <w:color w:val="000000"/>
          <w:sz w:val="28"/>
          <w:szCs w:val="28"/>
          <w:lang w:eastAsia="ru-RU"/>
        </w:rPr>
        <w:t>.</w:t>
      </w:r>
      <w:proofErr w:type="gramEnd"/>
    </w:p>
    <w:p w:rsidR="00BF5758" w:rsidRPr="00D63940" w:rsidRDefault="000775AC" w:rsidP="0059162B">
      <w:pPr>
        <w:spacing w:before="100" w:beforeAutospacing="1" w:line="360" w:lineRule="auto"/>
        <w:ind w:firstLine="284"/>
        <w:contextualSpacing/>
        <w:jc w:val="both"/>
        <w:rPr>
          <w:rFonts w:eastAsia="Times New Roman" w:cstheme="minorHAnsi"/>
          <w:b/>
          <w:color w:val="000000"/>
          <w:sz w:val="28"/>
          <w:szCs w:val="28"/>
          <w:lang w:val="en-US" w:eastAsia="ru-RU"/>
        </w:rPr>
      </w:pPr>
      <m:oMathPara>
        <m:oMath>
          <m:r>
            <m:rPr>
              <m:sty m:val="b"/>
            </m:rPr>
            <w:rPr>
              <w:rFonts w:ascii="Cambria Math" w:eastAsia="Times New Roman" w:hAnsi="Cambria Math" w:cstheme="minorHAnsi"/>
              <w:color w:val="000000"/>
              <w:sz w:val="28"/>
              <w:szCs w:val="28"/>
              <w:lang w:val="en-US" w:eastAsia="ru-RU"/>
            </w:rPr>
            <m:t>-:C×C</m:t>
          </m:r>
          <m:r>
            <m:rPr>
              <m:sty m:val="b"/>
            </m:rPr>
            <w:rPr>
              <w:rFonts w:ascii="Cambria Math" w:eastAsia="Times New Roman" w:hAnsi="Cambria Math" w:cstheme="minorHAnsi"/>
              <w:color w:val="000000"/>
              <w:sz w:val="28"/>
              <w:szCs w:val="28"/>
              <w:lang w:eastAsia="ru-RU"/>
            </w:rPr>
            <m:t>→C</m:t>
          </m:r>
        </m:oMath>
      </m:oMathPara>
    </w:p>
    <w:p w:rsidR="00BF5758" w:rsidRPr="00D63940" w:rsidRDefault="000775AC" w:rsidP="0059162B">
      <w:pPr>
        <w:spacing w:before="100" w:beforeAutospacing="1" w:line="360" w:lineRule="auto"/>
        <w:ind w:firstLine="284"/>
        <w:contextualSpacing/>
        <w:jc w:val="both"/>
        <w:rPr>
          <w:rFonts w:eastAsia="Times New Roman" w:cstheme="minorHAnsi"/>
          <w:b/>
          <w:color w:val="000000"/>
          <w:sz w:val="28"/>
          <w:szCs w:val="28"/>
          <w:lang w:eastAsia="ru-RU"/>
        </w:rPr>
      </w:pPr>
      <m:oMathPara>
        <m:oMath>
          <m:r>
            <m:rPr>
              <m:sty m:val="b"/>
            </m:rPr>
            <w:rPr>
              <w:rFonts w:ascii="Cambria Math" w:eastAsia="Times New Roman" w:hAnsi="Cambria Math" w:cstheme="minorHAnsi"/>
              <w:color w:val="000000"/>
              <w:sz w:val="28"/>
              <w:szCs w:val="28"/>
              <w:lang w:val="en-US" w:eastAsia="ru-RU"/>
            </w:rPr>
            <m:t>a-b=c:</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с</m:t>
              </m:r>
            </m:sub>
          </m:sSub>
          <m:r>
            <m:rPr>
              <m:sty m:val="b"/>
            </m:rPr>
            <w:rPr>
              <w:rFonts w:ascii="Cambria Math" w:eastAsia="Times New Roman" w:hAnsi="Cambria Math" w:cstheme="minorHAnsi"/>
              <w:color w:val="000000"/>
              <w:sz w:val="28"/>
              <w:szCs w:val="28"/>
              <w:lang w:val="en-US" w:eastAsia="ru-RU"/>
            </w:rPr>
            <m:t>=</m:t>
          </m:r>
          <m:d>
            <m:dPr>
              <m:begChr m:val="{"/>
              <m:endChr m:val="}"/>
              <m:ctrlPr>
                <w:rPr>
                  <w:rFonts w:ascii="Cambria Math" w:eastAsia="Times New Roman" w:hAnsi="Cambria Math" w:cstheme="minorHAnsi"/>
                  <w:b/>
                  <w:color w:val="000000"/>
                  <w:sz w:val="28"/>
                  <w:szCs w:val="28"/>
                  <w:lang w:val="en-US" w:eastAsia="ru-RU"/>
                </w:rPr>
              </m:ctrlPr>
            </m:dPr>
            <m:e>
              <m:r>
                <m:rPr>
                  <m:sty m:val="b"/>
                </m:rPr>
                <w:rPr>
                  <w:rFonts w:ascii="Cambria Math" w:eastAsia="Times New Roman" w:hAnsi="Cambria Math" w:cstheme="minorHAnsi"/>
                  <w:color w:val="000000"/>
                  <w:sz w:val="28"/>
                  <w:szCs w:val="28"/>
                  <w:lang w:val="en-US" w:eastAsia="ru-RU"/>
                </w:rPr>
                <m:t>s:s∈</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,s∉</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b</m:t>
                  </m:r>
                </m:sub>
              </m:sSub>
            </m:e>
          </m:d>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c</m:t>
              </m:r>
            </m:sub>
          </m:sSub>
          <m:r>
            <m:rPr>
              <m:sty m:val="b"/>
            </m:rPr>
            <w:rPr>
              <w:rFonts w:ascii="Cambria Math" w:eastAsia="Times New Roman" w:hAnsi="Cambria Math" w:cstheme="minorHAnsi"/>
              <w:color w:val="000000"/>
              <w:sz w:val="28"/>
              <w:szCs w:val="28"/>
              <w:lang w:val="en-US" w:eastAsia="ru-RU"/>
            </w:rPr>
            <m:t>={r:r∈</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,r∉</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R</m:t>
              </m:r>
            </m:e>
            <m:sub>
              <m:r>
                <m:rPr>
                  <m:sty m:val="b"/>
                </m:rPr>
                <w:rPr>
                  <w:rFonts w:ascii="Cambria Math" w:eastAsia="Times New Roman" w:hAnsi="Cambria Math" w:cstheme="minorHAnsi"/>
                  <w:color w:val="000000"/>
                  <w:sz w:val="28"/>
                  <w:szCs w:val="28"/>
                  <w:lang w:val="en-US" w:eastAsia="ru-RU"/>
                </w:rPr>
                <m:t>b</m:t>
              </m:r>
            </m:sub>
          </m:sSub>
          <m:r>
            <m:rPr>
              <m:sty m:val="b"/>
            </m:rPr>
            <w:rPr>
              <w:rFonts w:ascii="Cambria Math" w:eastAsia="Times New Roman" w:hAnsi="Cambria Math" w:cstheme="minorHAnsi"/>
              <w:color w:val="000000"/>
              <w:sz w:val="28"/>
              <w:szCs w:val="28"/>
              <w:lang w:val="en-US" w:eastAsia="ru-RU"/>
            </w:rPr>
            <m:t>}</m:t>
          </m:r>
        </m:oMath>
      </m:oMathPara>
    </w:p>
    <w:p w:rsidR="00BF5758" w:rsidRPr="00D63940" w:rsidRDefault="000775AC" w:rsidP="0059162B">
      <w:pPr>
        <w:spacing w:before="100" w:beforeAutospacing="1" w:line="360" w:lineRule="auto"/>
        <w:ind w:firstLine="284"/>
        <w:contextualSpacing/>
        <w:jc w:val="both"/>
        <w:rPr>
          <w:rFonts w:eastAsia="Times New Roman" w:cstheme="minorHAnsi"/>
          <w:b/>
          <w:color w:val="000000"/>
          <w:sz w:val="28"/>
          <w:szCs w:val="28"/>
          <w:lang w:val="en-US" w:eastAsia="ru-RU"/>
        </w:rPr>
      </w:pPr>
      <m:oMathPara>
        <m:oMath>
          <m:r>
            <m:rPr>
              <m:sty m:val="b"/>
            </m:rPr>
            <w:rPr>
              <w:rFonts w:ascii="Cambria Math" w:eastAsia="Times New Roman" w:hAnsi="Cambria Math" w:cstheme="minorHAnsi"/>
              <w:color w:val="000000"/>
              <w:sz w:val="28"/>
              <w:szCs w:val="28"/>
              <w:lang w:eastAsia="ru-RU"/>
            </w:rPr>
            <m:t>c⊆a</m:t>
          </m:r>
        </m:oMath>
      </m:oMathPara>
    </w:p>
    <w:p w:rsidR="008570EF" w:rsidRPr="00D63940" w:rsidRDefault="008570EF"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lastRenderedPageBreak/>
        <w:t xml:space="preserve">Операция наложения – это операция совмещения в одной карте нескольких карт, </w:t>
      </w:r>
      <w:r w:rsidR="0092621C" w:rsidRPr="00D63940">
        <w:rPr>
          <w:rFonts w:eastAsia="Times New Roman" w:cstheme="minorHAnsi"/>
          <w:color w:val="000000"/>
          <w:sz w:val="28"/>
          <w:szCs w:val="28"/>
          <w:lang w:eastAsia="ru-RU"/>
        </w:rPr>
        <w:t xml:space="preserve">которая позволяет </w:t>
      </w:r>
      <w:r w:rsidRPr="00D63940">
        <w:rPr>
          <w:rFonts w:eastAsia="Times New Roman" w:cstheme="minorHAnsi"/>
          <w:color w:val="000000"/>
          <w:sz w:val="28"/>
          <w:szCs w:val="28"/>
          <w:lang w:eastAsia="ru-RU"/>
        </w:rPr>
        <w:t>формир</w:t>
      </w:r>
      <w:r w:rsidR="0092621C" w:rsidRPr="00D63940">
        <w:rPr>
          <w:rFonts w:eastAsia="Times New Roman" w:cstheme="minorHAnsi"/>
          <w:color w:val="000000"/>
          <w:sz w:val="28"/>
          <w:szCs w:val="28"/>
          <w:lang w:eastAsia="ru-RU"/>
        </w:rPr>
        <w:t>овать</w:t>
      </w:r>
      <w:r w:rsidRPr="00D63940">
        <w:rPr>
          <w:rFonts w:eastAsia="Times New Roman" w:cstheme="minorHAnsi"/>
          <w:color w:val="000000"/>
          <w:sz w:val="28"/>
          <w:szCs w:val="28"/>
          <w:lang w:eastAsia="ru-RU"/>
        </w:rPr>
        <w:t xml:space="preserve"> полную информацию об ограниченной части внешней среды</w:t>
      </w:r>
      <w:r w:rsidR="00A10295" w:rsidRPr="00D63940">
        <w:rPr>
          <w:rFonts w:eastAsia="Times New Roman" w:cstheme="minorHAnsi"/>
          <w:color w:val="000000"/>
          <w:sz w:val="28"/>
          <w:szCs w:val="28"/>
          <w:lang w:eastAsia="ru-RU"/>
        </w:rPr>
        <w:t xml:space="preserve"> как на основании информации о текущей активной карте, так и на основании информации из памяти</w:t>
      </w:r>
      <w:r w:rsidRPr="00D63940">
        <w:rPr>
          <w:rFonts w:eastAsia="Times New Roman" w:cstheme="minorHAnsi"/>
          <w:color w:val="000000"/>
          <w:sz w:val="28"/>
          <w:szCs w:val="28"/>
          <w:lang w:eastAsia="ru-RU"/>
        </w:rPr>
        <w:t>.</w:t>
      </w:r>
      <w:r w:rsidR="00A10295" w:rsidRPr="00D63940">
        <w:rPr>
          <w:rFonts w:eastAsia="Times New Roman" w:cstheme="minorHAnsi"/>
          <w:color w:val="000000"/>
          <w:sz w:val="28"/>
          <w:szCs w:val="28"/>
          <w:lang w:eastAsia="ru-RU"/>
        </w:rPr>
        <w:t xml:space="preserve"> </w:t>
      </w:r>
      <w:r w:rsidR="0092621C" w:rsidRPr="00D63940">
        <w:rPr>
          <w:rFonts w:eastAsia="Times New Roman" w:cstheme="minorHAnsi"/>
          <w:color w:val="000000"/>
          <w:sz w:val="28"/>
          <w:szCs w:val="28"/>
          <w:lang w:eastAsia="ru-RU"/>
        </w:rPr>
        <w:t xml:space="preserve">Когнитивные </w:t>
      </w:r>
      <w:r w:rsidR="00555389" w:rsidRPr="00D63940">
        <w:rPr>
          <w:rFonts w:eastAsia="Times New Roman" w:cstheme="minorHAnsi"/>
          <w:color w:val="000000"/>
          <w:sz w:val="28"/>
          <w:szCs w:val="28"/>
          <w:lang w:eastAsia="ru-RU"/>
        </w:rPr>
        <w:t>карты</w:t>
      </w:r>
      <w:r w:rsidR="0092621C" w:rsidRPr="00D63940">
        <w:rPr>
          <w:rFonts w:eastAsia="Times New Roman" w:cstheme="minorHAnsi"/>
          <w:color w:val="000000"/>
          <w:sz w:val="28"/>
          <w:szCs w:val="28"/>
          <w:lang w:eastAsia="ru-RU"/>
        </w:rPr>
        <w:t>, которые могут быть релевантными активной когнитивной карте,</w:t>
      </w:r>
      <w:r w:rsidR="00555389" w:rsidRPr="00D63940">
        <w:rPr>
          <w:rFonts w:eastAsia="Times New Roman" w:cstheme="minorHAnsi"/>
          <w:color w:val="000000"/>
          <w:sz w:val="28"/>
          <w:szCs w:val="28"/>
          <w:lang w:eastAsia="ru-RU"/>
        </w:rPr>
        <w:t xml:space="preserve"> загружаются из памяти и накладываются на текущую карту.</w:t>
      </w:r>
      <w:r w:rsidR="0092621C" w:rsidRPr="00D63940">
        <w:rPr>
          <w:rFonts w:eastAsia="Times New Roman" w:cstheme="minorHAnsi"/>
          <w:color w:val="000000"/>
          <w:sz w:val="28"/>
          <w:szCs w:val="28"/>
          <w:lang w:eastAsia="ru-RU"/>
        </w:rPr>
        <w:t xml:space="preserve"> Результатом этой операции является либо обновленная </w:t>
      </w:r>
      <w:r w:rsidR="00602DC4" w:rsidRPr="00D63940">
        <w:rPr>
          <w:rFonts w:eastAsia="Times New Roman" w:cstheme="minorHAnsi"/>
          <w:color w:val="000000"/>
          <w:sz w:val="28"/>
          <w:szCs w:val="28"/>
          <w:lang w:eastAsia="ru-RU"/>
        </w:rPr>
        <w:t xml:space="preserve">правая </w:t>
      </w:r>
      <w:r w:rsidR="0092621C" w:rsidRPr="00D63940">
        <w:rPr>
          <w:rFonts w:eastAsia="Times New Roman" w:cstheme="minorHAnsi"/>
          <w:color w:val="000000"/>
          <w:sz w:val="28"/>
          <w:szCs w:val="28"/>
          <w:lang w:eastAsia="ru-RU"/>
        </w:rPr>
        <w:t xml:space="preserve">исходная когнитивная карта с новой информацией, взятой из </w:t>
      </w:r>
      <w:r w:rsidR="00602DC4" w:rsidRPr="00D63940">
        <w:rPr>
          <w:rFonts w:eastAsia="Times New Roman" w:cstheme="minorHAnsi"/>
          <w:color w:val="000000"/>
          <w:sz w:val="28"/>
          <w:szCs w:val="28"/>
          <w:lang w:eastAsia="ru-RU"/>
        </w:rPr>
        <w:t>левой исходной карты, либо правая исходная когнитивная карта (такой исход означает, что левая исходная когнитивная карта не имеет информации, полезной для правой карты</w:t>
      </w:r>
      <w:proofErr w:type="gramStart"/>
      <w:r w:rsidR="00602DC4" w:rsidRPr="00D63940">
        <w:rPr>
          <w:rFonts w:eastAsia="Times New Roman" w:cstheme="minorHAnsi"/>
          <w:color w:val="000000"/>
          <w:sz w:val="28"/>
          <w:szCs w:val="28"/>
          <w:lang w:eastAsia="ru-RU"/>
        </w:rPr>
        <w:t>).</w:t>
      </w:r>
      <w:proofErr w:type="gramEnd"/>
    </w:p>
    <w:p w:rsidR="008A5191" w:rsidRPr="00D63940" w:rsidRDefault="008A5191" w:rsidP="0059162B">
      <w:pPr>
        <w:spacing w:before="100" w:beforeAutospacing="1" w:line="360" w:lineRule="auto"/>
        <w:ind w:firstLine="284"/>
        <w:contextualSpacing/>
        <w:jc w:val="both"/>
        <w:rPr>
          <w:rFonts w:eastAsia="Times New Roman" w:cstheme="minorHAnsi"/>
          <w:color w:val="000000"/>
          <w:sz w:val="28"/>
          <w:szCs w:val="28"/>
          <w:lang w:val="en-US" w:eastAsia="ru-RU"/>
        </w:rPr>
      </w:pPr>
      <m:oMathPara>
        <m:oMath>
          <m:r>
            <w:rPr>
              <w:rFonts w:ascii="Cambria Math" w:eastAsia="Times New Roman" w:hAnsi="Cambria Math" w:cstheme="minorHAnsi"/>
              <w:color w:val="000000"/>
              <w:sz w:val="28"/>
              <w:szCs w:val="28"/>
              <w:lang w:val="en-US" w:eastAsia="ru-RU"/>
            </w:rPr>
            <m:t>→:</m:t>
          </m:r>
          <m:r>
            <m:rPr>
              <m:sty m:val="b"/>
            </m:rPr>
            <w:rPr>
              <w:rFonts w:ascii="Cambria Math" w:eastAsia="Times New Roman" w:hAnsi="Cambria Math" w:cstheme="minorHAnsi"/>
              <w:color w:val="000000"/>
              <w:sz w:val="28"/>
              <w:szCs w:val="28"/>
              <w:lang w:val="en-US" w:eastAsia="ru-RU"/>
            </w:rPr>
            <m:t>C</m:t>
          </m:r>
          <m:r>
            <w:rPr>
              <w:rFonts w:ascii="Cambria Math" w:eastAsia="Times New Roman" w:hAnsi="Cambria Math" w:cstheme="minorHAnsi"/>
              <w:color w:val="000000"/>
              <w:sz w:val="28"/>
              <w:szCs w:val="28"/>
              <w:lang w:val="en-US" w:eastAsia="ru-RU"/>
            </w:rPr>
            <m:t>×</m:t>
          </m:r>
          <m:r>
            <m:rPr>
              <m:sty m:val="b"/>
            </m:rPr>
            <w:rPr>
              <w:rFonts w:ascii="Cambria Math" w:eastAsia="Times New Roman" w:hAnsi="Cambria Math" w:cstheme="minorHAnsi"/>
              <w:color w:val="000000"/>
              <w:sz w:val="28"/>
              <w:szCs w:val="28"/>
              <w:lang w:val="en-US" w:eastAsia="ru-RU"/>
            </w:rPr>
            <m:t>C</m:t>
          </m:r>
          <m:r>
            <w:rPr>
              <w:rFonts w:ascii="Cambria Math" w:eastAsia="Times New Roman" w:hAnsi="Cambria Math" w:cstheme="minorHAnsi"/>
              <w:color w:val="000000"/>
              <w:sz w:val="28"/>
              <w:szCs w:val="28"/>
              <w:lang w:val="en-US" w:eastAsia="ru-RU"/>
            </w:rPr>
            <m:t>→</m:t>
          </m:r>
          <m:r>
            <m:rPr>
              <m:sty m:val="b"/>
            </m:rPr>
            <w:rPr>
              <w:rFonts w:ascii="Cambria Math" w:eastAsia="Times New Roman" w:hAnsi="Cambria Math" w:cstheme="minorHAnsi"/>
              <w:color w:val="000000"/>
              <w:sz w:val="28"/>
              <w:szCs w:val="28"/>
              <w:lang w:val="en-US" w:eastAsia="ru-RU"/>
            </w:rPr>
            <m:t>C</m:t>
          </m:r>
        </m:oMath>
      </m:oMathPara>
    </w:p>
    <w:p w:rsidR="00AA4BA2" w:rsidRPr="00D63940" w:rsidRDefault="00AA4BA2" w:rsidP="0059162B">
      <w:pPr>
        <w:spacing w:before="100" w:beforeAutospacing="1" w:line="360" w:lineRule="auto"/>
        <w:ind w:firstLine="284"/>
        <w:contextualSpacing/>
        <w:jc w:val="both"/>
        <w:rPr>
          <w:rFonts w:eastAsia="Times New Roman" w:cstheme="minorHAnsi"/>
          <w:color w:val="000000"/>
          <w:sz w:val="28"/>
          <w:szCs w:val="28"/>
          <w:lang w:val="en-US" w:eastAsia="ru-RU"/>
        </w:rPr>
      </w:pPr>
      <m:oMathPara>
        <m:oMath>
          <m:r>
            <m:rPr>
              <m:sty m:val="b"/>
            </m:rPr>
            <w:rPr>
              <w:rFonts w:ascii="Cambria Math" w:eastAsia="Times New Roman" w:hAnsi="Cambria Math" w:cstheme="minorHAnsi"/>
              <w:color w:val="000000"/>
              <w:sz w:val="28"/>
              <w:szCs w:val="28"/>
              <w:lang w:eastAsia="ru-RU"/>
            </w:rPr>
            <m:t>a</m:t>
          </m:r>
          <m:r>
            <w:rPr>
              <w:rFonts w:ascii="Cambria Math" w:eastAsia="Times New Roman" w:hAnsi="Cambria Math" w:cstheme="minorHAnsi"/>
              <w:color w:val="000000"/>
              <w:sz w:val="28"/>
              <w:szCs w:val="28"/>
              <w:lang w:eastAsia="ru-RU"/>
            </w:rPr>
            <m:t>→</m:t>
          </m:r>
          <m:r>
            <m:rPr>
              <m:sty m:val="b"/>
            </m:rPr>
            <w:rPr>
              <w:rFonts w:ascii="Cambria Math" w:eastAsia="Times New Roman" w:hAnsi="Cambria Math" w:cstheme="minorHAnsi"/>
              <w:color w:val="000000"/>
              <w:sz w:val="28"/>
              <w:szCs w:val="28"/>
              <w:lang w:eastAsia="ru-RU"/>
            </w:rPr>
            <m:t>b</m:t>
          </m:r>
          <m:r>
            <w:rPr>
              <w:rFonts w:ascii="Cambria Math" w:eastAsia="Times New Roman" w:hAnsi="Cambria Math" w:cstheme="minorHAnsi"/>
              <w:color w:val="000000"/>
              <w:sz w:val="28"/>
              <w:szCs w:val="28"/>
              <w:lang w:eastAsia="ru-RU"/>
            </w:rPr>
            <m:t>=</m:t>
          </m:r>
          <m:d>
            <m:dPr>
              <m:begChr m:val="{"/>
              <m:endChr m:val=""/>
              <m:ctrlPr>
                <w:rPr>
                  <w:rFonts w:ascii="Cambria Math" w:eastAsia="Times New Roman" w:hAnsi="Cambria Math" w:cstheme="minorHAnsi"/>
                  <w:i/>
                  <w:color w:val="000000"/>
                  <w:sz w:val="28"/>
                  <w:szCs w:val="28"/>
                  <w:lang w:eastAsia="ru-RU"/>
                </w:rPr>
              </m:ctrlPr>
            </m:dPr>
            <m:e>
              <m:eqArr>
                <m:eqArrPr>
                  <m:ctrlPr>
                    <w:rPr>
                      <w:rFonts w:ascii="Cambria Math" w:eastAsia="Times New Roman" w:hAnsi="Cambria Math" w:cstheme="minorHAnsi"/>
                      <w:i/>
                      <w:color w:val="000000"/>
                      <w:sz w:val="28"/>
                      <w:szCs w:val="28"/>
                      <w:lang w:eastAsia="ru-RU"/>
                    </w:rPr>
                  </m:ctrlPr>
                </m:eqArrPr>
                <m:e>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c:S</m:t>
                      </m:r>
                    </m:e>
                    <m:sub>
                      <m:r>
                        <m:rPr>
                          <m:sty m:val="b"/>
                        </m:rPr>
                        <w:rPr>
                          <w:rFonts w:ascii="Cambria Math" w:eastAsia="Times New Roman" w:hAnsi="Cambria Math" w:cstheme="minorHAnsi"/>
                          <w:color w:val="000000"/>
                          <w:sz w:val="28"/>
                          <w:szCs w:val="28"/>
                          <w:lang w:eastAsia="ru-RU"/>
                        </w:rPr>
                        <m:t>c</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S</m:t>
                      </m:r>
                    </m:e>
                    <m:sub>
                      <m:r>
                        <m:rPr>
                          <m:sty m:val="b"/>
                        </m:rPr>
                        <w:rPr>
                          <w:rFonts w:ascii="Cambria Math" w:eastAsia="Times New Roman" w:hAnsi="Cambria Math" w:cstheme="minorHAnsi"/>
                          <w:color w:val="000000"/>
                          <w:sz w:val="28"/>
                          <w:szCs w:val="28"/>
                          <w:lang w:eastAsia="ru-RU"/>
                        </w:rPr>
                        <m:t>b</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c</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a</m:t>
                      </m:r>
                    </m:sub>
                  </m:sSub>
                  <m:r>
                    <m:rPr>
                      <m:sty m:val="b"/>
                    </m:rPr>
                    <w:rPr>
                      <w:rFonts w:ascii="Cambria Math" w:eastAsia="Times New Roman" w:hAnsi="Cambria Math" w:cstheme="minorHAnsi"/>
                      <w:color w:val="000000"/>
                      <w:sz w:val="28"/>
                      <w:szCs w:val="28"/>
                      <w:lang w:eastAsia="ru-RU"/>
                    </w:rPr>
                    <m:t>∪</m:t>
                  </m:r>
                  <m:sSub>
                    <m:sSubPr>
                      <m:ctrlPr>
                        <w:rPr>
                          <w:rFonts w:ascii="Cambria Math" w:eastAsia="Times New Roman" w:hAnsi="Cambria Math" w:cstheme="minorHAnsi"/>
                          <w:b/>
                          <w:color w:val="000000"/>
                          <w:sz w:val="28"/>
                          <w:szCs w:val="28"/>
                          <w:lang w:eastAsia="ru-RU"/>
                        </w:rPr>
                      </m:ctrlPr>
                    </m:sSubPr>
                    <m:e>
                      <m:r>
                        <m:rPr>
                          <m:sty m:val="b"/>
                        </m:rPr>
                        <w:rPr>
                          <w:rFonts w:ascii="Cambria Math" w:eastAsia="Times New Roman" w:hAnsi="Cambria Math" w:cstheme="minorHAnsi"/>
                          <w:color w:val="000000"/>
                          <w:sz w:val="28"/>
                          <w:szCs w:val="28"/>
                          <w:lang w:eastAsia="ru-RU"/>
                        </w:rPr>
                        <m:t>R</m:t>
                      </m:r>
                    </m:e>
                    <m:sub>
                      <m:r>
                        <m:rPr>
                          <m:sty m:val="b"/>
                        </m:rPr>
                        <w:rPr>
                          <w:rFonts w:ascii="Cambria Math" w:eastAsia="Times New Roman" w:hAnsi="Cambria Math" w:cstheme="minorHAnsi"/>
                          <w:color w:val="000000"/>
                          <w:sz w:val="28"/>
                          <w:szCs w:val="28"/>
                          <w:lang w:eastAsia="ru-RU"/>
                        </w:rPr>
                        <m:t>b</m:t>
                      </m:r>
                    </m:sub>
                  </m:sSub>
                  <m:r>
                    <m:rPr>
                      <m:sty m:val="b"/>
                    </m:rPr>
                    <w:rPr>
                      <w:rFonts w:ascii="Cambria Math" w:eastAsia="Times New Roman" w:hAnsi="Cambria Math" w:cstheme="minorHAnsi"/>
                      <w:color w:val="000000"/>
                      <w:sz w:val="28"/>
                      <w:szCs w:val="28"/>
                      <w:lang w:val="en-US" w:eastAsia="ru-RU"/>
                    </w:rPr>
                    <m:t>,</m:t>
                  </m:r>
                  <m:r>
                    <m:rPr>
                      <m:sty m:val="b"/>
                    </m:rPr>
                    <w:rPr>
                      <w:rFonts w:ascii="Cambria Math" w:eastAsia="Times New Roman" w:hAnsi="Cambria Math" w:cstheme="minorHAnsi"/>
                      <w:color w:val="000000"/>
                      <w:sz w:val="28"/>
                      <w:szCs w:val="28"/>
                      <w:lang w:eastAsia="ru-RU"/>
                    </w:rPr>
                    <m:t xml:space="preserve">если </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ctrlPr>
                        <w:rPr>
                          <w:rFonts w:ascii="Cambria Math" w:eastAsia="Times New Roman" w:hAnsi="Cambria Math" w:cstheme="minorHAnsi"/>
                          <w:b/>
                          <w:color w:val="000000"/>
                          <w:sz w:val="28"/>
                          <w:szCs w:val="28"/>
                          <w:lang w:eastAsia="ru-RU"/>
                        </w:rPr>
                      </m:ctrlPr>
                    </m:e>
                    <m:sub>
                      <m:r>
                        <m:rPr>
                          <m:sty m:val="b"/>
                        </m:rPr>
                        <w:rPr>
                          <w:rFonts w:ascii="Cambria Math" w:eastAsia="Times New Roman" w:hAnsi="Cambria Math" w:cstheme="minorHAnsi"/>
                          <w:color w:val="000000"/>
                          <w:sz w:val="28"/>
                          <w:szCs w:val="28"/>
                          <w:lang w:val="en-US" w:eastAsia="ru-RU"/>
                        </w:rPr>
                        <m:t>a</m:t>
                      </m:r>
                    </m:sub>
                  </m:sSub>
                  <m:r>
                    <m:rPr>
                      <m:sty m:val="b"/>
                    </m:rPr>
                    <w:rPr>
                      <w:rFonts w:ascii="Cambria Math" w:eastAsia="Times New Roman" w:hAnsi="Cambria Math" w:cstheme="minorHAnsi"/>
                      <w:color w:val="000000"/>
                      <w:sz w:val="28"/>
                      <w:szCs w:val="28"/>
                      <w:lang w:val="en-US" w:eastAsia="ru-RU"/>
                    </w:rPr>
                    <m:t>⊆</m:t>
                  </m:r>
                  <m:sSub>
                    <m:sSubPr>
                      <m:ctrlPr>
                        <w:rPr>
                          <w:rFonts w:ascii="Cambria Math" w:eastAsia="Times New Roman" w:hAnsi="Cambria Math" w:cstheme="minorHAnsi"/>
                          <w:b/>
                          <w:color w:val="000000"/>
                          <w:sz w:val="28"/>
                          <w:szCs w:val="28"/>
                          <w:lang w:val="en-US" w:eastAsia="ru-RU"/>
                        </w:rPr>
                      </m:ctrlPr>
                    </m:sSubPr>
                    <m:e>
                      <m:r>
                        <m:rPr>
                          <m:sty m:val="b"/>
                        </m:rPr>
                        <w:rPr>
                          <w:rFonts w:ascii="Cambria Math" w:eastAsia="Times New Roman" w:hAnsi="Cambria Math" w:cstheme="minorHAnsi"/>
                          <w:color w:val="000000"/>
                          <w:sz w:val="28"/>
                          <w:szCs w:val="28"/>
                          <w:lang w:val="en-US" w:eastAsia="ru-RU"/>
                        </w:rPr>
                        <m:t>S</m:t>
                      </m:r>
                    </m:e>
                    <m:sub>
                      <m:r>
                        <m:rPr>
                          <m:sty m:val="b"/>
                        </m:rPr>
                        <w:rPr>
                          <w:rFonts w:ascii="Cambria Math" w:eastAsia="Times New Roman" w:hAnsi="Cambria Math" w:cstheme="minorHAnsi"/>
                          <w:color w:val="000000"/>
                          <w:sz w:val="28"/>
                          <w:szCs w:val="28"/>
                          <w:lang w:val="en-US" w:eastAsia="ru-RU"/>
                        </w:rPr>
                        <m:t>b</m:t>
                      </m:r>
                    </m:sub>
                  </m:sSub>
                </m:e>
                <m:e>
                  <m:r>
                    <m:rPr>
                      <m:sty m:val="b"/>
                    </m:rPr>
                    <w:rPr>
                      <w:rFonts w:ascii="Cambria Math" w:eastAsia="Times New Roman" w:hAnsi="Cambria Math" w:cstheme="minorHAnsi"/>
                      <w:color w:val="000000"/>
                      <w:sz w:val="28"/>
                      <w:szCs w:val="28"/>
                      <w:lang w:eastAsia="ru-RU"/>
                    </w:rPr>
                    <m:t>b</m:t>
                  </m:r>
                  <m:r>
                    <w:rPr>
                      <w:rFonts w:ascii="Cambria Math" w:eastAsia="Times New Roman" w:hAnsi="Cambria Math" w:cstheme="minorHAnsi"/>
                      <w:color w:val="000000"/>
                      <w:sz w:val="28"/>
                      <w:szCs w:val="28"/>
                      <w:lang w:val="en-US" w:eastAsia="ru-RU"/>
                    </w:rPr>
                    <m:t>,</m:t>
                  </m:r>
                  <m:r>
                    <w:rPr>
                      <w:rFonts w:ascii="Cambria Math" w:eastAsia="Times New Roman" w:hAnsi="Cambria Math" w:cstheme="minorHAnsi"/>
                      <w:color w:val="000000"/>
                      <w:sz w:val="28"/>
                      <w:szCs w:val="28"/>
                      <w:lang w:eastAsia="ru-RU"/>
                    </w:rPr>
                    <m:t>в ином случае</m:t>
                  </m:r>
                </m:e>
              </m:eqArr>
            </m:e>
          </m:d>
        </m:oMath>
      </m:oMathPara>
    </w:p>
    <w:p w:rsidR="0031110F" w:rsidRPr="00D63940" w:rsidRDefault="00D34DE3" w:rsidP="0059162B">
      <w:pPr>
        <w:pStyle w:val="2"/>
        <w:spacing w:line="360" w:lineRule="auto"/>
      </w:pPr>
      <w:bookmarkStart w:id="7" w:name="_Toc358038950"/>
      <w:r w:rsidRPr="00D63940">
        <w:t>1.</w:t>
      </w:r>
      <w:r w:rsidR="00CF7016">
        <w:t>6</w:t>
      </w:r>
      <w:r w:rsidRPr="00D63940">
        <w:t xml:space="preserve">. </w:t>
      </w:r>
      <w:r w:rsidR="0031110F" w:rsidRPr="00D63940">
        <w:t xml:space="preserve">Предлагаемый метод </w:t>
      </w:r>
      <w:r w:rsidR="0031110F" w:rsidRPr="009D6B6D">
        <w:t>моделирования</w:t>
      </w:r>
      <w:bookmarkEnd w:id="7"/>
    </w:p>
    <w:p w:rsidR="00035168" w:rsidRPr="00D63940" w:rsidRDefault="00674F0B"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В каждый момент времени </w:t>
      </w:r>
      <w:proofErr w:type="spellStart"/>
      <w:r w:rsidRPr="00D63940">
        <w:rPr>
          <w:rFonts w:eastAsia="Times New Roman" w:cstheme="minorHAnsi"/>
          <w:color w:val="000000"/>
          <w:sz w:val="28"/>
          <w:szCs w:val="28"/>
          <w:lang w:eastAsia="ru-RU"/>
        </w:rPr>
        <w:t>анимат</w:t>
      </w:r>
      <w:proofErr w:type="spellEnd"/>
      <w:r w:rsidRPr="00D63940">
        <w:rPr>
          <w:rFonts w:eastAsia="Times New Roman" w:cstheme="minorHAnsi"/>
          <w:color w:val="000000"/>
          <w:sz w:val="28"/>
          <w:szCs w:val="28"/>
          <w:lang w:eastAsia="ru-RU"/>
        </w:rPr>
        <w:t xml:space="preserve"> находится в некоторой области, которой соответствует некоторая когнитивная карта. Такая карта называется активной когнитивной картой. Взаимодействие с окружающей средой заключается в построении когнитивных карт на основе данных из среды и решений к действиям, принимаемых на основе анализа этих карт. Новые когнитивные карты схем и карты, отражающие поведение этих схем, загружаются в память анимата, и будут использовать в будущем для принятия решений и действий. Эмоциональная оценка различных действий высчитывается как разность предыдущим и текущим значениями параметров анимата.</w:t>
      </w:r>
    </w:p>
    <w:p w:rsidR="00A557FD" w:rsidRDefault="00A557FD" w:rsidP="0059162B">
      <w:pPr>
        <w:spacing w:before="100" w:beforeAutospacing="1" w:line="360" w:lineRule="auto"/>
        <w:ind w:firstLine="284"/>
        <w:contextualSpacing/>
        <w:jc w:val="both"/>
        <w:rPr>
          <w:rFonts w:eastAsia="Times New Roman" w:cstheme="minorHAnsi"/>
          <w:color w:val="000000"/>
          <w:sz w:val="28"/>
          <w:szCs w:val="28"/>
          <w:lang w:val="en-US" w:eastAsia="ru-RU"/>
        </w:rPr>
      </w:pPr>
    </w:p>
    <w:p w:rsidR="00035168" w:rsidRPr="00D63940" w:rsidRDefault="00E90CEC"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В зависимости от собственного состояния и окружающей среды, </w:t>
      </w:r>
      <w:proofErr w:type="spellStart"/>
      <w:r w:rsidRPr="00D63940">
        <w:rPr>
          <w:rFonts w:eastAsia="Times New Roman" w:cstheme="minorHAnsi"/>
          <w:color w:val="000000"/>
          <w:sz w:val="28"/>
          <w:szCs w:val="28"/>
          <w:lang w:eastAsia="ru-RU"/>
        </w:rPr>
        <w:t>анимат</w:t>
      </w:r>
      <w:proofErr w:type="spellEnd"/>
      <w:r w:rsidRPr="00D63940">
        <w:rPr>
          <w:rFonts w:eastAsia="Times New Roman" w:cstheme="minorHAnsi"/>
          <w:color w:val="000000"/>
          <w:sz w:val="28"/>
          <w:szCs w:val="28"/>
          <w:lang w:eastAsia="ru-RU"/>
        </w:rPr>
        <w:t xml:space="preserve"> может либо целенаправленно выполнять некоторую задачу, либо находиться в состоянии исследовательского поведения.</w:t>
      </w:r>
    </w:p>
    <w:p w:rsidR="00674F0B" w:rsidRPr="00D63940" w:rsidRDefault="00674F0B"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Целенаправленное выполнение некоторой задачи происходит тогда, когда возникает некоторая опасная ситуация, угрожающая жизни. В таком случае </w:t>
      </w:r>
      <w:proofErr w:type="spellStart"/>
      <w:r w:rsidRPr="00D63940">
        <w:rPr>
          <w:rFonts w:eastAsia="Times New Roman" w:cstheme="minorHAnsi"/>
          <w:color w:val="000000"/>
          <w:sz w:val="28"/>
          <w:szCs w:val="28"/>
          <w:lang w:eastAsia="ru-RU"/>
        </w:rPr>
        <w:lastRenderedPageBreak/>
        <w:t>анимат</w:t>
      </w:r>
      <w:proofErr w:type="spellEnd"/>
      <w:r w:rsidRPr="00D63940">
        <w:rPr>
          <w:rFonts w:eastAsia="Times New Roman" w:cstheme="minorHAnsi"/>
          <w:color w:val="000000"/>
          <w:sz w:val="28"/>
          <w:szCs w:val="28"/>
          <w:lang w:eastAsia="ru-RU"/>
        </w:rPr>
        <w:t xml:space="preserve"> старается избегать присутствовать </w:t>
      </w:r>
      <w:proofErr w:type="gramStart"/>
      <w:r w:rsidRPr="00D63940">
        <w:rPr>
          <w:rFonts w:eastAsia="Times New Roman" w:cstheme="minorHAnsi"/>
          <w:color w:val="000000"/>
          <w:sz w:val="28"/>
          <w:szCs w:val="28"/>
          <w:lang w:eastAsia="ru-RU"/>
        </w:rPr>
        <w:t>на</w:t>
      </w:r>
      <w:proofErr w:type="gramEnd"/>
      <w:r w:rsidRPr="00D63940">
        <w:rPr>
          <w:rFonts w:eastAsia="Times New Roman" w:cstheme="minorHAnsi"/>
          <w:color w:val="000000"/>
          <w:sz w:val="28"/>
          <w:szCs w:val="28"/>
          <w:lang w:eastAsia="ru-RU"/>
        </w:rPr>
        <w:t xml:space="preserve"> когнитивных карт с высокой негативной эмоциональной оценкой.</w:t>
      </w:r>
    </w:p>
    <w:p w:rsidR="002416AE" w:rsidRPr="00D63940" w:rsidRDefault="00E90CEC" w:rsidP="0059162B">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Когда вокруг анимата «спокойная» обстановка и ему не нужно удовлетворять свои потребности, он занимается исследовательским поведением. «Исследовательское поведение — это поведение, направленное на познание реальности путем практического взаимодействия с ней» [</w:t>
      </w:r>
      <w:r w:rsidR="00674F0B" w:rsidRPr="00D63940">
        <w:rPr>
          <w:rFonts w:eastAsia="Times New Roman" w:cstheme="minorHAnsi"/>
          <w:color w:val="000000"/>
          <w:sz w:val="28"/>
          <w:szCs w:val="28"/>
          <w:lang w:eastAsia="ru-RU"/>
        </w:rPr>
        <w:t>2</w:t>
      </w:r>
      <w:r w:rsidRPr="00D63940">
        <w:rPr>
          <w:rFonts w:eastAsia="Times New Roman" w:cstheme="minorHAnsi"/>
          <w:color w:val="000000"/>
          <w:sz w:val="28"/>
          <w:szCs w:val="28"/>
          <w:lang w:eastAsia="ru-RU"/>
        </w:rPr>
        <w:t xml:space="preserve">]. Экспериментируя с окружающей средой, </w:t>
      </w:r>
      <w:proofErr w:type="spellStart"/>
      <w:r w:rsidRPr="00D63940">
        <w:rPr>
          <w:rFonts w:eastAsia="Times New Roman" w:cstheme="minorHAnsi"/>
          <w:color w:val="000000"/>
          <w:sz w:val="28"/>
          <w:szCs w:val="28"/>
          <w:lang w:eastAsia="ru-RU"/>
        </w:rPr>
        <w:t>анимат</w:t>
      </w:r>
      <w:proofErr w:type="spellEnd"/>
      <w:r w:rsidRPr="00D63940">
        <w:rPr>
          <w:rFonts w:eastAsia="Times New Roman" w:cstheme="minorHAnsi"/>
          <w:color w:val="000000"/>
          <w:sz w:val="28"/>
          <w:szCs w:val="28"/>
          <w:lang w:eastAsia="ru-RU"/>
        </w:rPr>
        <w:t xml:space="preserve"> получает нов</w:t>
      </w:r>
      <w:r w:rsidR="006A3792" w:rsidRPr="00D63940">
        <w:rPr>
          <w:rFonts w:eastAsia="Times New Roman" w:cstheme="minorHAnsi"/>
          <w:color w:val="000000"/>
          <w:sz w:val="28"/>
          <w:szCs w:val="28"/>
          <w:lang w:eastAsia="ru-RU"/>
        </w:rPr>
        <w:t>ые знания, который будет использовать в дальнейшем и которые помогут ему лучше адаптироваться к среде.</w:t>
      </w:r>
    </w:p>
    <w:p w:rsidR="00456D4B" w:rsidRPr="00CF7016" w:rsidRDefault="00D34DE3" w:rsidP="0059162B">
      <w:pPr>
        <w:pStyle w:val="2"/>
        <w:spacing w:line="360" w:lineRule="auto"/>
      </w:pPr>
      <w:bookmarkStart w:id="8" w:name="_Toc358038951"/>
      <w:r w:rsidRPr="00D63940">
        <w:t>1.</w:t>
      </w:r>
      <w:r w:rsidR="00CF7016">
        <w:t>7</w:t>
      </w:r>
      <w:r w:rsidR="00A87F92" w:rsidRPr="00D63940">
        <w:t xml:space="preserve">. </w:t>
      </w:r>
      <w:r w:rsidR="00456D4B" w:rsidRPr="009D6B6D">
        <w:t>Структура</w:t>
      </w:r>
      <w:r w:rsidR="00456D4B" w:rsidRPr="00D63940">
        <w:t xml:space="preserve"> системы.</w:t>
      </w:r>
      <w:bookmarkEnd w:id="8"/>
    </w:p>
    <w:p w:rsidR="00EE44BF" w:rsidRDefault="00B016AB" w:rsidP="0059162B">
      <w:pPr>
        <w:spacing w:before="100" w:beforeAutospacing="1" w:line="360" w:lineRule="auto"/>
        <w:ind w:firstLine="284"/>
        <w:contextualSpacing/>
        <w:jc w:val="both"/>
        <w:rPr>
          <w:rFonts w:eastAsia="Times New Roman" w:cstheme="minorHAnsi"/>
          <w:sz w:val="28"/>
          <w:szCs w:val="28"/>
          <w:lang w:eastAsia="ru-RU"/>
        </w:rPr>
      </w:pPr>
      <w:r w:rsidRPr="00D63940">
        <w:rPr>
          <w:rFonts w:eastAsia="Times New Roman" w:cstheme="minorHAnsi"/>
          <w:sz w:val="28"/>
          <w:szCs w:val="28"/>
          <w:lang w:eastAsia="ru-RU"/>
        </w:rPr>
        <w:t>В качестве входных данных программа имитационного моделирования принимает два текстовых файла с описанием начальных параметров внешней среды. Первый текстовый файл является описание</w:t>
      </w:r>
      <w:r w:rsidR="001D7DDC" w:rsidRPr="00D63940">
        <w:rPr>
          <w:rFonts w:eastAsia="Times New Roman" w:cstheme="minorHAnsi"/>
          <w:sz w:val="28"/>
          <w:szCs w:val="28"/>
          <w:lang w:eastAsia="ru-RU"/>
        </w:rPr>
        <w:t>м схем</w:t>
      </w:r>
      <w:r w:rsidR="00EE44BF" w:rsidRPr="00D63940">
        <w:rPr>
          <w:rFonts w:eastAsia="Times New Roman" w:cstheme="minorHAnsi"/>
          <w:sz w:val="28"/>
          <w:szCs w:val="28"/>
          <w:lang w:eastAsia="ru-RU"/>
        </w:rPr>
        <w:t xml:space="preserve"> и когнитивных карт</w:t>
      </w:r>
      <w:r w:rsidRPr="00D63940">
        <w:rPr>
          <w:rFonts w:eastAsia="Times New Roman" w:cstheme="minorHAnsi"/>
          <w:sz w:val="28"/>
          <w:szCs w:val="28"/>
          <w:lang w:eastAsia="ru-RU"/>
        </w:rPr>
        <w:t>, которые будут участвовать в имитационном моделировании. Второй текстовый файл задает карту внешней среды и представляет собой массив символов, каждый из которых соответствует некоторой схеме, а также набор пар «имя схемы – символ».</w:t>
      </w:r>
    </w:p>
    <w:p w:rsidR="00DD0DFC" w:rsidRDefault="00FF78E3" w:rsidP="0059162B">
      <w:pPr>
        <w:spacing w:before="198" w:line="360" w:lineRule="auto"/>
        <w:ind w:firstLine="284"/>
        <w:contextualSpacing/>
        <w:jc w:val="both"/>
        <w:outlineLvl w:val="1"/>
        <w:rPr>
          <w:rFonts w:eastAsia="Times New Roman" w:cstheme="minorHAnsi"/>
          <w:bCs/>
          <w:sz w:val="28"/>
          <w:szCs w:val="28"/>
          <w:lang w:eastAsia="ru-RU"/>
        </w:rPr>
      </w:pPr>
      <w:bookmarkStart w:id="9" w:name="_Toc358037015"/>
      <w:bookmarkStart w:id="10" w:name="_Toc358038464"/>
      <w:bookmarkStart w:id="11" w:name="_Toc358038731"/>
      <w:bookmarkStart w:id="12" w:name="_Toc358038952"/>
      <w:r>
        <w:rPr>
          <w:rFonts w:eastAsia="Times New Roman" w:cstheme="minorHAnsi"/>
          <w:bCs/>
          <w:sz w:val="28"/>
          <w:szCs w:val="28"/>
          <w:lang w:eastAsia="ru-RU"/>
        </w:rPr>
        <w:t>В качестве выходных данных программа выдает графическое поле, на котором в зависимости от месторасположения объектов нарисованы графические представления этих объектов.</w:t>
      </w:r>
      <w:bookmarkEnd w:id="9"/>
      <w:bookmarkEnd w:id="10"/>
      <w:bookmarkEnd w:id="11"/>
      <w:bookmarkEnd w:id="12"/>
    </w:p>
    <w:p w:rsidR="00B90694" w:rsidRDefault="00B90694" w:rsidP="0059162B">
      <w:pPr>
        <w:spacing w:before="198" w:line="360" w:lineRule="auto"/>
        <w:ind w:firstLine="284"/>
        <w:contextualSpacing/>
        <w:jc w:val="both"/>
        <w:outlineLvl w:val="1"/>
        <w:rPr>
          <w:rFonts w:eastAsia="Times New Roman" w:cstheme="minorHAnsi"/>
          <w:bCs/>
          <w:sz w:val="28"/>
          <w:szCs w:val="28"/>
          <w:lang w:eastAsia="ru-RU"/>
        </w:rPr>
      </w:pPr>
    </w:p>
    <w:p w:rsidR="00507AB2" w:rsidRPr="00D63940" w:rsidRDefault="009D6B6D" w:rsidP="0059162B">
      <w:pPr>
        <w:pStyle w:val="1"/>
        <w:spacing w:line="360" w:lineRule="auto"/>
        <w:jc w:val="both"/>
      </w:pPr>
      <w:bookmarkStart w:id="13" w:name="_Toc358038953"/>
      <w:r>
        <w:t xml:space="preserve">2. </w:t>
      </w:r>
      <w:r w:rsidR="00507AB2" w:rsidRPr="00D63940">
        <w:t>Конструкторско-</w:t>
      </w:r>
      <w:r w:rsidR="00507AB2" w:rsidRPr="009D6B6D">
        <w:t>техн</w:t>
      </w:r>
      <w:r w:rsidR="00F32481">
        <w:t>олог</w:t>
      </w:r>
      <w:r w:rsidR="00507AB2" w:rsidRPr="009D6B6D">
        <w:t>ическая</w:t>
      </w:r>
      <w:r w:rsidR="00507AB2" w:rsidRPr="00D63940">
        <w:t xml:space="preserve"> часть</w:t>
      </w:r>
      <w:bookmarkEnd w:id="13"/>
    </w:p>
    <w:p w:rsidR="009D6B6D" w:rsidRDefault="009D6B6D" w:rsidP="0059162B">
      <w:pPr>
        <w:pStyle w:val="2"/>
        <w:spacing w:line="360" w:lineRule="auto"/>
        <w:jc w:val="both"/>
      </w:pPr>
      <w:bookmarkStart w:id="14" w:name="_Toc358038954"/>
      <w:r>
        <w:t xml:space="preserve">2.1. Технология </w:t>
      </w:r>
      <w:r w:rsidRPr="009D6B6D">
        <w:t>программирования</w:t>
      </w:r>
      <w:bookmarkEnd w:id="14"/>
    </w:p>
    <w:p w:rsidR="009D6B6D" w:rsidRPr="00252604" w:rsidRDefault="009D6B6D" w:rsidP="0059162B">
      <w:pPr>
        <w:spacing w:line="360" w:lineRule="auto"/>
        <w:ind w:firstLine="284"/>
        <w:jc w:val="both"/>
        <w:rPr>
          <w:sz w:val="28"/>
        </w:rPr>
      </w:pPr>
      <w:r>
        <w:rPr>
          <w:sz w:val="28"/>
        </w:rPr>
        <w:t>Для реализации поставленной задачи наиболее удобной парадигмой программирования будет являться объ</w:t>
      </w:r>
      <w:r w:rsidR="00F32481">
        <w:rPr>
          <w:sz w:val="28"/>
        </w:rPr>
        <w:t>ектно-ориентированная парадигма</w:t>
      </w:r>
      <w:r w:rsidR="004742B5">
        <w:rPr>
          <w:sz w:val="28"/>
        </w:rPr>
        <w:t xml:space="preserve">. Использование этой парадигмы позволит разбить программу на отдельные </w:t>
      </w:r>
      <w:r w:rsidR="00252604">
        <w:rPr>
          <w:sz w:val="28"/>
        </w:rPr>
        <w:t>модули, между которыми будет происходить обмен информацией.</w:t>
      </w:r>
      <w:r w:rsidR="00F856A6">
        <w:rPr>
          <w:sz w:val="28"/>
        </w:rPr>
        <w:t xml:space="preserve"> </w:t>
      </w:r>
    </w:p>
    <w:p w:rsidR="009B1DA8" w:rsidRPr="00D63940" w:rsidRDefault="009D6B6D" w:rsidP="0059162B">
      <w:pPr>
        <w:pStyle w:val="2"/>
        <w:spacing w:line="360" w:lineRule="auto"/>
      </w:pPr>
      <w:bookmarkStart w:id="15" w:name="_Toc358038955"/>
      <w:r>
        <w:lastRenderedPageBreak/>
        <w:t xml:space="preserve">2.2. </w:t>
      </w:r>
      <w:r w:rsidR="00507AB2" w:rsidRPr="00D63940">
        <w:t xml:space="preserve">Выбор языка </w:t>
      </w:r>
      <w:r w:rsidR="00507AB2" w:rsidRPr="009D6B6D">
        <w:t>программирования</w:t>
      </w:r>
      <w:bookmarkEnd w:id="15"/>
    </w:p>
    <w:p w:rsidR="00783A0D" w:rsidRPr="00D63940" w:rsidRDefault="00507AB2" w:rsidP="0059162B">
      <w:pPr>
        <w:spacing w:line="360" w:lineRule="auto"/>
        <w:ind w:firstLine="284"/>
        <w:jc w:val="both"/>
        <w:rPr>
          <w:rFonts w:cstheme="minorHAnsi"/>
          <w:sz w:val="28"/>
          <w:szCs w:val="28"/>
          <w:lang w:eastAsia="ru-RU"/>
        </w:rPr>
      </w:pPr>
      <w:r w:rsidRPr="00D63940">
        <w:rPr>
          <w:rFonts w:cstheme="minorHAnsi"/>
          <w:sz w:val="28"/>
          <w:szCs w:val="28"/>
          <w:lang w:eastAsia="ru-RU"/>
        </w:rPr>
        <w:t xml:space="preserve">Выбранный язык программирования </w:t>
      </w:r>
      <w:r w:rsidRPr="00D63940">
        <w:rPr>
          <w:rFonts w:cstheme="minorHAnsi"/>
          <w:sz w:val="28"/>
          <w:szCs w:val="28"/>
          <w:lang w:val="en-US" w:eastAsia="ru-RU"/>
        </w:rPr>
        <w:t>Python</w:t>
      </w:r>
      <w:r w:rsidRPr="00D63940">
        <w:rPr>
          <w:rFonts w:cstheme="minorHAnsi"/>
          <w:sz w:val="28"/>
          <w:szCs w:val="28"/>
          <w:lang w:eastAsia="ru-RU"/>
        </w:rPr>
        <w:t xml:space="preserve"> является интерпретируемым языком программирования высокого уровня, широко применяющийся для создания программ различной сложности и направленности. Основными плюсами языка </w:t>
      </w:r>
      <w:r w:rsidRPr="00D63940">
        <w:rPr>
          <w:rFonts w:cstheme="minorHAnsi"/>
          <w:sz w:val="28"/>
          <w:szCs w:val="28"/>
          <w:lang w:val="en-US" w:eastAsia="ru-RU"/>
        </w:rPr>
        <w:t>Python</w:t>
      </w:r>
      <w:r w:rsidRPr="00D63940">
        <w:rPr>
          <w:rFonts w:cstheme="minorHAnsi"/>
          <w:sz w:val="28"/>
          <w:szCs w:val="28"/>
          <w:lang w:eastAsia="ru-RU"/>
        </w:rPr>
        <w:t xml:space="preserve"> являются его </w:t>
      </w:r>
      <w:proofErr w:type="spellStart"/>
      <w:r w:rsidR="00921A0B" w:rsidRPr="00D63940">
        <w:rPr>
          <w:rFonts w:cstheme="minorHAnsi"/>
          <w:sz w:val="28"/>
          <w:szCs w:val="28"/>
          <w:lang w:eastAsia="ru-RU"/>
        </w:rPr>
        <w:t>мультипарадигменность</w:t>
      </w:r>
      <w:proofErr w:type="spellEnd"/>
      <w:r w:rsidR="00921A0B" w:rsidRPr="00D63940">
        <w:rPr>
          <w:rFonts w:cstheme="minorHAnsi"/>
          <w:sz w:val="28"/>
          <w:szCs w:val="28"/>
          <w:lang w:eastAsia="ru-RU"/>
        </w:rPr>
        <w:t xml:space="preserve">, </w:t>
      </w:r>
      <w:r w:rsidRPr="00D63940">
        <w:rPr>
          <w:rFonts w:cstheme="minorHAnsi"/>
          <w:sz w:val="28"/>
          <w:szCs w:val="28"/>
          <w:lang w:eastAsia="ru-RU"/>
        </w:rPr>
        <w:t xml:space="preserve">простой синтаксис и наличие большого количества </w:t>
      </w:r>
      <w:r w:rsidR="00921A0B" w:rsidRPr="00D63940">
        <w:rPr>
          <w:rFonts w:cstheme="minorHAnsi"/>
          <w:sz w:val="28"/>
          <w:szCs w:val="28"/>
          <w:lang w:eastAsia="ru-RU"/>
        </w:rPr>
        <w:t xml:space="preserve">подключаемых библиотек классов и функций. </w:t>
      </w:r>
      <w:proofErr w:type="spellStart"/>
      <w:r w:rsidR="00921A0B" w:rsidRPr="00D63940">
        <w:rPr>
          <w:rFonts w:cstheme="minorHAnsi"/>
          <w:sz w:val="28"/>
          <w:szCs w:val="28"/>
          <w:lang w:eastAsia="ru-RU"/>
        </w:rPr>
        <w:t>Мультипарадигменность</w:t>
      </w:r>
      <w:proofErr w:type="spellEnd"/>
      <w:r w:rsidR="00921A0B" w:rsidRPr="00D63940">
        <w:rPr>
          <w:rFonts w:cstheme="minorHAnsi"/>
          <w:sz w:val="28"/>
          <w:szCs w:val="28"/>
          <w:lang w:eastAsia="ru-RU"/>
        </w:rPr>
        <w:t xml:space="preserve"> позволяет реализовывать широкое поле задач</w:t>
      </w:r>
      <w:r w:rsidR="00DA52A9" w:rsidRPr="00D63940">
        <w:rPr>
          <w:rFonts w:cstheme="minorHAnsi"/>
          <w:sz w:val="28"/>
          <w:szCs w:val="28"/>
          <w:lang w:eastAsia="ru-RU"/>
        </w:rPr>
        <w:t xml:space="preserve"> разнообразными методами</w:t>
      </w:r>
      <w:r w:rsidR="00F32481">
        <w:rPr>
          <w:rFonts w:cstheme="minorHAnsi"/>
          <w:sz w:val="28"/>
          <w:szCs w:val="28"/>
          <w:lang w:eastAsia="ru-RU"/>
        </w:rPr>
        <w:t xml:space="preserve">, включая объектно-ориентированную парадигму. </w:t>
      </w:r>
      <w:r w:rsidR="00921A0B" w:rsidRPr="00D63940">
        <w:rPr>
          <w:rFonts w:cstheme="minorHAnsi"/>
          <w:sz w:val="28"/>
          <w:szCs w:val="28"/>
          <w:lang w:eastAsia="ru-RU"/>
        </w:rPr>
        <w:t>Подключаемые библиотеки классов и функций</w:t>
      </w:r>
      <w:r w:rsidRPr="00D63940">
        <w:rPr>
          <w:rFonts w:cstheme="minorHAnsi"/>
          <w:sz w:val="28"/>
          <w:szCs w:val="28"/>
          <w:lang w:eastAsia="ru-RU"/>
        </w:rPr>
        <w:t xml:space="preserve"> позволяющих сэкономить общее время реализации прог</w:t>
      </w:r>
      <w:r w:rsidR="00921A0B" w:rsidRPr="00D63940">
        <w:rPr>
          <w:rFonts w:cstheme="minorHAnsi"/>
          <w:sz w:val="28"/>
          <w:szCs w:val="28"/>
          <w:lang w:eastAsia="ru-RU"/>
        </w:rPr>
        <w:t>раммного обеспечения и сосредо</w:t>
      </w:r>
      <w:r w:rsidRPr="00D63940">
        <w:rPr>
          <w:rFonts w:cstheme="minorHAnsi"/>
          <w:sz w:val="28"/>
          <w:szCs w:val="28"/>
          <w:lang w:eastAsia="ru-RU"/>
        </w:rPr>
        <w:t>точиться на основных аспектах поставленной задачи.</w:t>
      </w:r>
      <w:r w:rsidR="00921A0B" w:rsidRPr="00D63940">
        <w:rPr>
          <w:rFonts w:cstheme="minorHAnsi"/>
          <w:sz w:val="28"/>
          <w:szCs w:val="28"/>
          <w:lang w:eastAsia="ru-RU"/>
        </w:rPr>
        <w:t xml:space="preserve"> Простой и прозрачный синтаксис позволяет программисту, даже не знакомому с языком </w:t>
      </w:r>
      <w:r w:rsidR="00921A0B" w:rsidRPr="00D63940">
        <w:rPr>
          <w:rFonts w:cstheme="minorHAnsi"/>
          <w:sz w:val="28"/>
          <w:szCs w:val="28"/>
          <w:lang w:val="en-US" w:eastAsia="ru-RU"/>
        </w:rPr>
        <w:t>Python</w:t>
      </w:r>
      <w:r w:rsidR="00921A0B" w:rsidRPr="00D63940">
        <w:rPr>
          <w:rFonts w:cstheme="minorHAnsi"/>
          <w:sz w:val="28"/>
          <w:szCs w:val="28"/>
          <w:lang w:eastAsia="ru-RU"/>
        </w:rPr>
        <w:t xml:space="preserve">, перенести программу на другой язык программирования. Другими словами, язык </w:t>
      </w:r>
      <w:r w:rsidR="00921A0B" w:rsidRPr="00D63940">
        <w:rPr>
          <w:rFonts w:cstheme="minorHAnsi"/>
          <w:sz w:val="28"/>
          <w:szCs w:val="28"/>
          <w:lang w:val="en-US" w:eastAsia="ru-RU"/>
        </w:rPr>
        <w:t>Python</w:t>
      </w:r>
      <w:r w:rsidR="00921A0B" w:rsidRPr="00D63940">
        <w:rPr>
          <w:rFonts w:cstheme="minorHAnsi"/>
          <w:sz w:val="28"/>
          <w:szCs w:val="28"/>
          <w:lang w:eastAsia="ru-RU"/>
        </w:rPr>
        <w:t xml:space="preserve"> является очень подходящим инструментом для </w:t>
      </w:r>
      <w:proofErr w:type="spellStart"/>
      <w:r w:rsidR="00921A0B" w:rsidRPr="00D63940">
        <w:rPr>
          <w:rFonts w:cstheme="minorHAnsi"/>
          <w:sz w:val="28"/>
          <w:szCs w:val="28"/>
          <w:lang w:eastAsia="ru-RU"/>
        </w:rPr>
        <w:t>прототипирования</w:t>
      </w:r>
      <w:proofErr w:type="spellEnd"/>
      <w:r w:rsidR="00921A0B" w:rsidRPr="00D63940">
        <w:rPr>
          <w:rFonts w:cstheme="minorHAnsi"/>
          <w:sz w:val="28"/>
          <w:szCs w:val="28"/>
          <w:lang w:eastAsia="ru-RU"/>
        </w:rPr>
        <w:t xml:space="preserve"> программ. Это важно для текущей задачи, </w:t>
      </w:r>
      <w:r w:rsidR="00AA044B" w:rsidRPr="00D63940">
        <w:rPr>
          <w:rFonts w:cstheme="minorHAnsi"/>
          <w:sz w:val="28"/>
          <w:szCs w:val="28"/>
          <w:lang w:eastAsia="ru-RU"/>
        </w:rPr>
        <w:t>поскольку</w:t>
      </w:r>
      <w:r w:rsidR="00921A0B" w:rsidRPr="00D63940">
        <w:rPr>
          <w:rFonts w:cstheme="minorHAnsi"/>
          <w:sz w:val="28"/>
          <w:szCs w:val="28"/>
          <w:lang w:eastAsia="ru-RU"/>
        </w:rPr>
        <w:t xml:space="preserve"> одной из основных задачи является разработка метода представления знаний, который не может быть привязан к тому или иному языку программирования. Одной из используемых в данном проекте библиотек является </w:t>
      </w:r>
      <w:proofErr w:type="spellStart"/>
      <w:r w:rsidR="00921A0B" w:rsidRPr="00D63940">
        <w:rPr>
          <w:rFonts w:cstheme="minorHAnsi"/>
          <w:sz w:val="28"/>
          <w:szCs w:val="28"/>
          <w:lang w:val="en-US" w:eastAsia="ru-RU"/>
        </w:rPr>
        <w:t>pygame</w:t>
      </w:r>
      <w:proofErr w:type="spellEnd"/>
      <w:r w:rsidR="00921A0B" w:rsidRPr="00D63940">
        <w:rPr>
          <w:rFonts w:cstheme="minorHAnsi"/>
          <w:sz w:val="28"/>
          <w:szCs w:val="28"/>
          <w:lang w:eastAsia="ru-RU"/>
        </w:rPr>
        <w:t xml:space="preserve"> </w:t>
      </w:r>
      <w:r w:rsidR="00D63940" w:rsidRPr="00D63940">
        <w:rPr>
          <w:rFonts w:cstheme="minorHAnsi"/>
          <w:sz w:val="28"/>
          <w:szCs w:val="28"/>
          <w:lang w:eastAsia="ru-RU"/>
        </w:rPr>
        <w:t>[29]</w:t>
      </w:r>
      <w:r w:rsidR="00921A0B" w:rsidRPr="00D63940">
        <w:rPr>
          <w:rFonts w:cstheme="minorHAnsi"/>
          <w:sz w:val="28"/>
          <w:szCs w:val="28"/>
          <w:lang w:eastAsia="ru-RU"/>
        </w:rPr>
        <w:t xml:space="preserve">, предоставляющий программисту </w:t>
      </w:r>
      <w:r w:rsidR="00DA52A9" w:rsidRPr="00D63940">
        <w:rPr>
          <w:rFonts w:cstheme="minorHAnsi"/>
          <w:sz w:val="28"/>
          <w:szCs w:val="28"/>
          <w:lang w:eastAsia="ru-RU"/>
        </w:rPr>
        <w:t xml:space="preserve">удобный </w:t>
      </w:r>
      <w:r w:rsidR="00921A0B" w:rsidRPr="00D63940">
        <w:rPr>
          <w:rFonts w:cstheme="minorHAnsi"/>
          <w:sz w:val="28"/>
          <w:szCs w:val="28"/>
          <w:lang w:eastAsia="ru-RU"/>
        </w:rPr>
        <w:t>набор функций и классов для программирования вывода графической информации на экран.</w:t>
      </w:r>
    </w:p>
    <w:p w:rsidR="006A3792" w:rsidRPr="0059162B" w:rsidRDefault="00783A0D" w:rsidP="0059162B">
      <w:pPr>
        <w:spacing w:line="360" w:lineRule="auto"/>
        <w:ind w:firstLine="284"/>
        <w:jc w:val="both"/>
        <w:rPr>
          <w:rFonts w:cstheme="minorHAnsi"/>
          <w:sz w:val="28"/>
          <w:szCs w:val="28"/>
          <w:lang w:eastAsia="ru-RU"/>
        </w:rPr>
      </w:pPr>
      <w:r w:rsidRPr="00D63940">
        <w:rPr>
          <w:rFonts w:cstheme="minorHAnsi"/>
          <w:sz w:val="28"/>
          <w:szCs w:val="28"/>
          <w:lang w:eastAsia="ru-RU"/>
        </w:rPr>
        <w:t xml:space="preserve">В языке </w:t>
      </w:r>
      <w:r w:rsidRPr="00D63940">
        <w:rPr>
          <w:rFonts w:cstheme="minorHAnsi"/>
          <w:sz w:val="28"/>
          <w:szCs w:val="28"/>
          <w:lang w:val="en-US" w:eastAsia="ru-RU"/>
        </w:rPr>
        <w:t>Python</w:t>
      </w:r>
      <w:r w:rsidRPr="00D63940">
        <w:rPr>
          <w:rFonts w:cstheme="minorHAnsi"/>
          <w:sz w:val="28"/>
          <w:szCs w:val="28"/>
          <w:lang w:eastAsia="ru-RU"/>
        </w:rPr>
        <w:t xml:space="preserve"> также присутствует сборщик мусора (часть интерпретатора языка </w:t>
      </w:r>
      <w:r w:rsidRPr="00D63940">
        <w:rPr>
          <w:rFonts w:cstheme="minorHAnsi"/>
          <w:sz w:val="28"/>
          <w:szCs w:val="28"/>
          <w:lang w:val="en-US" w:eastAsia="ru-RU"/>
        </w:rPr>
        <w:t>Python</w:t>
      </w:r>
      <w:r w:rsidRPr="00D63940">
        <w:rPr>
          <w:rFonts w:cstheme="minorHAnsi"/>
          <w:sz w:val="28"/>
          <w:szCs w:val="28"/>
          <w:lang w:eastAsia="ru-RU"/>
        </w:rPr>
        <w:t xml:space="preserve">, которая следит за памятью, используемой работающей программой, и удаляет неиспользуемые объекты, высвобождая память из-под них), в отличие </w:t>
      </w:r>
      <w:proofErr w:type="gramStart"/>
      <w:r w:rsidR="00A9164E">
        <w:rPr>
          <w:rFonts w:cstheme="minorHAnsi"/>
          <w:sz w:val="28"/>
          <w:szCs w:val="28"/>
          <w:lang w:eastAsia="ru-RU"/>
        </w:rPr>
        <w:t>от</w:t>
      </w:r>
      <w:proofErr w:type="gramEnd"/>
      <w:r w:rsidRPr="00D63940">
        <w:rPr>
          <w:rFonts w:cstheme="minorHAnsi"/>
          <w:sz w:val="28"/>
          <w:szCs w:val="28"/>
          <w:lang w:eastAsia="ru-RU"/>
        </w:rPr>
        <w:t xml:space="preserve">, </w:t>
      </w:r>
      <w:proofErr w:type="gramStart"/>
      <w:r w:rsidRPr="00D63940">
        <w:rPr>
          <w:rFonts w:cstheme="minorHAnsi"/>
          <w:sz w:val="28"/>
          <w:szCs w:val="28"/>
          <w:lang w:eastAsia="ru-RU"/>
        </w:rPr>
        <w:t>к</w:t>
      </w:r>
      <w:proofErr w:type="gramEnd"/>
      <w:r w:rsidRPr="00D63940">
        <w:rPr>
          <w:rFonts w:cstheme="minorHAnsi"/>
          <w:sz w:val="28"/>
          <w:szCs w:val="28"/>
          <w:lang w:eastAsia="ru-RU"/>
        </w:rPr>
        <w:t xml:space="preserve"> примеру, языка </w:t>
      </w:r>
      <w:r w:rsidRPr="00D63940">
        <w:rPr>
          <w:rFonts w:cstheme="minorHAnsi"/>
          <w:sz w:val="28"/>
          <w:szCs w:val="28"/>
          <w:lang w:val="en-US" w:eastAsia="ru-RU"/>
        </w:rPr>
        <w:t>C</w:t>
      </w:r>
      <w:r w:rsidRPr="00D63940">
        <w:rPr>
          <w:rFonts w:cstheme="minorHAnsi"/>
          <w:sz w:val="28"/>
          <w:szCs w:val="28"/>
          <w:lang w:eastAsia="ru-RU"/>
        </w:rPr>
        <w:t>++, что позволяет сосредоточиться на решени</w:t>
      </w:r>
      <w:r w:rsidR="00E30BCA" w:rsidRPr="00D63940">
        <w:rPr>
          <w:rFonts w:cstheme="minorHAnsi"/>
          <w:sz w:val="28"/>
          <w:szCs w:val="28"/>
          <w:lang w:eastAsia="ru-RU"/>
        </w:rPr>
        <w:t>и</w:t>
      </w:r>
      <w:r w:rsidRPr="00D63940">
        <w:rPr>
          <w:rFonts w:cstheme="minorHAnsi"/>
          <w:sz w:val="28"/>
          <w:szCs w:val="28"/>
          <w:lang w:eastAsia="ru-RU"/>
        </w:rPr>
        <w:t xml:space="preserve"> возникающих задач </w:t>
      </w:r>
      <w:r w:rsidR="00C61FB3">
        <w:rPr>
          <w:rFonts w:cstheme="minorHAnsi"/>
          <w:sz w:val="28"/>
          <w:szCs w:val="28"/>
          <w:lang w:eastAsia="ru-RU"/>
        </w:rPr>
        <w:t>и ускорить процесс разработки.</w:t>
      </w:r>
    </w:p>
    <w:p w:rsidR="006A3792" w:rsidRPr="009D6B6D" w:rsidRDefault="009D6B6D" w:rsidP="0059162B">
      <w:pPr>
        <w:pStyle w:val="1"/>
        <w:spacing w:line="360" w:lineRule="auto"/>
      </w:pPr>
      <w:bookmarkStart w:id="16" w:name="_Toc358038956"/>
      <w:r>
        <w:lastRenderedPageBreak/>
        <w:t xml:space="preserve">3. </w:t>
      </w:r>
      <w:r w:rsidR="006A3792" w:rsidRPr="00D63940">
        <w:t>Охрана труда</w:t>
      </w:r>
      <w:bookmarkEnd w:id="16"/>
    </w:p>
    <w:p w:rsidR="006A3792" w:rsidRPr="00D63940" w:rsidRDefault="009D6B6D" w:rsidP="0059162B">
      <w:pPr>
        <w:pStyle w:val="2"/>
        <w:spacing w:line="360" w:lineRule="auto"/>
      </w:pPr>
      <w:bookmarkStart w:id="17" w:name="_Toc358038957"/>
      <w:r>
        <w:t xml:space="preserve">3.1. </w:t>
      </w:r>
      <w:r w:rsidR="006A3792" w:rsidRPr="00D63940">
        <w:t>Основные определения</w:t>
      </w:r>
      <w:bookmarkEnd w:id="17"/>
    </w:p>
    <w:p w:rsidR="006A3792" w:rsidRPr="00D63940" w:rsidRDefault="006A3792" w:rsidP="0059162B">
      <w:pPr>
        <w:shd w:val="clear" w:color="auto" w:fill="FFFFFF"/>
        <w:spacing w:line="360" w:lineRule="auto"/>
        <w:ind w:firstLine="284"/>
        <w:jc w:val="both"/>
        <w:rPr>
          <w:rFonts w:eastAsia="Times New Roman" w:cstheme="minorHAnsi"/>
          <w:sz w:val="28"/>
          <w:szCs w:val="28"/>
          <w:lang w:eastAsia="ru-RU"/>
        </w:rPr>
      </w:pPr>
      <w:r w:rsidRPr="00D63940">
        <w:rPr>
          <w:rFonts w:eastAsia="Times New Roman" w:cstheme="minorHAnsi"/>
          <w:sz w:val="28"/>
          <w:szCs w:val="28"/>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A3792" w:rsidRPr="00D63940" w:rsidRDefault="006A3792" w:rsidP="0059162B">
      <w:pPr>
        <w:shd w:val="clear" w:color="auto" w:fill="FFFFFF"/>
        <w:spacing w:line="360" w:lineRule="auto"/>
        <w:ind w:firstLine="284"/>
        <w:jc w:val="both"/>
        <w:rPr>
          <w:rFonts w:eastAsia="Times New Roman" w:cstheme="minorHAnsi"/>
          <w:sz w:val="28"/>
          <w:szCs w:val="28"/>
          <w:lang w:eastAsia="ru-RU"/>
        </w:rPr>
      </w:pPr>
      <w:r w:rsidRPr="00D63940">
        <w:rPr>
          <w:rFonts w:eastAsia="Times New Roman" w:cstheme="minorHAnsi"/>
          <w:sz w:val="28"/>
          <w:szCs w:val="28"/>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A3792" w:rsidRPr="00D63940" w:rsidRDefault="006A3792" w:rsidP="0059162B">
      <w:pPr>
        <w:shd w:val="clear" w:color="auto" w:fill="FFFFFF"/>
        <w:spacing w:line="360" w:lineRule="auto"/>
        <w:ind w:firstLine="284"/>
        <w:jc w:val="both"/>
        <w:rPr>
          <w:rFonts w:eastAsia="Times New Roman" w:cstheme="minorHAnsi"/>
          <w:sz w:val="28"/>
          <w:szCs w:val="28"/>
          <w:lang w:eastAsia="ru-RU"/>
        </w:rPr>
      </w:pPr>
      <w:r w:rsidRPr="00D63940">
        <w:rPr>
          <w:rFonts w:eastAsia="Times New Roman" w:cstheme="minorHAnsi"/>
          <w:sz w:val="28"/>
          <w:szCs w:val="28"/>
          <w:lang w:eastAsia="ru-RU"/>
        </w:rPr>
        <w:t>Вредный производственный фактор - производственный фактор, воздействие которого на работника может привести к его заболеванию.</w:t>
      </w:r>
    </w:p>
    <w:p w:rsidR="006A3792" w:rsidRPr="00D63940" w:rsidRDefault="006A3792" w:rsidP="0059162B">
      <w:pPr>
        <w:shd w:val="clear" w:color="auto" w:fill="FFFFFF"/>
        <w:spacing w:line="360" w:lineRule="auto"/>
        <w:ind w:firstLine="284"/>
        <w:jc w:val="both"/>
        <w:rPr>
          <w:rFonts w:eastAsia="Times New Roman" w:cstheme="minorHAnsi"/>
          <w:sz w:val="28"/>
          <w:szCs w:val="28"/>
          <w:lang w:eastAsia="ru-RU"/>
        </w:rPr>
      </w:pPr>
      <w:r w:rsidRPr="00D63940">
        <w:rPr>
          <w:rFonts w:eastAsia="Times New Roman" w:cstheme="minorHAnsi"/>
          <w:sz w:val="28"/>
          <w:szCs w:val="28"/>
          <w:lang w:eastAsia="ru-RU"/>
        </w:rPr>
        <w:t>Опасный производственный фактор - производственный фактор, воздействие которого на работника может привести к его травме.</w:t>
      </w:r>
    </w:p>
    <w:p w:rsidR="006A3792" w:rsidRPr="00D63940" w:rsidRDefault="006A3792" w:rsidP="0059162B">
      <w:pPr>
        <w:shd w:val="clear" w:color="auto" w:fill="FFFFFF"/>
        <w:spacing w:line="360" w:lineRule="auto"/>
        <w:ind w:firstLine="284"/>
        <w:jc w:val="both"/>
        <w:rPr>
          <w:rFonts w:eastAsia="Times New Roman" w:cstheme="minorHAnsi"/>
          <w:sz w:val="28"/>
          <w:szCs w:val="28"/>
          <w:lang w:eastAsia="ru-RU"/>
        </w:rPr>
      </w:pPr>
      <w:r w:rsidRPr="00D63940">
        <w:rPr>
          <w:rFonts w:eastAsia="Times New Roman" w:cstheme="minorHAnsi"/>
          <w:sz w:val="28"/>
          <w:szCs w:val="28"/>
          <w:lang w:eastAsia="ru-RU"/>
        </w:rPr>
        <w:t>Следует очень четко соблюдать требования по санитарным нормативам освещенности в административных, учебных и иных учреждения. Наше зрение напрямую зависит от количества света в помещении и на рабочем месте. От освещенности также зависит здоровье всего организма, сопротивляемость стрессам, усталости, физическим и умственным нагрузкам.</w:t>
      </w:r>
    </w:p>
    <w:p w:rsidR="006A3792" w:rsidRPr="00D63940" w:rsidRDefault="006A3792" w:rsidP="0059162B">
      <w:pPr>
        <w:shd w:val="clear" w:color="auto" w:fill="FFFFFF"/>
        <w:spacing w:line="360" w:lineRule="auto"/>
        <w:ind w:firstLine="284"/>
        <w:jc w:val="both"/>
        <w:rPr>
          <w:rFonts w:eastAsia="Times New Roman" w:cstheme="minorHAnsi"/>
          <w:sz w:val="28"/>
          <w:szCs w:val="28"/>
          <w:lang w:eastAsia="ru-RU"/>
        </w:rPr>
      </w:pPr>
      <w:r w:rsidRPr="00D63940">
        <w:rPr>
          <w:rFonts w:eastAsia="Times New Roman" w:cstheme="minorHAnsi"/>
          <w:sz w:val="28"/>
          <w:szCs w:val="28"/>
          <w:lang w:eastAsia="ru-RU"/>
        </w:rPr>
        <w:t>Вопрос освещенности рабочих мест, оборудованных персональными компьютерами (ПЭВМ) коротко, но очень четко изложен в СанПиН 2.2.2/2.4.1340-03 "Гигиенические требования к персональным электронно-вычислительным машинам и организации работы".</w:t>
      </w:r>
    </w:p>
    <w:p w:rsidR="006A3792" w:rsidRPr="00D63940" w:rsidRDefault="006A3792" w:rsidP="0059162B">
      <w:pPr>
        <w:shd w:val="clear" w:color="auto" w:fill="FFFFFF"/>
        <w:spacing w:line="360" w:lineRule="auto"/>
        <w:ind w:firstLine="284"/>
        <w:jc w:val="both"/>
        <w:rPr>
          <w:rFonts w:eastAsia="Times New Roman" w:cstheme="minorHAnsi"/>
          <w:sz w:val="28"/>
          <w:szCs w:val="28"/>
          <w:lang w:eastAsia="ru-RU"/>
        </w:rPr>
      </w:pPr>
      <w:r w:rsidRPr="00D63940">
        <w:rPr>
          <w:rFonts w:eastAsia="Times New Roman" w:cstheme="minorHAnsi"/>
          <w:sz w:val="28"/>
          <w:szCs w:val="28"/>
          <w:lang w:eastAsia="ru-RU"/>
        </w:rPr>
        <w:t>Данный документ содержит много интересных разделов, которые должен знать каждый офисный работник, поскольку санитарно-гигиеническое состояние рабочего места касается каждого из нас.</w:t>
      </w:r>
    </w:p>
    <w:p w:rsidR="006A3792" w:rsidRPr="00D63940" w:rsidRDefault="009D6B6D" w:rsidP="0059162B">
      <w:pPr>
        <w:pStyle w:val="2"/>
        <w:spacing w:line="360" w:lineRule="auto"/>
      </w:pPr>
      <w:bookmarkStart w:id="18" w:name="VI"/>
      <w:bookmarkStart w:id="19" w:name="_Toc358038958"/>
      <w:r>
        <w:lastRenderedPageBreak/>
        <w:t xml:space="preserve">3.2. </w:t>
      </w:r>
      <w:r w:rsidR="006A3792" w:rsidRPr="00D63940">
        <w:t>Требования к освещению на рабочих местах, оборудованных ПЭВМ</w:t>
      </w:r>
      <w:bookmarkEnd w:id="18"/>
      <w:bookmarkEnd w:id="19"/>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 xml:space="preserve">1. Рабочие столы следует  размещать  таким   образом, чтобы </w:t>
      </w:r>
      <w:proofErr w:type="spellStart"/>
      <w:r w:rsidRPr="00D63940">
        <w:rPr>
          <w:rFonts w:cstheme="minorHAnsi"/>
          <w:sz w:val="28"/>
          <w:szCs w:val="28"/>
        </w:rPr>
        <w:t>видеодисплейные</w:t>
      </w:r>
      <w:proofErr w:type="spellEnd"/>
      <w:r w:rsidRPr="00D63940">
        <w:rPr>
          <w:rFonts w:cstheme="minorHAnsi"/>
          <w:sz w:val="28"/>
          <w:szCs w:val="28"/>
        </w:rPr>
        <w:t xml:space="preserve"> терминалы были ориентированы боковой стороной к световым проемам, чтобы естественный свет падал преимущественно слева.</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2.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 xml:space="preserve">3. Освещенность на поверхности стола в зоне размещения рабочего документа должна быть 300 - 500 </w:t>
      </w:r>
      <w:proofErr w:type="spellStart"/>
      <w:r w:rsidRPr="00D63940">
        <w:rPr>
          <w:rFonts w:cstheme="minorHAnsi"/>
          <w:sz w:val="28"/>
          <w:szCs w:val="28"/>
        </w:rPr>
        <w:t>лк</w:t>
      </w:r>
      <w:proofErr w:type="spellEnd"/>
      <w:r w:rsidRPr="00D63940">
        <w:rPr>
          <w:rFonts w:cstheme="minorHAnsi"/>
          <w:sz w:val="28"/>
          <w:szCs w:val="28"/>
        </w:rPr>
        <w:t xml:space="preserve">. Освещение не должно создавать бликов на поверхности экрана. Освещенность поверхности экрана не должна быть более 300 </w:t>
      </w:r>
      <w:proofErr w:type="spellStart"/>
      <w:r w:rsidRPr="00D63940">
        <w:rPr>
          <w:rFonts w:cstheme="minorHAnsi"/>
          <w:sz w:val="28"/>
          <w:szCs w:val="28"/>
        </w:rPr>
        <w:t>лк</w:t>
      </w:r>
      <w:proofErr w:type="spellEnd"/>
      <w:r w:rsidRPr="00D63940">
        <w:rPr>
          <w:rFonts w:cstheme="minorHAnsi"/>
          <w:sz w:val="28"/>
          <w:szCs w:val="28"/>
        </w:rPr>
        <w:t>.</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 xml:space="preserve">4. Следует ограничивать прямую </w:t>
      </w:r>
      <w:proofErr w:type="spellStart"/>
      <w:r w:rsidRPr="00D63940">
        <w:rPr>
          <w:rFonts w:cstheme="minorHAnsi"/>
          <w:sz w:val="28"/>
          <w:szCs w:val="28"/>
        </w:rPr>
        <w:t>блесткость</w:t>
      </w:r>
      <w:proofErr w:type="spellEnd"/>
      <w:r w:rsidRPr="00D63940">
        <w:rPr>
          <w:rFonts w:cstheme="minorHAnsi"/>
          <w:sz w:val="28"/>
          <w:szCs w:val="28"/>
        </w:rPr>
        <w:t xml:space="preserve"> от источников освещения, при этом яркость светящихся поверхностей (окна, светильники и др.), находящихся в поле зрения, должна быть не более 200 кд/м</w:t>
      </w:r>
      <w:proofErr w:type="gramStart"/>
      <w:r w:rsidRPr="00D63940">
        <w:rPr>
          <w:rFonts w:cstheme="minorHAnsi"/>
          <w:sz w:val="28"/>
          <w:szCs w:val="28"/>
        </w:rPr>
        <w:t>2</w:t>
      </w:r>
      <w:proofErr w:type="gramEnd"/>
      <w:r w:rsidRPr="00D63940">
        <w:rPr>
          <w:rFonts w:cstheme="minorHAnsi"/>
          <w:sz w:val="28"/>
          <w:szCs w:val="28"/>
        </w:rPr>
        <w:t>.</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5. Следует ограничивать отраженную </w:t>
      </w:r>
      <w:proofErr w:type="spellStart"/>
      <w:r w:rsidRPr="00D63940">
        <w:rPr>
          <w:rFonts w:cstheme="minorHAnsi"/>
          <w:sz w:val="28"/>
          <w:szCs w:val="28"/>
        </w:rPr>
        <w:t>блесткость</w:t>
      </w:r>
      <w:proofErr w:type="spellEnd"/>
      <w:r w:rsidRPr="00D63940">
        <w:rPr>
          <w:rFonts w:cstheme="minorHAnsi"/>
          <w:sz w:val="28"/>
          <w:szCs w:val="28"/>
        </w:rPr>
        <w:t> на рабочих поверхностях (экран, стол, клавиатура и др.)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ПЭВМ не должна превышать 40 кд/м</w:t>
      </w:r>
      <w:proofErr w:type="gramStart"/>
      <w:r w:rsidRPr="00D63940">
        <w:rPr>
          <w:rFonts w:cstheme="minorHAnsi"/>
          <w:sz w:val="28"/>
          <w:szCs w:val="28"/>
        </w:rPr>
        <w:t>2</w:t>
      </w:r>
      <w:proofErr w:type="gramEnd"/>
      <w:r w:rsidRPr="00D63940">
        <w:rPr>
          <w:rFonts w:cstheme="minorHAnsi"/>
          <w:sz w:val="28"/>
          <w:szCs w:val="28"/>
        </w:rPr>
        <w:t xml:space="preserve"> и яркость потолка не должна превышать 200 кд/м2.</w:t>
      </w:r>
    </w:p>
    <w:p w:rsidR="006A3792" w:rsidRPr="00D63940" w:rsidRDefault="006A3792" w:rsidP="0059162B">
      <w:pPr>
        <w:spacing w:before="155" w:after="77" w:line="360" w:lineRule="auto"/>
        <w:ind w:firstLine="284"/>
        <w:jc w:val="both"/>
        <w:rPr>
          <w:rFonts w:cstheme="minorHAnsi"/>
          <w:sz w:val="28"/>
          <w:szCs w:val="28"/>
        </w:rPr>
      </w:pPr>
      <w:r w:rsidRPr="00D63940">
        <w:rPr>
          <w:rFonts w:cstheme="minorHAnsi"/>
          <w:sz w:val="28"/>
          <w:szCs w:val="28"/>
        </w:rPr>
        <w:t xml:space="preserve">6. Показатель </w:t>
      </w:r>
      <w:proofErr w:type="spellStart"/>
      <w:r w:rsidRPr="00D63940">
        <w:rPr>
          <w:rFonts w:cstheme="minorHAnsi"/>
          <w:sz w:val="28"/>
          <w:szCs w:val="28"/>
        </w:rPr>
        <w:t>ослепленности</w:t>
      </w:r>
      <w:proofErr w:type="spellEnd"/>
      <w:r w:rsidRPr="00D63940">
        <w:rPr>
          <w:rFonts w:cstheme="minorHAnsi"/>
          <w:sz w:val="28"/>
          <w:szCs w:val="28"/>
        </w:rPr>
        <w:t xml:space="preserve"> для источников общего искусственного освещения в производственных помещениях должен быть не  более 20.</w:t>
      </w:r>
    </w:p>
    <w:p w:rsidR="006A3792" w:rsidRPr="00D63940" w:rsidRDefault="006A3792" w:rsidP="0059162B">
      <w:pPr>
        <w:spacing w:before="77" w:after="155" w:line="360" w:lineRule="auto"/>
        <w:ind w:firstLine="284"/>
        <w:jc w:val="both"/>
        <w:rPr>
          <w:rFonts w:cstheme="minorHAnsi"/>
          <w:sz w:val="28"/>
          <w:szCs w:val="28"/>
        </w:rPr>
      </w:pPr>
      <w:r w:rsidRPr="00D63940">
        <w:rPr>
          <w:rFonts w:cstheme="minorHAnsi"/>
          <w:sz w:val="28"/>
          <w:szCs w:val="28"/>
        </w:rPr>
        <w:lastRenderedPageBreak/>
        <w:t>Показатель дискомфорта в административно-общественных помещениях не более 40, в дошкольных и учебных помещениях не более 15.</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7.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w:t>
      </w:r>
      <w:proofErr w:type="gramStart"/>
      <w:r w:rsidRPr="00D63940">
        <w:rPr>
          <w:rFonts w:cstheme="minorHAnsi"/>
          <w:sz w:val="28"/>
          <w:szCs w:val="28"/>
        </w:rPr>
        <w:t>2</w:t>
      </w:r>
      <w:proofErr w:type="gramEnd"/>
      <w:r w:rsidRPr="00D63940">
        <w:rPr>
          <w:rFonts w:cstheme="minorHAnsi"/>
          <w:sz w:val="28"/>
          <w:szCs w:val="28"/>
        </w:rPr>
        <w:t>, защитный угол светильников должен быть не менее 40 градусов.</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8. Светильники местного освещения должны иметь не просвечивающий отражатель с защитным углом не менее 40 градусов.</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9. Следует ограничивать неравномерность распределения  яркости в поле зрения пользователя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10:1.</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 xml:space="preserve">10. В качестве источников света при искусственном освещении следует применять преимущественно люминесцентные лампы   типа ЛБ и компактные люминесцентные лампы (КЛЛ). При  устройстве  отраженного освещения в производственных и административно-общественных помещениях допускается применение </w:t>
      </w:r>
      <w:proofErr w:type="spellStart"/>
      <w:r w:rsidRPr="00D63940">
        <w:rPr>
          <w:rFonts w:cstheme="minorHAnsi"/>
          <w:sz w:val="28"/>
          <w:szCs w:val="28"/>
        </w:rPr>
        <w:t>металлогалогенных</w:t>
      </w:r>
      <w:proofErr w:type="spellEnd"/>
      <w:r w:rsidRPr="00D63940">
        <w:rPr>
          <w:rFonts w:cstheme="minorHAnsi"/>
          <w:sz w:val="28"/>
          <w:szCs w:val="28"/>
        </w:rPr>
        <w:t xml:space="preserve"> ламп. В светильниках местного освещения допускается применение ламп  накаливания,  в   том числе галогенные.</w:t>
      </w:r>
    </w:p>
    <w:p w:rsidR="006A3792" w:rsidRPr="00D63940" w:rsidRDefault="006A3792" w:rsidP="0059162B">
      <w:pPr>
        <w:spacing w:before="155" w:after="77" w:line="360" w:lineRule="auto"/>
        <w:ind w:firstLine="284"/>
        <w:jc w:val="both"/>
        <w:rPr>
          <w:rFonts w:cstheme="minorHAnsi"/>
          <w:sz w:val="28"/>
          <w:szCs w:val="28"/>
        </w:rPr>
      </w:pPr>
      <w:r w:rsidRPr="00D63940">
        <w:rPr>
          <w:rFonts w:cstheme="minorHAnsi"/>
          <w:sz w:val="28"/>
          <w:szCs w:val="28"/>
        </w:rPr>
        <w:t xml:space="preserve">11. Для освещения помещений с ПЭВМ следует применять светильники с зеркальными параболическими решетками, укомплектованными электронными </w:t>
      </w:r>
      <w:proofErr w:type="spellStart"/>
      <w:proofErr w:type="gramStart"/>
      <w:r w:rsidRPr="00D63940">
        <w:rPr>
          <w:rFonts w:cstheme="minorHAnsi"/>
          <w:sz w:val="28"/>
          <w:szCs w:val="28"/>
        </w:rPr>
        <w:t>пуско</w:t>
      </w:r>
      <w:proofErr w:type="spellEnd"/>
      <w:r w:rsidRPr="00D63940">
        <w:rPr>
          <w:rFonts w:cstheme="minorHAnsi"/>
          <w:sz w:val="28"/>
          <w:szCs w:val="28"/>
        </w:rPr>
        <w:t>-регулирующими</w:t>
      </w:r>
      <w:proofErr w:type="gramEnd"/>
      <w:r w:rsidRPr="00D63940">
        <w:rPr>
          <w:rFonts w:cstheme="minorHAnsi"/>
          <w:sz w:val="28"/>
          <w:szCs w:val="28"/>
        </w:rPr>
        <w:t xml:space="preserve">  аппаратами  (ЭПРА).  Допускается  использование многоламповых светильников  с  электромагнитными  </w:t>
      </w:r>
      <w:proofErr w:type="spellStart"/>
      <w:proofErr w:type="gramStart"/>
      <w:r w:rsidRPr="00D63940">
        <w:rPr>
          <w:rFonts w:cstheme="minorHAnsi"/>
          <w:sz w:val="28"/>
          <w:szCs w:val="28"/>
        </w:rPr>
        <w:t>пуско</w:t>
      </w:r>
      <w:proofErr w:type="spellEnd"/>
      <w:r w:rsidRPr="00D63940">
        <w:rPr>
          <w:rFonts w:cstheme="minorHAnsi"/>
          <w:sz w:val="28"/>
          <w:szCs w:val="28"/>
        </w:rPr>
        <w:t>-регулирующими</w:t>
      </w:r>
      <w:proofErr w:type="gramEnd"/>
      <w:r w:rsidRPr="00D63940">
        <w:rPr>
          <w:rFonts w:cstheme="minorHAnsi"/>
          <w:sz w:val="28"/>
          <w:szCs w:val="28"/>
        </w:rPr>
        <w:t xml:space="preserve"> аппаратами (ЭПРА), состоящими из равного числа опережающих и отстающих ветвей.</w:t>
      </w:r>
    </w:p>
    <w:p w:rsidR="006A3792" w:rsidRPr="00D63940" w:rsidRDefault="006A3792" w:rsidP="0059162B">
      <w:pPr>
        <w:spacing w:before="77" w:after="77" w:line="360" w:lineRule="auto"/>
        <w:ind w:firstLine="284"/>
        <w:jc w:val="both"/>
        <w:rPr>
          <w:rFonts w:cstheme="minorHAnsi"/>
          <w:sz w:val="28"/>
          <w:szCs w:val="28"/>
        </w:rPr>
      </w:pPr>
      <w:r w:rsidRPr="00D63940">
        <w:rPr>
          <w:rFonts w:cstheme="minorHAnsi"/>
          <w:sz w:val="28"/>
          <w:szCs w:val="28"/>
        </w:rPr>
        <w:t xml:space="preserve">Применение светильников без </w:t>
      </w:r>
      <w:proofErr w:type="spellStart"/>
      <w:r w:rsidRPr="00D63940">
        <w:rPr>
          <w:rFonts w:cstheme="minorHAnsi"/>
          <w:sz w:val="28"/>
          <w:szCs w:val="28"/>
        </w:rPr>
        <w:t>рассеивателей</w:t>
      </w:r>
      <w:proofErr w:type="spellEnd"/>
      <w:r w:rsidRPr="00D63940">
        <w:rPr>
          <w:rFonts w:cstheme="minorHAnsi"/>
          <w:sz w:val="28"/>
          <w:szCs w:val="28"/>
        </w:rPr>
        <w:t xml:space="preserve"> и экранирующих решеток не допускается.</w:t>
      </w:r>
    </w:p>
    <w:p w:rsidR="006A3792" w:rsidRPr="00D63940" w:rsidRDefault="006A3792" w:rsidP="0059162B">
      <w:pPr>
        <w:spacing w:before="77" w:after="155" w:line="360" w:lineRule="auto"/>
        <w:ind w:firstLine="284"/>
        <w:jc w:val="both"/>
        <w:rPr>
          <w:rFonts w:cstheme="minorHAnsi"/>
          <w:sz w:val="28"/>
          <w:szCs w:val="28"/>
        </w:rPr>
      </w:pPr>
      <w:r w:rsidRPr="00D63940">
        <w:rPr>
          <w:rFonts w:cstheme="minorHAnsi"/>
          <w:sz w:val="28"/>
          <w:szCs w:val="28"/>
        </w:rPr>
        <w:lastRenderedPageBreak/>
        <w:t>При отсутствии светильников с ЭПРА лампы многоламповых светильников или рядом расположенные светильники общего освещения следует включать на разные фазы трехфазной сети.</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 xml:space="preserve">12.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w:t>
      </w:r>
      <w:proofErr w:type="spellStart"/>
      <w:r w:rsidRPr="00D63940">
        <w:rPr>
          <w:rFonts w:cstheme="minorHAnsi"/>
          <w:sz w:val="28"/>
          <w:szCs w:val="28"/>
        </w:rPr>
        <w:t>видеодисплейных</w:t>
      </w:r>
      <w:proofErr w:type="spellEnd"/>
      <w:r w:rsidRPr="00D63940">
        <w:rPr>
          <w:rFonts w:cstheme="minorHAnsi"/>
          <w:sz w:val="28"/>
          <w:szCs w:val="28"/>
        </w:rPr>
        <w:t xml:space="preserve">  терминалов. При </w:t>
      </w:r>
      <w:proofErr w:type="spellStart"/>
      <w:r w:rsidRPr="00D63940">
        <w:rPr>
          <w:rFonts w:cstheme="minorHAnsi"/>
          <w:sz w:val="28"/>
          <w:szCs w:val="28"/>
        </w:rPr>
        <w:t>периметральном</w:t>
      </w:r>
      <w:proofErr w:type="spellEnd"/>
      <w:r w:rsidRPr="00D63940">
        <w:rPr>
          <w:rFonts w:cstheme="minorHAnsi"/>
          <w:sz w:val="28"/>
          <w:szCs w:val="28"/>
        </w:rPr>
        <w:t xml:space="preserve">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13. Коэффициент запаса (</w:t>
      </w:r>
      <w:proofErr w:type="spellStart"/>
      <w:proofErr w:type="gramStart"/>
      <w:r w:rsidRPr="00D63940">
        <w:rPr>
          <w:rFonts w:cstheme="minorHAnsi"/>
          <w:sz w:val="28"/>
          <w:szCs w:val="28"/>
        </w:rPr>
        <w:t>Кз</w:t>
      </w:r>
      <w:proofErr w:type="spellEnd"/>
      <w:proofErr w:type="gramEnd"/>
      <w:r w:rsidRPr="00D63940">
        <w:rPr>
          <w:rFonts w:cstheme="minorHAnsi"/>
          <w:sz w:val="28"/>
          <w:szCs w:val="28"/>
        </w:rPr>
        <w:t>) для осветительных установок общего освещения должен приниматься равным 1,4.</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14. Коэффициент пульсации не должен превышать 5%.</w:t>
      </w:r>
    </w:p>
    <w:p w:rsidR="006A3792" w:rsidRPr="00D63940" w:rsidRDefault="006A3792" w:rsidP="0059162B">
      <w:pPr>
        <w:spacing w:before="155" w:after="155" w:line="360" w:lineRule="auto"/>
        <w:ind w:firstLine="284"/>
        <w:jc w:val="both"/>
        <w:rPr>
          <w:rFonts w:cstheme="minorHAnsi"/>
          <w:sz w:val="28"/>
          <w:szCs w:val="28"/>
        </w:rPr>
      </w:pPr>
      <w:r w:rsidRPr="00D63940">
        <w:rPr>
          <w:rFonts w:cstheme="minorHAnsi"/>
          <w:sz w:val="28"/>
          <w:szCs w:val="28"/>
        </w:rPr>
        <w:t>15.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w:t>
      </w:r>
    </w:p>
    <w:p w:rsidR="006A3792" w:rsidRPr="00D63940" w:rsidRDefault="006A3792" w:rsidP="0059162B">
      <w:pPr>
        <w:spacing w:line="360" w:lineRule="auto"/>
        <w:ind w:firstLine="284"/>
        <w:jc w:val="both"/>
        <w:rPr>
          <w:rFonts w:eastAsia="Times New Roman" w:cstheme="minorHAnsi"/>
          <w:sz w:val="28"/>
          <w:szCs w:val="28"/>
          <w:lang w:eastAsia="ru-RU"/>
        </w:rPr>
      </w:pPr>
      <w:r w:rsidRPr="00D63940">
        <w:rPr>
          <w:rFonts w:eastAsia="Times New Roman" w:cstheme="minorHAnsi"/>
          <w:sz w:val="28"/>
          <w:szCs w:val="28"/>
          <w:lang w:eastAsia="ru-RU"/>
        </w:rPr>
        <w:t xml:space="preserve">Освещенность измеряется в </w:t>
      </w:r>
      <w:proofErr w:type="spellStart"/>
      <w:r w:rsidRPr="00D63940">
        <w:rPr>
          <w:rFonts w:eastAsia="Times New Roman" w:cstheme="minorHAnsi"/>
          <w:sz w:val="28"/>
          <w:szCs w:val="28"/>
          <w:lang w:eastAsia="ru-RU"/>
        </w:rPr>
        <w:t>Лк</w:t>
      </w:r>
      <w:proofErr w:type="spellEnd"/>
      <w:r w:rsidRPr="00D63940">
        <w:rPr>
          <w:rFonts w:eastAsia="Times New Roman" w:cstheme="minorHAnsi"/>
          <w:sz w:val="28"/>
          <w:szCs w:val="28"/>
          <w:lang w:eastAsia="ru-RU"/>
        </w:rPr>
        <w:t xml:space="preserve"> – люксах; 1 люмен/м. кв. (люмен </w:t>
      </w:r>
      <w:proofErr w:type="spellStart"/>
      <w:r w:rsidRPr="00D63940">
        <w:rPr>
          <w:rFonts w:eastAsia="Times New Roman" w:cstheme="minorHAnsi"/>
          <w:sz w:val="28"/>
          <w:szCs w:val="28"/>
          <w:lang w:eastAsia="ru-RU"/>
        </w:rPr>
        <w:t>Lm</w:t>
      </w:r>
      <w:proofErr w:type="spellEnd"/>
      <w:r w:rsidRPr="00D63940">
        <w:rPr>
          <w:rFonts w:eastAsia="Times New Roman" w:cstheme="minorHAnsi"/>
          <w:sz w:val="28"/>
          <w:szCs w:val="28"/>
          <w:lang w:eastAsia="ru-RU"/>
        </w:rPr>
        <w:t xml:space="preserve"> – единица величины светового потока). В Европейских нормах освещенности для ряда помещений введен еще один нормируемый параметр: для рабочих мест, оснащенных мониторами, устанавливаются требования к максимальной яркости тех поверхностей светильников, которые могут отражаться в экранах.</w:t>
      </w:r>
    </w:p>
    <w:p w:rsidR="006A3792" w:rsidRPr="00D63940" w:rsidRDefault="009D6B6D" w:rsidP="0059162B">
      <w:pPr>
        <w:pStyle w:val="2"/>
        <w:spacing w:line="360" w:lineRule="auto"/>
      </w:pPr>
      <w:bookmarkStart w:id="20" w:name="_Toc358038959"/>
      <w:r>
        <w:t xml:space="preserve">3.3. </w:t>
      </w:r>
      <w:r w:rsidR="006A3792" w:rsidRPr="00D63940">
        <w:t>Требования к качеству восприятия информации, отображаемой на дисплеях</w:t>
      </w:r>
      <w:bookmarkEnd w:id="20"/>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 xml:space="preserve">Согласно ГОСТ </w:t>
      </w:r>
      <w:proofErr w:type="gramStart"/>
      <w:r w:rsidRPr="00D63940">
        <w:rPr>
          <w:rFonts w:cstheme="minorHAnsi"/>
          <w:color w:val="000000"/>
          <w:sz w:val="28"/>
          <w:szCs w:val="28"/>
        </w:rPr>
        <w:t>Р</w:t>
      </w:r>
      <w:proofErr w:type="gramEnd"/>
      <w:r w:rsidRPr="00D63940">
        <w:rPr>
          <w:rFonts w:cstheme="minorHAnsi"/>
          <w:color w:val="000000"/>
          <w:sz w:val="28"/>
          <w:szCs w:val="28"/>
        </w:rPr>
        <w:t xml:space="preserve"> 50948-2001, для точного считывания информации и обеспечения комфортных условий ее восприятия работа с дисплеями должна проводиться при таких сочетаниях значений яркости и контраста </w:t>
      </w:r>
      <w:r w:rsidRPr="00D63940">
        <w:rPr>
          <w:rFonts w:cstheme="minorHAnsi"/>
          <w:color w:val="000000"/>
          <w:sz w:val="28"/>
          <w:szCs w:val="28"/>
        </w:rPr>
        <w:lastRenderedPageBreak/>
        <w:t>изображения, внешней освещенности экрана, углового размера знака и угла наблюдения экрана, которые входят в оптимальные или предельно допустимые (при кратковременной работе) диапазоны.</w:t>
      </w:r>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Неравномерность яркости рабочего поля экрана должна быть не более 20 %.</w:t>
      </w:r>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Расчет неравномерности яркости рабочего поля экрана:</w:t>
      </w:r>
    </w:p>
    <w:p w:rsidR="006A3792" w:rsidRPr="00D63940" w:rsidRDefault="006A3792" w:rsidP="0059162B">
      <w:pPr>
        <w:spacing w:line="360" w:lineRule="auto"/>
        <w:ind w:firstLine="284"/>
        <w:jc w:val="both"/>
        <w:rPr>
          <w:rFonts w:cstheme="minorHAnsi"/>
          <w:i/>
          <w:sz w:val="28"/>
          <w:szCs w:val="28"/>
        </w:rPr>
      </w:pPr>
      <w:r w:rsidRPr="00D63940">
        <w:rPr>
          <w:rFonts w:cstheme="minorHAnsi"/>
          <w:i/>
          <w:sz w:val="28"/>
          <w:szCs w:val="28"/>
          <w:lang w:val="en-US"/>
        </w:rPr>
        <w:t>L</w:t>
      </w:r>
      <w:r w:rsidRPr="00D63940">
        <w:rPr>
          <w:rFonts w:cstheme="minorHAnsi"/>
          <w:i/>
          <w:sz w:val="28"/>
          <w:szCs w:val="28"/>
          <w:vertAlign w:val="subscript"/>
        </w:rPr>
        <w:t xml:space="preserve">центр </w:t>
      </w:r>
      <w:r w:rsidRPr="00D63940">
        <w:rPr>
          <w:rFonts w:cstheme="minorHAnsi"/>
          <w:i/>
          <w:sz w:val="28"/>
          <w:szCs w:val="28"/>
        </w:rPr>
        <w:t>= 598 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rPr>
      </w:pPr>
      <w:r w:rsidRPr="00D63940">
        <w:rPr>
          <w:rFonts w:cstheme="minorHAnsi"/>
          <w:i/>
          <w:sz w:val="28"/>
          <w:szCs w:val="28"/>
          <w:lang w:val="en-US"/>
        </w:rPr>
        <w:t>L</w:t>
      </w:r>
      <w:r w:rsidRPr="00D63940">
        <w:rPr>
          <w:rFonts w:cstheme="minorHAnsi"/>
          <w:i/>
          <w:sz w:val="28"/>
          <w:szCs w:val="28"/>
          <w:vertAlign w:val="subscript"/>
        </w:rPr>
        <w:t>лево-верх</w:t>
      </w:r>
      <w:r w:rsidRPr="00D63940">
        <w:rPr>
          <w:rFonts w:cstheme="minorHAnsi"/>
          <w:i/>
          <w:sz w:val="28"/>
          <w:szCs w:val="28"/>
        </w:rPr>
        <w:t xml:space="preserve"> = 599 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rPr>
      </w:pPr>
      <w:r w:rsidRPr="00D63940">
        <w:rPr>
          <w:rFonts w:cstheme="minorHAnsi"/>
          <w:i/>
          <w:sz w:val="28"/>
          <w:szCs w:val="28"/>
          <w:lang w:val="en-US"/>
        </w:rPr>
        <w:t>L</w:t>
      </w:r>
      <w:r w:rsidRPr="00D63940">
        <w:rPr>
          <w:rFonts w:cstheme="minorHAnsi"/>
          <w:i/>
          <w:sz w:val="28"/>
          <w:szCs w:val="28"/>
          <w:vertAlign w:val="subscript"/>
        </w:rPr>
        <w:t>лево-низ</w:t>
      </w:r>
      <w:r w:rsidRPr="00D63940">
        <w:rPr>
          <w:rFonts w:cstheme="minorHAnsi"/>
          <w:i/>
          <w:sz w:val="28"/>
          <w:szCs w:val="28"/>
        </w:rPr>
        <w:t xml:space="preserve"> = 597 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vertAlign w:val="superscript"/>
        </w:rPr>
      </w:pPr>
      <w:r w:rsidRPr="00D63940">
        <w:rPr>
          <w:rFonts w:cstheme="minorHAnsi"/>
          <w:i/>
          <w:sz w:val="28"/>
          <w:szCs w:val="28"/>
          <w:lang w:val="en-US"/>
        </w:rPr>
        <w:t>L</w:t>
      </w:r>
      <w:r w:rsidRPr="00D63940">
        <w:rPr>
          <w:rFonts w:cstheme="minorHAnsi"/>
          <w:i/>
          <w:sz w:val="28"/>
          <w:szCs w:val="28"/>
          <w:vertAlign w:val="subscript"/>
        </w:rPr>
        <w:t>право-верх</w:t>
      </w:r>
      <w:r w:rsidRPr="00D63940">
        <w:rPr>
          <w:rFonts w:cstheme="minorHAnsi"/>
          <w:i/>
          <w:sz w:val="28"/>
          <w:szCs w:val="28"/>
        </w:rPr>
        <w:t xml:space="preserve"> = 600 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vertAlign w:val="superscript"/>
        </w:rPr>
      </w:pPr>
      <w:r w:rsidRPr="00D63940">
        <w:rPr>
          <w:rFonts w:cstheme="minorHAnsi"/>
          <w:i/>
          <w:sz w:val="28"/>
          <w:szCs w:val="28"/>
          <w:lang w:val="en-US"/>
        </w:rPr>
        <w:t>L</w:t>
      </w:r>
      <w:r w:rsidRPr="00D63940">
        <w:rPr>
          <w:rFonts w:cstheme="minorHAnsi"/>
          <w:i/>
          <w:sz w:val="28"/>
          <w:szCs w:val="28"/>
          <w:vertAlign w:val="subscript"/>
        </w:rPr>
        <w:t>право-низ</w:t>
      </w:r>
      <w:r w:rsidRPr="00D63940">
        <w:rPr>
          <w:rFonts w:cstheme="minorHAnsi"/>
          <w:i/>
          <w:sz w:val="28"/>
          <w:szCs w:val="28"/>
        </w:rPr>
        <w:t xml:space="preserve"> = 598</w:t>
      </w:r>
      <w:r w:rsidRPr="00D63940">
        <w:rPr>
          <w:rFonts w:cstheme="minorHAnsi"/>
          <w:sz w:val="28"/>
          <w:szCs w:val="28"/>
        </w:rPr>
        <w:t xml:space="preserve"> </w:t>
      </w:r>
      <w:r w:rsidRPr="00D63940">
        <w:rPr>
          <w:rFonts w:cstheme="minorHAnsi"/>
          <w:i/>
          <w:sz w:val="28"/>
          <w:szCs w:val="28"/>
        </w:rPr>
        <w:t>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rPr>
      </w:pPr>
      <m:oMath>
        <m:sSub>
          <m:sSubPr>
            <m:ctrlPr>
              <w:rPr>
                <w:rFonts w:ascii="Cambria Math" w:hAnsi="Cambria Math" w:cstheme="minorHAnsi"/>
                <w:i/>
                <w:sz w:val="28"/>
                <w:szCs w:val="28"/>
                <w:vertAlign w:val="superscript"/>
                <w:lang w:val="en-US"/>
              </w:rPr>
            </m:ctrlPr>
          </m:sSubPr>
          <m:e>
            <m:r>
              <w:rPr>
                <w:rFonts w:ascii="Cambria Math" w:hAnsi="Cambria Math" w:cstheme="minorHAnsi"/>
                <w:sz w:val="28"/>
                <w:szCs w:val="28"/>
                <w:vertAlign w:val="superscript"/>
                <w:lang w:val="en-US"/>
              </w:rPr>
              <m:t>L</m:t>
            </m:r>
          </m:e>
          <m:sub>
            <m:r>
              <m:rPr>
                <m:sty m:val="p"/>
              </m:rPr>
              <w:rPr>
                <w:rFonts w:ascii="Cambria Math" w:hAnsi="Cambria Math" w:cstheme="minorHAnsi"/>
                <w:sz w:val="28"/>
                <w:szCs w:val="28"/>
                <w:vertAlign w:val="superscript"/>
              </w:rPr>
              <m:t>ср</m:t>
            </m:r>
          </m:sub>
        </m:sSub>
        <m:r>
          <w:rPr>
            <w:rFonts w:ascii="Cambria Math" w:hAnsi="Cambria Math" w:cstheme="minorHAnsi"/>
            <w:sz w:val="28"/>
            <w:szCs w:val="28"/>
            <w:vertAlign w:val="superscript"/>
          </w:rPr>
          <m:t xml:space="preserve">= </m:t>
        </m:r>
        <m:f>
          <m:fPr>
            <m:ctrlPr>
              <w:rPr>
                <w:rFonts w:ascii="Cambria Math" w:hAnsi="Cambria Math" w:cstheme="minorHAnsi"/>
                <w:i/>
                <w:sz w:val="28"/>
                <w:szCs w:val="28"/>
                <w:vertAlign w:val="superscript"/>
                <w:lang w:val="en-US"/>
              </w:rPr>
            </m:ctrlPr>
          </m:fPr>
          <m:num>
            <m:nary>
              <m:naryPr>
                <m:chr m:val="∑"/>
                <m:limLoc m:val="undOvr"/>
                <m:ctrlPr>
                  <w:rPr>
                    <w:rFonts w:ascii="Cambria Math" w:hAnsi="Cambria Math" w:cstheme="minorHAnsi"/>
                    <w:i/>
                    <w:sz w:val="28"/>
                    <w:szCs w:val="28"/>
                    <w:vertAlign w:val="superscript"/>
                    <w:lang w:val="en-US"/>
                  </w:rPr>
                </m:ctrlPr>
              </m:naryPr>
              <m:sub>
                <m:r>
                  <w:rPr>
                    <w:rFonts w:ascii="Cambria Math" w:hAnsi="Cambria Math" w:cstheme="minorHAnsi"/>
                    <w:sz w:val="28"/>
                    <w:szCs w:val="28"/>
                    <w:vertAlign w:val="superscript"/>
                    <w:lang w:val="en-US"/>
                  </w:rPr>
                  <m:t>i</m:t>
                </m:r>
                <m:r>
                  <w:rPr>
                    <w:rFonts w:ascii="Cambria Math" w:hAnsi="Cambria Math" w:cstheme="minorHAnsi"/>
                    <w:sz w:val="28"/>
                    <w:szCs w:val="28"/>
                    <w:vertAlign w:val="superscript"/>
                  </w:rPr>
                  <m:t>=1</m:t>
                </m:r>
              </m:sub>
              <m:sup>
                <m:r>
                  <w:rPr>
                    <w:rFonts w:ascii="Cambria Math" w:hAnsi="Cambria Math" w:cstheme="minorHAnsi"/>
                    <w:sz w:val="28"/>
                    <w:szCs w:val="28"/>
                    <w:vertAlign w:val="superscript"/>
                  </w:rPr>
                  <m:t>5</m:t>
                </m:r>
              </m:sup>
              <m:e>
                <m:sSub>
                  <m:sSubPr>
                    <m:ctrlPr>
                      <w:rPr>
                        <w:rFonts w:ascii="Cambria Math" w:hAnsi="Cambria Math" w:cstheme="minorHAnsi"/>
                        <w:i/>
                        <w:sz w:val="28"/>
                        <w:szCs w:val="28"/>
                        <w:vertAlign w:val="superscript"/>
                        <w:lang w:val="en-US"/>
                      </w:rPr>
                    </m:ctrlPr>
                  </m:sSubPr>
                  <m:e>
                    <m:r>
                      <w:rPr>
                        <w:rFonts w:ascii="Cambria Math" w:hAnsi="Cambria Math" w:cstheme="minorHAnsi"/>
                        <w:sz w:val="28"/>
                        <w:szCs w:val="28"/>
                        <w:vertAlign w:val="superscript"/>
                        <w:lang w:val="en-US"/>
                      </w:rPr>
                      <m:t>L</m:t>
                    </m:r>
                  </m:e>
                  <m:sub>
                    <m:r>
                      <w:rPr>
                        <w:rFonts w:ascii="Cambria Math" w:hAnsi="Cambria Math" w:cstheme="minorHAnsi"/>
                        <w:sz w:val="28"/>
                        <w:szCs w:val="28"/>
                        <w:vertAlign w:val="superscript"/>
                        <w:lang w:val="en-US"/>
                      </w:rPr>
                      <m:t>i</m:t>
                    </m:r>
                  </m:sub>
                </m:sSub>
              </m:e>
            </m:nary>
          </m:num>
          <m:den>
            <m:r>
              <w:rPr>
                <w:rFonts w:ascii="Cambria Math" w:hAnsi="Cambria Math" w:cstheme="minorHAnsi"/>
                <w:sz w:val="28"/>
                <w:szCs w:val="28"/>
                <w:vertAlign w:val="superscript"/>
                <w:lang w:val="en-US"/>
              </w:rPr>
              <m:t>n</m:t>
            </m:r>
          </m:den>
        </m:f>
        <m:r>
          <w:rPr>
            <w:rFonts w:ascii="Cambria Math" w:hAnsi="Cambria Math" w:cstheme="minorHAnsi"/>
            <w:sz w:val="28"/>
            <w:szCs w:val="28"/>
            <w:vertAlign w:val="superscript"/>
          </w:rPr>
          <m:t xml:space="preserve"> </m:t>
        </m:r>
      </m:oMath>
      <w:r w:rsidRPr="00D63940">
        <w:rPr>
          <w:rFonts w:cstheme="minorHAnsi"/>
          <w:i/>
          <w:sz w:val="28"/>
          <w:szCs w:val="28"/>
        </w:rPr>
        <w:t>= 598,4 кд/м</w:t>
      </w:r>
      <w:proofErr w:type="gramStart"/>
      <w:r w:rsidRPr="00D63940">
        <w:rPr>
          <w:rFonts w:cstheme="minorHAnsi"/>
          <w:i/>
          <w:sz w:val="28"/>
          <w:szCs w:val="28"/>
          <w:vertAlign w:val="superscript"/>
        </w:rPr>
        <w:t>2</w:t>
      </w:r>
      <w:proofErr w:type="gramEnd"/>
      <w:r w:rsidRPr="00D63940">
        <w:rPr>
          <w:rFonts w:cstheme="minorHAnsi"/>
          <w:i/>
          <w:sz w:val="28"/>
          <w:szCs w:val="28"/>
        </w:rPr>
        <w:t>;</w:t>
      </w:r>
    </w:p>
    <w:p w:rsidR="006A3792" w:rsidRPr="00D63940" w:rsidRDefault="006A3792" w:rsidP="0059162B">
      <w:pPr>
        <w:spacing w:line="360" w:lineRule="auto"/>
        <w:ind w:firstLine="284"/>
        <w:jc w:val="both"/>
        <w:rPr>
          <w:rFonts w:cstheme="minorHAnsi"/>
          <w:i/>
          <w:sz w:val="28"/>
          <w:szCs w:val="28"/>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1</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1</m:t>
                  </m:r>
                </m:sub>
              </m:sSub>
            </m:num>
            <m:den>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den>
          </m:f>
          <m:r>
            <w:rPr>
              <w:rFonts w:ascii="Cambria Math" w:hAnsi="Cambria Math" w:cstheme="minorHAnsi"/>
              <w:sz w:val="28"/>
              <w:szCs w:val="28"/>
            </w:rPr>
            <m:t>*100=0,066 %;</m:t>
          </m:r>
        </m:oMath>
      </m:oMathPara>
    </w:p>
    <w:p w:rsidR="006A3792" w:rsidRPr="00D63940" w:rsidRDefault="006A3792" w:rsidP="0059162B">
      <w:pPr>
        <w:spacing w:line="360" w:lineRule="auto"/>
        <w:ind w:firstLine="284"/>
        <w:jc w:val="both"/>
        <w:rPr>
          <w:rFonts w:cstheme="minorHAnsi"/>
          <w:i/>
          <w:sz w:val="28"/>
          <w:szCs w:val="28"/>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2</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2</m:t>
                  </m:r>
                </m:sub>
              </m:sSub>
            </m:num>
            <m:den>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den>
          </m:f>
          <m:r>
            <w:rPr>
              <w:rFonts w:ascii="Cambria Math" w:hAnsi="Cambria Math" w:cstheme="minorHAnsi"/>
              <w:sz w:val="28"/>
              <w:szCs w:val="28"/>
            </w:rPr>
            <m:t>*100=0,1 %;</m:t>
          </m:r>
        </m:oMath>
      </m:oMathPara>
    </w:p>
    <w:p w:rsidR="006A3792" w:rsidRPr="00D63940" w:rsidRDefault="006A3792" w:rsidP="0059162B">
      <w:pPr>
        <w:spacing w:line="360" w:lineRule="auto"/>
        <w:ind w:firstLine="284"/>
        <w:jc w:val="both"/>
        <w:rPr>
          <w:rFonts w:cstheme="minorHAnsi"/>
          <w:i/>
          <w:sz w:val="28"/>
          <w:szCs w:val="28"/>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3</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3</m:t>
                  </m:r>
                </m:sub>
              </m:sSub>
            </m:num>
            <m:den>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den>
          </m:f>
          <m:r>
            <w:rPr>
              <w:rFonts w:ascii="Cambria Math" w:hAnsi="Cambria Math" w:cstheme="minorHAnsi"/>
              <w:sz w:val="28"/>
              <w:szCs w:val="28"/>
            </w:rPr>
            <m:t>*100=0,234 %;</m:t>
          </m:r>
        </m:oMath>
      </m:oMathPara>
    </w:p>
    <w:p w:rsidR="006A3792" w:rsidRPr="00D63940" w:rsidRDefault="006A3792" w:rsidP="0059162B">
      <w:pPr>
        <w:spacing w:line="360" w:lineRule="auto"/>
        <w:ind w:firstLine="284"/>
        <w:jc w:val="both"/>
        <w:rPr>
          <w:rFonts w:cstheme="minorHAnsi"/>
          <w:i/>
          <w:sz w:val="28"/>
          <w:szCs w:val="28"/>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4</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4</m:t>
                  </m:r>
                </m:sub>
              </m:sSub>
            </m:num>
            <m:den>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den>
          </m:f>
          <m:r>
            <w:rPr>
              <w:rFonts w:ascii="Cambria Math" w:hAnsi="Cambria Math" w:cstheme="minorHAnsi"/>
              <w:sz w:val="28"/>
              <w:szCs w:val="28"/>
            </w:rPr>
            <m:t>*100=0,334 %;</m:t>
          </m:r>
        </m:oMath>
      </m:oMathPara>
    </w:p>
    <w:p w:rsidR="006A3792" w:rsidRPr="00D63940" w:rsidRDefault="006A3792" w:rsidP="0059162B">
      <w:pPr>
        <w:spacing w:line="360" w:lineRule="auto"/>
        <w:ind w:firstLine="284"/>
        <w:jc w:val="both"/>
        <w:rPr>
          <w:rFonts w:cstheme="minorHAnsi"/>
          <w:i/>
          <w:sz w:val="28"/>
          <w:szCs w:val="28"/>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5</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5</m:t>
                  </m:r>
                </m:sub>
              </m:sSub>
            </m:num>
            <m:den>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den>
          </m:f>
          <m:r>
            <w:rPr>
              <w:rFonts w:ascii="Cambria Math" w:hAnsi="Cambria Math" w:cstheme="minorHAnsi"/>
              <w:sz w:val="28"/>
              <w:szCs w:val="28"/>
            </w:rPr>
            <m:t>*100=0,066 %;</m:t>
          </m:r>
        </m:oMath>
      </m:oMathPara>
    </w:p>
    <w:p w:rsidR="006A3792" w:rsidRPr="00D63940" w:rsidRDefault="006A3792" w:rsidP="0059162B">
      <w:pPr>
        <w:spacing w:line="360" w:lineRule="auto"/>
        <w:ind w:firstLine="284"/>
        <w:jc w:val="both"/>
        <w:rPr>
          <w:rFonts w:cstheme="minorHAnsi"/>
          <w:sz w:val="28"/>
          <w:szCs w:val="28"/>
        </w:rPr>
      </w:pPr>
      <w:r w:rsidRPr="00D63940">
        <w:rPr>
          <w:rFonts w:cstheme="minorHAnsi"/>
          <w:sz w:val="28"/>
          <w:szCs w:val="28"/>
        </w:rPr>
        <w:t xml:space="preserve">Неравномерность яркости рабочего поля экрана - </w:t>
      </w: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1</m:t>
            </m:r>
          </m:sub>
        </m:sSub>
        <m:r>
          <w:rPr>
            <w:rFonts w:ascii="Cambria Math" w:hAnsi="Cambria Math" w:cstheme="minorHAnsi"/>
            <w:sz w:val="28"/>
            <w:szCs w:val="28"/>
          </w:rPr>
          <m:t>=0,066 %;</m:t>
        </m:r>
      </m:oMath>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Неравномерность яркости элементов знака должна быть не более 20 %.</w:t>
      </w:r>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 xml:space="preserve">Расчет </w:t>
      </w:r>
      <w:proofErr w:type="gramStart"/>
      <w:r w:rsidRPr="00D63940">
        <w:rPr>
          <w:rFonts w:cstheme="minorHAnsi"/>
          <w:color w:val="000000"/>
          <w:sz w:val="28"/>
          <w:szCs w:val="28"/>
        </w:rPr>
        <w:t>неравномерности яркости элементов знаков плоских дискретных экранов</w:t>
      </w:r>
      <w:proofErr w:type="gramEnd"/>
      <w:r w:rsidRPr="00D63940">
        <w:rPr>
          <w:rFonts w:cstheme="minorHAnsi"/>
          <w:color w:val="000000"/>
          <w:sz w:val="28"/>
          <w:szCs w:val="28"/>
        </w:rPr>
        <w:t>:</w:t>
      </w:r>
    </w:p>
    <w:p w:rsidR="006A3792" w:rsidRPr="00D63940" w:rsidRDefault="006A3792" w:rsidP="0059162B">
      <w:pPr>
        <w:spacing w:line="360" w:lineRule="auto"/>
        <w:ind w:firstLine="284"/>
        <w:jc w:val="both"/>
        <w:rPr>
          <w:rFonts w:cstheme="minorHAnsi"/>
          <w:i/>
          <w:sz w:val="28"/>
          <w:szCs w:val="28"/>
        </w:rPr>
      </w:pPr>
      <w:r w:rsidRPr="00D63940">
        <w:rPr>
          <w:rFonts w:cstheme="minorHAnsi"/>
          <w:i/>
          <w:sz w:val="28"/>
          <w:szCs w:val="28"/>
          <w:lang w:val="en-US"/>
        </w:rPr>
        <w:t>L</w:t>
      </w:r>
      <w:r w:rsidRPr="00D63940">
        <w:rPr>
          <w:rFonts w:cstheme="minorHAnsi"/>
          <w:i/>
          <w:sz w:val="28"/>
          <w:szCs w:val="28"/>
        </w:rPr>
        <w:t>’</w:t>
      </w:r>
      <w:r w:rsidRPr="00D63940">
        <w:rPr>
          <w:rFonts w:cstheme="minorHAnsi"/>
          <w:i/>
          <w:sz w:val="28"/>
          <w:szCs w:val="28"/>
          <w:vertAlign w:val="subscript"/>
        </w:rPr>
        <w:t xml:space="preserve">1 </w:t>
      </w:r>
      <w:r w:rsidRPr="00D63940">
        <w:rPr>
          <w:rFonts w:cstheme="minorHAnsi"/>
          <w:i/>
          <w:sz w:val="28"/>
          <w:szCs w:val="28"/>
        </w:rPr>
        <w:t>= 600 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rPr>
      </w:pPr>
      <w:r w:rsidRPr="00D63940">
        <w:rPr>
          <w:rFonts w:cstheme="minorHAnsi"/>
          <w:i/>
          <w:sz w:val="28"/>
          <w:szCs w:val="28"/>
          <w:lang w:val="en-US"/>
        </w:rPr>
        <w:t>L</w:t>
      </w:r>
      <w:r w:rsidRPr="00D63940">
        <w:rPr>
          <w:rFonts w:cstheme="minorHAnsi"/>
          <w:i/>
          <w:sz w:val="28"/>
          <w:szCs w:val="28"/>
        </w:rPr>
        <w:t>’</w:t>
      </w:r>
      <w:r w:rsidRPr="00D63940">
        <w:rPr>
          <w:rFonts w:cstheme="minorHAnsi"/>
          <w:i/>
          <w:sz w:val="28"/>
          <w:szCs w:val="28"/>
          <w:vertAlign w:val="subscript"/>
        </w:rPr>
        <w:t>2</w:t>
      </w:r>
      <w:r w:rsidRPr="00D63940">
        <w:rPr>
          <w:rFonts w:cstheme="minorHAnsi"/>
          <w:i/>
          <w:sz w:val="28"/>
          <w:szCs w:val="28"/>
        </w:rPr>
        <w:t xml:space="preserve"> = 597 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rPr>
      </w:pPr>
      <w:r w:rsidRPr="00D63940">
        <w:rPr>
          <w:rFonts w:cstheme="minorHAnsi"/>
          <w:i/>
          <w:sz w:val="28"/>
          <w:szCs w:val="28"/>
          <w:lang w:val="en-US"/>
        </w:rPr>
        <w:t>L</w:t>
      </w:r>
      <w:r w:rsidRPr="00D63940">
        <w:rPr>
          <w:rFonts w:cstheme="minorHAnsi"/>
          <w:i/>
          <w:sz w:val="28"/>
          <w:szCs w:val="28"/>
        </w:rPr>
        <w:t>’</w:t>
      </w:r>
      <w:r w:rsidRPr="00D63940">
        <w:rPr>
          <w:rFonts w:cstheme="minorHAnsi"/>
          <w:i/>
          <w:sz w:val="28"/>
          <w:szCs w:val="28"/>
          <w:vertAlign w:val="subscript"/>
        </w:rPr>
        <w:t>3</w:t>
      </w:r>
      <w:r w:rsidRPr="00D63940">
        <w:rPr>
          <w:rFonts w:cstheme="minorHAnsi"/>
          <w:i/>
          <w:sz w:val="28"/>
          <w:szCs w:val="28"/>
        </w:rPr>
        <w:t xml:space="preserve"> = 599 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vertAlign w:val="superscript"/>
        </w:rPr>
      </w:pPr>
      <w:r w:rsidRPr="00D63940">
        <w:rPr>
          <w:rFonts w:cstheme="minorHAnsi"/>
          <w:i/>
          <w:sz w:val="28"/>
          <w:szCs w:val="28"/>
          <w:lang w:val="en-US"/>
        </w:rPr>
        <w:t>L</w:t>
      </w:r>
      <w:r w:rsidRPr="00D63940">
        <w:rPr>
          <w:rFonts w:cstheme="minorHAnsi"/>
          <w:i/>
          <w:sz w:val="28"/>
          <w:szCs w:val="28"/>
        </w:rPr>
        <w:t>’</w:t>
      </w:r>
      <w:r w:rsidRPr="00D63940">
        <w:rPr>
          <w:rFonts w:cstheme="minorHAnsi"/>
          <w:i/>
          <w:sz w:val="28"/>
          <w:szCs w:val="28"/>
          <w:vertAlign w:val="subscript"/>
        </w:rPr>
        <w:t>4</w:t>
      </w:r>
      <w:r w:rsidRPr="00D63940">
        <w:rPr>
          <w:rFonts w:cstheme="minorHAnsi"/>
          <w:i/>
          <w:sz w:val="28"/>
          <w:szCs w:val="28"/>
        </w:rPr>
        <w:t xml:space="preserve"> = 588 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vertAlign w:val="superscript"/>
        </w:rPr>
      </w:pPr>
      <w:r w:rsidRPr="00D63940">
        <w:rPr>
          <w:rFonts w:cstheme="minorHAnsi"/>
          <w:i/>
          <w:sz w:val="28"/>
          <w:szCs w:val="28"/>
          <w:lang w:val="en-US"/>
        </w:rPr>
        <w:lastRenderedPageBreak/>
        <w:t>L</w:t>
      </w:r>
      <w:r w:rsidRPr="00D63940">
        <w:rPr>
          <w:rFonts w:cstheme="minorHAnsi"/>
          <w:i/>
          <w:sz w:val="28"/>
          <w:szCs w:val="28"/>
        </w:rPr>
        <w:t>’</w:t>
      </w:r>
      <w:r w:rsidRPr="00D63940">
        <w:rPr>
          <w:rFonts w:cstheme="minorHAnsi"/>
          <w:i/>
          <w:sz w:val="28"/>
          <w:szCs w:val="28"/>
          <w:vertAlign w:val="subscript"/>
        </w:rPr>
        <w:t>5</w:t>
      </w:r>
      <w:r w:rsidRPr="00D63940">
        <w:rPr>
          <w:rFonts w:cstheme="minorHAnsi"/>
          <w:i/>
          <w:sz w:val="28"/>
          <w:szCs w:val="28"/>
        </w:rPr>
        <w:t xml:space="preserve"> = 598</w:t>
      </w:r>
      <w:r w:rsidRPr="00D63940">
        <w:rPr>
          <w:rFonts w:cstheme="minorHAnsi"/>
          <w:sz w:val="28"/>
          <w:szCs w:val="28"/>
        </w:rPr>
        <w:t xml:space="preserve"> </w:t>
      </w:r>
      <w:r w:rsidRPr="00D63940">
        <w:rPr>
          <w:rFonts w:cstheme="minorHAnsi"/>
          <w:i/>
          <w:sz w:val="28"/>
          <w:szCs w:val="28"/>
        </w:rPr>
        <w:t>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vertAlign w:val="superscript"/>
        </w:rPr>
      </w:pPr>
      <w:r w:rsidRPr="00D63940">
        <w:rPr>
          <w:rFonts w:cstheme="minorHAnsi"/>
          <w:i/>
          <w:sz w:val="28"/>
          <w:szCs w:val="28"/>
          <w:lang w:val="en-US"/>
        </w:rPr>
        <w:t>L</w:t>
      </w:r>
      <w:r w:rsidRPr="00D63940">
        <w:rPr>
          <w:rFonts w:cstheme="minorHAnsi"/>
          <w:i/>
          <w:sz w:val="28"/>
          <w:szCs w:val="28"/>
        </w:rPr>
        <w:t>’</w:t>
      </w:r>
      <w:r w:rsidRPr="00D63940">
        <w:rPr>
          <w:rFonts w:cstheme="minorHAnsi"/>
          <w:i/>
          <w:sz w:val="28"/>
          <w:szCs w:val="28"/>
          <w:vertAlign w:val="subscript"/>
        </w:rPr>
        <w:t>6</w:t>
      </w:r>
      <w:r w:rsidRPr="00D63940">
        <w:rPr>
          <w:rFonts w:cstheme="minorHAnsi"/>
          <w:i/>
          <w:sz w:val="28"/>
          <w:szCs w:val="28"/>
        </w:rPr>
        <w:t xml:space="preserve"> = 599</w:t>
      </w:r>
      <w:r w:rsidRPr="00D63940">
        <w:rPr>
          <w:rFonts w:cstheme="minorHAnsi"/>
          <w:sz w:val="28"/>
          <w:szCs w:val="28"/>
        </w:rPr>
        <w:t xml:space="preserve"> </w:t>
      </w:r>
      <w:r w:rsidRPr="00D63940">
        <w:rPr>
          <w:rFonts w:cstheme="minorHAnsi"/>
          <w:i/>
          <w:sz w:val="28"/>
          <w:szCs w:val="28"/>
        </w:rPr>
        <w:t>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vertAlign w:val="superscript"/>
        </w:rPr>
      </w:pPr>
      <w:r w:rsidRPr="00D63940">
        <w:rPr>
          <w:rFonts w:cstheme="minorHAnsi"/>
          <w:i/>
          <w:sz w:val="28"/>
          <w:szCs w:val="28"/>
          <w:lang w:val="en-US"/>
        </w:rPr>
        <w:t>L</w:t>
      </w:r>
      <w:r w:rsidRPr="00D63940">
        <w:rPr>
          <w:rFonts w:cstheme="minorHAnsi"/>
          <w:i/>
          <w:sz w:val="28"/>
          <w:szCs w:val="28"/>
        </w:rPr>
        <w:t>’</w:t>
      </w:r>
      <w:r w:rsidRPr="00D63940">
        <w:rPr>
          <w:rFonts w:cstheme="minorHAnsi"/>
          <w:i/>
          <w:sz w:val="28"/>
          <w:szCs w:val="28"/>
          <w:vertAlign w:val="subscript"/>
        </w:rPr>
        <w:t>7</w:t>
      </w:r>
      <w:r w:rsidRPr="00D63940">
        <w:rPr>
          <w:rFonts w:cstheme="minorHAnsi"/>
          <w:i/>
          <w:sz w:val="28"/>
          <w:szCs w:val="28"/>
        </w:rPr>
        <w:t xml:space="preserve"> = 597</w:t>
      </w:r>
      <w:r w:rsidRPr="00D63940">
        <w:rPr>
          <w:rFonts w:cstheme="minorHAnsi"/>
          <w:sz w:val="28"/>
          <w:szCs w:val="28"/>
        </w:rPr>
        <w:t xml:space="preserve"> </w:t>
      </w:r>
      <w:r w:rsidRPr="00D63940">
        <w:rPr>
          <w:rFonts w:cstheme="minorHAnsi"/>
          <w:i/>
          <w:sz w:val="28"/>
          <w:szCs w:val="28"/>
        </w:rPr>
        <w:t>кд/м</w:t>
      </w:r>
      <w:r w:rsidRPr="00D63940">
        <w:rPr>
          <w:rFonts w:cstheme="minorHAnsi"/>
          <w:i/>
          <w:sz w:val="28"/>
          <w:szCs w:val="28"/>
          <w:vertAlign w:val="superscript"/>
        </w:rPr>
        <w:t>2</w:t>
      </w:r>
    </w:p>
    <w:p w:rsidR="006A3792" w:rsidRPr="00D63940" w:rsidRDefault="006A3792" w:rsidP="0059162B">
      <w:pPr>
        <w:spacing w:line="360" w:lineRule="auto"/>
        <w:ind w:firstLine="284"/>
        <w:jc w:val="both"/>
        <w:rPr>
          <w:rFonts w:cstheme="minorHAnsi"/>
          <w:i/>
          <w:sz w:val="28"/>
          <w:szCs w:val="28"/>
        </w:rPr>
      </w:pPr>
      <m:oMath>
        <m:sSub>
          <m:sSubPr>
            <m:ctrlPr>
              <w:rPr>
                <w:rFonts w:ascii="Cambria Math" w:hAnsi="Cambria Math" w:cstheme="minorHAnsi"/>
                <w:i/>
                <w:sz w:val="28"/>
                <w:szCs w:val="28"/>
                <w:vertAlign w:val="superscript"/>
                <w:lang w:val="en-US"/>
              </w:rPr>
            </m:ctrlPr>
          </m:sSubPr>
          <m:e>
            <m:r>
              <w:rPr>
                <w:rFonts w:ascii="Cambria Math" w:hAnsi="Cambria Math" w:cstheme="minorHAnsi"/>
                <w:sz w:val="28"/>
                <w:szCs w:val="28"/>
                <w:vertAlign w:val="superscript"/>
                <w:lang w:val="en-US"/>
              </w:rPr>
              <m:t>L</m:t>
            </m:r>
            <m:r>
              <w:rPr>
                <w:rFonts w:ascii="Cambria Math" w:hAnsi="Cambria Math" w:cstheme="minorHAnsi"/>
                <w:sz w:val="28"/>
                <w:szCs w:val="28"/>
                <w:vertAlign w:val="superscript"/>
              </w:rPr>
              <m:t>'</m:t>
            </m:r>
          </m:e>
          <m:sub>
            <m:r>
              <m:rPr>
                <m:sty m:val="p"/>
              </m:rPr>
              <w:rPr>
                <w:rFonts w:ascii="Cambria Math" w:hAnsi="Cambria Math" w:cstheme="minorHAnsi"/>
                <w:sz w:val="28"/>
                <w:szCs w:val="28"/>
                <w:vertAlign w:val="superscript"/>
              </w:rPr>
              <m:t>ср</m:t>
            </m:r>
          </m:sub>
        </m:sSub>
        <m:r>
          <w:rPr>
            <w:rFonts w:ascii="Cambria Math" w:hAnsi="Cambria Math" w:cstheme="minorHAnsi"/>
            <w:sz w:val="28"/>
            <w:szCs w:val="28"/>
            <w:vertAlign w:val="superscript"/>
          </w:rPr>
          <m:t xml:space="preserve">= </m:t>
        </m:r>
        <m:f>
          <m:fPr>
            <m:ctrlPr>
              <w:rPr>
                <w:rFonts w:ascii="Cambria Math" w:hAnsi="Cambria Math" w:cstheme="minorHAnsi"/>
                <w:i/>
                <w:sz w:val="28"/>
                <w:szCs w:val="28"/>
                <w:vertAlign w:val="superscript"/>
                <w:lang w:val="en-US"/>
              </w:rPr>
            </m:ctrlPr>
          </m:fPr>
          <m:num>
            <m:nary>
              <m:naryPr>
                <m:chr m:val="∑"/>
                <m:limLoc m:val="undOvr"/>
                <m:ctrlPr>
                  <w:rPr>
                    <w:rFonts w:ascii="Cambria Math" w:hAnsi="Cambria Math" w:cstheme="minorHAnsi"/>
                    <w:i/>
                    <w:sz w:val="28"/>
                    <w:szCs w:val="28"/>
                    <w:vertAlign w:val="superscript"/>
                    <w:lang w:val="en-US"/>
                  </w:rPr>
                </m:ctrlPr>
              </m:naryPr>
              <m:sub>
                <m:r>
                  <w:rPr>
                    <w:rFonts w:ascii="Cambria Math" w:hAnsi="Cambria Math" w:cstheme="minorHAnsi"/>
                    <w:sz w:val="28"/>
                    <w:szCs w:val="28"/>
                    <w:vertAlign w:val="superscript"/>
                    <w:lang w:val="en-US"/>
                  </w:rPr>
                  <m:t>i</m:t>
                </m:r>
                <m:r>
                  <w:rPr>
                    <w:rFonts w:ascii="Cambria Math" w:hAnsi="Cambria Math" w:cstheme="minorHAnsi"/>
                    <w:sz w:val="28"/>
                    <w:szCs w:val="28"/>
                    <w:vertAlign w:val="superscript"/>
                  </w:rPr>
                  <m:t>=1</m:t>
                </m:r>
              </m:sub>
              <m:sup>
                <m:r>
                  <w:rPr>
                    <w:rFonts w:ascii="Cambria Math" w:hAnsi="Cambria Math" w:cstheme="minorHAnsi"/>
                    <w:sz w:val="28"/>
                    <w:szCs w:val="28"/>
                    <w:vertAlign w:val="superscript"/>
                  </w:rPr>
                  <m:t>5</m:t>
                </m:r>
              </m:sup>
              <m:e>
                <m:sSub>
                  <m:sSubPr>
                    <m:ctrlPr>
                      <w:rPr>
                        <w:rFonts w:ascii="Cambria Math" w:hAnsi="Cambria Math" w:cstheme="minorHAnsi"/>
                        <w:i/>
                        <w:sz w:val="28"/>
                        <w:szCs w:val="28"/>
                        <w:vertAlign w:val="superscript"/>
                        <w:lang w:val="en-US"/>
                      </w:rPr>
                    </m:ctrlPr>
                  </m:sSubPr>
                  <m:e>
                    <m:r>
                      <w:rPr>
                        <w:rFonts w:ascii="Cambria Math" w:hAnsi="Cambria Math" w:cstheme="minorHAnsi"/>
                        <w:sz w:val="28"/>
                        <w:szCs w:val="28"/>
                        <w:vertAlign w:val="superscript"/>
                        <w:lang w:val="en-US"/>
                      </w:rPr>
                      <m:t>L</m:t>
                    </m:r>
                    <m:r>
                      <w:rPr>
                        <w:rFonts w:ascii="Cambria Math" w:hAnsi="Cambria Math" w:cstheme="minorHAnsi"/>
                        <w:sz w:val="28"/>
                        <w:szCs w:val="28"/>
                        <w:vertAlign w:val="superscript"/>
                      </w:rPr>
                      <m:t>'</m:t>
                    </m:r>
                  </m:e>
                  <m:sub>
                    <m:r>
                      <w:rPr>
                        <w:rFonts w:ascii="Cambria Math" w:hAnsi="Cambria Math" w:cstheme="minorHAnsi"/>
                        <w:sz w:val="28"/>
                        <w:szCs w:val="28"/>
                        <w:vertAlign w:val="superscript"/>
                        <w:lang w:val="en-US"/>
                      </w:rPr>
                      <m:t>i</m:t>
                    </m:r>
                  </m:sub>
                </m:sSub>
              </m:e>
            </m:nary>
          </m:num>
          <m:den>
            <m:r>
              <w:rPr>
                <w:rFonts w:ascii="Cambria Math" w:hAnsi="Cambria Math" w:cstheme="minorHAnsi"/>
                <w:sz w:val="28"/>
                <w:szCs w:val="28"/>
                <w:vertAlign w:val="superscript"/>
                <w:lang w:val="en-US"/>
              </w:rPr>
              <m:t>n</m:t>
            </m:r>
          </m:den>
        </m:f>
        <m:r>
          <w:rPr>
            <w:rFonts w:ascii="Cambria Math" w:hAnsi="Cambria Math" w:cstheme="minorHAnsi"/>
            <w:sz w:val="28"/>
            <w:szCs w:val="28"/>
            <w:vertAlign w:val="superscript"/>
          </w:rPr>
          <m:t xml:space="preserve"> </m:t>
        </m:r>
      </m:oMath>
      <w:r w:rsidRPr="00D63940">
        <w:rPr>
          <w:rFonts w:cstheme="minorHAnsi"/>
          <w:i/>
          <w:sz w:val="28"/>
          <w:szCs w:val="28"/>
        </w:rPr>
        <w:t>= 598,285 кд/м</w:t>
      </w:r>
      <w:proofErr w:type="gramStart"/>
      <w:r w:rsidRPr="00D63940">
        <w:rPr>
          <w:rFonts w:cstheme="minorHAnsi"/>
          <w:i/>
          <w:sz w:val="28"/>
          <w:szCs w:val="28"/>
          <w:vertAlign w:val="superscript"/>
        </w:rPr>
        <w:t>2</w:t>
      </w:r>
      <w:proofErr w:type="gramEnd"/>
      <w:r w:rsidRPr="00D63940">
        <w:rPr>
          <w:rFonts w:cstheme="minorHAnsi"/>
          <w:i/>
          <w:sz w:val="28"/>
          <w:szCs w:val="28"/>
        </w:rPr>
        <w:t>;</w:t>
      </w:r>
    </w:p>
    <w:p w:rsidR="006A3792" w:rsidRPr="00D63940" w:rsidRDefault="006A3792" w:rsidP="0059162B">
      <w:pPr>
        <w:spacing w:line="360" w:lineRule="auto"/>
        <w:ind w:firstLine="284"/>
        <w:jc w:val="both"/>
        <w:rPr>
          <w:rFonts w:cstheme="minorHAnsi"/>
          <w:i/>
          <w:sz w:val="28"/>
          <w:szCs w:val="28"/>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1</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1</m:t>
                  </m:r>
                </m:sub>
              </m:sSub>
            </m:num>
            <m:den>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den>
          </m:f>
          <m:r>
            <w:rPr>
              <w:rFonts w:ascii="Cambria Math" w:hAnsi="Cambria Math" w:cstheme="minorHAnsi"/>
              <w:sz w:val="28"/>
              <w:szCs w:val="28"/>
            </w:rPr>
            <m:t>*100=0,287 %;</m:t>
          </m:r>
        </m:oMath>
      </m:oMathPara>
    </w:p>
    <w:p w:rsidR="006A3792" w:rsidRPr="00D63940" w:rsidRDefault="006A3792" w:rsidP="0059162B">
      <w:pPr>
        <w:spacing w:line="360" w:lineRule="auto"/>
        <w:ind w:firstLine="284"/>
        <w:jc w:val="both"/>
        <w:rPr>
          <w:rFonts w:cstheme="minorHAnsi"/>
          <w:i/>
          <w:sz w:val="28"/>
          <w:szCs w:val="28"/>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2</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2</m:t>
                  </m:r>
                </m:sub>
              </m:sSub>
            </m:num>
            <m:den>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den>
          </m:f>
          <m:r>
            <w:rPr>
              <w:rFonts w:ascii="Cambria Math" w:hAnsi="Cambria Math" w:cstheme="minorHAnsi"/>
              <w:sz w:val="28"/>
              <w:szCs w:val="28"/>
            </w:rPr>
            <m:t>*100=0,214 %;</m:t>
          </m:r>
        </m:oMath>
      </m:oMathPara>
    </w:p>
    <w:p w:rsidR="006A3792" w:rsidRPr="00D63940" w:rsidRDefault="006A3792" w:rsidP="0059162B">
      <w:pPr>
        <w:spacing w:line="360" w:lineRule="auto"/>
        <w:ind w:firstLine="284"/>
        <w:jc w:val="both"/>
        <w:rPr>
          <w:rFonts w:cstheme="minorHAnsi"/>
          <w:i/>
          <w:sz w:val="28"/>
          <w:szCs w:val="28"/>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3</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3</m:t>
                  </m:r>
                </m:sub>
              </m:sSub>
            </m:num>
            <m:den>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den>
          </m:f>
          <m:r>
            <w:rPr>
              <w:rFonts w:ascii="Cambria Math" w:hAnsi="Cambria Math" w:cstheme="minorHAnsi"/>
              <w:sz w:val="28"/>
              <w:szCs w:val="28"/>
            </w:rPr>
            <m:t>*100=0,119 %;</m:t>
          </m:r>
        </m:oMath>
      </m:oMathPara>
    </w:p>
    <w:p w:rsidR="006A3792" w:rsidRPr="00D63940" w:rsidRDefault="006A3792" w:rsidP="0059162B">
      <w:pPr>
        <w:spacing w:line="360" w:lineRule="auto"/>
        <w:ind w:firstLine="284"/>
        <w:jc w:val="both"/>
        <w:rPr>
          <w:rFonts w:cstheme="minorHAnsi"/>
          <w:i/>
          <w:sz w:val="28"/>
          <w:szCs w:val="28"/>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4</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4</m:t>
                  </m:r>
                </m:sub>
              </m:sSub>
            </m:num>
            <m:den>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den>
          </m:f>
          <m:r>
            <w:rPr>
              <w:rFonts w:ascii="Cambria Math" w:hAnsi="Cambria Math" w:cstheme="minorHAnsi"/>
              <w:sz w:val="28"/>
              <w:szCs w:val="28"/>
            </w:rPr>
            <m:t>*100=0,047 %;</m:t>
          </m:r>
        </m:oMath>
      </m:oMathPara>
    </w:p>
    <w:p w:rsidR="006A3792" w:rsidRPr="00D63940" w:rsidRDefault="006A3792" w:rsidP="0059162B">
      <w:pPr>
        <w:spacing w:line="360" w:lineRule="auto"/>
        <w:ind w:firstLine="284"/>
        <w:jc w:val="both"/>
        <w:rPr>
          <w:rFonts w:cstheme="minorHAnsi"/>
          <w:i/>
          <w:sz w:val="28"/>
          <w:szCs w:val="28"/>
          <w:lang w:val="en-US"/>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m:t>
              </m:r>
              <m:sSup>
                <m:sSupPr>
                  <m:ctrlPr>
                    <w:rPr>
                      <w:rFonts w:ascii="Cambria Math" w:hAnsi="Cambria Math" w:cstheme="minorHAnsi"/>
                      <w:i/>
                      <w:sz w:val="28"/>
                      <w:szCs w:val="28"/>
                      <w:lang w:val="en-US"/>
                    </w:rPr>
                  </m:ctrlPr>
                </m:sSupPr>
                <m:e>
                  <m:r>
                    <w:rPr>
                      <w:rFonts w:ascii="Cambria Math" w:hAnsi="Cambria Math" w:cstheme="minorHAnsi"/>
                      <w:sz w:val="28"/>
                      <w:szCs w:val="28"/>
                      <w:lang w:val="en-US"/>
                    </w:rPr>
                    <m:t>L</m:t>
                  </m:r>
                </m:e>
                <m:sup>
                  <m:r>
                    <w:rPr>
                      <w:rFonts w:ascii="Cambria Math" w:hAnsi="Cambria Math" w:cstheme="minorHAnsi"/>
                      <w:sz w:val="28"/>
                      <w:szCs w:val="28"/>
                      <w:lang w:val="en-US"/>
                    </w:rPr>
                    <m:t>'</m:t>
                  </m:r>
                </m:sup>
              </m:sSup>
            </m:e>
            <m:sub>
              <m:r>
                <w:rPr>
                  <w:rFonts w:ascii="Cambria Math" w:hAnsi="Cambria Math" w:cstheme="minorHAnsi"/>
                  <w:sz w:val="28"/>
                  <w:szCs w:val="28"/>
                </w:rPr>
                <m:t>5</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sSup>
                    <m:sSupPr>
                      <m:ctrlPr>
                        <w:rPr>
                          <w:rFonts w:ascii="Cambria Math" w:hAnsi="Cambria Math" w:cstheme="minorHAnsi"/>
                          <w:i/>
                          <w:sz w:val="28"/>
                          <w:szCs w:val="28"/>
                        </w:rPr>
                      </m:ctrlPr>
                    </m:sSupPr>
                    <m:e>
                      <m:r>
                        <w:rPr>
                          <w:rFonts w:ascii="Cambria Math" w:hAnsi="Cambria Math" w:cstheme="minorHAnsi"/>
                          <w:sz w:val="28"/>
                          <w:szCs w:val="28"/>
                        </w:rPr>
                        <m:t>L</m:t>
                      </m:r>
                    </m:e>
                    <m:sup>
                      <m:r>
                        <w:rPr>
                          <w:rFonts w:ascii="Cambria Math" w:hAnsi="Cambria Math" w:cstheme="minorHAnsi"/>
                          <w:sz w:val="28"/>
                          <w:szCs w:val="28"/>
                        </w:rPr>
                        <m:t>'</m:t>
                      </m:r>
                    </m:sup>
                  </m:sSup>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5</m:t>
                  </m:r>
                </m:sub>
              </m:sSub>
            </m:num>
            <m:den>
              <m:sSub>
                <m:sSubPr>
                  <m:ctrlPr>
                    <w:rPr>
                      <w:rFonts w:ascii="Cambria Math" w:hAnsi="Cambria Math" w:cstheme="minorHAnsi"/>
                      <w:i/>
                      <w:sz w:val="28"/>
                      <w:szCs w:val="28"/>
                    </w:rPr>
                  </m:ctrlPr>
                </m:sSubPr>
                <m:e>
                  <m:sSup>
                    <m:sSupPr>
                      <m:ctrlPr>
                        <w:rPr>
                          <w:rFonts w:ascii="Cambria Math" w:hAnsi="Cambria Math" w:cstheme="minorHAnsi"/>
                          <w:i/>
                          <w:sz w:val="28"/>
                          <w:szCs w:val="28"/>
                        </w:rPr>
                      </m:ctrlPr>
                    </m:sSupPr>
                    <m:e>
                      <m:r>
                        <w:rPr>
                          <w:rFonts w:ascii="Cambria Math" w:hAnsi="Cambria Math" w:cstheme="minorHAnsi"/>
                          <w:sz w:val="28"/>
                          <w:szCs w:val="28"/>
                        </w:rPr>
                        <m:t>L</m:t>
                      </m:r>
                    </m:e>
                    <m:sup>
                      <m:r>
                        <w:rPr>
                          <w:rFonts w:ascii="Cambria Math" w:hAnsi="Cambria Math" w:cstheme="minorHAnsi"/>
                          <w:sz w:val="28"/>
                          <w:szCs w:val="28"/>
                        </w:rPr>
                        <m:t>'</m:t>
                      </m:r>
                    </m:sup>
                  </m:sSup>
                </m:e>
                <m:sub>
                  <m:r>
                    <w:rPr>
                      <w:rFonts w:ascii="Cambria Math" w:hAnsi="Cambria Math" w:cstheme="minorHAnsi"/>
                      <w:sz w:val="28"/>
                      <w:szCs w:val="28"/>
                    </w:rPr>
                    <m:t>ср</m:t>
                  </m:r>
                </m:sub>
              </m:sSub>
            </m:den>
          </m:f>
          <m:r>
            <w:rPr>
              <w:rFonts w:ascii="Cambria Math" w:hAnsi="Cambria Math" w:cstheme="minorHAnsi"/>
              <w:sz w:val="28"/>
              <w:szCs w:val="28"/>
            </w:rPr>
            <m:t>*100=0,047 %;</m:t>
          </m:r>
        </m:oMath>
      </m:oMathPara>
    </w:p>
    <w:p w:rsidR="006A3792" w:rsidRPr="00D63940" w:rsidRDefault="006A3792" w:rsidP="0059162B">
      <w:pPr>
        <w:spacing w:line="360" w:lineRule="auto"/>
        <w:ind w:firstLine="284"/>
        <w:jc w:val="both"/>
        <w:rPr>
          <w:rFonts w:cstheme="minorHAnsi"/>
          <w:i/>
          <w:sz w:val="28"/>
          <w:szCs w:val="28"/>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6</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6</m:t>
                  </m:r>
                </m:sub>
              </m:sSub>
            </m:num>
            <m:den>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den>
          </m:f>
          <m:r>
            <w:rPr>
              <w:rFonts w:ascii="Cambria Math" w:hAnsi="Cambria Math" w:cstheme="minorHAnsi"/>
              <w:sz w:val="28"/>
              <w:szCs w:val="28"/>
            </w:rPr>
            <m:t>*100=0,119 %;</m:t>
          </m:r>
        </m:oMath>
      </m:oMathPara>
    </w:p>
    <w:p w:rsidR="006A3792" w:rsidRPr="00D63940" w:rsidRDefault="006A3792" w:rsidP="0059162B">
      <w:pPr>
        <w:spacing w:line="360" w:lineRule="auto"/>
        <w:ind w:firstLine="284"/>
        <w:jc w:val="both"/>
        <w:rPr>
          <w:rFonts w:cstheme="minorHAnsi"/>
          <w:i/>
          <w:sz w:val="28"/>
          <w:szCs w:val="28"/>
        </w:rPr>
      </w:pPr>
      <m:oMathPara>
        <m:oMathParaPr>
          <m:jc m:val="left"/>
        </m:oMathParaP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e>
            <m:sub>
              <m:r>
                <w:rPr>
                  <w:rFonts w:ascii="Cambria Math" w:hAnsi="Cambria Math" w:cstheme="minorHAnsi"/>
                  <w:sz w:val="28"/>
                  <w:szCs w:val="28"/>
                </w:rPr>
                <m:t>7</m:t>
              </m:r>
            </m:sub>
          </m:sSub>
          <m:r>
            <w:rPr>
              <w:rFonts w:ascii="Cambria Math" w:hAnsi="Cambria Math" w:cstheme="minorHAnsi"/>
              <w:sz w:val="28"/>
              <w:szCs w:val="28"/>
            </w:rPr>
            <m:t>=</m:t>
          </m:r>
          <m:f>
            <m:fPr>
              <m:ctrlPr>
                <w:rPr>
                  <w:rFonts w:ascii="Cambria Math" w:hAnsi="Cambria Math" w:cstheme="minorHAnsi"/>
                  <w:i/>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r>
                <w:rPr>
                  <w:rFonts w:ascii="Cambria Math" w:hAnsi="Cambria Math" w:cstheme="minorHAnsi"/>
                  <w:sz w:val="28"/>
                  <w:szCs w:val="28"/>
                </w:rPr>
                <m:t>-</m:t>
              </m:r>
              <m:sSub>
                <m:sSubPr>
                  <m:ctrlPr>
                    <w:rPr>
                      <w:rFonts w:ascii="Cambria Math" w:hAnsi="Cambria Math" w:cstheme="minorHAnsi"/>
                      <w:i/>
                      <w:sz w:val="28"/>
                      <w:szCs w:val="28"/>
                    </w:rPr>
                  </m:ctrlPr>
                </m:sSubPr>
                <m:e>
                  <m:r>
                    <w:rPr>
                      <w:rFonts w:ascii="Cambria Math" w:hAnsi="Cambria Math" w:cstheme="minorHAnsi"/>
                      <w:sz w:val="28"/>
                      <w:szCs w:val="28"/>
                      <w:lang w:val="en-US"/>
                    </w:rPr>
                    <m:t>L'</m:t>
                  </m:r>
                </m:e>
                <m:sub>
                  <m:r>
                    <w:rPr>
                      <w:rFonts w:ascii="Cambria Math" w:hAnsi="Cambria Math" w:cstheme="minorHAnsi"/>
                      <w:sz w:val="28"/>
                      <w:szCs w:val="28"/>
                    </w:rPr>
                    <m:t>7</m:t>
                  </m:r>
                </m:sub>
              </m:sSub>
            </m:num>
            <m:den>
              <m:sSub>
                <m:sSubPr>
                  <m:ctrlPr>
                    <w:rPr>
                      <w:rFonts w:ascii="Cambria Math" w:hAnsi="Cambria Math" w:cstheme="minorHAnsi"/>
                      <w:i/>
                      <w:sz w:val="28"/>
                      <w:szCs w:val="28"/>
                    </w:rPr>
                  </m:ctrlPr>
                </m:sSubPr>
                <m:e>
                  <m:r>
                    <w:rPr>
                      <w:rFonts w:ascii="Cambria Math" w:hAnsi="Cambria Math" w:cstheme="minorHAnsi"/>
                      <w:sz w:val="28"/>
                      <w:szCs w:val="28"/>
                    </w:rPr>
                    <m:t>L'</m:t>
                  </m:r>
                </m:e>
                <m:sub>
                  <m:r>
                    <w:rPr>
                      <w:rFonts w:ascii="Cambria Math" w:hAnsi="Cambria Math" w:cstheme="minorHAnsi"/>
                      <w:sz w:val="28"/>
                      <w:szCs w:val="28"/>
                    </w:rPr>
                    <m:t>ср</m:t>
                  </m:r>
                </m:sub>
              </m:sSub>
            </m:den>
          </m:f>
          <m:r>
            <w:rPr>
              <w:rFonts w:ascii="Cambria Math" w:hAnsi="Cambria Math" w:cstheme="minorHAnsi"/>
              <w:sz w:val="28"/>
              <w:szCs w:val="28"/>
            </w:rPr>
            <m:t>*100=0,214 %;</m:t>
          </m:r>
        </m:oMath>
      </m:oMathPara>
    </w:p>
    <w:p w:rsidR="006A3792" w:rsidRPr="00D63940" w:rsidRDefault="006A3792" w:rsidP="0059162B">
      <w:pPr>
        <w:spacing w:line="360" w:lineRule="auto"/>
        <w:ind w:firstLine="284"/>
        <w:jc w:val="both"/>
        <w:rPr>
          <w:rFonts w:cstheme="minorHAnsi"/>
          <w:color w:val="000000"/>
          <w:sz w:val="28"/>
          <w:szCs w:val="28"/>
        </w:rPr>
      </w:pPr>
      <w:r w:rsidRPr="00D63940">
        <w:rPr>
          <w:rFonts w:cstheme="minorHAnsi"/>
          <w:sz w:val="28"/>
          <w:szCs w:val="28"/>
        </w:rPr>
        <w:t xml:space="preserve">Неравномерность яркости элементов знаков плоских дискретных экранов - </w:t>
      </w:r>
      <m:oMath>
        <m:sSub>
          <m:sSubPr>
            <m:ctrlPr>
              <w:rPr>
                <w:rFonts w:ascii="Cambria Math" w:hAnsi="Cambria Math" w:cstheme="minorHAnsi"/>
                <w:i/>
                <w:sz w:val="28"/>
                <w:szCs w:val="28"/>
              </w:rPr>
            </m:ctrlPr>
          </m:sSubPr>
          <m:e>
            <m:r>
              <w:rPr>
                <w:rFonts w:ascii="Cambria Math" w:hAnsi="Cambria Math" w:cstheme="minorHAnsi"/>
                <w:sz w:val="28"/>
                <w:szCs w:val="28"/>
                <w:lang w:val="en-US"/>
              </w:rPr>
              <m:t>δL</m:t>
            </m:r>
            <m:r>
              <w:rPr>
                <w:rFonts w:ascii="Cambria Math" w:hAnsi="Cambria Math" w:cstheme="minorHAnsi"/>
                <w:sz w:val="28"/>
                <w:szCs w:val="28"/>
              </w:rPr>
              <m:t>'</m:t>
            </m:r>
          </m:e>
          <m:sub>
            <m:r>
              <w:rPr>
                <w:rFonts w:ascii="Cambria Math" w:hAnsi="Cambria Math" w:cstheme="minorHAnsi"/>
                <w:sz w:val="28"/>
                <w:szCs w:val="28"/>
              </w:rPr>
              <m:t>4</m:t>
            </m:r>
          </m:sub>
        </m:sSub>
        <m:r>
          <w:rPr>
            <w:rFonts w:ascii="Cambria Math" w:hAnsi="Cambria Math" w:cstheme="minorHAnsi"/>
            <w:sz w:val="28"/>
            <w:szCs w:val="28"/>
          </w:rPr>
          <m:t>=0,047 %;</m:t>
        </m:r>
      </m:oMath>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Угол наблюдения экрана оператором относительно горизонтальной линии взгляда не должен превышать 60˚.</w:t>
      </w:r>
    </w:p>
    <w:p w:rsidR="006A3792" w:rsidRPr="00D63940" w:rsidRDefault="006A3792" w:rsidP="0059162B">
      <w:pPr>
        <w:shd w:val="clear" w:color="auto" w:fill="FFFFFF"/>
        <w:spacing w:line="360" w:lineRule="auto"/>
        <w:ind w:firstLine="284"/>
        <w:jc w:val="both"/>
        <w:rPr>
          <w:rFonts w:cstheme="minorHAnsi"/>
          <w:sz w:val="28"/>
          <w:szCs w:val="28"/>
        </w:rPr>
      </w:pPr>
      <w:r w:rsidRPr="00D63940">
        <w:rPr>
          <w:rFonts w:cstheme="minorHAnsi"/>
          <w:sz w:val="28"/>
          <w:szCs w:val="28"/>
        </w:rPr>
        <w:t xml:space="preserve">Внешняя освещенность экрана </w:t>
      </w:r>
      <w:proofErr w:type="spellStart"/>
      <w:r w:rsidRPr="00D63940">
        <w:rPr>
          <w:rFonts w:cstheme="minorHAnsi"/>
          <w:sz w:val="28"/>
          <w:szCs w:val="28"/>
        </w:rPr>
        <w:t>должена</w:t>
      </w:r>
      <w:proofErr w:type="spellEnd"/>
      <w:r w:rsidRPr="00D63940">
        <w:rPr>
          <w:rFonts w:cstheme="minorHAnsi"/>
          <w:sz w:val="28"/>
          <w:szCs w:val="28"/>
        </w:rPr>
        <w:t xml:space="preserve"> быть не менее 100 и не более 250 </w:t>
      </w:r>
      <w:proofErr w:type="spellStart"/>
      <w:r w:rsidRPr="00D63940">
        <w:rPr>
          <w:rFonts w:cstheme="minorHAnsi"/>
          <w:sz w:val="28"/>
          <w:szCs w:val="28"/>
        </w:rPr>
        <w:t>лк</w:t>
      </w:r>
      <w:proofErr w:type="spellEnd"/>
      <w:r w:rsidRPr="00D63940">
        <w:rPr>
          <w:rFonts w:cstheme="minorHAnsi"/>
          <w:sz w:val="28"/>
          <w:szCs w:val="28"/>
        </w:rPr>
        <w:t>.</w:t>
      </w:r>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sz w:val="28"/>
          <w:szCs w:val="28"/>
        </w:rPr>
        <w:t xml:space="preserve">Угловой размер знака должен быть не менее 16 и не более 60 </w:t>
      </w:r>
      <w:proofErr w:type="spellStart"/>
      <w:r w:rsidRPr="00D63940">
        <w:rPr>
          <w:rFonts w:cstheme="minorHAnsi"/>
          <w:sz w:val="28"/>
          <w:szCs w:val="28"/>
        </w:rPr>
        <w:t>угл</w:t>
      </w:r>
      <w:proofErr w:type="gramStart"/>
      <w:r w:rsidRPr="00D63940">
        <w:rPr>
          <w:rFonts w:cstheme="minorHAnsi"/>
          <w:sz w:val="28"/>
          <w:szCs w:val="28"/>
        </w:rPr>
        <w:t>.м</w:t>
      </w:r>
      <w:proofErr w:type="gramEnd"/>
      <w:r w:rsidRPr="00D63940">
        <w:rPr>
          <w:rFonts w:cstheme="minorHAnsi"/>
          <w:sz w:val="28"/>
          <w:szCs w:val="28"/>
        </w:rPr>
        <w:t>ин</w:t>
      </w:r>
      <w:proofErr w:type="spellEnd"/>
      <w:r w:rsidRPr="00D63940">
        <w:rPr>
          <w:rFonts w:cstheme="minorHAnsi"/>
          <w:sz w:val="28"/>
          <w:szCs w:val="28"/>
        </w:rPr>
        <w:t>.</w:t>
      </w:r>
    </w:p>
    <w:p w:rsidR="006A3792" w:rsidRPr="00D63940" w:rsidRDefault="009D6B6D" w:rsidP="0059162B">
      <w:pPr>
        <w:pStyle w:val="2"/>
        <w:spacing w:line="360" w:lineRule="auto"/>
      </w:pPr>
      <w:bookmarkStart w:id="21" w:name="i712969"/>
      <w:bookmarkStart w:id="22" w:name="_Toc358038960"/>
      <w:bookmarkEnd w:id="21"/>
      <w:r>
        <w:t xml:space="preserve">3.4. </w:t>
      </w:r>
      <w:r w:rsidR="006A3792" w:rsidRPr="00D63940">
        <w:t>Эргономические требования к цветовым параметрам</w:t>
      </w:r>
      <w:bookmarkEnd w:id="22"/>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 xml:space="preserve">Согласно ГОСТ </w:t>
      </w:r>
      <w:proofErr w:type="gramStart"/>
      <w:r w:rsidRPr="00D63940">
        <w:rPr>
          <w:rFonts w:cstheme="minorHAnsi"/>
          <w:color w:val="000000"/>
          <w:sz w:val="28"/>
          <w:szCs w:val="28"/>
        </w:rPr>
        <w:t>Р</w:t>
      </w:r>
      <w:proofErr w:type="gramEnd"/>
      <w:r w:rsidRPr="00D63940">
        <w:rPr>
          <w:rFonts w:cstheme="minorHAnsi"/>
          <w:color w:val="000000"/>
          <w:sz w:val="28"/>
          <w:szCs w:val="28"/>
        </w:rPr>
        <w:t xml:space="preserve"> 50948-2001, выделяют следующие требования к цветовым параметрам:</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23" w:name="i737295"/>
      <w:bookmarkStart w:id="24" w:name="i743638"/>
      <w:bookmarkEnd w:id="23"/>
      <w:r w:rsidRPr="00D63940">
        <w:rPr>
          <w:rFonts w:cstheme="minorHAnsi"/>
          <w:color w:val="000000"/>
          <w:sz w:val="28"/>
          <w:szCs w:val="28"/>
        </w:rPr>
        <w:lastRenderedPageBreak/>
        <w:t>1</w:t>
      </w:r>
      <w:bookmarkEnd w:id="24"/>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При необходимости распознавания или идентификации цветовых параметров прикладная программа должна предлагать устанавливаемый по умолчанию набор цветов, который соответствует требованиям настоящего стандарта. Если цвет может быть изменен пользователем, то должна быть предусмотрена возможность восстановления назначенного по умолчанию набора цветов.</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25" w:name="i753751"/>
      <w:bookmarkStart w:id="26" w:name="i761416"/>
      <w:bookmarkEnd w:id="25"/>
      <w:r w:rsidRPr="00D63940">
        <w:rPr>
          <w:rFonts w:cstheme="minorHAnsi"/>
          <w:color w:val="000000"/>
          <w:sz w:val="28"/>
          <w:szCs w:val="28"/>
        </w:rPr>
        <w:t>2</w:t>
      </w:r>
      <w:bookmarkEnd w:id="26"/>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При необходимости точной идентификации цвета в рядах буквенно-цифровых знаков и в полях ввода данных высота символа должна быть не менее 20¢</w:t>
      </w:r>
      <w:r w:rsidRPr="00D63940">
        <w:rPr>
          <w:rStyle w:val="apple-converted-space"/>
          <w:rFonts w:cstheme="minorHAnsi"/>
          <w:color w:val="000000"/>
          <w:sz w:val="28"/>
          <w:szCs w:val="28"/>
        </w:rPr>
        <w:t> </w:t>
      </w:r>
      <w:r w:rsidRPr="00D63940">
        <w:rPr>
          <w:rFonts w:cstheme="minorHAnsi"/>
          <w:color w:val="000000"/>
          <w:sz w:val="28"/>
          <w:szCs w:val="28"/>
        </w:rPr>
        <w:t>при проектном расстоянии наблюдения.</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27" w:name="i772104"/>
      <w:bookmarkStart w:id="28" w:name="i783891"/>
      <w:bookmarkEnd w:id="27"/>
      <w:r w:rsidRPr="00D63940">
        <w:rPr>
          <w:rFonts w:cstheme="minorHAnsi"/>
          <w:color w:val="000000"/>
          <w:sz w:val="28"/>
          <w:szCs w:val="28"/>
        </w:rPr>
        <w:t>3</w:t>
      </w:r>
      <w:bookmarkEnd w:id="28"/>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При необходимости точной идентификации цвета обособленного изображения (</w:t>
      </w:r>
      <w:proofErr w:type="gramStart"/>
      <w:r w:rsidRPr="00D63940">
        <w:rPr>
          <w:rFonts w:cstheme="minorHAnsi"/>
          <w:color w:val="000000"/>
          <w:sz w:val="28"/>
          <w:szCs w:val="28"/>
        </w:rPr>
        <w:t>например</w:t>
      </w:r>
      <w:proofErr w:type="gramEnd"/>
      <w:r w:rsidRPr="00D63940">
        <w:rPr>
          <w:rFonts w:cstheme="minorHAnsi"/>
          <w:color w:val="000000"/>
          <w:sz w:val="28"/>
          <w:szCs w:val="28"/>
        </w:rPr>
        <w:t xml:space="preserve"> знака или символа) угловой размер изображения должен быть не менее 30¢</w:t>
      </w:r>
      <w:r w:rsidRPr="00D63940">
        <w:rPr>
          <w:rStyle w:val="apple-converted-space"/>
          <w:rFonts w:cstheme="minorHAnsi"/>
          <w:color w:val="000000"/>
          <w:sz w:val="28"/>
          <w:szCs w:val="28"/>
        </w:rPr>
        <w:t> </w:t>
      </w:r>
      <w:r w:rsidRPr="00D63940">
        <w:rPr>
          <w:rFonts w:cstheme="minorHAnsi"/>
          <w:color w:val="000000"/>
          <w:sz w:val="28"/>
          <w:szCs w:val="28"/>
        </w:rPr>
        <w:t>при проектном расстоянии наблюдения (предпочтительно - 40¢).</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29" w:name="i794271"/>
      <w:bookmarkStart w:id="30" w:name="i802033"/>
      <w:bookmarkEnd w:id="29"/>
      <w:r w:rsidRPr="00D63940">
        <w:rPr>
          <w:rFonts w:cstheme="minorHAnsi"/>
          <w:color w:val="000000"/>
          <w:sz w:val="28"/>
          <w:szCs w:val="28"/>
        </w:rPr>
        <w:t>4</w:t>
      </w:r>
      <w:bookmarkEnd w:id="30"/>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Следует избегать применения насыщенного синего цвета для изображений, имеющих угловой размер менее 2°.</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31" w:name="i817681"/>
      <w:bookmarkStart w:id="32" w:name="i823022"/>
      <w:bookmarkEnd w:id="31"/>
      <w:r w:rsidRPr="00D63940">
        <w:rPr>
          <w:rFonts w:cstheme="minorHAnsi"/>
          <w:color w:val="000000"/>
          <w:sz w:val="28"/>
          <w:szCs w:val="28"/>
        </w:rPr>
        <w:t>5</w:t>
      </w:r>
      <w:bookmarkEnd w:id="32"/>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Для чтения текстов, буквенно-цифровых знаков и символов при отрицательной полярности изображения не следует применять синий и красный цвета спектра на темном фоне и красный цвет спектра на синем фоне.</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33" w:name="i834874"/>
      <w:bookmarkStart w:id="34" w:name="i845501"/>
      <w:bookmarkEnd w:id="33"/>
      <w:r w:rsidRPr="00D63940">
        <w:rPr>
          <w:rFonts w:cstheme="minorHAnsi"/>
          <w:color w:val="000000"/>
          <w:sz w:val="28"/>
          <w:szCs w:val="28"/>
        </w:rPr>
        <w:t>6</w:t>
      </w:r>
      <w:bookmarkEnd w:id="34"/>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Для чтения текстов, буквенно-цифровых знаков и символов при положительной полярности изображения не следует применять синий цвет спектра на красном фоне.</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35" w:name="i857648"/>
      <w:bookmarkStart w:id="36" w:name="i865398"/>
      <w:bookmarkEnd w:id="35"/>
      <w:r w:rsidRPr="00D63940">
        <w:rPr>
          <w:rFonts w:cstheme="minorHAnsi"/>
          <w:color w:val="000000"/>
          <w:sz w:val="28"/>
          <w:szCs w:val="28"/>
        </w:rPr>
        <w:t>7</w:t>
      </w:r>
      <w:bookmarkEnd w:id="36"/>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Насыщенные крайние цвета видимого спектра приводят к нежелательным эффектам глубины изображаемого пространства и не должны применяться для изображений, которые требуют непрерывного просмотра или чтения.</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37" w:name="i872744"/>
      <w:bookmarkStart w:id="38" w:name="i881414"/>
      <w:bookmarkEnd w:id="37"/>
      <w:r w:rsidRPr="00D63940">
        <w:rPr>
          <w:rFonts w:cstheme="minorHAnsi"/>
          <w:color w:val="000000"/>
          <w:sz w:val="28"/>
          <w:szCs w:val="28"/>
        </w:rPr>
        <w:t>8</w:t>
      </w:r>
      <w:bookmarkEnd w:id="38"/>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Для точного распознавания и идентификации цветов должны применяться цветное изображение переднего плана на ахроматическом фоне или ахроматическое изображение переднего плана на цветном фоне.</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39" w:name="i895792"/>
      <w:bookmarkStart w:id="40" w:name="i905962"/>
      <w:bookmarkEnd w:id="39"/>
      <w:r w:rsidRPr="00D63940">
        <w:rPr>
          <w:rFonts w:cstheme="minorHAnsi"/>
          <w:color w:val="000000"/>
          <w:sz w:val="28"/>
          <w:szCs w:val="28"/>
        </w:rPr>
        <w:lastRenderedPageBreak/>
        <w:t>9</w:t>
      </w:r>
      <w:bookmarkEnd w:id="40"/>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Число цветов, одновременно отображаемых на экране дисплея, должно быть минимальным. Для точной идентификации цвета каждый заданный по умолчанию набор цветов должен включать не более 11 цветов.</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41" w:name="i916150"/>
      <w:bookmarkStart w:id="42" w:name="i925674"/>
      <w:bookmarkEnd w:id="41"/>
      <w:r w:rsidRPr="00D63940">
        <w:rPr>
          <w:rFonts w:cstheme="minorHAnsi"/>
          <w:color w:val="000000"/>
          <w:sz w:val="28"/>
          <w:szCs w:val="28"/>
        </w:rPr>
        <w:t>10</w:t>
      </w:r>
      <w:bookmarkEnd w:id="42"/>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При необходимости проведения быстрого поиска, основанного на распознавании цветов, следует применять не более 6 различных цветов.</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43" w:name="i934283"/>
      <w:bookmarkStart w:id="44" w:name="i944561"/>
      <w:bookmarkEnd w:id="43"/>
      <w:r w:rsidRPr="00D63940">
        <w:rPr>
          <w:rFonts w:cstheme="minorHAnsi"/>
          <w:color w:val="000000"/>
          <w:sz w:val="28"/>
          <w:szCs w:val="28"/>
        </w:rPr>
        <w:t>11</w:t>
      </w:r>
      <w:bookmarkEnd w:id="44"/>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При необходимости вызова параметров цвета из памяти ЭВМ следует применять не более 6 различных цветов.</w:t>
      </w:r>
    </w:p>
    <w:p w:rsidR="006A3792" w:rsidRPr="00D63940" w:rsidRDefault="009D6B6D" w:rsidP="0059162B">
      <w:pPr>
        <w:pStyle w:val="2"/>
        <w:spacing w:line="360" w:lineRule="auto"/>
      </w:pPr>
      <w:bookmarkStart w:id="45" w:name="i958456"/>
      <w:bookmarkStart w:id="46" w:name="i967455"/>
      <w:bookmarkStart w:id="47" w:name="i973795"/>
      <w:bookmarkStart w:id="48" w:name="_Toc358038961"/>
      <w:bookmarkEnd w:id="45"/>
      <w:bookmarkEnd w:id="46"/>
      <w:r>
        <w:t xml:space="preserve">3.5. </w:t>
      </w:r>
      <w:r w:rsidR="006A3792" w:rsidRPr="00D63940">
        <w:t>Требования безопасности к визуальным параметрам</w:t>
      </w:r>
      <w:bookmarkEnd w:id="47"/>
      <w:bookmarkEnd w:id="48"/>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 xml:space="preserve">Согласно ГОСТ </w:t>
      </w:r>
      <w:proofErr w:type="gramStart"/>
      <w:r w:rsidRPr="00D63940">
        <w:rPr>
          <w:rFonts w:cstheme="minorHAnsi"/>
          <w:color w:val="000000"/>
          <w:sz w:val="28"/>
          <w:szCs w:val="28"/>
        </w:rPr>
        <w:t>Р</w:t>
      </w:r>
      <w:proofErr w:type="gramEnd"/>
      <w:r w:rsidRPr="00D63940">
        <w:rPr>
          <w:rFonts w:cstheme="minorHAnsi"/>
          <w:color w:val="000000"/>
          <w:sz w:val="28"/>
          <w:szCs w:val="28"/>
        </w:rPr>
        <w:t xml:space="preserve"> 50948-2001, выделяют следующие требования безопасности к визуальным параметрам:</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49" w:name="i982608"/>
      <w:bookmarkStart w:id="50" w:name="i997154"/>
      <w:bookmarkEnd w:id="49"/>
      <w:r w:rsidRPr="00D63940">
        <w:rPr>
          <w:rFonts w:cstheme="minorHAnsi"/>
          <w:color w:val="000000"/>
          <w:sz w:val="28"/>
          <w:szCs w:val="28"/>
        </w:rPr>
        <w:t>1</w:t>
      </w:r>
      <w:bookmarkEnd w:id="50"/>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Яркость знака должна быть не менее 35 кд/м</w:t>
      </w:r>
      <w:proofErr w:type="gramStart"/>
      <w:r w:rsidRPr="00D63940">
        <w:rPr>
          <w:rFonts w:cstheme="minorHAnsi"/>
          <w:color w:val="000000"/>
          <w:sz w:val="28"/>
          <w:szCs w:val="28"/>
          <w:vertAlign w:val="superscript"/>
        </w:rPr>
        <w:t>2</w:t>
      </w:r>
      <w:proofErr w:type="gramEnd"/>
      <w:r w:rsidRPr="00D63940">
        <w:rPr>
          <w:rStyle w:val="apple-converted-space"/>
          <w:rFonts w:cstheme="minorHAnsi"/>
          <w:color w:val="000000"/>
          <w:sz w:val="28"/>
          <w:szCs w:val="28"/>
        </w:rPr>
        <w:t> </w:t>
      </w:r>
      <w:r w:rsidRPr="00D63940">
        <w:rPr>
          <w:rFonts w:cstheme="minorHAnsi"/>
          <w:color w:val="000000"/>
          <w:sz w:val="28"/>
          <w:szCs w:val="28"/>
        </w:rPr>
        <w:t>для дисплеев на ЭЛТ и не менее 20 кд/м</w:t>
      </w:r>
      <w:r w:rsidRPr="00D63940">
        <w:rPr>
          <w:rFonts w:cstheme="minorHAnsi"/>
          <w:color w:val="000000"/>
          <w:sz w:val="28"/>
          <w:szCs w:val="28"/>
          <w:vertAlign w:val="superscript"/>
        </w:rPr>
        <w:t>2</w:t>
      </w:r>
      <w:r w:rsidRPr="00D63940">
        <w:rPr>
          <w:rStyle w:val="apple-converted-space"/>
          <w:rFonts w:cstheme="minorHAnsi"/>
          <w:color w:val="000000"/>
          <w:sz w:val="28"/>
          <w:szCs w:val="28"/>
        </w:rPr>
        <w:t> </w:t>
      </w:r>
      <w:r w:rsidRPr="00D63940">
        <w:rPr>
          <w:rFonts w:cstheme="minorHAnsi"/>
          <w:color w:val="000000"/>
          <w:sz w:val="28"/>
          <w:szCs w:val="28"/>
        </w:rPr>
        <w:t>для плоских дискретных экранов.</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51" w:name="i1047318"/>
      <w:bookmarkEnd w:id="51"/>
      <w:r w:rsidRPr="00D63940">
        <w:rPr>
          <w:rStyle w:val="apple-converted-space"/>
          <w:rFonts w:cstheme="minorHAnsi"/>
          <w:color w:val="000000"/>
          <w:sz w:val="28"/>
          <w:szCs w:val="28"/>
        </w:rPr>
        <w:t>2. </w:t>
      </w:r>
      <w:proofErr w:type="spellStart"/>
      <w:r w:rsidRPr="00D63940">
        <w:rPr>
          <w:rFonts w:cstheme="minorHAnsi"/>
          <w:color w:val="000000"/>
          <w:sz w:val="28"/>
          <w:szCs w:val="28"/>
        </w:rPr>
        <w:t>Яркостный</w:t>
      </w:r>
      <w:proofErr w:type="spellEnd"/>
      <w:r w:rsidRPr="00D63940">
        <w:rPr>
          <w:rFonts w:cstheme="minorHAnsi"/>
          <w:color w:val="000000"/>
          <w:sz w:val="28"/>
          <w:szCs w:val="28"/>
        </w:rPr>
        <w:t xml:space="preserve"> контраст изображения должен быть не менее 3:1 (для плоских дискретных экранов при угле наблюдения </w:t>
      </w:r>
      <w:proofErr w:type="gramStart"/>
      <w:r w:rsidRPr="00D63940">
        <w:rPr>
          <w:rFonts w:cstheme="minorHAnsi"/>
          <w:color w:val="000000"/>
          <w:sz w:val="28"/>
          <w:szCs w:val="28"/>
        </w:rPr>
        <w:t>от</w:t>
      </w:r>
      <w:proofErr w:type="gramEnd"/>
      <w:r w:rsidRPr="00D63940">
        <w:rPr>
          <w:rFonts w:cstheme="minorHAnsi"/>
          <w:color w:val="000000"/>
          <w:sz w:val="28"/>
          <w:szCs w:val="28"/>
        </w:rPr>
        <w:t xml:space="preserve"> минус 40° до плюс 40°). </w:t>
      </w:r>
      <w:proofErr w:type="spellStart"/>
      <w:r w:rsidRPr="00D63940">
        <w:rPr>
          <w:rFonts w:cstheme="minorHAnsi"/>
          <w:color w:val="000000"/>
          <w:sz w:val="28"/>
          <w:szCs w:val="28"/>
        </w:rPr>
        <w:t>Яркостный</w:t>
      </w:r>
      <w:proofErr w:type="spellEnd"/>
      <w:r w:rsidRPr="00D63940">
        <w:rPr>
          <w:rFonts w:cstheme="minorHAnsi"/>
          <w:color w:val="000000"/>
          <w:sz w:val="28"/>
          <w:szCs w:val="28"/>
        </w:rPr>
        <w:t xml:space="preserve"> контраст внутри знака и между знаками должен быть не менее 3:1.</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52" w:name="i1068734"/>
      <w:bookmarkEnd w:id="52"/>
      <w:r w:rsidRPr="00D63940">
        <w:rPr>
          <w:rStyle w:val="apple-converted-space"/>
          <w:rFonts w:cstheme="minorHAnsi"/>
          <w:color w:val="000000"/>
          <w:sz w:val="28"/>
          <w:szCs w:val="28"/>
        </w:rPr>
        <w:t>3. </w:t>
      </w:r>
      <w:r w:rsidRPr="00D63940">
        <w:rPr>
          <w:rFonts w:cstheme="minorHAnsi"/>
          <w:color w:val="000000"/>
          <w:sz w:val="28"/>
          <w:szCs w:val="28"/>
        </w:rPr>
        <w:t>Ширина контура знака должна быть от 0,25 до 0,5 мм.</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53" w:name="i1087602"/>
      <w:bookmarkEnd w:id="53"/>
      <w:r w:rsidRPr="00D63940">
        <w:rPr>
          <w:rFonts w:cstheme="minorHAnsi"/>
          <w:color w:val="000000"/>
          <w:sz w:val="28"/>
          <w:szCs w:val="28"/>
        </w:rPr>
        <w:t>4.</w:t>
      </w:r>
      <w:r w:rsidRPr="00D63940">
        <w:rPr>
          <w:rStyle w:val="apple-converted-space"/>
          <w:rFonts w:cstheme="minorHAnsi"/>
          <w:color w:val="000000"/>
          <w:sz w:val="28"/>
          <w:szCs w:val="28"/>
        </w:rPr>
        <w:t> </w:t>
      </w:r>
      <w:r w:rsidRPr="00D63940">
        <w:rPr>
          <w:rFonts w:cstheme="minorHAnsi"/>
          <w:color w:val="000000"/>
          <w:sz w:val="28"/>
          <w:szCs w:val="28"/>
        </w:rPr>
        <w:t xml:space="preserve">Степень </w:t>
      </w:r>
      <w:proofErr w:type="spellStart"/>
      <w:r w:rsidRPr="00D63940">
        <w:rPr>
          <w:rFonts w:cstheme="minorHAnsi"/>
          <w:color w:val="000000"/>
          <w:sz w:val="28"/>
          <w:szCs w:val="28"/>
        </w:rPr>
        <w:t>несведения</w:t>
      </w:r>
      <w:proofErr w:type="spellEnd"/>
      <w:r w:rsidRPr="00D63940">
        <w:rPr>
          <w:rFonts w:cstheme="minorHAnsi"/>
          <w:color w:val="000000"/>
          <w:sz w:val="28"/>
          <w:szCs w:val="28"/>
        </w:rPr>
        <w:t xml:space="preserve"> цветов в любом месте многоцветного экрана для дисплеев на ЭЛТ должна быть не более 3,4¢</w:t>
      </w:r>
      <w:r w:rsidRPr="00D63940">
        <w:rPr>
          <w:rStyle w:val="apple-converted-space"/>
          <w:rFonts w:cstheme="minorHAnsi"/>
          <w:color w:val="000000"/>
          <w:sz w:val="28"/>
          <w:szCs w:val="28"/>
        </w:rPr>
        <w:t> </w:t>
      </w:r>
      <w:r w:rsidRPr="00D63940">
        <w:rPr>
          <w:rFonts w:cstheme="minorHAnsi"/>
          <w:color w:val="000000"/>
          <w:sz w:val="28"/>
          <w:szCs w:val="28"/>
        </w:rPr>
        <w:t>при проектном расстоянии наблюдения.</w:t>
      </w:r>
    </w:p>
    <w:p w:rsidR="006A3792" w:rsidRPr="00D63940" w:rsidRDefault="006A3792" w:rsidP="0059162B">
      <w:pPr>
        <w:shd w:val="clear" w:color="auto" w:fill="FFFFFF"/>
        <w:spacing w:before="120" w:after="120" w:line="360" w:lineRule="auto"/>
        <w:ind w:firstLine="284"/>
        <w:jc w:val="both"/>
        <w:rPr>
          <w:rFonts w:cstheme="minorHAnsi"/>
          <w:color w:val="000000"/>
          <w:sz w:val="28"/>
          <w:szCs w:val="28"/>
        </w:rPr>
      </w:pPr>
      <w:r w:rsidRPr="00D63940">
        <w:rPr>
          <w:rFonts w:cstheme="minorHAnsi"/>
          <w:color w:val="000000"/>
          <w:spacing w:val="40"/>
          <w:sz w:val="28"/>
          <w:szCs w:val="28"/>
        </w:rPr>
        <w:t>Примечание</w:t>
      </w:r>
      <w:r w:rsidRPr="00D63940">
        <w:rPr>
          <w:rStyle w:val="apple-converted-space"/>
          <w:rFonts w:cstheme="minorHAnsi"/>
          <w:color w:val="000000"/>
          <w:spacing w:val="40"/>
          <w:sz w:val="28"/>
          <w:szCs w:val="28"/>
        </w:rPr>
        <w:t> </w:t>
      </w:r>
      <w:r w:rsidRPr="00D63940">
        <w:rPr>
          <w:rFonts w:cstheme="minorHAnsi"/>
          <w:color w:val="000000"/>
          <w:sz w:val="28"/>
          <w:szCs w:val="28"/>
        </w:rPr>
        <w:t>- Если в документации на дисплей не оговорено проектное расстояние наблюдения, то его принимают равным 50 см для дисплеев с размером экрана по диагонали 14" - 17" и 75 см - для экранов 19" - 21".</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54" w:name="i1106956"/>
      <w:bookmarkEnd w:id="54"/>
      <w:r w:rsidRPr="00D63940">
        <w:rPr>
          <w:rFonts w:cstheme="minorHAnsi"/>
          <w:color w:val="000000"/>
          <w:sz w:val="28"/>
          <w:szCs w:val="28"/>
        </w:rPr>
        <w:t>5.</w:t>
      </w:r>
      <w:r w:rsidRPr="00D63940">
        <w:rPr>
          <w:rStyle w:val="apple-converted-space"/>
          <w:rFonts w:cstheme="minorHAnsi"/>
          <w:color w:val="000000"/>
          <w:sz w:val="28"/>
          <w:szCs w:val="28"/>
        </w:rPr>
        <w:t> </w:t>
      </w:r>
      <w:r w:rsidRPr="00D63940">
        <w:rPr>
          <w:rFonts w:cstheme="minorHAnsi"/>
          <w:color w:val="000000"/>
          <w:sz w:val="28"/>
          <w:szCs w:val="28"/>
        </w:rPr>
        <w:t>Временная нестабильность изображения (мелькания) для дисплеев на ЭЛТ и на плоских дискретных экранах не должна быть зафиксирована. Для дисплеев на ЭЛТ частота обновления изображения должна быть не менее 75 Гц при всех режимах разложения, гарантируемых нормативной документацией на конкретный тип дисплея и не менее 60 Гц для дисплеев на плоских дискретных экранах.</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55" w:name="i1128655"/>
      <w:bookmarkEnd w:id="55"/>
      <w:r w:rsidRPr="00D63940">
        <w:rPr>
          <w:rFonts w:cstheme="minorHAnsi"/>
          <w:color w:val="000000"/>
          <w:sz w:val="28"/>
          <w:szCs w:val="28"/>
        </w:rPr>
        <w:lastRenderedPageBreak/>
        <w:t>6.</w:t>
      </w:r>
      <w:r w:rsidRPr="00D63940">
        <w:rPr>
          <w:rStyle w:val="apple-converted-space"/>
          <w:rFonts w:cstheme="minorHAnsi"/>
          <w:color w:val="000000"/>
          <w:sz w:val="28"/>
          <w:szCs w:val="28"/>
        </w:rPr>
        <w:t> </w:t>
      </w:r>
      <w:r w:rsidRPr="00D63940">
        <w:rPr>
          <w:rFonts w:cstheme="minorHAnsi"/>
          <w:color w:val="000000"/>
          <w:sz w:val="28"/>
          <w:szCs w:val="28"/>
        </w:rPr>
        <w:t>Амплитуда смещения изображения (пространственная нестабильность изображения - дрожание) должна быть не более 2×10</w:t>
      </w:r>
      <w:r w:rsidRPr="00D63940">
        <w:rPr>
          <w:rFonts w:cstheme="minorHAnsi"/>
          <w:color w:val="000000"/>
          <w:sz w:val="28"/>
          <w:szCs w:val="28"/>
          <w:vertAlign w:val="superscript"/>
        </w:rPr>
        <w:t>-4</w:t>
      </w:r>
      <w:r w:rsidRPr="00D63940">
        <w:rPr>
          <w:rFonts w:cstheme="minorHAnsi"/>
          <w:i/>
          <w:iCs/>
          <w:color w:val="000000"/>
          <w:sz w:val="28"/>
          <w:szCs w:val="28"/>
          <w:lang w:val="en-US"/>
        </w:rPr>
        <w:t>l</w:t>
      </w:r>
      <w:r w:rsidRPr="00D63940">
        <w:rPr>
          <w:rFonts w:cstheme="minorHAnsi"/>
          <w:color w:val="000000"/>
          <w:sz w:val="28"/>
          <w:szCs w:val="28"/>
        </w:rPr>
        <w:t>, где</w:t>
      </w:r>
      <w:r w:rsidRPr="00D63940">
        <w:rPr>
          <w:rStyle w:val="apple-converted-space"/>
          <w:rFonts w:cstheme="minorHAnsi"/>
          <w:color w:val="000000"/>
          <w:sz w:val="28"/>
          <w:szCs w:val="28"/>
        </w:rPr>
        <w:t> </w:t>
      </w:r>
      <w:r w:rsidRPr="00D63940">
        <w:rPr>
          <w:rFonts w:cstheme="minorHAnsi"/>
          <w:i/>
          <w:iCs/>
          <w:color w:val="000000"/>
          <w:sz w:val="28"/>
          <w:szCs w:val="28"/>
          <w:lang w:val="en-US"/>
        </w:rPr>
        <w:t>l</w:t>
      </w:r>
      <w:r w:rsidRPr="00D63940">
        <w:rPr>
          <w:rStyle w:val="apple-converted-space"/>
          <w:rFonts w:cstheme="minorHAnsi"/>
          <w:color w:val="000000"/>
          <w:sz w:val="28"/>
          <w:szCs w:val="28"/>
        </w:rPr>
        <w:t> </w:t>
      </w:r>
      <w:r w:rsidRPr="00D63940">
        <w:rPr>
          <w:rFonts w:cstheme="minorHAnsi"/>
          <w:color w:val="000000"/>
          <w:sz w:val="28"/>
          <w:szCs w:val="28"/>
        </w:rPr>
        <w:t xml:space="preserve">- проектное расстояние наблюдения, </w:t>
      </w:r>
      <w:proofErr w:type="gramStart"/>
      <w:r w:rsidRPr="00D63940">
        <w:rPr>
          <w:rFonts w:cstheme="minorHAnsi"/>
          <w:color w:val="000000"/>
          <w:sz w:val="28"/>
          <w:szCs w:val="28"/>
        </w:rPr>
        <w:t>мм</w:t>
      </w:r>
      <w:proofErr w:type="gramEnd"/>
      <w:r w:rsidRPr="00D63940">
        <w:rPr>
          <w:rFonts w:cstheme="minorHAnsi"/>
          <w:color w:val="000000"/>
          <w:sz w:val="28"/>
          <w:szCs w:val="28"/>
        </w:rPr>
        <w:t>.</w:t>
      </w:r>
    </w:p>
    <w:p w:rsidR="006A3792" w:rsidRPr="00D63940" w:rsidRDefault="009D6B6D" w:rsidP="0059162B">
      <w:pPr>
        <w:pStyle w:val="2"/>
        <w:spacing w:line="360" w:lineRule="auto"/>
      </w:pPr>
      <w:bookmarkStart w:id="56" w:name="i1142518"/>
      <w:bookmarkStart w:id="57" w:name="_Toc358038962"/>
      <w:bookmarkEnd w:id="56"/>
      <w:r>
        <w:t xml:space="preserve">3.6. </w:t>
      </w:r>
      <w:r w:rsidR="006A3792" w:rsidRPr="00D63940">
        <w:t>Искажения изображения по рабочему полю</w:t>
      </w:r>
      <w:bookmarkEnd w:id="57"/>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bCs/>
          <w:color w:val="000000"/>
          <w:sz w:val="28"/>
          <w:szCs w:val="28"/>
        </w:rPr>
        <w:t xml:space="preserve">Согласно ГОСТ </w:t>
      </w:r>
      <w:proofErr w:type="gramStart"/>
      <w:r w:rsidRPr="00D63940">
        <w:rPr>
          <w:rFonts w:cstheme="minorHAnsi"/>
          <w:bCs/>
          <w:color w:val="000000"/>
          <w:sz w:val="28"/>
          <w:szCs w:val="28"/>
        </w:rPr>
        <w:t>Р</w:t>
      </w:r>
      <w:proofErr w:type="gramEnd"/>
      <w:r w:rsidRPr="00D63940">
        <w:rPr>
          <w:rFonts w:cstheme="minorHAnsi"/>
          <w:bCs/>
          <w:color w:val="000000"/>
          <w:sz w:val="28"/>
          <w:szCs w:val="28"/>
        </w:rPr>
        <w:t xml:space="preserve"> 50949-2001, выделяют следующие требования и методы измерений и оценки пространственных искажений изображений по рабочему полю:</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58" w:name="i1168543"/>
      <w:bookmarkStart w:id="59" w:name="i1177092"/>
      <w:bookmarkEnd w:id="58"/>
      <w:r w:rsidRPr="00D63940">
        <w:rPr>
          <w:rFonts w:cstheme="minorHAnsi"/>
          <w:color w:val="000000"/>
          <w:sz w:val="28"/>
          <w:szCs w:val="28"/>
        </w:rPr>
        <w:t>1</w:t>
      </w:r>
      <w:bookmarkEnd w:id="59"/>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Изменение размеров однотипных знаков по рабочему полю должно быть в пределах ±5 % высоты знака.</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60" w:name="i1185487"/>
      <w:bookmarkStart w:id="61" w:name="i1196845"/>
      <w:bookmarkEnd w:id="60"/>
      <w:r w:rsidRPr="00D63940">
        <w:rPr>
          <w:rFonts w:cstheme="minorHAnsi"/>
          <w:color w:val="000000"/>
          <w:sz w:val="28"/>
          <w:szCs w:val="28"/>
        </w:rPr>
        <w:t>2</w:t>
      </w:r>
      <w:bookmarkEnd w:id="61"/>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Максимальная разность длин строк текста на рабочем поле должна быть не более 2 % средней длины строки.</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62" w:name="i1201138"/>
      <w:bookmarkStart w:id="63" w:name="i1217166"/>
      <w:bookmarkEnd w:id="62"/>
      <w:r w:rsidRPr="00D63940">
        <w:rPr>
          <w:rFonts w:cstheme="minorHAnsi"/>
          <w:color w:val="000000"/>
          <w:sz w:val="28"/>
          <w:szCs w:val="28"/>
        </w:rPr>
        <w:t>3</w:t>
      </w:r>
      <w:bookmarkEnd w:id="63"/>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Максимальная разность длин столбцов текста на рабочем поле должна быть не более 2 % средней длины столбца.</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64" w:name="i1222322"/>
      <w:bookmarkEnd w:id="64"/>
      <w:r w:rsidRPr="00D63940">
        <w:rPr>
          <w:rStyle w:val="apple-converted-space"/>
          <w:rFonts w:cstheme="minorHAnsi"/>
          <w:color w:val="000000"/>
          <w:sz w:val="28"/>
          <w:szCs w:val="28"/>
        </w:rPr>
        <w:t>4. </w:t>
      </w:r>
      <w:r w:rsidRPr="00D63940">
        <w:rPr>
          <w:rFonts w:cstheme="minorHAnsi"/>
          <w:color w:val="000000"/>
          <w:sz w:val="28"/>
          <w:szCs w:val="28"/>
        </w:rPr>
        <w:t>Отклонение формы рабочего поля от прямоугольника определяют по следующим формулам:</w:t>
      </w:r>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по вертикали</w:t>
      </w:r>
    </w:p>
    <w:p w:rsidR="006A3792" w:rsidRPr="00D63940" w:rsidRDefault="006A3792" w:rsidP="0059162B">
      <w:pPr>
        <w:shd w:val="clear" w:color="auto" w:fill="FFFFFF"/>
        <w:spacing w:before="120" w:after="120" w:line="360" w:lineRule="auto"/>
        <w:ind w:firstLine="284"/>
        <w:jc w:val="both"/>
        <w:rPr>
          <w:rFonts w:cstheme="minorHAnsi"/>
          <w:color w:val="000000"/>
          <w:sz w:val="28"/>
          <w:szCs w:val="28"/>
        </w:rPr>
      </w:pPr>
      <w:r w:rsidRPr="00D63940">
        <w:rPr>
          <w:rFonts w:cstheme="minorHAnsi"/>
          <w:noProof/>
          <w:color w:val="000000"/>
          <w:sz w:val="28"/>
          <w:szCs w:val="28"/>
          <w:vertAlign w:val="subscript"/>
          <w:lang w:eastAsia="ru-RU"/>
        </w:rPr>
        <w:drawing>
          <wp:inline distT="0" distB="0" distL="0" distR="0" wp14:anchorId="477A5033" wp14:editId="3A63812E">
            <wp:extent cx="1485900" cy="438150"/>
            <wp:effectExtent l="0" t="0" r="0" b="0"/>
            <wp:docPr id="3" name="Рисунок 3" descr="http://www.docload.ru/Basesdoc/40/40770/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40/40770/x01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a:ln>
                      <a:noFill/>
                    </a:ln>
                  </pic:spPr>
                </pic:pic>
              </a:graphicData>
            </a:graphic>
          </wp:inline>
        </w:drawing>
      </w:r>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по горизонтали</w:t>
      </w:r>
    </w:p>
    <w:p w:rsidR="006A3792" w:rsidRPr="00D63940" w:rsidRDefault="006A3792" w:rsidP="0059162B">
      <w:pPr>
        <w:shd w:val="clear" w:color="auto" w:fill="FFFFFF"/>
        <w:spacing w:before="120" w:after="120" w:line="360" w:lineRule="auto"/>
        <w:ind w:firstLine="284"/>
        <w:jc w:val="both"/>
        <w:rPr>
          <w:rFonts w:cstheme="minorHAnsi"/>
          <w:color w:val="000000"/>
          <w:sz w:val="28"/>
          <w:szCs w:val="28"/>
        </w:rPr>
      </w:pPr>
      <w:r w:rsidRPr="00D63940">
        <w:rPr>
          <w:rFonts w:cstheme="minorHAnsi"/>
          <w:noProof/>
          <w:color w:val="000000"/>
          <w:sz w:val="28"/>
          <w:szCs w:val="28"/>
          <w:vertAlign w:val="subscript"/>
          <w:lang w:eastAsia="ru-RU"/>
        </w:rPr>
        <w:drawing>
          <wp:inline distT="0" distB="0" distL="0" distR="0" wp14:anchorId="165F9496" wp14:editId="6BD3EDEB">
            <wp:extent cx="1390650" cy="428625"/>
            <wp:effectExtent l="0" t="0" r="0" b="9525"/>
            <wp:docPr id="2" name="Рисунок 2" descr="http://www.docload.ru/Basesdoc/40/40770/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40/40770/x01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inline>
        </w:drawing>
      </w:r>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по диагонали</w:t>
      </w:r>
    </w:p>
    <w:p w:rsidR="006A3792" w:rsidRPr="00D63940" w:rsidRDefault="006A3792" w:rsidP="0059162B">
      <w:pPr>
        <w:shd w:val="clear" w:color="auto" w:fill="FFFFFF"/>
        <w:spacing w:before="120" w:after="120" w:line="360" w:lineRule="auto"/>
        <w:ind w:firstLine="284"/>
        <w:jc w:val="both"/>
        <w:rPr>
          <w:rFonts w:cstheme="minorHAnsi"/>
          <w:color w:val="000000"/>
          <w:sz w:val="28"/>
          <w:szCs w:val="28"/>
        </w:rPr>
      </w:pPr>
      <w:r w:rsidRPr="00D63940">
        <w:rPr>
          <w:rFonts w:cstheme="minorHAnsi"/>
          <w:noProof/>
          <w:color w:val="000000"/>
          <w:sz w:val="28"/>
          <w:szCs w:val="28"/>
          <w:vertAlign w:val="subscript"/>
          <w:lang w:eastAsia="ru-RU"/>
        </w:rPr>
        <w:drawing>
          <wp:inline distT="0" distB="0" distL="0" distR="0" wp14:anchorId="3C5B4FC0" wp14:editId="160F4A80">
            <wp:extent cx="2000250" cy="428625"/>
            <wp:effectExtent l="0" t="0" r="0" b="9525"/>
            <wp:docPr id="1" name="Рисунок 1" descr="http://www.docload.ru/Basesdoc/40/40770/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40/40770/x01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0" cy="428625"/>
                    </a:xfrm>
                    <a:prstGeom prst="rect">
                      <a:avLst/>
                    </a:prstGeom>
                    <a:noFill/>
                    <a:ln>
                      <a:noFill/>
                    </a:ln>
                  </pic:spPr>
                </pic:pic>
              </a:graphicData>
            </a:graphic>
          </wp:inline>
        </w:drawing>
      </w:r>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где</w:t>
      </w:r>
      <w:r w:rsidRPr="00D63940">
        <w:rPr>
          <w:rStyle w:val="apple-converted-space"/>
          <w:rFonts w:cstheme="minorHAnsi"/>
          <w:color w:val="000000"/>
          <w:sz w:val="28"/>
          <w:szCs w:val="28"/>
        </w:rPr>
        <w:t> </w:t>
      </w:r>
      <w:r w:rsidRPr="00D63940">
        <w:rPr>
          <w:rFonts w:cstheme="minorHAnsi"/>
          <w:i/>
          <w:iCs/>
          <w:color w:val="000000"/>
          <w:sz w:val="28"/>
          <w:szCs w:val="28"/>
        </w:rPr>
        <w:t>Н</w:t>
      </w:r>
      <w:proofErr w:type="gramStart"/>
      <w:r w:rsidRPr="00D63940">
        <w:rPr>
          <w:rFonts w:cstheme="minorHAnsi"/>
          <w:color w:val="000000"/>
          <w:sz w:val="28"/>
          <w:szCs w:val="28"/>
          <w:vertAlign w:val="subscript"/>
        </w:rPr>
        <w:t>1</w:t>
      </w:r>
      <w:proofErr w:type="gramEnd"/>
      <w:r w:rsidRPr="00D63940">
        <w:rPr>
          <w:rFonts w:cstheme="minorHAnsi"/>
          <w:color w:val="000000"/>
          <w:sz w:val="28"/>
          <w:szCs w:val="28"/>
        </w:rPr>
        <w:t>,</w:t>
      </w:r>
      <w:r w:rsidRPr="00D63940">
        <w:rPr>
          <w:rStyle w:val="apple-converted-space"/>
          <w:rFonts w:cstheme="minorHAnsi"/>
          <w:i/>
          <w:iCs/>
          <w:color w:val="000000"/>
          <w:sz w:val="28"/>
          <w:szCs w:val="28"/>
        </w:rPr>
        <w:t> </w:t>
      </w:r>
      <w:r w:rsidRPr="00D63940">
        <w:rPr>
          <w:rFonts w:cstheme="minorHAnsi"/>
          <w:i/>
          <w:iCs/>
          <w:color w:val="000000"/>
          <w:sz w:val="28"/>
          <w:szCs w:val="28"/>
          <w:lang w:val="en-US"/>
        </w:rPr>
        <w:t>H</w:t>
      </w:r>
      <w:r w:rsidRPr="00D63940">
        <w:rPr>
          <w:rFonts w:cstheme="minorHAnsi"/>
          <w:color w:val="000000"/>
          <w:sz w:val="28"/>
          <w:szCs w:val="28"/>
          <w:vertAlign w:val="subscript"/>
        </w:rPr>
        <w:t>2</w:t>
      </w:r>
      <w:r w:rsidRPr="00D63940">
        <w:rPr>
          <w:rFonts w:cstheme="minorHAnsi"/>
          <w:i/>
          <w:iCs/>
          <w:color w:val="000000"/>
          <w:sz w:val="28"/>
          <w:szCs w:val="28"/>
        </w:rPr>
        <w:t>,</w:t>
      </w:r>
      <w:r w:rsidRPr="00D63940">
        <w:rPr>
          <w:rStyle w:val="apple-converted-space"/>
          <w:rFonts w:cstheme="minorHAnsi"/>
          <w:i/>
          <w:iCs/>
          <w:color w:val="000000"/>
          <w:sz w:val="28"/>
          <w:szCs w:val="28"/>
        </w:rPr>
        <w:t> </w:t>
      </w:r>
      <w:r w:rsidRPr="00D63940">
        <w:rPr>
          <w:rFonts w:cstheme="minorHAnsi"/>
          <w:i/>
          <w:iCs/>
          <w:color w:val="000000"/>
          <w:sz w:val="28"/>
          <w:szCs w:val="28"/>
          <w:lang w:val="en-US"/>
        </w:rPr>
        <w:t>B</w:t>
      </w:r>
      <w:r w:rsidRPr="00D63940">
        <w:rPr>
          <w:rFonts w:cstheme="minorHAnsi"/>
          <w:color w:val="000000"/>
          <w:sz w:val="28"/>
          <w:szCs w:val="28"/>
          <w:vertAlign w:val="subscript"/>
        </w:rPr>
        <w:t>1</w:t>
      </w:r>
      <w:r w:rsidRPr="00D63940">
        <w:rPr>
          <w:rFonts w:cstheme="minorHAnsi"/>
          <w:color w:val="000000"/>
          <w:sz w:val="28"/>
          <w:szCs w:val="28"/>
        </w:rPr>
        <w:t>,</w:t>
      </w:r>
      <w:r w:rsidRPr="00D63940">
        <w:rPr>
          <w:rStyle w:val="apple-converted-space"/>
          <w:rFonts w:cstheme="minorHAnsi"/>
          <w:i/>
          <w:iCs/>
          <w:color w:val="000000"/>
          <w:sz w:val="28"/>
          <w:szCs w:val="28"/>
        </w:rPr>
        <w:t> </w:t>
      </w:r>
      <w:r w:rsidRPr="00D63940">
        <w:rPr>
          <w:rFonts w:cstheme="minorHAnsi"/>
          <w:i/>
          <w:iCs/>
          <w:color w:val="000000"/>
          <w:sz w:val="28"/>
          <w:szCs w:val="28"/>
          <w:lang w:val="en-US"/>
        </w:rPr>
        <w:t>B</w:t>
      </w:r>
      <w:r w:rsidRPr="00D63940">
        <w:rPr>
          <w:rFonts w:cstheme="minorHAnsi"/>
          <w:color w:val="000000"/>
          <w:sz w:val="28"/>
          <w:szCs w:val="28"/>
          <w:vertAlign w:val="subscript"/>
        </w:rPr>
        <w:t>2</w:t>
      </w:r>
      <w:r w:rsidRPr="00D63940">
        <w:rPr>
          <w:rFonts w:cstheme="minorHAnsi"/>
          <w:color w:val="000000"/>
          <w:sz w:val="28"/>
          <w:szCs w:val="28"/>
        </w:rPr>
        <w:t>,</w:t>
      </w:r>
      <w:r w:rsidRPr="00D63940">
        <w:rPr>
          <w:rStyle w:val="apple-converted-space"/>
          <w:rFonts w:cstheme="minorHAnsi"/>
          <w:i/>
          <w:iCs/>
          <w:color w:val="000000"/>
          <w:sz w:val="28"/>
          <w:szCs w:val="28"/>
        </w:rPr>
        <w:t> </w:t>
      </w:r>
      <w:r w:rsidRPr="00D63940">
        <w:rPr>
          <w:rFonts w:cstheme="minorHAnsi"/>
          <w:i/>
          <w:iCs/>
          <w:color w:val="000000"/>
          <w:sz w:val="28"/>
          <w:szCs w:val="28"/>
          <w:lang w:val="en-US"/>
        </w:rPr>
        <w:t>D</w:t>
      </w:r>
      <w:r w:rsidRPr="00D63940">
        <w:rPr>
          <w:rFonts w:cstheme="minorHAnsi"/>
          <w:color w:val="000000"/>
          <w:sz w:val="28"/>
          <w:szCs w:val="28"/>
          <w:vertAlign w:val="subscript"/>
        </w:rPr>
        <w:t>1</w:t>
      </w:r>
      <w:r w:rsidRPr="00D63940">
        <w:rPr>
          <w:rStyle w:val="apple-converted-space"/>
          <w:rFonts w:cstheme="minorHAnsi"/>
          <w:i/>
          <w:iCs/>
          <w:color w:val="000000"/>
          <w:sz w:val="28"/>
          <w:szCs w:val="28"/>
        </w:rPr>
        <w:t> </w:t>
      </w:r>
      <w:r w:rsidRPr="00D63940">
        <w:rPr>
          <w:rFonts w:cstheme="minorHAnsi"/>
          <w:color w:val="000000"/>
          <w:sz w:val="28"/>
          <w:szCs w:val="28"/>
        </w:rPr>
        <w:t>и</w:t>
      </w:r>
      <w:r w:rsidRPr="00D63940">
        <w:rPr>
          <w:rStyle w:val="apple-converted-space"/>
          <w:rFonts w:cstheme="minorHAnsi"/>
          <w:color w:val="000000"/>
          <w:sz w:val="28"/>
          <w:szCs w:val="28"/>
        </w:rPr>
        <w:t> </w:t>
      </w:r>
      <w:r w:rsidRPr="00D63940">
        <w:rPr>
          <w:rFonts w:cstheme="minorHAnsi"/>
          <w:i/>
          <w:iCs/>
          <w:color w:val="000000"/>
          <w:sz w:val="28"/>
          <w:szCs w:val="28"/>
          <w:lang w:val="en-US"/>
        </w:rPr>
        <w:t>D</w:t>
      </w:r>
      <w:r w:rsidRPr="00D63940">
        <w:rPr>
          <w:rFonts w:cstheme="minorHAnsi"/>
          <w:color w:val="000000"/>
          <w:sz w:val="28"/>
          <w:szCs w:val="28"/>
          <w:vertAlign w:val="subscript"/>
        </w:rPr>
        <w:t>2</w:t>
      </w:r>
      <w:r w:rsidRPr="00D63940">
        <w:rPr>
          <w:rStyle w:val="apple-converted-space"/>
          <w:rFonts w:cstheme="minorHAnsi"/>
          <w:i/>
          <w:iCs/>
          <w:color w:val="000000"/>
          <w:sz w:val="28"/>
          <w:szCs w:val="28"/>
        </w:rPr>
        <w:t> </w:t>
      </w:r>
      <w:r w:rsidRPr="00D63940">
        <w:rPr>
          <w:rFonts w:cstheme="minorHAnsi"/>
          <w:i/>
          <w:iCs/>
          <w:color w:val="000000"/>
          <w:sz w:val="28"/>
          <w:szCs w:val="28"/>
        </w:rPr>
        <w:t>-</w:t>
      </w:r>
      <w:r w:rsidRPr="00D63940">
        <w:rPr>
          <w:rStyle w:val="apple-converted-space"/>
          <w:rFonts w:cstheme="minorHAnsi"/>
          <w:i/>
          <w:iCs/>
          <w:color w:val="000000"/>
          <w:sz w:val="28"/>
          <w:szCs w:val="28"/>
        </w:rPr>
        <w:t> </w:t>
      </w:r>
      <w:r w:rsidRPr="00D63940">
        <w:rPr>
          <w:rFonts w:cstheme="minorHAnsi"/>
          <w:color w:val="000000"/>
          <w:sz w:val="28"/>
          <w:szCs w:val="28"/>
        </w:rPr>
        <w:t>значения длин крайнего левого и крайнего правого столбца, верхней, нижней строки и диагоналей на рабочем поле соответственно, мм.</w:t>
      </w:r>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lastRenderedPageBreak/>
        <w:t>Для текущего рабочего места и монитора получены следующие параметры:</w:t>
      </w:r>
    </w:p>
    <w:p w:rsidR="006A3792" w:rsidRPr="00D63940" w:rsidRDefault="006A3792" w:rsidP="0059162B">
      <w:pPr>
        <w:spacing w:line="360" w:lineRule="auto"/>
        <w:ind w:firstLine="284"/>
        <w:jc w:val="both"/>
        <w:rPr>
          <w:rFonts w:cstheme="minorHAnsi"/>
          <w:sz w:val="28"/>
          <w:szCs w:val="28"/>
        </w:rPr>
      </w:pPr>
      <w:r w:rsidRPr="00D63940">
        <w:rPr>
          <w:rFonts w:cstheme="minorHAnsi"/>
          <w:sz w:val="28"/>
          <w:szCs w:val="28"/>
        </w:rPr>
        <w:t>Крайний левый столбец (</w:t>
      </w:r>
      <w:r w:rsidRPr="00D63940">
        <w:rPr>
          <w:rFonts w:cstheme="minorHAnsi"/>
          <w:sz w:val="28"/>
          <w:szCs w:val="28"/>
          <w:lang w:val="en-US"/>
        </w:rPr>
        <w:t>H</w:t>
      </w:r>
      <w:r w:rsidRPr="00D63940">
        <w:rPr>
          <w:rFonts w:cstheme="minorHAnsi"/>
          <w:sz w:val="28"/>
          <w:szCs w:val="28"/>
          <w:vertAlign w:val="subscript"/>
        </w:rPr>
        <w:t>1</w:t>
      </w:r>
      <w:r w:rsidRPr="00D63940">
        <w:rPr>
          <w:rFonts w:cstheme="minorHAnsi"/>
          <w:sz w:val="28"/>
          <w:szCs w:val="28"/>
        </w:rPr>
        <w:t>) – 1080 мм;</w:t>
      </w:r>
    </w:p>
    <w:p w:rsidR="006A3792" w:rsidRPr="00D63940" w:rsidRDefault="006A3792" w:rsidP="0059162B">
      <w:pPr>
        <w:spacing w:line="360" w:lineRule="auto"/>
        <w:ind w:firstLine="284"/>
        <w:jc w:val="both"/>
        <w:rPr>
          <w:rFonts w:cstheme="minorHAnsi"/>
          <w:sz w:val="28"/>
          <w:szCs w:val="28"/>
        </w:rPr>
      </w:pPr>
      <w:r w:rsidRPr="00D63940">
        <w:rPr>
          <w:rFonts w:cstheme="minorHAnsi"/>
          <w:sz w:val="28"/>
          <w:szCs w:val="28"/>
        </w:rPr>
        <w:t>Крайний правый столбец (</w:t>
      </w:r>
      <w:r w:rsidRPr="00D63940">
        <w:rPr>
          <w:rFonts w:cstheme="minorHAnsi"/>
          <w:sz w:val="28"/>
          <w:szCs w:val="28"/>
          <w:lang w:val="en-US"/>
        </w:rPr>
        <w:t>H</w:t>
      </w:r>
      <w:r w:rsidRPr="00D63940">
        <w:rPr>
          <w:rFonts w:cstheme="minorHAnsi"/>
          <w:sz w:val="28"/>
          <w:szCs w:val="28"/>
          <w:vertAlign w:val="subscript"/>
        </w:rPr>
        <w:t>2</w:t>
      </w:r>
      <w:r w:rsidRPr="00D63940">
        <w:rPr>
          <w:rFonts w:cstheme="minorHAnsi"/>
          <w:sz w:val="28"/>
          <w:szCs w:val="28"/>
        </w:rPr>
        <w:t>) – 1080 мм;</w:t>
      </w:r>
    </w:p>
    <w:p w:rsidR="006A3792" w:rsidRPr="00D63940" w:rsidRDefault="006A3792" w:rsidP="0059162B">
      <w:pPr>
        <w:spacing w:line="360" w:lineRule="auto"/>
        <w:ind w:firstLine="284"/>
        <w:jc w:val="both"/>
        <w:rPr>
          <w:rFonts w:cstheme="minorHAnsi"/>
          <w:sz w:val="28"/>
          <w:szCs w:val="28"/>
        </w:rPr>
      </w:pPr>
      <w:r w:rsidRPr="00D63940">
        <w:rPr>
          <w:rFonts w:cstheme="minorHAnsi"/>
          <w:sz w:val="28"/>
          <w:szCs w:val="28"/>
        </w:rPr>
        <w:t>Верхняя строка (</w:t>
      </w:r>
      <w:r w:rsidRPr="00D63940">
        <w:rPr>
          <w:rFonts w:cstheme="minorHAnsi"/>
          <w:sz w:val="28"/>
          <w:szCs w:val="28"/>
          <w:lang w:val="en-US"/>
        </w:rPr>
        <w:t>B</w:t>
      </w:r>
      <w:r w:rsidRPr="00D63940">
        <w:rPr>
          <w:rFonts w:cstheme="minorHAnsi"/>
          <w:sz w:val="28"/>
          <w:szCs w:val="28"/>
          <w:vertAlign w:val="subscript"/>
        </w:rPr>
        <w:t>1</w:t>
      </w:r>
      <w:r w:rsidRPr="00D63940">
        <w:rPr>
          <w:rFonts w:cstheme="minorHAnsi"/>
          <w:sz w:val="28"/>
          <w:szCs w:val="28"/>
        </w:rPr>
        <w:t>) – 620 мм;</w:t>
      </w:r>
    </w:p>
    <w:p w:rsidR="006A3792" w:rsidRPr="00D63940" w:rsidRDefault="006A3792" w:rsidP="0059162B">
      <w:pPr>
        <w:spacing w:line="360" w:lineRule="auto"/>
        <w:ind w:firstLine="284"/>
        <w:jc w:val="both"/>
        <w:rPr>
          <w:rFonts w:cstheme="minorHAnsi"/>
          <w:sz w:val="28"/>
          <w:szCs w:val="28"/>
        </w:rPr>
      </w:pPr>
      <w:r w:rsidRPr="00D63940">
        <w:rPr>
          <w:rFonts w:cstheme="minorHAnsi"/>
          <w:sz w:val="28"/>
          <w:szCs w:val="28"/>
        </w:rPr>
        <w:t>Нижняя строка (</w:t>
      </w:r>
      <w:r w:rsidRPr="00D63940">
        <w:rPr>
          <w:rFonts w:cstheme="minorHAnsi"/>
          <w:sz w:val="28"/>
          <w:szCs w:val="28"/>
          <w:lang w:val="en-US"/>
        </w:rPr>
        <w:t>B</w:t>
      </w:r>
      <w:r w:rsidRPr="00D63940">
        <w:rPr>
          <w:rFonts w:cstheme="minorHAnsi"/>
          <w:sz w:val="28"/>
          <w:szCs w:val="28"/>
          <w:vertAlign w:val="subscript"/>
        </w:rPr>
        <w:t>2</w:t>
      </w:r>
      <w:r w:rsidRPr="00D63940">
        <w:rPr>
          <w:rFonts w:cstheme="minorHAnsi"/>
          <w:sz w:val="28"/>
          <w:szCs w:val="28"/>
        </w:rPr>
        <w:t>) – 620 мм;</w:t>
      </w:r>
    </w:p>
    <w:p w:rsidR="006A3792" w:rsidRPr="00D63940" w:rsidRDefault="006A3792" w:rsidP="0059162B">
      <w:pPr>
        <w:tabs>
          <w:tab w:val="left" w:pos="4305"/>
        </w:tabs>
        <w:spacing w:line="360" w:lineRule="auto"/>
        <w:ind w:firstLine="284"/>
        <w:jc w:val="both"/>
        <w:rPr>
          <w:rFonts w:cstheme="minorHAnsi"/>
          <w:sz w:val="28"/>
          <w:szCs w:val="28"/>
        </w:rPr>
      </w:pPr>
      <w:r w:rsidRPr="00D63940">
        <w:rPr>
          <w:rFonts w:cstheme="minorHAnsi"/>
          <w:sz w:val="28"/>
          <w:szCs w:val="28"/>
        </w:rPr>
        <w:t>Диагонали (</w:t>
      </w:r>
      <w:r w:rsidRPr="00D63940">
        <w:rPr>
          <w:rFonts w:cstheme="minorHAnsi"/>
          <w:sz w:val="28"/>
          <w:szCs w:val="28"/>
          <w:lang w:val="en-US"/>
        </w:rPr>
        <w:t>D</w:t>
      </w:r>
      <w:r w:rsidRPr="00D63940">
        <w:rPr>
          <w:rFonts w:cstheme="minorHAnsi"/>
          <w:sz w:val="28"/>
          <w:szCs w:val="28"/>
          <w:vertAlign w:val="subscript"/>
        </w:rPr>
        <w:t>1</w:t>
      </w:r>
      <w:r w:rsidRPr="00D63940">
        <w:rPr>
          <w:rFonts w:cstheme="minorHAnsi"/>
          <w:sz w:val="28"/>
          <w:szCs w:val="28"/>
        </w:rPr>
        <w:t xml:space="preserve">, </w:t>
      </w:r>
      <w:r w:rsidRPr="00D63940">
        <w:rPr>
          <w:rFonts w:cstheme="minorHAnsi"/>
          <w:sz w:val="28"/>
          <w:szCs w:val="28"/>
          <w:lang w:val="en-US"/>
        </w:rPr>
        <w:t>D</w:t>
      </w:r>
      <w:r w:rsidRPr="00D63940">
        <w:rPr>
          <w:rFonts w:cstheme="minorHAnsi"/>
          <w:sz w:val="28"/>
          <w:szCs w:val="28"/>
          <w:vertAlign w:val="subscript"/>
        </w:rPr>
        <w:t>2</w:t>
      </w:r>
      <w:r w:rsidRPr="00D63940">
        <w:rPr>
          <w:rFonts w:cstheme="minorHAnsi"/>
          <w:sz w:val="28"/>
          <w:szCs w:val="28"/>
        </w:rPr>
        <w:t>) – 1240 мм;</w:t>
      </w:r>
    </w:p>
    <w:p w:rsidR="006A3792" w:rsidRPr="00D63940" w:rsidRDefault="006A3792" w:rsidP="0059162B">
      <w:pPr>
        <w:tabs>
          <w:tab w:val="left" w:pos="4305"/>
        </w:tabs>
        <w:spacing w:line="360" w:lineRule="auto"/>
        <w:ind w:firstLine="284"/>
        <w:jc w:val="both"/>
        <w:rPr>
          <w:rFonts w:cstheme="minorHAnsi"/>
          <w:sz w:val="28"/>
          <w:szCs w:val="28"/>
        </w:rPr>
      </w:pPr>
      <w:r w:rsidRPr="00D63940">
        <w:rPr>
          <w:rFonts w:cstheme="minorHAnsi"/>
          <w:sz w:val="28"/>
          <w:szCs w:val="28"/>
        </w:rPr>
        <w:t>По вертикали:</w:t>
      </w:r>
    </w:p>
    <w:p w:rsidR="006A3792" w:rsidRPr="00D63940" w:rsidRDefault="006A3792" w:rsidP="0059162B">
      <w:pPr>
        <w:tabs>
          <w:tab w:val="left" w:pos="4305"/>
        </w:tabs>
        <w:spacing w:line="360" w:lineRule="auto"/>
        <w:ind w:firstLine="284"/>
        <w:jc w:val="both"/>
        <w:rPr>
          <w:rFonts w:cstheme="minorHAnsi"/>
          <w:sz w:val="28"/>
          <w:szCs w:val="28"/>
        </w:rPr>
      </w:pPr>
      <m:oMathPara>
        <m:oMath>
          <m:r>
            <w:rPr>
              <w:rFonts w:ascii="Cambria Math" w:hAnsi="Cambria Math" w:cstheme="minorHAnsi"/>
              <w:sz w:val="28"/>
              <w:szCs w:val="28"/>
            </w:rPr>
            <m:t>∆</m:t>
          </m:r>
          <m:r>
            <w:rPr>
              <w:rFonts w:ascii="Cambria Math" w:hAnsi="Cambria Math" w:cstheme="minorHAnsi"/>
              <w:sz w:val="28"/>
              <w:szCs w:val="28"/>
              <w:lang w:val="en-US"/>
            </w:rPr>
            <m:t>H=2</m:t>
          </m:r>
          <m:f>
            <m:fPr>
              <m:ctrlPr>
                <w:rPr>
                  <w:rFonts w:ascii="Cambria Math" w:hAnsi="Cambria Math" w:cstheme="minorHAnsi"/>
                  <w:i/>
                  <w:sz w:val="28"/>
                  <w:szCs w:val="28"/>
                  <w:lang w:val="en-US"/>
                </w:rPr>
              </m:ctrlPr>
            </m:fPr>
            <m:num>
              <m:sSub>
                <m:sSubPr>
                  <m:ctrlPr>
                    <w:rPr>
                      <w:rFonts w:ascii="Cambria Math" w:hAnsi="Cambria Math" w:cstheme="minorHAnsi"/>
                      <w:i/>
                      <w:sz w:val="28"/>
                      <w:szCs w:val="28"/>
                      <w:lang w:val="en-US"/>
                    </w:rPr>
                  </m:ctrlPr>
                </m:sSubPr>
                <m:e>
                  <m:r>
                    <w:rPr>
                      <w:rFonts w:ascii="Cambria Math" w:hAnsi="Cambria Math" w:cstheme="minorHAnsi"/>
                      <w:sz w:val="28"/>
                      <w:szCs w:val="28"/>
                      <w:lang w:val="en-US"/>
                    </w:rPr>
                    <m:t>H</m:t>
                  </m:r>
                </m:e>
                <m:sub>
                  <m:r>
                    <w:rPr>
                      <w:rFonts w:ascii="Cambria Math" w:hAnsi="Cambria Math" w:cstheme="minorHAnsi"/>
                      <w:sz w:val="28"/>
                      <w:szCs w:val="28"/>
                      <w:lang w:val="en-US"/>
                    </w:rPr>
                    <m:t>1</m:t>
                  </m:r>
                </m:sub>
              </m:sSub>
              <m:r>
                <w:rPr>
                  <w:rFonts w:ascii="Cambria Math" w:hAnsi="Cambria Math" w:cstheme="minorHAnsi"/>
                  <w:sz w:val="28"/>
                  <w:szCs w:val="28"/>
                  <w:lang w:val="en-US"/>
                </w:rPr>
                <m:t>-</m:t>
              </m:r>
              <m:sSub>
                <m:sSubPr>
                  <m:ctrlPr>
                    <w:rPr>
                      <w:rFonts w:ascii="Cambria Math" w:hAnsi="Cambria Math" w:cstheme="minorHAnsi"/>
                      <w:i/>
                      <w:sz w:val="28"/>
                      <w:szCs w:val="28"/>
                      <w:lang w:val="en-US"/>
                    </w:rPr>
                  </m:ctrlPr>
                </m:sSubPr>
                <m:e>
                  <m:r>
                    <w:rPr>
                      <w:rFonts w:ascii="Cambria Math" w:hAnsi="Cambria Math" w:cstheme="minorHAnsi"/>
                      <w:sz w:val="28"/>
                      <w:szCs w:val="28"/>
                      <w:lang w:val="en-US"/>
                    </w:rPr>
                    <m:t>H</m:t>
                  </m:r>
                </m:e>
                <m:sub>
                  <m:r>
                    <w:rPr>
                      <w:rFonts w:ascii="Cambria Math" w:hAnsi="Cambria Math" w:cstheme="minorHAnsi"/>
                      <w:sz w:val="28"/>
                      <w:szCs w:val="28"/>
                      <w:lang w:val="en-US"/>
                    </w:rPr>
                    <m:t>2</m:t>
                  </m:r>
                </m:sub>
              </m:sSub>
            </m:num>
            <m:den>
              <m:sSub>
                <m:sSubPr>
                  <m:ctrlPr>
                    <w:rPr>
                      <w:rFonts w:ascii="Cambria Math" w:hAnsi="Cambria Math" w:cstheme="minorHAnsi"/>
                      <w:i/>
                      <w:sz w:val="28"/>
                      <w:szCs w:val="28"/>
                      <w:lang w:val="en-US"/>
                    </w:rPr>
                  </m:ctrlPr>
                </m:sSubPr>
                <m:e>
                  <m:r>
                    <w:rPr>
                      <w:rFonts w:ascii="Cambria Math" w:hAnsi="Cambria Math" w:cstheme="minorHAnsi"/>
                      <w:sz w:val="28"/>
                      <w:szCs w:val="28"/>
                      <w:lang w:val="en-US"/>
                    </w:rPr>
                    <m:t>H</m:t>
                  </m:r>
                </m:e>
                <m:sub>
                  <m:r>
                    <w:rPr>
                      <w:rFonts w:ascii="Cambria Math" w:hAnsi="Cambria Math" w:cstheme="minorHAnsi"/>
                      <w:sz w:val="28"/>
                      <w:szCs w:val="28"/>
                      <w:lang w:val="en-US"/>
                    </w:rPr>
                    <m:t>1</m:t>
                  </m:r>
                </m:sub>
              </m:sSub>
              <m:r>
                <w:rPr>
                  <w:rFonts w:ascii="Cambria Math" w:hAnsi="Cambria Math" w:cstheme="minorHAnsi"/>
                  <w:sz w:val="28"/>
                  <w:szCs w:val="28"/>
                  <w:lang w:val="en-US"/>
                </w:rPr>
                <m:t>+</m:t>
              </m:r>
              <m:sSub>
                <m:sSubPr>
                  <m:ctrlPr>
                    <w:rPr>
                      <w:rFonts w:ascii="Cambria Math" w:hAnsi="Cambria Math" w:cstheme="minorHAnsi"/>
                      <w:i/>
                      <w:sz w:val="28"/>
                      <w:szCs w:val="28"/>
                      <w:lang w:val="en-US"/>
                    </w:rPr>
                  </m:ctrlPr>
                </m:sSubPr>
                <m:e>
                  <m:r>
                    <w:rPr>
                      <w:rFonts w:ascii="Cambria Math" w:hAnsi="Cambria Math" w:cstheme="minorHAnsi"/>
                      <w:sz w:val="28"/>
                      <w:szCs w:val="28"/>
                      <w:lang w:val="en-US"/>
                    </w:rPr>
                    <m:t>H</m:t>
                  </m:r>
                </m:e>
                <m:sub>
                  <m:r>
                    <w:rPr>
                      <w:rFonts w:ascii="Cambria Math" w:hAnsi="Cambria Math" w:cstheme="minorHAnsi"/>
                      <w:sz w:val="28"/>
                      <w:szCs w:val="28"/>
                      <w:lang w:val="en-US"/>
                    </w:rPr>
                    <m:t>2</m:t>
                  </m:r>
                </m:sub>
              </m:sSub>
            </m:den>
          </m:f>
          <m:r>
            <w:rPr>
              <w:rFonts w:ascii="Cambria Math" w:hAnsi="Cambria Math" w:cstheme="minorHAnsi"/>
              <w:sz w:val="28"/>
              <w:szCs w:val="28"/>
              <w:lang w:val="en-US"/>
            </w:rPr>
            <m:t>=0;</m:t>
          </m:r>
        </m:oMath>
      </m:oMathPara>
    </w:p>
    <w:p w:rsidR="006A3792" w:rsidRPr="00D63940" w:rsidRDefault="006A3792" w:rsidP="0059162B">
      <w:pPr>
        <w:tabs>
          <w:tab w:val="left" w:pos="4305"/>
        </w:tabs>
        <w:spacing w:line="360" w:lineRule="auto"/>
        <w:ind w:firstLine="284"/>
        <w:jc w:val="both"/>
        <w:rPr>
          <w:rFonts w:cstheme="minorHAnsi"/>
          <w:sz w:val="28"/>
          <w:szCs w:val="28"/>
        </w:rPr>
      </w:pPr>
      <w:r w:rsidRPr="00D63940">
        <w:rPr>
          <w:rFonts w:cstheme="minorHAnsi"/>
          <w:sz w:val="28"/>
          <w:szCs w:val="28"/>
        </w:rPr>
        <w:t>По горизонтали:</w:t>
      </w:r>
    </w:p>
    <w:p w:rsidR="006A3792" w:rsidRPr="00D63940" w:rsidRDefault="006A3792" w:rsidP="0059162B">
      <w:pPr>
        <w:tabs>
          <w:tab w:val="left" w:pos="4305"/>
        </w:tabs>
        <w:spacing w:line="360" w:lineRule="auto"/>
        <w:ind w:firstLine="284"/>
        <w:jc w:val="both"/>
        <w:rPr>
          <w:rFonts w:cstheme="minorHAnsi"/>
          <w:i/>
          <w:sz w:val="28"/>
          <w:szCs w:val="28"/>
        </w:rPr>
      </w:pPr>
      <m:oMathPara>
        <m:oMath>
          <m:r>
            <w:rPr>
              <w:rFonts w:ascii="Cambria Math" w:hAnsi="Cambria Math" w:cstheme="minorHAnsi"/>
              <w:sz w:val="28"/>
              <w:szCs w:val="28"/>
            </w:rPr>
            <m:t>∆</m:t>
          </m:r>
          <m:r>
            <w:rPr>
              <w:rFonts w:ascii="Cambria Math" w:hAnsi="Cambria Math" w:cstheme="minorHAnsi"/>
              <w:sz w:val="28"/>
              <w:szCs w:val="28"/>
              <w:lang w:val="en-US"/>
            </w:rPr>
            <m:t>B=2</m:t>
          </m:r>
          <m:f>
            <m:fPr>
              <m:ctrlPr>
                <w:rPr>
                  <w:rFonts w:ascii="Cambria Math" w:hAnsi="Cambria Math" w:cstheme="minorHAnsi"/>
                  <w:i/>
                  <w:sz w:val="28"/>
                  <w:szCs w:val="28"/>
                  <w:lang w:val="en-US"/>
                </w:rPr>
              </m:ctrlPr>
            </m:fPr>
            <m:num>
              <m:sSub>
                <m:sSubPr>
                  <m:ctrlPr>
                    <w:rPr>
                      <w:rFonts w:ascii="Cambria Math" w:hAnsi="Cambria Math" w:cstheme="minorHAnsi"/>
                      <w:i/>
                      <w:sz w:val="28"/>
                      <w:szCs w:val="28"/>
                      <w:lang w:val="en-US"/>
                    </w:rPr>
                  </m:ctrlPr>
                </m:sSubPr>
                <m:e>
                  <m:r>
                    <w:rPr>
                      <w:rFonts w:ascii="Cambria Math" w:hAnsi="Cambria Math" w:cstheme="minorHAnsi"/>
                      <w:sz w:val="28"/>
                      <w:szCs w:val="28"/>
                      <w:lang w:val="en-US"/>
                    </w:rPr>
                    <m:t>B</m:t>
                  </m:r>
                </m:e>
                <m:sub>
                  <m:r>
                    <w:rPr>
                      <w:rFonts w:ascii="Cambria Math" w:hAnsi="Cambria Math" w:cstheme="minorHAnsi"/>
                      <w:sz w:val="28"/>
                      <w:szCs w:val="28"/>
                      <w:lang w:val="en-US"/>
                    </w:rPr>
                    <m:t>1</m:t>
                  </m:r>
                </m:sub>
              </m:sSub>
              <m:r>
                <w:rPr>
                  <w:rFonts w:ascii="Cambria Math" w:hAnsi="Cambria Math" w:cstheme="minorHAnsi"/>
                  <w:sz w:val="28"/>
                  <w:szCs w:val="28"/>
                  <w:lang w:val="en-US"/>
                </w:rPr>
                <m:t>-</m:t>
              </m:r>
              <m:sSub>
                <m:sSubPr>
                  <m:ctrlPr>
                    <w:rPr>
                      <w:rFonts w:ascii="Cambria Math" w:hAnsi="Cambria Math" w:cstheme="minorHAnsi"/>
                      <w:i/>
                      <w:sz w:val="28"/>
                      <w:szCs w:val="28"/>
                      <w:lang w:val="en-US"/>
                    </w:rPr>
                  </m:ctrlPr>
                </m:sSubPr>
                <m:e>
                  <m:r>
                    <w:rPr>
                      <w:rFonts w:ascii="Cambria Math" w:hAnsi="Cambria Math" w:cstheme="minorHAnsi"/>
                      <w:sz w:val="28"/>
                      <w:szCs w:val="28"/>
                      <w:lang w:val="en-US"/>
                    </w:rPr>
                    <m:t>B</m:t>
                  </m:r>
                </m:e>
                <m:sub>
                  <m:r>
                    <w:rPr>
                      <w:rFonts w:ascii="Cambria Math" w:hAnsi="Cambria Math" w:cstheme="minorHAnsi"/>
                      <w:sz w:val="28"/>
                      <w:szCs w:val="28"/>
                      <w:lang w:val="en-US"/>
                    </w:rPr>
                    <m:t>2</m:t>
                  </m:r>
                </m:sub>
              </m:sSub>
            </m:num>
            <m:den>
              <m:sSub>
                <m:sSubPr>
                  <m:ctrlPr>
                    <w:rPr>
                      <w:rFonts w:ascii="Cambria Math" w:hAnsi="Cambria Math" w:cstheme="minorHAnsi"/>
                      <w:i/>
                      <w:sz w:val="28"/>
                      <w:szCs w:val="28"/>
                      <w:lang w:val="en-US"/>
                    </w:rPr>
                  </m:ctrlPr>
                </m:sSubPr>
                <m:e>
                  <m:r>
                    <w:rPr>
                      <w:rFonts w:ascii="Cambria Math" w:hAnsi="Cambria Math" w:cstheme="minorHAnsi"/>
                      <w:sz w:val="28"/>
                      <w:szCs w:val="28"/>
                      <w:lang w:val="en-US"/>
                    </w:rPr>
                    <m:t>B</m:t>
                  </m:r>
                </m:e>
                <m:sub>
                  <m:r>
                    <w:rPr>
                      <w:rFonts w:ascii="Cambria Math" w:hAnsi="Cambria Math" w:cstheme="minorHAnsi"/>
                      <w:sz w:val="28"/>
                      <w:szCs w:val="28"/>
                      <w:lang w:val="en-US"/>
                    </w:rPr>
                    <m:t>1</m:t>
                  </m:r>
                </m:sub>
              </m:sSub>
              <m:r>
                <w:rPr>
                  <w:rFonts w:ascii="Cambria Math" w:hAnsi="Cambria Math" w:cstheme="minorHAnsi"/>
                  <w:sz w:val="28"/>
                  <w:szCs w:val="28"/>
                  <w:lang w:val="en-US"/>
                </w:rPr>
                <m:t>+</m:t>
              </m:r>
              <m:sSub>
                <m:sSubPr>
                  <m:ctrlPr>
                    <w:rPr>
                      <w:rFonts w:ascii="Cambria Math" w:hAnsi="Cambria Math" w:cstheme="minorHAnsi"/>
                      <w:i/>
                      <w:sz w:val="28"/>
                      <w:szCs w:val="28"/>
                      <w:lang w:val="en-US"/>
                    </w:rPr>
                  </m:ctrlPr>
                </m:sSubPr>
                <m:e>
                  <m:r>
                    <w:rPr>
                      <w:rFonts w:ascii="Cambria Math" w:hAnsi="Cambria Math" w:cstheme="minorHAnsi"/>
                      <w:sz w:val="28"/>
                      <w:szCs w:val="28"/>
                      <w:lang w:val="en-US"/>
                    </w:rPr>
                    <m:t>B</m:t>
                  </m:r>
                </m:e>
                <m:sub>
                  <m:r>
                    <w:rPr>
                      <w:rFonts w:ascii="Cambria Math" w:hAnsi="Cambria Math" w:cstheme="minorHAnsi"/>
                      <w:sz w:val="28"/>
                      <w:szCs w:val="28"/>
                      <w:lang w:val="en-US"/>
                    </w:rPr>
                    <m:t>2</m:t>
                  </m:r>
                </m:sub>
              </m:sSub>
            </m:den>
          </m:f>
          <m:r>
            <w:rPr>
              <w:rFonts w:ascii="Cambria Math" w:hAnsi="Cambria Math" w:cstheme="minorHAnsi"/>
              <w:sz w:val="28"/>
              <w:szCs w:val="28"/>
              <w:lang w:val="en-US"/>
            </w:rPr>
            <m:t>=0;</m:t>
          </m:r>
        </m:oMath>
      </m:oMathPara>
    </w:p>
    <w:p w:rsidR="006A3792" w:rsidRPr="00D63940" w:rsidRDefault="006A3792" w:rsidP="0059162B">
      <w:pPr>
        <w:tabs>
          <w:tab w:val="left" w:pos="4305"/>
        </w:tabs>
        <w:spacing w:line="360" w:lineRule="auto"/>
        <w:ind w:firstLine="284"/>
        <w:jc w:val="both"/>
        <w:rPr>
          <w:rFonts w:cstheme="minorHAnsi"/>
          <w:sz w:val="28"/>
          <w:szCs w:val="28"/>
        </w:rPr>
      </w:pPr>
      <w:r w:rsidRPr="00D63940">
        <w:rPr>
          <w:rFonts w:cstheme="minorHAnsi"/>
          <w:sz w:val="28"/>
          <w:szCs w:val="28"/>
        </w:rPr>
        <w:t>По диагонали:</w:t>
      </w:r>
    </w:p>
    <w:p w:rsidR="006A3792" w:rsidRPr="00D63940" w:rsidRDefault="006A3792" w:rsidP="0059162B">
      <w:pPr>
        <w:shd w:val="clear" w:color="auto" w:fill="FFFFFF"/>
        <w:spacing w:line="360" w:lineRule="auto"/>
        <w:ind w:firstLine="284"/>
        <w:jc w:val="both"/>
        <w:rPr>
          <w:rFonts w:cstheme="minorHAnsi"/>
          <w:sz w:val="28"/>
          <w:szCs w:val="28"/>
        </w:rPr>
      </w:pPr>
      <m:oMathPara>
        <m:oMath>
          <m:r>
            <w:rPr>
              <w:rFonts w:ascii="Cambria Math" w:hAnsi="Cambria Math" w:cstheme="minorHAnsi"/>
              <w:sz w:val="28"/>
              <w:szCs w:val="28"/>
            </w:rPr>
            <m:t>∆</m:t>
          </m:r>
          <m:r>
            <w:rPr>
              <w:rFonts w:ascii="Cambria Math" w:hAnsi="Cambria Math" w:cstheme="minorHAnsi"/>
              <w:sz w:val="28"/>
              <w:szCs w:val="28"/>
              <w:lang w:val="en-US"/>
            </w:rPr>
            <m:t>D=2</m:t>
          </m:r>
          <m:f>
            <m:fPr>
              <m:ctrlPr>
                <w:rPr>
                  <w:rFonts w:ascii="Cambria Math" w:hAnsi="Cambria Math" w:cstheme="minorHAnsi"/>
                  <w:i/>
                  <w:sz w:val="28"/>
                  <w:szCs w:val="28"/>
                  <w:lang w:val="en-US"/>
                </w:rPr>
              </m:ctrlPr>
            </m:fPr>
            <m:num>
              <m:sSub>
                <m:sSubPr>
                  <m:ctrlPr>
                    <w:rPr>
                      <w:rFonts w:ascii="Cambria Math" w:hAnsi="Cambria Math" w:cstheme="minorHAnsi"/>
                      <w:i/>
                      <w:sz w:val="28"/>
                      <w:szCs w:val="28"/>
                      <w:lang w:val="en-US"/>
                    </w:rPr>
                  </m:ctrlPr>
                </m:sSubPr>
                <m:e>
                  <m:r>
                    <w:rPr>
                      <w:rFonts w:ascii="Cambria Math" w:hAnsi="Cambria Math" w:cstheme="minorHAnsi"/>
                      <w:sz w:val="28"/>
                      <w:szCs w:val="28"/>
                      <w:lang w:val="en-US"/>
                    </w:rPr>
                    <m:t>D</m:t>
                  </m:r>
                </m:e>
                <m:sub>
                  <m:r>
                    <w:rPr>
                      <w:rFonts w:ascii="Cambria Math" w:hAnsi="Cambria Math" w:cstheme="minorHAnsi"/>
                      <w:sz w:val="28"/>
                      <w:szCs w:val="28"/>
                      <w:lang w:val="en-US"/>
                    </w:rPr>
                    <m:t>1</m:t>
                  </m:r>
                </m:sub>
              </m:sSub>
              <m:r>
                <w:rPr>
                  <w:rFonts w:ascii="Cambria Math" w:hAnsi="Cambria Math" w:cstheme="minorHAnsi"/>
                  <w:sz w:val="28"/>
                  <w:szCs w:val="28"/>
                  <w:lang w:val="en-US"/>
                </w:rPr>
                <m:t>-</m:t>
              </m:r>
              <m:sSub>
                <m:sSubPr>
                  <m:ctrlPr>
                    <w:rPr>
                      <w:rFonts w:ascii="Cambria Math" w:hAnsi="Cambria Math" w:cstheme="minorHAnsi"/>
                      <w:i/>
                      <w:sz w:val="28"/>
                      <w:szCs w:val="28"/>
                      <w:lang w:val="en-US"/>
                    </w:rPr>
                  </m:ctrlPr>
                </m:sSubPr>
                <m:e>
                  <m:r>
                    <w:rPr>
                      <w:rFonts w:ascii="Cambria Math" w:hAnsi="Cambria Math" w:cstheme="minorHAnsi"/>
                      <w:sz w:val="28"/>
                      <w:szCs w:val="28"/>
                      <w:lang w:val="en-US"/>
                    </w:rPr>
                    <m:t>D</m:t>
                  </m:r>
                </m:e>
                <m:sub>
                  <m:r>
                    <w:rPr>
                      <w:rFonts w:ascii="Cambria Math" w:hAnsi="Cambria Math" w:cstheme="minorHAnsi"/>
                      <w:sz w:val="28"/>
                      <w:szCs w:val="28"/>
                      <w:lang w:val="en-US"/>
                    </w:rPr>
                    <m:t>2</m:t>
                  </m:r>
                </m:sub>
              </m:sSub>
            </m:num>
            <m:den>
              <m:sSub>
                <m:sSubPr>
                  <m:ctrlPr>
                    <w:rPr>
                      <w:rFonts w:ascii="Cambria Math" w:hAnsi="Cambria Math" w:cstheme="minorHAnsi"/>
                      <w:i/>
                      <w:sz w:val="28"/>
                      <w:szCs w:val="28"/>
                      <w:lang w:val="en-US"/>
                    </w:rPr>
                  </m:ctrlPr>
                </m:sSubPr>
                <m:e>
                  <m:r>
                    <w:rPr>
                      <w:rFonts w:ascii="Cambria Math" w:hAnsi="Cambria Math" w:cstheme="minorHAnsi"/>
                      <w:sz w:val="28"/>
                      <w:szCs w:val="28"/>
                      <w:lang w:val="en-US"/>
                    </w:rPr>
                    <m:t>D</m:t>
                  </m:r>
                </m:e>
                <m:sub>
                  <m:r>
                    <w:rPr>
                      <w:rFonts w:ascii="Cambria Math" w:hAnsi="Cambria Math" w:cstheme="minorHAnsi"/>
                      <w:sz w:val="28"/>
                      <w:szCs w:val="28"/>
                      <w:lang w:val="en-US"/>
                    </w:rPr>
                    <m:t>1</m:t>
                  </m:r>
                </m:sub>
              </m:sSub>
              <m:r>
                <w:rPr>
                  <w:rFonts w:ascii="Cambria Math" w:hAnsi="Cambria Math" w:cstheme="minorHAnsi"/>
                  <w:sz w:val="28"/>
                  <w:szCs w:val="28"/>
                  <w:lang w:val="en-US"/>
                </w:rPr>
                <m:t>+</m:t>
              </m:r>
              <m:sSub>
                <m:sSubPr>
                  <m:ctrlPr>
                    <w:rPr>
                      <w:rFonts w:ascii="Cambria Math" w:hAnsi="Cambria Math" w:cstheme="minorHAnsi"/>
                      <w:i/>
                      <w:sz w:val="28"/>
                      <w:szCs w:val="28"/>
                      <w:lang w:val="en-US"/>
                    </w:rPr>
                  </m:ctrlPr>
                </m:sSubPr>
                <m:e>
                  <m:r>
                    <w:rPr>
                      <w:rFonts w:ascii="Cambria Math" w:hAnsi="Cambria Math" w:cstheme="minorHAnsi"/>
                      <w:sz w:val="28"/>
                      <w:szCs w:val="28"/>
                      <w:lang w:val="en-US"/>
                    </w:rPr>
                    <m:t>D</m:t>
                  </m:r>
                </m:e>
                <m:sub>
                  <m:r>
                    <w:rPr>
                      <w:rFonts w:ascii="Cambria Math" w:hAnsi="Cambria Math" w:cstheme="minorHAnsi"/>
                      <w:sz w:val="28"/>
                      <w:szCs w:val="28"/>
                      <w:lang w:val="en-US"/>
                    </w:rPr>
                    <m:t>2</m:t>
                  </m:r>
                </m:sub>
              </m:sSub>
            </m:den>
          </m:f>
          <m:r>
            <w:rPr>
              <w:rFonts w:ascii="Cambria Math" w:hAnsi="Cambria Math" w:cstheme="minorHAnsi"/>
              <w:sz w:val="28"/>
              <w:szCs w:val="28"/>
              <w:lang w:val="en-US"/>
            </w:rPr>
            <m:t>=0;</m:t>
          </m:r>
        </m:oMath>
      </m:oMathPara>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sz w:val="28"/>
          <w:szCs w:val="28"/>
        </w:rPr>
        <w:t xml:space="preserve">Полученные данные соответствуют требованиям </w:t>
      </w:r>
      <w:r w:rsidRPr="00D63940">
        <w:rPr>
          <w:rFonts w:cstheme="minorHAnsi"/>
          <w:bCs/>
          <w:color w:val="000000"/>
          <w:sz w:val="28"/>
          <w:szCs w:val="28"/>
        </w:rPr>
        <w:t xml:space="preserve">ГОСТ </w:t>
      </w:r>
      <w:proofErr w:type="gramStart"/>
      <w:r w:rsidRPr="00D63940">
        <w:rPr>
          <w:rFonts w:cstheme="minorHAnsi"/>
          <w:bCs/>
          <w:color w:val="000000"/>
          <w:sz w:val="28"/>
          <w:szCs w:val="28"/>
        </w:rPr>
        <w:t>Р</w:t>
      </w:r>
      <w:proofErr w:type="gramEnd"/>
      <w:r w:rsidRPr="00D63940">
        <w:rPr>
          <w:rFonts w:cstheme="minorHAnsi"/>
          <w:bCs/>
          <w:color w:val="000000"/>
          <w:sz w:val="28"/>
          <w:szCs w:val="28"/>
        </w:rPr>
        <w:t xml:space="preserve"> 50949-2001.</w:t>
      </w:r>
    </w:p>
    <w:p w:rsidR="006A3792" w:rsidRPr="00D63940" w:rsidRDefault="009D6B6D" w:rsidP="0059162B">
      <w:pPr>
        <w:pStyle w:val="2"/>
        <w:spacing w:line="360" w:lineRule="auto"/>
        <w:rPr>
          <w:rStyle w:val="110"/>
          <w:rFonts w:cstheme="minorHAnsi"/>
          <w:color w:val="000000"/>
        </w:rPr>
      </w:pPr>
      <w:bookmarkStart w:id="65" w:name="i1247007"/>
      <w:bookmarkStart w:id="66" w:name="i1257093"/>
      <w:bookmarkStart w:id="67" w:name="i1263836"/>
      <w:bookmarkStart w:id="68" w:name="i1277142"/>
      <w:bookmarkStart w:id="69" w:name="_Toc358038963"/>
      <w:bookmarkEnd w:id="65"/>
      <w:bookmarkEnd w:id="66"/>
      <w:bookmarkEnd w:id="67"/>
      <w:r>
        <w:rPr>
          <w:rStyle w:val="110"/>
          <w:rFonts w:cstheme="minorHAnsi"/>
          <w:color w:val="000000"/>
        </w:rPr>
        <w:t xml:space="preserve">3.7. </w:t>
      </w:r>
      <w:r w:rsidR="006A3792" w:rsidRPr="00D63940">
        <w:rPr>
          <w:rStyle w:val="110"/>
          <w:rFonts w:cstheme="minorHAnsi"/>
          <w:color w:val="000000"/>
        </w:rPr>
        <w:t>Требования безопасности к параметрам создаваемых полей</w:t>
      </w:r>
      <w:bookmarkEnd w:id="68"/>
      <w:bookmarkEnd w:id="69"/>
    </w:p>
    <w:p w:rsidR="006A3792" w:rsidRPr="00D63940" w:rsidRDefault="006A3792" w:rsidP="0059162B">
      <w:pPr>
        <w:pStyle w:val="1"/>
        <w:shd w:val="clear" w:color="auto" w:fill="FFFFFF"/>
        <w:spacing w:before="120" w:after="120" w:line="360" w:lineRule="auto"/>
        <w:ind w:firstLine="284"/>
        <w:jc w:val="both"/>
        <w:rPr>
          <w:rFonts w:asciiTheme="minorHAnsi" w:hAnsiTheme="minorHAnsi" w:cstheme="minorHAnsi"/>
          <w:b w:val="0"/>
          <w:color w:val="000000"/>
          <w:sz w:val="28"/>
          <w:szCs w:val="28"/>
        </w:rPr>
      </w:pPr>
      <w:bookmarkStart w:id="70" w:name="_Toc358037027"/>
      <w:bookmarkStart w:id="71" w:name="_Toc358038476"/>
      <w:bookmarkStart w:id="72" w:name="_Toc358038743"/>
      <w:bookmarkStart w:id="73" w:name="_Toc358038964"/>
      <w:r w:rsidRPr="00D63940">
        <w:rPr>
          <w:rFonts w:asciiTheme="minorHAnsi" w:hAnsiTheme="minorHAnsi" w:cstheme="minorHAnsi"/>
          <w:b w:val="0"/>
          <w:color w:val="000000"/>
          <w:sz w:val="28"/>
          <w:szCs w:val="28"/>
        </w:rPr>
        <w:t xml:space="preserve">Согласно ГОСТ </w:t>
      </w:r>
      <w:proofErr w:type="gramStart"/>
      <w:r w:rsidRPr="00D63940">
        <w:rPr>
          <w:rFonts w:asciiTheme="minorHAnsi" w:hAnsiTheme="minorHAnsi" w:cstheme="minorHAnsi"/>
          <w:b w:val="0"/>
          <w:color w:val="000000"/>
          <w:sz w:val="28"/>
          <w:szCs w:val="28"/>
        </w:rPr>
        <w:t>Р</w:t>
      </w:r>
      <w:proofErr w:type="gramEnd"/>
      <w:r w:rsidRPr="00D63940">
        <w:rPr>
          <w:rFonts w:asciiTheme="minorHAnsi" w:hAnsiTheme="minorHAnsi" w:cstheme="minorHAnsi"/>
          <w:b w:val="0"/>
          <w:color w:val="000000"/>
          <w:sz w:val="28"/>
          <w:szCs w:val="28"/>
        </w:rPr>
        <w:t xml:space="preserve"> 50948-2001, выделяют следующие требования безопасности к параметрам создаваемых полей:</w:t>
      </w:r>
      <w:bookmarkEnd w:id="70"/>
      <w:bookmarkEnd w:id="71"/>
      <w:bookmarkEnd w:id="72"/>
      <w:bookmarkEnd w:id="73"/>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74" w:name="i1282991"/>
      <w:bookmarkStart w:id="75" w:name="i1293033"/>
      <w:bookmarkEnd w:id="74"/>
      <w:r w:rsidRPr="00D63940">
        <w:rPr>
          <w:rFonts w:cstheme="minorHAnsi"/>
          <w:color w:val="000000"/>
          <w:sz w:val="28"/>
          <w:szCs w:val="28"/>
        </w:rPr>
        <w:t>1</w:t>
      </w:r>
      <w:bookmarkEnd w:id="75"/>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Электростатический потенциал экрана дисплеев на ЭЛТ должен быть не более ±500 В.</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76" w:name="i1305474"/>
      <w:bookmarkStart w:id="77" w:name="i1312436"/>
      <w:bookmarkEnd w:id="76"/>
      <w:r w:rsidRPr="00D63940">
        <w:rPr>
          <w:rFonts w:cstheme="minorHAnsi"/>
          <w:color w:val="000000"/>
          <w:sz w:val="28"/>
          <w:szCs w:val="28"/>
        </w:rPr>
        <w:t>2</w:t>
      </w:r>
      <w:bookmarkEnd w:id="77"/>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Напряженность электрической составляющей переменного электромагнитного поля дисплея должна быть не более:</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78" w:name="i1326755"/>
      <w:bookmarkStart w:id="79" w:name="i1334003"/>
      <w:bookmarkEnd w:id="78"/>
      <w:r w:rsidRPr="00D63940">
        <w:rPr>
          <w:rFonts w:cstheme="minorHAnsi"/>
          <w:color w:val="000000"/>
          <w:sz w:val="28"/>
          <w:szCs w:val="28"/>
        </w:rPr>
        <w:t>25</w:t>
      </w:r>
      <w:bookmarkEnd w:id="79"/>
      <w:proofErr w:type="gramStart"/>
      <w:r w:rsidRPr="00D63940">
        <w:rPr>
          <w:rStyle w:val="apple-converted-space"/>
          <w:rFonts w:cstheme="minorHAnsi"/>
          <w:color w:val="000000"/>
          <w:sz w:val="28"/>
          <w:szCs w:val="28"/>
        </w:rPr>
        <w:t> </w:t>
      </w:r>
      <w:r w:rsidRPr="00D63940">
        <w:rPr>
          <w:rFonts w:cstheme="minorHAnsi"/>
          <w:color w:val="000000"/>
          <w:sz w:val="28"/>
          <w:szCs w:val="28"/>
        </w:rPr>
        <w:t>В</w:t>
      </w:r>
      <w:proofErr w:type="gramEnd"/>
      <w:r w:rsidRPr="00D63940">
        <w:rPr>
          <w:rFonts w:cstheme="minorHAnsi"/>
          <w:color w:val="000000"/>
          <w:sz w:val="28"/>
          <w:szCs w:val="28"/>
        </w:rPr>
        <w:t>/м - в диапазоне частот от 5 Гц до 2 кГц (для дисплеев на ЭЛТ - в точке, расположенной по нормали к центру экрана на расстоянии 0,5 м от экрана дисплея, а для дисплеев портативных компьютеров - в точке, расположенной по нормали к центру экрана на расстоянии 0,4 м от центра клавиатуры портативного компьютера);</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80" w:name="i1346171"/>
      <w:bookmarkStart w:id="81" w:name="i1354348"/>
      <w:bookmarkEnd w:id="80"/>
      <w:r w:rsidRPr="00D63940">
        <w:rPr>
          <w:rFonts w:cstheme="minorHAnsi"/>
          <w:color w:val="000000"/>
          <w:sz w:val="28"/>
          <w:szCs w:val="28"/>
        </w:rPr>
        <w:lastRenderedPageBreak/>
        <w:t>2</w:t>
      </w:r>
      <w:bookmarkEnd w:id="81"/>
      <w:r w:rsidRPr="00D63940">
        <w:rPr>
          <w:rFonts w:cstheme="minorHAnsi"/>
          <w:color w:val="000000"/>
          <w:sz w:val="28"/>
          <w:szCs w:val="28"/>
        </w:rPr>
        <w:t>,5</w:t>
      </w:r>
      <w:proofErr w:type="gramStart"/>
      <w:r w:rsidRPr="00D63940">
        <w:rPr>
          <w:rFonts w:cstheme="minorHAnsi"/>
          <w:color w:val="000000"/>
          <w:sz w:val="28"/>
          <w:szCs w:val="28"/>
        </w:rPr>
        <w:t xml:space="preserve"> В</w:t>
      </w:r>
      <w:proofErr w:type="gramEnd"/>
      <w:r w:rsidRPr="00D63940">
        <w:rPr>
          <w:rFonts w:cstheme="minorHAnsi"/>
          <w:color w:val="000000"/>
          <w:sz w:val="28"/>
          <w:szCs w:val="28"/>
        </w:rPr>
        <w:t>/м - в диапазоне частот от 2 до 400 кГц (для дисплеев на ЭЛТ - в точках, имеющих координаты 0°, 90°, 180°, 270° на расстоянии</w:t>
      </w:r>
      <w:r w:rsidRPr="00D63940">
        <w:rPr>
          <w:rStyle w:val="apple-converted-space"/>
          <w:rFonts w:cstheme="minorHAnsi"/>
          <w:color w:val="000000"/>
          <w:sz w:val="28"/>
          <w:szCs w:val="28"/>
        </w:rPr>
        <w:t> </w:t>
      </w:r>
      <w:r w:rsidRPr="00D63940">
        <w:rPr>
          <w:rFonts w:cstheme="minorHAnsi"/>
          <w:i/>
          <w:iCs/>
          <w:color w:val="000000"/>
          <w:sz w:val="28"/>
          <w:szCs w:val="28"/>
          <w:lang w:val="en-US"/>
        </w:rPr>
        <w:t>r</w:t>
      </w:r>
      <w:r w:rsidRPr="00D63940">
        <w:rPr>
          <w:rStyle w:val="apple-converted-space"/>
          <w:rFonts w:cstheme="minorHAnsi"/>
          <w:i/>
          <w:iCs/>
          <w:color w:val="000000"/>
          <w:sz w:val="28"/>
          <w:szCs w:val="28"/>
        </w:rPr>
        <w:t> </w:t>
      </w:r>
      <w:r w:rsidRPr="00D63940">
        <w:rPr>
          <w:rFonts w:cstheme="minorHAnsi"/>
          <w:i/>
          <w:iCs/>
          <w:color w:val="000000"/>
          <w:sz w:val="28"/>
          <w:szCs w:val="28"/>
        </w:rPr>
        <w:t>=</w:t>
      </w:r>
      <w:r w:rsidRPr="00D63940">
        <w:rPr>
          <w:rStyle w:val="apple-converted-space"/>
          <w:rFonts w:cstheme="minorHAnsi"/>
          <w:i/>
          <w:iCs/>
          <w:color w:val="000000"/>
          <w:sz w:val="28"/>
          <w:szCs w:val="28"/>
        </w:rPr>
        <w:t> </w:t>
      </w:r>
      <w:r w:rsidRPr="00D63940">
        <w:rPr>
          <w:rFonts w:cstheme="minorHAnsi"/>
          <w:i/>
          <w:iCs/>
          <w:color w:val="000000"/>
          <w:sz w:val="28"/>
          <w:szCs w:val="28"/>
          <w:lang w:val="en-US"/>
        </w:rPr>
        <w:t>a</w:t>
      </w:r>
      <w:r w:rsidRPr="00D63940">
        <w:rPr>
          <w:rFonts w:cstheme="minorHAnsi"/>
          <w:color w:val="000000"/>
          <w:sz w:val="28"/>
          <w:szCs w:val="28"/>
        </w:rPr>
        <w:t>/2</w:t>
      </w:r>
      <w:r w:rsidRPr="00D63940">
        <w:rPr>
          <w:rStyle w:val="apple-converted-space"/>
          <w:rFonts w:cstheme="minorHAnsi"/>
          <w:i/>
          <w:iCs/>
          <w:color w:val="000000"/>
          <w:sz w:val="28"/>
          <w:szCs w:val="28"/>
        </w:rPr>
        <w:t> </w:t>
      </w:r>
      <w:r w:rsidRPr="00D63940">
        <w:rPr>
          <w:rFonts w:cstheme="minorHAnsi"/>
          <w:i/>
          <w:iCs/>
          <w:color w:val="000000"/>
          <w:sz w:val="28"/>
          <w:szCs w:val="28"/>
        </w:rPr>
        <w:t>+</w:t>
      </w:r>
      <w:r w:rsidRPr="00D63940">
        <w:rPr>
          <w:rStyle w:val="apple-converted-space"/>
          <w:rFonts w:cstheme="minorHAnsi"/>
          <w:i/>
          <w:iCs/>
          <w:color w:val="000000"/>
          <w:sz w:val="28"/>
          <w:szCs w:val="28"/>
        </w:rPr>
        <w:t> </w:t>
      </w:r>
      <w:r w:rsidRPr="00D63940">
        <w:rPr>
          <w:rFonts w:cstheme="minorHAnsi"/>
          <w:color w:val="000000"/>
          <w:sz w:val="28"/>
          <w:szCs w:val="28"/>
        </w:rPr>
        <w:t>0,5 м, где</w:t>
      </w:r>
      <w:r w:rsidRPr="00D63940">
        <w:rPr>
          <w:rStyle w:val="apple-converted-space"/>
          <w:rFonts w:cstheme="minorHAnsi"/>
          <w:color w:val="000000"/>
          <w:sz w:val="28"/>
          <w:szCs w:val="28"/>
        </w:rPr>
        <w:t> </w:t>
      </w:r>
      <w:r w:rsidRPr="00D63940">
        <w:rPr>
          <w:rFonts w:cstheme="minorHAnsi"/>
          <w:i/>
          <w:iCs/>
          <w:color w:val="000000"/>
          <w:sz w:val="28"/>
          <w:szCs w:val="28"/>
        </w:rPr>
        <w:t>а -</w:t>
      </w:r>
      <w:r w:rsidRPr="00D63940">
        <w:rPr>
          <w:rStyle w:val="apple-converted-space"/>
          <w:rFonts w:cstheme="minorHAnsi"/>
          <w:i/>
          <w:iCs/>
          <w:color w:val="000000"/>
          <w:sz w:val="28"/>
          <w:szCs w:val="28"/>
        </w:rPr>
        <w:t> </w:t>
      </w:r>
      <w:r w:rsidRPr="00D63940">
        <w:rPr>
          <w:rFonts w:cstheme="minorHAnsi"/>
          <w:color w:val="000000"/>
          <w:sz w:val="28"/>
          <w:szCs w:val="28"/>
        </w:rPr>
        <w:t xml:space="preserve">габаритный размер дисплея, измеряемый по нормали к центру экрана. </w:t>
      </w:r>
      <w:proofErr w:type="gramStart"/>
      <w:r w:rsidRPr="00D63940">
        <w:rPr>
          <w:rFonts w:cstheme="minorHAnsi"/>
          <w:color w:val="000000"/>
          <w:sz w:val="28"/>
          <w:szCs w:val="28"/>
        </w:rPr>
        <w:t>Для дисплеев портативных компьютеров - в точках, имеющих те же координаты, но на расстоянии 0,4 м от центра клавиатуры портативного компьютера).</w:t>
      </w:r>
      <w:proofErr w:type="gramEnd"/>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82" w:name="i1368521"/>
      <w:bookmarkStart w:id="83" w:name="i1375648"/>
      <w:bookmarkEnd w:id="82"/>
      <w:r w:rsidRPr="00D63940">
        <w:rPr>
          <w:rFonts w:cstheme="minorHAnsi"/>
          <w:color w:val="000000"/>
          <w:sz w:val="28"/>
          <w:szCs w:val="28"/>
        </w:rPr>
        <w:t>3</w:t>
      </w:r>
      <w:bookmarkEnd w:id="83"/>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Плотность магнитного потока должна быть не более:</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84" w:name="i1384047"/>
      <w:bookmarkStart w:id="85" w:name="i1393370"/>
      <w:bookmarkEnd w:id="84"/>
      <w:r w:rsidRPr="00D63940">
        <w:rPr>
          <w:rFonts w:cstheme="minorHAnsi"/>
          <w:color w:val="000000"/>
          <w:sz w:val="28"/>
          <w:szCs w:val="28"/>
        </w:rPr>
        <w:t>250</w:t>
      </w:r>
      <w:bookmarkEnd w:id="85"/>
      <w:r w:rsidRPr="00D63940">
        <w:rPr>
          <w:rStyle w:val="apple-converted-space"/>
          <w:rFonts w:cstheme="minorHAnsi"/>
          <w:color w:val="000000"/>
          <w:sz w:val="28"/>
          <w:szCs w:val="28"/>
        </w:rPr>
        <w:t> </w:t>
      </w:r>
      <w:proofErr w:type="spellStart"/>
      <w:r w:rsidRPr="00D63940">
        <w:rPr>
          <w:rFonts w:cstheme="minorHAnsi"/>
          <w:color w:val="000000"/>
          <w:sz w:val="28"/>
          <w:szCs w:val="28"/>
        </w:rPr>
        <w:t>нТл</w:t>
      </w:r>
      <w:proofErr w:type="spellEnd"/>
      <w:r w:rsidRPr="00D63940">
        <w:rPr>
          <w:rFonts w:cstheme="minorHAnsi"/>
          <w:color w:val="000000"/>
          <w:sz w:val="28"/>
          <w:szCs w:val="28"/>
        </w:rPr>
        <w:t xml:space="preserve"> - в диапазоне частот от 5 Гц до 2 кГц;</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86" w:name="i1406273"/>
      <w:bookmarkStart w:id="87" w:name="i1415648"/>
      <w:bookmarkEnd w:id="86"/>
      <w:r w:rsidRPr="00D63940">
        <w:rPr>
          <w:rFonts w:cstheme="minorHAnsi"/>
          <w:color w:val="000000"/>
          <w:sz w:val="28"/>
          <w:szCs w:val="28"/>
        </w:rPr>
        <w:t>25</w:t>
      </w:r>
      <w:bookmarkEnd w:id="87"/>
      <w:r w:rsidRPr="00D63940">
        <w:rPr>
          <w:rStyle w:val="apple-converted-space"/>
          <w:rFonts w:cstheme="minorHAnsi"/>
          <w:color w:val="000000"/>
          <w:sz w:val="28"/>
          <w:szCs w:val="28"/>
        </w:rPr>
        <w:t> </w:t>
      </w:r>
      <w:proofErr w:type="spellStart"/>
      <w:r w:rsidRPr="00D63940">
        <w:rPr>
          <w:rFonts w:cstheme="minorHAnsi"/>
          <w:color w:val="000000"/>
          <w:sz w:val="28"/>
          <w:szCs w:val="28"/>
        </w:rPr>
        <w:t>нТл</w:t>
      </w:r>
      <w:proofErr w:type="spellEnd"/>
      <w:r w:rsidRPr="00D63940">
        <w:rPr>
          <w:rFonts w:cstheme="minorHAnsi"/>
          <w:color w:val="000000"/>
          <w:sz w:val="28"/>
          <w:szCs w:val="28"/>
        </w:rPr>
        <w:t xml:space="preserve"> - в диапазоне частот от 2 до 400 кГц.</w:t>
      </w:r>
    </w:p>
    <w:p w:rsidR="006A3792" w:rsidRPr="00D63940" w:rsidRDefault="006A3792" w:rsidP="0059162B">
      <w:pPr>
        <w:shd w:val="clear" w:color="auto" w:fill="FFFFFF"/>
        <w:spacing w:line="360" w:lineRule="auto"/>
        <w:ind w:firstLine="284"/>
        <w:jc w:val="both"/>
        <w:rPr>
          <w:rFonts w:cstheme="minorHAnsi"/>
          <w:color w:val="000000"/>
          <w:sz w:val="28"/>
          <w:szCs w:val="28"/>
        </w:rPr>
      </w:pPr>
      <w:proofErr w:type="gramStart"/>
      <w:r w:rsidRPr="00D63940">
        <w:rPr>
          <w:rFonts w:cstheme="minorHAnsi"/>
          <w:color w:val="000000"/>
          <w:sz w:val="28"/>
          <w:szCs w:val="28"/>
        </w:rPr>
        <w:t>Плотность магнитного потока переменного электромагнитного поля дисплея на ЭЛТ устанавливают для обоих диапазонов частот в 48 точках (в горизонтальной плоскости, проходящей через центр экрана, а также в горизонтальных плоскостях, расположенных на 0,3 м выше и ниже указанной плоскости) через 22°30¢</w:t>
      </w:r>
      <w:r w:rsidRPr="00D63940">
        <w:rPr>
          <w:rStyle w:val="apple-converted-space"/>
          <w:rFonts w:cstheme="minorHAnsi"/>
          <w:color w:val="000000"/>
          <w:sz w:val="28"/>
          <w:szCs w:val="28"/>
        </w:rPr>
        <w:t> </w:t>
      </w:r>
      <w:r w:rsidRPr="00D63940">
        <w:rPr>
          <w:rFonts w:cstheme="minorHAnsi"/>
          <w:color w:val="000000"/>
          <w:sz w:val="28"/>
          <w:szCs w:val="28"/>
        </w:rPr>
        <w:t>от нормали к центру экрана, на расстоянии</w:t>
      </w:r>
      <w:r w:rsidRPr="00D63940">
        <w:rPr>
          <w:rStyle w:val="apple-converted-space"/>
          <w:rFonts w:cstheme="minorHAnsi"/>
          <w:color w:val="000000"/>
          <w:sz w:val="28"/>
          <w:szCs w:val="28"/>
        </w:rPr>
        <w:t> </w:t>
      </w:r>
      <w:r w:rsidRPr="00D63940">
        <w:rPr>
          <w:rFonts w:cstheme="minorHAnsi"/>
          <w:i/>
          <w:iCs/>
          <w:color w:val="000000"/>
          <w:sz w:val="28"/>
          <w:szCs w:val="28"/>
          <w:lang w:val="en-US"/>
        </w:rPr>
        <w:t>r</w:t>
      </w:r>
      <w:r w:rsidRPr="00D63940">
        <w:rPr>
          <w:rStyle w:val="apple-converted-space"/>
          <w:rFonts w:cstheme="minorHAnsi"/>
          <w:color w:val="000000"/>
          <w:sz w:val="28"/>
          <w:szCs w:val="28"/>
        </w:rPr>
        <w:t> </w:t>
      </w:r>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i/>
          <w:iCs/>
          <w:color w:val="000000"/>
          <w:sz w:val="28"/>
          <w:szCs w:val="28"/>
          <w:lang w:val="en-US"/>
        </w:rPr>
        <w:t>a</w:t>
      </w:r>
      <w:r w:rsidRPr="00D63940">
        <w:rPr>
          <w:rFonts w:cstheme="minorHAnsi"/>
          <w:color w:val="000000"/>
          <w:sz w:val="28"/>
          <w:szCs w:val="28"/>
        </w:rPr>
        <w:t>/2 + 0,5 м, где</w:t>
      </w:r>
      <w:r w:rsidRPr="00D63940">
        <w:rPr>
          <w:rStyle w:val="apple-converted-space"/>
          <w:rFonts w:cstheme="minorHAnsi"/>
          <w:color w:val="000000"/>
          <w:sz w:val="28"/>
          <w:szCs w:val="28"/>
        </w:rPr>
        <w:t> </w:t>
      </w:r>
      <w:r w:rsidRPr="00D63940">
        <w:rPr>
          <w:rFonts w:cstheme="minorHAnsi"/>
          <w:i/>
          <w:iCs/>
          <w:color w:val="000000"/>
          <w:sz w:val="28"/>
          <w:szCs w:val="28"/>
        </w:rPr>
        <w:t>а</w:t>
      </w:r>
      <w:r w:rsidRPr="00D63940">
        <w:rPr>
          <w:rStyle w:val="apple-converted-space"/>
          <w:rFonts w:cstheme="minorHAnsi"/>
          <w:i/>
          <w:iCs/>
          <w:color w:val="000000"/>
          <w:sz w:val="28"/>
          <w:szCs w:val="28"/>
        </w:rPr>
        <w:t> </w:t>
      </w:r>
      <w:r w:rsidRPr="00D63940">
        <w:rPr>
          <w:rFonts w:cstheme="minorHAnsi"/>
          <w:color w:val="000000"/>
          <w:sz w:val="28"/>
          <w:szCs w:val="28"/>
        </w:rPr>
        <w:t>- габаритный размер дисплея по нормали</w:t>
      </w:r>
      <w:proofErr w:type="gramEnd"/>
      <w:r w:rsidRPr="00D63940">
        <w:rPr>
          <w:rFonts w:cstheme="minorHAnsi"/>
          <w:color w:val="000000"/>
          <w:sz w:val="28"/>
          <w:szCs w:val="28"/>
        </w:rPr>
        <w:t xml:space="preserve"> к центру экрана. Плотность магнитного потока переменного электромагнитного поля дисплея портативного компьютера устанавливают для обоих диапазонов частот в тех же 48 точках, но на расстоянии</w:t>
      </w:r>
      <w:r w:rsidRPr="00D63940">
        <w:rPr>
          <w:rStyle w:val="apple-converted-space"/>
          <w:rFonts w:cstheme="minorHAnsi"/>
          <w:color w:val="000000"/>
          <w:sz w:val="28"/>
          <w:szCs w:val="28"/>
        </w:rPr>
        <w:t> </w:t>
      </w:r>
      <w:r w:rsidRPr="00D63940">
        <w:rPr>
          <w:rFonts w:cstheme="minorHAnsi"/>
          <w:i/>
          <w:iCs/>
          <w:color w:val="000000"/>
          <w:sz w:val="28"/>
          <w:szCs w:val="28"/>
          <w:lang w:val="en-US"/>
        </w:rPr>
        <w:t>r</w:t>
      </w:r>
      <w:r w:rsidRPr="00D63940">
        <w:rPr>
          <w:rStyle w:val="apple-converted-space"/>
          <w:rFonts w:cstheme="minorHAnsi"/>
          <w:i/>
          <w:iCs/>
          <w:color w:val="000000"/>
          <w:sz w:val="28"/>
          <w:szCs w:val="28"/>
        </w:rPr>
        <w:t> </w:t>
      </w:r>
      <w:r w:rsidRPr="00D63940">
        <w:rPr>
          <w:rFonts w:cstheme="minorHAnsi"/>
          <w:i/>
          <w:iCs/>
          <w:color w:val="000000"/>
          <w:sz w:val="28"/>
          <w:szCs w:val="28"/>
        </w:rPr>
        <w:t>=</w:t>
      </w:r>
      <w:r w:rsidRPr="00D63940">
        <w:rPr>
          <w:rStyle w:val="apple-converted-space"/>
          <w:rFonts w:cstheme="minorHAnsi"/>
          <w:i/>
          <w:iCs/>
          <w:color w:val="000000"/>
          <w:sz w:val="28"/>
          <w:szCs w:val="28"/>
        </w:rPr>
        <w:t> </w:t>
      </w:r>
      <w:r w:rsidRPr="00D63940">
        <w:rPr>
          <w:rFonts w:cstheme="minorHAnsi"/>
          <w:i/>
          <w:iCs/>
          <w:color w:val="000000"/>
          <w:sz w:val="28"/>
          <w:szCs w:val="28"/>
          <w:lang w:val="en-US"/>
        </w:rPr>
        <w:t>a</w:t>
      </w:r>
      <w:r w:rsidRPr="00D63940">
        <w:rPr>
          <w:rFonts w:cstheme="minorHAnsi"/>
          <w:color w:val="000000"/>
          <w:sz w:val="28"/>
          <w:szCs w:val="28"/>
        </w:rPr>
        <w:t>/2 + 0,4 м от центра клавиатуры портативного компьютера.</w:t>
      </w:r>
    </w:p>
    <w:p w:rsidR="006A3792" w:rsidRPr="00D63940" w:rsidRDefault="009D6B6D" w:rsidP="0059162B">
      <w:pPr>
        <w:pStyle w:val="2"/>
        <w:spacing w:line="360" w:lineRule="auto"/>
      </w:pPr>
      <w:bookmarkStart w:id="88" w:name="i1423169"/>
      <w:bookmarkStart w:id="89" w:name="i1437960"/>
      <w:bookmarkStart w:id="90" w:name="i1444649"/>
      <w:bookmarkStart w:id="91" w:name="_Toc358038965"/>
      <w:bookmarkEnd w:id="88"/>
      <w:bookmarkEnd w:id="89"/>
      <w:r>
        <w:t xml:space="preserve">3.8. </w:t>
      </w:r>
      <w:r w:rsidR="006A3792" w:rsidRPr="00D63940">
        <w:t>Требования к конструкции</w:t>
      </w:r>
      <w:bookmarkEnd w:id="90"/>
      <w:bookmarkEnd w:id="91"/>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92" w:name="i1458028"/>
      <w:bookmarkStart w:id="93" w:name="i1465646"/>
      <w:bookmarkEnd w:id="92"/>
      <w:r w:rsidRPr="00D63940">
        <w:rPr>
          <w:rFonts w:cstheme="minorHAnsi"/>
          <w:color w:val="000000"/>
          <w:sz w:val="28"/>
          <w:szCs w:val="28"/>
        </w:rPr>
        <w:t xml:space="preserve">Согласно ГОСТ </w:t>
      </w:r>
      <w:proofErr w:type="gramStart"/>
      <w:r w:rsidRPr="00D63940">
        <w:rPr>
          <w:rFonts w:cstheme="minorHAnsi"/>
          <w:color w:val="000000"/>
          <w:sz w:val="28"/>
          <w:szCs w:val="28"/>
        </w:rPr>
        <w:t>Р</w:t>
      </w:r>
      <w:proofErr w:type="gramEnd"/>
      <w:r w:rsidRPr="00D63940">
        <w:rPr>
          <w:rFonts w:cstheme="minorHAnsi"/>
          <w:color w:val="000000"/>
          <w:sz w:val="28"/>
          <w:szCs w:val="28"/>
        </w:rPr>
        <w:t xml:space="preserve"> 50948-2001, выделяют следующие требования к конструкции дисплея:</w:t>
      </w:r>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1</w:t>
      </w:r>
      <w:bookmarkEnd w:id="93"/>
      <w:r w:rsidRPr="00D63940">
        <w:rPr>
          <w:rFonts w:cstheme="minorHAnsi"/>
          <w:color w:val="000000"/>
          <w:sz w:val="28"/>
          <w:szCs w:val="28"/>
        </w:rPr>
        <w:t>.</w:t>
      </w:r>
      <w:r w:rsidRPr="00D63940">
        <w:rPr>
          <w:rStyle w:val="apple-converted-space"/>
          <w:rFonts w:cstheme="minorHAnsi"/>
          <w:color w:val="000000"/>
          <w:sz w:val="28"/>
          <w:szCs w:val="28"/>
        </w:rPr>
        <w:t> </w:t>
      </w:r>
      <w:proofErr w:type="gramStart"/>
      <w:r w:rsidRPr="00D63940">
        <w:rPr>
          <w:rFonts w:cstheme="minorHAnsi"/>
          <w:color w:val="000000"/>
          <w:sz w:val="28"/>
          <w:szCs w:val="28"/>
        </w:rPr>
        <w:t>Конструкция дисплея должна обеспечивать возможность фронтального наблюдения изображения на экране путем поворота корпуса дисплея вокруг вертикальной оси на ±30° и вокруг горизонтальной оси в пределах от плюс 30° до минус 15° с фиксированием дисплея в заданном положении.</w:t>
      </w:r>
      <w:proofErr w:type="gramEnd"/>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94" w:name="i1475264"/>
      <w:bookmarkStart w:id="95" w:name="i1481801"/>
      <w:bookmarkEnd w:id="94"/>
      <w:r w:rsidRPr="00D63940">
        <w:rPr>
          <w:rFonts w:cstheme="minorHAnsi"/>
          <w:color w:val="000000"/>
          <w:sz w:val="28"/>
          <w:szCs w:val="28"/>
        </w:rPr>
        <w:t>2</w:t>
      </w:r>
      <w:bookmarkEnd w:id="95"/>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 xml:space="preserve">Корпус дисплея должен быть окрашен в мягкие тона. Корпус дисплея, клавиатура и другие устройства персонального компьютера должны иметь </w:t>
      </w:r>
      <w:r w:rsidRPr="00D63940">
        <w:rPr>
          <w:rFonts w:cstheme="minorHAnsi"/>
          <w:color w:val="000000"/>
          <w:sz w:val="28"/>
          <w:szCs w:val="28"/>
        </w:rPr>
        <w:lastRenderedPageBreak/>
        <w:t>матовую (диффузно отражающую) поверхность одного цвета и не иметь блестящих деталей, способных создавать блики.</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96" w:name="i1497590"/>
      <w:bookmarkStart w:id="97" w:name="i1507303"/>
      <w:bookmarkEnd w:id="96"/>
      <w:r w:rsidRPr="00D63940">
        <w:rPr>
          <w:rFonts w:cstheme="minorHAnsi"/>
          <w:color w:val="000000"/>
          <w:sz w:val="28"/>
          <w:szCs w:val="28"/>
        </w:rPr>
        <w:t>3</w:t>
      </w:r>
      <w:bookmarkEnd w:id="97"/>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На лицевой стороне корпуса дисплея не рекомендуется располагать органы управления. При необходимости расположения органов управления на лицевой панели они должны быть закрыты крышкой или утоплены в корпусе.</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98" w:name="i1517091"/>
      <w:bookmarkStart w:id="99" w:name="i1528442"/>
      <w:bookmarkEnd w:id="98"/>
      <w:r w:rsidRPr="00D63940">
        <w:rPr>
          <w:rFonts w:cstheme="minorHAnsi"/>
          <w:color w:val="000000"/>
          <w:sz w:val="28"/>
          <w:szCs w:val="28"/>
        </w:rPr>
        <w:t>4</w:t>
      </w:r>
      <w:bookmarkEnd w:id="99"/>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Конструкция дисплея должна предусматривать наличие органов регулирования яркости и контраста.</w:t>
      </w:r>
    </w:p>
    <w:p w:rsidR="006A3792" w:rsidRPr="00D63940" w:rsidRDefault="006A3792" w:rsidP="0059162B">
      <w:pPr>
        <w:shd w:val="clear" w:color="auto" w:fill="FFFFFF"/>
        <w:spacing w:line="360" w:lineRule="auto"/>
        <w:ind w:firstLine="284"/>
        <w:jc w:val="both"/>
        <w:rPr>
          <w:rFonts w:cstheme="minorHAnsi"/>
          <w:color w:val="000000"/>
          <w:sz w:val="28"/>
          <w:szCs w:val="28"/>
        </w:rPr>
      </w:pPr>
      <w:bookmarkStart w:id="100" w:name="i1535754"/>
      <w:bookmarkStart w:id="101" w:name="i1543182"/>
      <w:bookmarkEnd w:id="100"/>
      <w:r w:rsidRPr="00D63940">
        <w:rPr>
          <w:rFonts w:cstheme="minorHAnsi"/>
          <w:color w:val="000000"/>
          <w:sz w:val="28"/>
          <w:szCs w:val="28"/>
        </w:rPr>
        <w:t>5</w:t>
      </w:r>
      <w:bookmarkEnd w:id="101"/>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Конструкция дисплея должна обеспечивать максимально возможное снижение уровней электростатического и электромагнитного полей.</w:t>
      </w:r>
    </w:p>
    <w:p w:rsidR="006A3792" w:rsidRPr="00D63940" w:rsidRDefault="006A3792" w:rsidP="0059162B">
      <w:pPr>
        <w:spacing w:line="360" w:lineRule="auto"/>
        <w:ind w:firstLine="284"/>
        <w:jc w:val="both"/>
        <w:rPr>
          <w:rFonts w:cstheme="minorHAnsi"/>
          <w:color w:val="000000"/>
          <w:sz w:val="28"/>
          <w:szCs w:val="28"/>
        </w:rPr>
      </w:pPr>
      <w:bookmarkStart w:id="102" w:name="i1552412"/>
      <w:bookmarkStart w:id="103" w:name="i1563364"/>
      <w:bookmarkEnd w:id="102"/>
      <w:r w:rsidRPr="00D63940">
        <w:rPr>
          <w:rFonts w:cstheme="minorHAnsi"/>
          <w:color w:val="000000"/>
          <w:sz w:val="28"/>
          <w:szCs w:val="28"/>
        </w:rPr>
        <w:t>6</w:t>
      </w:r>
      <w:bookmarkEnd w:id="103"/>
      <w:r w:rsidRPr="00D63940">
        <w:rPr>
          <w:rFonts w:cstheme="minorHAnsi"/>
          <w:color w:val="000000"/>
          <w:sz w:val="28"/>
          <w:szCs w:val="28"/>
        </w:rPr>
        <w:t>.</w:t>
      </w:r>
      <w:r w:rsidRPr="00D63940">
        <w:rPr>
          <w:rStyle w:val="apple-converted-space"/>
          <w:rFonts w:cstheme="minorHAnsi"/>
          <w:color w:val="000000"/>
          <w:sz w:val="28"/>
          <w:szCs w:val="28"/>
        </w:rPr>
        <w:t> </w:t>
      </w:r>
      <w:r w:rsidRPr="00D63940">
        <w:rPr>
          <w:rFonts w:cstheme="minorHAnsi"/>
          <w:color w:val="000000"/>
          <w:sz w:val="28"/>
          <w:szCs w:val="28"/>
        </w:rPr>
        <w:t>Если в комплект поставки дисплея входит защитный фильтр-экран, то этот фильтр должен быть сертифицирован на соответствие требованиям</w:t>
      </w:r>
      <w:r w:rsidRPr="00D63940">
        <w:rPr>
          <w:rStyle w:val="apple-converted-space"/>
          <w:rFonts w:cstheme="minorHAnsi"/>
          <w:color w:val="000000"/>
          <w:sz w:val="28"/>
          <w:szCs w:val="28"/>
        </w:rPr>
        <w:t> </w:t>
      </w:r>
      <w:r w:rsidRPr="00D63940">
        <w:rPr>
          <w:rFonts w:cstheme="minorHAnsi"/>
          <w:color w:val="000000"/>
          <w:sz w:val="28"/>
          <w:szCs w:val="28"/>
        </w:rPr>
        <w:t xml:space="preserve">ГОСТ </w:t>
      </w:r>
      <w:proofErr w:type="gramStart"/>
      <w:r w:rsidRPr="00D63940">
        <w:rPr>
          <w:rFonts w:cstheme="minorHAnsi"/>
          <w:color w:val="000000"/>
          <w:sz w:val="28"/>
          <w:szCs w:val="28"/>
        </w:rPr>
        <w:t>Р</w:t>
      </w:r>
      <w:proofErr w:type="gramEnd"/>
      <w:r w:rsidRPr="00D63940">
        <w:rPr>
          <w:rFonts w:cstheme="minorHAnsi"/>
          <w:color w:val="000000"/>
          <w:sz w:val="28"/>
          <w:szCs w:val="28"/>
        </w:rPr>
        <w:t xml:space="preserve"> 51658.</w:t>
      </w:r>
    </w:p>
    <w:p w:rsidR="006A3792" w:rsidRPr="00D63940" w:rsidRDefault="009D6B6D" w:rsidP="0059162B">
      <w:pPr>
        <w:pStyle w:val="2"/>
        <w:spacing w:line="360" w:lineRule="auto"/>
      </w:pPr>
      <w:bookmarkStart w:id="104" w:name="_Toc358038966"/>
      <w:r>
        <w:t xml:space="preserve">3.9. </w:t>
      </w:r>
      <w:r w:rsidR="006A3792" w:rsidRPr="00D63940">
        <w:t>Заключение</w:t>
      </w:r>
      <w:bookmarkEnd w:id="104"/>
    </w:p>
    <w:p w:rsidR="009D6B6D"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 xml:space="preserve">Расчет параметров рабочего места и дисплея на рабочем месте, проведенный согласно ГОСТ </w:t>
      </w:r>
      <w:proofErr w:type="gramStart"/>
      <w:r w:rsidRPr="00D63940">
        <w:rPr>
          <w:rFonts w:cstheme="minorHAnsi"/>
          <w:color w:val="000000"/>
          <w:sz w:val="28"/>
          <w:szCs w:val="28"/>
        </w:rPr>
        <w:t>Р</w:t>
      </w:r>
      <w:proofErr w:type="gramEnd"/>
      <w:r w:rsidRPr="00D63940">
        <w:rPr>
          <w:rFonts w:cstheme="minorHAnsi"/>
          <w:color w:val="000000"/>
          <w:sz w:val="28"/>
          <w:szCs w:val="28"/>
        </w:rPr>
        <w:t xml:space="preserve"> 50948-2001 и ГОСТ Р 50949-2001, показал, что конструкция дисплея и организация рабочего места соответствует </w:t>
      </w:r>
      <w:r w:rsidRPr="00D63940">
        <w:rPr>
          <w:rFonts w:eastAsia="Times New Roman" w:cstheme="minorHAnsi"/>
          <w:sz w:val="28"/>
          <w:szCs w:val="28"/>
          <w:lang w:eastAsia="ru-RU"/>
        </w:rPr>
        <w:t xml:space="preserve">СанПиН 2.2.2/2.4.1340-03 и требованиям, заявленным в </w:t>
      </w:r>
      <w:r w:rsidRPr="00D63940">
        <w:rPr>
          <w:rFonts w:cstheme="minorHAnsi"/>
          <w:color w:val="000000"/>
          <w:sz w:val="28"/>
          <w:szCs w:val="28"/>
        </w:rPr>
        <w:t>ГОСТ Р 50948-2001, таким образом, меры охраны труда соответствуют безопасной и комфортной работе на данном рабочем месте.</w:t>
      </w:r>
    </w:p>
    <w:p w:rsidR="006A3792" w:rsidRPr="009D6B6D" w:rsidRDefault="009D6B6D" w:rsidP="0059162B">
      <w:pPr>
        <w:pStyle w:val="1"/>
        <w:spacing w:line="360" w:lineRule="auto"/>
      </w:pPr>
      <w:bookmarkStart w:id="105" w:name="_Toc358038967"/>
      <w:r>
        <w:t xml:space="preserve">4. </w:t>
      </w:r>
      <w:r w:rsidRPr="009D6B6D">
        <w:t>Экологическая часть</w:t>
      </w:r>
      <w:bookmarkEnd w:id="105"/>
    </w:p>
    <w:p w:rsidR="006A3792" w:rsidRPr="00D63940" w:rsidRDefault="006A3792" w:rsidP="0059162B">
      <w:pPr>
        <w:shd w:val="clear" w:color="auto" w:fill="FFFFFF"/>
        <w:spacing w:line="360" w:lineRule="auto"/>
        <w:ind w:firstLine="284"/>
        <w:jc w:val="both"/>
        <w:rPr>
          <w:rFonts w:cstheme="minorHAnsi"/>
          <w:color w:val="000000"/>
          <w:sz w:val="28"/>
          <w:szCs w:val="28"/>
        </w:rPr>
      </w:pPr>
      <w:proofErr w:type="gramStart"/>
      <w:r w:rsidRPr="00D63940">
        <w:rPr>
          <w:rFonts w:cstheme="minorHAnsi"/>
          <w:color w:val="000000"/>
          <w:sz w:val="28"/>
          <w:szCs w:val="28"/>
          <w:lang w:val="en-US"/>
        </w:rPr>
        <w:t>C</w:t>
      </w:r>
      <w:proofErr w:type="spellStart"/>
      <w:r w:rsidRPr="00D63940">
        <w:rPr>
          <w:rFonts w:cstheme="minorHAnsi"/>
          <w:color w:val="000000"/>
          <w:sz w:val="28"/>
          <w:szCs w:val="28"/>
        </w:rPr>
        <w:t>тандарт</w:t>
      </w:r>
      <w:proofErr w:type="spellEnd"/>
      <w:r w:rsidRPr="00D63940">
        <w:rPr>
          <w:rFonts w:cstheme="minorHAnsi"/>
          <w:color w:val="000000"/>
          <w:sz w:val="28"/>
          <w:szCs w:val="28"/>
        </w:rPr>
        <w:t xml:space="preserve"> ГОСТ Р 54148-2010 – «Воздействие на человека электромагнитных полей от бытовых аналогичных электрических приборов.</w:t>
      </w:r>
      <w:proofErr w:type="gramEnd"/>
      <w:r w:rsidRPr="00D63940">
        <w:rPr>
          <w:rFonts w:cstheme="minorHAnsi"/>
          <w:color w:val="000000"/>
          <w:sz w:val="28"/>
          <w:szCs w:val="28"/>
        </w:rPr>
        <w:t xml:space="preserve"> Методы оценки и измерений» применяется при оценке воздействия на человека электромагнитных полей и устанавливает методы определения параметров электрических и магнитных полей, создаваемых бытовыми и аналогичными электрическими приборами в пространстве вокруг указанных приборов на частотах до 300 ГГц. </w:t>
      </w:r>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lastRenderedPageBreak/>
        <w:t>Указанные методы применяют также при оценке воздействия на человека электромагнитных полей от электрических приборов, не предназначенных для эксплуатации в бытовых условиях, но которые, тем не менее, могут быть доступны широкому кругу лиц, например, приборов, предназначенных для использования неспециалистами в магазинах, на предприятиях легкой промышленности и в сельском хозяйстве</w:t>
      </w:r>
    </w:p>
    <w:p w:rsidR="006A3792" w:rsidRPr="00D63940" w:rsidRDefault="009D6B6D" w:rsidP="0059162B">
      <w:pPr>
        <w:pStyle w:val="2"/>
        <w:spacing w:line="360" w:lineRule="auto"/>
      </w:pPr>
      <w:bookmarkStart w:id="106" w:name="_Toc358038968"/>
      <w:r>
        <w:t xml:space="preserve">4.1. </w:t>
      </w:r>
      <w:r w:rsidR="006A3792" w:rsidRPr="00D63940">
        <w:t>Термины и определения</w:t>
      </w:r>
      <w:bookmarkEnd w:id="106"/>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 xml:space="preserve">В стандарте ГОСТ </w:t>
      </w:r>
      <w:proofErr w:type="gramStart"/>
      <w:r w:rsidRPr="00D63940">
        <w:rPr>
          <w:rFonts w:cstheme="minorHAnsi"/>
          <w:color w:val="000000"/>
          <w:sz w:val="28"/>
          <w:szCs w:val="28"/>
        </w:rPr>
        <w:t>Р</w:t>
      </w:r>
      <w:proofErr w:type="gramEnd"/>
      <w:r w:rsidRPr="00D63940">
        <w:rPr>
          <w:rFonts w:cstheme="minorHAnsi"/>
          <w:color w:val="000000"/>
          <w:sz w:val="28"/>
          <w:szCs w:val="28"/>
        </w:rPr>
        <w:t xml:space="preserve"> 54148-2010 применены следующие определения:</w:t>
      </w:r>
    </w:p>
    <w:p w:rsidR="006A3792" w:rsidRPr="00D63940" w:rsidRDefault="006A3792" w:rsidP="0059162B">
      <w:pPr>
        <w:pStyle w:val="a7"/>
        <w:numPr>
          <w:ilvl w:val="0"/>
          <w:numId w:val="28"/>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Основное ограничение: физическая величина, принятая для установления допустимого воздействия на человека изменяющихся во времени электрических и магнитных полей, непосредственно определяемая их влиянием на здоровье человека.</w:t>
      </w:r>
    </w:p>
    <w:p w:rsidR="006A3792" w:rsidRPr="00D63940" w:rsidRDefault="006A3792" w:rsidP="0059162B">
      <w:pPr>
        <w:pStyle w:val="a7"/>
        <w:numPr>
          <w:ilvl w:val="0"/>
          <w:numId w:val="28"/>
        </w:numPr>
        <w:shd w:val="clear" w:color="auto" w:fill="FFFFFF"/>
        <w:spacing w:after="200" w:line="360" w:lineRule="auto"/>
        <w:ind w:left="0" w:firstLine="284"/>
        <w:jc w:val="both"/>
        <w:rPr>
          <w:rFonts w:cstheme="minorHAnsi"/>
          <w:color w:val="000000"/>
          <w:sz w:val="28"/>
          <w:szCs w:val="28"/>
        </w:rPr>
      </w:pPr>
      <w:proofErr w:type="gramStart"/>
      <w:r w:rsidRPr="00D63940">
        <w:rPr>
          <w:rFonts w:cstheme="minorHAnsi"/>
          <w:color w:val="000000"/>
          <w:sz w:val="28"/>
          <w:szCs w:val="28"/>
        </w:rPr>
        <w:t>Опорный уровень: среднеквадратическое значение напряженности однородного магнитного поля, полученные исходя из основного ограничения, воздействию которого человек, может подвергаться без неблагоприятных последствия для здоровья.</w:t>
      </w:r>
      <w:proofErr w:type="gramEnd"/>
    </w:p>
    <w:p w:rsidR="006A3792" w:rsidRPr="00D63940" w:rsidRDefault="006A3792" w:rsidP="0059162B">
      <w:pPr>
        <w:pStyle w:val="a7"/>
        <w:numPr>
          <w:ilvl w:val="0"/>
          <w:numId w:val="28"/>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Измерительное расстояние: расстояние между поверхностью прибора и ближайшей точной поверхности датчика.</w:t>
      </w:r>
    </w:p>
    <w:p w:rsidR="006A3792" w:rsidRPr="00D63940" w:rsidRDefault="006A3792" w:rsidP="0059162B">
      <w:pPr>
        <w:pStyle w:val="a7"/>
        <w:numPr>
          <w:ilvl w:val="0"/>
          <w:numId w:val="28"/>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Расстояние до оператора: расстояние между поверхностью прибора и ближайшей точкой головы или туловища оператора.</w:t>
      </w:r>
    </w:p>
    <w:p w:rsidR="006A3792" w:rsidRPr="00D63940" w:rsidRDefault="006A3792" w:rsidP="0059162B">
      <w:pPr>
        <w:pStyle w:val="a7"/>
        <w:numPr>
          <w:ilvl w:val="0"/>
          <w:numId w:val="28"/>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Участок повышенной магнитной индукции: локальная область сильного магнитного поля, обусловленная неоднородностью его распределения.</w:t>
      </w:r>
    </w:p>
    <w:p w:rsidR="006A3792" w:rsidRPr="00D63940" w:rsidRDefault="006A3792" w:rsidP="0059162B">
      <w:pPr>
        <w:pStyle w:val="a7"/>
        <w:numPr>
          <w:ilvl w:val="0"/>
          <w:numId w:val="28"/>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Коэффициент связи: коэффициент, учитывающий неоднородности магнитного поля вокруг приборов и размеры частей человеческого тела.</w:t>
      </w:r>
    </w:p>
    <w:p w:rsidR="006A3792" w:rsidRPr="00D63940" w:rsidRDefault="006A3792" w:rsidP="0059162B">
      <w:pPr>
        <w:pStyle w:val="a7"/>
        <w:numPr>
          <w:ilvl w:val="0"/>
          <w:numId w:val="28"/>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Магнитная индукция: векторная величина, являющаяся характеристикой магнитного поля, действующего на заряженную частицу.</w:t>
      </w:r>
    </w:p>
    <w:p w:rsidR="006A3792" w:rsidRPr="00D63940" w:rsidRDefault="006A3792" w:rsidP="0059162B">
      <w:pPr>
        <w:pStyle w:val="a7"/>
        <w:numPr>
          <w:ilvl w:val="0"/>
          <w:numId w:val="28"/>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 xml:space="preserve">Коэффициент удельного поглощения энергии </w:t>
      </w:r>
      <w:r w:rsidRPr="00D63940">
        <w:rPr>
          <w:rFonts w:cstheme="minorHAnsi"/>
          <w:color w:val="000000"/>
          <w:sz w:val="28"/>
          <w:szCs w:val="28"/>
          <w:lang w:val="en-US"/>
        </w:rPr>
        <w:t>SAR</w:t>
      </w:r>
      <w:r w:rsidRPr="00D63940">
        <w:rPr>
          <w:rFonts w:cstheme="minorHAnsi"/>
          <w:color w:val="000000"/>
          <w:sz w:val="28"/>
          <w:szCs w:val="28"/>
        </w:rPr>
        <w:t xml:space="preserve"> Вт/кг: производная по времени электромагнитной энергии, рассеиваемой элементом некоторой </w:t>
      </w:r>
      <w:r w:rsidRPr="00D63940">
        <w:rPr>
          <w:rFonts w:cstheme="minorHAnsi"/>
          <w:color w:val="000000"/>
          <w:sz w:val="28"/>
          <w:szCs w:val="28"/>
        </w:rPr>
        <w:lastRenderedPageBreak/>
        <w:t>массы, содержащимся в одном элементе некоторого объема при данной плотности.</w:t>
      </w:r>
    </w:p>
    <w:p w:rsidR="006A3792" w:rsidRPr="00D63940" w:rsidRDefault="006A3792" w:rsidP="0059162B">
      <w:pPr>
        <w:pStyle w:val="a7"/>
        <w:numPr>
          <w:ilvl w:val="0"/>
          <w:numId w:val="28"/>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Суммарная стандартная неопределенность: стандартная неопределенность результата измерений, полученного через значения других величин, равная положительному квадратному корню суммы членов, причем члены являются дисперсиями или ковариациями этих других величин, взвешенными в соответствии с тем, как результат измерений изменяется при изменении этих величин.</w:t>
      </w:r>
    </w:p>
    <w:p w:rsidR="006A3792" w:rsidRPr="00D63940" w:rsidRDefault="009D6B6D" w:rsidP="0059162B">
      <w:pPr>
        <w:pStyle w:val="2"/>
        <w:spacing w:line="360" w:lineRule="auto"/>
      </w:pPr>
      <w:bookmarkStart w:id="107" w:name="_Toc358038969"/>
      <w:r>
        <w:t xml:space="preserve">4.2.  </w:t>
      </w:r>
      <w:r w:rsidR="006A3792" w:rsidRPr="00D63940">
        <w:t>Методы измерений</w:t>
      </w:r>
      <w:bookmarkEnd w:id="107"/>
    </w:p>
    <w:p w:rsidR="006A3792" w:rsidRPr="00D63940" w:rsidRDefault="006A3792" w:rsidP="0059162B">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 xml:space="preserve">Согласно ГОСТ </w:t>
      </w:r>
      <w:proofErr w:type="gramStart"/>
      <w:r w:rsidRPr="00D63940">
        <w:rPr>
          <w:rFonts w:cstheme="minorHAnsi"/>
          <w:color w:val="000000"/>
          <w:sz w:val="28"/>
          <w:szCs w:val="28"/>
        </w:rPr>
        <w:t>Р</w:t>
      </w:r>
      <w:proofErr w:type="gramEnd"/>
      <w:r w:rsidRPr="00D63940">
        <w:rPr>
          <w:rFonts w:cstheme="minorHAnsi"/>
          <w:color w:val="000000"/>
          <w:sz w:val="28"/>
          <w:szCs w:val="28"/>
        </w:rPr>
        <w:t xml:space="preserve"> 54148-2010, используют следующие методы измерений для различных явлений:</w:t>
      </w:r>
    </w:p>
    <w:p w:rsidR="006A3792" w:rsidRPr="00D63940" w:rsidRDefault="006A3792" w:rsidP="0059162B">
      <w:pPr>
        <w:pStyle w:val="a7"/>
        <w:numPr>
          <w:ilvl w:val="0"/>
          <w:numId w:val="29"/>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Параметры электрического поля вблизи бытовых и аналогичных электрических приборов в общем случае не определяют. Для большинства приборов считают, что напряженность электрического поля не превышает опорный уровень, без выполнения соответствующих измерений.</w:t>
      </w:r>
    </w:p>
    <w:p w:rsidR="006A3792" w:rsidRPr="00D63940" w:rsidRDefault="006A3792" w:rsidP="0059162B">
      <w:pPr>
        <w:pStyle w:val="a7"/>
        <w:numPr>
          <w:ilvl w:val="0"/>
          <w:numId w:val="29"/>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 xml:space="preserve">Для магнитных полей рассматриваются полосы частот от 10 Гц до 400 кГц. На частотах выше 400 кГц бытовые и аналогичные электрические  приборы считают удовлетворяющими требованиям данному стандарта. В ином случае необходимо включить все частоты магнитных полей в полосу частот </w:t>
      </w:r>
      <w:proofErr w:type="gramStart"/>
      <w:r w:rsidRPr="00D63940">
        <w:rPr>
          <w:rFonts w:cstheme="minorHAnsi"/>
          <w:color w:val="000000"/>
          <w:sz w:val="28"/>
          <w:szCs w:val="28"/>
        </w:rPr>
        <w:t>при</w:t>
      </w:r>
      <w:proofErr w:type="gramEnd"/>
      <w:r w:rsidRPr="00D63940">
        <w:rPr>
          <w:rFonts w:cstheme="minorHAnsi"/>
          <w:color w:val="000000"/>
          <w:sz w:val="28"/>
          <w:szCs w:val="28"/>
        </w:rPr>
        <w:t xml:space="preserve"> </w:t>
      </w:r>
      <w:proofErr w:type="gramStart"/>
      <w:r w:rsidRPr="00D63940">
        <w:rPr>
          <w:rFonts w:cstheme="minorHAnsi"/>
          <w:color w:val="000000"/>
          <w:sz w:val="28"/>
          <w:szCs w:val="28"/>
        </w:rPr>
        <w:t>оценки</w:t>
      </w:r>
      <w:proofErr w:type="gramEnd"/>
      <w:r w:rsidRPr="00D63940">
        <w:rPr>
          <w:rFonts w:cstheme="minorHAnsi"/>
          <w:color w:val="000000"/>
          <w:sz w:val="28"/>
          <w:szCs w:val="28"/>
        </w:rPr>
        <w:t xml:space="preserve"> магнитного поля, в том числе достаточное число гармоник.</w:t>
      </w:r>
    </w:p>
    <w:p w:rsidR="006A3792" w:rsidRPr="00D63940" w:rsidRDefault="006A3792" w:rsidP="0059162B">
      <w:pPr>
        <w:pStyle w:val="a7"/>
        <w:shd w:val="clear" w:color="auto" w:fill="FFFFFF"/>
        <w:spacing w:line="360" w:lineRule="auto"/>
        <w:ind w:left="0" w:firstLine="284"/>
        <w:jc w:val="both"/>
        <w:rPr>
          <w:rFonts w:cstheme="minorHAnsi"/>
          <w:color w:val="000000"/>
          <w:sz w:val="28"/>
          <w:szCs w:val="28"/>
        </w:rPr>
      </w:pPr>
      <w:r w:rsidRPr="00D63940">
        <w:rPr>
          <w:rFonts w:cstheme="minorHAnsi"/>
          <w:color w:val="000000"/>
          <w:sz w:val="28"/>
          <w:szCs w:val="28"/>
        </w:rPr>
        <w:t>Максимально допустимый уровень шума для измерительного прибора должен составлять 5% предельного значения. Измерения значения ниже максимально допустимого уровня шума, не учитывают. Уровень внешних магнитных полей должен составлять менее 5% предельного значения.</w:t>
      </w:r>
    </w:p>
    <w:p w:rsidR="006A3792" w:rsidRPr="00D63940" w:rsidRDefault="009D6B6D" w:rsidP="0059162B">
      <w:pPr>
        <w:pStyle w:val="2"/>
        <w:spacing w:line="360" w:lineRule="auto"/>
      </w:pPr>
      <w:bookmarkStart w:id="108" w:name="_Toc358038970"/>
      <w:r>
        <w:lastRenderedPageBreak/>
        <w:t xml:space="preserve">4.3. </w:t>
      </w:r>
      <w:r w:rsidR="006A3792" w:rsidRPr="00D63940">
        <w:t>Критерии соответствия</w:t>
      </w:r>
      <w:bookmarkEnd w:id="108"/>
    </w:p>
    <w:p w:rsidR="006A3792" w:rsidRPr="00D63940" w:rsidRDefault="006A3792" w:rsidP="0059162B">
      <w:pPr>
        <w:pStyle w:val="a7"/>
        <w:numPr>
          <w:ilvl w:val="0"/>
          <w:numId w:val="30"/>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 xml:space="preserve">Согласно ГОСТ </w:t>
      </w:r>
      <w:proofErr w:type="gramStart"/>
      <w:r w:rsidRPr="00D63940">
        <w:rPr>
          <w:rFonts w:cstheme="minorHAnsi"/>
          <w:color w:val="000000"/>
          <w:sz w:val="28"/>
          <w:szCs w:val="28"/>
        </w:rPr>
        <w:t>Р</w:t>
      </w:r>
      <w:proofErr w:type="gramEnd"/>
      <w:r w:rsidRPr="00D63940">
        <w:rPr>
          <w:rFonts w:cstheme="minorHAnsi"/>
          <w:color w:val="000000"/>
          <w:sz w:val="28"/>
          <w:szCs w:val="28"/>
        </w:rPr>
        <w:t xml:space="preserve"> 54148-2010, бытовые и аналогичные электрические приборы</w:t>
      </w:r>
      <w:r w:rsidRPr="00D63940">
        <w:rPr>
          <w:rFonts w:cstheme="minorHAnsi"/>
          <w:color w:val="000000"/>
          <w:sz w:val="28"/>
          <w:szCs w:val="28"/>
        </w:rPr>
        <w:tab/>
        <w:t xml:space="preserve"> считают удовлетворяющими базовому ограничению, если отсутствует превышение опорных уровней.</w:t>
      </w:r>
    </w:p>
    <w:p w:rsidR="006A3792" w:rsidRPr="00D63940" w:rsidRDefault="006A3792" w:rsidP="0059162B">
      <w:pPr>
        <w:pStyle w:val="a7"/>
        <w:numPr>
          <w:ilvl w:val="0"/>
          <w:numId w:val="30"/>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Если значение превышает опорный уровень, то для демонстрации соответствия базовому ограничению допускается учитывать коэффициент связи.</w:t>
      </w:r>
    </w:p>
    <w:p w:rsidR="006A3792" w:rsidRPr="00D63940" w:rsidRDefault="006A3792" w:rsidP="0059162B">
      <w:pPr>
        <w:pStyle w:val="a7"/>
        <w:numPr>
          <w:ilvl w:val="0"/>
          <w:numId w:val="30"/>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Коэффициент связи установлен так, чтобы учесть наихудший случай создания поля приборами конкретного вида.</w:t>
      </w:r>
    </w:p>
    <w:p w:rsidR="006A3792" w:rsidRPr="00D63940" w:rsidRDefault="006A3792" w:rsidP="0059162B">
      <w:pPr>
        <w:pStyle w:val="a7"/>
        <w:numPr>
          <w:ilvl w:val="0"/>
          <w:numId w:val="30"/>
        </w:numPr>
        <w:shd w:val="clear" w:color="auto" w:fill="FFFFFF"/>
        <w:spacing w:after="200" w:line="360" w:lineRule="auto"/>
        <w:ind w:left="0" w:firstLine="284"/>
        <w:jc w:val="both"/>
        <w:rPr>
          <w:rFonts w:cstheme="minorHAnsi"/>
          <w:color w:val="000000"/>
          <w:sz w:val="28"/>
          <w:szCs w:val="28"/>
        </w:rPr>
      </w:pPr>
      <w:r w:rsidRPr="00D63940">
        <w:rPr>
          <w:rFonts w:cstheme="minorHAnsi"/>
          <w:color w:val="000000"/>
          <w:sz w:val="28"/>
          <w:szCs w:val="28"/>
        </w:rPr>
        <w:t>Если значение по-прежнему превышает опорный уровень, это не обязательно означает, что превышено базовое ограничение. В этом случае допускается применение расчетных методов, позволяющих проверить, соблюдено ли это ограничение.</w:t>
      </w:r>
    </w:p>
    <w:p w:rsidR="006A3792" w:rsidRPr="00D63940" w:rsidRDefault="009D6B6D" w:rsidP="0059162B">
      <w:pPr>
        <w:pStyle w:val="2"/>
        <w:spacing w:line="360" w:lineRule="auto"/>
      </w:pPr>
      <w:bookmarkStart w:id="109" w:name="_Toc358038971"/>
      <w:r>
        <w:t xml:space="preserve">4.4. </w:t>
      </w:r>
      <w:r w:rsidR="006A3792" w:rsidRPr="00D63940">
        <w:t>Заключение</w:t>
      </w:r>
      <w:bookmarkEnd w:id="109"/>
    </w:p>
    <w:p w:rsidR="006A3792" w:rsidRPr="00BD6EC7" w:rsidRDefault="006A3792" w:rsidP="00BD6EC7">
      <w:pPr>
        <w:shd w:val="clear" w:color="auto" w:fill="FFFFFF"/>
        <w:spacing w:line="360" w:lineRule="auto"/>
        <w:ind w:firstLine="284"/>
        <w:jc w:val="both"/>
        <w:rPr>
          <w:rFonts w:cstheme="minorHAnsi"/>
          <w:color w:val="000000"/>
          <w:sz w:val="28"/>
          <w:szCs w:val="28"/>
        </w:rPr>
      </w:pPr>
      <w:r w:rsidRPr="00D63940">
        <w:rPr>
          <w:rFonts w:cstheme="minorHAnsi"/>
          <w:color w:val="000000"/>
          <w:sz w:val="28"/>
          <w:szCs w:val="28"/>
        </w:rPr>
        <w:t xml:space="preserve">Бытовые и аналогичные электрические приборы необходимо проверять на соответствие нормам воздействия электромагнитных полей на человека, установленным согласно ГОСТ </w:t>
      </w:r>
      <w:proofErr w:type="gramStart"/>
      <w:r w:rsidRPr="00D63940">
        <w:rPr>
          <w:rFonts w:cstheme="minorHAnsi"/>
          <w:color w:val="000000"/>
          <w:sz w:val="28"/>
          <w:szCs w:val="28"/>
        </w:rPr>
        <w:t>Р</w:t>
      </w:r>
      <w:proofErr w:type="gramEnd"/>
      <w:r w:rsidRPr="00D63940">
        <w:rPr>
          <w:rFonts w:cstheme="minorHAnsi"/>
          <w:color w:val="000000"/>
          <w:sz w:val="28"/>
          <w:szCs w:val="28"/>
        </w:rPr>
        <w:t xml:space="preserve"> 54148-2010. Организация текущего рабочего места соответствует дан</w:t>
      </w:r>
      <w:r w:rsidR="00BD6EC7">
        <w:rPr>
          <w:rFonts w:cstheme="minorHAnsi"/>
          <w:color w:val="000000"/>
          <w:sz w:val="28"/>
          <w:szCs w:val="28"/>
        </w:rPr>
        <w:t>ным нормам согласно критерию 1.</w:t>
      </w:r>
    </w:p>
    <w:p w:rsidR="006A3792" w:rsidRDefault="009D6B6D" w:rsidP="0059162B">
      <w:pPr>
        <w:pStyle w:val="1"/>
        <w:spacing w:line="360" w:lineRule="auto"/>
        <w:jc w:val="both"/>
        <w:rPr>
          <w:rFonts w:eastAsia="Times New Roman"/>
          <w:lang w:eastAsia="ru-RU"/>
        </w:rPr>
      </w:pPr>
      <w:bookmarkStart w:id="110" w:name="_Toc358038972"/>
      <w:r>
        <w:rPr>
          <w:rFonts w:eastAsia="Times New Roman"/>
          <w:lang w:eastAsia="ru-RU"/>
        </w:rPr>
        <w:t>5. Решение задачи на ЭВМ</w:t>
      </w:r>
      <w:bookmarkEnd w:id="110"/>
    </w:p>
    <w:p w:rsidR="00A14799" w:rsidRDefault="00A14799" w:rsidP="00A14799">
      <w:pPr>
        <w:pStyle w:val="2"/>
        <w:rPr>
          <w:lang w:eastAsia="ru-RU"/>
        </w:rPr>
      </w:pPr>
      <w:bookmarkStart w:id="111" w:name="_Toc358038973"/>
      <w:r>
        <w:rPr>
          <w:lang w:eastAsia="ru-RU"/>
        </w:rPr>
        <w:t>5.</w:t>
      </w:r>
      <w:r w:rsidR="007B34A5">
        <w:rPr>
          <w:lang w:eastAsia="ru-RU"/>
        </w:rPr>
        <w:t>1</w:t>
      </w:r>
      <w:r>
        <w:rPr>
          <w:lang w:eastAsia="ru-RU"/>
        </w:rPr>
        <w:t>. Структура классов</w:t>
      </w:r>
      <w:bookmarkEnd w:id="111"/>
    </w:p>
    <w:p w:rsidR="00A14799" w:rsidRPr="006D02D7" w:rsidRDefault="00A14799" w:rsidP="00A14799">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Класс </w:t>
      </w:r>
      <w:r w:rsidRPr="00D63940">
        <w:rPr>
          <w:rFonts w:eastAsia="Times New Roman" w:cstheme="minorHAnsi"/>
          <w:b/>
          <w:color w:val="000000"/>
          <w:sz w:val="28"/>
          <w:szCs w:val="28"/>
          <w:lang w:val="en-US" w:eastAsia="ru-RU"/>
        </w:rPr>
        <w:t>Animat</w:t>
      </w:r>
      <w:r w:rsidRPr="00D63940">
        <w:rPr>
          <w:rFonts w:eastAsia="Times New Roman" w:cstheme="minorHAnsi"/>
          <w:color w:val="000000"/>
          <w:sz w:val="28"/>
          <w:szCs w:val="28"/>
          <w:lang w:eastAsia="ru-RU"/>
        </w:rPr>
        <w:t xml:space="preserve"> – это класс, представляющий анимата во внешней среде. На каждой итерации имитационного моделирования в качестве входных данных он получает когнитивные карты схем и координаты во внешнем мире этих  схем, и принимает решение о некотором действии.</w:t>
      </w:r>
      <w:r w:rsidRPr="006D02D7">
        <w:rPr>
          <w:rFonts w:eastAsia="Times New Roman" w:cstheme="minorHAnsi"/>
          <w:color w:val="000000"/>
          <w:sz w:val="28"/>
          <w:szCs w:val="28"/>
          <w:lang w:eastAsia="ru-RU"/>
        </w:rPr>
        <w:t xml:space="preserve"> </w:t>
      </w:r>
      <w:r>
        <w:rPr>
          <w:rFonts w:eastAsia="Times New Roman" w:cstheme="minorHAnsi"/>
          <w:color w:val="000000"/>
          <w:sz w:val="28"/>
          <w:szCs w:val="28"/>
          <w:lang w:eastAsia="ru-RU"/>
        </w:rPr>
        <w:t xml:space="preserve">Каждый </w:t>
      </w:r>
      <w:proofErr w:type="spellStart"/>
      <w:r>
        <w:rPr>
          <w:rFonts w:eastAsia="Times New Roman" w:cstheme="minorHAnsi"/>
          <w:color w:val="000000"/>
          <w:sz w:val="28"/>
          <w:szCs w:val="28"/>
          <w:lang w:eastAsia="ru-RU"/>
        </w:rPr>
        <w:t>анимат</w:t>
      </w:r>
      <w:proofErr w:type="spellEnd"/>
      <w:r>
        <w:rPr>
          <w:rFonts w:eastAsia="Times New Roman" w:cstheme="minorHAnsi"/>
          <w:color w:val="000000"/>
          <w:sz w:val="28"/>
          <w:szCs w:val="28"/>
          <w:lang w:eastAsia="ru-RU"/>
        </w:rPr>
        <w:t xml:space="preserve"> содержит когнитивную карту с путевыми или структурными отношениями, активную когнитивную карту и память о распознанных схемах и поведении этих схем.</w:t>
      </w:r>
    </w:p>
    <w:p w:rsidR="00A14799" w:rsidRPr="00D63940" w:rsidRDefault="00A14799" w:rsidP="00A14799">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Класс </w:t>
      </w:r>
      <w:proofErr w:type="spellStart"/>
      <w:r w:rsidRPr="00D63940">
        <w:rPr>
          <w:rFonts w:eastAsia="Times New Roman" w:cstheme="minorHAnsi"/>
          <w:b/>
          <w:sz w:val="28"/>
          <w:szCs w:val="28"/>
          <w:lang w:val="en-US" w:eastAsia="ru-RU"/>
        </w:rPr>
        <w:t>BehaviourMemory</w:t>
      </w:r>
      <w:proofErr w:type="spellEnd"/>
      <w:r w:rsidRPr="00D63940">
        <w:rPr>
          <w:rFonts w:eastAsia="Times New Roman" w:cstheme="minorHAnsi"/>
          <w:color w:val="000000"/>
          <w:sz w:val="28"/>
          <w:szCs w:val="28"/>
          <w:lang w:eastAsia="ru-RU"/>
        </w:rPr>
        <w:t xml:space="preserve"> реализует память </w:t>
      </w:r>
      <w:proofErr w:type="gramStart"/>
      <w:r w:rsidRPr="00D63940">
        <w:rPr>
          <w:rFonts w:eastAsia="Times New Roman" w:cstheme="minorHAnsi"/>
          <w:color w:val="000000"/>
          <w:sz w:val="28"/>
          <w:szCs w:val="28"/>
          <w:lang w:eastAsia="ru-RU"/>
        </w:rPr>
        <w:t>некоторого</w:t>
      </w:r>
      <w:proofErr w:type="gramEnd"/>
      <w:r w:rsidRPr="00D63940">
        <w:rPr>
          <w:rFonts w:eastAsia="Times New Roman" w:cstheme="minorHAnsi"/>
          <w:color w:val="000000"/>
          <w:sz w:val="28"/>
          <w:szCs w:val="28"/>
          <w:lang w:eastAsia="ru-RU"/>
        </w:rPr>
        <w:t xml:space="preserve"> анимата о поведении схем во внешнем мире. Содержит известные когнитивные карты, </w:t>
      </w:r>
      <w:r w:rsidRPr="00D63940">
        <w:rPr>
          <w:rFonts w:eastAsia="Times New Roman" w:cstheme="minorHAnsi"/>
          <w:color w:val="000000"/>
          <w:sz w:val="28"/>
          <w:szCs w:val="28"/>
          <w:lang w:eastAsia="ru-RU"/>
        </w:rPr>
        <w:lastRenderedPageBreak/>
        <w:t>описывающие поведени</w:t>
      </w:r>
      <w:r>
        <w:rPr>
          <w:rFonts w:eastAsia="Times New Roman" w:cstheme="minorHAnsi"/>
          <w:color w:val="000000"/>
          <w:sz w:val="28"/>
          <w:szCs w:val="28"/>
          <w:lang w:eastAsia="ru-RU"/>
        </w:rPr>
        <w:t>е</w:t>
      </w:r>
      <w:r w:rsidRPr="00D63940">
        <w:rPr>
          <w:rFonts w:eastAsia="Times New Roman" w:cstheme="minorHAnsi"/>
          <w:color w:val="000000"/>
          <w:sz w:val="28"/>
          <w:szCs w:val="28"/>
          <w:lang w:eastAsia="ru-RU"/>
        </w:rPr>
        <w:t xml:space="preserve"> распознанных схем.</w:t>
      </w:r>
      <w:r>
        <w:rPr>
          <w:rFonts w:eastAsia="Times New Roman" w:cstheme="minorHAnsi"/>
          <w:color w:val="000000"/>
          <w:sz w:val="28"/>
          <w:szCs w:val="28"/>
          <w:lang w:eastAsia="ru-RU"/>
        </w:rPr>
        <w:t xml:space="preserve"> Позволяет запрашивать когнитивные карты по индексу схемы,  добавлять и изменять когнитивные карты.</w:t>
      </w:r>
    </w:p>
    <w:p w:rsidR="00A14799" w:rsidRPr="00D63940" w:rsidRDefault="00A14799" w:rsidP="00A14799">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Класс </w:t>
      </w:r>
      <w:r w:rsidRPr="00D63940">
        <w:rPr>
          <w:rFonts w:eastAsia="Times New Roman" w:cstheme="minorHAnsi"/>
          <w:b/>
          <w:color w:val="000000"/>
          <w:sz w:val="28"/>
          <w:szCs w:val="28"/>
          <w:lang w:val="en-US" w:eastAsia="ru-RU"/>
        </w:rPr>
        <w:t>Cache</w:t>
      </w:r>
      <w:r w:rsidRPr="00D63940">
        <w:rPr>
          <w:rFonts w:eastAsia="Times New Roman" w:cstheme="minorHAnsi"/>
          <w:color w:val="000000"/>
          <w:sz w:val="28"/>
          <w:szCs w:val="28"/>
          <w:lang w:eastAsia="ru-RU"/>
        </w:rPr>
        <w:t xml:space="preserve"> реализует память быстрого доступа, которая содержит когнитивные карты, которые предпол</w:t>
      </w:r>
      <w:r>
        <w:rPr>
          <w:rFonts w:eastAsia="Times New Roman" w:cstheme="minorHAnsi"/>
          <w:color w:val="000000"/>
          <w:sz w:val="28"/>
          <w:szCs w:val="28"/>
          <w:lang w:eastAsia="ru-RU"/>
        </w:rPr>
        <w:t xml:space="preserve">ожительно будут нужны </w:t>
      </w:r>
      <w:proofErr w:type="spellStart"/>
      <w:r>
        <w:rPr>
          <w:rFonts w:eastAsia="Times New Roman" w:cstheme="minorHAnsi"/>
          <w:color w:val="000000"/>
          <w:sz w:val="28"/>
          <w:szCs w:val="28"/>
          <w:lang w:eastAsia="ru-RU"/>
        </w:rPr>
        <w:t>анимату</w:t>
      </w:r>
      <w:proofErr w:type="spellEnd"/>
      <w:r>
        <w:rPr>
          <w:rFonts w:eastAsia="Times New Roman" w:cstheme="minorHAnsi"/>
          <w:color w:val="000000"/>
          <w:sz w:val="28"/>
          <w:szCs w:val="28"/>
          <w:lang w:eastAsia="ru-RU"/>
        </w:rPr>
        <w:t>. Позволяет добавлять, запрашивать и удалять когнитивные карты.</w:t>
      </w:r>
    </w:p>
    <w:p w:rsidR="00A14799" w:rsidRPr="00D63940" w:rsidRDefault="00A14799" w:rsidP="00A14799">
      <w:pPr>
        <w:spacing w:before="100" w:beforeAutospacing="1" w:line="360" w:lineRule="auto"/>
        <w:ind w:firstLine="284"/>
        <w:contextualSpacing/>
        <w:jc w:val="both"/>
        <w:rPr>
          <w:rFonts w:eastAsia="Times New Roman" w:cstheme="minorHAnsi"/>
          <w:b/>
          <w:sz w:val="28"/>
          <w:szCs w:val="28"/>
          <w:lang w:eastAsia="ru-RU"/>
        </w:rPr>
      </w:pPr>
      <w:r w:rsidRPr="00D63940">
        <w:rPr>
          <w:rFonts w:eastAsia="Times New Roman" w:cstheme="minorHAnsi"/>
          <w:color w:val="000000"/>
          <w:sz w:val="28"/>
          <w:szCs w:val="28"/>
          <w:lang w:eastAsia="ru-RU"/>
        </w:rPr>
        <w:t xml:space="preserve">Класс </w:t>
      </w:r>
      <w:proofErr w:type="spellStart"/>
      <w:r w:rsidRPr="00D63940">
        <w:rPr>
          <w:rFonts w:eastAsia="Times New Roman" w:cstheme="minorHAnsi"/>
          <w:b/>
          <w:sz w:val="28"/>
          <w:szCs w:val="28"/>
          <w:lang w:val="en-US" w:eastAsia="ru-RU"/>
        </w:rPr>
        <w:t>CognitiveMap</w:t>
      </w:r>
      <w:proofErr w:type="spellEnd"/>
      <w:r w:rsidRPr="00D63940">
        <w:rPr>
          <w:rFonts w:eastAsia="Times New Roman" w:cstheme="minorHAnsi"/>
          <w:color w:val="000000"/>
          <w:sz w:val="28"/>
          <w:szCs w:val="28"/>
          <w:lang w:eastAsia="ru-RU"/>
        </w:rPr>
        <w:t xml:space="preserve"> реализует когнитивную карту. Позволяет выделять слои, находить, добавлять и удалять схемы и отношения. Также поддерживает операции над когнитивными картами.</w:t>
      </w:r>
    </w:p>
    <w:p w:rsidR="00A14799" w:rsidRPr="003360FF" w:rsidRDefault="00A14799" w:rsidP="00A14799">
      <w:pPr>
        <w:spacing w:before="100" w:beforeAutospacing="1" w:line="360" w:lineRule="auto"/>
        <w:ind w:firstLine="284"/>
        <w:contextualSpacing/>
        <w:jc w:val="both"/>
        <w:rPr>
          <w:rFonts w:eastAsia="Times New Roman" w:cstheme="minorHAnsi"/>
          <w:b/>
          <w:color w:val="000000"/>
          <w:sz w:val="28"/>
          <w:szCs w:val="28"/>
          <w:lang w:eastAsia="ru-RU"/>
        </w:rPr>
      </w:pPr>
      <w:r w:rsidRPr="00D63940">
        <w:rPr>
          <w:rFonts w:eastAsia="Times New Roman" w:cstheme="minorHAnsi"/>
          <w:color w:val="000000"/>
          <w:sz w:val="28"/>
          <w:szCs w:val="28"/>
          <w:lang w:eastAsia="ru-RU"/>
        </w:rPr>
        <w:t xml:space="preserve">Класс </w:t>
      </w:r>
      <w:proofErr w:type="spellStart"/>
      <w:r w:rsidRPr="00D63940">
        <w:rPr>
          <w:rFonts w:eastAsia="Times New Roman" w:cstheme="minorHAnsi"/>
          <w:b/>
          <w:sz w:val="28"/>
          <w:szCs w:val="28"/>
          <w:lang w:val="en-US" w:eastAsia="ru-RU"/>
        </w:rPr>
        <w:t>ConfigParser</w:t>
      </w:r>
      <w:proofErr w:type="spellEnd"/>
      <w:r w:rsidRPr="00D63940">
        <w:rPr>
          <w:rFonts w:eastAsia="Times New Roman" w:cstheme="minorHAnsi"/>
          <w:color w:val="000000"/>
          <w:sz w:val="28"/>
          <w:szCs w:val="28"/>
          <w:lang w:eastAsia="ru-RU"/>
        </w:rPr>
        <w:t xml:space="preserve"> обрабатывает входные данные о внешней среде, генерируя нужные схемы</w:t>
      </w:r>
      <w:r>
        <w:rPr>
          <w:rFonts w:eastAsia="Times New Roman" w:cstheme="minorHAnsi"/>
          <w:color w:val="000000"/>
          <w:sz w:val="28"/>
          <w:szCs w:val="28"/>
          <w:lang w:eastAsia="ru-RU"/>
        </w:rPr>
        <w:t xml:space="preserve">, отношения и когнитивные карты, и загружает их в класс </w:t>
      </w:r>
      <w:proofErr w:type="spellStart"/>
      <w:r w:rsidRPr="003360FF">
        <w:rPr>
          <w:rFonts w:eastAsia="Times New Roman" w:cstheme="minorHAnsi"/>
          <w:b/>
          <w:color w:val="000000"/>
          <w:sz w:val="28"/>
          <w:szCs w:val="28"/>
          <w:lang w:val="en-US" w:eastAsia="ru-RU"/>
        </w:rPr>
        <w:t>WorldMap</w:t>
      </w:r>
      <w:proofErr w:type="spellEnd"/>
      <w:r>
        <w:rPr>
          <w:rFonts w:eastAsia="Times New Roman" w:cstheme="minorHAnsi"/>
          <w:color w:val="000000"/>
          <w:sz w:val="28"/>
          <w:szCs w:val="28"/>
          <w:lang w:eastAsia="ru-RU"/>
        </w:rPr>
        <w:t>.</w:t>
      </w:r>
    </w:p>
    <w:p w:rsidR="00A14799" w:rsidRPr="00D63940" w:rsidRDefault="00A14799" w:rsidP="00A14799">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Класс </w:t>
      </w:r>
      <w:proofErr w:type="spellStart"/>
      <w:r w:rsidRPr="00D63940">
        <w:rPr>
          <w:rFonts w:eastAsia="Times New Roman" w:cstheme="minorHAnsi"/>
          <w:b/>
          <w:sz w:val="28"/>
          <w:szCs w:val="28"/>
          <w:lang w:val="en-US" w:eastAsia="ru-RU"/>
        </w:rPr>
        <w:t>EmotionCost</w:t>
      </w:r>
      <w:proofErr w:type="spellEnd"/>
      <w:r w:rsidRPr="00D63940">
        <w:rPr>
          <w:rFonts w:eastAsia="Times New Roman" w:cstheme="minorHAnsi"/>
          <w:color w:val="000000"/>
          <w:sz w:val="28"/>
          <w:szCs w:val="28"/>
          <w:lang w:eastAsia="ru-RU"/>
        </w:rPr>
        <w:t xml:space="preserve"> реализует эмоциональные оценки.</w:t>
      </w:r>
    </w:p>
    <w:p w:rsidR="00A14799" w:rsidRPr="00D63940" w:rsidRDefault="00A14799" w:rsidP="00A14799">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t xml:space="preserve">Класс </w:t>
      </w:r>
      <w:proofErr w:type="spellStart"/>
      <w:r w:rsidRPr="00D63940">
        <w:rPr>
          <w:rFonts w:eastAsia="Times New Roman" w:cstheme="minorHAnsi"/>
          <w:b/>
          <w:color w:val="000000"/>
          <w:sz w:val="28"/>
          <w:szCs w:val="28"/>
          <w:lang w:val="en-US" w:eastAsia="ru-RU"/>
        </w:rPr>
        <w:t>PathMap</w:t>
      </w:r>
      <w:proofErr w:type="spellEnd"/>
      <w:r w:rsidRPr="00D63940">
        <w:rPr>
          <w:rFonts w:eastAsia="Times New Roman" w:cstheme="minorHAnsi"/>
          <w:color w:val="000000"/>
          <w:sz w:val="28"/>
          <w:szCs w:val="28"/>
          <w:lang w:eastAsia="ru-RU"/>
        </w:rPr>
        <w:t xml:space="preserve"> реализует карту путей </w:t>
      </w:r>
      <w:proofErr w:type="gramStart"/>
      <w:r w:rsidRPr="00D63940">
        <w:rPr>
          <w:rFonts w:eastAsia="Times New Roman" w:cstheme="minorHAnsi"/>
          <w:color w:val="000000"/>
          <w:sz w:val="28"/>
          <w:szCs w:val="28"/>
          <w:lang w:eastAsia="ru-RU"/>
        </w:rPr>
        <w:t>некоторого</w:t>
      </w:r>
      <w:proofErr w:type="gramEnd"/>
      <w:r w:rsidRPr="00D63940">
        <w:rPr>
          <w:rFonts w:eastAsia="Times New Roman" w:cstheme="minorHAnsi"/>
          <w:color w:val="000000"/>
          <w:sz w:val="28"/>
          <w:szCs w:val="28"/>
          <w:lang w:eastAsia="ru-RU"/>
        </w:rPr>
        <w:t xml:space="preserve"> анимата. Позволяет возвращать </w:t>
      </w:r>
      <w:r w:rsidRPr="00D63940">
        <w:rPr>
          <w:rFonts w:eastAsia="Times New Roman" w:cstheme="minorHAnsi"/>
          <w:i/>
          <w:color w:val="000000"/>
          <w:sz w:val="28"/>
          <w:szCs w:val="28"/>
          <w:lang w:val="en-US" w:eastAsia="ru-RU"/>
        </w:rPr>
        <w:t>p</w:t>
      </w:r>
      <w:r w:rsidRPr="00D63940">
        <w:rPr>
          <w:rFonts w:eastAsia="Times New Roman" w:cstheme="minorHAnsi"/>
          <w:color w:val="000000"/>
          <w:sz w:val="28"/>
          <w:szCs w:val="28"/>
          <w:lang w:eastAsia="ru-RU"/>
        </w:rPr>
        <w:t>-слои когнитивных</w:t>
      </w:r>
      <w:r>
        <w:rPr>
          <w:rFonts w:eastAsia="Times New Roman" w:cstheme="minorHAnsi"/>
          <w:color w:val="000000"/>
          <w:sz w:val="28"/>
          <w:szCs w:val="28"/>
          <w:lang w:eastAsia="ru-RU"/>
        </w:rPr>
        <w:t xml:space="preserve"> карт схем по заданному индексу, когнитивные карты, близкие к активной когнитивной карте.</w:t>
      </w:r>
    </w:p>
    <w:p w:rsidR="00A14799" w:rsidRPr="00D63940" w:rsidRDefault="00A14799" w:rsidP="00A14799">
      <w:pPr>
        <w:spacing w:before="100" w:beforeAutospacing="1" w:line="360" w:lineRule="auto"/>
        <w:ind w:firstLine="284"/>
        <w:contextualSpacing/>
        <w:jc w:val="both"/>
        <w:rPr>
          <w:rFonts w:eastAsia="Times New Roman" w:cstheme="minorHAnsi"/>
          <w:b/>
          <w:sz w:val="28"/>
          <w:szCs w:val="28"/>
          <w:lang w:eastAsia="ru-RU"/>
        </w:rPr>
      </w:pPr>
      <w:r w:rsidRPr="00D63940">
        <w:rPr>
          <w:rFonts w:eastAsia="Times New Roman" w:cstheme="minorHAnsi"/>
          <w:color w:val="000000"/>
          <w:sz w:val="28"/>
          <w:szCs w:val="28"/>
          <w:lang w:eastAsia="ru-RU"/>
        </w:rPr>
        <w:t xml:space="preserve">Класс </w:t>
      </w:r>
      <w:r w:rsidRPr="00D63940">
        <w:rPr>
          <w:rFonts w:eastAsia="Times New Roman" w:cstheme="minorHAnsi"/>
          <w:b/>
          <w:sz w:val="28"/>
          <w:szCs w:val="28"/>
          <w:lang w:val="en-US" w:eastAsia="ru-RU"/>
        </w:rPr>
        <w:t>Relation</w:t>
      </w:r>
      <w:r w:rsidRPr="00D63940">
        <w:rPr>
          <w:rFonts w:eastAsia="Times New Roman" w:cstheme="minorHAnsi"/>
          <w:color w:val="000000"/>
          <w:sz w:val="28"/>
          <w:szCs w:val="28"/>
          <w:lang w:eastAsia="ru-RU"/>
        </w:rPr>
        <w:t xml:space="preserve"> реализует отношение</w:t>
      </w:r>
      <w:r>
        <w:rPr>
          <w:rFonts w:eastAsia="Times New Roman" w:cstheme="minorHAnsi"/>
          <w:color w:val="000000"/>
          <w:sz w:val="28"/>
          <w:szCs w:val="28"/>
          <w:lang w:eastAsia="ru-RU"/>
        </w:rPr>
        <w:t xml:space="preserve"> между некоторыми схемами.</w:t>
      </w:r>
    </w:p>
    <w:p w:rsidR="00A14799" w:rsidRPr="00D63940" w:rsidRDefault="00A14799" w:rsidP="00A14799">
      <w:pPr>
        <w:spacing w:before="100" w:beforeAutospacing="1" w:line="360" w:lineRule="auto"/>
        <w:ind w:firstLine="284"/>
        <w:contextualSpacing/>
        <w:jc w:val="both"/>
        <w:rPr>
          <w:rFonts w:eastAsia="Times New Roman" w:cstheme="minorHAnsi"/>
          <w:sz w:val="28"/>
          <w:szCs w:val="28"/>
          <w:lang w:eastAsia="ru-RU"/>
        </w:rPr>
      </w:pPr>
      <w:r w:rsidRPr="00D63940">
        <w:rPr>
          <w:rFonts w:eastAsia="Times New Roman" w:cstheme="minorHAnsi"/>
          <w:color w:val="000000"/>
          <w:sz w:val="28"/>
          <w:szCs w:val="28"/>
          <w:lang w:eastAsia="ru-RU"/>
        </w:rPr>
        <w:t xml:space="preserve">Класс </w:t>
      </w:r>
      <w:proofErr w:type="spellStart"/>
      <w:r w:rsidRPr="00D63940">
        <w:rPr>
          <w:rFonts w:eastAsia="Times New Roman" w:cstheme="minorHAnsi"/>
          <w:b/>
          <w:sz w:val="28"/>
          <w:szCs w:val="28"/>
          <w:lang w:val="en-US" w:eastAsia="ru-RU"/>
        </w:rPr>
        <w:t>RenderApp</w:t>
      </w:r>
      <w:proofErr w:type="spellEnd"/>
      <w:r w:rsidRPr="00D63940">
        <w:rPr>
          <w:rFonts w:eastAsia="Times New Roman" w:cstheme="minorHAnsi"/>
          <w:color w:val="000000"/>
          <w:sz w:val="28"/>
          <w:szCs w:val="28"/>
          <w:lang w:eastAsia="ru-RU"/>
        </w:rPr>
        <w:t xml:space="preserve"> на каждой итерации работы программы реализует вывод графической информации. В качестве входной информации принимает массив объектов класса </w:t>
      </w:r>
      <w:proofErr w:type="spellStart"/>
      <w:r w:rsidRPr="00D63940">
        <w:rPr>
          <w:rFonts w:eastAsia="Times New Roman" w:cstheme="minorHAnsi"/>
          <w:b/>
          <w:color w:val="000000"/>
          <w:sz w:val="28"/>
          <w:szCs w:val="28"/>
          <w:lang w:val="en-US" w:eastAsia="ru-RU"/>
        </w:rPr>
        <w:t>WorldObject</w:t>
      </w:r>
      <w:proofErr w:type="spellEnd"/>
      <w:r w:rsidRPr="00D63940">
        <w:rPr>
          <w:rFonts w:eastAsia="Times New Roman" w:cstheme="minorHAnsi"/>
          <w:color w:val="000000"/>
          <w:sz w:val="28"/>
          <w:szCs w:val="28"/>
          <w:lang w:eastAsia="ru-RU"/>
        </w:rPr>
        <w:t>.</w:t>
      </w:r>
    </w:p>
    <w:p w:rsidR="00A14799" w:rsidRPr="00D63940" w:rsidRDefault="00A14799" w:rsidP="00A14799">
      <w:pPr>
        <w:spacing w:before="100" w:beforeAutospacing="1" w:line="360" w:lineRule="auto"/>
        <w:ind w:firstLine="284"/>
        <w:contextualSpacing/>
        <w:jc w:val="both"/>
        <w:rPr>
          <w:rFonts w:eastAsia="Times New Roman" w:cstheme="minorHAnsi"/>
          <w:b/>
          <w:sz w:val="28"/>
          <w:szCs w:val="28"/>
          <w:lang w:eastAsia="ru-RU"/>
        </w:rPr>
      </w:pPr>
      <w:r w:rsidRPr="00D63940">
        <w:rPr>
          <w:rFonts w:eastAsia="Times New Roman" w:cstheme="minorHAnsi"/>
          <w:color w:val="000000"/>
          <w:sz w:val="28"/>
          <w:szCs w:val="28"/>
          <w:lang w:eastAsia="ru-RU"/>
        </w:rPr>
        <w:t xml:space="preserve">Класс </w:t>
      </w:r>
      <w:proofErr w:type="spellStart"/>
      <w:r w:rsidRPr="00D63940">
        <w:rPr>
          <w:rFonts w:eastAsia="Times New Roman" w:cstheme="minorHAnsi"/>
          <w:b/>
          <w:sz w:val="28"/>
          <w:szCs w:val="28"/>
          <w:lang w:val="en-US" w:eastAsia="ru-RU"/>
        </w:rPr>
        <w:t>SemanticMap</w:t>
      </w:r>
      <w:proofErr w:type="spellEnd"/>
      <w:r w:rsidRPr="00D63940">
        <w:rPr>
          <w:rFonts w:eastAsia="Times New Roman" w:cstheme="minorHAnsi"/>
          <w:color w:val="000000"/>
          <w:sz w:val="28"/>
          <w:szCs w:val="28"/>
          <w:lang w:eastAsia="ru-RU"/>
        </w:rPr>
        <w:t xml:space="preserve"> реализует семантическую карту. Позволяет добавлять схемы, распознавать новые и старые схемы, возвращать </w:t>
      </w:r>
      <w:r w:rsidRPr="00D63940">
        <w:rPr>
          <w:rFonts w:eastAsia="Times New Roman" w:cstheme="minorHAnsi"/>
          <w:i/>
          <w:color w:val="000000"/>
          <w:sz w:val="28"/>
          <w:szCs w:val="28"/>
          <w:lang w:val="en-US" w:eastAsia="ru-RU"/>
        </w:rPr>
        <w:t>c</w:t>
      </w:r>
      <w:r w:rsidRPr="00D63940">
        <w:rPr>
          <w:rFonts w:eastAsia="Times New Roman" w:cstheme="minorHAnsi"/>
          <w:color w:val="000000"/>
          <w:sz w:val="28"/>
          <w:szCs w:val="28"/>
          <w:lang w:eastAsia="ru-RU"/>
        </w:rPr>
        <w:t>-слои когнитивных карт схем по заданному индексу.</w:t>
      </w:r>
    </w:p>
    <w:p w:rsidR="00A14799" w:rsidRPr="003360FF" w:rsidRDefault="00A14799" w:rsidP="00A14799">
      <w:pPr>
        <w:spacing w:before="100" w:beforeAutospacing="1" w:line="360" w:lineRule="auto"/>
        <w:ind w:firstLine="284"/>
        <w:contextualSpacing/>
        <w:jc w:val="both"/>
        <w:rPr>
          <w:rFonts w:eastAsia="Times New Roman" w:cstheme="minorHAnsi"/>
          <w:sz w:val="28"/>
          <w:szCs w:val="28"/>
          <w:lang w:eastAsia="ru-RU"/>
        </w:rPr>
      </w:pPr>
      <w:r w:rsidRPr="00D63940">
        <w:rPr>
          <w:rFonts w:eastAsia="Times New Roman" w:cstheme="minorHAnsi"/>
          <w:sz w:val="28"/>
          <w:szCs w:val="28"/>
          <w:lang w:eastAsia="ru-RU"/>
        </w:rPr>
        <w:t xml:space="preserve">Класс </w:t>
      </w:r>
      <w:r w:rsidRPr="00D63940">
        <w:rPr>
          <w:rFonts w:eastAsia="Times New Roman" w:cstheme="minorHAnsi"/>
          <w:b/>
          <w:sz w:val="28"/>
          <w:szCs w:val="28"/>
          <w:lang w:val="en-US" w:eastAsia="ru-RU"/>
        </w:rPr>
        <w:t>Scheme</w:t>
      </w:r>
      <w:r w:rsidRPr="00D63940">
        <w:rPr>
          <w:rFonts w:eastAsia="Times New Roman" w:cstheme="minorHAnsi"/>
          <w:color w:val="000000"/>
          <w:sz w:val="28"/>
          <w:szCs w:val="28"/>
          <w:lang w:eastAsia="ru-RU"/>
        </w:rPr>
        <w:t xml:space="preserve"> реализует некоторую схему. Каждой схеме с</w:t>
      </w:r>
      <w:r>
        <w:rPr>
          <w:rFonts w:eastAsia="Times New Roman" w:cstheme="minorHAnsi"/>
          <w:color w:val="000000"/>
          <w:sz w:val="28"/>
          <w:szCs w:val="28"/>
          <w:lang w:eastAsia="ru-RU"/>
        </w:rPr>
        <w:t xml:space="preserve">опоставляется уникальный индекс,  по которому можно будет получить информацию о ней из объектов классов </w:t>
      </w:r>
      <w:proofErr w:type="spellStart"/>
      <w:r w:rsidRPr="003360FF">
        <w:rPr>
          <w:rFonts w:eastAsia="Times New Roman" w:cstheme="minorHAnsi"/>
          <w:b/>
          <w:color w:val="000000"/>
          <w:sz w:val="28"/>
          <w:szCs w:val="28"/>
          <w:lang w:val="en-US" w:eastAsia="ru-RU"/>
        </w:rPr>
        <w:t>PathMap</w:t>
      </w:r>
      <w:proofErr w:type="spellEnd"/>
      <w:r w:rsidRPr="003360FF">
        <w:rPr>
          <w:rFonts w:eastAsia="Times New Roman" w:cstheme="minorHAnsi"/>
          <w:color w:val="000000"/>
          <w:sz w:val="28"/>
          <w:szCs w:val="28"/>
          <w:lang w:eastAsia="ru-RU"/>
        </w:rPr>
        <w:t xml:space="preserve">, </w:t>
      </w:r>
      <w:proofErr w:type="spellStart"/>
      <w:r w:rsidRPr="003360FF">
        <w:rPr>
          <w:rFonts w:eastAsia="Times New Roman" w:cstheme="minorHAnsi"/>
          <w:b/>
          <w:color w:val="000000"/>
          <w:sz w:val="28"/>
          <w:szCs w:val="28"/>
          <w:lang w:val="en-US" w:eastAsia="ru-RU"/>
        </w:rPr>
        <w:t>SemanticMap</w:t>
      </w:r>
      <w:proofErr w:type="spellEnd"/>
      <w:r>
        <w:rPr>
          <w:rFonts w:eastAsia="Times New Roman" w:cstheme="minorHAnsi"/>
          <w:color w:val="000000"/>
          <w:sz w:val="28"/>
          <w:szCs w:val="28"/>
          <w:lang w:eastAsia="ru-RU"/>
        </w:rPr>
        <w:t xml:space="preserve"> и </w:t>
      </w:r>
      <w:proofErr w:type="spellStart"/>
      <w:r w:rsidRPr="003360FF">
        <w:rPr>
          <w:rFonts w:eastAsia="Times New Roman" w:cstheme="minorHAnsi"/>
          <w:b/>
          <w:color w:val="000000"/>
          <w:sz w:val="28"/>
          <w:szCs w:val="28"/>
          <w:lang w:val="en-US" w:eastAsia="ru-RU"/>
        </w:rPr>
        <w:t>BehaviourMemory</w:t>
      </w:r>
      <w:proofErr w:type="spellEnd"/>
      <w:r w:rsidRPr="003360FF">
        <w:rPr>
          <w:rFonts w:eastAsia="Times New Roman" w:cstheme="minorHAnsi"/>
          <w:color w:val="000000"/>
          <w:sz w:val="28"/>
          <w:szCs w:val="28"/>
          <w:lang w:eastAsia="ru-RU"/>
        </w:rPr>
        <w:t>.</w:t>
      </w:r>
    </w:p>
    <w:p w:rsidR="00A14799" w:rsidRPr="003360FF" w:rsidRDefault="00A14799" w:rsidP="00A14799">
      <w:pPr>
        <w:spacing w:before="100" w:beforeAutospacing="1" w:line="360" w:lineRule="auto"/>
        <w:ind w:firstLine="284"/>
        <w:contextualSpacing/>
        <w:jc w:val="both"/>
        <w:rPr>
          <w:rFonts w:eastAsia="Times New Roman" w:cstheme="minorHAnsi"/>
          <w:sz w:val="28"/>
          <w:szCs w:val="28"/>
          <w:lang w:eastAsia="ru-RU"/>
        </w:rPr>
      </w:pPr>
      <w:r w:rsidRPr="00D63940">
        <w:rPr>
          <w:rFonts w:eastAsia="Times New Roman" w:cstheme="minorHAnsi"/>
          <w:color w:val="000000"/>
          <w:sz w:val="28"/>
          <w:szCs w:val="28"/>
          <w:lang w:eastAsia="ru-RU"/>
        </w:rPr>
        <w:t xml:space="preserve">Класс </w:t>
      </w:r>
      <w:proofErr w:type="spellStart"/>
      <w:r w:rsidRPr="00D63940">
        <w:rPr>
          <w:rFonts w:eastAsia="Times New Roman" w:cstheme="minorHAnsi"/>
          <w:b/>
          <w:sz w:val="28"/>
          <w:szCs w:val="28"/>
          <w:lang w:val="en-US" w:eastAsia="ru-RU"/>
        </w:rPr>
        <w:t>WorldMap</w:t>
      </w:r>
      <w:proofErr w:type="spellEnd"/>
      <w:r w:rsidRPr="00D63940">
        <w:rPr>
          <w:rFonts w:eastAsia="Times New Roman" w:cstheme="minorHAnsi"/>
          <w:color w:val="000000"/>
          <w:sz w:val="28"/>
          <w:szCs w:val="28"/>
          <w:lang w:eastAsia="ru-RU"/>
        </w:rPr>
        <w:t xml:space="preserve"> – класс для хранения информации о внешней среде и обработки действий, в которой будут действовать </w:t>
      </w:r>
      <w:proofErr w:type="spellStart"/>
      <w:r w:rsidRPr="00D63940">
        <w:rPr>
          <w:rFonts w:eastAsia="Times New Roman" w:cstheme="minorHAnsi"/>
          <w:color w:val="000000"/>
          <w:sz w:val="28"/>
          <w:szCs w:val="28"/>
          <w:lang w:eastAsia="ru-RU"/>
        </w:rPr>
        <w:t>аниматы</w:t>
      </w:r>
      <w:proofErr w:type="spellEnd"/>
      <w:r w:rsidRPr="00D63940">
        <w:rPr>
          <w:rFonts w:eastAsia="Times New Roman" w:cstheme="minorHAnsi"/>
          <w:color w:val="000000"/>
          <w:sz w:val="28"/>
          <w:szCs w:val="28"/>
          <w:lang w:eastAsia="ru-RU"/>
        </w:rPr>
        <w:t>.</w:t>
      </w:r>
      <w:r>
        <w:rPr>
          <w:rFonts w:eastAsia="Times New Roman" w:cstheme="minorHAnsi"/>
          <w:color w:val="000000"/>
          <w:sz w:val="28"/>
          <w:szCs w:val="28"/>
          <w:lang w:eastAsia="ru-RU"/>
        </w:rPr>
        <w:t xml:space="preserve"> Содержит массив объектов класса </w:t>
      </w:r>
      <w:proofErr w:type="spellStart"/>
      <w:r w:rsidRPr="003360FF">
        <w:rPr>
          <w:rFonts w:eastAsia="Times New Roman" w:cstheme="minorHAnsi"/>
          <w:b/>
          <w:color w:val="000000"/>
          <w:sz w:val="28"/>
          <w:szCs w:val="28"/>
          <w:lang w:val="en-US" w:eastAsia="ru-RU"/>
        </w:rPr>
        <w:t>WorldObject</w:t>
      </w:r>
      <w:proofErr w:type="spellEnd"/>
      <w:r>
        <w:rPr>
          <w:rFonts w:eastAsia="Times New Roman" w:cstheme="minorHAnsi"/>
          <w:color w:val="000000"/>
          <w:sz w:val="28"/>
          <w:szCs w:val="28"/>
          <w:lang w:eastAsia="ru-RU"/>
        </w:rPr>
        <w:t>.</w:t>
      </w:r>
    </w:p>
    <w:p w:rsidR="00A14799" w:rsidRDefault="00A14799" w:rsidP="00A14799">
      <w:pPr>
        <w:spacing w:before="100" w:beforeAutospacing="1" w:line="360" w:lineRule="auto"/>
        <w:ind w:firstLine="284"/>
        <w:contextualSpacing/>
        <w:jc w:val="both"/>
        <w:rPr>
          <w:rFonts w:eastAsia="Times New Roman" w:cstheme="minorHAnsi"/>
          <w:color w:val="000000"/>
          <w:sz w:val="28"/>
          <w:szCs w:val="28"/>
          <w:lang w:eastAsia="ru-RU"/>
        </w:rPr>
      </w:pPr>
      <w:r w:rsidRPr="00D63940">
        <w:rPr>
          <w:rFonts w:eastAsia="Times New Roman" w:cstheme="minorHAnsi"/>
          <w:color w:val="000000"/>
          <w:sz w:val="28"/>
          <w:szCs w:val="28"/>
          <w:lang w:eastAsia="ru-RU"/>
        </w:rPr>
        <w:lastRenderedPageBreak/>
        <w:t xml:space="preserve">Класс </w:t>
      </w:r>
      <w:proofErr w:type="spellStart"/>
      <w:r w:rsidRPr="00D63940">
        <w:rPr>
          <w:rFonts w:eastAsia="Times New Roman" w:cstheme="minorHAnsi"/>
          <w:b/>
          <w:sz w:val="28"/>
          <w:szCs w:val="28"/>
          <w:lang w:val="en-US" w:eastAsia="ru-RU"/>
        </w:rPr>
        <w:t>WorldObject</w:t>
      </w:r>
      <w:proofErr w:type="spellEnd"/>
      <w:r w:rsidRPr="00D63940">
        <w:rPr>
          <w:rFonts w:eastAsia="Times New Roman" w:cstheme="minorHAnsi"/>
          <w:color w:val="000000"/>
          <w:sz w:val="28"/>
          <w:szCs w:val="28"/>
          <w:lang w:eastAsia="ru-RU"/>
        </w:rPr>
        <w:t xml:space="preserve"> содержит некоторую схему</w:t>
      </w:r>
      <w:r>
        <w:rPr>
          <w:rFonts w:eastAsia="Times New Roman" w:cstheme="minorHAnsi"/>
          <w:color w:val="000000"/>
          <w:sz w:val="28"/>
          <w:szCs w:val="28"/>
          <w:lang w:eastAsia="ru-RU"/>
        </w:rPr>
        <w:t xml:space="preserve"> и ее графическое представление, используемое для графического вывода классов </w:t>
      </w:r>
      <w:proofErr w:type="spellStart"/>
      <w:r w:rsidRPr="003360FF">
        <w:rPr>
          <w:rFonts w:eastAsia="Times New Roman" w:cstheme="minorHAnsi"/>
          <w:b/>
          <w:color w:val="000000"/>
          <w:sz w:val="28"/>
          <w:szCs w:val="28"/>
          <w:lang w:val="en-US" w:eastAsia="ru-RU"/>
        </w:rPr>
        <w:t>RenderApp</w:t>
      </w:r>
      <w:proofErr w:type="spellEnd"/>
      <w:r w:rsidRPr="003360FF">
        <w:rPr>
          <w:rFonts w:eastAsia="Times New Roman" w:cstheme="minorHAnsi"/>
          <w:color w:val="000000"/>
          <w:sz w:val="28"/>
          <w:szCs w:val="28"/>
          <w:lang w:eastAsia="ru-RU"/>
        </w:rPr>
        <w:t>.</w:t>
      </w:r>
    </w:p>
    <w:p w:rsidR="007B34A5" w:rsidRDefault="007B34A5" w:rsidP="007B34A5">
      <w:pPr>
        <w:pStyle w:val="2"/>
        <w:spacing w:line="360" w:lineRule="auto"/>
        <w:rPr>
          <w:lang w:eastAsia="ru-RU"/>
        </w:rPr>
      </w:pPr>
      <w:bookmarkStart w:id="112" w:name="_Toc358038974"/>
      <w:r>
        <w:rPr>
          <w:lang w:eastAsia="ru-RU"/>
        </w:rPr>
        <w:t>5.2</w:t>
      </w:r>
      <w:r>
        <w:rPr>
          <w:lang w:eastAsia="ru-RU"/>
        </w:rPr>
        <w:t>. Пример функционирования</w:t>
      </w:r>
      <w:bookmarkEnd w:id="112"/>
    </w:p>
    <w:p w:rsidR="007B34A5" w:rsidRDefault="007B34A5" w:rsidP="007B34A5">
      <w:pPr>
        <w:spacing w:line="360" w:lineRule="auto"/>
        <w:ind w:firstLine="284"/>
        <w:jc w:val="both"/>
        <w:rPr>
          <w:sz w:val="28"/>
          <w:lang w:eastAsia="ru-RU"/>
        </w:rPr>
      </w:pPr>
      <w:r>
        <w:rPr>
          <w:sz w:val="28"/>
          <w:lang w:eastAsia="ru-RU"/>
        </w:rPr>
        <w:t>Запуск программы производится с помощью терминала. В качестве параметров программы необходимо указать входные файлы с информацией о внешней среде. После запуска программа загружает данные из переданных файлов, выводя общую информацию о считанных данных в терминал, и запускает графический интерфейс, представляющий собой поле, на которое выводятся графические представления считанных из входных файлов схем. Управление процессом имитационного моделирования осуществляется с помощью команд, вводимых в терминал. С помощью команд также возможно вывести информацию о любых схемах, присутствующих во внешней среде, а также остановить или перезапустить процесс имитационного моделирования.</w:t>
      </w:r>
    </w:p>
    <w:p w:rsidR="006A3792" w:rsidRDefault="00DD0DFC" w:rsidP="0059162B">
      <w:pPr>
        <w:pStyle w:val="1"/>
        <w:spacing w:line="360" w:lineRule="auto"/>
        <w:jc w:val="both"/>
      </w:pPr>
      <w:bookmarkStart w:id="113" w:name="_Toc358038975"/>
      <w:r>
        <w:t>6. Выводы</w:t>
      </w:r>
      <w:bookmarkEnd w:id="113"/>
    </w:p>
    <w:p w:rsidR="00DD0DFC" w:rsidRPr="00F25EB7" w:rsidRDefault="00DD0DFC" w:rsidP="0059162B">
      <w:pPr>
        <w:spacing w:line="360" w:lineRule="auto"/>
        <w:ind w:firstLine="284"/>
        <w:jc w:val="both"/>
        <w:rPr>
          <w:sz w:val="28"/>
        </w:rPr>
      </w:pPr>
      <w:r>
        <w:rPr>
          <w:sz w:val="28"/>
        </w:rPr>
        <w:t>Была разработана модель представления зн</w:t>
      </w:r>
      <w:r w:rsidR="00700721">
        <w:rPr>
          <w:sz w:val="28"/>
        </w:rPr>
        <w:t xml:space="preserve">аний на основе когнитивных карт, и реализовано программное обеспечение для имитационного моделирования поведения искусственных животных – </w:t>
      </w:r>
      <w:proofErr w:type="spellStart"/>
      <w:r w:rsidR="00700721">
        <w:rPr>
          <w:sz w:val="28"/>
        </w:rPr>
        <w:t>аниматов</w:t>
      </w:r>
      <w:proofErr w:type="spellEnd"/>
      <w:r w:rsidR="00700721">
        <w:rPr>
          <w:sz w:val="28"/>
        </w:rPr>
        <w:t xml:space="preserve"> – на основе предложенного метода. Данная модель обладает рядом недостатков – не рассмотрены способы обобщения информация и объединения похожих объектов в единые классы</w:t>
      </w:r>
      <w:r w:rsidR="00BD6EC7">
        <w:rPr>
          <w:sz w:val="28"/>
        </w:rPr>
        <w:t xml:space="preserve"> объектов</w:t>
      </w:r>
      <w:r w:rsidR="00F25EB7">
        <w:rPr>
          <w:sz w:val="28"/>
        </w:rPr>
        <w:t xml:space="preserve"> и</w:t>
      </w:r>
      <w:r w:rsidR="00700721">
        <w:rPr>
          <w:sz w:val="28"/>
        </w:rPr>
        <w:t xml:space="preserve"> не рассмотрены методы представления знаний</w:t>
      </w:r>
      <w:r w:rsidR="00F25EB7">
        <w:rPr>
          <w:sz w:val="28"/>
        </w:rPr>
        <w:t>, изменяющихся во времени. Данные две проблемы будут рассмотрены в будущих исследованиях.</w:t>
      </w:r>
    </w:p>
    <w:p w:rsidR="00C34C27" w:rsidRPr="00DD0DFC" w:rsidRDefault="00DD0DFC" w:rsidP="0059162B">
      <w:pPr>
        <w:pStyle w:val="1"/>
        <w:spacing w:line="360" w:lineRule="auto"/>
      </w:pPr>
      <w:bookmarkStart w:id="114" w:name="_Toc358038976"/>
      <w:r>
        <w:t>7</w:t>
      </w:r>
      <w:r w:rsidRPr="00DD0DFC">
        <w:t>. Список литературы</w:t>
      </w:r>
      <w:bookmarkEnd w:id="114"/>
    </w:p>
    <w:p w:rsidR="00C34C27" w:rsidRPr="00D63940" w:rsidRDefault="00C34C27" w:rsidP="0059162B">
      <w:pPr>
        <w:spacing w:before="100" w:beforeAutospacing="1" w:line="360" w:lineRule="auto"/>
        <w:ind w:firstLine="284"/>
        <w:contextualSpacing/>
        <w:jc w:val="both"/>
        <w:rPr>
          <w:rFonts w:eastAsia="Times New Roman" w:cstheme="minorHAnsi"/>
          <w:sz w:val="28"/>
          <w:szCs w:val="28"/>
          <w:lang w:eastAsia="ru-RU"/>
        </w:rPr>
      </w:pPr>
      <w:r w:rsidRPr="00D63940">
        <w:rPr>
          <w:rFonts w:eastAsia="Times New Roman" w:cstheme="minorHAnsi"/>
          <w:color w:val="000000"/>
          <w:sz w:val="28"/>
          <w:szCs w:val="28"/>
          <w:lang w:eastAsia="ru-RU"/>
        </w:rPr>
        <w:t>[</w:t>
      </w:r>
      <w:r w:rsidR="00601EA1" w:rsidRPr="00D63940">
        <w:rPr>
          <w:rFonts w:eastAsia="Times New Roman" w:cstheme="minorHAnsi"/>
          <w:color w:val="000000"/>
          <w:sz w:val="28"/>
          <w:szCs w:val="28"/>
          <w:lang w:eastAsia="ru-RU"/>
        </w:rPr>
        <w:t>1</w:t>
      </w:r>
      <w:r w:rsidRPr="00D63940">
        <w:rPr>
          <w:rFonts w:eastAsia="Times New Roman" w:cstheme="minorHAnsi"/>
          <w:color w:val="000000"/>
          <w:sz w:val="28"/>
          <w:szCs w:val="28"/>
          <w:lang w:eastAsia="ru-RU"/>
        </w:rPr>
        <w:t xml:space="preserve">] У. </w:t>
      </w:r>
      <w:proofErr w:type="spellStart"/>
      <w:r w:rsidRPr="00D63940">
        <w:rPr>
          <w:rFonts w:eastAsia="Times New Roman" w:cstheme="minorHAnsi"/>
          <w:color w:val="000000"/>
          <w:sz w:val="28"/>
          <w:szCs w:val="28"/>
          <w:lang w:eastAsia="ru-RU"/>
        </w:rPr>
        <w:t>Найссер</w:t>
      </w:r>
      <w:proofErr w:type="spellEnd"/>
      <w:r w:rsidRPr="00D63940">
        <w:rPr>
          <w:rFonts w:eastAsia="Times New Roman" w:cstheme="minorHAnsi"/>
          <w:color w:val="000000"/>
          <w:sz w:val="28"/>
          <w:szCs w:val="28"/>
          <w:lang w:eastAsia="ru-RU"/>
        </w:rPr>
        <w:t>. Познание и реальность. М.: Прогресс, 1981.</w:t>
      </w:r>
    </w:p>
    <w:p w:rsidR="00C34C27" w:rsidRPr="00D63940" w:rsidRDefault="00C34C27" w:rsidP="0059162B">
      <w:pPr>
        <w:spacing w:before="100" w:beforeAutospacing="1" w:line="360" w:lineRule="auto"/>
        <w:ind w:firstLine="284"/>
        <w:contextualSpacing/>
        <w:jc w:val="both"/>
        <w:rPr>
          <w:rFonts w:eastAsia="Times New Roman" w:cstheme="minorHAnsi"/>
          <w:sz w:val="28"/>
          <w:szCs w:val="28"/>
          <w:lang w:eastAsia="ru-RU"/>
        </w:rPr>
      </w:pPr>
      <w:r w:rsidRPr="00D63940">
        <w:rPr>
          <w:rFonts w:eastAsia="Times New Roman" w:cstheme="minorHAnsi"/>
          <w:color w:val="000000"/>
          <w:sz w:val="28"/>
          <w:szCs w:val="28"/>
          <w:lang w:eastAsia="ru-RU"/>
        </w:rPr>
        <w:t>[2] Когнитивная психология. Учебник для вузов. / Под редакцией В.Н. Дружинина, Д.В. Ушакова. – М.: ПЕРСЭ, 2002.</w:t>
      </w:r>
    </w:p>
    <w:p w:rsidR="00C34C27" w:rsidRPr="00D63940" w:rsidRDefault="00601EA1" w:rsidP="0059162B">
      <w:pPr>
        <w:spacing w:before="100" w:beforeAutospacing="1" w:line="360" w:lineRule="auto"/>
        <w:ind w:firstLine="284"/>
        <w:contextualSpacing/>
        <w:jc w:val="both"/>
        <w:rPr>
          <w:rFonts w:eastAsia="Times New Roman" w:cstheme="minorHAnsi"/>
          <w:color w:val="000000"/>
          <w:sz w:val="28"/>
          <w:szCs w:val="28"/>
          <w:lang w:val="en-US" w:eastAsia="ru-RU"/>
        </w:rPr>
      </w:pPr>
      <w:r w:rsidRPr="00D63940">
        <w:rPr>
          <w:rFonts w:eastAsia="Times New Roman" w:cstheme="minorHAnsi"/>
          <w:color w:val="000000"/>
          <w:sz w:val="28"/>
          <w:szCs w:val="28"/>
          <w:lang w:eastAsia="ru-RU"/>
        </w:rPr>
        <w:lastRenderedPageBreak/>
        <w:t xml:space="preserve">[3] Когнитивная психология / Р. </w:t>
      </w:r>
      <w:proofErr w:type="spellStart"/>
      <w:r w:rsidRPr="00D63940">
        <w:rPr>
          <w:rFonts w:eastAsia="Times New Roman" w:cstheme="minorHAnsi"/>
          <w:color w:val="000000"/>
          <w:sz w:val="28"/>
          <w:szCs w:val="28"/>
          <w:lang w:eastAsia="ru-RU"/>
        </w:rPr>
        <w:t>Солсо</w:t>
      </w:r>
      <w:proofErr w:type="spellEnd"/>
      <w:r w:rsidRPr="00D63940">
        <w:rPr>
          <w:rFonts w:eastAsia="Times New Roman" w:cstheme="minorHAnsi"/>
          <w:color w:val="000000"/>
          <w:sz w:val="28"/>
          <w:szCs w:val="28"/>
          <w:lang w:eastAsia="ru-RU"/>
        </w:rPr>
        <w:t xml:space="preserve">. — 6-е изд. — СПб.: Питер, 2011. — 589 </w:t>
      </w:r>
      <w:proofErr w:type="spellStart"/>
      <w:r w:rsidRPr="00D63940">
        <w:rPr>
          <w:rFonts w:eastAsia="Times New Roman" w:cstheme="minorHAnsi"/>
          <w:color w:val="000000"/>
          <w:sz w:val="28"/>
          <w:szCs w:val="28"/>
          <w:lang w:eastAsia="ru-RU"/>
        </w:rPr>
        <w:t>с.</w:t>
      </w:r>
      <w:proofErr w:type="gramStart"/>
      <w:r w:rsidRPr="00D63940">
        <w:rPr>
          <w:rFonts w:eastAsia="Times New Roman" w:cstheme="minorHAnsi"/>
          <w:color w:val="000000"/>
          <w:sz w:val="28"/>
          <w:szCs w:val="28"/>
          <w:lang w:eastAsia="ru-RU"/>
        </w:rPr>
        <w:t>:и</w:t>
      </w:r>
      <w:proofErr w:type="gramEnd"/>
      <w:r w:rsidRPr="00D63940">
        <w:rPr>
          <w:rFonts w:eastAsia="Times New Roman" w:cstheme="minorHAnsi"/>
          <w:color w:val="000000"/>
          <w:sz w:val="28"/>
          <w:szCs w:val="28"/>
          <w:lang w:eastAsia="ru-RU"/>
        </w:rPr>
        <w:t>л</w:t>
      </w:r>
      <w:proofErr w:type="spellEnd"/>
      <w:r w:rsidRPr="00D63940">
        <w:rPr>
          <w:rFonts w:eastAsia="Times New Roman" w:cstheme="minorHAnsi"/>
          <w:color w:val="000000"/>
          <w:sz w:val="28"/>
          <w:szCs w:val="28"/>
          <w:lang w:eastAsia="ru-RU"/>
        </w:rPr>
        <w:t>. — (Серия «Мастера психологии»).</w:t>
      </w:r>
    </w:p>
    <w:p w:rsidR="00601EA1" w:rsidRPr="00D63940" w:rsidRDefault="00601EA1" w:rsidP="0059162B">
      <w:pPr>
        <w:spacing w:before="100" w:beforeAutospacing="1" w:line="360" w:lineRule="auto"/>
        <w:ind w:firstLine="284"/>
        <w:contextualSpacing/>
        <w:jc w:val="both"/>
        <w:rPr>
          <w:rFonts w:cstheme="minorHAnsi"/>
          <w:sz w:val="28"/>
          <w:szCs w:val="28"/>
        </w:rPr>
      </w:pPr>
      <w:r w:rsidRPr="00D63940">
        <w:rPr>
          <w:rFonts w:cstheme="minorHAnsi"/>
          <w:sz w:val="28"/>
          <w:szCs w:val="28"/>
        </w:rPr>
        <w:t xml:space="preserve">[4] С. Хайкин. Нейронные сети: полный курс, 2-е изд., </w:t>
      </w:r>
      <w:proofErr w:type="spellStart"/>
      <w:r w:rsidRPr="00D63940">
        <w:rPr>
          <w:rFonts w:cstheme="minorHAnsi"/>
          <w:sz w:val="28"/>
          <w:szCs w:val="28"/>
        </w:rPr>
        <w:t>испр</w:t>
      </w:r>
      <w:proofErr w:type="spellEnd"/>
      <w:r w:rsidRPr="00D63940">
        <w:rPr>
          <w:rFonts w:cstheme="minorHAnsi"/>
          <w:sz w:val="28"/>
          <w:szCs w:val="28"/>
        </w:rPr>
        <w:t xml:space="preserve">.: Пер. с англ. — М.: ООО "И.Д. Вильямс", 2006. — 1104 с.: ил. — </w:t>
      </w:r>
      <w:proofErr w:type="spellStart"/>
      <w:r w:rsidRPr="00D63940">
        <w:rPr>
          <w:rFonts w:cstheme="minorHAnsi"/>
          <w:sz w:val="28"/>
          <w:szCs w:val="28"/>
        </w:rPr>
        <w:t>Парал</w:t>
      </w:r>
      <w:proofErr w:type="spellEnd"/>
      <w:r w:rsidRPr="00D63940">
        <w:rPr>
          <w:rFonts w:cstheme="minorHAnsi"/>
          <w:sz w:val="28"/>
          <w:szCs w:val="28"/>
        </w:rPr>
        <w:t xml:space="preserve">. </w:t>
      </w:r>
      <w:proofErr w:type="spellStart"/>
      <w:r w:rsidRPr="00D63940">
        <w:rPr>
          <w:rFonts w:cstheme="minorHAnsi"/>
          <w:sz w:val="28"/>
          <w:szCs w:val="28"/>
        </w:rPr>
        <w:t>тит</w:t>
      </w:r>
      <w:proofErr w:type="spellEnd"/>
      <w:r w:rsidRPr="00D63940">
        <w:rPr>
          <w:rFonts w:cstheme="minorHAnsi"/>
          <w:sz w:val="28"/>
          <w:szCs w:val="28"/>
        </w:rPr>
        <w:t>. англ.</w:t>
      </w:r>
    </w:p>
    <w:p w:rsidR="00601EA1" w:rsidRPr="00D63940" w:rsidRDefault="00601EA1" w:rsidP="0059162B">
      <w:pPr>
        <w:spacing w:before="100" w:beforeAutospacing="1" w:line="360" w:lineRule="auto"/>
        <w:ind w:firstLine="284"/>
        <w:contextualSpacing/>
        <w:jc w:val="both"/>
        <w:rPr>
          <w:rFonts w:cstheme="minorHAnsi"/>
          <w:sz w:val="28"/>
          <w:szCs w:val="28"/>
        </w:rPr>
      </w:pPr>
      <w:r w:rsidRPr="00D63940">
        <w:rPr>
          <w:rFonts w:cstheme="minorHAnsi"/>
          <w:sz w:val="28"/>
          <w:szCs w:val="28"/>
        </w:rPr>
        <w:t>[</w:t>
      </w:r>
      <w:r w:rsidR="002C4B66" w:rsidRPr="00D63940">
        <w:rPr>
          <w:rFonts w:cstheme="minorHAnsi"/>
          <w:sz w:val="28"/>
          <w:szCs w:val="28"/>
        </w:rPr>
        <w:t>5</w:t>
      </w:r>
      <w:r w:rsidRPr="00D63940">
        <w:rPr>
          <w:rFonts w:cstheme="minorHAnsi"/>
          <w:sz w:val="28"/>
          <w:szCs w:val="28"/>
        </w:rPr>
        <w:t xml:space="preserve">] Анализ данных и процессов: учеб. </w:t>
      </w:r>
      <w:r w:rsidR="00363DFC" w:rsidRPr="00D63940">
        <w:rPr>
          <w:rFonts w:cstheme="minorHAnsi"/>
          <w:sz w:val="28"/>
          <w:szCs w:val="28"/>
        </w:rPr>
        <w:t>п</w:t>
      </w:r>
      <w:r w:rsidRPr="00D63940">
        <w:rPr>
          <w:rFonts w:cstheme="minorHAnsi"/>
          <w:sz w:val="28"/>
          <w:szCs w:val="28"/>
        </w:rPr>
        <w:t>особие /</w:t>
      </w:r>
      <w:r w:rsidR="00363DFC" w:rsidRPr="00D63940">
        <w:rPr>
          <w:rFonts w:cstheme="minorHAnsi"/>
          <w:sz w:val="28"/>
          <w:szCs w:val="28"/>
        </w:rPr>
        <w:t xml:space="preserve"> А.А. </w:t>
      </w:r>
      <w:proofErr w:type="spellStart"/>
      <w:r w:rsidR="00363DFC" w:rsidRPr="00D63940">
        <w:rPr>
          <w:rFonts w:cstheme="minorHAnsi"/>
          <w:sz w:val="28"/>
          <w:szCs w:val="28"/>
        </w:rPr>
        <w:t>Барсегян</w:t>
      </w:r>
      <w:proofErr w:type="spellEnd"/>
      <w:r w:rsidR="00363DFC" w:rsidRPr="00D63940">
        <w:rPr>
          <w:rFonts w:cstheme="minorHAnsi"/>
          <w:sz w:val="28"/>
          <w:szCs w:val="28"/>
        </w:rPr>
        <w:t xml:space="preserve">, М.С. Куприянов, И.И. Холод, М.Д. </w:t>
      </w:r>
      <w:proofErr w:type="spellStart"/>
      <w:r w:rsidR="00363DFC" w:rsidRPr="00D63940">
        <w:rPr>
          <w:rFonts w:cstheme="minorHAnsi"/>
          <w:sz w:val="28"/>
          <w:szCs w:val="28"/>
        </w:rPr>
        <w:t>Тесс</w:t>
      </w:r>
      <w:proofErr w:type="spellEnd"/>
      <w:r w:rsidR="00363DFC" w:rsidRPr="00D63940">
        <w:rPr>
          <w:rFonts w:cstheme="minorHAnsi"/>
          <w:sz w:val="28"/>
          <w:szCs w:val="28"/>
        </w:rPr>
        <w:t xml:space="preserve">, С.И. Елизаров, 3-е изд., </w:t>
      </w:r>
      <w:proofErr w:type="spellStart"/>
      <w:r w:rsidR="00363DFC" w:rsidRPr="00D63940">
        <w:rPr>
          <w:rFonts w:cstheme="minorHAnsi"/>
          <w:sz w:val="28"/>
          <w:szCs w:val="28"/>
        </w:rPr>
        <w:t>перераб</w:t>
      </w:r>
      <w:proofErr w:type="spellEnd"/>
      <w:r w:rsidR="00363DFC" w:rsidRPr="00D63940">
        <w:rPr>
          <w:rFonts w:cstheme="minorHAnsi"/>
          <w:sz w:val="28"/>
          <w:szCs w:val="28"/>
        </w:rPr>
        <w:t xml:space="preserve">. и. доп. — </w:t>
      </w:r>
      <w:proofErr w:type="spellStart"/>
      <w:r w:rsidR="00363DFC" w:rsidRPr="00D63940">
        <w:rPr>
          <w:rFonts w:cstheme="minorHAnsi"/>
          <w:sz w:val="28"/>
          <w:szCs w:val="28"/>
        </w:rPr>
        <w:t>СПб.</w:t>
      </w:r>
      <w:proofErr w:type="gramStart"/>
      <w:r w:rsidR="00363DFC" w:rsidRPr="00D63940">
        <w:rPr>
          <w:rFonts w:cstheme="minorHAnsi"/>
          <w:sz w:val="28"/>
          <w:szCs w:val="28"/>
        </w:rPr>
        <w:t>:Б</w:t>
      </w:r>
      <w:proofErr w:type="gramEnd"/>
      <w:r w:rsidR="00363DFC" w:rsidRPr="00D63940">
        <w:rPr>
          <w:rFonts w:cstheme="minorHAnsi"/>
          <w:sz w:val="28"/>
          <w:szCs w:val="28"/>
        </w:rPr>
        <w:t>ХВ-Петербург</w:t>
      </w:r>
      <w:proofErr w:type="spellEnd"/>
      <w:r w:rsidR="00363DFC" w:rsidRPr="00D63940">
        <w:rPr>
          <w:rFonts w:cstheme="minorHAnsi"/>
          <w:sz w:val="28"/>
          <w:szCs w:val="28"/>
        </w:rPr>
        <w:t xml:space="preserve">, 2009, 512 с., ил. + </w:t>
      </w:r>
      <w:proofErr w:type="gramStart"/>
      <w:r w:rsidR="00363DFC" w:rsidRPr="00D63940">
        <w:rPr>
          <w:rFonts w:cstheme="minorHAnsi"/>
          <w:sz w:val="28"/>
          <w:szCs w:val="28"/>
          <w:lang w:val="en-US"/>
        </w:rPr>
        <w:t>CD</w:t>
      </w:r>
      <w:r w:rsidR="00363DFC" w:rsidRPr="00D63940">
        <w:rPr>
          <w:rFonts w:cstheme="minorHAnsi"/>
          <w:sz w:val="28"/>
          <w:szCs w:val="28"/>
        </w:rPr>
        <w:t>-</w:t>
      </w:r>
      <w:r w:rsidR="00363DFC" w:rsidRPr="00D63940">
        <w:rPr>
          <w:rFonts w:cstheme="minorHAnsi"/>
          <w:sz w:val="28"/>
          <w:szCs w:val="28"/>
          <w:lang w:val="en-US"/>
        </w:rPr>
        <w:t>ROM</w:t>
      </w:r>
      <w:r w:rsidR="00363DFC" w:rsidRPr="00D63940">
        <w:rPr>
          <w:rFonts w:cstheme="minorHAnsi"/>
          <w:sz w:val="28"/>
          <w:szCs w:val="28"/>
        </w:rPr>
        <w:t xml:space="preserve"> – (Учебная литература для вузов), 2009.</w:t>
      </w:r>
      <w:proofErr w:type="gramEnd"/>
    </w:p>
    <w:p w:rsidR="00C34C27" w:rsidRPr="00D63940" w:rsidRDefault="00C34C27" w:rsidP="0059162B">
      <w:pPr>
        <w:spacing w:before="100" w:beforeAutospacing="1" w:line="360" w:lineRule="auto"/>
        <w:ind w:firstLine="284"/>
        <w:contextualSpacing/>
        <w:jc w:val="both"/>
        <w:rPr>
          <w:rFonts w:eastAsia="Times New Roman" w:cstheme="minorHAnsi"/>
          <w:sz w:val="28"/>
          <w:szCs w:val="28"/>
          <w:lang w:eastAsia="ru-RU"/>
        </w:rPr>
      </w:pPr>
      <w:r w:rsidRPr="00D63940">
        <w:rPr>
          <w:rFonts w:eastAsia="Times New Roman" w:cstheme="minorHAnsi"/>
          <w:color w:val="000000"/>
          <w:sz w:val="28"/>
          <w:szCs w:val="28"/>
          <w:lang w:eastAsia="ru-RU"/>
        </w:rPr>
        <w:t xml:space="preserve">[6] </w:t>
      </w:r>
      <w:proofErr w:type="spellStart"/>
      <w:r w:rsidRPr="00D63940">
        <w:rPr>
          <w:rFonts w:eastAsia="Times New Roman" w:cstheme="minorHAnsi"/>
          <w:color w:val="000000"/>
          <w:sz w:val="28"/>
          <w:szCs w:val="28"/>
          <w:lang w:eastAsia="ru-RU"/>
        </w:rPr>
        <w:t>Дж.Ф</w:t>
      </w:r>
      <w:proofErr w:type="spellEnd"/>
      <w:r w:rsidRPr="00D63940">
        <w:rPr>
          <w:rFonts w:eastAsia="Times New Roman" w:cstheme="minorHAnsi"/>
          <w:color w:val="000000"/>
          <w:sz w:val="28"/>
          <w:szCs w:val="28"/>
          <w:lang w:eastAsia="ru-RU"/>
        </w:rPr>
        <w:t xml:space="preserve">. </w:t>
      </w:r>
      <w:proofErr w:type="spellStart"/>
      <w:r w:rsidRPr="00D63940">
        <w:rPr>
          <w:rFonts w:eastAsia="Times New Roman" w:cstheme="minorHAnsi"/>
          <w:color w:val="000000"/>
          <w:sz w:val="28"/>
          <w:szCs w:val="28"/>
          <w:lang w:eastAsia="ru-RU"/>
        </w:rPr>
        <w:t>Люгер</w:t>
      </w:r>
      <w:proofErr w:type="spellEnd"/>
      <w:r w:rsidRPr="00D63940">
        <w:rPr>
          <w:rFonts w:eastAsia="Times New Roman" w:cstheme="minorHAnsi"/>
          <w:color w:val="000000"/>
          <w:sz w:val="28"/>
          <w:szCs w:val="28"/>
          <w:lang w:eastAsia="ru-RU"/>
        </w:rPr>
        <w:t>. Искусственный интеллект: стратегии и методы решения сложных проблем, 4-е издание. / Пер. с англ. – М.: Издательский дом «Вильямс», 2003.</w:t>
      </w:r>
    </w:p>
    <w:p w:rsidR="00C34C27" w:rsidRPr="00D63940" w:rsidRDefault="00C34C27" w:rsidP="0059162B">
      <w:pPr>
        <w:spacing w:before="100" w:beforeAutospacing="1" w:line="360" w:lineRule="auto"/>
        <w:ind w:firstLine="284"/>
        <w:contextualSpacing/>
        <w:jc w:val="both"/>
        <w:rPr>
          <w:rFonts w:eastAsia="Times New Roman" w:cstheme="minorHAnsi"/>
          <w:color w:val="000000"/>
          <w:sz w:val="28"/>
          <w:szCs w:val="28"/>
          <w:lang w:val="en-US" w:eastAsia="ru-RU"/>
        </w:rPr>
      </w:pPr>
      <w:r w:rsidRPr="00D63940">
        <w:rPr>
          <w:rFonts w:eastAsia="Times New Roman" w:cstheme="minorHAnsi"/>
          <w:color w:val="000000"/>
          <w:sz w:val="28"/>
          <w:szCs w:val="28"/>
          <w:lang w:eastAsia="ru-RU"/>
        </w:rPr>
        <w:t>[7] Л. Рутковский. Методы и технологии искусственного интеллекта. / Пер. с польск. И</w:t>
      </w:r>
      <w:r w:rsidRPr="00D63940">
        <w:rPr>
          <w:rFonts w:eastAsia="Times New Roman" w:cstheme="minorHAnsi"/>
          <w:color w:val="000000"/>
          <w:sz w:val="28"/>
          <w:szCs w:val="28"/>
          <w:lang w:val="en-US" w:eastAsia="ru-RU"/>
        </w:rPr>
        <w:t>.</w:t>
      </w:r>
      <w:r w:rsidRPr="00D63940">
        <w:rPr>
          <w:rFonts w:eastAsia="Times New Roman" w:cstheme="minorHAnsi"/>
          <w:color w:val="000000"/>
          <w:sz w:val="28"/>
          <w:szCs w:val="28"/>
          <w:lang w:eastAsia="ru-RU"/>
        </w:rPr>
        <w:t>Д</w:t>
      </w:r>
      <w:r w:rsidRPr="00D63940">
        <w:rPr>
          <w:rFonts w:eastAsia="Times New Roman" w:cstheme="minorHAnsi"/>
          <w:color w:val="000000"/>
          <w:sz w:val="28"/>
          <w:szCs w:val="28"/>
          <w:lang w:val="en-US" w:eastAsia="ru-RU"/>
        </w:rPr>
        <w:t xml:space="preserve">. </w:t>
      </w:r>
      <w:proofErr w:type="spellStart"/>
      <w:r w:rsidRPr="00D63940">
        <w:rPr>
          <w:rFonts w:eastAsia="Times New Roman" w:cstheme="minorHAnsi"/>
          <w:color w:val="000000"/>
          <w:sz w:val="28"/>
          <w:szCs w:val="28"/>
          <w:lang w:eastAsia="ru-RU"/>
        </w:rPr>
        <w:t>Рудинского</w:t>
      </w:r>
      <w:proofErr w:type="spellEnd"/>
      <w:r w:rsidRPr="00D63940">
        <w:rPr>
          <w:rFonts w:eastAsia="Times New Roman" w:cstheme="minorHAnsi"/>
          <w:color w:val="000000"/>
          <w:sz w:val="28"/>
          <w:szCs w:val="28"/>
          <w:lang w:val="en-US" w:eastAsia="ru-RU"/>
        </w:rPr>
        <w:t xml:space="preserve">. – </w:t>
      </w:r>
      <w:r w:rsidRPr="00D63940">
        <w:rPr>
          <w:rFonts w:eastAsia="Times New Roman" w:cstheme="minorHAnsi"/>
          <w:color w:val="000000"/>
          <w:sz w:val="28"/>
          <w:szCs w:val="28"/>
          <w:lang w:eastAsia="ru-RU"/>
        </w:rPr>
        <w:t>М</w:t>
      </w:r>
      <w:r w:rsidRPr="00D63940">
        <w:rPr>
          <w:rFonts w:eastAsia="Times New Roman" w:cstheme="minorHAnsi"/>
          <w:color w:val="000000"/>
          <w:sz w:val="28"/>
          <w:szCs w:val="28"/>
          <w:lang w:val="en-US" w:eastAsia="ru-RU"/>
        </w:rPr>
        <w:t xml:space="preserve">.: </w:t>
      </w:r>
      <w:r w:rsidRPr="00D63940">
        <w:rPr>
          <w:rFonts w:eastAsia="Times New Roman" w:cstheme="minorHAnsi"/>
          <w:color w:val="000000"/>
          <w:sz w:val="28"/>
          <w:szCs w:val="28"/>
          <w:lang w:eastAsia="ru-RU"/>
        </w:rPr>
        <w:t>Горячая</w:t>
      </w:r>
      <w:r w:rsidRPr="00D63940">
        <w:rPr>
          <w:rFonts w:eastAsia="Times New Roman" w:cstheme="minorHAnsi"/>
          <w:color w:val="000000"/>
          <w:sz w:val="28"/>
          <w:szCs w:val="28"/>
          <w:lang w:val="en-US" w:eastAsia="ru-RU"/>
        </w:rPr>
        <w:t xml:space="preserve"> </w:t>
      </w:r>
      <w:r w:rsidRPr="00D63940">
        <w:rPr>
          <w:rFonts w:eastAsia="Times New Roman" w:cstheme="minorHAnsi"/>
          <w:color w:val="000000"/>
          <w:sz w:val="28"/>
          <w:szCs w:val="28"/>
          <w:lang w:eastAsia="ru-RU"/>
        </w:rPr>
        <w:t>линия</w:t>
      </w:r>
      <w:r w:rsidRPr="00D63940">
        <w:rPr>
          <w:rFonts w:eastAsia="Times New Roman" w:cstheme="minorHAnsi"/>
          <w:color w:val="000000"/>
          <w:sz w:val="28"/>
          <w:szCs w:val="28"/>
          <w:lang w:val="en-US" w:eastAsia="ru-RU"/>
        </w:rPr>
        <w:t>–</w:t>
      </w:r>
      <w:r w:rsidRPr="00D63940">
        <w:rPr>
          <w:rFonts w:eastAsia="Times New Roman" w:cstheme="minorHAnsi"/>
          <w:color w:val="000000"/>
          <w:sz w:val="28"/>
          <w:szCs w:val="28"/>
          <w:lang w:eastAsia="ru-RU"/>
        </w:rPr>
        <w:t>Телеком</w:t>
      </w:r>
      <w:r w:rsidRPr="00D63940">
        <w:rPr>
          <w:rFonts w:eastAsia="Times New Roman" w:cstheme="minorHAnsi"/>
          <w:color w:val="000000"/>
          <w:sz w:val="28"/>
          <w:szCs w:val="28"/>
          <w:lang w:val="en-US" w:eastAsia="ru-RU"/>
        </w:rPr>
        <w:t>, 2010.</w:t>
      </w:r>
    </w:p>
    <w:p w:rsidR="002C4B66" w:rsidRPr="00D63940" w:rsidRDefault="002C4B66" w:rsidP="0059162B">
      <w:pPr>
        <w:spacing w:before="100" w:beforeAutospacing="1" w:line="360" w:lineRule="auto"/>
        <w:ind w:firstLine="284"/>
        <w:contextualSpacing/>
        <w:jc w:val="both"/>
        <w:rPr>
          <w:rFonts w:eastAsia="Times New Roman" w:cstheme="minorHAnsi"/>
          <w:sz w:val="28"/>
          <w:szCs w:val="28"/>
          <w:lang w:val="en-US" w:eastAsia="ru-RU"/>
        </w:rPr>
      </w:pPr>
      <w:r w:rsidRPr="00D63940">
        <w:rPr>
          <w:rFonts w:eastAsia="Times New Roman" w:cstheme="minorHAnsi"/>
          <w:color w:val="000000"/>
          <w:sz w:val="28"/>
          <w:szCs w:val="28"/>
          <w:lang w:val="en-US" w:eastAsia="ru-RU"/>
        </w:rPr>
        <w:t xml:space="preserve">[8] S.J. </w:t>
      </w:r>
      <w:proofErr w:type="spellStart"/>
      <w:r w:rsidRPr="00D63940">
        <w:rPr>
          <w:rFonts w:eastAsia="Times New Roman" w:cstheme="minorHAnsi"/>
          <w:color w:val="000000"/>
          <w:sz w:val="28"/>
          <w:szCs w:val="28"/>
          <w:lang w:val="en-US" w:eastAsia="ru-RU"/>
        </w:rPr>
        <w:t>Russel</w:t>
      </w:r>
      <w:proofErr w:type="spellEnd"/>
      <w:r w:rsidRPr="00D63940">
        <w:rPr>
          <w:rFonts w:eastAsia="Times New Roman" w:cstheme="minorHAnsi"/>
          <w:color w:val="000000"/>
          <w:sz w:val="28"/>
          <w:szCs w:val="28"/>
          <w:lang w:val="en-US" w:eastAsia="ru-RU"/>
        </w:rPr>
        <w:t xml:space="preserve">, P. </w:t>
      </w:r>
      <w:proofErr w:type="spellStart"/>
      <w:r w:rsidRPr="00D63940">
        <w:rPr>
          <w:rFonts w:eastAsia="Times New Roman" w:cstheme="minorHAnsi"/>
          <w:color w:val="000000"/>
          <w:sz w:val="28"/>
          <w:szCs w:val="28"/>
          <w:lang w:val="en-US" w:eastAsia="ru-RU"/>
        </w:rPr>
        <w:t>Norvig</w:t>
      </w:r>
      <w:proofErr w:type="spellEnd"/>
      <w:r w:rsidRPr="00D63940">
        <w:rPr>
          <w:rFonts w:eastAsia="Times New Roman" w:cstheme="minorHAnsi"/>
          <w:color w:val="000000"/>
          <w:sz w:val="28"/>
          <w:szCs w:val="28"/>
          <w:lang w:val="en-US" w:eastAsia="ru-RU"/>
        </w:rPr>
        <w:t xml:space="preserve"> P. Artificial Intelligence – A Modern Approach. </w:t>
      </w:r>
      <w:proofErr w:type="gramStart"/>
      <w:r w:rsidRPr="00D63940">
        <w:rPr>
          <w:rFonts w:eastAsia="Times New Roman" w:cstheme="minorHAnsi"/>
          <w:color w:val="000000"/>
          <w:sz w:val="28"/>
          <w:szCs w:val="28"/>
          <w:lang w:val="en-US" w:eastAsia="ru-RU"/>
        </w:rPr>
        <w:t>3</w:t>
      </w:r>
      <w:r w:rsidRPr="00D63940">
        <w:rPr>
          <w:rFonts w:eastAsia="Times New Roman" w:cstheme="minorHAnsi"/>
          <w:color w:val="000000"/>
          <w:sz w:val="28"/>
          <w:szCs w:val="28"/>
          <w:vertAlign w:val="superscript"/>
          <w:lang w:val="en-US" w:eastAsia="ru-RU"/>
        </w:rPr>
        <w:t>rd</w:t>
      </w:r>
      <w:r w:rsidRPr="00D63940">
        <w:rPr>
          <w:rFonts w:eastAsia="Times New Roman" w:cstheme="minorHAnsi"/>
          <w:color w:val="000000"/>
          <w:sz w:val="28"/>
          <w:szCs w:val="28"/>
          <w:lang w:val="en-US" w:eastAsia="ru-RU"/>
        </w:rPr>
        <w:t xml:space="preserve"> edition, Prentice Hall.</w:t>
      </w:r>
      <w:proofErr w:type="gramEnd"/>
      <w:r w:rsidRPr="00D63940">
        <w:rPr>
          <w:rFonts w:eastAsia="Times New Roman" w:cstheme="minorHAnsi"/>
          <w:color w:val="000000"/>
          <w:sz w:val="28"/>
          <w:szCs w:val="28"/>
          <w:lang w:val="en-US" w:eastAsia="ru-RU"/>
        </w:rPr>
        <w:t xml:space="preserve"> 2010.</w:t>
      </w:r>
    </w:p>
    <w:p w:rsidR="00B44285" w:rsidRPr="00D63940" w:rsidRDefault="00D63940" w:rsidP="0059162B">
      <w:pPr>
        <w:spacing w:before="100" w:beforeAutospacing="1" w:line="360" w:lineRule="auto"/>
        <w:ind w:firstLine="284"/>
        <w:contextualSpacing/>
        <w:jc w:val="both"/>
        <w:rPr>
          <w:rFonts w:eastAsia="Times New Roman" w:cstheme="minorHAnsi"/>
          <w:color w:val="000000" w:themeColor="text1"/>
          <w:sz w:val="28"/>
          <w:szCs w:val="28"/>
          <w:lang w:val="en-US" w:eastAsia="ru-RU"/>
        </w:rPr>
      </w:pPr>
      <w:r w:rsidRPr="00D63940">
        <w:rPr>
          <w:rFonts w:cstheme="minorHAnsi"/>
          <w:color w:val="000000" w:themeColor="text1"/>
          <w:sz w:val="28"/>
          <w:szCs w:val="28"/>
          <w:lang w:val="en-US"/>
        </w:rPr>
        <w:t>[9]</w:t>
      </w:r>
      <w:r w:rsidR="00B44285" w:rsidRPr="00D63940">
        <w:rPr>
          <w:rFonts w:cstheme="minorHAnsi"/>
          <w:color w:val="000000" w:themeColor="text1"/>
          <w:sz w:val="28"/>
          <w:szCs w:val="28"/>
          <w:lang w:val="en-US"/>
        </w:rPr>
        <w:t xml:space="preserve"> </w:t>
      </w:r>
      <w:r w:rsidR="00C015B7" w:rsidRPr="00D63940">
        <w:rPr>
          <w:rFonts w:cstheme="minorHAnsi"/>
          <w:color w:val="000000" w:themeColor="text1"/>
          <w:sz w:val="28"/>
          <w:szCs w:val="28"/>
          <w:lang w:val="en-US"/>
        </w:rPr>
        <w:t>http://www.keldysh.ru/pages/BioCyber/RT/Nepomn.htm</w:t>
      </w:r>
    </w:p>
    <w:p w:rsidR="009F4D73" w:rsidRPr="00D63940" w:rsidRDefault="009F4D73" w:rsidP="0059162B">
      <w:pPr>
        <w:spacing w:before="100" w:beforeAutospacing="1" w:line="360" w:lineRule="auto"/>
        <w:ind w:firstLine="284"/>
        <w:contextualSpacing/>
        <w:jc w:val="both"/>
        <w:rPr>
          <w:rFonts w:eastAsia="Times New Roman" w:cstheme="minorHAnsi"/>
          <w:color w:val="000000" w:themeColor="text1"/>
          <w:sz w:val="28"/>
          <w:szCs w:val="28"/>
          <w:lang w:val="en-US" w:eastAsia="ru-RU"/>
        </w:rPr>
      </w:pPr>
      <w:r w:rsidRPr="00D63940">
        <w:rPr>
          <w:rFonts w:eastAsia="Times New Roman" w:cstheme="minorHAnsi"/>
          <w:color w:val="000000" w:themeColor="text1"/>
          <w:sz w:val="28"/>
          <w:szCs w:val="28"/>
          <w:lang w:val="en-US" w:eastAsia="ru-RU"/>
        </w:rPr>
        <w:t>[</w:t>
      </w:r>
      <w:r w:rsidR="00D63940" w:rsidRPr="00D63940">
        <w:rPr>
          <w:rFonts w:eastAsia="Times New Roman" w:cstheme="minorHAnsi"/>
          <w:color w:val="000000" w:themeColor="text1"/>
          <w:sz w:val="28"/>
          <w:szCs w:val="28"/>
          <w:lang w:val="en-US" w:eastAsia="ru-RU"/>
        </w:rPr>
        <w:t>10</w:t>
      </w:r>
      <w:r w:rsidRPr="00D63940">
        <w:rPr>
          <w:rFonts w:eastAsia="Times New Roman" w:cstheme="minorHAnsi"/>
          <w:color w:val="000000" w:themeColor="text1"/>
          <w:sz w:val="28"/>
          <w:szCs w:val="28"/>
          <w:lang w:val="en-US" w:eastAsia="ru-RU"/>
        </w:rPr>
        <w:t xml:space="preserve">] </w:t>
      </w:r>
      <w:r w:rsidRPr="00D63940">
        <w:rPr>
          <w:rFonts w:cstheme="minorHAnsi"/>
          <w:color w:val="000000" w:themeColor="text1"/>
          <w:sz w:val="28"/>
          <w:szCs w:val="28"/>
          <w:lang w:val="en-US"/>
        </w:rPr>
        <w:t>http://rk6.bmstu.ru/electronic_book/iisapr/AI.html</w:t>
      </w:r>
    </w:p>
    <w:p w:rsidR="00EC3F9E" w:rsidRPr="00D63940" w:rsidRDefault="00EC3F9E" w:rsidP="0059162B">
      <w:pPr>
        <w:spacing w:before="100" w:beforeAutospacing="1" w:line="360" w:lineRule="auto"/>
        <w:ind w:firstLine="284"/>
        <w:contextualSpacing/>
        <w:jc w:val="both"/>
        <w:rPr>
          <w:rFonts w:cstheme="minorHAnsi"/>
          <w:sz w:val="28"/>
          <w:szCs w:val="28"/>
          <w:lang w:val="en-US"/>
        </w:rPr>
      </w:pPr>
      <w:r w:rsidRPr="00D63940">
        <w:rPr>
          <w:rFonts w:eastAsia="Times New Roman" w:cstheme="minorHAnsi"/>
          <w:sz w:val="28"/>
          <w:szCs w:val="28"/>
          <w:lang w:val="en-US" w:eastAsia="ru-RU"/>
        </w:rPr>
        <w:t>[</w:t>
      </w:r>
      <w:r w:rsidR="00D63940" w:rsidRPr="00D63940">
        <w:rPr>
          <w:rFonts w:eastAsia="Times New Roman" w:cstheme="minorHAnsi"/>
          <w:sz w:val="28"/>
          <w:szCs w:val="28"/>
          <w:lang w:val="en-US" w:eastAsia="ru-RU"/>
        </w:rPr>
        <w:t>11</w:t>
      </w:r>
      <w:r w:rsidRPr="00D63940">
        <w:rPr>
          <w:rFonts w:eastAsia="Times New Roman" w:cstheme="minorHAnsi"/>
          <w:sz w:val="28"/>
          <w:szCs w:val="28"/>
          <w:lang w:val="en-US" w:eastAsia="ru-RU"/>
        </w:rPr>
        <w:t xml:space="preserve">] M. </w:t>
      </w:r>
      <w:proofErr w:type="spellStart"/>
      <w:r w:rsidRPr="00D63940">
        <w:rPr>
          <w:rFonts w:eastAsia="Times New Roman" w:cstheme="minorHAnsi"/>
          <w:sz w:val="28"/>
          <w:szCs w:val="28"/>
          <w:lang w:val="en-US" w:eastAsia="ru-RU"/>
        </w:rPr>
        <w:t>Minsky</w:t>
      </w:r>
      <w:proofErr w:type="spellEnd"/>
      <w:r w:rsidRPr="00D63940">
        <w:rPr>
          <w:rFonts w:eastAsia="Times New Roman" w:cstheme="minorHAnsi"/>
          <w:sz w:val="28"/>
          <w:szCs w:val="28"/>
          <w:lang w:val="en-US" w:eastAsia="ru-RU"/>
        </w:rPr>
        <w:t xml:space="preserve">, MIT-AI Laboratory Memo 306, </w:t>
      </w:r>
      <w:proofErr w:type="gramStart"/>
      <w:r w:rsidRPr="00D63940">
        <w:rPr>
          <w:rFonts w:eastAsia="Times New Roman" w:cstheme="minorHAnsi"/>
          <w:sz w:val="28"/>
          <w:szCs w:val="28"/>
          <w:lang w:val="en-US" w:eastAsia="ru-RU"/>
        </w:rPr>
        <w:t>June,</w:t>
      </w:r>
      <w:proofErr w:type="gramEnd"/>
      <w:r w:rsidRPr="00D63940">
        <w:rPr>
          <w:rFonts w:eastAsia="Times New Roman" w:cstheme="minorHAnsi"/>
          <w:sz w:val="28"/>
          <w:szCs w:val="28"/>
          <w:lang w:val="en-US" w:eastAsia="ru-RU"/>
        </w:rPr>
        <w:t xml:space="preserve"> 1974. </w:t>
      </w:r>
      <w:r w:rsidRPr="00D63940">
        <w:rPr>
          <w:rFonts w:cstheme="minorHAnsi"/>
          <w:sz w:val="28"/>
          <w:szCs w:val="28"/>
          <w:lang w:val="en-US"/>
        </w:rPr>
        <w:t>http://web.media.mit.edu/~minsky/papers/Frames/frames.html</w:t>
      </w:r>
    </w:p>
    <w:p w:rsidR="00C34C27" w:rsidRPr="00D63940" w:rsidRDefault="00EC3F9E" w:rsidP="0059162B">
      <w:pPr>
        <w:spacing w:before="100" w:beforeAutospacing="1" w:line="360" w:lineRule="auto"/>
        <w:ind w:firstLine="284"/>
        <w:contextualSpacing/>
        <w:jc w:val="both"/>
        <w:rPr>
          <w:rFonts w:cstheme="minorHAnsi"/>
          <w:sz w:val="28"/>
          <w:szCs w:val="28"/>
        </w:rPr>
      </w:pPr>
      <w:r w:rsidRPr="00D63940">
        <w:rPr>
          <w:rFonts w:cstheme="minorHAnsi"/>
          <w:sz w:val="28"/>
          <w:szCs w:val="28"/>
          <w:lang w:val="en-US"/>
        </w:rPr>
        <w:t>[</w:t>
      </w:r>
      <w:r w:rsidR="00D63940" w:rsidRPr="00D63940">
        <w:rPr>
          <w:rFonts w:cstheme="minorHAnsi"/>
          <w:sz w:val="28"/>
          <w:szCs w:val="28"/>
        </w:rPr>
        <w:t>12</w:t>
      </w:r>
      <w:r w:rsidRPr="00D63940">
        <w:rPr>
          <w:rFonts w:cstheme="minorHAnsi"/>
          <w:sz w:val="28"/>
          <w:szCs w:val="28"/>
          <w:lang w:val="en-US"/>
        </w:rPr>
        <w:t>]</w:t>
      </w:r>
      <w:r w:rsidR="00921279" w:rsidRPr="00D63940">
        <w:rPr>
          <w:rFonts w:cstheme="minorHAnsi"/>
          <w:sz w:val="28"/>
          <w:szCs w:val="28"/>
          <w:lang w:val="en-US"/>
        </w:rPr>
        <w:t xml:space="preserve"> </w:t>
      </w:r>
      <w:r w:rsidR="006A3792" w:rsidRPr="00D63940">
        <w:rPr>
          <w:rFonts w:cstheme="minorHAnsi"/>
          <w:sz w:val="28"/>
          <w:szCs w:val="28"/>
        </w:rPr>
        <w:t>О</w:t>
      </w:r>
      <w:r w:rsidR="006A3792" w:rsidRPr="00D63940">
        <w:rPr>
          <w:rFonts w:cstheme="minorHAnsi"/>
          <w:sz w:val="28"/>
          <w:szCs w:val="28"/>
          <w:lang w:val="en-US"/>
        </w:rPr>
        <w:t xml:space="preserve">. </w:t>
      </w:r>
      <w:r w:rsidR="006A3792" w:rsidRPr="00D63940">
        <w:rPr>
          <w:rFonts w:cstheme="minorHAnsi"/>
          <w:sz w:val="28"/>
          <w:szCs w:val="28"/>
        </w:rPr>
        <w:t>Оре</w:t>
      </w:r>
      <w:r w:rsidR="006A3792" w:rsidRPr="00D63940">
        <w:rPr>
          <w:rFonts w:cstheme="minorHAnsi"/>
          <w:sz w:val="28"/>
          <w:szCs w:val="28"/>
          <w:lang w:val="en-US"/>
        </w:rPr>
        <w:t xml:space="preserve">. </w:t>
      </w:r>
      <w:r w:rsidR="006A3792" w:rsidRPr="00D63940">
        <w:rPr>
          <w:rFonts w:cstheme="minorHAnsi"/>
          <w:sz w:val="28"/>
          <w:szCs w:val="28"/>
        </w:rPr>
        <w:t>Теория графов. – 2е изд. – М.: Наука Главная редакция физико-математической литературы, 336 с., 1980.</w:t>
      </w:r>
    </w:p>
    <w:p w:rsidR="00C33A16" w:rsidRPr="00D63940" w:rsidRDefault="00D63940" w:rsidP="0059162B">
      <w:pPr>
        <w:spacing w:before="100" w:beforeAutospacing="1" w:line="360" w:lineRule="auto"/>
        <w:ind w:firstLine="284"/>
        <w:contextualSpacing/>
        <w:jc w:val="both"/>
        <w:rPr>
          <w:rFonts w:cstheme="minorHAnsi"/>
          <w:sz w:val="28"/>
          <w:szCs w:val="28"/>
          <w:lang w:val="en-US"/>
        </w:rPr>
      </w:pPr>
      <w:r w:rsidRPr="00D63940">
        <w:rPr>
          <w:rFonts w:cstheme="minorHAnsi"/>
          <w:sz w:val="28"/>
          <w:szCs w:val="28"/>
          <w:lang w:val="en-US"/>
        </w:rPr>
        <w:t>[13]</w:t>
      </w:r>
      <w:r w:rsidR="00087E2B" w:rsidRPr="00D63940">
        <w:rPr>
          <w:rFonts w:cstheme="minorHAnsi"/>
          <w:sz w:val="28"/>
          <w:szCs w:val="28"/>
          <w:lang w:val="en-US"/>
        </w:rPr>
        <w:t xml:space="preserve"> John F. Sowa http://www.jfsowa.com/pubs/semnet.htm</w:t>
      </w:r>
    </w:p>
    <w:p w:rsidR="00601EA1" w:rsidRPr="00D63940" w:rsidRDefault="00D63940" w:rsidP="0059162B">
      <w:pPr>
        <w:spacing w:before="100" w:beforeAutospacing="1" w:line="360" w:lineRule="auto"/>
        <w:ind w:firstLine="284"/>
        <w:contextualSpacing/>
        <w:jc w:val="both"/>
        <w:rPr>
          <w:rFonts w:cstheme="minorHAnsi"/>
          <w:color w:val="0000FF"/>
          <w:sz w:val="28"/>
          <w:szCs w:val="28"/>
          <w:u w:val="single"/>
          <w:lang w:val="en-US"/>
        </w:rPr>
      </w:pPr>
      <w:r w:rsidRPr="00D63940">
        <w:rPr>
          <w:rFonts w:cstheme="minorHAnsi"/>
          <w:sz w:val="28"/>
          <w:szCs w:val="28"/>
          <w:lang w:val="en-US"/>
        </w:rPr>
        <w:t>[14]</w:t>
      </w:r>
      <w:r w:rsidR="00087E2B" w:rsidRPr="00D63940">
        <w:rPr>
          <w:rFonts w:cstheme="minorHAnsi"/>
          <w:sz w:val="28"/>
          <w:szCs w:val="28"/>
          <w:lang w:val="en-US"/>
        </w:rPr>
        <w:t xml:space="preserve"> John F. Sowa - http://www.jfsowa.com/cg/cg_hbook.pdf</w:t>
      </w:r>
    </w:p>
    <w:p w:rsidR="003151C7" w:rsidRPr="00D63940" w:rsidRDefault="00D63940" w:rsidP="0059162B">
      <w:pPr>
        <w:spacing w:before="100" w:beforeAutospacing="1" w:line="360" w:lineRule="auto"/>
        <w:ind w:firstLine="284"/>
        <w:contextualSpacing/>
        <w:jc w:val="both"/>
        <w:rPr>
          <w:rFonts w:cstheme="minorHAnsi"/>
          <w:sz w:val="28"/>
          <w:szCs w:val="28"/>
          <w:lang w:val="en-US"/>
        </w:rPr>
      </w:pPr>
      <w:r w:rsidRPr="00D63940">
        <w:rPr>
          <w:rFonts w:cstheme="minorHAnsi"/>
          <w:sz w:val="28"/>
          <w:szCs w:val="28"/>
          <w:lang w:val="en-US"/>
        </w:rPr>
        <w:t>[15]</w:t>
      </w:r>
      <w:r w:rsidR="003151C7" w:rsidRPr="00D63940">
        <w:rPr>
          <w:rFonts w:cstheme="minorHAnsi"/>
          <w:sz w:val="28"/>
          <w:szCs w:val="28"/>
          <w:lang w:val="en-US"/>
        </w:rPr>
        <w:t xml:space="preserve"> http://news.cnet.com/8301-17938_105-20005170-1.html</w:t>
      </w:r>
    </w:p>
    <w:p w:rsidR="00CD4C1B" w:rsidRPr="00D63940" w:rsidRDefault="00D63940" w:rsidP="0059162B">
      <w:pPr>
        <w:spacing w:before="100" w:beforeAutospacing="1" w:line="360" w:lineRule="auto"/>
        <w:ind w:firstLine="284"/>
        <w:contextualSpacing/>
        <w:jc w:val="both"/>
        <w:rPr>
          <w:rFonts w:cstheme="minorHAnsi"/>
          <w:sz w:val="28"/>
          <w:szCs w:val="28"/>
          <w:lang w:val="en-US"/>
        </w:rPr>
      </w:pPr>
      <w:r w:rsidRPr="00D63940">
        <w:rPr>
          <w:rFonts w:cstheme="minorHAnsi"/>
          <w:sz w:val="28"/>
          <w:szCs w:val="28"/>
          <w:lang w:val="en-US"/>
        </w:rPr>
        <w:t>[16]</w:t>
      </w:r>
      <w:r w:rsidR="00CD4C1B" w:rsidRPr="00D63940">
        <w:rPr>
          <w:rFonts w:cstheme="minorHAnsi"/>
          <w:sz w:val="28"/>
          <w:szCs w:val="28"/>
          <w:lang w:val="en-US"/>
        </w:rPr>
        <w:t xml:space="preserve"> http://spectrum.ieee.org/automaton/robotics/artificial-intelligence/how-google-self-driving-car-works</w:t>
      </w:r>
    </w:p>
    <w:p w:rsidR="00CD4C1B" w:rsidRPr="00D63940" w:rsidRDefault="00D63940" w:rsidP="0059162B">
      <w:pPr>
        <w:spacing w:before="100" w:beforeAutospacing="1" w:line="360" w:lineRule="auto"/>
        <w:ind w:firstLine="284"/>
        <w:contextualSpacing/>
        <w:jc w:val="both"/>
        <w:rPr>
          <w:rFonts w:cstheme="minorHAnsi"/>
          <w:sz w:val="28"/>
          <w:szCs w:val="28"/>
          <w:lang w:val="en-US"/>
        </w:rPr>
      </w:pPr>
      <w:r w:rsidRPr="00D63940">
        <w:rPr>
          <w:rFonts w:cstheme="minorHAnsi"/>
          <w:sz w:val="28"/>
          <w:szCs w:val="28"/>
          <w:lang w:val="en-US"/>
        </w:rPr>
        <w:t>[17]</w:t>
      </w:r>
      <w:r w:rsidR="00780ECB" w:rsidRPr="00D63940">
        <w:rPr>
          <w:rFonts w:cstheme="minorHAnsi"/>
          <w:sz w:val="28"/>
          <w:szCs w:val="28"/>
          <w:lang w:val="en-US"/>
        </w:rPr>
        <w:t xml:space="preserve"> http://news.discovery.com/tech/robotics/military-robots-to-patrol-world-cup-130516.htm</w:t>
      </w:r>
    </w:p>
    <w:p w:rsidR="00CD4C1B" w:rsidRPr="00D63940" w:rsidRDefault="00D63940" w:rsidP="0059162B">
      <w:pPr>
        <w:spacing w:before="100" w:beforeAutospacing="1" w:line="360" w:lineRule="auto"/>
        <w:ind w:firstLine="284"/>
        <w:contextualSpacing/>
        <w:jc w:val="both"/>
        <w:rPr>
          <w:rFonts w:cstheme="minorHAnsi"/>
          <w:color w:val="0000FF"/>
          <w:sz w:val="28"/>
          <w:szCs w:val="28"/>
          <w:u w:val="single"/>
          <w:lang w:val="en-US"/>
        </w:rPr>
      </w:pPr>
      <w:r w:rsidRPr="00D63940">
        <w:rPr>
          <w:rFonts w:cstheme="minorHAnsi"/>
          <w:sz w:val="28"/>
          <w:szCs w:val="28"/>
          <w:lang w:val="en-US"/>
        </w:rPr>
        <w:t>[18]</w:t>
      </w:r>
      <w:r w:rsidR="009632ED" w:rsidRPr="00D63940">
        <w:rPr>
          <w:rFonts w:cstheme="minorHAnsi"/>
          <w:sz w:val="28"/>
          <w:szCs w:val="28"/>
          <w:lang w:val="en-US"/>
        </w:rPr>
        <w:t xml:space="preserve"> http://www.humanbrainproject.eu/</w:t>
      </w:r>
    </w:p>
    <w:p w:rsidR="00CD4C1B" w:rsidRPr="00D63940" w:rsidRDefault="00D63940" w:rsidP="0059162B">
      <w:pPr>
        <w:spacing w:before="100" w:beforeAutospacing="1" w:line="360" w:lineRule="auto"/>
        <w:ind w:firstLine="284"/>
        <w:contextualSpacing/>
        <w:jc w:val="both"/>
        <w:rPr>
          <w:rFonts w:cstheme="minorHAnsi"/>
          <w:sz w:val="28"/>
          <w:szCs w:val="28"/>
          <w:lang w:val="en-US"/>
        </w:rPr>
      </w:pPr>
      <w:r w:rsidRPr="00D63940">
        <w:rPr>
          <w:rFonts w:cstheme="minorHAnsi"/>
          <w:sz w:val="28"/>
          <w:szCs w:val="28"/>
          <w:lang w:val="en-US"/>
        </w:rPr>
        <w:lastRenderedPageBreak/>
        <w:t>[19]</w:t>
      </w:r>
      <w:r w:rsidR="00CD4C1B" w:rsidRPr="00D63940">
        <w:rPr>
          <w:rFonts w:cstheme="minorHAnsi"/>
          <w:sz w:val="28"/>
          <w:szCs w:val="28"/>
          <w:lang w:val="en-US"/>
        </w:rPr>
        <w:t xml:space="preserve"> https://www.groksolutions.com/htm-overview/education/HTM_CorticalLearningAlgorithms.pdf</w:t>
      </w:r>
    </w:p>
    <w:p w:rsidR="00780ECB" w:rsidRPr="00D63940" w:rsidRDefault="00D63940" w:rsidP="0059162B">
      <w:pPr>
        <w:spacing w:before="100" w:beforeAutospacing="1" w:line="360" w:lineRule="auto"/>
        <w:ind w:firstLine="284"/>
        <w:contextualSpacing/>
        <w:jc w:val="both"/>
        <w:rPr>
          <w:rStyle w:val="ab"/>
          <w:rFonts w:cstheme="minorHAnsi"/>
          <w:sz w:val="28"/>
          <w:szCs w:val="28"/>
          <w:lang w:val="en-US"/>
        </w:rPr>
      </w:pPr>
      <w:r w:rsidRPr="00D63940">
        <w:rPr>
          <w:rFonts w:cstheme="minorHAnsi"/>
          <w:sz w:val="28"/>
          <w:szCs w:val="28"/>
          <w:lang w:val="en-US"/>
        </w:rPr>
        <w:t>[20]</w:t>
      </w:r>
      <w:r w:rsidR="0073132F" w:rsidRPr="00D63940">
        <w:rPr>
          <w:rFonts w:cstheme="minorHAnsi"/>
          <w:sz w:val="28"/>
          <w:szCs w:val="28"/>
          <w:lang w:val="en-US"/>
        </w:rPr>
        <w:t xml:space="preserve"> http://www.forbes.com/sites/bruceupbin/2013/02/08/ibms-watson-gets-its-first-piece-of-business-in-healthcare/</w:t>
      </w:r>
    </w:p>
    <w:p w:rsidR="00900C66" w:rsidRPr="00D63940" w:rsidRDefault="00D63940" w:rsidP="0059162B">
      <w:pPr>
        <w:spacing w:before="100" w:beforeAutospacing="1" w:line="360" w:lineRule="auto"/>
        <w:ind w:firstLine="284"/>
        <w:contextualSpacing/>
        <w:jc w:val="both"/>
        <w:rPr>
          <w:rFonts w:cstheme="minorHAnsi"/>
          <w:sz w:val="28"/>
          <w:szCs w:val="28"/>
          <w:lang w:val="en-US"/>
        </w:rPr>
      </w:pPr>
      <w:r w:rsidRPr="00D63940">
        <w:rPr>
          <w:rStyle w:val="ab"/>
          <w:rFonts w:cstheme="minorHAnsi"/>
          <w:color w:val="auto"/>
          <w:sz w:val="28"/>
          <w:szCs w:val="28"/>
          <w:u w:val="none"/>
          <w:lang w:val="en-US"/>
        </w:rPr>
        <w:t>[21]</w:t>
      </w:r>
      <w:r w:rsidR="00900C66" w:rsidRPr="00D63940">
        <w:rPr>
          <w:rStyle w:val="ab"/>
          <w:rFonts w:cstheme="minorHAnsi"/>
          <w:sz w:val="28"/>
          <w:szCs w:val="28"/>
          <w:u w:val="none"/>
          <w:lang w:val="en-US"/>
        </w:rPr>
        <w:t xml:space="preserve"> </w:t>
      </w:r>
      <w:r w:rsidR="00900C66" w:rsidRPr="00D63940">
        <w:rPr>
          <w:rFonts w:cstheme="minorHAnsi"/>
          <w:sz w:val="28"/>
          <w:szCs w:val="28"/>
          <w:lang w:val="en-US"/>
        </w:rPr>
        <w:t>http://www.spiderland.org/</w:t>
      </w:r>
    </w:p>
    <w:p w:rsidR="00900C66" w:rsidRPr="00D63940" w:rsidRDefault="00D63940" w:rsidP="0059162B">
      <w:pPr>
        <w:spacing w:before="100" w:beforeAutospacing="1" w:line="360" w:lineRule="auto"/>
        <w:ind w:firstLine="284"/>
        <w:contextualSpacing/>
        <w:jc w:val="both"/>
        <w:rPr>
          <w:rFonts w:cstheme="minorHAnsi"/>
          <w:sz w:val="28"/>
          <w:szCs w:val="28"/>
          <w:lang w:val="en-US"/>
        </w:rPr>
      </w:pPr>
      <w:r w:rsidRPr="00D63940">
        <w:rPr>
          <w:rFonts w:cstheme="minorHAnsi"/>
          <w:sz w:val="28"/>
          <w:szCs w:val="28"/>
          <w:lang w:val="en-US"/>
        </w:rPr>
        <w:t>[22]</w:t>
      </w:r>
      <w:r w:rsidR="00900C66" w:rsidRPr="00D63940">
        <w:rPr>
          <w:rFonts w:cstheme="minorHAnsi"/>
          <w:sz w:val="28"/>
          <w:szCs w:val="28"/>
          <w:lang w:val="en-US"/>
        </w:rPr>
        <w:t xml:space="preserve"> http://digilander.libero.it/darwinbots/</w:t>
      </w:r>
    </w:p>
    <w:p w:rsidR="00900C66" w:rsidRPr="00D63940" w:rsidRDefault="00D63940" w:rsidP="0059162B">
      <w:pPr>
        <w:spacing w:before="100" w:beforeAutospacing="1" w:line="360" w:lineRule="auto"/>
        <w:ind w:firstLine="284"/>
        <w:contextualSpacing/>
        <w:jc w:val="both"/>
        <w:rPr>
          <w:rFonts w:cstheme="minorHAnsi"/>
          <w:sz w:val="28"/>
          <w:szCs w:val="28"/>
          <w:lang w:val="en-US"/>
        </w:rPr>
      </w:pPr>
      <w:r w:rsidRPr="00D63940">
        <w:rPr>
          <w:rFonts w:cstheme="minorHAnsi"/>
          <w:sz w:val="28"/>
          <w:szCs w:val="28"/>
          <w:lang w:val="en-US"/>
        </w:rPr>
        <w:t>[23]</w:t>
      </w:r>
      <w:r w:rsidR="00900C66" w:rsidRPr="00D63940">
        <w:rPr>
          <w:rFonts w:cstheme="minorHAnsi"/>
          <w:sz w:val="28"/>
          <w:szCs w:val="28"/>
          <w:lang w:val="en-US"/>
        </w:rPr>
        <w:t xml:space="preserve"> http://digihive.pl/</w:t>
      </w:r>
    </w:p>
    <w:p w:rsidR="00900C66" w:rsidRPr="00D63940" w:rsidRDefault="00D63940" w:rsidP="0059162B">
      <w:pPr>
        <w:spacing w:before="100" w:beforeAutospacing="1" w:line="360" w:lineRule="auto"/>
        <w:ind w:firstLine="284"/>
        <w:contextualSpacing/>
        <w:jc w:val="both"/>
        <w:rPr>
          <w:rFonts w:cstheme="minorHAnsi"/>
          <w:sz w:val="28"/>
          <w:szCs w:val="28"/>
          <w:lang w:val="en-US"/>
        </w:rPr>
      </w:pPr>
      <w:r w:rsidRPr="00D63940">
        <w:rPr>
          <w:rFonts w:cstheme="minorHAnsi"/>
          <w:color w:val="000000" w:themeColor="text1"/>
          <w:sz w:val="28"/>
          <w:szCs w:val="28"/>
          <w:lang w:val="en-US"/>
        </w:rPr>
        <w:t>[24]</w:t>
      </w:r>
      <w:r w:rsidR="00900C66" w:rsidRPr="00D63940">
        <w:rPr>
          <w:rFonts w:cstheme="minorHAnsi"/>
          <w:color w:val="0000FF"/>
          <w:sz w:val="28"/>
          <w:szCs w:val="28"/>
          <w:lang w:val="en-US"/>
        </w:rPr>
        <w:t xml:space="preserve"> </w:t>
      </w:r>
      <w:r w:rsidR="00900C66" w:rsidRPr="00D63940">
        <w:rPr>
          <w:rFonts w:cstheme="minorHAnsi"/>
          <w:sz w:val="28"/>
          <w:szCs w:val="28"/>
          <w:lang w:val="en-US"/>
        </w:rPr>
        <w:t>https://sites.google.com/site/ecosimgroup/research/ecosystem-simulation</w:t>
      </w:r>
    </w:p>
    <w:p w:rsidR="00900C66" w:rsidRPr="00D63940" w:rsidRDefault="00D63940" w:rsidP="0059162B">
      <w:pPr>
        <w:spacing w:before="100" w:beforeAutospacing="1" w:line="360" w:lineRule="auto"/>
        <w:ind w:firstLine="284"/>
        <w:contextualSpacing/>
        <w:jc w:val="both"/>
        <w:rPr>
          <w:rFonts w:cstheme="minorHAnsi"/>
          <w:sz w:val="28"/>
          <w:szCs w:val="28"/>
          <w:lang w:val="en-US"/>
        </w:rPr>
      </w:pPr>
      <w:r w:rsidRPr="00D63940">
        <w:rPr>
          <w:rFonts w:cstheme="minorHAnsi"/>
          <w:color w:val="000000" w:themeColor="text1"/>
          <w:sz w:val="28"/>
          <w:szCs w:val="28"/>
          <w:lang w:val="en-US"/>
        </w:rPr>
        <w:t>[25]</w:t>
      </w:r>
      <w:r w:rsidR="00900C66" w:rsidRPr="00D63940">
        <w:rPr>
          <w:rFonts w:cstheme="minorHAnsi"/>
          <w:color w:val="0000FF"/>
          <w:sz w:val="28"/>
          <w:szCs w:val="28"/>
          <w:lang w:val="en-US"/>
        </w:rPr>
        <w:t xml:space="preserve"> </w:t>
      </w:r>
      <w:r w:rsidR="00900C66" w:rsidRPr="00D63940">
        <w:rPr>
          <w:rFonts w:cstheme="minorHAnsi"/>
          <w:sz w:val="28"/>
          <w:szCs w:val="28"/>
          <w:lang w:val="en-US"/>
        </w:rPr>
        <w:t>http://stauffercom.com/evolve4/</w:t>
      </w:r>
    </w:p>
    <w:p w:rsidR="00900C66" w:rsidRPr="00D63940" w:rsidRDefault="00D63940" w:rsidP="0059162B">
      <w:pPr>
        <w:spacing w:before="100" w:beforeAutospacing="1" w:line="360" w:lineRule="auto"/>
        <w:ind w:firstLine="284"/>
        <w:contextualSpacing/>
        <w:jc w:val="both"/>
        <w:rPr>
          <w:rFonts w:cstheme="minorHAnsi"/>
          <w:sz w:val="28"/>
          <w:szCs w:val="28"/>
          <w:lang w:val="en-US"/>
        </w:rPr>
      </w:pPr>
      <w:r w:rsidRPr="00D63940">
        <w:rPr>
          <w:rFonts w:cstheme="minorHAnsi"/>
          <w:sz w:val="28"/>
          <w:szCs w:val="28"/>
          <w:lang w:val="en-US"/>
        </w:rPr>
        <w:t>[26]</w:t>
      </w:r>
      <w:r w:rsidR="00900C66" w:rsidRPr="00D63940">
        <w:rPr>
          <w:rFonts w:cstheme="minorHAnsi"/>
          <w:sz w:val="28"/>
          <w:szCs w:val="28"/>
          <w:lang w:val="en-US"/>
        </w:rPr>
        <w:t xml:space="preserve"> http://www.framsticks.com/</w:t>
      </w:r>
    </w:p>
    <w:p w:rsidR="00900C66" w:rsidRPr="00D63940" w:rsidRDefault="00D63940" w:rsidP="0059162B">
      <w:pPr>
        <w:spacing w:before="100" w:beforeAutospacing="1" w:line="360" w:lineRule="auto"/>
        <w:ind w:firstLine="284"/>
        <w:contextualSpacing/>
        <w:jc w:val="both"/>
        <w:rPr>
          <w:rFonts w:cstheme="minorHAnsi"/>
          <w:color w:val="000000" w:themeColor="text1"/>
          <w:sz w:val="28"/>
          <w:szCs w:val="28"/>
          <w:lang w:val="en-US"/>
        </w:rPr>
      </w:pPr>
      <w:r w:rsidRPr="00D63940">
        <w:rPr>
          <w:rFonts w:cstheme="minorHAnsi"/>
          <w:color w:val="000000" w:themeColor="text1"/>
          <w:sz w:val="28"/>
          <w:szCs w:val="28"/>
          <w:lang w:val="en-US"/>
        </w:rPr>
        <w:t>[27]</w:t>
      </w:r>
      <w:r w:rsidR="00900C66" w:rsidRPr="00D63940">
        <w:rPr>
          <w:rFonts w:cstheme="minorHAnsi"/>
          <w:color w:val="000000" w:themeColor="text1"/>
          <w:sz w:val="28"/>
          <w:szCs w:val="28"/>
          <w:lang w:val="en-US"/>
        </w:rPr>
        <w:t xml:space="preserve"> http://ccl.northwestern.edu/netlogo/</w:t>
      </w:r>
    </w:p>
    <w:p w:rsidR="00900C66" w:rsidRPr="00D63940" w:rsidRDefault="00D63940" w:rsidP="0059162B">
      <w:pPr>
        <w:spacing w:before="100" w:beforeAutospacing="1" w:line="360" w:lineRule="auto"/>
        <w:ind w:firstLine="284"/>
        <w:contextualSpacing/>
        <w:jc w:val="both"/>
        <w:rPr>
          <w:rFonts w:cstheme="minorHAnsi"/>
          <w:color w:val="000000" w:themeColor="text1"/>
          <w:sz w:val="28"/>
          <w:szCs w:val="28"/>
          <w:lang w:val="en-US"/>
        </w:rPr>
      </w:pPr>
      <w:r w:rsidRPr="00D63940">
        <w:rPr>
          <w:rFonts w:cstheme="minorHAnsi"/>
          <w:color w:val="000000" w:themeColor="text1"/>
          <w:sz w:val="28"/>
          <w:szCs w:val="28"/>
          <w:lang w:val="en-US"/>
        </w:rPr>
        <w:t>[28]</w:t>
      </w:r>
      <w:r w:rsidR="00900C66" w:rsidRPr="00D63940">
        <w:rPr>
          <w:rFonts w:cstheme="minorHAnsi"/>
          <w:color w:val="000000" w:themeColor="text1"/>
          <w:sz w:val="28"/>
          <w:szCs w:val="28"/>
          <w:lang w:val="en-US"/>
        </w:rPr>
        <w:t xml:space="preserve"> http://shinyverse.org/larryy/Polyworld.html</w:t>
      </w:r>
    </w:p>
    <w:p w:rsidR="006A3792" w:rsidRPr="00D63940" w:rsidRDefault="00D63940" w:rsidP="0059162B">
      <w:pPr>
        <w:spacing w:before="100" w:beforeAutospacing="1" w:line="360" w:lineRule="auto"/>
        <w:ind w:firstLine="284"/>
        <w:contextualSpacing/>
        <w:jc w:val="both"/>
        <w:rPr>
          <w:rFonts w:cstheme="minorHAnsi"/>
          <w:color w:val="000000" w:themeColor="text1"/>
          <w:sz w:val="28"/>
          <w:szCs w:val="28"/>
        </w:rPr>
      </w:pPr>
      <w:r w:rsidRPr="00D63940">
        <w:rPr>
          <w:rFonts w:cstheme="minorHAnsi"/>
          <w:color w:val="000000" w:themeColor="text1"/>
          <w:sz w:val="28"/>
          <w:szCs w:val="28"/>
        </w:rPr>
        <w:t>[29]</w:t>
      </w:r>
      <w:r w:rsidR="00363DFC" w:rsidRPr="00D63940">
        <w:rPr>
          <w:rFonts w:cstheme="minorHAnsi"/>
          <w:color w:val="000000" w:themeColor="text1"/>
          <w:sz w:val="28"/>
          <w:szCs w:val="28"/>
        </w:rPr>
        <w:t xml:space="preserve"> </w:t>
      </w:r>
      <w:r w:rsidR="006A3792" w:rsidRPr="00D63940">
        <w:rPr>
          <w:rFonts w:cstheme="minorHAnsi"/>
          <w:color w:val="000000" w:themeColor="text1"/>
          <w:sz w:val="28"/>
          <w:szCs w:val="28"/>
          <w:lang w:val="en-US"/>
        </w:rPr>
        <w:t>http</w:t>
      </w:r>
      <w:r w:rsidR="006A3792" w:rsidRPr="00D63940">
        <w:rPr>
          <w:rFonts w:cstheme="minorHAnsi"/>
          <w:color w:val="000000" w:themeColor="text1"/>
          <w:sz w:val="28"/>
          <w:szCs w:val="28"/>
        </w:rPr>
        <w:t>://</w:t>
      </w:r>
      <w:r w:rsidR="006A3792" w:rsidRPr="00D63940">
        <w:rPr>
          <w:rFonts w:cstheme="minorHAnsi"/>
          <w:color w:val="000000" w:themeColor="text1"/>
          <w:sz w:val="28"/>
          <w:szCs w:val="28"/>
          <w:lang w:val="en-US"/>
        </w:rPr>
        <w:t>www</w:t>
      </w:r>
      <w:r w:rsidR="006A3792" w:rsidRPr="00D63940">
        <w:rPr>
          <w:rFonts w:cstheme="minorHAnsi"/>
          <w:color w:val="000000" w:themeColor="text1"/>
          <w:sz w:val="28"/>
          <w:szCs w:val="28"/>
        </w:rPr>
        <w:t>.</w:t>
      </w:r>
      <w:proofErr w:type="spellStart"/>
      <w:r w:rsidR="006A3792" w:rsidRPr="00D63940">
        <w:rPr>
          <w:rFonts w:cstheme="minorHAnsi"/>
          <w:color w:val="000000" w:themeColor="text1"/>
          <w:sz w:val="28"/>
          <w:szCs w:val="28"/>
          <w:lang w:val="en-US"/>
        </w:rPr>
        <w:t>pygame</w:t>
      </w:r>
      <w:proofErr w:type="spellEnd"/>
      <w:r w:rsidR="006A3792" w:rsidRPr="00D63940">
        <w:rPr>
          <w:rFonts w:cstheme="minorHAnsi"/>
          <w:color w:val="000000" w:themeColor="text1"/>
          <w:sz w:val="28"/>
          <w:szCs w:val="28"/>
        </w:rPr>
        <w:t>.</w:t>
      </w:r>
      <w:r w:rsidR="006A3792" w:rsidRPr="00D63940">
        <w:rPr>
          <w:rFonts w:cstheme="minorHAnsi"/>
          <w:color w:val="000000" w:themeColor="text1"/>
          <w:sz w:val="28"/>
          <w:szCs w:val="28"/>
          <w:lang w:val="en-US"/>
        </w:rPr>
        <w:t>org</w:t>
      </w:r>
      <w:r w:rsidR="006A3792" w:rsidRPr="00D63940">
        <w:rPr>
          <w:rFonts w:cstheme="minorHAnsi"/>
          <w:color w:val="000000" w:themeColor="text1"/>
          <w:sz w:val="28"/>
          <w:szCs w:val="28"/>
        </w:rPr>
        <w:t>/</w:t>
      </w:r>
    </w:p>
    <w:p w:rsidR="006A3792" w:rsidRPr="00D63940" w:rsidRDefault="006A3792" w:rsidP="0059162B">
      <w:pPr>
        <w:spacing w:before="100" w:beforeAutospacing="1" w:line="360" w:lineRule="auto"/>
        <w:ind w:firstLine="284"/>
        <w:contextualSpacing/>
        <w:jc w:val="both"/>
        <w:rPr>
          <w:rFonts w:cstheme="minorHAnsi"/>
          <w:color w:val="000000"/>
          <w:sz w:val="28"/>
          <w:szCs w:val="28"/>
        </w:rPr>
      </w:pPr>
      <w:r w:rsidRPr="00D63940">
        <w:rPr>
          <w:rFonts w:cstheme="minorHAnsi"/>
          <w:color w:val="000000"/>
          <w:sz w:val="28"/>
          <w:szCs w:val="28"/>
        </w:rPr>
        <w:t>[</w:t>
      </w:r>
      <w:r w:rsidR="00D63940" w:rsidRPr="00D63940">
        <w:rPr>
          <w:rFonts w:cstheme="minorHAnsi"/>
          <w:color w:val="000000"/>
          <w:sz w:val="28"/>
          <w:szCs w:val="28"/>
        </w:rPr>
        <w:t>30</w:t>
      </w:r>
      <w:r w:rsidRPr="00D63940">
        <w:rPr>
          <w:rFonts w:cstheme="minorHAnsi"/>
          <w:color w:val="000000"/>
          <w:sz w:val="28"/>
          <w:szCs w:val="28"/>
        </w:rPr>
        <w:t xml:space="preserve">] ГОСТ </w:t>
      </w:r>
      <w:proofErr w:type="gramStart"/>
      <w:r w:rsidRPr="00D63940">
        <w:rPr>
          <w:rFonts w:cstheme="minorHAnsi"/>
          <w:color w:val="000000"/>
          <w:sz w:val="28"/>
          <w:szCs w:val="28"/>
        </w:rPr>
        <w:t>Р</w:t>
      </w:r>
      <w:proofErr w:type="gramEnd"/>
      <w:r w:rsidRPr="00D63940">
        <w:rPr>
          <w:rFonts w:cstheme="minorHAnsi"/>
          <w:color w:val="000000"/>
          <w:sz w:val="28"/>
          <w:szCs w:val="28"/>
        </w:rPr>
        <w:t xml:space="preserve"> 54148-2010</w:t>
      </w:r>
    </w:p>
    <w:p w:rsidR="006A3792" w:rsidRPr="00D63940" w:rsidRDefault="006A3792" w:rsidP="0059162B">
      <w:pPr>
        <w:spacing w:before="100" w:beforeAutospacing="1" w:line="360" w:lineRule="auto"/>
        <w:ind w:firstLine="284"/>
        <w:contextualSpacing/>
        <w:jc w:val="both"/>
        <w:rPr>
          <w:rFonts w:cstheme="minorHAnsi"/>
          <w:sz w:val="28"/>
          <w:szCs w:val="28"/>
        </w:rPr>
      </w:pPr>
      <w:r w:rsidRPr="00D63940">
        <w:rPr>
          <w:rFonts w:cstheme="minorHAnsi"/>
          <w:color w:val="000000"/>
          <w:sz w:val="28"/>
          <w:szCs w:val="28"/>
        </w:rPr>
        <w:t>[</w:t>
      </w:r>
      <w:r w:rsidR="00D63940" w:rsidRPr="00D63940">
        <w:rPr>
          <w:rFonts w:cstheme="minorHAnsi"/>
          <w:color w:val="000000"/>
          <w:sz w:val="28"/>
          <w:szCs w:val="28"/>
        </w:rPr>
        <w:t>31</w:t>
      </w:r>
      <w:r w:rsidRPr="00D63940">
        <w:rPr>
          <w:rFonts w:cstheme="minorHAnsi"/>
          <w:color w:val="000000"/>
          <w:sz w:val="28"/>
          <w:szCs w:val="28"/>
        </w:rPr>
        <w:t xml:space="preserve">] </w:t>
      </w:r>
      <w:r w:rsidRPr="00D63940">
        <w:rPr>
          <w:rFonts w:cstheme="minorHAnsi"/>
          <w:sz w:val="28"/>
          <w:szCs w:val="28"/>
        </w:rPr>
        <w:t>ГОСТ 12.1.002-84</w:t>
      </w:r>
    </w:p>
    <w:p w:rsidR="006A3792" w:rsidRPr="00D63940" w:rsidRDefault="006A3792" w:rsidP="0059162B">
      <w:pPr>
        <w:spacing w:before="100" w:beforeAutospacing="1" w:line="360" w:lineRule="auto"/>
        <w:ind w:firstLine="284"/>
        <w:contextualSpacing/>
        <w:jc w:val="both"/>
        <w:rPr>
          <w:rFonts w:cstheme="minorHAnsi"/>
          <w:color w:val="000000"/>
          <w:sz w:val="28"/>
          <w:szCs w:val="28"/>
        </w:rPr>
      </w:pPr>
      <w:r w:rsidRPr="00D63940">
        <w:rPr>
          <w:rFonts w:cstheme="minorHAnsi"/>
          <w:sz w:val="28"/>
          <w:szCs w:val="28"/>
        </w:rPr>
        <w:t>[</w:t>
      </w:r>
      <w:r w:rsidR="00D63940" w:rsidRPr="00D63940">
        <w:rPr>
          <w:rFonts w:cstheme="minorHAnsi"/>
          <w:sz w:val="28"/>
          <w:szCs w:val="28"/>
        </w:rPr>
        <w:t>32</w:t>
      </w:r>
      <w:r w:rsidRPr="00D63940">
        <w:rPr>
          <w:rFonts w:cstheme="minorHAnsi"/>
          <w:sz w:val="28"/>
          <w:szCs w:val="28"/>
        </w:rPr>
        <w:t>] ГОСТ 12.1.006-84</w:t>
      </w:r>
    </w:p>
    <w:p w:rsidR="006A3792" w:rsidRPr="00D63940" w:rsidRDefault="006A3792" w:rsidP="0059162B">
      <w:pPr>
        <w:spacing w:before="100" w:beforeAutospacing="1" w:line="360" w:lineRule="auto"/>
        <w:ind w:firstLine="284"/>
        <w:contextualSpacing/>
        <w:jc w:val="both"/>
        <w:rPr>
          <w:rFonts w:cstheme="minorHAnsi"/>
          <w:sz w:val="28"/>
          <w:szCs w:val="28"/>
        </w:rPr>
      </w:pPr>
      <w:r w:rsidRPr="00D63940">
        <w:rPr>
          <w:rFonts w:cstheme="minorHAnsi"/>
          <w:color w:val="000000"/>
          <w:sz w:val="28"/>
          <w:szCs w:val="28"/>
        </w:rPr>
        <w:t>[</w:t>
      </w:r>
      <w:r w:rsidR="00D63940" w:rsidRPr="00D63940">
        <w:rPr>
          <w:rFonts w:cstheme="minorHAnsi"/>
          <w:color w:val="000000"/>
          <w:sz w:val="28"/>
          <w:szCs w:val="28"/>
        </w:rPr>
        <w:t>33</w:t>
      </w:r>
      <w:r w:rsidRPr="00D63940">
        <w:rPr>
          <w:rFonts w:cstheme="minorHAnsi"/>
          <w:color w:val="000000"/>
          <w:sz w:val="28"/>
          <w:szCs w:val="28"/>
        </w:rPr>
        <w:t xml:space="preserve">] </w:t>
      </w:r>
      <w:r w:rsidRPr="00D63940">
        <w:rPr>
          <w:rFonts w:cstheme="minorHAnsi"/>
          <w:sz w:val="28"/>
          <w:szCs w:val="28"/>
        </w:rPr>
        <w:t xml:space="preserve">ГОСТ </w:t>
      </w:r>
      <w:proofErr w:type="gramStart"/>
      <w:r w:rsidRPr="00D63940">
        <w:rPr>
          <w:rFonts w:cstheme="minorHAnsi"/>
          <w:sz w:val="28"/>
          <w:szCs w:val="28"/>
        </w:rPr>
        <w:t>Р</w:t>
      </w:r>
      <w:proofErr w:type="gramEnd"/>
      <w:r w:rsidRPr="00D63940">
        <w:rPr>
          <w:rFonts w:cstheme="minorHAnsi"/>
          <w:sz w:val="28"/>
          <w:szCs w:val="28"/>
        </w:rPr>
        <w:t xml:space="preserve"> 50948-96</w:t>
      </w:r>
    </w:p>
    <w:p w:rsidR="006A3792" w:rsidRPr="00D63940" w:rsidRDefault="006A3792" w:rsidP="0059162B">
      <w:pPr>
        <w:spacing w:before="100" w:beforeAutospacing="1" w:line="360" w:lineRule="auto"/>
        <w:ind w:firstLine="284"/>
        <w:contextualSpacing/>
        <w:jc w:val="both"/>
        <w:rPr>
          <w:rFonts w:cstheme="minorHAnsi"/>
          <w:color w:val="000000"/>
          <w:sz w:val="28"/>
          <w:szCs w:val="28"/>
        </w:rPr>
      </w:pPr>
      <w:r w:rsidRPr="00D63940">
        <w:rPr>
          <w:rFonts w:cstheme="minorHAnsi"/>
          <w:sz w:val="28"/>
          <w:szCs w:val="28"/>
        </w:rPr>
        <w:t>[</w:t>
      </w:r>
      <w:r w:rsidR="00D63940" w:rsidRPr="00D63940">
        <w:rPr>
          <w:rFonts w:cstheme="minorHAnsi"/>
          <w:sz w:val="28"/>
          <w:szCs w:val="28"/>
        </w:rPr>
        <w:t>34</w:t>
      </w:r>
      <w:r w:rsidRPr="00D63940">
        <w:rPr>
          <w:rFonts w:cstheme="minorHAnsi"/>
          <w:sz w:val="28"/>
          <w:szCs w:val="28"/>
        </w:rPr>
        <w:t>] СНиП 11-4-79</w:t>
      </w:r>
    </w:p>
    <w:p w:rsidR="006A3792" w:rsidRPr="00D63940" w:rsidRDefault="006A3792" w:rsidP="0059162B">
      <w:pPr>
        <w:spacing w:before="100" w:beforeAutospacing="1" w:line="360" w:lineRule="auto"/>
        <w:ind w:firstLine="284"/>
        <w:contextualSpacing/>
        <w:jc w:val="both"/>
        <w:rPr>
          <w:rFonts w:cstheme="minorHAnsi"/>
          <w:color w:val="000000" w:themeColor="text1"/>
          <w:sz w:val="28"/>
          <w:szCs w:val="28"/>
        </w:rPr>
      </w:pPr>
      <w:r w:rsidRPr="00D63940">
        <w:rPr>
          <w:rFonts w:cstheme="minorHAnsi"/>
          <w:color w:val="000000"/>
          <w:sz w:val="28"/>
          <w:szCs w:val="28"/>
        </w:rPr>
        <w:t>[</w:t>
      </w:r>
      <w:r w:rsidR="00D63940" w:rsidRPr="00D63940">
        <w:rPr>
          <w:rFonts w:cstheme="minorHAnsi"/>
          <w:color w:val="000000"/>
          <w:sz w:val="28"/>
          <w:szCs w:val="28"/>
          <w:lang w:val="en-US"/>
        </w:rPr>
        <w:t>35</w:t>
      </w:r>
      <w:r w:rsidRPr="00D63940">
        <w:rPr>
          <w:rFonts w:cstheme="minorHAnsi"/>
          <w:color w:val="000000"/>
          <w:sz w:val="28"/>
          <w:szCs w:val="28"/>
        </w:rPr>
        <w:t xml:space="preserve">] </w:t>
      </w:r>
      <w:r w:rsidRPr="00D63940">
        <w:rPr>
          <w:rFonts w:eastAsia="Times New Roman" w:cstheme="minorHAnsi"/>
          <w:sz w:val="28"/>
          <w:szCs w:val="28"/>
          <w:lang w:eastAsia="ru-RU"/>
        </w:rPr>
        <w:t>СанПиН 2.2.2/2.4.1340-03</w:t>
      </w:r>
    </w:p>
    <w:sectPr w:rsidR="006A3792" w:rsidRPr="00D63940">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45" w:rsidRDefault="00113345" w:rsidP="002B6E3B">
      <w:r>
        <w:separator/>
      </w:r>
    </w:p>
  </w:endnote>
  <w:endnote w:type="continuationSeparator" w:id="0">
    <w:p w:rsidR="00113345" w:rsidRDefault="00113345" w:rsidP="002B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50973"/>
      <w:docPartObj>
        <w:docPartGallery w:val="Page Numbers (Bottom of Page)"/>
        <w:docPartUnique/>
      </w:docPartObj>
    </w:sdtPr>
    <w:sdtEndPr>
      <w:rPr>
        <w:rFonts w:ascii="Times New Roman" w:hAnsi="Times New Roman"/>
        <w:color w:val="000000" w:themeColor="text1"/>
      </w:rPr>
    </w:sdtEndPr>
    <w:sdtContent>
      <w:p w:rsidR="009D6B6D" w:rsidRPr="002B6E3B" w:rsidRDefault="009D6B6D">
        <w:pPr>
          <w:pStyle w:val="af0"/>
          <w:jc w:val="center"/>
          <w:rPr>
            <w:rFonts w:ascii="Times New Roman" w:hAnsi="Times New Roman"/>
            <w:color w:val="000000" w:themeColor="text1"/>
          </w:rPr>
        </w:pPr>
        <w:r w:rsidRPr="002B6E3B">
          <w:rPr>
            <w:rFonts w:ascii="Times New Roman" w:hAnsi="Times New Roman"/>
            <w:color w:val="000000" w:themeColor="text1"/>
          </w:rPr>
          <w:fldChar w:fldCharType="begin"/>
        </w:r>
        <w:r w:rsidRPr="002B6E3B">
          <w:rPr>
            <w:rFonts w:ascii="Times New Roman" w:hAnsi="Times New Roman"/>
            <w:color w:val="000000" w:themeColor="text1"/>
          </w:rPr>
          <w:instrText>PAGE   \* MERGEFORMAT</w:instrText>
        </w:r>
        <w:r w:rsidRPr="002B6E3B">
          <w:rPr>
            <w:rFonts w:ascii="Times New Roman" w:hAnsi="Times New Roman"/>
            <w:color w:val="000000" w:themeColor="text1"/>
          </w:rPr>
          <w:fldChar w:fldCharType="separate"/>
        </w:r>
        <w:r w:rsidR="00EC7F4E">
          <w:rPr>
            <w:rFonts w:ascii="Times New Roman" w:hAnsi="Times New Roman"/>
            <w:noProof/>
            <w:color w:val="000000" w:themeColor="text1"/>
          </w:rPr>
          <w:t>24</w:t>
        </w:r>
        <w:r w:rsidRPr="002B6E3B">
          <w:rPr>
            <w:rFonts w:ascii="Times New Roman" w:hAnsi="Times New Roman"/>
            <w:color w:val="000000" w:themeColor="text1"/>
          </w:rPr>
          <w:fldChar w:fldCharType="end"/>
        </w:r>
      </w:p>
    </w:sdtContent>
  </w:sdt>
  <w:p w:rsidR="009D6B6D" w:rsidRDefault="009D6B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45" w:rsidRDefault="00113345" w:rsidP="002B6E3B">
      <w:r>
        <w:separator/>
      </w:r>
    </w:p>
  </w:footnote>
  <w:footnote w:type="continuationSeparator" w:id="0">
    <w:p w:rsidR="00113345" w:rsidRDefault="00113345" w:rsidP="002B6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E09"/>
    <w:multiLevelType w:val="multilevel"/>
    <w:tmpl w:val="076E6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90D82"/>
    <w:multiLevelType w:val="hybridMultilevel"/>
    <w:tmpl w:val="F25C4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14F7A"/>
    <w:multiLevelType w:val="hybridMultilevel"/>
    <w:tmpl w:val="BC6C3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F54E4"/>
    <w:multiLevelType w:val="hybridMultilevel"/>
    <w:tmpl w:val="A6B0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774B2"/>
    <w:multiLevelType w:val="hybridMultilevel"/>
    <w:tmpl w:val="FD36BBE6"/>
    <w:lvl w:ilvl="0" w:tplc="806638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FD7187"/>
    <w:multiLevelType w:val="multilevel"/>
    <w:tmpl w:val="5564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C73C6"/>
    <w:multiLevelType w:val="hybridMultilevel"/>
    <w:tmpl w:val="139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7115C"/>
    <w:multiLevelType w:val="hybridMultilevel"/>
    <w:tmpl w:val="89E6CB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E26A3"/>
    <w:multiLevelType w:val="hybridMultilevel"/>
    <w:tmpl w:val="ABDA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73CE3"/>
    <w:multiLevelType w:val="hybridMultilevel"/>
    <w:tmpl w:val="06820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10C8F"/>
    <w:multiLevelType w:val="hybridMultilevel"/>
    <w:tmpl w:val="3E4C6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C655C"/>
    <w:multiLevelType w:val="hybridMultilevel"/>
    <w:tmpl w:val="1C46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46E9C"/>
    <w:multiLevelType w:val="hybridMultilevel"/>
    <w:tmpl w:val="0CF42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20EC8"/>
    <w:multiLevelType w:val="hybridMultilevel"/>
    <w:tmpl w:val="65584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272206"/>
    <w:multiLevelType w:val="hybridMultilevel"/>
    <w:tmpl w:val="A684A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A16953"/>
    <w:multiLevelType w:val="hybridMultilevel"/>
    <w:tmpl w:val="6D4C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66AC2"/>
    <w:multiLevelType w:val="hybridMultilevel"/>
    <w:tmpl w:val="E5241C78"/>
    <w:lvl w:ilvl="0" w:tplc="6E02D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9D516EB"/>
    <w:multiLevelType w:val="multilevel"/>
    <w:tmpl w:val="B864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E01372"/>
    <w:multiLevelType w:val="multilevel"/>
    <w:tmpl w:val="8D72F8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09D449D"/>
    <w:multiLevelType w:val="hybridMultilevel"/>
    <w:tmpl w:val="AD98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4A1E4A"/>
    <w:multiLevelType w:val="hybridMultilevel"/>
    <w:tmpl w:val="B90A6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E755D4"/>
    <w:multiLevelType w:val="hybridMultilevel"/>
    <w:tmpl w:val="C15ED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70FDA"/>
    <w:multiLevelType w:val="hybridMultilevel"/>
    <w:tmpl w:val="73561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023A8B"/>
    <w:multiLevelType w:val="hybridMultilevel"/>
    <w:tmpl w:val="06820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BA123C"/>
    <w:multiLevelType w:val="hybridMultilevel"/>
    <w:tmpl w:val="6950A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8D1DC4"/>
    <w:multiLevelType w:val="hybridMultilevel"/>
    <w:tmpl w:val="02B2E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361B6E"/>
    <w:multiLevelType w:val="hybridMultilevel"/>
    <w:tmpl w:val="386AC6F8"/>
    <w:lvl w:ilvl="0" w:tplc="C9EA89AC">
      <w:start w:val="1"/>
      <w:numFmt w:val="decimal"/>
      <w:lvlText w:val="%1."/>
      <w:lvlJc w:val="left"/>
      <w:pPr>
        <w:ind w:left="720" w:hanging="360"/>
      </w:pPr>
      <w:rPr>
        <w:rFonts w:asciiTheme="minorHAnsi" w:eastAsia="Times New Roman" w:hAnsiTheme="minorHAnsi" w:cstheme="minorHAns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A7846"/>
    <w:multiLevelType w:val="hybridMultilevel"/>
    <w:tmpl w:val="98686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8E1864"/>
    <w:multiLevelType w:val="hybridMultilevel"/>
    <w:tmpl w:val="E68E5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8F0B83"/>
    <w:multiLevelType w:val="multilevel"/>
    <w:tmpl w:val="C43A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7"/>
  </w:num>
  <w:num w:numId="3">
    <w:abstractNumId w:val="5"/>
  </w:num>
  <w:num w:numId="4">
    <w:abstractNumId w:val="0"/>
  </w:num>
  <w:num w:numId="5">
    <w:abstractNumId w:val="23"/>
  </w:num>
  <w:num w:numId="6">
    <w:abstractNumId w:val="11"/>
  </w:num>
  <w:num w:numId="7">
    <w:abstractNumId w:val="18"/>
  </w:num>
  <w:num w:numId="8">
    <w:abstractNumId w:val="6"/>
  </w:num>
  <w:num w:numId="9">
    <w:abstractNumId w:val="3"/>
  </w:num>
  <w:num w:numId="10">
    <w:abstractNumId w:val="24"/>
  </w:num>
  <w:num w:numId="11">
    <w:abstractNumId w:val="28"/>
  </w:num>
  <w:num w:numId="12">
    <w:abstractNumId w:val="19"/>
  </w:num>
  <w:num w:numId="13">
    <w:abstractNumId w:val="15"/>
  </w:num>
  <w:num w:numId="14">
    <w:abstractNumId w:val="25"/>
  </w:num>
  <w:num w:numId="15">
    <w:abstractNumId w:val="27"/>
  </w:num>
  <w:num w:numId="16">
    <w:abstractNumId w:val="1"/>
  </w:num>
  <w:num w:numId="17">
    <w:abstractNumId w:val="14"/>
  </w:num>
  <w:num w:numId="18">
    <w:abstractNumId w:val="9"/>
  </w:num>
  <w:num w:numId="19">
    <w:abstractNumId w:val="22"/>
  </w:num>
  <w:num w:numId="20">
    <w:abstractNumId w:val="21"/>
  </w:num>
  <w:num w:numId="21">
    <w:abstractNumId w:val="26"/>
  </w:num>
  <w:num w:numId="22">
    <w:abstractNumId w:val="2"/>
  </w:num>
  <w:num w:numId="23">
    <w:abstractNumId w:val="13"/>
  </w:num>
  <w:num w:numId="24">
    <w:abstractNumId w:val="8"/>
  </w:num>
  <w:num w:numId="25">
    <w:abstractNumId w:val="12"/>
  </w:num>
  <w:num w:numId="26">
    <w:abstractNumId w:val="20"/>
  </w:num>
  <w:num w:numId="27">
    <w:abstractNumId w:val="7"/>
  </w:num>
  <w:num w:numId="28">
    <w:abstractNumId w:val="10"/>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7"/>
    <w:rsid w:val="00000808"/>
    <w:rsid w:val="00005772"/>
    <w:rsid w:val="00013246"/>
    <w:rsid w:val="0001743E"/>
    <w:rsid w:val="00017C12"/>
    <w:rsid w:val="00020621"/>
    <w:rsid w:val="000349A8"/>
    <w:rsid w:val="00035168"/>
    <w:rsid w:val="00043750"/>
    <w:rsid w:val="00043956"/>
    <w:rsid w:val="00073ACE"/>
    <w:rsid w:val="000743B4"/>
    <w:rsid w:val="00074E8D"/>
    <w:rsid w:val="000775AC"/>
    <w:rsid w:val="000808D0"/>
    <w:rsid w:val="000827EB"/>
    <w:rsid w:val="00083E37"/>
    <w:rsid w:val="00087095"/>
    <w:rsid w:val="00087E2B"/>
    <w:rsid w:val="000909FE"/>
    <w:rsid w:val="00092D9E"/>
    <w:rsid w:val="000932AF"/>
    <w:rsid w:val="000951A3"/>
    <w:rsid w:val="00096277"/>
    <w:rsid w:val="000A00CE"/>
    <w:rsid w:val="000A43A6"/>
    <w:rsid w:val="000A47A4"/>
    <w:rsid w:val="000B5943"/>
    <w:rsid w:val="000B6104"/>
    <w:rsid w:val="000B7144"/>
    <w:rsid w:val="000B7F5C"/>
    <w:rsid w:val="000C59C8"/>
    <w:rsid w:val="000D0528"/>
    <w:rsid w:val="000E1EBD"/>
    <w:rsid w:val="000E2226"/>
    <w:rsid w:val="000E4156"/>
    <w:rsid w:val="000E5B48"/>
    <w:rsid w:val="000E7286"/>
    <w:rsid w:val="000F747D"/>
    <w:rsid w:val="000F749A"/>
    <w:rsid w:val="001071A2"/>
    <w:rsid w:val="00113345"/>
    <w:rsid w:val="00120335"/>
    <w:rsid w:val="00124DE9"/>
    <w:rsid w:val="0013623E"/>
    <w:rsid w:val="00140B4E"/>
    <w:rsid w:val="001415A2"/>
    <w:rsid w:val="00145BB5"/>
    <w:rsid w:val="001524E7"/>
    <w:rsid w:val="001564F0"/>
    <w:rsid w:val="00156C98"/>
    <w:rsid w:val="0016259E"/>
    <w:rsid w:val="00163AD9"/>
    <w:rsid w:val="00176BAE"/>
    <w:rsid w:val="00187768"/>
    <w:rsid w:val="0019236F"/>
    <w:rsid w:val="001A0BB4"/>
    <w:rsid w:val="001A42B1"/>
    <w:rsid w:val="001A7E66"/>
    <w:rsid w:val="001B4BAF"/>
    <w:rsid w:val="001B6B74"/>
    <w:rsid w:val="001C092C"/>
    <w:rsid w:val="001C23AA"/>
    <w:rsid w:val="001D2B35"/>
    <w:rsid w:val="001D3168"/>
    <w:rsid w:val="001D36B5"/>
    <w:rsid w:val="001D3B3D"/>
    <w:rsid w:val="001D3D54"/>
    <w:rsid w:val="001D4CC2"/>
    <w:rsid w:val="001D7B81"/>
    <w:rsid w:val="001D7DDC"/>
    <w:rsid w:val="001E21A5"/>
    <w:rsid w:val="001F2EB8"/>
    <w:rsid w:val="001F545B"/>
    <w:rsid w:val="00202F20"/>
    <w:rsid w:val="00206D43"/>
    <w:rsid w:val="00223AA1"/>
    <w:rsid w:val="0022505F"/>
    <w:rsid w:val="0023098D"/>
    <w:rsid w:val="00230F9B"/>
    <w:rsid w:val="0023305A"/>
    <w:rsid w:val="002416AE"/>
    <w:rsid w:val="00241EFF"/>
    <w:rsid w:val="002478AA"/>
    <w:rsid w:val="00252604"/>
    <w:rsid w:val="0025416E"/>
    <w:rsid w:val="002553EE"/>
    <w:rsid w:val="00260580"/>
    <w:rsid w:val="002713FB"/>
    <w:rsid w:val="00282910"/>
    <w:rsid w:val="0028323D"/>
    <w:rsid w:val="00283CC7"/>
    <w:rsid w:val="00286A0B"/>
    <w:rsid w:val="00291369"/>
    <w:rsid w:val="002A43A7"/>
    <w:rsid w:val="002A4969"/>
    <w:rsid w:val="002A5B60"/>
    <w:rsid w:val="002A76A9"/>
    <w:rsid w:val="002B0E37"/>
    <w:rsid w:val="002B5825"/>
    <w:rsid w:val="002B6E3B"/>
    <w:rsid w:val="002B760A"/>
    <w:rsid w:val="002C1A56"/>
    <w:rsid w:val="002C4B66"/>
    <w:rsid w:val="002C5F85"/>
    <w:rsid w:val="002C663A"/>
    <w:rsid w:val="002C69C9"/>
    <w:rsid w:val="002C6FA1"/>
    <w:rsid w:val="002D1E0B"/>
    <w:rsid w:val="002D2A3F"/>
    <w:rsid w:val="002F1039"/>
    <w:rsid w:val="002F3926"/>
    <w:rsid w:val="00304B34"/>
    <w:rsid w:val="0030540A"/>
    <w:rsid w:val="00310CDB"/>
    <w:rsid w:val="00310E31"/>
    <w:rsid w:val="0031110F"/>
    <w:rsid w:val="003151C7"/>
    <w:rsid w:val="00315702"/>
    <w:rsid w:val="00323906"/>
    <w:rsid w:val="0032660B"/>
    <w:rsid w:val="003360FF"/>
    <w:rsid w:val="003365E6"/>
    <w:rsid w:val="00337503"/>
    <w:rsid w:val="00343C02"/>
    <w:rsid w:val="003460BA"/>
    <w:rsid w:val="00350A8E"/>
    <w:rsid w:val="00351E87"/>
    <w:rsid w:val="00355752"/>
    <w:rsid w:val="0035677B"/>
    <w:rsid w:val="00357471"/>
    <w:rsid w:val="00363DFC"/>
    <w:rsid w:val="00364C3A"/>
    <w:rsid w:val="00364E72"/>
    <w:rsid w:val="00367664"/>
    <w:rsid w:val="00370222"/>
    <w:rsid w:val="0037440B"/>
    <w:rsid w:val="0038605A"/>
    <w:rsid w:val="0038661C"/>
    <w:rsid w:val="00387CBB"/>
    <w:rsid w:val="00391BE0"/>
    <w:rsid w:val="003934D1"/>
    <w:rsid w:val="00394C2C"/>
    <w:rsid w:val="00394DAD"/>
    <w:rsid w:val="0039687A"/>
    <w:rsid w:val="003B50F8"/>
    <w:rsid w:val="003C0E64"/>
    <w:rsid w:val="003C6230"/>
    <w:rsid w:val="003D3ED4"/>
    <w:rsid w:val="003D4664"/>
    <w:rsid w:val="003D4A58"/>
    <w:rsid w:val="003D7778"/>
    <w:rsid w:val="003E0166"/>
    <w:rsid w:val="003E19E7"/>
    <w:rsid w:val="003E5A70"/>
    <w:rsid w:val="003E699A"/>
    <w:rsid w:val="003F0CFE"/>
    <w:rsid w:val="003F3E3F"/>
    <w:rsid w:val="003F6BAB"/>
    <w:rsid w:val="003F775C"/>
    <w:rsid w:val="003F782F"/>
    <w:rsid w:val="004148EA"/>
    <w:rsid w:val="00416D2C"/>
    <w:rsid w:val="00416D38"/>
    <w:rsid w:val="00420235"/>
    <w:rsid w:val="00422779"/>
    <w:rsid w:val="0042496F"/>
    <w:rsid w:val="00426959"/>
    <w:rsid w:val="00433070"/>
    <w:rsid w:val="0043736C"/>
    <w:rsid w:val="00443903"/>
    <w:rsid w:val="004525CC"/>
    <w:rsid w:val="00453D62"/>
    <w:rsid w:val="004554CB"/>
    <w:rsid w:val="00456D4B"/>
    <w:rsid w:val="00460EE3"/>
    <w:rsid w:val="0047283B"/>
    <w:rsid w:val="004742B5"/>
    <w:rsid w:val="00475C95"/>
    <w:rsid w:val="0047602E"/>
    <w:rsid w:val="00482FD1"/>
    <w:rsid w:val="004877EB"/>
    <w:rsid w:val="004975EF"/>
    <w:rsid w:val="004A3A53"/>
    <w:rsid w:val="004A7279"/>
    <w:rsid w:val="004B5CF6"/>
    <w:rsid w:val="004D1F99"/>
    <w:rsid w:val="004E3F2D"/>
    <w:rsid w:val="004F0A67"/>
    <w:rsid w:val="004F1FF9"/>
    <w:rsid w:val="004F5A7B"/>
    <w:rsid w:val="004F7F48"/>
    <w:rsid w:val="004F7F79"/>
    <w:rsid w:val="00507AB2"/>
    <w:rsid w:val="0051138A"/>
    <w:rsid w:val="00525782"/>
    <w:rsid w:val="005300EA"/>
    <w:rsid w:val="00531EF8"/>
    <w:rsid w:val="00536CA7"/>
    <w:rsid w:val="00541599"/>
    <w:rsid w:val="0054670C"/>
    <w:rsid w:val="00552A3A"/>
    <w:rsid w:val="00553E24"/>
    <w:rsid w:val="00555389"/>
    <w:rsid w:val="00556A86"/>
    <w:rsid w:val="00563851"/>
    <w:rsid w:val="00572B1B"/>
    <w:rsid w:val="005765EA"/>
    <w:rsid w:val="00577392"/>
    <w:rsid w:val="00580E65"/>
    <w:rsid w:val="00581FB2"/>
    <w:rsid w:val="0058293F"/>
    <w:rsid w:val="00584597"/>
    <w:rsid w:val="00586CE6"/>
    <w:rsid w:val="0059162B"/>
    <w:rsid w:val="00593032"/>
    <w:rsid w:val="00596946"/>
    <w:rsid w:val="00597503"/>
    <w:rsid w:val="005A1223"/>
    <w:rsid w:val="005A4947"/>
    <w:rsid w:val="005A7347"/>
    <w:rsid w:val="005B1718"/>
    <w:rsid w:val="005B200B"/>
    <w:rsid w:val="005B3D01"/>
    <w:rsid w:val="005B5788"/>
    <w:rsid w:val="005C0589"/>
    <w:rsid w:val="005C0D52"/>
    <w:rsid w:val="005C5821"/>
    <w:rsid w:val="005D04EB"/>
    <w:rsid w:val="005D0525"/>
    <w:rsid w:val="005D193B"/>
    <w:rsid w:val="005D1F2F"/>
    <w:rsid w:val="005D31E9"/>
    <w:rsid w:val="005E07C0"/>
    <w:rsid w:val="006006B0"/>
    <w:rsid w:val="00600997"/>
    <w:rsid w:val="00601EA1"/>
    <w:rsid w:val="00602714"/>
    <w:rsid w:val="00602DC4"/>
    <w:rsid w:val="00602F06"/>
    <w:rsid w:val="00606464"/>
    <w:rsid w:val="0060677A"/>
    <w:rsid w:val="0061208D"/>
    <w:rsid w:val="00621855"/>
    <w:rsid w:val="00623439"/>
    <w:rsid w:val="00623842"/>
    <w:rsid w:val="00624DBC"/>
    <w:rsid w:val="00636D98"/>
    <w:rsid w:val="00640831"/>
    <w:rsid w:val="00646CAC"/>
    <w:rsid w:val="00646FD1"/>
    <w:rsid w:val="006471ED"/>
    <w:rsid w:val="006478C7"/>
    <w:rsid w:val="006513BA"/>
    <w:rsid w:val="00651412"/>
    <w:rsid w:val="00660877"/>
    <w:rsid w:val="00660FDE"/>
    <w:rsid w:val="00662CD0"/>
    <w:rsid w:val="006675E5"/>
    <w:rsid w:val="00667775"/>
    <w:rsid w:val="00674F0B"/>
    <w:rsid w:val="0067665A"/>
    <w:rsid w:val="00684C2F"/>
    <w:rsid w:val="00690BE0"/>
    <w:rsid w:val="00691030"/>
    <w:rsid w:val="006948FE"/>
    <w:rsid w:val="006A0D43"/>
    <w:rsid w:val="006A1246"/>
    <w:rsid w:val="006A3792"/>
    <w:rsid w:val="006B0B92"/>
    <w:rsid w:val="006B42BF"/>
    <w:rsid w:val="006B5740"/>
    <w:rsid w:val="006B6004"/>
    <w:rsid w:val="006B65BF"/>
    <w:rsid w:val="006B7A57"/>
    <w:rsid w:val="006C2842"/>
    <w:rsid w:val="006C2A3B"/>
    <w:rsid w:val="006C6C14"/>
    <w:rsid w:val="006C6D7C"/>
    <w:rsid w:val="006D02D7"/>
    <w:rsid w:val="006D0B70"/>
    <w:rsid w:val="006E3420"/>
    <w:rsid w:val="006E6C9A"/>
    <w:rsid w:val="006E79C2"/>
    <w:rsid w:val="006F3BB0"/>
    <w:rsid w:val="00700721"/>
    <w:rsid w:val="00705BE9"/>
    <w:rsid w:val="00720960"/>
    <w:rsid w:val="007301AA"/>
    <w:rsid w:val="0073132F"/>
    <w:rsid w:val="007313BB"/>
    <w:rsid w:val="00732B89"/>
    <w:rsid w:val="00733D21"/>
    <w:rsid w:val="007417CF"/>
    <w:rsid w:val="00741A5A"/>
    <w:rsid w:val="00744C9A"/>
    <w:rsid w:val="007537EB"/>
    <w:rsid w:val="00755780"/>
    <w:rsid w:val="007570AC"/>
    <w:rsid w:val="00761D8E"/>
    <w:rsid w:val="0076787A"/>
    <w:rsid w:val="007749B8"/>
    <w:rsid w:val="00775028"/>
    <w:rsid w:val="00780ECB"/>
    <w:rsid w:val="00782123"/>
    <w:rsid w:val="00783A0D"/>
    <w:rsid w:val="00790FE5"/>
    <w:rsid w:val="00792755"/>
    <w:rsid w:val="007A15D1"/>
    <w:rsid w:val="007A2218"/>
    <w:rsid w:val="007A3B34"/>
    <w:rsid w:val="007A67B8"/>
    <w:rsid w:val="007B34A5"/>
    <w:rsid w:val="007B3EF9"/>
    <w:rsid w:val="007B66B5"/>
    <w:rsid w:val="007B6B8E"/>
    <w:rsid w:val="007C167A"/>
    <w:rsid w:val="007D2C14"/>
    <w:rsid w:val="007E2462"/>
    <w:rsid w:val="007E6BB5"/>
    <w:rsid w:val="007F54B4"/>
    <w:rsid w:val="00802B77"/>
    <w:rsid w:val="00813D39"/>
    <w:rsid w:val="0082663F"/>
    <w:rsid w:val="0082706E"/>
    <w:rsid w:val="00827C00"/>
    <w:rsid w:val="0083239F"/>
    <w:rsid w:val="00836AA4"/>
    <w:rsid w:val="00843816"/>
    <w:rsid w:val="00846D0F"/>
    <w:rsid w:val="008508A3"/>
    <w:rsid w:val="008511C7"/>
    <w:rsid w:val="00856103"/>
    <w:rsid w:val="00856BDB"/>
    <w:rsid w:val="008570EF"/>
    <w:rsid w:val="008572BC"/>
    <w:rsid w:val="008578C5"/>
    <w:rsid w:val="00870E3C"/>
    <w:rsid w:val="008738FA"/>
    <w:rsid w:val="008850A7"/>
    <w:rsid w:val="008A15CA"/>
    <w:rsid w:val="008A5191"/>
    <w:rsid w:val="008B4BA6"/>
    <w:rsid w:val="008B609F"/>
    <w:rsid w:val="008C087D"/>
    <w:rsid w:val="008C460C"/>
    <w:rsid w:val="008C4A61"/>
    <w:rsid w:val="008D22BC"/>
    <w:rsid w:val="008D3DD2"/>
    <w:rsid w:val="008E2FFC"/>
    <w:rsid w:val="008E71D5"/>
    <w:rsid w:val="008E756B"/>
    <w:rsid w:val="00900C66"/>
    <w:rsid w:val="00901EE8"/>
    <w:rsid w:val="009061BB"/>
    <w:rsid w:val="009077E3"/>
    <w:rsid w:val="00907E00"/>
    <w:rsid w:val="00913B75"/>
    <w:rsid w:val="009171EE"/>
    <w:rsid w:val="00917444"/>
    <w:rsid w:val="009210EB"/>
    <w:rsid w:val="009211D6"/>
    <w:rsid w:val="00921279"/>
    <w:rsid w:val="00921A0B"/>
    <w:rsid w:val="00922432"/>
    <w:rsid w:val="00922DCE"/>
    <w:rsid w:val="0092621C"/>
    <w:rsid w:val="00926665"/>
    <w:rsid w:val="009418C6"/>
    <w:rsid w:val="00951510"/>
    <w:rsid w:val="00952480"/>
    <w:rsid w:val="00953C1F"/>
    <w:rsid w:val="00955C95"/>
    <w:rsid w:val="00955DB1"/>
    <w:rsid w:val="0096033D"/>
    <w:rsid w:val="00960451"/>
    <w:rsid w:val="009632ED"/>
    <w:rsid w:val="00977E10"/>
    <w:rsid w:val="00980816"/>
    <w:rsid w:val="00981E37"/>
    <w:rsid w:val="0099169C"/>
    <w:rsid w:val="009A052C"/>
    <w:rsid w:val="009A2895"/>
    <w:rsid w:val="009A40D1"/>
    <w:rsid w:val="009A4A20"/>
    <w:rsid w:val="009A5117"/>
    <w:rsid w:val="009A586D"/>
    <w:rsid w:val="009B1DA8"/>
    <w:rsid w:val="009B47B9"/>
    <w:rsid w:val="009C2937"/>
    <w:rsid w:val="009C3F00"/>
    <w:rsid w:val="009C7C63"/>
    <w:rsid w:val="009D0D05"/>
    <w:rsid w:val="009D4134"/>
    <w:rsid w:val="009D4F90"/>
    <w:rsid w:val="009D5EA3"/>
    <w:rsid w:val="009D617C"/>
    <w:rsid w:val="009D6B6D"/>
    <w:rsid w:val="009E0DA4"/>
    <w:rsid w:val="009F129D"/>
    <w:rsid w:val="009F1642"/>
    <w:rsid w:val="009F4D73"/>
    <w:rsid w:val="009F529B"/>
    <w:rsid w:val="009F56CF"/>
    <w:rsid w:val="00A10295"/>
    <w:rsid w:val="00A10BF4"/>
    <w:rsid w:val="00A14799"/>
    <w:rsid w:val="00A14F17"/>
    <w:rsid w:val="00A15C7A"/>
    <w:rsid w:val="00A20895"/>
    <w:rsid w:val="00A25521"/>
    <w:rsid w:val="00A33622"/>
    <w:rsid w:val="00A41FAD"/>
    <w:rsid w:val="00A43051"/>
    <w:rsid w:val="00A557FD"/>
    <w:rsid w:val="00A563FE"/>
    <w:rsid w:val="00A56508"/>
    <w:rsid w:val="00A6754B"/>
    <w:rsid w:val="00A71D49"/>
    <w:rsid w:val="00A74D86"/>
    <w:rsid w:val="00A83110"/>
    <w:rsid w:val="00A87F92"/>
    <w:rsid w:val="00A9164E"/>
    <w:rsid w:val="00A93B13"/>
    <w:rsid w:val="00AA044B"/>
    <w:rsid w:val="00AA1C41"/>
    <w:rsid w:val="00AA29CD"/>
    <w:rsid w:val="00AA4BA2"/>
    <w:rsid w:val="00AD18F5"/>
    <w:rsid w:val="00AD386E"/>
    <w:rsid w:val="00AD450D"/>
    <w:rsid w:val="00AD5242"/>
    <w:rsid w:val="00AD6AEB"/>
    <w:rsid w:val="00AE6A2C"/>
    <w:rsid w:val="00AF4D48"/>
    <w:rsid w:val="00AF5C93"/>
    <w:rsid w:val="00B016AB"/>
    <w:rsid w:val="00B10D0E"/>
    <w:rsid w:val="00B17937"/>
    <w:rsid w:val="00B2429A"/>
    <w:rsid w:val="00B25AD0"/>
    <w:rsid w:val="00B26FD2"/>
    <w:rsid w:val="00B318AF"/>
    <w:rsid w:val="00B3303D"/>
    <w:rsid w:val="00B34576"/>
    <w:rsid w:val="00B41EDA"/>
    <w:rsid w:val="00B44285"/>
    <w:rsid w:val="00B676F2"/>
    <w:rsid w:val="00B71C34"/>
    <w:rsid w:val="00B74E33"/>
    <w:rsid w:val="00B819B1"/>
    <w:rsid w:val="00B8424E"/>
    <w:rsid w:val="00B85573"/>
    <w:rsid w:val="00B87131"/>
    <w:rsid w:val="00B87D87"/>
    <w:rsid w:val="00B90694"/>
    <w:rsid w:val="00BA070E"/>
    <w:rsid w:val="00BB38DD"/>
    <w:rsid w:val="00BB62C9"/>
    <w:rsid w:val="00BC0FA4"/>
    <w:rsid w:val="00BC328B"/>
    <w:rsid w:val="00BD52CA"/>
    <w:rsid w:val="00BD6EC7"/>
    <w:rsid w:val="00BE46E1"/>
    <w:rsid w:val="00BE6C2C"/>
    <w:rsid w:val="00BF2BB0"/>
    <w:rsid w:val="00BF3E0E"/>
    <w:rsid w:val="00BF403E"/>
    <w:rsid w:val="00BF4CEB"/>
    <w:rsid w:val="00BF5758"/>
    <w:rsid w:val="00C01580"/>
    <w:rsid w:val="00C015B7"/>
    <w:rsid w:val="00C115E4"/>
    <w:rsid w:val="00C11C52"/>
    <w:rsid w:val="00C125E5"/>
    <w:rsid w:val="00C16BC1"/>
    <w:rsid w:val="00C2669A"/>
    <w:rsid w:val="00C27DA3"/>
    <w:rsid w:val="00C33A16"/>
    <w:rsid w:val="00C34C27"/>
    <w:rsid w:val="00C35430"/>
    <w:rsid w:val="00C438C2"/>
    <w:rsid w:val="00C53CEB"/>
    <w:rsid w:val="00C5588F"/>
    <w:rsid w:val="00C61096"/>
    <w:rsid w:val="00C61FB3"/>
    <w:rsid w:val="00C63F01"/>
    <w:rsid w:val="00C70827"/>
    <w:rsid w:val="00C70DC4"/>
    <w:rsid w:val="00C73C70"/>
    <w:rsid w:val="00C7764D"/>
    <w:rsid w:val="00C77FFA"/>
    <w:rsid w:val="00C8406A"/>
    <w:rsid w:val="00C84DC7"/>
    <w:rsid w:val="00C85238"/>
    <w:rsid w:val="00C9394C"/>
    <w:rsid w:val="00C94809"/>
    <w:rsid w:val="00CA0486"/>
    <w:rsid w:val="00CA5865"/>
    <w:rsid w:val="00CB7414"/>
    <w:rsid w:val="00CB7C45"/>
    <w:rsid w:val="00CC1DE6"/>
    <w:rsid w:val="00CC76DF"/>
    <w:rsid w:val="00CC7A9C"/>
    <w:rsid w:val="00CD2080"/>
    <w:rsid w:val="00CD4C1B"/>
    <w:rsid w:val="00CD7827"/>
    <w:rsid w:val="00CE009A"/>
    <w:rsid w:val="00CE0DFA"/>
    <w:rsid w:val="00CF21B9"/>
    <w:rsid w:val="00CF7016"/>
    <w:rsid w:val="00D02ABF"/>
    <w:rsid w:val="00D03F5C"/>
    <w:rsid w:val="00D231A6"/>
    <w:rsid w:val="00D30305"/>
    <w:rsid w:val="00D34A20"/>
    <w:rsid w:val="00D34DE3"/>
    <w:rsid w:val="00D540C1"/>
    <w:rsid w:val="00D54B18"/>
    <w:rsid w:val="00D57A41"/>
    <w:rsid w:val="00D63940"/>
    <w:rsid w:val="00D65068"/>
    <w:rsid w:val="00D651C4"/>
    <w:rsid w:val="00D659B2"/>
    <w:rsid w:val="00D73390"/>
    <w:rsid w:val="00D763FB"/>
    <w:rsid w:val="00D76EF6"/>
    <w:rsid w:val="00D96D5F"/>
    <w:rsid w:val="00DA0789"/>
    <w:rsid w:val="00DA20A7"/>
    <w:rsid w:val="00DA39B9"/>
    <w:rsid w:val="00DA52A9"/>
    <w:rsid w:val="00DB1086"/>
    <w:rsid w:val="00DB45DA"/>
    <w:rsid w:val="00DC73CA"/>
    <w:rsid w:val="00DC7607"/>
    <w:rsid w:val="00DC7CE4"/>
    <w:rsid w:val="00DD0DFC"/>
    <w:rsid w:val="00DD6559"/>
    <w:rsid w:val="00DD6B39"/>
    <w:rsid w:val="00DD72DC"/>
    <w:rsid w:val="00DF0C21"/>
    <w:rsid w:val="00E14237"/>
    <w:rsid w:val="00E20921"/>
    <w:rsid w:val="00E20D62"/>
    <w:rsid w:val="00E2288C"/>
    <w:rsid w:val="00E304C9"/>
    <w:rsid w:val="00E30BCA"/>
    <w:rsid w:val="00E31183"/>
    <w:rsid w:val="00E43DD7"/>
    <w:rsid w:val="00E44155"/>
    <w:rsid w:val="00E50175"/>
    <w:rsid w:val="00E545E2"/>
    <w:rsid w:val="00E5589B"/>
    <w:rsid w:val="00E56FDE"/>
    <w:rsid w:val="00E6099A"/>
    <w:rsid w:val="00E64073"/>
    <w:rsid w:val="00E64306"/>
    <w:rsid w:val="00E676D8"/>
    <w:rsid w:val="00E70741"/>
    <w:rsid w:val="00E776C0"/>
    <w:rsid w:val="00E83402"/>
    <w:rsid w:val="00E90CEC"/>
    <w:rsid w:val="00EA3AB5"/>
    <w:rsid w:val="00EA78DB"/>
    <w:rsid w:val="00EC1C6C"/>
    <w:rsid w:val="00EC3F9E"/>
    <w:rsid w:val="00EC5DE6"/>
    <w:rsid w:val="00EC7F4E"/>
    <w:rsid w:val="00ED3900"/>
    <w:rsid w:val="00ED7E35"/>
    <w:rsid w:val="00EE44BF"/>
    <w:rsid w:val="00EE7821"/>
    <w:rsid w:val="00EF3B78"/>
    <w:rsid w:val="00EF6196"/>
    <w:rsid w:val="00F0069C"/>
    <w:rsid w:val="00F04430"/>
    <w:rsid w:val="00F04F9F"/>
    <w:rsid w:val="00F23B42"/>
    <w:rsid w:val="00F23BDC"/>
    <w:rsid w:val="00F25EB7"/>
    <w:rsid w:val="00F32481"/>
    <w:rsid w:val="00F41B9B"/>
    <w:rsid w:val="00F45F2C"/>
    <w:rsid w:val="00F46E66"/>
    <w:rsid w:val="00F82554"/>
    <w:rsid w:val="00F8256B"/>
    <w:rsid w:val="00F856A6"/>
    <w:rsid w:val="00F91CFB"/>
    <w:rsid w:val="00F95FDA"/>
    <w:rsid w:val="00F96338"/>
    <w:rsid w:val="00FA0AD3"/>
    <w:rsid w:val="00FA0C17"/>
    <w:rsid w:val="00FA2093"/>
    <w:rsid w:val="00FA28E6"/>
    <w:rsid w:val="00FA576A"/>
    <w:rsid w:val="00FA6471"/>
    <w:rsid w:val="00FC0F80"/>
    <w:rsid w:val="00FC49E0"/>
    <w:rsid w:val="00FC6FD1"/>
    <w:rsid w:val="00FD0222"/>
    <w:rsid w:val="00FD7C7F"/>
    <w:rsid w:val="00FE757B"/>
    <w:rsid w:val="00FF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E3"/>
    <w:rPr>
      <w:sz w:val="24"/>
      <w:szCs w:val="24"/>
    </w:rPr>
  </w:style>
  <w:style w:type="paragraph" w:styleId="1">
    <w:name w:val="heading 1"/>
    <w:basedOn w:val="a"/>
    <w:next w:val="a"/>
    <w:link w:val="10"/>
    <w:uiPriority w:val="9"/>
    <w:qFormat/>
    <w:rsid w:val="00D34DE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34D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D34DE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D34DE3"/>
    <w:pPr>
      <w:keepNext/>
      <w:spacing w:before="240" w:after="60"/>
      <w:outlineLvl w:val="3"/>
    </w:pPr>
    <w:rPr>
      <w:b/>
      <w:bCs/>
      <w:sz w:val="28"/>
      <w:szCs w:val="28"/>
    </w:rPr>
  </w:style>
  <w:style w:type="paragraph" w:styleId="5">
    <w:name w:val="heading 5"/>
    <w:basedOn w:val="a"/>
    <w:next w:val="a"/>
    <w:link w:val="50"/>
    <w:uiPriority w:val="9"/>
    <w:unhideWhenUsed/>
    <w:qFormat/>
    <w:rsid w:val="00D34DE3"/>
    <w:pPr>
      <w:spacing w:before="240" w:after="60"/>
      <w:outlineLvl w:val="4"/>
    </w:pPr>
    <w:rPr>
      <w:b/>
      <w:bCs/>
      <w:i/>
      <w:iCs/>
      <w:sz w:val="26"/>
      <w:szCs w:val="26"/>
    </w:rPr>
  </w:style>
  <w:style w:type="paragraph" w:styleId="6">
    <w:name w:val="heading 6"/>
    <w:basedOn w:val="a"/>
    <w:next w:val="a"/>
    <w:link w:val="60"/>
    <w:uiPriority w:val="9"/>
    <w:semiHidden/>
    <w:unhideWhenUsed/>
    <w:qFormat/>
    <w:rsid w:val="00D34DE3"/>
    <w:pPr>
      <w:spacing w:before="240" w:after="60"/>
      <w:outlineLvl w:val="5"/>
    </w:pPr>
    <w:rPr>
      <w:b/>
      <w:bCs/>
      <w:sz w:val="22"/>
      <w:szCs w:val="22"/>
    </w:rPr>
  </w:style>
  <w:style w:type="paragraph" w:styleId="7">
    <w:name w:val="heading 7"/>
    <w:basedOn w:val="a"/>
    <w:next w:val="a"/>
    <w:link w:val="70"/>
    <w:uiPriority w:val="9"/>
    <w:semiHidden/>
    <w:unhideWhenUsed/>
    <w:qFormat/>
    <w:rsid w:val="00D34DE3"/>
    <w:pPr>
      <w:spacing w:before="240" w:after="60"/>
      <w:outlineLvl w:val="6"/>
    </w:pPr>
  </w:style>
  <w:style w:type="paragraph" w:styleId="8">
    <w:name w:val="heading 8"/>
    <w:basedOn w:val="a"/>
    <w:next w:val="a"/>
    <w:link w:val="80"/>
    <w:uiPriority w:val="9"/>
    <w:semiHidden/>
    <w:unhideWhenUsed/>
    <w:qFormat/>
    <w:rsid w:val="00D34DE3"/>
    <w:pPr>
      <w:spacing w:before="240" w:after="60"/>
      <w:outlineLvl w:val="7"/>
    </w:pPr>
    <w:rPr>
      <w:i/>
      <w:iCs/>
    </w:rPr>
  </w:style>
  <w:style w:type="paragraph" w:styleId="9">
    <w:name w:val="heading 9"/>
    <w:basedOn w:val="a"/>
    <w:next w:val="a"/>
    <w:link w:val="90"/>
    <w:uiPriority w:val="9"/>
    <w:semiHidden/>
    <w:unhideWhenUsed/>
    <w:qFormat/>
    <w:rsid w:val="00D34DE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4DE3"/>
    <w:rPr>
      <w:rFonts w:asciiTheme="majorHAnsi" w:eastAsiaTheme="majorEastAsia" w:hAnsiTheme="majorHAnsi"/>
      <w:b/>
      <w:bCs/>
      <w:i/>
      <w:iCs/>
      <w:sz w:val="28"/>
      <w:szCs w:val="28"/>
    </w:rPr>
  </w:style>
  <w:style w:type="paragraph" w:styleId="a3">
    <w:name w:val="Normal (Web)"/>
    <w:basedOn w:val="a"/>
    <w:uiPriority w:val="99"/>
    <w:semiHidden/>
    <w:unhideWhenUsed/>
    <w:rsid w:val="00C34C27"/>
    <w:pPr>
      <w:spacing w:before="100" w:beforeAutospacing="1" w:after="119"/>
    </w:pPr>
    <w:rPr>
      <w:rFonts w:ascii="Times New Roman" w:eastAsia="Times New Roman" w:hAnsi="Times New Roman"/>
      <w:lang w:eastAsia="ru-RU"/>
    </w:rPr>
  </w:style>
  <w:style w:type="character" w:customStyle="1" w:styleId="10">
    <w:name w:val="Заголовок 1 Знак"/>
    <w:basedOn w:val="a0"/>
    <w:link w:val="1"/>
    <w:uiPriority w:val="9"/>
    <w:rsid w:val="00D34DE3"/>
    <w:rPr>
      <w:rFonts w:asciiTheme="majorHAnsi" w:eastAsiaTheme="majorEastAsia" w:hAnsiTheme="majorHAnsi" w:cstheme="majorBidi"/>
      <w:b/>
      <w:bCs/>
      <w:kern w:val="32"/>
      <w:sz w:val="32"/>
      <w:szCs w:val="32"/>
    </w:rPr>
  </w:style>
  <w:style w:type="paragraph" w:styleId="a4">
    <w:name w:val="No Spacing"/>
    <w:basedOn w:val="a"/>
    <w:uiPriority w:val="1"/>
    <w:qFormat/>
    <w:rsid w:val="00D34DE3"/>
    <w:rPr>
      <w:szCs w:val="32"/>
    </w:rPr>
  </w:style>
  <w:style w:type="paragraph" w:styleId="a5">
    <w:name w:val="Title"/>
    <w:basedOn w:val="a"/>
    <w:next w:val="a"/>
    <w:link w:val="a6"/>
    <w:uiPriority w:val="10"/>
    <w:qFormat/>
    <w:rsid w:val="00D34DE3"/>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D34DE3"/>
    <w:rPr>
      <w:rFonts w:asciiTheme="majorHAnsi" w:eastAsiaTheme="majorEastAsia" w:hAnsiTheme="majorHAnsi" w:cstheme="majorBidi"/>
      <w:b/>
      <w:bCs/>
      <w:kern w:val="28"/>
      <w:sz w:val="32"/>
      <w:szCs w:val="32"/>
    </w:rPr>
  </w:style>
  <w:style w:type="paragraph" w:styleId="a7">
    <w:name w:val="List Paragraph"/>
    <w:basedOn w:val="a"/>
    <w:uiPriority w:val="34"/>
    <w:qFormat/>
    <w:rsid w:val="00D34DE3"/>
    <w:pPr>
      <w:ind w:left="720"/>
      <w:contextualSpacing/>
    </w:pPr>
  </w:style>
  <w:style w:type="paragraph" w:styleId="a8">
    <w:name w:val="Balloon Text"/>
    <w:basedOn w:val="a"/>
    <w:link w:val="a9"/>
    <w:uiPriority w:val="99"/>
    <w:semiHidden/>
    <w:unhideWhenUsed/>
    <w:rsid w:val="00350A8E"/>
    <w:rPr>
      <w:rFonts w:ascii="Tahoma" w:hAnsi="Tahoma" w:cs="Tahoma"/>
      <w:sz w:val="16"/>
      <w:szCs w:val="16"/>
    </w:rPr>
  </w:style>
  <w:style w:type="character" w:customStyle="1" w:styleId="a9">
    <w:name w:val="Текст выноски Знак"/>
    <w:basedOn w:val="a0"/>
    <w:link w:val="a8"/>
    <w:uiPriority w:val="99"/>
    <w:semiHidden/>
    <w:rsid w:val="00350A8E"/>
    <w:rPr>
      <w:rFonts w:ascii="Tahoma" w:hAnsi="Tahoma" w:cs="Tahoma"/>
      <w:sz w:val="16"/>
      <w:szCs w:val="16"/>
    </w:rPr>
  </w:style>
  <w:style w:type="character" w:styleId="aa">
    <w:name w:val="Placeholder Text"/>
    <w:basedOn w:val="a0"/>
    <w:uiPriority w:val="99"/>
    <w:semiHidden/>
    <w:rsid w:val="00350A8E"/>
    <w:rPr>
      <w:color w:val="808080"/>
    </w:rPr>
  </w:style>
  <w:style w:type="character" w:styleId="ab">
    <w:name w:val="Hyperlink"/>
    <w:basedOn w:val="a0"/>
    <w:uiPriority w:val="99"/>
    <w:unhideWhenUsed/>
    <w:rsid w:val="00EC3F9E"/>
    <w:rPr>
      <w:color w:val="0000FF"/>
      <w:u w:val="single"/>
    </w:rPr>
  </w:style>
  <w:style w:type="character" w:styleId="ac">
    <w:name w:val="FollowedHyperlink"/>
    <w:basedOn w:val="a0"/>
    <w:uiPriority w:val="99"/>
    <w:semiHidden/>
    <w:unhideWhenUsed/>
    <w:rsid w:val="001564F0"/>
    <w:rPr>
      <w:color w:val="800080" w:themeColor="followedHyperlink"/>
      <w:u w:val="single"/>
    </w:rPr>
  </w:style>
  <w:style w:type="paragraph" w:styleId="ad">
    <w:name w:val="caption"/>
    <w:basedOn w:val="a"/>
    <w:next w:val="a"/>
    <w:uiPriority w:val="35"/>
    <w:unhideWhenUsed/>
    <w:rsid w:val="00FC0F80"/>
    <w:rPr>
      <w:b/>
      <w:bCs/>
      <w:color w:val="4F81BD" w:themeColor="accent1"/>
      <w:sz w:val="18"/>
      <w:szCs w:val="18"/>
    </w:rPr>
  </w:style>
  <w:style w:type="character" w:customStyle="1" w:styleId="30">
    <w:name w:val="Заголовок 3 Знак"/>
    <w:basedOn w:val="a0"/>
    <w:link w:val="3"/>
    <w:uiPriority w:val="9"/>
    <w:rsid w:val="00D34DE3"/>
    <w:rPr>
      <w:rFonts w:asciiTheme="majorHAnsi" w:eastAsiaTheme="majorEastAsia" w:hAnsiTheme="majorHAnsi" w:cstheme="majorBidi"/>
      <w:b/>
      <w:bCs/>
      <w:sz w:val="26"/>
      <w:szCs w:val="26"/>
    </w:rPr>
  </w:style>
  <w:style w:type="paragraph" w:styleId="ae">
    <w:name w:val="header"/>
    <w:basedOn w:val="a"/>
    <w:link w:val="af"/>
    <w:uiPriority w:val="99"/>
    <w:unhideWhenUsed/>
    <w:rsid w:val="002B6E3B"/>
    <w:pPr>
      <w:tabs>
        <w:tab w:val="center" w:pos="4677"/>
        <w:tab w:val="right" w:pos="9355"/>
      </w:tabs>
    </w:pPr>
  </w:style>
  <w:style w:type="character" w:customStyle="1" w:styleId="af">
    <w:name w:val="Верхний колонтитул Знак"/>
    <w:basedOn w:val="a0"/>
    <w:link w:val="ae"/>
    <w:uiPriority w:val="99"/>
    <w:rsid w:val="002B6E3B"/>
  </w:style>
  <w:style w:type="paragraph" w:styleId="af0">
    <w:name w:val="footer"/>
    <w:basedOn w:val="a"/>
    <w:link w:val="af1"/>
    <w:uiPriority w:val="99"/>
    <w:unhideWhenUsed/>
    <w:rsid w:val="002B6E3B"/>
    <w:pPr>
      <w:tabs>
        <w:tab w:val="center" w:pos="4677"/>
        <w:tab w:val="right" w:pos="9355"/>
      </w:tabs>
    </w:pPr>
  </w:style>
  <w:style w:type="character" w:customStyle="1" w:styleId="af1">
    <w:name w:val="Нижний колонтитул Знак"/>
    <w:basedOn w:val="a0"/>
    <w:link w:val="af0"/>
    <w:uiPriority w:val="99"/>
    <w:rsid w:val="002B6E3B"/>
  </w:style>
  <w:style w:type="paragraph" w:styleId="af2">
    <w:name w:val="TOC Heading"/>
    <w:basedOn w:val="1"/>
    <w:next w:val="a"/>
    <w:uiPriority w:val="39"/>
    <w:semiHidden/>
    <w:unhideWhenUsed/>
    <w:qFormat/>
    <w:rsid w:val="00D34DE3"/>
    <w:pPr>
      <w:outlineLvl w:val="9"/>
    </w:pPr>
  </w:style>
  <w:style w:type="paragraph" w:styleId="21">
    <w:name w:val="toc 2"/>
    <w:basedOn w:val="a"/>
    <w:next w:val="a"/>
    <w:autoRedefine/>
    <w:uiPriority w:val="39"/>
    <w:unhideWhenUsed/>
    <w:qFormat/>
    <w:rsid w:val="004A7279"/>
    <w:pPr>
      <w:spacing w:after="100"/>
      <w:ind w:left="220"/>
    </w:pPr>
    <w:rPr>
      <w:lang w:eastAsia="ru-RU"/>
    </w:rPr>
  </w:style>
  <w:style w:type="paragraph" w:styleId="11">
    <w:name w:val="toc 1"/>
    <w:basedOn w:val="a"/>
    <w:next w:val="a"/>
    <w:autoRedefine/>
    <w:uiPriority w:val="39"/>
    <w:unhideWhenUsed/>
    <w:qFormat/>
    <w:rsid w:val="004A7279"/>
    <w:pPr>
      <w:spacing w:after="100"/>
    </w:pPr>
    <w:rPr>
      <w:lang w:eastAsia="ru-RU"/>
    </w:rPr>
  </w:style>
  <w:style w:type="paragraph" w:styleId="31">
    <w:name w:val="toc 3"/>
    <w:basedOn w:val="a"/>
    <w:next w:val="a"/>
    <w:autoRedefine/>
    <w:uiPriority w:val="39"/>
    <w:semiHidden/>
    <w:unhideWhenUsed/>
    <w:qFormat/>
    <w:rsid w:val="004A7279"/>
    <w:pPr>
      <w:spacing w:after="100"/>
      <w:ind w:left="440"/>
    </w:pPr>
    <w:rPr>
      <w:lang w:eastAsia="ru-RU"/>
    </w:rPr>
  </w:style>
  <w:style w:type="character" w:styleId="af3">
    <w:name w:val="Strong"/>
    <w:basedOn w:val="a0"/>
    <w:uiPriority w:val="22"/>
    <w:qFormat/>
    <w:rsid w:val="00D34DE3"/>
    <w:rPr>
      <w:b/>
      <w:bCs/>
    </w:rPr>
  </w:style>
  <w:style w:type="paragraph" w:styleId="af4">
    <w:name w:val="Subtitle"/>
    <w:basedOn w:val="a"/>
    <w:next w:val="a"/>
    <w:link w:val="af5"/>
    <w:uiPriority w:val="11"/>
    <w:qFormat/>
    <w:rsid w:val="00D34DE3"/>
    <w:pPr>
      <w:spacing w:after="60"/>
      <w:jc w:val="center"/>
      <w:outlineLvl w:val="1"/>
    </w:pPr>
    <w:rPr>
      <w:rFonts w:asciiTheme="majorHAnsi" w:eastAsiaTheme="majorEastAsia" w:hAnsiTheme="majorHAnsi" w:cstheme="majorBidi"/>
    </w:rPr>
  </w:style>
  <w:style w:type="character" w:customStyle="1" w:styleId="af5">
    <w:name w:val="Подзаголовок Знак"/>
    <w:basedOn w:val="a0"/>
    <w:link w:val="af4"/>
    <w:uiPriority w:val="11"/>
    <w:rsid w:val="00D34DE3"/>
    <w:rPr>
      <w:rFonts w:asciiTheme="majorHAnsi" w:eastAsiaTheme="majorEastAsia" w:hAnsiTheme="majorHAnsi" w:cstheme="majorBidi"/>
      <w:sz w:val="24"/>
      <w:szCs w:val="24"/>
    </w:rPr>
  </w:style>
  <w:style w:type="character" w:customStyle="1" w:styleId="40">
    <w:name w:val="Заголовок 4 Знак"/>
    <w:basedOn w:val="a0"/>
    <w:link w:val="4"/>
    <w:uiPriority w:val="9"/>
    <w:rsid w:val="00D34DE3"/>
    <w:rPr>
      <w:b/>
      <w:bCs/>
      <w:sz w:val="28"/>
      <w:szCs w:val="28"/>
    </w:rPr>
  </w:style>
  <w:style w:type="character" w:customStyle="1" w:styleId="50">
    <w:name w:val="Заголовок 5 Знак"/>
    <w:basedOn w:val="a0"/>
    <w:link w:val="5"/>
    <w:uiPriority w:val="9"/>
    <w:rsid w:val="00D34DE3"/>
    <w:rPr>
      <w:b/>
      <w:bCs/>
      <w:i/>
      <w:iCs/>
      <w:sz w:val="26"/>
      <w:szCs w:val="26"/>
    </w:rPr>
  </w:style>
  <w:style w:type="character" w:customStyle="1" w:styleId="60">
    <w:name w:val="Заголовок 6 Знак"/>
    <w:basedOn w:val="a0"/>
    <w:link w:val="6"/>
    <w:uiPriority w:val="9"/>
    <w:semiHidden/>
    <w:rsid w:val="00D34DE3"/>
    <w:rPr>
      <w:b/>
      <w:bCs/>
    </w:rPr>
  </w:style>
  <w:style w:type="character" w:customStyle="1" w:styleId="70">
    <w:name w:val="Заголовок 7 Знак"/>
    <w:basedOn w:val="a0"/>
    <w:link w:val="7"/>
    <w:uiPriority w:val="9"/>
    <w:semiHidden/>
    <w:rsid w:val="00D34DE3"/>
    <w:rPr>
      <w:sz w:val="24"/>
      <w:szCs w:val="24"/>
    </w:rPr>
  </w:style>
  <w:style w:type="character" w:customStyle="1" w:styleId="80">
    <w:name w:val="Заголовок 8 Знак"/>
    <w:basedOn w:val="a0"/>
    <w:link w:val="8"/>
    <w:uiPriority w:val="9"/>
    <w:semiHidden/>
    <w:rsid w:val="00D34DE3"/>
    <w:rPr>
      <w:i/>
      <w:iCs/>
      <w:sz w:val="24"/>
      <w:szCs w:val="24"/>
    </w:rPr>
  </w:style>
  <w:style w:type="character" w:customStyle="1" w:styleId="90">
    <w:name w:val="Заголовок 9 Знак"/>
    <w:basedOn w:val="a0"/>
    <w:link w:val="9"/>
    <w:uiPriority w:val="9"/>
    <w:semiHidden/>
    <w:rsid w:val="00D34DE3"/>
    <w:rPr>
      <w:rFonts w:asciiTheme="majorHAnsi" w:eastAsiaTheme="majorEastAsia" w:hAnsiTheme="majorHAnsi"/>
    </w:rPr>
  </w:style>
  <w:style w:type="character" w:styleId="af6">
    <w:name w:val="Emphasis"/>
    <w:basedOn w:val="a0"/>
    <w:uiPriority w:val="20"/>
    <w:qFormat/>
    <w:rsid w:val="00D34DE3"/>
    <w:rPr>
      <w:rFonts w:asciiTheme="minorHAnsi" w:hAnsiTheme="minorHAnsi"/>
      <w:b/>
      <w:i/>
      <w:iCs/>
    </w:rPr>
  </w:style>
  <w:style w:type="paragraph" w:styleId="22">
    <w:name w:val="Quote"/>
    <w:basedOn w:val="a"/>
    <w:next w:val="a"/>
    <w:link w:val="23"/>
    <w:uiPriority w:val="29"/>
    <w:qFormat/>
    <w:rsid w:val="00D34DE3"/>
    <w:rPr>
      <w:i/>
    </w:rPr>
  </w:style>
  <w:style w:type="character" w:customStyle="1" w:styleId="23">
    <w:name w:val="Цитата 2 Знак"/>
    <w:basedOn w:val="a0"/>
    <w:link w:val="22"/>
    <w:uiPriority w:val="29"/>
    <w:rsid w:val="00D34DE3"/>
    <w:rPr>
      <w:i/>
      <w:sz w:val="24"/>
      <w:szCs w:val="24"/>
    </w:rPr>
  </w:style>
  <w:style w:type="paragraph" w:styleId="af7">
    <w:name w:val="Intense Quote"/>
    <w:basedOn w:val="a"/>
    <w:next w:val="a"/>
    <w:link w:val="af8"/>
    <w:uiPriority w:val="30"/>
    <w:qFormat/>
    <w:rsid w:val="00D34DE3"/>
    <w:pPr>
      <w:ind w:left="720" w:right="720"/>
    </w:pPr>
    <w:rPr>
      <w:b/>
      <w:i/>
      <w:szCs w:val="22"/>
    </w:rPr>
  </w:style>
  <w:style w:type="character" w:customStyle="1" w:styleId="af8">
    <w:name w:val="Выделенная цитата Знак"/>
    <w:basedOn w:val="a0"/>
    <w:link w:val="af7"/>
    <w:uiPriority w:val="30"/>
    <w:rsid w:val="00D34DE3"/>
    <w:rPr>
      <w:b/>
      <w:i/>
      <w:sz w:val="24"/>
    </w:rPr>
  </w:style>
  <w:style w:type="character" w:styleId="af9">
    <w:name w:val="Subtle Emphasis"/>
    <w:uiPriority w:val="19"/>
    <w:qFormat/>
    <w:rsid w:val="00D34DE3"/>
    <w:rPr>
      <w:i/>
      <w:color w:val="5A5A5A" w:themeColor="text1" w:themeTint="A5"/>
    </w:rPr>
  </w:style>
  <w:style w:type="character" w:styleId="afa">
    <w:name w:val="Intense Emphasis"/>
    <w:basedOn w:val="a0"/>
    <w:uiPriority w:val="21"/>
    <w:qFormat/>
    <w:rsid w:val="00D34DE3"/>
    <w:rPr>
      <w:b/>
      <w:i/>
      <w:sz w:val="24"/>
      <w:szCs w:val="24"/>
      <w:u w:val="single"/>
    </w:rPr>
  </w:style>
  <w:style w:type="character" w:styleId="afb">
    <w:name w:val="Subtle Reference"/>
    <w:basedOn w:val="a0"/>
    <w:uiPriority w:val="31"/>
    <w:qFormat/>
    <w:rsid w:val="00D34DE3"/>
    <w:rPr>
      <w:sz w:val="24"/>
      <w:szCs w:val="24"/>
      <w:u w:val="single"/>
    </w:rPr>
  </w:style>
  <w:style w:type="character" w:styleId="afc">
    <w:name w:val="Intense Reference"/>
    <w:basedOn w:val="a0"/>
    <w:uiPriority w:val="32"/>
    <w:qFormat/>
    <w:rsid w:val="00D34DE3"/>
    <w:rPr>
      <w:b/>
      <w:sz w:val="24"/>
      <w:u w:val="single"/>
    </w:rPr>
  </w:style>
  <w:style w:type="character" w:styleId="afd">
    <w:name w:val="Book Title"/>
    <w:basedOn w:val="a0"/>
    <w:uiPriority w:val="33"/>
    <w:qFormat/>
    <w:rsid w:val="00D34DE3"/>
    <w:rPr>
      <w:rFonts w:asciiTheme="majorHAnsi" w:eastAsiaTheme="majorEastAsia" w:hAnsiTheme="majorHAnsi"/>
      <w:b/>
      <w:i/>
      <w:sz w:val="24"/>
      <w:szCs w:val="24"/>
    </w:rPr>
  </w:style>
  <w:style w:type="character" w:customStyle="1" w:styleId="apple-converted-space">
    <w:name w:val="apple-converted-space"/>
    <w:basedOn w:val="a0"/>
    <w:rsid w:val="006A3792"/>
  </w:style>
  <w:style w:type="character" w:customStyle="1" w:styleId="110">
    <w:name w:val="11"/>
    <w:basedOn w:val="a0"/>
    <w:rsid w:val="006A3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E3"/>
    <w:rPr>
      <w:sz w:val="24"/>
      <w:szCs w:val="24"/>
    </w:rPr>
  </w:style>
  <w:style w:type="paragraph" w:styleId="1">
    <w:name w:val="heading 1"/>
    <w:basedOn w:val="a"/>
    <w:next w:val="a"/>
    <w:link w:val="10"/>
    <w:uiPriority w:val="9"/>
    <w:qFormat/>
    <w:rsid w:val="00D34DE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34D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D34DE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D34DE3"/>
    <w:pPr>
      <w:keepNext/>
      <w:spacing w:before="240" w:after="60"/>
      <w:outlineLvl w:val="3"/>
    </w:pPr>
    <w:rPr>
      <w:b/>
      <w:bCs/>
      <w:sz w:val="28"/>
      <w:szCs w:val="28"/>
    </w:rPr>
  </w:style>
  <w:style w:type="paragraph" w:styleId="5">
    <w:name w:val="heading 5"/>
    <w:basedOn w:val="a"/>
    <w:next w:val="a"/>
    <w:link w:val="50"/>
    <w:uiPriority w:val="9"/>
    <w:unhideWhenUsed/>
    <w:qFormat/>
    <w:rsid w:val="00D34DE3"/>
    <w:pPr>
      <w:spacing w:before="240" w:after="60"/>
      <w:outlineLvl w:val="4"/>
    </w:pPr>
    <w:rPr>
      <w:b/>
      <w:bCs/>
      <w:i/>
      <w:iCs/>
      <w:sz w:val="26"/>
      <w:szCs w:val="26"/>
    </w:rPr>
  </w:style>
  <w:style w:type="paragraph" w:styleId="6">
    <w:name w:val="heading 6"/>
    <w:basedOn w:val="a"/>
    <w:next w:val="a"/>
    <w:link w:val="60"/>
    <w:uiPriority w:val="9"/>
    <w:semiHidden/>
    <w:unhideWhenUsed/>
    <w:qFormat/>
    <w:rsid w:val="00D34DE3"/>
    <w:pPr>
      <w:spacing w:before="240" w:after="60"/>
      <w:outlineLvl w:val="5"/>
    </w:pPr>
    <w:rPr>
      <w:b/>
      <w:bCs/>
      <w:sz w:val="22"/>
      <w:szCs w:val="22"/>
    </w:rPr>
  </w:style>
  <w:style w:type="paragraph" w:styleId="7">
    <w:name w:val="heading 7"/>
    <w:basedOn w:val="a"/>
    <w:next w:val="a"/>
    <w:link w:val="70"/>
    <w:uiPriority w:val="9"/>
    <w:semiHidden/>
    <w:unhideWhenUsed/>
    <w:qFormat/>
    <w:rsid w:val="00D34DE3"/>
    <w:pPr>
      <w:spacing w:before="240" w:after="60"/>
      <w:outlineLvl w:val="6"/>
    </w:pPr>
  </w:style>
  <w:style w:type="paragraph" w:styleId="8">
    <w:name w:val="heading 8"/>
    <w:basedOn w:val="a"/>
    <w:next w:val="a"/>
    <w:link w:val="80"/>
    <w:uiPriority w:val="9"/>
    <w:semiHidden/>
    <w:unhideWhenUsed/>
    <w:qFormat/>
    <w:rsid w:val="00D34DE3"/>
    <w:pPr>
      <w:spacing w:before="240" w:after="60"/>
      <w:outlineLvl w:val="7"/>
    </w:pPr>
    <w:rPr>
      <w:i/>
      <w:iCs/>
    </w:rPr>
  </w:style>
  <w:style w:type="paragraph" w:styleId="9">
    <w:name w:val="heading 9"/>
    <w:basedOn w:val="a"/>
    <w:next w:val="a"/>
    <w:link w:val="90"/>
    <w:uiPriority w:val="9"/>
    <w:semiHidden/>
    <w:unhideWhenUsed/>
    <w:qFormat/>
    <w:rsid w:val="00D34DE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4DE3"/>
    <w:rPr>
      <w:rFonts w:asciiTheme="majorHAnsi" w:eastAsiaTheme="majorEastAsia" w:hAnsiTheme="majorHAnsi"/>
      <w:b/>
      <w:bCs/>
      <w:i/>
      <w:iCs/>
      <w:sz w:val="28"/>
      <w:szCs w:val="28"/>
    </w:rPr>
  </w:style>
  <w:style w:type="paragraph" w:styleId="a3">
    <w:name w:val="Normal (Web)"/>
    <w:basedOn w:val="a"/>
    <w:uiPriority w:val="99"/>
    <w:semiHidden/>
    <w:unhideWhenUsed/>
    <w:rsid w:val="00C34C27"/>
    <w:pPr>
      <w:spacing w:before="100" w:beforeAutospacing="1" w:after="119"/>
    </w:pPr>
    <w:rPr>
      <w:rFonts w:ascii="Times New Roman" w:eastAsia="Times New Roman" w:hAnsi="Times New Roman"/>
      <w:lang w:eastAsia="ru-RU"/>
    </w:rPr>
  </w:style>
  <w:style w:type="character" w:customStyle="1" w:styleId="10">
    <w:name w:val="Заголовок 1 Знак"/>
    <w:basedOn w:val="a0"/>
    <w:link w:val="1"/>
    <w:uiPriority w:val="9"/>
    <w:rsid w:val="00D34DE3"/>
    <w:rPr>
      <w:rFonts w:asciiTheme="majorHAnsi" w:eastAsiaTheme="majorEastAsia" w:hAnsiTheme="majorHAnsi" w:cstheme="majorBidi"/>
      <w:b/>
      <w:bCs/>
      <w:kern w:val="32"/>
      <w:sz w:val="32"/>
      <w:szCs w:val="32"/>
    </w:rPr>
  </w:style>
  <w:style w:type="paragraph" w:styleId="a4">
    <w:name w:val="No Spacing"/>
    <w:basedOn w:val="a"/>
    <w:uiPriority w:val="1"/>
    <w:qFormat/>
    <w:rsid w:val="00D34DE3"/>
    <w:rPr>
      <w:szCs w:val="32"/>
    </w:rPr>
  </w:style>
  <w:style w:type="paragraph" w:styleId="a5">
    <w:name w:val="Title"/>
    <w:basedOn w:val="a"/>
    <w:next w:val="a"/>
    <w:link w:val="a6"/>
    <w:uiPriority w:val="10"/>
    <w:qFormat/>
    <w:rsid w:val="00D34DE3"/>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D34DE3"/>
    <w:rPr>
      <w:rFonts w:asciiTheme="majorHAnsi" w:eastAsiaTheme="majorEastAsia" w:hAnsiTheme="majorHAnsi" w:cstheme="majorBidi"/>
      <w:b/>
      <w:bCs/>
      <w:kern w:val="28"/>
      <w:sz w:val="32"/>
      <w:szCs w:val="32"/>
    </w:rPr>
  </w:style>
  <w:style w:type="paragraph" w:styleId="a7">
    <w:name w:val="List Paragraph"/>
    <w:basedOn w:val="a"/>
    <w:uiPriority w:val="34"/>
    <w:qFormat/>
    <w:rsid w:val="00D34DE3"/>
    <w:pPr>
      <w:ind w:left="720"/>
      <w:contextualSpacing/>
    </w:pPr>
  </w:style>
  <w:style w:type="paragraph" w:styleId="a8">
    <w:name w:val="Balloon Text"/>
    <w:basedOn w:val="a"/>
    <w:link w:val="a9"/>
    <w:uiPriority w:val="99"/>
    <w:semiHidden/>
    <w:unhideWhenUsed/>
    <w:rsid w:val="00350A8E"/>
    <w:rPr>
      <w:rFonts w:ascii="Tahoma" w:hAnsi="Tahoma" w:cs="Tahoma"/>
      <w:sz w:val="16"/>
      <w:szCs w:val="16"/>
    </w:rPr>
  </w:style>
  <w:style w:type="character" w:customStyle="1" w:styleId="a9">
    <w:name w:val="Текст выноски Знак"/>
    <w:basedOn w:val="a0"/>
    <w:link w:val="a8"/>
    <w:uiPriority w:val="99"/>
    <w:semiHidden/>
    <w:rsid w:val="00350A8E"/>
    <w:rPr>
      <w:rFonts w:ascii="Tahoma" w:hAnsi="Tahoma" w:cs="Tahoma"/>
      <w:sz w:val="16"/>
      <w:szCs w:val="16"/>
    </w:rPr>
  </w:style>
  <w:style w:type="character" w:styleId="aa">
    <w:name w:val="Placeholder Text"/>
    <w:basedOn w:val="a0"/>
    <w:uiPriority w:val="99"/>
    <w:semiHidden/>
    <w:rsid w:val="00350A8E"/>
    <w:rPr>
      <w:color w:val="808080"/>
    </w:rPr>
  </w:style>
  <w:style w:type="character" w:styleId="ab">
    <w:name w:val="Hyperlink"/>
    <w:basedOn w:val="a0"/>
    <w:uiPriority w:val="99"/>
    <w:unhideWhenUsed/>
    <w:rsid w:val="00EC3F9E"/>
    <w:rPr>
      <w:color w:val="0000FF"/>
      <w:u w:val="single"/>
    </w:rPr>
  </w:style>
  <w:style w:type="character" w:styleId="ac">
    <w:name w:val="FollowedHyperlink"/>
    <w:basedOn w:val="a0"/>
    <w:uiPriority w:val="99"/>
    <w:semiHidden/>
    <w:unhideWhenUsed/>
    <w:rsid w:val="001564F0"/>
    <w:rPr>
      <w:color w:val="800080" w:themeColor="followedHyperlink"/>
      <w:u w:val="single"/>
    </w:rPr>
  </w:style>
  <w:style w:type="paragraph" w:styleId="ad">
    <w:name w:val="caption"/>
    <w:basedOn w:val="a"/>
    <w:next w:val="a"/>
    <w:uiPriority w:val="35"/>
    <w:unhideWhenUsed/>
    <w:rsid w:val="00FC0F80"/>
    <w:rPr>
      <w:b/>
      <w:bCs/>
      <w:color w:val="4F81BD" w:themeColor="accent1"/>
      <w:sz w:val="18"/>
      <w:szCs w:val="18"/>
    </w:rPr>
  </w:style>
  <w:style w:type="character" w:customStyle="1" w:styleId="30">
    <w:name w:val="Заголовок 3 Знак"/>
    <w:basedOn w:val="a0"/>
    <w:link w:val="3"/>
    <w:uiPriority w:val="9"/>
    <w:rsid w:val="00D34DE3"/>
    <w:rPr>
      <w:rFonts w:asciiTheme="majorHAnsi" w:eastAsiaTheme="majorEastAsia" w:hAnsiTheme="majorHAnsi" w:cstheme="majorBidi"/>
      <w:b/>
      <w:bCs/>
      <w:sz w:val="26"/>
      <w:szCs w:val="26"/>
    </w:rPr>
  </w:style>
  <w:style w:type="paragraph" w:styleId="ae">
    <w:name w:val="header"/>
    <w:basedOn w:val="a"/>
    <w:link w:val="af"/>
    <w:uiPriority w:val="99"/>
    <w:unhideWhenUsed/>
    <w:rsid w:val="002B6E3B"/>
    <w:pPr>
      <w:tabs>
        <w:tab w:val="center" w:pos="4677"/>
        <w:tab w:val="right" w:pos="9355"/>
      </w:tabs>
    </w:pPr>
  </w:style>
  <w:style w:type="character" w:customStyle="1" w:styleId="af">
    <w:name w:val="Верхний колонтитул Знак"/>
    <w:basedOn w:val="a0"/>
    <w:link w:val="ae"/>
    <w:uiPriority w:val="99"/>
    <w:rsid w:val="002B6E3B"/>
  </w:style>
  <w:style w:type="paragraph" w:styleId="af0">
    <w:name w:val="footer"/>
    <w:basedOn w:val="a"/>
    <w:link w:val="af1"/>
    <w:uiPriority w:val="99"/>
    <w:unhideWhenUsed/>
    <w:rsid w:val="002B6E3B"/>
    <w:pPr>
      <w:tabs>
        <w:tab w:val="center" w:pos="4677"/>
        <w:tab w:val="right" w:pos="9355"/>
      </w:tabs>
    </w:pPr>
  </w:style>
  <w:style w:type="character" w:customStyle="1" w:styleId="af1">
    <w:name w:val="Нижний колонтитул Знак"/>
    <w:basedOn w:val="a0"/>
    <w:link w:val="af0"/>
    <w:uiPriority w:val="99"/>
    <w:rsid w:val="002B6E3B"/>
  </w:style>
  <w:style w:type="paragraph" w:styleId="af2">
    <w:name w:val="TOC Heading"/>
    <w:basedOn w:val="1"/>
    <w:next w:val="a"/>
    <w:uiPriority w:val="39"/>
    <w:semiHidden/>
    <w:unhideWhenUsed/>
    <w:qFormat/>
    <w:rsid w:val="00D34DE3"/>
    <w:pPr>
      <w:outlineLvl w:val="9"/>
    </w:pPr>
  </w:style>
  <w:style w:type="paragraph" w:styleId="21">
    <w:name w:val="toc 2"/>
    <w:basedOn w:val="a"/>
    <w:next w:val="a"/>
    <w:autoRedefine/>
    <w:uiPriority w:val="39"/>
    <w:unhideWhenUsed/>
    <w:qFormat/>
    <w:rsid w:val="004A7279"/>
    <w:pPr>
      <w:spacing w:after="100"/>
      <w:ind w:left="220"/>
    </w:pPr>
    <w:rPr>
      <w:lang w:eastAsia="ru-RU"/>
    </w:rPr>
  </w:style>
  <w:style w:type="paragraph" w:styleId="11">
    <w:name w:val="toc 1"/>
    <w:basedOn w:val="a"/>
    <w:next w:val="a"/>
    <w:autoRedefine/>
    <w:uiPriority w:val="39"/>
    <w:unhideWhenUsed/>
    <w:qFormat/>
    <w:rsid w:val="004A7279"/>
    <w:pPr>
      <w:spacing w:after="100"/>
    </w:pPr>
    <w:rPr>
      <w:lang w:eastAsia="ru-RU"/>
    </w:rPr>
  </w:style>
  <w:style w:type="paragraph" w:styleId="31">
    <w:name w:val="toc 3"/>
    <w:basedOn w:val="a"/>
    <w:next w:val="a"/>
    <w:autoRedefine/>
    <w:uiPriority w:val="39"/>
    <w:semiHidden/>
    <w:unhideWhenUsed/>
    <w:qFormat/>
    <w:rsid w:val="004A7279"/>
    <w:pPr>
      <w:spacing w:after="100"/>
      <w:ind w:left="440"/>
    </w:pPr>
    <w:rPr>
      <w:lang w:eastAsia="ru-RU"/>
    </w:rPr>
  </w:style>
  <w:style w:type="character" w:styleId="af3">
    <w:name w:val="Strong"/>
    <w:basedOn w:val="a0"/>
    <w:uiPriority w:val="22"/>
    <w:qFormat/>
    <w:rsid w:val="00D34DE3"/>
    <w:rPr>
      <w:b/>
      <w:bCs/>
    </w:rPr>
  </w:style>
  <w:style w:type="paragraph" w:styleId="af4">
    <w:name w:val="Subtitle"/>
    <w:basedOn w:val="a"/>
    <w:next w:val="a"/>
    <w:link w:val="af5"/>
    <w:uiPriority w:val="11"/>
    <w:qFormat/>
    <w:rsid w:val="00D34DE3"/>
    <w:pPr>
      <w:spacing w:after="60"/>
      <w:jc w:val="center"/>
      <w:outlineLvl w:val="1"/>
    </w:pPr>
    <w:rPr>
      <w:rFonts w:asciiTheme="majorHAnsi" w:eastAsiaTheme="majorEastAsia" w:hAnsiTheme="majorHAnsi" w:cstheme="majorBidi"/>
    </w:rPr>
  </w:style>
  <w:style w:type="character" w:customStyle="1" w:styleId="af5">
    <w:name w:val="Подзаголовок Знак"/>
    <w:basedOn w:val="a0"/>
    <w:link w:val="af4"/>
    <w:uiPriority w:val="11"/>
    <w:rsid w:val="00D34DE3"/>
    <w:rPr>
      <w:rFonts w:asciiTheme="majorHAnsi" w:eastAsiaTheme="majorEastAsia" w:hAnsiTheme="majorHAnsi" w:cstheme="majorBidi"/>
      <w:sz w:val="24"/>
      <w:szCs w:val="24"/>
    </w:rPr>
  </w:style>
  <w:style w:type="character" w:customStyle="1" w:styleId="40">
    <w:name w:val="Заголовок 4 Знак"/>
    <w:basedOn w:val="a0"/>
    <w:link w:val="4"/>
    <w:uiPriority w:val="9"/>
    <w:rsid w:val="00D34DE3"/>
    <w:rPr>
      <w:b/>
      <w:bCs/>
      <w:sz w:val="28"/>
      <w:szCs w:val="28"/>
    </w:rPr>
  </w:style>
  <w:style w:type="character" w:customStyle="1" w:styleId="50">
    <w:name w:val="Заголовок 5 Знак"/>
    <w:basedOn w:val="a0"/>
    <w:link w:val="5"/>
    <w:uiPriority w:val="9"/>
    <w:rsid w:val="00D34DE3"/>
    <w:rPr>
      <w:b/>
      <w:bCs/>
      <w:i/>
      <w:iCs/>
      <w:sz w:val="26"/>
      <w:szCs w:val="26"/>
    </w:rPr>
  </w:style>
  <w:style w:type="character" w:customStyle="1" w:styleId="60">
    <w:name w:val="Заголовок 6 Знак"/>
    <w:basedOn w:val="a0"/>
    <w:link w:val="6"/>
    <w:uiPriority w:val="9"/>
    <w:semiHidden/>
    <w:rsid w:val="00D34DE3"/>
    <w:rPr>
      <w:b/>
      <w:bCs/>
    </w:rPr>
  </w:style>
  <w:style w:type="character" w:customStyle="1" w:styleId="70">
    <w:name w:val="Заголовок 7 Знак"/>
    <w:basedOn w:val="a0"/>
    <w:link w:val="7"/>
    <w:uiPriority w:val="9"/>
    <w:semiHidden/>
    <w:rsid w:val="00D34DE3"/>
    <w:rPr>
      <w:sz w:val="24"/>
      <w:szCs w:val="24"/>
    </w:rPr>
  </w:style>
  <w:style w:type="character" w:customStyle="1" w:styleId="80">
    <w:name w:val="Заголовок 8 Знак"/>
    <w:basedOn w:val="a0"/>
    <w:link w:val="8"/>
    <w:uiPriority w:val="9"/>
    <w:semiHidden/>
    <w:rsid w:val="00D34DE3"/>
    <w:rPr>
      <w:i/>
      <w:iCs/>
      <w:sz w:val="24"/>
      <w:szCs w:val="24"/>
    </w:rPr>
  </w:style>
  <w:style w:type="character" w:customStyle="1" w:styleId="90">
    <w:name w:val="Заголовок 9 Знак"/>
    <w:basedOn w:val="a0"/>
    <w:link w:val="9"/>
    <w:uiPriority w:val="9"/>
    <w:semiHidden/>
    <w:rsid w:val="00D34DE3"/>
    <w:rPr>
      <w:rFonts w:asciiTheme="majorHAnsi" w:eastAsiaTheme="majorEastAsia" w:hAnsiTheme="majorHAnsi"/>
    </w:rPr>
  </w:style>
  <w:style w:type="character" w:styleId="af6">
    <w:name w:val="Emphasis"/>
    <w:basedOn w:val="a0"/>
    <w:uiPriority w:val="20"/>
    <w:qFormat/>
    <w:rsid w:val="00D34DE3"/>
    <w:rPr>
      <w:rFonts w:asciiTheme="minorHAnsi" w:hAnsiTheme="minorHAnsi"/>
      <w:b/>
      <w:i/>
      <w:iCs/>
    </w:rPr>
  </w:style>
  <w:style w:type="paragraph" w:styleId="22">
    <w:name w:val="Quote"/>
    <w:basedOn w:val="a"/>
    <w:next w:val="a"/>
    <w:link w:val="23"/>
    <w:uiPriority w:val="29"/>
    <w:qFormat/>
    <w:rsid w:val="00D34DE3"/>
    <w:rPr>
      <w:i/>
    </w:rPr>
  </w:style>
  <w:style w:type="character" w:customStyle="1" w:styleId="23">
    <w:name w:val="Цитата 2 Знак"/>
    <w:basedOn w:val="a0"/>
    <w:link w:val="22"/>
    <w:uiPriority w:val="29"/>
    <w:rsid w:val="00D34DE3"/>
    <w:rPr>
      <w:i/>
      <w:sz w:val="24"/>
      <w:szCs w:val="24"/>
    </w:rPr>
  </w:style>
  <w:style w:type="paragraph" w:styleId="af7">
    <w:name w:val="Intense Quote"/>
    <w:basedOn w:val="a"/>
    <w:next w:val="a"/>
    <w:link w:val="af8"/>
    <w:uiPriority w:val="30"/>
    <w:qFormat/>
    <w:rsid w:val="00D34DE3"/>
    <w:pPr>
      <w:ind w:left="720" w:right="720"/>
    </w:pPr>
    <w:rPr>
      <w:b/>
      <w:i/>
      <w:szCs w:val="22"/>
    </w:rPr>
  </w:style>
  <w:style w:type="character" w:customStyle="1" w:styleId="af8">
    <w:name w:val="Выделенная цитата Знак"/>
    <w:basedOn w:val="a0"/>
    <w:link w:val="af7"/>
    <w:uiPriority w:val="30"/>
    <w:rsid w:val="00D34DE3"/>
    <w:rPr>
      <w:b/>
      <w:i/>
      <w:sz w:val="24"/>
    </w:rPr>
  </w:style>
  <w:style w:type="character" w:styleId="af9">
    <w:name w:val="Subtle Emphasis"/>
    <w:uiPriority w:val="19"/>
    <w:qFormat/>
    <w:rsid w:val="00D34DE3"/>
    <w:rPr>
      <w:i/>
      <w:color w:val="5A5A5A" w:themeColor="text1" w:themeTint="A5"/>
    </w:rPr>
  </w:style>
  <w:style w:type="character" w:styleId="afa">
    <w:name w:val="Intense Emphasis"/>
    <w:basedOn w:val="a0"/>
    <w:uiPriority w:val="21"/>
    <w:qFormat/>
    <w:rsid w:val="00D34DE3"/>
    <w:rPr>
      <w:b/>
      <w:i/>
      <w:sz w:val="24"/>
      <w:szCs w:val="24"/>
      <w:u w:val="single"/>
    </w:rPr>
  </w:style>
  <w:style w:type="character" w:styleId="afb">
    <w:name w:val="Subtle Reference"/>
    <w:basedOn w:val="a0"/>
    <w:uiPriority w:val="31"/>
    <w:qFormat/>
    <w:rsid w:val="00D34DE3"/>
    <w:rPr>
      <w:sz w:val="24"/>
      <w:szCs w:val="24"/>
      <w:u w:val="single"/>
    </w:rPr>
  </w:style>
  <w:style w:type="character" w:styleId="afc">
    <w:name w:val="Intense Reference"/>
    <w:basedOn w:val="a0"/>
    <w:uiPriority w:val="32"/>
    <w:qFormat/>
    <w:rsid w:val="00D34DE3"/>
    <w:rPr>
      <w:b/>
      <w:sz w:val="24"/>
      <w:u w:val="single"/>
    </w:rPr>
  </w:style>
  <w:style w:type="character" w:styleId="afd">
    <w:name w:val="Book Title"/>
    <w:basedOn w:val="a0"/>
    <w:uiPriority w:val="33"/>
    <w:qFormat/>
    <w:rsid w:val="00D34DE3"/>
    <w:rPr>
      <w:rFonts w:asciiTheme="majorHAnsi" w:eastAsiaTheme="majorEastAsia" w:hAnsiTheme="majorHAnsi"/>
      <w:b/>
      <w:i/>
      <w:sz w:val="24"/>
      <w:szCs w:val="24"/>
    </w:rPr>
  </w:style>
  <w:style w:type="character" w:customStyle="1" w:styleId="apple-converted-space">
    <w:name w:val="apple-converted-space"/>
    <w:basedOn w:val="a0"/>
    <w:rsid w:val="006A3792"/>
  </w:style>
  <w:style w:type="character" w:customStyle="1" w:styleId="110">
    <w:name w:val="11"/>
    <w:basedOn w:val="a0"/>
    <w:rsid w:val="006A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0334">
      <w:bodyDiv w:val="1"/>
      <w:marLeft w:val="0"/>
      <w:marRight w:val="0"/>
      <w:marTop w:val="0"/>
      <w:marBottom w:val="0"/>
      <w:divBdr>
        <w:top w:val="none" w:sz="0" w:space="0" w:color="auto"/>
        <w:left w:val="none" w:sz="0" w:space="0" w:color="auto"/>
        <w:bottom w:val="none" w:sz="0" w:space="0" w:color="auto"/>
        <w:right w:val="none" w:sz="0" w:space="0" w:color="auto"/>
      </w:divBdr>
    </w:div>
    <w:div w:id="17976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5.vsdx"/><Relationship Id="rId26"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2.vsdx"/><Relationship Id="rId17" Type="http://schemas.openxmlformats.org/officeDocument/2006/relationships/image" Target="media/image5.emf"/><Relationship Id="rId25"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package" Target="embeddings/Microsoft_Visio_Drawing4.vsdx"/><Relationship Id="rId20" Type="http://schemas.openxmlformats.org/officeDocument/2006/relationships/package" Target="embeddings/Microsoft_Visio_Drawing6.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8.vsd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package" Target="embeddings/Microsoft_Visio_Drawing1.vsdx"/><Relationship Id="rId19" Type="http://schemas.openxmlformats.org/officeDocument/2006/relationships/image" Target="media/image6.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Visio_Drawing3.vsdx"/><Relationship Id="rId22" Type="http://schemas.openxmlformats.org/officeDocument/2006/relationships/package" Target="embeddings/Microsoft_Visio_Drawing7.vsdx"/><Relationship Id="rId27" Type="http://schemas.openxmlformats.org/officeDocument/2006/relationships/image" Target="media/image11.gif"/><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E2"/>
    <w:rsid w:val="002B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19E2"/>
    <w:rPr>
      <w:color w:val="808080"/>
    </w:rPr>
  </w:style>
  <w:style w:type="paragraph" w:customStyle="1" w:styleId="1A8A017061A74B48B103804937D1C716">
    <w:name w:val="1A8A017061A74B48B103804937D1C716"/>
    <w:rsid w:val="002B19E2"/>
  </w:style>
  <w:style w:type="paragraph" w:customStyle="1" w:styleId="89CAB14E9F084CF0B36F66FCB4894F79">
    <w:name w:val="89CAB14E9F084CF0B36F66FCB4894F79"/>
    <w:rsid w:val="002B19E2"/>
  </w:style>
  <w:style w:type="paragraph" w:customStyle="1" w:styleId="F3E3E7F08F2745B684F6271A0A31FFCA">
    <w:name w:val="F3E3E7F08F2745B684F6271A0A31FFCA"/>
    <w:rsid w:val="002B19E2"/>
  </w:style>
  <w:style w:type="paragraph" w:customStyle="1" w:styleId="5C96EF7C95BA49E5B9109DA617C39076">
    <w:name w:val="5C96EF7C95BA49E5B9109DA617C39076"/>
    <w:rsid w:val="002B19E2"/>
  </w:style>
  <w:style w:type="paragraph" w:customStyle="1" w:styleId="5485045E0A724335B2EC437D636ED528">
    <w:name w:val="5485045E0A724335B2EC437D636ED528"/>
    <w:rsid w:val="002B19E2"/>
  </w:style>
  <w:style w:type="paragraph" w:customStyle="1" w:styleId="AB3A34F2AE72444087F0AD998807BABC">
    <w:name w:val="AB3A34F2AE72444087F0AD998807BABC"/>
    <w:rsid w:val="002B19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19E2"/>
    <w:rPr>
      <w:color w:val="808080"/>
    </w:rPr>
  </w:style>
  <w:style w:type="paragraph" w:customStyle="1" w:styleId="1A8A017061A74B48B103804937D1C716">
    <w:name w:val="1A8A017061A74B48B103804937D1C716"/>
    <w:rsid w:val="002B19E2"/>
  </w:style>
  <w:style w:type="paragraph" w:customStyle="1" w:styleId="89CAB14E9F084CF0B36F66FCB4894F79">
    <w:name w:val="89CAB14E9F084CF0B36F66FCB4894F79"/>
    <w:rsid w:val="002B19E2"/>
  </w:style>
  <w:style w:type="paragraph" w:customStyle="1" w:styleId="F3E3E7F08F2745B684F6271A0A31FFCA">
    <w:name w:val="F3E3E7F08F2745B684F6271A0A31FFCA"/>
    <w:rsid w:val="002B19E2"/>
  </w:style>
  <w:style w:type="paragraph" w:customStyle="1" w:styleId="5C96EF7C95BA49E5B9109DA617C39076">
    <w:name w:val="5C96EF7C95BA49E5B9109DA617C39076"/>
    <w:rsid w:val="002B19E2"/>
  </w:style>
  <w:style w:type="paragraph" w:customStyle="1" w:styleId="5485045E0A724335B2EC437D636ED528">
    <w:name w:val="5485045E0A724335B2EC437D636ED528"/>
    <w:rsid w:val="002B19E2"/>
  </w:style>
  <w:style w:type="paragraph" w:customStyle="1" w:styleId="AB3A34F2AE72444087F0AD998807BABC">
    <w:name w:val="AB3A34F2AE72444087F0AD998807BABC"/>
    <w:rsid w:val="002B1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CB71-CEC8-4B1C-BD84-193AFBA6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13377</TotalTime>
  <Pages>58</Pages>
  <Words>13791</Words>
  <Characters>78609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_vdn</dc:creator>
  <cp:lastModifiedBy>_vdn</cp:lastModifiedBy>
  <cp:revision>299</cp:revision>
  <dcterms:created xsi:type="dcterms:W3CDTF">2013-05-20T20:08:00Z</dcterms:created>
  <dcterms:modified xsi:type="dcterms:W3CDTF">2013-06-03T12:19:00Z</dcterms:modified>
</cp:coreProperties>
</file>