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EC9" w:rsidRPr="00105E8A" w:rsidRDefault="00AB0EC9" w:rsidP="00B933C4">
      <w:pPr>
        <w:pStyle w:val="FR1"/>
        <w:tabs>
          <w:tab w:val="left" w:pos="5420"/>
        </w:tabs>
        <w:spacing w:before="0" w:line="360" w:lineRule="auto"/>
        <w:ind w:left="0" w:right="0"/>
        <w:rPr>
          <w:sz w:val="28"/>
          <w:szCs w:val="28"/>
        </w:rPr>
      </w:pPr>
      <w:r w:rsidRPr="00105E8A">
        <w:rPr>
          <w:sz w:val="28"/>
          <w:szCs w:val="28"/>
        </w:rPr>
        <w:t>Правительство Российской Федерации</w:t>
      </w:r>
    </w:p>
    <w:p w:rsidR="00AB0EC9" w:rsidRPr="00105E8A" w:rsidRDefault="00AB0EC9" w:rsidP="00B933C4">
      <w:pPr>
        <w:pStyle w:val="FR1"/>
        <w:tabs>
          <w:tab w:val="left" w:pos="5420"/>
        </w:tabs>
        <w:spacing w:before="0" w:line="360" w:lineRule="auto"/>
        <w:ind w:left="0" w:right="0"/>
        <w:rPr>
          <w:color w:val="000000"/>
          <w:sz w:val="28"/>
          <w:szCs w:val="28"/>
        </w:rPr>
      </w:pPr>
      <w:r w:rsidRPr="00105E8A">
        <w:rPr>
          <w:color w:val="000000"/>
          <w:sz w:val="28"/>
          <w:szCs w:val="28"/>
        </w:rPr>
        <w:t>Федеральное государственное автономное образовательное учреждение</w:t>
      </w:r>
    </w:p>
    <w:p w:rsidR="00AB0EC9" w:rsidRPr="00105E8A" w:rsidRDefault="00AB0EC9" w:rsidP="00B933C4">
      <w:pPr>
        <w:pStyle w:val="FR1"/>
        <w:tabs>
          <w:tab w:val="left" w:pos="5420"/>
        </w:tabs>
        <w:spacing w:before="0" w:line="360" w:lineRule="auto"/>
        <w:ind w:left="0" w:right="0"/>
        <w:rPr>
          <w:color w:val="000000"/>
          <w:sz w:val="28"/>
          <w:szCs w:val="28"/>
        </w:rPr>
      </w:pPr>
      <w:r w:rsidRPr="00105E8A">
        <w:rPr>
          <w:color w:val="000000"/>
          <w:sz w:val="28"/>
          <w:szCs w:val="28"/>
        </w:rPr>
        <w:t>высшего профессионального образования</w:t>
      </w:r>
    </w:p>
    <w:p w:rsidR="00AB0EC9" w:rsidRPr="00105E8A" w:rsidRDefault="00AB0EC9" w:rsidP="00B933C4">
      <w:pPr>
        <w:pStyle w:val="FR1"/>
        <w:spacing w:before="0" w:line="360" w:lineRule="auto"/>
        <w:ind w:left="0" w:right="-6"/>
        <w:rPr>
          <w:sz w:val="28"/>
          <w:szCs w:val="28"/>
        </w:rPr>
      </w:pPr>
      <w:r w:rsidRPr="00105E8A">
        <w:rPr>
          <w:sz w:val="28"/>
          <w:szCs w:val="28"/>
        </w:rPr>
        <w:t xml:space="preserve">«Национальный исследовательский университет </w:t>
      </w:r>
      <w:r w:rsidRPr="00105E8A">
        <w:rPr>
          <w:sz w:val="28"/>
          <w:szCs w:val="28"/>
        </w:rPr>
        <w:br/>
        <w:t>«Высшая школа экономики»</w:t>
      </w:r>
    </w:p>
    <w:p w:rsidR="00AB0EC9" w:rsidRPr="00105E8A" w:rsidRDefault="00AB0EC9" w:rsidP="00B933C4">
      <w:pPr>
        <w:spacing w:line="360" w:lineRule="auto"/>
        <w:jc w:val="center"/>
        <w:rPr>
          <w:rFonts w:ascii="Times New Roman" w:hAnsi="Times New Roman"/>
          <w:sz w:val="28"/>
          <w:szCs w:val="28"/>
        </w:rPr>
      </w:pPr>
    </w:p>
    <w:p w:rsidR="00AB0EC9" w:rsidRPr="00105E8A" w:rsidRDefault="00AB0EC9" w:rsidP="00B933C4">
      <w:pPr>
        <w:pStyle w:val="6"/>
        <w:spacing w:before="0" w:after="0" w:line="360" w:lineRule="auto"/>
        <w:jc w:val="center"/>
        <w:rPr>
          <w:rFonts w:ascii="Times New Roman" w:hAnsi="Times New Roman"/>
          <w:sz w:val="28"/>
          <w:szCs w:val="28"/>
        </w:rPr>
      </w:pPr>
      <w:r w:rsidRPr="00105E8A">
        <w:rPr>
          <w:rFonts w:ascii="Times New Roman" w:hAnsi="Times New Roman"/>
          <w:sz w:val="28"/>
          <w:szCs w:val="28"/>
        </w:rPr>
        <w:t xml:space="preserve">Факультет </w:t>
      </w:r>
      <w:proofErr w:type="spellStart"/>
      <w:r w:rsidRPr="00105E8A">
        <w:rPr>
          <w:rFonts w:ascii="Times New Roman" w:hAnsi="Times New Roman"/>
          <w:sz w:val="28"/>
          <w:szCs w:val="28"/>
        </w:rPr>
        <w:t>медиакоммуникаций</w:t>
      </w:r>
      <w:proofErr w:type="spellEnd"/>
    </w:p>
    <w:p w:rsidR="00AB0EC9" w:rsidRPr="00105E8A" w:rsidRDefault="00AB0EC9" w:rsidP="00B933C4">
      <w:pPr>
        <w:pStyle w:val="6"/>
        <w:spacing w:before="0" w:after="0" w:line="360" w:lineRule="auto"/>
        <w:jc w:val="center"/>
        <w:rPr>
          <w:rFonts w:ascii="Times New Roman" w:hAnsi="Times New Roman"/>
          <w:sz w:val="28"/>
          <w:szCs w:val="28"/>
        </w:rPr>
      </w:pPr>
      <w:r w:rsidRPr="00105E8A">
        <w:rPr>
          <w:rFonts w:ascii="Times New Roman" w:hAnsi="Times New Roman"/>
          <w:sz w:val="28"/>
          <w:szCs w:val="28"/>
        </w:rPr>
        <w:t>Департамент «</w:t>
      </w:r>
      <w:proofErr w:type="spellStart"/>
      <w:r>
        <w:rPr>
          <w:rFonts w:ascii="Times New Roman" w:hAnsi="Times New Roman"/>
          <w:sz w:val="28"/>
          <w:szCs w:val="28"/>
        </w:rPr>
        <w:t>Медиапроизводство</w:t>
      </w:r>
      <w:proofErr w:type="spellEnd"/>
      <w:r>
        <w:rPr>
          <w:rFonts w:ascii="Times New Roman" w:hAnsi="Times New Roman"/>
          <w:sz w:val="28"/>
          <w:szCs w:val="28"/>
        </w:rPr>
        <w:t xml:space="preserve"> </w:t>
      </w:r>
      <w:r w:rsidR="00303837">
        <w:rPr>
          <w:rFonts w:ascii="Times New Roman" w:hAnsi="Times New Roman"/>
          <w:sz w:val="28"/>
          <w:szCs w:val="28"/>
        </w:rPr>
        <w:t>и</w:t>
      </w:r>
      <w:r>
        <w:rPr>
          <w:rFonts w:ascii="Times New Roman" w:hAnsi="Times New Roman"/>
          <w:sz w:val="28"/>
          <w:szCs w:val="28"/>
        </w:rPr>
        <w:t xml:space="preserve"> креативны</w:t>
      </w:r>
      <w:r w:rsidR="00303837">
        <w:rPr>
          <w:rFonts w:ascii="Times New Roman" w:hAnsi="Times New Roman"/>
          <w:sz w:val="28"/>
          <w:szCs w:val="28"/>
        </w:rPr>
        <w:t>е</w:t>
      </w:r>
      <w:r>
        <w:rPr>
          <w:rFonts w:ascii="Times New Roman" w:hAnsi="Times New Roman"/>
          <w:sz w:val="28"/>
          <w:szCs w:val="28"/>
        </w:rPr>
        <w:t xml:space="preserve"> индустри</w:t>
      </w:r>
      <w:r w:rsidR="00303837">
        <w:rPr>
          <w:rFonts w:ascii="Times New Roman" w:hAnsi="Times New Roman"/>
          <w:sz w:val="28"/>
          <w:szCs w:val="28"/>
        </w:rPr>
        <w:t>и</w:t>
      </w:r>
      <w:r w:rsidRPr="00105E8A">
        <w:rPr>
          <w:rFonts w:ascii="Times New Roman" w:hAnsi="Times New Roman"/>
          <w:sz w:val="28"/>
          <w:szCs w:val="28"/>
        </w:rPr>
        <w:t>»</w:t>
      </w:r>
    </w:p>
    <w:p w:rsidR="00AB0EC9" w:rsidRPr="00105E8A" w:rsidRDefault="00AB0EC9" w:rsidP="00B933C4">
      <w:pPr>
        <w:autoSpaceDE w:val="0"/>
        <w:autoSpaceDN w:val="0"/>
        <w:adjustRightInd w:val="0"/>
        <w:spacing w:after="0" w:line="360" w:lineRule="auto"/>
        <w:jc w:val="center"/>
        <w:rPr>
          <w:rFonts w:ascii="Times New Roman" w:hAnsi="Times New Roman"/>
          <w:sz w:val="28"/>
          <w:szCs w:val="28"/>
        </w:rPr>
      </w:pPr>
    </w:p>
    <w:p w:rsidR="00AB0EC9" w:rsidRDefault="00AB0EC9" w:rsidP="00B933C4">
      <w:pPr>
        <w:pStyle w:val="6"/>
        <w:spacing w:line="360" w:lineRule="auto"/>
        <w:jc w:val="center"/>
        <w:rPr>
          <w:rFonts w:ascii="Times New Roman" w:hAnsi="Times New Roman"/>
          <w:sz w:val="28"/>
          <w:szCs w:val="28"/>
        </w:rPr>
      </w:pPr>
      <w:r>
        <w:rPr>
          <w:rFonts w:ascii="Times New Roman" w:hAnsi="Times New Roman"/>
          <w:sz w:val="28"/>
          <w:szCs w:val="28"/>
        </w:rPr>
        <w:t>МАГИСТЕРСКАЯ ДИССЕРТАЦИЯ</w:t>
      </w:r>
    </w:p>
    <w:p w:rsidR="00AB0EC9" w:rsidRDefault="00AB0EC9" w:rsidP="00B933C4">
      <w:pPr>
        <w:jc w:val="center"/>
        <w:rPr>
          <w:rFonts w:ascii="Times New Roman" w:hAnsi="Times New Roman" w:cs="Times New Roman"/>
          <w:sz w:val="28"/>
          <w:szCs w:val="28"/>
        </w:rPr>
      </w:pPr>
      <w:r w:rsidRPr="00AB0EC9">
        <w:rPr>
          <w:rFonts w:ascii="Times New Roman" w:hAnsi="Times New Roman" w:cs="Times New Roman"/>
          <w:sz w:val="28"/>
          <w:szCs w:val="28"/>
        </w:rPr>
        <w:t>На тему:</w:t>
      </w:r>
      <w:r w:rsidRPr="00CE7342">
        <w:rPr>
          <w:rFonts w:ascii="Times New Roman" w:hAnsi="Times New Roman" w:cs="Times New Roman"/>
          <w:b/>
          <w:sz w:val="28"/>
          <w:szCs w:val="28"/>
        </w:rPr>
        <w:t xml:space="preserve"> </w:t>
      </w:r>
      <w:r>
        <w:rPr>
          <w:rFonts w:ascii="Times New Roman" w:hAnsi="Times New Roman" w:cs="Times New Roman"/>
          <w:sz w:val="28"/>
          <w:szCs w:val="28"/>
        </w:rPr>
        <w:t xml:space="preserve">Конструирование регионального электорального дискурса (на примере выборов мэра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имки</w:t>
      </w:r>
      <w:proofErr w:type="spellEnd"/>
      <w:r>
        <w:rPr>
          <w:rFonts w:ascii="Times New Roman" w:hAnsi="Times New Roman" w:cs="Times New Roman"/>
          <w:sz w:val="28"/>
          <w:szCs w:val="28"/>
        </w:rPr>
        <w:t xml:space="preserve"> в 2012 году)</w:t>
      </w:r>
    </w:p>
    <w:p w:rsidR="00AB0EC9" w:rsidRDefault="00AB0EC9" w:rsidP="00024EAB">
      <w:pPr>
        <w:tabs>
          <w:tab w:val="left" w:pos="5760"/>
        </w:tabs>
        <w:autoSpaceDE w:val="0"/>
        <w:autoSpaceDN w:val="0"/>
        <w:adjustRightInd w:val="0"/>
        <w:spacing w:before="35" w:line="360" w:lineRule="auto"/>
        <w:ind w:left="5760" w:firstLine="5421"/>
        <w:jc w:val="both"/>
        <w:rPr>
          <w:rFonts w:ascii="Times New Roman" w:hAnsi="Times New Roman" w:cs="Times New Roman"/>
          <w:sz w:val="28"/>
          <w:szCs w:val="28"/>
        </w:rPr>
      </w:pPr>
    </w:p>
    <w:p w:rsidR="009917D6" w:rsidRPr="009917D6" w:rsidRDefault="009917D6" w:rsidP="00024EAB">
      <w:pPr>
        <w:tabs>
          <w:tab w:val="left" w:pos="5760"/>
        </w:tabs>
        <w:autoSpaceDE w:val="0"/>
        <w:autoSpaceDN w:val="0"/>
        <w:adjustRightInd w:val="0"/>
        <w:spacing w:before="35" w:line="360" w:lineRule="auto"/>
        <w:ind w:left="5760" w:firstLine="5421"/>
        <w:jc w:val="both"/>
        <w:rPr>
          <w:rFonts w:ascii="Times New Roman" w:hAnsi="Times New Roman"/>
          <w:b/>
          <w:sz w:val="28"/>
          <w:szCs w:val="28"/>
        </w:rPr>
      </w:pPr>
    </w:p>
    <w:p w:rsidR="00AB0EC9" w:rsidRDefault="00AB0EC9" w:rsidP="00024EAB">
      <w:pPr>
        <w:tabs>
          <w:tab w:val="left" w:pos="5245"/>
        </w:tabs>
        <w:autoSpaceDE w:val="0"/>
        <w:autoSpaceDN w:val="0"/>
        <w:adjustRightInd w:val="0"/>
        <w:spacing w:before="35" w:line="360" w:lineRule="auto"/>
        <w:ind w:left="5761"/>
        <w:jc w:val="both"/>
        <w:rPr>
          <w:rFonts w:ascii="Times New Roman" w:hAnsi="Times New Roman"/>
          <w:sz w:val="28"/>
          <w:szCs w:val="28"/>
        </w:rPr>
      </w:pPr>
      <w:r>
        <w:rPr>
          <w:rFonts w:ascii="Times New Roman" w:hAnsi="Times New Roman"/>
          <w:sz w:val="28"/>
          <w:szCs w:val="28"/>
        </w:rPr>
        <w:t>Вы</w:t>
      </w:r>
      <w:r w:rsidRPr="00105E8A">
        <w:rPr>
          <w:rFonts w:ascii="Times New Roman" w:hAnsi="Times New Roman"/>
          <w:sz w:val="28"/>
          <w:szCs w:val="28"/>
        </w:rPr>
        <w:t>полнила:</w:t>
      </w:r>
    </w:p>
    <w:p w:rsidR="00AB0EC9" w:rsidRPr="00105E8A" w:rsidRDefault="00AB0EC9" w:rsidP="00024EAB">
      <w:pPr>
        <w:tabs>
          <w:tab w:val="left" w:pos="5760"/>
        </w:tabs>
        <w:autoSpaceDE w:val="0"/>
        <w:autoSpaceDN w:val="0"/>
        <w:adjustRightInd w:val="0"/>
        <w:spacing w:before="35" w:line="360" w:lineRule="auto"/>
        <w:ind w:left="5761"/>
        <w:jc w:val="both"/>
        <w:rPr>
          <w:rFonts w:ascii="Times New Roman" w:hAnsi="Times New Roman"/>
          <w:sz w:val="28"/>
          <w:szCs w:val="28"/>
        </w:rPr>
      </w:pPr>
      <w:r>
        <w:rPr>
          <w:rFonts w:ascii="Times New Roman" w:hAnsi="Times New Roman"/>
          <w:sz w:val="28"/>
          <w:szCs w:val="28"/>
        </w:rPr>
        <w:t>С</w:t>
      </w:r>
      <w:r w:rsidRPr="00105E8A">
        <w:rPr>
          <w:rFonts w:ascii="Times New Roman" w:hAnsi="Times New Roman"/>
          <w:sz w:val="28"/>
          <w:szCs w:val="28"/>
        </w:rPr>
        <w:t>тудентк</w:t>
      </w:r>
      <w:r>
        <w:rPr>
          <w:rFonts w:ascii="Times New Roman" w:hAnsi="Times New Roman"/>
          <w:sz w:val="28"/>
          <w:szCs w:val="28"/>
        </w:rPr>
        <w:t>а</w:t>
      </w:r>
      <w:r w:rsidRPr="00105E8A">
        <w:rPr>
          <w:rFonts w:ascii="Times New Roman" w:hAnsi="Times New Roman"/>
          <w:sz w:val="28"/>
          <w:szCs w:val="28"/>
        </w:rPr>
        <w:t xml:space="preserve"> </w:t>
      </w:r>
      <w:r>
        <w:rPr>
          <w:rFonts w:ascii="Times New Roman" w:hAnsi="Times New Roman"/>
          <w:sz w:val="28"/>
          <w:szCs w:val="28"/>
        </w:rPr>
        <w:t>г</w:t>
      </w:r>
      <w:r w:rsidRPr="00105E8A">
        <w:rPr>
          <w:rFonts w:ascii="Times New Roman" w:hAnsi="Times New Roman"/>
          <w:sz w:val="28"/>
          <w:szCs w:val="28"/>
        </w:rPr>
        <w:t xml:space="preserve">руппы № </w:t>
      </w:r>
      <w:r>
        <w:rPr>
          <w:rFonts w:ascii="Times New Roman" w:hAnsi="Times New Roman"/>
          <w:sz w:val="28"/>
          <w:szCs w:val="28"/>
        </w:rPr>
        <w:t>7</w:t>
      </w:r>
      <w:r w:rsidRPr="00105E8A">
        <w:rPr>
          <w:rFonts w:ascii="Times New Roman" w:hAnsi="Times New Roman"/>
          <w:sz w:val="28"/>
          <w:szCs w:val="28"/>
        </w:rPr>
        <w:t>43ж</w:t>
      </w:r>
    </w:p>
    <w:p w:rsidR="00AB0EC9" w:rsidRDefault="00AB0EC9" w:rsidP="00024EAB">
      <w:pPr>
        <w:tabs>
          <w:tab w:val="left" w:pos="5760"/>
          <w:tab w:val="left" w:pos="8820"/>
        </w:tabs>
        <w:spacing w:after="0" w:line="360" w:lineRule="auto"/>
        <w:ind w:left="5761" w:right="816"/>
        <w:jc w:val="both"/>
        <w:rPr>
          <w:rFonts w:ascii="Times New Roman" w:hAnsi="Times New Roman"/>
          <w:sz w:val="28"/>
          <w:szCs w:val="28"/>
        </w:rPr>
      </w:pPr>
      <w:r>
        <w:rPr>
          <w:rFonts w:ascii="Times New Roman" w:hAnsi="Times New Roman"/>
          <w:sz w:val="28"/>
          <w:szCs w:val="28"/>
        </w:rPr>
        <w:t>Юлия Яковлева</w:t>
      </w:r>
    </w:p>
    <w:p w:rsidR="00AB0EC9" w:rsidRDefault="00AB0EC9" w:rsidP="00024EAB">
      <w:pPr>
        <w:tabs>
          <w:tab w:val="left" w:pos="5760"/>
          <w:tab w:val="left" w:pos="8820"/>
        </w:tabs>
        <w:spacing w:after="0" w:line="360" w:lineRule="auto"/>
        <w:ind w:left="5761" w:right="816"/>
        <w:jc w:val="both"/>
        <w:rPr>
          <w:rFonts w:ascii="Times New Roman" w:hAnsi="Times New Roman"/>
          <w:sz w:val="28"/>
          <w:szCs w:val="28"/>
        </w:rPr>
      </w:pPr>
    </w:p>
    <w:p w:rsidR="00AB0EC9" w:rsidRDefault="00AB0EC9" w:rsidP="00024EAB">
      <w:pPr>
        <w:tabs>
          <w:tab w:val="left" w:pos="5760"/>
          <w:tab w:val="left" w:pos="8820"/>
        </w:tabs>
        <w:spacing w:after="0" w:line="360" w:lineRule="auto"/>
        <w:ind w:left="5761" w:right="816" w:hanging="516"/>
        <w:jc w:val="both"/>
        <w:rPr>
          <w:rFonts w:ascii="Times New Roman" w:hAnsi="Times New Roman"/>
          <w:sz w:val="28"/>
          <w:szCs w:val="28"/>
        </w:rPr>
      </w:pPr>
      <w:r>
        <w:rPr>
          <w:rFonts w:ascii="Times New Roman" w:hAnsi="Times New Roman"/>
          <w:sz w:val="28"/>
          <w:szCs w:val="28"/>
        </w:rPr>
        <w:t xml:space="preserve">       Научный руководитель:</w:t>
      </w:r>
    </w:p>
    <w:p w:rsidR="00AB0EC9" w:rsidRDefault="00AB0EC9" w:rsidP="00024EAB">
      <w:pPr>
        <w:tabs>
          <w:tab w:val="left" w:pos="5760"/>
          <w:tab w:val="left" w:pos="8820"/>
        </w:tabs>
        <w:spacing w:after="0" w:line="360" w:lineRule="auto"/>
        <w:ind w:left="5761" w:right="816"/>
        <w:jc w:val="both"/>
        <w:rPr>
          <w:rFonts w:ascii="Times New Roman" w:hAnsi="Times New Roman"/>
          <w:sz w:val="28"/>
          <w:szCs w:val="28"/>
        </w:rPr>
      </w:pPr>
      <w:proofErr w:type="spellStart"/>
      <w:r>
        <w:rPr>
          <w:rFonts w:ascii="Times New Roman" w:hAnsi="Times New Roman"/>
          <w:sz w:val="28"/>
          <w:szCs w:val="28"/>
        </w:rPr>
        <w:t>К.филос.н</w:t>
      </w:r>
      <w:proofErr w:type="spellEnd"/>
      <w:r>
        <w:rPr>
          <w:rFonts w:ascii="Times New Roman" w:hAnsi="Times New Roman"/>
          <w:sz w:val="28"/>
          <w:szCs w:val="28"/>
        </w:rPr>
        <w:t xml:space="preserve">., доцент </w:t>
      </w:r>
    </w:p>
    <w:p w:rsidR="00AB0EC9" w:rsidRDefault="00AB0EC9" w:rsidP="00024EAB">
      <w:pPr>
        <w:tabs>
          <w:tab w:val="left" w:pos="5760"/>
          <w:tab w:val="left" w:pos="8820"/>
        </w:tabs>
        <w:spacing w:after="0" w:line="360" w:lineRule="auto"/>
        <w:ind w:left="5761" w:right="816"/>
        <w:jc w:val="both"/>
        <w:rPr>
          <w:rFonts w:ascii="Times New Roman" w:hAnsi="Times New Roman"/>
          <w:sz w:val="28"/>
          <w:szCs w:val="28"/>
        </w:rPr>
      </w:pPr>
      <w:r>
        <w:rPr>
          <w:rFonts w:ascii="Times New Roman" w:hAnsi="Times New Roman"/>
          <w:sz w:val="28"/>
          <w:szCs w:val="28"/>
        </w:rPr>
        <w:t>Давыдов С.Г.</w:t>
      </w:r>
    </w:p>
    <w:p w:rsidR="00AB0EC9" w:rsidRDefault="00AB0EC9" w:rsidP="00024EAB">
      <w:pPr>
        <w:tabs>
          <w:tab w:val="left" w:pos="5760"/>
          <w:tab w:val="left" w:pos="8820"/>
        </w:tabs>
        <w:spacing w:after="0" w:line="360" w:lineRule="auto"/>
        <w:ind w:left="5760" w:right="816" w:firstLine="5421"/>
        <w:jc w:val="both"/>
        <w:rPr>
          <w:rFonts w:ascii="Times New Roman" w:hAnsi="Times New Roman"/>
          <w:sz w:val="28"/>
          <w:szCs w:val="28"/>
        </w:rPr>
      </w:pPr>
    </w:p>
    <w:p w:rsidR="00AB0EC9" w:rsidRDefault="00AB0EC9" w:rsidP="00024EAB">
      <w:pPr>
        <w:tabs>
          <w:tab w:val="left" w:pos="5760"/>
          <w:tab w:val="left" w:pos="8820"/>
        </w:tabs>
        <w:spacing w:after="0" w:line="360" w:lineRule="auto"/>
        <w:ind w:left="5760" w:right="816" w:firstLine="5421"/>
        <w:jc w:val="both"/>
        <w:rPr>
          <w:rFonts w:ascii="Times New Roman" w:hAnsi="Times New Roman"/>
          <w:sz w:val="28"/>
          <w:szCs w:val="28"/>
        </w:rPr>
      </w:pPr>
    </w:p>
    <w:p w:rsidR="00AB0EC9" w:rsidRPr="00105E8A" w:rsidRDefault="00AB0EC9" w:rsidP="00024EAB">
      <w:pPr>
        <w:tabs>
          <w:tab w:val="left" w:pos="5760"/>
          <w:tab w:val="left" w:pos="8820"/>
        </w:tabs>
        <w:spacing w:after="0" w:line="360" w:lineRule="auto"/>
        <w:ind w:left="5760" w:right="816" w:firstLine="5421"/>
        <w:jc w:val="both"/>
        <w:rPr>
          <w:rFonts w:ascii="Times New Roman" w:hAnsi="Times New Roman"/>
          <w:sz w:val="28"/>
          <w:szCs w:val="28"/>
        </w:rPr>
      </w:pPr>
    </w:p>
    <w:p w:rsidR="00AB0EC9" w:rsidRPr="00105E8A" w:rsidRDefault="00AB0EC9" w:rsidP="00B933C4">
      <w:pPr>
        <w:spacing w:line="360" w:lineRule="auto"/>
        <w:jc w:val="center"/>
        <w:rPr>
          <w:rFonts w:ascii="Times New Roman" w:hAnsi="Times New Roman"/>
          <w:sz w:val="28"/>
          <w:szCs w:val="28"/>
        </w:rPr>
      </w:pPr>
      <w:r w:rsidRPr="00105E8A">
        <w:rPr>
          <w:rFonts w:ascii="Times New Roman" w:hAnsi="Times New Roman"/>
          <w:sz w:val="28"/>
          <w:szCs w:val="28"/>
        </w:rPr>
        <w:t>Москва, 201</w:t>
      </w:r>
      <w:r>
        <w:rPr>
          <w:rFonts w:ascii="Times New Roman" w:hAnsi="Times New Roman"/>
          <w:sz w:val="28"/>
          <w:szCs w:val="28"/>
        </w:rPr>
        <w:t>3</w:t>
      </w:r>
    </w:p>
    <w:sdt>
      <w:sdtPr>
        <w:rPr>
          <w:rFonts w:asciiTheme="minorHAnsi" w:eastAsiaTheme="minorHAnsi" w:hAnsiTheme="minorHAnsi" w:cstheme="minorBidi"/>
          <w:b w:val="0"/>
          <w:bCs w:val="0"/>
          <w:color w:val="auto"/>
          <w:sz w:val="22"/>
          <w:szCs w:val="22"/>
          <w:lang w:eastAsia="en-US"/>
        </w:rPr>
        <w:id w:val="998314791"/>
        <w:docPartObj>
          <w:docPartGallery w:val="Table of Contents"/>
          <w:docPartUnique/>
        </w:docPartObj>
      </w:sdtPr>
      <w:sdtContent>
        <w:p w:rsidR="0090783C" w:rsidRPr="00D81941" w:rsidRDefault="0090783C" w:rsidP="00D81941">
          <w:pPr>
            <w:pStyle w:val="ac"/>
            <w:spacing w:line="360" w:lineRule="auto"/>
            <w:rPr>
              <w:rFonts w:ascii="Times New Roman" w:hAnsi="Times New Roman" w:cs="Times New Roman"/>
              <w:color w:val="auto"/>
            </w:rPr>
          </w:pPr>
          <w:r w:rsidRPr="00D81941">
            <w:rPr>
              <w:rFonts w:ascii="Times New Roman" w:hAnsi="Times New Roman" w:cs="Times New Roman"/>
              <w:color w:val="auto"/>
            </w:rPr>
            <w:t>Оглавление</w:t>
          </w:r>
        </w:p>
        <w:p w:rsidR="0090783C" w:rsidRPr="00097E82" w:rsidRDefault="0090783C" w:rsidP="00D81941">
          <w:pPr>
            <w:pStyle w:val="11"/>
            <w:tabs>
              <w:tab w:val="right" w:leader="dot" w:pos="9060"/>
            </w:tabs>
            <w:spacing w:line="360" w:lineRule="auto"/>
            <w:rPr>
              <w:rFonts w:ascii="Times New Roman" w:hAnsi="Times New Roman" w:cs="Times New Roman"/>
              <w:noProof/>
              <w:sz w:val="28"/>
              <w:szCs w:val="28"/>
            </w:rPr>
          </w:pPr>
          <w:r w:rsidRPr="00097E82">
            <w:rPr>
              <w:rFonts w:ascii="Times New Roman" w:hAnsi="Times New Roman" w:cs="Times New Roman"/>
              <w:sz w:val="28"/>
              <w:szCs w:val="28"/>
            </w:rPr>
            <w:fldChar w:fldCharType="begin"/>
          </w:r>
          <w:r w:rsidRPr="00097E82">
            <w:rPr>
              <w:rFonts w:ascii="Times New Roman" w:hAnsi="Times New Roman" w:cs="Times New Roman"/>
              <w:sz w:val="28"/>
              <w:szCs w:val="28"/>
            </w:rPr>
            <w:instrText xml:space="preserve"> TOC \o "1-3" \h \z \u </w:instrText>
          </w:r>
          <w:r w:rsidRPr="00097E82">
            <w:rPr>
              <w:rFonts w:ascii="Times New Roman" w:hAnsi="Times New Roman" w:cs="Times New Roman"/>
              <w:sz w:val="28"/>
              <w:szCs w:val="28"/>
            </w:rPr>
            <w:fldChar w:fldCharType="separate"/>
          </w:r>
          <w:hyperlink w:anchor="_Toc357708447" w:history="1">
            <w:r w:rsidRPr="00097E82">
              <w:rPr>
                <w:rStyle w:val="a4"/>
                <w:rFonts w:ascii="Times New Roman" w:hAnsi="Times New Roman" w:cs="Times New Roman"/>
                <w:noProof/>
                <w:sz w:val="28"/>
                <w:szCs w:val="28"/>
              </w:rPr>
              <w:t>Введение</w:t>
            </w:r>
            <w:r w:rsidRPr="00097E82">
              <w:rPr>
                <w:rFonts w:ascii="Times New Roman" w:hAnsi="Times New Roman" w:cs="Times New Roman"/>
                <w:noProof/>
                <w:webHidden/>
                <w:sz w:val="28"/>
                <w:szCs w:val="28"/>
              </w:rPr>
              <w:tab/>
            </w:r>
            <w:r w:rsidRPr="00097E82">
              <w:rPr>
                <w:rFonts w:ascii="Times New Roman" w:hAnsi="Times New Roman" w:cs="Times New Roman"/>
                <w:noProof/>
                <w:webHidden/>
                <w:sz w:val="28"/>
                <w:szCs w:val="28"/>
              </w:rPr>
              <w:fldChar w:fldCharType="begin"/>
            </w:r>
            <w:r w:rsidRPr="00097E82">
              <w:rPr>
                <w:rFonts w:ascii="Times New Roman" w:hAnsi="Times New Roman" w:cs="Times New Roman"/>
                <w:noProof/>
                <w:webHidden/>
                <w:sz w:val="28"/>
                <w:szCs w:val="28"/>
              </w:rPr>
              <w:instrText xml:space="preserve"> PAGEREF _Toc357708447 \h </w:instrText>
            </w:r>
            <w:r w:rsidRPr="00097E82">
              <w:rPr>
                <w:rFonts w:ascii="Times New Roman" w:hAnsi="Times New Roman" w:cs="Times New Roman"/>
                <w:noProof/>
                <w:webHidden/>
                <w:sz w:val="28"/>
                <w:szCs w:val="28"/>
              </w:rPr>
            </w:r>
            <w:r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4</w:t>
            </w:r>
            <w:r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48" w:history="1">
            <w:r w:rsidR="0090783C" w:rsidRPr="00097E82">
              <w:rPr>
                <w:rStyle w:val="a4"/>
                <w:rFonts w:ascii="Times New Roman" w:hAnsi="Times New Roman" w:cs="Times New Roman"/>
                <w:noProof/>
                <w:sz w:val="28"/>
                <w:szCs w:val="28"/>
              </w:rPr>
              <w:t>Глава 1. Теоретические основы электоральных коммуникаций в городе</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_Toc357708448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11</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49" w:history="1">
            <w:r w:rsidR="0090783C" w:rsidRPr="00097E82">
              <w:rPr>
                <w:rStyle w:val="a4"/>
                <w:rFonts w:ascii="Times New Roman" w:hAnsi="Times New Roman" w:cs="Times New Roman"/>
                <w:noProof/>
                <w:sz w:val="28"/>
                <w:szCs w:val="28"/>
              </w:rPr>
              <w:t>1.1. Понятие политического дискурса</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_Toc357708449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11</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50" w:history="1">
            <w:r w:rsidR="0090783C" w:rsidRPr="00097E82">
              <w:rPr>
                <w:rStyle w:val="a4"/>
                <w:rFonts w:ascii="Times New Roman" w:hAnsi="Times New Roman" w:cs="Times New Roman"/>
                <w:noProof/>
                <w:sz w:val="28"/>
                <w:szCs w:val="28"/>
              </w:rPr>
              <w:t>1.2. Урбанистические исследования</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_Toc357708450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15</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51" w:history="1">
            <w:r w:rsidR="0090783C" w:rsidRPr="00097E82">
              <w:rPr>
                <w:rStyle w:val="a4"/>
                <w:rFonts w:ascii="Times New Roman" w:hAnsi="Times New Roman" w:cs="Times New Roman"/>
                <w:noProof/>
                <w:sz w:val="28"/>
                <w:szCs w:val="28"/>
              </w:rPr>
              <w:t>1.3. Политические коммуникации в городе</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_Toc357708451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31</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52" w:history="1">
            <w:r w:rsidR="0090783C" w:rsidRPr="00097E82">
              <w:rPr>
                <w:rStyle w:val="a4"/>
                <w:rFonts w:ascii="Times New Roman" w:hAnsi="Times New Roman" w:cs="Times New Roman"/>
                <w:noProof/>
                <w:sz w:val="28"/>
                <w:szCs w:val="28"/>
              </w:rPr>
              <w:t>Глава 2. Наблюдение предвыборной кампании в Химках</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_Toc357708452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37</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53" w:history="1">
            <w:r w:rsidR="0090783C" w:rsidRPr="00097E82">
              <w:rPr>
                <w:rStyle w:val="a4"/>
                <w:rFonts w:ascii="Times New Roman" w:hAnsi="Times New Roman" w:cs="Times New Roman"/>
                <w:noProof/>
                <w:sz w:val="28"/>
                <w:szCs w:val="28"/>
              </w:rPr>
              <w:t>2.1. Обстоятельства наблюдения: город и сложившаяся в нем политическая ситуация</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_Toc357708453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37</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54" w:history="1">
            <w:r w:rsidR="0090783C" w:rsidRPr="00097E82">
              <w:rPr>
                <w:rStyle w:val="a4"/>
                <w:rFonts w:ascii="Times New Roman" w:hAnsi="Times New Roman" w:cs="Times New Roman"/>
                <w:noProof/>
                <w:sz w:val="28"/>
                <w:szCs w:val="28"/>
              </w:rPr>
              <w:t>2.2. Описание методики</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_Toc357708454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39</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55" w:history="1">
            <w:r w:rsidR="0090783C" w:rsidRPr="00097E82">
              <w:rPr>
                <w:rStyle w:val="a4"/>
                <w:rFonts w:ascii="Times New Roman" w:hAnsi="Times New Roman" w:cs="Times New Roman"/>
                <w:noProof/>
                <w:sz w:val="28"/>
                <w:szCs w:val="28"/>
              </w:rPr>
              <w:t>2.3. Результаты наблюдения</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_Toc357708455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40</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56" w:history="1">
            <w:r w:rsidR="0090783C" w:rsidRPr="00097E82">
              <w:rPr>
                <w:rStyle w:val="a4"/>
                <w:rFonts w:ascii="Times New Roman" w:hAnsi="Times New Roman" w:cs="Times New Roman"/>
                <w:noProof/>
                <w:sz w:val="28"/>
                <w:szCs w:val="28"/>
              </w:rPr>
              <w:t>2.4. Наблюдение избирательной кампании: выводы</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_Toc357708456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43</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57" w:history="1">
            <w:r w:rsidR="0090783C" w:rsidRPr="00097E82">
              <w:rPr>
                <w:rStyle w:val="a4"/>
                <w:rFonts w:ascii="Times New Roman" w:hAnsi="Times New Roman" w:cs="Times New Roman"/>
                <w:noProof/>
                <w:sz w:val="28"/>
                <w:szCs w:val="28"/>
              </w:rPr>
              <w:t>Глава 3. Общая оценка избирательной кампании и выборов в Химках</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_Toc357708457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46</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58" w:history="1">
            <w:r w:rsidR="0090783C" w:rsidRPr="00097E82">
              <w:rPr>
                <w:rStyle w:val="a4"/>
                <w:rFonts w:ascii="Times New Roman" w:hAnsi="Times New Roman" w:cs="Times New Roman"/>
                <w:noProof/>
                <w:sz w:val="28"/>
                <w:szCs w:val="28"/>
              </w:rPr>
              <w:t>3.1. Формы коммуникации основных кандидатов</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_Toc357708458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46</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59" w:history="1">
            <w:r w:rsidR="0090783C" w:rsidRPr="00097E82">
              <w:rPr>
                <w:rStyle w:val="a4"/>
                <w:rFonts w:ascii="Times New Roman" w:hAnsi="Times New Roman" w:cs="Times New Roman"/>
                <w:noProof/>
                <w:sz w:val="28"/>
                <w:szCs w:val="28"/>
              </w:rPr>
              <w:t>3.2. Использование административного ресурса</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_Toc357708459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52</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60" w:history="1">
            <w:r w:rsidR="0090783C" w:rsidRPr="00097E82">
              <w:rPr>
                <w:rStyle w:val="a4"/>
                <w:rFonts w:ascii="Times New Roman" w:hAnsi="Times New Roman" w:cs="Times New Roman"/>
                <w:noProof/>
                <w:sz w:val="28"/>
                <w:szCs w:val="28"/>
              </w:rPr>
              <w:t>3.3. Применение черного пиара кандидатами</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_Toc357708460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58</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61" w:history="1">
            <w:r w:rsidR="0090783C" w:rsidRPr="00097E82">
              <w:rPr>
                <w:rStyle w:val="a4"/>
                <w:rFonts w:ascii="Times New Roman" w:hAnsi="Times New Roman" w:cs="Times New Roman"/>
                <w:noProof/>
                <w:sz w:val="28"/>
                <w:szCs w:val="28"/>
              </w:rPr>
              <w:t>3.4. День голосования в Химках</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_Toc357708461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64</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21"/>
            <w:tabs>
              <w:tab w:val="right" w:leader="dot" w:pos="9060"/>
            </w:tabs>
            <w:spacing w:line="360" w:lineRule="auto"/>
            <w:rPr>
              <w:rFonts w:ascii="Times New Roman" w:hAnsi="Times New Roman" w:cs="Times New Roman"/>
              <w:noProof/>
              <w:sz w:val="28"/>
              <w:szCs w:val="28"/>
            </w:rPr>
          </w:pPr>
          <w:hyperlink w:anchor="_Toc357708462" w:history="1">
            <w:r w:rsidR="0090783C" w:rsidRPr="00097E82">
              <w:rPr>
                <w:rStyle w:val="a4"/>
                <w:rFonts w:ascii="Times New Roman" w:hAnsi="Times New Roman" w:cs="Times New Roman"/>
                <w:noProof/>
                <w:sz w:val="28"/>
                <w:szCs w:val="28"/>
              </w:rPr>
              <w:t>3.5. Общая оценка избирательной кампании и выборов в Химках</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_Toc357708462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71</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63" w:history="1">
            <w:r w:rsidR="0090783C" w:rsidRPr="00097E82">
              <w:rPr>
                <w:rStyle w:val="a4"/>
                <w:rFonts w:ascii="Times New Roman" w:hAnsi="Times New Roman" w:cs="Times New Roman"/>
                <w:noProof/>
                <w:sz w:val="28"/>
                <w:szCs w:val="28"/>
              </w:rPr>
              <w:t>Заключение</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_Toc357708463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75</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64" w:history="1">
            <w:r w:rsidR="0090783C" w:rsidRPr="00097E82">
              <w:rPr>
                <w:rStyle w:val="a4"/>
                <w:rFonts w:ascii="Times New Roman" w:hAnsi="Times New Roman" w:cs="Times New Roman"/>
                <w:noProof/>
                <w:sz w:val="28"/>
                <w:szCs w:val="28"/>
              </w:rPr>
              <w:t>Список использованной литературы:</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_Toc357708464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81</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65" w:history="1">
            <w:r w:rsidR="0090783C" w:rsidRPr="00097E82">
              <w:rPr>
                <w:rStyle w:val="a4"/>
                <w:rFonts w:ascii="Times New Roman" w:hAnsi="Times New Roman" w:cs="Times New Roman"/>
                <w:noProof/>
                <w:sz w:val="28"/>
                <w:szCs w:val="28"/>
              </w:rPr>
              <w:t>Приложение 1</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_Toc357708465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94</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66" w:history="1">
            <w:r w:rsidR="0090783C" w:rsidRPr="00097E82">
              <w:rPr>
                <w:rStyle w:val="a4"/>
                <w:rFonts w:ascii="Times New Roman" w:hAnsi="Times New Roman" w:cs="Times New Roman"/>
                <w:noProof/>
                <w:sz w:val="28"/>
                <w:szCs w:val="28"/>
              </w:rPr>
              <w:t>Приложение 2</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_Toc357708466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97</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67" w:history="1">
            <w:r w:rsidR="0090783C" w:rsidRPr="00097E82">
              <w:rPr>
                <w:rStyle w:val="a4"/>
                <w:rFonts w:ascii="Times New Roman" w:hAnsi="Times New Roman" w:cs="Times New Roman"/>
                <w:noProof/>
                <w:sz w:val="28"/>
                <w:szCs w:val="28"/>
              </w:rPr>
              <w:t>Приложение 3</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_Toc357708467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101</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68" w:history="1">
            <w:r w:rsidR="0090783C" w:rsidRPr="00097E82">
              <w:rPr>
                <w:rStyle w:val="a4"/>
                <w:rFonts w:ascii="Times New Roman" w:hAnsi="Times New Roman" w:cs="Times New Roman"/>
                <w:noProof/>
                <w:sz w:val="28"/>
                <w:szCs w:val="28"/>
              </w:rPr>
              <w:t>Приложение 4</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_Toc357708468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105</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69" w:history="1">
            <w:r w:rsidR="0090783C" w:rsidRPr="00097E82">
              <w:rPr>
                <w:rStyle w:val="a4"/>
                <w:rFonts w:ascii="Times New Roman" w:hAnsi="Times New Roman" w:cs="Times New Roman"/>
                <w:noProof/>
                <w:sz w:val="28"/>
                <w:szCs w:val="28"/>
              </w:rPr>
              <w:t>Приложение 5</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_Toc357708469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108</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70" w:history="1">
            <w:r w:rsidR="0090783C" w:rsidRPr="00097E82">
              <w:rPr>
                <w:rStyle w:val="a4"/>
                <w:rFonts w:ascii="Times New Roman" w:hAnsi="Times New Roman" w:cs="Times New Roman"/>
                <w:noProof/>
                <w:sz w:val="28"/>
                <w:szCs w:val="28"/>
              </w:rPr>
              <w:t>Приложение 6</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_Toc357708470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111</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71" w:history="1">
            <w:r w:rsidR="0090783C" w:rsidRPr="00097E82">
              <w:rPr>
                <w:rStyle w:val="a4"/>
                <w:rFonts w:ascii="Times New Roman" w:hAnsi="Times New Roman" w:cs="Times New Roman"/>
                <w:noProof/>
                <w:sz w:val="28"/>
                <w:szCs w:val="28"/>
              </w:rPr>
              <w:t>Приложение 7</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_Toc357708471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114</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72" w:history="1">
            <w:r w:rsidR="0090783C" w:rsidRPr="00097E82">
              <w:rPr>
                <w:rStyle w:val="a4"/>
                <w:rFonts w:ascii="Times New Roman" w:hAnsi="Times New Roman" w:cs="Times New Roman"/>
                <w:noProof/>
                <w:sz w:val="28"/>
                <w:szCs w:val="28"/>
              </w:rPr>
              <w:t>Приложение 8</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_Toc357708472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117</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73" w:history="1">
            <w:r w:rsidR="0090783C" w:rsidRPr="00097E82">
              <w:rPr>
                <w:rStyle w:val="a4"/>
                <w:rFonts w:ascii="Times New Roman" w:hAnsi="Times New Roman" w:cs="Times New Roman"/>
                <w:noProof/>
                <w:sz w:val="28"/>
                <w:szCs w:val="28"/>
              </w:rPr>
              <w:t>Приложение 9</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_Toc357708473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120</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74" w:history="1">
            <w:r w:rsidR="0090783C" w:rsidRPr="00097E82">
              <w:rPr>
                <w:rStyle w:val="a4"/>
                <w:rFonts w:ascii="Times New Roman" w:hAnsi="Times New Roman" w:cs="Times New Roman"/>
                <w:noProof/>
                <w:sz w:val="28"/>
                <w:szCs w:val="28"/>
              </w:rPr>
              <w:t>Приложение 10</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_Toc357708474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121</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75" w:history="1">
            <w:r w:rsidR="0090783C" w:rsidRPr="00097E82">
              <w:rPr>
                <w:rStyle w:val="a4"/>
                <w:rFonts w:ascii="Times New Roman" w:hAnsi="Times New Roman" w:cs="Times New Roman"/>
                <w:noProof/>
                <w:sz w:val="28"/>
                <w:szCs w:val="28"/>
              </w:rPr>
              <w:t>Приложение 11</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_Toc357708475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124</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76" w:history="1">
            <w:r w:rsidR="0090783C" w:rsidRPr="00097E82">
              <w:rPr>
                <w:rStyle w:val="a4"/>
                <w:rFonts w:ascii="Times New Roman" w:hAnsi="Times New Roman" w:cs="Times New Roman"/>
                <w:noProof/>
                <w:sz w:val="28"/>
                <w:szCs w:val="28"/>
              </w:rPr>
              <w:t>Приложение 12</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_Toc357708476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125</w:t>
            </w:r>
            <w:r w:rsidR="0090783C" w:rsidRPr="00097E82">
              <w:rPr>
                <w:rFonts w:ascii="Times New Roman" w:hAnsi="Times New Roman" w:cs="Times New Roman"/>
                <w:noProof/>
                <w:webHidden/>
                <w:sz w:val="28"/>
                <w:szCs w:val="28"/>
              </w:rPr>
              <w:fldChar w:fldCharType="end"/>
            </w:r>
          </w:hyperlink>
        </w:p>
        <w:p w:rsidR="0090783C" w:rsidRPr="00097E82" w:rsidRDefault="00C75220" w:rsidP="00D81941">
          <w:pPr>
            <w:pStyle w:val="11"/>
            <w:tabs>
              <w:tab w:val="right" w:leader="dot" w:pos="9060"/>
            </w:tabs>
            <w:spacing w:line="360" w:lineRule="auto"/>
            <w:rPr>
              <w:rFonts w:ascii="Times New Roman" w:hAnsi="Times New Roman" w:cs="Times New Roman"/>
              <w:noProof/>
              <w:sz w:val="28"/>
              <w:szCs w:val="28"/>
            </w:rPr>
          </w:pPr>
          <w:hyperlink w:anchor="_Toc357708477" w:history="1">
            <w:r w:rsidR="0090783C" w:rsidRPr="00097E82">
              <w:rPr>
                <w:rStyle w:val="a4"/>
                <w:rFonts w:ascii="Times New Roman" w:hAnsi="Times New Roman" w:cs="Times New Roman"/>
                <w:noProof/>
                <w:sz w:val="28"/>
                <w:szCs w:val="28"/>
              </w:rPr>
              <w:t>Приложение 13</w:t>
            </w:r>
            <w:r w:rsidR="0090783C" w:rsidRPr="00097E82">
              <w:rPr>
                <w:rFonts w:ascii="Times New Roman" w:hAnsi="Times New Roman" w:cs="Times New Roman"/>
                <w:noProof/>
                <w:webHidden/>
                <w:sz w:val="28"/>
                <w:szCs w:val="28"/>
              </w:rPr>
              <w:tab/>
            </w:r>
            <w:r w:rsidR="0090783C" w:rsidRPr="00097E82">
              <w:rPr>
                <w:rFonts w:ascii="Times New Roman" w:hAnsi="Times New Roman" w:cs="Times New Roman"/>
                <w:noProof/>
                <w:webHidden/>
                <w:sz w:val="28"/>
                <w:szCs w:val="28"/>
              </w:rPr>
              <w:fldChar w:fldCharType="begin"/>
            </w:r>
            <w:r w:rsidR="0090783C" w:rsidRPr="00097E82">
              <w:rPr>
                <w:rFonts w:ascii="Times New Roman" w:hAnsi="Times New Roman" w:cs="Times New Roman"/>
                <w:noProof/>
                <w:webHidden/>
                <w:sz w:val="28"/>
                <w:szCs w:val="28"/>
              </w:rPr>
              <w:instrText xml:space="preserve"> PAGEREF _Toc357708477 \h </w:instrText>
            </w:r>
            <w:r w:rsidR="0090783C" w:rsidRPr="00097E82">
              <w:rPr>
                <w:rFonts w:ascii="Times New Roman" w:hAnsi="Times New Roman" w:cs="Times New Roman"/>
                <w:noProof/>
                <w:webHidden/>
                <w:sz w:val="28"/>
                <w:szCs w:val="28"/>
              </w:rPr>
            </w:r>
            <w:r w:rsidR="0090783C" w:rsidRPr="00097E82">
              <w:rPr>
                <w:rFonts w:ascii="Times New Roman" w:hAnsi="Times New Roman" w:cs="Times New Roman"/>
                <w:noProof/>
                <w:webHidden/>
                <w:sz w:val="28"/>
                <w:szCs w:val="28"/>
              </w:rPr>
              <w:fldChar w:fldCharType="separate"/>
            </w:r>
            <w:r w:rsidR="00940034">
              <w:rPr>
                <w:rFonts w:ascii="Times New Roman" w:hAnsi="Times New Roman" w:cs="Times New Roman"/>
                <w:noProof/>
                <w:webHidden/>
                <w:sz w:val="28"/>
                <w:szCs w:val="28"/>
              </w:rPr>
              <w:t>126</w:t>
            </w:r>
            <w:r w:rsidR="0090783C" w:rsidRPr="00097E82">
              <w:rPr>
                <w:rFonts w:ascii="Times New Roman" w:hAnsi="Times New Roman" w:cs="Times New Roman"/>
                <w:noProof/>
                <w:webHidden/>
                <w:sz w:val="28"/>
                <w:szCs w:val="28"/>
              </w:rPr>
              <w:fldChar w:fldCharType="end"/>
            </w:r>
          </w:hyperlink>
        </w:p>
        <w:p w:rsidR="0090783C" w:rsidRDefault="0090783C" w:rsidP="00D81941">
          <w:pPr>
            <w:spacing w:line="360" w:lineRule="auto"/>
          </w:pPr>
          <w:r w:rsidRPr="00097E82">
            <w:rPr>
              <w:rFonts w:ascii="Times New Roman" w:hAnsi="Times New Roman" w:cs="Times New Roman"/>
              <w:b/>
              <w:bCs/>
              <w:sz w:val="28"/>
              <w:szCs w:val="28"/>
            </w:rPr>
            <w:fldChar w:fldCharType="end"/>
          </w:r>
        </w:p>
      </w:sdtContent>
    </w:sdt>
    <w:p w:rsidR="00D81941" w:rsidRDefault="00D81941">
      <w:pPr>
        <w:rPr>
          <w:rFonts w:asciiTheme="majorHAnsi" w:eastAsiaTheme="majorEastAsia" w:hAnsiTheme="majorHAnsi" w:cstheme="majorBidi"/>
          <w:b/>
          <w:bCs/>
          <w:color w:val="365F91" w:themeColor="accent1" w:themeShade="BF"/>
          <w:sz w:val="28"/>
          <w:szCs w:val="28"/>
        </w:rPr>
      </w:pPr>
      <w:bookmarkStart w:id="0" w:name="_Toc357708447"/>
      <w:r>
        <w:br w:type="page"/>
      </w:r>
    </w:p>
    <w:p w:rsidR="00AB0EC9" w:rsidRPr="009A0E38" w:rsidRDefault="00097E82" w:rsidP="0090783C">
      <w:pPr>
        <w:pStyle w:val="1"/>
        <w:rPr>
          <w:color w:val="auto"/>
        </w:rPr>
      </w:pPr>
      <w:r w:rsidRPr="009A0E38">
        <w:rPr>
          <w:color w:val="auto"/>
        </w:rPr>
        <w:lastRenderedPageBreak/>
        <w:t>В</w:t>
      </w:r>
      <w:r w:rsidR="00AB0EC9" w:rsidRPr="009A0E38">
        <w:rPr>
          <w:color w:val="auto"/>
        </w:rPr>
        <w:t>ведение</w:t>
      </w:r>
      <w:bookmarkEnd w:id="0"/>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В 2011- 2012 годах в России были введены изменения в ряд законодательных актов, имеющих отношение к выборным процессам:</w:t>
      </w:r>
    </w:p>
    <w:p w:rsidR="00AB0EC9" w:rsidRPr="00AB0EC9" w:rsidRDefault="00AB0EC9" w:rsidP="00024EAB">
      <w:pPr>
        <w:pStyle w:val="a3"/>
        <w:numPr>
          <w:ilvl w:val="0"/>
          <w:numId w:val="1"/>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принят президентский проект закона о снижении проходного барьера с 7 до 5 процентов на федеральных парламентских выборах (21 октября 2011 года);</w:t>
      </w:r>
    </w:p>
    <w:p w:rsidR="00AB0EC9" w:rsidRPr="00AB0EC9" w:rsidRDefault="00AB0EC9" w:rsidP="00024EAB">
      <w:pPr>
        <w:pStyle w:val="a3"/>
        <w:numPr>
          <w:ilvl w:val="0"/>
          <w:numId w:val="1"/>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принят президентский законопроект, предполагающий снизить в 80 раз минимум членов партии, необходимых для ее регистрации - с 40 000 до 500 (28 марта 2012 года);</w:t>
      </w:r>
    </w:p>
    <w:p w:rsidR="00AB0EC9" w:rsidRPr="00AB0EC9" w:rsidRDefault="00AB0EC9" w:rsidP="00024EAB">
      <w:pPr>
        <w:pStyle w:val="a3"/>
        <w:numPr>
          <w:ilvl w:val="0"/>
          <w:numId w:val="1"/>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восстановлены прямые выборы глав субъектов федерации и муниципальных образований (2 мая 2012).</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 xml:space="preserve">В продолжение политической реформы в 2013 году президент внес в Государственную Думу новый законопроект, предполагающий возвращение к смешанной системе выборов депутатов парламента (формирование состава в равных долях по партийным спискам и одномандатным округам). </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Изменения законодательства позиционируются как следствие демократизации политической системы России. В какой-то степени он</w:t>
      </w:r>
      <w:r w:rsidR="00C75220">
        <w:rPr>
          <w:rFonts w:ascii="Times New Roman" w:hAnsi="Times New Roman" w:cs="Times New Roman"/>
          <w:sz w:val="28"/>
          <w:szCs w:val="28"/>
        </w:rPr>
        <w:t xml:space="preserve">и </w:t>
      </w:r>
      <w:r w:rsidRPr="00AB0EC9">
        <w:rPr>
          <w:rFonts w:ascii="Times New Roman" w:hAnsi="Times New Roman" w:cs="Times New Roman"/>
          <w:sz w:val="28"/>
          <w:szCs w:val="28"/>
        </w:rPr>
        <w:t>служ</w:t>
      </w:r>
      <w:r w:rsidR="00C75220">
        <w:rPr>
          <w:rFonts w:ascii="Times New Roman" w:hAnsi="Times New Roman" w:cs="Times New Roman"/>
          <w:sz w:val="28"/>
          <w:szCs w:val="28"/>
        </w:rPr>
        <w:t>а</w:t>
      </w:r>
      <w:r w:rsidRPr="00AB0EC9">
        <w:rPr>
          <w:rFonts w:ascii="Times New Roman" w:hAnsi="Times New Roman" w:cs="Times New Roman"/>
          <w:sz w:val="28"/>
          <w:szCs w:val="28"/>
        </w:rPr>
        <w:t>т ответом на критику со стороны западных государств в излишнем авторитаризме российских властей</w:t>
      </w:r>
      <w:r w:rsidR="00C75220">
        <w:rPr>
          <w:rFonts w:ascii="Times New Roman" w:hAnsi="Times New Roman" w:cs="Times New Roman"/>
          <w:sz w:val="28"/>
          <w:szCs w:val="28"/>
        </w:rPr>
        <w:t xml:space="preserve">, также их можно рассматривать как реакцию на внутренние процессы (протестные митинги на Болотной площади, вылившиеся впоследствии в </w:t>
      </w:r>
      <w:proofErr w:type="spellStart"/>
      <w:r w:rsidR="00C75220">
        <w:rPr>
          <w:rFonts w:ascii="Times New Roman" w:hAnsi="Times New Roman" w:cs="Times New Roman"/>
          <w:sz w:val="28"/>
          <w:szCs w:val="28"/>
        </w:rPr>
        <w:t>белоленточное</w:t>
      </w:r>
      <w:proofErr w:type="spellEnd"/>
      <w:r w:rsidR="00C75220">
        <w:rPr>
          <w:rFonts w:ascii="Times New Roman" w:hAnsi="Times New Roman" w:cs="Times New Roman"/>
          <w:sz w:val="28"/>
          <w:szCs w:val="28"/>
        </w:rPr>
        <w:t xml:space="preserve"> движение).</w:t>
      </w:r>
      <w:r w:rsidRPr="00AB0EC9">
        <w:rPr>
          <w:rFonts w:ascii="Times New Roman" w:hAnsi="Times New Roman" w:cs="Times New Roman"/>
          <w:sz w:val="28"/>
          <w:szCs w:val="28"/>
        </w:rPr>
        <w:t xml:space="preserve"> Несмотря на послабления для новых игроков, которые должны обеспечить принятые законопроекты, по мнению многих экспертов, обеспечение политического диалога только кажущееся. </w:t>
      </w:r>
      <w:r w:rsidRPr="009A0E38">
        <w:rPr>
          <w:rFonts w:ascii="Times New Roman" w:hAnsi="Times New Roman" w:cs="Times New Roman"/>
          <w:sz w:val="28"/>
          <w:szCs w:val="28"/>
        </w:rPr>
        <w:t xml:space="preserve">Такие высказывания в своих комментариях и интервью, к примеру, делают вице-президент Центра политических технологий Алексей </w:t>
      </w:r>
      <w:proofErr w:type="spellStart"/>
      <w:r w:rsidRPr="009A0E38">
        <w:rPr>
          <w:rFonts w:ascii="Times New Roman" w:hAnsi="Times New Roman" w:cs="Times New Roman"/>
          <w:sz w:val="28"/>
          <w:szCs w:val="28"/>
        </w:rPr>
        <w:t>Макаркин</w:t>
      </w:r>
      <w:proofErr w:type="spellEnd"/>
      <w:r w:rsidRPr="009A0E38">
        <w:rPr>
          <w:rFonts w:ascii="Times New Roman" w:hAnsi="Times New Roman" w:cs="Times New Roman"/>
          <w:sz w:val="28"/>
          <w:szCs w:val="28"/>
        </w:rPr>
        <w:t xml:space="preserve">, президент Фонда петербургской политики Михаил Виноградов, руководитель региональных программ Фонда развития информационной политики Александр </w:t>
      </w:r>
      <w:proofErr w:type="spellStart"/>
      <w:r w:rsidRPr="009A0E38">
        <w:rPr>
          <w:rFonts w:ascii="Times New Roman" w:hAnsi="Times New Roman" w:cs="Times New Roman"/>
          <w:sz w:val="28"/>
          <w:szCs w:val="28"/>
        </w:rPr>
        <w:t>Кынев</w:t>
      </w:r>
      <w:proofErr w:type="spellEnd"/>
      <w:r w:rsidR="00E328EF">
        <w:rPr>
          <w:rFonts w:ascii="Times New Roman" w:hAnsi="Times New Roman" w:cs="Times New Roman"/>
          <w:sz w:val="28"/>
          <w:szCs w:val="28"/>
        </w:rPr>
        <w:t xml:space="preserve"> [23, 29, 84]</w:t>
      </w:r>
      <w:r w:rsidRPr="009A0E38">
        <w:rPr>
          <w:rFonts w:ascii="Times New Roman" w:hAnsi="Times New Roman" w:cs="Times New Roman"/>
          <w:sz w:val="28"/>
          <w:szCs w:val="28"/>
        </w:rPr>
        <w:t>.</w:t>
      </w:r>
    </w:p>
    <w:p w:rsidR="00AB0EC9" w:rsidRPr="00AB0EC9" w:rsidRDefault="00AB0EC9" w:rsidP="00024EAB">
      <w:pPr>
        <w:spacing w:line="360" w:lineRule="auto"/>
        <w:ind w:firstLine="709"/>
        <w:jc w:val="both"/>
        <w:rPr>
          <w:rFonts w:ascii="Times New Roman" w:hAnsi="Times New Roman" w:cs="Times New Roman"/>
          <w:sz w:val="28"/>
          <w:szCs w:val="28"/>
        </w:rPr>
      </w:pPr>
      <w:proofErr w:type="gramStart"/>
      <w:r w:rsidRPr="00AB0EC9">
        <w:rPr>
          <w:rFonts w:ascii="Times New Roman" w:hAnsi="Times New Roman" w:cs="Times New Roman"/>
          <w:sz w:val="28"/>
          <w:szCs w:val="28"/>
        </w:rPr>
        <w:lastRenderedPageBreak/>
        <w:t xml:space="preserve">Современные политологи видят в проводимой реформе желание создать видимость обеспечения демократических прав и свобод, в качестве доказательства своих тезисов они ссылаются на то, как в России проводятся прямые выборы президента и депутатов Государственной Думы, результаты которых у значительной части населения вызывают сомнения </w:t>
      </w:r>
      <w:r w:rsidRPr="00E328EF">
        <w:rPr>
          <w:rFonts w:ascii="Times New Roman" w:hAnsi="Times New Roman" w:cs="Times New Roman"/>
          <w:sz w:val="28"/>
          <w:szCs w:val="28"/>
        </w:rPr>
        <w:t>(опрос ВЦИОМ, опубликован 15 марта 2012 года: результатам президентских выборов в 2004 и 2008 годах доверяли 53% опрошенных</w:t>
      </w:r>
      <w:proofErr w:type="gramEnd"/>
      <w:r w:rsidRPr="00E328EF">
        <w:rPr>
          <w:rFonts w:ascii="Times New Roman" w:hAnsi="Times New Roman" w:cs="Times New Roman"/>
          <w:sz w:val="28"/>
          <w:szCs w:val="28"/>
        </w:rPr>
        <w:t xml:space="preserve">, в </w:t>
      </w:r>
      <w:r w:rsidR="00E328EF">
        <w:rPr>
          <w:rFonts w:ascii="Times New Roman" w:hAnsi="Times New Roman" w:cs="Times New Roman"/>
          <w:sz w:val="28"/>
          <w:szCs w:val="28"/>
        </w:rPr>
        <w:t>2012 – только 44% респондентов) [33].</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 xml:space="preserve">Данные процессы и их подобные оценки определяют </w:t>
      </w:r>
      <w:r w:rsidRPr="00AB0EC9">
        <w:rPr>
          <w:rFonts w:ascii="Times New Roman" w:hAnsi="Times New Roman" w:cs="Times New Roman"/>
          <w:b/>
          <w:sz w:val="28"/>
          <w:szCs w:val="28"/>
        </w:rPr>
        <w:t>актуальность</w:t>
      </w:r>
      <w:r w:rsidRPr="00AB0EC9">
        <w:rPr>
          <w:rFonts w:ascii="Times New Roman" w:hAnsi="Times New Roman" w:cs="Times New Roman"/>
          <w:sz w:val="28"/>
          <w:szCs w:val="28"/>
        </w:rPr>
        <w:t xml:space="preserve"> исследований электоральных процессов, дающих понимание того, как общество и сама политическая сфера реагируют на преобразования.</w:t>
      </w:r>
    </w:p>
    <w:p w:rsidR="003478D1" w:rsidRDefault="00C75220" w:rsidP="00BA25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Предлагаемое</w:t>
      </w:r>
      <w:r w:rsidR="00AB0EC9" w:rsidRPr="00AB0EC9">
        <w:rPr>
          <w:rFonts w:ascii="Times New Roman" w:hAnsi="Times New Roman" w:cs="Times New Roman"/>
          <w:sz w:val="28"/>
          <w:szCs w:val="28"/>
        </w:rPr>
        <w:t xml:space="preserve"> исследование посвящено анализу избирательной кампании и голосования на выборах мэра города Химки в 2012 году. </w:t>
      </w:r>
      <w:r w:rsidR="00BA2578">
        <w:rPr>
          <w:rFonts w:ascii="Times New Roman" w:hAnsi="Times New Roman" w:cs="Times New Roman"/>
          <w:sz w:val="28"/>
          <w:szCs w:val="28"/>
        </w:rPr>
        <w:t>П</w:t>
      </w:r>
      <w:r w:rsidR="00AB0EC9" w:rsidRPr="00AB0EC9">
        <w:rPr>
          <w:rFonts w:ascii="Times New Roman" w:hAnsi="Times New Roman" w:cs="Times New Roman"/>
          <w:sz w:val="28"/>
          <w:szCs w:val="28"/>
        </w:rPr>
        <w:t xml:space="preserve">роцесс в Химках показателен, </w:t>
      </w:r>
      <w:r w:rsidR="00BA2578" w:rsidRPr="00BA2578">
        <w:rPr>
          <w:rFonts w:ascii="Times New Roman" w:hAnsi="Times New Roman" w:cs="Times New Roman"/>
          <w:sz w:val="28"/>
          <w:szCs w:val="28"/>
        </w:rPr>
        <w:t xml:space="preserve">поскольку </w:t>
      </w:r>
      <w:r w:rsidR="00BA2578">
        <w:rPr>
          <w:rFonts w:ascii="Times New Roman" w:hAnsi="Times New Roman" w:cs="Times New Roman"/>
          <w:sz w:val="28"/>
          <w:szCs w:val="28"/>
        </w:rPr>
        <w:t xml:space="preserve">местные </w:t>
      </w:r>
      <w:r w:rsidR="00BA2578" w:rsidRPr="00BA2578">
        <w:rPr>
          <w:rFonts w:ascii="Times New Roman" w:hAnsi="Times New Roman" w:cs="Times New Roman"/>
          <w:sz w:val="28"/>
          <w:szCs w:val="28"/>
        </w:rPr>
        <w:t>проблемы (</w:t>
      </w:r>
      <w:r w:rsidR="00BA2578">
        <w:rPr>
          <w:rFonts w:ascii="Times New Roman" w:hAnsi="Times New Roman" w:cs="Times New Roman"/>
          <w:sz w:val="28"/>
          <w:szCs w:val="28"/>
        </w:rPr>
        <w:t xml:space="preserve">борьба за Химкинский </w:t>
      </w:r>
      <w:r w:rsidR="00BA2578" w:rsidRPr="00BA2578">
        <w:rPr>
          <w:rFonts w:ascii="Times New Roman" w:hAnsi="Times New Roman" w:cs="Times New Roman"/>
          <w:sz w:val="28"/>
          <w:szCs w:val="28"/>
        </w:rPr>
        <w:t>лес,</w:t>
      </w:r>
      <w:r w:rsidR="00BA2578">
        <w:rPr>
          <w:rFonts w:ascii="Times New Roman" w:hAnsi="Times New Roman" w:cs="Times New Roman"/>
          <w:sz w:val="28"/>
          <w:szCs w:val="28"/>
        </w:rPr>
        <w:t xml:space="preserve"> строительство</w:t>
      </w:r>
      <w:r w:rsidR="00BA2578" w:rsidRPr="00BA2578">
        <w:rPr>
          <w:rFonts w:ascii="Times New Roman" w:hAnsi="Times New Roman" w:cs="Times New Roman"/>
          <w:sz w:val="28"/>
          <w:szCs w:val="28"/>
        </w:rPr>
        <w:t xml:space="preserve"> трасс</w:t>
      </w:r>
      <w:r w:rsidR="00BA2578">
        <w:rPr>
          <w:rFonts w:ascii="Times New Roman" w:hAnsi="Times New Roman" w:cs="Times New Roman"/>
          <w:sz w:val="28"/>
          <w:szCs w:val="28"/>
        </w:rPr>
        <w:t>ы</w:t>
      </w:r>
      <w:r w:rsidR="00BA2578" w:rsidRPr="00BA2578">
        <w:rPr>
          <w:rFonts w:ascii="Times New Roman" w:hAnsi="Times New Roman" w:cs="Times New Roman"/>
          <w:sz w:val="28"/>
          <w:szCs w:val="28"/>
        </w:rPr>
        <w:t>) ранее были вынес</w:t>
      </w:r>
      <w:r w:rsidR="003478D1">
        <w:rPr>
          <w:rFonts w:ascii="Times New Roman" w:hAnsi="Times New Roman" w:cs="Times New Roman"/>
          <w:sz w:val="28"/>
          <w:szCs w:val="28"/>
        </w:rPr>
        <w:t>ены в национальную повестку дня</w:t>
      </w:r>
      <w:proofErr w:type="gramStart"/>
      <w:r w:rsidR="003478D1">
        <w:rPr>
          <w:rFonts w:ascii="Times New Roman" w:hAnsi="Times New Roman" w:cs="Times New Roman"/>
          <w:sz w:val="28"/>
          <w:szCs w:val="28"/>
        </w:rPr>
        <w:t>.</w:t>
      </w:r>
      <w:proofErr w:type="gramEnd"/>
      <w:r w:rsidR="003478D1">
        <w:rPr>
          <w:rFonts w:ascii="Times New Roman" w:hAnsi="Times New Roman" w:cs="Times New Roman"/>
          <w:sz w:val="28"/>
          <w:szCs w:val="28"/>
        </w:rPr>
        <w:t xml:space="preserve"> Это позволило Евгении </w:t>
      </w:r>
      <w:proofErr w:type="spellStart"/>
      <w:r w:rsidR="003478D1">
        <w:rPr>
          <w:rFonts w:ascii="Times New Roman" w:hAnsi="Times New Roman" w:cs="Times New Roman"/>
          <w:sz w:val="28"/>
          <w:szCs w:val="28"/>
        </w:rPr>
        <w:t>Чириковой</w:t>
      </w:r>
      <w:proofErr w:type="spellEnd"/>
      <w:r w:rsidR="003478D1">
        <w:rPr>
          <w:rFonts w:ascii="Times New Roman" w:hAnsi="Times New Roman" w:cs="Times New Roman"/>
          <w:sz w:val="28"/>
          <w:szCs w:val="28"/>
        </w:rPr>
        <w:t xml:space="preserve"> обрести федеральную известность, и ее выдвижение в качестве кандидата привлекло СМИ, вновь включив </w:t>
      </w:r>
      <w:proofErr w:type="spellStart"/>
      <w:r w:rsidR="003478D1">
        <w:rPr>
          <w:rFonts w:ascii="Times New Roman" w:hAnsi="Times New Roman" w:cs="Times New Roman"/>
          <w:sz w:val="28"/>
          <w:szCs w:val="28"/>
        </w:rPr>
        <w:t>химкинские</w:t>
      </w:r>
      <w:proofErr w:type="spellEnd"/>
      <w:r w:rsidR="003478D1">
        <w:rPr>
          <w:rFonts w:ascii="Times New Roman" w:hAnsi="Times New Roman" w:cs="Times New Roman"/>
          <w:sz w:val="28"/>
          <w:szCs w:val="28"/>
        </w:rPr>
        <w:t xml:space="preserve"> события в национальную повестку.</w:t>
      </w:r>
    </w:p>
    <w:p w:rsidR="00AB0EC9" w:rsidRPr="00AB0EC9" w:rsidRDefault="00AB0EC9" w:rsidP="00024EAB">
      <w:pPr>
        <w:spacing w:line="360" w:lineRule="auto"/>
        <w:ind w:firstLine="709"/>
        <w:jc w:val="both"/>
        <w:rPr>
          <w:rFonts w:ascii="Times New Roman" w:hAnsi="Times New Roman" w:cs="Times New Roman"/>
          <w:b/>
          <w:sz w:val="28"/>
          <w:szCs w:val="28"/>
        </w:rPr>
      </w:pPr>
      <w:r w:rsidRPr="00AB0EC9">
        <w:rPr>
          <w:rFonts w:ascii="Times New Roman" w:hAnsi="Times New Roman" w:cs="Times New Roman"/>
          <w:b/>
          <w:sz w:val="28"/>
          <w:szCs w:val="28"/>
        </w:rPr>
        <w:t>Степень научной разработанности темы</w:t>
      </w:r>
    </w:p>
    <w:p w:rsidR="009050C8" w:rsidRDefault="009050C8"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9050C8">
        <w:rPr>
          <w:rFonts w:ascii="Times New Roman" w:hAnsi="Times New Roman" w:cs="Times New Roman"/>
          <w:sz w:val="28"/>
          <w:szCs w:val="28"/>
        </w:rPr>
        <w:t>роблематик</w:t>
      </w:r>
      <w:r>
        <w:rPr>
          <w:rFonts w:ascii="Times New Roman" w:hAnsi="Times New Roman" w:cs="Times New Roman"/>
          <w:sz w:val="28"/>
          <w:szCs w:val="28"/>
        </w:rPr>
        <w:t>а</w:t>
      </w:r>
      <w:r w:rsidRPr="009050C8">
        <w:rPr>
          <w:rFonts w:ascii="Times New Roman" w:hAnsi="Times New Roman" w:cs="Times New Roman"/>
          <w:sz w:val="28"/>
          <w:szCs w:val="28"/>
        </w:rPr>
        <w:t xml:space="preserve"> </w:t>
      </w:r>
      <w:r>
        <w:rPr>
          <w:rFonts w:ascii="Times New Roman" w:hAnsi="Times New Roman" w:cs="Times New Roman"/>
          <w:sz w:val="28"/>
          <w:szCs w:val="28"/>
        </w:rPr>
        <w:t xml:space="preserve">предлагаемой работы </w:t>
      </w:r>
      <w:r w:rsidRPr="009050C8">
        <w:rPr>
          <w:rFonts w:ascii="Times New Roman" w:hAnsi="Times New Roman" w:cs="Times New Roman"/>
          <w:sz w:val="28"/>
          <w:szCs w:val="28"/>
        </w:rPr>
        <w:t>имее</w:t>
      </w:r>
      <w:r>
        <w:rPr>
          <w:rFonts w:ascii="Times New Roman" w:hAnsi="Times New Roman" w:cs="Times New Roman"/>
          <w:sz w:val="28"/>
          <w:szCs w:val="28"/>
        </w:rPr>
        <w:t>т междисциплинарный характер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Наиболее приближенными к ней являются</w:t>
      </w:r>
      <w:r w:rsidRPr="009050C8">
        <w:rPr>
          <w:rFonts w:ascii="Times New Roman" w:hAnsi="Times New Roman" w:cs="Times New Roman"/>
          <w:sz w:val="28"/>
          <w:szCs w:val="28"/>
        </w:rPr>
        <w:t xml:space="preserve"> тради</w:t>
      </w:r>
      <w:r>
        <w:rPr>
          <w:rFonts w:ascii="Times New Roman" w:hAnsi="Times New Roman" w:cs="Times New Roman"/>
          <w:sz w:val="28"/>
          <w:szCs w:val="28"/>
        </w:rPr>
        <w:t xml:space="preserve">ция городских исследований, </w:t>
      </w:r>
      <w:r w:rsidRPr="009050C8">
        <w:rPr>
          <w:rFonts w:ascii="Times New Roman" w:hAnsi="Times New Roman" w:cs="Times New Roman"/>
          <w:sz w:val="28"/>
          <w:szCs w:val="28"/>
        </w:rPr>
        <w:t>трад</w:t>
      </w:r>
      <w:r>
        <w:rPr>
          <w:rFonts w:ascii="Times New Roman" w:hAnsi="Times New Roman" w:cs="Times New Roman"/>
          <w:sz w:val="28"/>
          <w:szCs w:val="28"/>
        </w:rPr>
        <w:t xml:space="preserve">иция визуальных исследований, </w:t>
      </w:r>
      <w:r w:rsidRPr="009050C8">
        <w:rPr>
          <w:rFonts w:ascii="Times New Roman" w:hAnsi="Times New Roman" w:cs="Times New Roman"/>
          <w:sz w:val="28"/>
          <w:szCs w:val="28"/>
        </w:rPr>
        <w:t xml:space="preserve"> т</w:t>
      </w:r>
      <w:r>
        <w:rPr>
          <w:rFonts w:ascii="Times New Roman" w:hAnsi="Times New Roman" w:cs="Times New Roman"/>
          <w:sz w:val="28"/>
          <w:szCs w:val="28"/>
        </w:rPr>
        <w:t>еория политического дискурса, а также</w:t>
      </w:r>
      <w:r w:rsidRPr="009050C8">
        <w:rPr>
          <w:rFonts w:ascii="Times New Roman" w:hAnsi="Times New Roman" w:cs="Times New Roman"/>
          <w:sz w:val="28"/>
          <w:szCs w:val="28"/>
        </w:rPr>
        <w:t xml:space="preserve"> современные исследования политического процесса в России.</w:t>
      </w:r>
    </w:p>
    <w:p w:rsidR="009F751C" w:rsidRDefault="009050C8" w:rsidP="009050C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Отношение к городу как пространству для исследования </w:t>
      </w:r>
      <w:r>
        <w:rPr>
          <w:rFonts w:ascii="Times New Roman" w:hAnsi="Times New Roman" w:cs="Times New Roman"/>
          <w:sz w:val="28"/>
          <w:szCs w:val="28"/>
        </w:rPr>
        <w:t>зародилось на Западе, э</w:t>
      </w:r>
      <w:r>
        <w:rPr>
          <w:rFonts w:ascii="Times New Roman" w:hAnsi="Times New Roman" w:cs="Times New Roman"/>
          <w:sz w:val="28"/>
          <w:szCs w:val="28"/>
        </w:rPr>
        <w:t>то срав</w:t>
      </w:r>
      <w:r>
        <w:rPr>
          <w:rFonts w:ascii="Times New Roman" w:hAnsi="Times New Roman" w:cs="Times New Roman"/>
          <w:sz w:val="28"/>
          <w:szCs w:val="28"/>
        </w:rPr>
        <w:t xml:space="preserve">нительно молодая отрасль знания. Первые теоретики (А. </w:t>
      </w:r>
      <w:r>
        <w:rPr>
          <w:rFonts w:ascii="Times New Roman" w:hAnsi="Times New Roman" w:cs="Times New Roman"/>
          <w:sz w:val="28"/>
          <w:szCs w:val="28"/>
        </w:rPr>
        <w:lastRenderedPageBreak/>
        <w:t xml:space="preserve">Смит, </w:t>
      </w:r>
      <w:r w:rsidR="009F751C">
        <w:rPr>
          <w:rFonts w:ascii="Times New Roman" w:hAnsi="Times New Roman" w:cs="Times New Roman"/>
          <w:sz w:val="28"/>
          <w:szCs w:val="28"/>
        </w:rPr>
        <w:t>Э. Дюркгейм</w:t>
      </w:r>
      <w:r>
        <w:rPr>
          <w:rFonts w:ascii="Times New Roman" w:hAnsi="Times New Roman" w:cs="Times New Roman"/>
          <w:sz w:val="28"/>
          <w:szCs w:val="28"/>
        </w:rPr>
        <w:t xml:space="preserve">) осмысляли связь урбанизации и индустриализации, </w:t>
      </w:r>
      <w:r w:rsidR="009F751C">
        <w:rPr>
          <w:rFonts w:ascii="Times New Roman" w:hAnsi="Times New Roman" w:cs="Times New Roman"/>
          <w:sz w:val="28"/>
          <w:szCs w:val="28"/>
        </w:rPr>
        <w:t>наблюдали за отличиями городского и деревенского образов жизни.</w:t>
      </w:r>
    </w:p>
    <w:p w:rsidR="009F751C" w:rsidRDefault="009F751C" w:rsidP="009F75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Традиционно к</w:t>
      </w:r>
      <w:r w:rsidRPr="00F77D0B">
        <w:rPr>
          <w:rFonts w:ascii="Times New Roman" w:hAnsi="Times New Roman" w:cs="Times New Roman"/>
          <w:sz w:val="28"/>
          <w:szCs w:val="28"/>
        </w:rPr>
        <w:t xml:space="preserve"> классикам </w:t>
      </w:r>
      <w:proofErr w:type="spellStart"/>
      <w:r w:rsidRPr="00F77D0B">
        <w:rPr>
          <w:rFonts w:ascii="Times New Roman" w:hAnsi="Times New Roman" w:cs="Times New Roman"/>
          <w:sz w:val="28"/>
          <w:szCs w:val="28"/>
        </w:rPr>
        <w:t>урбанистики</w:t>
      </w:r>
      <w:proofErr w:type="spellEnd"/>
      <w:r w:rsidRPr="00F77D0B">
        <w:rPr>
          <w:rFonts w:ascii="Times New Roman" w:hAnsi="Times New Roman" w:cs="Times New Roman"/>
          <w:sz w:val="28"/>
          <w:szCs w:val="28"/>
        </w:rPr>
        <w:t xml:space="preserve"> относят К</w:t>
      </w:r>
      <w:r>
        <w:rPr>
          <w:rFonts w:ascii="Times New Roman" w:hAnsi="Times New Roman" w:cs="Times New Roman"/>
          <w:sz w:val="28"/>
          <w:szCs w:val="28"/>
        </w:rPr>
        <w:t xml:space="preserve">. </w:t>
      </w:r>
      <w:r w:rsidRPr="00F77D0B">
        <w:rPr>
          <w:rFonts w:ascii="Times New Roman" w:hAnsi="Times New Roman" w:cs="Times New Roman"/>
          <w:sz w:val="28"/>
          <w:szCs w:val="28"/>
        </w:rPr>
        <w:t>Маркса и Ф</w:t>
      </w:r>
      <w:r>
        <w:rPr>
          <w:rFonts w:ascii="Times New Roman" w:hAnsi="Times New Roman" w:cs="Times New Roman"/>
          <w:sz w:val="28"/>
          <w:szCs w:val="28"/>
        </w:rPr>
        <w:t xml:space="preserve">. Энгельса, </w:t>
      </w:r>
      <w:proofErr w:type="gramStart"/>
      <w:r>
        <w:rPr>
          <w:rFonts w:ascii="Times New Roman" w:hAnsi="Times New Roman" w:cs="Times New Roman"/>
          <w:sz w:val="28"/>
          <w:szCs w:val="28"/>
        </w:rPr>
        <w:t>исследовавшими</w:t>
      </w:r>
      <w:proofErr w:type="gramEnd"/>
      <w:r>
        <w:rPr>
          <w:rFonts w:ascii="Times New Roman" w:hAnsi="Times New Roman" w:cs="Times New Roman"/>
          <w:sz w:val="28"/>
          <w:szCs w:val="28"/>
        </w:rPr>
        <w:t xml:space="preserve"> городскую экономику, </w:t>
      </w:r>
      <w:r w:rsidRPr="00F77D0B">
        <w:rPr>
          <w:rFonts w:ascii="Times New Roman" w:hAnsi="Times New Roman" w:cs="Times New Roman"/>
          <w:sz w:val="28"/>
          <w:szCs w:val="28"/>
        </w:rPr>
        <w:t>М</w:t>
      </w:r>
      <w:r>
        <w:rPr>
          <w:rFonts w:ascii="Times New Roman" w:hAnsi="Times New Roman" w:cs="Times New Roman"/>
          <w:sz w:val="28"/>
          <w:szCs w:val="28"/>
        </w:rPr>
        <w:t>. Вебера, который связал</w:t>
      </w:r>
      <w:r w:rsidRPr="00F77D0B">
        <w:rPr>
          <w:rFonts w:ascii="Times New Roman" w:hAnsi="Times New Roman" w:cs="Times New Roman"/>
          <w:sz w:val="28"/>
          <w:szCs w:val="28"/>
        </w:rPr>
        <w:t xml:space="preserve"> </w:t>
      </w:r>
      <w:r>
        <w:rPr>
          <w:rFonts w:ascii="Times New Roman" w:hAnsi="Times New Roman" w:cs="Times New Roman"/>
          <w:sz w:val="28"/>
          <w:szCs w:val="28"/>
        </w:rPr>
        <w:t>возникновение</w:t>
      </w:r>
      <w:r w:rsidRPr="00F77D0B">
        <w:rPr>
          <w:rFonts w:ascii="Times New Roman" w:hAnsi="Times New Roman" w:cs="Times New Roman"/>
          <w:sz w:val="28"/>
          <w:szCs w:val="28"/>
        </w:rPr>
        <w:t xml:space="preserve"> капитала </w:t>
      </w:r>
      <w:r>
        <w:rPr>
          <w:rFonts w:ascii="Times New Roman" w:hAnsi="Times New Roman" w:cs="Times New Roman"/>
          <w:sz w:val="28"/>
          <w:szCs w:val="28"/>
        </w:rPr>
        <w:t xml:space="preserve">и </w:t>
      </w:r>
      <w:r w:rsidRPr="00F77D0B">
        <w:rPr>
          <w:rFonts w:ascii="Times New Roman" w:hAnsi="Times New Roman" w:cs="Times New Roman"/>
          <w:sz w:val="28"/>
          <w:szCs w:val="28"/>
        </w:rPr>
        <w:t xml:space="preserve">бюрократии </w:t>
      </w:r>
      <w:r>
        <w:rPr>
          <w:rFonts w:ascii="Times New Roman" w:hAnsi="Times New Roman" w:cs="Times New Roman"/>
          <w:sz w:val="28"/>
          <w:szCs w:val="28"/>
        </w:rPr>
        <w:t>с</w:t>
      </w:r>
      <w:r w:rsidRPr="00F77D0B">
        <w:rPr>
          <w:rFonts w:ascii="Times New Roman" w:hAnsi="Times New Roman" w:cs="Times New Roman"/>
          <w:sz w:val="28"/>
          <w:szCs w:val="28"/>
        </w:rPr>
        <w:t xml:space="preserve"> </w:t>
      </w:r>
      <w:r>
        <w:rPr>
          <w:rFonts w:ascii="Times New Roman" w:hAnsi="Times New Roman" w:cs="Times New Roman"/>
          <w:sz w:val="28"/>
          <w:szCs w:val="28"/>
        </w:rPr>
        <w:t>процессом урбанизации,</w:t>
      </w:r>
      <w:r w:rsidRPr="00F77D0B">
        <w:rPr>
          <w:rFonts w:ascii="Times New Roman" w:hAnsi="Times New Roman" w:cs="Times New Roman"/>
          <w:sz w:val="28"/>
          <w:szCs w:val="28"/>
        </w:rPr>
        <w:t xml:space="preserve"> Г</w:t>
      </w:r>
      <w:r>
        <w:rPr>
          <w:rFonts w:ascii="Times New Roman" w:hAnsi="Times New Roman" w:cs="Times New Roman"/>
          <w:sz w:val="28"/>
          <w:szCs w:val="28"/>
        </w:rPr>
        <w:t xml:space="preserve">. </w:t>
      </w:r>
      <w:proofErr w:type="spellStart"/>
      <w:r>
        <w:rPr>
          <w:rFonts w:ascii="Times New Roman" w:hAnsi="Times New Roman" w:cs="Times New Roman"/>
          <w:sz w:val="28"/>
          <w:szCs w:val="28"/>
        </w:rPr>
        <w:t>Зиммеля</w:t>
      </w:r>
      <w:proofErr w:type="spellEnd"/>
      <w:r>
        <w:rPr>
          <w:rFonts w:ascii="Times New Roman" w:hAnsi="Times New Roman" w:cs="Times New Roman"/>
          <w:sz w:val="28"/>
          <w:szCs w:val="28"/>
        </w:rPr>
        <w:t>,</w:t>
      </w:r>
      <w:r w:rsidRPr="00F77D0B">
        <w:rPr>
          <w:rFonts w:ascii="Times New Roman" w:hAnsi="Times New Roman" w:cs="Times New Roman"/>
          <w:sz w:val="28"/>
          <w:szCs w:val="28"/>
        </w:rPr>
        <w:t xml:space="preserve"> </w:t>
      </w:r>
      <w:r>
        <w:rPr>
          <w:rFonts w:ascii="Times New Roman" w:hAnsi="Times New Roman" w:cs="Times New Roman"/>
          <w:sz w:val="28"/>
          <w:szCs w:val="28"/>
        </w:rPr>
        <w:t>авторов чикаг</w:t>
      </w:r>
      <w:r w:rsidRPr="00F77D0B">
        <w:rPr>
          <w:rFonts w:ascii="Times New Roman" w:hAnsi="Times New Roman" w:cs="Times New Roman"/>
          <w:sz w:val="28"/>
          <w:szCs w:val="28"/>
        </w:rPr>
        <w:t>ской школы и А</w:t>
      </w:r>
      <w:r>
        <w:rPr>
          <w:rFonts w:ascii="Times New Roman" w:hAnsi="Times New Roman" w:cs="Times New Roman"/>
          <w:sz w:val="28"/>
          <w:szCs w:val="28"/>
        </w:rPr>
        <w:t xml:space="preserve">. </w:t>
      </w:r>
      <w:proofErr w:type="spellStart"/>
      <w:r>
        <w:rPr>
          <w:rFonts w:ascii="Times New Roman" w:hAnsi="Times New Roman" w:cs="Times New Roman"/>
          <w:sz w:val="28"/>
          <w:szCs w:val="28"/>
        </w:rPr>
        <w:t>Лефевра</w:t>
      </w:r>
      <w:proofErr w:type="spellEnd"/>
      <w:r>
        <w:rPr>
          <w:rFonts w:ascii="Times New Roman" w:hAnsi="Times New Roman" w:cs="Times New Roman"/>
          <w:sz w:val="28"/>
          <w:szCs w:val="28"/>
        </w:rPr>
        <w:t>. В своей работе они сталкивались, по большей части, с теоретическими вызовами: зафиксировать понятийный аппарат только строящихся процессов социальной дифференциации жителей городов и осмыслить особенности становления самих этих процессов.</w:t>
      </w:r>
      <w:r>
        <w:rPr>
          <w:rFonts w:ascii="Times New Roman" w:hAnsi="Times New Roman" w:cs="Times New Roman"/>
          <w:sz w:val="28"/>
          <w:szCs w:val="28"/>
        </w:rPr>
        <w:t xml:space="preserve"> </w:t>
      </w:r>
      <w:r>
        <w:rPr>
          <w:rFonts w:ascii="Times New Roman" w:hAnsi="Times New Roman" w:cs="Times New Roman"/>
          <w:sz w:val="28"/>
          <w:szCs w:val="28"/>
        </w:rPr>
        <w:t xml:space="preserve">Осмысление городской </w:t>
      </w:r>
      <w:proofErr w:type="spellStart"/>
      <w:r>
        <w:rPr>
          <w:rFonts w:ascii="Times New Roman" w:hAnsi="Times New Roman" w:cs="Times New Roman"/>
          <w:sz w:val="28"/>
          <w:szCs w:val="28"/>
        </w:rPr>
        <w:t>модерности</w:t>
      </w:r>
      <w:proofErr w:type="spellEnd"/>
      <w:r>
        <w:rPr>
          <w:rFonts w:ascii="Times New Roman" w:hAnsi="Times New Roman" w:cs="Times New Roman"/>
          <w:sz w:val="28"/>
          <w:szCs w:val="28"/>
        </w:rPr>
        <w:t xml:space="preserve"> началось с Георга </w:t>
      </w:r>
      <w:proofErr w:type="spellStart"/>
      <w:r>
        <w:rPr>
          <w:rFonts w:ascii="Times New Roman" w:hAnsi="Times New Roman" w:cs="Times New Roman"/>
          <w:sz w:val="28"/>
          <w:szCs w:val="28"/>
        </w:rPr>
        <w:t>Зиммеля</w:t>
      </w:r>
      <w:proofErr w:type="spellEnd"/>
      <w:r>
        <w:rPr>
          <w:rFonts w:ascii="Times New Roman" w:hAnsi="Times New Roman" w:cs="Times New Roman"/>
          <w:sz w:val="28"/>
          <w:szCs w:val="28"/>
        </w:rPr>
        <w:t>, своего апогея оно достигло в трудах членов чикагской научной школы</w:t>
      </w:r>
      <w:r>
        <w:rPr>
          <w:rFonts w:ascii="Times New Roman" w:hAnsi="Times New Roman" w:cs="Times New Roman"/>
          <w:sz w:val="28"/>
          <w:szCs w:val="28"/>
        </w:rPr>
        <w:t xml:space="preserve"> (Н. </w:t>
      </w:r>
      <w:proofErr w:type="spellStart"/>
      <w:r>
        <w:rPr>
          <w:rFonts w:ascii="Times New Roman" w:hAnsi="Times New Roman" w:cs="Times New Roman"/>
          <w:sz w:val="28"/>
          <w:szCs w:val="28"/>
        </w:rPr>
        <w:t>Элиас</w:t>
      </w:r>
      <w:proofErr w:type="spellEnd"/>
      <w:r>
        <w:rPr>
          <w:rFonts w:ascii="Times New Roman" w:hAnsi="Times New Roman" w:cs="Times New Roman"/>
          <w:sz w:val="28"/>
          <w:szCs w:val="28"/>
        </w:rPr>
        <w:t xml:space="preserve">, Р. Парк, Э. </w:t>
      </w:r>
      <w:proofErr w:type="spellStart"/>
      <w:r>
        <w:rPr>
          <w:rFonts w:ascii="Times New Roman" w:hAnsi="Times New Roman" w:cs="Times New Roman"/>
          <w:sz w:val="28"/>
          <w:szCs w:val="28"/>
        </w:rPr>
        <w:t>Берджесс</w:t>
      </w:r>
      <w:proofErr w:type="spellEnd"/>
      <w:r>
        <w:rPr>
          <w:rFonts w:ascii="Times New Roman" w:hAnsi="Times New Roman" w:cs="Times New Roman"/>
          <w:sz w:val="28"/>
          <w:szCs w:val="28"/>
        </w:rPr>
        <w:t>)</w:t>
      </w:r>
      <w:r>
        <w:rPr>
          <w:rFonts w:ascii="Times New Roman" w:hAnsi="Times New Roman" w:cs="Times New Roman"/>
          <w:sz w:val="28"/>
          <w:szCs w:val="28"/>
        </w:rPr>
        <w:t>.</w:t>
      </w:r>
    </w:p>
    <w:p w:rsidR="00FA166B" w:rsidRDefault="009F751C" w:rsidP="00FA166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Неклассические </w:t>
      </w:r>
      <w:proofErr w:type="spellStart"/>
      <w:r>
        <w:rPr>
          <w:rFonts w:ascii="Times New Roman" w:hAnsi="Times New Roman" w:cs="Times New Roman"/>
          <w:sz w:val="28"/>
          <w:szCs w:val="28"/>
        </w:rPr>
        <w:t>урабанистические</w:t>
      </w:r>
      <w:proofErr w:type="spellEnd"/>
      <w:r>
        <w:rPr>
          <w:rFonts w:ascii="Times New Roman" w:hAnsi="Times New Roman" w:cs="Times New Roman"/>
          <w:sz w:val="28"/>
          <w:szCs w:val="28"/>
        </w:rPr>
        <w:t xml:space="preserve"> теории получили развитие во второй половине ХХ века</w:t>
      </w:r>
      <w:r w:rsidR="00FA166B">
        <w:rPr>
          <w:rFonts w:ascii="Times New Roman" w:hAnsi="Times New Roman" w:cs="Times New Roman"/>
          <w:sz w:val="28"/>
          <w:szCs w:val="28"/>
        </w:rPr>
        <w:t>. Самыми яркими их представителями считаются исследователи Лос-</w:t>
      </w:r>
      <w:proofErr w:type="spellStart"/>
      <w:r w:rsidR="00FA166B">
        <w:rPr>
          <w:rFonts w:ascii="Times New Roman" w:hAnsi="Times New Roman" w:cs="Times New Roman"/>
          <w:sz w:val="28"/>
          <w:szCs w:val="28"/>
        </w:rPr>
        <w:t>анжелесской</w:t>
      </w:r>
      <w:proofErr w:type="spellEnd"/>
      <w:r w:rsidR="00FA166B">
        <w:rPr>
          <w:rFonts w:ascii="Times New Roman" w:hAnsi="Times New Roman" w:cs="Times New Roman"/>
          <w:sz w:val="28"/>
          <w:szCs w:val="28"/>
        </w:rPr>
        <w:t xml:space="preserve"> школы (А. Скотт, М. Дэвис, Э. </w:t>
      </w:r>
      <w:proofErr w:type="spellStart"/>
      <w:r w:rsidR="00FA166B">
        <w:rPr>
          <w:rFonts w:ascii="Times New Roman" w:hAnsi="Times New Roman" w:cs="Times New Roman"/>
          <w:sz w:val="28"/>
          <w:szCs w:val="28"/>
        </w:rPr>
        <w:t>Соджа</w:t>
      </w:r>
      <w:proofErr w:type="spellEnd"/>
      <w:r w:rsidR="00FA166B">
        <w:rPr>
          <w:rFonts w:ascii="Times New Roman" w:hAnsi="Times New Roman" w:cs="Times New Roman"/>
          <w:sz w:val="28"/>
          <w:szCs w:val="28"/>
        </w:rPr>
        <w:t>)</w:t>
      </w:r>
      <w:proofErr w:type="gramStart"/>
      <w:r w:rsidR="00FA166B">
        <w:rPr>
          <w:rFonts w:ascii="Times New Roman" w:hAnsi="Times New Roman" w:cs="Times New Roman"/>
          <w:sz w:val="28"/>
          <w:szCs w:val="28"/>
        </w:rPr>
        <w:t>.</w:t>
      </w:r>
      <w:proofErr w:type="gramEnd"/>
      <w:r w:rsidR="00FA166B" w:rsidRPr="00FA166B">
        <w:rPr>
          <w:rFonts w:ascii="Times New Roman" w:hAnsi="Times New Roman" w:cs="Times New Roman"/>
          <w:sz w:val="28"/>
          <w:szCs w:val="28"/>
        </w:rPr>
        <w:t xml:space="preserve"> </w:t>
      </w:r>
      <w:r w:rsidR="00FA166B">
        <w:rPr>
          <w:rFonts w:ascii="Times New Roman" w:hAnsi="Times New Roman" w:cs="Times New Roman"/>
          <w:sz w:val="28"/>
          <w:szCs w:val="28"/>
        </w:rPr>
        <w:t>В отличие от своих предшественников, они у</w:t>
      </w:r>
      <w:r w:rsidR="00FA166B" w:rsidRPr="00221D81">
        <w:rPr>
          <w:rFonts w:ascii="Times New Roman" w:hAnsi="Times New Roman" w:cs="Times New Roman"/>
          <w:sz w:val="28"/>
          <w:szCs w:val="28"/>
        </w:rPr>
        <w:t>ви</w:t>
      </w:r>
      <w:r w:rsidR="00FA166B">
        <w:rPr>
          <w:rFonts w:ascii="Times New Roman" w:hAnsi="Times New Roman" w:cs="Times New Roman"/>
          <w:sz w:val="28"/>
          <w:szCs w:val="28"/>
        </w:rPr>
        <w:t>дели</w:t>
      </w:r>
      <w:r w:rsidR="00FA166B">
        <w:rPr>
          <w:rFonts w:ascii="Times New Roman" w:hAnsi="Times New Roman" w:cs="Times New Roman"/>
          <w:sz w:val="28"/>
          <w:szCs w:val="28"/>
        </w:rPr>
        <w:t xml:space="preserve"> в своем городе модель полицен</w:t>
      </w:r>
      <w:r w:rsidR="00FA166B" w:rsidRPr="00221D81">
        <w:rPr>
          <w:rFonts w:ascii="Times New Roman" w:hAnsi="Times New Roman" w:cs="Times New Roman"/>
          <w:sz w:val="28"/>
          <w:szCs w:val="28"/>
        </w:rPr>
        <w:t>трического развития</w:t>
      </w:r>
      <w:r w:rsidR="00FA166B">
        <w:rPr>
          <w:rFonts w:ascii="Times New Roman" w:hAnsi="Times New Roman" w:cs="Times New Roman"/>
          <w:sz w:val="28"/>
          <w:szCs w:val="28"/>
        </w:rPr>
        <w:t xml:space="preserve"> и поставили во главу интересов </w:t>
      </w:r>
      <w:r w:rsidR="00FA166B">
        <w:rPr>
          <w:rFonts w:ascii="Times New Roman" w:hAnsi="Times New Roman" w:cs="Times New Roman"/>
          <w:sz w:val="28"/>
          <w:szCs w:val="28"/>
        </w:rPr>
        <w:t>перифери</w:t>
      </w:r>
      <w:r w:rsidR="00FA166B">
        <w:rPr>
          <w:rFonts w:ascii="Times New Roman" w:hAnsi="Times New Roman" w:cs="Times New Roman"/>
          <w:sz w:val="28"/>
          <w:szCs w:val="28"/>
        </w:rPr>
        <w:t>ю</w:t>
      </w:r>
      <w:r w:rsidR="00FA166B">
        <w:rPr>
          <w:rFonts w:ascii="Times New Roman" w:hAnsi="Times New Roman" w:cs="Times New Roman"/>
          <w:sz w:val="28"/>
          <w:szCs w:val="28"/>
        </w:rPr>
        <w:t>, а не центр</w:t>
      </w:r>
      <w:proofErr w:type="gramStart"/>
      <w:r w:rsidR="00FA166B">
        <w:rPr>
          <w:rFonts w:ascii="Times New Roman" w:hAnsi="Times New Roman" w:cs="Times New Roman"/>
          <w:sz w:val="28"/>
          <w:szCs w:val="28"/>
        </w:rPr>
        <w:t>.</w:t>
      </w:r>
      <w:proofErr w:type="gramEnd"/>
      <w:r w:rsidR="00FA166B">
        <w:rPr>
          <w:rFonts w:ascii="Times New Roman" w:hAnsi="Times New Roman" w:cs="Times New Roman"/>
          <w:sz w:val="28"/>
          <w:szCs w:val="28"/>
        </w:rPr>
        <w:t xml:space="preserve"> Также они выступали за </w:t>
      </w:r>
      <w:r w:rsidR="00FA166B">
        <w:rPr>
          <w:rFonts w:ascii="Times New Roman" w:hAnsi="Times New Roman" w:cs="Times New Roman"/>
          <w:sz w:val="28"/>
          <w:szCs w:val="28"/>
        </w:rPr>
        <w:t>нели</w:t>
      </w:r>
      <w:r w:rsidR="00FA166B" w:rsidRPr="00221D81">
        <w:rPr>
          <w:rFonts w:ascii="Times New Roman" w:hAnsi="Times New Roman" w:cs="Times New Roman"/>
          <w:sz w:val="28"/>
          <w:szCs w:val="28"/>
        </w:rPr>
        <w:t>нейно</w:t>
      </w:r>
      <w:r w:rsidR="00FA166B">
        <w:rPr>
          <w:rFonts w:ascii="Times New Roman" w:hAnsi="Times New Roman" w:cs="Times New Roman"/>
          <w:sz w:val="28"/>
          <w:szCs w:val="28"/>
        </w:rPr>
        <w:t>е</w:t>
      </w:r>
      <w:r w:rsidR="00FA166B" w:rsidRPr="00221D81">
        <w:rPr>
          <w:rFonts w:ascii="Times New Roman" w:hAnsi="Times New Roman" w:cs="Times New Roman"/>
          <w:sz w:val="28"/>
          <w:szCs w:val="28"/>
        </w:rPr>
        <w:t xml:space="preserve"> видени</w:t>
      </w:r>
      <w:r w:rsidR="00FA166B">
        <w:rPr>
          <w:rFonts w:ascii="Times New Roman" w:hAnsi="Times New Roman" w:cs="Times New Roman"/>
          <w:sz w:val="28"/>
          <w:szCs w:val="28"/>
        </w:rPr>
        <w:t>е</w:t>
      </w:r>
      <w:r w:rsidR="00FA166B" w:rsidRPr="00221D81">
        <w:rPr>
          <w:rFonts w:ascii="Times New Roman" w:hAnsi="Times New Roman" w:cs="Times New Roman"/>
          <w:sz w:val="28"/>
          <w:szCs w:val="28"/>
        </w:rPr>
        <w:t xml:space="preserve"> развития города, </w:t>
      </w:r>
      <w:r w:rsidR="00FA166B">
        <w:rPr>
          <w:rFonts w:ascii="Times New Roman" w:hAnsi="Times New Roman" w:cs="Times New Roman"/>
          <w:sz w:val="28"/>
          <w:szCs w:val="28"/>
        </w:rPr>
        <w:t xml:space="preserve">который </w:t>
      </w:r>
      <w:r w:rsidR="00FA166B" w:rsidRPr="00221D81">
        <w:rPr>
          <w:rFonts w:ascii="Times New Roman" w:hAnsi="Times New Roman" w:cs="Times New Roman"/>
          <w:sz w:val="28"/>
          <w:szCs w:val="28"/>
        </w:rPr>
        <w:t>представля</w:t>
      </w:r>
      <w:r w:rsidR="00FA166B">
        <w:rPr>
          <w:rFonts w:ascii="Times New Roman" w:hAnsi="Times New Roman" w:cs="Times New Roman"/>
          <w:sz w:val="28"/>
          <w:szCs w:val="28"/>
        </w:rPr>
        <w:t>ет</w:t>
      </w:r>
      <w:r w:rsidR="00FA166B" w:rsidRPr="00221D81">
        <w:rPr>
          <w:rFonts w:ascii="Times New Roman" w:hAnsi="Times New Roman" w:cs="Times New Roman"/>
          <w:sz w:val="28"/>
          <w:szCs w:val="28"/>
        </w:rPr>
        <w:t xml:space="preserve"> собой </w:t>
      </w:r>
      <w:r w:rsidR="00FA166B">
        <w:rPr>
          <w:rFonts w:ascii="Times New Roman" w:hAnsi="Times New Roman" w:cs="Times New Roman"/>
          <w:sz w:val="28"/>
          <w:szCs w:val="28"/>
        </w:rPr>
        <w:t xml:space="preserve">бесконечное </w:t>
      </w:r>
      <w:r w:rsidR="00FA166B" w:rsidRPr="00221D81">
        <w:rPr>
          <w:rFonts w:ascii="Times New Roman" w:hAnsi="Times New Roman" w:cs="Times New Roman"/>
          <w:sz w:val="28"/>
          <w:szCs w:val="28"/>
        </w:rPr>
        <w:t xml:space="preserve">поле возможностей, </w:t>
      </w:r>
      <w:r w:rsidR="00FA166B">
        <w:rPr>
          <w:rFonts w:ascii="Times New Roman" w:hAnsi="Times New Roman" w:cs="Times New Roman"/>
          <w:sz w:val="28"/>
          <w:szCs w:val="28"/>
        </w:rPr>
        <w:t>где</w:t>
      </w:r>
      <w:r w:rsidR="00FA166B" w:rsidRPr="00221D81">
        <w:rPr>
          <w:rFonts w:ascii="Times New Roman" w:hAnsi="Times New Roman" w:cs="Times New Roman"/>
          <w:sz w:val="28"/>
          <w:szCs w:val="28"/>
        </w:rPr>
        <w:t xml:space="preserve"> развитие одной части в результате капиталовложений никак не связано и никак не отражается на развитии какой-то другой части.</w:t>
      </w:r>
    </w:p>
    <w:p w:rsidR="00F934F3" w:rsidRDefault="00AC0352" w:rsidP="00F934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w:t>
      </w:r>
      <w:r w:rsidR="00E123E9">
        <w:rPr>
          <w:rFonts w:ascii="Times New Roman" w:hAnsi="Times New Roman" w:cs="Times New Roman"/>
          <w:sz w:val="28"/>
          <w:szCs w:val="28"/>
        </w:rPr>
        <w:t>говорить об таких аспектах городских исследовани</w:t>
      </w:r>
      <w:r w:rsidR="00E94396">
        <w:rPr>
          <w:rFonts w:ascii="Times New Roman" w:hAnsi="Times New Roman" w:cs="Times New Roman"/>
          <w:sz w:val="28"/>
          <w:szCs w:val="28"/>
        </w:rPr>
        <w:t xml:space="preserve">й, как организация управления и </w:t>
      </w:r>
      <w:r w:rsidR="003F6BD3" w:rsidRPr="003B4FE9">
        <w:rPr>
          <w:rFonts w:ascii="Times New Roman" w:hAnsi="Times New Roman" w:cs="Times New Roman"/>
          <w:sz w:val="28"/>
          <w:szCs w:val="28"/>
        </w:rPr>
        <w:t>уч</w:t>
      </w:r>
      <w:r w:rsidR="003F6BD3">
        <w:rPr>
          <w:rFonts w:ascii="Times New Roman" w:hAnsi="Times New Roman" w:cs="Times New Roman"/>
          <w:sz w:val="28"/>
          <w:szCs w:val="28"/>
        </w:rPr>
        <w:t>астие в управлении горожан</w:t>
      </w:r>
      <w:r w:rsidR="003F6BD3">
        <w:rPr>
          <w:rFonts w:ascii="Times New Roman" w:hAnsi="Times New Roman" w:cs="Times New Roman"/>
          <w:sz w:val="28"/>
          <w:szCs w:val="28"/>
        </w:rPr>
        <w:t xml:space="preserve">, то </w:t>
      </w:r>
      <w:r>
        <w:rPr>
          <w:rFonts w:ascii="Times New Roman" w:hAnsi="Times New Roman" w:cs="Times New Roman"/>
          <w:sz w:val="28"/>
          <w:szCs w:val="28"/>
        </w:rPr>
        <w:t>авторы</w:t>
      </w:r>
      <w:r w:rsidRPr="003B4FE9">
        <w:rPr>
          <w:rFonts w:ascii="Times New Roman" w:hAnsi="Times New Roman" w:cs="Times New Roman"/>
          <w:sz w:val="28"/>
          <w:szCs w:val="28"/>
        </w:rPr>
        <w:t xml:space="preserve"> </w:t>
      </w:r>
      <w:r w:rsidR="003F6BD3">
        <w:rPr>
          <w:rFonts w:ascii="Times New Roman" w:hAnsi="Times New Roman" w:cs="Times New Roman"/>
          <w:sz w:val="28"/>
          <w:szCs w:val="28"/>
        </w:rPr>
        <w:t xml:space="preserve">здесь </w:t>
      </w:r>
      <w:r>
        <w:rPr>
          <w:rFonts w:ascii="Times New Roman" w:hAnsi="Times New Roman" w:cs="Times New Roman"/>
          <w:sz w:val="28"/>
          <w:szCs w:val="28"/>
        </w:rPr>
        <w:t>обращают</w:t>
      </w:r>
      <w:r w:rsidRPr="003B4FE9">
        <w:rPr>
          <w:rFonts w:ascii="Times New Roman" w:hAnsi="Times New Roman" w:cs="Times New Roman"/>
          <w:sz w:val="28"/>
          <w:szCs w:val="28"/>
        </w:rPr>
        <w:t xml:space="preserve">ся </w:t>
      </w:r>
      <w:r>
        <w:rPr>
          <w:rFonts w:ascii="Times New Roman" w:hAnsi="Times New Roman" w:cs="Times New Roman"/>
          <w:sz w:val="28"/>
          <w:szCs w:val="28"/>
        </w:rPr>
        <w:t>к особенностям современного менеджмента</w:t>
      </w:r>
      <w:r w:rsidRPr="003B4FE9">
        <w:rPr>
          <w:rFonts w:ascii="Times New Roman" w:hAnsi="Times New Roman" w:cs="Times New Roman"/>
          <w:sz w:val="28"/>
          <w:szCs w:val="28"/>
        </w:rPr>
        <w:t xml:space="preserve"> и к политическому участию насел</w:t>
      </w:r>
      <w:r>
        <w:rPr>
          <w:rFonts w:ascii="Times New Roman" w:hAnsi="Times New Roman" w:cs="Times New Roman"/>
          <w:sz w:val="28"/>
          <w:szCs w:val="28"/>
        </w:rPr>
        <w:t>ения.</w:t>
      </w:r>
      <w:r w:rsidR="00CF0338">
        <w:rPr>
          <w:rFonts w:ascii="Times New Roman" w:hAnsi="Times New Roman" w:cs="Times New Roman"/>
          <w:sz w:val="28"/>
          <w:szCs w:val="28"/>
        </w:rPr>
        <w:t xml:space="preserve"> </w:t>
      </w:r>
      <w:r w:rsidR="00F934F3">
        <w:rPr>
          <w:rFonts w:ascii="Times New Roman" w:hAnsi="Times New Roman" w:cs="Times New Roman"/>
          <w:sz w:val="28"/>
          <w:szCs w:val="28"/>
        </w:rPr>
        <w:t>Р</w:t>
      </w:r>
      <w:r w:rsidR="00F934F3" w:rsidRPr="00854B8A">
        <w:rPr>
          <w:rFonts w:ascii="Times New Roman" w:hAnsi="Times New Roman" w:cs="Times New Roman"/>
          <w:sz w:val="28"/>
          <w:szCs w:val="28"/>
        </w:rPr>
        <w:t xml:space="preserve">азвитие этих </w:t>
      </w:r>
      <w:r w:rsidR="00F934F3">
        <w:rPr>
          <w:rFonts w:ascii="Times New Roman" w:hAnsi="Times New Roman" w:cs="Times New Roman"/>
          <w:sz w:val="28"/>
          <w:szCs w:val="28"/>
        </w:rPr>
        <w:t xml:space="preserve">теорий вылилось в </w:t>
      </w:r>
      <w:r w:rsidR="00F934F3" w:rsidRPr="00854B8A">
        <w:rPr>
          <w:rFonts w:ascii="Times New Roman" w:hAnsi="Times New Roman" w:cs="Times New Roman"/>
          <w:sz w:val="28"/>
          <w:szCs w:val="28"/>
        </w:rPr>
        <w:t>трактовки политических коммуникаций,</w:t>
      </w:r>
      <w:r w:rsidR="00F934F3">
        <w:rPr>
          <w:rFonts w:ascii="Times New Roman" w:hAnsi="Times New Roman" w:cs="Times New Roman"/>
          <w:sz w:val="28"/>
          <w:szCs w:val="28"/>
        </w:rPr>
        <w:t xml:space="preserve"> в которых </w:t>
      </w:r>
      <w:r w:rsidR="00F934F3" w:rsidRPr="00854B8A">
        <w:rPr>
          <w:rFonts w:ascii="Times New Roman" w:hAnsi="Times New Roman" w:cs="Times New Roman"/>
          <w:sz w:val="28"/>
          <w:szCs w:val="28"/>
        </w:rPr>
        <w:t xml:space="preserve"> компьютерной технике </w:t>
      </w:r>
      <w:r w:rsidR="00F934F3">
        <w:rPr>
          <w:rFonts w:ascii="Times New Roman" w:hAnsi="Times New Roman" w:cs="Times New Roman"/>
          <w:sz w:val="28"/>
          <w:szCs w:val="28"/>
        </w:rPr>
        <w:t xml:space="preserve">отводится </w:t>
      </w:r>
      <w:r w:rsidR="00F934F3" w:rsidRPr="00854B8A">
        <w:rPr>
          <w:rFonts w:ascii="Times New Roman" w:hAnsi="Times New Roman" w:cs="Times New Roman"/>
          <w:sz w:val="28"/>
          <w:szCs w:val="28"/>
        </w:rPr>
        <w:t xml:space="preserve"> решающ</w:t>
      </w:r>
      <w:r w:rsidR="00F934F3">
        <w:rPr>
          <w:rFonts w:ascii="Times New Roman" w:hAnsi="Times New Roman" w:cs="Times New Roman"/>
          <w:sz w:val="28"/>
          <w:szCs w:val="28"/>
        </w:rPr>
        <w:t>ая</w:t>
      </w:r>
      <w:r w:rsidR="00F934F3" w:rsidRPr="00854B8A">
        <w:rPr>
          <w:rFonts w:ascii="Times New Roman" w:hAnsi="Times New Roman" w:cs="Times New Roman"/>
          <w:sz w:val="28"/>
          <w:szCs w:val="28"/>
        </w:rPr>
        <w:t xml:space="preserve"> роль в победе над</w:t>
      </w:r>
      <w:r w:rsidR="00F934F3">
        <w:rPr>
          <w:rFonts w:ascii="Times New Roman" w:hAnsi="Times New Roman" w:cs="Times New Roman"/>
          <w:sz w:val="28"/>
          <w:szCs w:val="28"/>
        </w:rPr>
        <w:t xml:space="preserve"> такими социальными болезнями, как голод, страх или</w:t>
      </w:r>
      <w:r w:rsidR="00F934F3" w:rsidRPr="00854B8A">
        <w:rPr>
          <w:rFonts w:ascii="Times New Roman" w:hAnsi="Times New Roman" w:cs="Times New Roman"/>
          <w:sz w:val="28"/>
          <w:szCs w:val="28"/>
        </w:rPr>
        <w:t xml:space="preserve"> политически</w:t>
      </w:r>
      <w:r w:rsidR="00F934F3">
        <w:rPr>
          <w:rFonts w:ascii="Times New Roman" w:hAnsi="Times New Roman" w:cs="Times New Roman"/>
          <w:sz w:val="28"/>
          <w:szCs w:val="28"/>
        </w:rPr>
        <w:t>е распри</w:t>
      </w:r>
      <w:r w:rsidR="00F934F3" w:rsidRPr="00854B8A">
        <w:rPr>
          <w:rFonts w:ascii="Times New Roman" w:hAnsi="Times New Roman" w:cs="Times New Roman"/>
          <w:sz w:val="28"/>
          <w:szCs w:val="28"/>
        </w:rPr>
        <w:t xml:space="preserve"> </w:t>
      </w:r>
      <w:r w:rsidR="00F934F3">
        <w:rPr>
          <w:rFonts w:ascii="Times New Roman" w:hAnsi="Times New Roman" w:cs="Times New Roman"/>
          <w:sz w:val="28"/>
          <w:szCs w:val="28"/>
        </w:rPr>
        <w:t xml:space="preserve">(Д. </w:t>
      </w:r>
      <w:proofErr w:type="spellStart"/>
      <w:r w:rsidR="00F934F3">
        <w:rPr>
          <w:rFonts w:ascii="Times New Roman" w:hAnsi="Times New Roman" w:cs="Times New Roman"/>
          <w:sz w:val="28"/>
          <w:szCs w:val="28"/>
        </w:rPr>
        <w:t>Мичн</w:t>
      </w:r>
      <w:proofErr w:type="spellEnd"/>
      <w:r w:rsidR="00F934F3">
        <w:rPr>
          <w:rFonts w:ascii="Times New Roman" w:hAnsi="Times New Roman" w:cs="Times New Roman"/>
          <w:sz w:val="28"/>
          <w:szCs w:val="28"/>
        </w:rPr>
        <w:t xml:space="preserve">, Р. Джонсон). </w:t>
      </w:r>
    </w:p>
    <w:p w:rsidR="00F934F3" w:rsidRDefault="003F6BD3" w:rsidP="00F934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то же время </w:t>
      </w:r>
      <w:r w:rsidRPr="00854B8A">
        <w:rPr>
          <w:rFonts w:ascii="Times New Roman" w:hAnsi="Times New Roman" w:cs="Times New Roman"/>
          <w:sz w:val="28"/>
          <w:szCs w:val="28"/>
        </w:rPr>
        <w:t xml:space="preserve">политическую систему </w:t>
      </w:r>
      <w:r>
        <w:rPr>
          <w:rFonts w:ascii="Times New Roman" w:hAnsi="Times New Roman" w:cs="Times New Roman"/>
          <w:sz w:val="28"/>
          <w:szCs w:val="28"/>
        </w:rPr>
        <w:t>рассматривают как информационно-коммуникативную.</w:t>
      </w:r>
      <w:r w:rsidRPr="00854B8A">
        <w:rPr>
          <w:rFonts w:ascii="Times New Roman" w:hAnsi="Times New Roman" w:cs="Times New Roman"/>
          <w:sz w:val="28"/>
          <w:szCs w:val="28"/>
        </w:rPr>
        <w:t xml:space="preserve"> Ю. </w:t>
      </w:r>
      <w:proofErr w:type="spellStart"/>
      <w:r w:rsidRPr="00854B8A">
        <w:rPr>
          <w:rFonts w:ascii="Times New Roman" w:hAnsi="Times New Roman" w:cs="Times New Roman"/>
          <w:sz w:val="28"/>
          <w:szCs w:val="28"/>
        </w:rPr>
        <w:t>Хабермас</w:t>
      </w:r>
      <w:proofErr w:type="spellEnd"/>
      <w:r w:rsidRPr="00854B8A">
        <w:rPr>
          <w:rFonts w:ascii="Times New Roman" w:hAnsi="Times New Roman" w:cs="Times New Roman"/>
          <w:sz w:val="28"/>
          <w:szCs w:val="28"/>
        </w:rPr>
        <w:t xml:space="preserve"> </w:t>
      </w:r>
      <w:r>
        <w:rPr>
          <w:rFonts w:ascii="Times New Roman" w:hAnsi="Times New Roman" w:cs="Times New Roman"/>
          <w:sz w:val="28"/>
          <w:szCs w:val="28"/>
        </w:rPr>
        <w:t xml:space="preserve">в «Теории коммуникативного действия» </w:t>
      </w:r>
      <w:r w:rsidRPr="00854B8A">
        <w:rPr>
          <w:rFonts w:ascii="Times New Roman" w:hAnsi="Times New Roman" w:cs="Times New Roman"/>
          <w:sz w:val="28"/>
          <w:szCs w:val="28"/>
        </w:rPr>
        <w:t>дела</w:t>
      </w:r>
      <w:r>
        <w:rPr>
          <w:rFonts w:ascii="Times New Roman" w:hAnsi="Times New Roman" w:cs="Times New Roman"/>
          <w:sz w:val="28"/>
          <w:szCs w:val="28"/>
        </w:rPr>
        <w:t>ет</w:t>
      </w:r>
      <w:r w:rsidRPr="00854B8A">
        <w:rPr>
          <w:rFonts w:ascii="Times New Roman" w:hAnsi="Times New Roman" w:cs="Times New Roman"/>
          <w:sz w:val="28"/>
          <w:szCs w:val="28"/>
        </w:rPr>
        <w:t xml:space="preserve"> акцент на коммуникативных действиях и соответствующих элементах политики (ценностях, нормах, обучающих действиях), представляя их в качестве основы социального и политического порядка</w:t>
      </w:r>
      <w:proofErr w:type="gramStart"/>
      <w:r w:rsidRPr="00854B8A">
        <w:rPr>
          <w:rFonts w:ascii="Times New Roman" w:hAnsi="Times New Roman" w:cs="Times New Roman"/>
          <w:sz w:val="28"/>
          <w:szCs w:val="28"/>
        </w:rPr>
        <w:t>.</w:t>
      </w:r>
      <w:proofErr w:type="gramEnd"/>
      <w:r w:rsidRPr="00854B8A">
        <w:rPr>
          <w:rFonts w:ascii="Times New Roman" w:hAnsi="Times New Roman" w:cs="Times New Roman"/>
          <w:sz w:val="28"/>
          <w:szCs w:val="28"/>
        </w:rPr>
        <w:t xml:space="preserve"> </w:t>
      </w:r>
      <w:r w:rsidR="00F934F3">
        <w:rPr>
          <w:rFonts w:ascii="Times New Roman" w:hAnsi="Times New Roman" w:cs="Times New Roman"/>
          <w:sz w:val="28"/>
          <w:szCs w:val="28"/>
        </w:rPr>
        <w:t xml:space="preserve">Кроме того, он </w:t>
      </w:r>
      <w:r w:rsidR="00F934F3" w:rsidRPr="00AB0EC9">
        <w:rPr>
          <w:rFonts w:ascii="Times New Roman" w:hAnsi="Times New Roman" w:cs="Times New Roman"/>
          <w:sz w:val="28"/>
          <w:szCs w:val="28"/>
        </w:rPr>
        <w:t xml:space="preserve">уделяет большое </w:t>
      </w:r>
      <w:proofErr w:type="gramStart"/>
      <w:r w:rsidR="00F934F3" w:rsidRPr="00AB0EC9">
        <w:rPr>
          <w:rFonts w:ascii="Times New Roman" w:hAnsi="Times New Roman" w:cs="Times New Roman"/>
          <w:sz w:val="28"/>
          <w:szCs w:val="28"/>
        </w:rPr>
        <w:t>внимание</w:t>
      </w:r>
      <w:proofErr w:type="gramEnd"/>
      <w:r w:rsidR="00F934F3" w:rsidRPr="00AB0EC9">
        <w:rPr>
          <w:rFonts w:ascii="Times New Roman" w:hAnsi="Times New Roman" w:cs="Times New Roman"/>
          <w:sz w:val="28"/>
          <w:szCs w:val="28"/>
        </w:rPr>
        <w:t xml:space="preserve"> проблеме дискурса, относя его к коммуникативному действию наряду с интеракцией.</w:t>
      </w:r>
    </w:p>
    <w:p w:rsidR="00F934F3" w:rsidRDefault="00F934F3" w:rsidP="00F934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понятию «дискурс» обращались многие другие авторы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Это </w:t>
      </w:r>
      <w:r w:rsidR="00AB0EC9" w:rsidRPr="00AB0EC9">
        <w:rPr>
          <w:rFonts w:ascii="Times New Roman" w:hAnsi="Times New Roman" w:cs="Times New Roman"/>
          <w:sz w:val="28"/>
          <w:szCs w:val="28"/>
        </w:rPr>
        <w:t xml:space="preserve">работы по социальной роли коммуникации (Э. </w:t>
      </w:r>
      <w:proofErr w:type="spellStart"/>
      <w:r w:rsidR="00AB0EC9" w:rsidRPr="00AB0EC9">
        <w:rPr>
          <w:rFonts w:ascii="Times New Roman" w:hAnsi="Times New Roman" w:cs="Times New Roman"/>
          <w:sz w:val="28"/>
          <w:szCs w:val="28"/>
        </w:rPr>
        <w:t>Тоффлер</w:t>
      </w:r>
      <w:proofErr w:type="spellEnd"/>
      <w:r w:rsidR="00AB0EC9" w:rsidRPr="00AB0EC9">
        <w:rPr>
          <w:rFonts w:ascii="Times New Roman" w:hAnsi="Times New Roman" w:cs="Times New Roman"/>
          <w:sz w:val="28"/>
          <w:szCs w:val="28"/>
        </w:rPr>
        <w:t>), влиянию СМИ на сознание обывателей (А.В. Перцев), соотношению языковых элементов мыслительной активности с пространством объективированных форм жизнедеятельности (Э. Сепир, Б. Уорф).</w:t>
      </w:r>
    </w:p>
    <w:p w:rsidR="00F934F3"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 xml:space="preserve"> М. Фуко, Ж. </w:t>
      </w:r>
      <w:proofErr w:type="spellStart"/>
      <w:r w:rsidRPr="00AB0EC9">
        <w:rPr>
          <w:rFonts w:ascii="Times New Roman" w:hAnsi="Times New Roman" w:cs="Times New Roman"/>
          <w:sz w:val="28"/>
          <w:szCs w:val="28"/>
        </w:rPr>
        <w:t>Бодрийяр</w:t>
      </w:r>
      <w:proofErr w:type="spellEnd"/>
      <w:r w:rsidRPr="00AB0EC9">
        <w:rPr>
          <w:rFonts w:ascii="Times New Roman" w:hAnsi="Times New Roman" w:cs="Times New Roman"/>
          <w:sz w:val="28"/>
          <w:szCs w:val="28"/>
        </w:rPr>
        <w:t xml:space="preserve">, Г. Маркузе, П. </w:t>
      </w:r>
      <w:proofErr w:type="spellStart"/>
      <w:r w:rsidRPr="00AB0EC9">
        <w:rPr>
          <w:rFonts w:ascii="Times New Roman" w:hAnsi="Times New Roman" w:cs="Times New Roman"/>
          <w:sz w:val="28"/>
          <w:szCs w:val="28"/>
        </w:rPr>
        <w:t>Бурдье</w:t>
      </w:r>
      <w:proofErr w:type="spellEnd"/>
      <w:r w:rsidRPr="00AB0EC9">
        <w:rPr>
          <w:rFonts w:ascii="Times New Roman" w:hAnsi="Times New Roman" w:cs="Times New Roman"/>
          <w:sz w:val="28"/>
          <w:szCs w:val="28"/>
        </w:rPr>
        <w:t xml:space="preserve">, Р. Барт ставят в своих работах проблему конструирования социальной реальности посредством лингвистических структур. </w:t>
      </w:r>
    </w:p>
    <w:p w:rsidR="00CF0338" w:rsidRDefault="00CF0338"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Интерес современных исследователей выборов </w:t>
      </w:r>
      <w:r w:rsidR="00446B58">
        <w:rPr>
          <w:rFonts w:ascii="Times New Roman" w:hAnsi="Times New Roman" w:cs="Times New Roman"/>
          <w:sz w:val="28"/>
          <w:szCs w:val="28"/>
        </w:rPr>
        <w:t xml:space="preserve">в России </w:t>
      </w:r>
      <w:r w:rsidR="0083493E" w:rsidRPr="0083493E">
        <w:rPr>
          <w:rFonts w:ascii="Times New Roman" w:hAnsi="Times New Roman" w:cs="Times New Roman"/>
          <w:sz w:val="28"/>
          <w:szCs w:val="28"/>
        </w:rPr>
        <w:t>(</w:t>
      </w:r>
      <w:r w:rsidR="0083493E">
        <w:rPr>
          <w:rFonts w:ascii="Times New Roman" w:hAnsi="Times New Roman" w:cs="Times New Roman"/>
          <w:sz w:val="28"/>
          <w:szCs w:val="28"/>
        </w:rPr>
        <w:t xml:space="preserve">В. Полуэктов, А. </w:t>
      </w:r>
      <w:proofErr w:type="spellStart"/>
      <w:r w:rsidR="0083493E">
        <w:rPr>
          <w:rFonts w:ascii="Times New Roman" w:hAnsi="Times New Roman" w:cs="Times New Roman"/>
          <w:sz w:val="28"/>
          <w:szCs w:val="28"/>
        </w:rPr>
        <w:t>Куртов</w:t>
      </w:r>
      <w:proofErr w:type="spellEnd"/>
      <w:r w:rsidR="0083493E">
        <w:rPr>
          <w:rFonts w:ascii="Times New Roman" w:hAnsi="Times New Roman" w:cs="Times New Roman"/>
          <w:sz w:val="28"/>
          <w:szCs w:val="28"/>
        </w:rPr>
        <w:t xml:space="preserve">, М. Вершинин, Ю. Веденеев) </w:t>
      </w:r>
      <w:r>
        <w:rPr>
          <w:rFonts w:ascii="Times New Roman" w:hAnsi="Times New Roman" w:cs="Times New Roman"/>
          <w:sz w:val="28"/>
          <w:szCs w:val="28"/>
        </w:rPr>
        <w:t xml:space="preserve">сосредоточен вокруг используемых </w:t>
      </w:r>
      <w:r w:rsidR="0083493E">
        <w:rPr>
          <w:rFonts w:ascii="Times New Roman" w:hAnsi="Times New Roman" w:cs="Times New Roman"/>
          <w:sz w:val="28"/>
          <w:szCs w:val="28"/>
        </w:rPr>
        <w:t>поли</w:t>
      </w:r>
      <w:proofErr w:type="gramStart"/>
      <w:r w:rsidR="0083493E">
        <w:rPr>
          <w:rFonts w:ascii="Times New Roman" w:hAnsi="Times New Roman" w:cs="Times New Roman"/>
          <w:sz w:val="28"/>
          <w:szCs w:val="28"/>
        </w:rPr>
        <w:t>т-</w:t>
      </w:r>
      <w:proofErr w:type="gramEnd"/>
      <w:r w:rsidR="0083493E">
        <w:rPr>
          <w:rFonts w:ascii="Times New Roman" w:hAnsi="Times New Roman" w:cs="Times New Roman"/>
          <w:sz w:val="28"/>
          <w:szCs w:val="28"/>
        </w:rPr>
        <w:t xml:space="preserve"> и </w:t>
      </w:r>
      <w:r w:rsidR="0083493E">
        <w:rPr>
          <w:rFonts w:ascii="Times New Roman" w:hAnsi="Times New Roman" w:cs="Times New Roman"/>
          <w:sz w:val="28"/>
          <w:szCs w:val="28"/>
          <w:lang w:val="en-US"/>
        </w:rPr>
        <w:t>PR</w:t>
      </w:r>
      <w:r w:rsidR="0083493E">
        <w:rPr>
          <w:rFonts w:ascii="Times New Roman" w:hAnsi="Times New Roman" w:cs="Times New Roman"/>
          <w:sz w:val="28"/>
          <w:szCs w:val="28"/>
        </w:rPr>
        <w:t>-</w:t>
      </w:r>
      <w:r>
        <w:rPr>
          <w:rFonts w:ascii="Times New Roman" w:hAnsi="Times New Roman" w:cs="Times New Roman"/>
          <w:sz w:val="28"/>
          <w:szCs w:val="28"/>
        </w:rPr>
        <w:t xml:space="preserve">технологий, </w:t>
      </w:r>
      <w:r w:rsidR="00446B58">
        <w:rPr>
          <w:rFonts w:ascii="Times New Roman" w:hAnsi="Times New Roman" w:cs="Times New Roman"/>
          <w:sz w:val="28"/>
          <w:szCs w:val="28"/>
        </w:rPr>
        <w:t>специфики положения «Единой России» на политическом пространстве</w:t>
      </w:r>
      <w:r w:rsidR="0083493E">
        <w:rPr>
          <w:rFonts w:ascii="Times New Roman" w:hAnsi="Times New Roman" w:cs="Times New Roman"/>
          <w:sz w:val="28"/>
          <w:szCs w:val="28"/>
        </w:rPr>
        <w:t>.</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Вместе с тем, что современная наука демонстрирует массу подходов к изучению выборов как к одной из значимых институциональных практик общества, можно отметить недостаток работ рассмотрения выборов в аспекте их дискурсивного пространства. Также замечен недостаток исследований, в которых бы проблематика конструирования социальной реальности и дискурсивного пространства накладывались на конкретную социальную практику в конкретном обществе.</w:t>
      </w:r>
    </w:p>
    <w:p w:rsidR="00AB0EC9" w:rsidRPr="00AB0EC9" w:rsidRDefault="00CE14AC"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lastRenderedPageBreak/>
        <w:t>Урбанистические исследования выделились в последнее двадцатилетие в одно из актуальных направлений и сосредоточились на стыке большинства социально-гуманитарных дисциплин. Как отмечает Е. Трубина, это позволя</w:t>
      </w:r>
      <w:r>
        <w:rPr>
          <w:rFonts w:ascii="Times New Roman" w:hAnsi="Times New Roman" w:cs="Times New Roman"/>
          <w:sz w:val="28"/>
          <w:szCs w:val="28"/>
        </w:rPr>
        <w:t>ет</w:t>
      </w:r>
      <w:r w:rsidRPr="00AB0EC9">
        <w:rPr>
          <w:rFonts w:ascii="Times New Roman" w:hAnsi="Times New Roman" w:cs="Times New Roman"/>
          <w:sz w:val="28"/>
          <w:szCs w:val="28"/>
        </w:rPr>
        <w:t xml:space="preserve"> говорить о взаимном влиянии урбанистических идей, подходов, понятий и тех тенденций, которыми отмечено развитие сопредельных областей знания.</w:t>
      </w:r>
      <w:r>
        <w:rPr>
          <w:rFonts w:ascii="Times New Roman" w:hAnsi="Times New Roman" w:cs="Times New Roman"/>
          <w:sz w:val="28"/>
          <w:szCs w:val="28"/>
        </w:rPr>
        <w:t xml:space="preserve"> </w:t>
      </w:r>
      <w:r w:rsidR="00AB0EC9" w:rsidRPr="00AB0EC9">
        <w:rPr>
          <w:rFonts w:ascii="Times New Roman" w:hAnsi="Times New Roman" w:cs="Times New Roman"/>
          <w:sz w:val="28"/>
          <w:szCs w:val="28"/>
        </w:rPr>
        <w:t>Таким образом, ц</w:t>
      </w:r>
      <w:r w:rsidR="00AB0EC9" w:rsidRPr="00AB0EC9">
        <w:rPr>
          <w:rFonts w:ascii="Times New Roman" w:hAnsi="Times New Roman" w:cs="Times New Roman"/>
          <w:b/>
          <w:sz w:val="28"/>
          <w:szCs w:val="28"/>
        </w:rPr>
        <w:t>ель</w:t>
      </w:r>
      <w:r w:rsidR="00AB0EC9" w:rsidRPr="00AB0EC9">
        <w:rPr>
          <w:rFonts w:ascii="Times New Roman" w:hAnsi="Times New Roman" w:cs="Times New Roman"/>
          <w:sz w:val="28"/>
          <w:szCs w:val="28"/>
        </w:rPr>
        <w:t xml:space="preserve"> исследования – </w:t>
      </w:r>
      <w:r>
        <w:rPr>
          <w:rFonts w:ascii="Times New Roman" w:hAnsi="Times New Roman" w:cs="Times New Roman"/>
          <w:sz w:val="28"/>
          <w:szCs w:val="28"/>
        </w:rPr>
        <w:t>рассмотреть</w:t>
      </w:r>
      <w:r w:rsidR="00AB0EC9" w:rsidRPr="00AB0EC9">
        <w:rPr>
          <w:rFonts w:ascii="Times New Roman" w:hAnsi="Times New Roman" w:cs="Times New Roman"/>
          <w:sz w:val="28"/>
          <w:szCs w:val="28"/>
        </w:rPr>
        <w:t xml:space="preserve"> систему электоральных коммуникаций </w:t>
      </w:r>
      <w:r w:rsidRPr="00CE14AC">
        <w:rPr>
          <w:rFonts w:ascii="Times New Roman" w:hAnsi="Times New Roman" w:cs="Times New Roman"/>
          <w:sz w:val="28"/>
          <w:szCs w:val="28"/>
        </w:rPr>
        <w:t>на примере выбора мэра г. Химки в 2012 г.</w:t>
      </w:r>
      <w:r w:rsidR="00AB0EC9" w:rsidRPr="00AB0EC9">
        <w:rPr>
          <w:rFonts w:ascii="Times New Roman" w:hAnsi="Times New Roman" w:cs="Times New Roman"/>
          <w:sz w:val="28"/>
          <w:szCs w:val="28"/>
        </w:rPr>
        <w:t xml:space="preserve"> </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 xml:space="preserve">Для достижения цели поставлены следующие </w:t>
      </w:r>
      <w:r w:rsidRPr="00AB0EC9">
        <w:rPr>
          <w:rFonts w:ascii="Times New Roman" w:hAnsi="Times New Roman" w:cs="Times New Roman"/>
          <w:b/>
          <w:sz w:val="28"/>
          <w:szCs w:val="28"/>
        </w:rPr>
        <w:t>задачи</w:t>
      </w:r>
      <w:r w:rsidRPr="00AB0EC9">
        <w:rPr>
          <w:rFonts w:ascii="Times New Roman" w:hAnsi="Times New Roman" w:cs="Times New Roman"/>
          <w:sz w:val="28"/>
          <w:szCs w:val="28"/>
        </w:rPr>
        <w:t>:</w:t>
      </w:r>
    </w:p>
    <w:p w:rsidR="00AB0EC9" w:rsidRPr="00AB0EC9" w:rsidRDefault="00AB0EC9" w:rsidP="00024EAB">
      <w:pPr>
        <w:pStyle w:val="a3"/>
        <w:numPr>
          <w:ilvl w:val="0"/>
          <w:numId w:val="2"/>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рассмотреть теоретические основы электоральных коммуникаций в городской среде;</w:t>
      </w:r>
    </w:p>
    <w:p w:rsidR="00AB0EC9" w:rsidRPr="00AB0EC9" w:rsidRDefault="00AB0EC9" w:rsidP="00024EAB">
      <w:pPr>
        <w:pStyle w:val="a3"/>
        <w:numPr>
          <w:ilvl w:val="0"/>
          <w:numId w:val="2"/>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выявить основные формы электоральной коммуникации, которые использовались на выборах мэра в Химках в 2012 г.;</w:t>
      </w:r>
    </w:p>
    <w:p w:rsidR="00AB0EC9" w:rsidRPr="00AB0EC9" w:rsidRDefault="00AB0EC9" w:rsidP="00024EAB">
      <w:pPr>
        <w:pStyle w:val="a3"/>
        <w:numPr>
          <w:ilvl w:val="0"/>
          <w:numId w:val="2"/>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проанализировать электоральный дискурс кандидатов на основании собранных агитационных материалов;</w:t>
      </w:r>
    </w:p>
    <w:p w:rsidR="00AB0EC9" w:rsidRPr="00AB0EC9" w:rsidRDefault="00AB0EC9" w:rsidP="00024EAB">
      <w:pPr>
        <w:pStyle w:val="a3"/>
        <w:numPr>
          <w:ilvl w:val="0"/>
          <w:numId w:val="2"/>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сопоставить уровень и характер коммуникационной активности кандидатов в городской среде с результатами выборов.</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b/>
          <w:sz w:val="28"/>
          <w:szCs w:val="28"/>
        </w:rPr>
        <w:t>Объектом</w:t>
      </w:r>
      <w:r w:rsidRPr="00AB0EC9">
        <w:rPr>
          <w:rFonts w:ascii="Times New Roman" w:hAnsi="Times New Roman" w:cs="Times New Roman"/>
          <w:sz w:val="28"/>
          <w:szCs w:val="28"/>
        </w:rPr>
        <w:t xml:space="preserve"> исследования выступает региональный электоральный дискурс, его </w:t>
      </w:r>
      <w:r w:rsidRPr="00AB0EC9">
        <w:rPr>
          <w:rFonts w:ascii="Times New Roman" w:hAnsi="Times New Roman" w:cs="Times New Roman"/>
          <w:b/>
          <w:sz w:val="28"/>
          <w:szCs w:val="28"/>
        </w:rPr>
        <w:t>предметом</w:t>
      </w:r>
      <w:r w:rsidRPr="00AB0EC9">
        <w:rPr>
          <w:rFonts w:ascii="Times New Roman" w:hAnsi="Times New Roman" w:cs="Times New Roman"/>
          <w:sz w:val="28"/>
          <w:szCs w:val="28"/>
        </w:rPr>
        <w:t xml:space="preserve"> – конструирование регионального электорального дискурса</w:t>
      </w:r>
      <w:r w:rsidR="00CE14AC">
        <w:rPr>
          <w:rFonts w:ascii="Times New Roman" w:hAnsi="Times New Roman" w:cs="Times New Roman"/>
          <w:sz w:val="28"/>
          <w:szCs w:val="28"/>
        </w:rPr>
        <w:t xml:space="preserve"> </w:t>
      </w:r>
      <w:r w:rsidR="00CE14AC" w:rsidRPr="00CE14AC">
        <w:rPr>
          <w:rFonts w:ascii="Times New Roman" w:hAnsi="Times New Roman" w:cs="Times New Roman"/>
          <w:sz w:val="28"/>
          <w:szCs w:val="28"/>
        </w:rPr>
        <w:t>в городской среде</w:t>
      </w:r>
      <w:r w:rsidRPr="00AB0EC9">
        <w:rPr>
          <w:rFonts w:ascii="Times New Roman" w:hAnsi="Times New Roman" w:cs="Times New Roman"/>
          <w:sz w:val="28"/>
          <w:szCs w:val="28"/>
        </w:rPr>
        <w:t>.</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В процессе исследования проверяются следующие  гипотезы:</w:t>
      </w:r>
    </w:p>
    <w:p w:rsidR="00AB0EC9" w:rsidRPr="00AB0EC9" w:rsidRDefault="00AB0EC9" w:rsidP="00CE14AC">
      <w:pPr>
        <w:pStyle w:val="a3"/>
        <w:numPr>
          <w:ilvl w:val="0"/>
          <w:numId w:val="3"/>
        </w:numPr>
        <w:spacing w:line="360" w:lineRule="auto"/>
        <w:jc w:val="both"/>
        <w:rPr>
          <w:rFonts w:ascii="Times New Roman" w:hAnsi="Times New Roman" w:cs="Times New Roman"/>
          <w:sz w:val="28"/>
          <w:szCs w:val="28"/>
        </w:rPr>
      </w:pPr>
      <w:r w:rsidRPr="00AB0EC9">
        <w:rPr>
          <w:rFonts w:ascii="Times New Roman" w:hAnsi="Times New Roman" w:cs="Times New Roman"/>
          <w:sz w:val="28"/>
          <w:szCs w:val="28"/>
        </w:rPr>
        <w:t xml:space="preserve">Результаты выборов мэра города Химки 2012 г. </w:t>
      </w:r>
      <w:r w:rsidR="00CE14AC" w:rsidRPr="00CE14AC">
        <w:rPr>
          <w:rFonts w:ascii="Times New Roman" w:hAnsi="Times New Roman" w:cs="Times New Roman"/>
          <w:sz w:val="28"/>
          <w:szCs w:val="28"/>
        </w:rPr>
        <w:t xml:space="preserve">коррелируют с </w:t>
      </w:r>
      <w:r w:rsidRPr="00AB0EC9">
        <w:rPr>
          <w:rFonts w:ascii="Times New Roman" w:hAnsi="Times New Roman" w:cs="Times New Roman"/>
          <w:sz w:val="28"/>
          <w:szCs w:val="28"/>
        </w:rPr>
        <w:t>коммуникационной активност</w:t>
      </w:r>
      <w:r w:rsidR="00CE14AC">
        <w:rPr>
          <w:rFonts w:ascii="Times New Roman" w:hAnsi="Times New Roman" w:cs="Times New Roman"/>
          <w:sz w:val="28"/>
          <w:szCs w:val="28"/>
        </w:rPr>
        <w:t>ью</w:t>
      </w:r>
      <w:r w:rsidRPr="00AB0EC9">
        <w:rPr>
          <w:rFonts w:ascii="Times New Roman" w:hAnsi="Times New Roman" w:cs="Times New Roman"/>
          <w:sz w:val="28"/>
          <w:szCs w:val="28"/>
        </w:rPr>
        <w:t xml:space="preserve"> кандидатов в городском пространстве.</w:t>
      </w:r>
    </w:p>
    <w:p w:rsidR="00AB0EC9" w:rsidRPr="00AB0EC9" w:rsidRDefault="00AB0EC9" w:rsidP="00024EAB">
      <w:pPr>
        <w:pStyle w:val="a3"/>
        <w:numPr>
          <w:ilvl w:val="0"/>
          <w:numId w:val="3"/>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 xml:space="preserve">Различия форм электоральной коммуникации в городском пространстве, используемых кандидатами, в наибольшей </w:t>
      </w:r>
      <w:r w:rsidRPr="00AB0EC9">
        <w:rPr>
          <w:rFonts w:ascii="Times New Roman" w:hAnsi="Times New Roman" w:cs="Times New Roman"/>
          <w:sz w:val="28"/>
          <w:szCs w:val="28"/>
        </w:rPr>
        <w:lastRenderedPageBreak/>
        <w:t>степени обусловлены наличием доступа к административному ресурсу.</w:t>
      </w:r>
    </w:p>
    <w:p w:rsidR="00AB0EC9" w:rsidRPr="00AB0EC9" w:rsidRDefault="00AB0EC9" w:rsidP="005C4727">
      <w:pPr>
        <w:spacing w:line="360" w:lineRule="auto"/>
        <w:ind w:firstLine="709"/>
        <w:jc w:val="both"/>
        <w:rPr>
          <w:rFonts w:ascii="Times New Roman" w:hAnsi="Times New Roman" w:cs="Times New Roman"/>
          <w:sz w:val="28"/>
          <w:szCs w:val="28"/>
        </w:rPr>
      </w:pPr>
      <w:r w:rsidRPr="00AB0EC9">
        <w:rPr>
          <w:rFonts w:ascii="Times New Roman" w:hAnsi="Times New Roman" w:cs="Times New Roman"/>
          <w:b/>
          <w:sz w:val="28"/>
          <w:szCs w:val="28"/>
        </w:rPr>
        <w:t xml:space="preserve">Новизна </w:t>
      </w:r>
      <w:r w:rsidRPr="00AB0EC9">
        <w:rPr>
          <w:rFonts w:ascii="Times New Roman" w:hAnsi="Times New Roman" w:cs="Times New Roman"/>
          <w:sz w:val="28"/>
          <w:szCs w:val="28"/>
        </w:rPr>
        <w:t xml:space="preserve">исследования обусловлена </w:t>
      </w:r>
      <w:r w:rsidR="003B7731">
        <w:rPr>
          <w:rFonts w:ascii="Times New Roman" w:hAnsi="Times New Roman" w:cs="Times New Roman"/>
          <w:sz w:val="28"/>
          <w:szCs w:val="28"/>
        </w:rPr>
        <w:t>активизацией политического пространства в связи с демократизацией выборного законодательства</w:t>
      </w:r>
      <w:r w:rsidR="00630DA2">
        <w:rPr>
          <w:rFonts w:ascii="Times New Roman" w:hAnsi="Times New Roman" w:cs="Times New Roman"/>
          <w:sz w:val="28"/>
          <w:szCs w:val="28"/>
        </w:rPr>
        <w:t>, повышением конкуренции среди политиков</w:t>
      </w:r>
      <w:r w:rsidR="005C4727">
        <w:rPr>
          <w:rFonts w:ascii="Times New Roman" w:hAnsi="Times New Roman" w:cs="Times New Roman"/>
          <w:sz w:val="28"/>
          <w:szCs w:val="28"/>
        </w:rPr>
        <w:t xml:space="preserve">. </w:t>
      </w:r>
      <w:r w:rsidRPr="00AB0EC9">
        <w:rPr>
          <w:rFonts w:ascii="Times New Roman" w:hAnsi="Times New Roman" w:cs="Times New Roman"/>
          <w:sz w:val="28"/>
          <w:szCs w:val="28"/>
        </w:rPr>
        <w:t xml:space="preserve">Анализ </w:t>
      </w:r>
      <w:r w:rsidR="005C4727">
        <w:rPr>
          <w:rFonts w:ascii="Times New Roman" w:hAnsi="Times New Roman" w:cs="Times New Roman"/>
          <w:sz w:val="28"/>
          <w:szCs w:val="28"/>
        </w:rPr>
        <w:t>обозначенного</w:t>
      </w:r>
      <w:r w:rsidRPr="00AB0EC9">
        <w:rPr>
          <w:rFonts w:ascii="Times New Roman" w:hAnsi="Times New Roman" w:cs="Times New Roman"/>
          <w:sz w:val="28"/>
          <w:szCs w:val="28"/>
        </w:rPr>
        <w:t xml:space="preserve"> электорального дискурса позволит дать оценку Химкам как городскому </w:t>
      </w:r>
      <w:r w:rsidR="00CE14AC">
        <w:rPr>
          <w:rFonts w:ascii="Times New Roman" w:hAnsi="Times New Roman" w:cs="Times New Roman"/>
          <w:sz w:val="28"/>
          <w:szCs w:val="28"/>
        </w:rPr>
        <w:t xml:space="preserve">коммуникативному </w:t>
      </w:r>
      <w:r w:rsidRPr="00AB0EC9">
        <w:rPr>
          <w:rFonts w:ascii="Times New Roman" w:hAnsi="Times New Roman" w:cs="Times New Roman"/>
          <w:sz w:val="28"/>
          <w:szCs w:val="28"/>
        </w:rPr>
        <w:t>пространству, обозначить общероссийские тенденции развития городов схожего типа.</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b/>
          <w:sz w:val="28"/>
          <w:szCs w:val="28"/>
        </w:rPr>
        <w:t>Практическая значимость</w:t>
      </w:r>
      <w:r w:rsidRPr="00AB0EC9">
        <w:rPr>
          <w:rFonts w:ascii="Times New Roman" w:hAnsi="Times New Roman" w:cs="Times New Roman"/>
          <w:sz w:val="28"/>
          <w:szCs w:val="28"/>
        </w:rPr>
        <w:t xml:space="preserve"> исследования заключается в возможности применения его результатов при подготовке к выборам, организации избирательной кампании.</w:t>
      </w:r>
    </w:p>
    <w:p w:rsidR="005C4727"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b/>
          <w:sz w:val="28"/>
          <w:szCs w:val="28"/>
        </w:rPr>
        <w:t>Теоретико-методологическая база</w:t>
      </w:r>
      <w:r w:rsidR="005C3674">
        <w:rPr>
          <w:rFonts w:ascii="Times New Roman" w:hAnsi="Times New Roman" w:cs="Times New Roman"/>
          <w:sz w:val="28"/>
          <w:szCs w:val="28"/>
        </w:rPr>
        <w:t xml:space="preserve">: </w:t>
      </w:r>
    </w:p>
    <w:p w:rsidR="009E7070" w:rsidRPr="00AB0EC9" w:rsidRDefault="005C4727" w:rsidP="009E70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Теория </w:t>
      </w:r>
      <w:r w:rsidRPr="008D22EB">
        <w:rPr>
          <w:rFonts w:ascii="Times New Roman" w:hAnsi="Times New Roman" w:cs="Times New Roman"/>
          <w:sz w:val="28"/>
          <w:szCs w:val="28"/>
        </w:rPr>
        <w:t>городских исследований</w:t>
      </w:r>
      <w:r>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rPr>
        <w:t xml:space="preserve">Н. </w:t>
      </w:r>
      <w:proofErr w:type="spellStart"/>
      <w:r>
        <w:rPr>
          <w:rFonts w:ascii="Times New Roman" w:hAnsi="Times New Roman" w:cs="Times New Roman"/>
          <w:sz w:val="28"/>
          <w:szCs w:val="28"/>
        </w:rPr>
        <w:t>Элиас</w:t>
      </w:r>
      <w:proofErr w:type="spellEnd"/>
      <w:r>
        <w:rPr>
          <w:rFonts w:ascii="Times New Roman" w:hAnsi="Times New Roman" w:cs="Times New Roman"/>
          <w:sz w:val="28"/>
          <w:szCs w:val="28"/>
        </w:rPr>
        <w:t xml:space="preserve">, Р. Парк, Э. </w:t>
      </w:r>
      <w:proofErr w:type="spellStart"/>
      <w:r>
        <w:rPr>
          <w:rFonts w:ascii="Times New Roman" w:hAnsi="Times New Roman" w:cs="Times New Roman"/>
          <w:sz w:val="28"/>
          <w:szCs w:val="28"/>
        </w:rPr>
        <w:t>Берджесс</w:t>
      </w:r>
      <w:proofErr w:type="spellEnd"/>
      <w:r w:rsidR="009E7070">
        <w:rPr>
          <w:rFonts w:ascii="Times New Roman" w:hAnsi="Times New Roman" w:cs="Times New Roman"/>
          <w:sz w:val="28"/>
          <w:szCs w:val="28"/>
        </w:rPr>
        <w:t xml:space="preserve">, </w:t>
      </w:r>
      <w:r w:rsidR="009E7070">
        <w:rPr>
          <w:rFonts w:ascii="Times New Roman" w:hAnsi="Times New Roman" w:cs="Times New Roman"/>
          <w:sz w:val="28"/>
          <w:szCs w:val="28"/>
        </w:rPr>
        <w:t xml:space="preserve">А. Скотт, М. Дэвис, Э. </w:t>
      </w:r>
      <w:proofErr w:type="spellStart"/>
      <w:r w:rsidR="009E7070">
        <w:rPr>
          <w:rFonts w:ascii="Times New Roman" w:hAnsi="Times New Roman" w:cs="Times New Roman"/>
          <w:sz w:val="28"/>
          <w:szCs w:val="28"/>
        </w:rPr>
        <w:t>Соджа</w:t>
      </w:r>
      <w:proofErr w:type="spellEnd"/>
      <w:r w:rsidR="009E7070">
        <w:rPr>
          <w:rFonts w:ascii="Times New Roman" w:hAnsi="Times New Roman" w:cs="Times New Roman"/>
          <w:sz w:val="28"/>
          <w:szCs w:val="28"/>
        </w:rPr>
        <w:t>),</w:t>
      </w:r>
      <w:r w:rsidRPr="008D22EB">
        <w:rPr>
          <w:rFonts w:ascii="Times New Roman" w:hAnsi="Times New Roman" w:cs="Times New Roman"/>
          <w:sz w:val="28"/>
          <w:szCs w:val="28"/>
        </w:rPr>
        <w:t xml:space="preserve"> те</w:t>
      </w:r>
      <w:r w:rsidR="009E7070">
        <w:rPr>
          <w:rFonts w:ascii="Times New Roman" w:hAnsi="Times New Roman" w:cs="Times New Roman"/>
          <w:sz w:val="28"/>
          <w:szCs w:val="28"/>
        </w:rPr>
        <w:t>ория политического дискурса</w:t>
      </w:r>
      <w:r w:rsidR="009E7070" w:rsidRPr="009E7070">
        <w:rPr>
          <w:rFonts w:ascii="Times New Roman" w:hAnsi="Times New Roman" w:cs="Times New Roman"/>
          <w:sz w:val="28"/>
          <w:szCs w:val="28"/>
        </w:rPr>
        <w:t xml:space="preserve"> </w:t>
      </w:r>
      <w:r w:rsidR="009E7070">
        <w:rPr>
          <w:rFonts w:ascii="Times New Roman" w:hAnsi="Times New Roman" w:cs="Times New Roman"/>
          <w:sz w:val="28"/>
          <w:szCs w:val="28"/>
        </w:rPr>
        <w:t>(</w:t>
      </w:r>
      <w:r w:rsidR="009E7070" w:rsidRPr="005C3674">
        <w:rPr>
          <w:rFonts w:ascii="Times New Roman" w:hAnsi="Times New Roman" w:cs="Times New Roman"/>
          <w:sz w:val="28"/>
          <w:szCs w:val="28"/>
        </w:rPr>
        <w:t>Т. Ван Дейк,</w:t>
      </w:r>
      <w:r w:rsidR="009E7070">
        <w:rPr>
          <w:rFonts w:ascii="Times New Roman" w:hAnsi="Times New Roman" w:cs="Times New Roman"/>
          <w:sz w:val="28"/>
          <w:szCs w:val="28"/>
        </w:rPr>
        <w:t xml:space="preserve"> </w:t>
      </w:r>
      <w:r w:rsidR="009E7070" w:rsidRPr="00EC58C9">
        <w:rPr>
          <w:rFonts w:ascii="Times New Roman" w:hAnsi="Times New Roman" w:cs="Times New Roman"/>
          <w:sz w:val="28"/>
          <w:szCs w:val="28"/>
        </w:rPr>
        <w:t>Р.</w:t>
      </w:r>
      <w:r w:rsidR="009E7070">
        <w:rPr>
          <w:rFonts w:ascii="Times New Roman" w:hAnsi="Times New Roman" w:cs="Times New Roman"/>
          <w:sz w:val="28"/>
          <w:szCs w:val="28"/>
        </w:rPr>
        <w:t xml:space="preserve"> </w:t>
      </w:r>
      <w:proofErr w:type="spellStart"/>
      <w:r w:rsidR="009E7070" w:rsidRPr="00EC58C9">
        <w:rPr>
          <w:rFonts w:ascii="Times New Roman" w:hAnsi="Times New Roman" w:cs="Times New Roman"/>
          <w:sz w:val="28"/>
          <w:szCs w:val="28"/>
        </w:rPr>
        <w:t>Водак</w:t>
      </w:r>
      <w:proofErr w:type="spellEnd"/>
      <w:r w:rsidR="009E7070">
        <w:rPr>
          <w:rFonts w:ascii="Times New Roman" w:hAnsi="Times New Roman" w:cs="Times New Roman"/>
          <w:sz w:val="28"/>
          <w:szCs w:val="28"/>
        </w:rPr>
        <w:t xml:space="preserve">, Е. </w:t>
      </w:r>
      <w:proofErr w:type="spellStart"/>
      <w:r w:rsidR="009E7070" w:rsidRPr="00EC58C9">
        <w:rPr>
          <w:rFonts w:ascii="Times New Roman" w:hAnsi="Times New Roman" w:cs="Times New Roman"/>
          <w:sz w:val="28"/>
          <w:szCs w:val="28"/>
        </w:rPr>
        <w:t>Шейгал</w:t>
      </w:r>
      <w:proofErr w:type="spellEnd"/>
      <w:r w:rsidR="009E7070">
        <w:rPr>
          <w:rFonts w:ascii="Times New Roman" w:hAnsi="Times New Roman" w:cs="Times New Roman"/>
          <w:sz w:val="28"/>
          <w:szCs w:val="28"/>
        </w:rPr>
        <w:t xml:space="preserve">), </w:t>
      </w:r>
      <w:r w:rsidR="009E7070">
        <w:rPr>
          <w:rFonts w:ascii="Times New Roman" w:hAnsi="Times New Roman" w:cs="Times New Roman"/>
          <w:sz w:val="28"/>
          <w:szCs w:val="28"/>
        </w:rPr>
        <w:t>теория коммун</w:t>
      </w:r>
      <w:r w:rsidR="009E7070">
        <w:rPr>
          <w:rFonts w:ascii="Times New Roman" w:hAnsi="Times New Roman" w:cs="Times New Roman"/>
          <w:sz w:val="28"/>
          <w:szCs w:val="28"/>
        </w:rPr>
        <w:t xml:space="preserve">икации (М. </w:t>
      </w:r>
      <w:proofErr w:type="spellStart"/>
      <w:r w:rsidR="009E7070">
        <w:rPr>
          <w:rFonts w:ascii="Times New Roman" w:hAnsi="Times New Roman" w:cs="Times New Roman"/>
          <w:sz w:val="28"/>
          <w:szCs w:val="28"/>
        </w:rPr>
        <w:t>Маклюэн</w:t>
      </w:r>
      <w:proofErr w:type="spellEnd"/>
      <w:r w:rsidR="009E7070">
        <w:rPr>
          <w:rFonts w:ascii="Times New Roman" w:hAnsi="Times New Roman" w:cs="Times New Roman"/>
          <w:sz w:val="28"/>
          <w:szCs w:val="28"/>
        </w:rPr>
        <w:t xml:space="preserve">, Ю. </w:t>
      </w:r>
      <w:proofErr w:type="spellStart"/>
      <w:r w:rsidR="009E7070">
        <w:rPr>
          <w:rFonts w:ascii="Times New Roman" w:hAnsi="Times New Roman" w:cs="Times New Roman"/>
          <w:sz w:val="28"/>
          <w:szCs w:val="28"/>
        </w:rPr>
        <w:t>Хабермас</w:t>
      </w:r>
      <w:proofErr w:type="spellEnd"/>
      <w:r w:rsidR="009E7070">
        <w:rPr>
          <w:rFonts w:ascii="Times New Roman" w:hAnsi="Times New Roman" w:cs="Times New Roman"/>
          <w:sz w:val="28"/>
          <w:szCs w:val="28"/>
        </w:rPr>
        <w:t xml:space="preserve">), </w:t>
      </w:r>
      <w:r w:rsidR="009E7070" w:rsidRPr="00D112B1">
        <w:rPr>
          <w:rFonts w:ascii="Times New Roman" w:hAnsi="Times New Roman" w:cs="Times New Roman"/>
          <w:sz w:val="28"/>
          <w:szCs w:val="28"/>
        </w:rPr>
        <w:t>теория политической коммуникации</w:t>
      </w:r>
      <w:r w:rsidR="009E7070">
        <w:rPr>
          <w:rFonts w:ascii="Times New Roman" w:hAnsi="Times New Roman" w:cs="Times New Roman"/>
          <w:sz w:val="28"/>
          <w:szCs w:val="28"/>
        </w:rPr>
        <w:t xml:space="preserve"> (Д. </w:t>
      </w:r>
      <w:proofErr w:type="spellStart"/>
      <w:r w:rsidR="009E7070">
        <w:rPr>
          <w:rFonts w:ascii="Times New Roman" w:hAnsi="Times New Roman" w:cs="Times New Roman"/>
          <w:sz w:val="28"/>
          <w:szCs w:val="28"/>
        </w:rPr>
        <w:t>Мичн</w:t>
      </w:r>
      <w:proofErr w:type="spellEnd"/>
      <w:r w:rsidR="009E7070">
        <w:rPr>
          <w:rFonts w:ascii="Times New Roman" w:hAnsi="Times New Roman" w:cs="Times New Roman"/>
          <w:sz w:val="28"/>
          <w:szCs w:val="28"/>
        </w:rPr>
        <w:t>, Р. Джонсон).</w:t>
      </w:r>
    </w:p>
    <w:p w:rsidR="00AB0EC9" w:rsidRPr="00AB0EC9" w:rsidRDefault="00AB0EC9" w:rsidP="00024EAB">
      <w:p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В работе используются следующие</w:t>
      </w:r>
      <w:r w:rsidRPr="00AB0EC9">
        <w:rPr>
          <w:rFonts w:ascii="Times New Roman" w:hAnsi="Times New Roman" w:cs="Times New Roman"/>
          <w:b/>
          <w:sz w:val="28"/>
          <w:szCs w:val="28"/>
        </w:rPr>
        <w:t xml:space="preserve"> методы</w:t>
      </w:r>
      <w:r w:rsidRPr="00AB0EC9">
        <w:rPr>
          <w:rFonts w:ascii="Times New Roman" w:hAnsi="Times New Roman" w:cs="Times New Roman"/>
          <w:sz w:val="28"/>
          <w:szCs w:val="28"/>
        </w:rPr>
        <w:t>:</w:t>
      </w:r>
    </w:p>
    <w:p w:rsidR="00AB0EC9" w:rsidRPr="00AB0EC9" w:rsidRDefault="00AB0EC9" w:rsidP="00024EAB">
      <w:pPr>
        <w:pStyle w:val="a3"/>
        <w:numPr>
          <w:ilvl w:val="0"/>
          <w:numId w:val="3"/>
        </w:numPr>
        <w:spacing w:line="360" w:lineRule="auto"/>
        <w:ind w:firstLine="709"/>
        <w:jc w:val="both"/>
        <w:rPr>
          <w:rFonts w:ascii="Times New Roman" w:hAnsi="Times New Roman" w:cs="Times New Roman"/>
          <w:sz w:val="28"/>
          <w:szCs w:val="28"/>
        </w:rPr>
      </w:pPr>
      <w:proofErr w:type="gramStart"/>
      <w:r w:rsidRPr="00AB0EC9">
        <w:rPr>
          <w:rFonts w:ascii="Times New Roman" w:hAnsi="Times New Roman" w:cs="Times New Roman"/>
          <w:sz w:val="28"/>
          <w:szCs w:val="28"/>
        </w:rPr>
        <w:t>общенаучные</w:t>
      </w:r>
      <w:proofErr w:type="gramEnd"/>
      <w:r w:rsidRPr="00AB0EC9">
        <w:rPr>
          <w:rFonts w:ascii="Times New Roman" w:hAnsi="Times New Roman" w:cs="Times New Roman"/>
          <w:sz w:val="28"/>
          <w:szCs w:val="28"/>
        </w:rPr>
        <w:t>: анализ, системный подход;</w:t>
      </w:r>
    </w:p>
    <w:p w:rsidR="00AB0EC9" w:rsidRPr="00AB0EC9" w:rsidRDefault="00AB0EC9" w:rsidP="00024EAB">
      <w:pPr>
        <w:pStyle w:val="a3"/>
        <w:numPr>
          <w:ilvl w:val="0"/>
          <w:numId w:val="3"/>
        </w:numPr>
        <w:spacing w:line="360" w:lineRule="auto"/>
        <w:ind w:firstLine="709"/>
        <w:jc w:val="both"/>
        <w:rPr>
          <w:rFonts w:ascii="Times New Roman" w:hAnsi="Times New Roman" w:cs="Times New Roman"/>
          <w:sz w:val="28"/>
          <w:szCs w:val="28"/>
        </w:rPr>
      </w:pPr>
      <w:r w:rsidRPr="00AB0EC9">
        <w:rPr>
          <w:rFonts w:ascii="Times New Roman" w:hAnsi="Times New Roman" w:cs="Times New Roman"/>
          <w:sz w:val="28"/>
          <w:szCs w:val="28"/>
        </w:rPr>
        <w:t>теоретические: сравнительный, историко-генетический методы;</w:t>
      </w:r>
    </w:p>
    <w:p w:rsidR="00AB0EC9" w:rsidRPr="00AB0EC9" w:rsidRDefault="00AB0EC9" w:rsidP="00024EAB">
      <w:pPr>
        <w:pStyle w:val="a3"/>
        <w:numPr>
          <w:ilvl w:val="0"/>
          <w:numId w:val="3"/>
        </w:numPr>
        <w:spacing w:line="360" w:lineRule="auto"/>
        <w:ind w:firstLine="709"/>
        <w:jc w:val="both"/>
        <w:rPr>
          <w:rFonts w:ascii="Times New Roman" w:hAnsi="Times New Roman" w:cs="Times New Roman"/>
          <w:sz w:val="28"/>
          <w:szCs w:val="28"/>
        </w:rPr>
      </w:pPr>
      <w:proofErr w:type="gramStart"/>
      <w:r w:rsidRPr="00AB0EC9">
        <w:rPr>
          <w:rFonts w:ascii="Times New Roman" w:hAnsi="Times New Roman" w:cs="Times New Roman"/>
          <w:sz w:val="28"/>
          <w:szCs w:val="28"/>
        </w:rPr>
        <w:t>эмпирические</w:t>
      </w:r>
      <w:proofErr w:type="gramEnd"/>
      <w:r w:rsidRPr="00AB0EC9">
        <w:rPr>
          <w:rFonts w:ascii="Times New Roman" w:hAnsi="Times New Roman" w:cs="Times New Roman"/>
          <w:sz w:val="28"/>
          <w:szCs w:val="28"/>
        </w:rPr>
        <w:t>: наблюдение, контент-анализ, дискурс-анализ, экспертный опрос;</w:t>
      </w:r>
    </w:p>
    <w:p w:rsidR="00AB0EC9" w:rsidRDefault="00AB0EC9" w:rsidP="00024EAB">
      <w:pPr>
        <w:spacing w:line="360" w:lineRule="auto"/>
        <w:ind w:firstLine="709"/>
        <w:jc w:val="both"/>
        <w:rPr>
          <w:rFonts w:ascii="Times New Roman" w:hAnsi="Times New Roman" w:cs="Times New Roman"/>
          <w:sz w:val="28"/>
          <w:szCs w:val="28"/>
        </w:rPr>
      </w:pPr>
      <w:proofErr w:type="gramStart"/>
      <w:r w:rsidRPr="00AB0EC9">
        <w:rPr>
          <w:rFonts w:ascii="Times New Roman" w:hAnsi="Times New Roman" w:cs="Times New Roman"/>
          <w:b/>
          <w:sz w:val="28"/>
          <w:szCs w:val="28"/>
        </w:rPr>
        <w:t>Эмпирическую базу</w:t>
      </w:r>
      <w:r w:rsidRPr="00AB0EC9">
        <w:rPr>
          <w:rFonts w:ascii="Times New Roman" w:hAnsi="Times New Roman" w:cs="Times New Roman"/>
          <w:sz w:val="28"/>
          <w:szCs w:val="28"/>
        </w:rPr>
        <w:t xml:space="preserve"> исследования составляют данные наблюдения за активностью кандидатов во время агитационного периода; данные избирательных штабов некоторых кандидатов («черный пиар»); публикации федеральных и региональных СМИ; данные опросов общественного мнения (ФОМ, ВЦИОМ, Левада-центр); опубликованные </w:t>
      </w:r>
      <w:r w:rsidRPr="00AB0EC9">
        <w:rPr>
          <w:rFonts w:ascii="Times New Roman" w:hAnsi="Times New Roman" w:cs="Times New Roman"/>
          <w:sz w:val="28"/>
          <w:szCs w:val="28"/>
        </w:rPr>
        <w:lastRenderedPageBreak/>
        <w:t>мнения экспертов (политологов, политиков, не принимавших участия в электоральном процессе в Химках, заявления независимых общественных организаций (Ассоциация «Голос»));</w:t>
      </w:r>
      <w:proofErr w:type="gramEnd"/>
      <w:r w:rsidRPr="00AB0EC9">
        <w:rPr>
          <w:rFonts w:ascii="Times New Roman" w:hAnsi="Times New Roman" w:cs="Times New Roman"/>
          <w:sz w:val="28"/>
          <w:szCs w:val="28"/>
        </w:rPr>
        <w:t xml:space="preserve"> данные ЦИК России о результатах выборов в Химках 14 октября 2012 года.</w:t>
      </w:r>
    </w:p>
    <w:p w:rsidR="00AB0EC9" w:rsidRDefault="00AB0EC9" w:rsidP="00024EAB">
      <w:pPr>
        <w:jc w:val="both"/>
        <w:rPr>
          <w:rFonts w:ascii="Times New Roman" w:hAnsi="Times New Roman" w:cs="Times New Roman"/>
          <w:sz w:val="28"/>
          <w:szCs w:val="28"/>
        </w:rPr>
      </w:pPr>
      <w:r>
        <w:rPr>
          <w:rFonts w:ascii="Times New Roman" w:hAnsi="Times New Roman" w:cs="Times New Roman"/>
          <w:sz w:val="28"/>
          <w:szCs w:val="28"/>
        </w:rPr>
        <w:br w:type="page"/>
      </w:r>
    </w:p>
    <w:p w:rsidR="00AB0EC9" w:rsidRPr="00E328EF" w:rsidRDefault="00AB0EC9" w:rsidP="0090783C">
      <w:pPr>
        <w:pStyle w:val="1"/>
        <w:rPr>
          <w:color w:val="auto"/>
        </w:rPr>
      </w:pPr>
      <w:bookmarkStart w:id="1" w:name="_Toc357708448"/>
      <w:r w:rsidRPr="00E328EF">
        <w:rPr>
          <w:color w:val="auto"/>
        </w:rPr>
        <w:lastRenderedPageBreak/>
        <w:t>Глава 1</w:t>
      </w:r>
      <w:r w:rsidR="00FA3E62" w:rsidRPr="00E328EF">
        <w:rPr>
          <w:color w:val="auto"/>
        </w:rPr>
        <w:t>. Теоретические основы электоральных коммуникаций в городе</w:t>
      </w:r>
      <w:bookmarkEnd w:id="1"/>
    </w:p>
    <w:p w:rsidR="00FA3E62" w:rsidRPr="00E328EF" w:rsidRDefault="0090783C" w:rsidP="0090783C">
      <w:pPr>
        <w:pStyle w:val="2"/>
        <w:rPr>
          <w:color w:val="auto"/>
        </w:rPr>
      </w:pPr>
      <w:bookmarkStart w:id="2" w:name="_Toc357708449"/>
      <w:r w:rsidRPr="00E328EF">
        <w:rPr>
          <w:color w:val="auto"/>
        </w:rPr>
        <w:t xml:space="preserve">1.1. </w:t>
      </w:r>
      <w:r w:rsidR="00F07ADA" w:rsidRPr="00E328EF">
        <w:rPr>
          <w:color w:val="auto"/>
        </w:rPr>
        <w:t>Понятие политического дискурса</w:t>
      </w:r>
      <w:bookmarkEnd w:id="2"/>
    </w:p>
    <w:p w:rsidR="0065086D" w:rsidRDefault="00F83E8E" w:rsidP="00E328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Один из больших</w:t>
      </w:r>
      <w:r w:rsidR="0065086D">
        <w:rPr>
          <w:rFonts w:ascii="Times New Roman" w:hAnsi="Times New Roman" w:cs="Times New Roman"/>
          <w:sz w:val="28"/>
          <w:szCs w:val="28"/>
        </w:rPr>
        <w:t xml:space="preserve"> вклад</w:t>
      </w:r>
      <w:r>
        <w:rPr>
          <w:rFonts w:ascii="Times New Roman" w:hAnsi="Times New Roman" w:cs="Times New Roman"/>
          <w:sz w:val="28"/>
          <w:szCs w:val="28"/>
        </w:rPr>
        <w:t>ов</w:t>
      </w:r>
      <w:r w:rsidR="0065086D">
        <w:rPr>
          <w:rFonts w:ascii="Times New Roman" w:hAnsi="Times New Roman" w:cs="Times New Roman"/>
          <w:sz w:val="28"/>
          <w:szCs w:val="28"/>
        </w:rPr>
        <w:t xml:space="preserve"> в изучение, </w:t>
      </w:r>
      <w:r w:rsidR="0065086D" w:rsidRPr="0065086D">
        <w:rPr>
          <w:rFonts w:ascii="Times New Roman" w:hAnsi="Times New Roman" w:cs="Times New Roman"/>
          <w:sz w:val="28"/>
          <w:szCs w:val="28"/>
        </w:rPr>
        <w:t>анализ и систематизацию отношений между политическим дискурсом и и</w:t>
      </w:r>
      <w:r w:rsidR="0065086D">
        <w:rPr>
          <w:rFonts w:ascii="Times New Roman" w:hAnsi="Times New Roman" w:cs="Times New Roman"/>
          <w:sz w:val="28"/>
          <w:szCs w:val="28"/>
        </w:rPr>
        <w:t>део</w:t>
      </w:r>
      <w:r w:rsidR="0065086D" w:rsidRPr="0065086D">
        <w:rPr>
          <w:rFonts w:ascii="Times New Roman" w:hAnsi="Times New Roman" w:cs="Times New Roman"/>
          <w:sz w:val="28"/>
          <w:szCs w:val="28"/>
        </w:rPr>
        <w:t xml:space="preserve">логией внес </w:t>
      </w:r>
      <w:r w:rsidR="0065086D">
        <w:rPr>
          <w:rFonts w:ascii="Times New Roman" w:hAnsi="Times New Roman" w:cs="Times New Roman"/>
          <w:sz w:val="28"/>
          <w:szCs w:val="28"/>
        </w:rPr>
        <w:t>п</w:t>
      </w:r>
      <w:r w:rsidR="00F07ADA" w:rsidRPr="00F07ADA">
        <w:rPr>
          <w:rFonts w:ascii="Times New Roman" w:hAnsi="Times New Roman" w:cs="Times New Roman"/>
          <w:sz w:val="28"/>
          <w:szCs w:val="28"/>
        </w:rPr>
        <w:t>рофессор Амстердамского университета</w:t>
      </w:r>
      <w:r w:rsidR="00F07ADA">
        <w:rPr>
          <w:rFonts w:ascii="Times New Roman" w:hAnsi="Times New Roman" w:cs="Times New Roman"/>
          <w:sz w:val="28"/>
          <w:szCs w:val="28"/>
        </w:rPr>
        <w:t xml:space="preserve"> Т. </w:t>
      </w:r>
      <w:r w:rsidR="0065086D">
        <w:rPr>
          <w:rFonts w:ascii="Times New Roman" w:hAnsi="Times New Roman" w:cs="Times New Roman"/>
          <w:sz w:val="28"/>
          <w:szCs w:val="28"/>
        </w:rPr>
        <w:t>Ван Дейк. По его мнению, п</w:t>
      </w:r>
      <w:r w:rsidR="00F07ADA" w:rsidRPr="00F07ADA">
        <w:rPr>
          <w:rFonts w:ascii="Times New Roman" w:hAnsi="Times New Roman" w:cs="Times New Roman"/>
          <w:sz w:val="28"/>
          <w:szCs w:val="28"/>
        </w:rPr>
        <w:t>онятие дискурса так же расплывча</w:t>
      </w:r>
      <w:r w:rsidR="0065086D">
        <w:rPr>
          <w:rFonts w:ascii="Times New Roman" w:hAnsi="Times New Roman" w:cs="Times New Roman"/>
          <w:sz w:val="28"/>
          <w:szCs w:val="28"/>
        </w:rPr>
        <w:t>то, как понятия языка, общества или</w:t>
      </w:r>
      <w:r w:rsidR="00F07ADA" w:rsidRPr="00F07ADA">
        <w:rPr>
          <w:rFonts w:ascii="Times New Roman" w:hAnsi="Times New Roman" w:cs="Times New Roman"/>
          <w:sz w:val="28"/>
          <w:szCs w:val="28"/>
        </w:rPr>
        <w:t xml:space="preserve"> идеологии. </w:t>
      </w:r>
      <w:r w:rsidR="0065086D">
        <w:rPr>
          <w:rFonts w:ascii="Times New Roman" w:hAnsi="Times New Roman" w:cs="Times New Roman"/>
          <w:sz w:val="28"/>
          <w:szCs w:val="28"/>
        </w:rPr>
        <w:t xml:space="preserve">В широком смысле, </w:t>
      </w:r>
      <w:r w:rsidR="00F07ADA" w:rsidRPr="00F07ADA">
        <w:rPr>
          <w:rFonts w:ascii="Times New Roman" w:hAnsi="Times New Roman" w:cs="Times New Roman"/>
          <w:sz w:val="28"/>
          <w:szCs w:val="28"/>
        </w:rPr>
        <w:t>как комп</w:t>
      </w:r>
      <w:r w:rsidR="0065086D">
        <w:rPr>
          <w:rFonts w:ascii="Times New Roman" w:hAnsi="Times New Roman" w:cs="Times New Roman"/>
          <w:sz w:val="28"/>
          <w:szCs w:val="28"/>
        </w:rPr>
        <w:t xml:space="preserve">лексное коммуникативное событие, он понимает дискурс как </w:t>
      </w:r>
      <w:r w:rsidR="00F07ADA" w:rsidRPr="00F07ADA">
        <w:rPr>
          <w:rFonts w:ascii="Times New Roman" w:hAnsi="Times New Roman" w:cs="Times New Roman"/>
          <w:sz w:val="28"/>
          <w:szCs w:val="28"/>
        </w:rPr>
        <w:t xml:space="preserve">происходящее между говорящим, слушающим (наблюдателем и др.) в процессе коммуникативного действия в определенном временном, пространственном и проч. контексте. Это коммуникативное действие (КД) может быть речевым, письменным, иметь вербальные и невербальные составляющие. </w:t>
      </w:r>
      <w:r w:rsidR="0065086D">
        <w:rPr>
          <w:rFonts w:ascii="Times New Roman" w:hAnsi="Times New Roman" w:cs="Times New Roman"/>
          <w:sz w:val="28"/>
          <w:szCs w:val="28"/>
        </w:rPr>
        <w:t xml:space="preserve">В узком смысле понятие обозначает только </w:t>
      </w:r>
      <w:r w:rsidR="00F07ADA" w:rsidRPr="00F07ADA">
        <w:rPr>
          <w:rFonts w:ascii="Times New Roman" w:hAnsi="Times New Roman" w:cs="Times New Roman"/>
          <w:sz w:val="28"/>
          <w:szCs w:val="28"/>
        </w:rPr>
        <w:t xml:space="preserve">вербальную составляющую </w:t>
      </w:r>
      <w:proofErr w:type="gramStart"/>
      <w:r w:rsidR="00F07ADA" w:rsidRPr="00F07ADA">
        <w:rPr>
          <w:rFonts w:ascii="Times New Roman" w:hAnsi="Times New Roman" w:cs="Times New Roman"/>
          <w:sz w:val="28"/>
          <w:szCs w:val="28"/>
        </w:rPr>
        <w:t>КД</w:t>
      </w:r>
      <w:proofErr w:type="gramEnd"/>
      <w:r w:rsidR="00F07ADA" w:rsidRPr="00F07ADA">
        <w:rPr>
          <w:rFonts w:ascii="Times New Roman" w:hAnsi="Times New Roman" w:cs="Times New Roman"/>
          <w:sz w:val="28"/>
          <w:szCs w:val="28"/>
        </w:rPr>
        <w:t xml:space="preserve"> и говорят о ней как о </w:t>
      </w:r>
      <w:r w:rsidR="0065086D">
        <w:rPr>
          <w:rFonts w:ascii="Times New Roman" w:hAnsi="Times New Roman" w:cs="Times New Roman"/>
          <w:sz w:val="28"/>
          <w:szCs w:val="28"/>
        </w:rPr>
        <w:t>«</w:t>
      </w:r>
      <w:r w:rsidR="00F07ADA" w:rsidRPr="00F07ADA">
        <w:rPr>
          <w:rFonts w:ascii="Times New Roman" w:hAnsi="Times New Roman" w:cs="Times New Roman"/>
          <w:sz w:val="28"/>
          <w:szCs w:val="28"/>
        </w:rPr>
        <w:t>тексте</w:t>
      </w:r>
      <w:r w:rsidR="0065086D">
        <w:rPr>
          <w:rFonts w:ascii="Times New Roman" w:hAnsi="Times New Roman" w:cs="Times New Roman"/>
          <w:sz w:val="28"/>
          <w:szCs w:val="28"/>
        </w:rPr>
        <w:t>»</w:t>
      </w:r>
      <w:r w:rsidR="00F07ADA" w:rsidRPr="00F07ADA">
        <w:rPr>
          <w:rFonts w:ascii="Times New Roman" w:hAnsi="Times New Roman" w:cs="Times New Roman"/>
          <w:sz w:val="28"/>
          <w:szCs w:val="28"/>
        </w:rPr>
        <w:t xml:space="preserve"> или </w:t>
      </w:r>
      <w:r w:rsidR="0065086D">
        <w:rPr>
          <w:rFonts w:ascii="Times New Roman" w:hAnsi="Times New Roman" w:cs="Times New Roman"/>
          <w:sz w:val="28"/>
          <w:szCs w:val="28"/>
        </w:rPr>
        <w:t>«</w:t>
      </w:r>
      <w:r w:rsidR="00F07ADA" w:rsidRPr="00F07ADA">
        <w:rPr>
          <w:rFonts w:ascii="Times New Roman" w:hAnsi="Times New Roman" w:cs="Times New Roman"/>
          <w:sz w:val="28"/>
          <w:szCs w:val="28"/>
        </w:rPr>
        <w:t>разговоре</w:t>
      </w:r>
      <w:r w:rsidR="0065086D">
        <w:rPr>
          <w:rFonts w:ascii="Times New Roman" w:hAnsi="Times New Roman" w:cs="Times New Roman"/>
          <w:sz w:val="28"/>
          <w:szCs w:val="28"/>
        </w:rPr>
        <w:t>».</w:t>
      </w:r>
      <w:r w:rsidR="00F07ADA" w:rsidRPr="00F07ADA">
        <w:rPr>
          <w:rFonts w:ascii="Times New Roman" w:hAnsi="Times New Roman" w:cs="Times New Roman"/>
          <w:sz w:val="28"/>
          <w:szCs w:val="28"/>
        </w:rPr>
        <w:t xml:space="preserve"> </w:t>
      </w:r>
    </w:p>
    <w:p w:rsidR="00F07ADA" w:rsidRDefault="00F07ADA" w:rsidP="00E328EF">
      <w:pPr>
        <w:spacing w:line="360" w:lineRule="auto"/>
        <w:ind w:firstLine="709"/>
        <w:jc w:val="both"/>
        <w:rPr>
          <w:rFonts w:ascii="Times New Roman" w:hAnsi="Times New Roman" w:cs="Times New Roman"/>
          <w:sz w:val="28"/>
          <w:szCs w:val="28"/>
        </w:rPr>
      </w:pPr>
      <w:r w:rsidRPr="00F07ADA">
        <w:rPr>
          <w:rFonts w:ascii="Times New Roman" w:hAnsi="Times New Roman" w:cs="Times New Roman"/>
          <w:sz w:val="28"/>
          <w:szCs w:val="28"/>
        </w:rPr>
        <w:t>Разниц</w:t>
      </w:r>
      <w:r w:rsidR="0065086D">
        <w:rPr>
          <w:rFonts w:ascii="Times New Roman" w:hAnsi="Times New Roman" w:cs="Times New Roman"/>
          <w:sz w:val="28"/>
          <w:szCs w:val="28"/>
        </w:rPr>
        <w:t>у</w:t>
      </w:r>
      <w:r w:rsidRPr="00F07ADA">
        <w:rPr>
          <w:rFonts w:ascii="Times New Roman" w:hAnsi="Times New Roman" w:cs="Times New Roman"/>
          <w:sz w:val="28"/>
          <w:szCs w:val="28"/>
        </w:rPr>
        <w:t xml:space="preserve"> между дискурсо</w:t>
      </w:r>
      <w:r w:rsidR="0065086D">
        <w:rPr>
          <w:rFonts w:ascii="Times New Roman" w:hAnsi="Times New Roman" w:cs="Times New Roman"/>
          <w:sz w:val="28"/>
          <w:szCs w:val="28"/>
        </w:rPr>
        <w:t xml:space="preserve">м и текстом ученый видит в том, что первое – это </w:t>
      </w:r>
      <w:r w:rsidRPr="00F07ADA">
        <w:rPr>
          <w:rFonts w:ascii="Times New Roman" w:hAnsi="Times New Roman" w:cs="Times New Roman"/>
          <w:sz w:val="28"/>
          <w:szCs w:val="28"/>
        </w:rPr>
        <w:t xml:space="preserve">актуально произнесенный текст, а </w:t>
      </w:r>
      <w:r w:rsidR="0065086D">
        <w:rPr>
          <w:rFonts w:ascii="Times New Roman" w:hAnsi="Times New Roman" w:cs="Times New Roman"/>
          <w:sz w:val="28"/>
          <w:szCs w:val="28"/>
        </w:rPr>
        <w:t>второе</w:t>
      </w:r>
      <w:r w:rsidRPr="00F07ADA">
        <w:rPr>
          <w:rFonts w:ascii="Times New Roman" w:hAnsi="Times New Roman" w:cs="Times New Roman"/>
          <w:sz w:val="28"/>
          <w:szCs w:val="28"/>
        </w:rPr>
        <w:t xml:space="preserve"> –</w:t>
      </w:r>
      <w:r w:rsidR="0065086D">
        <w:rPr>
          <w:rFonts w:ascii="Times New Roman" w:hAnsi="Times New Roman" w:cs="Times New Roman"/>
          <w:sz w:val="28"/>
          <w:szCs w:val="28"/>
        </w:rPr>
        <w:t xml:space="preserve"> </w:t>
      </w:r>
      <w:r w:rsidRPr="00F07ADA">
        <w:rPr>
          <w:rFonts w:ascii="Times New Roman" w:hAnsi="Times New Roman" w:cs="Times New Roman"/>
          <w:sz w:val="28"/>
          <w:szCs w:val="28"/>
        </w:rPr>
        <w:t xml:space="preserve">абстрактная грамматическая структура </w:t>
      </w:r>
      <w:proofErr w:type="gramStart"/>
      <w:r w:rsidRPr="00F07ADA">
        <w:rPr>
          <w:rFonts w:ascii="Times New Roman" w:hAnsi="Times New Roman" w:cs="Times New Roman"/>
          <w:sz w:val="28"/>
          <w:szCs w:val="28"/>
        </w:rPr>
        <w:t>произнесенного</w:t>
      </w:r>
      <w:proofErr w:type="gramEnd"/>
      <w:r w:rsidR="0065086D">
        <w:rPr>
          <w:rFonts w:ascii="Times New Roman" w:hAnsi="Times New Roman" w:cs="Times New Roman"/>
          <w:sz w:val="28"/>
          <w:szCs w:val="28"/>
        </w:rPr>
        <w:t>.</w:t>
      </w:r>
    </w:p>
    <w:p w:rsidR="00F07ADA" w:rsidRPr="00F07ADA" w:rsidRDefault="0065086D" w:rsidP="00E328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согласно Ван Дейку, дискурс может пониматься и как тип разговора, то есть </w:t>
      </w:r>
      <w:r w:rsidR="00F07ADA" w:rsidRPr="00F07ADA">
        <w:rPr>
          <w:rFonts w:ascii="Times New Roman" w:hAnsi="Times New Roman" w:cs="Times New Roman"/>
          <w:sz w:val="28"/>
          <w:szCs w:val="28"/>
        </w:rPr>
        <w:t xml:space="preserve">может касаться не конкретных КД, </w:t>
      </w:r>
      <w:r>
        <w:rPr>
          <w:rFonts w:ascii="Times New Roman" w:hAnsi="Times New Roman" w:cs="Times New Roman"/>
          <w:sz w:val="28"/>
          <w:szCs w:val="28"/>
        </w:rPr>
        <w:t>а</w:t>
      </w:r>
      <w:r w:rsidR="00F07ADA" w:rsidRPr="00F07ADA">
        <w:rPr>
          <w:rFonts w:ascii="Times New Roman" w:hAnsi="Times New Roman" w:cs="Times New Roman"/>
          <w:sz w:val="28"/>
          <w:szCs w:val="28"/>
        </w:rPr>
        <w:t xml:space="preserve"> типов вербальной продукции.</w:t>
      </w:r>
      <w:r>
        <w:rPr>
          <w:rFonts w:ascii="Times New Roman" w:hAnsi="Times New Roman" w:cs="Times New Roman"/>
          <w:sz w:val="28"/>
          <w:szCs w:val="28"/>
        </w:rPr>
        <w:t xml:space="preserve"> Понятие дискурс </w:t>
      </w:r>
      <w:r w:rsidR="00F07ADA" w:rsidRPr="00F07ADA">
        <w:rPr>
          <w:rFonts w:ascii="Times New Roman" w:hAnsi="Times New Roman" w:cs="Times New Roman"/>
          <w:sz w:val="28"/>
          <w:szCs w:val="28"/>
        </w:rPr>
        <w:t xml:space="preserve">используется </w:t>
      </w:r>
      <w:r>
        <w:rPr>
          <w:rFonts w:ascii="Times New Roman" w:hAnsi="Times New Roman" w:cs="Times New Roman"/>
          <w:sz w:val="28"/>
          <w:szCs w:val="28"/>
        </w:rPr>
        <w:t xml:space="preserve">также </w:t>
      </w:r>
      <w:r w:rsidR="00F07ADA" w:rsidRPr="00F07ADA">
        <w:rPr>
          <w:rFonts w:ascii="Times New Roman" w:hAnsi="Times New Roman" w:cs="Times New Roman"/>
          <w:sz w:val="28"/>
          <w:szCs w:val="28"/>
        </w:rPr>
        <w:t xml:space="preserve">для обозначения того или иного жанра, например: </w:t>
      </w:r>
      <w:r>
        <w:rPr>
          <w:rFonts w:ascii="Times New Roman" w:hAnsi="Times New Roman" w:cs="Times New Roman"/>
          <w:sz w:val="28"/>
          <w:szCs w:val="28"/>
        </w:rPr>
        <w:t>«</w:t>
      </w:r>
      <w:r w:rsidR="00F07ADA" w:rsidRPr="00F07ADA">
        <w:rPr>
          <w:rFonts w:ascii="Times New Roman" w:hAnsi="Times New Roman" w:cs="Times New Roman"/>
          <w:sz w:val="28"/>
          <w:szCs w:val="28"/>
        </w:rPr>
        <w:t>новостной дискурс</w:t>
      </w:r>
      <w:r>
        <w:rPr>
          <w:rFonts w:ascii="Times New Roman" w:hAnsi="Times New Roman" w:cs="Times New Roman"/>
          <w:sz w:val="28"/>
          <w:szCs w:val="28"/>
        </w:rPr>
        <w:t>»</w:t>
      </w:r>
      <w:r w:rsidR="00F07ADA" w:rsidRPr="00F07ADA">
        <w:rPr>
          <w:rFonts w:ascii="Times New Roman" w:hAnsi="Times New Roman" w:cs="Times New Roman"/>
          <w:sz w:val="28"/>
          <w:szCs w:val="28"/>
        </w:rPr>
        <w:t xml:space="preserve">, </w:t>
      </w:r>
      <w:r>
        <w:rPr>
          <w:rFonts w:ascii="Times New Roman" w:hAnsi="Times New Roman" w:cs="Times New Roman"/>
          <w:sz w:val="28"/>
          <w:szCs w:val="28"/>
        </w:rPr>
        <w:t>«</w:t>
      </w:r>
      <w:r w:rsidR="00F07ADA" w:rsidRPr="00F07ADA">
        <w:rPr>
          <w:rFonts w:ascii="Times New Roman" w:hAnsi="Times New Roman" w:cs="Times New Roman"/>
          <w:sz w:val="28"/>
          <w:szCs w:val="28"/>
        </w:rPr>
        <w:t>политический дискурс</w:t>
      </w:r>
      <w:r>
        <w:rPr>
          <w:rFonts w:ascii="Times New Roman" w:hAnsi="Times New Roman" w:cs="Times New Roman"/>
          <w:sz w:val="28"/>
          <w:szCs w:val="28"/>
        </w:rPr>
        <w:t>»</w:t>
      </w:r>
      <w:r w:rsidR="00F07ADA" w:rsidRPr="00F07ADA">
        <w:rPr>
          <w:rFonts w:ascii="Times New Roman" w:hAnsi="Times New Roman" w:cs="Times New Roman"/>
          <w:sz w:val="28"/>
          <w:szCs w:val="28"/>
        </w:rPr>
        <w:t xml:space="preserve">, </w:t>
      </w:r>
      <w:r>
        <w:rPr>
          <w:rFonts w:ascii="Times New Roman" w:hAnsi="Times New Roman" w:cs="Times New Roman"/>
          <w:sz w:val="28"/>
          <w:szCs w:val="28"/>
        </w:rPr>
        <w:t>«</w:t>
      </w:r>
      <w:r w:rsidR="00F07ADA" w:rsidRPr="00F07ADA">
        <w:rPr>
          <w:rFonts w:ascii="Times New Roman" w:hAnsi="Times New Roman" w:cs="Times New Roman"/>
          <w:sz w:val="28"/>
          <w:szCs w:val="28"/>
        </w:rPr>
        <w:t>научный дискурс</w:t>
      </w:r>
      <w:r>
        <w:rPr>
          <w:rFonts w:ascii="Times New Roman" w:hAnsi="Times New Roman" w:cs="Times New Roman"/>
          <w:sz w:val="28"/>
          <w:szCs w:val="28"/>
        </w:rPr>
        <w:t>»</w:t>
      </w:r>
      <w:r w:rsidR="00F07ADA" w:rsidRPr="00F07ADA">
        <w:rPr>
          <w:rFonts w:ascii="Times New Roman" w:hAnsi="Times New Roman" w:cs="Times New Roman"/>
          <w:sz w:val="28"/>
          <w:szCs w:val="28"/>
        </w:rPr>
        <w:t>.</w:t>
      </w:r>
    </w:p>
    <w:p w:rsidR="00F07ADA" w:rsidRDefault="0065086D" w:rsidP="0065086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наконец, </w:t>
      </w:r>
      <w:r w:rsidR="00F07ADA" w:rsidRPr="00F07ADA">
        <w:rPr>
          <w:rFonts w:ascii="Times New Roman" w:hAnsi="Times New Roman" w:cs="Times New Roman"/>
          <w:sz w:val="28"/>
          <w:szCs w:val="28"/>
        </w:rPr>
        <w:t xml:space="preserve">наиболее абстрактный смысл понятия </w:t>
      </w:r>
      <w:r>
        <w:rPr>
          <w:rFonts w:ascii="Times New Roman" w:hAnsi="Times New Roman" w:cs="Times New Roman"/>
          <w:sz w:val="28"/>
          <w:szCs w:val="28"/>
        </w:rPr>
        <w:t>дискурс</w:t>
      </w:r>
      <w:r w:rsidR="00F07ADA" w:rsidRPr="00F07ADA">
        <w:rPr>
          <w:rFonts w:ascii="Times New Roman" w:hAnsi="Times New Roman" w:cs="Times New Roman"/>
          <w:sz w:val="28"/>
          <w:szCs w:val="28"/>
        </w:rPr>
        <w:t xml:space="preserve"> – когда оно относится к специфическому историческому периоду, социальной общности или к целой культуре. Тогда говорят, например, </w:t>
      </w:r>
      <w:r>
        <w:rPr>
          <w:rFonts w:ascii="Times New Roman" w:hAnsi="Times New Roman" w:cs="Times New Roman"/>
          <w:sz w:val="28"/>
          <w:szCs w:val="28"/>
        </w:rPr>
        <w:t>«</w:t>
      </w:r>
      <w:r w:rsidR="00F07ADA" w:rsidRPr="00F07ADA">
        <w:rPr>
          <w:rFonts w:ascii="Times New Roman" w:hAnsi="Times New Roman" w:cs="Times New Roman"/>
          <w:sz w:val="28"/>
          <w:szCs w:val="28"/>
        </w:rPr>
        <w:t>коммунистический дискурс</w:t>
      </w:r>
      <w:r>
        <w:rPr>
          <w:rFonts w:ascii="Times New Roman" w:hAnsi="Times New Roman" w:cs="Times New Roman"/>
          <w:sz w:val="28"/>
          <w:szCs w:val="28"/>
        </w:rPr>
        <w:t>»</w:t>
      </w:r>
      <w:r w:rsidR="00F07ADA" w:rsidRPr="00F07ADA">
        <w:rPr>
          <w:rFonts w:ascii="Times New Roman" w:hAnsi="Times New Roman" w:cs="Times New Roman"/>
          <w:sz w:val="28"/>
          <w:szCs w:val="28"/>
        </w:rPr>
        <w:t xml:space="preserve">, </w:t>
      </w:r>
      <w:r>
        <w:rPr>
          <w:rFonts w:ascii="Times New Roman" w:hAnsi="Times New Roman" w:cs="Times New Roman"/>
          <w:sz w:val="28"/>
          <w:szCs w:val="28"/>
        </w:rPr>
        <w:t>«</w:t>
      </w:r>
      <w:r w:rsidR="00F07ADA" w:rsidRPr="00F07ADA">
        <w:rPr>
          <w:rFonts w:ascii="Times New Roman" w:hAnsi="Times New Roman" w:cs="Times New Roman"/>
          <w:sz w:val="28"/>
          <w:szCs w:val="28"/>
        </w:rPr>
        <w:t>буржуазный дискурс</w:t>
      </w:r>
      <w:r>
        <w:rPr>
          <w:rFonts w:ascii="Times New Roman" w:hAnsi="Times New Roman" w:cs="Times New Roman"/>
          <w:sz w:val="28"/>
          <w:szCs w:val="28"/>
        </w:rPr>
        <w:t>»</w:t>
      </w:r>
      <w:r w:rsidR="00F07ADA" w:rsidRPr="00F07ADA">
        <w:rPr>
          <w:rFonts w:ascii="Times New Roman" w:hAnsi="Times New Roman" w:cs="Times New Roman"/>
          <w:sz w:val="28"/>
          <w:szCs w:val="28"/>
        </w:rPr>
        <w:t xml:space="preserve"> или </w:t>
      </w:r>
      <w:r>
        <w:rPr>
          <w:rFonts w:ascii="Times New Roman" w:hAnsi="Times New Roman" w:cs="Times New Roman"/>
          <w:sz w:val="28"/>
          <w:szCs w:val="28"/>
        </w:rPr>
        <w:t>«</w:t>
      </w:r>
      <w:r w:rsidR="00F07ADA" w:rsidRPr="00F07ADA">
        <w:rPr>
          <w:rFonts w:ascii="Times New Roman" w:hAnsi="Times New Roman" w:cs="Times New Roman"/>
          <w:sz w:val="28"/>
          <w:szCs w:val="28"/>
        </w:rPr>
        <w:t>организационный дискурс</w:t>
      </w:r>
      <w:r>
        <w:rPr>
          <w:rFonts w:ascii="Times New Roman" w:hAnsi="Times New Roman" w:cs="Times New Roman"/>
          <w:sz w:val="28"/>
          <w:szCs w:val="28"/>
        </w:rPr>
        <w:t>»</w:t>
      </w:r>
      <w:r w:rsidR="00F07ADA" w:rsidRPr="00F07ADA">
        <w:rPr>
          <w:rFonts w:ascii="Times New Roman" w:hAnsi="Times New Roman" w:cs="Times New Roman"/>
          <w:sz w:val="28"/>
          <w:szCs w:val="28"/>
        </w:rPr>
        <w:t xml:space="preserve">. </w:t>
      </w:r>
    </w:p>
    <w:p w:rsidR="00EC58C9" w:rsidRPr="00EC58C9" w:rsidRDefault="0065086D" w:rsidP="0065086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Говоря о политическом дискурсе, ученый отмечает, что </w:t>
      </w:r>
      <w:r w:rsidR="00EC58C9" w:rsidRPr="00EC58C9">
        <w:rPr>
          <w:rFonts w:ascii="Times New Roman" w:hAnsi="Times New Roman" w:cs="Times New Roman"/>
          <w:sz w:val="28"/>
          <w:szCs w:val="28"/>
        </w:rPr>
        <w:t xml:space="preserve">это класс жанров, ограниченный социальной сферой, а именно политикой. Правительственные обсуждения, парламентские дебаты, партийные программы, речи политиков – это те жанры, которые принадлежат сфере политики. Политический дискурс – это дискурс политиков. Ограничивая политический дискурс профессиональными рамками, ученый отмечает, что политический дискурс в то же время является формой институционального дискурса. Это означает, что дискурсами политиков считаются те дискурсы, которые производятся в такой институциональной окружающей обстановке, как заседание правительства, сессия парламента, съезд политической партии. Высказывание должно быть произнесено говорящим в его профессиональной роли политика и в институциональной окружающей обстановке. Таким образом, дискурс является политическим, когда он сопровождает политический акт в политической обстановке </w:t>
      </w:r>
      <w:r w:rsidR="00E328EF">
        <w:rPr>
          <w:rFonts w:ascii="Times New Roman" w:hAnsi="Times New Roman" w:cs="Times New Roman"/>
          <w:sz w:val="28"/>
          <w:szCs w:val="28"/>
        </w:rPr>
        <w:t>[17</w:t>
      </w:r>
      <w:r w:rsidR="00EC58C9" w:rsidRPr="00EC58C9">
        <w:rPr>
          <w:rFonts w:ascii="Times New Roman" w:hAnsi="Times New Roman" w:cs="Times New Roman"/>
          <w:sz w:val="28"/>
          <w:szCs w:val="28"/>
        </w:rPr>
        <w:t>, с</w:t>
      </w:r>
      <w:r w:rsidR="00F07ADA">
        <w:rPr>
          <w:rFonts w:ascii="Times New Roman" w:hAnsi="Times New Roman" w:cs="Times New Roman"/>
          <w:sz w:val="28"/>
          <w:szCs w:val="28"/>
        </w:rPr>
        <w:t>.</w:t>
      </w:r>
      <w:r w:rsidR="00EC58C9" w:rsidRPr="00EC58C9">
        <w:rPr>
          <w:rFonts w:ascii="Times New Roman" w:hAnsi="Times New Roman" w:cs="Times New Roman"/>
          <w:sz w:val="28"/>
          <w:szCs w:val="28"/>
        </w:rPr>
        <w:t xml:space="preserve"> 12-18</w:t>
      </w:r>
      <w:r w:rsidR="00E328EF">
        <w:rPr>
          <w:rFonts w:ascii="Times New Roman" w:hAnsi="Times New Roman" w:cs="Times New Roman"/>
          <w:sz w:val="28"/>
          <w:szCs w:val="28"/>
        </w:rPr>
        <w:t>]</w:t>
      </w:r>
      <w:r w:rsidR="00EC58C9" w:rsidRPr="00EC58C9">
        <w:rPr>
          <w:rFonts w:ascii="Times New Roman" w:hAnsi="Times New Roman" w:cs="Times New Roman"/>
          <w:sz w:val="28"/>
          <w:szCs w:val="28"/>
        </w:rPr>
        <w:t>.</w:t>
      </w:r>
    </w:p>
    <w:p w:rsidR="00EC58C9" w:rsidRPr="00EC58C9" w:rsidRDefault="00EC58C9" w:rsidP="00EC58C9">
      <w:pPr>
        <w:spacing w:line="360" w:lineRule="auto"/>
        <w:ind w:firstLine="709"/>
        <w:jc w:val="both"/>
        <w:rPr>
          <w:rFonts w:ascii="Times New Roman" w:hAnsi="Times New Roman" w:cs="Times New Roman"/>
          <w:sz w:val="28"/>
          <w:szCs w:val="28"/>
        </w:rPr>
      </w:pPr>
      <w:r w:rsidRPr="00EC58C9">
        <w:rPr>
          <w:rFonts w:ascii="Times New Roman" w:hAnsi="Times New Roman" w:cs="Times New Roman"/>
          <w:sz w:val="28"/>
          <w:szCs w:val="28"/>
        </w:rPr>
        <w:t xml:space="preserve">Австрийский лингвист </w:t>
      </w:r>
      <w:proofErr w:type="spellStart"/>
      <w:r w:rsidRPr="00EC58C9">
        <w:rPr>
          <w:rFonts w:ascii="Times New Roman" w:hAnsi="Times New Roman" w:cs="Times New Roman"/>
          <w:sz w:val="28"/>
          <w:szCs w:val="28"/>
        </w:rPr>
        <w:t>Р.Водак</w:t>
      </w:r>
      <w:proofErr w:type="spellEnd"/>
      <w:r w:rsidRPr="00EC58C9">
        <w:rPr>
          <w:rFonts w:ascii="Times New Roman" w:hAnsi="Times New Roman" w:cs="Times New Roman"/>
          <w:sz w:val="28"/>
          <w:szCs w:val="28"/>
        </w:rPr>
        <w:t xml:space="preserve"> утверждает, что </w:t>
      </w:r>
      <w:r w:rsidR="00F07ADA">
        <w:rPr>
          <w:rFonts w:ascii="Times New Roman" w:hAnsi="Times New Roman" w:cs="Times New Roman"/>
          <w:sz w:val="28"/>
          <w:szCs w:val="28"/>
        </w:rPr>
        <w:t>«</w:t>
      </w:r>
      <w:r w:rsidRPr="00EC58C9">
        <w:rPr>
          <w:rFonts w:ascii="Times New Roman" w:hAnsi="Times New Roman" w:cs="Times New Roman"/>
          <w:sz w:val="28"/>
          <w:szCs w:val="28"/>
        </w:rPr>
        <w:t>политический язык находится как бы между двумя полюсами – функционально-обусловленным специальным языком и жаргоном определенной группы со свойственной ей идеологией. Поэтому политический язык должен выполнять противоречивые функции, в частности быть доступным для понимания (в соответствии с задачами пропаганды) и ориентированным на определенную группу (по историческим и социально-психологическим причинам)</w:t>
      </w:r>
      <w:r w:rsidR="00F07ADA">
        <w:rPr>
          <w:rFonts w:ascii="Times New Roman" w:hAnsi="Times New Roman" w:cs="Times New Roman"/>
          <w:sz w:val="28"/>
          <w:szCs w:val="28"/>
        </w:rPr>
        <w:t>»</w:t>
      </w:r>
      <w:r w:rsidR="00E328EF">
        <w:rPr>
          <w:rFonts w:ascii="Times New Roman" w:hAnsi="Times New Roman" w:cs="Times New Roman"/>
          <w:sz w:val="28"/>
          <w:szCs w:val="28"/>
        </w:rPr>
        <w:t xml:space="preserve"> [21</w:t>
      </w:r>
      <w:r w:rsidRPr="00EC58C9">
        <w:rPr>
          <w:rFonts w:ascii="Times New Roman" w:hAnsi="Times New Roman" w:cs="Times New Roman"/>
          <w:sz w:val="28"/>
          <w:szCs w:val="28"/>
        </w:rPr>
        <w:t xml:space="preserve">, </w:t>
      </w:r>
      <w:r w:rsidR="00E328EF">
        <w:rPr>
          <w:rFonts w:ascii="Times New Roman" w:hAnsi="Times New Roman" w:cs="Times New Roman"/>
          <w:sz w:val="28"/>
          <w:szCs w:val="28"/>
        </w:rPr>
        <w:t xml:space="preserve">с. </w:t>
      </w:r>
      <w:r w:rsidRPr="00EC58C9">
        <w:rPr>
          <w:rFonts w:ascii="Times New Roman" w:hAnsi="Times New Roman" w:cs="Times New Roman"/>
          <w:sz w:val="28"/>
          <w:szCs w:val="28"/>
        </w:rPr>
        <w:t>49</w:t>
      </w:r>
      <w:r w:rsidR="00E328EF">
        <w:rPr>
          <w:rFonts w:ascii="Times New Roman" w:hAnsi="Times New Roman" w:cs="Times New Roman"/>
          <w:sz w:val="28"/>
          <w:szCs w:val="28"/>
        </w:rPr>
        <w:t>]</w:t>
      </w:r>
      <w:r w:rsidRPr="00EC58C9">
        <w:rPr>
          <w:rFonts w:ascii="Times New Roman" w:hAnsi="Times New Roman" w:cs="Times New Roman"/>
          <w:sz w:val="28"/>
          <w:szCs w:val="28"/>
        </w:rPr>
        <w:t>.</w:t>
      </w:r>
    </w:p>
    <w:p w:rsidR="00EC58C9" w:rsidRPr="00EC58C9" w:rsidRDefault="0065086D" w:rsidP="00EC58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Лингвисты рассматривают п</w:t>
      </w:r>
      <w:r w:rsidR="00EC58C9" w:rsidRPr="00EC58C9">
        <w:rPr>
          <w:rFonts w:ascii="Times New Roman" w:hAnsi="Times New Roman" w:cs="Times New Roman"/>
          <w:sz w:val="28"/>
          <w:szCs w:val="28"/>
        </w:rPr>
        <w:t xml:space="preserve">олитический дискурс как объект </w:t>
      </w:r>
      <w:proofErr w:type="spellStart"/>
      <w:r w:rsidR="00EC58C9" w:rsidRPr="00EC58C9">
        <w:rPr>
          <w:rFonts w:ascii="Times New Roman" w:hAnsi="Times New Roman" w:cs="Times New Roman"/>
          <w:sz w:val="28"/>
          <w:szCs w:val="28"/>
        </w:rPr>
        <w:t>лингвокультурологического</w:t>
      </w:r>
      <w:proofErr w:type="spellEnd"/>
      <w:r w:rsidR="00EC58C9" w:rsidRPr="00EC58C9">
        <w:rPr>
          <w:rFonts w:ascii="Times New Roman" w:hAnsi="Times New Roman" w:cs="Times New Roman"/>
          <w:sz w:val="28"/>
          <w:szCs w:val="28"/>
        </w:rPr>
        <w:t xml:space="preserve"> изучения, как </w:t>
      </w:r>
      <w:r>
        <w:rPr>
          <w:rFonts w:ascii="Times New Roman" w:hAnsi="Times New Roman" w:cs="Times New Roman"/>
          <w:sz w:val="28"/>
          <w:szCs w:val="28"/>
        </w:rPr>
        <w:t>«</w:t>
      </w:r>
      <w:r w:rsidR="00EC58C9" w:rsidRPr="00EC58C9">
        <w:rPr>
          <w:rFonts w:ascii="Times New Roman" w:hAnsi="Times New Roman" w:cs="Times New Roman"/>
          <w:sz w:val="28"/>
          <w:szCs w:val="28"/>
        </w:rPr>
        <w:t>вторичная языковая подсистема, обладающая определенными функциями, своеобразным тезаурусом и коммуникативным воздействием</w:t>
      </w:r>
      <w:r>
        <w:rPr>
          <w:rFonts w:ascii="Times New Roman" w:hAnsi="Times New Roman" w:cs="Times New Roman"/>
          <w:sz w:val="28"/>
          <w:szCs w:val="28"/>
        </w:rPr>
        <w:t>»</w:t>
      </w:r>
      <w:r w:rsidR="00EC58C9" w:rsidRPr="00EC58C9">
        <w:rPr>
          <w:rFonts w:ascii="Times New Roman" w:hAnsi="Times New Roman" w:cs="Times New Roman"/>
          <w:sz w:val="28"/>
          <w:szCs w:val="28"/>
        </w:rPr>
        <w:t>, как видовая разновидность идеологического дискурса.</w:t>
      </w:r>
    </w:p>
    <w:p w:rsidR="00EC58C9" w:rsidRPr="00EC58C9" w:rsidRDefault="00EC58C9" w:rsidP="00EC58C9">
      <w:pPr>
        <w:spacing w:line="360" w:lineRule="auto"/>
        <w:ind w:firstLine="709"/>
        <w:jc w:val="both"/>
        <w:rPr>
          <w:rFonts w:ascii="Times New Roman" w:hAnsi="Times New Roman" w:cs="Times New Roman"/>
          <w:sz w:val="28"/>
          <w:szCs w:val="28"/>
        </w:rPr>
      </w:pPr>
      <w:proofErr w:type="gramStart"/>
      <w:r w:rsidRPr="00EC58C9">
        <w:rPr>
          <w:rFonts w:ascii="Times New Roman" w:hAnsi="Times New Roman" w:cs="Times New Roman"/>
          <w:sz w:val="28"/>
          <w:szCs w:val="28"/>
        </w:rPr>
        <w:lastRenderedPageBreak/>
        <w:t xml:space="preserve">Используя полевой подход к анализу структуры политического дискурса, </w:t>
      </w:r>
      <w:proofErr w:type="spellStart"/>
      <w:r w:rsidRPr="00EC58C9">
        <w:rPr>
          <w:rFonts w:ascii="Times New Roman" w:hAnsi="Times New Roman" w:cs="Times New Roman"/>
          <w:sz w:val="28"/>
          <w:szCs w:val="28"/>
        </w:rPr>
        <w:t>Е.И.Шейгал</w:t>
      </w:r>
      <w:proofErr w:type="spellEnd"/>
      <w:r w:rsidRPr="00EC58C9">
        <w:rPr>
          <w:rFonts w:ascii="Times New Roman" w:hAnsi="Times New Roman" w:cs="Times New Roman"/>
          <w:sz w:val="28"/>
          <w:szCs w:val="28"/>
        </w:rPr>
        <w:t xml:space="preserve"> выявляет его пересечения с другими видами дискурсов: юридическим, научным, дискурсом СМИ, педагогическим, рекламным, религиозным, бытовым, художественным, спортивно-игровым, военным.</w:t>
      </w:r>
      <w:proofErr w:type="gramEnd"/>
      <w:r w:rsidRPr="00EC58C9">
        <w:rPr>
          <w:rFonts w:ascii="Times New Roman" w:hAnsi="Times New Roman" w:cs="Times New Roman"/>
          <w:sz w:val="28"/>
          <w:szCs w:val="28"/>
        </w:rPr>
        <w:t xml:space="preserve"> Исследователь определяет структурообразующие признаки политического дискурса: </w:t>
      </w:r>
      <w:proofErr w:type="spellStart"/>
      <w:r w:rsidRPr="00EC58C9">
        <w:rPr>
          <w:rFonts w:ascii="Times New Roman" w:hAnsi="Times New Roman" w:cs="Times New Roman"/>
          <w:sz w:val="28"/>
          <w:szCs w:val="28"/>
        </w:rPr>
        <w:t>институциальность</w:t>
      </w:r>
      <w:proofErr w:type="spellEnd"/>
      <w:r w:rsidRPr="00EC58C9">
        <w:rPr>
          <w:rFonts w:ascii="Times New Roman" w:hAnsi="Times New Roman" w:cs="Times New Roman"/>
          <w:sz w:val="28"/>
          <w:szCs w:val="28"/>
        </w:rPr>
        <w:t xml:space="preserve">, информативность, смысловую неопределенность, </w:t>
      </w:r>
      <w:proofErr w:type="spellStart"/>
      <w:r w:rsidRPr="00EC58C9">
        <w:rPr>
          <w:rFonts w:ascii="Times New Roman" w:hAnsi="Times New Roman" w:cs="Times New Roman"/>
          <w:sz w:val="28"/>
          <w:szCs w:val="28"/>
        </w:rPr>
        <w:t>фантомность</w:t>
      </w:r>
      <w:proofErr w:type="spellEnd"/>
      <w:r w:rsidRPr="00EC58C9">
        <w:rPr>
          <w:rFonts w:ascii="Times New Roman" w:hAnsi="Times New Roman" w:cs="Times New Roman"/>
          <w:sz w:val="28"/>
          <w:szCs w:val="28"/>
        </w:rPr>
        <w:t xml:space="preserve">, </w:t>
      </w:r>
      <w:proofErr w:type="spellStart"/>
      <w:r w:rsidRPr="00EC58C9">
        <w:rPr>
          <w:rFonts w:ascii="Times New Roman" w:hAnsi="Times New Roman" w:cs="Times New Roman"/>
          <w:sz w:val="28"/>
          <w:szCs w:val="28"/>
        </w:rPr>
        <w:t>фидеистичность</w:t>
      </w:r>
      <w:proofErr w:type="spellEnd"/>
      <w:r w:rsidRPr="00EC58C9">
        <w:rPr>
          <w:rFonts w:ascii="Times New Roman" w:hAnsi="Times New Roman" w:cs="Times New Roman"/>
          <w:sz w:val="28"/>
          <w:szCs w:val="28"/>
        </w:rPr>
        <w:t xml:space="preserve">, </w:t>
      </w:r>
      <w:proofErr w:type="spellStart"/>
      <w:r w:rsidRPr="00EC58C9">
        <w:rPr>
          <w:rFonts w:ascii="Times New Roman" w:hAnsi="Times New Roman" w:cs="Times New Roman"/>
          <w:sz w:val="28"/>
          <w:szCs w:val="28"/>
        </w:rPr>
        <w:t>эзотеричность</w:t>
      </w:r>
      <w:proofErr w:type="spellEnd"/>
      <w:r w:rsidRPr="00EC58C9">
        <w:rPr>
          <w:rFonts w:ascii="Times New Roman" w:hAnsi="Times New Roman" w:cs="Times New Roman"/>
          <w:sz w:val="28"/>
          <w:szCs w:val="28"/>
        </w:rPr>
        <w:t xml:space="preserve">, </w:t>
      </w:r>
      <w:proofErr w:type="spellStart"/>
      <w:r w:rsidRPr="00EC58C9">
        <w:rPr>
          <w:rFonts w:ascii="Times New Roman" w:hAnsi="Times New Roman" w:cs="Times New Roman"/>
          <w:sz w:val="28"/>
          <w:szCs w:val="28"/>
        </w:rPr>
        <w:t>дистанцированность</w:t>
      </w:r>
      <w:proofErr w:type="spellEnd"/>
      <w:r w:rsidRPr="00EC58C9">
        <w:rPr>
          <w:rFonts w:ascii="Times New Roman" w:hAnsi="Times New Roman" w:cs="Times New Roman"/>
          <w:sz w:val="28"/>
          <w:szCs w:val="28"/>
        </w:rPr>
        <w:t>, авторитарность</w:t>
      </w:r>
      <w:r w:rsidR="00E328EF">
        <w:rPr>
          <w:rFonts w:ascii="Times New Roman" w:hAnsi="Times New Roman" w:cs="Times New Roman"/>
          <w:sz w:val="28"/>
          <w:szCs w:val="28"/>
        </w:rPr>
        <w:t xml:space="preserve"> [1</w:t>
      </w:r>
      <w:r w:rsidR="00114A2B">
        <w:rPr>
          <w:rFonts w:ascii="Times New Roman" w:hAnsi="Times New Roman" w:cs="Times New Roman"/>
          <w:sz w:val="28"/>
          <w:szCs w:val="28"/>
        </w:rPr>
        <w:t>20</w:t>
      </w:r>
      <w:r w:rsidRPr="00EC58C9">
        <w:rPr>
          <w:rFonts w:ascii="Times New Roman" w:hAnsi="Times New Roman" w:cs="Times New Roman"/>
          <w:sz w:val="28"/>
          <w:szCs w:val="28"/>
        </w:rPr>
        <w:t xml:space="preserve">, </w:t>
      </w:r>
      <w:r w:rsidR="00E328EF">
        <w:rPr>
          <w:rFonts w:ascii="Times New Roman" w:hAnsi="Times New Roman" w:cs="Times New Roman"/>
          <w:sz w:val="28"/>
          <w:szCs w:val="28"/>
        </w:rPr>
        <w:t xml:space="preserve">с. </w:t>
      </w:r>
      <w:r w:rsidRPr="00EC58C9">
        <w:rPr>
          <w:rFonts w:ascii="Times New Roman" w:hAnsi="Times New Roman" w:cs="Times New Roman"/>
          <w:sz w:val="28"/>
          <w:szCs w:val="28"/>
        </w:rPr>
        <w:t>44 – 52</w:t>
      </w:r>
      <w:r w:rsidR="00E328EF">
        <w:rPr>
          <w:rFonts w:ascii="Times New Roman" w:hAnsi="Times New Roman" w:cs="Times New Roman"/>
          <w:sz w:val="28"/>
          <w:szCs w:val="28"/>
        </w:rPr>
        <w:t>]</w:t>
      </w:r>
      <w:r w:rsidRPr="00EC58C9">
        <w:rPr>
          <w:rFonts w:ascii="Times New Roman" w:hAnsi="Times New Roman" w:cs="Times New Roman"/>
          <w:sz w:val="28"/>
          <w:szCs w:val="28"/>
        </w:rPr>
        <w:t>.</w:t>
      </w:r>
    </w:p>
    <w:p w:rsidR="00EC58C9" w:rsidRPr="00EC58C9" w:rsidRDefault="0065086D" w:rsidP="00EC58C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многие исследователи сходятся во мнении, что </w:t>
      </w:r>
      <w:r w:rsidR="00EC58C9" w:rsidRPr="00EC58C9">
        <w:rPr>
          <w:rFonts w:ascii="Times New Roman" w:hAnsi="Times New Roman" w:cs="Times New Roman"/>
          <w:sz w:val="28"/>
          <w:szCs w:val="28"/>
        </w:rPr>
        <w:t>убеждающая функция является основной функцией политического дискурса. К</w:t>
      </w:r>
      <w:r>
        <w:rPr>
          <w:rFonts w:ascii="Times New Roman" w:hAnsi="Times New Roman" w:cs="Times New Roman"/>
          <w:sz w:val="28"/>
          <w:szCs w:val="28"/>
        </w:rPr>
        <w:t>ак</w:t>
      </w:r>
      <w:r w:rsidR="00EC58C9" w:rsidRPr="00EC58C9">
        <w:rPr>
          <w:rFonts w:ascii="Times New Roman" w:hAnsi="Times New Roman" w:cs="Times New Roman"/>
          <w:sz w:val="28"/>
          <w:szCs w:val="28"/>
        </w:rPr>
        <w:t xml:space="preserve"> отмечает </w:t>
      </w:r>
      <w:proofErr w:type="spellStart"/>
      <w:r w:rsidR="00EC58C9" w:rsidRPr="00EC58C9">
        <w:rPr>
          <w:rFonts w:ascii="Times New Roman" w:hAnsi="Times New Roman" w:cs="Times New Roman"/>
          <w:sz w:val="28"/>
          <w:szCs w:val="28"/>
        </w:rPr>
        <w:t>П.Б.Паршин</w:t>
      </w:r>
      <w:proofErr w:type="spellEnd"/>
      <w:r w:rsidR="00EC58C9" w:rsidRPr="00EC58C9">
        <w:rPr>
          <w:rFonts w:ascii="Times New Roman" w:hAnsi="Times New Roman" w:cs="Times New Roman"/>
          <w:sz w:val="28"/>
          <w:szCs w:val="28"/>
        </w:rPr>
        <w:t xml:space="preserve">, </w:t>
      </w:r>
      <w:r>
        <w:rPr>
          <w:rFonts w:ascii="Times New Roman" w:hAnsi="Times New Roman" w:cs="Times New Roman"/>
          <w:sz w:val="28"/>
          <w:szCs w:val="28"/>
        </w:rPr>
        <w:t>«</w:t>
      </w:r>
      <w:r w:rsidR="00EC58C9" w:rsidRPr="00EC58C9">
        <w:rPr>
          <w:rFonts w:ascii="Times New Roman" w:hAnsi="Times New Roman" w:cs="Times New Roman"/>
          <w:sz w:val="28"/>
          <w:szCs w:val="28"/>
        </w:rPr>
        <w:t>всякий текст оказывает воздействие на сознание адресата с семиотической точки зрения. Но для политического текста речевое воздействие является основной целью коммуникации, на достижение которой ориентируется выбор лингвистических средств</w:t>
      </w:r>
      <w:r>
        <w:rPr>
          <w:rFonts w:ascii="Times New Roman" w:hAnsi="Times New Roman" w:cs="Times New Roman"/>
          <w:sz w:val="28"/>
          <w:szCs w:val="28"/>
        </w:rPr>
        <w:t>»</w:t>
      </w:r>
      <w:r w:rsidR="00E328EF">
        <w:rPr>
          <w:rFonts w:ascii="Times New Roman" w:hAnsi="Times New Roman" w:cs="Times New Roman"/>
          <w:sz w:val="28"/>
          <w:szCs w:val="28"/>
        </w:rPr>
        <w:t xml:space="preserve"> [81</w:t>
      </w:r>
      <w:r w:rsidR="00EC58C9" w:rsidRPr="00EC58C9">
        <w:rPr>
          <w:rFonts w:ascii="Times New Roman" w:hAnsi="Times New Roman" w:cs="Times New Roman"/>
          <w:sz w:val="28"/>
          <w:szCs w:val="28"/>
        </w:rPr>
        <w:t xml:space="preserve">, </w:t>
      </w:r>
      <w:r w:rsidR="00E328EF">
        <w:rPr>
          <w:rFonts w:ascii="Times New Roman" w:hAnsi="Times New Roman" w:cs="Times New Roman"/>
          <w:sz w:val="28"/>
          <w:szCs w:val="28"/>
        </w:rPr>
        <w:t xml:space="preserve">с. </w:t>
      </w:r>
      <w:r w:rsidR="00EC58C9" w:rsidRPr="00EC58C9">
        <w:rPr>
          <w:rFonts w:ascii="Times New Roman" w:hAnsi="Times New Roman" w:cs="Times New Roman"/>
          <w:sz w:val="28"/>
          <w:szCs w:val="28"/>
        </w:rPr>
        <w:t>143</w:t>
      </w:r>
      <w:r w:rsidR="00E328EF">
        <w:rPr>
          <w:rFonts w:ascii="Times New Roman" w:hAnsi="Times New Roman" w:cs="Times New Roman"/>
          <w:sz w:val="28"/>
          <w:szCs w:val="28"/>
        </w:rPr>
        <w:t>]</w:t>
      </w:r>
      <w:r w:rsidR="00EC58C9" w:rsidRPr="00EC58C9">
        <w:rPr>
          <w:rFonts w:ascii="Times New Roman" w:hAnsi="Times New Roman" w:cs="Times New Roman"/>
          <w:sz w:val="28"/>
          <w:szCs w:val="28"/>
        </w:rPr>
        <w:t>.</w:t>
      </w:r>
    </w:p>
    <w:p w:rsidR="00EC58C9" w:rsidRPr="00EC58C9" w:rsidRDefault="00EC58C9" w:rsidP="00EC58C9">
      <w:pPr>
        <w:spacing w:line="360" w:lineRule="auto"/>
        <w:ind w:firstLine="709"/>
        <w:jc w:val="both"/>
        <w:rPr>
          <w:rFonts w:ascii="Times New Roman" w:hAnsi="Times New Roman" w:cs="Times New Roman"/>
          <w:sz w:val="28"/>
          <w:szCs w:val="28"/>
        </w:rPr>
      </w:pPr>
      <w:r w:rsidRPr="00EC58C9">
        <w:rPr>
          <w:rFonts w:ascii="Times New Roman" w:hAnsi="Times New Roman" w:cs="Times New Roman"/>
          <w:sz w:val="28"/>
          <w:szCs w:val="28"/>
        </w:rPr>
        <w:t xml:space="preserve">В основе лингвистических исследований политического дискурса лежат два </w:t>
      </w:r>
      <w:r w:rsidR="007C420A">
        <w:rPr>
          <w:rFonts w:ascii="Times New Roman" w:hAnsi="Times New Roman" w:cs="Times New Roman"/>
          <w:sz w:val="28"/>
          <w:szCs w:val="28"/>
        </w:rPr>
        <w:t>положения</w:t>
      </w:r>
      <w:r w:rsidRPr="00EC58C9">
        <w:rPr>
          <w:rFonts w:ascii="Times New Roman" w:hAnsi="Times New Roman" w:cs="Times New Roman"/>
          <w:sz w:val="28"/>
          <w:szCs w:val="28"/>
        </w:rPr>
        <w:t xml:space="preserve">. В соответствии с первым из них, язык политических текстов не тождественен обыденному языку, </w:t>
      </w:r>
      <w:r w:rsidR="007C420A">
        <w:rPr>
          <w:rFonts w:ascii="Times New Roman" w:hAnsi="Times New Roman" w:cs="Times New Roman"/>
          <w:sz w:val="28"/>
          <w:szCs w:val="28"/>
        </w:rPr>
        <w:t>его</w:t>
      </w:r>
      <w:r w:rsidRPr="00EC58C9">
        <w:rPr>
          <w:rFonts w:ascii="Times New Roman" w:hAnsi="Times New Roman" w:cs="Times New Roman"/>
          <w:sz w:val="28"/>
          <w:szCs w:val="28"/>
        </w:rPr>
        <w:t xml:space="preserve"> специфика заключается в таком изменении соотношения между означаемым и означающим, при котором единицы хорошо знакомого языка получают необычную интерпретацию, а хорошо знакомые ситуации подводятся под несколько неожиданные категории: вещи </w:t>
      </w:r>
      <w:r w:rsidR="007C420A">
        <w:rPr>
          <w:rFonts w:ascii="Times New Roman" w:hAnsi="Times New Roman" w:cs="Times New Roman"/>
          <w:sz w:val="28"/>
          <w:szCs w:val="28"/>
        </w:rPr>
        <w:t>«</w:t>
      </w:r>
      <w:r w:rsidRPr="00EC58C9">
        <w:rPr>
          <w:rFonts w:ascii="Times New Roman" w:hAnsi="Times New Roman" w:cs="Times New Roman"/>
          <w:sz w:val="28"/>
          <w:szCs w:val="28"/>
        </w:rPr>
        <w:t>перестают называться своими именами</w:t>
      </w:r>
      <w:r w:rsidR="007C420A">
        <w:rPr>
          <w:rFonts w:ascii="Times New Roman" w:hAnsi="Times New Roman" w:cs="Times New Roman"/>
          <w:sz w:val="28"/>
          <w:szCs w:val="28"/>
        </w:rPr>
        <w:t>»</w:t>
      </w:r>
      <w:r w:rsidRPr="00EC58C9">
        <w:rPr>
          <w:rFonts w:ascii="Times New Roman" w:hAnsi="Times New Roman" w:cs="Times New Roman"/>
          <w:sz w:val="28"/>
          <w:szCs w:val="28"/>
        </w:rPr>
        <w:t xml:space="preserve">. </w:t>
      </w:r>
      <w:r w:rsidR="007C420A">
        <w:rPr>
          <w:rFonts w:ascii="Times New Roman" w:hAnsi="Times New Roman" w:cs="Times New Roman"/>
          <w:sz w:val="28"/>
          <w:szCs w:val="28"/>
        </w:rPr>
        <w:t>Согласно второму положению,</w:t>
      </w:r>
      <w:r w:rsidRPr="00EC58C9">
        <w:rPr>
          <w:rFonts w:ascii="Times New Roman" w:hAnsi="Times New Roman" w:cs="Times New Roman"/>
          <w:sz w:val="28"/>
          <w:szCs w:val="28"/>
        </w:rPr>
        <w:t xml:space="preserve"> из политического текста может быть вычитан некоторый </w:t>
      </w:r>
      <w:proofErr w:type="spellStart"/>
      <w:r w:rsidRPr="00EC58C9">
        <w:rPr>
          <w:rFonts w:ascii="Times New Roman" w:hAnsi="Times New Roman" w:cs="Times New Roman"/>
          <w:sz w:val="28"/>
          <w:szCs w:val="28"/>
        </w:rPr>
        <w:t>неэксплицитный</w:t>
      </w:r>
      <w:proofErr w:type="spellEnd"/>
      <w:r w:rsidRPr="00EC58C9">
        <w:rPr>
          <w:rFonts w:ascii="Times New Roman" w:hAnsi="Times New Roman" w:cs="Times New Roman"/>
          <w:sz w:val="28"/>
          <w:szCs w:val="28"/>
        </w:rPr>
        <w:t xml:space="preserve"> смысл, отличный </w:t>
      </w:r>
      <w:proofErr w:type="gramStart"/>
      <w:r w:rsidRPr="00EC58C9">
        <w:rPr>
          <w:rFonts w:ascii="Times New Roman" w:hAnsi="Times New Roman" w:cs="Times New Roman"/>
          <w:sz w:val="28"/>
          <w:szCs w:val="28"/>
        </w:rPr>
        <w:t>от</w:t>
      </w:r>
      <w:proofErr w:type="gramEnd"/>
      <w:r w:rsidRPr="00EC58C9">
        <w:rPr>
          <w:rFonts w:ascii="Times New Roman" w:hAnsi="Times New Roman" w:cs="Times New Roman"/>
          <w:sz w:val="28"/>
          <w:szCs w:val="28"/>
        </w:rPr>
        <w:t xml:space="preserve"> буквального и, быть может, прямо противоположный ему. Часто считается, что этот самый </w:t>
      </w:r>
      <w:proofErr w:type="spellStart"/>
      <w:r w:rsidRPr="00EC58C9">
        <w:rPr>
          <w:rFonts w:ascii="Times New Roman" w:hAnsi="Times New Roman" w:cs="Times New Roman"/>
          <w:sz w:val="28"/>
          <w:szCs w:val="28"/>
        </w:rPr>
        <w:t>неэксплицитный</w:t>
      </w:r>
      <w:proofErr w:type="spellEnd"/>
      <w:r w:rsidRPr="00EC58C9">
        <w:rPr>
          <w:rFonts w:ascii="Times New Roman" w:hAnsi="Times New Roman" w:cs="Times New Roman"/>
          <w:sz w:val="28"/>
          <w:szCs w:val="28"/>
        </w:rPr>
        <w:t xml:space="preserve"> смысл и есть </w:t>
      </w:r>
      <w:r w:rsidR="007C420A">
        <w:rPr>
          <w:rFonts w:ascii="Times New Roman" w:hAnsi="Times New Roman" w:cs="Times New Roman"/>
          <w:sz w:val="28"/>
          <w:szCs w:val="28"/>
        </w:rPr>
        <w:t>«</w:t>
      </w:r>
      <w:r w:rsidRPr="00EC58C9">
        <w:rPr>
          <w:rFonts w:ascii="Times New Roman" w:hAnsi="Times New Roman" w:cs="Times New Roman"/>
          <w:sz w:val="28"/>
          <w:szCs w:val="28"/>
        </w:rPr>
        <w:t>истинный</w:t>
      </w:r>
      <w:r w:rsidR="007C420A">
        <w:rPr>
          <w:rFonts w:ascii="Times New Roman" w:hAnsi="Times New Roman" w:cs="Times New Roman"/>
          <w:sz w:val="28"/>
          <w:szCs w:val="28"/>
        </w:rPr>
        <w:t>»</w:t>
      </w:r>
      <w:r w:rsidRPr="00EC58C9">
        <w:rPr>
          <w:rFonts w:ascii="Times New Roman" w:hAnsi="Times New Roman" w:cs="Times New Roman"/>
          <w:sz w:val="28"/>
          <w:szCs w:val="28"/>
        </w:rPr>
        <w:t xml:space="preserve"> смысл политического текста </w:t>
      </w:r>
      <w:r w:rsidR="00E328EF">
        <w:rPr>
          <w:rFonts w:ascii="Times New Roman" w:hAnsi="Times New Roman" w:cs="Times New Roman"/>
          <w:sz w:val="28"/>
          <w:szCs w:val="28"/>
        </w:rPr>
        <w:t>[81</w:t>
      </w:r>
      <w:r w:rsidRPr="00EC58C9">
        <w:rPr>
          <w:rFonts w:ascii="Times New Roman" w:hAnsi="Times New Roman" w:cs="Times New Roman"/>
          <w:sz w:val="28"/>
          <w:szCs w:val="28"/>
        </w:rPr>
        <w:t>,</w:t>
      </w:r>
      <w:r w:rsidR="00E328EF">
        <w:rPr>
          <w:rFonts w:ascii="Times New Roman" w:hAnsi="Times New Roman" w:cs="Times New Roman"/>
          <w:sz w:val="28"/>
          <w:szCs w:val="28"/>
        </w:rPr>
        <w:t xml:space="preserve"> с.</w:t>
      </w:r>
      <w:r w:rsidRPr="00EC58C9">
        <w:rPr>
          <w:rFonts w:ascii="Times New Roman" w:hAnsi="Times New Roman" w:cs="Times New Roman"/>
          <w:sz w:val="28"/>
          <w:szCs w:val="28"/>
        </w:rPr>
        <w:t xml:space="preserve"> 147</w:t>
      </w:r>
      <w:r w:rsidR="00E328EF">
        <w:rPr>
          <w:rFonts w:ascii="Times New Roman" w:hAnsi="Times New Roman" w:cs="Times New Roman"/>
          <w:sz w:val="28"/>
          <w:szCs w:val="28"/>
        </w:rPr>
        <w:t>]</w:t>
      </w:r>
      <w:r w:rsidRPr="00EC58C9">
        <w:rPr>
          <w:rFonts w:ascii="Times New Roman" w:hAnsi="Times New Roman" w:cs="Times New Roman"/>
          <w:sz w:val="28"/>
          <w:szCs w:val="28"/>
        </w:rPr>
        <w:t>.</w:t>
      </w:r>
    </w:p>
    <w:p w:rsidR="00EC58C9" w:rsidRPr="00EC58C9" w:rsidRDefault="00EC58C9" w:rsidP="00EC58C9">
      <w:pPr>
        <w:spacing w:line="360" w:lineRule="auto"/>
        <w:ind w:firstLine="709"/>
        <w:jc w:val="both"/>
        <w:rPr>
          <w:rFonts w:ascii="Times New Roman" w:hAnsi="Times New Roman" w:cs="Times New Roman"/>
          <w:sz w:val="28"/>
          <w:szCs w:val="28"/>
        </w:rPr>
      </w:pPr>
      <w:r w:rsidRPr="00EC58C9">
        <w:rPr>
          <w:rFonts w:ascii="Times New Roman" w:hAnsi="Times New Roman" w:cs="Times New Roman"/>
          <w:sz w:val="28"/>
          <w:szCs w:val="28"/>
        </w:rPr>
        <w:t xml:space="preserve">В идеологической и политической литературе выбор слов и выражений является </w:t>
      </w:r>
      <w:r w:rsidR="007C420A">
        <w:rPr>
          <w:rFonts w:ascii="Times New Roman" w:hAnsi="Times New Roman" w:cs="Times New Roman"/>
          <w:sz w:val="28"/>
          <w:szCs w:val="28"/>
        </w:rPr>
        <w:t xml:space="preserve">одним из важнейших </w:t>
      </w:r>
      <w:r w:rsidRPr="00EC58C9">
        <w:rPr>
          <w:rFonts w:ascii="Times New Roman" w:hAnsi="Times New Roman" w:cs="Times New Roman"/>
          <w:sz w:val="28"/>
          <w:szCs w:val="28"/>
        </w:rPr>
        <w:t>инструменто</w:t>
      </w:r>
      <w:r w:rsidR="007C420A">
        <w:rPr>
          <w:rFonts w:ascii="Times New Roman" w:hAnsi="Times New Roman" w:cs="Times New Roman"/>
          <w:sz w:val="28"/>
          <w:szCs w:val="28"/>
        </w:rPr>
        <w:t>в</w:t>
      </w:r>
      <w:r w:rsidRPr="00EC58C9">
        <w:rPr>
          <w:rFonts w:ascii="Times New Roman" w:hAnsi="Times New Roman" w:cs="Times New Roman"/>
          <w:sz w:val="28"/>
          <w:szCs w:val="28"/>
        </w:rPr>
        <w:t xml:space="preserve"> власти для </w:t>
      </w:r>
      <w:r w:rsidRPr="00EC58C9">
        <w:rPr>
          <w:rFonts w:ascii="Times New Roman" w:hAnsi="Times New Roman" w:cs="Times New Roman"/>
          <w:sz w:val="28"/>
          <w:szCs w:val="28"/>
        </w:rPr>
        <w:lastRenderedPageBreak/>
        <w:t xml:space="preserve">структурирования </w:t>
      </w:r>
      <w:r w:rsidR="007C420A">
        <w:rPr>
          <w:rFonts w:ascii="Times New Roman" w:hAnsi="Times New Roman" w:cs="Times New Roman"/>
          <w:sz w:val="28"/>
          <w:szCs w:val="28"/>
        </w:rPr>
        <w:t>«нужной» действительности</w:t>
      </w:r>
      <w:r w:rsidRPr="00EC58C9">
        <w:rPr>
          <w:rFonts w:ascii="Times New Roman" w:hAnsi="Times New Roman" w:cs="Times New Roman"/>
          <w:sz w:val="28"/>
          <w:szCs w:val="28"/>
        </w:rPr>
        <w:t>. Создание новы</w:t>
      </w:r>
      <w:r w:rsidR="007C420A">
        <w:rPr>
          <w:rFonts w:ascii="Times New Roman" w:hAnsi="Times New Roman" w:cs="Times New Roman"/>
          <w:sz w:val="28"/>
          <w:szCs w:val="28"/>
        </w:rPr>
        <w:t xml:space="preserve">х слов и выражений связано с </w:t>
      </w:r>
      <w:r w:rsidRPr="00EC58C9">
        <w:rPr>
          <w:rFonts w:ascii="Times New Roman" w:hAnsi="Times New Roman" w:cs="Times New Roman"/>
          <w:sz w:val="28"/>
          <w:szCs w:val="28"/>
        </w:rPr>
        <w:t xml:space="preserve">появлением новых реалий в общественно-политической жизни страны, </w:t>
      </w:r>
      <w:r w:rsidR="007C420A">
        <w:rPr>
          <w:rFonts w:ascii="Times New Roman" w:hAnsi="Times New Roman" w:cs="Times New Roman"/>
          <w:sz w:val="28"/>
          <w:szCs w:val="28"/>
        </w:rPr>
        <w:t xml:space="preserve">а также </w:t>
      </w:r>
      <w:r w:rsidRPr="00EC58C9">
        <w:rPr>
          <w:rFonts w:ascii="Times New Roman" w:hAnsi="Times New Roman" w:cs="Times New Roman"/>
          <w:sz w:val="28"/>
          <w:szCs w:val="28"/>
        </w:rPr>
        <w:t xml:space="preserve">появлением причин для изменения имени уже существующего явления. По мнению </w:t>
      </w:r>
      <w:proofErr w:type="spellStart"/>
      <w:r w:rsidRPr="00EC58C9">
        <w:rPr>
          <w:rFonts w:ascii="Times New Roman" w:hAnsi="Times New Roman" w:cs="Times New Roman"/>
          <w:sz w:val="28"/>
          <w:szCs w:val="28"/>
        </w:rPr>
        <w:t>Р.М.Блакара</w:t>
      </w:r>
      <w:proofErr w:type="spellEnd"/>
      <w:r w:rsidRPr="00EC58C9">
        <w:rPr>
          <w:rFonts w:ascii="Times New Roman" w:hAnsi="Times New Roman" w:cs="Times New Roman"/>
          <w:sz w:val="28"/>
          <w:szCs w:val="28"/>
        </w:rPr>
        <w:t xml:space="preserve">, </w:t>
      </w:r>
      <w:r w:rsidR="007C420A">
        <w:rPr>
          <w:rFonts w:ascii="Times New Roman" w:hAnsi="Times New Roman" w:cs="Times New Roman"/>
          <w:sz w:val="28"/>
          <w:szCs w:val="28"/>
        </w:rPr>
        <w:t>«</w:t>
      </w:r>
      <w:r w:rsidRPr="00EC58C9">
        <w:rPr>
          <w:rFonts w:ascii="Times New Roman" w:hAnsi="Times New Roman" w:cs="Times New Roman"/>
          <w:sz w:val="28"/>
          <w:szCs w:val="28"/>
        </w:rPr>
        <w:t>языковой ярлык может многое сказать о том, как мы воспринимаем и понимаем эту роль, или точнее, какой интерпретации этой роли ждут от нас те, кто обладает властью управлять присвоением наименований</w:t>
      </w:r>
      <w:r w:rsidR="007C420A">
        <w:rPr>
          <w:rFonts w:ascii="Times New Roman" w:hAnsi="Times New Roman" w:cs="Times New Roman"/>
          <w:sz w:val="28"/>
          <w:szCs w:val="28"/>
        </w:rPr>
        <w:t>»</w:t>
      </w:r>
      <w:r w:rsidRPr="00EC58C9">
        <w:rPr>
          <w:rFonts w:ascii="Times New Roman" w:hAnsi="Times New Roman" w:cs="Times New Roman"/>
          <w:sz w:val="28"/>
          <w:szCs w:val="28"/>
        </w:rPr>
        <w:t xml:space="preserve"> </w:t>
      </w:r>
      <w:r w:rsidR="00E328EF">
        <w:rPr>
          <w:rFonts w:ascii="Times New Roman" w:hAnsi="Times New Roman" w:cs="Times New Roman"/>
          <w:sz w:val="28"/>
          <w:szCs w:val="28"/>
        </w:rPr>
        <w:t>[9</w:t>
      </w:r>
      <w:r w:rsidRPr="00EC58C9">
        <w:rPr>
          <w:rFonts w:ascii="Times New Roman" w:hAnsi="Times New Roman" w:cs="Times New Roman"/>
          <w:sz w:val="28"/>
          <w:szCs w:val="28"/>
        </w:rPr>
        <w:t xml:space="preserve">, </w:t>
      </w:r>
      <w:r w:rsidR="00E328EF">
        <w:rPr>
          <w:rFonts w:ascii="Times New Roman" w:hAnsi="Times New Roman" w:cs="Times New Roman"/>
          <w:sz w:val="28"/>
          <w:szCs w:val="28"/>
        </w:rPr>
        <w:t xml:space="preserve">с. </w:t>
      </w:r>
      <w:r w:rsidRPr="00EC58C9">
        <w:rPr>
          <w:rFonts w:ascii="Times New Roman" w:hAnsi="Times New Roman" w:cs="Times New Roman"/>
          <w:sz w:val="28"/>
          <w:szCs w:val="28"/>
        </w:rPr>
        <w:t>99</w:t>
      </w:r>
      <w:r w:rsidR="00E328EF">
        <w:rPr>
          <w:rFonts w:ascii="Times New Roman" w:hAnsi="Times New Roman" w:cs="Times New Roman"/>
          <w:sz w:val="28"/>
          <w:szCs w:val="28"/>
        </w:rPr>
        <w:t>]</w:t>
      </w:r>
      <w:r w:rsidRPr="00EC58C9">
        <w:rPr>
          <w:rFonts w:ascii="Times New Roman" w:hAnsi="Times New Roman" w:cs="Times New Roman"/>
          <w:sz w:val="28"/>
          <w:szCs w:val="28"/>
        </w:rPr>
        <w:t>.</w:t>
      </w:r>
    </w:p>
    <w:p w:rsidR="00D26C88" w:rsidRDefault="007C420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о</w:t>
      </w:r>
      <w:r w:rsidR="00EC58C9" w:rsidRPr="00EC58C9">
        <w:rPr>
          <w:rFonts w:ascii="Times New Roman" w:hAnsi="Times New Roman" w:cs="Times New Roman"/>
          <w:sz w:val="28"/>
          <w:szCs w:val="28"/>
        </w:rPr>
        <w:t xml:space="preserve">сновным критерием для </w:t>
      </w:r>
      <w:r>
        <w:rPr>
          <w:rFonts w:ascii="Times New Roman" w:hAnsi="Times New Roman" w:cs="Times New Roman"/>
          <w:sz w:val="28"/>
          <w:szCs w:val="28"/>
        </w:rPr>
        <w:t xml:space="preserve">понимания </w:t>
      </w:r>
      <w:r w:rsidR="00EC58C9" w:rsidRPr="00EC58C9">
        <w:rPr>
          <w:rFonts w:ascii="Times New Roman" w:hAnsi="Times New Roman" w:cs="Times New Roman"/>
          <w:sz w:val="28"/>
          <w:szCs w:val="28"/>
        </w:rPr>
        <w:t xml:space="preserve">политического дискурса может служить тематический определитель цели </w:t>
      </w:r>
      <w:r>
        <w:rPr>
          <w:rFonts w:ascii="Times New Roman" w:hAnsi="Times New Roman" w:cs="Times New Roman"/>
          <w:sz w:val="28"/>
          <w:szCs w:val="28"/>
        </w:rPr>
        <w:t>«</w:t>
      </w:r>
      <w:r w:rsidR="00EC58C9" w:rsidRPr="00EC58C9">
        <w:rPr>
          <w:rFonts w:ascii="Times New Roman" w:hAnsi="Times New Roman" w:cs="Times New Roman"/>
          <w:sz w:val="28"/>
          <w:szCs w:val="28"/>
        </w:rPr>
        <w:t>борьба за власть</w:t>
      </w:r>
      <w:r>
        <w:rPr>
          <w:rFonts w:ascii="Times New Roman" w:hAnsi="Times New Roman" w:cs="Times New Roman"/>
          <w:sz w:val="28"/>
          <w:szCs w:val="28"/>
        </w:rPr>
        <w:t>»</w:t>
      </w:r>
      <w:r w:rsidR="00EC58C9" w:rsidRPr="00EC58C9">
        <w:rPr>
          <w:rFonts w:ascii="Times New Roman" w:hAnsi="Times New Roman" w:cs="Times New Roman"/>
          <w:sz w:val="28"/>
          <w:szCs w:val="28"/>
        </w:rPr>
        <w:t xml:space="preserve">, так как все остальные критерии </w:t>
      </w:r>
      <w:r w:rsidR="00D26C88">
        <w:rPr>
          <w:rFonts w:ascii="Times New Roman" w:hAnsi="Times New Roman" w:cs="Times New Roman"/>
          <w:sz w:val="28"/>
          <w:szCs w:val="28"/>
        </w:rPr>
        <w:t>либо</w:t>
      </w:r>
      <w:r w:rsidR="00EC58C9" w:rsidRPr="00EC58C9">
        <w:rPr>
          <w:rFonts w:ascii="Times New Roman" w:hAnsi="Times New Roman" w:cs="Times New Roman"/>
          <w:sz w:val="28"/>
          <w:szCs w:val="28"/>
        </w:rPr>
        <w:t xml:space="preserve"> уточняют </w:t>
      </w:r>
      <w:proofErr w:type="gramStart"/>
      <w:r w:rsidR="00EC58C9" w:rsidRPr="00EC58C9">
        <w:rPr>
          <w:rFonts w:ascii="Times New Roman" w:hAnsi="Times New Roman" w:cs="Times New Roman"/>
          <w:sz w:val="28"/>
          <w:szCs w:val="28"/>
        </w:rPr>
        <w:t>основной</w:t>
      </w:r>
      <w:proofErr w:type="gramEnd"/>
      <w:r w:rsidR="00EC58C9" w:rsidRPr="00EC58C9">
        <w:rPr>
          <w:rFonts w:ascii="Times New Roman" w:hAnsi="Times New Roman" w:cs="Times New Roman"/>
          <w:sz w:val="28"/>
          <w:szCs w:val="28"/>
        </w:rPr>
        <w:t xml:space="preserve"> </w:t>
      </w:r>
      <w:r w:rsidR="00D26C88">
        <w:rPr>
          <w:rFonts w:ascii="Times New Roman" w:hAnsi="Times New Roman" w:cs="Times New Roman"/>
          <w:sz w:val="28"/>
          <w:szCs w:val="28"/>
        </w:rPr>
        <w:t xml:space="preserve">либо </w:t>
      </w:r>
      <w:r w:rsidR="00EC58C9" w:rsidRPr="00EC58C9">
        <w:rPr>
          <w:rFonts w:ascii="Times New Roman" w:hAnsi="Times New Roman" w:cs="Times New Roman"/>
          <w:sz w:val="28"/>
          <w:szCs w:val="28"/>
        </w:rPr>
        <w:t xml:space="preserve">варьируются в зависимости от контекста. </w:t>
      </w:r>
    </w:p>
    <w:p w:rsidR="00EC58C9" w:rsidRDefault="00EC58C9" w:rsidP="00024EAB">
      <w:pPr>
        <w:spacing w:line="360" w:lineRule="auto"/>
        <w:ind w:firstLine="709"/>
        <w:jc w:val="both"/>
        <w:rPr>
          <w:rFonts w:ascii="Times New Roman" w:hAnsi="Times New Roman" w:cs="Times New Roman"/>
          <w:sz w:val="28"/>
          <w:szCs w:val="28"/>
        </w:rPr>
      </w:pPr>
      <w:r w:rsidRPr="00EC58C9">
        <w:rPr>
          <w:rFonts w:ascii="Times New Roman" w:hAnsi="Times New Roman" w:cs="Times New Roman"/>
          <w:sz w:val="28"/>
          <w:szCs w:val="28"/>
        </w:rPr>
        <w:t>В политической коммуникации, в связи с этим, речь может быть понята и осуществлена как борьба. Политика, если её понимать как борьбу за завоев</w:t>
      </w:r>
      <w:r w:rsidR="00D26C88">
        <w:rPr>
          <w:rFonts w:ascii="Times New Roman" w:hAnsi="Times New Roman" w:cs="Times New Roman"/>
          <w:sz w:val="28"/>
          <w:szCs w:val="28"/>
        </w:rPr>
        <w:t xml:space="preserve">ание и удержание власти, - это </w:t>
      </w:r>
      <w:r w:rsidRPr="00EC58C9">
        <w:rPr>
          <w:rFonts w:ascii="Times New Roman" w:hAnsi="Times New Roman" w:cs="Times New Roman"/>
          <w:sz w:val="28"/>
          <w:szCs w:val="28"/>
        </w:rPr>
        <w:t xml:space="preserve">преимущественно сфера </w:t>
      </w:r>
      <w:proofErr w:type="spellStart"/>
      <w:r w:rsidRPr="00EC58C9">
        <w:rPr>
          <w:rFonts w:ascii="Times New Roman" w:hAnsi="Times New Roman" w:cs="Times New Roman"/>
          <w:sz w:val="28"/>
          <w:szCs w:val="28"/>
        </w:rPr>
        <w:t>агонального</w:t>
      </w:r>
      <w:proofErr w:type="spellEnd"/>
      <w:r w:rsidRPr="00EC58C9">
        <w:rPr>
          <w:rFonts w:ascii="Times New Roman" w:hAnsi="Times New Roman" w:cs="Times New Roman"/>
          <w:sz w:val="28"/>
          <w:szCs w:val="28"/>
        </w:rPr>
        <w:t xml:space="preserve"> мышления, сфера бытования </w:t>
      </w:r>
      <w:proofErr w:type="spellStart"/>
      <w:r w:rsidRPr="00EC58C9">
        <w:rPr>
          <w:rFonts w:ascii="Times New Roman" w:hAnsi="Times New Roman" w:cs="Times New Roman"/>
          <w:sz w:val="28"/>
          <w:szCs w:val="28"/>
        </w:rPr>
        <w:t>агональных</w:t>
      </w:r>
      <w:proofErr w:type="spellEnd"/>
      <w:r w:rsidRPr="00EC58C9">
        <w:rPr>
          <w:rFonts w:ascii="Times New Roman" w:hAnsi="Times New Roman" w:cs="Times New Roman"/>
          <w:sz w:val="28"/>
          <w:szCs w:val="28"/>
        </w:rPr>
        <w:t xml:space="preserve"> речевых идеалов. Следовательно, политический дискурс представляет собой демонстрацию борьбы, </w:t>
      </w:r>
      <w:proofErr w:type="spellStart"/>
      <w:r w:rsidRPr="00EC58C9">
        <w:rPr>
          <w:rFonts w:ascii="Times New Roman" w:hAnsi="Times New Roman" w:cs="Times New Roman"/>
          <w:sz w:val="28"/>
          <w:szCs w:val="28"/>
        </w:rPr>
        <w:t>агона</w:t>
      </w:r>
      <w:proofErr w:type="spellEnd"/>
      <w:r w:rsidRPr="00EC58C9">
        <w:rPr>
          <w:rFonts w:ascii="Times New Roman" w:hAnsi="Times New Roman" w:cs="Times New Roman"/>
          <w:sz w:val="28"/>
          <w:szCs w:val="28"/>
        </w:rPr>
        <w:t xml:space="preserve">: «ожесточенная борьба за власть разыгрывается как состязание, как большие национальные игры, для которых важны зрелищность, определенные имиджи, формы проявления речевой агрессии и т.д.» </w:t>
      </w:r>
      <w:r w:rsidR="00E328EF">
        <w:rPr>
          <w:rFonts w:ascii="Times New Roman" w:hAnsi="Times New Roman" w:cs="Times New Roman"/>
          <w:sz w:val="28"/>
          <w:szCs w:val="28"/>
        </w:rPr>
        <w:t>[1</w:t>
      </w:r>
      <w:r w:rsidR="00114A2B">
        <w:rPr>
          <w:rFonts w:ascii="Times New Roman" w:hAnsi="Times New Roman" w:cs="Times New Roman"/>
          <w:sz w:val="28"/>
          <w:szCs w:val="28"/>
        </w:rPr>
        <w:t>20</w:t>
      </w:r>
      <w:r w:rsidRPr="00EC58C9">
        <w:rPr>
          <w:rFonts w:ascii="Times New Roman" w:hAnsi="Times New Roman" w:cs="Times New Roman"/>
          <w:sz w:val="28"/>
          <w:szCs w:val="28"/>
        </w:rPr>
        <w:t>,</w:t>
      </w:r>
      <w:r w:rsidR="00E328EF">
        <w:rPr>
          <w:rFonts w:ascii="Times New Roman" w:hAnsi="Times New Roman" w:cs="Times New Roman"/>
          <w:sz w:val="28"/>
          <w:szCs w:val="28"/>
        </w:rPr>
        <w:t xml:space="preserve"> с.</w:t>
      </w:r>
      <w:r w:rsidRPr="00EC58C9">
        <w:rPr>
          <w:rFonts w:ascii="Times New Roman" w:hAnsi="Times New Roman" w:cs="Times New Roman"/>
          <w:sz w:val="28"/>
          <w:szCs w:val="28"/>
        </w:rPr>
        <w:t xml:space="preserve"> 24</w:t>
      </w:r>
      <w:r w:rsidR="00E328EF">
        <w:rPr>
          <w:rFonts w:ascii="Times New Roman" w:hAnsi="Times New Roman" w:cs="Times New Roman"/>
          <w:sz w:val="28"/>
          <w:szCs w:val="28"/>
        </w:rPr>
        <w:t>]</w:t>
      </w:r>
      <w:r w:rsidRPr="00EC58C9">
        <w:rPr>
          <w:rFonts w:ascii="Times New Roman" w:hAnsi="Times New Roman" w:cs="Times New Roman"/>
          <w:sz w:val="28"/>
          <w:szCs w:val="28"/>
        </w:rPr>
        <w:t>.</w:t>
      </w:r>
    </w:p>
    <w:p w:rsidR="00EC58C9" w:rsidRDefault="00EC58C9" w:rsidP="00EC58C9">
      <w:pPr>
        <w:spacing w:line="360" w:lineRule="auto"/>
        <w:ind w:firstLine="709"/>
        <w:jc w:val="both"/>
        <w:rPr>
          <w:rFonts w:ascii="Times New Roman" w:hAnsi="Times New Roman" w:cs="Times New Roman"/>
          <w:sz w:val="28"/>
          <w:szCs w:val="28"/>
        </w:rPr>
      </w:pPr>
      <w:r w:rsidRPr="00EC58C9">
        <w:rPr>
          <w:rFonts w:ascii="Times New Roman" w:hAnsi="Times New Roman" w:cs="Times New Roman"/>
          <w:sz w:val="28"/>
          <w:szCs w:val="28"/>
        </w:rPr>
        <w:t>Под коммуникативной стратегией понимается план оптимальной реализации намерений</w:t>
      </w:r>
      <w:r w:rsidR="00D26C88">
        <w:rPr>
          <w:rFonts w:ascii="Times New Roman" w:hAnsi="Times New Roman" w:cs="Times New Roman"/>
          <w:sz w:val="28"/>
          <w:szCs w:val="28"/>
        </w:rPr>
        <w:t xml:space="preserve"> политика</w:t>
      </w:r>
      <w:r w:rsidRPr="00EC58C9">
        <w:rPr>
          <w:rFonts w:ascii="Times New Roman" w:hAnsi="Times New Roman" w:cs="Times New Roman"/>
          <w:sz w:val="28"/>
          <w:szCs w:val="28"/>
        </w:rPr>
        <w:t xml:space="preserve">, учитывающий объективные и субъективные факторы и условия, в которых протекает акт коммуникации и которые обусловливают структуру текста и использование определённых языковых средств. </w:t>
      </w:r>
      <w:r w:rsidR="00D26C88">
        <w:rPr>
          <w:rFonts w:ascii="Times New Roman" w:hAnsi="Times New Roman" w:cs="Times New Roman"/>
          <w:sz w:val="28"/>
          <w:szCs w:val="28"/>
        </w:rPr>
        <w:t>При этом к</w:t>
      </w:r>
      <w:r w:rsidRPr="00EC58C9">
        <w:rPr>
          <w:rFonts w:ascii="Times New Roman" w:hAnsi="Times New Roman" w:cs="Times New Roman"/>
          <w:sz w:val="28"/>
          <w:szCs w:val="28"/>
        </w:rPr>
        <w:t>аждая стратегия политического дискурса реализуется благодаря использованию определённого набора тактик.</w:t>
      </w:r>
      <w:r w:rsidR="00D26C88">
        <w:rPr>
          <w:rFonts w:ascii="Times New Roman" w:hAnsi="Times New Roman" w:cs="Times New Roman"/>
          <w:sz w:val="28"/>
          <w:szCs w:val="28"/>
        </w:rPr>
        <w:t xml:space="preserve"> Так, его о</w:t>
      </w:r>
      <w:r w:rsidRPr="00EC58C9">
        <w:rPr>
          <w:rFonts w:ascii="Times New Roman" w:hAnsi="Times New Roman" w:cs="Times New Roman"/>
          <w:sz w:val="28"/>
          <w:szCs w:val="28"/>
        </w:rPr>
        <w:t xml:space="preserve">бщественное предназначение политического </w:t>
      </w:r>
      <w:r w:rsidR="00D26C88">
        <w:rPr>
          <w:rFonts w:ascii="Times New Roman" w:hAnsi="Times New Roman" w:cs="Times New Roman"/>
          <w:sz w:val="28"/>
          <w:szCs w:val="28"/>
        </w:rPr>
        <w:t>заключается</w:t>
      </w:r>
      <w:r w:rsidRPr="00EC58C9">
        <w:rPr>
          <w:rFonts w:ascii="Times New Roman" w:hAnsi="Times New Roman" w:cs="Times New Roman"/>
          <w:sz w:val="28"/>
          <w:szCs w:val="28"/>
        </w:rPr>
        <w:t xml:space="preserve"> в том, чтобы внушить адресатам необходимость «политически правильных» действий и/или оценок. Иначе говоря, цель политического дискурса – не </w:t>
      </w:r>
      <w:r w:rsidRPr="00EC58C9">
        <w:rPr>
          <w:rFonts w:ascii="Times New Roman" w:hAnsi="Times New Roman" w:cs="Times New Roman"/>
          <w:sz w:val="28"/>
          <w:szCs w:val="28"/>
        </w:rPr>
        <w:lastRenderedPageBreak/>
        <w:t>описать, а убедить, пробудив в адресате намерения, дать почву для убеждения и побудить к действию. Поэтому эффективность политического дискурса можно определить относительно цели манипулирования [</w:t>
      </w:r>
      <w:r w:rsidR="00E328EF">
        <w:rPr>
          <w:rFonts w:ascii="Times New Roman" w:hAnsi="Times New Roman" w:cs="Times New Roman"/>
          <w:sz w:val="28"/>
          <w:szCs w:val="28"/>
        </w:rPr>
        <w:t>43, с.</w:t>
      </w:r>
      <w:r w:rsidRPr="00EC58C9">
        <w:rPr>
          <w:rFonts w:ascii="Times New Roman" w:hAnsi="Times New Roman" w:cs="Times New Roman"/>
          <w:sz w:val="28"/>
          <w:szCs w:val="28"/>
        </w:rPr>
        <w:t xml:space="preserve"> 104].</w:t>
      </w:r>
    </w:p>
    <w:p w:rsidR="008F42E7" w:rsidRPr="00E328EF" w:rsidRDefault="00390892" w:rsidP="0090783C">
      <w:pPr>
        <w:pStyle w:val="2"/>
        <w:rPr>
          <w:color w:val="auto"/>
        </w:rPr>
      </w:pPr>
      <w:bookmarkStart w:id="3" w:name="_Toc357708450"/>
      <w:r w:rsidRPr="00E328EF">
        <w:rPr>
          <w:color w:val="auto"/>
        </w:rPr>
        <w:t xml:space="preserve">1.2. </w:t>
      </w:r>
      <w:r w:rsidR="008F42E7" w:rsidRPr="00E328EF">
        <w:rPr>
          <w:color w:val="auto"/>
        </w:rPr>
        <w:t>Урбанистические исследования</w:t>
      </w:r>
      <w:bookmarkEnd w:id="3"/>
    </w:p>
    <w:p w:rsidR="00AB0EC9" w:rsidRPr="00580DB8" w:rsidRDefault="00390892"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Классические теории</w:t>
      </w:r>
    </w:p>
    <w:p w:rsidR="00AB0EC9" w:rsidRDefault="00AB0EC9" w:rsidP="00024EAB">
      <w:pPr>
        <w:spacing w:line="360" w:lineRule="auto"/>
        <w:ind w:firstLine="709"/>
        <w:jc w:val="both"/>
        <w:rPr>
          <w:rFonts w:ascii="Times New Roman" w:hAnsi="Times New Roman" w:cs="Times New Roman"/>
          <w:sz w:val="28"/>
          <w:szCs w:val="28"/>
        </w:rPr>
      </w:pPr>
      <w:r w:rsidRPr="00580DB8">
        <w:rPr>
          <w:rFonts w:ascii="Times New Roman" w:hAnsi="Times New Roman" w:cs="Times New Roman"/>
          <w:sz w:val="28"/>
          <w:szCs w:val="28"/>
        </w:rPr>
        <w:t xml:space="preserve">Исследователи городского пространства отмечают, что в настоящее время приходит понимание того, что урбанистическая теория может быть возможна лишь как междисциплинарная теория. </w:t>
      </w:r>
      <w:r>
        <w:rPr>
          <w:rFonts w:ascii="Times New Roman" w:hAnsi="Times New Roman" w:cs="Times New Roman"/>
          <w:sz w:val="28"/>
          <w:szCs w:val="28"/>
        </w:rPr>
        <w:t>«</w:t>
      </w:r>
      <w:r w:rsidRPr="00580DB8">
        <w:rPr>
          <w:rFonts w:ascii="Times New Roman" w:hAnsi="Times New Roman" w:cs="Times New Roman"/>
          <w:sz w:val="28"/>
          <w:szCs w:val="28"/>
        </w:rPr>
        <w:t xml:space="preserve">Соображения вроде «это не относится к социологии» </w:t>
      </w:r>
      <w:r>
        <w:rPr>
          <w:rFonts w:ascii="Times New Roman" w:hAnsi="Times New Roman" w:cs="Times New Roman"/>
          <w:sz w:val="28"/>
          <w:szCs w:val="28"/>
        </w:rPr>
        <w:t>не должны препятствовать иссле</w:t>
      </w:r>
      <w:r w:rsidRPr="00580DB8">
        <w:rPr>
          <w:rFonts w:ascii="Times New Roman" w:hAnsi="Times New Roman" w:cs="Times New Roman"/>
          <w:sz w:val="28"/>
          <w:szCs w:val="28"/>
        </w:rPr>
        <w:t>дователю города. Содержат</w:t>
      </w:r>
      <w:r>
        <w:rPr>
          <w:rFonts w:ascii="Times New Roman" w:hAnsi="Times New Roman" w:cs="Times New Roman"/>
          <w:sz w:val="28"/>
          <w:szCs w:val="28"/>
        </w:rPr>
        <w:t>ельное знакомство с самыми раз</w:t>
      </w:r>
      <w:r w:rsidRPr="00580DB8">
        <w:rPr>
          <w:rFonts w:ascii="Times New Roman" w:hAnsi="Times New Roman" w:cs="Times New Roman"/>
          <w:sz w:val="28"/>
          <w:szCs w:val="28"/>
        </w:rPr>
        <w:t>ными традициями и свободное от опасения быть обвиненным в эклектике их использовани</w:t>
      </w:r>
      <w:r>
        <w:rPr>
          <w:rFonts w:ascii="Times New Roman" w:hAnsi="Times New Roman" w:cs="Times New Roman"/>
          <w:sz w:val="28"/>
          <w:szCs w:val="28"/>
        </w:rPr>
        <w:t>е видится куда более продуктив</w:t>
      </w:r>
      <w:r w:rsidRPr="00580DB8">
        <w:rPr>
          <w:rFonts w:ascii="Times New Roman" w:hAnsi="Times New Roman" w:cs="Times New Roman"/>
          <w:sz w:val="28"/>
          <w:szCs w:val="28"/>
        </w:rPr>
        <w:t>ным</w:t>
      </w:r>
      <w:r w:rsidR="008D61BD">
        <w:rPr>
          <w:rFonts w:ascii="Times New Roman" w:hAnsi="Times New Roman" w:cs="Times New Roman"/>
          <w:sz w:val="28"/>
          <w:szCs w:val="28"/>
        </w:rPr>
        <w:t>.</w:t>
      </w:r>
      <w:r>
        <w:rPr>
          <w:rFonts w:ascii="Times New Roman" w:hAnsi="Times New Roman" w:cs="Times New Roman"/>
          <w:sz w:val="28"/>
          <w:szCs w:val="28"/>
        </w:rPr>
        <w:t xml:space="preserve"> </w:t>
      </w:r>
      <w:r w:rsidRPr="00580DB8">
        <w:rPr>
          <w:rFonts w:ascii="Times New Roman" w:hAnsi="Times New Roman" w:cs="Times New Roman"/>
          <w:sz w:val="28"/>
          <w:szCs w:val="28"/>
        </w:rPr>
        <w:t>Обнаруживаются новые и новые разветвления мысли</w:t>
      </w:r>
      <w:r>
        <w:rPr>
          <w:rFonts w:ascii="Times New Roman" w:hAnsi="Times New Roman" w:cs="Times New Roman"/>
          <w:sz w:val="28"/>
          <w:szCs w:val="28"/>
        </w:rPr>
        <w:t xml:space="preserve"> и влияния, контекст рассмотре</w:t>
      </w:r>
      <w:r w:rsidRPr="00580DB8">
        <w:rPr>
          <w:rFonts w:ascii="Times New Roman" w:hAnsi="Times New Roman" w:cs="Times New Roman"/>
          <w:sz w:val="28"/>
          <w:szCs w:val="28"/>
        </w:rPr>
        <w:t xml:space="preserve">ния расширяется до бесконечности: </w:t>
      </w:r>
      <w:proofErr w:type="spellStart"/>
      <w:r w:rsidRPr="00580DB8">
        <w:rPr>
          <w:rFonts w:ascii="Times New Roman" w:hAnsi="Times New Roman" w:cs="Times New Roman"/>
          <w:sz w:val="28"/>
          <w:szCs w:val="28"/>
        </w:rPr>
        <w:t>Бодрийяр</w:t>
      </w:r>
      <w:proofErr w:type="spellEnd"/>
      <w:r w:rsidRPr="00580DB8">
        <w:rPr>
          <w:rFonts w:ascii="Times New Roman" w:hAnsi="Times New Roman" w:cs="Times New Roman"/>
          <w:sz w:val="28"/>
          <w:szCs w:val="28"/>
        </w:rPr>
        <w:t xml:space="preserve"> повлиял на </w:t>
      </w:r>
      <w:proofErr w:type="spellStart"/>
      <w:r w:rsidRPr="00580DB8">
        <w:rPr>
          <w:rFonts w:ascii="Times New Roman" w:hAnsi="Times New Roman" w:cs="Times New Roman"/>
          <w:sz w:val="28"/>
          <w:szCs w:val="28"/>
        </w:rPr>
        <w:t>Джеймисона</w:t>
      </w:r>
      <w:proofErr w:type="spellEnd"/>
      <w:r w:rsidRPr="00580DB8">
        <w:rPr>
          <w:rFonts w:ascii="Times New Roman" w:hAnsi="Times New Roman" w:cs="Times New Roman"/>
          <w:sz w:val="28"/>
          <w:szCs w:val="28"/>
        </w:rPr>
        <w:t xml:space="preserve">, </w:t>
      </w:r>
      <w:proofErr w:type="gramStart"/>
      <w:r w:rsidRPr="00580DB8">
        <w:rPr>
          <w:rFonts w:ascii="Times New Roman" w:hAnsi="Times New Roman" w:cs="Times New Roman"/>
          <w:sz w:val="28"/>
          <w:szCs w:val="28"/>
        </w:rPr>
        <w:t>который</w:t>
      </w:r>
      <w:proofErr w:type="gramEnd"/>
      <w:r w:rsidRPr="00580DB8">
        <w:rPr>
          <w:rFonts w:ascii="Times New Roman" w:hAnsi="Times New Roman" w:cs="Times New Roman"/>
          <w:sz w:val="28"/>
          <w:szCs w:val="28"/>
        </w:rPr>
        <w:t xml:space="preserve"> повлиял на</w:t>
      </w:r>
      <w:r>
        <w:rPr>
          <w:rFonts w:ascii="Times New Roman" w:hAnsi="Times New Roman" w:cs="Times New Roman"/>
          <w:sz w:val="28"/>
          <w:szCs w:val="28"/>
        </w:rPr>
        <w:t xml:space="preserve"> Эда </w:t>
      </w:r>
      <w:proofErr w:type="spellStart"/>
      <w:r>
        <w:rPr>
          <w:rFonts w:ascii="Times New Roman" w:hAnsi="Times New Roman" w:cs="Times New Roman"/>
          <w:sz w:val="28"/>
          <w:szCs w:val="28"/>
        </w:rPr>
        <w:t>Соджу</w:t>
      </w:r>
      <w:proofErr w:type="spellEnd"/>
      <w:r w:rsidRPr="00580DB8">
        <w:rPr>
          <w:rFonts w:ascii="Times New Roman" w:hAnsi="Times New Roman" w:cs="Times New Roman"/>
          <w:sz w:val="28"/>
          <w:szCs w:val="28"/>
        </w:rPr>
        <w:t xml:space="preserve">. Это </w:t>
      </w:r>
      <w:r>
        <w:rPr>
          <w:rFonts w:ascii="Times New Roman" w:hAnsi="Times New Roman" w:cs="Times New Roman"/>
          <w:sz w:val="28"/>
          <w:szCs w:val="28"/>
        </w:rPr>
        <w:t>повседневное проявление «</w:t>
      </w:r>
      <w:proofErr w:type="spellStart"/>
      <w:r>
        <w:rPr>
          <w:rFonts w:ascii="Times New Roman" w:hAnsi="Times New Roman" w:cs="Times New Roman"/>
          <w:sz w:val="28"/>
          <w:szCs w:val="28"/>
        </w:rPr>
        <w:t>интер</w:t>
      </w:r>
      <w:r w:rsidRPr="00580DB8">
        <w:rPr>
          <w:rFonts w:ascii="Times New Roman" w:hAnsi="Times New Roman" w:cs="Times New Roman"/>
          <w:sz w:val="28"/>
          <w:szCs w:val="28"/>
        </w:rPr>
        <w:t>текстуальности</w:t>
      </w:r>
      <w:proofErr w:type="spellEnd"/>
      <w:r w:rsidRPr="00580DB8">
        <w:rPr>
          <w:rFonts w:ascii="Times New Roman" w:hAnsi="Times New Roman" w:cs="Times New Roman"/>
          <w:sz w:val="28"/>
          <w:szCs w:val="28"/>
        </w:rPr>
        <w:t>» чрезвычайн</w:t>
      </w:r>
      <w:r>
        <w:rPr>
          <w:rFonts w:ascii="Times New Roman" w:hAnsi="Times New Roman" w:cs="Times New Roman"/>
          <w:sz w:val="28"/>
          <w:szCs w:val="28"/>
        </w:rPr>
        <w:t>о многочисленных городских тек</w:t>
      </w:r>
      <w:r w:rsidRPr="00580DB8">
        <w:rPr>
          <w:rFonts w:ascii="Times New Roman" w:hAnsi="Times New Roman" w:cs="Times New Roman"/>
          <w:sz w:val="28"/>
          <w:szCs w:val="28"/>
        </w:rPr>
        <w:t xml:space="preserve">стов, которые вступают в перекличку не только в </w:t>
      </w:r>
      <w:r>
        <w:rPr>
          <w:rFonts w:ascii="Times New Roman" w:hAnsi="Times New Roman" w:cs="Times New Roman"/>
          <w:sz w:val="28"/>
          <w:szCs w:val="28"/>
        </w:rPr>
        <w:t>рамках упо</w:t>
      </w:r>
      <w:r w:rsidRPr="00580DB8">
        <w:rPr>
          <w:rFonts w:ascii="Times New Roman" w:hAnsi="Times New Roman" w:cs="Times New Roman"/>
          <w:sz w:val="28"/>
          <w:szCs w:val="28"/>
        </w:rPr>
        <w:t>мянутой марксистско-постмодернистской традиции, но и между дисциплинами и проф</w:t>
      </w:r>
      <w:r>
        <w:rPr>
          <w:rFonts w:ascii="Times New Roman" w:hAnsi="Times New Roman" w:cs="Times New Roman"/>
          <w:sz w:val="28"/>
          <w:szCs w:val="28"/>
        </w:rPr>
        <w:t>ессиями, когда архитектура вол</w:t>
      </w:r>
      <w:r w:rsidRPr="00580DB8">
        <w:rPr>
          <w:rFonts w:ascii="Times New Roman" w:hAnsi="Times New Roman" w:cs="Times New Roman"/>
          <w:sz w:val="28"/>
          <w:szCs w:val="28"/>
        </w:rPr>
        <w:t>нует кинематографистов,</w:t>
      </w:r>
      <w:r>
        <w:rPr>
          <w:rFonts w:ascii="Times New Roman" w:hAnsi="Times New Roman" w:cs="Times New Roman"/>
          <w:sz w:val="28"/>
          <w:szCs w:val="28"/>
        </w:rPr>
        <w:t xml:space="preserve"> о которых пишут философы, кри</w:t>
      </w:r>
      <w:r w:rsidRPr="00580DB8">
        <w:rPr>
          <w:rFonts w:ascii="Times New Roman" w:hAnsi="Times New Roman" w:cs="Times New Roman"/>
          <w:sz w:val="28"/>
          <w:szCs w:val="28"/>
        </w:rPr>
        <w:t>тикуемые экономистами</w:t>
      </w:r>
      <w:r>
        <w:rPr>
          <w:rFonts w:ascii="Times New Roman" w:hAnsi="Times New Roman" w:cs="Times New Roman"/>
          <w:sz w:val="28"/>
          <w:szCs w:val="28"/>
        </w:rPr>
        <w:t xml:space="preserve"> и дополняемые социальными теоретиками» [</w:t>
      </w:r>
      <w:r w:rsidR="00114A2B">
        <w:rPr>
          <w:rFonts w:ascii="Times New Roman" w:hAnsi="Times New Roman" w:cs="Times New Roman"/>
          <w:sz w:val="28"/>
          <w:szCs w:val="28"/>
        </w:rPr>
        <w:t>111</w:t>
      </w:r>
      <w:r>
        <w:rPr>
          <w:rFonts w:ascii="Times New Roman" w:hAnsi="Times New Roman" w:cs="Times New Roman"/>
          <w:sz w:val="28"/>
          <w:szCs w:val="28"/>
        </w:rPr>
        <w:t>, с.</w:t>
      </w:r>
      <w:r w:rsidR="00114A2B">
        <w:rPr>
          <w:rFonts w:ascii="Times New Roman" w:hAnsi="Times New Roman" w:cs="Times New Roman"/>
          <w:sz w:val="28"/>
          <w:szCs w:val="28"/>
        </w:rPr>
        <w:t xml:space="preserve"> </w:t>
      </w:r>
      <w:r>
        <w:rPr>
          <w:rFonts w:ascii="Times New Roman" w:hAnsi="Times New Roman" w:cs="Times New Roman"/>
          <w:sz w:val="28"/>
          <w:szCs w:val="28"/>
        </w:rPr>
        <w:t>9]</w:t>
      </w:r>
      <w:r w:rsidRPr="00580DB8">
        <w:rPr>
          <w:rFonts w:ascii="Times New Roman" w:hAnsi="Times New Roman" w:cs="Times New Roman"/>
          <w:sz w:val="28"/>
          <w:szCs w:val="28"/>
        </w:rPr>
        <w:t xml:space="preserve">. </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многом теоретики объясняют такое расширение спецификой урбанистического учения, также следствием более широкой проблемы:  </w:t>
      </w:r>
      <w:r w:rsidRPr="00C122BF">
        <w:rPr>
          <w:rFonts w:ascii="Times New Roman" w:hAnsi="Times New Roman" w:cs="Times New Roman"/>
          <w:sz w:val="28"/>
          <w:szCs w:val="28"/>
        </w:rPr>
        <w:t>традиционно</w:t>
      </w:r>
      <w:r>
        <w:rPr>
          <w:rFonts w:ascii="Times New Roman" w:hAnsi="Times New Roman" w:cs="Times New Roman"/>
          <w:sz w:val="28"/>
          <w:szCs w:val="28"/>
        </w:rPr>
        <w:t>е</w:t>
      </w:r>
      <w:r w:rsidRPr="00C122BF">
        <w:rPr>
          <w:rFonts w:ascii="Times New Roman" w:hAnsi="Times New Roman" w:cs="Times New Roman"/>
          <w:sz w:val="28"/>
          <w:szCs w:val="28"/>
        </w:rPr>
        <w:t xml:space="preserve"> структурировани</w:t>
      </w:r>
      <w:r>
        <w:rPr>
          <w:rFonts w:ascii="Times New Roman" w:hAnsi="Times New Roman" w:cs="Times New Roman"/>
          <w:sz w:val="28"/>
          <w:szCs w:val="28"/>
        </w:rPr>
        <w:t>е</w:t>
      </w:r>
      <w:r w:rsidRPr="00C122BF">
        <w:rPr>
          <w:rFonts w:ascii="Times New Roman" w:hAnsi="Times New Roman" w:cs="Times New Roman"/>
          <w:sz w:val="28"/>
          <w:szCs w:val="28"/>
        </w:rPr>
        <w:t xml:space="preserve"> зн</w:t>
      </w:r>
      <w:r w:rsidRPr="00580DB8">
        <w:rPr>
          <w:rFonts w:ascii="Times New Roman" w:hAnsi="Times New Roman" w:cs="Times New Roman"/>
          <w:sz w:val="28"/>
          <w:szCs w:val="28"/>
        </w:rPr>
        <w:t xml:space="preserve">ания </w:t>
      </w:r>
      <w:r>
        <w:rPr>
          <w:rFonts w:ascii="Times New Roman" w:hAnsi="Times New Roman" w:cs="Times New Roman"/>
          <w:sz w:val="28"/>
          <w:szCs w:val="28"/>
        </w:rPr>
        <w:t xml:space="preserve">в России приводит к тому, что </w:t>
      </w:r>
      <w:r w:rsidRPr="00580DB8">
        <w:rPr>
          <w:rFonts w:ascii="Times New Roman" w:hAnsi="Times New Roman" w:cs="Times New Roman"/>
          <w:sz w:val="28"/>
          <w:szCs w:val="28"/>
        </w:rPr>
        <w:t>новые профессиональные практики и поля, возникшие в</w:t>
      </w:r>
      <w:r>
        <w:rPr>
          <w:rFonts w:ascii="Times New Roman" w:hAnsi="Times New Roman" w:cs="Times New Roman"/>
          <w:sz w:val="28"/>
          <w:szCs w:val="28"/>
        </w:rPr>
        <w:t xml:space="preserve"> 1970-е годы и существенно спо</w:t>
      </w:r>
      <w:r w:rsidRPr="00580DB8">
        <w:rPr>
          <w:rFonts w:ascii="Times New Roman" w:hAnsi="Times New Roman" w:cs="Times New Roman"/>
          <w:sz w:val="28"/>
          <w:szCs w:val="28"/>
        </w:rPr>
        <w:t>со</w:t>
      </w:r>
      <w:r>
        <w:rPr>
          <w:rFonts w:ascii="Times New Roman" w:hAnsi="Times New Roman" w:cs="Times New Roman"/>
          <w:sz w:val="28"/>
          <w:szCs w:val="28"/>
        </w:rPr>
        <w:t xml:space="preserve">бствовавшие институционализации </w:t>
      </w:r>
      <w:r w:rsidRPr="00580DB8">
        <w:rPr>
          <w:rFonts w:ascii="Times New Roman" w:hAnsi="Times New Roman" w:cs="Times New Roman"/>
          <w:sz w:val="28"/>
          <w:szCs w:val="28"/>
        </w:rPr>
        <w:t>гуманитарного знания в Европе и Северной Америке</w:t>
      </w:r>
      <w:r>
        <w:rPr>
          <w:rFonts w:ascii="Times New Roman" w:hAnsi="Times New Roman" w:cs="Times New Roman"/>
          <w:sz w:val="28"/>
          <w:szCs w:val="28"/>
        </w:rPr>
        <w:t>,</w:t>
      </w:r>
      <w:r w:rsidRPr="00580DB8">
        <w:rPr>
          <w:rFonts w:ascii="Times New Roman" w:hAnsi="Times New Roman" w:cs="Times New Roman"/>
          <w:sz w:val="28"/>
          <w:szCs w:val="28"/>
        </w:rPr>
        <w:t xml:space="preserve"> сложно включ</w:t>
      </w:r>
      <w:r>
        <w:rPr>
          <w:rFonts w:ascii="Times New Roman" w:hAnsi="Times New Roman" w:cs="Times New Roman"/>
          <w:sz w:val="28"/>
          <w:szCs w:val="28"/>
        </w:rPr>
        <w:t>аются</w:t>
      </w:r>
      <w:r w:rsidRPr="00580DB8">
        <w:rPr>
          <w:rFonts w:ascii="Times New Roman" w:hAnsi="Times New Roman" w:cs="Times New Roman"/>
          <w:sz w:val="28"/>
          <w:szCs w:val="28"/>
        </w:rPr>
        <w:t xml:space="preserve"> ил</w:t>
      </w:r>
      <w:r>
        <w:rPr>
          <w:rFonts w:ascii="Times New Roman" w:hAnsi="Times New Roman" w:cs="Times New Roman"/>
          <w:sz w:val="28"/>
          <w:szCs w:val="28"/>
        </w:rPr>
        <w:t xml:space="preserve">и </w:t>
      </w:r>
      <w:r w:rsidRPr="00C122BF">
        <w:rPr>
          <w:rFonts w:ascii="Times New Roman" w:hAnsi="Times New Roman" w:cs="Times New Roman"/>
          <w:sz w:val="28"/>
          <w:szCs w:val="28"/>
        </w:rPr>
        <w:t>соедин</w:t>
      </w:r>
      <w:r>
        <w:rPr>
          <w:rFonts w:ascii="Times New Roman" w:hAnsi="Times New Roman" w:cs="Times New Roman"/>
          <w:sz w:val="28"/>
          <w:szCs w:val="28"/>
        </w:rPr>
        <w:t>яются</w:t>
      </w:r>
      <w:r w:rsidRPr="00C122BF">
        <w:rPr>
          <w:rFonts w:ascii="Times New Roman" w:hAnsi="Times New Roman" w:cs="Times New Roman"/>
          <w:sz w:val="28"/>
          <w:szCs w:val="28"/>
        </w:rPr>
        <w:t xml:space="preserve"> с имеющимися дисциплинами</w:t>
      </w:r>
      <w:r>
        <w:rPr>
          <w:rFonts w:ascii="Times New Roman" w:hAnsi="Times New Roman" w:cs="Times New Roman"/>
          <w:sz w:val="28"/>
          <w:szCs w:val="28"/>
        </w:rPr>
        <w:t>.</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Отношение к городу как пространству для исследования </w:t>
      </w:r>
      <w:r w:rsidRPr="00580DB8">
        <w:rPr>
          <w:rFonts w:ascii="Times New Roman" w:hAnsi="Times New Roman" w:cs="Times New Roman"/>
          <w:sz w:val="28"/>
          <w:szCs w:val="28"/>
        </w:rPr>
        <w:t xml:space="preserve">зародилось на Западе, </w:t>
      </w:r>
      <w:r>
        <w:rPr>
          <w:rFonts w:ascii="Times New Roman" w:hAnsi="Times New Roman" w:cs="Times New Roman"/>
          <w:sz w:val="28"/>
          <w:szCs w:val="28"/>
        </w:rPr>
        <w:t xml:space="preserve">и, </w:t>
      </w:r>
      <w:r w:rsidRPr="00580DB8">
        <w:rPr>
          <w:rFonts w:ascii="Times New Roman" w:hAnsi="Times New Roman" w:cs="Times New Roman"/>
          <w:sz w:val="28"/>
          <w:szCs w:val="28"/>
        </w:rPr>
        <w:t>пережи</w:t>
      </w:r>
      <w:r>
        <w:rPr>
          <w:rFonts w:ascii="Times New Roman" w:hAnsi="Times New Roman" w:cs="Times New Roman"/>
          <w:sz w:val="28"/>
          <w:szCs w:val="28"/>
        </w:rPr>
        <w:t>в там</w:t>
      </w:r>
      <w:r w:rsidRPr="00580DB8">
        <w:rPr>
          <w:rFonts w:ascii="Times New Roman" w:hAnsi="Times New Roman" w:cs="Times New Roman"/>
          <w:sz w:val="28"/>
          <w:szCs w:val="28"/>
        </w:rPr>
        <w:t xml:space="preserve"> несколько кризисов, </w:t>
      </w:r>
      <w:r>
        <w:rPr>
          <w:rFonts w:ascii="Times New Roman" w:hAnsi="Times New Roman" w:cs="Times New Roman"/>
          <w:sz w:val="28"/>
          <w:szCs w:val="28"/>
        </w:rPr>
        <w:t>сейчас вступает</w:t>
      </w:r>
      <w:r w:rsidRPr="00580DB8">
        <w:rPr>
          <w:rFonts w:ascii="Times New Roman" w:hAnsi="Times New Roman" w:cs="Times New Roman"/>
          <w:sz w:val="28"/>
          <w:szCs w:val="28"/>
        </w:rPr>
        <w:t xml:space="preserve"> </w:t>
      </w:r>
      <w:r>
        <w:rPr>
          <w:rFonts w:ascii="Times New Roman" w:hAnsi="Times New Roman" w:cs="Times New Roman"/>
          <w:sz w:val="28"/>
          <w:szCs w:val="28"/>
        </w:rPr>
        <w:t xml:space="preserve">в новую продуктивную фазу развития, чему способствует понимание </w:t>
      </w:r>
      <w:proofErr w:type="spellStart"/>
      <w:r>
        <w:rPr>
          <w:rFonts w:ascii="Times New Roman" w:hAnsi="Times New Roman" w:cs="Times New Roman"/>
          <w:sz w:val="28"/>
          <w:szCs w:val="28"/>
        </w:rPr>
        <w:t>урбанистики</w:t>
      </w:r>
      <w:proofErr w:type="spellEnd"/>
      <w:r>
        <w:rPr>
          <w:rFonts w:ascii="Times New Roman" w:hAnsi="Times New Roman" w:cs="Times New Roman"/>
          <w:sz w:val="28"/>
          <w:szCs w:val="28"/>
        </w:rPr>
        <w:t xml:space="preserve"> как междисциплинарной теории.</w:t>
      </w:r>
    </w:p>
    <w:p w:rsidR="00AB0EC9" w:rsidRPr="00580DB8"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Общепри</w:t>
      </w:r>
      <w:r w:rsidRPr="00580DB8">
        <w:rPr>
          <w:rFonts w:ascii="Times New Roman" w:hAnsi="Times New Roman" w:cs="Times New Roman"/>
          <w:sz w:val="28"/>
          <w:szCs w:val="28"/>
        </w:rPr>
        <w:t>нятые наименования</w:t>
      </w:r>
      <w:r>
        <w:rPr>
          <w:rFonts w:ascii="Times New Roman" w:hAnsi="Times New Roman" w:cs="Times New Roman"/>
          <w:sz w:val="28"/>
          <w:szCs w:val="28"/>
        </w:rPr>
        <w:t xml:space="preserve"> для ряда тенденций и исследовательских направлений, целью которых является объяснение </w:t>
      </w:r>
      <w:r w:rsidRPr="00580DB8">
        <w:rPr>
          <w:rFonts w:ascii="Times New Roman" w:hAnsi="Times New Roman" w:cs="Times New Roman"/>
          <w:sz w:val="28"/>
          <w:szCs w:val="28"/>
        </w:rPr>
        <w:t>городской жизни</w:t>
      </w:r>
      <w:r>
        <w:rPr>
          <w:rFonts w:ascii="Times New Roman" w:hAnsi="Times New Roman" w:cs="Times New Roman"/>
          <w:sz w:val="28"/>
          <w:szCs w:val="28"/>
        </w:rPr>
        <w:t xml:space="preserve">, - </w:t>
      </w:r>
      <w:r>
        <w:rPr>
          <w:rFonts w:ascii="Times New Roman" w:hAnsi="Times New Roman" w:cs="Times New Roman"/>
          <w:sz w:val="28"/>
          <w:szCs w:val="28"/>
          <w:lang w:val="en-US"/>
        </w:rPr>
        <w:t>u</w:t>
      </w:r>
      <w:proofErr w:type="spellStart"/>
      <w:r w:rsidRPr="00580DB8">
        <w:rPr>
          <w:rFonts w:ascii="Times New Roman" w:hAnsi="Times New Roman" w:cs="Times New Roman"/>
          <w:sz w:val="28"/>
          <w:szCs w:val="28"/>
        </w:rPr>
        <w:t>rban</w:t>
      </w:r>
      <w:proofErr w:type="spellEnd"/>
      <w:r w:rsidRPr="00580DB8">
        <w:rPr>
          <w:rFonts w:ascii="Times New Roman" w:hAnsi="Times New Roman" w:cs="Times New Roman"/>
          <w:sz w:val="28"/>
          <w:szCs w:val="28"/>
        </w:rPr>
        <w:t xml:space="preserve"> </w:t>
      </w:r>
      <w:proofErr w:type="spellStart"/>
      <w:r w:rsidRPr="00580DB8">
        <w:rPr>
          <w:rFonts w:ascii="Times New Roman" w:hAnsi="Times New Roman" w:cs="Times New Roman"/>
          <w:sz w:val="28"/>
          <w:szCs w:val="28"/>
        </w:rPr>
        <w:t>st</w:t>
      </w:r>
      <w:r>
        <w:rPr>
          <w:rFonts w:ascii="Times New Roman" w:hAnsi="Times New Roman" w:cs="Times New Roman"/>
          <w:sz w:val="28"/>
          <w:szCs w:val="28"/>
        </w:rPr>
        <w:t>udies</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urban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theory</w:t>
      </w:r>
      <w:proofErr w:type="spellEnd"/>
      <w:r>
        <w:rPr>
          <w:rFonts w:ascii="Times New Roman" w:hAnsi="Times New Roman" w:cs="Times New Roman"/>
          <w:sz w:val="28"/>
          <w:szCs w:val="28"/>
        </w:rPr>
        <w:t xml:space="preserve">. Это сравнительно молодая отрасль знания, история которого насчитывает чуть более ста лет. Его историческое развитие показало плотное сращение с социальной теорией: «в </w:t>
      </w:r>
      <w:r w:rsidRPr="00580DB8">
        <w:rPr>
          <w:rFonts w:ascii="Times New Roman" w:hAnsi="Times New Roman" w:cs="Times New Roman"/>
          <w:sz w:val="28"/>
          <w:szCs w:val="28"/>
        </w:rPr>
        <w:t xml:space="preserve">ходе фиксации европейской философией и социологией масштабных социальных трансформаций </w:t>
      </w:r>
      <w:proofErr w:type="spellStart"/>
      <w:r w:rsidRPr="00580DB8">
        <w:rPr>
          <w:rFonts w:ascii="Times New Roman" w:hAnsi="Times New Roman" w:cs="Times New Roman"/>
          <w:sz w:val="28"/>
          <w:szCs w:val="28"/>
        </w:rPr>
        <w:t>модерности</w:t>
      </w:r>
      <w:proofErr w:type="spellEnd"/>
      <w:r w:rsidRPr="00580DB8">
        <w:rPr>
          <w:rFonts w:ascii="Times New Roman" w:hAnsi="Times New Roman" w:cs="Times New Roman"/>
          <w:sz w:val="28"/>
          <w:szCs w:val="28"/>
        </w:rPr>
        <w:t xml:space="preserve"> город «</w:t>
      </w:r>
      <w:proofErr w:type="spellStart"/>
      <w:r w:rsidRPr="00580DB8">
        <w:rPr>
          <w:rFonts w:ascii="Times New Roman" w:hAnsi="Times New Roman" w:cs="Times New Roman"/>
          <w:sz w:val="28"/>
          <w:szCs w:val="28"/>
        </w:rPr>
        <w:t>синекдохически</w:t>
      </w:r>
      <w:proofErr w:type="spellEnd"/>
      <w:r w:rsidRPr="00580DB8">
        <w:rPr>
          <w:rFonts w:ascii="Times New Roman" w:hAnsi="Times New Roman" w:cs="Times New Roman"/>
          <w:sz w:val="28"/>
          <w:szCs w:val="28"/>
        </w:rPr>
        <w:t>» выступает как самая «представительная» часть общества, олицетворяя</w:t>
      </w:r>
      <w:r>
        <w:rPr>
          <w:rFonts w:ascii="Times New Roman" w:hAnsi="Times New Roman" w:cs="Times New Roman"/>
          <w:sz w:val="28"/>
          <w:szCs w:val="28"/>
        </w:rPr>
        <w:t xml:space="preserve"> и проявляя взаимосвязь индуст</w:t>
      </w:r>
      <w:r w:rsidRPr="00580DB8">
        <w:rPr>
          <w:rFonts w:ascii="Times New Roman" w:hAnsi="Times New Roman" w:cs="Times New Roman"/>
          <w:sz w:val="28"/>
          <w:szCs w:val="28"/>
        </w:rPr>
        <w:t>риализации и урбанизации, отчуждения и нормализации</w:t>
      </w:r>
      <w:r>
        <w:rPr>
          <w:rFonts w:ascii="Times New Roman" w:hAnsi="Times New Roman" w:cs="Times New Roman"/>
          <w:sz w:val="28"/>
          <w:szCs w:val="28"/>
        </w:rPr>
        <w:t>» [</w:t>
      </w:r>
      <w:r w:rsidR="00114A2B">
        <w:rPr>
          <w:rFonts w:ascii="Times New Roman" w:hAnsi="Times New Roman" w:cs="Times New Roman"/>
          <w:sz w:val="28"/>
          <w:szCs w:val="28"/>
        </w:rPr>
        <w:t>111</w:t>
      </w:r>
      <w:r>
        <w:rPr>
          <w:rFonts w:ascii="Times New Roman" w:hAnsi="Times New Roman" w:cs="Times New Roman"/>
          <w:sz w:val="28"/>
          <w:szCs w:val="28"/>
        </w:rPr>
        <w:t>, с.13].</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w:t>
      </w:r>
      <w:r w:rsidRPr="00C37DA1">
        <w:rPr>
          <w:rFonts w:ascii="Times New Roman" w:hAnsi="Times New Roman" w:cs="Times New Roman"/>
          <w:sz w:val="28"/>
          <w:szCs w:val="28"/>
        </w:rPr>
        <w:t>отландский экономист и философ</w:t>
      </w:r>
      <w:r>
        <w:rPr>
          <w:rFonts w:ascii="Times New Roman" w:hAnsi="Times New Roman" w:cs="Times New Roman"/>
          <w:sz w:val="28"/>
          <w:szCs w:val="28"/>
        </w:rPr>
        <w:t xml:space="preserve"> Адам Смит, говоря о городе еще в 1776 году, одним из первых соединил осмыс</w:t>
      </w:r>
      <w:r w:rsidRPr="00580DB8">
        <w:rPr>
          <w:rFonts w:ascii="Times New Roman" w:hAnsi="Times New Roman" w:cs="Times New Roman"/>
          <w:sz w:val="28"/>
          <w:szCs w:val="28"/>
        </w:rPr>
        <w:t>ление урбанизации и индустриализации</w:t>
      </w:r>
      <w:r>
        <w:rPr>
          <w:rFonts w:ascii="Times New Roman" w:hAnsi="Times New Roman" w:cs="Times New Roman"/>
          <w:sz w:val="28"/>
          <w:szCs w:val="28"/>
        </w:rPr>
        <w:t>. Он называет город</w:t>
      </w:r>
      <w:r w:rsidRPr="00580DB8">
        <w:rPr>
          <w:rFonts w:ascii="Times New Roman" w:hAnsi="Times New Roman" w:cs="Times New Roman"/>
          <w:sz w:val="28"/>
          <w:szCs w:val="28"/>
        </w:rPr>
        <w:t xml:space="preserve"> воплощени</w:t>
      </w:r>
      <w:r>
        <w:rPr>
          <w:rFonts w:ascii="Times New Roman" w:hAnsi="Times New Roman" w:cs="Times New Roman"/>
          <w:sz w:val="28"/>
          <w:szCs w:val="28"/>
        </w:rPr>
        <w:t>ем</w:t>
      </w:r>
      <w:r w:rsidRPr="00580DB8">
        <w:rPr>
          <w:rFonts w:ascii="Times New Roman" w:hAnsi="Times New Roman" w:cs="Times New Roman"/>
          <w:sz w:val="28"/>
          <w:szCs w:val="28"/>
        </w:rPr>
        <w:t xml:space="preserve"> про</w:t>
      </w:r>
      <w:r>
        <w:rPr>
          <w:rFonts w:ascii="Times New Roman" w:hAnsi="Times New Roman" w:cs="Times New Roman"/>
          <w:sz w:val="28"/>
          <w:szCs w:val="28"/>
        </w:rPr>
        <w:t xml:space="preserve">исходящих в XVIII веке перемен и видит их </w:t>
      </w:r>
      <w:r w:rsidRPr="00580DB8">
        <w:rPr>
          <w:rFonts w:ascii="Times New Roman" w:hAnsi="Times New Roman" w:cs="Times New Roman"/>
          <w:sz w:val="28"/>
          <w:szCs w:val="28"/>
        </w:rPr>
        <w:t xml:space="preserve">в нарастании значимости производства, </w:t>
      </w:r>
      <w:r>
        <w:rPr>
          <w:rFonts w:ascii="Times New Roman" w:hAnsi="Times New Roman" w:cs="Times New Roman"/>
          <w:sz w:val="28"/>
          <w:szCs w:val="28"/>
        </w:rPr>
        <w:t>за р</w:t>
      </w:r>
      <w:r w:rsidRPr="00580DB8">
        <w:rPr>
          <w:rFonts w:ascii="Times New Roman" w:hAnsi="Times New Roman" w:cs="Times New Roman"/>
          <w:sz w:val="28"/>
          <w:szCs w:val="28"/>
        </w:rPr>
        <w:t>азделение</w:t>
      </w:r>
      <w:r>
        <w:rPr>
          <w:rFonts w:ascii="Times New Roman" w:hAnsi="Times New Roman" w:cs="Times New Roman"/>
          <w:sz w:val="28"/>
          <w:szCs w:val="28"/>
        </w:rPr>
        <w:t>м</w:t>
      </w:r>
      <w:r w:rsidRPr="00580DB8">
        <w:rPr>
          <w:rFonts w:ascii="Times New Roman" w:hAnsi="Times New Roman" w:cs="Times New Roman"/>
          <w:sz w:val="28"/>
          <w:szCs w:val="28"/>
        </w:rPr>
        <w:t xml:space="preserve"> труда в мануфактурах </w:t>
      </w:r>
      <w:r>
        <w:rPr>
          <w:rFonts w:ascii="Times New Roman" w:hAnsi="Times New Roman" w:cs="Times New Roman"/>
          <w:sz w:val="28"/>
          <w:szCs w:val="28"/>
        </w:rPr>
        <w:t>мыслитель узнал</w:t>
      </w:r>
      <w:r w:rsidRPr="00580DB8">
        <w:rPr>
          <w:rFonts w:ascii="Times New Roman" w:hAnsi="Times New Roman" w:cs="Times New Roman"/>
          <w:sz w:val="28"/>
          <w:szCs w:val="28"/>
        </w:rPr>
        <w:t xml:space="preserve"> прообраз</w:t>
      </w:r>
      <w:r>
        <w:rPr>
          <w:rFonts w:ascii="Times New Roman" w:hAnsi="Times New Roman" w:cs="Times New Roman"/>
          <w:sz w:val="28"/>
          <w:szCs w:val="28"/>
        </w:rPr>
        <w:t xml:space="preserve"> более масштабного процесса – разделения труда между городом и деревней, про</w:t>
      </w:r>
      <w:r w:rsidRPr="00580DB8">
        <w:rPr>
          <w:rFonts w:ascii="Times New Roman" w:hAnsi="Times New Roman" w:cs="Times New Roman"/>
          <w:sz w:val="28"/>
          <w:szCs w:val="28"/>
        </w:rPr>
        <w:t xml:space="preserve">мышленностью и сельским хозяйством. </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Спустя два века </w:t>
      </w:r>
      <w:r w:rsidRPr="00580DB8">
        <w:rPr>
          <w:rFonts w:ascii="Times New Roman" w:hAnsi="Times New Roman" w:cs="Times New Roman"/>
          <w:sz w:val="28"/>
          <w:szCs w:val="28"/>
        </w:rPr>
        <w:t xml:space="preserve">Макс Вебер в своем </w:t>
      </w:r>
      <w:r>
        <w:rPr>
          <w:rFonts w:ascii="Times New Roman" w:hAnsi="Times New Roman" w:cs="Times New Roman"/>
          <w:sz w:val="28"/>
          <w:szCs w:val="28"/>
        </w:rPr>
        <w:t>труде «Город</w:t>
      </w:r>
      <w:r w:rsidRPr="00580DB8">
        <w:rPr>
          <w:rFonts w:ascii="Times New Roman" w:hAnsi="Times New Roman" w:cs="Times New Roman"/>
          <w:sz w:val="28"/>
          <w:szCs w:val="28"/>
        </w:rPr>
        <w:t xml:space="preserve">» </w:t>
      </w:r>
      <w:r>
        <w:rPr>
          <w:rFonts w:ascii="Times New Roman" w:hAnsi="Times New Roman" w:cs="Times New Roman"/>
          <w:sz w:val="28"/>
          <w:szCs w:val="28"/>
        </w:rPr>
        <w:t>добавляет к экономической сути города политическую. «</w:t>
      </w:r>
      <w:r w:rsidRPr="00AE5AB9">
        <w:rPr>
          <w:rFonts w:ascii="Times New Roman" w:hAnsi="Times New Roman" w:cs="Times New Roman"/>
          <w:sz w:val="28"/>
          <w:szCs w:val="28"/>
        </w:rPr>
        <w:t>Во всяком случае</w:t>
      </w:r>
      <w:r>
        <w:rPr>
          <w:rFonts w:ascii="Times New Roman" w:hAnsi="Times New Roman" w:cs="Times New Roman"/>
          <w:sz w:val="28"/>
          <w:szCs w:val="28"/>
        </w:rPr>
        <w:t>,</w:t>
      </w:r>
      <w:r w:rsidRPr="00AE5AB9">
        <w:rPr>
          <w:rFonts w:ascii="Times New Roman" w:hAnsi="Times New Roman" w:cs="Times New Roman"/>
          <w:sz w:val="28"/>
          <w:szCs w:val="28"/>
        </w:rPr>
        <w:t xml:space="preserve"> надо помнить, что необходимо строго отличать исследованное выше экономическое понятие города от его политико-административного понятия. Только в последнем смысле городу принадлежит особая территория. В политико-административном смысле городом может считаться местность, которая по своему экономическому значению не могла бы претендовать на такое наименование</w:t>
      </w:r>
      <w:r>
        <w:rPr>
          <w:rFonts w:ascii="Times New Roman" w:hAnsi="Times New Roman" w:cs="Times New Roman"/>
          <w:sz w:val="28"/>
          <w:szCs w:val="28"/>
        </w:rPr>
        <w:t>» [</w:t>
      </w:r>
      <w:r w:rsidR="00114A2B">
        <w:rPr>
          <w:rFonts w:ascii="Times New Roman" w:hAnsi="Times New Roman" w:cs="Times New Roman"/>
          <w:sz w:val="28"/>
          <w:szCs w:val="28"/>
        </w:rPr>
        <w:t>18</w:t>
      </w:r>
      <w:r>
        <w:rPr>
          <w:rFonts w:ascii="Times New Roman" w:hAnsi="Times New Roman" w:cs="Times New Roman"/>
          <w:sz w:val="28"/>
          <w:szCs w:val="28"/>
        </w:rPr>
        <w:t>, с.317]</w:t>
      </w:r>
      <w:r w:rsidRPr="00AE5AB9">
        <w:rPr>
          <w:rFonts w:ascii="Times New Roman" w:hAnsi="Times New Roman" w:cs="Times New Roman"/>
          <w:sz w:val="28"/>
          <w:szCs w:val="28"/>
        </w:rPr>
        <w:t>.</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Ученый утверждает, что автономность города достига</w:t>
      </w:r>
      <w:r w:rsidRPr="00580DB8">
        <w:rPr>
          <w:rFonts w:ascii="Times New Roman" w:hAnsi="Times New Roman" w:cs="Times New Roman"/>
          <w:sz w:val="28"/>
          <w:szCs w:val="28"/>
        </w:rPr>
        <w:t xml:space="preserve">ется через политику, </w:t>
      </w:r>
      <w:r>
        <w:rPr>
          <w:rFonts w:ascii="Times New Roman" w:hAnsi="Times New Roman" w:cs="Times New Roman"/>
          <w:sz w:val="28"/>
          <w:szCs w:val="28"/>
        </w:rPr>
        <w:t>именно это</w:t>
      </w:r>
      <w:r w:rsidRPr="00580DB8">
        <w:rPr>
          <w:rFonts w:ascii="Times New Roman" w:hAnsi="Times New Roman" w:cs="Times New Roman"/>
          <w:sz w:val="28"/>
          <w:szCs w:val="28"/>
        </w:rPr>
        <w:t xml:space="preserve"> проя</w:t>
      </w:r>
      <w:r>
        <w:rPr>
          <w:rFonts w:ascii="Times New Roman" w:hAnsi="Times New Roman" w:cs="Times New Roman"/>
          <w:sz w:val="28"/>
          <w:szCs w:val="28"/>
        </w:rPr>
        <w:t>вляет его природу как «сооб</w:t>
      </w:r>
      <w:r w:rsidRPr="00580DB8">
        <w:rPr>
          <w:rFonts w:ascii="Times New Roman" w:hAnsi="Times New Roman" w:cs="Times New Roman"/>
          <w:sz w:val="28"/>
          <w:szCs w:val="28"/>
        </w:rPr>
        <w:t>щества с особыми полити</w:t>
      </w:r>
      <w:r>
        <w:rPr>
          <w:rFonts w:ascii="Times New Roman" w:hAnsi="Times New Roman" w:cs="Times New Roman"/>
          <w:sz w:val="28"/>
          <w:szCs w:val="28"/>
        </w:rPr>
        <w:t xml:space="preserve">ческими и административными институтами». Город, по логике М. Вебера, - </w:t>
      </w:r>
      <w:r w:rsidRPr="00580DB8">
        <w:rPr>
          <w:rFonts w:ascii="Times New Roman" w:hAnsi="Times New Roman" w:cs="Times New Roman"/>
          <w:sz w:val="28"/>
          <w:szCs w:val="28"/>
        </w:rPr>
        <w:t xml:space="preserve">часть масштабного исторического процесса, в ходе которого </w:t>
      </w:r>
      <w:r>
        <w:rPr>
          <w:rFonts w:ascii="Times New Roman" w:hAnsi="Times New Roman" w:cs="Times New Roman"/>
          <w:sz w:val="28"/>
          <w:szCs w:val="28"/>
        </w:rPr>
        <w:t xml:space="preserve">социум </w:t>
      </w:r>
      <w:r w:rsidRPr="00580DB8">
        <w:rPr>
          <w:rFonts w:ascii="Times New Roman" w:hAnsi="Times New Roman" w:cs="Times New Roman"/>
          <w:sz w:val="28"/>
          <w:szCs w:val="28"/>
        </w:rPr>
        <w:t xml:space="preserve">создает </w:t>
      </w:r>
      <w:r>
        <w:rPr>
          <w:rFonts w:ascii="Times New Roman" w:hAnsi="Times New Roman" w:cs="Times New Roman"/>
          <w:sz w:val="28"/>
          <w:szCs w:val="28"/>
        </w:rPr>
        <w:t>формы</w:t>
      </w:r>
      <w:r w:rsidRPr="00580DB8">
        <w:rPr>
          <w:rFonts w:ascii="Times New Roman" w:hAnsi="Times New Roman" w:cs="Times New Roman"/>
          <w:sz w:val="28"/>
          <w:szCs w:val="28"/>
        </w:rPr>
        <w:t xml:space="preserve">, помогающие ему доминировать политически и экономически. </w:t>
      </w:r>
      <w:r>
        <w:rPr>
          <w:rFonts w:ascii="Times New Roman" w:hAnsi="Times New Roman" w:cs="Times New Roman"/>
          <w:sz w:val="28"/>
          <w:szCs w:val="28"/>
        </w:rPr>
        <w:t xml:space="preserve">Итогом развития таких институтов становится бюрократическая  администрация, которая, соединяясь с политикой, образует </w:t>
      </w:r>
      <w:r>
        <w:rPr>
          <w:rFonts w:ascii="Times New Roman" w:hAnsi="Times New Roman" w:cs="Times New Roman"/>
          <w:sz w:val="28"/>
          <w:szCs w:val="28"/>
        </w:rPr>
        <w:br/>
      </w:r>
      <w:r w:rsidRPr="00580DB8">
        <w:rPr>
          <w:rFonts w:ascii="Times New Roman" w:hAnsi="Times New Roman" w:cs="Times New Roman"/>
          <w:sz w:val="28"/>
          <w:szCs w:val="28"/>
        </w:rPr>
        <w:t>национальное государство. Так</w:t>
      </w:r>
      <w:r>
        <w:rPr>
          <w:rFonts w:ascii="Times New Roman" w:hAnsi="Times New Roman" w:cs="Times New Roman"/>
          <w:sz w:val="28"/>
          <w:szCs w:val="28"/>
        </w:rPr>
        <w:t>им образом, М. Вебер приходит к выводу, что город является отражением исторических процессов тер</w:t>
      </w:r>
      <w:r w:rsidRPr="00580DB8">
        <w:rPr>
          <w:rFonts w:ascii="Times New Roman" w:hAnsi="Times New Roman" w:cs="Times New Roman"/>
          <w:sz w:val="28"/>
          <w:szCs w:val="28"/>
        </w:rPr>
        <w:t>риториального доминиро</w:t>
      </w:r>
      <w:r>
        <w:rPr>
          <w:rFonts w:ascii="Times New Roman" w:hAnsi="Times New Roman" w:cs="Times New Roman"/>
          <w:sz w:val="28"/>
          <w:szCs w:val="28"/>
        </w:rPr>
        <w:t>вания и государственного строи</w:t>
      </w:r>
      <w:r w:rsidRPr="00580DB8">
        <w:rPr>
          <w:rFonts w:ascii="Times New Roman" w:hAnsi="Times New Roman" w:cs="Times New Roman"/>
          <w:sz w:val="28"/>
          <w:szCs w:val="28"/>
        </w:rPr>
        <w:t xml:space="preserve">тельства, </w:t>
      </w:r>
      <w:r>
        <w:rPr>
          <w:rFonts w:ascii="Times New Roman" w:hAnsi="Times New Roman" w:cs="Times New Roman"/>
          <w:sz w:val="28"/>
          <w:szCs w:val="28"/>
        </w:rPr>
        <w:t xml:space="preserve">в то же </w:t>
      </w:r>
      <w:proofErr w:type="gramStart"/>
      <w:r>
        <w:rPr>
          <w:rFonts w:ascii="Times New Roman" w:hAnsi="Times New Roman" w:cs="Times New Roman"/>
          <w:sz w:val="28"/>
          <w:szCs w:val="28"/>
        </w:rPr>
        <w:t>время</w:t>
      </w:r>
      <w:proofErr w:type="gramEnd"/>
      <w:r>
        <w:rPr>
          <w:rFonts w:ascii="Times New Roman" w:hAnsi="Times New Roman" w:cs="Times New Roman"/>
          <w:sz w:val="28"/>
          <w:szCs w:val="28"/>
        </w:rPr>
        <w:t xml:space="preserve"> давая площадку, где эти про</w:t>
      </w:r>
      <w:r w:rsidRPr="00580DB8">
        <w:rPr>
          <w:rFonts w:ascii="Times New Roman" w:hAnsi="Times New Roman" w:cs="Times New Roman"/>
          <w:sz w:val="28"/>
          <w:szCs w:val="28"/>
        </w:rPr>
        <w:t xml:space="preserve">цессы осуществляются. </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Городские теории делят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классические и неклассические. Изначально исследователей интересовало различие, которое они наблюдали </w:t>
      </w:r>
      <w:r w:rsidRPr="00861398">
        <w:rPr>
          <w:rFonts w:ascii="Times New Roman" w:hAnsi="Times New Roman" w:cs="Times New Roman"/>
          <w:sz w:val="28"/>
          <w:szCs w:val="28"/>
        </w:rPr>
        <w:t>между городским образом жизни, воплощавш</w:t>
      </w:r>
      <w:r>
        <w:rPr>
          <w:rFonts w:ascii="Times New Roman" w:hAnsi="Times New Roman" w:cs="Times New Roman"/>
          <w:sz w:val="28"/>
          <w:szCs w:val="28"/>
        </w:rPr>
        <w:t xml:space="preserve">им новизну </w:t>
      </w:r>
      <w:proofErr w:type="spellStart"/>
      <w:r>
        <w:rPr>
          <w:rFonts w:ascii="Times New Roman" w:hAnsi="Times New Roman" w:cs="Times New Roman"/>
          <w:sz w:val="28"/>
          <w:szCs w:val="28"/>
        </w:rPr>
        <w:t>модерности</w:t>
      </w:r>
      <w:proofErr w:type="spellEnd"/>
      <w:r>
        <w:rPr>
          <w:rFonts w:ascii="Times New Roman" w:hAnsi="Times New Roman" w:cs="Times New Roman"/>
          <w:sz w:val="28"/>
          <w:szCs w:val="28"/>
        </w:rPr>
        <w:t>, и тради</w:t>
      </w:r>
      <w:r w:rsidRPr="00861398">
        <w:rPr>
          <w:rFonts w:ascii="Times New Roman" w:hAnsi="Times New Roman" w:cs="Times New Roman"/>
          <w:sz w:val="28"/>
          <w:szCs w:val="28"/>
        </w:rPr>
        <w:t xml:space="preserve">ционно деревенским. </w:t>
      </w:r>
      <w:r>
        <w:rPr>
          <w:rFonts w:ascii="Times New Roman" w:hAnsi="Times New Roman" w:cs="Times New Roman"/>
          <w:sz w:val="28"/>
          <w:szCs w:val="28"/>
        </w:rPr>
        <w:t>Эту сторону проработали социологи Ферди</w:t>
      </w:r>
      <w:r w:rsidRPr="00861398">
        <w:rPr>
          <w:rFonts w:ascii="Times New Roman" w:hAnsi="Times New Roman" w:cs="Times New Roman"/>
          <w:sz w:val="28"/>
          <w:szCs w:val="28"/>
        </w:rPr>
        <w:t>нанд Теннис и Эмиль Дюркгейм.</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Традиционно к</w:t>
      </w:r>
      <w:r w:rsidRPr="00F77D0B">
        <w:rPr>
          <w:rFonts w:ascii="Times New Roman" w:hAnsi="Times New Roman" w:cs="Times New Roman"/>
          <w:sz w:val="28"/>
          <w:szCs w:val="28"/>
        </w:rPr>
        <w:t xml:space="preserve"> классикам </w:t>
      </w:r>
      <w:proofErr w:type="spellStart"/>
      <w:r w:rsidRPr="00F77D0B">
        <w:rPr>
          <w:rFonts w:ascii="Times New Roman" w:hAnsi="Times New Roman" w:cs="Times New Roman"/>
          <w:sz w:val="28"/>
          <w:szCs w:val="28"/>
        </w:rPr>
        <w:t>урбанистики</w:t>
      </w:r>
      <w:proofErr w:type="spellEnd"/>
      <w:r w:rsidRPr="00F77D0B">
        <w:rPr>
          <w:rFonts w:ascii="Times New Roman" w:hAnsi="Times New Roman" w:cs="Times New Roman"/>
          <w:sz w:val="28"/>
          <w:szCs w:val="28"/>
        </w:rPr>
        <w:t xml:space="preserve"> относят К</w:t>
      </w:r>
      <w:r>
        <w:rPr>
          <w:rFonts w:ascii="Times New Roman" w:hAnsi="Times New Roman" w:cs="Times New Roman"/>
          <w:sz w:val="28"/>
          <w:szCs w:val="28"/>
        </w:rPr>
        <w:t xml:space="preserve">. </w:t>
      </w:r>
      <w:r w:rsidRPr="00F77D0B">
        <w:rPr>
          <w:rFonts w:ascii="Times New Roman" w:hAnsi="Times New Roman" w:cs="Times New Roman"/>
          <w:sz w:val="28"/>
          <w:szCs w:val="28"/>
        </w:rPr>
        <w:t>Маркса и Ф</w:t>
      </w:r>
      <w:r>
        <w:rPr>
          <w:rFonts w:ascii="Times New Roman" w:hAnsi="Times New Roman" w:cs="Times New Roman"/>
          <w:sz w:val="28"/>
          <w:szCs w:val="28"/>
        </w:rPr>
        <w:t xml:space="preserve">. Энгельса, </w:t>
      </w:r>
      <w:proofErr w:type="gramStart"/>
      <w:r>
        <w:rPr>
          <w:rFonts w:ascii="Times New Roman" w:hAnsi="Times New Roman" w:cs="Times New Roman"/>
          <w:sz w:val="28"/>
          <w:szCs w:val="28"/>
        </w:rPr>
        <w:t>исследовавшими</w:t>
      </w:r>
      <w:proofErr w:type="gramEnd"/>
      <w:r>
        <w:rPr>
          <w:rFonts w:ascii="Times New Roman" w:hAnsi="Times New Roman" w:cs="Times New Roman"/>
          <w:sz w:val="28"/>
          <w:szCs w:val="28"/>
        </w:rPr>
        <w:t xml:space="preserve"> городскую экономику, </w:t>
      </w:r>
      <w:r w:rsidRPr="00F77D0B">
        <w:rPr>
          <w:rFonts w:ascii="Times New Roman" w:hAnsi="Times New Roman" w:cs="Times New Roman"/>
          <w:sz w:val="28"/>
          <w:szCs w:val="28"/>
        </w:rPr>
        <w:t>М</w:t>
      </w:r>
      <w:r>
        <w:rPr>
          <w:rFonts w:ascii="Times New Roman" w:hAnsi="Times New Roman" w:cs="Times New Roman"/>
          <w:sz w:val="28"/>
          <w:szCs w:val="28"/>
        </w:rPr>
        <w:t>. Вебера, который связал</w:t>
      </w:r>
      <w:r w:rsidRPr="00F77D0B">
        <w:rPr>
          <w:rFonts w:ascii="Times New Roman" w:hAnsi="Times New Roman" w:cs="Times New Roman"/>
          <w:sz w:val="28"/>
          <w:szCs w:val="28"/>
        </w:rPr>
        <w:t xml:space="preserve"> </w:t>
      </w:r>
      <w:r>
        <w:rPr>
          <w:rFonts w:ascii="Times New Roman" w:hAnsi="Times New Roman" w:cs="Times New Roman"/>
          <w:sz w:val="28"/>
          <w:szCs w:val="28"/>
        </w:rPr>
        <w:t>возникновение</w:t>
      </w:r>
      <w:r w:rsidRPr="00F77D0B">
        <w:rPr>
          <w:rFonts w:ascii="Times New Roman" w:hAnsi="Times New Roman" w:cs="Times New Roman"/>
          <w:sz w:val="28"/>
          <w:szCs w:val="28"/>
        </w:rPr>
        <w:t xml:space="preserve"> капитала </w:t>
      </w:r>
      <w:r>
        <w:rPr>
          <w:rFonts w:ascii="Times New Roman" w:hAnsi="Times New Roman" w:cs="Times New Roman"/>
          <w:sz w:val="28"/>
          <w:szCs w:val="28"/>
        </w:rPr>
        <w:t xml:space="preserve">и </w:t>
      </w:r>
      <w:r w:rsidRPr="00F77D0B">
        <w:rPr>
          <w:rFonts w:ascii="Times New Roman" w:hAnsi="Times New Roman" w:cs="Times New Roman"/>
          <w:sz w:val="28"/>
          <w:szCs w:val="28"/>
        </w:rPr>
        <w:t xml:space="preserve">бюрократии </w:t>
      </w:r>
      <w:r>
        <w:rPr>
          <w:rFonts w:ascii="Times New Roman" w:hAnsi="Times New Roman" w:cs="Times New Roman"/>
          <w:sz w:val="28"/>
          <w:szCs w:val="28"/>
        </w:rPr>
        <w:t>с</w:t>
      </w:r>
      <w:r w:rsidRPr="00F77D0B">
        <w:rPr>
          <w:rFonts w:ascii="Times New Roman" w:hAnsi="Times New Roman" w:cs="Times New Roman"/>
          <w:sz w:val="28"/>
          <w:szCs w:val="28"/>
        </w:rPr>
        <w:t xml:space="preserve"> </w:t>
      </w:r>
      <w:r>
        <w:rPr>
          <w:rFonts w:ascii="Times New Roman" w:hAnsi="Times New Roman" w:cs="Times New Roman"/>
          <w:sz w:val="28"/>
          <w:szCs w:val="28"/>
        </w:rPr>
        <w:t>процессом урбанизации,</w:t>
      </w:r>
      <w:r w:rsidRPr="00F77D0B">
        <w:rPr>
          <w:rFonts w:ascii="Times New Roman" w:hAnsi="Times New Roman" w:cs="Times New Roman"/>
          <w:sz w:val="28"/>
          <w:szCs w:val="28"/>
        </w:rPr>
        <w:t xml:space="preserve"> Г</w:t>
      </w:r>
      <w:r>
        <w:rPr>
          <w:rFonts w:ascii="Times New Roman" w:hAnsi="Times New Roman" w:cs="Times New Roman"/>
          <w:sz w:val="28"/>
          <w:szCs w:val="28"/>
        </w:rPr>
        <w:t xml:space="preserve">. </w:t>
      </w:r>
      <w:proofErr w:type="spellStart"/>
      <w:r>
        <w:rPr>
          <w:rFonts w:ascii="Times New Roman" w:hAnsi="Times New Roman" w:cs="Times New Roman"/>
          <w:sz w:val="28"/>
          <w:szCs w:val="28"/>
        </w:rPr>
        <w:t>Зиммеля</w:t>
      </w:r>
      <w:proofErr w:type="spellEnd"/>
      <w:r>
        <w:rPr>
          <w:rFonts w:ascii="Times New Roman" w:hAnsi="Times New Roman" w:cs="Times New Roman"/>
          <w:sz w:val="28"/>
          <w:szCs w:val="28"/>
        </w:rPr>
        <w:t>,</w:t>
      </w:r>
      <w:r w:rsidRPr="00F77D0B">
        <w:rPr>
          <w:rFonts w:ascii="Times New Roman" w:hAnsi="Times New Roman" w:cs="Times New Roman"/>
          <w:sz w:val="28"/>
          <w:szCs w:val="28"/>
        </w:rPr>
        <w:t xml:space="preserve"> </w:t>
      </w:r>
      <w:r>
        <w:rPr>
          <w:rFonts w:ascii="Times New Roman" w:hAnsi="Times New Roman" w:cs="Times New Roman"/>
          <w:sz w:val="28"/>
          <w:szCs w:val="28"/>
        </w:rPr>
        <w:t>авторов чикаг</w:t>
      </w:r>
      <w:r w:rsidRPr="00F77D0B">
        <w:rPr>
          <w:rFonts w:ascii="Times New Roman" w:hAnsi="Times New Roman" w:cs="Times New Roman"/>
          <w:sz w:val="28"/>
          <w:szCs w:val="28"/>
        </w:rPr>
        <w:t>ской школы и А</w:t>
      </w:r>
      <w:r>
        <w:rPr>
          <w:rFonts w:ascii="Times New Roman" w:hAnsi="Times New Roman" w:cs="Times New Roman"/>
          <w:sz w:val="28"/>
          <w:szCs w:val="28"/>
        </w:rPr>
        <w:t xml:space="preserve">. </w:t>
      </w:r>
      <w:proofErr w:type="spellStart"/>
      <w:r>
        <w:rPr>
          <w:rFonts w:ascii="Times New Roman" w:hAnsi="Times New Roman" w:cs="Times New Roman"/>
          <w:sz w:val="28"/>
          <w:szCs w:val="28"/>
        </w:rPr>
        <w:t>Лефевра</w:t>
      </w:r>
      <w:proofErr w:type="spellEnd"/>
      <w:r>
        <w:rPr>
          <w:rFonts w:ascii="Times New Roman" w:hAnsi="Times New Roman" w:cs="Times New Roman"/>
          <w:sz w:val="28"/>
          <w:szCs w:val="28"/>
        </w:rPr>
        <w:t xml:space="preserve">. В своей работе они сталкивались, по большей части, с теоретическими вызовами: зафиксировать понятийный аппарат только строящихся процессов социальной дифференциации жителей городов и осмыслить особенности становления самих этих процессов. </w:t>
      </w:r>
      <w:r w:rsidR="00730010">
        <w:rPr>
          <w:rFonts w:ascii="Times New Roman" w:hAnsi="Times New Roman" w:cs="Times New Roman"/>
          <w:sz w:val="28"/>
          <w:szCs w:val="28"/>
        </w:rPr>
        <w:t xml:space="preserve">Общим в их работе можно назвать </w:t>
      </w:r>
      <w:r>
        <w:rPr>
          <w:rFonts w:ascii="Times New Roman" w:hAnsi="Times New Roman" w:cs="Times New Roman"/>
          <w:sz w:val="28"/>
          <w:szCs w:val="28"/>
        </w:rPr>
        <w:t>фик</w:t>
      </w:r>
      <w:r w:rsidRPr="00F77D0B">
        <w:rPr>
          <w:rFonts w:ascii="Times New Roman" w:hAnsi="Times New Roman" w:cs="Times New Roman"/>
          <w:sz w:val="28"/>
          <w:szCs w:val="28"/>
        </w:rPr>
        <w:t>саци</w:t>
      </w:r>
      <w:r w:rsidR="00C827C6">
        <w:rPr>
          <w:rFonts w:ascii="Times New Roman" w:hAnsi="Times New Roman" w:cs="Times New Roman"/>
          <w:sz w:val="28"/>
          <w:szCs w:val="28"/>
        </w:rPr>
        <w:t>ю</w:t>
      </w:r>
      <w:r w:rsidRPr="00F77D0B">
        <w:rPr>
          <w:rFonts w:ascii="Times New Roman" w:hAnsi="Times New Roman" w:cs="Times New Roman"/>
          <w:sz w:val="28"/>
          <w:szCs w:val="28"/>
        </w:rPr>
        <w:t xml:space="preserve"> внешней каузальности городской жизни, </w:t>
      </w:r>
      <w:r w:rsidR="00C827C6">
        <w:rPr>
          <w:rFonts w:ascii="Times New Roman" w:hAnsi="Times New Roman" w:cs="Times New Roman"/>
          <w:sz w:val="28"/>
          <w:szCs w:val="28"/>
        </w:rPr>
        <w:t xml:space="preserve">которая </w:t>
      </w:r>
      <w:r w:rsidRPr="00F77D0B">
        <w:rPr>
          <w:rFonts w:ascii="Times New Roman" w:hAnsi="Times New Roman" w:cs="Times New Roman"/>
          <w:sz w:val="28"/>
          <w:szCs w:val="28"/>
        </w:rPr>
        <w:t>проявля</w:t>
      </w:r>
      <w:r w:rsidR="00C827C6">
        <w:rPr>
          <w:rFonts w:ascii="Times New Roman" w:hAnsi="Times New Roman" w:cs="Times New Roman"/>
          <w:sz w:val="28"/>
          <w:szCs w:val="28"/>
        </w:rPr>
        <w:t xml:space="preserve">лась </w:t>
      </w:r>
      <w:r w:rsidRPr="00F77D0B">
        <w:rPr>
          <w:rFonts w:ascii="Times New Roman" w:hAnsi="Times New Roman" w:cs="Times New Roman"/>
          <w:sz w:val="28"/>
          <w:szCs w:val="28"/>
        </w:rPr>
        <w:t xml:space="preserve"> во включении людей и социальных групп в</w:t>
      </w:r>
      <w:r w:rsidR="00C827C6">
        <w:rPr>
          <w:rFonts w:ascii="Times New Roman" w:hAnsi="Times New Roman" w:cs="Times New Roman"/>
          <w:sz w:val="28"/>
          <w:szCs w:val="28"/>
        </w:rPr>
        <w:t xml:space="preserve"> некое</w:t>
      </w:r>
      <w:r w:rsidRPr="00F77D0B">
        <w:rPr>
          <w:rFonts w:ascii="Times New Roman" w:hAnsi="Times New Roman" w:cs="Times New Roman"/>
          <w:sz w:val="28"/>
          <w:szCs w:val="28"/>
        </w:rPr>
        <w:t xml:space="preserve"> большое повествование</w:t>
      </w:r>
      <w:r>
        <w:rPr>
          <w:rFonts w:ascii="Times New Roman" w:hAnsi="Times New Roman" w:cs="Times New Roman"/>
          <w:sz w:val="28"/>
          <w:szCs w:val="28"/>
        </w:rPr>
        <w:t>.</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Осмысление городской </w:t>
      </w:r>
      <w:proofErr w:type="spellStart"/>
      <w:r>
        <w:rPr>
          <w:rFonts w:ascii="Times New Roman" w:hAnsi="Times New Roman" w:cs="Times New Roman"/>
          <w:sz w:val="28"/>
          <w:szCs w:val="28"/>
        </w:rPr>
        <w:t>модерности</w:t>
      </w:r>
      <w:proofErr w:type="spellEnd"/>
      <w:r>
        <w:rPr>
          <w:rFonts w:ascii="Times New Roman" w:hAnsi="Times New Roman" w:cs="Times New Roman"/>
          <w:sz w:val="28"/>
          <w:szCs w:val="28"/>
        </w:rPr>
        <w:t xml:space="preserve"> началось с Георга </w:t>
      </w:r>
      <w:proofErr w:type="spellStart"/>
      <w:r>
        <w:rPr>
          <w:rFonts w:ascii="Times New Roman" w:hAnsi="Times New Roman" w:cs="Times New Roman"/>
          <w:sz w:val="28"/>
          <w:szCs w:val="28"/>
        </w:rPr>
        <w:t>Зиммеля</w:t>
      </w:r>
      <w:proofErr w:type="spellEnd"/>
      <w:r>
        <w:rPr>
          <w:rFonts w:ascii="Times New Roman" w:hAnsi="Times New Roman" w:cs="Times New Roman"/>
          <w:sz w:val="28"/>
          <w:szCs w:val="28"/>
        </w:rPr>
        <w:t xml:space="preserve">, своего апогея оно достигло в трудах членов чикагской научной школы. </w:t>
      </w:r>
      <w:r>
        <w:rPr>
          <w:rFonts w:ascii="Times New Roman" w:hAnsi="Times New Roman" w:cs="Times New Roman"/>
          <w:sz w:val="28"/>
          <w:szCs w:val="28"/>
        </w:rPr>
        <w:lastRenderedPageBreak/>
        <w:t>Этот период совпадает с развитием социаль</w:t>
      </w:r>
      <w:r w:rsidRPr="00EB1282">
        <w:rPr>
          <w:rFonts w:ascii="Times New Roman" w:hAnsi="Times New Roman" w:cs="Times New Roman"/>
          <w:sz w:val="28"/>
          <w:szCs w:val="28"/>
        </w:rPr>
        <w:t xml:space="preserve">ной теории, </w:t>
      </w:r>
      <w:r>
        <w:rPr>
          <w:rFonts w:ascii="Times New Roman" w:hAnsi="Times New Roman" w:cs="Times New Roman"/>
          <w:sz w:val="28"/>
          <w:szCs w:val="28"/>
        </w:rPr>
        <w:t xml:space="preserve">вызванным необходимостью исследовать и закрепить происходящие в городах отношения, процессы, проблемы и способы их решения. Именно это спровоцировало </w:t>
      </w:r>
      <w:proofErr w:type="spellStart"/>
      <w:r>
        <w:rPr>
          <w:rFonts w:ascii="Times New Roman" w:hAnsi="Times New Roman" w:cs="Times New Roman"/>
          <w:sz w:val="28"/>
          <w:szCs w:val="28"/>
        </w:rPr>
        <w:t>институциализацию</w:t>
      </w:r>
      <w:proofErr w:type="spellEnd"/>
      <w:r>
        <w:rPr>
          <w:rFonts w:ascii="Times New Roman" w:hAnsi="Times New Roman" w:cs="Times New Roman"/>
          <w:sz w:val="28"/>
          <w:szCs w:val="28"/>
        </w:rPr>
        <w:t xml:space="preserve"> социологии в виде создания социологического факультета в Университете Чикаго.</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Стремительная т</w:t>
      </w:r>
      <w:r w:rsidRPr="00EB1282">
        <w:rPr>
          <w:rFonts w:ascii="Times New Roman" w:hAnsi="Times New Roman" w:cs="Times New Roman"/>
          <w:sz w:val="28"/>
          <w:szCs w:val="28"/>
        </w:rPr>
        <w:t xml:space="preserve">рансформация </w:t>
      </w:r>
      <w:r>
        <w:rPr>
          <w:rFonts w:ascii="Times New Roman" w:hAnsi="Times New Roman" w:cs="Times New Roman"/>
          <w:sz w:val="28"/>
          <w:szCs w:val="28"/>
        </w:rPr>
        <w:t xml:space="preserve">общества и городского существования, наблюдавшаяся </w:t>
      </w:r>
      <w:r w:rsidRPr="00EB1282">
        <w:rPr>
          <w:rFonts w:ascii="Times New Roman" w:hAnsi="Times New Roman" w:cs="Times New Roman"/>
          <w:sz w:val="28"/>
          <w:szCs w:val="28"/>
        </w:rPr>
        <w:t xml:space="preserve">в конце XIX и начале XX века, </w:t>
      </w:r>
      <w:r>
        <w:rPr>
          <w:rFonts w:ascii="Times New Roman" w:hAnsi="Times New Roman" w:cs="Times New Roman"/>
          <w:sz w:val="28"/>
          <w:szCs w:val="28"/>
        </w:rPr>
        <w:t>привела к необратимому использованию эволюци</w:t>
      </w:r>
      <w:r w:rsidRPr="00EB1282">
        <w:rPr>
          <w:rFonts w:ascii="Times New Roman" w:hAnsi="Times New Roman" w:cs="Times New Roman"/>
          <w:sz w:val="28"/>
          <w:szCs w:val="28"/>
        </w:rPr>
        <w:t xml:space="preserve">онистских идей, </w:t>
      </w:r>
      <w:r>
        <w:rPr>
          <w:rFonts w:ascii="Times New Roman" w:hAnsi="Times New Roman" w:cs="Times New Roman"/>
          <w:sz w:val="28"/>
          <w:szCs w:val="28"/>
        </w:rPr>
        <w:t>провозглашенных</w:t>
      </w:r>
      <w:r w:rsidRPr="00EB1282">
        <w:rPr>
          <w:rFonts w:ascii="Times New Roman" w:hAnsi="Times New Roman" w:cs="Times New Roman"/>
          <w:sz w:val="28"/>
          <w:szCs w:val="28"/>
        </w:rPr>
        <w:t xml:space="preserve"> </w:t>
      </w:r>
      <w:proofErr w:type="spellStart"/>
      <w:r w:rsidRPr="00EB1282">
        <w:rPr>
          <w:rFonts w:ascii="Times New Roman" w:hAnsi="Times New Roman" w:cs="Times New Roman"/>
          <w:sz w:val="28"/>
          <w:szCs w:val="28"/>
        </w:rPr>
        <w:t>Зиммел</w:t>
      </w:r>
      <w:r>
        <w:rPr>
          <w:rFonts w:ascii="Times New Roman" w:hAnsi="Times New Roman" w:cs="Times New Roman"/>
          <w:sz w:val="28"/>
          <w:szCs w:val="28"/>
        </w:rPr>
        <w:t>ем</w:t>
      </w:r>
      <w:proofErr w:type="spellEnd"/>
      <w:r>
        <w:rPr>
          <w:rFonts w:ascii="Times New Roman" w:hAnsi="Times New Roman" w:cs="Times New Roman"/>
          <w:sz w:val="28"/>
          <w:szCs w:val="28"/>
        </w:rPr>
        <w:t>,</w:t>
      </w:r>
      <w:r w:rsidRPr="00EB1282">
        <w:rPr>
          <w:rFonts w:ascii="Times New Roman" w:hAnsi="Times New Roman" w:cs="Times New Roman"/>
          <w:sz w:val="28"/>
          <w:szCs w:val="28"/>
        </w:rPr>
        <w:t xml:space="preserve"> </w:t>
      </w:r>
      <w:proofErr w:type="spellStart"/>
      <w:r w:rsidRPr="00EB1282">
        <w:rPr>
          <w:rFonts w:ascii="Times New Roman" w:hAnsi="Times New Roman" w:cs="Times New Roman"/>
          <w:sz w:val="28"/>
          <w:szCs w:val="28"/>
        </w:rPr>
        <w:t>Беньямин</w:t>
      </w:r>
      <w:r>
        <w:rPr>
          <w:rFonts w:ascii="Times New Roman" w:hAnsi="Times New Roman" w:cs="Times New Roman"/>
          <w:sz w:val="28"/>
          <w:szCs w:val="28"/>
        </w:rPr>
        <w:t>ом</w:t>
      </w:r>
      <w:proofErr w:type="spellEnd"/>
      <w:r w:rsidRPr="00EB1282">
        <w:rPr>
          <w:rFonts w:ascii="Times New Roman" w:hAnsi="Times New Roman" w:cs="Times New Roman"/>
          <w:sz w:val="28"/>
          <w:szCs w:val="28"/>
        </w:rPr>
        <w:t>, и деятел</w:t>
      </w:r>
      <w:r>
        <w:rPr>
          <w:rFonts w:ascii="Times New Roman" w:hAnsi="Times New Roman" w:cs="Times New Roman"/>
          <w:sz w:val="28"/>
          <w:szCs w:val="28"/>
        </w:rPr>
        <w:t>ями чикагской школы</w:t>
      </w:r>
      <w:r w:rsidRPr="00EB1282">
        <w:rPr>
          <w:rFonts w:ascii="Times New Roman" w:hAnsi="Times New Roman" w:cs="Times New Roman"/>
          <w:sz w:val="28"/>
          <w:szCs w:val="28"/>
        </w:rPr>
        <w:t>.</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Ключевые понятия, </w:t>
      </w:r>
      <w:r w:rsidR="000323D0">
        <w:rPr>
          <w:rFonts w:ascii="Times New Roman" w:hAnsi="Times New Roman" w:cs="Times New Roman"/>
          <w:sz w:val="28"/>
          <w:szCs w:val="28"/>
        </w:rPr>
        <w:t>на</w:t>
      </w:r>
      <w:r>
        <w:rPr>
          <w:rFonts w:ascii="Times New Roman" w:hAnsi="Times New Roman" w:cs="Times New Roman"/>
          <w:sz w:val="28"/>
          <w:szCs w:val="28"/>
        </w:rPr>
        <w:t xml:space="preserve"> которы</w:t>
      </w:r>
      <w:r w:rsidR="000323D0">
        <w:rPr>
          <w:rFonts w:ascii="Times New Roman" w:hAnsi="Times New Roman" w:cs="Times New Roman"/>
          <w:sz w:val="28"/>
          <w:szCs w:val="28"/>
        </w:rPr>
        <w:t>е</w:t>
      </w:r>
      <w:r>
        <w:rPr>
          <w:rFonts w:ascii="Times New Roman" w:hAnsi="Times New Roman" w:cs="Times New Roman"/>
          <w:sz w:val="28"/>
          <w:szCs w:val="28"/>
        </w:rPr>
        <w:t xml:space="preserve"> Г.</w:t>
      </w:r>
      <w:r w:rsidR="000323D0">
        <w:rPr>
          <w:rFonts w:ascii="Times New Roman" w:hAnsi="Times New Roman" w:cs="Times New Roman"/>
          <w:sz w:val="28"/>
          <w:szCs w:val="28"/>
        </w:rPr>
        <w:t xml:space="preserve"> </w:t>
      </w:r>
      <w:proofErr w:type="spellStart"/>
      <w:r>
        <w:rPr>
          <w:rFonts w:ascii="Times New Roman" w:hAnsi="Times New Roman" w:cs="Times New Roman"/>
          <w:sz w:val="28"/>
          <w:szCs w:val="28"/>
        </w:rPr>
        <w:t>Зиммель</w:t>
      </w:r>
      <w:proofErr w:type="spellEnd"/>
      <w:r>
        <w:rPr>
          <w:rFonts w:ascii="Times New Roman" w:hAnsi="Times New Roman" w:cs="Times New Roman"/>
          <w:sz w:val="28"/>
          <w:szCs w:val="28"/>
        </w:rPr>
        <w:t xml:space="preserve"> опирается в своем исследовании – уравнение и </w:t>
      </w:r>
      <w:proofErr w:type="spellStart"/>
      <w:r>
        <w:rPr>
          <w:rFonts w:ascii="Times New Roman" w:hAnsi="Times New Roman" w:cs="Times New Roman"/>
          <w:sz w:val="28"/>
          <w:szCs w:val="28"/>
        </w:rPr>
        <w:t>витальность</w:t>
      </w:r>
      <w:proofErr w:type="spellEnd"/>
      <w:r>
        <w:rPr>
          <w:rFonts w:ascii="Times New Roman" w:hAnsi="Times New Roman" w:cs="Times New Roman"/>
          <w:sz w:val="28"/>
          <w:szCs w:val="28"/>
        </w:rPr>
        <w:t xml:space="preserve">. Под уравнением социолог подразумевал отношения, которые необходимо выстроить </w:t>
      </w:r>
      <w:r w:rsidRPr="00402F6F">
        <w:rPr>
          <w:rFonts w:ascii="Times New Roman" w:hAnsi="Times New Roman" w:cs="Times New Roman"/>
          <w:sz w:val="28"/>
          <w:szCs w:val="28"/>
        </w:rPr>
        <w:t>ме</w:t>
      </w:r>
      <w:r>
        <w:rPr>
          <w:rFonts w:ascii="Times New Roman" w:hAnsi="Times New Roman" w:cs="Times New Roman"/>
          <w:sz w:val="28"/>
          <w:szCs w:val="28"/>
        </w:rPr>
        <w:t xml:space="preserve">жду индивидуальным и </w:t>
      </w:r>
      <w:proofErr w:type="spellStart"/>
      <w:r>
        <w:rPr>
          <w:rFonts w:ascii="Times New Roman" w:hAnsi="Times New Roman" w:cs="Times New Roman"/>
          <w:sz w:val="28"/>
          <w:szCs w:val="28"/>
        </w:rPr>
        <w:t>надиндиви</w:t>
      </w:r>
      <w:r w:rsidRPr="00402F6F">
        <w:rPr>
          <w:rFonts w:ascii="Times New Roman" w:hAnsi="Times New Roman" w:cs="Times New Roman"/>
          <w:sz w:val="28"/>
          <w:szCs w:val="28"/>
        </w:rPr>
        <w:t>дуальным</w:t>
      </w:r>
      <w:proofErr w:type="spellEnd"/>
      <w:r w:rsidRPr="00402F6F">
        <w:rPr>
          <w:rFonts w:ascii="Times New Roman" w:hAnsi="Times New Roman" w:cs="Times New Roman"/>
          <w:sz w:val="28"/>
          <w:szCs w:val="28"/>
        </w:rPr>
        <w:t xml:space="preserve"> содержанием жизни</w:t>
      </w:r>
      <w:r>
        <w:rPr>
          <w:rFonts w:ascii="Times New Roman" w:hAnsi="Times New Roman" w:cs="Times New Roman"/>
          <w:sz w:val="28"/>
          <w:szCs w:val="28"/>
        </w:rPr>
        <w:t xml:space="preserve">. </w:t>
      </w:r>
      <w:proofErr w:type="spellStart"/>
      <w:r>
        <w:rPr>
          <w:rFonts w:ascii="Times New Roman" w:hAnsi="Times New Roman" w:cs="Times New Roman"/>
          <w:sz w:val="28"/>
          <w:szCs w:val="28"/>
        </w:rPr>
        <w:t>Зиммель</w:t>
      </w:r>
      <w:proofErr w:type="spellEnd"/>
      <w:r>
        <w:rPr>
          <w:rFonts w:ascii="Times New Roman" w:hAnsi="Times New Roman" w:cs="Times New Roman"/>
          <w:sz w:val="28"/>
          <w:szCs w:val="28"/>
        </w:rPr>
        <w:t xml:space="preserve"> считал, что для его решения необходима приспособляемость личности, «благодаря кото</w:t>
      </w:r>
      <w:r w:rsidRPr="00402F6F">
        <w:rPr>
          <w:rFonts w:ascii="Times New Roman" w:hAnsi="Times New Roman" w:cs="Times New Roman"/>
          <w:sz w:val="28"/>
          <w:szCs w:val="28"/>
        </w:rPr>
        <w:t xml:space="preserve">рой она уживается с внешними силами». </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своем эссе «</w:t>
      </w:r>
      <w:r w:rsidRPr="00402F6F">
        <w:rPr>
          <w:rFonts w:ascii="Times New Roman" w:hAnsi="Times New Roman" w:cs="Times New Roman"/>
          <w:sz w:val="28"/>
          <w:szCs w:val="28"/>
        </w:rPr>
        <w:t>Большие города и духовная жизнь</w:t>
      </w:r>
      <w:r>
        <w:rPr>
          <w:rFonts w:ascii="Times New Roman" w:hAnsi="Times New Roman" w:cs="Times New Roman"/>
          <w:sz w:val="28"/>
          <w:szCs w:val="28"/>
        </w:rPr>
        <w:t>» он обозначает дилемму «окружающая среда – я», которая приходит в жизнь человека с переездом из деревни. «</w:t>
      </w:r>
      <w:r w:rsidRPr="00402F6F">
        <w:rPr>
          <w:rFonts w:ascii="Times New Roman" w:hAnsi="Times New Roman" w:cs="Times New Roman"/>
          <w:sz w:val="28"/>
          <w:szCs w:val="28"/>
        </w:rPr>
        <w:t>Психологическая основа, на которой выступает инд</w:t>
      </w:r>
      <w:r>
        <w:rPr>
          <w:rFonts w:ascii="Times New Roman" w:hAnsi="Times New Roman" w:cs="Times New Roman"/>
          <w:sz w:val="28"/>
          <w:szCs w:val="28"/>
        </w:rPr>
        <w:t>ивидуальность большого города, -</w:t>
      </w:r>
      <w:r w:rsidRPr="00402F6F">
        <w:rPr>
          <w:rFonts w:ascii="Times New Roman" w:hAnsi="Times New Roman" w:cs="Times New Roman"/>
          <w:sz w:val="28"/>
          <w:szCs w:val="28"/>
        </w:rPr>
        <w:t xml:space="preserve"> это повышенная нервность жизни, происходящая от быстрой и непрерывной смены внешних и внутренних впечатлений.</w:t>
      </w:r>
      <w:r>
        <w:rPr>
          <w:rFonts w:ascii="Times New Roman" w:hAnsi="Times New Roman" w:cs="Times New Roman"/>
          <w:sz w:val="28"/>
          <w:szCs w:val="28"/>
        </w:rPr>
        <w:t xml:space="preserve"> </w:t>
      </w:r>
      <w:r w:rsidRPr="00402F6F">
        <w:rPr>
          <w:rFonts w:ascii="Times New Roman" w:hAnsi="Times New Roman" w:cs="Times New Roman"/>
          <w:sz w:val="28"/>
          <w:szCs w:val="28"/>
        </w:rPr>
        <w:t xml:space="preserve">Познавательная способность человека основана на восприятии различий, т. е. его сознание возбуждается восприятием разницы между переживаемым впечатлением и непосредственно предшествовавшим. </w:t>
      </w:r>
      <w:proofErr w:type="gramStart"/>
      <w:r w:rsidRPr="00402F6F">
        <w:rPr>
          <w:rFonts w:ascii="Times New Roman" w:hAnsi="Times New Roman" w:cs="Times New Roman"/>
          <w:sz w:val="28"/>
          <w:szCs w:val="28"/>
        </w:rPr>
        <w:t>Устойчивые впечатления, протекающие с небольшими разницами, привычным образом и равномерно и представляющие одни и те же противоположности, требуют, так сказать, меньшей затраты сознания, чем калейдоскоп быстро меняющихся картин, резкие границы в пределах одного моментального впечатления, неожиданно сбегающиеся ощущения</w:t>
      </w:r>
      <w:r>
        <w:rPr>
          <w:rFonts w:ascii="Times New Roman" w:hAnsi="Times New Roman" w:cs="Times New Roman"/>
          <w:sz w:val="28"/>
          <w:szCs w:val="28"/>
        </w:rPr>
        <w:t>» [</w:t>
      </w:r>
      <w:r w:rsidR="00114A2B">
        <w:rPr>
          <w:rFonts w:ascii="Times New Roman" w:hAnsi="Times New Roman" w:cs="Times New Roman"/>
          <w:sz w:val="28"/>
          <w:szCs w:val="28"/>
        </w:rPr>
        <w:t>37</w:t>
      </w:r>
      <w:r>
        <w:rPr>
          <w:rFonts w:ascii="Times New Roman" w:hAnsi="Times New Roman" w:cs="Times New Roman"/>
          <w:sz w:val="28"/>
          <w:szCs w:val="28"/>
        </w:rPr>
        <w:t>, с.1].</w:t>
      </w:r>
      <w:proofErr w:type="gramEnd"/>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w:t>
      </w:r>
      <w:r w:rsidR="000323D0">
        <w:rPr>
          <w:rFonts w:ascii="Times New Roman" w:hAnsi="Times New Roman" w:cs="Times New Roman"/>
          <w:sz w:val="28"/>
          <w:szCs w:val="28"/>
        </w:rPr>
        <w:t xml:space="preserve"> </w:t>
      </w:r>
      <w:proofErr w:type="spellStart"/>
      <w:r>
        <w:rPr>
          <w:rFonts w:ascii="Times New Roman" w:hAnsi="Times New Roman" w:cs="Times New Roman"/>
          <w:sz w:val="28"/>
          <w:szCs w:val="28"/>
        </w:rPr>
        <w:t>Зиммель</w:t>
      </w:r>
      <w:proofErr w:type="spellEnd"/>
      <w:r>
        <w:rPr>
          <w:rFonts w:ascii="Times New Roman" w:hAnsi="Times New Roman" w:cs="Times New Roman"/>
          <w:sz w:val="28"/>
          <w:szCs w:val="28"/>
        </w:rPr>
        <w:t xml:space="preserve"> уверен, что б</w:t>
      </w:r>
      <w:r w:rsidRPr="00402F6F">
        <w:rPr>
          <w:rFonts w:ascii="Times New Roman" w:hAnsi="Times New Roman" w:cs="Times New Roman"/>
          <w:sz w:val="28"/>
          <w:szCs w:val="28"/>
        </w:rPr>
        <w:t xml:space="preserve">ольшой город создает именно такие психологические условия </w:t>
      </w:r>
      <w:r>
        <w:rPr>
          <w:rFonts w:ascii="Times New Roman" w:hAnsi="Times New Roman" w:cs="Times New Roman"/>
          <w:sz w:val="28"/>
          <w:szCs w:val="28"/>
        </w:rPr>
        <w:t>«</w:t>
      </w:r>
      <w:r w:rsidRPr="00402F6F">
        <w:rPr>
          <w:rFonts w:ascii="Times New Roman" w:hAnsi="Times New Roman" w:cs="Times New Roman"/>
          <w:sz w:val="28"/>
          <w:szCs w:val="28"/>
        </w:rPr>
        <w:t>своей уличной сутолокой, быстрым темпом и многообразием хозяйственной, профессиональной и общественной жизни</w:t>
      </w:r>
      <w:r>
        <w:rPr>
          <w:rFonts w:ascii="Times New Roman" w:hAnsi="Times New Roman" w:cs="Times New Roman"/>
          <w:sz w:val="28"/>
          <w:szCs w:val="28"/>
        </w:rPr>
        <w:t>»</w:t>
      </w:r>
      <w:r w:rsidRPr="00402F6F">
        <w:rPr>
          <w:rFonts w:ascii="Times New Roman" w:hAnsi="Times New Roman" w:cs="Times New Roman"/>
          <w:sz w:val="28"/>
          <w:szCs w:val="28"/>
        </w:rPr>
        <w:t xml:space="preserve">. </w:t>
      </w:r>
      <w:r>
        <w:rPr>
          <w:rFonts w:ascii="Times New Roman" w:hAnsi="Times New Roman" w:cs="Times New Roman"/>
          <w:sz w:val="28"/>
          <w:szCs w:val="28"/>
        </w:rPr>
        <w:t>Мыслитель видит, что глубокий контраст, который создается большим городом на фоне деревенской размеренной жизни, вносится в органы чувств людей и становится фундаментом их душевной жизни.</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он уподобляет общество законам природы, законы которой непреложны и </w:t>
      </w:r>
      <w:proofErr w:type="gramStart"/>
      <w:r>
        <w:rPr>
          <w:rFonts w:ascii="Times New Roman" w:hAnsi="Times New Roman" w:cs="Times New Roman"/>
          <w:sz w:val="28"/>
          <w:szCs w:val="28"/>
        </w:rPr>
        <w:t>обязательны к исполнению</w:t>
      </w:r>
      <w:proofErr w:type="gramEnd"/>
      <w:r>
        <w:rPr>
          <w:rFonts w:ascii="Times New Roman" w:hAnsi="Times New Roman" w:cs="Times New Roman"/>
          <w:sz w:val="28"/>
          <w:szCs w:val="28"/>
        </w:rPr>
        <w:t xml:space="preserve">. Влияние социума двусторонне: разрушить неупорядоченность и стихийность, которые, по определению </w:t>
      </w:r>
      <w:proofErr w:type="spellStart"/>
      <w:r>
        <w:rPr>
          <w:rFonts w:ascii="Times New Roman" w:hAnsi="Times New Roman" w:cs="Times New Roman"/>
          <w:sz w:val="28"/>
          <w:szCs w:val="28"/>
        </w:rPr>
        <w:t>Зиммеля</w:t>
      </w:r>
      <w:proofErr w:type="spellEnd"/>
      <w:r>
        <w:rPr>
          <w:rFonts w:ascii="Times New Roman" w:hAnsi="Times New Roman" w:cs="Times New Roman"/>
          <w:sz w:val="28"/>
          <w:szCs w:val="28"/>
        </w:rPr>
        <w:t>, привносит жизнь, а также внести в человека свои установки, сделав его тем самым своей частью.</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своих размышлениях </w:t>
      </w:r>
      <w:proofErr w:type="spellStart"/>
      <w:r>
        <w:rPr>
          <w:rFonts w:ascii="Times New Roman" w:hAnsi="Times New Roman" w:cs="Times New Roman"/>
          <w:sz w:val="28"/>
          <w:szCs w:val="28"/>
        </w:rPr>
        <w:t>Зиммель</w:t>
      </w:r>
      <w:proofErr w:type="spellEnd"/>
      <w:r>
        <w:rPr>
          <w:rFonts w:ascii="Times New Roman" w:hAnsi="Times New Roman" w:cs="Times New Roman"/>
          <w:sz w:val="28"/>
          <w:szCs w:val="28"/>
        </w:rPr>
        <w:t xml:space="preserve"> отталкивается от понятия жизнь. Будь то социальная, культурная или духовная. В эссе «Как возможно общество?», продолжая рассуждения Канта, который задавался вопросом «Как возможна природа?», он понимает жизнь как материал для создания </w:t>
      </w:r>
      <w:r w:rsidRPr="00636BAF">
        <w:rPr>
          <w:rFonts w:ascii="Times New Roman" w:hAnsi="Times New Roman" w:cs="Times New Roman"/>
          <w:sz w:val="28"/>
          <w:szCs w:val="28"/>
        </w:rPr>
        <w:t xml:space="preserve">объективированных форм, препятствующих дезинтеграции общества, </w:t>
      </w:r>
      <w:r>
        <w:rPr>
          <w:rFonts w:ascii="Times New Roman" w:hAnsi="Times New Roman" w:cs="Times New Roman"/>
          <w:sz w:val="28"/>
          <w:szCs w:val="28"/>
        </w:rPr>
        <w:t>как безусловную</w:t>
      </w:r>
      <w:r w:rsidRPr="00636BAF">
        <w:rPr>
          <w:rFonts w:ascii="Times New Roman" w:hAnsi="Times New Roman" w:cs="Times New Roman"/>
          <w:sz w:val="28"/>
          <w:szCs w:val="28"/>
        </w:rPr>
        <w:t xml:space="preserve"> ценность. </w:t>
      </w:r>
      <w:r>
        <w:rPr>
          <w:rFonts w:ascii="Times New Roman" w:hAnsi="Times New Roman" w:cs="Times New Roman"/>
          <w:sz w:val="28"/>
          <w:szCs w:val="28"/>
        </w:rPr>
        <w:t xml:space="preserve">Это он кладет в основу </w:t>
      </w:r>
      <w:r w:rsidRPr="00636BAF">
        <w:rPr>
          <w:rFonts w:ascii="Times New Roman" w:hAnsi="Times New Roman" w:cs="Times New Roman"/>
          <w:sz w:val="28"/>
          <w:szCs w:val="28"/>
        </w:rPr>
        <w:t>очерк</w:t>
      </w:r>
      <w:r>
        <w:rPr>
          <w:rFonts w:ascii="Times New Roman" w:hAnsi="Times New Roman" w:cs="Times New Roman"/>
          <w:sz w:val="28"/>
          <w:szCs w:val="28"/>
        </w:rPr>
        <w:t>а о</w:t>
      </w:r>
      <w:r w:rsidRPr="00636BAF">
        <w:rPr>
          <w:rFonts w:ascii="Times New Roman" w:hAnsi="Times New Roman" w:cs="Times New Roman"/>
          <w:sz w:val="28"/>
          <w:szCs w:val="28"/>
        </w:rPr>
        <w:t xml:space="preserve"> современно</w:t>
      </w:r>
      <w:r>
        <w:rPr>
          <w:rFonts w:ascii="Times New Roman" w:hAnsi="Times New Roman" w:cs="Times New Roman"/>
          <w:sz w:val="28"/>
          <w:szCs w:val="28"/>
        </w:rPr>
        <w:t>м</w:t>
      </w:r>
      <w:r w:rsidRPr="00636BAF">
        <w:rPr>
          <w:rFonts w:ascii="Times New Roman" w:hAnsi="Times New Roman" w:cs="Times New Roman"/>
          <w:sz w:val="28"/>
          <w:szCs w:val="28"/>
        </w:rPr>
        <w:t xml:space="preserve"> городско</w:t>
      </w:r>
      <w:r>
        <w:rPr>
          <w:rFonts w:ascii="Times New Roman" w:hAnsi="Times New Roman" w:cs="Times New Roman"/>
          <w:sz w:val="28"/>
          <w:szCs w:val="28"/>
        </w:rPr>
        <w:t>м</w:t>
      </w:r>
      <w:r w:rsidRPr="00636BAF">
        <w:rPr>
          <w:rFonts w:ascii="Times New Roman" w:hAnsi="Times New Roman" w:cs="Times New Roman"/>
          <w:sz w:val="28"/>
          <w:szCs w:val="28"/>
        </w:rPr>
        <w:t xml:space="preserve"> существовани</w:t>
      </w:r>
      <w:r>
        <w:rPr>
          <w:rFonts w:ascii="Times New Roman" w:hAnsi="Times New Roman" w:cs="Times New Roman"/>
          <w:sz w:val="28"/>
          <w:szCs w:val="28"/>
        </w:rPr>
        <w:t>и</w:t>
      </w:r>
      <w:r w:rsidRPr="00636BAF">
        <w:rPr>
          <w:rFonts w:ascii="Times New Roman" w:hAnsi="Times New Roman" w:cs="Times New Roman"/>
          <w:sz w:val="28"/>
          <w:szCs w:val="28"/>
        </w:rPr>
        <w:t>.</w:t>
      </w:r>
      <w:r w:rsidRPr="00B5782D">
        <w:rPr>
          <w:rFonts w:ascii="Times New Roman" w:hAnsi="Times New Roman" w:cs="Times New Roman"/>
          <w:sz w:val="28"/>
          <w:szCs w:val="28"/>
        </w:rPr>
        <w:t xml:space="preserve"> </w:t>
      </w:r>
      <w:r>
        <w:rPr>
          <w:rFonts w:ascii="Times New Roman" w:hAnsi="Times New Roman" w:cs="Times New Roman"/>
          <w:sz w:val="28"/>
          <w:szCs w:val="28"/>
        </w:rPr>
        <w:t>«О</w:t>
      </w:r>
      <w:r w:rsidRPr="00B5782D">
        <w:rPr>
          <w:rFonts w:ascii="Times New Roman" w:hAnsi="Times New Roman" w:cs="Times New Roman"/>
          <w:sz w:val="28"/>
          <w:szCs w:val="28"/>
        </w:rPr>
        <w:t>бщественная жизнь как таковая основывается на предпосылке о принципиальной гармонии между индивидом и социальным целым, хотя это отнюдь не препятствует резким диссонансам этической и эвдемонистической жизни. Если бы социальная действительность обрела свой вид благодаря этой принципиальной предпосылке, без помех и упущений, то у нас было бы совершенное общество — опять-таки не в смысле этического или эвдемонистического совершенства, а в смысле категориальном: так сказать, не совершенное общество, но совершенное общество</w:t>
      </w:r>
      <w:r>
        <w:rPr>
          <w:rFonts w:ascii="Times New Roman" w:hAnsi="Times New Roman" w:cs="Times New Roman"/>
          <w:sz w:val="28"/>
          <w:szCs w:val="28"/>
        </w:rPr>
        <w:t>»</w:t>
      </w:r>
      <w:r w:rsidRPr="00B5782D">
        <w:rPr>
          <w:rFonts w:ascii="Times New Roman" w:hAnsi="Times New Roman" w:cs="Times New Roman"/>
          <w:sz w:val="28"/>
          <w:szCs w:val="28"/>
        </w:rPr>
        <w:t>.</w:t>
      </w:r>
      <w:r>
        <w:rPr>
          <w:rFonts w:ascii="Times New Roman" w:hAnsi="Times New Roman" w:cs="Times New Roman"/>
          <w:sz w:val="28"/>
          <w:szCs w:val="28"/>
        </w:rPr>
        <w:t xml:space="preserve"> [</w:t>
      </w:r>
      <w:r w:rsidR="00114A2B">
        <w:rPr>
          <w:rFonts w:ascii="Times New Roman" w:hAnsi="Times New Roman" w:cs="Times New Roman"/>
          <w:sz w:val="28"/>
          <w:szCs w:val="28"/>
        </w:rPr>
        <w:t>38, с. 24</w:t>
      </w:r>
      <w:r>
        <w:rPr>
          <w:rFonts w:ascii="Times New Roman" w:hAnsi="Times New Roman" w:cs="Times New Roman"/>
          <w:sz w:val="28"/>
          <w:szCs w:val="28"/>
        </w:rPr>
        <w:t>]</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этого тезиса видно, что автор озадачен тем, как привести человека к жизни более высокого порядка, к социальной жизни. Отсюда его размышления о г</w:t>
      </w:r>
      <w:r w:rsidRPr="00B304A0">
        <w:rPr>
          <w:rFonts w:ascii="Times New Roman" w:hAnsi="Times New Roman" w:cs="Times New Roman"/>
          <w:sz w:val="28"/>
          <w:szCs w:val="28"/>
        </w:rPr>
        <w:t>ородско</w:t>
      </w:r>
      <w:r>
        <w:rPr>
          <w:rFonts w:ascii="Times New Roman" w:hAnsi="Times New Roman" w:cs="Times New Roman"/>
          <w:sz w:val="28"/>
          <w:szCs w:val="28"/>
        </w:rPr>
        <w:t>м</w:t>
      </w:r>
      <w:r w:rsidRPr="00B304A0">
        <w:rPr>
          <w:rFonts w:ascii="Times New Roman" w:hAnsi="Times New Roman" w:cs="Times New Roman"/>
          <w:sz w:val="28"/>
          <w:szCs w:val="28"/>
        </w:rPr>
        <w:t xml:space="preserve"> тип</w:t>
      </w:r>
      <w:r>
        <w:rPr>
          <w:rFonts w:ascii="Times New Roman" w:hAnsi="Times New Roman" w:cs="Times New Roman"/>
          <w:sz w:val="28"/>
          <w:szCs w:val="28"/>
        </w:rPr>
        <w:t>е</w:t>
      </w:r>
      <w:r w:rsidRPr="00B304A0">
        <w:rPr>
          <w:rFonts w:ascii="Times New Roman" w:hAnsi="Times New Roman" w:cs="Times New Roman"/>
          <w:sz w:val="28"/>
          <w:szCs w:val="28"/>
        </w:rPr>
        <w:t xml:space="preserve"> личности и его исток</w:t>
      </w:r>
      <w:r>
        <w:rPr>
          <w:rFonts w:ascii="Times New Roman" w:hAnsi="Times New Roman" w:cs="Times New Roman"/>
          <w:sz w:val="28"/>
          <w:szCs w:val="28"/>
        </w:rPr>
        <w:t>ах</w:t>
      </w:r>
      <w:r w:rsidRPr="00B304A0">
        <w:rPr>
          <w:rFonts w:ascii="Times New Roman" w:hAnsi="Times New Roman" w:cs="Times New Roman"/>
          <w:sz w:val="28"/>
          <w:szCs w:val="28"/>
        </w:rPr>
        <w:t>, лежащи</w:t>
      </w:r>
      <w:r>
        <w:rPr>
          <w:rFonts w:ascii="Times New Roman" w:hAnsi="Times New Roman" w:cs="Times New Roman"/>
          <w:sz w:val="28"/>
          <w:szCs w:val="28"/>
        </w:rPr>
        <w:t xml:space="preserve">х в городе </w:t>
      </w:r>
      <w:proofErr w:type="spellStart"/>
      <w:r w:rsidRPr="00B304A0">
        <w:rPr>
          <w:rFonts w:ascii="Times New Roman" w:hAnsi="Times New Roman" w:cs="Times New Roman"/>
          <w:sz w:val="28"/>
          <w:szCs w:val="28"/>
        </w:rPr>
        <w:lastRenderedPageBreak/>
        <w:t>модерности</w:t>
      </w:r>
      <w:proofErr w:type="spellEnd"/>
      <w:r>
        <w:rPr>
          <w:rFonts w:ascii="Times New Roman" w:hAnsi="Times New Roman" w:cs="Times New Roman"/>
          <w:sz w:val="28"/>
          <w:szCs w:val="28"/>
        </w:rPr>
        <w:t xml:space="preserve">. С них начинается </w:t>
      </w:r>
      <w:proofErr w:type="gramStart"/>
      <w:r>
        <w:rPr>
          <w:rFonts w:ascii="Times New Roman" w:hAnsi="Times New Roman" w:cs="Times New Roman"/>
          <w:sz w:val="28"/>
          <w:szCs w:val="28"/>
        </w:rPr>
        <w:t>классическая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урбанистика</w:t>
      </w:r>
      <w:proofErr w:type="spellEnd"/>
      <w:r>
        <w:rPr>
          <w:rFonts w:ascii="Times New Roman" w:hAnsi="Times New Roman" w:cs="Times New Roman"/>
          <w:sz w:val="28"/>
          <w:szCs w:val="28"/>
        </w:rPr>
        <w:t>, в которой социальный анализ сочетается с психологическим, что противоречило  теоретическим основам социологии. Равнодушие к подобным запретам позволило ему впоследствии поставить диагноз, ставший знаменитым: «бесчувственно-рав</w:t>
      </w:r>
      <w:r w:rsidRPr="00045A6B">
        <w:rPr>
          <w:rFonts w:ascii="Times New Roman" w:hAnsi="Times New Roman" w:cs="Times New Roman"/>
          <w:sz w:val="28"/>
          <w:szCs w:val="28"/>
        </w:rPr>
        <w:t>нодушный» человек</w:t>
      </w:r>
      <w:r>
        <w:rPr>
          <w:rFonts w:ascii="Times New Roman" w:hAnsi="Times New Roman" w:cs="Times New Roman"/>
          <w:sz w:val="28"/>
          <w:szCs w:val="28"/>
        </w:rPr>
        <w:t xml:space="preserve">. То есть психологический тип людей, характерный для городов и появившийся, как определяет </w:t>
      </w:r>
      <w:proofErr w:type="spellStart"/>
      <w:r>
        <w:rPr>
          <w:rFonts w:ascii="Times New Roman" w:hAnsi="Times New Roman" w:cs="Times New Roman"/>
          <w:sz w:val="28"/>
          <w:szCs w:val="28"/>
        </w:rPr>
        <w:t>Зиммель</w:t>
      </w:r>
      <w:proofErr w:type="spellEnd"/>
      <w:r>
        <w:rPr>
          <w:rFonts w:ascii="Times New Roman" w:hAnsi="Times New Roman" w:cs="Times New Roman"/>
          <w:sz w:val="28"/>
          <w:szCs w:val="28"/>
        </w:rPr>
        <w:t>, от «повышенной нервности</w:t>
      </w:r>
      <w:r w:rsidRPr="00045A6B">
        <w:rPr>
          <w:rFonts w:ascii="Times New Roman" w:hAnsi="Times New Roman" w:cs="Times New Roman"/>
          <w:sz w:val="28"/>
          <w:szCs w:val="28"/>
        </w:rPr>
        <w:t xml:space="preserve"> жизни, происходящей от быстрой и непрерывной сме</w:t>
      </w:r>
      <w:r>
        <w:rPr>
          <w:rFonts w:ascii="Times New Roman" w:hAnsi="Times New Roman" w:cs="Times New Roman"/>
          <w:sz w:val="28"/>
          <w:szCs w:val="28"/>
        </w:rPr>
        <w:t>ны внешних и внутренних впечатлений» [</w:t>
      </w:r>
      <w:r w:rsidR="00114A2B">
        <w:rPr>
          <w:rFonts w:ascii="Times New Roman" w:hAnsi="Times New Roman" w:cs="Times New Roman"/>
          <w:sz w:val="28"/>
          <w:szCs w:val="28"/>
        </w:rPr>
        <w:t>111, с. 48</w:t>
      </w:r>
      <w:r>
        <w:rPr>
          <w:rFonts w:ascii="Times New Roman" w:hAnsi="Times New Roman" w:cs="Times New Roman"/>
          <w:sz w:val="28"/>
          <w:szCs w:val="28"/>
        </w:rPr>
        <w:t>].</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Он также определяет два вида характерной для горожанина антипатии: к другим горожанам и к самому городу.</w:t>
      </w:r>
      <w:r w:rsidRPr="002526CB">
        <w:rPr>
          <w:rFonts w:ascii="Times New Roman" w:hAnsi="Times New Roman" w:cs="Times New Roman"/>
          <w:sz w:val="28"/>
          <w:szCs w:val="28"/>
        </w:rPr>
        <w:t xml:space="preserve"> «Здесь в зданиях и учебных заведениях, в чудесах и комфорте техник</w:t>
      </w:r>
      <w:r>
        <w:rPr>
          <w:rFonts w:ascii="Times New Roman" w:hAnsi="Times New Roman" w:cs="Times New Roman"/>
          <w:sz w:val="28"/>
          <w:szCs w:val="28"/>
        </w:rPr>
        <w:t xml:space="preserve">и, в формах общественной жизни </w:t>
      </w:r>
      <w:r w:rsidRPr="002526CB">
        <w:rPr>
          <w:rFonts w:ascii="Times New Roman" w:hAnsi="Times New Roman" w:cs="Times New Roman"/>
          <w:sz w:val="28"/>
          <w:szCs w:val="28"/>
        </w:rPr>
        <w:t>и внешних государственны</w:t>
      </w:r>
      <w:r>
        <w:rPr>
          <w:rFonts w:ascii="Times New Roman" w:hAnsi="Times New Roman" w:cs="Times New Roman"/>
          <w:sz w:val="28"/>
          <w:szCs w:val="28"/>
        </w:rPr>
        <w:t xml:space="preserve">х институтах сказывается такая </w:t>
      </w:r>
      <w:r w:rsidRPr="002526CB">
        <w:rPr>
          <w:rFonts w:ascii="Times New Roman" w:hAnsi="Times New Roman" w:cs="Times New Roman"/>
          <w:sz w:val="28"/>
          <w:szCs w:val="28"/>
        </w:rPr>
        <w:t>подавляющая масса кристаллизованного, обез</w:t>
      </w:r>
      <w:r>
        <w:rPr>
          <w:rFonts w:ascii="Times New Roman" w:hAnsi="Times New Roman" w:cs="Times New Roman"/>
          <w:sz w:val="28"/>
          <w:szCs w:val="28"/>
        </w:rPr>
        <w:t xml:space="preserve">личенного духа, </w:t>
      </w:r>
      <w:r w:rsidRPr="002526CB">
        <w:rPr>
          <w:rFonts w:ascii="Times New Roman" w:hAnsi="Times New Roman" w:cs="Times New Roman"/>
          <w:sz w:val="28"/>
          <w:szCs w:val="28"/>
        </w:rPr>
        <w:t>что перед ним личность, мо</w:t>
      </w:r>
      <w:r>
        <w:rPr>
          <w:rFonts w:ascii="Times New Roman" w:hAnsi="Times New Roman" w:cs="Times New Roman"/>
          <w:sz w:val="28"/>
          <w:szCs w:val="28"/>
        </w:rPr>
        <w:t>жно сказать, совсем бессильна» [</w:t>
      </w:r>
      <w:r w:rsidR="00114A2B">
        <w:rPr>
          <w:rFonts w:ascii="Times New Roman" w:hAnsi="Times New Roman" w:cs="Times New Roman"/>
          <w:sz w:val="28"/>
          <w:szCs w:val="28"/>
        </w:rPr>
        <w:t>37, с. 14</w:t>
      </w:r>
      <w:r w:rsidRPr="002526CB">
        <w:rPr>
          <w:rFonts w:ascii="Times New Roman" w:hAnsi="Times New Roman" w:cs="Times New Roman"/>
          <w:sz w:val="28"/>
          <w:szCs w:val="28"/>
        </w:rPr>
        <w:t>].</w:t>
      </w:r>
    </w:p>
    <w:p w:rsidR="00AB0EC9"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написанной после эссе «Большие города и духовная жизнь» небольшой работе </w:t>
      </w:r>
      <w:r w:rsidRPr="001F1922">
        <w:rPr>
          <w:rFonts w:ascii="Times New Roman" w:hAnsi="Times New Roman" w:cs="Times New Roman"/>
          <w:sz w:val="28"/>
          <w:szCs w:val="28"/>
        </w:rPr>
        <w:t xml:space="preserve">«Экскурс о чужаке» </w:t>
      </w:r>
      <w:proofErr w:type="spellStart"/>
      <w:r w:rsidRPr="001F1922">
        <w:rPr>
          <w:rFonts w:ascii="Times New Roman" w:hAnsi="Times New Roman" w:cs="Times New Roman"/>
          <w:sz w:val="28"/>
          <w:szCs w:val="28"/>
        </w:rPr>
        <w:t>Зиммель</w:t>
      </w:r>
      <w:proofErr w:type="spellEnd"/>
      <w:r w:rsidRPr="001F1922">
        <w:rPr>
          <w:rFonts w:ascii="Times New Roman" w:hAnsi="Times New Roman" w:cs="Times New Roman"/>
          <w:sz w:val="28"/>
          <w:szCs w:val="28"/>
        </w:rPr>
        <w:t xml:space="preserve"> </w:t>
      </w:r>
      <w:r>
        <w:rPr>
          <w:rFonts w:ascii="Times New Roman" w:hAnsi="Times New Roman" w:cs="Times New Roman"/>
          <w:sz w:val="28"/>
          <w:szCs w:val="28"/>
        </w:rPr>
        <w:t>через рассуждение о специфике «чужого» для жителей города человека выходит на общие для городского существования атрибуты. Чужаком он называет того, кто «сегодня приходит, а назавтра остается». «Т</w:t>
      </w:r>
      <w:r w:rsidRPr="001F1922">
        <w:rPr>
          <w:rFonts w:ascii="Times New Roman" w:hAnsi="Times New Roman" w:cs="Times New Roman"/>
          <w:sz w:val="28"/>
          <w:szCs w:val="28"/>
        </w:rPr>
        <w:t>ак сказать, странник потенциальный, который, хотя его и не тянет дальше, все-таки не полностью преодолел от</w:t>
      </w:r>
      <w:r>
        <w:rPr>
          <w:rFonts w:ascii="Times New Roman" w:hAnsi="Times New Roman" w:cs="Times New Roman"/>
          <w:sz w:val="28"/>
          <w:szCs w:val="28"/>
        </w:rPr>
        <w:t>орванность приходов и уходов»</w:t>
      </w:r>
      <w:r w:rsidRPr="001F1922">
        <w:rPr>
          <w:rFonts w:ascii="Times New Roman" w:hAnsi="Times New Roman" w:cs="Times New Roman"/>
          <w:sz w:val="28"/>
          <w:szCs w:val="28"/>
        </w:rPr>
        <w:t xml:space="preserve">. </w:t>
      </w:r>
      <w:r>
        <w:rPr>
          <w:rFonts w:ascii="Times New Roman" w:hAnsi="Times New Roman" w:cs="Times New Roman"/>
          <w:sz w:val="28"/>
          <w:szCs w:val="28"/>
        </w:rPr>
        <w:t xml:space="preserve">По отношению к группе он занимает </w:t>
      </w:r>
      <w:proofErr w:type="spellStart"/>
      <w:r>
        <w:rPr>
          <w:rFonts w:ascii="Times New Roman" w:hAnsi="Times New Roman" w:cs="Times New Roman"/>
          <w:sz w:val="28"/>
          <w:szCs w:val="28"/>
        </w:rPr>
        <w:t>дистанцированную</w:t>
      </w:r>
      <w:proofErr w:type="spellEnd"/>
      <w:r>
        <w:rPr>
          <w:rFonts w:ascii="Times New Roman" w:hAnsi="Times New Roman" w:cs="Times New Roman"/>
          <w:sz w:val="28"/>
          <w:szCs w:val="28"/>
        </w:rPr>
        <w:t xml:space="preserve"> позицию,</w:t>
      </w:r>
      <w:r w:rsidRPr="000B464A">
        <w:rPr>
          <w:rFonts w:ascii="Times New Roman" w:hAnsi="Times New Roman" w:cs="Times New Roman"/>
          <w:sz w:val="28"/>
          <w:szCs w:val="28"/>
        </w:rPr>
        <w:t xml:space="preserve"> </w:t>
      </w:r>
      <w:r>
        <w:rPr>
          <w:rFonts w:ascii="Times New Roman" w:hAnsi="Times New Roman" w:cs="Times New Roman"/>
          <w:sz w:val="28"/>
          <w:szCs w:val="28"/>
        </w:rPr>
        <w:t>не ищет с местными жителями душевной близости, оставаясь максимально независимыми. Со стороны горожан к чужаку нет никаких требований по части выполнения местных обязательств, поскольку его присутствие временно. Ч</w:t>
      </w:r>
      <w:r w:rsidRPr="001F1922">
        <w:rPr>
          <w:rFonts w:ascii="Times New Roman" w:hAnsi="Times New Roman" w:cs="Times New Roman"/>
          <w:sz w:val="28"/>
          <w:szCs w:val="28"/>
        </w:rPr>
        <w:t>ужак «</w:t>
      </w:r>
      <w:r>
        <w:rPr>
          <w:rFonts w:ascii="Times New Roman" w:hAnsi="Times New Roman" w:cs="Times New Roman"/>
          <w:sz w:val="28"/>
          <w:szCs w:val="28"/>
        </w:rPr>
        <w:t>и практически, и теоретически –</w:t>
      </w:r>
      <w:r w:rsidRPr="001F1922">
        <w:rPr>
          <w:rFonts w:ascii="Times New Roman" w:hAnsi="Times New Roman" w:cs="Times New Roman"/>
          <w:sz w:val="28"/>
          <w:szCs w:val="28"/>
        </w:rPr>
        <w:t xml:space="preserve"> более свободен, он более беспристрастно способен обозреть существующие отношения и дать им оценку в соответствии с более общими, более объективными идеалами, он в своих действиях не связан привычкой, благоговением, прошлым</w:t>
      </w:r>
      <w:r>
        <w:rPr>
          <w:rFonts w:ascii="Times New Roman" w:hAnsi="Times New Roman" w:cs="Times New Roman"/>
          <w:sz w:val="28"/>
          <w:szCs w:val="28"/>
        </w:rPr>
        <w:t xml:space="preserve">и </w:t>
      </w:r>
      <w:r>
        <w:rPr>
          <w:rFonts w:ascii="Times New Roman" w:hAnsi="Times New Roman" w:cs="Times New Roman"/>
          <w:sz w:val="28"/>
          <w:szCs w:val="28"/>
        </w:rPr>
        <w:lastRenderedPageBreak/>
        <w:t>отношениями</w:t>
      </w:r>
      <w:r w:rsidRPr="001F1922">
        <w:rPr>
          <w:rFonts w:ascii="Times New Roman" w:hAnsi="Times New Roman" w:cs="Times New Roman"/>
          <w:sz w:val="28"/>
          <w:szCs w:val="28"/>
        </w:rPr>
        <w:t>»</w:t>
      </w:r>
      <w:r>
        <w:rPr>
          <w:rFonts w:ascii="Times New Roman" w:hAnsi="Times New Roman" w:cs="Times New Roman"/>
          <w:sz w:val="28"/>
          <w:szCs w:val="28"/>
        </w:rPr>
        <w:t>. Таким образом, качества чужака – дистанция и анонимность – присущи и самим жителям.</w:t>
      </w:r>
    </w:p>
    <w:p w:rsidR="00147D99" w:rsidRDefault="00147D9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классическим теориям в области </w:t>
      </w:r>
      <w:proofErr w:type="spellStart"/>
      <w:r>
        <w:rPr>
          <w:rFonts w:ascii="Times New Roman" w:hAnsi="Times New Roman" w:cs="Times New Roman"/>
          <w:sz w:val="28"/>
          <w:szCs w:val="28"/>
        </w:rPr>
        <w:t>урбанистики</w:t>
      </w:r>
      <w:proofErr w:type="spellEnd"/>
      <w:r>
        <w:rPr>
          <w:rFonts w:ascii="Times New Roman" w:hAnsi="Times New Roman" w:cs="Times New Roman"/>
          <w:sz w:val="28"/>
          <w:szCs w:val="28"/>
        </w:rPr>
        <w:t xml:space="preserve"> традиционно относят и исследования ч</w:t>
      </w:r>
      <w:r w:rsidR="00AB0EC9" w:rsidRPr="00580DB8">
        <w:rPr>
          <w:rFonts w:ascii="Times New Roman" w:hAnsi="Times New Roman" w:cs="Times New Roman"/>
          <w:sz w:val="28"/>
          <w:szCs w:val="28"/>
        </w:rPr>
        <w:t>икагск</w:t>
      </w:r>
      <w:r>
        <w:rPr>
          <w:rFonts w:ascii="Times New Roman" w:hAnsi="Times New Roman" w:cs="Times New Roman"/>
          <w:sz w:val="28"/>
          <w:szCs w:val="28"/>
        </w:rPr>
        <w:t>ой</w:t>
      </w:r>
      <w:r w:rsidR="00AB0EC9" w:rsidRPr="00580DB8">
        <w:rPr>
          <w:rFonts w:ascii="Times New Roman" w:hAnsi="Times New Roman" w:cs="Times New Roman"/>
          <w:sz w:val="28"/>
          <w:szCs w:val="28"/>
        </w:rPr>
        <w:t xml:space="preserve"> школ</w:t>
      </w:r>
      <w:r>
        <w:rPr>
          <w:rFonts w:ascii="Times New Roman" w:hAnsi="Times New Roman" w:cs="Times New Roman"/>
          <w:sz w:val="28"/>
          <w:szCs w:val="28"/>
        </w:rPr>
        <w:t xml:space="preserve">ы. </w:t>
      </w:r>
      <w:r w:rsidR="00AB0EC9">
        <w:rPr>
          <w:rFonts w:ascii="Times New Roman" w:hAnsi="Times New Roman" w:cs="Times New Roman"/>
          <w:sz w:val="28"/>
          <w:szCs w:val="28"/>
        </w:rPr>
        <w:t xml:space="preserve">Чикаго называют местом производства урбанистического знания в двух смыслах. </w:t>
      </w:r>
    </w:p>
    <w:p w:rsidR="00AB0EC9" w:rsidRPr="003A5B5F" w:rsidRDefault="00AB0EC9"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одной стороны, сам город стал местом зарождения американской культуры: знаменитая «вертикальная» архитектура, музыка в стиле блюз и </w:t>
      </w:r>
      <w:proofErr w:type="spellStart"/>
      <w:r>
        <w:rPr>
          <w:rFonts w:ascii="Times New Roman" w:hAnsi="Times New Roman" w:cs="Times New Roman"/>
          <w:sz w:val="28"/>
          <w:szCs w:val="28"/>
          <w:lang w:val="en-US"/>
        </w:rPr>
        <w:t>bouse</w:t>
      </w:r>
      <w:proofErr w:type="spellEnd"/>
      <w:r>
        <w:rPr>
          <w:rFonts w:ascii="Times New Roman" w:hAnsi="Times New Roman" w:cs="Times New Roman"/>
          <w:sz w:val="28"/>
          <w:szCs w:val="28"/>
        </w:rPr>
        <w:t>.</w:t>
      </w:r>
      <w:r w:rsidR="00147D99">
        <w:rPr>
          <w:rFonts w:ascii="Times New Roman" w:hAnsi="Times New Roman" w:cs="Times New Roman"/>
          <w:sz w:val="28"/>
          <w:szCs w:val="28"/>
        </w:rPr>
        <w:t xml:space="preserve"> </w:t>
      </w:r>
      <w:r w:rsidR="00990FFE">
        <w:rPr>
          <w:rFonts w:ascii="Times New Roman" w:hAnsi="Times New Roman" w:cs="Times New Roman"/>
          <w:sz w:val="28"/>
          <w:szCs w:val="28"/>
        </w:rPr>
        <w:t>Ког</w:t>
      </w:r>
      <w:r w:rsidRPr="003A5B5F">
        <w:rPr>
          <w:rFonts w:ascii="Times New Roman" w:hAnsi="Times New Roman" w:cs="Times New Roman"/>
          <w:sz w:val="28"/>
          <w:szCs w:val="28"/>
        </w:rPr>
        <w:t>да многочисленные иммигранты осваивали городск</w:t>
      </w:r>
      <w:r w:rsidR="00990FFE">
        <w:rPr>
          <w:rFonts w:ascii="Times New Roman" w:hAnsi="Times New Roman" w:cs="Times New Roman"/>
          <w:sz w:val="28"/>
          <w:szCs w:val="28"/>
        </w:rPr>
        <w:t>ое про</w:t>
      </w:r>
      <w:r w:rsidRPr="003A5B5F">
        <w:rPr>
          <w:rFonts w:ascii="Times New Roman" w:hAnsi="Times New Roman" w:cs="Times New Roman"/>
          <w:sz w:val="28"/>
          <w:szCs w:val="28"/>
        </w:rPr>
        <w:t xml:space="preserve">странство, они следовали этой геометрии, что выразилось в пространственной отделенности друг от друга </w:t>
      </w:r>
      <w:proofErr w:type="spellStart"/>
      <w:r w:rsidRPr="003A5B5F">
        <w:rPr>
          <w:rFonts w:ascii="Times New Roman" w:hAnsi="Times New Roman" w:cs="Times New Roman"/>
          <w:sz w:val="28"/>
          <w:szCs w:val="28"/>
        </w:rPr>
        <w:t>Чайнатауна</w:t>
      </w:r>
      <w:proofErr w:type="spellEnd"/>
      <w:r w:rsidRPr="003A5B5F">
        <w:rPr>
          <w:rFonts w:ascii="Times New Roman" w:hAnsi="Times New Roman" w:cs="Times New Roman"/>
          <w:sz w:val="28"/>
          <w:szCs w:val="28"/>
        </w:rPr>
        <w:t>, Германии, Гетто, Маленькой Италии и Луп — делового центра. Границы между местами обитания разных этнических групп, как и между неравными группами, живущими поблизости друг от друга, довольно строго о</w:t>
      </w:r>
      <w:r w:rsidR="00990FFE">
        <w:rPr>
          <w:rFonts w:ascii="Times New Roman" w:hAnsi="Times New Roman" w:cs="Times New Roman"/>
          <w:sz w:val="28"/>
          <w:szCs w:val="28"/>
        </w:rPr>
        <w:t>хранялись. Границы всегда суще</w:t>
      </w:r>
      <w:r w:rsidRPr="003A5B5F">
        <w:rPr>
          <w:rFonts w:ascii="Times New Roman" w:hAnsi="Times New Roman" w:cs="Times New Roman"/>
          <w:sz w:val="28"/>
          <w:szCs w:val="28"/>
        </w:rPr>
        <w:t>ствуют и развиваются в отношениях между группами, когда у одной группы достаточно рес</w:t>
      </w:r>
      <w:r w:rsidR="00990FFE">
        <w:rPr>
          <w:rFonts w:ascii="Times New Roman" w:hAnsi="Times New Roman" w:cs="Times New Roman"/>
          <w:sz w:val="28"/>
          <w:szCs w:val="28"/>
        </w:rPr>
        <w:t>урсов, чтобы держать на рассто</w:t>
      </w:r>
      <w:r w:rsidRPr="003A5B5F">
        <w:rPr>
          <w:rFonts w:ascii="Times New Roman" w:hAnsi="Times New Roman" w:cs="Times New Roman"/>
          <w:sz w:val="28"/>
          <w:szCs w:val="28"/>
        </w:rPr>
        <w:t>янии другую группу. Город быстро и стихийн</w:t>
      </w:r>
      <w:r w:rsidR="00990FFE">
        <w:rPr>
          <w:rFonts w:ascii="Times New Roman" w:hAnsi="Times New Roman" w:cs="Times New Roman"/>
          <w:sz w:val="28"/>
          <w:szCs w:val="28"/>
        </w:rPr>
        <w:t>о рос, а сосуще</w:t>
      </w:r>
      <w:r w:rsidRPr="003A5B5F">
        <w:rPr>
          <w:rFonts w:ascii="Times New Roman" w:hAnsi="Times New Roman" w:cs="Times New Roman"/>
          <w:sz w:val="28"/>
          <w:szCs w:val="28"/>
        </w:rPr>
        <w:t>ствование старых и новых жит</w:t>
      </w:r>
      <w:r w:rsidR="00990FFE">
        <w:rPr>
          <w:rFonts w:ascii="Times New Roman" w:hAnsi="Times New Roman" w:cs="Times New Roman"/>
          <w:sz w:val="28"/>
          <w:szCs w:val="28"/>
        </w:rPr>
        <w:t>елей далеко не всегда было мир</w:t>
      </w:r>
      <w:r w:rsidRPr="003A5B5F">
        <w:rPr>
          <w:rFonts w:ascii="Times New Roman" w:hAnsi="Times New Roman" w:cs="Times New Roman"/>
          <w:sz w:val="28"/>
          <w:szCs w:val="28"/>
        </w:rPr>
        <w:t>ным — до такой степени, что именно в Чикаго сложилось понятие «расовые отношения» — в 1919 году, когда во время расовых волнений здесь была создана специальная Комиссия</w:t>
      </w:r>
      <w:r w:rsidR="00990FFE">
        <w:rPr>
          <w:rFonts w:ascii="Times New Roman" w:hAnsi="Times New Roman" w:cs="Times New Roman"/>
          <w:sz w:val="28"/>
          <w:szCs w:val="28"/>
        </w:rPr>
        <w:t xml:space="preserve"> </w:t>
      </w:r>
      <w:r w:rsidR="00990FFE" w:rsidRPr="00990FFE">
        <w:rPr>
          <w:rFonts w:ascii="Times New Roman" w:hAnsi="Times New Roman" w:cs="Times New Roman"/>
          <w:sz w:val="28"/>
          <w:szCs w:val="28"/>
        </w:rPr>
        <w:t>по расовым отношениям.</w:t>
      </w:r>
    </w:p>
    <w:p w:rsidR="00604934" w:rsidRDefault="00147D99" w:rsidP="006049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другой стороны, т</w:t>
      </w:r>
      <w:r w:rsidR="00990FFE" w:rsidRPr="00990FFE">
        <w:rPr>
          <w:rFonts w:ascii="Times New Roman" w:hAnsi="Times New Roman" w:cs="Times New Roman"/>
          <w:sz w:val="28"/>
          <w:szCs w:val="28"/>
        </w:rPr>
        <w:t xml:space="preserve">о, что социологи </w:t>
      </w:r>
      <w:r w:rsidR="00FB14B6">
        <w:rPr>
          <w:rFonts w:ascii="Times New Roman" w:hAnsi="Times New Roman" w:cs="Times New Roman"/>
          <w:sz w:val="28"/>
          <w:szCs w:val="28"/>
        </w:rPr>
        <w:t xml:space="preserve">Чикаго </w:t>
      </w:r>
      <w:r w:rsidR="00990FFE" w:rsidRPr="00990FFE">
        <w:rPr>
          <w:rFonts w:ascii="Times New Roman" w:hAnsi="Times New Roman" w:cs="Times New Roman"/>
          <w:sz w:val="28"/>
          <w:szCs w:val="28"/>
        </w:rPr>
        <w:t>видели каждый день на улицах, вы</w:t>
      </w:r>
      <w:r>
        <w:rPr>
          <w:rFonts w:ascii="Times New Roman" w:hAnsi="Times New Roman" w:cs="Times New Roman"/>
          <w:sz w:val="28"/>
          <w:szCs w:val="28"/>
        </w:rPr>
        <w:t>лилось в их теоретическое пони</w:t>
      </w:r>
      <w:r w:rsidR="00990FFE" w:rsidRPr="00990FFE">
        <w:rPr>
          <w:rFonts w:ascii="Times New Roman" w:hAnsi="Times New Roman" w:cs="Times New Roman"/>
          <w:sz w:val="28"/>
          <w:szCs w:val="28"/>
        </w:rPr>
        <w:t>мание города, в основе кот</w:t>
      </w:r>
      <w:r w:rsidR="00990FFE">
        <w:rPr>
          <w:rFonts w:ascii="Times New Roman" w:hAnsi="Times New Roman" w:cs="Times New Roman"/>
          <w:sz w:val="28"/>
          <w:szCs w:val="28"/>
        </w:rPr>
        <w:t>орого лежало осмысление возмож</w:t>
      </w:r>
      <w:r w:rsidR="00990FFE" w:rsidRPr="00990FFE">
        <w:rPr>
          <w:rFonts w:ascii="Times New Roman" w:hAnsi="Times New Roman" w:cs="Times New Roman"/>
          <w:sz w:val="28"/>
          <w:szCs w:val="28"/>
        </w:rPr>
        <w:t xml:space="preserve">ности и границ социального </w:t>
      </w:r>
      <w:proofErr w:type="gramStart"/>
      <w:r w:rsidR="00990FFE" w:rsidRPr="00990FFE">
        <w:rPr>
          <w:rFonts w:ascii="Times New Roman" w:hAnsi="Times New Roman" w:cs="Times New Roman"/>
          <w:sz w:val="28"/>
          <w:szCs w:val="28"/>
        </w:rPr>
        <w:t>контроля за</w:t>
      </w:r>
      <w:proofErr w:type="gramEnd"/>
      <w:r w:rsidR="00990FFE" w:rsidRPr="00990FFE">
        <w:rPr>
          <w:rFonts w:ascii="Times New Roman" w:hAnsi="Times New Roman" w:cs="Times New Roman"/>
          <w:sz w:val="28"/>
          <w:szCs w:val="28"/>
        </w:rPr>
        <w:t xml:space="preserve"> происходящим. Местом производства урбанистического знания </w:t>
      </w:r>
      <w:r w:rsidR="00F970E4">
        <w:rPr>
          <w:rFonts w:ascii="Times New Roman" w:hAnsi="Times New Roman" w:cs="Times New Roman"/>
          <w:sz w:val="28"/>
          <w:szCs w:val="28"/>
        </w:rPr>
        <w:t xml:space="preserve">считаются </w:t>
      </w:r>
      <w:r w:rsidR="00990FFE" w:rsidRPr="00990FFE">
        <w:rPr>
          <w:rFonts w:ascii="Times New Roman" w:hAnsi="Times New Roman" w:cs="Times New Roman"/>
          <w:sz w:val="28"/>
          <w:szCs w:val="28"/>
        </w:rPr>
        <w:t>здание факультета социальных наук, где с 1929 го</w:t>
      </w:r>
      <w:r w:rsidR="00F970E4">
        <w:rPr>
          <w:rFonts w:ascii="Times New Roman" w:hAnsi="Times New Roman" w:cs="Times New Roman"/>
          <w:sz w:val="28"/>
          <w:szCs w:val="28"/>
        </w:rPr>
        <w:t xml:space="preserve">да обосновался коллектив чикагской школы – профессоры, исследователи и студенты, – </w:t>
      </w:r>
      <w:r w:rsidR="00990FFE">
        <w:rPr>
          <w:rFonts w:ascii="Times New Roman" w:hAnsi="Times New Roman" w:cs="Times New Roman"/>
          <w:sz w:val="28"/>
          <w:szCs w:val="28"/>
        </w:rPr>
        <w:t>издательство Чикагского универ</w:t>
      </w:r>
      <w:r w:rsidR="00990FFE" w:rsidRPr="00990FFE">
        <w:rPr>
          <w:rFonts w:ascii="Times New Roman" w:hAnsi="Times New Roman" w:cs="Times New Roman"/>
          <w:sz w:val="28"/>
          <w:szCs w:val="28"/>
        </w:rPr>
        <w:t xml:space="preserve">ситета и «Американский журнал социологии». </w:t>
      </w:r>
      <w:r w:rsidR="00604934">
        <w:rPr>
          <w:rFonts w:ascii="Times New Roman" w:hAnsi="Times New Roman" w:cs="Times New Roman"/>
          <w:sz w:val="28"/>
          <w:szCs w:val="28"/>
        </w:rPr>
        <w:t>Опираясь на эти</w:t>
      </w:r>
      <w:r w:rsidR="00990FFE" w:rsidRPr="00990FFE">
        <w:rPr>
          <w:rFonts w:ascii="Times New Roman" w:hAnsi="Times New Roman" w:cs="Times New Roman"/>
          <w:sz w:val="28"/>
          <w:szCs w:val="28"/>
        </w:rPr>
        <w:t xml:space="preserve"> ресур</w:t>
      </w:r>
      <w:r w:rsidR="00604934">
        <w:rPr>
          <w:rFonts w:ascii="Times New Roman" w:hAnsi="Times New Roman" w:cs="Times New Roman"/>
          <w:sz w:val="28"/>
          <w:szCs w:val="28"/>
        </w:rPr>
        <w:t>сы,</w:t>
      </w:r>
      <w:r w:rsidR="00990FFE" w:rsidRPr="00990FFE">
        <w:rPr>
          <w:rFonts w:ascii="Times New Roman" w:hAnsi="Times New Roman" w:cs="Times New Roman"/>
          <w:sz w:val="28"/>
          <w:szCs w:val="28"/>
        </w:rPr>
        <w:t xml:space="preserve"> чикагский факультет соци</w:t>
      </w:r>
      <w:r w:rsidR="00990FFE">
        <w:rPr>
          <w:rFonts w:ascii="Times New Roman" w:hAnsi="Times New Roman" w:cs="Times New Roman"/>
          <w:sz w:val="28"/>
          <w:szCs w:val="28"/>
        </w:rPr>
        <w:t xml:space="preserve">ологии </w:t>
      </w:r>
      <w:r w:rsidR="00990FFE">
        <w:rPr>
          <w:rFonts w:ascii="Times New Roman" w:hAnsi="Times New Roman" w:cs="Times New Roman"/>
          <w:sz w:val="28"/>
          <w:szCs w:val="28"/>
        </w:rPr>
        <w:lastRenderedPageBreak/>
        <w:t>бы</w:t>
      </w:r>
      <w:r w:rsidR="00990FFE" w:rsidRPr="00990FFE">
        <w:rPr>
          <w:rFonts w:ascii="Times New Roman" w:hAnsi="Times New Roman" w:cs="Times New Roman"/>
          <w:sz w:val="28"/>
          <w:szCs w:val="28"/>
        </w:rPr>
        <w:t xml:space="preserve">стро и почти на все столетие </w:t>
      </w:r>
      <w:r w:rsidR="00990FFE">
        <w:rPr>
          <w:rFonts w:ascii="Times New Roman" w:hAnsi="Times New Roman" w:cs="Times New Roman"/>
          <w:sz w:val="28"/>
          <w:szCs w:val="28"/>
        </w:rPr>
        <w:t xml:space="preserve">стал лидирующим в стране, </w:t>
      </w:r>
      <w:r w:rsidR="00604934">
        <w:rPr>
          <w:rFonts w:ascii="Times New Roman" w:hAnsi="Times New Roman" w:cs="Times New Roman"/>
          <w:sz w:val="28"/>
          <w:szCs w:val="28"/>
        </w:rPr>
        <w:t>выпустив</w:t>
      </w:r>
      <w:r w:rsidR="00990FFE" w:rsidRPr="00990FFE">
        <w:rPr>
          <w:rFonts w:ascii="Times New Roman" w:hAnsi="Times New Roman" w:cs="Times New Roman"/>
          <w:sz w:val="28"/>
          <w:szCs w:val="28"/>
        </w:rPr>
        <w:t xml:space="preserve"> невероятное количество книг, статей и методических руководств. </w:t>
      </w:r>
    </w:p>
    <w:p w:rsidR="003070B4" w:rsidRDefault="00071D62" w:rsidP="003070B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проблемам города, волновавших</w:t>
      </w:r>
      <w:r w:rsidRPr="00990FFE">
        <w:rPr>
          <w:rFonts w:ascii="Times New Roman" w:hAnsi="Times New Roman" w:cs="Times New Roman"/>
          <w:sz w:val="28"/>
          <w:szCs w:val="28"/>
        </w:rPr>
        <w:t xml:space="preserve"> чикагц</w:t>
      </w:r>
      <w:r>
        <w:rPr>
          <w:rFonts w:ascii="Times New Roman" w:hAnsi="Times New Roman" w:cs="Times New Roman"/>
          <w:sz w:val="28"/>
          <w:szCs w:val="28"/>
        </w:rPr>
        <w:t>ев, чаще всего относят подростковую пре</w:t>
      </w:r>
      <w:r w:rsidRPr="00990FFE">
        <w:rPr>
          <w:rFonts w:ascii="Times New Roman" w:hAnsi="Times New Roman" w:cs="Times New Roman"/>
          <w:sz w:val="28"/>
          <w:szCs w:val="28"/>
        </w:rPr>
        <w:t>ступност</w:t>
      </w:r>
      <w:r>
        <w:rPr>
          <w:rFonts w:ascii="Times New Roman" w:hAnsi="Times New Roman" w:cs="Times New Roman"/>
          <w:sz w:val="28"/>
          <w:szCs w:val="28"/>
        </w:rPr>
        <w:t>ь</w:t>
      </w:r>
      <w:r w:rsidRPr="00990FFE">
        <w:rPr>
          <w:rFonts w:ascii="Times New Roman" w:hAnsi="Times New Roman" w:cs="Times New Roman"/>
          <w:sz w:val="28"/>
          <w:szCs w:val="28"/>
        </w:rPr>
        <w:t>, миграци</w:t>
      </w:r>
      <w:r>
        <w:rPr>
          <w:rFonts w:ascii="Times New Roman" w:hAnsi="Times New Roman" w:cs="Times New Roman"/>
          <w:sz w:val="28"/>
          <w:szCs w:val="28"/>
        </w:rPr>
        <w:t>ю</w:t>
      </w:r>
      <w:r w:rsidRPr="00990FFE">
        <w:rPr>
          <w:rFonts w:ascii="Times New Roman" w:hAnsi="Times New Roman" w:cs="Times New Roman"/>
          <w:sz w:val="28"/>
          <w:szCs w:val="28"/>
        </w:rPr>
        <w:t>, бедност</w:t>
      </w:r>
      <w:r>
        <w:rPr>
          <w:rFonts w:ascii="Times New Roman" w:hAnsi="Times New Roman" w:cs="Times New Roman"/>
          <w:sz w:val="28"/>
          <w:szCs w:val="28"/>
        </w:rPr>
        <w:t>ь</w:t>
      </w:r>
      <w:r w:rsidRPr="00990FFE">
        <w:rPr>
          <w:rFonts w:ascii="Times New Roman" w:hAnsi="Times New Roman" w:cs="Times New Roman"/>
          <w:sz w:val="28"/>
          <w:szCs w:val="28"/>
        </w:rPr>
        <w:t xml:space="preserve"> и богатств</w:t>
      </w:r>
      <w:r>
        <w:rPr>
          <w:rFonts w:ascii="Times New Roman" w:hAnsi="Times New Roman" w:cs="Times New Roman"/>
          <w:sz w:val="28"/>
          <w:szCs w:val="28"/>
        </w:rPr>
        <w:t>о, гомосексуализм и</w:t>
      </w:r>
      <w:r w:rsidRPr="00990FFE">
        <w:rPr>
          <w:rFonts w:ascii="Times New Roman" w:hAnsi="Times New Roman" w:cs="Times New Roman"/>
          <w:sz w:val="28"/>
          <w:szCs w:val="28"/>
        </w:rPr>
        <w:t xml:space="preserve"> социальн</w:t>
      </w:r>
      <w:r>
        <w:rPr>
          <w:rFonts w:ascii="Times New Roman" w:hAnsi="Times New Roman" w:cs="Times New Roman"/>
          <w:sz w:val="28"/>
          <w:szCs w:val="28"/>
        </w:rPr>
        <w:t>ую</w:t>
      </w:r>
      <w:r w:rsidRPr="00990FFE">
        <w:rPr>
          <w:rFonts w:ascii="Times New Roman" w:hAnsi="Times New Roman" w:cs="Times New Roman"/>
          <w:sz w:val="28"/>
          <w:szCs w:val="28"/>
        </w:rPr>
        <w:t xml:space="preserve"> сегрегаци</w:t>
      </w:r>
      <w:r>
        <w:rPr>
          <w:rFonts w:ascii="Times New Roman" w:hAnsi="Times New Roman" w:cs="Times New Roman"/>
          <w:sz w:val="28"/>
          <w:szCs w:val="28"/>
        </w:rPr>
        <w:t>ю. В их работах можно выделить несколько с</w:t>
      </w:r>
      <w:r w:rsidR="00990FFE" w:rsidRPr="00990FFE">
        <w:rPr>
          <w:rFonts w:ascii="Times New Roman" w:hAnsi="Times New Roman" w:cs="Times New Roman"/>
          <w:sz w:val="28"/>
          <w:szCs w:val="28"/>
        </w:rPr>
        <w:t>пецифически</w:t>
      </w:r>
      <w:r>
        <w:rPr>
          <w:rFonts w:ascii="Times New Roman" w:hAnsi="Times New Roman" w:cs="Times New Roman"/>
          <w:sz w:val="28"/>
          <w:szCs w:val="28"/>
        </w:rPr>
        <w:t xml:space="preserve">х, </w:t>
      </w:r>
      <w:r w:rsidR="00990FFE" w:rsidRPr="00990FFE">
        <w:rPr>
          <w:rFonts w:ascii="Times New Roman" w:hAnsi="Times New Roman" w:cs="Times New Roman"/>
          <w:sz w:val="28"/>
          <w:szCs w:val="28"/>
        </w:rPr>
        <w:t xml:space="preserve">концептуальных тенденций. </w:t>
      </w:r>
      <w:proofErr w:type="gramStart"/>
      <w:r w:rsidR="003070B4">
        <w:rPr>
          <w:rFonts w:ascii="Times New Roman" w:hAnsi="Times New Roman" w:cs="Times New Roman"/>
          <w:sz w:val="28"/>
          <w:szCs w:val="28"/>
        </w:rPr>
        <w:t>В частности, исследования объединяет большой энтузиазм в изучении городского пространства и живой интерес к происходящему в нем. «</w:t>
      </w:r>
      <w:r w:rsidR="00990FFE" w:rsidRPr="00990FFE">
        <w:rPr>
          <w:rFonts w:ascii="Times New Roman" w:hAnsi="Times New Roman" w:cs="Times New Roman"/>
          <w:sz w:val="28"/>
          <w:szCs w:val="28"/>
        </w:rPr>
        <w:t>Его история и е</w:t>
      </w:r>
      <w:r w:rsidR="00990FFE">
        <w:rPr>
          <w:rFonts w:ascii="Times New Roman" w:hAnsi="Times New Roman" w:cs="Times New Roman"/>
          <w:sz w:val="28"/>
          <w:szCs w:val="28"/>
        </w:rPr>
        <w:t>го обитате</w:t>
      </w:r>
      <w:r w:rsidR="00990FFE" w:rsidRPr="00990FFE">
        <w:rPr>
          <w:rFonts w:ascii="Times New Roman" w:hAnsi="Times New Roman" w:cs="Times New Roman"/>
          <w:sz w:val="28"/>
          <w:szCs w:val="28"/>
        </w:rPr>
        <w:t xml:space="preserve">ли, </w:t>
      </w:r>
      <w:r w:rsidR="00990FFE">
        <w:rPr>
          <w:rFonts w:ascii="Times New Roman" w:hAnsi="Times New Roman" w:cs="Times New Roman"/>
          <w:sz w:val="28"/>
          <w:szCs w:val="28"/>
        </w:rPr>
        <w:t>его демография и его структура –</w:t>
      </w:r>
      <w:r w:rsidR="00990FFE" w:rsidRPr="00990FFE">
        <w:rPr>
          <w:rFonts w:ascii="Times New Roman" w:hAnsi="Times New Roman" w:cs="Times New Roman"/>
          <w:sz w:val="28"/>
          <w:szCs w:val="28"/>
        </w:rPr>
        <w:t xml:space="preserve"> все это было интересно и все волновало до такой степени, что сухие социологические выкладки нередко перемежались в текстах с поэтическими именованиями: кварталы </w:t>
      </w:r>
      <w:r w:rsidR="00990FFE">
        <w:rPr>
          <w:rFonts w:ascii="Times New Roman" w:hAnsi="Times New Roman" w:cs="Times New Roman"/>
          <w:sz w:val="28"/>
          <w:szCs w:val="28"/>
        </w:rPr>
        <w:t>богемы именовались «городом ба</w:t>
      </w:r>
      <w:r w:rsidR="00990FFE" w:rsidRPr="00990FFE">
        <w:rPr>
          <w:rFonts w:ascii="Times New Roman" w:hAnsi="Times New Roman" w:cs="Times New Roman"/>
          <w:sz w:val="28"/>
          <w:szCs w:val="28"/>
        </w:rPr>
        <w:t>шен» (</w:t>
      </w:r>
      <w:proofErr w:type="spellStart"/>
      <w:r w:rsidR="00990FFE" w:rsidRPr="00990FFE">
        <w:rPr>
          <w:rFonts w:ascii="Times New Roman" w:hAnsi="Times New Roman" w:cs="Times New Roman"/>
          <w:sz w:val="28"/>
          <w:szCs w:val="28"/>
        </w:rPr>
        <w:t>towertoum</w:t>
      </w:r>
      <w:proofErr w:type="spellEnd"/>
      <w:r w:rsidR="00990FFE" w:rsidRPr="00990FFE">
        <w:rPr>
          <w:rFonts w:ascii="Times New Roman" w:hAnsi="Times New Roman" w:cs="Times New Roman"/>
          <w:sz w:val="28"/>
          <w:szCs w:val="28"/>
        </w:rPr>
        <w:t>), кварталы,</w:t>
      </w:r>
      <w:r w:rsidR="00990FFE">
        <w:rPr>
          <w:rFonts w:ascii="Times New Roman" w:hAnsi="Times New Roman" w:cs="Times New Roman"/>
          <w:sz w:val="28"/>
          <w:szCs w:val="28"/>
        </w:rPr>
        <w:t xml:space="preserve"> промежуточные по своему характеру, -</w:t>
      </w:r>
      <w:r w:rsidR="00990FFE" w:rsidRPr="00990FFE">
        <w:rPr>
          <w:rFonts w:ascii="Times New Roman" w:hAnsi="Times New Roman" w:cs="Times New Roman"/>
          <w:sz w:val="28"/>
          <w:szCs w:val="28"/>
        </w:rPr>
        <w:t xml:space="preserve"> «миром</w:t>
      </w:r>
      <w:proofErr w:type="gramEnd"/>
      <w:r w:rsidR="00990FFE" w:rsidRPr="00990FFE">
        <w:rPr>
          <w:rFonts w:ascii="Times New Roman" w:hAnsi="Times New Roman" w:cs="Times New Roman"/>
          <w:sz w:val="28"/>
          <w:szCs w:val="28"/>
        </w:rPr>
        <w:t xml:space="preserve"> меблированных комнат»</w:t>
      </w:r>
      <w:r w:rsidR="00990FFE">
        <w:rPr>
          <w:rFonts w:ascii="Times New Roman" w:hAnsi="Times New Roman" w:cs="Times New Roman"/>
          <w:sz w:val="28"/>
          <w:szCs w:val="28"/>
        </w:rPr>
        <w:t>. По</w:t>
      </w:r>
      <w:r w:rsidR="00990FFE" w:rsidRPr="00990FFE">
        <w:rPr>
          <w:rFonts w:ascii="Times New Roman" w:hAnsi="Times New Roman" w:cs="Times New Roman"/>
          <w:sz w:val="28"/>
          <w:szCs w:val="28"/>
        </w:rPr>
        <w:t>этичные метафоры чикагцев позволяли «растягивать» себя и на другие города</w:t>
      </w:r>
      <w:r w:rsidR="003070B4">
        <w:rPr>
          <w:rFonts w:ascii="Times New Roman" w:hAnsi="Times New Roman" w:cs="Times New Roman"/>
          <w:sz w:val="28"/>
          <w:szCs w:val="28"/>
        </w:rPr>
        <w:t>» [</w:t>
      </w:r>
      <w:r w:rsidR="00114A2B">
        <w:rPr>
          <w:rFonts w:ascii="Times New Roman" w:hAnsi="Times New Roman" w:cs="Times New Roman"/>
          <w:sz w:val="28"/>
          <w:szCs w:val="28"/>
        </w:rPr>
        <w:t>111</w:t>
      </w:r>
      <w:r w:rsidR="003070B4">
        <w:rPr>
          <w:rFonts w:ascii="Times New Roman" w:hAnsi="Times New Roman" w:cs="Times New Roman"/>
          <w:sz w:val="28"/>
          <w:szCs w:val="28"/>
        </w:rPr>
        <w:t>, с.65]</w:t>
      </w:r>
      <w:r w:rsidR="00990FFE" w:rsidRPr="00990FFE">
        <w:rPr>
          <w:rFonts w:ascii="Times New Roman" w:hAnsi="Times New Roman" w:cs="Times New Roman"/>
          <w:sz w:val="28"/>
          <w:szCs w:val="28"/>
        </w:rPr>
        <w:t>.</w:t>
      </w:r>
    </w:p>
    <w:p w:rsidR="00066080" w:rsidRDefault="00066080" w:rsidP="0006608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представителей чикагской школы можно отнести к консерваторам: </w:t>
      </w:r>
      <w:r w:rsidR="00990FFE" w:rsidRPr="00990FFE">
        <w:rPr>
          <w:rFonts w:ascii="Times New Roman" w:hAnsi="Times New Roman" w:cs="Times New Roman"/>
          <w:sz w:val="28"/>
          <w:szCs w:val="28"/>
        </w:rPr>
        <w:t>они были озабочены ростом пре</w:t>
      </w:r>
      <w:r>
        <w:rPr>
          <w:rFonts w:ascii="Times New Roman" w:hAnsi="Times New Roman" w:cs="Times New Roman"/>
          <w:sz w:val="28"/>
          <w:szCs w:val="28"/>
        </w:rPr>
        <w:t>ступности и оздоровлением нравов, но</w:t>
      </w:r>
      <w:r w:rsidR="00990FFE" w:rsidRPr="00990FFE">
        <w:rPr>
          <w:rFonts w:ascii="Times New Roman" w:hAnsi="Times New Roman" w:cs="Times New Roman"/>
          <w:sz w:val="28"/>
          <w:szCs w:val="28"/>
        </w:rPr>
        <w:t xml:space="preserve"> проявля</w:t>
      </w:r>
      <w:r>
        <w:rPr>
          <w:rFonts w:ascii="Times New Roman" w:hAnsi="Times New Roman" w:cs="Times New Roman"/>
          <w:sz w:val="28"/>
          <w:szCs w:val="28"/>
        </w:rPr>
        <w:t>ли</w:t>
      </w:r>
      <w:r w:rsidR="00990FFE">
        <w:rPr>
          <w:rFonts w:ascii="Times New Roman" w:hAnsi="Times New Roman" w:cs="Times New Roman"/>
          <w:sz w:val="28"/>
          <w:szCs w:val="28"/>
        </w:rPr>
        <w:t xml:space="preserve"> при этом </w:t>
      </w:r>
      <w:proofErr w:type="spellStart"/>
      <w:r w:rsidR="00990FFE">
        <w:rPr>
          <w:rFonts w:ascii="Times New Roman" w:hAnsi="Times New Roman" w:cs="Times New Roman"/>
          <w:sz w:val="28"/>
          <w:szCs w:val="28"/>
        </w:rPr>
        <w:t>гомофобные</w:t>
      </w:r>
      <w:proofErr w:type="spellEnd"/>
      <w:r w:rsidR="00990FFE">
        <w:rPr>
          <w:rFonts w:ascii="Times New Roman" w:hAnsi="Times New Roman" w:cs="Times New Roman"/>
          <w:sz w:val="28"/>
          <w:szCs w:val="28"/>
        </w:rPr>
        <w:t xml:space="preserve"> и </w:t>
      </w:r>
      <w:proofErr w:type="spellStart"/>
      <w:r w:rsidR="00990FFE">
        <w:rPr>
          <w:rFonts w:ascii="Times New Roman" w:hAnsi="Times New Roman" w:cs="Times New Roman"/>
          <w:sz w:val="28"/>
          <w:szCs w:val="28"/>
        </w:rPr>
        <w:t>сек</w:t>
      </w:r>
      <w:r w:rsidR="00990FFE" w:rsidRPr="00990FFE">
        <w:rPr>
          <w:rFonts w:ascii="Times New Roman" w:hAnsi="Times New Roman" w:cs="Times New Roman"/>
          <w:sz w:val="28"/>
          <w:szCs w:val="28"/>
        </w:rPr>
        <w:t>систские</w:t>
      </w:r>
      <w:proofErr w:type="spellEnd"/>
      <w:r w:rsidR="00990FFE" w:rsidRPr="00990FFE">
        <w:rPr>
          <w:rFonts w:ascii="Times New Roman" w:hAnsi="Times New Roman" w:cs="Times New Roman"/>
          <w:sz w:val="28"/>
          <w:szCs w:val="28"/>
        </w:rPr>
        <w:t xml:space="preserve"> настроения. </w:t>
      </w:r>
      <w:r>
        <w:rPr>
          <w:rFonts w:ascii="Times New Roman" w:hAnsi="Times New Roman" w:cs="Times New Roman"/>
          <w:sz w:val="28"/>
          <w:szCs w:val="28"/>
        </w:rPr>
        <w:t xml:space="preserve">В качестве примера можно привести противопоставление Парка и </w:t>
      </w:r>
      <w:proofErr w:type="spellStart"/>
      <w:r>
        <w:rPr>
          <w:rFonts w:ascii="Times New Roman" w:hAnsi="Times New Roman" w:cs="Times New Roman"/>
          <w:sz w:val="28"/>
          <w:szCs w:val="28"/>
        </w:rPr>
        <w:t>Берджеса</w:t>
      </w:r>
      <w:proofErr w:type="spellEnd"/>
      <w:r>
        <w:rPr>
          <w:rFonts w:ascii="Times New Roman" w:hAnsi="Times New Roman" w:cs="Times New Roman"/>
          <w:sz w:val="28"/>
          <w:szCs w:val="28"/>
        </w:rPr>
        <w:t xml:space="preserve"> своей </w:t>
      </w:r>
      <w:r w:rsidRPr="00990FFE">
        <w:rPr>
          <w:rFonts w:ascii="Times New Roman" w:hAnsi="Times New Roman" w:cs="Times New Roman"/>
          <w:sz w:val="28"/>
          <w:szCs w:val="28"/>
        </w:rPr>
        <w:t>наук</w:t>
      </w:r>
      <w:r>
        <w:rPr>
          <w:rFonts w:ascii="Times New Roman" w:hAnsi="Times New Roman" w:cs="Times New Roman"/>
          <w:sz w:val="28"/>
          <w:szCs w:val="28"/>
        </w:rPr>
        <w:t>и</w:t>
      </w:r>
      <w:r w:rsidRPr="00990FFE">
        <w:rPr>
          <w:rFonts w:ascii="Times New Roman" w:hAnsi="Times New Roman" w:cs="Times New Roman"/>
          <w:sz w:val="28"/>
          <w:szCs w:val="28"/>
        </w:rPr>
        <w:t xml:space="preserve"> социальной работе как «женскому» делу</w:t>
      </w:r>
      <w:r>
        <w:rPr>
          <w:rFonts w:ascii="Times New Roman" w:hAnsi="Times New Roman" w:cs="Times New Roman"/>
          <w:sz w:val="28"/>
          <w:szCs w:val="28"/>
        </w:rPr>
        <w:t>.</w:t>
      </w:r>
    </w:p>
    <w:p w:rsidR="00DA0F88" w:rsidRDefault="00DA0F88" w:rsidP="00DA0F8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активно использовавшихся инструментов работы чикагскими учеными было наблюдение под прикрытием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разных</w:t>
      </w:r>
      <w:proofErr w:type="gramEnd"/>
      <w:r>
        <w:rPr>
          <w:rFonts w:ascii="Times New Roman" w:hAnsi="Times New Roman" w:cs="Times New Roman"/>
          <w:sz w:val="28"/>
          <w:szCs w:val="28"/>
        </w:rPr>
        <w:t xml:space="preserve"> гей-сообществах, чего требовал их научный интерес к этой </w:t>
      </w:r>
      <w:r w:rsidR="009516F3">
        <w:rPr>
          <w:rFonts w:ascii="Times New Roman" w:hAnsi="Times New Roman" w:cs="Times New Roman"/>
          <w:sz w:val="28"/>
          <w:szCs w:val="28"/>
        </w:rPr>
        <w:t>нетра</w:t>
      </w:r>
      <w:r w:rsidR="00990FFE" w:rsidRPr="00990FFE">
        <w:rPr>
          <w:rFonts w:ascii="Times New Roman" w:hAnsi="Times New Roman" w:cs="Times New Roman"/>
          <w:sz w:val="28"/>
          <w:szCs w:val="28"/>
        </w:rPr>
        <w:t>диционн</w:t>
      </w:r>
      <w:r>
        <w:rPr>
          <w:rFonts w:ascii="Times New Roman" w:hAnsi="Times New Roman" w:cs="Times New Roman"/>
          <w:sz w:val="28"/>
          <w:szCs w:val="28"/>
        </w:rPr>
        <w:t>ой</w:t>
      </w:r>
      <w:r w:rsidR="00990FFE" w:rsidRPr="00990FFE">
        <w:rPr>
          <w:rFonts w:ascii="Times New Roman" w:hAnsi="Times New Roman" w:cs="Times New Roman"/>
          <w:sz w:val="28"/>
          <w:szCs w:val="28"/>
        </w:rPr>
        <w:t xml:space="preserve"> </w:t>
      </w:r>
      <w:r>
        <w:rPr>
          <w:rFonts w:ascii="Times New Roman" w:hAnsi="Times New Roman" w:cs="Times New Roman"/>
          <w:sz w:val="28"/>
          <w:szCs w:val="28"/>
        </w:rPr>
        <w:t>для</w:t>
      </w:r>
      <w:r w:rsidR="00990FFE" w:rsidRPr="00990FFE">
        <w:rPr>
          <w:rFonts w:ascii="Times New Roman" w:hAnsi="Times New Roman" w:cs="Times New Roman"/>
          <w:sz w:val="28"/>
          <w:szCs w:val="28"/>
        </w:rPr>
        <w:t xml:space="preserve"> первой половин</w:t>
      </w:r>
      <w:r>
        <w:rPr>
          <w:rFonts w:ascii="Times New Roman" w:hAnsi="Times New Roman" w:cs="Times New Roman"/>
          <w:sz w:val="28"/>
          <w:szCs w:val="28"/>
        </w:rPr>
        <w:t>ы</w:t>
      </w:r>
      <w:r w:rsidR="00990FFE" w:rsidRPr="00990FFE">
        <w:rPr>
          <w:rFonts w:ascii="Times New Roman" w:hAnsi="Times New Roman" w:cs="Times New Roman"/>
          <w:sz w:val="28"/>
          <w:szCs w:val="28"/>
        </w:rPr>
        <w:t xml:space="preserve"> XX века тем</w:t>
      </w:r>
      <w:r>
        <w:rPr>
          <w:rFonts w:ascii="Times New Roman" w:hAnsi="Times New Roman" w:cs="Times New Roman"/>
          <w:sz w:val="28"/>
          <w:szCs w:val="28"/>
        </w:rPr>
        <w:t xml:space="preserve">е. Это </w:t>
      </w:r>
      <w:r w:rsidR="00990FFE" w:rsidRPr="00990FFE">
        <w:rPr>
          <w:rFonts w:ascii="Times New Roman" w:hAnsi="Times New Roman" w:cs="Times New Roman"/>
          <w:sz w:val="28"/>
          <w:szCs w:val="28"/>
        </w:rPr>
        <w:t>по</w:t>
      </w:r>
      <w:r w:rsidR="009516F3">
        <w:rPr>
          <w:rFonts w:ascii="Times New Roman" w:hAnsi="Times New Roman" w:cs="Times New Roman"/>
          <w:sz w:val="28"/>
          <w:szCs w:val="28"/>
        </w:rPr>
        <w:t>рождало многочисленные противо</w:t>
      </w:r>
      <w:r w:rsidR="00990FFE" w:rsidRPr="00990FFE">
        <w:rPr>
          <w:rFonts w:ascii="Times New Roman" w:hAnsi="Times New Roman" w:cs="Times New Roman"/>
          <w:sz w:val="28"/>
          <w:szCs w:val="28"/>
        </w:rPr>
        <w:t xml:space="preserve">речия и конфликты интересов. </w:t>
      </w:r>
    </w:p>
    <w:p w:rsidR="008D1A86" w:rsidRDefault="008D1A86" w:rsidP="008D1A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Другим общим моментом в работе чикагской школы можно отнести </w:t>
      </w:r>
      <w:r w:rsidR="00990FFE" w:rsidRPr="00990FFE">
        <w:rPr>
          <w:rFonts w:ascii="Times New Roman" w:hAnsi="Times New Roman" w:cs="Times New Roman"/>
          <w:sz w:val="28"/>
          <w:szCs w:val="28"/>
        </w:rPr>
        <w:t>демонстр</w:t>
      </w:r>
      <w:r w:rsidR="009516F3">
        <w:rPr>
          <w:rFonts w:ascii="Times New Roman" w:hAnsi="Times New Roman" w:cs="Times New Roman"/>
          <w:sz w:val="28"/>
          <w:szCs w:val="28"/>
        </w:rPr>
        <w:t>аци</w:t>
      </w:r>
      <w:r>
        <w:rPr>
          <w:rFonts w:ascii="Times New Roman" w:hAnsi="Times New Roman" w:cs="Times New Roman"/>
          <w:sz w:val="28"/>
          <w:szCs w:val="28"/>
        </w:rPr>
        <w:t>ю</w:t>
      </w:r>
      <w:r w:rsidR="009516F3">
        <w:rPr>
          <w:rFonts w:ascii="Times New Roman" w:hAnsi="Times New Roman" w:cs="Times New Roman"/>
          <w:sz w:val="28"/>
          <w:szCs w:val="28"/>
        </w:rPr>
        <w:t xml:space="preserve"> местополо</w:t>
      </w:r>
      <w:r w:rsidR="00990FFE" w:rsidRPr="00990FFE">
        <w:rPr>
          <w:rFonts w:ascii="Times New Roman" w:hAnsi="Times New Roman" w:cs="Times New Roman"/>
          <w:sz w:val="28"/>
          <w:szCs w:val="28"/>
        </w:rPr>
        <w:t>же</w:t>
      </w:r>
      <w:r w:rsidR="009516F3">
        <w:rPr>
          <w:rFonts w:ascii="Times New Roman" w:hAnsi="Times New Roman" w:cs="Times New Roman"/>
          <w:sz w:val="28"/>
          <w:szCs w:val="28"/>
        </w:rPr>
        <w:t>ния</w:t>
      </w:r>
      <w:r w:rsidR="00990FFE" w:rsidRPr="00990FFE">
        <w:rPr>
          <w:rFonts w:ascii="Times New Roman" w:hAnsi="Times New Roman" w:cs="Times New Roman"/>
          <w:sz w:val="28"/>
          <w:szCs w:val="28"/>
        </w:rPr>
        <w:t xml:space="preserve"> всех </w:t>
      </w:r>
      <w:r>
        <w:rPr>
          <w:rFonts w:ascii="Times New Roman" w:hAnsi="Times New Roman" w:cs="Times New Roman"/>
          <w:sz w:val="28"/>
          <w:szCs w:val="28"/>
        </w:rPr>
        <w:t xml:space="preserve">описываемых </w:t>
      </w:r>
      <w:r w:rsidR="00990FFE" w:rsidRPr="00990FFE">
        <w:rPr>
          <w:rFonts w:ascii="Times New Roman" w:hAnsi="Times New Roman" w:cs="Times New Roman"/>
          <w:sz w:val="28"/>
          <w:szCs w:val="28"/>
        </w:rPr>
        <w:t xml:space="preserve">социальных процессов, их </w:t>
      </w:r>
      <w:r>
        <w:rPr>
          <w:rFonts w:ascii="Times New Roman" w:hAnsi="Times New Roman" w:cs="Times New Roman"/>
          <w:sz w:val="28"/>
          <w:szCs w:val="28"/>
        </w:rPr>
        <w:t>включенности</w:t>
      </w:r>
      <w:r w:rsidR="009516F3">
        <w:rPr>
          <w:rFonts w:ascii="Times New Roman" w:hAnsi="Times New Roman" w:cs="Times New Roman"/>
          <w:sz w:val="28"/>
          <w:szCs w:val="28"/>
        </w:rPr>
        <w:t xml:space="preserve"> в </w:t>
      </w:r>
      <w:r>
        <w:rPr>
          <w:rFonts w:ascii="Times New Roman" w:hAnsi="Times New Roman" w:cs="Times New Roman"/>
          <w:sz w:val="28"/>
          <w:szCs w:val="28"/>
        </w:rPr>
        <w:t xml:space="preserve">определенное </w:t>
      </w:r>
      <w:r w:rsidR="009516F3">
        <w:rPr>
          <w:rFonts w:ascii="Times New Roman" w:hAnsi="Times New Roman" w:cs="Times New Roman"/>
          <w:sz w:val="28"/>
          <w:szCs w:val="28"/>
        </w:rPr>
        <w:t>пространств</w:t>
      </w:r>
      <w:r>
        <w:rPr>
          <w:rFonts w:ascii="Times New Roman" w:hAnsi="Times New Roman" w:cs="Times New Roman"/>
          <w:sz w:val="28"/>
          <w:szCs w:val="28"/>
        </w:rPr>
        <w:t>о</w:t>
      </w:r>
      <w:r w:rsidR="009516F3">
        <w:rPr>
          <w:rFonts w:ascii="Times New Roman" w:hAnsi="Times New Roman" w:cs="Times New Roman"/>
          <w:sz w:val="28"/>
          <w:szCs w:val="28"/>
        </w:rPr>
        <w:t xml:space="preserve"> и врем</w:t>
      </w:r>
      <w:r>
        <w:rPr>
          <w:rFonts w:ascii="Times New Roman" w:hAnsi="Times New Roman" w:cs="Times New Roman"/>
          <w:sz w:val="28"/>
          <w:szCs w:val="28"/>
        </w:rPr>
        <w:t>я</w:t>
      </w:r>
      <w:r w:rsidR="009516F3">
        <w:rPr>
          <w:rFonts w:ascii="Times New Roman" w:hAnsi="Times New Roman" w:cs="Times New Roman"/>
          <w:sz w:val="28"/>
          <w:szCs w:val="28"/>
        </w:rPr>
        <w:t xml:space="preserve">. </w:t>
      </w:r>
      <w:r>
        <w:rPr>
          <w:rFonts w:ascii="Times New Roman" w:hAnsi="Times New Roman" w:cs="Times New Roman"/>
          <w:sz w:val="28"/>
          <w:szCs w:val="28"/>
        </w:rPr>
        <w:t xml:space="preserve">Это объясняется </w:t>
      </w:r>
      <w:r>
        <w:rPr>
          <w:rFonts w:ascii="Times New Roman" w:hAnsi="Times New Roman" w:cs="Times New Roman"/>
          <w:sz w:val="28"/>
          <w:szCs w:val="28"/>
        </w:rPr>
        <w:lastRenderedPageBreak/>
        <w:t xml:space="preserve">невозможностью понять </w:t>
      </w:r>
      <w:r w:rsidR="00990FFE" w:rsidRPr="00990FFE">
        <w:rPr>
          <w:rFonts w:ascii="Times New Roman" w:hAnsi="Times New Roman" w:cs="Times New Roman"/>
          <w:sz w:val="28"/>
          <w:szCs w:val="28"/>
        </w:rPr>
        <w:t>жизнь общества, не вглядываясь во взаимодейств</w:t>
      </w:r>
      <w:r>
        <w:rPr>
          <w:rFonts w:ascii="Times New Roman" w:hAnsi="Times New Roman" w:cs="Times New Roman"/>
          <w:sz w:val="28"/>
          <w:szCs w:val="28"/>
        </w:rPr>
        <w:t>ия людей в конкретных социальных условиях</w:t>
      </w:r>
      <w:r w:rsidR="00990FFE" w:rsidRPr="00990FFE">
        <w:rPr>
          <w:rFonts w:ascii="Times New Roman" w:hAnsi="Times New Roman" w:cs="Times New Roman"/>
          <w:sz w:val="28"/>
          <w:szCs w:val="28"/>
        </w:rPr>
        <w:t xml:space="preserve">. </w:t>
      </w:r>
    </w:p>
    <w:p w:rsidR="009516F3" w:rsidRDefault="001C264D" w:rsidP="001C264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Сейчас урбанисты опираются на мнение, что</w:t>
      </w:r>
      <w:r w:rsidR="009D6EBF">
        <w:rPr>
          <w:rFonts w:ascii="Times New Roman" w:hAnsi="Times New Roman" w:cs="Times New Roman"/>
          <w:sz w:val="28"/>
          <w:szCs w:val="28"/>
        </w:rPr>
        <w:t xml:space="preserve">, несмотря на данную локализацию обсуждаемых процессов, они демонстрируют связь социологических переменных </w:t>
      </w:r>
      <w:r w:rsidR="00990FFE" w:rsidRPr="00990FFE">
        <w:rPr>
          <w:rFonts w:ascii="Times New Roman" w:hAnsi="Times New Roman" w:cs="Times New Roman"/>
          <w:sz w:val="28"/>
          <w:szCs w:val="28"/>
        </w:rPr>
        <w:t>вне зависимости от масштаб</w:t>
      </w:r>
      <w:r w:rsidR="00065BB3">
        <w:rPr>
          <w:rFonts w:ascii="Times New Roman" w:hAnsi="Times New Roman" w:cs="Times New Roman"/>
          <w:sz w:val="28"/>
          <w:szCs w:val="28"/>
        </w:rPr>
        <w:t>а:</w:t>
      </w:r>
      <w:r w:rsidR="009516F3">
        <w:rPr>
          <w:rFonts w:ascii="Times New Roman" w:hAnsi="Times New Roman" w:cs="Times New Roman"/>
          <w:sz w:val="28"/>
          <w:szCs w:val="28"/>
        </w:rPr>
        <w:t xml:space="preserve"> «обра</w:t>
      </w:r>
      <w:r w:rsidR="00065BB3">
        <w:rPr>
          <w:rFonts w:ascii="Times New Roman" w:hAnsi="Times New Roman" w:cs="Times New Roman"/>
          <w:sz w:val="28"/>
          <w:szCs w:val="28"/>
        </w:rPr>
        <w:t>зование» будет иметь «воздействие</w:t>
      </w:r>
      <w:r w:rsidR="00990FFE" w:rsidRPr="00990FFE">
        <w:rPr>
          <w:rFonts w:ascii="Times New Roman" w:hAnsi="Times New Roman" w:cs="Times New Roman"/>
          <w:sz w:val="28"/>
          <w:szCs w:val="28"/>
        </w:rPr>
        <w:t>» на «профессию» независимо от других</w:t>
      </w:r>
      <w:r w:rsidR="00065BB3">
        <w:rPr>
          <w:rFonts w:ascii="Times New Roman" w:hAnsi="Times New Roman" w:cs="Times New Roman"/>
          <w:sz w:val="28"/>
          <w:szCs w:val="28"/>
        </w:rPr>
        <w:t xml:space="preserve"> </w:t>
      </w:r>
      <w:r w:rsidR="00990FFE" w:rsidRPr="00990FFE">
        <w:rPr>
          <w:rFonts w:ascii="Times New Roman" w:hAnsi="Times New Roman" w:cs="Times New Roman"/>
          <w:sz w:val="28"/>
          <w:szCs w:val="28"/>
        </w:rPr>
        <w:t>качеств индивида, его п</w:t>
      </w:r>
      <w:r w:rsidR="009516F3">
        <w:rPr>
          <w:rFonts w:ascii="Times New Roman" w:hAnsi="Times New Roman" w:cs="Times New Roman"/>
          <w:sz w:val="28"/>
          <w:szCs w:val="28"/>
        </w:rPr>
        <w:t>рошлого опыта, друзей, зна</w:t>
      </w:r>
      <w:r w:rsidR="00990FFE" w:rsidRPr="00990FFE">
        <w:rPr>
          <w:rFonts w:ascii="Times New Roman" w:hAnsi="Times New Roman" w:cs="Times New Roman"/>
          <w:sz w:val="28"/>
          <w:szCs w:val="28"/>
        </w:rPr>
        <w:t>комых и связей, места его проживания, времени его жизни и жизни его сообщества и соц</w:t>
      </w:r>
      <w:r w:rsidR="009516F3">
        <w:rPr>
          <w:rFonts w:ascii="Times New Roman" w:hAnsi="Times New Roman" w:cs="Times New Roman"/>
          <w:sz w:val="28"/>
          <w:szCs w:val="28"/>
        </w:rPr>
        <w:t>иума.</w:t>
      </w:r>
      <w:proofErr w:type="gramEnd"/>
      <w:r w:rsidR="009516F3">
        <w:rPr>
          <w:rFonts w:ascii="Times New Roman" w:hAnsi="Times New Roman" w:cs="Times New Roman"/>
          <w:sz w:val="28"/>
          <w:szCs w:val="28"/>
        </w:rPr>
        <w:t xml:space="preserve"> Чикагцы</w:t>
      </w:r>
      <w:r>
        <w:rPr>
          <w:rFonts w:ascii="Times New Roman" w:hAnsi="Times New Roman" w:cs="Times New Roman"/>
          <w:sz w:val="28"/>
          <w:szCs w:val="28"/>
        </w:rPr>
        <w:t xml:space="preserve"> же</w:t>
      </w:r>
      <w:r w:rsidR="009516F3">
        <w:rPr>
          <w:rFonts w:ascii="Times New Roman" w:hAnsi="Times New Roman" w:cs="Times New Roman"/>
          <w:sz w:val="28"/>
          <w:szCs w:val="28"/>
        </w:rPr>
        <w:t>, нанесшие на кар</w:t>
      </w:r>
      <w:r w:rsidR="00990FFE" w:rsidRPr="00990FFE">
        <w:rPr>
          <w:rFonts w:ascii="Times New Roman" w:hAnsi="Times New Roman" w:cs="Times New Roman"/>
          <w:sz w:val="28"/>
          <w:szCs w:val="28"/>
        </w:rPr>
        <w:t>ту 75 «естественных» ареалов, охватывающих собой свыше 300 районов города,</w:t>
      </w:r>
      <w:r>
        <w:rPr>
          <w:rFonts w:ascii="Times New Roman" w:hAnsi="Times New Roman" w:cs="Times New Roman"/>
          <w:sz w:val="28"/>
          <w:szCs w:val="28"/>
        </w:rPr>
        <w:t xml:space="preserve"> очевидно,</w:t>
      </w:r>
      <w:r w:rsidR="00990FFE" w:rsidRPr="00990FFE">
        <w:rPr>
          <w:rFonts w:ascii="Times New Roman" w:hAnsi="Times New Roman" w:cs="Times New Roman"/>
          <w:sz w:val="28"/>
          <w:szCs w:val="28"/>
        </w:rPr>
        <w:t xml:space="preserve"> </w:t>
      </w:r>
      <w:r>
        <w:rPr>
          <w:rFonts w:ascii="Times New Roman" w:hAnsi="Times New Roman" w:cs="Times New Roman"/>
          <w:sz w:val="28"/>
          <w:szCs w:val="28"/>
        </w:rPr>
        <w:t>придерживались противоположной позиции</w:t>
      </w:r>
      <w:r w:rsidR="00990FFE" w:rsidRPr="00990FFE">
        <w:rPr>
          <w:rFonts w:ascii="Times New Roman" w:hAnsi="Times New Roman" w:cs="Times New Roman"/>
          <w:sz w:val="28"/>
          <w:szCs w:val="28"/>
        </w:rPr>
        <w:t xml:space="preserve">. </w:t>
      </w:r>
    </w:p>
    <w:p w:rsidR="00F149A2" w:rsidRDefault="007F72DE" w:rsidP="007F72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Особенностью чикагской школы можно назвать </w:t>
      </w:r>
      <w:r w:rsidR="00990FFE" w:rsidRPr="00990FFE">
        <w:rPr>
          <w:rFonts w:ascii="Times New Roman" w:hAnsi="Times New Roman" w:cs="Times New Roman"/>
          <w:sz w:val="28"/>
          <w:szCs w:val="28"/>
        </w:rPr>
        <w:t xml:space="preserve">сочетание эволюционизма и натурализма в качестве оснований </w:t>
      </w:r>
      <w:r>
        <w:rPr>
          <w:rFonts w:ascii="Times New Roman" w:hAnsi="Times New Roman" w:cs="Times New Roman"/>
          <w:sz w:val="28"/>
          <w:szCs w:val="28"/>
        </w:rPr>
        <w:t>мысли ее представителей</w:t>
      </w:r>
      <w:r w:rsidR="009516F3">
        <w:rPr>
          <w:rFonts w:ascii="Times New Roman" w:hAnsi="Times New Roman" w:cs="Times New Roman"/>
          <w:sz w:val="28"/>
          <w:szCs w:val="28"/>
        </w:rPr>
        <w:t xml:space="preserve">. </w:t>
      </w:r>
      <w:r>
        <w:rPr>
          <w:rFonts w:ascii="Times New Roman" w:hAnsi="Times New Roman" w:cs="Times New Roman"/>
          <w:sz w:val="28"/>
          <w:szCs w:val="28"/>
        </w:rPr>
        <w:t>Исследователи рассматривали г</w:t>
      </w:r>
      <w:r w:rsidR="009516F3">
        <w:rPr>
          <w:rFonts w:ascii="Times New Roman" w:hAnsi="Times New Roman" w:cs="Times New Roman"/>
          <w:sz w:val="28"/>
          <w:szCs w:val="28"/>
        </w:rPr>
        <w:t>о</w:t>
      </w:r>
      <w:r w:rsidR="00990FFE" w:rsidRPr="00990FFE">
        <w:rPr>
          <w:rFonts w:ascii="Times New Roman" w:hAnsi="Times New Roman" w:cs="Times New Roman"/>
          <w:sz w:val="28"/>
          <w:szCs w:val="28"/>
        </w:rPr>
        <w:t>род как естественное место</w:t>
      </w:r>
      <w:r w:rsidR="009516F3">
        <w:rPr>
          <w:rFonts w:ascii="Times New Roman" w:hAnsi="Times New Roman" w:cs="Times New Roman"/>
          <w:sz w:val="28"/>
          <w:szCs w:val="28"/>
        </w:rPr>
        <w:t xml:space="preserve"> обитания цивилизованного чело</w:t>
      </w:r>
      <w:r w:rsidR="00F149A2">
        <w:rPr>
          <w:rFonts w:ascii="Times New Roman" w:hAnsi="Times New Roman" w:cs="Times New Roman"/>
          <w:sz w:val="28"/>
          <w:szCs w:val="28"/>
        </w:rPr>
        <w:t>века</w:t>
      </w:r>
      <w:r w:rsidR="00990FFE" w:rsidRPr="00990FFE">
        <w:rPr>
          <w:rFonts w:ascii="Times New Roman" w:hAnsi="Times New Roman" w:cs="Times New Roman"/>
          <w:sz w:val="28"/>
          <w:szCs w:val="28"/>
        </w:rPr>
        <w:t xml:space="preserve"> и были убеждены в необходимости ассимиляции многочисленных мигрантов. </w:t>
      </w:r>
      <w:r w:rsidR="00F149A2">
        <w:rPr>
          <w:rFonts w:ascii="Times New Roman" w:hAnsi="Times New Roman" w:cs="Times New Roman"/>
          <w:sz w:val="28"/>
          <w:szCs w:val="28"/>
        </w:rPr>
        <w:t xml:space="preserve">При этом в их работах </w:t>
      </w:r>
      <w:r w:rsidR="00C915F1">
        <w:rPr>
          <w:rFonts w:ascii="Times New Roman" w:hAnsi="Times New Roman" w:cs="Times New Roman"/>
          <w:sz w:val="28"/>
          <w:szCs w:val="28"/>
        </w:rPr>
        <w:t xml:space="preserve">отмечается, что </w:t>
      </w:r>
      <w:r w:rsidR="00C915F1" w:rsidRPr="00990FFE">
        <w:rPr>
          <w:rFonts w:ascii="Times New Roman" w:hAnsi="Times New Roman" w:cs="Times New Roman"/>
          <w:sz w:val="28"/>
          <w:szCs w:val="28"/>
        </w:rPr>
        <w:t>усвоение людьми норм свободной жизни</w:t>
      </w:r>
      <w:r w:rsidR="00C915F1">
        <w:rPr>
          <w:rFonts w:ascii="Times New Roman" w:hAnsi="Times New Roman" w:cs="Times New Roman"/>
          <w:sz w:val="28"/>
          <w:szCs w:val="28"/>
        </w:rPr>
        <w:t xml:space="preserve"> будет проходить в рамках борьбы за лидер</w:t>
      </w:r>
      <w:r w:rsidR="00C915F1" w:rsidRPr="00990FFE">
        <w:rPr>
          <w:rFonts w:ascii="Times New Roman" w:hAnsi="Times New Roman" w:cs="Times New Roman"/>
          <w:sz w:val="28"/>
          <w:szCs w:val="28"/>
        </w:rPr>
        <w:t xml:space="preserve">ство и место под солнцем </w:t>
      </w:r>
      <w:r w:rsidR="00C915F1">
        <w:rPr>
          <w:rFonts w:ascii="Times New Roman" w:hAnsi="Times New Roman" w:cs="Times New Roman"/>
          <w:sz w:val="28"/>
          <w:szCs w:val="28"/>
        </w:rPr>
        <w:t xml:space="preserve">в </w:t>
      </w:r>
      <w:r w:rsidR="00C915F1" w:rsidRPr="00990FFE">
        <w:rPr>
          <w:rFonts w:ascii="Times New Roman" w:hAnsi="Times New Roman" w:cs="Times New Roman"/>
          <w:sz w:val="28"/>
          <w:szCs w:val="28"/>
        </w:rPr>
        <w:t>тех</w:t>
      </w:r>
      <w:r w:rsidR="00C915F1">
        <w:rPr>
          <w:rFonts w:ascii="Times New Roman" w:hAnsi="Times New Roman" w:cs="Times New Roman"/>
          <w:sz w:val="28"/>
          <w:szCs w:val="28"/>
        </w:rPr>
        <w:t xml:space="preserve"> группах, к которым они принадле</w:t>
      </w:r>
      <w:r w:rsidR="00C915F1" w:rsidRPr="00990FFE">
        <w:rPr>
          <w:rFonts w:ascii="Times New Roman" w:hAnsi="Times New Roman" w:cs="Times New Roman"/>
          <w:sz w:val="28"/>
          <w:szCs w:val="28"/>
        </w:rPr>
        <w:t>жали</w:t>
      </w:r>
      <w:r w:rsidR="00C915F1">
        <w:rPr>
          <w:rFonts w:ascii="Times New Roman" w:hAnsi="Times New Roman" w:cs="Times New Roman"/>
          <w:sz w:val="28"/>
          <w:szCs w:val="28"/>
        </w:rPr>
        <w:t>, а не в виде естественной эволюции.</w:t>
      </w:r>
    </w:p>
    <w:p w:rsidR="00550CBE" w:rsidRDefault="00C915F1" w:rsidP="008A40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в</w:t>
      </w:r>
      <w:r w:rsidR="00990FFE" w:rsidRPr="00990FFE">
        <w:rPr>
          <w:rFonts w:ascii="Times New Roman" w:hAnsi="Times New Roman" w:cs="Times New Roman"/>
          <w:sz w:val="28"/>
          <w:szCs w:val="28"/>
        </w:rPr>
        <w:t xml:space="preserve"> </w:t>
      </w:r>
      <w:r>
        <w:rPr>
          <w:rFonts w:ascii="Times New Roman" w:hAnsi="Times New Roman" w:cs="Times New Roman"/>
          <w:sz w:val="28"/>
          <w:szCs w:val="28"/>
        </w:rPr>
        <w:t xml:space="preserve">масштабном </w:t>
      </w:r>
      <w:r w:rsidR="00990FFE" w:rsidRPr="00990FFE">
        <w:rPr>
          <w:rFonts w:ascii="Times New Roman" w:hAnsi="Times New Roman" w:cs="Times New Roman"/>
          <w:sz w:val="28"/>
          <w:szCs w:val="28"/>
        </w:rPr>
        <w:t>историческ</w:t>
      </w:r>
      <w:r>
        <w:rPr>
          <w:rFonts w:ascii="Times New Roman" w:hAnsi="Times New Roman" w:cs="Times New Roman"/>
          <w:sz w:val="28"/>
          <w:szCs w:val="28"/>
        </w:rPr>
        <w:t>ом</w:t>
      </w:r>
      <w:r w:rsidR="00990FFE" w:rsidRPr="00990FFE">
        <w:rPr>
          <w:rFonts w:ascii="Times New Roman" w:hAnsi="Times New Roman" w:cs="Times New Roman"/>
          <w:sz w:val="28"/>
          <w:szCs w:val="28"/>
        </w:rPr>
        <w:t xml:space="preserve"> очерк</w:t>
      </w:r>
      <w:r>
        <w:rPr>
          <w:rFonts w:ascii="Times New Roman" w:hAnsi="Times New Roman" w:cs="Times New Roman"/>
          <w:sz w:val="28"/>
          <w:szCs w:val="28"/>
        </w:rPr>
        <w:t>е</w:t>
      </w:r>
      <w:r w:rsidR="00990FFE" w:rsidRPr="00990FFE">
        <w:rPr>
          <w:rFonts w:ascii="Times New Roman" w:hAnsi="Times New Roman" w:cs="Times New Roman"/>
          <w:sz w:val="28"/>
          <w:szCs w:val="28"/>
        </w:rPr>
        <w:t xml:space="preserve"> </w:t>
      </w:r>
      <w:r>
        <w:rPr>
          <w:rFonts w:ascii="Times New Roman" w:hAnsi="Times New Roman" w:cs="Times New Roman"/>
          <w:sz w:val="28"/>
          <w:szCs w:val="28"/>
        </w:rPr>
        <w:t xml:space="preserve">«О процессе цивилизации» </w:t>
      </w:r>
      <w:proofErr w:type="spellStart"/>
      <w:r w:rsidR="00990FFE" w:rsidRPr="00990FFE">
        <w:rPr>
          <w:rFonts w:ascii="Times New Roman" w:hAnsi="Times New Roman" w:cs="Times New Roman"/>
          <w:sz w:val="28"/>
          <w:szCs w:val="28"/>
        </w:rPr>
        <w:t>Норберт</w:t>
      </w:r>
      <w:r>
        <w:rPr>
          <w:rFonts w:ascii="Times New Roman" w:hAnsi="Times New Roman" w:cs="Times New Roman"/>
          <w:sz w:val="28"/>
          <w:szCs w:val="28"/>
        </w:rPr>
        <w:t>а</w:t>
      </w:r>
      <w:proofErr w:type="spellEnd"/>
      <w:r w:rsidR="00990FFE" w:rsidRPr="00990FFE">
        <w:rPr>
          <w:rFonts w:ascii="Times New Roman" w:hAnsi="Times New Roman" w:cs="Times New Roman"/>
          <w:sz w:val="28"/>
          <w:szCs w:val="28"/>
        </w:rPr>
        <w:t xml:space="preserve"> </w:t>
      </w:r>
      <w:proofErr w:type="spellStart"/>
      <w:r w:rsidR="00990FFE" w:rsidRPr="00990FFE">
        <w:rPr>
          <w:rFonts w:ascii="Times New Roman" w:hAnsi="Times New Roman" w:cs="Times New Roman"/>
          <w:sz w:val="28"/>
          <w:szCs w:val="28"/>
        </w:rPr>
        <w:t>Элиас</w:t>
      </w:r>
      <w:r>
        <w:rPr>
          <w:rFonts w:ascii="Times New Roman" w:hAnsi="Times New Roman" w:cs="Times New Roman"/>
          <w:sz w:val="28"/>
          <w:szCs w:val="28"/>
        </w:rPr>
        <w:t>а</w:t>
      </w:r>
      <w:proofErr w:type="spellEnd"/>
      <w:r w:rsidR="00990FFE" w:rsidRPr="00990FFE">
        <w:rPr>
          <w:rFonts w:ascii="Times New Roman" w:hAnsi="Times New Roman" w:cs="Times New Roman"/>
          <w:sz w:val="28"/>
          <w:szCs w:val="28"/>
        </w:rPr>
        <w:t xml:space="preserve"> </w:t>
      </w:r>
      <w:r w:rsidR="008B6FD7">
        <w:rPr>
          <w:rFonts w:ascii="Times New Roman" w:hAnsi="Times New Roman" w:cs="Times New Roman"/>
          <w:sz w:val="28"/>
          <w:szCs w:val="28"/>
        </w:rPr>
        <w:t>говорится, что</w:t>
      </w:r>
      <w:r w:rsidR="008A4073">
        <w:rPr>
          <w:rFonts w:ascii="Times New Roman" w:hAnsi="Times New Roman" w:cs="Times New Roman"/>
          <w:sz w:val="28"/>
          <w:szCs w:val="28"/>
        </w:rPr>
        <w:t xml:space="preserve"> </w:t>
      </w:r>
      <w:r w:rsidR="00550CBE">
        <w:rPr>
          <w:rFonts w:ascii="Times New Roman" w:hAnsi="Times New Roman" w:cs="Times New Roman"/>
          <w:sz w:val="28"/>
          <w:szCs w:val="28"/>
        </w:rPr>
        <w:t>позиционирова</w:t>
      </w:r>
      <w:r w:rsidR="00990FFE" w:rsidRPr="00990FFE">
        <w:rPr>
          <w:rFonts w:ascii="Times New Roman" w:hAnsi="Times New Roman" w:cs="Times New Roman"/>
          <w:sz w:val="28"/>
          <w:szCs w:val="28"/>
        </w:rPr>
        <w:t>ние себя доминирующими социальными группами в качестве более цивилизованных</w:t>
      </w:r>
      <w:r w:rsidR="008A4073">
        <w:rPr>
          <w:rFonts w:ascii="Times New Roman" w:hAnsi="Times New Roman" w:cs="Times New Roman"/>
          <w:sz w:val="28"/>
          <w:szCs w:val="28"/>
        </w:rPr>
        <w:t xml:space="preserve"> </w:t>
      </w:r>
      <w:r w:rsidR="00990FFE" w:rsidRPr="00990FFE">
        <w:rPr>
          <w:rFonts w:ascii="Times New Roman" w:hAnsi="Times New Roman" w:cs="Times New Roman"/>
          <w:sz w:val="28"/>
          <w:szCs w:val="28"/>
        </w:rPr>
        <w:t>неизбежно о</w:t>
      </w:r>
      <w:r w:rsidR="00550CBE">
        <w:rPr>
          <w:rFonts w:ascii="Times New Roman" w:hAnsi="Times New Roman" w:cs="Times New Roman"/>
          <w:sz w:val="28"/>
          <w:szCs w:val="28"/>
        </w:rPr>
        <w:t>сновывалось на борьбе за лидер</w:t>
      </w:r>
      <w:r w:rsidR="00990FFE" w:rsidRPr="00990FFE">
        <w:rPr>
          <w:rFonts w:ascii="Times New Roman" w:hAnsi="Times New Roman" w:cs="Times New Roman"/>
          <w:sz w:val="28"/>
          <w:szCs w:val="28"/>
        </w:rPr>
        <w:t>ство между различными социальными группами.</w:t>
      </w:r>
    </w:p>
    <w:p w:rsidR="008A4073" w:rsidRDefault="00BE3F67" w:rsidP="008A40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76B4" w:rsidRPr="001576B4">
        <w:rPr>
          <w:rFonts w:ascii="Times New Roman" w:hAnsi="Times New Roman" w:cs="Times New Roman"/>
          <w:sz w:val="28"/>
          <w:szCs w:val="28"/>
        </w:rPr>
        <w:t xml:space="preserve">Однако не только на Западе социальный и индивидуальный процессы цивилизации идут в одном направлении. </w:t>
      </w:r>
      <w:proofErr w:type="gramStart"/>
      <w:r w:rsidR="001576B4" w:rsidRPr="001576B4">
        <w:rPr>
          <w:rFonts w:ascii="Times New Roman" w:hAnsi="Times New Roman" w:cs="Times New Roman"/>
          <w:sz w:val="28"/>
          <w:szCs w:val="28"/>
        </w:rPr>
        <w:t xml:space="preserve">Конечно, здесь трансформация психического </w:t>
      </w:r>
      <w:r w:rsidR="00985FC1" w:rsidRPr="001576B4">
        <w:rPr>
          <w:rFonts w:ascii="Times New Roman" w:hAnsi="Times New Roman" w:cs="Times New Roman"/>
          <w:sz w:val="28"/>
          <w:szCs w:val="28"/>
        </w:rPr>
        <w:t>аппарата</w:t>
      </w:r>
      <w:r w:rsidR="001576B4" w:rsidRPr="001576B4">
        <w:rPr>
          <w:rFonts w:ascii="Times New Roman" w:hAnsi="Times New Roman" w:cs="Times New Roman"/>
          <w:sz w:val="28"/>
          <w:szCs w:val="28"/>
        </w:rPr>
        <w:t xml:space="preserve"> наиболее масштабна и интенсивна, </w:t>
      </w:r>
      <w:r w:rsidR="001576B4" w:rsidRPr="001576B4">
        <w:rPr>
          <w:rFonts w:ascii="Times New Roman" w:hAnsi="Times New Roman" w:cs="Times New Roman"/>
          <w:sz w:val="28"/>
          <w:szCs w:val="28"/>
        </w:rPr>
        <w:lastRenderedPageBreak/>
        <w:t>но мы находим нечто схожее повсюду, где давление конкуренции ведет к дифференциации функций и устанавливает между людьми, проживающими на обширных пространствах, отношения взаимозависимости, где монополизация физического насилия делает возможным и необходимым сотрудничество между людьми без вмешательства препятствующих ему страстей, где от любого действующего лица требуется постоянный учет действий и намерений других</w:t>
      </w:r>
      <w:proofErr w:type="gramEnd"/>
      <w:r w:rsidR="001576B4" w:rsidRPr="001576B4">
        <w:rPr>
          <w:rFonts w:ascii="Times New Roman" w:hAnsi="Times New Roman" w:cs="Times New Roman"/>
          <w:sz w:val="28"/>
          <w:szCs w:val="28"/>
        </w:rPr>
        <w:t xml:space="preserve"> лиц. Определяющим для способа и степени такого продвижения к цивилизации являются число взаимозависимостей, уровень дифференциации функций и их распределение</w:t>
      </w:r>
      <w:r>
        <w:rPr>
          <w:rFonts w:ascii="Times New Roman" w:hAnsi="Times New Roman" w:cs="Times New Roman"/>
          <w:sz w:val="28"/>
          <w:szCs w:val="28"/>
        </w:rPr>
        <w:t>»</w:t>
      </w:r>
      <w:r w:rsidR="001576B4">
        <w:rPr>
          <w:rFonts w:ascii="Times New Roman" w:hAnsi="Times New Roman" w:cs="Times New Roman"/>
          <w:sz w:val="28"/>
          <w:szCs w:val="28"/>
        </w:rPr>
        <w:t xml:space="preserve"> [</w:t>
      </w:r>
      <w:r w:rsidR="00114A2B">
        <w:rPr>
          <w:rFonts w:ascii="Times New Roman" w:hAnsi="Times New Roman" w:cs="Times New Roman"/>
          <w:sz w:val="28"/>
          <w:szCs w:val="28"/>
        </w:rPr>
        <w:t>123</w:t>
      </w:r>
      <w:r w:rsidR="001576B4">
        <w:rPr>
          <w:rFonts w:ascii="Times New Roman" w:hAnsi="Times New Roman" w:cs="Times New Roman"/>
          <w:sz w:val="28"/>
          <w:szCs w:val="28"/>
        </w:rPr>
        <w:t>, с.</w:t>
      </w:r>
      <w:r w:rsidR="00114A2B">
        <w:rPr>
          <w:rFonts w:ascii="Times New Roman" w:hAnsi="Times New Roman" w:cs="Times New Roman"/>
          <w:sz w:val="28"/>
          <w:szCs w:val="28"/>
        </w:rPr>
        <w:t xml:space="preserve"> </w:t>
      </w:r>
      <w:r w:rsidR="001576B4">
        <w:rPr>
          <w:rFonts w:ascii="Times New Roman" w:hAnsi="Times New Roman" w:cs="Times New Roman"/>
          <w:sz w:val="28"/>
          <w:szCs w:val="28"/>
        </w:rPr>
        <w:t>134]</w:t>
      </w:r>
      <w:r w:rsidR="001576B4" w:rsidRPr="001576B4">
        <w:rPr>
          <w:rFonts w:ascii="Times New Roman" w:hAnsi="Times New Roman" w:cs="Times New Roman"/>
          <w:sz w:val="28"/>
          <w:szCs w:val="28"/>
        </w:rPr>
        <w:t>.</w:t>
      </w:r>
    </w:p>
    <w:p w:rsidR="00531BB6" w:rsidRDefault="00985FC1" w:rsidP="00CF3D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большого труда чикагских исследователей стали карты, </w:t>
      </w:r>
      <w:r w:rsidRPr="009E6B4A">
        <w:rPr>
          <w:rFonts w:ascii="Times New Roman" w:hAnsi="Times New Roman" w:cs="Times New Roman"/>
          <w:sz w:val="28"/>
          <w:szCs w:val="28"/>
        </w:rPr>
        <w:t>документирующие «социальный отбор»</w:t>
      </w:r>
      <w:r w:rsidRPr="00985FC1">
        <w:rPr>
          <w:rFonts w:ascii="Times New Roman" w:hAnsi="Times New Roman" w:cs="Times New Roman"/>
          <w:sz w:val="28"/>
          <w:szCs w:val="28"/>
        </w:rPr>
        <w:t xml:space="preserve"> </w:t>
      </w:r>
      <w:r>
        <w:rPr>
          <w:rFonts w:ascii="Times New Roman" w:hAnsi="Times New Roman" w:cs="Times New Roman"/>
          <w:sz w:val="28"/>
          <w:szCs w:val="28"/>
        </w:rPr>
        <w:t xml:space="preserve">городского населения. Они основаны на </w:t>
      </w:r>
      <w:r w:rsidR="009E6B4A" w:rsidRPr="009E6B4A">
        <w:rPr>
          <w:rFonts w:ascii="Times New Roman" w:hAnsi="Times New Roman" w:cs="Times New Roman"/>
          <w:sz w:val="28"/>
          <w:szCs w:val="28"/>
        </w:rPr>
        <w:t>многочисл</w:t>
      </w:r>
      <w:r w:rsidR="009E6B4A">
        <w:rPr>
          <w:rFonts w:ascii="Times New Roman" w:hAnsi="Times New Roman" w:cs="Times New Roman"/>
          <w:sz w:val="28"/>
          <w:szCs w:val="28"/>
        </w:rPr>
        <w:t>енны</w:t>
      </w:r>
      <w:r w:rsidR="00CF3D6F">
        <w:rPr>
          <w:rFonts w:ascii="Times New Roman" w:hAnsi="Times New Roman" w:cs="Times New Roman"/>
          <w:sz w:val="28"/>
          <w:szCs w:val="28"/>
        </w:rPr>
        <w:t>х</w:t>
      </w:r>
      <w:r w:rsidR="009E6B4A">
        <w:rPr>
          <w:rFonts w:ascii="Times New Roman" w:hAnsi="Times New Roman" w:cs="Times New Roman"/>
          <w:sz w:val="28"/>
          <w:szCs w:val="28"/>
        </w:rPr>
        <w:t xml:space="preserve"> архивны</w:t>
      </w:r>
      <w:r w:rsidR="00CF3D6F">
        <w:rPr>
          <w:rFonts w:ascii="Times New Roman" w:hAnsi="Times New Roman" w:cs="Times New Roman"/>
          <w:sz w:val="28"/>
          <w:szCs w:val="28"/>
        </w:rPr>
        <w:t>х</w:t>
      </w:r>
      <w:r w:rsidR="009E6B4A">
        <w:rPr>
          <w:rFonts w:ascii="Times New Roman" w:hAnsi="Times New Roman" w:cs="Times New Roman"/>
          <w:sz w:val="28"/>
          <w:szCs w:val="28"/>
        </w:rPr>
        <w:t xml:space="preserve"> документ</w:t>
      </w:r>
      <w:r w:rsidR="00CF3D6F">
        <w:rPr>
          <w:rFonts w:ascii="Times New Roman" w:hAnsi="Times New Roman" w:cs="Times New Roman"/>
          <w:sz w:val="28"/>
          <w:szCs w:val="28"/>
        </w:rPr>
        <w:t>ах</w:t>
      </w:r>
      <w:r w:rsidR="009E6B4A">
        <w:rPr>
          <w:rFonts w:ascii="Times New Roman" w:hAnsi="Times New Roman" w:cs="Times New Roman"/>
          <w:sz w:val="28"/>
          <w:szCs w:val="28"/>
        </w:rPr>
        <w:t>, опро</w:t>
      </w:r>
      <w:r w:rsidR="009E6B4A" w:rsidRPr="009E6B4A">
        <w:rPr>
          <w:rFonts w:ascii="Times New Roman" w:hAnsi="Times New Roman" w:cs="Times New Roman"/>
          <w:sz w:val="28"/>
          <w:szCs w:val="28"/>
        </w:rPr>
        <w:t>с</w:t>
      </w:r>
      <w:r w:rsidR="00CF3D6F">
        <w:rPr>
          <w:rFonts w:ascii="Times New Roman" w:hAnsi="Times New Roman" w:cs="Times New Roman"/>
          <w:sz w:val="28"/>
          <w:szCs w:val="28"/>
        </w:rPr>
        <w:t>ах</w:t>
      </w:r>
      <w:r w:rsidR="009E6B4A" w:rsidRPr="009E6B4A">
        <w:rPr>
          <w:rFonts w:ascii="Times New Roman" w:hAnsi="Times New Roman" w:cs="Times New Roman"/>
          <w:sz w:val="28"/>
          <w:szCs w:val="28"/>
        </w:rPr>
        <w:t>, свидетельства</w:t>
      </w:r>
      <w:r w:rsidR="00CF3D6F">
        <w:rPr>
          <w:rFonts w:ascii="Times New Roman" w:hAnsi="Times New Roman" w:cs="Times New Roman"/>
          <w:sz w:val="28"/>
          <w:szCs w:val="28"/>
        </w:rPr>
        <w:t xml:space="preserve">х и </w:t>
      </w:r>
      <w:proofErr w:type="spellStart"/>
      <w:r w:rsidR="00CF3D6F">
        <w:rPr>
          <w:rFonts w:ascii="Times New Roman" w:hAnsi="Times New Roman" w:cs="Times New Roman"/>
          <w:sz w:val="28"/>
          <w:szCs w:val="28"/>
        </w:rPr>
        <w:t>case</w:t>
      </w:r>
      <w:proofErr w:type="spellEnd"/>
      <w:r w:rsidR="00CF3D6F">
        <w:rPr>
          <w:rFonts w:ascii="Times New Roman" w:hAnsi="Times New Roman" w:cs="Times New Roman"/>
          <w:sz w:val="28"/>
          <w:szCs w:val="28"/>
        </w:rPr>
        <w:t xml:space="preserve"> </w:t>
      </w:r>
      <w:proofErr w:type="spellStart"/>
      <w:r w:rsidR="00CF3D6F">
        <w:rPr>
          <w:rFonts w:ascii="Times New Roman" w:hAnsi="Times New Roman" w:cs="Times New Roman"/>
          <w:sz w:val="28"/>
          <w:szCs w:val="28"/>
        </w:rPr>
        <w:t>studies</w:t>
      </w:r>
      <w:proofErr w:type="spellEnd"/>
      <w:r w:rsidR="009E6B4A">
        <w:rPr>
          <w:rFonts w:ascii="Times New Roman" w:hAnsi="Times New Roman" w:cs="Times New Roman"/>
          <w:sz w:val="28"/>
          <w:szCs w:val="28"/>
        </w:rPr>
        <w:t xml:space="preserve">, в ходе которых была </w:t>
      </w:r>
      <w:r w:rsidR="009E6B4A" w:rsidRPr="009E6B4A">
        <w:rPr>
          <w:rFonts w:ascii="Times New Roman" w:hAnsi="Times New Roman" w:cs="Times New Roman"/>
          <w:sz w:val="28"/>
          <w:szCs w:val="28"/>
        </w:rPr>
        <w:t>докумен</w:t>
      </w:r>
      <w:r w:rsidR="00531BB6">
        <w:rPr>
          <w:rFonts w:ascii="Times New Roman" w:hAnsi="Times New Roman" w:cs="Times New Roman"/>
          <w:sz w:val="28"/>
          <w:szCs w:val="28"/>
        </w:rPr>
        <w:t>тирована жизнь афроамериканцев,</w:t>
      </w:r>
      <w:r w:rsidR="009E6B4A" w:rsidRPr="009E6B4A">
        <w:rPr>
          <w:rFonts w:ascii="Times New Roman" w:hAnsi="Times New Roman" w:cs="Times New Roman"/>
          <w:sz w:val="28"/>
          <w:szCs w:val="28"/>
        </w:rPr>
        <w:t xml:space="preserve"> прос</w:t>
      </w:r>
      <w:r w:rsidR="00531BB6">
        <w:rPr>
          <w:rFonts w:ascii="Times New Roman" w:hAnsi="Times New Roman" w:cs="Times New Roman"/>
          <w:sz w:val="28"/>
          <w:szCs w:val="28"/>
        </w:rPr>
        <w:t>титуток, посетителей танцзалов,</w:t>
      </w:r>
      <w:r w:rsidR="009E6B4A" w:rsidRPr="009E6B4A">
        <w:rPr>
          <w:rFonts w:ascii="Times New Roman" w:hAnsi="Times New Roman" w:cs="Times New Roman"/>
          <w:sz w:val="28"/>
          <w:szCs w:val="28"/>
        </w:rPr>
        <w:t xml:space="preserve"> обитателей муниципального жилья</w:t>
      </w:r>
      <w:r w:rsidR="00531BB6" w:rsidRPr="00531BB6">
        <w:rPr>
          <w:rFonts w:ascii="Times New Roman" w:hAnsi="Times New Roman" w:cs="Times New Roman"/>
          <w:sz w:val="28"/>
          <w:szCs w:val="28"/>
        </w:rPr>
        <w:t xml:space="preserve"> </w:t>
      </w:r>
      <w:r w:rsidR="00531BB6">
        <w:rPr>
          <w:rFonts w:ascii="Times New Roman" w:hAnsi="Times New Roman" w:cs="Times New Roman"/>
          <w:sz w:val="28"/>
          <w:szCs w:val="28"/>
        </w:rPr>
        <w:t xml:space="preserve">и </w:t>
      </w:r>
      <w:r w:rsidR="00531BB6" w:rsidRPr="009E6B4A">
        <w:rPr>
          <w:rFonts w:ascii="Times New Roman" w:hAnsi="Times New Roman" w:cs="Times New Roman"/>
          <w:sz w:val="28"/>
          <w:szCs w:val="28"/>
        </w:rPr>
        <w:t>трущоб</w:t>
      </w:r>
      <w:r w:rsidR="00531BB6">
        <w:rPr>
          <w:rFonts w:ascii="Times New Roman" w:hAnsi="Times New Roman" w:cs="Times New Roman"/>
          <w:sz w:val="28"/>
          <w:szCs w:val="28"/>
        </w:rPr>
        <w:t xml:space="preserve">, богемы, гомосексуалистов и, наконец, бездомных. Об этой работе рассказывает Роберт Парк, </w:t>
      </w:r>
      <w:r w:rsidR="00E079AB">
        <w:rPr>
          <w:rFonts w:ascii="Times New Roman" w:hAnsi="Times New Roman" w:cs="Times New Roman"/>
          <w:sz w:val="28"/>
          <w:szCs w:val="28"/>
        </w:rPr>
        <w:t xml:space="preserve">бывший </w:t>
      </w:r>
      <w:r w:rsidR="00531BB6">
        <w:rPr>
          <w:rFonts w:ascii="Times New Roman" w:hAnsi="Times New Roman" w:cs="Times New Roman"/>
          <w:sz w:val="28"/>
          <w:szCs w:val="28"/>
        </w:rPr>
        <w:t xml:space="preserve">профессором социологии в Чикагском университете, в </w:t>
      </w:r>
      <w:r w:rsidR="00E079AB">
        <w:rPr>
          <w:rFonts w:ascii="Times New Roman" w:hAnsi="Times New Roman" w:cs="Times New Roman"/>
          <w:sz w:val="28"/>
          <w:szCs w:val="28"/>
        </w:rPr>
        <w:t xml:space="preserve">своем </w:t>
      </w:r>
      <w:r w:rsidR="00531BB6">
        <w:rPr>
          <w:rFonts w:ascii="Times New Roman" w:hAnsi="Times New Roman" w:cs="Times New Roman"/>
          <w:sz w:val="28"/>
          <w:szCs w:val="28"/>
        </w:rPr>
        <w:t>очерке «</w:t>
      </w:r>
      <w:r w:rsidR="00531BB6" w:rsidRPr="00531BB6">
        <w:rPr>
          <w:rFonts w:ascii="Times New Roman" w:hAnsi="Times New Roman" w:cs="Times New Roman"/>
          <w:sz w:val="28"/>
          <w:szCs w:val="28"/>
        </w:rPr>
        <w:t>Город как социальная лаборатория</w:t>
      </w:r>
      <w:r w:rsidR="00531BB6">
        <w:rPr>
          <w:rFonts w:ascii="Times New Roman" w:hAnsi="Times New Roman" w:cs="Times New Roman"/>
          <w:sz w:val="28"/>
          <w:szCs w:val="28"/>
        </w:rPr>
        <w:t>» [</w:t>
      </w:r>
      <w:r w:rsidR="00114A2B">
        <w:rPr>
          <w:rFonts w:ascii="Times New Roman" w:hAnsi="Times New Roman" w:cs="Times New Roman"/>
          <w:sz w:val="28"/>
          <w:szCs w:val="28"/>
        </w:rPr>
        <w:t>7</w:t>
      </w:r>
      <w:r w:rsidR="00531BB6">
        <w:rPr>
          <w:rFonts w:ascii="Times New Roman" w:hAnsi="Times New Roman" w:cs="Times New Roman"/>
          <w:sz w:val="28"/>
          <w:szCs w:val="28"/>
        </w:rPr>
        <w:t>9].</w:t>
      </w:r>
    </w:p>
    <w:p w:rsidR="00E079AB" w:rsidRDefault="00E079AB" w:rsidP="00024EAB">
      <w:pPr>
        <w:spacing w:line="360" w:lineRule="auto"/>
        <w:ind w:firstLine="709"/>
        <w:jc w:val="both"/>
        <w:rPr>
          <w:rFonts w:ascii="Times New Roman" w:hAnsi="Times New Roman" w:cs="Times New Roman"/>
          <w:sz w:val="28"/>
          <w:szCs w:val="28"/>
        </w:rPr>
      </w:pPr>
      <w:r w:rsidRPr="009E6B4A">
        <w:rPr>
          <w:rFonts w:ascii="Times New Roman" w:hAnsi="Times New Roman" w:cs="Times New Roman"/>
          <w:sz w:val="28"/>
          <w:szCs w:val="28"/>
        </w:rPr>
        <w:t>Парк</w:t>
      </w:r>
      <w:r w:rsidR="00681CD0">
        <w:rPr>
          <w:rFonts w:ascii="Times New Roman" w:hAnsi="Times New Roman" w:cs="Times New Roman"/>
          <w:sz w:val="28"/>
          <w:szCs w:val="28"/>
        </w:rPr>
        <w:t>, к примеру,</w:t>
      </w:r>
      <w:r w:rsidRPr="009E6B4A">
        <w:rPr>
          <w:rFonts w:ascii="Times New Roman" w:hAnsi="Times New Roman" w:cs="Times New Roman"/>
          <w:sz w:val="28"/>
          <w:szCs w:val="28"/>
        </w:rPr>
        <w:t xml:space="preserve"> выделил</w:t>
      </w:r>
      <w:r>
        <w:rPr>
          <w:rFonts w:ascii="Times New Roman" w:hAnsi="Times New Roman" w:cs="Times New Roman"/>
          <w:sz w:val="28"/>
          <w:szCs w:val="28"/>
        </w:rPr>
        <w:t xml:space="preserve"> «естественные социальные груп</w:t>
      </w:r>
      <w:r w:rsidRPr="009E6B4A">
        <w:rPr>
          <w:rFonts w:ascii="Times New Roman" w:hAnsi="Times New Roman" w:cs="Times New Roman"/>
          <w:sz w:val="28"/>
          <w:szCs w:val="28"/>
        </w:rPr>
        <w:t>пы», близкие по смыслу расам, и показал, как они подчиняют себе определенные районы гор</w:t>
      </w:r>
      <w:r>
        <w:rPr>
          <w:rFonts w:ascii="Times New Roman" w:hAnsi="Times New Roman" w:cs="Times New Roman"/>
          <w:sz w:val="28"/>
          <w:szCs w:val="28"/>
        </w:rPr>
        <w:t>ода, в ходе чего китайцы созда</w:t>
      </w:r>
      <w:r w:rsidRPr="009E6B4A">
        <w:rPr>
          <w:rFonts w:ascii="Times New Roman" w:hAnsi="Times New Roman" w:cs="Times New Roman"/>
          <w:sz w:val="28"/>
          <w:szCs w:val="28"/>
        </w:rPr>
        <w:t xml:space="preserve">ют </w:t>
      </w:r>
      <w:proofErr w:type="spellStart"/>
      <w:r w:rsidRPr="009E6B4A">
        <w:rPr>
          <w:rFonts w:ascii="Times New Roman" w:hAnsi="Times New Roman" w:cs="Times New Roman"/>
          <w:sz w:val="28"/>
          <w:szCs w:val="28"/>
        </w:rPr>
        <w:t>Chinatown</w:t>
      </w:r>
      <w:proofErr w:type="spellEnd"/>
      <w:r w:rsidRPr="009E6B4A">
        <w:rPr>
          <w:rFonts w:ascii="Times New Roman" w:hAnsi="Times New Roman" w:cs="Times New Roman"/>
          <w:sz w:val="28"/>
          <w:szCs w:val="28"/>
        </w:rPr>
        <w:t>, и</w:t>
      </w:r>
      <w:r>
        <w:rPr>
          <w:rFonts w:ascii="Times New Roman" w:hAnsi="Times New Roman" w:cs="Times New Roman"/>
          <w:sz w:val="28"/>
          <w:szCs w:val="28"/>
        </w:rPr>
        <w:t>тальянцы –</w:t>
      </w:r>
      <w:r w:rsidRPr="009E6B4A">
        <w:rPr>
          <w:rFonts w:ascii="Times New Roman" w:hAnsi="Times New Roman" w:cs="Times New Roman"/>
          <w:sz w:val="28"/>
          <w:szCs w:val="28"/>
        </w:rPr>
        <w:t xml:space="preserve"> </w:t>
      </w:r>
      <w:proofErr w:type="spellStart"/>
      <w:r w:rsidRPr="009E6B4A">
        <w:rPr>
          <w:rFonts w:ascii="Times New Roman" w:hAnsi="Times New Roman" w:cs="Times New Roman"/>
          <w:sz w:val="28"/>
          <w:szCs w:val="28"/>
        </w:rPr>
        <w:t>Little</w:t>
      </w:r>
      <w:proofErr w:type="spellEnd"/>
      <w:r w:rsidRPr="009E6B4A">
        <w:rPr>
          <w:rFonts w:ascii="Times New Roman" w:hAnsi="Times New Roman" w:cs="Times New Roman"/>
          <w:sz w:val="28"/>
          <w:szCs w:val="28"/>
        </w:rPr>
        <w:t xml:space="preserve"> </w:t>
      </w:r>
      <w:proofErr w:type="spellStart"/>
      <w:r w:rsidRPr="009E6B4A">
        <w:rPr>
          <w:rFonts w:ascii="Times New Roman" w:hAnsi="Times New Roman" w:cs="Times New Roman"/>
          <w:sz w:val="28"/>
          <w:szCs w:val="28"/>
        </w:rPr>
        <w:t>Italy</w:t>
      </w:r>
      <w:proofErr w:type="spellEnd"/>
      <w:r w:rsidRPr="009E6B4A">
        <w:rPr>
          <w:rFonts w:ascii="Times New Roman" w:hAnsi="Times New Roman" w:cs="Times New Roman"/>
          <w:sz w:val="28"/>
          <w:szCs w:val="28"/>
        </w:rPr>
        <w:t xml:space="preserve"> и так далее.</w:t>
      </w:r>
      <w:r>
        <w:rPr>
          <w:rFonts w:ascii="Times New Roman" w:hAnsi="Times New Roman" w:cs="Times New Roman"/>
          <w:sz w:val="28"/>
          <w:szCs w:val="28"/>
        </w:rPr>
        <w:t xml:space="preserve"> </w:t>
      </w:r>
      <w:r w:rsidR="00681CD0">
        <w:rPr>
          <w:rFonts w:ascii="Times New Roman" w:hAnsi="Times New Roman" w:cs="Times New Roman"/>
          <w:sz w:val="28"/>
          <w:szCs w:val="28"/>
        </w:rPr>
        <w:t>По его мнению, п</w:t>
      </w:r>
      <w:r w:rsidR="00681CD0" w:rsidRPr="009E6B4A">
        <w:rPr>
          <w:rFonts w:ascii="Times New Roman" w:hAnsi="Times New Roman" w:cs="Times New Roman"/>
          <w:sz w:val="28"/>
          <w:szCs w:val="28"/>
        </w:rPr>
        <w:t xml:space="preserve">роцессы сегрегации устанавливают моральные дистанции, которые превращают город в </w:t>
      </w:r>
      <w:r w:rsidR="00681CD0">
        <w:rPr>
          <w:rFonts w:ascii="Times New Roman" w:hAnsi="Times New Roman" w:cs="Times New Roman"/>
          <w:sz w:val="28"/>
          <w:szCs w:val="28"/>
        </w:rPr>
        <w:t>совокупность маленьких миров, соприкасаю</w:t>
      </w:r>
      <w:r w:rsidR="00681CD0" w:rsidRPr="009E6B4A">
        <w:rPr>
          <w:rFonts w:ascii="Times New Roman" w:hAnsi="Times New Roman" w:cs="Times New Roman"/>
          <w:sz w:val="28"/>
          <w:szCs w:val="28"/>
        </w:rPr>
        <w:t>щихся, н</w:t>
      </w:r>
      <w:r w:rsidR="00681CD0">
        <w:rPr>
          <w:rFonts w:ascii="Times New Roman" w:hAnsi="Times New Roman" w:cs="Times New Roman"/>
          <w:sz w:val="28"/>
          <w:szCs w:val="28"/>
        </w:rPr>
        <w:t xml:space="preserve">о не проникающих друг в друга. </w:t>
      </w:r>
      <w:r>
        <w:rPr>
          <w:rFonts w:ascii="Times New Roman" w:hAnsi="Times New Roman" w:cs="Times New Roman"/>
          <w:sz w:val="28"/>
          <w:szCs w:val="28"/>
        </w:rPr>
        <w:t xml:space="preserve">В итоге </w:t>
      </w:r>
      <w:r w:rsidR="00681CD0">
        <w:rPr>
          <w:rFonts w:ascii="Times New Roman" w:hAnsi="Times New Roman" w:cs="Times New Roman"/>
          <w:sz w:val="28"/>
          <w:szCs w:val="28"/>
        </w:rPr>
        <w:t xml:space="preserve">социологами </w:t>
      </w:r>
      <w:r>
        <w:rPr>
          <w:rFonts w:ascii="Times New Roman" w:hAnsi="Times New Roman" w:cs="Times New Roman"/>
          <w:sz w:val="28"/>
          <w:szCs w:val="28"/>
        </w:rPr>
        <w:t>б</w:t>
      </w:r>
      <w:r w:rsidR="009E6B4A">
        <w:rPr>
          <w:rFonts w:ascii="Times New Roman" w:hAnsi="Times New Roman" w:cs="Times New Roman"/>
          <w:sz w:val="28"/>
          <w:szCs w:val="28"/>
        </w:rPr>
        <w:t>ыли со</w:t>
      </w:r>
      <w:r w:rsidR="009E6B4A" w:rsidRPr="009E6B4A">
        <w:rPr>
          <w:rFonts w:ascii="Times New Roman" w:hAnsi="Times New Roman" w:cs="Times New Roman"/>
          <w:sz w:val="28"/>
          <w:szCs w:val="28"/>
        </w:rPr>
        <w:t>зданы диаграммы, отража</w:t>
      </w:r>
      <w:r w:rsidR="009E6B4A">
        <w:rPr>
          <w:rFonts w:ascii="Times New Roman" w:hAnsi="Times New Roman" w:cs="Times New Roman"/>
          <w:sz w:val="28"/>
          <w:szCs w:val="28"/>
        </w:rPr>
        <w:t>ющие карьеры гангстеров и люби</w:t>
      </w:r>
      <w:r w:rsidR="009E6B4A" w:rsidRPr="009E6B4A">
        <w:rPr>
          <w:rFonts w:ascii="Times New Roman" w:hAnsi="Times New Roman" w:cs="Times New Roman"/>
          <w:sz w:val="28"/>
          <w:szCs w:val="28"/>
        </w:rPr>
        <w:t xml:space="preserve">мые места шизофреников, </w:t>
      </w:r>
      <w:r w:rsidR="00681CD0">
        <w:rPr>
          <w:rFonts w:ascii="Times New Roman" w:hAnsi="Times New Roman" w:cs="Times New Roman"/>
          <w:sz w:val="28"/>
          <w:szCs w:val="28"/>
        </w:rPr>
        <w:t xml:space="preserve">на них есть информация о </w:t>
      </w:r>
      <w:r w:rsidR="009E6B4A" w:rsidRPr="009E6B4A">
        <w:rPr>
          <w:rFonts w:ascii="Times New Roman" w:hAnsi="Times New Roman" w:cs="Times New Roman"/>
          <w:sz w:val="28"/>
          <w:szCs w:val="28"/>
        </w:rPr>
        <w:t>расположении гостиниц, борделей, магазинов</w:t>
      </w:r>
      <w:r w:rsidR="009E6B4A">
        <w:rPr>
          <w:rFonts w:ascii="Times New Roman" w:hAnsi="Times New Roman" w:cs="Times New Roman"/>
          <w:sz w:val="28"/>
          <w:szCs w:val="28"/>
        </w:rPr>
        <w:t xml:space="preserve"> и прочих мест, в которых соби</w:t>
      </w:r>
      <w:r w:rsidR="009E6B4A" w:rsidRPr="009E6B4A">
        <w:rPr>
          <w:rFonts w:ascii="Times New Roman" w:hAnsi="Times New Roman" w:cs="Times New Roman"/>
          <w:sz w:val="28"/>
          <w:szCs w:val="28"/>
        </w:rPr>
        <w:t xml:space="preserve">раются люди. </w:t>
      </w:r>
    </w:p>
    <w:p w:rsidR="00AB66F0" w:rsidRPr="00AB66F0" w:rsidRDefault="00AB66F0" w:rsidP="00AB66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Его идеи </w:t>
      </w:r>
      <w:r w:rsidRPr="00AB66F0">
        <w:rPr>
          <w:rFonts w:ascii="Times New Roman" w:hAnsi="Times New Roman" w:cs="Times New Roman"/>
          <w:sz w:val="28"/>
          <w:szCs w:val="28"/>
        </w:rPr>
        <w:t>продолжил и развил</w:t>
      </w:r>
      <w:r>
        <w:rPr>
          <w:rFonts w:ascii="Times New Roman" w:hAnsi="Times New Roman" w:cs="Times New Roman"/>
          <w:sz w:val="28"/>
          <w:szCs w:val="28"/>
        </w:rPr>
        <w:t xml:space="preserve"> Эрнст </w:t>
      </w:r>
      <w:proofErr w:type="spellStart"/>
      <w:r>
        <w:rPr>
          <w:rFonts w:ascii="Times New Roman" w:hAnsi="Times New Roman" w:cs="Times New Roman"/>
          <w:sz w:val="28"/>
          <w:szCs w:val="28"/>
        </w:rPr>
        <w:t>Берджесс</w:t>
      </w:r>
      <w:proofErr w:type="spellEnd"/>
      <w:r>
        <w:rPr>
          <w:rFonts w:ascii="Times New Roman" w:hAnsi="Times New Roman" w:cs="Times New Roman"/>
          <w:sz w:val="28"/>
          <w:szCs w:val="28"/>
        </w:rPr>
        <w:t xml:space="preserve">, став автором теории концентрических зон. Он описал ее в работе </w:t>
      </w:r>
      <w:r w:rsidRPr="00AB66F0">
        <w:rPr>
          <w:rFonts w:ascii="Times New Roman" w:hAnsi="Times New Roman" w:cs="Times New Roman"/>
          <w:sz w:val="28"/>
          <w:szCs w:val="28"/>
        </w:rPr>
        <w:t>«Рост города: введение в исследовательский проект»</w:t>
      </w:r>
      <w:r w:rsidR="00A94B1C">
        <w:rPr>
          <w:rFonts w:ascii="Times New Roman" w:hAnsi="Times New Roman" w:cs="Times New Roman"/>
          <w:sz w:val="28"/>
          <w:szCs w:val="28"/>
        </w:rPr>
        <w:t xml:space="preserve"> [7]. </w:t>
      </w:r>
      <w:proofErr w:type="gramStart"/>
      <w:r w:rsidR="00A94B1C">
        <w:rPr>
          <w:rFonts w:ascii="Times New Roman" w:hAnsi="Times New Roman" w:cs="Times New Roman"/>
          <w:sz w:val="28"/>
          <w:szCs w:val="28"/>
        </w:rPr>
        <w:t xml:space="preserve">Всего он выделяет пять зон: </w:t>
      </w:r>
      <w:r w:rsidRPr="00AB66F0">
        <w:rPr>
          <w:rFonts w:ascii="Times New Roman" w:hAnsi="Times New Roman" w:cs="Times New Roman"/>
          <w:sz w:val="28"/>
          <w:szCs w:val="28"/>
        </w:rPr>
        <w:t>центральный   дел</w:t>
      </w:r>
      <w:r w:rsidR="00A94B1C">
        <w:rPr>
          <w:rFonts w:ascii="Times New Roman" w:hAnsi="Times New Roman" w:cs="Times New Roman"/>
          <w:sz w:val="28"/>
          <w:szCs w:val="28"/>
        </w:rPr>
        <w:t>овой   район (</w:t>
      </w:r>
      <w:r w:rsidRPr="00AB66F0">
        <w:rPr>
          <w:rFonts w:ascii="Times New Roman" w:hAnsi="Times New Roman" w:cs="Times New Roman"/>
          <w:sz w:val="28"/>
          <w:szCs w:val="28"/>
        </w:rPr>
        <w:t>здесь распол</w:t>
      </w:r>
      <w:r w:rsidR="00A94B1C">
        <w:rPr>
          <w:rFonts w:ascii="Times New Roman" w:hAnsi="Times New Roman" w:cs="Times New Roman"/>
          <w:sz w:val="28"/>
          <w:szCs w:val="28"/>
        </w:rPr>
        <w:t>агаются</w:t>
      </w:r>
      <w:r w:rsidRPr="00AB66F0">
        <w:rPr>
          <w:rFonts w:ascii="Times New Roman" w:hAnsi="Times New Roman" w:cs="Times New Roman"/>
          <w:sz w:val="28"/>
          <w:szCs w:val="28"/>
        </w:rPr>
        <w:t xml:space="preserve"> основные коммерческие предприятия, магазины, развлекательные учреждения</w:t>
      </w:r>
      <w:r w:rsidR="00A94B1C">
        <w:rPr>
          <w:rFonts w:ascii="Times New Roman" w:hAnsi="Times New Roman" w:cs="Times New Roman"/>
          <w:sz w:val="28"/>
          <w:szCs w:val="28"/>
        </w:rPr>
        <w:t>)</w:t>
      </w:r>
      <w:r w:rsidRPr="00AB66F0">
        <w:rPr>
          <w:rFonts w:ascii="Times New Roman" w:hAnsi="Times New Roman" w:cs="Times New Roman"/>
          <w:sz w:val="28"/>
          <w:szCs w:val="28"/>
        </w:rPr>
        <w:t>;</w:t>
      </w:r>
      <w:r w:rsidR="00A94B1C">
        <w:rPr>
          <w:rFonts w:ascii="Times New Roman" w:hAnsi="Times New Roman" w:cs="Times New Roman"/>
          <w:sz w:val="28"/>
          <w:szCs w:val="28"/>
        </w:rPr>
        <w:t xml:space="preserve"> переходная зона (</w:t>
      </w:r>
      <w:r w:rsidRPr="00AB66F0">
        <w:rPr>
          <w:rFonts w:ascii="Times New Roman" w:hAnsi="Times New Roman" w:cs="Times New Roman"/>
          <w:sz w:val="28"/>
          <w:szCs w:val="28"/>
        </w:rPr>
        <w:t>коммерческие  предприятия, жилые дома для служащих</w:t>
      </w:r>
      <w:r w:rsidR="00A94B1C">
        <w:rPr>
          <w:rFonts w:ascii="Times New Roman" w:hAnsi="Times New Roman" w:cs="Times New Roman"/>
          <w:sz w:val="28"/>
          <w:szCs w:val="28"/>
        </w:rPr>
        <w:t>)</w:t>
      </w:r>
      <w:r w:rsidRPr="00AB66F0">
        <w:rPr>
          <w:rFonts w:ascii="Times New Roman" w:hAnsi="Times New Roman" w:cs="Times New Roman"/>
          <w:sz w:val="28"/>
          <w:szCs w:val="28"/>
        </w:rPr>
        <w:t>;</w:t>
      </w:r>
      <w:r w:rsidR="00A94B1C">
        <w:rPr>
          <w:rFonts w:ascii="Times New Roman" w:hAnsi="Times New Roman" w:cs="Times New Roman"/>
          <w:sz w:val="28"/>
          <w:szCs w:val="28"/>
        </w:rPr>
        <w:t xml:space="preserve"> рабочий район (</w:t>
      </w:r>
      <w:r w:rsidRPr="00AB66F0">
        <w:rPr>
          <w:rFonts w:ascii="Times New Roman" w:hAnsi="Times New Roman" w:cs="Times New Roman"/>
          <w:sz w:val="28"/>
          <w:szCs w:val="28"/>
        </w:rPr>
        <w:t>заводы, фабрики, дома для рабочих</w:t>
      </w:r>
      <w:r w:rsidR="00A94B1C">
        <w:rPr>
          <w:rFonts w:ascii="Times New Roman" w:hAnsi="Times New Roman" w:cs="Times New Roman"/>
          <w:sz w:val="28"/>
          <w:szCs w:val="28"/>
        </w:rPr>
        <w:t>)</w:t>
      </w:r>
      <w:r w:rsidRPr="00AB66F0">
        <w:rPr>
          <w:rFonts w:ascii="Times New Roman" w:hAnsi="Times New Roman" w:cs="Times New Roman"/>
          <w:sz w:val="28"/>
          <w:szCs w:val="28"/>
        </w:rPr>
        <w:t>; пр</w:t>
      </w:r>
      <w:r w:rsidR="00A94B1C">
        <w:rPr>
          <w:rFonts w:ascii="Times New Roman" w:hAnsi="Times New Roman" w:cs="Times New Roman"/>
          <w:sz w:val="28"/>
          <w:szCs w:val="28"/>
        </w:rPr>
        <w:t>игород (</w:t>
      </w:r>
      <w:r w:rsidRPr="00AB66F0">
        <w:rPr>
          <w:rFonts w:ascii="Times New Roman" w:hAnsi="Times New Roman" w:cs="Times New Roman"/>
          <w:sz w:val="28"/>
          <w:szCs w:val="28"/>
        </w:rPr>
        <w:t>одноэтажные  жилые  дома  для  среднего класса</w:t>
      </w:r>
      <w:r w:rsidR="00A94B1C">
        <w:rPr>
          <w:rFonts w:ascii="Times New Roman" w:hAnsi="Times New Roman" w:cs="Times New Roman"/>
          <w:sz w:val="28"/>
          <w:szCs w:val="28"/>
        </w:rPr>
        <w:t>) и окраинные   районы (</w:t>
      </w:r>
      <w:r w:rsidRPr="00AB66F0">
        <w:rPr>
          <w:rFonts w:ascii="Times New Roman" w:hAnsi="Times New Roman" w:cs="Times New Roman"/>
          <w:sz w:val="28"/>
          <w:szCs w:val="28"/>
        </w:rPr>
        <w:t>зона   проживания   сельскохозяйственных рабочих, снабжающих город продовольствием</w:t>
      </w:r>
      <w:r w:rsidR="00A94B1C">
        <w:rPr>
          <w:rFonts w:ascii="Times New Roman" w:hAnsi="Times New Roman" w:cs="Times New Roman"/>
          <w:sz w:val="28"/>
          <w:szCs w:val="28"/>
        </w:rPr>
        <w:t>)</w:t>
      </w:r>
      <w:r w:rsidRPr="00AB66F0">
        <w:rPr>
          <w:rFonts w:ascii="Times New Roman" w:hAnsi="Times New Roman" w:cs="Times New Roman"/>
          <w:sz w:val="28"/>
          <w:szCs w:val="28"/>
        </w:rPr>
        <w:t>.</w:t>
      </w:r>
      <w:proofErr w:type="gramEnd"/>
    </w:p>
    <w:p w:rsidR="00AB66F0" w:rsidRPr="00AB66F0" w:rsidRDefault="00AB66F0" w:rsidP="002E73C3">
      <w:pPr>
        <w:spacing w:line="360" w:lineRule="auto"/>
        <w:ind w:firstLine="709"/>
        <w:jc w:val="both"/>
        <w:rPr>
          <w:rFonts w:ascii="Times New Roman" w:hAnsi="Times New Roman" w:cs="Times New Roman"/>
          <w:sz w:val="28"/>
          <w:szCs w:val="28"/>
        </w:rPr>
      </w:pPr>
      <w:r w:rsidRPr="00AB66F0">
        <w:rPr>
          <w:rFonts w:ascii="Times New Roman" w:hAnsi="Times New Roman" w:cs="Times New Roman"/>
          <w:sz w:val="28"/>
          <w:szCs w:val="28"/>
        </w:rPr>
        <w:t xml:space="preserve">Основанием </w:t>
      </w:r>
      <w:r w:rsidR="00F85CA3">
        <w:rPr>
          <w:rFonts w:ascii="Times New Roman" w:hAnsi="Times New Roman" w:cs="Times New Roman"/>
          <w:sz w:val="28"/>
          <w:szCs w:val="28"/>
        </w:rPr>
        <w:t xml:space="preserve">для такого разделения стали принципы городской экологии, то есть </w:t>
      </w:r>
      <w:r w:rsidRPr="00AB66F0">
        <w:rPr>
          <w:rFonts w:ascii="Times New Roman" w:hAnsi="Times New Roman" w:cs="Times New Roman"/>
          <w:sz w:val="28"/>
          <w:szCs w:val="28"/>
        </w:rPr>
        <w:t xml:space="preserve">зоны включают в себя природные территории, складывающиеся под воздействием сил, независимых по отношению к намерениям людей. </w:t>
      </w:r>
      <w:r w:rsidR="002E73C3">
        <w:rPr>
          <w:rFonts w:ascii="Times New Roman" w:hAnsi="Times New Roman" w:cs="Times New Roman"/>
          <w:sz w:val="28"/>
          <w:szCs w:val="28"/>
        </w:rPr>
        <w:t xml:space="preserve">Автор приходит к выводу, что </w:t>
      </w:r>
      <w:r w:rsidRPr="00AB66F0">
        <w:rPr>
          <w:rFonts w:ascii="Times New Roman" w:hAnsi="Times New Roman" w:cs="Times New Roman"/>
          <w:sz w:val="28"/>
          <w:szCs w:val="28"/>
        </w:rPr>
        <w:t>социальная структура города формируется лежащими в ее основе естественными и безличными силами, мало подверженными индивидуальному вмешательству (например, гене</w:t>
      </w:r>
      <w:r w:rsidR="002E73C3">
        <w:rPr>
          <w:rFonts w:ascii="Times New Roman" w:hAnsi="Times New Roman" w:cs="Times New Roman"/>
          <w:sz w:val="28"/>
          <w:szCs w:val="28"/>
        </w:rPr>
        <w:t>ральному плану застройки города</w:t>
      </w:r>
      <w:r w:rsidRPr="00AB66F0">
        <w:rPr>
          <w:rFonts w:ascii="Times New Roman" w:hAnsi="Times New Roman" w:cs="Times New Roman"/>
          <w:sz w:val="28"/>
          <w:szCs w:val="28"/>
        </w:rPr>
        <w:t>).</w:t>
      </w:r>
    </w:p>
    <w:p w:rsidR="00A53FDB" w:rsidRDefault="00E10DA1" w:rsidP="000377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силу </w:t>
      </w:r>
      <w:r w:rsidRPr="00CA6C80">
        <w:rPr>
          <w:rFonts w:ascii="Times New Roman" w:hAnsi="Times New Roman" w:cs="Times New Roman"/>
          <w:sz w:val="28"/>
          <w:szCs w:val="28"/>
        </w:rPr>
        <w:t>процессов глобализации</w:t>
      </w:r>
      <w:r>
        <w:rPr>
          <w:rFonts w:ascii="Times New Roman" w:hAnsi="Times New Roman" w:cs="Times New Roman"/>
          <w:sz w:val="28"/>
          <w:szCs w:val="28"/>
        </w:rPr>
        <w:t xml:space="preserve"> в </w:t>
      </w:r>
      <w:r w:rsidR="00CA6C80" w:rsidRPr="00CA6C80">
        <w:rPr>
          <w:rFonts w:ascii="Times New Roman" w:hAnsi="Times New Roman" w:cs="Times New Roman"/>
          <w:sz w:val="28"/>
          <w:szCs w:val="28"/>
        </w:rPr>
        <w:t>кон</w:t>
      </w:r>
      <w:r>
        <w:rPr>
          <w:rFonts w:ascii="Times New Roman" w:hAnsi="Times New Roman" w:cs="Times New Roman"/>
          <w:sz w:val="28"/>
          <w:szCs w:val="28"/>
        </w:rPr>
        <w:t xml:space="preserve">це </w:t>
      </w:r>
      <w:r w:rsidR="00CA6C80" w:rsidRPr="00CA6C80">
        <w:rPr>
          <w:rFonts w:ascii="Times New Roman" w:hAnsi="Times New Roman" w:cs="Times New Roman"/>
          <w:sz w:val="28"/>
          <w:szCs w:val="28"/>
        </w:rPr>
        <w:t xml:space="preserve">XX века </w:t>
      </w:r>
      <w:r>
        <w:rPr>
          <w:rFonts w:ascii="Times New Roman" w:hAnsi="Times New Roman" w:cs="Times New Roman"/>
          <w:sz w:val="28"/>
          <w:szCs w:val="28"/>
        </w:rPr>
        <w:t>город</w:t>
      </w:r>
      <w:r w:rsidRPr="00CA6C80">
        <w:rPr>
          <w:rFonts w:ascii="Times New Roman" w:hAnsi="Times New Roman" w:cs="Times New Roman"/>
          <w:sz w:val="28"/>
          <w:szCs w:val="28"/>
        </w:rPr>
        <w:t xml:space="preserve"> </w:t>
      </w:r>
      <w:r>
        <w:rPr>
          <w:rFonts w:ascii="Times New Roman" w:hAnsi="Times New Roman" w:cs="Times New Roman"/>
          <w:sz w:val="28"/>
          <w:szCs w:val="28"/>
        </w:rPr>
        <w:t>внов</w:t>
      </w:r>
      <w:r w:rsidR="00CA6C80" w:rsidRPr="00CA6C80">
        <w:rPr>
          <w:rFonts w:ascii="Times New Roman" w:hAnsi="Times New Roman" w:cs="Times New Roman"/>
          <w:sz w:val="28"/>
          <w:szCs w:val="28"/>
        </w:rPr>
        <w:t xml:space="preserve">ь </w:t>
      </w:r>
      <w:r>
        <w:rPr>
          <w:rFonts w:ascii="Times New Roman" w:hAnsi="Times New Roman" w:cs="Times New Roman"/>
          <w:sz w:val="28"/>
          <w:szCs w:val="28"/>
        </w:rPr>
        <w:t>стал объек</w:t>
      </w:r>
      <w:r w:rsidR="00CA6C80" w:rsidRPr="00CA6C80">
        <w:rPr>
          <w:rFonts w:ascii="Times New Roman" w:hAnsi="Times New Roman" w:cs="Times New Roman"/>
          <w:sz w:val="28"/>
          <w:szCs w:val="28"/>
        </w:rPr>
        <w:t xml:space="preserve">том </w:t>
      </w:r>
      <w:r>
        <w:rPr>
          <w:rFonts w:ascii="Times New Roman" w:hAnsi="Times New Roman" w:cs="Times New Roman"/>
          <w:sz w:val="28"/>
          <w:szCs w:val="28"/>
        </w:rPr>
        <w:t xml:space="preserve">научного </w:t>
      </w:r>
      <w:r w:rsidR="00CA6C80" w:rsidRPr="00CA6C80">
        <w:rPr>
          <w:rFonts w:ascii="Times New Roman" w:hAnsi="Times New Roman" w:cs="Times New Roman"/>
          <w:sz w:val="28"/>
          <w:szCs w:val="28"/>
        </w:rPr>
        <w:t xml:space="preserve">интереса. </w:t>
      </w:r>
      <w:r>
        <w:rPr>
          <w:rFonts w:ascii="Times New Roman" w:hAnsi="Times New Roman" w:cs="Times New Roman"/>
          <w:sz w:val="28"/>
          <w:szCs w:val="28"/>
        </w:rPr>
        <w:t xml:space="preserve">Города </w:t>
      </w:r>
      <w:r w:rsidR="00CA6C80" w:rsidRPr="00CA6C80">
        <w:rPr>
          <w:rFonts w:ascii="Times New Roman" w:hAnsi="Times New Roman" w:cs="Times New Roman"/>
          <w:sz w:val="28"/>
          <w:szCs w:val="28"/>
        </w:rPr>
        <w:t xml:space="preserve">стали главным местом </w:t>
      </w:r>
      <w:r>
        <w:rPr>
          <w:rFonts w:ascii="Times New Roman" w:hAnsi="Times New Roman" w:cs="Times New Roman"/>
          <w:sz w:val="28"/>
          <w:szCs w:val="28"/>
        </w:rPr>
        <w:t>но</w:t>
      </w:r>
      <w:r w:rsidR="00CA6C80" w:rsidRPr="00CA6C80">
        <w:rPr>
          <w:rFonts w:ascii="Times New Roman" w:hAnsi="Times New Roman" w:cs="Times New Roman"/>
          <w:sz w:val="28"/>
          <w:szCs w:val="28"/>
        </w:rPr>
        <w:t>вых политических, социальных, культурных</w:t>
      </w:r>
      <w:r>
        <w:rPr>
          <w:rFonts w:ascii="Times New Roman" w:hAnsi="Times New Roman" w:cs="Times New Roman"/>
          <w:sz w:val="28"/>
          <w:szCs w:val="28"/>
        </w:rPr>
        <w:t xml:space="preserve"> и </w:t>
      </w:r>
      <w:r w:rsidR="00CA6C80" w:rsidRPr="00CA6C80">
        <w:rPr>
          <w:rFonts w:ascii="Times New Roman" w:hAnsi="Times New Roman" w:cs="Times New Roman"/>
          <w:sz w:val="28"/>
          <w:szCs w:val="28"/>
        </w:rPr>
        <w:t xml:space="preserve">экономических процессов. Но </w:t>
      </w:r>
      <w:r>
        <w:rPr>
          <w:rFonts w:ascii="Times New Roman" w:hAnsi="Times New Roman" w:cs="Times New Roman"/>
          <w:sz w:val="28"/>
          <w:szCs w:val="28"/>
        </w:rPr>
        <w:t xml:space="preserve">если </w:t>
      </w:r>
      <w:r w:rsidR="00CA6C80" w:rsidRPr="00CA6C80">
        <w:rPr>
          <w:rFonts w:ascii="Times New Roman" w:hAnsi="Times New Roman" w:cs="Times New Roman"/>
          <w:sz w:val="28"/>
          <w:szCs w:val="28"/>
        </w:rPr>
        <w:t xml:space="preserve">для чикагских авторов город был «лабораторией», </w:t>
      </w:r>
      <w:r w:rsidR="00426F69">
        <w:rPr>
          <w:rFonts w:ascii="Times New Roman" w:hAnsi="Times New Roman" w:cs="Times New Roman"/>
          <w:sz w:val="28"/>
          <w:szCs w:val="28"/>
        </w:rPr>
        <w:t xml:space="preserve">результаты изучения в которой позволяли делать выводы </w:t>
      </w:r>
      <w:proofErr w:type="gramStart"/>
      <w:r w:rsidR="00426F69">
        <w:rPr>
          <w:rFonts w:ascii="Times New Roman" w:hAnsi="Times New Roman" w:cs="Times New Roman"/>
          <w:sz w:val="28"/>
          <w:szCs w:val="28"/>
        </w:rPr>
        <w:t>о</w:t>
      </w:r>
      <w:proofErr w:type="gramEnd"/>
      <w:r w:rsidR="00426F69">
        <w:rPr>
          <w:rFonts w:ascii="Times New Roman" w:hAnsi="Times New Roman" w:cs="Times New Roman"/>
          <w:sz w:val="28"/>
          <w:szCs w:val="28"/>
        </w:rPr>
        <w:t xml:space="preserve"> всем американском обществе, </w:t>
      </w:r>
      <w:r>
        <w:rPr>
          <w:rFonts w:ascii="Times New Roman" w:hAnsi="Times New Roman" w:cs="Times New Roman"/>
          <w:sz w:val="28"/>
          <w:szCs w:val="28"/>
        </w:rPr>
        <w:t>то перед современными исследователями встал вопрос, н</w:t>
      </w:r>
      <w:r w:rsidR="00CA6C80" w:rsidRPr="00CA6C80">
        <w:rPr>
          <w:rFonts w:ascii="Times New Roman" w:hAnsi="Times New Roman" w:cs="Times New Roman"/>
          <w:sz w:val="28"/>
          <w:szCs w:val="28"/>
        </w:rPr>
        <w:t xml:space="preserve">асколько изучение городов может помочь </w:t>
      </w:r>
      <w:r w:rsidR="00426F69">
        <w:rPr>
          <w:rFonts w:ascii="Times New Roman" w:hAnsi="Times New Roman" w:cs="Times New Roman"/>
          <w:sz w:val="28"/>
          <w:szCs w:val="28"/>
        </w:rPr>
        <w:t>пониманию масштабных со</w:t>
      </w:r>
      <w:r w:rsidR="00CA6C80" w:rsidRPr="00CA6C80">
        <w:rPr>
          <w:rFonts w:ascii="Times New Roman" w:hAnsi="Times New Roman" w:cs="Times New Roman"/>
          <w:sz w:val="28"/>
          <w:szCs w:val="28"/>
        </w:rPr>
        <w:t>циальных процессов? В мире «</w:t>
      </w:r>
      <w:proofErr w:type="spellStart"/>
      <w:r w:rsidR="00CA6C80" w:rsidRPr="00CA6C80">
        <w:rPr>
          <w:rFonts w:ascii="Times New Roman" w:hAnsi="Times New Roman" w:cs="Times New Roman"/>
          <w:sz w:val="28"/>
          <w:szCs w:val="28"/>
        </w:rPr>
        <w:t>трансурбанистической</w:t>
      </w:r>
      <w:proofErr w:type="spellEnd"/>
      <w:r w:rsidR="00CA6C80" w:rsidRPr="00CA6C80">
        <w:rPr>
          <w:rFonts w:ascii="Times New Roman" w:hAnsi="Times New Roman" w:cs="Times New Roman"/>
          <w:sz w:val="28"/>
          <w:szCs w:val="28"/>
        </w:rPr>
        <w:t xml:space="preserve"> динамики» город как таковой</w:t>
      </w:r>
      <w:r w:rsidR="00426F69">
        <w:rPr>
          <w:rFonts w:ascii="Times New Roman" w:hAnsi="Times New Roman" w:cs="Times New Roman"/>
          <w:sz w:val="28"/>
          <w:szCs w:val="28"/>
        </w:rPr>
        <w:t xml:space="preserve"> становится</w:t>
      </w:r>
      <w:r w:rsidR="00CA6C80" w:rsidRPr="00CA6C80">
        <w:rPr>
          <w:rFonts w:ascii="Times New Roman" w:hAnsi="Times New Roman" w:cs="Times New Roman"/>
          <w:sz w:val="28"/>
          <w:szCs w:val="28"/>
        </w:rPr>
        <w:t xml:space="preserve"> лишь од</w:t>
      </w:r>
      <w:r w:rsidR="00426F69">
        <w:rPr>
          <w:rFonts w:ascii="Times New Roman" w:hAnsi="Times New Roman" w:cs="Times New Roman"/>
          <w:sz w:val="28"/>
          <w:szCs w:val="28"/>
        </w:rPr>
        <w:t>ним</w:t>
      </w:r>
      <w:r w:rsidR="00CA6C80" w:rsidRPr="00CA6C80">
        <w:rPr>
          <w:rFonts w:ascii="Times New Roman" w:hAnsi="Times New Roman" w:cs="Times New Roman"/>
          <w:sz w:val="28"/>
          <w:szCs w:val="28"/>
        </w:rPr>
        <w:t xml:space="preserve"> из узлов. В его по</w:t>
      </w:r>
      <w:r w:rsidR="000377CC">
        <w:rPr>
          <w:rFonts w:ascii="Times New Roman" w:hAnsi="Times New Roman" w:cs="Times New Roman"/>
          <w:sz w:val="28"/>
          <w:szCs w:val="28"/>
        </w:rPr>
        <w:t xml:space="preserve">нимании на первый план выходит </w:t>
      </w:r>
      <w:r w:rsidR="00CA6C80" w:rsidRPr="00CA6C80">
        <w:rPr>
          <w:rFonts w:ascii="Times New Roman" w:hAnsi="Times New Roman" w:cs="Times New Roman"/>
          <w:sz w:val="28"/>
          <w:szCs w:val="28"/>
        </w:rPr>
        <w:t xml:space="preserve">не замкнутость, </w:t>
      </w:r>
      <w:r w:rsidR="000377CC">
        <w:rPr>
          <w:rFonts w:ascii="Times New Roman" w:hAnsi="Times New Roman" w:cs="Times New Roman"/>
          <w:sz w:val="28"/>
          <w:szCs w:val="28"/>
        </w:rPr>
        <w:t xml:space="preserve">как раньше, а, напротив, </w:t>
      </w:r>
      <w:proofErr w:type="spellStart"/>
      <w:r w:rsidR="000377CC">
        <w:rPr>
          <w:rFonts w:ascii="Times New Roman" w:hAnsi="Times New Roman" w:cs="Times New Roman"/>
          <w:sz w:val="28"/>
          <w:szCs w:val="28"/>
        </w:rPr>
        <w:t>разомкнутость</w:t>
      </w:r>
      <w:proofErr w:type="spellEnd"/>
      <w:r w:rsidR="000377CC">
        <w:rPr>
          <w:rFonts w:ascii="Times New Roman" w:hAnsi="Times New Roman" w:cs="Times New Roman"/>
          <w:sz w:val="28"/>
          <w:szCs w:val="28"/>
        </w:rPr>
        <w:t xml:space="preserve">, также характерна </w:t>
      </w:r>
      <w:r w:rsidR="000377CC" w:rsidRPr="00CA6C80">
        <w:rPr>
          <w:rFonts w:ascii="Times New Roman" w:hAnsi="Times New Roman" w:cs="Times New Roman"/>
          <w:sz w:val="28"/>
          <w:szCs w:val="28"/>
        </w:rPr>
        <w:t>сложность</w:t>
      </w:r>
      <w:r w:rsidR="000377CC">
        <w:rPr>
          <w:rFonts w:ascii="Times New Roman" w:hAnsi="Times New Roman" w:cs="Times New Roman"/>
          <w:sz w:val="28"/>
          <w:szCs w:val="28"/>
        </w:rPr>
        <w:t>, а</w:t>
      </w:r>
      <w:r w:rsidR="000377CC" w:rsidRPr="00CA6C80">
        <w:rPr>
          <w:rFonts w:ascii="Times New Roman" w:hAnsi="Times New Roman" w:cs="Times New Roman"/>
          <w:sz w:val="28"/>
          <w:szCs w:val="28"/>
        </w:rPr>
        <w:t xml:space="preserve"> </w:t>
      </w:r>
      <w:r w:rsidR="000377CC">
        <w:rPr>
          <w:rFonts w:ascii="Times New Roman" w:hAnsi="Times New Roman" w:cs="Times New Roman"/>
          <w:sz w:val="28"/>
          <w:szCs w:val="28"/>
        </w:rPr>
        <w:t xml:space="preserve">не </w:t>
      </w:r>
      <w:proofErr w:type="spellStart"/>
      <w:r w:rsidR="000377CC">
        <w:rPr>
          <w:rFonts w:ascii="Times New Roman" w:hAnsi="Times New Roman" w:cs="Times New Roman"/>
          <w:sz w:val="28"/>
          <w:szCs w:val="28"/>
        </w:rPr>
        <w:t>унифицированность</w:t>
      </w:r>
      <w:proofErr w:type="spellEnd"/>
      <w:r w:rsidR="000377CC">
        <w:rPr>
          <w:rFonts w:ascii="Times New Roman" w:hAnsi="Times New Roman" w:cs="Times New Roman"/>
          <w:sz w:val="28"/>
          <w:szCs w:val="28"/>
        </w:rPr>
        <w:t>, самостоятельная «гло</w:t>
      </w:r>
      <w:r w:rsidR="000377CC" w:rsidRPr="00CA6C80">
        <w:rPr>
          <w:rFonts w:ascii="Times New Roman" w:hAnsi="Times New Roman" w:cs="Times New Roman"/>
          <w:sz w:val="28"/>
          <w:szCs w:val="28"/>
        </w:rPr>
        <w:t>бальная» роль</w:t>
      </w:r>
      <w:r w:rsidR="000377CC">
        <w:rPr>
          <w:rFonts w:ascii="Times New Roman" w:hAnsi="Times New Roman" w:cs="Times New Roman"/>
          <w:sz w:val="28"/>
          <w:szCs w:val="28"/>
        </w:rPr>
        <w:t>, а</w:t>
      </w:r>
      <w:r w:rsidR="000377CC" w:rsidRPr="00CA6C80">
        <w:rPr>
          <w:rFonts w:ascii="Times New Roman" w:hAnsi="Times New Roman" w:cs="Times New Roman"/>
          <w:sz w:val="28"/>
          <w:szCs w:val="28"/>
        </w:rPr>
        <w:t xml:space="preserve"> </w:t>
      </w:r>
      <w:r w:rsidR="00CA6C80" w:rsidRPr="00CA6C80">
        <w:rPr>
          <w:rFonts w:ascii="Times New Roman" w:hAnsi="Times New Roman" w:cs="Times New Roman"/>
          <w:sz w:val="28"/>
          <w:szCs w:val="28"/>
        </w:rPr>
        <w:t xml:space="preserve">не </w:t>
      </w:r>
      <w:proofErr w:type="spellStart"/>
      <w:r w:rsidR="00CA6C80" w:rsidRPr="00CA6C80">
        <w:rPr>
          <w:rFonts w:ascii="Times New Roman" w:hAnsi="Times New Roman" w:cs="Times New Roman"/>
          <w:sz w:val="28"/>
          <w:szCs w:val="28"/>
        </w:rPr>
        <w:t>вписанно</w:t>
      </w:r>
      <w:r w:rsidR="000377CC">
        <w:rPr>
          <w:rFonts w:ascii="Times New Roman" w:hAnsi="Times New Roman" w:cs="Times New Roman"/>
          <w:sz w:val="28"/>
          <w:szCs w:val="28"/>
        </w:rPr>
        <w:t>сть</w:t>
      </w:r>
      <w:proofErr w:type="spellEnd"/>
      <w:r w:rsidR="000377CC">
        <w:rPr>
          <w:rFonts w:ascii="Times New Roman" w:hAnsi="Times New Roman" w:cs="Times New Roman"/>
          <w:sz w:val="28"/>
          <w:szCs w:val="28"/>
        </w:rPr>
        <w:t xml:space="preserve"> в пространственную иерархию</w:t>
      </w:r>
      <w:r w:rsidR="00CA6C80" w:rsidRPr="00CA6C80">
        <w:rPr>
          <w:rFonts w:ascii="Times New Roman" w:hAnsi="Times New Roman" w:cs="Times New Roman"/>
          <w:sz w:val="28"/>
          <w:szCs w:val="28"/>
        </w:rPr>
        <w:t xml:space="preserve">. </w:t>
      </w:r>
    </w:p>
    <w:p w:rsidR="00AB66F0" w:rsidRDefault="000377CC" w:rsidP="000377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Отсюда п</w:t>
      </w:r>
      <w:r w:rsidR="00CA6C80" w:rsidRPr="00CA6C80">
        <w:rPr>
          <w:rFonts w:ascii="Times New Roman" w:hAnsi="Times New Roman" w:cs="Times New Roman"/>
          <w:sz w:val="28"/>
          <w:szCs w:val="28"/>
        </w:rPr>
        <w:t>ервый вызов, с ко</w:t>
      </w:r>
      <w:r w:rsidR="00A53FDB">
        <w:rPr>
          <w:rFonts w:ascii="Times New Roman" w:hAnsi="Times New Roman" w:cs="Times New Roman"/>
          <w:sz w:val="28"/>
          <w:szCs w:val="28"/>
        </w:rPr>
        <w:t>торым, сталкиваются урбанисты, -</w:t>
      </w:r>
      <w:r w:rsidR="00CA6C80" w:rsidRPr="00CA6C80">
        <w:rPr>
          <w:rFonts w:ascii="Times New Roman" w:hAnsi="Times New Roman" w:cs="Times New Roman"/>
          <w:sz w:val="28"/>
          <w:szCs w:val="28"/>
        </w:rPr>
        <w:t xml:space="preserve"> это освобо</w:t>
      </w:r>
      <w:r>
        <w:rPr>
          <w:rFonts w:ascii="Times New Roman" w:hAnsi="Times New Roman" w:cs="Times New Roman"/>
          <w:sz w:val="28"/>
          <w:szCs w:val="28"/>
        </w:rPr>
        <w:t xml:space="preserve">ждение </w:t>
      </w:r>
      <w:r w:rsidR="00CA6C80" w:rsidRPr="00CA6C80">
        <w:rPr>
          <w:rFonts w:ascii="Times New Roman" w:hAnsi="Times New Roman" w:cs="Times New Roman"/>
          <w:sz w:val="28"/>
          <w:szCs w:val="28"/>
        </w:rPr>
        <w:t xml:space="preserve">от контейнерного мышления в терминах национального государства. </w:t>
      </w:r>
      <w:r>
        <w:rPr>
          <w:rFonts w:ascii="Times New Roman" w:hAnsi="Times New Roman" w:cs="Times New Roman"/>
          <w:sz w:val="28"/>
          <w:szCs w:val="28"/>
        </w:rPr>
        <w:t>Стало актуальным п</w:t>
      </w:r>
      <w:r w:rsidR="00CA6C80" w:rsidRPr="00CA6C80">
        <w:rPr>
          <w:rFonts w:ascii="Times New Roman" w:hAnsi="Times New Roman" w:cs="Times New Roman"/>
          <w:sz w:val="28"/>
          <w:szCs w:val="28"/>
        </w:rPr>
        <w:t>ереосмысление значимости физической близости для понимания привязанности людей к месту, потоки информаци</w:t>
      </w:r>
      <w:r>
        <w:rPr>
          <w:rFonts w:ascii="Times New Roman" w:hAnsi="Times New Roman" w:cs="Times New Roman"/>
          <w:sz w:val="28"/>
          <w:szCs w:val="28"/>
        </w:rPr>
        <w:t>онных технологий, динамика гло</w:t>
      </w:r>
      <w:r w:rsidR="00CA6C80" w:rsidRPr="00CA6C80">
        <w:rPr>
          <w:rFonts w:ascii="Times New Roman" w:hAnsi="Times New Roman" w:cs="Times New Roman"/>
          <w:sz w:val="28"/>
          <w:szCs w:val="28"/>
        </w:rPr>
        <w:t>бально</w:t>
      </w:r>
      <w:r>
        <w:rPr>
          <w:rFonts w:ascii="Times New Roman" w:hAnsi="Times New Roman" w:cs="Times New Roman"/>
          <w:sz w:val="28"/>
          <w:szCs w:val="28"/>
        </w:rPr>
        <w:t xml:space="preserve">го и локального, маркетинг мест. </w:t>
      </w:r>
      <w:r w:rsidR="0038614C">
        <w:rPr>
          <w:rFonts w:ascii="Times New Roman" w:hAnsi="Times New Roman" w:cs="Times New Roman"/>
          <w:sz w:val="28"/>
          <w:szCs w:val="28"/>
        </w:rPr>
        <w:t>В то же время д</w:t>
      </w:r>
      <w:r w:rsidR="00CA6C80" w:rsidRPr="00CA6C80">
        <w:rPr>
          <w:rFonts w:ascii="Times New Roman" w:hAnsi="Times New Roman" w:cs="Times New Roman"/>
          <w:sz w:val="28"/>
          <w:szCs w:val="28"/>
        </w:rPr>
        <w:t xml:space="preserve">етальная полевая работа </w:t>
      </w:r>
      <w:r w:rsidR="0038614C">
        <w:rPr>
          <w:rFonts w:ascii="Times New Roman" w:hAnsi="Times New Roman" w:cs="Times New Roman"/>
          <w:sz w:val="28"/>
          <w:szCs w:val="28"/>
        </w:rPr>
        <w:t>помогает</w:t>
      </w:r>
      <w:r w:rsidR="00CA6C80" w:rsidRPr="00CA6C80">
        <w:rPr>
          <w:rFonts w:ascii="Times New Roman" w:hAnsi="Times New Roman" w:cs="Times New Roman"/>
          <w:sz w:val="28"/>
          <w:szCs w:val="28"/>
        </w:rPr>
        <w:t xml:space="preserve"> зафиксировать многие из этих новых процессов, </w:t>
      </w:r>
      <w:r w:rsidR="0038614C">
        <w:rPr>
          <w:rFonts w:ascii="Times New Roman" w:hAnsi="Times New Roman" w:cs="Times New Roman"/>
          <w:sz w:val="28"/>
          <w:szCs w:val="28"/>
        </w:rPr>
        <w:t>но</w:t>
      </w:r>
      <w:r w:rsidR="00CA6C80" w:rsidRPr="00CA6C80">
        <w:rPr>
          <w:rFonts w:ascii="Times New Roman" w:hAnsi="Times New Roman" w:cs="Times New Roman"/>
          <w:sz w:val="28"/>
          <w:szCs w:val="28"/>
        </w:rPr>
        <w:t xml:space="preserve"> глубина погружения в процессы, идущие в одном городе, которую продемонстрировали а</w:t>
      </w:r>
      <w:r>
        <w:rPr>
          <w:rFonts w:ascii="Times New Roman" w:hAnsi="Times New Roman" w:cs="Times New Roman"/>
          <w:sz w:val="28"/>
          <w:szCs w:val="28"/>
        </w:rPr>
        <w:t>вторы чикагской шко</w:t>
      </w:r>
      <w:r w:rsidR="00CA6C80" w:rsidRPr="00CA6C80">
        <w:rPr>
          <w:rFonts w:ascii="Times New Roman" w:hAnsi="Times New Roman" w:cs="Times New Roman"/>
          <w:sz w:val="28"/>
          <w:szCs w:val="28"/>
        </w:rPr>
        <w:t>лы, остается непревзойденной.</w:t>
      </w:r>
    </w:p>
    <w:p w:rsidR="009F3F32" w:rsidRDefault="009F3F32"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Неклассические теории</w:t>
      </w:r>
    </w:p>
    <w:p w:rsidR="00067B29" w:rsidRDefault="00067B29" w:rsidP="00067B2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традиций чикагской школы нашло отражение в неклассических урбанистических теориях, которые представляют собой</w:t>
      </w:r>
      <w:r w:rsidRPr="00067B29">
        <w:rPr>
          <w:rFonts w:ascii="Times New Roman" w:hAnsi="Times New Roman" w:cs="Times New Roman"/>
          <w:sz w:val="28"/>
          <w:szCs w:val="28"/>
        </w:rPr>
        <w:t xml:space="preserve"> количествен</w:t>
      </w:r>
      <w:r>
        <w:rPr>
          <w:rFonts w:ascii="Times New Roman" w:hAnsi="Times New Roman" w:cs="Times New Roman"/>
          <w:sz w:val="28"/>
          <w:szCs w:val="28"/>
        </w:rPr>
        <w:t>ные модели использования город</w:t>
      </w:r>
      <w:r w:rsidRPr="00067B29">
        <w:rPr>
          <w:rFonts w:ascii="Times New Roman" w:hAnsi="Times New Roman" w:cs="Times New Roman"/>
          <w:sz w:val="28"/>
          <w:szCs w:val="28"/>
        </w:rPr>
        <w:t>ской земли</w:t>
      </w:r>
      <w:r>
        <w:rPr>
          <w:rFonts w:ascii="Times New Roman" w:hAnsi="Times New Roman" w:cs="Times New Roman"/>
          <w:sz w:val="28"/>
          <w:szCs w:val="28"/>
        </w:rPr>
        <w:t xml:space="preserve">. Во второй половине </w:t>
      </w:r>
      <w:r>
        <w:rPr>
          <w:rFonts w:ascii="Times New Roman" w:hAnsi="Times New Roman" w:cs="Times New Roman"/>
          <w:sz w:val="28"/>
          <w:szCs w:val="28"/>
          <w:lang w:val="en-US"/>
        </w:rPr>
        <w:t>XX</w:t>
      </w:r>
      <w:r w:rsidRPr="00067B29">
        <w:rPr>
          <w:rFonts w:ascii="Times New Roman" w:hAnsi="Times New Roman" w:cs="Times New Roman"/>
          <w:sz w:val="28"/>
          <w:szCs w:val="28"/>
        </w:rPr>
        <w:t xml:space="preserve"> </w:t>
      </w:r>
      <w:r>
        <w:rPr>
          <w:rFonts w:ascii="Times New Roman" w:hAnsi="Times New Roman" w:cs="Times New Roman"/>
          <w:sz w:val="28"/>
          <w:szCs w:val="28"/>
        </w:rPr>
        <w:t xml:space="preserve">выделились также </w:t>
      </w:r>
      <w:r w:rsidRPr="00067B29">
        <w:rPr>
          <w:rFonts w:ascii="Times New Roman" w:hAnsi="Times New Roman" w:cs="Times New Roman"/>
          <w:sz w:val="28"/>
          <w:szCs w:val="28"/>
        </w:rPr>
        <w:t>исс</w:t>
      </w:r>
      <w:r>
        <w:rPr>
          <w:rFonts w:ascii="Times New Roman" w:hAnsi="Times New Roman" w:cs="Times New Roman"/>
          <w:sz w:val="28"/>
          <w:szCs w:val="28"/>
        </w:rPr>
        <w:t>ледования субъективного отноше</w:t>
      </w:r>
      <w:r w:rsidRPr="00067B29">
        <w:rPr>
          <w:rFonts w:ascii="Times New Roman" w:hAnsi="Times New Roman" w:cs="Times New Roman"/>
          <w:sz w:val="28"/>
          <w:szCs w:val="28"/>
        </w:rPr>
        <w:t>ния людей к городу</w:t>
      </w:r>
      <w:r>
        <w:rPr>
          <w:rFonts w:ascii="Times New Roman" w:hAnsi="Times New Roman" w:cs="Times New Roman"/>
          <w:sz w:val="28"/>
          <w:szCs w:val="28"/>
        </w:rPr>
        <w:t xml:space="preserve"> и изучающие</w:t>
      </w:r>
      <w:r w:rsidRPr="00067B29">
        <w:rPr>
          <w:rFonts w:ascii="Times New Roman" w:hAnsi="Times New Roman" w:cs="Times New Roman"/>
          <w:sz w:val="28"/>
          <w:szCs w:val="28"/>
        </w:rPr>
        <w:t xml:space="preserve"> радикальн</w:t>
      </w:r>
      <w:r>
        <w:rPr>
          <w:rFonts w:ascii="Times New Roman" w:hAnsi="Times New Roman" w:cs="Times New Roman"/>
          <w:sz w:val="28"/>
          <w:szCs w:val="28"/>
        </w:rPr>
        <w:t>ую</w:t>
      </w:r>
      <w:r w:rsidRPr="00067B29">
        <w:rPr>
          <w:rFonts w:ascii="Times New Roman" w:hAnsi="Times New Roman" w:cs="Times New Roman"/>
          <w:sz w:val="28"/>
          <w:szCs w:val="28"/>
        </w:rPr>
        <w:t xml:space="preserve"> политическ</w:t>
      </w:r>
      <w:r>
        <w:rPr>
          <w:rFonts w:ascii="Times New Roman" w:hAnsi="Times New Roman" w:cs="Times New Roman"/>
          <w:sz w:val="28"/>
          <w:szCs w:val="28"/>
        </w:rPr>
        <w:t>ую</w:t>
      </w:r>
      <w:r w:rsidRPr="00067B29">
        <w:rPr>
          <w:rFonts w:ascii="Times New Roman" w:hAnsi="Times New Roman" w:cs="Times New Roman"/>
          <w:sz w:val="28"/>
          <w:szCs w:val="28"/>
        </w:rPr>
        <w:t xml:space="preserve"> экономи</w:t>
      </w:r>
      <w:r>
        <w:rPr>
          <w:rFonts w:ascii="Times New Roman" w:hAnsi="Times New Roman" w:cs="Times New Roman"/>
          <w:sz w:val="28"/>
          <w:szCs w:val="28"/>
        </w:rPr>
        <w:t>ю</w:t>
      </w:r>
      <w:r w:rsidRPr="00067B29">
        <w:rPr>
          <w:rFonts w:ascii="Times New Roman" w:hAnsi="Times New Roman" w:cs="Times New Roman"/>
          <w:sz w:val="28"/>
          <w:szCs w:val="28"/>
        </w:rPr>
        <w:t>, основанн</w:t>
      </w:r>
      <w:r>
        <w:rPr>
          <w:rFonts w:ascii="Times New Roman" w:hAnsi="Times New Roman" w:cs="Times New Roman"/>
          <w:sz w:val="28"/>
          <w:szCs w:val="28"/>
        </w:rPr>
        <w:t>ую</w:t>
      </w:r>
      <w:r w:rsidRPr="00067B29">
        <w:rPr>
          <w:rFonts w:ascii="Times New Roman" w:hAnsi="Times New Roman" w:cs="Times New Roman"/>
          <w:sz w:val="28"/>
          <w:szCs w:val="28"/>
        </w:rPr>
        <w:t xml:space="preserve"> на марксизме.</w:t>
      </w:r>
    </w:p>
    <w:p w:rsidR="007D446E" w:rsidRDefault="007D446E" w:rsidP="007D446E">
      <w:pPr>
        <w:spacing w:line="360" w:lineRule="auto"/>
        <w:ind w:firstLine="709"/>
        <w:jc w:val="both"/>
        <w:rPr>
          <w:rFonts w:ascii="Times New Roman" w:hAnsi="Times New Roman" w:cs="Times New Roman"/>
          <w:sz w:val="28"/>
          <w:szCs w:val="28"/>
        </w:rPr>
      </w:pPr>
      <w:r w:rsidRPr="007D446E">
        <w:rPr>
          <w:rFonts w:ascii="Times New Roman" w:hAnsi="Times New Roman" w:cs="Times New Roman"/>
          <w:sz w:val="28"/>
          <w:szCs w:val="28"/>
        </w:rPr>
        <w:t>Од</w:t>
      </w:r>
      <w:r>
        <w:rPr>
          <w:rFonts w:ascii="Times New Roman" w:hAnsi="Times New Roman" w:cs="Times New Roman"/>
          <w:sz w:val="28"/>
          <w:szCs w:val="28"/>
        </w:rPr>
        <w:t>ним</w:t>
      </w:r>
      <w:r w:rsidRPr="007D446E">
        <w:rPr>
          <w:rFonts w:ascii="Times New Roman" w:hAnsi="Times New Roman" w:cs="Times New Roman"/>
          <w:sz w:val="28"/>
          <w:szCs w:val="28"/>
        </w:rPr>
        <w:t xml:space="preserve"> из главных результатов этих исследований </w:t>
      </w:r>
      <w:r>
        <w:rPr>
          <w:rFonts w:ascii="Times New Roman" w:hAnsi="Times New Roman" w:cs="Times New Roman"/>
          <w:sz w:val="28"/>
          <w:szCs w:val="28"/>
        </w:rPr>
        <w:t xml:space="preserve">стало обнаружение иррациональных предпосылок </w:t>
      </w:r>
      <w:r w:rsidRPr="007D446E">
        <w:rPr>
          <w:rFonts w:ascii="Times New Roman" w:hAnsi="Times New Roman" w:cs="Times New Roman"/>
          <w:sz w:val="28"/>
          <w:szCs w:val="28"/>
        </w:rPr>
        <w:t>в повседневном поведен</w:t>
      </w:r>
      <w:r>
        <w:rPr>
          <w:rFonts w:ascii="Times New Roman" w:hAnsi="Times New Roman" w:cs="Times New Roman"/>
          <w:sz w:val="28"/>
          <w:szCs w:val="28"/>
        </w:rPr>
        <w:t>ии горожан</w:t>
      </w:r>
      <w:r w:rsidRPr="007D446E">
        <w:rPr>
          <w:rFonts w:ascii="Times New Roman" w:hAnsi="Times New Roman" w:cs="Times New Roman"/>
          <w:sz w:val="28"/>
          <w:szCs w:val="28"/>
        </w:rPr>
        <w:t xml:space="preserve">. </w:t>
      </w:r>
      <w:r>
        <w:rPr>
          <w:rFonts w:ascii="Times New Roman" w:hAnsi="Times New Roman" w:cs="Times New Roman"/>
          <w:sz w:val="28"/>
          <w:szCs w:val="28"/>
        </w:rPr>
        <w:t>«</w:t>
      </w:r>
      <w:r w:rsidRPr="007D446E">
        <w:rPr>
          <w:rFonts w:ascii="Times New Roman" w:hAnsi="Times New Roman" w:cs="Times New Roman"/>
          <w:sz w:val="28"/>
          <w:szCs w:val="28"/>
        </w:rPr>
        <w:t>Радикальная политическая экономия обратилась к отношениям производства, потребления, распределения и обмена, способствуя пере</w:t>
      </w:r>
      <w:r>
        <w:rPr>
          <w:rFonts w:ascii="Times New Roman" w:hAnsi="Times New Roman" w:cs="Times New Roman"/>
          <w:sz w:val="28"/>
          <w:szCs w:val="28"/>
        </w:rPr>
        <w:t>смотру отношений между исследо</w:t>
      </w:r>
      <w:r w:rsidRPr="007D446E">
        <w:rPr>
          <w:rFonts w:ascii="Times New Roman" w:hAnsi="Times New Roman" w:cs="Times New Roman"/>
          <w:sz w:val="28"/>
          <w:szCs w:val="28"/>
        </w:rPr>
        <w:t>вателями и властями. Ученые в</w:t>
      </w:r>
      <w:r>
        <w:rPr>
          <w:rFonts w:ascii="Times New Roman" w:hAnsi="Times New Roman" w:cs="Times New Roman"/>
          <w:sz w:val="28"/>
          <w:szCs w:val="28"/>
        </w:rPr>
        <w:t>идели себя теперь не только по</w:t>
      </w:r>
      <w:r w:rsidRPr="007D446E">
        <w:rPr>
          <w:rFonts w:ascii="Times New Roman" w:hAnsi="Times New Roman" w:cs="Times New Roman"/>
          <w:sz w:val="28"/>
          <w:szCs w:val="28"/>
        </w:rPr>
        <w:t>ставщиками информации для тех, кто принимает решения. Последние, наряду с плани</w:t>
      </w:r>
      <w:r>
        <w:rPr>
          <w:rFonts w:ascii="Times New Roman" w:hAnsi="Times New Roman" w:cs="Times New Roman"/>
          <w:sz w:val="28"/>
          <w:szCs w:val="28"/>
        </w:rPr>
        <w:t>рующими инстанциями и девело</w:t>
      </w:r>
      <w:r w:rsidRPr="007D446E">
        <w:rPr>
          <w:rFonts w:ascii="Times New Roman" w:hAnsi="Times New Roman" w:cs="Times New Roman"/>
          <w:sz w:val="28"/>
          <w:szCs w:val="28"/>
        </w:rPr>
        <w:t>перами, были включены</w:t>
      </w:r>
      <w:r>
        <w:rPr>
          <w:rFonts w:ascii="Times New Roman" w:hAnsi="Times New Roman" w:cs="Times New Roman"/>
          <w:sz w:val="28"/>
          <w:szCs w:val="28"/>
        </w:rPr>
        <w:t xml:space="preserve"> в число объектов исследования –</w:t>
      </w:r>
      <w:r w:rsidRPr="007D446E">
        <w:rPr>
          <w:rFonts w:ascii="Times New Roman" w:hAnsi="Times New Roman" w:cs="Times New Roman"/>
          <w:sz w:val="28"/>
          <w:szCs w:val="28"/>
        </w:rPr>
        <w:t xml:space="preserve"> в качестве факторов, скорее </w:t>
      </w:r>
      <w:r>
        <w:rPr>
          <w:rFonts w:ascii="Times New Roman" w:hAnsi="Times New Roman" w:cs="Times New Roman"/>
          <w:sz w:val="28"/>
          <w:szCs w:val="28"/>
        </w:rPr>
        <w:t>создающих и воспроизводящих со</w:t>
      </w:r>
      <w:r w:rsidRPr="007D446E">
        <w:rPr>
          <w:rFonts w:ascii="Times New Roman" w:hAnsi="Times New Roman" w:cs="Times New Roman"/>
          <w:sz w:val="28"/>
          <w:szCs w:val="28"/>
        </w:rPr>
        <w:t>циальные проблемы, нежел</w:t>
      </w:r>
      <w:r>
        <w:rPr>
          <w:rFonts w:ascii="Times New Roman" w:hAnsi="Times New Roman" w:cs="Times New Roman"/>
          <w:sz w:val="28"/>
          <w:szCs w:val="28"/>
        </w:rPr>
        <w:t>и их успешно разрешающих. И не</w:t>
      </w:r>
      <w:r w:rsidRPr="007D446E">
        <w:rPr>
          <w:rFonts w:ascii="Times New Roman" w:hAnsi="Times New Roman" w:cs="Times New Roman"/>
          <w:sz w:val="28"/>
          <w:szCs w:val="28"/>
        </w:rPr>
        <w:t xml:space="preserve">мудрено: поскольку фоном и истоком всех городских явлений и проблем для марксистской </w:t>
      </w:r>
      <w:proofErr w:type="spellStart"/>
      <w:r w:rsidRPr="007D446E">
        <w:rPr>
          <w:rFonts w:ascii="Times New Roman" w:hAnsi="Times New Roman" w:cs="Times New Roman"/>
          <w:sz w:val="28"/>
          <w:szCs w:val="28"/>
        </w:rPr>
        <w:t>урбанистики</w:t>
      </w:r>
      <w:proofErr w:type="spellEnd"/>
      <w:r w:rsidRPr="007D446E">
        <w:rPr>
          <w:rFonts w:ascii="Times New Roman" w:hAnsi="Times New Roman" w:cs="Times New Roman"/>
          <w:sz w:val="28"/>
          <w:szCs w:val="28"/>
        </w:rPr>
        <w:t xml:space="preserve"> был капитализм, то все агенты городского развития мыслились как </w:t>
      </w:r>
      <w:r w:rsidRPr="007D446E">
        <w:rPr>
          <w:rFonts w:ascii="Times New Roman" w:hAnsi="Times New Roman" w:cs="Times New Roman"/>
          <w:sz w:val="28"/>
          <w:szCs w:val="28"/>
        </w:rPr>
        <w:lastRenderedPageBreak/>
        <w:t>вовлеченные в поиск наиболее выгодных мест для вложения капитала</w:t>
      </w:r>
      <w:r>
        <w:rPr>
          <w:rFonts w:ascii="Times New Roman" w:hAnsi="Times New Roman" w:cs="Times New Roman"/>
          <w:sz w:val="28"/>
          <w:szCs w:val="28"/>
        </w:rPr>
        <w:t>» [</w:t>
      </w:r>
      <w:r w:rsidR="00114A2B">
        <w:rPr>
          <w:rFonts w:ascii="Times New Roman" w:hAnsi="Times New Roman" w:cs="Times New Roman"/>
          <w:sz w:val="28"/>
          <w:szCs w:val="28"/>
        </w:rPr>
        <w:t>111</w:t>
      </w:r>
      <w:r>
        <w:rPr>
          <w:rFonts w:ascii="Times New Roman" w:hAnsi="Times New Roman" w:cs="Times New Roman"/>
          <w:sz w:val="28"/>
          <w:szCs w:val="28"/>
        </w:rPr>
        <w:t>, с. 83]</w:t>
      </w:r>
      <w:r w:rsidRPr="007D446E">
        <w:rPr>
          <w:rFonts w:ascii="Times New Roman" w:hAnsi="Times New Roman" w:cs="Times New Roman"/>
          <w:sz w:val="28"/>
          <w:szCs w:val="28"/>
        </w:rPr>
        <w:t xml:space="preserve">. </w:t>
      </w:r>
    </w:p>
    <w:p w:rsidR="00997529" w:rsidRDefault="007D446E" w:rsidP="0099752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в 70-х годах исследователи городского пространства все чаще стали задаваться вопросом, н</w:t>
      </w:r>
      <w:r w:rsidRPr="007D446E">
        <w:rPr>
          <w:rFonts w:ascii="Times New Roman" w:hAnsi="Times New Roman" w:cs="Times New Roman"/>
          <w:sz w:val="28"/>
          <w:szCs w:val="28"/>
        </w:rPr>
        <w:t xml:space="preserve">е </w:t>
      </w:r>
      <w:r>
        <w:rPr>
          <w:rFonts w:ascii="Times New Roman" w:hAnsi="Times New Roman" w:cs="Times New Roman"/>
          <w:sz w:val="28"/>
          <w:szCs w:val="28"/>
        </w:rPr>
        <w:t xml:space="preserve">является ли это </w:t>
      </w:r>
      <w:r w:rsidRPr="007D446E">
        <w:rPr>
          <w:rFonts w:ascii="Times New Roman" w:hAnsi="Times New Roman" w:cs="Times New Roman"/>
          <w:sz w:val="28"/>
          <w:szCs w:val="28"/>
        </w:rPr>
        <w:t xml:space="preserve">слишком </w:t>
      </w:r>
      <w:r>
        <w:rPr>
          <w:rFonts w:ascii="Times New Roman" w:hAnsi="Times New Roman" w:cs="Times New Roman"/>
          <w:sz w:val="28"/>
          <w:szCs w:val="28"/>
        </w:rPr>
        <w:t xml:space="preserve">жестким ограничением </w:t>
      </w:r>
      <w:r w:rsidRPr="007D446E">
        <w:rPr>
          <w:rFonts w:ascii="Times New Roman" w:hAnsi="Times New Roman" w:cs="Times New Roman"/>
          <w:sz w:val="28"/>
          <w:szCs w:val="28"/>
        </w:rPr>
        <w:t xml:space="preserve">для объяснения </w:t>
      </w:r>
      <w:r>
        <w:rPr>
          <w:rFonts w:ascii="Times New Roman" w:hAnsi="Times New Roman" w:cs="Times New Roman"/>
          <w:sz w:val="28"/>
          <w:szCs w:val="28"/>
        </w:rPr>
        <w:t>процессов, связан</w:t>
      </w:r>
      <w:r w:rsidRPr="007D446E">
        <w:rPr>
          <w:rFonts w:ascii="Times New Roman" w:hAnsi="Times New Roman" w:cs="Times New Roman"/>
          <w:sz w:val="28"/>
          <w:szCs w:val="28"/>
        </w:rPr>
        <w:t xml:space="preserve">ных с социальными и культурными различиями? </w:t>
      </w:r>
      <w:r w:rsidR="00997529">
        <w:rPr>
          <w:rFonts w:ascii="Times New Roman" w:hAnsi="Times New Roman" w:cs="Times New Roman"/>
          <w:sz w:val="28"/>
          <w:szCs w:val="28"/>
        </w:rPr>
        <w:t xml:space="preserve">Ограниченность чикагского наследия также объясняется тем, что стремительно менялись сами города, происходил активный процесс </w:t>
      </w:r>
      <w:proofErr w:type="spellStart"/>
      <w:r w:rsidR="00997529">
        <w:rPr>
          <w:rFonts w:ascii="Times New Roman" w:hAnsi="Times New Roman" w:cs="Times New Roman"/>
          <w:sz w:val="28"/>
          <w:szCs w:val="28"/>
        </w:rPr>
        <w:t>децентриализации</w:t>
      </w:r>
      <w:proofErr w:type="spellEnd"/>
      <w:r w:rsidR="00997529">
        <w:rPr>
          <w:rFonts w:ascii="Times New Roman" w:hAnsi="Times New Roman" w:cs="Times New Roman"/>
          <w:sz w:val="28"/>
          <w:szCs w:val="28"/>
        </w:rPr>
        <w:t xml:space="preserve">. Крупные </w:t>
      </w:r>
      <w:r w:rsidR="00997529" w:rsidRPr="00997529">
        <w:rPr>
          <w:rFonts w:ascii="Times New Roman" w:hAnsi="Times New Roman" w:cs="Times New Roman"/>
          <w:sz w:val="28"/>
          <w:szCs w:val="28"/>
        </w:rPr>
        <w:t>торговые цен</w:t>
      </w:r>
      <w:r w:rsidR="00997529">
        <w:rPr>
          <w:rFonts w:ascii="Times New Roman" w:hAnsi="Times New Roman" w:cs="Times New Roman"/>
          <w:sz w:val="28"/>
          <w:szCs w:val="28"/>
        </w:rPr>
        <w:t>тры, тематические парки развле</w:t>
      </w:r>
      <w:r w:rsidR="00997529" w:rsidRPr="00997529">
        <w:rPr>
          <w:rFonts w:ascii="Times New Roman" w:hAnsi="Times New Roman" w:cs="Times New Roman"/>
          <w:sz w:val="28"/>
          <w:szCs w:val="28"/>
        </w:rPr>
        <w:t>чений и заводы стал</w:t>
      </w:r>
      <w:r w:rsidR="00997529">
        <w:rPr>
          <w:rFonts w:ascii="Times New Roman" w:hAnsi="Times New Roman" w:cs="Times New Roman"/>
          <w:sz w:val="28"/>
          <w:szCs w:val="28"/>
        </w:rPr>
        <w:t>и</w:t>
      </w:r>
      <w:r w:rsidR="00997529" w:rsidRPr="00997529">
        <w:rPr>
          <w:rFonts w:ascii="Times New Roman" w:hAnsi="Times New Roman" w:cs="Times New Roman"/>
          <w:sz w:val="28"/>
          <w:szCs w:val="28"/>
        </w:rPr>
        <w:t xml:space="preserve"> существовать </w:t>
      </w:r>
      <w:r w:rsidR="00997529">
        <w:rPr>
          <w:rFonts w:ascii="Times New Roman" w:hAnsi="Times New Roman" w:cs="Times New Roman"/>
          <w:sz w:val="28"/>
          <w:szCs w:val="28"/>
        </w:rPr>
        <w:t>за преде</w:t>
      </w:r>
      <w:r w:rsidR="00997529" w:rsidRPr="00997529">
        <w:rPr>
          <w:rFonts w:ascii="Times New Roman" w:hAnsi="Times New Roman" w:cs="Times New Roman"/>
          <w:sz w:val="28"/>
          <w:szCs w:val="28"/>
        </w:rPr>
        <w:t xml:space="preserve">лами города. </w:t>
      </w:r>
      <w:r w:rsidR="00997529">
        <w:rPr>
          <w:rFonts w:ascii="Times New Roman" w:hAnsi="Times New Roman" w:cs="Times New Roman"/>
          <w:sz w:val="28"/>
          <w:szCs w:val="28"/>
        </w:rPr>
        <w:t>А в его границах</w:t>
      </w:r>
      <w:r w:rsidR="00997529" w:rsidRPr="00997529">
        <w:rPr>
          <w:rFonts w:ascii="Times New Roman" w:hAnsi="Times New Roman" w:cs="Times New Roman"/>
          <w:sz w:val="28"/>
          <w:szCs w:val="28"/>
        </w:rPr>
        <w:t xml:space="preserve"> </w:t>
      </w:r>
      <w:r w:rsidR="00997529">
        <w:rPr>
          <w:rFonts w:ascii="Times New Roman" w:hAnsi="Times New Roman" w:cs="Times New Roman"/>
          <w:sz w:val="28"/>
          <w:szCs w:val="28"/>
        </w:rPr>
        <w:t xml:space="preserve">наблюдалось </w:t>
      </w:r>
      <w:r w:rsidR="00997529" w:rsidRPr="00997529">
        <w:rPr>
          <w:rFonts w:ascii="Times New Roman" w:hAnsi="Times New Roman" w:cs="Times New Roman"/>
          <w:sz w:val="28"/>
          <w:szCs w:val="28"/>
        </w:rPr>
        <w:t>раз</w:t>
      </w:r>
      <w:r w:rsidR="00997529">
        <w:rPr>
          <w:rFonts w:ascii="Times New Roman" w:hAnsi="Times New Roman" w:cs="Times New Roman"/>
          <w:sz w:val="28"/>
          <w:szCs w:val="28"/>
        </w:rPr>
        <w:t>деление</w:t>
      </w:r>
      <w:r w:rsidR="00997529" w:rsidRPr="00997529">
        <w:rPr>
          <w:rFonts w:ascii="Times New Roman" w:hAnsi="Times New Roman" w:cs="Times New Roman"/>
          <w:sz w:val="28"/>
          <w:szCs w:val="28"/>
        </w:rPr>
        <w:t xml:space="preserve"> на корпоративные центры, центры потребления и так далее. </w:t>
      </w:r>
      <w:r w:rsidR="00997529">
        <w:rPr>
          <w:rFonts w:ascii="Times New Roman" w:hAnsi="Times New Roman" w:cs="Times New Roman"/>
          <w:sz w:val="28"/>
          <w:szCs w:val="28"/>
        </w:rPr>
        <w:t>В центре жизни постиндустриального города стало потребление.</w:t>
      </w:r>
    </w:p>
    <w:p w:rsidR="005147E6" w:rsidRDefault="00997529" w:rsidP="00BC54CE">
      <w:pPr>
        <w:spacing w:line="360" w:lineRule="auto"/>
        <w:ind w:firstLine="709"/>
        <w:jc w:val="both"/>
        <w:rPr>
          <w:rFonts w:ascii="Times New Roman" w:hAnsi="Times New Roman" w:cs="Times New Roman"/>
          <w:sz w:val="28"/>
          <w:szCs w:val="28"/>
        </w:rPr>
      </w:pPr>
      <w:r w:rsidRPr="00997529">
        <w:rPr>
          <w:rFonts w:ascii="Times New Roman" w:hAnsi="Times New Roman" w:cs="Times New Roman"/>
          <w:sz w:val="28"/>
          <w:szCs w:val="28"/>
        </w:rPr>
        <w:t xml:space="preserve"> </w:t>
      </w:r>
      <w:r w:rsidR="00692A8D">
        <w:rPr>
          <w:rFonts w:ascii="Times New Roman" w:hAnsi="Times New Roman" w:cs="Times New Roman"/>
          <w:sz w:val="28"/>
          <w:szCs w:val="28"/>
        </w:rPr>
        <w:t>Также вновь поднимается тема</w:t>
      </w:r>
      <w:r w:rsidR="00692A8D" w:rsidRPr="00692A8D">
        <w:rPr>
          <w:rFonts w:ascii="Times New Roman" w:hAnsi="Times New Roman" w:cs="Times New Roman"/>
          <w:sz w:val="28"/>
          <w:szCs w:val="28"/>
        </w:rPr>
        <w:t xml:space="preserve"> </w:t>
      </w:r>
      <w:r w:rsidR="00692A8D">
        <w:rPr>
          <w:rFonts w:ascii="Times New Roman" w:hAnsi="Times New Roman" w:cs="Times New Roman"/>
          <w:sz w:val="28"/>
          <w:szCs w:val="28"/>
        </w:rPr>
        <w:t>эксплу</w:t>
      </w:r>
      <w:r w:rsidR="00692A8D" w:rsidRPr="00692A8D">
        <w:rPr>
          <w:rFonts w:ascii="Times New Roman" w:hAnsi="Times New Roman" w:cs="Times New Roman"/>
          <w:sz w:val="28"/>
          <w:szCs w:val="28"/>
        </w:rPr>
        <w:t>атация одного класса другим</w:t>
      </w:r>
      <w:r w:rsidR="00692A8D">
        <w:rPr>
          <w:rFonts w:ascii="Times New Roman" w:hAnsi="Times New Roman" w:cs="Times New Roman"/>
          <w:sz w:val="28"/>
          <w:szCs w:val="28"/>
        </w:rPr>
        <w:t>, которая приобрела</w:t>
      </w:r>
      <w:r w:rsidR="00692A8D" w:rsidRPr="00692A8D">
        <w:rPr>
          <w:rFonts w:ascii="Times New Roman" w:hAnsi="Times New Roman" w:cs="Times New Roman"/>
          <w:sz w:val="28"/>
          <w:szCs w:val="28"/>
        </w:rPr>
        <w:t xml:space="preserve"> более опосредованные формы</w:t>
      </w:r>
      <w:r w:rsidR="00692A8D">
        <w:rPr>
          <w:rFonts w:ascii="Times New Roman" w:hAnsi="Times New Roman" w:cs="Times New Roman"/>
          <w:sz w:val="28"/>
          <w:szCs w:val="28"/>
        </w:rPr>
        <w:t xml:space="preserve">. Культурный труд начинает </w:t>
      </w:r>
      <w:r w:rsidR="00692A8D" w:rsidRPr="00692A8D">
        <w:rPr>
          <w:rFonts w:ascii="Times New Roman" w:hAnsi="Times New Roman" w:cs="Times New Roman"/>
          <w:sz w:val="28"/>
          <w:szCs w:val="28"/>
        </w:rPr>
        <w:t>функционирова</w:t>
      </w:r>
      <w:r w:rsidR="00692A8D">
        <w:rPr>
          <w:rFonts w:ascii="Times New Roman" w:hAnsi="Times New Roman" w:cs="Times New Roman"/>
          <w:sz w:val="28"/>
          <w:szCs w:val="28"/>
        </w:rPr>
        <w:t xml:space="preserve">ть в качестве товара и становится </w:t>
      </w:r>
      <w:r w:rsidR="00692A8D" w:rsidRPr="00692A8D">
        <w:rPr>
          <w:rFonts w:ascii="Times New Roman" w:hAnsi="Times New Roman" w:cs="Times New Roman"/>
          <w:sz w:val="28"/>
          <w:szCs w:val="28"/>
        </w:rPr>
        <w:t>культурны</w:t>
      </w:r>
      <w:r w:rsidR="00692A8D">
        <w:rPr>
          <w:rFonts w:ascii="Times New Roman" w:hAnsi="Times New Roman" w:cs="Times New Roman"/>
          <w:sz w:val="28"/>
          <w:szCs w:val="28"/>
        </w:rPr>
        <w:t>м</w:t>
      </w:r>
      <w:r w:rsidR="00692A8D" w:rsidRPr="00692A8D">
        <w:rPr>
          <w:rFonts w:ascii="Times New Roman" w:hAnsi="Times New Roman" w:cs="Times New Roman"/>
          <w:sz w:val="28"/>
          <w:szCs w:val="28"/>
        </w:rPr>
        <w:t xml:space="preserve"> капитал</w:t>
      </w:r>
      <w:r w:rsidR="00692A8D">
        <w:rPr>
          <w:rFonts w:ascii="Times New Roman" w:hAnsi="Times New Roman" w:cs="Times New Roman"/>
          <w:sz w:val="28"/>
          <w:szCs w:val="28"/>
        </w:rPr>
        <w:t>ом. Накопленное знание ис</w:t>
      </w:r>
      <w:r w:rsidR="00692A8D" w:rsidRPr="00692A8D">
        <w:rPr>
          <w:rFonts w:ascii="Times New Roman" w:hAnsi="Times New Roman" w:cs="Times New Roman"/>
          <w:sz w:val="28"/>
          <w:szCs w:val="28"/>
        </w:rPr>
        <w:t>пользуется для того, чтобы обменять на деньги с помощью специфических средств репрезентации.</w:t>
      </w:r>
      <w:r w:rsidR="00733966">
        <w:rPr>
          <w:rFonts w:ascii="Times New Roman" w:hAnsi="Times New Roman" w:cs="Times New Roman"/>
          <w:sz w:val="28"/>
          <w:szCs w:val="28"/>
        </w:rPr>
        <w:t xml:space="preserve"> Новым формам продажи культурного разнообразия </w:t>
      </w:r>
      <w:r w:rsidR="009E7F7C">
        <w:rPr>
          <w:rFonts w:ascii="Times New Roman" w:hAnsi="Times New Roman" w:cs="Times New Roman"/>
          <w:sz w:val="28"/>
          <w:szCs w:val="28"/>
        </w:rPr>
        <w:t xml:space="preserve">французский социолог </w:t>
      </w:r>
      <w:r w:rsidR="00692A8D" w:rsidRPr="00692A8D">
        <w:rPr>
          <w:rFonts w:ascii="Times New Roman" w:hAnsi="Times New Roman" w:cs="Times New Roman"/>
          <w:sz w:val="28"/>
          <w:szCs w:val="28"/>
        </w:rPr>
        <w:t xml:space="preserve">Пьер </w:t>
      </w:r>
      <w:proofErr w:type="spellStart"/>
      <w:r w:rsidR="00692A8D" w:rsidRPr="00692A8D">
        <w:rPr>
          <w:rFonts w:ascii="Times New Roman" w:hAnsi="Times New Roman" w:cs="Times New Roman"/>
          <w:sz w:val="28"/>
          <w:szCs w:val="28"/>
        </w:rPr>
        <w:t>Бурдье</w:t>
      </w:r>
      <w:proofErr w:type="spellEnd"/>
      <w:r w:rsidR="00692A8D" w:rsidRPr="00692A8D">
        <w:rPr>
          <w:rFonts w:ascii="Times New Roman" w:hAnsi="Times New Roman" w:cs="Times New Roman"/>
          <w:sz w:val="28"/>
          <w:szCs w:val="28"/>
        </w:rPr>
        <w:t xml:space="preserve"> и художник </w:t>
      </w:r>
      <w:proofErr w:type="spellStart"/>
      <w:r w:rsidR="00692A8D" w:rsidRPr="00692A8D">
        <w:rPr>
          <w:rFonts w:ascii="Times New Roman" w:hAnsi="Times New Roman" w:cs="Times New Roman"/>
          <w:sz w:val="28"/>
          <w:szCs w:val="28"/>
        </w:rPr>
        <w:t>Ханс</w:t>
      </w:r>
      <w:proofErr w:type="spellEnd"/>
      <w:r w:rsidR="00692A8D" w:rsidRPr="00692A8D">
        <w:rPr>
          <w:rFonts w:ascii="Times New Roman" w:hAnsi="Times New Roman" w:cs="Times New Roman"/>
          <w:sz w:val="28"/>
          <w:szCs w:val="28"/>
        </w:rPr>
        <w:t xml:space="preserve"> </w:t>
      </w:r>
      <w:proofErr w:type="spellStart"/>
      <w:r w:rsidR="00692A8D" w:rsidRPr="00692A8D">
        <w:rPr>
          <w:rFonts w:ascii="Times New Roman" w:hAnsi="Times New Roman" w:cs="Times New Roman"/>
          <w:sz w:val="28"/>
          <w:szCs w:val="28"/>
        </w:rPr>
        <w:t>Хааке</w:t>
      </w:r>
      <w:proofErr w:type="spellEnd"/>
      <w:r w:rsidR="00692A8D" w:rsidRPr="00692A8D">
        <w:rPr>
          <w:rFonts w:ascii="Times New Roman" w:hAnsi="Times New Roman" w:cs="Times New Roman"/>
          <w:sz w:val="28"/>
          <w:szCs w:val="28"/>
        </w:rPr>
        <w:t xml:space="preserve"> </w:t>
      </w:r>
      <w:r w:rsidR="009E7F7C">
        <w:rPr>
          <w:rFonts w:ascii="Times New Roman" w:hAnsi="Times New Roman" w:cs="Times New Roman"/>
          <w:sz w:val="28"/>
          <w:szCs w:val="28"/>
        </w:rPr>
        <w:t xml:space="preserve">посвятили работу «Свободный обмен» </w:t>
      </w:r>
      <w:r w:rsidR="00692A8D" w:rsidRPr="00692A8D">
        <w:rPr>
          <w:rFonts w:ascii="Times New Roman" w:hAnsi="Times New Roman" w:cs="Times New Roman"/>
          <w:sz w:val="28"/>
          <w:szCs w:val="28"/>
        </w:rPr>
        <w:t>[</w:t>
      </w:r>
      <w:r w:rsidR="009E7F7C">
        <w:rPr>
          <w:rFonts w:ascii="Times New Roman" w:hAnsi="Times New Roman" w:cs="Times New Roman"/>
          <w:sz w:val="28"/>
          <w:szCs w:val="28"/>
        </w:rPr>
        <w:t>1</w:t>
      </w:r>
      <w:r w:rsidR="00D47730" w:rsidRPr="00D47730">
        <w:rPr>
          <w:rFonts w:ascii="Times New Roman" w:hAnsi="Times New Roman" w:cs="Times New Roman"/>
          <w:sz w:val="28"/>
          <w:szCs w:val="28"/>
        </w:rPr>
        <w:t>27</w:t>
      </w:r>
      <w:r w:rsidR="00692A8D" w:rsidRPr="00692A8D">
        <w:rPr>
          <w:rFonts w:ascii="Times New Roman" w:hAnsi="Times New Roman" w:cs="Times New Roman"/>
          <w:sz w:val="28"/>
          <w:szCs w:val="28"/>
        </w:rPr>
        <w:t xml:space="preserve">]. </w:t>
      </w:r>
      <w:r w:rsidR="009E7F7C">
        <w:rPr>
          <w:rFonts w:ascii="Times New Roman" w:hAnsi="Times New Roman" w:cs="Times New Roman"/>
          <w:sz w:val="28"/>
          <w:szCs w:val="28"/>
        </w:rPr>
        <w:t>По мнению авторов, две стороны такого обмена со</w:t>
      </w:r>
      <w:r w:rsidR="00692A8D" w:rsidRPr="00692A8D">
        <w:rPr>
          <w:rFonts w:ascii="Times New Roman" w:hAnsi="Times New Roman" w:cs="Times New Roman"/>
          <w:sz w:val="28"/>
          <w:szCs w:val="28"/>
        </w:rPr>
        <w:t>стоят в отношениях взаимно</w:t>
      </w:r>
      <w:r w:rsidR="009E7F7C">
        <w:rPr>
          <w:rFonts w:ascii="Times New Roman" w:hAnsi="Times New Roman" w:cs="Times New Roman"/>
          <w:sz w:val="28"/>
          <w:szCs w:val="28"/>
        </w:rPr>
        <w:t>й эксплуатации, а она в то же время превра</w:t>
      </w:r>
      <w:r w:rsidR="00692A8D" w:rsidRPr="00692A8D">
        <w:rPr>
          <w:rFonts w:ascii="Times New Roman" w:hAnsi="Times New Roman" w:cs="Times New Roman"/>
          <w:sz w:val="28"/>
          <w:szCs w:val="28"/>
        </w:rPr>
        <w:t xml:space="preserve">щает структуры неравенства в секретный пакт. </w:t>
      </w:r>
    </w:p>
    <w:p w:rsidR="00692A8D" w:rsidRDefault="009E7F7C" w:rsidP="00BC54C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Они </w:t>
      </w:r>
      <w:r w:rsidRPr="009E7F7C">
        <w:rPr>
          <w:rFonts w:ascii="Times New Roman" w:hAnsi="Times New Roman" w:cs="Times New Roman"/>
          <w:sz w:val="28"/>
          <w:szCs w:val="28"/>
        </w:rPr>
        <w:t xml:space="preserve">говорят о </w:t>
      </w:r>
      <w:proofErr w:type="spellStart"/>
      <w:r>
        <w:rPr>
          <w:rFonts w:ascii="Times New Roman" w:hAnsi="Times New Roman" w:cs="Times New Roman"/>
          <w:sz w:val="28"/>
          <w:szCs w:val="28"/>
        </w:rPr>
        <w:t>субкультурном</w:t>
      </w:r>
      <w:proofErr w:type="spellEnd"/>
      <w:r>
        <w:rPr>
          <w:rFonts w:ascii="Times New Roman" w:hAnsi="Times New Roman" w:cs="Times New Roman"/>
          <w:sz w:val="28"/>
          <w:szCs w:val="28"/>
        </w:rPr>
        <w:t xml:space="preserve"> разнообразии, ко</w:t>
      </w:r>
      <w:r w:rsidRPr="009E7F7C">
        <w:rPr>
          <w:rFonts w:ascii="Times New Roman" w:hAnsi="Times New Roman" w:cs="Times New Roman"/>
          <w:sz w:val="28"/>
          <w:szCs w:val="28"/>
        </w:rPr>
        <w:t xml:space="preserve">торое используется в ходе производства </w:t>
      </w:r>
      <w:r w:rsidR="00D57ED5">
        <w:rPr>
          <w:rFonts w:ascii="Times New Roman" w:hAnsi="Times New Roman" w:cs="Times New Roman"/>
          <w:sz w:val="28"/>
          <w:szCs w:val="28"/>
        </w:rPr>
        <w:t xml:space="preserve">молодежной </w:t>
      </w:r>
      <w:r w:rsidRPr="009E7F7C">
        <w:rPr>
          <w:rFonts w:ascii="Times New Roman" w:hAnsi="Times New Roman" w:cs="Times New Roman"/>
          <w:sz w:val="28"/>
          <w:szCs w:val="28"/>
        </w:rPr>
        <w:t>одежды, аксессуаров</w:t>
      </w:r>
      <w:r w:rsidR="00D57ED5">
        <w:rPr>
          <w:rFonts w:ascii="Times New Roman" w:hAnsi="Times New Roman" w:cs="Times New Roman"/>
          <w:sz w:val="28"/>
          <w:szCs w:val="28"/>
        </w:rPr>
        <w:t xml:space="preserve"> и музыки. Исследователи обнаружили, что м</w:t>
      </w:r>
      <w:r w:rsidR="00692A8D" w:rsidRPr="00692A8D">
        <w:rPr>
          <w:rFonts w:ascii="Times New Roman" w:hAnsi="Times New Roman" w:cs="Times New Roman"/>
          <w:sz w:val="28"/>
          <w:szCs w:val="28"/>
        </w:rPr>
        <w:t>ногие афроамерикански</w:t>
      </w:r>
      <w:r w:rsidR="00D57ED5">
        <w:rPr>
          <w:rFonts w:ascii="Times New Roman" w:hAnsi="Times New Roman" w:cs="Times New Roman"/>
          <w:sz w:val="28"/>
          <w:szCs w:val="28"/>
        </w:rPr>
        <w:t>е и азиатские интеллектуалы ус</w:t>
      </w:r>
      <w:r w:rsidR="00692A8D" w:rsidRPr="00692A8D">
        <w:rPr>
          <w:rFonts w:ascii="Times New Roman" w:hAnsi="Times New Roman" w:cs="Times New Roman"/>
          <w:sz w:val="28"/>
          <w:szCs w:val="28"/>
        </w:rPr>
        <w:t>пешно воспо</w:t>
      </w:r>
      <w:r w:rsidR="00D57ED5">
        <w:rPr>
          <w:rFonts w:ascii="Times New Roman" w:hAnsi="Times New Roman" w:cs="Times New Roman"/>
          <w:sz w:val="28"/>
          <w:szCs w:val="28"/>
        </w:rPr>
        <w:t>льзовались тем, что в современной культуре чрезвы</w:t>
      </w:r>
      <w:r w:rsidR="00692A8D" w:rsidRPr="00692A8D">
        <w:rPr>
          <w:rFonts w:ascii="Times New Roman" w:hAnsi="Times New Roman" w:cs="Times New Roman"/>
          <w:sz w:val="28"/>
          <w:szCs w:val="28"/>
        </w:rPr>
        <w:t>чайно востребованы проявления «</w:t>
      </w:r>
      <w:proofErr w:type="spellStart"/>
      <w:r w:rsidR="00692A8D" w:rsidRPr="00692A8D">
        <w:rPr>
          <w:rFonts w:ascii="Times New Roman" w:hAnsi="Times New Roman" w:cs="Times New Roman"/>
          <w:sz w:val="28"/>
          <w:szCs w:val="28"/>
        </w:rPr>
        <w:t>фьюжн</w:t>
      </w:r>
      <w:proofErr w:type="spellEnd"/>
      <w:r w:rsidR="00692A8D" w:rsidRPr="00692A8D">
        <w:rPr>
          <w:rFonts w:ascii="Times New Roman" w:hAnsi="Times New Roman" w:cs="Times New Roman"/>
          <w:sz w:val="28"/>
          <w:szCs w:val="28"/>
        </w:rPr>
        <w:t>»</w:t>
      </w:r>
      <w:r w:rsidR="00D57ED5">
        <w:rPr>
          <w:rFonts w:ascii="Times New Roman" w:hAnsi="Times New Roman" w:cs="Times New Roman"/>
          <w:sz w:val="28"/>
          <w:szCs w:val="28"/>
        </w:rPr>
        <w:t xml:space="preserve"> и </w:t>
      </w:r>
      <w:proofErr w:type="spellStart"/>
      <w:r w:rsidR="00D57ED5">
        <w:rPr>
          <w:rFonts w:ascii="Times New Roman" w:hAnsi="Times New Roman" w:cs="Times New Roman"/>
          <w:sz w:val="28"/>
          <w:szCs w:val="28"/>
        </w:rPr>
        <w:t>гибридности</w:t>
      </w:r>
      <w:proofErr w:type="spellEnd"/>
      <w:r w:rsidR="00692A8D" w:rsidRPr="00692A8D">
        <w:rPr>
          <w:rFonts w:ascii="Times New Roman" w:hAnsi="Times New Roman" w:cs="Times New Roman"/>
          <w:sz w:val="28"/>
          <w:szCs w:val="28"/>
        </w:rPr>
        <w:t xml:space="preserve">, </w:t>
      </w:r>
      <w:r w:rsidR="00D57ED5">
        <w:rPr>
          <w:rFonts w:ascii="Times New Roman" w:hAnsi="Times New Roman" w:cs="Times New Roman"/>
          <w:sz w:val="28"/>
          <w:szCs w:val="28"/>
        </w:rPr>
        <w:t xml:space="preserve">что </w:t>
      </w:r>
      <w:r w:rsidR="00692A8D" w:rsidRPr="00692A8D">
        <w:rPr>
          <w:rFonts w:ascii="Times New Roman" w:hAnsi="Times New Roman" w:cs="Times New Roman"/>
          <w:sz w:val="28"/>
          <w:szCs w:val="28"/>
        </w:rPr>
        <w:t>созда</w:t>
      </w:r>
      <w:r w:rsidR="00D57ED5">
        <w:rPr>
          <w:rFonts w:ascii="Times New Roman" w:hAnsi="Times New Roman" w:cs="Times New Roman"/>
          <w:sz w:val="28"/>
          <w:szCs w:val="28"/>
        </w:rPr>
        <w:t>ло</w:t>
      </w:r>
      <w:r w:rsidR="00692A8D" w:rsidRPr="00692A8D">
        <w:rPr>
          <w:rFonts w:ascii="Times New Roman" w:hAnsi="Times New Roman" w:cs="Times New Roman"/>
          <w:sz w:val="28"/>
          <w:szCs w:val="28"/>
        </w:rPr>
        <w:t xml:space="preserve"> </w:t>
      </w:r>
      <w:r w:rsidR="00D57ED5">
        <w:rPr>
          <w:rFonts w:ascii="Times New Roman" w:hAnsi="Times New Roman" w:cs="Times New Roman"/>
          <w:sz w:val="28"/>
          <w:szCs w:val="28"/>
        </w:rPr>
        <w:t xml:space="preserve">так называемую </w:t>
      </w:r>
      <w:r w:rsidR="00692A8D" w:rsidRPr="00692A8D">
        <w:rPr>
          <w:rFonts w:ascii="Times New Roman" w:hAnsi="Times New Roman" w:cs="Times New Roman"/>
          <w:sz w:val="28"/>
          <w:szCs w:val="28"/>
        </w:rPr>
        <w:t>«</w:t>
      </w:r>
      <w:proofErr w:type="spellStart"/>
      <w:r w:rsidR="00692A8D" w:rsidRPr="00692A8D">
        <w:rPr>
          <w:rFonts w:ascii="Times New Roman" w:hAnsi="Times New Roman" w:cs="Times New Roman"/>
          <w:sz w:val="28"/>
          <w:szCs w:val="28"/>
        </w:rPr>
        <w:t>постколониальную</w:t>
      </w:r>
      <w:proofErr w:type="spellEnd"/>
      <w:r w:rsidR="00692A8D" w:rsidRPr="00692A8D">
        <w:rPr>
          <w:rFonts w:ascii="Times New Roman" w:hAnsi="Times New Roman" w:cs="Times New Roman"/>
          <w:sz w:val="28"/>
          <w:szCs w:val="28"/>
        </w:rPr>
        <w:t>» интеллектуальную смесь.</w:t>
      </w:r>
      <w:r w:rsidR="00BC54CE">
        <w:rPr>
          <w:rFonts w:ascii="Times New Roman" w:hAnsi="Times New Roman" w:cs="Times New Roman"/>
          <w:sz w:val="28"/>
          <w:szCs w:val="28"/>
        </w:rPr>
        <w:t xml:space="preserve"> Таким образом, в отличие от урбанистов-классиков, котор</w:t>
      </w:r>
      <w:r w:rsidR="000126FF">
        <w:rPr>
          <w:rFonts w:ascii="Times New Roman" w:hAnsi="Times New Roman" w:cs="Times New Roman"/>
          <w:sz w:val="28"/>
          <w:szCs w:val="28"/>
        </w:rPr>
        <w:t>ые</w:t>
      </w:r>
      <w:r w:rsidR="00BC54CE">
        <w:rPr>
          <w:rFonts w:ascii="Times New Roman" w:hAnsi="Times New Roman" w:cs="Times New Roman"/>
          <w:sz w:val="28"/>
          <w:szCs w:val="28"/>
        </w:rPr>
        <w:t xml:space="preserve"> рисовали</w:t>
      </w:r>
      <w:r w:rsidR="00BC54CE" w:rsidRPr="00BC54CE">
        <w:rPr>
          <w:rFonts w:ascii="Times New Roman" w:hAnsi="Times New Roman" w:cs="Times New Roman"/>
          <w:sz w:val="28"/>
          <w:szCs w:val="28"/>
        </w:rPr>
        <w:t xml:space="preserve"> </w:t>
      </w:r>
      <w:r w:rsidR="00BC54CE">
        <w:rPr>
          <w:rFonts w:ascii="Times New Roman" w:hAnsi="Times New Roman" w:cs="Times New Roman"/>
          <w:sz w:val="28"/>
          <w:szCs w:val="28"/>
        </w:rPr>
        <w:lastRenderedPageBreak/>
        <w:t>карти</w:t>
      </w:r>
      <w:r w:rsidR="00BC54CE" w:rsidRPr="00BC54CE">
        <w:rPr>
          <w:rFonts w:ascii="Times New Roman" w:hAnsi="Times New Roman" w:cs="Times New Roman"/>
          <w:sz w:val="28"/>
          <w:szCs w:val="28"/>
        </w:rPr>
        <w:t>ны молодых людей, навсегда и непродуктивно застрявших между культурами</w:t>
      </w:r>
      <w:r w:rsidR="00BC54CE">
        <w:rPr>
          <w:rFonts w:ascii="Times New Roman" w:hAnsi="Times New Roman" w:cs="Times New Roman"/>
          <w:sz w:val="28"/>
          <w:szCs w:val="28"/>
        </w:rPr>
        <w:t xml:space="preserve">, их последователи зафиксировали позитивное </w:t>
      </w:r>
      <w:r w:rsidR="00BC54CE" w:rsidRPr="00BC54CE">
        <w:rPr>
          <w:rFonts w:ascii="Times New Roman" w:hAnsi="Times New Roman" w:cs="Times New Roman"/>
          <w:sz w:val="28"/>
          <w:szCs w:val="28"/>
        </w:rPr>
        <w:t>смешени</w:t>
      </w:r>
      <w:r w:rsidR="00BC54CE">
        <w:rPr>
          <w:rFonts w:ascii="Times New Roman" w:hAnsi="Times New Roman" w:cs="Times New Roman"/>
          <w:sz w:val="28"/>
          <w:szCs w:val="28"/>
        </w:rPr>
        <w:t>е</w:t>
      </w:r>
      <w:r w:rsidR="00BC54CE" w:rsidRPr="00BC54CE">
        <w:rPr>
          <w:rFonts w:ascii="Times New Roman" w:hAnsi="Times New Roman" w:cs="Times New Roman"/>
          <w:sz w:val="28"/>
          <w:szCs w:val="28"/>
        </w:rPr>
        <w:t xml:space="preserve"> влияний Запад</w:t>
      </w:r>
      <w:r w:rsidR="00BC54CE">
        <w:rPr>
          <w:rFonts w:ascii="Times New Roman" w:hAnsi="Times New Roman" w:cs="Times New Roman"/>
          <w:sz w:val="28"/>
          <w:szCs w:val="28"/>
        </w:rPr>
        <w:t>а</w:t>
      </w:r>
      <w:r w:rsidR="00BC54CE" w:rsidRPr="00BC54CE">
        <w:rPr>
          <w:rFonts w:ascii="Times New Roman" w:hAnsi="Times New Roman" w:cs="Times New Roman"/>
          <w:sz w:val="28"/>
          <w:szCs w:val="28"/>
        </w:rPr>
        <w:t xml:space="preserve"> и Восток</w:t>
      </w:r>
      <w:r w:rsidR="00BC54CE">
        <w:rPr>
          <w:rFonts w:ascii="Times New Roman" w:hAnsi="Times New Roman" w:cs="Times New Roman"/>
          <w:sz w:val="28"/>
          <w:szCs w:val="28"/>
        </w:rPr>
        <w:t>а</w:t>
      </w:r>
      <w:r w:rsidR="00BC54CE" w:rsidRPr="00BC54CE">
        <w:rPr>
          <w:rFonts w:ascii="Times New Roman" w:hAnsi="Times New Roman" w:cs="Times New Roman"/>
          <w:sz w:val="28"/>
          <w:szCs w:val="28"/>
        </w:rPr>
        <w:t>.</w:t>
      </w:r>
    </w:p>
    <w:p w:rsidR="00BC54CE" w:rsidRDefault="000126FF" w:rsidP="000126F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наблюдается разделение культурных миров на </w:t>
      </w:r>
      <w:r w:rsidR="00C02C68">
        <w:rPr>
          <w:rFonts w:ascii="Times New Roman" w:hAnsi="Times New Roman" w:cs="Times New Roman"/>
          <w:sz w:val="28"/>
          <w:szCs w:val="28"/>
        </w:rPr>
        <w:t>колонизованных и коло</w:t>
      </w:r>
      <w:r w:rsidR="00C02C68" w:rsidRPr="00C02C68">
        <w:rPr>
          <w:rFonts w:ascii="Times New Roman" w:hAnsi="Times New Roman" w:cs="Times New Roman"/>
          <w:sz w:val="28"/>
          <w:szCs w:val="28"/>
        </w:rPr>
        <w:t>низаторов</w:t>
      </w:r>
      <w:r>
        <w:rPr>
          <w:rFonts w:ascii="Times New Roman" w:hAnsi="Times New Roman" w:cs="Times New Roman"/>
          <w:sz w:val="28"/>
          <w:szCs w:val="28"/>
        </w:rPr>
        <w:t>. Исследования «</w:t>
      </w:r>
      <w:r w:rsidR="00C02C68" w:rsidRPr="00C02C68">
        <w:rPr>
          <w:rFonts w:ascii="Times New Roman" w:hAnsi="Times New Roman" w:cs="Times New Roman"/>
          <w:sz w:val="28"/>
          <w:szCs w:val="28"/>
        </w:rPr>
        <w:t>дома</w:t>
      </w:r>
      <w:r>
        <w:rPr>
          <w:rFonts w:ascii="Times New Roman" w:hAnsi="Times New Roman" w:cs="Times New Roman"/>
          <w:sz w:val="28"/>
          <w:szCs w:val="28"/>
        </w:rPr>
        <w:t>»</w:t>
      </w:r>
      <w:r w:rsidR="00C02C68" w:rsidRPr="00C02C68">
        <w:rPr>
          <w:rFonts w:ascii="Times New Roman" w:hAnsi="Times New Roman" w:cs="Times New Roman"/>
          <w:sz w:val="28"/>
          <w:szCs w:val="28"/>
        </w:rPr>
        <w:t xml:space="preserve">, </w:t>
      </w:r>
      <w:r>
        <w:rPr>
          <w:rFonts w:ascii="Times New Roman" w:hAnsi="Times New Roman" w:cs="Times New Roman"/>
          <w:sz w:val="28"/>
          <w:szCs w:val="28"/>
        </w:rPr>
        <w:t>в</w:t>
      </w:r>
      <w:r w:rsidR="00C02C68" w:rsidRPr="00C02C68">
        <w:rPr>
          <w:rFonts w:ascii="Times New Roman" w:hAnsi="Times New Roman" w:cs="Times New Roman"/>
          <w:sz w:val="28"/>
          <w:szCs w:val="28"/>
        </w:rPr>
        <w:t xml:space="preserve"> Лондон</w:t>
      </w:r>
      <w:r>
        <w:rPr>
          <w:rFonts w:ascii="Times New Roman" w:hAnsi="Times New Roman" w:cs="Times New Roman"/>
          <w:sz w:val="28"/>
          <w:szCs w:val="28"/>
        </w:rPr>
        <w:t>е</w:t>
      </w:r>
      <w:r w:rsidR="00C02C68" w:rsidRPr="00C02C68">
        <w:rPr>
          <w:rFonts w:ascii="Times New Roman" w:hAnsi="Times New Roman" w:cs="Times New Roman"/>
          <w:sz w:val="28"/>
          <w:szCs w:val="28"/>
        </w:rPr>
        <w:t xml:space="preserve"> или Лиссабон</w:t>
      </w:r>
      <w:r>
        <w:rPr>
          <w:rFonts w:ascii="Times New Roman" w:hAnsi="Times New Roman" w:cs="Times New Roman"/>
          <w:sz w:val="28"/>
          <w:szCs w:val="28"/>
        </w:rPr>
        <w:t>е,</w:t>
      </w:r>
      <w:r w:rsidR="00C02C68" w:rsidRPr="00C02C68">
        <w:rPr>
          <w:rFonts w:ascii="Times New Roman" w:hAnsi="Times New Roman" w:cs="Times New Roman"/>
          <w:sz w:val="28"/>
          <w:szCs w:val="28"/>
        </w:rPr>
        <w:t xml:space="preserve"> осущес</w:t>
      </w:r>
      <w:r w:rsidR="00C02C68">
        <w:rPr>
          <w:rFonts w:ascii="Times New Roman" w:hAnsi="Times New Roman" w:cs="Times New Roman"/>
          <w:sz w:val="28"/>
          <w:szCs w:val="28"/>
        </w:rPr>
        <w:t xml:space="preserve">твить </w:t>
      </w:r>
      <w:r w:rsidR="00C02C68" w:rsidRPr="00C02C68">
        <w:rPr>
          <w:rFonts w:ascii="Times New Roman" w:hAnsi="Times New Roman" w:cs="Times New Roman"/>
          <w:sz w:val="28"/>
          <w:szCs w:val="28"/>
        </w:rPr>
        <w:t xml:space="preserve">сложнее </w:t>
      </w:r>
      <w:r>
        <w:rPr>
          <w:rFonts w:ascii="Times New Roman" w:hAnsi="Times New Roman" w:cs="Times New Roman"/>
          <w:sz w:val="28"/>
          <w:szCs w:val="28"/>
        </w:rPr>
        <w:t>из-за</w:t>
      </w:r>
      <w:r w:rsidR="00C02C68">
        <w:rPr>
          <w:rFonts w:ascii="Times New Roman" w:hAnsi="Times New Roman" w:cs="Times New Roman"/>
          <w:sz w:val="28"/>
          <w:szCs w:val="28"/>
        </w:rPr>
        <w:t xml:space="preserve"> сложности признания и </w:t>
      </w:r>
      <w:r w:rsidR="00C02C68" w:rsidRPr="00C02C68">
        <w:rPr>
          <w:rFonts w:ascii="Times New Roman" w:hAnsi="Times New Roman" w:cs="Times New Roman"/>
          <w:sz w:val="28"/>
          <w:szCs w:val="28"/>
        </w:rPr>
        <w:t>выражения принципиально</w:t>
      </w:r>
      <w:r w:rsidR="00C02C68">
        <w:rPr>
          <w:rFonts w:ascii="Times New Roman" w:hAnsi="Times New Roman" w:cs="Times New Roman"/>
          <w:sz w:val="28"/>
          <w:szCs w:val="28"/>
        </w:rPr>
        <w:t>й «</w:t>
      </w:r>
      <w:proofErr w:type="spellStart"/>
      <w:r w:rsidR="00C02C68">
        <w:rPr>
          <w:rFonts w:ascii="Times New Roman" w:hAnsi="Times New Roman" w:cs="Times New Roman"/>
          <w:sz w:val="28"/>
          <w:szCs w:val="28"/>
        </w:rPr>
        <w:t>гибридности</w:t>
      </w:r>
      <w:proofErr w:type="spellEnd"/>
      <w:r w:rsidR="00C02C68">
        <w:rPr>
          <w:rFonts w:ascii="Times New Roman" w:hAnsi="Times New Roman" w:cs="Times New Roman"/>
          <w:sz w:val="28"/>
          <w:szCs w:val="28"/>
        </w:rPr>
        <w:t>» западной культу</w:t>
      </w:r>
      <w:r w:rsidR="00C02C68" w:rsidRPr="00C02C68">
        <w:rPr>
          <w:rFonts w:ascii="Times New Roman" w:hAnsi="Times New Roman" w:cs="Times New Roman"/>
          <w:sz w:val="28"/>
          <w:szCs w:val="28"/>
        </w:rPr>
        <w:t>ры.</w:t>
      </w:r>
      <w:r>
        <w:rPr>
          <w:rFonts w:ascii="Times New Roman" w:hAnsi="Times New Roman" w:cs="Times New Roman"/>
          <w:sz w:val="28"/>
          <w:szCs w:val="28"/>
        </w:rPr>
        <w:t xml:space="preserve"> Об этом говорит </w:t>
      </w:r>
      <w:r w:rsidR="005147E6" w:rsidRPr="005147E6">
        <w:rPr>
          <w:rFonts w:ascii="Times New Roman" w:hAnsi="Times New Roman" w:cs="Times New Roman"/>
          <w:sz w:val="28"/>
          <w:szCs w:val="28"/>
        </w:rPr>
        <w:t>Эдвард Саид в книге «Культ</w:t>
      </w:r>
      <w:r w:rsidR="005829ED">
        <w:rPr>
          <w:rFonts w:ascii="Times New Roman" w:hAnsi="Times New Roman" w:cs="Times New Roman"/>
          <w:sz w:val="28"/>
          <w:szCs w:val="28"/>
        </w:rPr>
        <w:t xml:space="preserve">ура и империализм» </w:t>
      </w:r>
      <w:r>
        <w:rPr>
          <w:rFonts w:ascii="Times New Roman" w:hAnsi="Times New Roman" w:cs="Times New Roman"/>
          <w:sz w:val="28"/>
          <w:szCs w:val="28"/>
        </w:rPr>
        <w:t>[</w:t>
      </w:r>
      <w:r w:rsidR="00F436C1">
        <w:rPr>
          <w:rFonts w:ascii="Times New Roman" w:hAnsi="Times New Roman" w:cs="Times New Roman"/>
          <w:sz w:val="28"/>
          <w:szCs w:val="28"/>
        </w:rPr>
        <w:t>95</w:t>
      </w:r>
      <w:r>
        <w:rPr>
          <w:rFonts w:ascii="Times New Roman" w:hAnsi="Times New Roman" w:cs="Times New Roman"/>
          <w:sz w:val="28"/>
          <w:szCs w:val="28"/>
        </w:rPr>
        <w:t xml:space="preserve">]. Он </w:t>
      </w:r>
      <w:r w:rsidR="005829ED">
        <w:rPr>
          <w:rFonts w:ascii="Times New Roman" w:hAnsi="Times New Roman" w:cs="Times New Roman"/>
          <w:sz w:val="28"/>
          <w:szCs w:val="28"/>
        </w:rPr>
        <w:t>вклю</w:t>
      </w:r>
      <w:r w:rsidR="005147E6" w:rsidRPr="005147E6">
        <w:rPr>
          <w:rFonts w:ascii="Times New Roman" w:hAnsi="Times New Roman" w:cs="Times New Roman"/>
          <w:sz w:val="28"/>
          <w:szCs w:val="28"/>
        </w:rPr>
        <w:t>чает столицы метрополий в число феноменов, испытавших</w:t>
      </w:r>
      <w:r w:rsidR="005829ED">
        <w:rPr>
          <w:rFonts w:ascii="Times New Roman" w:hAnsi="Times New Roman" w:cs="Times New Roman"/>
          <w:sz w:val="28"/>
          <w:szCs w:val="28"/>
        </w:rPr>
        <w:t xml:space="preserve"> </w:t>
      </w:r>
      <w:r w:rsidR="005147E6" w:rsidRPr="005147E6">
        <w:rPr>
          <w:rFonts w:ascii="Times New Roman" w:hAnsi="Times New Roman" w:cs="Times New Roman"/>
          <w:sz w:val="28"/>
          <w:szCs w:val="28"/>
        </w:rPr>
        <w:t xml:space="preserve">воздействие империализма. </w:t>
      </w:r>
      <w:r w:rsidR="005C573A">
        <w:rPr>
          <w:rFonts w:ascii="Times New Roman" w:hAnsi="Times New Roman" w:cs="Times New Roman"/>
          <w:sz w:val="28"/>
          <w:szCs w:val="28"/>
        </w:rPr>
        <w:t xml:space="preserve">В </w:t>
      </w:r>
      <w:proofErr w:type="spellStart"/>
      <w:r w:rsidR="005C573A" w:rsidRPr="005147E6">
        <w:rPr>
          <w:rFonts w:ascii="Times New Roman" w:hAnsi="Times New Roman" w:cs="Times New Roman"/>
          <w:sz w:val="28"/>
          <w:szCs w:val="28"/>
        </w:rPr>
        <w:t>постколониальных</w:t>
      </w:r>
      <w:proofErr w:type="spellEnd"/>
      <w:r w:rsidR="005C573A" w:rsidRPr="005147E6">
        <w:rPr>
          <w:rFonts w:ascii="Times New Roman" w:hAnsi="Times New Roman" w:cs="Times New Roman"/>
          <w:sz w:val="28"/>
          <w:szCs w:val="28"/>
        </w:rPr>
        <w:t xml:space="preserve"> исследовани</w:t>
      </w:r>
      <w:r w:rsidR="005C573A">
        <w:rPr>
          <w:rFonts w:ascii="Times New Roman" w:hAnsi="Times New Roman" w:cs="Times New Roman"/>
          <w:sz w:val="28"/>
          <w:szCs w:val="28"/>
        </w:rPr>
        <w:t>ях д</w:t>
      </w:r>
      <w:r w:rsidR="005147E6" w:rsidRPr="005147E6">
        <w:rPr>
          <w:rFonts w:ascii="Times New Roman" w:hAnsi="Times New Roman" w:cs="Times New Roman"/>
          <w:sz w:val="28"/>
          <w:szCs w:val="28"/>
        </w:rPr>
        <w:t>инамика взаимодействия «</w:t>
      </w:r>
      <w:r w:rsidR="005829ED">
        <w:rPr>
          <w:rFonts w:ascii="Times New Roman" w:hAnsi="Times New Roman" w:cs="Times New Roman"/>
          <w:sz w:val="28"/>
          <w:szCs w:val="28"/>
        </w:rPr>
        <w:t>западного» и «</w:t>
      </w:r>
      <w:proofErr w:type="spellStart"/>
      <w:r w:rsidR="005829ED">
        <w:rPr>
          <w:rFonts w:ascii="Times New Roman" w:hAnsi="Times New Roman" w:cs="Times New Roman"/>
          <w:sz w:val="28"/>
          <w:szCs w:val="28"/>
        </w:rPr>
        <w:t>незападного</w:t>
      </w:r>
      <w:proofErr w:type="spellEnd"/>
      <w:r w:rsidR="005829ED">
        <w:rPr>
          <w:rFonts w:ascii="Times New Roman" w:hAnsi="Times New Roman" w:cs="Times New Roman"/>
          <w:sz w:val="28"/>
          <w:szCs w:val="28"/>
        </w:rPr>
        <w:t>», цен</w:t>
      </w:r>
      <w:r w:rsidR="005147E6" w:rsidRPr="005147E6">
        <w:rPr>
          <w:rFonts w:ascii="Times New Roman" w:hAnsi="Times New Roman" w:cs="Times New Roman"/>
          <w:sz w:val="28"/>
          <w:szCs w:val="28"/>
        </w:rPr>
        <w:t>тра и периферии, «нас» и «и</w:t>
      </w:r>
      <w:r w:rsidR="005829ED">
        <w:rPr>
          <w:rFonts w:ascii="Times New Roman" w:hAnsi="Times New Roman" w:cs="Times New Roman"/>
          <w:sz w:val="28"/>
          <w:szCs w:val="28"/>
        </w:rPr>
        <w:t xml:space="preserve">х» в западных городах </w:t>
      </w:r>
      <w:r w:rsidR="005147E6" w:rsidRPr="005147E6">
        <w:rPr>
          <w:rFonts w:ascii="Times New Roman" w:hAnsi="Times New Roman" w:cs="Times New Roman"/>
          <w:sz w:val="28"/>
          <w:szCs w:val="28"/>
        </w:rPr>
        <w:t xml:space="preserve">составляет </w:t>
      </w:r>
      <w:r w:rsidR="005C573A">
        <w:rPr>
          <w:rFonts w:ascii="Times New Roman" w:hAnsi="Times New Roman" w:cs="Times New Roman"/>
          <w:sz w:val="28"/>
          <w:szCs w:val="28"/>
        </w:rPr>
        <w:t xml:space="preserve">в настоящее время </w:t>
      </w:r>
      <w:r w:rsidR="005829ED">
        <w:rPr>
          <w:rFonts w:ascii="Times New Roman" w:hAnsi="Times New Roman" w:cs="Times New Roman"/>
          <w:sz w:val="28"/>
          <w:szCs w:val="28"/>
        </w:rPr>
        <w:t xml:space="preserve">одну из самых </w:t>
      </w:r>
      <w:r w:rsidR="005C573A">
        <w:rPr>
          <w:rFonts w:ascii="Times New Roman" w:hAnsi="Times New Roman" w:cs="Times New Roman"/>
          <w:sz w:val="28"/>
          <w:szCs w:val="28"/>
        </w:rPr>
        <w:t>актуальных</w:t>
      </w:r>
      <w:r w:rsidR="005829ED">
        <w:rPr>
          <w:rFonts w:ascii="Times New Roman" w:hAnsi="Times New Roman" w:cs="Times New Roman"/>
          <w:sz w:val="28"/>
          <w:szCs w:val="28"/>
        </w:rPr>
        <w:t xml:space="preserve"> тенден</w:t>
      </w:r>
      <w:r w:rsidR="005147E6" w:rsidRPr="005147E6">
        <w:rPr>
          <w:rFonts w:ascii="Times New Roman" w:hAnsi="Times New Roman" w:cs="Times New Roman"/>
          <w:sz w:val="28"/>
          <w:szCs w:val="28"/>
        </w:rPr>
        <w:t>ций.</w:t>
      </w:r>
    </w:p>
    <w:p w:rsidR="002C06CA" w:rsidRDefault="002C06CA" w:rsidP="000126F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Отдельным направлением неклассических урбанистических теорий стали работы по феминизму. Современный город, соединяющий </w:t>
      </w:r>
      <w:r w:rsidRPr="002C06CA">
        <w:rPr>
          <w:rFonts w:ascii="Times New Roman" w:hAnsi="Times New Roman" w:cs="Times New Roman"/>
          <w:sz w:val="28"/>
          <w:szCs w:val="28"/>
        </w:rPr>
        <w:t>модернизацию и урбанизацию, мыслится как место свобод</w:t>
      </w:r>
      <w:r>
        <w:rPr>
          <w:rFonts w:ascii="Times New Roman" w:hAnsi="Times New Roman" w:cs="Times New Roman"/>
          <w:sz w:val="28"/>
          <w:szCs w:val="28"/>
        </w:rPr>
        <w:t>ы от сослов</w:t>
      </w:r>
      <w:r w:rsidRPr="002C06CA">
        <w:rPr>
          <w:rFonts w:ascii="Times New Roman" w:hAnsi="Times New Roman" w:cs="Times New Roman"/>
          <w:sz w:val="28"/>
          <w:szCs w:val="28"/>
        </w:rPr>
        <w:t>ных предрассудков</w:t>
      </w:r>
      <w:r>
        <w:rPr>
          <w:rFonts w:ascii="Times New Roman" w:hAnsi="Times New Roman" w:cs="Times New Roman"/>
          <w:sz w:val="28"/>
          <w:szCs w:val="28"/>
        </w:rPr>
        <w:t xml:space="preserve"> и </w:t>
      </w:r>
      <w:r w:rsidRPr="002C06CA">
        <w:rPr>
          <w:rFonts w:ascii="Times New Roman" w:hAnsi="Times New Roman" w:cs="Times New Roman"/>
          <w:sz w:val="28"/>
          <w:szCs w:val="28"/>
        </w:rPr>
        <w:t xml:space="preserve">тесных </w:t>
      </w:r>
      <w:r>
        <w:rPr>
          <w:rFonts w:ascii="Times New Roman" w:hAnsi="Times New Roman" w:cs="Times New Roman"/>
          <w:sz w:val="28"/>
          <w:szCs w:val="28"/>
        </w:rPr>
        <w:t>социальных связей, но феминистские авторы напомина</w:t>
      </w:r>
      <w:r w:rsidRPr="002C06CA">
        <w:rPr>
          <w:rFonts w:ascii="Times New Roman" w:hAnsi="Times New Roman" w:cs="Times New Roman"/>
          <w:sz w:val="28"/>
          <w:szCs w:val="28"/>
        </w:rPr>
        <w:t>ют, что свобода и мобильность в городах долгое время были прерогативой мужчин</w:t>
      </w:r>
      <w:r>
        <w:rPr>
          <w:rFonts w:ascii="Times New Roman" w:hAnsi="Times New Roman" w:cs="Times New Roman"/>
          <w:sz w:val="28"/>
          <w:szCs w:val="28"/>
        </w:rPr>
        <w:t xml:space="preserve"> – ж</w:t>
      </w:r>
      <w:r w:rsidRPr="002C06CA">
        <w:rPr>
          <w:rFonts w:ascii="Times New Roman" w:hAnsi="Times New Roman" w:cs="Times New Roman"/>
          <w:sz w:val="28"/>
          <w:szCs w:val="28"/>
        </w:rPr>
        <w:t>енщин</w:t>
      </w:r>
      <w:r>
        <w:rPr>
          <w:rFonts w:ascii="Times New Roman" w:hAnsi="Times New Roman" w:cs="Times New Roman"/>
          <w:sz w:val="28"/>
          <w:szCs w:val="28"/>
        </w:rPr>
        <w:t>ы не появлялись на улицах евро</w:t>
      </w:r>
      <w:r w:rsidRPr="002C06CA">
        <w:rPr>
          <w:rFonts w:ascii="Times New Roman" w:hAnsi="Times New Roman" w:cs="Times New Roman"/>
          <w:sz w:val="28"/>
          <w:szCs w:val="28"/>
        </w:rPr>
        <w:t xml:space="preserve">пейских городов в одиночку. </w:t>
      </w:r>
      <w:r w:rsidR="00D84C7C">
        <w:rPr>
          <w:rFonts w:ascii="Times New Roman" w:hAnsi="Times New Roman" w:cs="Times New Roman"/>
          <w:sz w:val="28"/>
          <w:szCs w:val="28"/>
        </w:rPr>
        <w:t>Если же таковое бывало, то становилось</w:t>
      </w:r>
      <w:r w:rsidR="009C45CC">
        <w:rPr>
          <w:rFonts w:ascii="Times New Roman" w:hAnsi="Times New Roman" w:cs="Times New Roman"/>
          <w:sz w:val="28"/>
          <w:szCs w:val="28"/>
        </w:rPr>
        <w:t xml:space="preserve"> одним из двух</w:t>
      </w:r>
      <w:r w:rsidR="00D84C7C">
        <w:rPr>
          <w:rFonts w:ascii="Times New Roman" w:hAnsi="Times New Roman" w:cs="Times New Roman"/>
          <w:sz w:val="28"/>
          <w:szCs w:val="28"/>
        </w:rPr>
        <w:t xml:space="preserve"> знако</w:t>
      </w:r>
      <w:r w:rsidR="009C45CC">
        <w:rPr>
          <w:rFonts w:ascii="Times New Roman" w:hAnsi="Times New Roman" w:cs="Times New Roman"/>
          <w:sz w:val="28"/>
          <w:szCs w:val="28"/>
        </w:rPr>
        <w:t>в: шла</w:t>
      </w:r>
      <w:r w:rsidR="00D84C7C">
        <w:rPr>
          <w:rFonts w:ascii="Times New Roman" w:hAnsi="Times New Roman" w:cs="Times New Roman"/>
          <w:sz w:val="28"/>
          <w:szCs w:val="28"/>
        </w:rPr>
        <w:t xml:space="preserve"> </w:t>
      </w:r>
      <w:r w:rsidRPr="002C06CA">
        <w:rPr>
          <w:rFonts w:ascii="Times New Roman" w:hAnsi="Times New Roman" w:cs="Times New Roman"/>
          <w:sz w:val="28"/>
          <w:szCs w:val="28"/>
        </w:rPr>
        <w:t>падш</w:t>
      </w:r>
      <w:r w:rsidR="009C45CC">
        <w:rPr>
          <w:rFonts w:ascii="Times New Roman" w:hAnsi="Times New Roman" w:cs="Times New Roman"/>
          <w:sz w:val="28"/>
          <w:szCs w:val="28"/>
        </w:rPr>
        <w:t>ая</w:t>
      </w:r>
      <w:r w:rsidRPr="002C06CA">
        <w:rPr>
          <w:rFonts w:ascii="Times New Roman" w:hAnsi="Times New Roman" w:cs="Times New Roman"/>
          <w:sz w:val="28"/>
          <w:szCs w:val="28"/>
        </w:rPr>
        <w:t xml:space="preserve"> женщин</w:t>
      </w:r>
      <w:r w:rsidR="009C45CC">
        <w:rPr>
          <w:rFonts w:ascii="Times New Roman" w:hAnsi="Times New Roman" w:cs="Times New Roman"/>
          <w:sz w:val="28"/>
          <w:szCs w:val="28"/>
        </w:rPr>
        <w:t xml:space="preserve">а или же добродетельная, но </w:t>
      </w:r>
      <w:r w:rsidRPr="002C06CA">
        <w:rPr>
          <w:rFonts w:ascii="Times New Roman" w:hAnsi="Times New Roman" w:cs="Times New Roman"/>
          <w:sz w:val="28"/>
          <w:szCs w:val="28"/>
        </w:rPr>
        <w:t>в беде.</w:t>
      </w:r>
    </w:p>
    <w:p w:rsidR="002C06CA" w:rsidRDefault="00065398" w:rsidP="000126F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65398">
        <w:rPr>
          <w:rFonts w:ascii="Times New Roman" w:hAnsi="Times New Roman" w:cs="Times New Roman"/>
          <w:sz w:val="28"/>
          <w:szCs w:val="28"/>
        </w:rPr>
        <w:t>В то же время город не только предписывает и закр</w:t>
      </w:r>
      <w:r>
        <w:rPr>
          <w:rFonts w:ascii="Times New Roman" w:hAnsi="Times New Roman" w:cs="Times New Roman"/>
          <w:sz w:val="28"/>
          <w:szCs w:val="28"/>
        </w:rPr>
        <w:t>епляет гендерные роли, но и по</w:t>
      </w:r>
      <w:r w:rsidRPr="00065398">
        <w:rPr>
          <w:rFonts w:ascii="Times New Roman" w:hAnsi="Times New Roman" w:cs="Times New Roman"/>
          <w:sz w:val="28"/>
          <w:szCs w:val="28"/>
        </w:rPr>
        <w:t xml:space="preserve">зволяет их «нарушать». Для скольких женщин, которым не очень повезло с семьей, возможность заниматься </w:t>
      </w:r>
      <w:proofErr w:type="spellStart"/>
      <w:r w:rsidRPr="00065398">
        <w:rPr>
          <w:rFonts w:ascii="Times New Roman" w:hAnsi="Times New Roman" w:cs="Times New Roman"/>
          <w:sz w:val="28"/>
          <w:szCs w:val="28"/>
        </w:rPr>
        <w:t>window</w:t>
      </w:r>
      <w:proofErr w:type="spellEnd"/>
      <w:r w:rsidRPr="00065398">
        <w:rPr>
          <w:rFonts w:ascii="Times New Roman" w:hAnsi="Times New Roman" w:cs="Times New Roman"/>
          <w:sz w:val="28"/>
          <w:szCs w:val="28"/>
        </w:rPr>
        <w:t xml:space="preserve">- </w:t>
      </w:r>
      <w:proofErr w:type="spellStart"/>
      <w:r w:rsidRPr="00065398">
        <w:rPr>
          <w:rFonts w:ascii="Times New Roman" w:hAnsi="Times New Roman" w:cs="Times New Roman"/>
          <w:sz w:val="28"/>
          <w:szCs w:val="28"/>
        </w:rPr>
        <w:t>shopping'oM</w:t>
      </w:r>
      <w:proofErr w:type="spellEnd"/>
      <w:r w:rsidRPr="00065398">
        <w:rPr>
          <w:rFonts w:ascii="Times New Roman" w:hAnsi="Times New Roman" w:cs="Times New Roman"/>
          <w:sz w:val="28"/>
          <w:szCs w:val="28"/>
        </w:rPr>
        <w:t xml:space="preserve"> или просто</w:t>
      </w:r>
      <w:r>
        <w:rPr>
          <w:rFonts w:ascii="Times New Roman" w:hAnsi="Times New Roman" w:cs="Times New Roman"/>
          <w:sz w:val="28"/>
          <w:szCs w:val="28"/>
        </w:rPr>
        <w:t xml:space="preserve"> не спешить домой после работы –</w:t>
      </w:r>
      <w:r w:rsidRPr="00065398">
        <w:rPr>
          <w:rFonts w:ascii="Times New Roman" w:hAnsi="Times New Roman" w:cs="Times New Roman"/>
          <w:sz w:val="28"/>
          <w:szCs w:val="28"/>
        </w:rPr>
        <w:t xml:space="preserve"> настоящая отдушина. С тем</w:t>
      </w:r>
      <w:r>
        <w:rPr>
          <w:rFonts w:ascii="Times New Roman" w:hAnsi="Times New Roman" w:cs="Times New Roman"/>
          <w:sz w:val="28"/>
          <w:szCs w:val="28"/>
        </w:rPr>
        <w:t xml:space="preserve"> большей оторопью мы читаем ра</w:t>
      </w:r>
      <w:r w:rsidRPr="00065398">
        <w:rPr>
          <w:rFonts w:ascii="Times New Roman" w:hAnsi="Times New Roman" w:cs="Times New Roman"/>
          <w:sz w:val="28"/>
          <w:szCs w:val="28"/>
        </w:rPr>
        <w:t>боты турецких и иных житель</w:t>
      </w:r>
      <w:r>
        <w:rPr>
          <w:rFonts w:ascii="Times New Roman" w:hAnsi="Times New Roman" w:cs="Times New Roman"/>
          <w:sz w:val="28"/>
          <w:szCs w:val="28"/>
        </w:rPr>
        <w:t>ниц мусульманских городов, дви</w:t>
      </w:r>
      <w:r w:rsidRPr="00065398">
        <w:rPr>
          <w:rFonts w:ascii="Times New Roman" w:hAnsi="Times New Roman" w:cs="Times New Roman"/>
          <w:sz w:val="28"/>
          <w:szCs w:val="28"/>
        </w:rPr>
        <w:t xml:space="preserve">жение которых по городу регламентируется настолько, что препятствует и дополнительному заработку, и возможности ощущать себя современной. Изучение того, как </w:t>
      </w:r>
      <w:r w:rsidRPr="00065398">
        <w:rPr>
          <w:rFonts w:ascii="Times New Roman" w:hAnsi="Times New Roman" w:cs="Times New Roman"/>
          <w:sz w:val="28"/>
          <w:szCs w:val="28"/>
        </w:rPr>
        <w:lastRenderedPageBreak/>
        <w:t>накладываются друг на друга классовые и гендерные различия, ведется</w:t>
      </w:r>
      <w:r>
        <w:rPr>
          <w:rFonts w:ascii="Times New Roman" w:hAnsi="Times New Roman" w:cs="Times New Roman"/>
          <w:sz w:val="28"/>
          <w:szCs w:val="28"/>
        </w:rPr>
        <w:t xml:space="preserve"> вместе с переосмыслением гран</w:t>
      </w:r>
      <w:r w:rsidRPr="00065398">
        <w:rPr>
          <w:rFonts w:ascii="Times New Roman" w:hAnsi="Times New Roman" w:cs="Times New Roman"/>
          <w:sz w:val="28"/>
          <w:szCs w:val="28"/>
        </w:rPr>
        <w:t>иц между приватной и публичной сферами</w:t>
      </w:r>
      <w:r>
        <w:rPr>
          <w:rFonts w:ascii="Times New Roman" w:hAnsi="Times New Roman" w:cs="Times New Roman"/>
          <w:sz w:val="28"/>
          <w:szCs w:val="28"/>
        </w:rPr>
        <w:t>» [</w:t>
      </w:r>
      <w:r w:rsidR="00F436C1">
        <w:rPr>
          <w:rFonts w:ascii="Times New Roman" w:hAnsi="Times New Roman" w:cs="Times New Roman"/>
          <w:sz w:val="28"/>
          <w:szCs w:val="28"/>
        </w:rPr>
        <w:t>111</w:t>
      </w:r>
      <w:r>
        <w:rPr>
          <w:rFonts w:ascii="Times New Roman" w:hAnsi="Times New Roman" w:cs="Times New Roman"/>
          <w:sz w:val="28"/>
          <w:szCs w:val="28"/>
        </w:rPr>
        <w:t>, с. 101]</w:t>
      </w:r>
      <w:r w:rsidRPr="00065398">
        <w:rPr>
          <w:rFonts w:ascii="Times New Roman" w:hAnsi="Times New Roman" w:cs="Times New Roman"/>
          <w:sz w:val="28"/>
          <w:szCs w:val="28"/>
        </w:rPr>
        <w:t>.</w:t>
      </w:r>
    </w:p>
    <w:p w:rsidR="007750E2" w:rsidRPr="00432D69" w:rsidRDefault="007750E2" w:rsidP="006F6D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неклассических городских исследований важное место занимают труды Лос-</w:t>
      </w:r>
      <w:proofErr w:type="spellStart"/>
      <w:r>
        <w:rPr>
          <w:rFonts w:ascii="Times New Roman" w:hAnsi="Times New Roman" w:cs="Times New Roman"/>
          <w:sz w:val="28"/>
          <w:szCs w:val="28"/>
        </w:rPr>
        <w:t>анжелесской</w:t>
      </w:r>
      <w:proofErr w:type="spellEnd"/>
      <w:r>
        <w:rPr>
          <w:rFonts w:ascii="Times New Roman" w:hAnsi="Times New Roman" w:cs="Times New Roman"/>
          <w:sz w:val="28"/>
          <w:szCs w:val="28"/>
        </w:rPr>
        <w:t xml:space="preserve"> школы, берущей начало в 1980–</w:t>
      </w:r>
      <w:r w:rsidRPr="007750E2">
        <w:rPr>
          <w:rFonts w:ascii="Times New Roman" w:hAnsi="Times New Roman" w:cs="Times New Roman"/>
          <w:sz w:val="28"/>
          <w:szCs w:val="28"/>
        </w:rPr>
        <w:t>1990-е годы</w:t>
      </w:r>
      <w:r>
        <w:rPr>
          <w:rFonts w:ascii="Times New Roman" w:hAnsi="Times New Roman" w:cs="Times New Roman"/>
          <w:sz w:val="28"/>
          <w:szCs w:val="28"/>
        </w:rPr>
        <w:t>. Описания</w:t>
      </w:r>
      <w:r w:rsidR="006F6D60">
        <w:rPr>
          <w:rFonts w:ascii="Times New Roman" w:hAnsi="Times New Roman" w:cs="Times New Roman"/>
          <w:sz w:val="28"/>
          <w:szCs w:val="28"/>
        </w:rPr>
        <w:t xml:space="preserve"> Лос-Анджелеса</w:t>
      </w:r>
      <w:r w:rsidRPr="007750E2">
        <w:rPr>
          <w:rFonts w:ascii="Times New Roman" w:hAnsi="Times New Roman" w:cs="Times New Roman"/>
          <w:sz w:val="28"/>
          <w:szCs w:val="28"/>
        </w:rPr>
        <w:t xml:space="preserve"> </w:t>
      </w:r>
      <w:r>
        <w:rPr>
          <w:rFonts w:ascii="Times New Roman" w:hAnsi="Times New Roman" w:cs="Times New Roman"/>
          <w:sz w:val="28"/>
          <w:szCs w:val="28"/>
        </w:rPr>
        <w:t>сходятся в том</w:t>
      </w:r>
      <w:r w:rsidRPr="007750E2">
        <w:rPr>
          <w:rFonts w:ascii="Times New Roman" w:hAnsi="Times New Roman" w:cs="Times New Roman"/>
          <w:sz w:val="28"/>
          <w:szCs w:val="28"/>
        </w:rPr>
        <w:t xml:space="preserve">, </w:t>
      </w:r>
      <w:r>
        <w:rPr>
          <w:rFonts w:ascii="Times New Roman" w:hAnsi="Times New Roman" w:cs="Times New Roman"/>
          <w:sz w:val="28"/>
          <w:szCs w:val="28"/>
        </w:rPr>
        <w:t>что это не совсем обычный город:</w:t>
      </w:r>
      <w:r w:rsidRPr="007750E2">
        <w:rPr>
          <w:rFonts w:ascii="Times New Roman" w:hAnsi="Times New Roman" w:cs="Times New Roman"/>
          <w:sz w:val="28"/>
          <w:szCs w:val="28"/>
        </w:rPr>
        <w:t xml:space="preserve"> образование и развитие в нем </w:t>
      </w:r>
      <w:r>
        <w:rPr>
          <w:rFonts w:ascii="Times New Roman" w:hAnsi="Times New Roman" w:cs="Times New Roman"/>
          <w:sz w:val="28"/>
          <w:szCs w:val="28"/>
        </w:rPr>
        <w:t>разнообразных иммигрантских со</w:t>
      </w:r>
      <w:r w:rsidRPr="007750E2">
        <w:rPr>
          <w:rFonts w:ascii="Times New Roman" w:hAnsi="Times New Roman" w:cs="Times New Roman"/>
          <w:sz w:val="28"/>
          <w:szCs w:val="28"/>
        </w:rPr>
        <w:t>обществ, а также его распыле</w:t>
      </w:r>
      <w:r>
        <w:rPr>
          <w:rFonts w:ascii="Times New Roman" w:hAnsi="Times New Roman" w:cs="Times New Roman"/>
          <w:sz w:val="28"/>
          <w:szCs w:val="28"/>
        </w:rPr>
        <w:t xml:space="preserve">нность побуждали </w:t>
      </w:r>
      <w:r w:rsidR="006F6D60">
        <w:rPr>
          <w:rFonts w:ascii="Times New Roman" w:hAnsi="Times New Roman" w:cs="Times New Roman"/>
          <w:sz w:val="28"/>
          <w:szCs w:val="28"/>
        </w:rPr>
        <w:t>исследователей</w:t>
      </w:r>
      <w:r>
        <w:rPr>
          <w:rFonts w:ascii="Times New Roman" w:hAnsi="Times New Roman" w:cs="Times New Roman"/>
          <w:sz w:val="28"/>
          <w:szCs w:val="28"/>
        </w:rPr>
        <w:t xml:space="preserve"> су</w:t>
      </w:r>
      <w:r w:rsidRPr="007750E2">
        <w:rPr>
          <w:rFonts w:ascii="Times New Roman" w:hAnsi="Times New Roman" w:cs="Times New Roman"/>
          <w:sz w:val="28"/>
          <w:szCs w:val="28"/>
        </w:rPr>
        <w:t xml:space="preserve">дить о нем исходя из него самого, нежели сравнивая его с другими городами. </w:t>
      </w:r>
      <w:r w:rsidR="006F6D60">
        <w:rPr>
          <w:rFonts w:ascii="Times New Roman" w:hAnsi="Times New Roman" w:cs="Times New Roman"/>
          <w:sz w:val="28"/>
          <w:szCs w:val="28"/>
        </w:rPr>
        <w:t xml:space="preserve">Эту тенденцию в своих работах развила </w:t>
      </w:r>
      <w:r w:rsidRPr="007750E2">
        <w:rPr>
          <w:rFonts w:ascii="Times New Roman" w:hAnsi="Times New Roman" w:cs="Times New Roman"/>
          <w:sz w:val="28"/>
          <w:szCs w:val="28"/>
        </w:rPr>
        <w:t>групп</w:t>
      </w:r>
      <w:r w:rsidR="006F6D60">
        <w:rPr>
          <w:rFonts w:ascii="Times New Roman" w:hAnsi="Times New Roman" w:cs="Times New Roman"/>
          <w:sz w:val="28"/>
          <w:szCs w:val="28"/>
        </w:rPr>
        <w:t>а</w:t>
      </w:r>
      <w:r w:rsidRPr="007750E2">
        <w:rPr>
          <w:rFonts w:ascii="Times New Roman" w:hAnsi="Times New Roman" w:cs="Times New Roman"/>
          <w:sz w:val="28"/>
          <w:szCs w:val="28"/>
        </w:rPr>
        <w:t xml:space="preserve"> </w:t>
      </w:r>
      <w:proofErr w:type="spellStart"/>
      <w:r w:rsidR="006F6D60">
        <w:rPr>
          <w:rFonts w:ascii="Times New Roman" w:hAnsi="Times New Roman" w:cs="Times New Roman"/>
          <w:sz w:val="28"/>
          <w:szCs w:val="28"/>
        </w:rPr>
        <w:t>южнокалифорнийских</w:t>
      </w:r>
      <w:proofErr w:type="spellEnd"/>
      <w:r w:rsidR="006F6D60">
        <w:rPr>
          <w:rFonts w:ascii="Times New Roman" w:hAnsi="Times New Roman" w:cs="Times New Roman"/>
          <w:sz w:val="28"/>
          <w:szCs w:val="28"/>
        </w:rPr>
        <w:t xml:space="preserve"> урбанистов, которые пришли к выводу</w:t>
      </w:r>
      <w:r w:rsidRPr="007750E2">
        <w:rPr>
          <w:rFonts w:ascii="Times New Roman" w:hAnsi="Times New Roman" w:cs="Times New Roman"/>
          <w:sz w:val="28"/>
          <w:szCs w:val="28"/>
        </w:rPr>
        <w:t>, что Лос-Анджелес не просто необы</w:t>
      </w:r>
      <w:r w:rsidR="006F6D60">
        <w:rPr>
          <w:rFonts w:ascii="Times New Roman" w:hAnsi="Times New Roman" w:cs="Times New Roman"/>
          <w:sz w:val="28"/>
          <w:szCs w:val="28"/>
        </w:rPr>
        <w:t>чный город – в своем раз</w:t>
      </w:r>
      <w:r w:rsidRPr="007750E2">
        <w:rPr>
          <w:rFonts w:ascii="Times New Roman" w:hAnsi="Times New Roman" w:cs="Times New Roman"/>
          <w:sz w:val="28"/>
          <w:szCs w:val="28"/>
        </w:rPr>
        <w:t xml:space="preserve">витии он опережает другие американские города, </w:t>
      </w:r>
      <w:r w:rsidR="006F6D60">
        <w:rPr>
          <w:rFonts w:ascii="Times New Roman" w:hAnsi="Times New Roman" w:cs="Times New Roman"/>
          <w:sz w:val="28"/>
          <w:szCs w:val="28"/>
        </w:rPr>
        <w:t>а</w:t>
      </w:r>
      <w:r w:rsidRPr="007750E2">
        <w:rPr>
          <w:rFonts w:ascii="Times New Roman" w:hAnsi="Times New Roman" w:cs="Times New Roman"/>
          <w:sz w:val="28"/>
          <w:szCs w:val="28"/>
        </w:rPr>
        <w:t xml:space="preserve"> его </w:t>
      </w:r>
      <w:r w:rsidR="006F6D60">
        <w:rPr>
          <w:rFonts w:ascii="Times New Roman" w:hAnsi="Times New Roman" w:cs="Times New Roman"/>
          <w:sz w:val="28"/>
          <w:szCs w:val="28"/>
        </w:rPr>
        <w:t>ди</w:t>
      </w:r>
      <w:r w:rsidRPr="007750E2">
        <w:rPr>
          <w:rFonts w:ascii="Times New Roman" w:hAnsi="Times New Roman" w:cs="Times New Roman"/>
          <w:sz w:val="28"/>
          <w:szCs w:val="28"/>
        </w:rPr>
        <w:t xml:space="preserve">намика </w:t>
      </w:r>
      <w:r w:rsidR="006F6D60">
        <w:rPr>
          <w:rFonts w:ascii="Times New Roman" w:hAnsi="Times New Roman" w:cs="Times New Roman"/>
          <w:sz w:val="28"/>
          <w:szCs w:val="28"/>
        </w:rPr>
        <w:t>симптоматична для всего севе</w:t>
      </w:r>
      <w:r w:rsidRPr="007750E2">
        <w:rPr>
          <w:rFonts w:ascii="Times New Roman" w:hAnsi="Times New Roman" w:cs="Times New Roman"/>
          <w:sz w:val="28"/>
          <w:szCs w:val="28"/>
        </w:rPr>
        <w:t>роамериканского континента.</w:t>
      </w:r>
    </w:p>
    <w:p w:rsidR="007750E2" w:rsidRDefault="00A53E5E" w:rsidP="000126FF">
      <w:pPr>
        <w:spacing w:line="360" w:lineRule="auto"/>
        <w:ind w:firstLine="709"/>
        <w:jc w:val="both"/>
        <w:rPr>
          <w:rFonts w:ascii="Times New Roman" w:hAnsi="Times New Roman" w:cs="Times New Roman"/>
          <w:sz w:val="28"/>
          <w:szCs w:val="28"/>
        </w:rPr>
      </w:pPr>
      <w:r w:rsidRPr="00A53E5E">
        <w:rPr>
          <w:rFonts w:ascii="Times New Roman" w:hAnsi="Times New Roman" w:cs="Times New Roman"/>
          <w:sz w:val="28"/>
          <w:szCs w:val="28"/>
        </w:rPr>
        <w:t>Специфика Лос-Анджелеса заключалась в том, что его промышленное развити</w:t>
      </w:r>
      <w:r>
        <w:rPr>
          <w:rFonts w:ascii="Times New Roman" w:hAnsi="Times New Roman" w:cs="Times New Roman"/>
          <w:sz w:val="28"/>
          <w:szCs w:val="28"/>
        </w:rPr>
        <w:t>е свидетельствовало о неразрыв</w:t>
      </w:r>
      <w:r w:rsidRPr="00A53E5E">
        <w:rPr>
          <w:rFonts w:ascii="Times New Roman" w:hAnsi="Times New Roman" w:cs="Times New Roman"/>
          <w:sz w:val="28"/>
          <w:szCs w:val="28"/>
        </w:rPr>
        <w:t xml:space="preserve">ности города и </w:t>
      </w:r>
      <w:r>
        <w:rPr>
          <w:rFonts w:ascii="Times New Roman" w:hAnsi="Times New Roman" w:cs="Times New Roman"/>
          <w:sz w:val="28"/>
          <w:szCs w:val="28"/>
        </w:rPr>
        <w:t>штата</w:t>
      </w:r>
      <w:r w:rsidR="000E38A0">
        <w:rPr>
          <w:rFonts w:ascii="Times New Roman" w:hAnsi="Times New Roman" w:cs="Times New Roman"/>
          <w:sz w:val="28"/>
          <w:szCs w:val="28"/>
        </w:rPr>
        <w:t xml:space="preserve">, считающегося </w:t>
      </w:r>
      <w:r>
        <w:rPr>
          <w:rFonts w:ascii="Times New Roman" w:hAnsi="Times New Roman" w:cs="Times New Roman"/>
          <w:sz w:val="28"/>
          <w:szCs w:val="28"/>
        </w:rPr>
        <w:t>богатей</w:t>
      </w:r>
      <w:r w:rsidRPr="00A53E5E">
        <w:rPr>
          <w:rFonts w:ascii="Times New Roman" w:hAnsi="Times New Roman" w:cs="Times New Roman"/>
          <w:sz w:val="28"/>
          <w:szCs w:val="28"/>
        </w:rPr>
        <w:t>ш</w:t>
      </w:r>
      <w:r w:rsidR="000E38A0">
        <w:rPr>
          <w:rFonts w:ascii="Times New Roman" w:hAnsi="Times New Roman" w:cs="Times New Roman"/>
          <w:sz w:val="28"/>
          <w:szCs w:val="28"/>
        </w:rPr>
        <w:t>им</w:t>
      </w:r>
      <w:r w:rsidRPr="00A53E5E">
        <w:rPr>
          <w:rFonts w:ascii="Times New Roman" w:hAnsi="Times New Roman" w:cs="Times New Roman"/>
          <w:sz w:val="28"/>
          <w:szCs w:val="28"/>
        </w:rPr>
        <w:t xml:space="preserve"> в США, что в свою очередь объясняется расположением Калифорнии на берегу Ти</w:t>
      </w:r>
      <w:r>
        <w:rPr>
          <w:rFonts w:ascii="Times New Roman" w:hAnsi="Times New Roman" w:cs="Times New Roman"/>
          <w:sz w:val="28"/>
          <w:szCs w:val="28"/>
        </w:rPr>
        <w:t>хого океана, вы</w:t>
      </w:r>
      <w:r w:rsidRPr="00A53E5E">
        <w:rPr>
          <w:rFonts w:ascii="Times New Roman" w:hAnsi="Times New Roman" w:cs="Times New Roman"/>
          <w:sz w:val="28"/>
          <w:szCs w:val="28"/>
        </w:rPr>
        <w:t xml:space="preserve">сокой концентрацией </w:t>
      </w:r>
      <w:proofErr w:type="gramStart"/>
      <w:r w:rsidRPr="00A53E5E">
        <w:rPr>
          <w:rFonts w:ascii="Times New Roman" w:hAnsi="Times New Roman" w:cs="Times New Roman"/>
          <w:sz w:val="28"/>
          <w:szCs w:val="28"/>
        </w:rPr>
        <w:t>хай-т</w:t>
      </w:r>
      <w:r>
        <w:rPr>
          <w:rFonts w:ascii="Times New Roman" w:hAnsi="Times New Roman" w:cs="Times New Roman"/>
          <w:sz w:val="28"/>
          <w:szCs w:val="28"/>
        </w:rPr>
        <w:t>ек</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медиаиндустрии</w:t>
      </w:r>
      <w:proofErr w:type="spellEnd"/>
      <w:r>
        <w:rPr>
          <w:rFonts w:ascii="Times New Roman" w:hAnsi="Times New Roman" w:cs="Times New Roman"/>
          <w:sz w:val="28"/>
          <w:szCs w:val="28"/>
        </w:rPr>
        <w:t>, тесно свя</w:t>
      </w:r>
      <w:r w:rsidRPr="00A53E5E">
        <w:rPr>
          <w:rFonts w:ascii="Times New Roman" w:hAnsi="Times New Roman" w:cs="Times New Roman"/>
          <w:sz w:val="28"/>
          <w:szCs w:val="28"/>
        </w:rPr>
        <w:t xml:space="preserve">занной с университетской наукой и многонациональным населением. </w:t>
      </w:r>
      <w:r w:rsidR="000E38A0">
        <w:rPr>
          <w:rFonts w:ascii="Times New Roman" w:hAnsi="Times New Roman" w:cs="Times New Roman"/>
          <w:sz w:val="28"/>
          <w:szCs w:val="28"/>
        </w:rPr>
        <w:t xml:space="preserve">Кроме того, </w:t>
      </w:r>
      <w:r>
        <w:rPr>
          <w:rFonts w:ascii="Times New Roman" w:hAnsi="Times New Roman" w:cs="Times New Roman"/>
          <w:sz w:val="28"/>
          <w:szCs w:val="28"/>
        </w:rPr>
        <w:t>главным способом самоопре</w:t>
      </w:r>
      <w:r w:rsidRPr="00A53E5E">
        <w:rPr>
          <w:rFonts w:ascii="Times New Roman" w:hAnsi="Times New Roman" w:cs="Times New Roman"/>
          <w:sz w:val="28"/>
          <w:szCs w:val="28"/>
        </w:rPr>
        <w:t>деления людей, живущих в</w:t>
      </w:r>
      <w:r>
        <w:rPr>
          <w:rFonts w:ascii="Times New Roman" w:hAnsi="Times New Roman" w:cs="Times New Roman"/>
          <w:sz w:val="28"/>
          <w:szCs w:val="28"/>
        </w:rPr>
        <w:t xml:space="preserve"> этой части </w:t>
      </w:r>
      <w:r w:rsidR="000E38A0">
        <w:rPr>
          <w:rFonts w:ascii="Times New Roman" w:hAnsi="Times New Roman" w:cs="Times New Roman"/>
          <w:sz w:val="28"/>
          <w:szCs w:val="28"/>
        </w:rPr>
        <w:t>США</w:t>
      </w:r>
      <w:r>
        <w:rPr>
          <w:rFonts w:ascii="Times New Roman" w:hAnsi="Times New Roman" w:cs="Times New Roman"/>
          <w:sz w:val="28"/>
          <w:szCs w:val="28"/>
        </w:rPr>
        <w:t>, стал специ</w:t>
      </w:r>
      <w:r w:rsidRPr="00A53E5E">
        <w:rPr>
          <w:rFonts w:ascii="Times New Roman" w:hAnsi="Times New Roman" w:cs="Times New Roman"/>
          <w:sz w:val="28"/>
          <w:szCs w:val="28"/>
        </w:rPr>
        <w:t xml:space="preserve">фически калифорнийский стиль жизни, </w:t>
      </w:r>
      <w:r w:rsidR="000E38A0">
        <w:rPr>
          <w:rFonts w:ascii="Times New Roman" w:hAnsi="Times New Roman" w:cs="Times New Roman"/>
          <w:sz w:val="28"/>
          <w:szCs w:val="28"/>
        </w:rPr>
        <w:t>который отличает</w:t>
      </w:r>
      <w:r w:rsidRPr="00A53E5E">
        <w:rPr>
          <w:rFonts w:ascii="Times New Roman" w:hAnsi="Times New Roman" w:cs="Times New Roman"/>
          <w:sz w:val="28"/>
          <w:szCs w:val="28"/>
        </w:rPr>
        <w:t xml:space="preserve"> открытость нетрадиционны</w:t>
      </w:r>
      <w:r>
        <w:rPr>
          <w:rFonts w:ascii="Times New Roman" w:hAnsi="Times New Roman" w:cs="Times New Roman"/>
          <w:sz w:val="28"/>
          <w:szCs w:val="28"/>
        </w:rPr>
        <w:t xml:space="preserve">м религиям и идеологиям, </w:t>
      </w:r>
      <w:proofErr w:type="spellStart"/>
      <w:r>
        <w:rPr>
          <w:rFonts w:ascii="Times New Roman" w:hAnsi="Times New Roman" w:cs="Times New Roman"/>
          <w:sz w:val="28"/>
          <w:szCs w:val="28"/>
        </w:rPr>
        <w:t>нефор</w:t>
      </w:r>
      <w:r w:rsidR="000E38A0">
        <w:rPr>
          <w:rFonts w:ascii="Times New Roman" w:hAnsi="Times New Roman" w:cs="Times New Roman"/>
          <w:sz w:val="28"/>
          <w:szCs w:val="28"/>
        </w:rPr>
        <w:t>мальность</w:t>
      </w:r>
      <w:proofErr w:type="spellEnd"/>
      <w:r w:rsidR="000E38A0">
        <w:rPr>
          <w:rFonts w:ascii="Times New Roman" w:hAnsi="Times New Roman" w:cs="Times New Roman"/>
          <w:sz w:val="28"/>
          <w:szCs w:val="28"/>
        </w:rPr>
        <w:t xml:space="preserve"> и </w:t>
      </w:r>
      <w:r w:rsidRPr="00A53E5E">
        <w:rPr>
          <w:rFonts w:ascii="Times New Roman" w:hAnsi="Times New Roman" w:cs="Times New Roman"/>
          <w:sz w:val="28"/>
          <w:szCs w:val="28"/>
        </w:rPr>
        <w:t xml:space="preserve">нацеленность на радости жизни. </w:t>
      </w:r>
    </w:p>
    <w:p w:rsidR="00F1636E" w:rsidRPr="00F1636E" w:rsidRDefault="000E38A0" w:rsidP="002B12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наиболее ярким представителям школы относят </w:t>
      </w:r>
      <w:r w:rsidRPr="000E38A0">
        <w:rPr>
          <w:rFonts w:ascii="Times New Roman" w:hAnsi="Times New Roman" w:cs="Times New Roman"/>
          <w:sz w:val="28"/>
          <w:szCs w:val="28"/>
        </w:rPr>
        <w:t>Алена Скотт</w:t>
      </w:r>
      <w:r>
        <w:rPr>
          <w:rFonts w:ascii="Times New Roman" w:hAnsi="Times New Roman" w:cs="Times New Roman"/>
          <w:sz w:val="28"/>
          <w:szCs w:val="28"/>
        </w:rPr>
        <w:t>а,</w:t>
      </w:r>
      <w:r w:rsidRPr="000E38A0">
        <w:rPr>
          <w:rFonts w:ascii="Times New Roman" w:hAnsi="Times New Roman" w:cs="Times New Roman"/>
          <w:sz w:val="28"/>
          <w:szCs w:val="28"/>
        </w:rPr>
        <w:t xml:space="preserve"> Майк</w:t>
      </w:r>
      <w:r>
        <w:rPr>
          <w:rFonts w:ascii="Times New Roman" w:hAnsi="Times New Roman" w:cs="Times New Roman"/>
          <w:sz w:val="28"/>
          <w:szCs w:val="28"/>
        </w:rPr>
        <w:t>а</w:t>
      </w:r>
      <w:r w:rsidRPr="000E38A0">
        <w:rPr>
          <w:rFonts w:ascii="Times New Roman" w:hAnsi="Times New Roman" w:cs="Times New Roman"/>
          <w:sz w:val="28"/>
          <w:szCs w:val="28"/>
        </w:rPr>
        <w:t xml:space="preserve"> Дэвис</w:t>
      </w:r>
      <w:r>
        <w:rPr>
          <w:rFonts w:ascii="Times New Roman" w:hAnsi="Times New Roman" w:cs="Times New Roman"/>
          <w:sz w:val="28"/>
          <w:szCs w:val="28"/>
        </w:rPr>
        <w:t>а</w:t>
      </w:r>
      <w:r w:rsidRPr="000E38A0">
        <w:rPr>
          <w:rFonts w:ascii="Times New Roman" w:hAnsi="Times New Roman" w:cs="Times New Roman"/>
          <w:sz w:val="28"/>
          <w:szCs w:val="28"/>
        </w:rPr>
        <w:t xml:space="preserve"> </w:t>
      </w:r>
      <w:r w:rsidR="005624B7">
        <w:rPr>
          <w:rFonts w:ascii="Times New Roman" w:hAnsi="Times New Roman" w:cs="Times New Roman"/>
          <w:sz w:val="28"/>
          <w:szCs w:val="28"/>
        </w:rPr>
        <w:t>[</w:t>
      </w:r>
      <w:r w:rsidR="005624B7" w:rsidRPr="005624B7">
        <w:rPr>
          <w:rFonts w:ascii="Times New Roman" w:hAnsi="Times New Roman" w:cs="Times New Roman"/>
          <w:sz w:val="28"/>
          <w:szCs w:val="28"/>
        </w:rPr>
        <w:t>1</w:t>
      </w:r>
      <w:r w:rsidR="00F436C1" w:rsidRPr="00F436C1">
        <w:rPr>
          <w:rFonts w:ascii="Times New Roman" w:hAnsi="Times New Roman" w:cs="Times New Roman"/>
          <w:sz w:val="28"/>
          <w:szCs w:val="28"/>
        </w:rPr>
        <w:t>30</w:t>
      </w:r>
      <w:r w:rsidR="005624B7">
        <w:rPr>
          <w:rFonts w:ascii="Times New Roman" w:hAnsi="Times New Roman" w:cs="Times New Roman"/>
          <w:sz w:val="28"/>
          <w:szCs w:val="28"/>
        </w:rPr>
        <w:t>]</w:t>
      </w:r>
      <w:r w:rsidR="005624B7" w:rsidRPr="005624B7">
        <w:rPr>
          <w:rFonts w:ascii="Times New Roman" w:hAnsi="Times New Roman" w:cs="Times New Roman"/>
          <w:sz w:val="28"/>
          <w:szCs w:val="28"/>
        </w:rPr>
        <w:t xml:space="preserve"> </w:t>
      </w:r>
      <w:r w:rsidRPr="000E38A0">
        <w:rPr>
          <w:rFonts w:ascii="Times New Roman" w:hAnsi="Times New Roman" w:cs="Times New Roman"/>
          <w:sz w:val="28"/>
          <w:szCs w:val="28"/>
        </w:rPr>
        <w:t xml:space="preserve">и Эда </w:t>
      </w:r>
      <w:proofErr w:type="spellStart"/>
      <w:r w:rsidRPr="000E38A0">
        <w:rPr>
          <w:rFonts w:ascii="Times New Roman" w:hAnsi="Times New Roman" w:cs="Times New Roman"/>
          <w:sz w:val="28"/>
          <w:szCs w:val="28"/>
        </w:rPr>
        <w:t>Содж</w:t>
      </w:r>
      <w:r w:rsidR="00881D92">
        <w:rPr>
          <w:rFonts w:ascii="Times New Roman" w:hAnsi="Times New Roman" w:cs="Times New Roman"/>
          <w:sz w:val="28"/>
          <w:szCs w:val="28"/>
        </w:rPr>
        <w:t>а</w:t>
      </w:r>
      <w:proofErr w:type="spellEnd"/>
      <w:r w:rsidR="00F1636E">
        <w:rPr>
          <w:rFonts w:ascii="Times New Roman" w:hAnsi="Times New Roman" w:cs="Times New Roman"/>
          <w:sz w:val="28"/>
          <w:szCs w:val="28"/>
        </w:rPr>
        <w:t xml:space="preserve"> [1</w:t>
      </w:r>
      <w:r w:rsidR="00F436C1" w:rsidRPr="00F436C1">
        <w:rPr>
          <w:rFonts w:ascii="Times New Roman" w:hAnsi="Times New Roman" w:cs="Times New Roman"/>
          <w:sz w:val="28"/>
          <w:szCs w:val="28"/>
        </w:rPr>
        <w:t>46</w:t>
      </w:r>
      <w:r w:rsidR="00613833">
        <w:rPr>
          <w:rFonts w:ascii="Times New Roman" w:hAnsi="Times New Roman" w:cs="Times New Roman"/>
          <w:sz w:val="28"/>
          <w:szCs w:val="28"/>
        </w:rPr>
        <w:t>, 1</w:t>
      </w:r>
      <w:r w:rsidR="00F436C1" w:rsidRPr="00F436C1">
        <w:rPr>
          <w:rFonts w:ascii="Times New Roman" w:hAnsi="Times New Roman" w:cs="Times New Roman"/>
          <w:sz w:val="28"/>
          <w:szCs w:val="28"/>
        </w:rPr>
        <w:t>47</w:t>
      </w:r>
      <w:r w:rsidR="00F1636E">
        <w:rPr>
          <w:rFonts w:ascii="Times New Roman" w:hAnsi="Times New Roman" w:cs="Times New Roman"/>
          <w:sz w:val="28"/>
          <w:szCs w:val="28"/>
        </w:rPr>
        <w:t>].</w:t>
      </w:r>
      <w:r w:rsidR="002B1201">
        <w:rPr>
          <w:rFonts w:ascii="Times New Roman" w:hAnsi="Times New Roman" w:cs="Times New Roman"/>
          <w:sz w:val="28"/>
          <w:szCs w:val="28"/>
        </w:rPr>
        <w:t xml:space="preserve"> Так, </w:t>
      </w:r>
      <w:r w:rsidR="00F1636E" w:rsidRPr="00F1636E">
        <w:rPr>
          <w:rFonts w:ascii="Times New Roman" w:hAnsi="Times New Roman" w:cs="Times New Roman"/>
          <w:sz w:val="28"/>
          <w:szCs w:val="28"/>
        </w:rPr>
        <w:t xml:space="preserve">Дэвис </w:t>
      </w:r>
      <w:r w:rsidR="002B1201" w:rsidRPr="00F1636E">
        <w:rPr>
          <w:rFonts w:ascii="Times New Roman" w:hAnsi="Times New Roman" w:cs="Times New Roman"/>
          <w:sz w:val="28"/>
          <w:szCs w:val="28"/>
        </w:rPr>
        <w:t xml:space="preserve">в «Городе кварца» </w:t>
      </w:r>
      <w:r w:rsidR="00F1636E" w:rsidRPr="00F1636E">
        <w:rPr>
          <w:rFonts w:ascii="Times New Roman" w:hAnsi="Times New Roman" w:cs="Times New Roman"/>
          <w:sz w:val="28"/>
          <w:szCs w:val="28"/>
        </w:rPr>
        <w:t xml:space="preserve">подробно проанализировал, каким образом группировки </w:t>
      </w:r>
      <w:proofErr w:type="gramStart"/>
      <w:r w:rsidR="00F1636E" w:rsidRPr="00F1636E">
        <w:rPr>
          <w:rFonts w:ascii="Times New Roman" w:hAnsi="Times New Roman" w:cs="Times New Roman"/>
          <w:sz w:val="28"/>
          <w:szCs w:val="28"/>
        </w:rPr>
        <w:t>бизнесменов</w:t>
      </w:r>
      <w:proofErr w:type="gramEnd"/>
      <w:r w:rsidR="00F1636E" w:rsidRPr="00F1636E">
        <w:rPr>
          <w:rFonts w:ascii="Times New Roman" w:hAnsi="Times New Roman" w:cs="Times New Roman"/>
          <w:sz w:val="28"/>
          <w:szCs w:val="28"/>
        </w:rPr>
        <w:t xml:space="preserve"> и ассоциации домовладельцев преображают город в соответствии со своими интересами и при поддержке городского департамента полиции, </w:t>
      </w:r>
      <w:r w:rsidR="00F1636E" w:rsidRPr="00F1636E">
        <w:rPr>
          <w:rFonts w:ascii="Times New Roman" w:hAnsi="Times New Roman" w:cs="Times New Roman"/>
          <w:sz w:val="28"/>
          <w:szCs w:val="28"/>
        </w:rPr>
        <w:lastRenderedPageBreak/>
        <w:t xml:space="preserve">вытесняющего с привычных мест обитания и подавляющего бездомных, бедных и представителей этнических меньшинств. </w:t>
      </w:r>
      <w:r w:rsidR="002B1201">
        <w:rPr>
          <w:rFonts w:ascii="Times New Roman" w:hAnsi="Times New Roman" w:cs="Times New Roman"/>
          <w:sz w:val="28"/>
          <w:szCs w:val="28"/>
        </w:rPr>
        <w:t>Вскоре после выхода книги в свет</w:t>
      </w:r>
      <w:r w:rsidR="00F1636E" w:rsidRPr="00F1636E">
        <w:rPr>
          <w:rFonts w:ascii="Times New Roman" w:hAnsi="Times New Roman" w:cs="Times New Roman"/>
          <w:sz w:val="28"/>
          <w:szCs w:val="28"/>
        </w:rPr>
        <w:t xml:space="preserve"> новый всплеск расовых волнений подтвердил </w:t>
      </w:r>
      <w:r w:rsidR="002B1201">
        <w:rPr>
          <w:rFonts w:ascii="Times New Roman" w:hAnsi="Times New Roman" w:cs="Times New Roman"/>
          <w:sz w:val="28"/>
          <w:szCs w:val="28"/>
        </w:rPr>
        <w:t>его</w:t>
      </w:r>
      <w:r w:rsidR="00F1636E" w:rsidRPr="00F1636E">
        <w:rPr>
          <w:rFonts w:ascii="Times New Roman" w:hAnsi="Times New Roman" w:cs="Times New Roman"/>
          <w:sz w:val="28"/>
          <w:szCs w:val="28"/>
        </w:rPr>
        <w:t xml:space="preserve"> правоту его описаний Лос-Анджелеса как «города карцеров», чреватого потрясениями.</w:t>
      </w:r>
    </w:p>
    <w:p w:rsidR="007750E2" w:rsidRPr="00432D69" w:rsidRDefault="002B1201" w:rsidP="00F163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Лос-Анджелес</w:t>
      </w:r>
      <w:r w:rsidR="00F1636E" w:rsidRPr="00F1636E">
        <w:rPr>
          <w:rFonts w:ascii="Times New Roman" w:hAnsi="Times New Roman" w:cs="Times New Roman"/>
          <w:sz w:val="28"/>
          <w:szCs w:val="28"/>
        </w:rPr>
        <w:t xml:space="preserve"> </w:t>
      </w:r>
      <w:r>
        <w:rPr>
          <w:rFonts w:ascii="Times New Roman" w:hAnsi="Times New Roman" w:cs="Times New Roman"/>
          <w:sz w:val="28"/>
          <w:szCs w:val="28"/>
        </w:rPr>
        <w:t>видится</w:t>
      </w:r>
      <w:r w:rsidR="00F1636E" w:rsidRPr="00F1636E">
        <w:rPr>
          <w:rFonts w:ascii="Times New Roman" w:hAnsi="Times New Roman" w:cs="Times New Roman"/>
          <w:sz w:val="28"/>
          <w:szCs w:val="28"/>
        </w:rPr>
        <w:t xml:space="preserve"> Дэвис</w:t>
      </w:r>
      <w:r>
        <w:rPr>
          <w:rFonts w:ascii="Times New Roman" w:hAnsi="Times New Roman" w:cs="Times New Roman"/>
          <w:sz w:val="28"/>
          <w:szCs w:val="28"/>
        </w:rPr>
        <w:t>у</w:t>
      </w:r>
      <w:r w:rsidR="00F1636E" w:rsidRPr="00F1636E">
        <w:rPr>
          <w:rFonts w:ascii="Times New Roman" w:hAnsi="Times New Roman" w:cs="Times New Roman"/>
          <w:sz w:val="28"/>
          <w:szCs w:val="28"/>
        </w:rPr>
        <w:t xml:space="preserve"> как физическое и </w:t>
      </w:r>
      <w:r>
        <w:rPr>
          <w:rFonts w:ascii="Times New Roman" w:hAnsi="Times New Roman" w:cs="Times New Roman"/>
          <w:sz w:val="28"/>
          <w:szCs w:val="28"/>
        </w:rPr>
        <w:t>в то же время</w:t>
      </w:r>
      <w:r w:rsidR="00F1636E" w:rsidRPr="00F1636E">
        <w:rPr>
          <w:rFonts w:ascii="Times New Roman" w:hAnsi="Times New Roman" w:cs="Times New Roman"/>
          <w:sz w:val="28"/>
          <w:szCs w:val="28"/>
        </w:rPr>
        <w:t xml:space="preserve"> воображаемое место, в котором игра национальных и международных политических сил и экономических тенденций происходит на фоне специфических </w:t>
      </w:r>
      <w:r>
        <w:rPr>
          <w:rFonts w:ascii="Times New Roman" w:hAnsi="Times New Roman" w:cs="Times New Roman"/>
          <w:sz w:val="28"/>
          <w:szCs w:val="28"/>
        </w:rPr>
        <w:t>для него</w:t>
      </w:r>
      <w:r w:rsidR="00F1636E" w:rsidRPr="00F1636E">
        <w:rPr>
          <w:rFonts w:ascii="Times New Roman" w:hAnsi="Times New Roman" w:cs="Times New Roman"/>
          <w:sz w:val="28"/>
          <w:szCs w:val="28"/>
        </w:rPr>
        <w:t xml:space="preserve"> расовых и классовых отношений. </w:t>
      </w:r>
      <w:proofErr w:type="gramStart"/>
      <w:r w:rsidR="00F1636E" w:rsidRPr="00F1636E">
        <w:rPr>
          <w:rFonts w:ascii="Times New Roman" w:hAnsi="Times New Roman" w:cs="Times New Roman"/>
          <w:sz w:val="28"/>
          <w:szCs w:val="28"/>
        </w:rPr>
        <w:t>Воображаемое включается в эту игру как многочис</w:t>
      </w:r>
      <w:r>
        <w:rPr>
          <w:rFonts w:ascii="Times New Roman" w:hAnsi="Times New Roman" w:cs="Times New Roman"/>
          <w:sz w:val="28"/>
          <w:szCs w:val="28"/>
        </w:rPr>
        <w:t>ленные конкурирующие мифологии</w:t>
      </w:r>
      <w:r w:rsidR="00F1636E" w:rsidRPr="00F1636E">
        <w:rPr>
          <w:rFonts w:ascii="Times New Roman" w:hAnsi="Times New Roman" w:cs="Times New Roman"/>
          <w:sz w:val="28"/>
          <w:szCs w:val="28"/>
        </w:rPr>
        <w:t>, в которые город словно прячется сам от себя.</w:t>
      </w:r>
      <w:proofErr w:type="gramEnd"/>
    </w:p>
    <w:p w:rsidR="005D28D4" w:rsidRDefault="005D28D4" w:rsidP="00451524">
      <w:pPr>
        <w:spacing w:line="360" w:lineRule="auto"/>
        <w:ind w:firstLine="709"/>
        <w:jc w:val="both"/>
        <w:rPr>
          <w:rFonts w:ascii="Times New Roman" w:hAnsi="Times New Roman" w:cs="Times New Roman"/>
          <w:sz w:val="28"/>
          <w:szCs w:val="28"/>
        </w:rPr>
      </w:pPr>
      <w:r w:rsidRPr="005D28D4">
        <w:rPr>
          <w:rFonts w:ascii="Times New Roman" w:hAnsi="Times New Roman" w:cs="Times New Roman"/>
          <w:sz w:val="28"/>
          <w:szCs w:val="28"/>
        </w:rPr>
        <w:t xml:space="preserve">Скотт и </w:t>
      </w:r>
      <w:proofErr w:type="spellStart"/>
      <w:r w:rsidRPr="005D28D4">
        <w:rPr>
          <w:rFonts w:ascii="Times New Roman" w:hAnsi="Times New Roman" w:cs="Times New Roman"/>
          <w:sz w:val="28"/>
          <w:szCs w:val="28"/>
        </w:rPr>
        <w:t>Соджи</w:t>
      </w:r>
      <w:proofErr w:type="spellEnd"/>
      <w:r w:rsidRPr="005D28D4">
        <w:rPr>
          <w:rFonts w:ascii="Times New Roman" w:hAnsi="Times New Roman" w:cs="Times New Roman"/>
          <w:sz w:val="28"/>
          <w:szCs w:val="28"/>
        </w:rPr>
        <w:t xml:space="preserve"> </w:t>
      </w:r>
      <w:r>
        <w:rPr>
          <w:rFonts w:ascii="Times New Roman" w:hAnsi="Times New Roman" w:cs="Times New Roman"/>
          <w:sz w:val="28"/>
          <w:szCs w:val="28"/>
        </w:rPr>
        <w:t>предсказали в 1986 году</w:t>
      </w:r>
      <w:r w:rsidRPr="005D28D4">
        <w:rPr>
          <w:rFonts w:ascii="Times New Roman" w:hAnsi="Times New Roman" w:cs="Times New Roman"/>
          <w:sz w:val="28"/>
          <w:szCs w:val="28"/>
        </w:rPr>
        <w:t xml:space="preserve">, что Лос-Анджелес </w:t>
      </w:r>
      <w:r>
        <w:rPr>
          <w:rFonts w:ascii="Times New Roman" w:hAnsi="Times New Roman" w:cs="Times New Roman"/>
          <w:sz w:val="28"/>
          <w:szCs w:val="28"/>
        </w:rPr>
        <w:t>заберет себе славу столицу столетия у</w:t>
      </w:r>
      <w:r w:rsidRPr="005D28D4">
        <w:rPr>
          <w:rFonts w:ascii="Times New Roman" w:hAnsi="Times New Roman" w:cs="Times New Roman"/>
          <w:sz w:val="28"/>
          <w:szCs w:val="28"/>
        </w:rPr>
        <w:t xml:space="preserve"> Париж</w:t>
      </w:r>
      <w:r>
        <w:rPr>
          <w:rFonts w:ascii="Times New Roman" w:hAnsi="Times New Roman" w:cs="Times New Roman"/>
          <w:sz w:val="28"/>
          <w:szCs w:val="28"/>
        </w:rPr>
        <w:t>а, который считался таковой в</w:t>
      </w:r>
      <w:r w:rsidRPr="005D28D4">
        <w:rPr>
          <w:rFonts w:ascii="Times New Roman" w:hAnsi="Times New Roman" w:cs="Times New Roman"/>
          <w:sz w:val="28"/>
          <w:szCs w:val="28"/>
        </w:rPr>
        <w:t xml:space="preserve"> XIX </w:t>
      </w:r>
      <w:r>
        <w:rPr>
          <w:rFonts w:ascii="Times New Roman" w:hAnsi="Times New Roman" w:cs="Times New Roman"/>
          <w:sz w:val="28"/>
          <w:szCs w:val="28"/>
        </w:rPr>
        <w:t>веке. Урбанисты объяснили это тем,</w:t>
      </w:r>
      <w:r w:rsidRPr="005D28D4">
        <w:rPr>
          <w:rFonts w:ascii="Times New Roman" w:hAnsi="Times New Roman" w:cs="Times New Roman"/>
          <w:sz w:val="28"/>
          <w:szCs w:val="28"/>
        </w:rPr>
        <w:t xml:space="preserve"> что </w:t>
      </w:r>
      <w:r>
        <w:rPr>
          <w:rFonts w:ascii="Times New Roman" w:hAnsi="Times New Roman" w:cs="Times New Roman"/>
          <w:sz w:val="28"/>
          <w:szCs w:val="28"/>
        </w:rPr>
        <w:t xml:space="preserve">в </w:t>
      </w:r>
      <w:r>
        <w:rPr>
          <w:rFonts w:ascii="Times New Roman" w:hAnsi="Times New Roman" w:cs="Times New Roman"/>
          <w:sz w:val="28"/>
          <w:szCs w:val="28"/>
          <w:lang w:val="en-US"/>
        </w:rPr>
        <w:t>XX</w:t>
      </w:r>
      <w:r>
        <w:rPr>
          <w:rFonts w:ascii="Times New Roman" w:hAnsi="Times New Roman" w:cs="Times New Roman"/>
          <w:sz w:val="28"/>
          <w:szCs w:val="28"/>
        </w:rPr>
        <w:t xml:space="preserve"> веке к ЛА </w:t>
      </w:r>
      <w:r w:rsidRPr="005D28D4">
        <w:rPr>
          <w:rFonts w:ascii="Times New Roman" w:hAnsi="Times New Roman" w:cs="Times New Roman"/>
          <w:sz w:val="28"/>
          <w:szCs w:val="28"/>
        </w:rPr>
        <w:t xml:space="preserve">интерес </w:t>
      </w:r>
      <w:r>
        <w:rPr>
          <w:rFonts w:ascii="Times New Roman" w:hAnsi="Times New Roman" w:cs="Times New Roman"/>
          <w:sz w:val="28"/>
          <w:szCs w:val="28"/>
        </w:rPr>
        <w:t>настолько велик</w:t>
      </w:r>
      <w:r w:rsidRPr="005D28D4">
        <w:rPr>
          <w:rFonts w:ascii="Times New Roman" w:hAnsi="Times New Roman" w:cs="Times New Roman"/>
          <w:sz w:val="28"/>
          <w:szCs w:val="28"/>
        </w:rPr>
        <w:t>, что этот город по объему написанного о нем превзойдет Чикаго</w:t>
      </w:r>
      <w:r>
        <w:rPr>
          <w:rFonts w:ascii="Times New Roman" w:hAnsi="Times New Roman" w:cs="Times New Roman"/>
          <w:sz w:val="28"/>
          <w:szCs w:val="28"/>
        </w:rPr>
        <w:t>.</w:t>
      </w:r>
      <w:r w:rsidR="00451524">
        <w:rPr>
          <w:rFonts w:ascii="Times New Roman" w:hAnsi="Times New Roman" w:cs="Times New Roman"/>
          <w:sz w:val="28"/>
          <w:szCs w:val="28"/>
        </w:rPr>
        <w:t xml:space="preserve"> </w:t>
      </w:r>
      <w:r w:rsidR="00451524" w:rsidRPr="00451524">
        <w:rPr>
          <w:rFonts w:ascii="Times New Roman" w:hAnsi="Times New Roman" w:cs="Times New Roman"/>
          <w:sz w:val="28"/>
          <w:szCs w:val="28"/>
        </w:rPr>
        <w:t>В центре их обще</w:t>
      </w:r>
      <w:r w:rsidR="00451524">
        <w:rPr>
          <w:rFonts w:ascii="Times New Roman" w:hAnsi="Times New Roman" w:cs="Times New Roman"/>
          <w:sz w:val="28"/>
          <w:szCs w:val="28"/>
        </w:rPr>
        <w:t xml:space="preserve">го проекта </w:t>
      </w:r>
      <w:r w:rsidR="00221D81">
        <w:rPr>
          <w:rFonts w:ascii="Times New Roman" w:hAnsi="Times New Roman" w:cs="Times New Roman"/>
          <w:sz w:val="28"/>
          <w:szCs w:val="28"/>
        </w:rPr>
        <w:t>лежит</w:t>
      </w:r>
      <w:r w:rsidR="00451524">
        <w:rPr>
          <w:rFonts w:ascii="Times New Roman" w:hAnsi="Times New Roman" w:cs="Times New Roman"/>
          <w:sz w:val="28"/>
          <w:szCs w:val="28"/>
        </w:rPr>
        <w:t xml:space="preserve"> понятие реструкту</w:t>
      </w:r>
      <w:r w:rsidR="00451524" w:rsidRPr="00451524">
        <w:rPr>
          <w:rFonts w:ascii="Times New Roman" w:hAnsi="Times New Roman" w:cs="Times New Roman"/>
          <w:sz w:val="28"/>
          <w:szCs w:val="28"/>
        </w:rPr>
        <w:t xml:space="preserve">ризации и то, как </w:t>
      </w:r>
      <w:r w:rsidR="00221D81">
        <w:rPr>
          <w:rFonts w:ascii="Times New Roman" w:hAnsi="Times New Roman" w:cs="Times New Roman"/>
          <w:sz w:val="28"/>
          <w:szCs w:val="28"/>
        </w:rPr>
        <w:t xml:space="preserve">такие </w:t>
      </w:r>
      <w:r w:rsidR="00451524" w:rsidRPr="00451524">
        <w:rPr>
          <w:rFonts w:ascii="Times New Roman" w:hAnsi="Times New Roman" w:cs="Times New Roman"/>
          <w:sz w:val="28"/>
          <w:szCs w:val="28"/>
        </w:rPr>
        <w:t xml:space="preserve">процессы </w:t>
      </w:r>
      <w:r w:rsidR="00451524">
        <w:rPr>
          <w:rFonts w:ascii="Times New Roman" w:hAnsi="Times New Roman" w:cs="Times New Roman"/>
          <w:sz w:val="28"/>
          <w:szCs w:val="28"/>
        </w:rPr>
        <w:t xml:space="preserve">происходят на </w:t>
      </w:r>
      <w:r w:rsidR="00451524" w:rsidRPr="00451524">
        <w:rPr>
          <w:rFonts w:ascii="Times New Roman" w:hAnsi="Times New Roman" w:cs="Times New Roman"/>
          <w:sz w:val="28"/>
          <w:szCs w:val="28"/>
        </w:rPr>
        <w:t xml:space="preserve">разных уровнях анализа </w:t>
      </w:r>
      <w:r w:rsidR="00451524">
        <w:rPr>
          <w:rFonts w:ascii="Times New Roman" w:hAnsi="Times New Roman" w:cs="Times New Roman"/>
          <w:sz w:val="28"/>
          <w:szCs w:val="28"/>
        </w:rPr>
        <w:t>–</w:t>
      </w:r>
      <w:r w:rsidR="00451524" w:rsidRPr="00451524">
        <w:rPr>
          <w:rFonts w:ascii="Times New Roman" w:hAnsi="Times New Roman" w:cs="Times New Roman"/>
          <w:sz w:val="28"/>
          <w:szCs w:val="28"/>
        </w:rPr>
        <w:t xml:space="preserve"> о</w:t>
      </w:r>
      <w:r w:rsidR="00451524">
        <w:rPr>
          <w:rFonts w:ascii="Times New Roman" w:hAnsi="Times New Roman" w:cs="Times New Roman"/>
          <w:sz w:val="28"/>
          <w:szCs w:val="28"/>
        </w:rPr>
        <w:t>т городского района до глобаль</w:t>
      </w:r>
      <w:r w:rsidR="00451524" w:rsidRPr="00451524">
        <w:rPr>
          <w:rFonts w:ascii="Times New Roman" w:hAnsi="Times New Roman" w:cs="Times New Roman"/>
          <w:sz w:val="28"/>
          <w:szCs w:val="28"/>
        </w:rPr>
        <w:t>ных рынков, или «мировых режимов накопления»</w:t>
      </w:r>
      <w:r w:rsidR="00451524">
        <w:rPr>
          <w:rFonts w:ascii="Times New Roman" w:hAnsi="Times New Roman" w:cs="Times New Roman"/>
          <w:sz w:val="28"/>
          <w:szCs w:val="28"/>
        </w:rPr>
        <w:t>.</w:t>
      </w:r>
    </w:p>
    <w:p w:rsidR="00FF35FE" w:rsidRDefault="00221D81" w:rsidP="00FF35F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сравнивать ведущие урбанистические школы</w:t>
      </w:r>
      <w:r w:rsidR="008B0863">
        <w:rPr>
          <w:rFonts w:ascii="Times New Roman" w:hAnsi="Times New Roman" w:cs="Times New Roman"/>
          <w:sz w:val="28"/>
          <w:szCs w:val="28"/>
        </w:rPr>
        <w:t>,</w:t>
      </w:r>
      <w:r>
        <w:rPr>
          <w:rFonts w:ascii="Times New Roman" w:hAnsi="Times New Roman" w:cs="Times New Roman"/>
          <w:sz w:val="28"/>
          <w:szCs w:val="28"/>
        </w:rPr>
        <w:t xml:space="preserve"> – </w:t>
      </w:r>
      <w:proofErr w:type="gramStart"/>
      <w:r>
        <w:rPr>
          <w:rFonts w:ascii="Times New Roman" w:hAnsi="Times New Roman" w:cs="Times New Roman"/>
          <w:sz w:val="28"/>
          <w:szCs w:val="28"/>
        </w:rPr>
        <w:t>Чикагскую</w:t>
      </w:r>
      <w:proofErr w:type="gramEnd"/>
      <w:r>
        <w:rPr>
          <w:rFonts w:ascii="Times New Roman" w:hAnsi="Times New Roman" w:cs="Times New Roman"/>
          <w:sz w:val="28"/>
          <w:szCs w:val="28"/>
        </w:rPr>
        <w:t xml:space="preserve"> и Лос-</w:t>
      </w:r>
      <w:proofErr w:type="spellStart"/>
      <w:r>
        <w:rPr>
          <w:rFonts w:ascii="Times New Roman" w:hAnsi="Times New Roman" w:cs="Times New Roman"/>
          <w:sz w:val="28"/>
          <w:szCs w:val="28"/>
        </w:rPr>
        <w:t>анжелесскую</w:t>
      </w:r>
      <w:proofErr w:type="spellEnd"/>
      <w:r>
        <w:rPr>
          <w:rFonts w:ascii="Times New Roman" w:hAnsi="Times New Roman" w:cs="Times New Roman"/>
          <w:sz w:val="28"/>
          <w:szCs w:val="28"/>
        </w:rPr>
        <w:t xml:space="preserve"> </w:t>
      </w:r>
      <w:r w:rsidR="008B0863">
        <w:rPr>
          <w:rFonts w:ascii="Times New Roman" w:hAnsi="Times New Roman" w:cs="Times New Roman"/>
          <w:sz w:val="28"/>
          <w:szCs w:val="28"/>
        </w:rPr>
        <w:t>–</w:t>
      </w:r>
      <w:r>
        <w:rPr>
          <w:rFonts w:ascii="Times New Roman" w:hAnsi="Times New Roman" w:cs="Times New Roman"/>
          <w:sz w:val="28"/>
          <w:szCs w:val="28"/>
        </w:rPr>
        <w:t xml:space="preserve"> </w:t>
      </w:r>
      <w:r w:rsidR="008B0863">
        <w:rPr>
          <w:rFonts w:ascii="Times New Roman" w:hAnsi="Times New Roman" w:cs="Times New Roman"/>
          <w:sz w:val="28"/>
          <w:szCs w:val="28"/>
        </w:rPr>
        <w:t xml:space="preserve">можно выделить несколько серьезных отличий. Классики </w:t>
      </w:r>
      <w:r w:rsidRPr="00221D81">
        <w:rPr>
          <w:rFonts w:ascii="Times New Roman" w:hAnsi="Times New Roman" w:cs="Times New Roman"/>
          <w:sz w:val="28"/>
          <w:szCs w:val="28"/>
        </w:rPr>
        <w:t>строили сво</w:t>
      </w:r>
      <w:r w:rsidR="008B0863">
        <w:rPr>
          <w:rFonts w:ascii="Times New Roman" w:hAnsi="Times New Roman" w:cs="Times New Roman"/>
          <w:sz w:val="28"/>
          <w:szCs w:val="28"/>
        </w:rPr>
        <w:t>и</w:t>
      </w:r>
      <w:r w:rsidRPr="00221D81">
        <w:rPr>
          <w:rFonts w:ascii="Times New Roman" w:hAnsi="Times New Roman" w:cs="Times New Roman"/>
          <w:sz w:val="28"/>
          <w:szCs w:val="28"/>
        </w:rPr>
        <w:t xml:space="preserve"> исследова</w:t>
      </w:r>
      <w:r w:rsidR="008B0863">
        <w:rPr>
          <w:rFonts w:ascii="Times New Roman" w:hAnsi="Times New Roman" w:cs="Times New Roman"/>
          <w:sz w:val="28"/>
          <w:szCs w:val="28"/>
        </w:rPr>
        <w:t>ния на идее</w:t>
      </w:r>
      <w:r w:rsidRPr="00221D81">
        <w:rPr>
          <w:rFonts w:ascii="Times New Roman" w:hAnsi="Times New Roman" w:cs="Times New Roman"/>
          <w:sz w:val="28"/>
          <w:szCs w:val="28"/>
        </w:rPr>
        <w:t xml:space="preserve"> </w:t>
      </w:r>
      <w:proofErr w:type="spellStart"/>
      <w:r w:rsidRPr="00221D81">
        <w:rPr>
          <w:rFonts w:ascii="Times New Roman" w:hAnsi="Times New Roman" w:cs="Times New Roman"/>
          <w:sz w:val="28"/>
          <w:szCs w:val="28"/>
        </w:rPr>
        <w:t>моноцентричности</w:t>
      </w:r>
      <w:proofErr w:type="spellEnd"/>
      <w:r w:rsidRPr="00221D81">
        <w:rPr>
          <w:rFonts w:ascii="Times New Roman" w:hAnsi="Times New Roman" w:cs="Times New Roman"/>
          <w:sz w:val="28"/>
          <w:szCs w:val="28"/>
        </w:rPr>
        <w:t xml:space="preserve"> города, </w:t>
      </w:r>
      <w:r w:rsidR="008B0863">
        <w:rPr>
          <w:rFonts w:ascii="Times New Roman" w:hAnsi="Times New Roman" w:cs="Times New Roman"/>
          <w:sz w:val="28"/>
          <w:szCs w:val="28"/>
        </w:rPr>
        <w:t>а их последователи, напротив,</w:t>
      </w:r>
      <w:r w:rsidRPr="00221D81">
        <w:rPr>
          <w:rFonts w:ascii="Times New Roman" w:hAnsi="Times New Roman" w:cs="Times New Roman"/>
          <w:sz w:val="28"/>
          <w:szCs w:val="28"/>
        </w:rPr>
        <w:t xml:space="preserve"> видят</w:t>
      </w:r>
      <w:r w:rsidR="008B0863">
        <w:rPr>
          <w:rFonts w:ascii="Times New Roman" w:hAnsi="Times New Roman" w:cs="Times New Roman"/>
          <w:sz w:val="28"/>
          <w:szCs w:val="28"/>
        </w:rPr>
        <w:t xml:space="preserve"> в своем городе модель полицен</w:t>
      </w:r>
      <w:r w:rsidRPr="00221D81">
        <w:rPr>
          <w:rFonts w:ascii="Times New Roman" w:hAnsi="Times New Roman" w:cs="Times New Roman"/>
          <w:sz w:val="28"/>
          <w:szCs w:val="28"/>
        </w:rPr>
        <w:t>трического развития</w:t>
      </w:r>
      <w:r w:rsidR="008B0863">
        <w:rPr>
          <w:rFonts w:ascii="Times New Roman" w:hAnsi="Times New Roman" w:cs="Times New Roman"/>
          <w:sz w:val="28"/>
          <w:szCs w:val="28"/>
        </w:rPr>
        <w:t>, для них принципиальна периферия, а не центр</w:t>
      </w:r>
      <w:r w:rsidRPr="00221D81">
        <w:rPr>
          <w:rFonts w:ascii="Times New Roman" w:hAnsi="Times New Roman" w:cs="Times New Roman"/>
          <w:sz w:val="28"/>
          <w:szCs w:val="28"/>
        </w:rPr>
        <w:t xml:space="preserve">. </w:t>
      </w:r>
      <w:r w:rsidR="008B0863">
        <w:rPr>
          <w:rFonts w:ascii="Times New Roman" w:hAnsi="Times New Roman" w:cs="Times New Roman"/>
          <w:sz w:val="28"/>
          <w:szCs w:val="28"/>
        </w:rPr>
        <w:t>Чикагцы были дос</w:t>
      </w:r>
      <w:r w:rsidRPr="00221D81">
        <w:rPr>
          <w:rFonts w:ascii="Times New Roman" w:hAnsi="Times New Roman" w:cs="Times New Roman"/>
          <w:sz w:val="28"/>
          <w:szCs w:val="28"/>
        </w:rPr>
        <w:t xml:space="preserve">таточно равнодушны к действиям власти, </w:t>
      </w:r>
      <w:r w:rsidR="008B0863">
        <w:rPr>
          <w:rFonts w:ascii="Times New Roman" w:hAnsi="Times New Roman" w:cs="Times New Roman"/>
          <w:sz w:val="28"/>
          <w:szCs w:val="28"/>
        </w:rPr>
        <w:t>но</w:t>
      </w:r>
      <w:r w:rsidRPr="00221D81">
        <w:rPr>
          <w:rFonts w:ascii="Times New Roman" w:hAnsi="Times New Roman" w:cs="Times New Roman"/>
          <w:sz w:val="28"/>
          <w:szCs w:val="28"/>
        </w:rPr>
        <w:t xml:space="preserve"> у теоретиков из Лос-Анджелеса, особенно у Майка Дэвиса, ее действия часто становятся центром анализа. </w:t>
      </w:r>
      <w:r w:rsidR="008B0863">
        <w:rPr>
          <w:rFonts w:ascii="Times New Roman" w:hAnsi="Times New Roman" w:cs="Times New Roman"/>
          <w:sz w:val="28"/>
          <w:szCs w:val="28"/>
        </w:rPr>
        <w:t>В</w:t>
      </w:r>
      <w:r w:rsidRPr="00221D81">
        <w:rPr>
          <w:rFonts w:ascii="Times New Roman" w:hAnsi="Times New Roman" w:cs="Times New Roman"/>
          <w:sz w:val="28"/>
          <w:szCs w:val="28"/>
        </w:rPr>
        <w:t xml:space="preserve"> текст</w:t>
      </w:r>
      <w:r w:rsidR="008B0863">
        <w:rPr>
          <w:rFonts w:ascii="Times New Roman" w:hAnsi="Times New Roman" w:cs="Times New Roman"/>
          <w:sz w:val="28"/>
          <w:szCs w:val="28"/>
        </w:rPr>
        <w:t>ы</w:t>
      </w:r>
      <w:r w:rsidRPr="00221D81">
        <w:rPr>
          <w:rFonts w:ascii="Times New Roman" w:hAnsi="Times New Roman" w:cs="Times New Roman"/>
          <w:sz w:val="28"/>
          <w:szCs w:val="28"/>
        </w:rPr>
        <w:t xml:space="preserve"> первых поэтика «насыщенных» описаний </w:t>
      </w:r>
      <w:r w:rsidR="008B0863" w:rsidRPr="00221D81">
        <w:rPr>
          <w:rFonts w:ascii="Times New Roman" w:hAnsi="Times New Roman" w:cs="Times New Roman"/>
          <w:sz w:val="28"/>
          <w:szCs w:val="28"/>
        </w:rPr>
        <w:t xml:space="preserve">проникала </w:t>
      </w:r>
      <w:r w:rsidR="008B0863">
        <w:rPr>
          <w:rFonts w:ascii="Times New Roman" w:hAnsi="Times New Roman" w:cs="Times New Roman"/>
          <w:sz w:val="28"/>
          <w:szCs w:val="28"/>
        </w:rPr>
        <w:t>нечасто, а в тек</w:t>
      </w:r>
      <w:r w:rsidRPr="00221D81">
        <w:rPr>
          <w:rFonts w:ascii="Times New Roman" w:hAnsi="Times New Roman" w:cs="Times New Roman"/>
          <w:sz w:val="28"/>
          <w:szCs w:val="28"/>
        </w:rPr>
        <w:t>стах вторых (</w:t>
      </w:r>
      <w:r w:rsidR="008B0863">
        <w:rPr>
          <w:rFonts w:ascii="Times New Roman" w:hAnsi="Times New Roman" w:cs="Times New Roman"/>
          <w:sz w:val="28"/>
          <w:szCs w:val="28"/>
        </w:rPr>
        <w:t>причем</w:t>
      </w:r>
      <w:r w:rsidRPr="00221D81">
        <w:rPr>
          <w:rFonts w:ascii="Times New Roman" w:hAnsi="Times New Roman" w:cs="Times New Roman"/>
          <w:sz w:val="28"/>
          <w:szCs w:val="28"/>
        </w:rPr>
        <w:t xml:space="preserve"> Дэвис</w:t>
      </w:r>
      <w:r w:rsidR="008B0863">
        <w:rPr>
          <w:rFonts w:ascii="Times New Roman" w:hAnsi="Times New Roman" w:cs="Times New Roman"/>
          <w:sz w:val="28"/>
          <w:szCs w:val="28"/>
        </w:rPr>
        <w:t>а</w:t>
      </w:r>
      <w:r w:rsidRPr="00221D81">
        <w:rPr>
          <w:rFonts w:ascii="Times New Roman" w:hAnsi="Times New Roman" w:cs="Times New Roman"/>
          <w:sz w:val="28"/>
          <w:szCs w:val="28"/>
        </w:rPr>
        <w:t xml:space="preserve"> </w:t>
      </w:r>
      <w:r w:rsidR="008B0863">
        <w:rPr>
          <w:rFonts w:ascii="Times New Roman" w:hAnsi="Times New Roman" w:cs="Times New Roman"/>
          <w:sz w:val="28"/>
          <w:szCs w:val="28"/>
        </w:rPr>
        <w:t>здесь можно считать лидером</w:t>
      </w:r>
      <w:r w:rsidRPr="00221D81">
        <w:rPr>
          <w:rFonts w:ascii="Times New Roman" w:hAnsi="Times New Roman" w:cs="Times New Roman"/>
          <w:sz w:val="28"/>
          <w:szCs w:val="28"/>
        </w:rPr>
        <w:t xml:space="preserve">) журналистский репортаж с места события сочетается с анализом художественной литературы, </w:t>
      </w:r>
      <w:r w:rsidR="007D27D9">
        <w:rPr>
          <w:rFonts w:ascii="Times New Roman" w:hAnsi="Times New Roman" w:cs="Times New Roman"/>
          <w:sz w:val="28"/>
          <w:szCs w:val="28"/>
        </w:rPr>
        <w:t xml:space="preserve">а </w:t>
      </w:r>
      <w:proofErr w:type="spellStart"/>
      <w:r w:rsidR="007D27D9">
        <w:rPr>
          <w:rFonts w:ascii="Times New Roman" w:hAnsi="Times New Roman" w:cs="Times New Roman"/>
          <w:sz w:val="28"/>
          <w:szCs w:val="28"/>
        </w:rPr>
        <w:t>сфоку</w:t>
      </w:r>
      <w:r w:rsidRPr="00221D81">
        <w:rPr>
          <w:rFonts w:ascii="Times New Roman" w:hAnsi="Times New Roman" w:cs="Times New Roman"/>
          <w:sz w:val="28"/>
          <w:szCs w:val="28"/>
        </w:rPr>
        <w:t>сированность</w:t>
      </w:r>
      <w:proofErr w:type="spellEnd"/>
      <w:r w:rsidRPr="00221D81">
        <w:rPr>
          <w:rFonts w:ascii="Times New Roman" w:hAnsi="Times New Roman" w:cs="Times New Roman"/>
          <w:sz w:val="28"/>
          <w:szCs w:val="28"/>
        </w:rPr>
        <w:t xml:space="preserve"> на городских процессах </w:t>
      </w:r>
      <w:r w:rsidR="007D27D9">
        <w:rPr>
          <w:rFonts w:ascii="Times New Roman" w:hAnsi="Times New Roman" w:cs="Times New Roman"/>
          <w:sz w:val="28"/>
          <w:szCs w:val="28"/>
        </w:rPr>
        <w:t xml:space="preserve">порой сменяется </w:t>
      </w:r>
      <w:r w:rsidRPr="00221D81">
        <w:rPr>
          <w:rFonts w:ascii="Times New Roman" w:hAnsi="Times New Roman" w:cs="Times New Roman"/>
          <w:sz w:val="28"/>
          <w:szCs w:val="28"/>
        </w:rPr>
        <w:lastRenderedPageBreak/>
        <w:t>географически</w:t>
      </w:r>
      <w:r w:rsidR="007D27D9">
        <w:rPr>
          <w:rFonts w:ascii="Times New Roman" w:hAnsi="Times New Roman" w:cs="Times New Roman"/>
          <w:sz w:val="28"/>
          <w:szCs w:val="28"/>
        </w:rPr>
        <w:t>ми</w:t>
      </w:r>
      <w:r w:rsidRPr="00221D81">
        <w:rPr>
          <w:rFonts w:ascii="Times New Roman" w:hAnsi="Times New Roman" w:cs="Times New Roman"/>
          <w:sz w:val="28"/>
          <w:szCs w:val="28"/>
        </w:rPr>
        <w:t xml:space="preserve"> тенденци</w:t>
      </w:r>
      <w:r w:rsidR="007D27D9">
        <w:rPr>
          <w:rFonts w:ascii="Times New Roman" w:hAnsi="Times New Roman" w:cs="Times New Roman"/>
          <w:sz w:val="28"/>
          <w:szCs w:val="28"/>
        </w:rPr>
        <w:t>ями</w:t>
      </w:r>
      <w:r w:rsidRPr="00221D81">
        <w:rPr>
          <w:rFonts w:ascii="Times New Roman" w:hAnsi="Times New Roman" w:cs="Times New Roman"/>
          <w:sz w:val="28"/>
          <w:szCs w:val="28"/>
        </w:rPr>
        <w:t xml:space="preserve">. </w:t>
      </w:r>
      <w:r w:rsidR="007D27D9">
        <w:rPr>
          <w:rFonts w:ascii="Times New Roman" w:hAnsi="Times New Roman" w:cs="Times New Roman"/>
          <w:sz w:val="28"/>
          <w:szCs w:val="28"/>
        </w:rPr>
        <w:t>Также урбанисты Чикаго следовали схеме линейной эволю</w:t>
      </w:r>
      <w:r w:rsidRPr="00221D81">
        <w:rPr>
          <w:rFonts w:ascii="Times New Roman" w:hAnsi="Times New Roman" w:cs="Times New Roman"/>
          <w:sz w:val="28"/>
          <w:szCs w:val="28"/>
        </w:rPr>
        <w:t xml:space="preserve">ции, </w:t>
      </w:r>
      <w:r w:rsidR="007D27D9">
        <w:rPr>
          <w:rFonts w:ascii="Times New Roman" w:hAnsi="Times New Roman" w:cs="Times New Roman"/>
          <w:sz w:val="28"/>
          <w:szCs w:val="28"/>
        </w:rPr>
        <w:t xml:space="preserve">а </w:t>
      </w:r>
      <w:r w:rsidRPr="00221D81">
        <w:rPr>
          <w:rFonts w:ascii="Times New Roman" w:hAnsi="Times New Roman" w:cs="Times New Roman"/>
          <w:sz w:val="28"/>
          <w:szCs w:val="28"/>
        </w:rPr>
        <w:t>теоретики из Лос-Анд</w:t>
      </w:r>
      <w:r w:rsidR="007D27D9">
        <w:rPr>
          <w:rFonts w:ascii="Times New Roman" w:hAnsi="Times New Roman" w:cs="Times New Roman"/>
          <w:sz w:val="28"/>
          <w:szCs w:val="28"/>
        </w:rPr>
        <w:t>желеса выступают в пользу нели</w:t>
      </w:r>
      <w:r w:rsidRPr="00221D81">
        <w:rPr>
          <w:rFonts w:ascii="Times New Roman" w:hAnsi="Times New Roman" w:cs="Times New Roman"/>
          <w:sz w:val="28"/>
          <w:szCs w:val="28"/>
        </w:rPr>
        <w:t xml:space="preserve">нейного видения развития города, </w:t>
      </w:r>
      <w:r w:rsidR="007D27D9">
        <w:rPr>
          <w:rFonts w:ascii="Times New Roman" w:hAnsi="Times New Roman" w:cs="Times New Roman"/>
          <w:sz w:val="28"/>
          <w:szCs w:val="28"/>
        </w:rPr>
        <w:t xml:space="preserve">который </w:t>
      </w:r>
      <w:r w:rsidRPr="00221D81">
        <w:rPr>
          <w:rFonts w:ascii="Times New Roman" w:hAnsi="Times New Roman" w:cs="Times New Roman"/>
          <w:sz w:val="28"/>
          <w:szCs w:val="28"/>
        </w:rPr>
        <w:t>представля</w:t>
      </w:r>
      <w:r w:rsidR="007D27D9">
        <w:rPr>
          <w:rFonts w:ascii="Times New Roman" w:hAnsi="Times New Roman" w:cs="Times New Roman"/>
          <w:sz w:val="28"/>
          <w:szCs w:val="28"/>
        </w:rPr>
        <w:t>ет</w:t>
      </w:r>
      <w:r w:rsidRPr="00221D81">
        <w:rPr>
          <w:rFonts w:ascii="Times New Roman" w:hAnsi="Times New Roman" w:cs="Times New Roman"/>
          <w:sz w:val="28"/>
          <w:szCs w:val="28"/>
        </w:rPr>
        <w:t xml:space="preserve"> собой </w:t>
      </w:r>
      <w:r w:rsidR="007D27D9">
        <w:rPr>
          <w:rFonts w:ascii="Times New Roman" w:hAnsi="Times New Roman" w:cs="Times New Roman"/>
          <w:sz w:val="28"/>
          <w:szCs w:val="28"/>
        </w:rPr>
        <w:t xml:space="preserve">бесконечное </w:t>
      </w:r>
      <w:r w:rsidRPr="00221D81">
        <w:rPr>
          <w:rFonts w:ascii="Times New Roman" w:hAnsi="Times New Roman" w:cs="Times New Roman"/>
          <w:sz w:val="28"/>
          <w:szCs w:val="28"/>
        </w:rPr>
        <w:t xml:space="preserve">поле возможностей, </w:t>
      </w:r>
      <w:r w:rsidR="007D27D9">
        <w:rPr>
          <w:rFonts w:ascii="Times New Roman" w:hAnsi="Times New Roman" w:cs="Times New Roman"/>
          <w:sz w:val="28"/>
          <w:szCs w:val="28"/>
        </w:rPr>
        <w:t>где</w:t>
      </w:r>
      <w:r w:rsidRPr="00221D81">
        <w:rPr>
          <w:rFonts w:ascii="Times New Roman" w:hAnsi="Times New Roman" w:cs="Times New Roman"/>
          <w:sz w:val="28"/>
          <w:szCs w:val="28"/>
        </w:rPr>
        <w:t xml:space="preserve"> развитие одной части в результате капиталовложений никак не связано и никак не отражается на развитии какой-то другой части.</w:t>
      </w:r>
    </w:p>
    <w:p w:rsidR="003B4FE9" w:rsidRPr="00F436C1" w:rsidRDefault="0090783C" w:rsidP="0090783C">
      <w:pPr>
        <w:pStyle w:val="2"/>
        <w:rPr>
          <w:color w:val="auto"/>
        </w:rPr>
      </w:pPr>
      <w:bookmarkStart w:id="4" w:name="_Toc357708451"/>
      <w:r w:rsidRPr="00F436C1">
        <w:rPr>
          <w:b w:val="0"/>
          <w:bCs w:val="0"/>
          <w:color w:val="auto"/>
        </w:rPr>
        <w:t>1.</w:t>
      </w:r>
      <w:r w:rsidRPr="00F436C1">
        <w:rPr>
          <w:color w:val="auto"/>
        </w:rPr>
        <w:t xml:space="preserve">3. </w:t>
      </w:r>
      <w:r w:rsidR="00FF35FE" w:rsidRPr="00F436C1">
        <w:rPr>
          <w:color w:val="auto"/>
        </w:rPr>
        <w:t>П</w:t>
      </w:r>
      <w:r w:rsidR="007D27D9" w:rsidRPr="00F436C1">
        <w:rPr>
          <w:color w:val="auto"/>
        </w:rPr>
        <w:t>олитические коммуникации в городе</w:t>
      </w:r>
      <w:bookmarkEnd w:id="4"/>
    </w:p>
    <w:p w:rsidR="006C4FE9" w:rsidRDefault="003B4FE9" w:rsidP="00F436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Город –</w:t>
      </w:r>
      <w:r w:rsidR="00110329">
        <w:rPr>
          <w:rFonts w:ascii="Times New Roman" w:hAnsi="Times New Roman" w:cs="Times New Roman"/>
          <w:sz w:val="28"/>
          <w:szCs w:val="28"/>
        </w:rPr>
        <w:t xml:space="preserve"> говорим</w:t>
      </w:r>
      <w:r w:rsidRPr="003B4FE9">
        <w:rPr>
          <w:rFonts w:ascii="Times New Roman" w:hAnsi="Times New Roman" w:cs="Times New Roman"/>
          <w:sz w:val="28"/>
          <w:szCs w:val="28"/>
        </w:rPr>
        <w:t xml:space="preserve"> </w:t>
      </w:r>
      <w:r>
        <w:rPr>
          <w:rFonts w:ascii="Times New Roman" w:hAnsi="Times New Roman" w:cs="Times New Roman"/>
          <w:sz w:val="28"/>
          <w:szCs w:val="28"/>
        </w:rPr>
        <w:t xml:space="preserve">ли мы </w:t>
      </w:r>
      <w:r w:rsidR="00110329">
        <w:rPr>
          <w:rFonts w:ascii="Times New Roman" w:hAnsi="Times New Roman" w:cs="Times New Roman"/>
          <w:sz w:val="28"/>
          <w:szCs w:val="28"/>
        </w:rPr>
        <w:t xml:space="preserve">об </w:t>
      </w:r>
      <w:r>
        <w:rPr>
          <w:rFonts w:ascii="Times New Roman" w:hAnsi="Times New Roman" w:cs="Times New Roman"/>
          <w:sz w:val="28"/>
          <w:szCs w:val="28"/>
        </w:rPr>
        <w:t>организаци</w:t>
      </w:r>
      <w:r w:rsidR="00110329">
        <w:rPr>
          <w:rFonts w:ascii="Times New Roman" w:hAnsi="Times New Roman" w:cs="Times New Roman"/>
          <w:sz w:val="28"/>
          <w:szCs w:val="28"/>
        </w:rPr>
        <w:t>и</w:t>
      </w:r>
      <w:r>
        <w:rPr>
          <w:rFonts w:ascii="Times New Roman" w:hAnsi="Times New Roman" w:cs="Times New Roman"/>
          <w:sz w:val="28"/>
          <w:szCs w:val="28"/>
        </w:rPr>
        <w:t xml:space="preserve"> его простран</w:t>
      </w:r>
      <w:r w:rsidRPr="003B4FE9">
        <w:rPr>
          <w:rFonts w:ascii="Times New Roman" w:hAnsi="Times New Roman" w:cs="Times New Roman"/>
          <w:sz w:val="28"/>
          <w:szCs w:val="28"/>
        </w:rPr>
        <w:t>с</w:t>
      </w:r>
      <w:r>
        <w:rPr>
          <w:rFonts w:ascii="Times New Roman" w:hAnsi="Times New Roman" w:cs="Times New Roman"/>
          <w:sz w:val="28"/>
          <w:szCs w:val="28"/>
        </w:rPr>
        <w:t xml:space="preserve">тва или </w:t>
      </w:r>
      <w:r w:rsidR="00110329">
        <w:rPr>
          <w:rFonts w:ascii="Times New Roman" w:hAnsi="Times New Roman" w:cs="Times New Roman"/>
          <w:sz w:val="28"/>
          <w:szCs w:val="28"/>
        </w:rPr>
        <w:t xml:space="preserve">жизни </w:t>
      </w:r>
      <w:r>
        <w:rPr>
          <w:rFonts w:ascii="Times New Roman" w:hAnsi="Times New Roman" w:cs="Times New Roman"/>
          <w:sz w:val="28"/>
          <w:szCs w:val="28"/>
        </w:rPr>
        <w:t>его обитателей –</w:t>
      </w:r>
      <w:r w:rsidRPr="003B4FE9">
        <w:rPr>
          <w:rFonts w:ascii="Times New Roman" w:hAnsi="Times New Roman" w:cs="Times New Roman"/>
          <w:sz w:val="28"/>
          <w:szCs w:val="28"/>
        </w:rPr>
        <w:t xml:space="preserve"> зависит от того, как организована в нем власть. Управление городом и уч</w:t>
      </w:r>
      <w:r>
        <w:rPr>
          <w:rFonts w:ascii="Times New Roman" w:hAnsi="Times New Roman" w:cs="Times New Roman"/>
          <w:sz w:val="28"/>
          <w:szCs w:val="28"/>
        </w:rPr>
        <w:t>астие в его управлении горожан – два полюса ис</w:t>
      </w:r>
      <w:r w:rsidRPr="003B4FE9">
        <w:rPr>
          <w:rFonts w:ascii="Times New Roman" w:hAnsi="Times New Roman" w:cs="Times New Roman"/>
          <w:sz w:val="28"/>
          <w:szCs w:val="28"/>
        </w:rPr>
        <w:t xml:space="preserve">следований городской политики. </w:t>
      </w:r>
      <w:r w:rsidR="00110329">
        <w:rPr>
          <w:rFonts w:ascii="Times New Roman" w:hAnsi="Times New Roman" w:cs="Times New Roman"/>
          <w:sz w:val="28"/>
          <w:szCs w:val="28"/>
        </w:rPr>
        <w:t>В таких</w:t>
      </w:r>
      <w:r w:rsidRPr="003B4FE9">
        <w:rPr>
          <w:rFonts w:ascii="Times New Roman" w:hAnsi="Times New Roman" w:cs="Times New Roman"/>
          <w:sz w:val="28"/>
          <w:szCs w:val="28"/>
        </w:rPr>
        <w:t xml:space="preserve"> исследования</w:t>
      </w:r>
      <w:r w:rsidR="00110329">
        <w:rPr>
          <w:rFonts w:ascii="Times New Roman" w:hAnsi="Times New Roman" w:cs="Times New Roman"/>
          <w:sz w:val="28"/>
          <w:szCs w:val="28"/>
        </w:rPr>
        <w:t>х авторы</w:t>
      </w:r>
      <w:r w:rsidRPr="003B4FE9">
        <w:rPr>
          <w:rFonts w:ascii="Times New Roman" w:hAnsi="Times New Roman" w:cs="Times New Roman"/>
          <w:sz w:val="28"/>
          <w:szCs w:val="28"/>
        </w:rPr>
        <w:t xml:space="preserve"> </w:t>
      </w:r>
      <w:r>
        <w:rPr>
          <w:rFonts w:ascii="Times New Roman" w:hAnsi="Times New Roman" w:cs="Times New Roman"/>
          <w:sz w:val="28"/>
          <w:szCs w:val="28"/>
        </w:rPr>
        <w:t>обращают</w:t>
      </w:r>
      <w:r w:rsidRPr="003B4FE9">
        <w:rPr>
          <w:rFonts w:ascii="Times New Roman" w:hAnsi="Times New Roman" w:cs="Times New Roman"/>
          <w:sz w:val="28"/>
          <w:szCs w:val="28"/>
        </w:rPr>
        <w:t xml:space="preserve">ся </w:t>
      </w:r>
      <w:r w:rsidR="00110329">
        <w:rPr>
          <w:rFonts w:ascii="Times New Roman" w:hAnsi="Times New Roman" w:cs="Times New Roman"/>
          <w:sz w:val="28"/>
          <w:szCs w:val="28"/>
        </w:rPr>
        <w:t>к особенностям современного менеджмента</w:t>
      </w:r>
      <w:r w:rsidRPr="003B4FE9">
        <w:rPr>
          <w:rFonts w:ascii="Times New Roman" w:hAnsi="Times New Roman" w:cs="Times New Roman"/>
          <w:sz w:val="28"/>
          <w:szCs w:val="28"/>
        </w:rPr>
        <w:t xml:space="preserve"> и к политическому участию насел</w:t>
      </w:r>
      <w:r>
        <w:rPr>
          <w:rFonts w:ascii="Times New Roman" w:hAnsi="Times New Roman" w:cs="Times New Roman"/>
          <w:sz w:val="28"/>
          <w:szCs w:val="28"/>
        </w:rPr>
        <w:t xml:space="preserve">ения. </w:t>
      </w:r>
      <w:r w:rsidR="00160582">
        <w:rPr>
          <w:rFonts w:ascii="Times New Roman" w:hAnsi="Times New Roman" w:cs="Times New Roman"/>
          <w:sz w:val="28"/>
          <w:szCs w:val="28"/>
        </w:rPr>
        <w:t xml:space="preserve">В то же время </w:t>
      </w:r>
      <w:r w:rsidR="00854B8A" w:rsidRPr="00854B8A">
        <w:rPr>
          <w:rFonts w:ascii="Times New Roman" w:hAnsi="Times New Roman" w:cs="Times New Roman"/>
          <w:sz w:val="28"/>
          <w:szCs w:val="28"/>
        </w:rPr>
        <w:t xml:space="preserve">политическую систему </w:t>
      </w:r>
      <w:r w:rsidR="00160582">
        <w:rPr>
          <w:rFonts w:ascii="Times New Roman" w:hAnsi="Times New Roman" w:cs="Times New Roman"/>
          <w:sz w:val="28"/>
          <w:szCs w:val="28"/>
        </w:rPr>
        <w:t>рассматривают как информационно-коммуникативную.</w:t>
      </w:r>
      <w:r w:rsidR="00854B8A" w:rsidRPr="00854B8A">
        <w:rPr>
          <w:rFonts w:ascii="Times New Roman" w:hAnsi="Times New Roman" w:cs="Times New Roman"/>
          <w:sz w:val="28"/>
          <w:szCs w:val="28"/>
        </w:rPr>
        <w:t xml:space="preserve"> Ю. </w:t>
      </w:r>
      <w:proofErr w:type="spellStart"/>
      <w:r w:rsidR="00854B8A" w:rsidRPr="00854B8A">
        <w:rPr>
          <w:rFonts w:ascii="Times New Roman" w:hAnsi="Times New Roman" w:cs="Times New Roman"/>
          <w:sz w:val="28"/>
          <w:szCs w:val="28"/>
        </w:rPr>
        <w:t>Хабермас</w:t>
      </w:r>
      <w:proofErr w:type="spellEnd"/>
      <w:r w:rsidR="00854B8A" w:rsidRPr="00854B8A">
        <w:rPr>
          <w:rFonts w:ascii="Times New Roman" w:hAnsi="Times New Roman" w:cs="Times New Roman"/>
          <w:sz w:val="28"/>
          <w:szCs w:val="28"/>
        </w:rPr>
        <w:t xml:space="preserve"> </w:t>
      </w:r>
      <w:r w:rsidR="00AB7CB3">
        <w:rPr>
          <w:rFonts w:ascii="Times New Roman" w:hAnsi="Times New Roman" w:cs="Times New Roman"/>
          <w:sz w:val="28"/>
          <w:szCs w:val="28"/>
        </w:rPr>
        <w:t xml:space="preserve">в «Теории коммуникативного действия» </w:t>
      </w:r>
      <w:r w:rsidR="00F436C1">
        <w:rPr>
          <w:rFonts w:ascii="Times New Roman" w:hAnsi="Times New Roman" w:cs="Times New Roman"/>
          <w:sz w:val="28"/>
          <w:szCs w:val="28"/>
        </w:rPr>
        <w:t xml:space="preserve">[115] </w:t>
      </w:r>
      <w:r w:rsidR="00854B8A" w:rsidRPr="00854B8A">
        <w:rPr>
          <w:rFonts w:ascii="Times New Roman" w:hAnsi="Times New Roman" w:cs="Times New Roman"/>
          <w:sz w:val="28"/>
          <w:szCs w:val="28"/>
        </w:rPr>
        <w:t>дела</w:t>
      </w:r>
      <w:r w:rsidR="00AB7CB3">
        <w:rPr>
          <w:rFonts w:ascii="Times New Roman" w:hAnsi="Times New Roman" w:cs="Times New Roman"/>
          <w:sz w:val="28"/>
          <w:szCs w:val="28"/>
        </w:rPr>
        <w:t>ет</w:t>
      </w:r>
      <w:r w:rsidR="00854B8A" w:rsidRPr="00854B8A">
        <w:rPr>
          <w:rFonts w:ascii="Times New Roman" w:hAnsi="Times New Roman" w:cs="Times New Roman"/>
          <w:sz w:val="28"/>
          <w:szCs w:val="28"/>
        </w:rPr>
        <w:t xml:space="preserve"> акцент на коммуникативных действиях и соответствующих элементах политики (ценностях, нормах, обучающих действиях), представляя их в качестве основы социального и политического порядка. </w:t>
      </w:r>
    </w:p>
    <w:p w:rsidR="00834737" w:rsidRDefault="006C4FE9" w:rsidP="0083473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854B8A" w:rsidRPr="00854B8A">
        <w:rPr>
          <w:rFonts w:ascii="Times New Roman" w:hAnsi="Times New Roman" w:cs="Times New Roman"/>
          <w:sz w:val="28"/>
          <w:szCs w:val="28"/>
        </w:rPr>
        <w:t xml:space="preserve">азвитие этих </w:t>
      </w:r>
      <w:r>
        <w:rPr>
          <w:rFonts w:ascii="Times New Roman" w:hAnsi="Times New Roman" w:cs="Times New Roman"/>
          <w:sz w:val="28"/>
          <w:szCs w:val="28"/>
        </w:rPr>
        <w:t xml:space="preserve">теорий вылилось в </w:t>
      </w:r>
      <w:r w:rsidR="00854B8A" w:rsidRPr="00854B8A">
        <w:rPr>
          <w:rFonts w:ascii="Times New Roman" w:hAnsi="Times New Roman" w:cs="Times New Roman"/>
          <w:sz w:val="28"/>
          <w:szCs w:val="28"/>
        </w:rPr>
        <w:t xml:space="preserve"> </w:t>
      </w:r>
      <w:proofErr w:type="spellStart"/>
      <w:r w:rsidRPr="00854B8A">
        <w:rPr>
          <w:rFonts w:ascii="Times New Roman" w:hAnsi="Times New Roman" w:cs="Times New Roman"/>
          <w:sz w:val="28"/>
          <w:szCs w:val="28"/>
        </w:rPr>
        <w:t>гиперрационалистские</w:t>
      </w:r>
      <w:proofErr w:type="spellEnd"/>
      <w:r w:rsidRPr="00854B8A">
        <w:rPr>
          <w:rFonts w:ascii="Times New Roman" w:hAnsi="Times New Roman" w:cs="Times New Roman"/>
          <w:sz w:val="28"/>
          <w:szCs w:val="28"/>
        </w:rPr>
        <w:t xml:space="preserve"> трактовки политических коммуникаций,</w:t>
      </w:r>
      <w:r>
        <w:rPr>
          <w:rFonts w:ascii="Times New Roman" w:hAnsi="Times New Roman" w:cs="Times New Roman"/>
          <w:sz w:val="28"/>
          <w:szCs w:val="28"/>
        </w:rPr>
        <w:t xml:space="preserve"> в которых </w:t>
      </w:r>
      <w:r w:rsidRPr="00854B8A">
        <w:rPr>
          <w:rFonts w:ascii="Times New Roman" w:hAnsi="Times New Roman" w:cs="Times New Roman"/>
          <w:sz w:val="28"/>
          <w:szCs w:val="28"/>
        </w:rPr>
        <w:t xml:space="preserve"> компьютерной технике </w:t>
      </w:r>
      <w:r>
        <w:rPr>
          <w:rFonts w:ascii="Times New Roman" w:hAnsi="Times New Roman" w:cs="Times New Roman"/>
          <w:sz w:val="28"/>
          <w:szCs w:val="28"/>
        </w:rPr>
        <w:t xml:space="preserve">отводится </w:t>
      </w:r>
      <w:r w:rsidRPr="00854B8A">
        <w:rPr>
          <w:rFonts w:ascii="Times New Roman" w:hAnsi="Times New Roman" w:cs="Times New Roman"/>
          <w:sz w:val="28"/>
          <w:szCs w:val="28"/>
        </w:rPr>
        <w:t xml:space="preserve"> решающ</w:t>
      </w:r>
      <w:r>
        <w:rPr>
          <w:rFonts w:ascii="Times New Roman" w:hAnsi="Times New Roman" w:cs="Times New Roman"/>
          <w:sz w:val="28"/>
          <w:szCs w:val="28"/>
        </w:rPr>
        <w:t>ая</w:t>
      </w:r>
      <w:r w:rsidRPr="00854B8A">
        <w:rPr>
          <w:rFonts w:ascii="Times New Roman" w:hAnsi="Times New Roman" w:cs="Times New Roman"/>
          <w:sz w:val="28"/>
          <w:szCs w:val="28"/>
        </w:rPr>
        <w:t xml:space="preserve"> роль в победе над</w:t>
      </w:r>
      <w:r>
        <w:rPr>
          <w:rFonts w:ascii="Times New Roman" w:hAnsi="Times New Roman" w:cs="Times New Roman"/>
          <w:sz w:val="28"/>
          <w:szCs w:val="28"/>
        </w:rPr>
        <w:t xml:space="preserve"> такими социальными болезнями, как голод, страх или</w:t>
      </w:r>
      <w:r w:rsidRPr="00854B8A">
        <w:rPr>
          <w:rFonts w:ascii="Times New Roman" w:hAnsi="Times New Roman" w:cs="Times New Roman"/>
          <w:sz w:val="28"/>
          <w:szCs w:val="28"/>
        </w:rPr>
        <w:t xml:space="preserve"> политически</w:t>
      </w:r>
      <w:r>
        <w:rPr>
          <w:rFonts w:ascii="Times New Roman" w:hAnsi="Times New Roman" w:cs="Times New Roman"/>
          <w:sz w:val="28"/>
          <w:szCs w:val="28"/>
        </w:rPr>
        <w:t>е распри</w:t>
      </w:r>
      <w:r w:rsidRPr="00854B8A">
        <w:rPr>
          <w:rFonts w:ascii="Times New Roman" w:hAnsi="Times New Roman" w:cs="Times New Roman"/>
          <w:sz w:val="28"/>
          <w:szCs w:val="28"/>
        </w:rPr>
        <w:t xml:space="preserve"> </w:t>
      </w:r>
      <w:r w:rsidR="007F3E88">
        <w:rPr>
          <w:rFonts w:ascii="Times New Roman" w:hAnsi="Times New Roman" w:cs="Times New Roman"/>
          <w:sz w:val="28"/>
          <w:szCs w:val="28"/>
        </w:rPr>
        <w:t xml:space="preserve">(Д. </w:t>
      </w:r>
      <w:proofErr w:type="spellStart"/>
      <w:r w:rsidR="007F3E88">
        <w:rPr>
          <w:rFonts w:ascii="Times New Roman" w:hAnsi="Times New Roman" w:cs="Times New Roman"/>
          <w:sz w:val="28"/>
          <w:szCs w:val="28"/>
        </w:rPr>
        <w:t>Мичн</w:t>
      </w:r>
      <w:proofErr w:type="spellEnd"/>
      <w:r w:rsidR="007F3E88">
        <w:rPr>
          <w:rFonts w:ascii="Times New Roman" w:hAnsi="Times New Roman" w:cs="Times New Roman"/>
          <w:sz w:val="28"/>
          <w:szCs w:val="28"/>
        </w:rPr>
        <w:t xml:space="preserve">, Р. Джонсон). </w:t>
      </w:r>
    </w:p>
    <w:p w:rsidR="00834737" w:rsidRDefault="00854B8A" w:rsidP="00834737">
      <w:pPr>
        <w:spacing w:line="360" w:lineRule="auto"/>
        <w:ind w:firstLine="709"/>
        <w:jc w:val="both"/>
        <w:rPr>
          <w:rFonts w:ascii="Times New Roman" w:hAnsi="Times New Roman" w:cs="Times New Roman"/>
          <w:sz w:val="28"/>
          <w:szCs w:val="28"/>
        </w:rPr>
      </w:pPr>
      <w:r w:rsidRPr="00854B8A">
        <w:rPr>
          <w:rFonts w:ascii="Times New Roman" w:hAnsi="Times New Roman" w:cs="Times New Roman"/>
          <w:sz w:val="28"/>
          <w:szCs w:val="28"/>
        </w:rPr>
        <w:t xml:space="preserve">Современный опыт развития политических систем </w:t>
      </w:r>
      <w:r w:rsidR="00834737">
        <w:rPr>
          <w:rFonts w:ascii="Times New Roman" w:hAnsi="Times New Roman" w:cs="Times New Roman"/>
          <w:sz w:val="28"/>
          <w:szCs w:val="28"/>
        </w:rPr>
        <w:t>показал</w:t>
      </w:r>
      <w:r w:rsidRPr="00854B8A">
        <w:rPr>
          <w:rFonts w:ascii="Times New Roman" w:hAnsi="Times New Roman" w:cs="Times New Roman"/>
          <w:sz w:val="28"/>
          <w:szCs w:val="28"/>
        </w:rPr>
        <w:t xml:space="preserve"> тенденции к возрастанию роли технико-информационных средств в организации политической жизни, прежде всего в индус</w:t>
      </w:r>
      <w:r w:rsidR="00834737">
        <w:rPr>
          <w:rFonts w:ascii="Times New Roman" w:hAnsi="Times New Roman" w:cs="Times New Roman"/>
          <w:sz w:val="28"/>
          <w:szCs w:val="28"/>
        </w:rPr>
        <w:t xml:space="preserve">триально развитых государствах. </w:t>
      </w:r>
      <w:r w:rsidR="00834737" w:rsidRPr="00834737">
        <w:rPr>
          <w:rFonts w:ascii="Times New Roman" w:hAnsi="Times New Roman" w:cs="Times New Roman"/>
          <w:sz w:val="28"/>
          <w:szCs w:val="28"/>
        </w:rPr>
        <w:t xml:space="preserve">В основе любых информационных процессов лежит линейная структура коммуникации, анализ которой позволяет выделить ее наиболее значимые принципиальные аспекты, присущие любой системе и процессу обмена информацией. По мнению </w:t>
      </w:r>
      <w:r w:rsidR="00F436C1">
        <w:rPr>
          <w:rFonts w:ascii="Times New Roman" w:hAnsi="Times New Roman" w:cs="Times New Roman"/>
          <w:sz w:val="28"/>
          <w:szCs w:val="28"/>
        </w:rPr>
        <w:t xml:space="preserve">американского ученого </w:t>
      </w:r>
      <w:r w:rsidR="00834737" w:rsidRPr="00834737">
        <w:rPr>
          <w:rFonts w:ascii="Times New Roman" w:hAnsi="Times New Roman" w:cs="Times New Roman"/>
          <w:sz w:val="28"/>
          <w:szCs w:val="28"/>
        </w:rPr>
        <w:t xml:space="preserve">Г. </w:t>
      </w:r>
      <w:proofErr w:type="spellStart"/>
      <w:r w:rsidR="00834737" w:rsidRPr="00834737">
        <w:rPr>
          <w:rFonts w:ascii="Times New Roman" w:hAnsi="Times New Roman" w:cs="Times New Roman"/>
          <w:sz w:val="28"/>
          <w:szCs w:val="28"/>
        </w:rPr>
        <w:lastRenderedPageBreak/>
        <w:t>Лассуэлла</w:t>
      </w:r>
      <w:proofErr w:type="spellEnd"/>
      <w:r w:rsidR="00834737" w:rsidRPr="00834737">
        <w:rPr>
          <w:rFonts w:ascii="Times New Roman" w:hAnsi="Times New Roman" w:cs="Times New Roman"/>
          <w:sz w:val="28"/>
          <w:szCs w:val="28"/>
        </w:rPr>
        <w:t>, выделение компонентов такой структуры предполагает ответ на вопросы: кто говорит? что говорит? по какому каналу? кому? с каким эффектом?</w:t>
      </w:r>
    </w:p>
    <w:p w:rsidR="00834737" w:rsidRPr="00834737" w:rsidRDefault="00834737" w:rsidP="0083473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834737">
        <w:rPr>
          <w:rFonts w:ascii="Times New Roman" w:hAnsi="Times New Roman" w:cs="Times New Roman"/>
          <w:sz w:val="28"/>
          <w:szCs w:val="28"/>
        </w:rPr>
        <w:t>олее сложн</w:t>
      </w:r>
      <w:r>
        <w:rPr>
          <w:rFonts w:ascii="Times New Roman" w:hAnsi="Times New Roman" w:cs="Times New Roman"/>
          <w:sz w:val="28"/>
          <w:szCs w:val="28"/>
        </w:rPr>
        <w:t>ую</w:t>
      </w:r>
      <w:r w:rsidRPr="00834737">
        <w:rPr>
          <w:rFonts w:ascii="Times New Roman" w:hAnsi="Times New Roman" w:cs="Times New Roman"/>
          <w:sz w:val="28"/>
          <w:szCs w:val="28"/>
        </w:rPr>
        <w:t xml:space="preserve"> структур</w:t>
      </w:r>
      <w:r>
        <w:rPr>
          <w:rFonts w:ascii="Times New Roman" w:hAnsi="Times New Roman" w:cs="Times New Roman"/>
          <w:sz w:val="28"/>
          <w:szCs w:val="28"/>
        </w:rPr>
        <w:t>у</w:t>
      </w:r>
      <w:r w:rsidRPr="00834737">
        <w:rPr>
          <w:rFonts w:ascii="Times New Roman" w:hAnsi="Times New Roman" w:cs="Times New Roman"/>
          <w:sz w:val="28"/>
          <w:szCs w:val="28"/>
        </w:rPr>
        <w:t xml:space="preserve"> информационно-коммуникативных процессов </w:t>
      </w:r>
      <w:r>
        <w:rPr>
          <w:rFonts w:ascii="Times New Roman" w:hAnsi="Times New Roman" w:cs="Times New Roman"/>
          <w:sz w:val="28"/>
          <w:szCs w:val="28"/>
        </w:rPr>
        <w:t>предложил канадский ученый Дж. Том</w:t>
      </w:r>
      <w:r w:rsidR="00FC0D8A">
        <w:rPr>
          <w:rFonts w:ascii="Times New Roman" w:hAnsi="Times New Roman" w:cs="Times New Roman"/>
          <w:sz w:val="28"/>
          <w:szCs w:val="28"/>
        </w:rPr>
        <w:t>п</w:t>
      </w:r>
      <w:r>
        <w:rPr>
          <w:rFonts w:ascii="Times New Roman" w:hAnsi="Times New Roman" w:cs="Times New Roman"/>
          <w:sz w:val="28"/>
          <w:szCs w:val="28"/>
        </w:rPr>
        <w:t>сон</w:t>
      </w:r>
      <w:r w:rsidR="004904CC">
        <w:rPr>
          <w:rFonts w:ascii="Times New Roman" w:hAnsi="Times New Roman" w:cs="Times New Roman"/>
          <w:sz w:val="28"/>
          <w:szCs w:val="28"/>
          <w:lang w:val="en-US"/>
        </w:rPr>
        <w:t xml:space="preserve"> </w:t>
      </w:r>
      <w:r w:rsidR="004904CC">
        <w:rPr>
          <w:rFonts w:ascii="Times New Roman" w:hAnsi="Times New Roman" w:cs="Times New Roman"/>
          <w:sz w:val="28"/>
          <w:szCs w:val="28"/>
        </w:rPr>
        <w:t>[148]</w:t>
      </w:r>
      <w:r>
        <w:rPr>
          <w:rFonts w:ascii="Times New Roman" w:hAnsi="Times New Roman" w:cs="Times New Roman"/>
          <w:sz w:val="28"/>
          <w:szCs w:val="28"/>
        </w:rPr>
        <w:t xml:space="preserve">. </w:t>
      </w:r>
      <w:r w:rsidR="00FC0D8A">
        <w:rPr>
          <w:rFonts w:ascii="Times New Roman" w:hAnsi="Times New Roman" w:cs="Times New Roman"/>
          <w:sz w:val="28"/>
          <w:szCs w:val="28"/>
        </w:rPr>
        <w:t>В книге «Идеология и современная культура» о</w:t>
      </w:r>
      <w:r>
        <w:rPr>
          <w:rFonts w:ascii="Times New Roman" w:hAnsi="Times New Roman" w:cs="Times New Roman"/>
          <w:sz w:val="28"/>
          <w:szCs w:val="28"/>
        </w:rPr>
        <w:t xml:space="preserve">н </w:t>
      </w:r>
      <w:r w:rsidRPr="00834737">
        <w:rPr>
          <w:rFonts w:ascii="Times New Roman" w:hAnsi="Times New Roman" w:cs="Times New Roman"/>
          <w:sz w:val="28"/>
          <w:szCs w:val="28"/>
        </w:rPr>
        <w:t>различа</w:t>
      </w:r>
      <w:r>
        <w:rPr>
          <w:rFonts w:ascii="Times New Roman" w:hAnsi="Times New Roman" w:cs="Times New Roman"/>
          <w:sz w:val="28"/>
          <w:szCs w:val="28"/>
        </w:rPr>
        <w:t>ет</w:t>
      </w:r>
      <w:r w:rsidRPr="00834737">
        <w:rPr>
          <w:rFonts w:ascii="Times New Roman" w:hAnsi="Times New Roman" w:cs="Times New Roman"/>
          <w:sz w:val="28"/>
          <w:szCs w:val="28"/>
        </w:rPr>
        <w:t xml:space="preserve"> семантический, технический и </w:t>
      </w:r>
      <w:proofErr w:type="spellStart"/>
      <w:r w:rsidRPr="00834737">
        <w:rPr>
          <w:rFonts w:ascii="Times New Roman" w:hAnsi="Times New Roman" w:cs="Times New Roman"/>
          <w:sz w:val="28"/>
          <w:szCs w:val="28"/>
        </w:rPr>
        <w:t>инфлуентальный</w:t>
      </w:r>
      <w:proofErr w:type="spellEnd"/>
      <w:r w:rsidRPr="00834737">
        <w:rPr>
          <w:rFonts w:ascii="Times New Roman" w:hAnsi="Times New Roman" w:cs="Times New Roman"/>
          <w:sz w:val="28"/>
          <w:szCs w:val="28"/>
        </w:rPr>
        <w:t xml:space="preserve"> уровни информационно-коммуникативных связей. </w:t>
      </w:r>
      <w:r w:rsidR="00D01653">
        <w:rPr>
          <w:rFonts w:ascii="Times New Roman" w:hAnsi="Times New Roman" w:cs="Times New Roman"/>
          <w:sz w:val="28"/>
          <w:szCs w:val="28"/>
        </w:rPr>
        <w:t xml:space="preserve">Это усложнение системы </w:t>
      </w:r>
      <w:proofErr w:type="spellStart"/>
      <w:r w:rsidR="00D01653">
        <w:rPr>
          <w:rFonts w:ascii="Times New Roman" w:hAnsi="Times New Roman" w:cs="Times New Roman"/>
          <w:sz w:val="28"/>
          <w:szCs w:val="28"/>
        </w:rPr>
        <w:t>Лассуэлла</w:t>
      </w:r>
      <w:proofErr w:type="spellEnd"/>
      <w:r w:rsidRPr="00834737">
        <w:rPr>
          <w:rFonts w:ascii="Times New Roman" w:hAnsi="Times New Roman" w:cs="Times New Roman"/>
          <w:sz w:val="28"/>
          <w:szCs w:val="28"/>
        </w:rPr>
        <w:t xml:space="preserve"> позволя</w:t>
      </w:r>
      <w:r w:rsidR="00D01653">
        <w:rPr>
          <w:rFonts w:ascii="Times New Roman" w:hAnsi="Times New Roman" w:cs="Times New Roman"/>
          <w:sz w:val="28"/>
          <w:szCs w:val="28"/>
        </w:rPr>
        <w:t>е</w:t>
      </w:r>
      <w:r w:rsidRPr="00834737">
        <w:rPr>
          <w:rFonts w:ascii="Times New Roman" w:hAnsi="Times New Roman" w:cs="Times New Roman"/>
          <w:sz w:val="28"/>
          <w:szCs w:val="28"/>
        </w:rPr>
        <w:t>т вычленить наиболее существенные и качественно отличающиеся компоненты комм</w:t>
      </w:r>
      <w:r w:rsidR="00D01653">
        <w:rPr>
          <w:rFonts w:ascii="Times New Roman" w:hAnsi="Times New Roman" w:cs="Times New Roman"/>
          <w:sz w:val="28"/>
          <w:szCs w:val="28"/>
        </w:rPr>
        <w:t xml:space="preserve">уникативных процессов, которые </w:t>
      </w:r>
      <w:r w:rsidRPr="00834737">
        <w:rPr>
          <w:rFonts w:ascii="Times New Roman" w:hAnsi="Times New Roman" w:cs="Times New Roman"/>
          <w:sz w:val="28"/>
          <w:szCs w:val="28"/>
        </w:rPr>
        <w:t>определяют условия эффективного взаимодействия политических субъектов с их информационными партнерами.</w:t>
      </w:r>
    </w:p>
    <w:p w:rsidR="00834737" w:rsidRPr="00834737" w:rsidRDefault="00FC0D8A" w:rsidP="0083473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34737" w:rsidRPr="00834737">
        <w:rPr>
          <w:rFonts w:ascii="Times New Roman" w:hAnsi="Times New Roman" w:cs="Times New Roman"/>
          <w:sz w:val="28"/>
          <w:szCs w:val="28"/>
        </w:rPr>
        <w:t xml:space="preserve">емантический уровень </w:t>
      </w:r>
      <w:r>
        <w:rPr>
          <w:rFonts w:ascii="Times New Roman" w:hAnsi="Times New Roman" w:cs="Times New Roman"/>
          <w:sz w:val="28"/>
          <w:szCs w:val="28"/>
        </w:rPr>
        <w:t xml:space="preserve">демонстрирует </w:t>
      </w:r>
      <w:r w:rsidR="00834737" w:rsidRPr="00834737">
        <w:rPr>
          <w:rFonts w:ascii="Times New Roman" w:hAnsi="Times New Roman" w:cs="Times New Roman"/>
          <w:sz w:val="28"/>
          <w:szCs w:val="28"/>
        </w:rPr>
        <w:t xml:space="preserve">зависимость процессов передачи информации и возникновения коммуникации между субъектами от употребляемых знаково-языковых форм. </w:t>
      </w:r>
      <w:r>
        <w:rPr>
          <w:rFonts w:ascii="Times New Roman" w:hAnsi="Times New Roman" w:cs="Times New Roman"/>
          <w:sz w:val="28"/>
          <w:szCs w:val="28"/>
        </w:rPr>
        <w:t xml:space="preserve">Поэтому </w:t>
      </w:r>
      <w:r w:rsidR="00834737" w:rsidRPr="00834737">
        <w:rPr>
          <w:rFonts w:ascii="Times New Roman" w:hAnsi="Times New Roman" w:cs="Times New Roman"/>
          <w:sz w:val="28"/>
          <w:szCs w:val="28"/>
        </w:rPr>
        <w:t xml:space="preserve">во внимание принимается способность используемых людьми языковых средств, которые сохраняют или препятствуют сохранению смысла и значения передаваемых сигналов и сообщений и обеспечивают их адекватную интерпретацию реципиентами. </w:t>
      </w:r>
      <w:r w:rsidR="005B6A5C">
        <w:rPr>
          <w:rFonts w:ascii="Times New Roman" w:hAnsi="Times New Roman" w:cs="Times New Roman"/>
          <w:sz w:val="28"/>
          <w:szCs w:val="28"/>
        </w:rPr>
        <w:t>При этом в</w:t>
      </w:r>
      <w:r w:rsidR="00834737" w:rsidRPr="00834737">
        <w:rPr>
          <w:rFonts w:ascii="Times New Roman" w:hAnsi="Times New Roman" w:cs="Times New Roman"/>
          <w:sz w:val="28"/>
          <w:szCs w:val="28"/>
        </w:rPr>
        <w:t xml:space="preserve"> расчет </w:t>
      </w:r>
      <w:r w:rsidR="005B6A5C">
        <w:rPr>
          <w:rFonts w:ascii="Times New Roman" w:hAnsi="Times New Roman" w:cs="Times New Roman"/>
          <w:sz w:val="28"/>
          <w:szCs w:val="28"/>
        </w:rPr>
        <w:t xml:space="preserve">здесь принимаются </w:t>
      </w:r>
      <w:r w:rsidR="00834737" w:rsidRPr="00834737">
        <w:rPr>
          <w:rFonts w:ascii="Times New Roman" w:hAnsi="Times New Roman" w:cs="Times New Roman"/>
          <w:sz w:val="28"/>
          <w:szCs w:val="28"/>
        </w:rPr>
        <w:t xml:space="preserve">как вербальные, так и невербальные средства </w:t>
      </w:r>
      <w:r w:rsidR="005B6A5C">
        <w:rPr>
          <w:rFonts w:ascii="Times New Roman" w:hAnsi="Times New Roman" w:cs="Times New Roman"/>
          <w:sz w:val="28"/>
          <w:szCs w:val="28"/>
        </w:rPr>
        <w:t>коммуникации</w:t>
      </w:r>
      <w:r w:rsidR="00834737" w:rsidRPr="00834737">
        <w:rPr>
          <w:rFonts w:ascii="Times New Roman" w:hAnsi="Times New Roman" w:cs="Times New Roman"/>
          <w:sz w:val="28"/>
          <w:szCs w:val="28"/>
        </w:rPr>
        <w:t>.</w:t>
      </w:r>
    </w:p>
    <w:p w:rsidR="00804564" w:rsidRDefault="003F54A4" w:rsidP="0080456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Томпсон также упоминает о важности </w:t>
      </w:r>
      <w:r w:rsidR="00834737" w:rsidRPr="00834737">
        <w:rPr>
          <w:rFonts w:ascii="Times New Roman" w:hAnsi="Times New Roman" w:cs="Times New Roman"/>
          <w:sz w:val="28"/>
          <w:szCs w:val="28"/>
        </w:rPr>
        <w:t xml:space="preserve">технических каналов для организации </w:t>
      </w:r>
      <w:r>
        <w:rPr>
          <w:rFonts w:ascii="Times New Roman" w:hAnsi="Times New Roman" w:cs="Times New Roman"/>
          <w:sz w:val="28"/>
          <w:szCs w:val="28"/>
        </w:rPr>
        <w:t>политических</w:t>
      </w:r>
      <w:r w:rsidR="00834737" w:rsidRPr="00834737">
        <w:rPr>
          <w:rFonts w:ascii="Times New Roman" w:hAnsi="Times New Roman" w:cs="Times New Roman"/>
          <w:sz w:val="28"/>
          <w:szCs w:val="28"/>
        </w:rPr>
        <w:t xml:space="preserve"> контактов, </w:t>
      </w:r>
      <w:r>
        <w:rPr>
          <w:rFonts w:ascii="Times New Roman" w:hAnsi="Times New Roman" w:cs="Times New Roman"/>
          <w:sz w:val="28"/>
          <w:szCs w:val="28"/>
        </w:rPr>
        <w:t xml:space="preserve">поскольку они </w:t>
      </w:r>
      <w:r w:rsidR="00834737" w:rsidRPr="00834737">
        <w:rPr>
          <w:rFonts w:ascii="Times New Roman" w:hAnsi="Times New Roman" w:cs="Times New Roman"/>
          <w:sz w:val="28"/>
          <w:szCs w:val="28"/>
        </w:rPr>
        <w:t>позволяю</w:t>
      </w:r>
      <w:r>
        <w:rPr>
          <w:rFonts w:ascii="Times New Roman" w:hAnsi="Times New Roman" w:cs="Times New Roman"/>
          <w:sz w:val="28"/>
          <w:szCs w:val="28"/>
        </w:rPr>
        <w:t>т</w:t>
      </w:r>
      <w:r w:rsidR="00834737" w:rsidRPr="00834737">
        <w:rPr>
          <w:rFonts w:ascii="Times New Roman" w:hAnsi="Times New Roman" w:cs="Times New Roman"/>
          <w:sz w:val="28"/>
          <w:szCs w:val="28"/>
        </w:rPr>
        <w:t xml:space="preserve"> осуществлять бесперебойную коммуникацию со своими гражданами. </w:t>
      </w:r>
      <w:proofErr w:type="spellStart"/>
      <w:r>
        <w:rPr>
          <w:rFonts w:ascii="Times New Roman" w:hAnsi="Times New Roman" w:cs="Times New Roman"/>
          <w:sz w:val="28"/>
          <w:szCs w:val="28"/>
        </w:rPr>
        <w:t>Инфлуентальный</w:t>
      </w:r>
      <w:proofErr w:type="spellEnd"/>
      <w:r>
        <w:rPr>
          <w:rFonts w:ascii="Times New Roman" w:hAnsi="Times New Roman" w:cs="Times New Roman"/>
          <w:sz w:val="28"/>
          <w:szCs w:val="28"/>
        </w:rPr>
        <w:t xml:space="preserve"> уровень, в свою  очередь, </w:t>
      </w:r>
      <w:r w:rsidR="00834737" w:rsidRPr="00834737">
        <w:rPr>
          <w:rFonts w:ascii="Times New Roman" w:hAnsi="Times New Roman" w:cs="Times New Roman"/>
          <w:sz w:val="28"/>
          <w:szCs w:val="28"/>
        </w:rPr>
        <w:t xml:space="preserve">раскрывает степень влияния информации на человеческое сознание. Именно </w:t>
      </w:r>
      <w:r>
        <w:rPr>
          <w:rFonts w:ascii="Times New Roman" w:hAnsi="Times New Roman" w:cs="Times New Roman"/>
          <w:sz w:val="28"/>
          <w:szCs w:val="28"/>
        </w:rPr>
        <w:t>здесь</w:t>
      </w:r>
      <w:r w:rsidR="00834737" w:rsidRPr="00834737">
        <w:rPr>
          <w:rFonts w:ascii="Times New Roman" w:hAnsi="Times New Roman" w:cs="Times New Roman"/>
          <w:sz w:val="28"/>
          <w:szCs w:val="28"/>
        </w:rPr>
        <w:t xml:space="preserve"> характеризуют</w:t>
      </w:r>
      <w:r>
        <w:rPr>
          <w:rFonts w:ascii="Times New Roman" w:hAnsi="Times New Roman" w:cs="Times New Roman"/>
          <w:sz w:val="28"/>
          <w:szCs w:val="28"/>
        </w:rPr>
        <w:t>ся</w:t>
      </w:r>
      <w:r w:rsidR="00834737" w:rsidRPr="00834737">
        <w:rPr>
          <w:rFonts w:ascii="Times New Roman" w:hAnsi="Times New Roman" w:cs="Times New Roman"/>
          <w:sz w:val="28"/>
          <w:szCs w:val="28"/>
        </w:rPr>
        <w:t xml:space="preserve"> те условия, от которых зависит сила духовного воздействия на </w:t>
      </w:r>
      <w:proofErr w:type="gramStart"/>
      <w:r w:rsidR="00834737" w:rsidRPr="00834737">
        <w:rPr>
          <w:rFonts w:ascii="Times New Roman" w:hAnsi="Times New Roman" w:cs="Times New Roman"/>
          <w:sz w:val="28"/>
          <w:szCs w:val="28"/>
        </w:rPr>
        <w:t>граждан</w:t>
      </w:r>
      <w:proofErr w:type="gramEnd"/>
      <w:r w:rsidR="00834737" w:rsidRPr="00834737">
        <w:rPr>
          <w:rFonts w:ascii="Times New Roman" w:hAnsi="Times New Roman" w:cs="Times New Roman"/>
          <w:sz w:val="28"/>
          <w:szCs w:val="28"/>
        </w:rPr>
        <w:t xml:space="preserve"> предлагаемых государством или партиями целей, ценностей и идей. </w:t>
      </w:r>
    </w:p>
    <w:p w:rsidR="00834737" w:rsidRPr="00834737" w:rsidRDefault="00834737" w:rsidP="00804564">
      <w:pPr>
        <w:spacing w:line="360" w:lineRule="auto"/>
        <w:ind w:firstLine="709"/>
        <w:jc w:val="both"/>
        <w:rPr>
          <w:rFonts w:ascii="Times New Roman" w:hAnsi="Times New Roman" w:cs="Times New Roman"/>
          <w:sz w:val="28"/>
          <w:szCs w:val="28"/>
        </w:rPr>
      </w:pPr>
      <w:r w:rsidRPr="00834737">
        <w:rPr>
          <w:rFonts w:ascii="Times New Roman" w:hAnsi="Times New Roman" w:cs="Times New Roman"/>
          <w:sz w:val="28"/>
          <w:szCs w:val="28"/>
        </w:rPr>
        <w:lastRenderedPageBreak/>
        <w:t>Все разнообразие используемых политическими агентами приемов и способов информирования можно свести к двум типам: мо</w:t>
      </w:r>
      <w:r w:rsidR="00804564">
        <w:rPr>
          <w:rFonts w:ascii="Times New Roman" w:hAnsi="Times New Roman" w:cs="Times New Roman"/>
          <w:sz w:val="28"/>
          <w:szCs w:val="28"/>
        </w:rPr>
        <w:t>билизационному</w:t>
      </w:r>
      <w:r w:rsidRPr="00834737">
        <w:rPr>
          <w:rFonts w:ascii="Times New Roman" w:hAnsi="Times New Roman" w:cs="Times New Roman"/>
          <w:sz w:val="28"/>
          <w:szCs w:val="28"/>
        </w:rPr>
        <w:t>, включающ</w:t>
      </w:r>
      <w:r w:rsidR="00804564">
        <w:rPr>
          <w:rFonts w:ascii="Times New Roman" w:hAnsi="Times New Roman" w:cs="Times New Roman"/>
          <w:sz w:val="28"/>
          <w:szCs w:val="28"/>
        </w:rPr>
        <w:t>ему</w:t>
      </w:r>
      <w:r w:rsidRPr="00834737">
        <w:rPr>
          <w:rFonts w:ascii="Times New Roman" w:hAnsi="Times New Roman" w:cs="Times New Roman"/>
          <w:sz w:val="28"/>
          <w:szCs w:val="28"/>
        </w:rPr>
        <w:t xml:space="preserve"> агитацию и пропаганду, и маркетингов</w:t>
      </w:r>
      <w:r w:rsidR="00804564">
        <w:rPr>
          <w:rFonts w:ascii="Times New Roman" w:hAnsi="Times New Roman" w:cs="Times New Roman"/>
          <w:sz w:val="28"/>
          <w:szCs w:val="28"/>
        </w:rPr>
        <w:t>ому</w:t>
      </w:r>
      <w:r w:rsidRPr="00834737">
        <w:rPr>
          <w:rFonts w:ascii="Times New Roman" w:hAnsi="Times New Roman" w:cs="Times New Roman"/>
          <w:sz w:val="28"/>
          <w:szCs w:val="28"/>
        </w:rPr>
        <w:t>, представленн</w:t>
      </w:r>
      <w:r w:rsidR="00804564">
        <w:rPr>
          <w:rFonts w:ascii="Times New Roman" w:hAnsi="Times New Roman" w:cs="Times New Roman"/>
          <w:sz w:val="28"/>
          <w:szCs w:val="28"/>
        </w:rPr>
        <w:t>ому</w:t>
      </w:r>
      <w:r w:rsidRPr="00834737">
        <w:rPr>
          <w:rFonts w:ascii="Times New Roman" w:hAnsi="Times New Roman" w:cs="Times New Roman"/>
          <w:sz w:val="28"/>
          <w:szCs w:val="28"/>
        </w:rPr>
        <w:t xml:space="preserve"> PR</w:t>
      </w:r>
      <w:r w:rsidR="00804564">
        <w:rPr>
          <w:rFonts w:ascii="Times New Roman" w:hAnsi="Times New Roman" w:cs="Times New Roman"/>
          <w:sz w:val="28"/>
          <w:szCs w:val="28"/>
        </w:rPr>
        <w:t xml:space="preserve"> и</w:t>
      </w:r>
      <w:r w:rsidRPr="00834737">
        <w:rPr>
          <w:rFonts w:ascii="Times New Roman" w:hAnsi="Times New Roman" w:cs="Times New Roman"/>
          <w:sz w:val="28"/>
          <w:szCs w:val="28"/>
        </w:rPr>
        <w:t xml:space="preserve"> политической рекламой.</w:t>
      </w:r>
      <w:r w:rsidR="00804564">
        <w:rPr>
          <w:rFonts w:ascii="Times New Roman" w:hAnsi="Times New Roman" w:cs="Times New Roman"/>
          <w:sz w:val="28"/>
          <w:szCs w:val="28"/>
        </w:rPr>
        <w:t xml:space="preserve"> Б</w:t>
      </w:r>
      <w:r w:rsidRPr="00834737">
        <w:rPr>
          <w:rFonts w:ascii="Times New Roman" w:hAnsi="Times New Roman" w:cs="Times New Roman"/>
          <w:sz w:val="28"/>
          <w:szCs w:val="28"/>
        </w:rPr>
        <w:t xml:space="preserve">ез использования агитационно-пропагандистских способов воздействия не может обойтись ни один политический субъект, заинтересованный в расширении социальной поддержки. Однако </w:t>
      </w:r>
      <w:r w:rsidR="00804564">
        <w:rPr>
          <w:rFonts w:ascii="Times New Roman" w:hAnsi="Times New Roman" w:cs="Times New Roman"/>
          <w:sz w:val="28"/>
          <w:szCs w:val="28"/>
        </w:rPr>
        <w:t xml:space="preserve">их </w:t>
      </w:r>
      <w:r w:rsidRPr="00834737">
        <w:rPr>
          <w:rFonts w:ascii="Times New Roman" w:hAnsi="Times New Roman" w:cs="Times New Roman"/>
          <w:sz w:val="28"/>
          <w:szCs w:val="28"/>
        </w:rPr>
        <w:t xml:space="preserve">использование несет в себе угрозу качественного видоизменения </w:t>
      </w:r>
      <w:r w:rsidR="00804564">
        <w:rPr>
          <w:rFonts w:ascii="Times New Roman" w:hAnsi="Times New Roman" w:cs="Times New Roman"/>
          <w:sz w:val="28"/>
          <w:szCs w:val="28"/>
        </w:rPr>
        <w:t xml:space="preserve">информационных </w:t>
      </w:r>
      <w:r w:rsidRPr="00834737">
        <w:rPr>
          <w:rFonts w:ascii="Times New Roman" w:hAnsi="Times New Roman" w:cs="Times New Roman"/>
          <w:sz w:val="28"/>
          <w:szCs w:val="28"/>
        </w:rPr>
        <w:t xml:space="preserve">и коммуникативных процессов. </w:t>
      </w:r>
      <w:r w:rsidR="004C45F0">
        <w:rPr>
          <w:rFonts w:ascii="Times New Roman" w:hAnsi="Times New Roman" w:cs="Times New Roman"/>
          <w:sz w:val="28"/>
          <w:szCs w:val="28"/>
        </w:rPr>
        <w:t>В частности</w:t>
      </w:r>
      <w:r w:rsidRPr="00834737">
        <w:rPr>
          <w:rFonts w:ascii="Times New Roman" w:hAnsi="Times New Roman" w:cs="Times New Roman"/>
          <w:sz w:val="28"/>
          <w:szCs w:val="28"/>
        </w:rPr>
        <w:t xml:space="preserve">, стремление к систематическому </w:t>
      </w:r>
      <w:proofErr w:type="gramStart"/>
      <w:r w:rsidRPr="00834737">
        <w:rPr>
          <w:rFonts w:ascii="Times New Roman" w:hAnsi="Times New Roman" w:cs="Times New Roman"/>
          <w:sz w:val="28"/>
          <w:szCs w:val="28"/>
        </w:rPr>
        <w:t>контролю за</w:t>
      </w:r>
      <w:proofErr w:type="gramEnd"/>
      <w:r w:rsidRPr="00834737">
        <w:rPr>
          <w:rFonts w:ascii="Times New Roman" w:hAnsi="Times New Roman" w:cs="Times New Roman"/>
          <w:sz w:val="28"/>
          <w:szCs w:val="28"/>
        </w:rPr>
        <w:t xml:space="preserve"> сознанием и поведением граждан неразрывно связано с манипулированием, использованием нечестных трюков и дезинформаци</w:t>
      </w:r>
      <w:r w:rsidR="004C45F0">
        <w:rPr>
          <w:rFonts w:ascii="Times New Roman" w:hAnsi="Times New Roman" w:cs="Times New Roman"/>
          <w:sz w:val="28"/>
          <w:szCs w:val="28"/>
        </w:rPr>
        <w:t>и</w:t>
      </w:r>
      <w:r w:rsidRPr="00834737">
        <w:rPr>
          <w:rFonts w:ascii="Times New Roman" w:hAnsi="Times New Roman" w:cs="Times New Roman"/>
          <w:sz w:val="28"/>
          <w:szCs w:val="28"/>
        </w:rPr>
        <w:t>.</w:t>
      </w:r>
    </w:p>
    <w:p w:rsidR="003B4FE9" w:rsidRDefault="003B472F" w:rsidP="003B472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разграничить понятия </w:t>
      </w:r>
      <w:r w:rsidR="003B4FE9" w:rsidRPr="003B472F">
        <w:rPr>
          <w:rFonts w:ascii="Times New Roman" w:hAnsi="Times New Roman" w:cs="Times New Roman"/>
          <w:sz w:val="28"/>
          <w:szCs w:val="28"/>
        </w:rPr>
        <w:t>городск</w:t>
      </w:r>
      <w:r>
        <w:rPr>
          <w:rFonts w:ascii="Times New Roman" w:hAnsi="Times New Roman" w:cs="Times New Roman"/>
          <w:sz w:val="28"/>
          <w:szCs w:val="28"/>
        </w:rPr>
        <w:t>ой</w:t>
      </w:r>
      <w:r w:rsidR="003B4FE9" w:rsidRPr="003B472F">
        <w:rPr>
          <w:rFonts w:ascii="Times New Roman" w:hAnsi="Times New Roman" w:cs="Times New Roman"/>
          <w:sz w:val="28"/>
          <w:szCs w:val="28"/>
        </w:rPr>
        <w:t xml:space="preserve"> политик</w:t>
      </w:r>
      <w:r>
        <w:rPr>
          <w:rFonts w:ascii="Times New Roman" w:hAnsi="Times New Roman" w:cs="Times New Roman"/>
          <w:sz w:val="28"/>
          <w:szCs w:val="28"/>
        </w:rPr>
        <w:t>и</w:t>
      </w:r>
      <w:r w:rsidR="003B4FE9" w:rsidRPr="003B472F">
        <w:rPr>
          <w:rFonts w:ascii="Times New Roman" w:hAnsi="Times New Roman" w:cs="Times New Roman"/>
          <w:sz w:val="28"/>
          <w:szCs w:val="28"/>
        </w:rPr>
        <w:t xml:space="preserve"> от «просто» политики</w:t>
      </w:r>
      <w:r>
        <w:rPr>
          <w:rFonts w:ascii="Times New Roman" w:hAnsi="Times New Roman" w:cs="Times New Roman"/>
          <w:sz w:val="28"/>
          <w:szCs w:val="28"/>
        </w:rPr>
        <w:t xml:space="preserve">, хотя это весьма непросто в силу того, что </w:t>
      </w:r>
      <w:r w:rsidR="003B4FE9" w:rsidRPr="003B4FE9">
        <w:rPr>
          <w:rFonts w:ascii="Times New Roman" w:hAnsi="Times New Roman" w:cs="Times New Roman"/>
          <w:sz w:val="28"/>
          <w:szCs w:val="28"/>
        </w:rPr>
        <w:t>границ</w:t>
      </w:r>
      <w:r>
        <w:rPr>
          <w:rFonts w:ascii="Times New Roman" w:hAnsi="Times New Roman" w:cs="Times New Roman"/>
          <w:sz w:val="28"/>
          <w:szCs w:val="28"/>
        </w:rPr>
        <w:t>а</w:t>
      </w:r>
      <w:r w:rsidR="003B4FE9" w:rsidRPr="003B4FE9">
        <w:rPr>
          <w:rFonts w:ascii="Times New Roman" w:hAnsi="Times New Roman" w:cs="Times New Roman"/>
          <w:sz w:val="28"/>
          <w:szCs w:val="28"/>
        </w:rPr>
        <w:t xml:space="preserve"> </w:t>
      </w:r>
      <w:proofErr w:type="gramStart"/>
      <w:r w:rsidR="003B4FE9" w:rsidRPr="003B4FE9">
        <w:rPr>
          <w:rFonts w:ascii="Times New Roman" w:hAnsi="Times New Roman" w:cs="Times New Roman"/>
          <w:sz w:val="28"/>
          <w:szCs w:val="28"/>
        </w:rPr>
        <w:t>между</w:t>
      </w:r>
      <w:proofErr w:type="gramEnd"/>
      <w:r w:rsidR="003B4FE9" w:rsidRPr="003B4FE9">
        <w:rPr>
          <w:rFonts w:ascii="Times New Roman" w:hAnsi="Times New Roman" w:cs="Times New Roman"/>
          <w:sz w:val="28"/>
          <w:szCs w:val="28"/>
        </w:rPr>
        <w:t xml:space="preserve"> </w:t>
      </w:r>
      <w:proofErr w:type="gramStart"/>
      <w:r w:rsidR="003B4FE9" w:rsidRPr="003B4FE9">
        <w:rPr>
          <w:rFonts w:ascii="Times New Roman" w:hAnsi="Times New Roman" w:cs="Times New Roman"/>
          <w:sz w:val="28"/>
          <w:szCs w:val="28"/>
        </w:rPr>
        <w:t>городским</w:t>
      </w:r>
      <w:proofErr w:type="gramEnd"/>
      <w:r w:rsidR="003B4FE9" w:rsidRPr="003B4FE9">
        <w:rPr>
          <w:rFonts w:ascii="Times New Roman" w:hAnsi="Times New Roman" w:cs="Times New Roman"/>
          <w:sz w:val="28"/>
          <w:szCs w:val="28"/>
        </w:rPr>
        <w:t xml:space="preserve"> и </w:t>
      </w:r>
      <w:proofErr w:type="spellStart"/>
      <w:r w:rsidR="003B4FE9" w:rsidRPr="003B4FE9">
        <w:rPr>
          <w:rFonts w:ascii="Times New Roman" w:hAnsi="Times New Roman" w:cs="Times New Roman"/>
          <w:sz w:val="28"/>
          <w:szCs w:val="28"/>
        </w:rPr>
        <w:t>негородским</w:t>
      </w:r>
      <w:proofErr w:type="spellEnd"/>
      <w:r w:rsidR="003B4FE9" w:rsidRPr="003B4FE9">
        <w:rPr>
          <w:rFonts w:ascii="Times New Roman" w:hAnsi="Times New Roman" w:cs="Times New Roman"/>
          <w:sz w:val="28"/>
          <w:szCs w:val="28"/>
        </w:rPr>
        <w:t xml:space="preserve"> становится все более </w:t>
      </w:r>
      <w:r>
        <w:rPr>
          <w:rFonts w:ascii="Times New Roman" w:hAnsi="Times New Roman" w:cs="Times New Roman"/>
          <w:sz w:val="28"/>
          <w:szCs w:val="28"/>
        </w:rPr>
        <w:t>тонкой и</w:t>
      </w:r>
      <w:r w:rsidR="003B4FE9" w:rsidRPr="003B4FE9">
        <w:rPr>
          <w:rFonts w:ascii="Times New Roman" w:hAnsi="Times New Roman" w:cs="Times New Roman"/>
          <w:sz w:val="28"/>
          <w:szCs w:val="28"/>
        </w:rPr>
        <w:t xml:space="preserve"> в городах живет большинство населения любой страны. </w:t>
      </w:r>
      <w:r w:rsidR="003B4FE9">
        <w:rPr>
          <w:rFonts w:ascii="Times New Roman" w:hAnsi="Times New Roman" w:cs="Times New Roman"/>
          <w:sz w:val="28"/>
          <w:szCs w:val="28"/>
        </w:rPr>
        <w:t>«Городское» -</w:t>
      </w:r>
      <w:r w:rsidR="003B4FE9" w:rsidRPr="003B4FE9">
        <w:rPr>
          <w:rFonts w:ascii="Times New Roman" w:hAnsi="Times New Roman" w:cs="Times New Roman"/>
          <w:sz w:val="28"/>
          <w:szCs w:val="28"/>
        </w:rPr>
        <w:t xml:space="preserve"> это и пространственная и политическая ка</w:t>
      </w:r>
      <w:r>
        <w:rPr>
          <w:rFonts w:ascii="Times New Roman" w:hAnsi="Times New Roman" w:cs="Times New Roman"/>
          <w:sz w:val="28"/>
          <w:szCs w:val="28"/>
        </w:rPr>
        <w:t xml:space="preserve">тегория. </w:t>
      </w:r>
      <w:proofErr w:type="gramStart"/>
      <w:r>
        <w:rPr>
          <w:rFonts w:ascii="Times New Roman" w:hAnsi="Times New Roman" w:cs="Times New Roman"/>
          <w:sz w:val="28"/>
          <w:szCs w:val="28"/>
        </w:rPr>
        <w:t>Городское</w:t>
      </w:r>
      <w:proofErr w:type="gramEnd"/>
      <w:r>
        <w:rPr>
          <w:rFonts w:ascii="Times New Roman" w:hAnsi="Times New Roman" w:cs="Times New Roman"/>
          <w:sz w:val="28"/>
          <w:szCs w:val="28"/>
        </w:rPr>
        <w:t xml:space="preserve"> или местное </w:t>
      </w:r>
      <w:r w:rsidR="003B4FE9" w:rsidRPr="003B4FE9">
        <w:rPr>
          <w:rFonts w:ascii="Times New Roman" w:hAnsi="Times New Roman" w:cs="Times New Roman"/>
          <w:sz w:val="28"/>
          <w:szCs w:val="28"/>
        </w:rPr>
        <w:t>тесно связано с национальными экономикой и политическими процессами, а такж</w:t>
      </w:r>
      <w:r w:rsidR="003B4FE9">
        <w:rPr>
          <w:rFonts w:ascii="Times New Roman" w:hAnsi="Times New Roman" w:cs="Times New Roman"/>
          <w:sz w:val="28"/>
          <w:szCs w:val="28"/>
        </w:rPr>
        <w:t>е государственными структурами.</w:t>
      </w:r>
    </w:p>
    <w:p w:rsidR="008B3FE8" w:rsidRDefault="008B3FE8"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3B4FE9">
        <w:rPr>
          <w:rFonts w:ascii="Times New Roman" w:hAnsi="Times New Roman" w:cs="Times New Roman"/>
          <w:sz w:val="28"/>
          <w:szCs w:val="28"/>
        </w:rPr>
        <w:t xml:space="preserve">тратегия </w:t>
      </w:r>
      <w:r>
        <w:rPr>
          <w:rFonts w:ascii="Times New Roman" w:hAnsi="Times New Roman" w:cs="Times New Roman"/>
          <w:sz w:val="28"/>
          <w:szCs w:val="28"/>
        </w:rPr>
        <w:t xml:space="preserve">по </w:t>
      </w:r>
      <w:r w:rsidR="003B4FE9" w:rsidRPr="003B4FE9">
        <w:rPr>
          <w:rFonts w:ascii="Times New Roman" w:hAnsi="Times New Roman" w:cs="Times New Roman"/>
          <w:sz w:val="28"/>
          <w:szCs w:val="28"/>
        </w:rPr>
        <w:t>«</w:t>
      </w:r>
      <w:r>
        <w:rPr>
          <w:rFonts w:ascii="Times New Roman" w:hAnsi="Times New Roman" w:cs="Times New Roman"/>
          <w:sz w:val="28"/>
          <w:szCs w:val="28"/>
        </w:rPr>
        <w:t>у</w:t>
      </w:r>
      <w:r w:rsidR="003B4FE9">
        <w:rPr>
          <w:rFonts w:ascii="Times New Roman" w:hAnsi="Times New Roman" w:cs="Times New Roman"/>
          <w:sz w:val="28"/>
          <w:szCs w:val="28"/>
        </w:rPr>
        <w:t>креплени</w:t>
      </w:r>
      <w:r>
        <w:rPr>
          <w:rFonts w:ascii="Times New Roman" w:hAnsi="Times New Roman" w:cs="Times New Roman"/>
          <w:sz w:val="28"/>
          <w:szCs w:val="28"/>
        </w:rPr>
        <w:t xml:space="preserve">ю властной вертикали», которую провозгласило </w:t>
      </w:r>
      <w:r w:rsidR="003B4FE9" w:rsidRPr="003B4FE9">
        <w:rPr>
          <w:rFonts w:ascii="Times New Roman" w:hAnsi="Times New Roman" w:cs="Times New Roman"/>
          <w:sz w:val="28"/>
          <w:szCs w:val="28"/>
        </w:rPr>
        <w:t>российско</w:t>
      </w:r>
      <w:r>
        <w:rPr>
          <w:rFonts w:ascii="Times New Roman" w:hAnsi="Times New Roman" w:cs="Times New Roman"/>
          <w:sz w:val="28"/>
          <w:szCs w:val="28"/>
        </w:rPr>
        <w:t>е</w:t>
      </w:r>
      <w:r w:rsidR="003B4FE9" w:rsidRPr="003B4FE9">
        <w:rPr>
          <w:rFonts w:ascii="Times New Roman" w:hAnsi="Times New Roman" w:cs="Times New Roman"/>
          <w:sz w:val="28"/>
          <w:szCs w:val="28"/>
        </w:rPr>
        <w:t xml:space="preserve"> прави</w:t>
      </w:r>
      <w:r w:rsidR="003B4FE9">
        <w:rPr>
          <w:rFonts w:ascii="Times New Roman" w:hAnsi="Times New Roman" w:cs="Times New Roman"/>
          <w:sz w:val="28"/>
          <w:szCs w:val="28"/>
        </w:rPr>
        <w:t>тельств</w:t>
      </w:r>
      <w:r>
        <w:rPr>
          <w:rFonts w:ascii="Times New Roman" w:hAnsi="Times New Roman" w:cs="Times New Roman"/>
          <w:sz w:val="28"/>
          <w:szCs w:val="28"/>
        </w:rPr>
        <w:t>о</w:t>
      </w:r>
      <w:r w:rsidR="003B4FE9">
        <w:rPr>
          <w:rFonts w:ascii="Times New Roman" w:hAnsi="Times New Roman" w:cs="Times New Roman"/>
          <w:sz w:val="28"/>
          <w:szCs w:val="28"/>
        </w:rPr>
        <w:t xml:space="preserve"> при президенте </w:t>
      </w:r>
      <w:r>
        <w:rPr>
          <w:rFonts w:ascii="Times New Roman" w:hAnsi="Times New Roman" w:cs="Times New Roman"/>
          <w:sz w:val="28"/>
          <w:szCs w:val="28"/>
        </w:rPr>
        <w:t>Владимире Путине,</w:t>
      </w:r>
      <w:r w:rsidR="003B4FE9" w:rsidRPr="003B4FE9">
        <w:rPr>
          <w:rFonts w:ascii="Times New Roman" w:hAnsi="Times New Roman" w:cs="Times New Roman"/>
          <w:sz w:val="28"/>
          <w:szCs w:val="28"/>
        </w:rPr>
        <w:t xml:space="preserve"> повлияло на </w:t>
      </w:r>
      <w:r w:rsidR="003B4FE9">
        <w:rPr>
          <w:rFonts w:ascii="Times New Roman" w:hAnsi="Times New Roman" w:cs="Times New Roman"/>
          <w:sz w:val="28"/>
          <w:szCs w:val="28"/>
        </w:rPr>
        <w:t>полити</w:t>
      </w:r>
      <w:r w:rsidR="003B4FE9" w:rsidRPr="003B4FE9">
        <w:rPr>
          <w:rFonts w:ascii="Times New Roman" w:hAnsi="Times New Roman" w:cs="Times New Roman"/>
          <w:sz w:val="28"/>
          <w:szCs w:val="28"/>
        </w:rPr>
        <w:t xml:space="preserve">ку городских правительств в России. </w:t>
      </w:r>
      <w:r>
        <w:rPr>
          <w:rFonts w:ascii="Times New Roman" w:hAnsi="Times New Roman" w:cs="Times New Roman"/>
          <w:sz w:val="28"/>
          <w:szCs w:val="28"/>
        </w:rPr>
        <w:t xml:space="preserve">Сокращается </w:t>
      </w:r>
      <w:r w:rsidR="003B4FE9" w:rsidRPr="003B4FE9">
        <w:rPr>
          <w:rFonts w:ascii="Times New Roman" w:hAnsi="Times New Roman" w:cs="Times New Roman"/>
          <w:sz w:val="28"/>
          <w:szCs w:val="28"/>
        </w:rPr>
        <w:t>автономи</w:t>
      </w:r>
      <w:r>
        <w:rPr>
          <w:rFonts w:ascii="Times New Roman" w:hAnsi="Times New Roman" w:cs="Times New Roman"/>
          <w:sz w:val="28"/>
          <w:szCs w:val="28"/>
        </w:rPr>
        <w:t>я городов, растет</w:t>
      </w:r>
      <w:r w:rsidR="003B4FE9" w:rsidRPr="003B4FE9">
        <w:rPr>
          <w:rFonts w:ascii="Times New Roman" w:hAnsi="Times New Roman" w:cs="Times New Roman"/>
          <w:sz w:val="28"/>
          <w:szCs w:val="28"/>
        </w:rPr>
        <w:t xml:space="preserve"> их зависимос</w:t>
      </w:r>
      <w:r>
        <w:rPr>
          <w:rFonts w:ascii="Times New Roman" w:hAnsi="Times New Roman" w:cs="Times New Roman"/>
          <w:sz w:val="28"/>
          <w:szCs w:val="28"/>
        </w:rPr>
        <w:t>ть</w:t>
      </w:r>
      <w:r w:rsidR="003B4FE9" w:rsidRPr="003B4FE9">
        <w:rPr>
          <w:rFonts w:ascii="Times New Roman" w:hAnsi="Times New Roman" w:cs="Times New Roman"/>
          <w:sz w:val="28"/>
          <w:szCs w:val="28"/>
        </w:rPr>
        <w:t xml:space="preserve"> от государственного финансирования. История ряда других стран (например, Англии) т</w:t>
      </w:r>
      <w:r w:rsidR="003B4FE9">
        <w:rPr>
          <w:rFonts w:ascii="Times New Roman" w:hAnsi="Times New Roman" w:cs="Times New Roman"/>
          <w:sz w:val="28"/>
          <w:szCs w:val="28"/>
        </w:rPr>
        <w:t>оже отмечена сравнительной сла</w:t>
      </w:r>
      <w:r>
        <w:rPr>
          <w:rFonts w:ascii="Times New Roman" w:hAnsi="Times New Roman" w:cs="Times New Roman"/>
          <w:sz w:val="28"/>
          <w:szCs w:val="28"/>
        </w:rPr>
        <w:t xml:space="preserve">бостью городских правительств </w:t>
      </w:r>
      <w:r w:rsidR="003B4FE9" w:rsidRPr="003B4FE9">
        <w:rPr>
          <w:rFonts w:ascii="Times New Roman" w:hAnsi="Times New Roman" w:cs="Times New Roman"/>
          <w:sz w:val="28"/>
          <w:szCs w:val="28"/>
        </w:rPr>
        <w:t xml:space="preserve">и сильной центральной системой управления. </w:t>
      </w:r>
    </w:p>
    <w:p w:rsidR="009E6B4A" w:rsidRDefault="003B4FE9" w:rsidP="00024EAB">
      <w:pPr>
        <w:spacing w:line="360" w:lineRule="auto"/>
        <w:ind w:firstLine="709"/>
        <w:jc w:val="both"/>
        <w:rPr>
          <w:rFonts w:ascii="Times New Roman" w:hAnsi="Times New Roman" w:cs="Times New Roman"/>
          <w:sz w:val="28"/>
          <w:szCs w:val="28"/>
        </w:rPr>
      </w:pPr>
      <w:r w:rsidRPr="003B4FE9">
        <w:rPr>
          <w:rFonts w:ascii="Times New Roman" w:hAnsi="Times New Roman" w:cs="Times New Roman"/>
          <w:sz w:val="28"/>
          <w:szCs w:val="28"/>
        </w:rPr>
        <w:t xml:space="preserve">Городское управление </w:t>
      </w:r>
      <w:r>
        <w:rPr>
          <w:rFonts w:ascii="Times New Roman" w:hAnsi="Times New Roman" w:cs="Times New Roman"/>
          <w:sz w:val="28"/>
          <w:szCs w:val="28"/>
        </w:rPr>
        <w:t>понимается тем точнее, чем полнее принимается</w:t>
      </w:r>
      <w:r w:rsidRPr="003B4FE9">
        <w:rPr>
          <w:rFonts w:ascii="Times New Roman" w:hAnsi="Times New Roman" w:cs="Times New Roman"/>
          <w:sz w:val="28"/>
          <w:szCs w:val="28"/>
        </w:rPr>
        <w:t xml:space="preserve"> во внимание, что вся гос</w:t>
      </w:r>
      <w:r>
        <w:rPr>
          <w:rFonts w:ascii="Times New Roman" w:hAnsi="Times New Roman" w:cs="Times New Roman"/>
          <w:sz w:val="28"/>
          <w:szCs w:val="28"/>
        </w:rPr>
        <w:t>ударственная политика имеет по</w:t>
      </w:r>
      <w:r w:rsidRPr="003B4FE9">
        <w:rPr>
          <w:rFonts w:ascii="Times New Roman" w:hAnsi="Times New Roman" w:cs="Times New Roman"/>
          <w:sz w:val="28"/>
          <w:szCs w:val="28"/>
        </w:rPr>
        <w:t>следствия на местах, что лю</w:t>
      </w:r>
      <w:r>
        <w:rPr>
          <w:rFonts w:ascii="Times New Roman" w:hAnsi="Times New Roman" w:cs="Times New Roman"/>
          <w:sz w:val="28"/>
          <w:szCs w:val="28"/>
        </w:rPr>
        <w:t>бое решение центрального прави</w:t>
      </w:r>
      <w:r w:rsidRPr="003B4FE9">
        <w:rPr>
          <w:rFonts w:ascii="Times New Roman" w:hAnsi="Times New Roman" w:cs="Times New Roman"/>
          <w:sz w:val="28"/>
          <w:szCs w:val="28"/>
        </w:rPr>
        <w:t xml:space="preserve">тельства </w:t>
      </w:r>
      <w:r w:rsidRPr="003B4FE9">
        <w:rPr>
          <w:rFonts w:ascii="Times New Roman" w:hAnsi="Times New Roman" w:cs="Times New Roman"/>
          <w:sz w:val="28"/>
          <w:szCs w:val="28"/>
        </w:rPr>
        <w:lastRenderedPageBreak/>
        <w:t xml:space="preserve">отзывается </w:t>
      </w:r>
      <w:r>
        <w:rPr>
          <w:rFonts w:ascii="Times New Roman" w:hAnsi="Times New Roman" w:cs="Times New Roman"/>
          <w:sz w:val="28"/>
          <w:szCs w:val="28"/>
        </w:rPr>
        <w:t>в городах. Управление городами –</w:t>
      </w:r>
      <w:r w:rsidRPr="003B4FE9">
        <w:rPr>
          <w:rFonts w:ascii="Times New Roman" w:hAnsi="Times New Roman" w:cs="Times New Roman"/>
          <w:sz w:val="28"/>
          <w:szCs w:val="28"/>
        </w:rPr>
        <w:t xml:space="preserve"> дело отнюдь не только самих городов. Тем не менее</w:t>
      </w:r>
      <w:r w:rsidR="00341CF5">
        <w:rPr>
          <w:rFonts w:ascii="Times New Roman" w:hAnsi="Times New Roman" w:cs="Times New Roman"/>
          <w:sz w:val="28"/>
          <w:szCs w:val="28"/>
        </w:rPr>
        <w:t>,</w:t>
      </w:r>
      <w:r w:rsidRPr="003B4FE9">
        <w:rPr>
          <w:rFonts w:ascii="Times New Roman" w:hAnsi="Times New Roman" w:cs="Times New Roman"/>
          <w:sz w:val="28"/>
          <w:szCs w:val="28"/>
        </w:rPr>
        <w:t xml:space="preserve"> история той или другой страны обусло</w:t>
      </w:r>
      <w:r>
        <w:rPr>
          <w:rFonts w:ascii="Times New Roman" w:hAnsi="Times New Roman" w:cs="Times New Roman"/>
          <w:sz w:val="28"/>
          <w:szCs w:val="28"/>
        </w:rPr>
        <w:t>вливает разные варианты взаимо</w:t>
      </w:r>
      <w:r w:rsidRPr="003B4FE9">
        <w:rPr>
          <w:rFonts w:ascii="Times New Roman" w:hAnsi="Times New Roman" w:cs="Times New Roman"/>
          <w:sz w:val="28"/>
          <w:szCs w:val="28"/>
        </w:rPr>
        <w:t>действия центральной и городской власти.</w:t>
      </w:r>
    </w:p>
    <w:p w:rsidR="005B4F85" w:rsidRDefault="00575525" w:rsidP="00575525">
      <w:pPr>
        <w:spacing w:line="360" w:lineRule="auto"/>
        <w:ind w:firstLine="709"/>
        <w:jc w:val="both"/>
        <w:rPr>
          <w:rFonts w:ascii="Times New Roman" w:hAnsi="Times New Roman" w:cs="Times New Roman"/>
          <w:sz w:val="28"/>
          <w:szCs w:val="28"/>
        </w:rPr>
      </w:pPr>
      <w:r w:rsidRPr="00575525">
        <w:rPr>
          <w:rFonts w:ascii="Times New Roman" w:hAnsi="Times New Roman" w:cs="Times New Roman"/>
          <w:sz w:val="28"/>
          <w:szCs w:val="28"/>
        </w:rPr>
        <w:t>В англоязычных дискуссия</w:t>
      </w:r>
      <w:r>
        <w:rPr>
          <w:rFonts w:ascii="Times New Roman" w:hAnsi="Times New Roman" w:cs="Times New Roman"/>
          <w:sz w:val="28"/>
          <w:szCs w:val="28"/>
        </w:rPr>
        <w:t>х о городской политике различа</w:t>
      </w:r>
      <w:r w:rsidRPr="00575525">
        <w:rPr>
          <w:rFonts w:ascii="Times New Roman" w:hAnsi="Times New Roman" w:cs="Times New Roman"/>
          <w:sz w:val="28"/>
          <w:szCs w:val="28"/>
        </w:rPr>
        <w:t>ют городское правительство (</w:t>
      </w:r>
      <w:proofErr w:type="spellStart"/>
      <w:r w:rsidRPr="00575525">
        <w:rPr>
          <w:rFonts w:ascii="Times New Roman" w:hAnsi="Times New Roman" w:cs="Times New Roman"/>
          <w:sz w:val="28"/>
          <w:szCs w:val="28"/>
        </w:rPr>
        <w:t>urban</w:t>
      </w:r>
      <w:proofErr w:type="spellEnd"/>
      <w:r w:rsidRPr="00575525">
        <w:rPr>
          <w:rFonts w:ascii="Times New Roman" w:hAnsi="Times New Roman" w:cs="Times New Roman"/>
          <w:sz w:val="28"/>
          <w:szCs w:val="28"/>
        </w:rPr>
        <w:t xml:space="preserve"> </w:t>
      </w:r>
      <w:proofErr w:type="spellStart"/>
      <w:r w:rsidRPr="00575525">
        <w:rPr>
          <w:rFonts w:ascii="Times New Roman" w:hAnsi="Times New Roman" w:cs="Times New Roman"/>
          <w:sz w:val="28"/>
          <w:szCs w:val="28"/>
        </w:rPr>
        <w:t>government</w:t>
      </w:r>
      <w:proofErr w:type="spellEnd"/>
      <w:r w:rsidRPr="00575525">
        <w:rPr>
          <w:rFonts w:ascii="Times New Roman" w:hAnsi="Times New Roman" w:cs="Times New Roman"/>
          <w:sz w:val="28"/>
          <w:szCs w:val="28"/>
        </w:rPr>
        <w:t>) и городское управление (</w:t>
      </w:r>
      <w:proofErr w:type="spellStart"/>
      <w:r w:rsidRPr="00575525">
        <w:rPr>
          <w:rFonts w:ascii="Times New Roman" w:hAnsi="Times New Roman" w:cs="Times New Roman"/>
          <w:sz w:val="28"/>
          <w:szCs w:val="28"/>
        </w:rPr>
        <w:t>u</w:t>
      </w:r>
      <w:r>
        <w:rPr>
          <w:rFonts w:ascii="Times New Roman" w:hAnsi="Times New Roman" w:cs="Times New Roman"/>
          <w:sz w:val="28"/>
          <w:szCs w:val="28"/>
        </w:rPr>
        <w:t>rban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governance</w:t>
      </w:r>
      <w:proofErr w:type="spellEnd"/>
      <w:r>
        <w:rPr>
          <w:rFonts w:ascii="Times New Roman" w:hAnsi="Times New Roman" w:cs="Times New Roman"/>
          <w:sz w:val="28"/>
          <w:szCs w:val="28"/>
        </w:rPr>
        <w:t xml:space="preserve">). Первый термин </w:t>
      </w:r>
      <w:r w:rsidRPr="00575525">
        <w:rPr>
          <w:rFonts w:ascii="Times New Roman" w:hAnsi="Times New Roman" w:cs="Times New Roman"/>
          <w:sz w:val="28"/>
          <w:szCs w:val="28"/>
        </w:rPr>
        <w:t>подчеркивает, что традиционно управление городом велось из единого центра, который сам был встроен в иерархию вышестоящи</w:t>
      </w:r>
      <w:r>
        <w:rPr>
          <w:rFonts w:ascii="Times New Roman" w:hAnsi="Times New Roman" w:cs="Times New Roman"/>
          <w:sz w:val="28"/>
          <w:szCs w:val="28"/>
        </w:rPr>
        <w:t>х правительств и воплощал верти</w:t>
      </w:r>
      <w:r w:rsidRPr="00575525">
        <w:rPr>
          <w:rFonts w:ascii="Times New Roman" w:hAnsi="Times New Roman" w:cs="Times New Roman"/>
          <w:sz w:val="28"/>
          <w:szCs w:val="28"/>
        </w:rPr>
        <w:t>кальный принцип управления</w:t>
      </w:r>
      <w:r>
        <w:rPr>
          <w:rFonts w:ascii="Times New Roman" w:hAnsi="Times New Roman" w:cs="Times New Roman"/>
          <w:sz w:val="28"/>
          <w:szCs w:val="28"/>
        </w:rPr>
        <w:t>. Втор</w:t>
      </w:r>
      <w:r w:rsidR="005B4F85">
        <w:rPr>
          <w:rFonts w:ascii="Times New Roman" w:hAnsi="Times New Roman" w:cs="Times New Roman"/>
          <w:sz w:val="28"/>
          <w:szCs w:val="28"/>
        </w:rPr>
        <w:t>ым</w:t>
      </w:r>
      <w:r>
        <w:rPr>
          <w:rFonts w:ascii="Times New Roman" w:hAnsi="Times New Roman" w:cs="Times New Roman"/>
          <w:sz w:val="28"/>
          <w:szCs w:val="28"/>
        </w:rPr>
        <w:t xml:space="preserve"> термин</w:t>
      </w:r>
      <w:r w:rsidR="005B4F85">
        <w:rPr>
          <w:rFonts w:ascii="Times New Roman" w:hAnsi="Times New Roman" w:cs="Times New Roman"/>
          <w:sz w:val="28"/>
          <w:szCs w:val="28"/>
        </w:rPr>
        <w:t>ом</w:t>
      </w:r>
      <w:r>
        <w:rPr>
          <w:rFonts w:ascii="Times New Roman" w:hAnsi="Times New Roman" w:cs="Times New Roman"/>
          <w:sz w:val="28"/>
          <w:szCs w:val="28"/>
        </w:rPr>
        <w:t xml:space="preserve"> </w:t>
      </w:r>
      <w:r w:rsidRPr="00575525">
        <w:rPr>
          <w:rFonts w:ascii="Times New Roman" w:hAnsi="Times New Roman" w:cs="Times New Roman"/>
          <w:sz w:val="28"/>
          <w:szCs w:val="28"/>
        </w:rPr>
        <w:t>обознач</w:t>
      </w:r>
      <w:r w:rsidR="005B4F85">
        <w:rPr>
          <w:rFonts w:ascii="Times New Roman" w:hAnsi="Times New Roman" w:cs="Times New Roman"/>
          <w:sz w:val="28"/>
          <w:szCs w:val="28"/>
        </w:rPr>
        <w:t xml:space="preserve">ают процесс управления городом с привлечением </w:t>
      </w:r>
      <w:r w:rsidRPr="00575525">
        <w:rPr>
          <w:rFonts w:ascii="Times New Roman" w:hAnsi="Times New Roman" w:cs="Times New Roman"/>
          <w:sz w:val="28"/>
          <w:szCs w:val="28"/>
        </w:rPr>
        <w:t>разнообразны</w:t>
      </w:r>
      <w:r w:rsidR="005B4F85">
        <w:rPr>
          <w:rFonts w:ascii="Times New Roman" w:hAnsi="Times New Roman" w:cs="Times New Roman"/>
          <w:sz w:val="28"/>
          <w:szCs w:val="28"/>
        </w:rPr>
        <w:t>х</w:t>
      </w:r>
      <w:r w:rsidRPr="00575525">
        <w:rPr>
          <w:rFonts w:ascii="Times New Roman" w:hAnsi="Times New Roman" w:cs="Times New Roman"/>
          <w:sz w:val="28"/>
          <w:szCs w:val="28"/>
        </w:rPr>
        <w:t xml:space="preserve"> п</w:t>
      </w:r>
      <w:r>
        <w:rPr>
          <w:rFonts w:ascii="Times New Roman" w:hAnsi="Times New Roman" w:cs="Times New Roman"/>
          <w:sz w:val="28"/>
          <w:szCs w:val="28"/>
        </w:rPr>
        <w:t>артнерств</w:t>
      </w:r>
      <w:r w:rsidR="005B4F85">
        <w:rPr>
          <w:rFonts w:ascii="Times New Roman" w:hAnsi="Times New Roman" w:cs="Times New Roman"/>
          <w:sz w:val="28"/>
          <w:szCs w:val="28"/>
        </w:rPr>
        <w:t>, предполагает горизонтальный принцип</w:t>
      </w:r>
      <w:r>
        <w:rPr>
          <w:rFonts w:ascii="Times New Roman" w:hAnsi="Times New Roman" w:cs="Times New Roman"/>
          <w:sz w:val="28"/>
          <w:szCs w:val="28"/>
        </w:rPr>
        <w:t xml:space="preserve">. </w:t>
      </w:r>
      <w:r w:rsidR="005B4F85">
        <w:rPr>
          <w:rFonts w:ascii="Times New Roman" w:hAnsi="Times New Roman" w:cs="Times New Roman"/>
          <w:sz w:val="28"/>
          <w:szCs w:val="28"/>
        </w:rPr>
        <w:t>Т</w:t>
      </w:r>
      <w:r w:rsidRPr="00575525">
        <w:rPr>
          <w:rFonts w:ascii="Times New Roman" w:hAnsi="Times New Roman" w:cs="Times New Roman"/>
          <w:sz w:val="28"/>
          <w:szCs w:val="28"/>
        </w:rPr>
        <w:t>енденция, котор</w:t>
      </w:r>
      <w:r w:rsidR="005B4F85">
        <w:rPr>
          <w:rFonts w:ascii="Times New Roman" w:hAnsi="Times New Roman" w:cs="Times New Roman"/>
          <w:sz w:val="28"/>
          <w:szCs w:val="28"/>
        </w:rPr>
        <w:t>ая</w:t>
      </w:r>
      <w:r w:rsidRPr="00575525">
        <w:rPr>
          <w:rFonts w:ascii="Times New Roman" w:hAnsi="Times New Roman" w:cs="Times New Roman"/>
          <w:sz w:val="28"/>
          <w:szCs w:val="28"/>
        </w:rPr>
        <w:t xml:space="preserve"> </w:t>
      </w:r>
      <w:r w:rsidR="005B4F85">
        <w:rPr>
          <w:rFonts w:ascii="Times New Roman" w:hAnsi="Times New Roman" w:cs="Times New Roman"/>
          <w:sz w:val="28"/>
          <w:szCs w:val="28"/>
        </w:rPr>
        <w:t>обозначает данное</w:t>
      </w:r>
      <w:r w:rsidRPr="00575525">
        <w:rPr>
          <w:rFonts w:ascii="Times New Roman" w:hAnsi="Times New Roman" w:cs="Times New Roman"/>
          <w:sz w:val="28"/>
          <w:szCs w:val="28"/>
        </w:rPr>
        <w:t xml:space="preserve"> различие, заключается в расширении числа инстанций, участвующих в управлении городом: бизнеса, некоммерческих организаций, масс</w:t>
      </w:r>
      <w:r>
        <w:rPr>
          <w:rFonts w:ascii="Times New Roman" w:hAnsi="Times New Roman" w:cs="Times New Roman"/>
          <w:sz w:val="28"/>
          <w:szCs w:val="28"/>
        </w:rPr>
        <w:t>-</w:t>
      </w:r>
      <w:r w:rsidRPr="00575525">
        <w:rPr>
          <w:rFonts w:ascii="Times New Roman" w:hAnsi="Times New Roman" w:cs="Times New Roman"/>
          <w:sz w:val="28"/>
          <w:szCs w:val="28"/>
        </w:rPr>
        <w:t>медиа, наднациональных</w:t>
      </w:r>
      <w:r>
        <w:rPr>
          <w:rFonts w:ascii="Times New Roman" w:hAnsi="Times New Roman" w:cs="Times New Roman"/>
          <w:sz w:val="28"/>
          <w:szCs w:val="28"/>
        </w:rPr>
        <w:t xml:space="preserve"> институтов </w:t>
      </w:r>
      <w:r w:rsidRPr="00575525">
        <w:rPr>
          <w:rFonts w:ascii="Times New Roman" w:hAnsi="Times New Roman" w:cs="Times New Roman"/>
          <w:sz w:val="28"/>
          <w:szCs w:val="28"/>
        </w:rPr>
        <w:t xml:space="preserve">и так далее. </w:t>
      </w:r>
    </w:p>
    <w:p w:rsidR="005B4F85" w:rsidRPr="00575525" w:rsidRDefault="00575525" w:rsidP="005B4F85">
      <w:pPr>
        <w:spacing w:line="360" w:lineRule="auto"/>
        <w:ind w:firstLine="709"/>
        <w:jc w:val="both"/>
        <w:rPr>
          <w:rFonts w:ascii="Times New Roman" w:hAnsi="Times New Roman" w:cs="Times New Roman"/>
          <w:sz w:val="28"/>
          <w:szCs w:val="28"/>
        </w:rPr>
      </w:pPr>
      <w:r w:rsidRPr="00575525">
        <w:rPr>
          <w:rFonts w:ascii="Times New Roman" w:hAnsi="Times New Roman" w:cs="Times New Roman"/>
          <w:sz w:val="28"/>
          <w:szCs w:val="28"/>
        </w:rPr>
        <w:t>Т</w:t>
      </w:r>
      <w:r>
        <w:rPr>
          <w:rFonts w:ascii="Times New Roman" w:hAnsi="Times New Roman" w:cs="Times New Roman"/>
          <w:sz w:val="28"/>
          <w:szCs w:val="28"/>
        </w:rPr>
        <w:t>еоретики городского управления – британские географы М</w:t>
      </w:r>
      <w:r w:rsidR="005B4F85">
        <w:rPr>
          <w:rFonts w:ascii="Times New Roman" w:hAnsi="Times New Roman" w:cs="Times New Roman"/>
          <w:sz w:val="28"/>
          <w:szCs w:val="28"/>
        </w:rPr>
        <w:t xml:space="preserve">. Гудвин и Д. </w:t>
      </w:r>
      <w:proofErr w:type="spellStart"/>
      <w:r>
        <w:rPr>
          <w:rFonts w:ascii="Times New Roman" w:hAnsi="Times New Roman" w:cs="Times New Roman"/>
          <w:sz w:val="28"/>
          <w:szCs w:val="28"/>
        </w:rPr>
        <w:t>Пэйнтер</w:t>
      </w:r>
      <w:proofErr w:type="spellEnd"/>
      <w:r>
        <w:rPr>
          <w:rFonts w:ascii="Times New Roman" w:hAnsi="Times New Roman" w:cs="Times New Roman"/>
          <w:sz w:val="28"/>
          <w:szCs w:val="28"/>
        </w:rPr>
        <w:t xml:space="preserve"> –</w:t>
      </w:r>
      <w:r w:rsidRPr="00575525">
        <w:rPr>
          <w:rFonts w:ascii="Times New Roman" w:hAnsi="Times New Roman" w:cs="Times New Roman"/>
          <w:sz w:val="28"/>
          <w:szCs w:val="28"/>
        </w:rPr>
        <w:t xml:space="preserve"> считают, что у истоков этой тенденции целый ряд мас</w:t>
      </w:r>
      <w:r>
        <w:rPr>
          <w:rFonts w:ascii="Times New Roman" w:hAnsi="Times New Roman" w:cs="Times New Roman"/>
          <w:sz w:val="28"/>
          <w:szCs w:val="28"/>
        </w:rPr>
        <w:t xml:space="preserve">штабных </w:t>
      </w:r>
      <w:proofErr w:type="gramStart"/>
      <w:r>
        <w:rPr>
          <w:rFonts w:ascii="Times New Roman" w:hAnsi="Times New Roman" w:cs="Times New Roman"/>
          <w:sz w:val="28"/>
          <w:szCs w:val="28"/>
        </w:rPr>
        <w:t>экономических и полити</w:t>
      </w:r>
      <w:r w:rsidRPr="00575525">
        <w:rPr>
          <w:rFonts w:ascii="Times New Roman" w:hAnsi="Times New Roman" w:cs="Times New Roman"/>
          <w:sz w:val="28"/>
          <w:szCs w:val="28"/>
        </w:rPr>
        <w:t>ческих процессов</w:t>
      </w:r>
      <w:proofErr w:type="gramEnd"/>
      <w:r w:rsidRPr="00575525">
        <w:rPr>
          <w:rFonts w:ascii="Times New Roman" w:hAnsi="Times New Roman" w:cs="Times New Roman"/>
          <w:sz w:val="28"/>
          <w:szCs w:val="28"/>
        </w:rPr>
        <w:t>, которые</w:t>
      </w:r>
      <w:r>
        <w:rPr>
          <w:rFonts w:ascii="Times New Roman" w:hAnsi="Times New Roman" w:cs="Times New Roman"/>
          <w:sz w:val="28"/>
          <w:szCs w:val="28"/>
        </w:rPr>
        <w:t xml:space="preserve"> можно проанализировать с помо</w:t>
      </w:r>
      <w:r w:rsidRPr="00575525">
        <w:rPr>
          <w:rFonts w:ascii="Times New Roman" w:hAnsi="Times New Roman" w:cs="Times New Roman"/>
          <w:sz w:val="28"/>
          <w:szCs w:val="28"/>
        </w:rPr>
        <w:t>щью теории регуляции,</w:t>
      </w:r>
      <w:r w:rsidR="005B4F85">
        <w:rPr>
          <w:rFonts w:ascii="Times New Roman" w:hAnsi="Times New Roman" w:cs="Times New Roman"/>
          <w:sz w:val="28"/>
          <w:szCs w:val="28"/>
        </w:rPr>
        <w:t xml:space="preserve"> разработанной</w:t>
      </w:r>
      <w:r>
        <w:rPr>
          <w:rFonts w:ascii="Times New Roman" w:hAnsi="Times New Roman" w:cs="Times New Roman"/>
          <w:sz w:val="28"/>
          <w:szCs w:val="28"/>
        </w:rPr>
        <w:t xml:space="preserve"> в 1970-</w:t>
      </w:r>
      <w:r w:rsidRPr="00575525">
        <w:rPr>
          <w:rFonts w:ascii="Times New Roman" w:hAnsi="Times New Roman" w:cs="Times New Roman"/>
          <w:sz w:val="28"/>
          <w:szCs w:val="28"/>
        </w:rPr>
        <w:t>80-е годы</w:t>
      </w:r>
      <w:r>
        <w:rPr>
          <w:rFonts w:ascii="Times New Roman" w:hAnsi="Times New Roman" w:cs="Times New Roman"/>
          <w:sz w:val="28"/>
          <w:szCs w:val="28"/>
        </w:rPr>
        <w:t xml:space="preserve">. В фокусе этой теории – </w:t>
      </w:r>
      <w:r w:rsidRPr="00575525">
        <w:rPr>
          <w:rFonts w:ascii="Times New Roman" w:hAnsi="Times New Roman" w:cs="Times New Roman"/>
          <w:sz w:val="28"/>
          <w:szCs w:val="28"/>
        </w:rPr>
        <w:t>социальные и институциональные</w:t>
      </w:r>
      <w:r>
        <w:rPr>
          <w:rFonts w:ascii="Times New Roman" w:hAnsi="Times New Roman" w:cs="Times New Roman"/>
          <w:sz w:val="28"/>
          <w:szCs w:val="28"/>
        </w:rPr>
        <w:t xml:space="preserve"> </w:t>
      </w:r>
      <w:r w:rsidRPr="00575525">
        <w:rPr>
          <w:rFonts w:ascii="Times New Roman" w:hAnsi="Times New Roman" w:cs="Times New Roman"/>
          <w:sz w:val="28"/>
          <w:szCs w:val="28"/>
        </w:rPr>
        <w:t>попытки справиться с прот</w:t>
      </w:r>
      <w:r>
        <w:rPr>
          <w:rFonts w:ascii="Times New Roman" w:hAnsi="Times New Roman" w:cs="Times New Roman"/>
          <w:sz w:val="28"/>
          <w:szCs w:val="28"/>
        </w:rPr>
        <w:t>иворечиями и кризисными тенден</w:t>
      </w:r>
      <w:r w:rsidRPr="00575525">
        <w:rPr>
          <w:rFonts w:ascii="Times New Roman" w:hAnsi="Times New Roman" w:cs="Times New Roman"/>
          <w:sz w:val="28"/>
          <w:szCs w:val="28"/>
        </w:rPr>
        <w:t>циями, связанными с накоплением капитала. Т</w:t>
      </w:r>
      <w:r>
        <w:rPr>
          <w:rFonts w:ascii="Times New Roman" w:hAnsi="Times New Roman" w:cs="Times New Roman"/>
          <w:sz w:val="28"/>
          <w:szCs w:val="28"/>
        </w:rPr>
        <w:t>ип регуляции –</w:t>
      </w:r>
      <w:r w:rsidRPr="00575525">
        <w:rPr>
          <w:rFonts w:ascii="Times New Roman" w:hAnsi="Times New Roman" w:cs="Times New Roman"/>
          <w:sz w:val="28"/>
          <w:szCs w:val="28"/>
        </w:rPr>
        <w:t xml:space="preserve"> центральное понятие этой теории, пытающейся понять, как развитие капитала можно </w:t>
      </w:r>
      <w:r>
        <w:rPr>
          <w:rFonts w:ascii="Times New Roman" w:hAnsi="Times New Roman" w:cs="Times New Roman"/>
          <w:sz w:val="28"/>
          <w:szCs w:val="28"/>
        </w:rPr>
        <w:t xml:space="preserve">сделать стабильным. </w:t>
      </w:r>
    </w:p>
    <w:p w:rsidR="005B4F85" w:rsidRDefault="004904CC" w:rsidP="0057552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75525" w:rsidRPr="00575525">
        <w:rPr>
          <w:rFonts w:ascii="Times New Roman" w:hAnsi="Times New Roman" w:cs="Times New Roman"/>
          <w:sz w:val="28"/>
          <w:szCs w:val="28"/>
        </w:rPr>
        <w:t xml:space="preserve">Привлекательность разработанной Гудвином и </w:t>
      </w:r>
      <w:proofErr w:type="spellStart"/>
      <w:r w:rsidR="00575525" w:rsidRPr="00575525">
        <w:rPr>
          <w:rFonts w:ascii="Times New Roman" w:hAnsi="Times New Roman" w:cs="Times New Roman"/>
          <w:sz w:val="28"/>
          <w:szCs w:val="28"/>
        </w:rPr>
        <w:t>Пэйнтером</w:t>
      </w:r>
      <w:proofErr w:type="spellEnd"/>
      <w:r w:rsidR="00575525" w:rsidRPr="00575525">
        <w:rPr>
          <w:rFonts w:ascii="Times New Roman" w:hAnsi="Times New Roman" w:cs="Times New Roman"/>
          <w:sz w:val="28"/>
          <w:szCs w:val="28"/>
        </w:rPr>
        <w:t xml:space="preserve"> теор</w:t>
      </w:r>
      <w:r w:rsidR="005B4F85">
        <w:rPr>
          <w:rFonts w:ascii="Times New Roman" w:hAnsi="Times New Roman" w:cs="Times New Roman"/>
          <w:sz w:val="28"/>
          <w:szCs w:val="28"/>
        </w:rPr>
        <w:t xml:space="preserve">ии </w:t>
      </w:r>
      <w:r w:rsidR="00575525" w:rsidRPr="00575525">
        <w:rPr>
          <w:rFonts w:ascii="Times New Roman" w:hAnsi="Times New Roman" w:cs="Times New Roman"/>
          <w:sz w:val="28"/>
          <w:szCs w:val="28"/>
        </w:rPr>
        <w:t>в том, что</w:t>
      </w:r>
      <w:r w:rsidR="00575525">
        <w:rPr>
          <w:rFonts w:ascii="Times New Roman" w:hAnsi="Times New Roman" w:cs="Times New Roman"/>
          <w:sz w:val="28"/>
          <w:szCs w:val="28"/>
        </w:rPr>
        <w:t xml:space="preserve"> они склонны в каждом конк</w:t>
      </w:r>
      <w:r w:rsidR="00575525" w:rsidRPr="00575525">
        <w:rPr>
          <w:rFonts w:ascii="Times New Roman" w:hAnsi="Times New Roman" w:cs="Times New Roman"/>
          <w:sz w:val="28"/>
          <w:szCs w:val="28"/>
        </w:rPr>
        <w:t>ретном случае исследовать, произошел ли действительно сдвиг к принципиально иному типу регуляции,</w:t>
      </w:r>
      <w:r w:rsidR="00575525">
        <w:rPr>
          <w:rFonts w:ascii="Times New Roman" w:hAnsi="Times New Roman" w:cs="Times New Roman"/>
          <w:sz w:val="28"/>
          <w:szCs w:val="28"/>
        </w:rPr>
        <w:t xml:space="preserve"> </w:t>
      </w:r>
      <w:r w:rsidR="00575525" w:rsidRPr="00575525">
        <w:rPr>
          <w:rFonts w:ascii="Times New Roman" w:hAnsi="Times New Roman" w:cs="Times New Roman"/>
          <w:sz w:val="28"/>
          <w:szCs w:val="28"/>
        </w:rPr>
        <w:t>а также необратим ли сам п</w:t>
      </w:r>
      <w:r w:rsidR="00575525">
        <w:rPr>
          <w:rFonts w:ascii="Times New Roman" w:hAnsi="Times New Roman" w:cs="Times New Roman"/>
          <w:sz w:val="28"/>
          <w:szCs w:val="28"/>
        </w:rPr>
        <w:t>ереход от городского правитель</w:t>
      </w:r>
      <w:r w:rsidR="00575525" w:rsidRPr="00575525">
        <w:rPr>
          <w:rFonts w:ascii="Times New Roman" w:hAnsi="Times New Roman" w:cs="Times New Roman"/>
          <w:sz w:val="28"/>
          <w:szCs w:val="28"/>
        </w:rPr>
        <w:t>ства к городскому управлени</w:t>
      </w:r>
      <w:r w:rsidR="00575525">
        <w:rPr>
          <w:rFonts w:ascii="Times New Roman" w:hAnsi="Times New Roman" w:cs="Times New Roman"/>
          <w:sz w:val="28"/>
          <w:szCs w:val="28"/>
        </w:rPr>
        <w:t>ю</w:t>
      </w:r>
      <w:r>
        <w:rPr>
          <w:rFonts w:ascii="Times New Roman" w:hAnsi="Times New Roman" w:cs="Times New Roman"/>
          <w:sz w:val="28"/>
          <w:szCs w:val="28"/>
        </w:rPr>
        <w:t>» [111, с. 333]</w:t>
      </w:r>
      <w:r w:rsidR="00575525">
        <w:rPr>
          <w:rFonts w:ascii="Times New Roman" w:hAnsi="Times New Roman" w:cs="Times New Roman"/>
          <w:sz w:val="28"/>
          <w:szCs w:val="28"/>
        </w:rPr>
        <w:t xml:space="preserve">. </w:t>
      </w:r>
    </w:p>
    <w:p w:rsidR="00575525" w:rsidRDefault="00575525" w:rsidP="00575525">
      <w:pPr>
        <w:spacing w:line="360" w:lineRule="auto"/>
        <w:ind w:firstLine="709"/>
        <w:jc w:val="both"/>
        <w:rPr>
          <w:rFonts w:ascii="Times New Roman" w:hAnsi="Times New Roman" w:cs="Times New Roman"/>
          <w:sz w:val="28"/>
          <w:szCs w:val="28"/>
        </w:rPr>
      </w:pPr>
      <w:r w:rsidRPr="00575525">
        <w:rPr>
          <w:rFonts w:ascii="Times New Roman" w:hAnsi="Times New Roman" w:cs="Times New Roman"/>
          <w:sz w:val="28"/>
          <w:szCs w:val="28"/>
        </w:rPr>
        <w:lastRenderedPageBreak/>
        <w:t>Городской режим должен стать дв</w:t>
      </w:r>
      <w:r>
        <w:rPr>
          <w:rFonts w:ascii="Times New Roman" w:hAnsi="Times New Roman" w:cs="Times New Roman"/>
          <w:sz w:val="28"/>
          <w:szCs w:val="28"/>
        </w:rPr>
        <w:t>усторонним управляющим органом –</w:t>
      </w:r>
      <w:r w:rsidRPr="00575525">
        <w:rPr>
          <w:rFonts w:ascii="Times New Roman" w:hAnsi="Times New Roman" w:cs="Times New Roman"/>
          <w:sz w:val="28"/>
          <w:szCs w:val="28"/>
        </w:rPr>
        <w:t xml:space="preserve"> посредником между государ</w:t>
      </w:r>
      <w:r>
        <w:rPr>
          <w:rFonts w:ascii="Times New Roman" w:hAnsi="Times New Roman" w:cs="Times New Roman"/>
          <w:sz w:val="28"/>
          <w:szCs w:val="28"/>
        </w:rPr>
        <w:t>ством, национальными и междуна</w:t>
      </w:r>
      <w:r w:rsidRPr="00575525">
        <w:rPr>
          <w:rFonts w:ascii="Times New Roman" w:hAnsi="Times New Roman" w:cs="Times New Roman"/>
          <w:sz w:val="28"/>
          <w:szCs w:val="28"/>
        </w:rPr>
        <w:t xml:space="preserve">родными организациями, с </w:t>
      </w:r>
      <w:r>
        <w:rPr>
          <w:rFonts w:ascii="Times New Roman" w:hAnsi="Times New Roman" w:cs="Times New Roman"/>
          <w:sz w:val="28"/>
          <w:szCs w:val="28"/>
        </w:rPr>
        <w:t>одной стороны, и местными жителями и организациями –</w:t>
      </w:r>
      <w:r w:rsidRPr="00575525">
        <w:rPr>
          <w:rFonts w:ascii="Times New Roman" w:hAnsi="Times New Roman" w:cs="Times New Roman"/>
          <w:sz w:val="28"/>
          <w:szCs w:val="28"/>
        </w:rPr>
        <w:t xml:space="preserve"> с др</w:t>
      </w:r>
      <w:r>
        <w:rPr>
          <w:rFonts w:ascii="Times New Roman" w:hAnsi="Times New Roman" w:cs="Times New Roman"/>
          <w:sz w:val="28"/>
          <w:szCs w:val="28"/>
        </w:rPr>
        <w:t>угой. И это городской режим мо</w:t>
      </w:r>
      <w:r w:rsidRPr="00575525">
        <w:rPr>
          <w:rFonts w:ascii="Times New Roman" w:hAnsi="Times New Roman" w:cs="Times New Roman"/>
          <w:sz w:val="28"/>
          <w:szCs w:val="28"/>
        </w:rPr>
        <w:t>жет определять степень и характер взаимодействия горожан с «глобальным обществом», тем б</w:t>
      </w:r>
      <w:r>
        <w:rPr>
          <w:rFonts w:ascii="Times New Roman" w:hAnsi="Times New Roman" w:cs="Times New Roman"/>
          <w:sz w:val="28"/>
          <w:szCs w:val="28"/>
        </w:rPr>
        <w:t>олее что пока еще не ясно, спо</w:t>
      </w:r>
      <w:r w:rsidRPr="00575525">
        <w:rPr>
          <w:rFonts w:ascii="Times New Roman" w:hAnsi="Times New Roman" w:cs="Times New Roman"/>
          <w:sz w:val="28"/>
          <w:szCs w:val="28"/>
        </w:rPr>
        <w:t>собствует ли глобализаци</w:t>
      </w:r>
      <w:r>
        <w:rPr>
          <w:rFonts w:ascii="Times New Roman" w:hAnsi="Times New Roman" w:cs="Times New Roman"/>
          <w:sz w:val="28"/>
          <w:szCs w:val="28"/>
        </w:rPr>
        <w:t>я распространению демократичес</w:t>
      </w:r>
      <w:r w:rsidRPr="00575525">
        <w:rPr>
          <w:rFonts w:ascii="Times New Roman" w:hAnsi="Times New Roman" w:cs="Times New Roman"/>
          <w:sz w:val="28"/>
          <w:szCs w:val="28"/>
        </w:rPr>
        <w:t>ких ценностей или, напроти</w:t>
      </w:r>
      <w:r>
        <w:rPr>
          <w:rFonts w:ascii="Times New Roman" w:hAnsi="Times New Roman" w:cs="Times New Roman"/>
          <w:sz w:val="28"/>
          <w:szCs w:val="28"/>
        </w:rPr>
        <w:t>в, поощряет более жесткую регу</w:t>
      </w:r>
      <w:r w:rsidRPr="00575525">
        <w:rPr>
          <w:rFonts w:ascii="Times New Roman" w:hAnsi="Times New Roman" w:cs="Times New Roman"/>
          <w:sz w:val="28"/>
          <w:szCs w:val="28"/>
        </w:rPr>
        <w:t xml:space="preserve">ляцию жизни людей правительствами. Реакция городских правительств </w:t>
      </w:r>
      <w:r>
        <w:rPr>
          <w:rFonts w:ascii="Times New Roman" w:hAnsi="Times New Roman" w:cs="Times New Roman"/>
          <w:sz w:val="28"/>
          <w:szCs w:val="28"/>
        </w:rPr>
        <w:t>на процессы глобализа</w:t>
      </w:r>
      <w:r w:rsidRPr="00575525">
        <w:rPr>
          <w:rFonts w:ascii="Times New Roman" w:hAnsi="Times New Roman" w:cs="Times New Roman"/>
          <w:sz w:val="28"/>
          <w:szCs w:val="28"/>
        </w:rPr>
        <w:t>ции описана рядом исследова</w:t>
      </w:r>
      <w:r>
        <w:rPr>
          <w:rFonts w:ascii="Times New Roman" w:hAnsi="Times New Roman" w:cs="Times New Roman"/>
          <w:sz w:val="28"/>
          <w:szCs w:val="28"/>
        </w:rPr>
        <w:t xml:space="preserve">телей (Эрик </w:t>
      </w:r>
      <w:proofErr w:type="spellStart"/>
      <w:r>
        <w:rPr>
          <w:rFonts w:ascii="Times New Roman" w:hAnsi="Times New Roman" w:cs="Times New Roman"/>
          <w:sz w:val="28"/>
          <w:szCs w:val="28"/>
        </w:rPr>
        <w:t>Суингеду</w:t>
      </w:r>
      <w:proofErr w:type="spellEnd"/>
      <w:r>
        <w:rPr>
          <w:rFonts w:ascii="Times New Roman" w:hAnsi="Times New Roman" w:cs="Times New Roman"/>
          <w:sz w:val="28"/>
          <w:szCs w:val="28"/>
        </w:rPr>
        <w:t xml:space="preserve">, Боб </w:t>
      </w:r>
      <w:proofErr w:type="spellStart"/>
      <w:r>
        <w:rPr>
          <w:rFonts w:ascii="Times New Roman" w:hAnsi="Times New Roman" w:cs="Times New Roman"/>
          <w:sz w:val="28"/>
          <w:szCs w:val="28"/>
        </w:rPr>
        <w:t>Джес</w:t>
      </w:r>
      <w:r w:rsidRPr="00575525">
        <w:rPr>
          <w:rFonts w:ascii="Times New Roman" w:hAnsi="Times New Roman" w:cs="Times New Roman"/>
          <w:sz w:val="28"/>
          <w:szCs w:val="28"/>
        </w:rPr>
        <w:t>соп</w:t>
      </w:r>
      <w:proofErr w:type="spellEnd"/>
      <w:r w:rsidRPr="00575525">
        <w:rPr>
          <w:rFonts w:ascii="Times New Roman" w:hAnsi="Times New Roman" w:cs="Times New Roman"/>
          <w:sz w:val="28"/>
          <w:szCs w:val="28"/>
        </w:rPr>
        <w:t xml:space="preserve">) как новый </w:t>
      </w:r>
      <w:proofErr w:type="spellStart"/>
      <w:r w:rsidRPr="00575525">
        <w:rPr>
          <w:rFonts w:ascii="Times New Roman" w:hAnsi="Times New Roman" w:cs="Times New Roman"/>
          <w:sz w:val="28"/>
          <w:szCs w:val="28"/>
        </w:rPr>
        <w:t>локализм</w:t>
      </w:r>
      <w:proofErr w:type="spellEnd"/>
      <w:r w:rsidRPr="00575525">
        <w:rPr>
          <w:rFonts w:ascii="Times New Roman" w:hAnsi="Times New Roman" w:cs="Times New Roman"/>
          <w:sz w:val="28"/>
          <w:szCs w:val="28"/>
        </w:rPr>
        <w:t xml:space="preserve">. </w:t>
      </w:r>
    </w:p>
    <w:p w:rsidR="00FD045C" w:rsidRDefault="00575525" w:rsidP="0057552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«Новый </w:t>
      </w:r>
      <w:proofErr w:type="spellStart"/>
      <w:r>
        <w:rPr>
          <w:rFonts w:ascii="Times New Roman" w:hAnsi="Times New Roman" w:cs="Times New Roman"/>
          <w:sz w:val="28"/>
          <w:szCs w:val="28"/>
        </w:rPr>
        <w:t>локализм</w:t>
      </w:r>
      <w:proofErr w:type="spellEnd"/>
      <w:r>
        <w:rPr>
          <w:rFonts w:ascii="Times New Roman" w:hAnsi="Times New Roman" w:cs="Times New Roman"/>
          <w:sz w:val="28"/>
          <w:szCs w:val="28"/>
        </w:rPr>
        <w:t>» проявляет</w:t>
      </w:r>
      <w:r w:rsidRPr="00575525">
        <w:rPr>
          <w:rFonts w:ascii="Times New Roman" w:hAnsi="Times New Roman" w:cs="Times New Roman"/>
          <w:sz w:val="28"/>
          <w:szCs w:val="28"/>
        </w:rPr>
        <w:t>ся в том, что почти каждый город хочет занимать заметное место на карте глобализации, а потому печатает рекламные брошюры и постеры, создае</w:t>
      </w:r>
      <w:r>
        <w:rPr>
          <w:rFonts w:ascii="Times New Roman" w:hAnsi="Times New Roman" w:cs="Times New Roman"/>
          <w:sz w:val="28"/>
          <w:szCs w:val="28"/>
        </w:rPr>
        <w:t>т веб-сайты, пестрящие фотогра</w:t>
      </w:r>
      <w:r w:rsidRPr="00575525">
        <w:rPr>
          <w:rFonts w:ascii="Times New Roman" w:hAnsi="Times New Roman" w:cs="Times New Roman"/>
          <w:sz w:val="28"/>
          <w:szCs w:val="28"/>
        </w:rPr>
        <w:t xml:space="preserve">фиями гостиниц, </w:t>
      </w:r>
      <w:proofErr w:type="spellStart"/>
      <w:r w:rsidRPr="00575525">
        <w:rPr>
          <w:rFonts w:ascii="Times New Roman" w:hAnsi="Times New Roman" w:cs="Times New Roman"/>
          <w:sz w:val="28"/>
          <w:szCs w:val="28"/>
        </w:rPr>
        <w:t>конференционных</w:t>
      </w:r>
      <w:proofErr w:type="spellEnd"/>
      <w:r w:rsidRPr="00575525">
        <w:rPr>
          <w:rFonts w:ascii="Times New Roman" w:hAnsi="Times New Roman" w:cs="Times New Roman"/>
          <w:sz w:val="28"/>
          <w:szCs w:val="28"/>
        </w:rPr>
        <w:t xml:space="preserve"> центров, аэропортов. На </w:t>
      </w:r>
      <w:r w:rsidR="005B4F85">
        <w:rPr>
          <w:rFonts w:ascii="Times New Roman" w:hAnsi="Times New Roman" w:cs="Times New Roman"/>
          <w:sz w:val="28"/>
          <w:szCs w:val="28"/>
        </w:rPr>
        <w:t>них</w:t>
      </w:r>
      <w:r w:rsidRPr="00575525">
        <w:rPr>
          <w:rFonts w:ascii="Times New Roman" w:hAnsi="Times New Roman" w:cs="Times New Roman"/>
          <w:sz w:val="28"/>
          <w:szCs w:val="28"/>
        </w:rPr>
        <w:t xml:space="preserve"> никогда не попадают </w:t>
      </w:r>
      <w:proofErr w:type="spellStart"/>
      <w:r w:rsidRPr="00575525">
        <w:rPr>
          <w:rFonts w:ascii="Times New Roman" w:hAnsi="Times New Roman" w:cs="Times New Roman"/>
          <w:sz w:val="28"/>
          <w:szCs w:val="28"/>
        </w:rPr>
        <w:t>промзоны</w:t>
      </w:r>
      <w:proofErr w:type="spellEnd"/>
      <w:r w:rsidRPr="00575525">
        <w:rPr>
          <w:rFonts w:ascii="Times New Roman" w:hAnsi="Times New Roman" w:cs="Times New Roman"/>
          <w:sz w:val="28"/>
          <w:szCs w:val="28"/>
        </w:rPr>
        <w:t xml:space="preserve"> и спальные районы, районные больницы и старые автобусы. Городские власти изб</w:t>
      </w:r>
      <w:r>
        <w:rPr>
          <w:rFonts w:ascii="Times New Roman" w:hAnsi="Times New Roman" w:cs="Times New Roman"/>
          <w:sz w:val="28"/>
          <w:szCs w:val="28"/>
        </w:rPr>
        <w:t>ирательно манипулируют символи</w:t>
      </w:r>
      <w:r w:rsidRPr="00575525">
        <w:rPr>
          <w:rFonts w:ascii="Times New Roman" w:hAnsi="Times New Roman" w:cs="Times New Roman"/>
          <w:sz w:val="28"/>
          <w:szCs w:val="28"/>
        </w:rPr>
        <w:t>ческими рес</w:t>
      </w:r>
      <w:r>
        <w:rPr>
          <w:rFonts w:ascii="Times New Roman" w:hAnsi="Times New Roman" w:cs="Times New Roman"/>
          <w:sz w:val="28"/>
          <w:szCs w:val="28"/>
        </w:rPr>
        <w:t>урсами, занимаясь «</w:t>
      </w:r>
      <w:proofErr w:type="spellStart"/>
      <w:r>
        <w:rPr>
          <w:rFonts w:ascii="Times New Roman" w:hAnsi="Times New Roman" w:cs="Times New Roman"/>
          <w:sz w:val="28"/>
          <w:szCs w:val="28"/>
        </w:rPr>
        <w:t>имиджинирингом</w:t>
      </w:r>
      <w:proofErr w:type="spellEnd"/>
      <w:r>
        <w:rPr>
          <w:rFonts w:ascii="Times New Roman" w:hAnsi="Times New Roman" w:cs="Times New Roman"/>
          <w:sz w:val="28"/>
          <w:szCs w:val="28"/>
        </w:rPr>
        <w:t>»</w:t>
      </w:r>
      <w:r w:rsidRPr="00575525">
        <w:rPr>
          <w:rFonts w:ascii="Times New Roman" w:hAnsi="Times New Roman" w:cs="Times New Roman"/>
          <w:sz w:val="28"/>
          <w:szCs w:val="28"/>
        </w:rPr>
        <w:t xml:space="preserve">. Этот термин придумал американский географ Чарльз </w:t>
      </w:r>
      <w:proofErr w:type="spellStart"/>
      <w:r w:rsidRPr="00575525">
        <w:rPr>
          <w:rFonts w:ascii="Times New Roman" w:hAnsi="Times New Roman" w:cs="Times New Roman"/>
          <w:sz w:val="28"/>
          <w:szCs w:val="28"/>
        </w:rPr>
        <w:t>Рутгейзер</w:t>
      </w:r>
      <w:proofErr w:type="spellEnd"/>
      <w:r w:rsidRPr="00575525">
        <w:rPr>
          <w:rFonts w:ascii="Times New Roman" w:hAnsi="Times New Roman" w:cs="Times New Roman"/>
          <w:sz w:val="28"/>
          <w:szCs w:val="28"/>
        </w:rPr>
        <w:t xml:space="preserve"> в книге о том, как г</w:t>
      </w:r>
      <w:r>
        <w:rPr>
          <w:rFonts w:ascii="Times New Roman" w:hAnsi="Times New Roman" w:cs="Times New Roman"/>
          <w:sz w:val="28"/>
          <w:szCs w:val="28"/>
        </w:rPr>
        <w:t>ородские власти Атланты «прода</w:t>
      </w:r>
      <w:r w:rsidRPr="00575525">
        <w:rPr>
          <w:rFonts w:ascii="Times New Roman" w:hAnsi="Times New Roman" w:cs="Times New Roman"/>
          <w:sz w:val="28"/>
          <w:szCs w:val="28"/>
        </w:rPr>
        <w:t xml:space="preserve">вали» город в канун и во время Олимпийских игр 1996 года. </w:t>
      </w:r>
    </w:p>
    <w:p w:rsidR="00196FAA" w:rsidRPr="00196FAA" w:rsidRDefault="004850AA" w:rsidP="00196F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сделать вывод, что жизнь города, его «стоимость» и имидж </w:t>
      </w:r>
      <w:r w:rsidR="00196FAA" w:rsidRPr="00196FAA">
        <w:rPr>
          <w:rFonts w:ascii="Times New Roman" w:hAnsi="Times New Roman" w:cs="Times New Roman"/>
          <w:sz w:val="28"/>
          <w:szCs w:val="28"/>
        </w:rPr>
        <w:t>завис</w:t>
      </w:r>
      <w:r>
        <w:rPr>
          <w:rFonts w:ascii="Times New Roman" w:hAnsi="Times New Roman" w:cs="Times New Roman"/>
          <w:sz w:val="28"/>
          <w:szCs w:val="28"/>
        </w:rPr>
        <w:t>я</w:t>
      </w:r>
      <w:r w:rsidR="00196FAA" w:rsidRPr="00196FAA">
        <w:rPr>
          <w:rFonts w:ascii="Times New Roman" w:hAnsi="Times New Roman" w:cs="Times New Roman"/>
          <w:sz w:val="28"/>
          <w:szCs w:val="28"/>
        </w:rPr>
        <w:t xml:space="preserve">т от того, как </w:t>
      </w:r>
      <w:r>
        <w:rPr>
          <w:rFonts w:ascii="Times New Roman" w:hAnsi="Times New Roman" w:cs="Times New Roman"/>
          <w:sz w:val="28"/>
          <w:szCs w:val="28"/>
        </w:rPr>
        <w:t xml:space="preserve">в нем </w:t>
      </w:r>
      <w:r w:rsidR="00196FAA" w:rsidRPr="00196FAA">
        <w:rPr>
          <w:rFonts w:ascii="Times New Roman" w:hAnsi="Times New Roman" w:cs="Times New Roman"/>
          <w:sz w:val="28"/>
          <w:szCs w:val="28"/>
        </w:rPr>
        <w:t xml:space="preserve">организована власть. Управление городом и участие в его управлении горожан – два полюса исследований городской политики. </w:t>
      </w:r>
    </w:p>
    <w:p w:rsidR="00196FAA" w:rsidRPr="00196FAA" w:rsidRDefault="00E14941" w:rsidP="00196F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своей основе политика </w:t>
      </w:r>
      <w:r w:rsidR="00196FAA" w:rsidRPr="00196FAA">
        <w:rPr>
          <w:rFonts w:ascii="Times New Roman" w:hAnsi="Times New Roman" w:cs="Times New Roman"/>
          <w:sz w:val="28"/>
          <w:szCs w:val="28"/>
        </w:rPr>
        <w:t xml:space="preserve">представляет коммуникативный процесс. Избиратель не имеет </w:t>
      </w:r>
      <w:r w:rsidR="005A4F41">
        <w:rPr>
          <w:rFonts w:ascii="Times New Roman" w:hAnsi="Times New Roman" w:cs="Times New Roman"/>
          <w:sz w:val="28"/>
          <w:szCs w:val="28"/>
        </w:rPr>
        <w:t>возможности для личного знакомс</w:t>
      </w:r>
      <w:r>
        <w:rPr>
          <w:rFonts w:ascii="Times New Roman" w:hAnsi="Times New Roman" w:cs="Times New Roman"/>
          <w:sz w:val="28"/>
          <w:szCs w:val="28"/>
        </w:rPr>
        <w:t>тва с кандидатом, поэтому он</w:t>
      </w:r>
      <w:r w:rsidR="00196FAA" w:rsidRPr="00196FAA">
        <w:rPr>
          <w:rFonts w:ascii="Times New Roman" w:hAnsi="Times New Roman" w:cs="Times New Roman"/>
          <w:sz w:val="28"/>
          <w:szCs w:val="28"/>
        </w:rPr>
        <w:t xml:space="preserve"> реагирует </w:t>
      </w:r>
      <w:r>
        <w:rPr>
          <w:rFonts w:ascii="Times New Roman" w:hAnsi="Times New Roman" w:cs="Times New Roman"/>
          <w:sz w:val="28"/>
          <w:szCs w:val="28"/>
        </w:rPr>
        <w:t xml:space="preserve">и в то же время влияет </w:t>
      </w:r>
      <w:r w:rsidR="00196FAA" w:rsidRPr="00196FAA">
        <w:rPr>
          <w:rFonts w:ascii="Times New Roman" w:hAnsi="Times New Roman" w:cs="Times New Roman"/>
          <w:sz w:val="28"/>
          <w:szCs w:val="28"/>
        </w:rPr>
        <w:t>на его коммуникативную реальность.</w:t>
      </w:r>
    </w:p>
    <w:p w:rsidR="00196FAA" w:rsidRPr="00196FAA" w:rsidRDefault="00196FAA" w:rsidP="00196FAA">
      <w:pPr>
        <w:spacing w:line="360" w:lineRule="auto"/>
        <w:ind w:firstLine="709"/>
        <w:jc w:val="both"/>
        <w:rPr>
          <w:rFonts w:ascii="Times New Roman" w:hAnsi="Times New Roman" w:cs="Times New Roman"/>
          <w:sz w:val="28"/>
          <w:szCs w:val="28"/>
        </w:rPr>
      </w:pPr>
      <w:r w:rsidRPr="00196FAA">
        <w:rPr>
          <w:rFonts w:ascii="Times New Roman" w:hAnsi="Times New Roman" w:cs="Times New Roman"/>
          <w:sz w:val="28"/>
          <w:szCs w:val="28"/>
        </w:rPr>
        <w:lastRenderedPageBreak/>
        <w:t xml:space="preserve">Политическая </w:t>
      </w:r>
      <w:proofErr w:type="spellStart"/>
      <w:r w:rsidRPr="00196FAA">
        <w:rPr>
          <w:rFonts w:ascii="Times New Roman" w:hAnsi="Times New Roman" w:cs="Times New Roman"/>
          <w:sz w:val="28"/>
          <w:szCs w:val="28"/>
        </w:rPr>
        <w:t>коммуникативистика</w:t>
      </w:r>
      <w:proofErr w:type="spellEnd"/>
      <w:r w:rsidRPr="00196FAA">
        <w:rPr>
          <w:rFonts w:ascii="Times New Roman" w:hAnsi="Times New Roman" w:cs="Times New Roman"/>
          <w:sz w:val="28"/>
          <w:szCs w:val="28"/>
        </w:rPr>
        <w:t xml:space="preserve"> должна выступать как методологически целостная конструкция, позволяющая рассматривать генезис, закономерности и тенденции развития феноменов политической коммуникации системно, в их взаимосвязи и взаимообусловленности.</w:t>
      </w:r>
    </w:p>
    <w:p w:rsidR="00196FAA" w:rsidRDefault="00196FAA" w:rsidP="00196F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w:t>
      </w:r>
      <w:r w:rsidRPr="00196FAA">
        <w:rPr>
          <w:rFonts w:ascii="Times New Roman" w:hAnsi="Times New Roman" w:cs="Times New Roman"/>
          <w:sz w:val="28"/>
          <w:szCs w:val="28"/>
        </w:rPr>
        <w:t xml:space="preserve">ческий подход к коммуникации становится залогом успеха в политической сфере. </w:t>
      </w:r>
      <w:r w:rsidR="00BA3870">
        <w:rPr>
          <w:rFonts w:ascii="Times New Roman" w:hAnsi="Times New Roman" w:cs="Times New Roman"/>
          <w:sz w:val="28"/>
          <w:szCs w:val="28"/>
        </w:rPr>
        <w:t>Т</w:t>
      </w:r>
      <w:r w:rsidRPr="00196FAA">
        <w:rPr>
          <w:rFonts w:ascii="Times New Roman" w:hAnsi="Times New Roman" w:cs="Times New Roman"/>
          <w:sz w:val="28"/>
          <w:szCs w:val="28"/>
        </w:rPr>
        <w:t>щательно спланированная и профессионально пров</w:t>
      </w:r>
      <w:r w:rsidR="00BA3870">
        <w:rPr>
          <w:rFonts w:ascii="Times New Roman" w:hAnsi="Times New Roman" w:cs="Times New Roman"/>
          <w:sz w:val="28"/>
          <w:szCs w:val="28"/>
        </w:rPr>
        <w:t xml:space="preserve">еденная избирательная кампания становится залогом победы </w:t>
      </w:r>
      <w:r w:rsidRPr="00196FAA">
        <w:rPr>
          <w:rFonts w:ascii="Times New Roman" w:hAnsi="Times New Roman" w:cs="Times New Roman"/>
          <w:sz w:val="28"/>
          <w:szCs w:val="28"/>
        </w:rPr>
        <w:t>кандидата.</w:t>
      </w:r>
    </w:p>
    <w:p w:rsidR="00196FAA" w:rsidRDefault="000E31AB" w:rsidP="00196F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432D69" w:rsidRPr="004904CC" w:rsidRDefault="00432D69" w:rsidP="0090783C">
      <w:pPr>
        <w:pStyle w:val="1"/>
        <w:rPr>
          <w:color w:val="auto"/>
        </w:rPr>
      </w:pPr>
      <w:bookmarkStart w:id="5" w:name="_Toc357708452"/>
      <w:r w:rsidRPr="004904CC">
        <w:rPr>
          <w:color w:val="auto"/>
        </w:rPr>
        <w:lastRenderedPageBreak/>
        <w:t>Глава 2. Наблюдение предвыборной кампании в Химках</w:t>
      </w:r>
      <w:bookmarkEnd w:id="5"/>
    </w:p>
    <w:p w:rsidR="00432D69" w:rsidRPr="004904CC" w:rsidRDefault="00432D69" w:rsidP="0090783C">
      <w:pPr>
        <w:pStyle w:val="2"/>
        <w:rPr>
          <w:color w:val="auto"/>
        </w:rPr>
      </w:pPr>
      <w:bookmarkStart w:id="6" w:name="_Toc357708453"/>
      <w:r w:rsidRPr="004904CC">
        <w:rPr>
          <w:color w:val="auto"/>
        </w:rPr>
        <w:t>2.1. Обстоятельства наблюдения: город и сложившаяся в нем политическая ситуация</w:t>
      </w:r>
      <w:bookmarkEnd w:id="6"/>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Химки</w:t>
      </w:r>
      <w:r>
        <w:rPr>
          <w:rFonts w:ascii="Times New Roman" w:hAnsi="Times New Roman" w:cs="Times New Roman"/>
          <w:sz w:val="28"/>
          <w:szCs w:val="28"/>
        </w:rPr>
        <w:t xml:space="preserve"> –</w:t>
      </w:r>
      <w:r w:rsidRPr="00432D69">
        <w:rPr>
          <w:rFonts w:ascii="Times New Roman" w:hAnsi="Times New Roman" w:cs="Times New Roman"/>
          <w:sz w:val="28"/>
          <w:szCs w:val="28"/>
        </w:rPr>
        <w:t xml:space="preserve"> город в Московской области, является одним из крупнейших городов-спутников Москвы. Население, по данным </w:t>
      </w:r>
      <w:proofErr w:type="gramStart"/>
      <w:r w:rsidRPr="00432D69">
        <w:rPr>
          <w:rFonts w:ascii="Times New Roman" w:hAnsi="Times New Roman" w:cs="Times New Roman"/>
          <w:sz w:val="28"/>
          <w:szCs w:val="28"/>
        </w:rPr>
        <w:t>на конец</w:t>
      </w:r>
      <w:proofErr w:type="gramEnd"/>
      <w:r w:rsidRPr="00432D69">
        <w:rPr>
          <w:rFonts w:ascii="Times New Roman" w:hAnsi="Times New Roman" w:cs="Times New Roman"/>
          <w:sz w:val="28"/>
          <w:szCs w:val="28"/>
        </w:rPr>
        <w:t xml:space="preserve"> 2010 года, составляло 207 125 человек. Это второй после Балашихи показатель. </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Город расположен на берегу канала имени Москвы и примыкает к самой столице с северо-запада, опоясывает также с запада, севера и востока московские районы Куркино и </w:t>
      </w:r>
      <w:proofErr w:type="spellStart"/>
      <w:r w:rsidRPr="00432D69">
        <w:rPr>
          <w:rFonts w:ascii="Times New Roman" w:hAnsi="Times New Roman" w:cs="Times New Roman"/>
          <w:sz w:val="28"/>
          <w:szCs w:val="28"/>
        </w:rPr>
        <w:t>Молжаниновский</w:t>
      </w:r>
      <w:proofErr w:type="spellEnd"/>
      <w:r w:rsidRPr="00432D69">
        <w:rPr>
          <w:rFonts w:ascii="Times New Roman" w:hAnsi="Times New Roman" w:cs="Times New Roman"/>
          <w:sz w:val="28"/>
          <w:szCs w:val="28"/>
        </w:rPr>
        <w:t xml:space="preserve">. Значительная часть населения имеет основную трудовую занятость в Москве - </w:t>
      </w:r>
      <w:proofErr w:type="spellStart"/>
      <w:r w:rsidRPr="00432D69">
        <w:rPr>
          <w:rFonts w:ascii="Times New Roman" w:hAnsi="Times New Roman" w:cs="Times New Roman"/>
          <w:sz w:val="28"/>
          <w:szCs w:val="28"/>
        </w:rPr>
        <w:t>Хикми</w:t>
      </w:r>
      <w:proofErr w:type="spellEnd"/>
      <w:r w:rsidRPr="00432D69">
        <w:rPr>
          <w:rFonts w:ascii="Times New Roman" w:hAnsi="Times New Roman" w:cs="Times New Roman"/>
          <w:sz w:val="28"/>
          <w:szCs w:val="28"/>
        </w:rPr>
        <w:t xml:space="preserve"> слились с ней в официальный городской агломерат. </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Кроме того, в Химках налажено собственное производство: разработка ракетных двигателей большой мощности (НПО «</w:t>
      </w:r>
      <w:proofErr w:type="spellStart"/>
      <w:r w:rsidRPr="00432D69">
        <w:rPr>
          <w:rFonts w:ascii="Times New Roman" w:hAnsi="Times New Roman" w:cs="Times New Roman"/>
          <w:sz w:val="28"/>
          <w:szCs w:val="28"/>
        </w:rPr>
        <w:t>Энергомаш</w:t>
      </w:r>
      <w:proofErr w:type="spellEnd"/>
      <w:r w:rsidRPr="00432D69">
        <w:rPr>
          <w:rFonts w:ascii="Times New Roman" w:hAnsi="Times New Roman" w:cs="Times New Roman"/>
          <w:sz w:val="28"/>
          <w:szCs w:val="28"/>
        </w:rPr>
        <w:t>»), разработка зенитных ракетных систем (МКБ «Факел»), разработка непилотируемых средств и космических аппаратов исследовательского и оборонного назначения (НПО им. Лавочкина). В городе есть Центр высоких технологий ХИМРАР, НПО по производству древесных плит, по механизированному строительству, выпуску инструмента и отделочных машин.</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Для города в Московской области, по сути, не имеющей собственного регионального центра, перечисленные характеристики являются весомыми и ставящими его высоко относительно других подмосковных муниципальных образований. Это обстоятельство является одним из объяснений, почему за </w:t>
      </w:r>
      <w:proofErr w:type="spellStart"/>
      <w:r w:rsidRPr="00432D69">
        <w:rPr>
          <w:rFonts w:ascii="Times New Roman" w:hAnsi="Times New Roman" w:cs="Times New Roman"/>
          <w:sz w:val="28"/>
          <w:szCs w:val="28"/>
        </w:rPr>
        <w:t>мэрство</w:t>
      </w:r>
      <w:proofErr w:type="spellEnd"/>
      <w:r w:rsidRPr="00432D69">
        <w:rPr>
          <w:rFonts w:ascii="Times New Roman" w:hAnsi="Times New Roman" w:cs="Times New Roman"/>
          <w:sz w:val="28"/>
          <w:szCs w:val="28"/>
        </w:rPr>
        <w:t xml:space="preserve"> в Химках </w:t>
      </w:r>
      <w:proofErr w:type="gramStart"/>
      <w:r w:rsidRPr="00432D69">
        <w:rPr>
          <w:rFonts w:ascii="Times New Roman" w:hAnsi="Times New Roman" w:cs="Times New Roman"/>
          <w:sz w:val="28"/>
          <w:szCs w:val="28"/>
        </w:rPr>
        <w:t>с начала</w:t>
      </w:r>
      <w:proofErr w:type="gramEnd"/>
      <w:r w:rsidRPr="00432D69">
        <w:rPr>
          <w:rFonts w:ascii="Times New Roman" w:hAnsi="Times New Roman" w:cs="Times New Roman"/>
          <w:sz w:val="28"/>
          <w:szCs w:val="28"/>
        </w:rPr>
        <w:t xml:space="preserve"> развернулась активная борьба кандидатов. </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Можно предположить, что она началась несколько раньше официального старта. 15 августа 2012 года мэр города Владимир Стрельченко через официальный сайт Администрации сообщил, что подал в отставку с 17 августа. Свое заявление, согласно публикациям в прессе, он </w:t>
      </w:r>
      <w:r w:rsidRPr="00432D69">
        <w:rPr>
          <w:rFonts w:ascii="Times New Roman" w:hAnsi="Times New Roman" w:cs="Times New Roman"/>
          <w:sz w:val="28"/>
          <w:szCs w:val="28"/>
        </w:rPr>
        <w:lastRenderedPageBreak/>
        <w:t xml:space="preserve">написал после беседы с Сергеем Шойгу, занимающим тогда пост губернатора </w:t>
      </w:r>
      <w:proofErr w:type="spellStart"/>
      <w:r w:rsidRPr="00432D69">
        <w:rPr>
          <w:rFonts w:ascii="Times New Roman" w:hAnsi="Times New Roman" w:cs="Times New Roman"/>
          <w:sz w:val="28"/>
          <w:szCs w:val="28"/>
        </w:rPr>
        <w:t>Мособласти</w:t>
      </w:r>
      <w:proofErr w:type="spellEnd"/>
      <w:r w:rsidRPr="00432D69">
        <w:rPr>
          <w:rFonts w:ascii="Times New Roman" w:hAnsi="Times New Roman" w:cs="Times New Roman"/>
          <w:sz w:val="28"/>
          <w:szCs w:val="28"/>
        </w:rPr>
        <w:t xml:space="preserve">. 17 </w:t>
      </w:r>
      <w:proofErr w:type="spellStart"/>
      <w:r w:rsidRPr="00432D69">
        <w:rPr>
          <w:rFonts w:ascii="Times New Roman" w:hAnsi="Times New Roman" w:cs="Times New Roman"/>
          <w:sz w:val="28"/>
          <w:szCs w:val="28"/>
        </w:rPr>
        <w:t>авуста</w:t>
      </w:r>
      <w:proofErr w:type="spellEnd"/>
      <w:r w:rsidRPr="00432D69">
        <w:rPr>
          <w:rFonts w:ascii="Times New Roman" w:hAnsi="Times New Roman" w:cs="Times New Roman"/>
          <w:sz w:val="28"/>
          <w:szCs w:val="28"/>
        </w:rPr>
        <w:t xml:space="preserve"> </w:t>
      </w:r>
      <w:proofErr w:type="spellStart"/>
      <w:r w:rsidRPr="00432D69">
        <w:rPr>
          <w:rFonts w:ascii="Times New Roman" w:hAnsi="Times New Roman" w:cs="Times New Roman"/>
          <w:sz w:val="28"/>
          <w:szCs w:val="28"/>
        </w:rPr>
        <w:t>и.о</w:t>
      </w:r>
      <w:proofErr w:type="spellEnd"/>
      <w:r w:rsidRPr="00432D69">
        <w:rPr>
          <w:rFonts w:ascii="Times New Roman" w:hAnsi="Times New Roman" w:cs="Times New Roman"/>
          <w:sz w:val="28"/>
          <w:szCs w:val="28"/>
        </w:rPr>
        <w:t xml:space="preserve">. главы Химок назначили первого заместителя главы администрации Олега Шахова, занявшего эту должность всего лишь на два дня ранее. До этого Шахов работал первым заместителем губернатора Тульской области. </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Представил горожанам </w:t>
      </w:r>
      <w:proofErr w:type="spellStart"/>
      <w:r w:rsidRPr="00432D69">
        <w:rPr>
          <w:rFonts w:ascii="Times New Roman" w:hAnsi="Times New Roman" w:cs="Times New Roman"/>
          <w:sz w:val="28"/>
          <w:szCs w:val="28"/>
        </w:rPr>
        <w:t>и.о</w:t>
      </w:r>
      <w:proofErr w:type="spellEnd"/>
      <w:r w:rsidRPr="00432D69">
        <w:rPr>
          <w:rFonts w:ascii="Times New Roman" w:hAnsi="Times New Roman" w:cs="Times New Roman"/>
          <w:sz w:val="28"/>
          <w:szCs w:val="28"/>
        </w:rPr>
        <w:t xml:space="preserve">. главы, Сергей Шойгу, который традиционно имеет высокие рейтинги доверия на федеральном уровне и ассоциируется как человек из команды президента Владимира Путина, сказал, что доверяет именно этому человеку и считает его достойным своего нового места. Позже, когда стартовала избирательная кампания, кандидат Шахов имел перед своими оппонентами преимущество не только в виде административного ресурса, но и озвученной в прессе поддержке федеральных властей, Кремля. </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Итак, избирательная комиссия </w:t>
      </w:r>
      <w:proofErr w:type="spellStart"/>
      <w:r w:rsidRPr="00432D69">
        <w:rPr>
          <w:rFonts w:ascii="Times New Roman" w:hAnsi="Times New Roman" w:cs="Times New Roman"/>
          <w:sz w:val="28"/>
          <w:szCs w:val="28"/>
        </w:rPr>
        <w:t>г</w:t>
      </w:r>
      <w:proofErr w:type="gramStart"/>
      <w:r w:rsidRPr="00432D69">
        <w:rPr>
          <w:rFonts w:ascii="Times New Roman" w:hAnsi="Times New Roman" w:cs="Times New Roman"/>
          <w:sz w:val="28"/>
          <w:szCs w:val="28"/>
        </w:rPr>
        <w:t>.Х</w:t>
      </w:r>
      <w:proofErr w:type="gramEnd"/>
      <w:r w:rsidRPr="00432D69">
        <w:rPr>
          <w:rFonts w:ascii="Times New Roman" w:hAnsi="Times New Roman" w:cs="Times New Roman"/>
          <w:sz w:val="28"/>
          <w:szCs w:val="28"/>
        </w:rPr>
        <w:t>имки</w:t>
      </w:r>
      <w:proofErr w:type="spellEnd"/>
      <w:r w:rsidRPr="00432D69">
        <w:rPr>
          <w:rFonts w:ascii="Times New Roman" w:hAnsi="Times New Roman" w:cs="Times New Roman"/>
          <w:sz w:val="28"/>
          <w:szCs w:val="28"/>
        </w:rPr>
        <w:t xml:space="preserve"> к участию в выборах допустила 16 кандидатов:</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Юрий </w:t>
      </w:r>
      <w:proofErr w:type="spellStart"/>
      <w:r w:rsidRPr="00432D69">
        <w:rPr>
          <w:rFonts w:ascii="Times New Roman" w:hAnsi="Times New Roman" w:cs="Times New Roman"/>
          <w:sz w:val="28"/>
          <w:szCs w:val="28"/>
        </w:rPr>
        <w:t>Бабак</w:t>
      </w:r>
      <w:proofErr w:type="spellEnd"/>
      <w:r w:rsidRPr="00432D69">
        <w:rPr>
          <w:rFonts w:ascii="Times New Roman" w:hAnsi="Times New Roman" w:cs="Times New Roman"/>
          <w:sz w:val="28"/>
          <w:szCs w:val="28"/>
        </w:rPr>
        <w:t xml:space="preserve"> («Города России»);</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Анатолий Баранов («Коммунисты России»);</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Игорь Белоусов («Новая Россия», председатель Президиума Межрегиональной социальной общественной организации «За Справедливость»);</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Леонид Виноградов (КПРФ, исполнительный директор ООО «</w:t>
      </w:r>
      <w:proofErr w:type="spellStart"/>
      <w:r w:rsidRPr="00432D69">
        <w:rPr>
          <w:rFonts w:ascii="Times New Roman" w:hAnsi="Times New Roman" w:cs="Times New Roman"/>
          <w:sz w:val="28"/>
          <w:szCs w:val="28"/>
        </w:rPr>
        <w:t>Стандартстройсертификация</w:t>
      </w:r>
      <w:proofErr w:type="spellEnd"/>
      <w:r w:rsidRPr="00432D69">
        <w:rPr>
          <w:rFonts w:ascii="Times New Roman" w:hAnsi="Times New Roman" w:cs="Times New Roman"/>
          <w:sz w:val="28"/>
          <w:szCs w:val="28"/>
        </w:rPr>
        <w:t>»);</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Алексей </w:t>
      </w:r>
      <w:proofErr w:type="spellStart"/>
      <w:r w:rsidRPr="00432D69">
        <w:rPr>
          <w:rFonts w:ascii="Times New Roman" w:hAnsi="Times New Roman" w:cs="Times New Roman"/>
          <w:sz w:val="28"/>
          <w:szCs w:val="28"/>
        </w:rPr>
        <w:t>Гусенков</w:t>
      </w:r>
      <w:proofErr w:type="spellEnd"/>
      <w:r w:rsidRPr="00432D69">
        <w:rPr>
          <w:rFonts w:ascii="Times New Roman" w:hAnsi="Times New Roman" w:cs="Times New Roman"/>
          <w:sz w:val="28"/>
          <w:szCs w:val="28"/>
        </w:rPr>
        <w:t xml:space="preserve"> («Российская экологическая партия «Зеленые», заместитель директора благотворительного фонда содействия сохранению исторической памяти поколений);</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Татьяна Дмитриева (самовыдвижение, председатель совета движения молодежного общественного движения экологов Подмосковья «Местные»);</w:t>
      </w:r>
    </w:p>
    <w:p w:rsid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Олег Митволь («Альянс </w:t>
      </w:r>
      <w:proofErr w:type="gramStart"/>
      <w:r w:rsidRPr="00432D69">
        <w:rPr>
          <w:rFonts w:ascii="Times New Roman" w:hAnsi="Times New Roman" w:cs="Times New Roman"/>
          <w:sz w:val="28"/>
          <w:szCs w:val="28"/>
        </w:rPr>
        <w:t>Зеленых-Народная</w:t>
      </w:r>
      <w:proofErr w:type="gramEnd"/>
      <w:r w:rsidRPr="00432D69">
        <w:rPr>
          <w:rFonts w:ascii="Times New Roman" w:hAnsi="Times New Roman" w:cs="Times New Roman"/>
          <w:sz w:val="28"/>
          <w:szCs w:val="28"/>
        </w:rPr>
        <w:t xml:space="preserve"> партия», временно неработающий);</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lastRenderedPageBreak/>
        <w:t xml:space="preserve">Дмитрий Мышкин («Патриоты России», специалист отдела ЖКХ и строительства Управы района </w:t>
      </w:r>
      <w:proofErr w:type="spellStart"/>
      <w:r w:rsidRPr="00432D69">
        <w:rPr>
          <w:rFonts w:ascii="Times New Roman" w:hAnsi="Times New Roman" w:cs="Times New Roman"/>
          <w:sz w:val="28"/>
          <w:szCs w:val="28"/>
        </w:rPr>
        <w:t>Ховрино</w:t>
      </w:r>
      <w:proofErr w:type="spellEnd"/>
      <w:r w:rsidRPr="00432D69">
        <w:rPr>
          <w:rFonts w:ascii="Times New Roman" w:hAnsi="Times New Roman" w:cs="Times New Roman"/>
          <w:sz w:val="28"/>
          <w:szCs w:val="28"/>
        </w:rPr>
        <w:t xml:space="preserve"> </w:t>
      </w:r>
      <w:proofErr w:type="spellStart"/>
      <w:r w:rsidRPr="00432D69">
        <w:rPr>
          <w:rFonts w:ascii="Times New Roman" w:hAnsi="Times New Roman" w:cs="Times New Roman"/>
          <w:sz w:val="28"/>
          <w:szCs w:val="28"/>
        </w:rPr>
        <w:t>г</w:t>
      </w:r>
      <w:proofErr w:type="gramStart"/>
      <w:r w:rsidRPr="00432D69">
        <w:rPr>
          <w:rFonts w:ascii="Times New Roman" w:hAnsi="Times New Roman" w:cs="Times New Roman"/>
          <w:sz w:val="28"/>
          <w:szCs w:val="28"/>
        </w:rPr>
        <w:t>.М</w:t>
      </w:r>
      <w:proofErr w:type="gramEnd"/>
      <w:r w:rsidRPr="00432D69">
        <w:rPr>
          <w:rFonts w:ascii="Times New Roman" w:hAnsi="Times New Roman" w:cs="Times New Roman"/>
          <w:sz w:val="28"/>
          <w:szCs w:val="28"/>
        </w:rPr>
        <w:t>осквы</w:t>
      </w:r>
      <w:proofErr w:type="spellEnd"/>
      <w:r w:rsidRPr="00432D69">
        <w:rPr>
          <w:rFonts w:ascii="Times New Roman" w:hAnsi="Times New Roman" w:cs="Times New Roman"/>
          <w:sz w:val="28"/>
          <w:szCs w:val="28"/>
        </w:rPr>
        <w:t>);</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Александр Романович («Справедливая Россия», лидер отделения партии в Московской области, депутат Госдумы);</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Максим </w:t>
      </w:r>
      <w:proofErr w:type="spellStart"/>
      <w:r w:rsidRPr="00432D69">
        <w:rPr>
          <w:rFonts w:ascii="Times New Roman" w:hAnsi="Times New Roman" w:cs="Times New Roman"/>
          <w:sz w:val="28"/>
          <w:szCs w:val="28"/>
        </w:rPr>
        <w:t>Рохмистров</w:t>
      </w:r>
      <w:proofErr w:type="spellEnd"/>
      <w:r w:rsidRPr="00432D69">
        <w:rPr>
          <w:rFonts w:ascii="Times New Roman" w:hAnsi="Times New Roman" w:cs="Times New Roman"/>
          <w:sz w:val="28"/>
          <w:szCs w:val="28"/>
        </w:rPr>
        <w:t xml:space="preserve"> (ЛДПР, депутат Госдумы);</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Вячеслав Смирнов («Демократическая партия России», председатель исполкома партии);</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Владимир Сухарев («Умная Россия»);</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Сергей Троицкий (музыкальный руководитель и участник группы «Коррозия Металла»);</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Алексей Хижняк («Партия за справедливость!»);</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Евгения </w:t>
      </w:r>
      <w:proofErr w:type="spellStart"/>
      <w:r w:rsidRPr="00432D69">
        <w:rPr>
          <w:rFonts w:ascii="Times New Roman" w:hAnsi="Times New Roman" w:cs="Times New Roman"/>
          <w:sz w:val="28"/>
          <w:szCs w:val="28"/>
        </w:rPr>
        <w:t>Чирикова</w:t>
      </w:r>
      <w:proofErr w:type="spellEnd"/>
      <w:r w:rsidRPr="00432D69">
        <w:rPr>
          <w:rFonts w:ascii="Times New Roman" w:hAnsi="Times New Roman" w:cs="Times New Roman"/>
          <w:sz w:val="28"/>
          <w:szCs w:val="28"/>
        </w:rPr>
        <w:t xml:space="preserve"> (самовыдвижение, исполнительный директор ООО «ЭЗОП»);</w:t>
      </w:r>
    </w:p>
    <w:p w:rsid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Олег Шахов («Единая Россия», исполняющий обязанности главы городского округа Химки).</w:t>
      </w:r>
    </w:p>
    <w:p w:rsidR="00127B1E" w:rsidRDefault="00127B1E" w:rsidP="00432D69">
      <w:pPr>
        <w:spacing w:after="0" w:line="360" w:lineRule="auto"/>
        <w:ind w:firstLine="709"/>
        <w:jc w:val="both"/>
        <w:rPr>
          <w:rFonts w:ascii="Times New Roman" w:hAnsi="Times New Roman" w:cs="Times New Roman"/>
          <w:sz w:val="28"/>
          <w:szCs w:val="28"/>
        </w:rPr>
      </w:pPr>
    </w:p>
    <w:p w:rsidR="00127B1E" w:rsidRPr="004904CC" w:rsidRDefault="00127B1E" w:rsidP="0090783C">
      <w:pPr>
        <w:pStyle w:val="2"/>
        <w:rPr>
          <w:color w:val="auto"/>
        </w:rPr>
      </w:pPr>
      <w:bookmarkStart w:id="7" w:name="_Toc357708454"/>
      <w:r w:rsidRPr="004904CC">
        <w:rPr>
          <w:color w:val="auto"/>
        </w:rPr>
        <w:t>2.2. Описание методики</w:t>
      </w:r>
      <w:bookmarkEnd w:id="7"/>
    </w:p>
    <w:p w:rsidR="00127B1E" w:rsidRPr="00432D69" w:rsidRDefault="00127B1E" w:rsidP="00127B1E">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Наблюдение агитационной активности кандидатов на пост мэра в городском округе Химки (Московская область) проходило в период с 07.10.2012 по 11.10.2012, в последнюю неделю перед выборами, назначенными на 14.10.2012.</w:t>
      </w:r>
    </w:p>
    <w:p w:rsidR="00127B1E" w:rsidRPr="00432D69" w:rsidRDefault="00127B1E" w:rsidP="00127B1E">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Исследование проводилось как в самом городе Химки (Старые Химки и Новые Химки), так и на территориях микрорайонов </w:t>
      </w:r>
      <w:proofErr w:type="gramStart"/>
      <w:r w:rsidRPr="00432D69">
        <w:rPr>
          <w:rFonts w:ascii="Times New Roman" w:hAnsi="Times New Roman" w:cs="Times New Roman"/>
          <w:sz w:val="28"/>
          <w:szCs w:val="28"/>
        </w:rPr>
        <w:t>Левобережный</w:t>
      </w:r>
      <w:proofErr w:type="gramEnd"/>
      <w:r w:rsidRPr="00432D69">
        <w:rPr>
          <w:rFonts w:ascii="Times New Roman" w:hAnsi="Times New Roman" w:cs="Times New Roman"/>
          <w:sz w:val="28"/>
          <w:szCs w:val="28"/>
        </w:rPr>
        <w:t xml:space="preserve">, Сходня, </w:t>
      </w:r>
      <w:proofErr w:type="spellStart"/>
      <w:r w:rsidRPr="00432D69">
        <w:rPr>
          <w:rFonts w:ascii="Times New Roman" w:hAnsi="Times New Roman" w:cs="Times New Roman"/>
          <w:sz w:val="28"/>
          <w:szCs w:val="28"/>
        </w:rPr>
        <w:t>Подрезково</w:t>
      </w:r>
      <w:proofErr w:type="spellEnd"/>
      <w:r w:rsidRPr="00432D69">
        <w:rPr>
          <w:rFonts w:ascii="Times New Roman" w:hAnsi="Times New Roman" w:cs="Times New Roman"/>
          <w:sz w:val="28"/>
          <w:szCs w:val="28"/>
        </w:rPr>
        <w:t xml:space="preserve">, </w:t>
      </w:r>
      <w:proofErr w:type="spellStart"/>
      <w:r w:rsidRPr="00432D69">
        <w:rPr>
          <w:rFonts w:ascii="Times New Roman" w:hAnsi="Times New Roman" w:cs="Times New Roman"/>
          <w:sz w:val="28"/>
          <w:szCs w:val="28"/>
        </w:rPr>
        <w:t>Клязьма-Старбеево</w:t>
      </w:r>
      <w:proofErr w:type="spellEnd"/>
      <w:r w:rsidRPr="00432D69">
        <w:rPr>
          <w:rFonts w:ascii="Times New Roman" w:hAnsi="Times New Roman" w:cs="Times New Roman"/>
          <w:sz w:val="28"/>
          <w:szCs w:val="28"/>
        </w:rPr>
        <w:t xml:space="preserve">, </w:t>
      </w:r>
      <w:proofErr w:type="spellStart"/>
      <w:r w:rsidRPr="00432D69">
        <w:rPr>
          <w:rFonts w:ascii="Times New Roman" w:hAnsi="Times New Roman" w:cs="Times New Roman"/>
          <w:sz w:val="28"/>
          <w:szCs w:val="28"/>
        </w:rPr>
        <w:t>Фирсановка</w:t>
      </w:r>
      <w:proofErr w:type="spellEnd"/>
      <w:r w:rsidRPr="00432D69">
        <w:rPr>
          <w:rFonts w:ascii="Times New Roman" w:hAnsi="Times New Roman" w:cs="Times New Roman"/>
          <w:sz w:val="28"/>
          <w:szCs w:val="28"/>
        </w:rPr>
        <w:t xml:space="preserve">, Планерная, </w:t>
      </w:r>
      <w:proofErr w:type="spellStart"/>
      <w:r w:rsidRPr="00432D69">
        <w:rPr>
          <w:rFonts w:ascii="Times New Roman" w:hAnsi="Times New Roman" w:cs="Times New Roman"/>
          <w:sz w:val="28"/>
          <w:szCs w:val="28"/>
        </w:rPr>
        <w:t>Новогорск</w:t>
      </w:r>
      <w:proofErr w:type="spellEnd"/>
      <w:r w:rsidRPr="00432D69">
        <w:rPr>
          <w:rFonts w:ascii="Times New Roman" w:hAnsi="Times New Roman" w:cs="Times New Roman"/>
          <w:sz w:val="28"/>
          <w:szCs w:val="28"/>
        </w:rPr>
        <w:t>, транспортной зоны «Шереметьево». Обозначенная территория была поделена на четыре зоны (карты см. в Приложении 9):</w:t>
      </w:r>
    </w:p>
    <w:p w:rsidR="00127B1E" w:rsidRPr="00432D69" w:rsidRDefault="00127B1E" w:rsidP="00127B1E">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Старые Химки между Ленинградским шоссе и Железной дорогой + часть Новых Химок до Юбилейного проспекта;</w:t>
      </w:r>
    </w:p>
    <w:p w:rsidR="00127B1E" w:rsidRPr="00432D69" w:rsidRDefault="00127B1E" w:rsidP="00127B1E">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Новые Химки без вышеназванной части до Юбилейного проспекта;</w:t>
      </w:r>
    </w:p>
    <w:p w:rsidR="00127B1E" w:rsidRPr="00432D69" w:rsidRDefault="00127B1E" w:rsidP="00127B1E">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lastRenderedPageBreak/>
        <w:t xml:space="preserve">Левобережный микрорайон + Старые Химки между Железной дорогой и микрорайоном </w:t>
      </w:r>
      <w:proofErr w:type="spellStart"/>
      <w:r w:rsidRPr="00432D69">
        <w:rPr>
          <w:rFonts w:ascii="Times New Roman" w:hAnsi="Times New Roman" w:cs="Times New Roman"/>
          <w:sz w:val="28"/>
          <w:szCs w:val="28"/>
        </w:rPr>
        <w:t>Клязьма-Старбеево</w:t>
      </w:r>
      <w:proofErr w:type="spellEnd"/>
      <w:r w:rsidRPr="00432D69">
        <w:rPr>
          <w:rFonts w:ascii="Times New Roman" w:hAnsi="Times New Roman" w:cs="Times New Roman"/>
          <w:sz w:val="28"/>
          <w:szCs w:val="28"/>
        </w:rPr>
        <w:t>;</w:t>
      </w:r>
    </w:p>
    <w:p w:rsidR="00127B1E" w:rsidRPr="00432D69" w:rsidRDefault="00127B1E" w:rsidP="00127B1E">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Микрорайоны Планерная, </w:t>
      </w:r>
      <w:proofErr w:type="spellStart"/>
      <w:r w:rsidRPr="00432D69">
        <w:rPr>
          <w:rFonts w:ascii="Times New Roman" w:hAnsi="Times New Roman" w:cs="Times New Roman"/>
          <w:sz w:val="28"/>
          <w:szCs w:val="28"/>
        </w:rPr>
        <w:t>Подрезково</w:t>
      </w:r>
      <w:proofErr w:type="spellEnd"/>
      <w:r w:rsidRPr="00432D69">
        <w:rPr>
          <w:rFonts w:ascii="Times New Roman" w:hAnsi="Times New Roman" w:cs="Times New Roman"/>
          <w:sz w:val="28"/>
          <w:szCs w:val="28"/>
        </w:rPr>
        <w:t xml:space="preserve">, Сходня, </w:t>
      </w:r>
      <w:proofErr w:type="spellStart"/>
      <w:r w:rsidRPr="00432D69">
        <w:rPr>
          <w:rFonts w:ascii="Times New Roman" w:hAnsi="Times New Roman" w:cs="Times New Roman"/>
          <w:sz w:val="28"/>
          <w:szCs w:val="28"/>
        </w:rPr>
        <w:t>Фирсановка</w:t>
      </w:r>
      <w:proofErr w:type="spellEnd"/>
      <w:r w:rsidRPr="00432D69">
        <w:rPr>
          <w:rFonts w:ascii="Times New Roman" w:hAnsi="Times New Roman" w:cs="Times New Roman"/>
          <w:sz w:val="28"/>
          <w:szCs w:val="28"/>
        </w:rPr>
        <w:t>.</w:t>
      </w:r>
    </w:p>
    <w:p w:rsidR="00127B1E" w:rsidRPr="00432D69" w:rsidRDefault="00127B1E" w:rsidP="00127B1E">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В каждую из этих зон направилась группа наблюдателей в составе двух человек. В их задачи входило снимать агитационные материалы кандидатов на фотоаппарат, а также фиксировать в специальной таблице их тип (газета, брошюра, плакат и т.п.), количество, место размещения и принадлежность тому или иному кандидату. Также в обязанности наблюдателей входило описание внешней среды в местах фиксации материалов (оживленная улица, двор жилого дома и т.п.) и отмечание отсутствия агитационной активности в подходящих для этого местах (доски объявлений, стены, автобусные остановки), если таковые имелись.</w:t>
      </w:r>
    </w:p>
    <w:p w:rsidR="00127B1E" w:rsidRPr="00432D69" w:rsidRDefault="00127B1E" w:rsidP="00127B1E">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Таким образом, эмпирическим материалом в данном случае стали агитационные материалы, которые наблюдатели фиксировали или получали на улице. В их задачи не входило исследовать телевизионные ролики и сюжеты кандидатов, </w:t>
      </w:r>
      <w:proofErr w:type="gramStart"/>
      <w:r w:rsidRPr="00432D69">
        <w:rPr>
          <w:rFonts w:ascii="Times New Roman" w:hAnsi="Times New Roman" w:cs="Times New Roman"/>
          <w:sz w:val="28"/>
          <w:szCs w:val="28"/>
        </w:rPr>
        <w:t>интернет-публикации</w:t>
      </w:r>
      <w:proofErr w:type="gramEnd"/>
      <w:r w:rsidRPr="00432D69">
        <w:rPr>
          <w:rFonts w:ascii="Times New Roman" w:hAnsi="Times New Roman" w:cs="Times New Roman"/>
          <w:sz w:val="28"/>
          <w:szCs w:val="28"/>
        </w:rPr>
        <w:t>, также методика наблюдения нее предполагала присутствия на встречах кандидатов с избирателями (во дворах, на площадях города, в домах культуры).</w:t>
      </w:r>
    </w:p>
    <w:p w:rsidR="00432D69" w:rsidRPr="00432D69" w:rsidRDefault="00432D69" w:rsidP="00432D69">
      <w:pPr>
        <w:spacing w:after="0" w:line="360" w:lineRule="auto"/>
        <w:ind w:firstLine="709"/>
        <w:jc w:val="both"/>
        <w:rPr>
          <w:rFonts w:ascii="Times New Roman" w:hAnsi="Times New Roman" w:cs="Times New Roman"/>
          <w:sz w:val="28"/>
          <w:szCs w:val="28"/>
        </w:rPr>
      </w:pPr>
    </w:p>
    <w:p w:rsidR="00432D69" w:rsidRPr="004904CC" w:rsidRDefault="00432D69" w:rsidP="0090783C">
      <w:pPr>
        <w:pStyle w:val="2"/>
        <w:rPr>
          <w:color w:val="auto"/>
        </w:rPr>
      </w:pPr>
      <w:bookmarkStart w:id="8" w:name="_Toc357708455"/>
      <w:r w:rsidRPr="004904CC">
        <w:rPr>
          <w:color w:val="auto"/>
        </w:rPr>
        <w:t>2.3. Результаты наблюдения</w:t>
      </w:r>
      <w:bookmarkEnd w:id="8"/>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Как выяснилось в ходе наблюдения, в избирательной кампании из зарегистрированных 16 кандидатов принимали участие всего 10. Агитматериалы именно такого числа участников предвыборной гонки обнаружили участники исследования.</w:t>
      </w:r>
    </w:p>
    <w:p w:rsid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Наблюдатели зафиксировали 12 типов характерных для агитационной кампании в Химках носителей материалов:</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1. Плакат</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2. Наклейка</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3. </w:t>
      </w:r>
      <w:proofErr w:type="spellStart"/>
      <w:r w:rsidRPr="00432D69">
        <w:rPr>
          <w:rFonts w:ascii="Times New Roman" w:hAnsi="Times New Roman" w:cs="Times New Roman"/>
          <w:sz w:val="28"/>
          <w:szCs w:val="28"/>
        </w:rPr>
        <w:t>Билборд</w:t>
      </w:r>
      <w:proofErr w:type="spellEnd"/>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4. Растяжка</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lastRenderedPageBreak/>
        <w:t>5. Трафарет</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6. Граффити</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7. Листовка</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8. Брошюра</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9. Магнитик</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10. Значок</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11. Афиша на ножках</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12. Газета</w:t>
      </w:r>
    </w:p>
    <w:p w:rsidR="00432D69" w:rsidRP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Все они встречались в ходе исследования более одного раза. Также в единственном экземпляре (у одного кандидата) были обнаружены карманный </w:t>
      </w:r>
      <w:proofErr w:type="spellStart"/>
      <w:r w:rsidRPr="00432D69">
        <w:rPr>
          <w:rFonts w:ascii="Times New Roman" w:hAnsi="Times New Roman" w:cs="Times New Roman"/>
          <w:sz w:val="28"/>
          <w:szCs w:val="28"/>
        </w:rPr>
        <w:t>календарик</w:t>
      </w:r>
      <w:proofErr w:type="spellEnd"/>
      <w:r w:rsidRPr="00432D69">
        <w:rPr>
          <w:rFonts w:ascii="Times New Roman" w:hAnsi="Times New Roman" w:cs="Times New Roman"/>
          <w:sz w:val="28"/>
          <w:szCs w:val="28"/>
        </w:rPr>
        <w:t xml:space="preserve"> и карманное расписание движения пригородных поездов.</w:t>
      </w:r>
    </w:p>
    <w:p w:rsidR="00432D69" w:rsidRDefault="00432D69" w:rsidP="00432D69">
      <w:pPr>
        <w:spacing w:after="0"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Далее в таблице приведены данные о количестве зафиксированной наблюдателями агитационной продукции относительно кандидатов:</w:t>
      </w:r>
    </w:p>
    <w:p w:rsidR="00B80AB3" w:rsidRDefault="00B80AB3" w:rsidP="00432D69">
      <w:pPr>
        <w:spacing w:after="0" w:line="360" w:lineRule="auto"/>
        <w:ind w:firstLine="709"/>
        <w:jc w:val="both"/>
        <w:rPr>
          <w:rFonts w:ascii="Times New Roman" w:hAnsi="Times New Roman" w:cs="Times New Roman"/>
          <w:sz w:val="28"/>
          <w:szCs w:val="28"/>
        </w:rPr>
      </w:pPr>
    </w:p>
    <w:p w:rsidR="00432D69" w:rsidRDefault="00432D69" w:rsidP="00432D6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432D69" w:rsidRPr="00432D69" w:rsidRDefault="00432D69" w:rsidP="00432D6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Количество </w:t>
      </w:r>
      <w:r w:rsidR="001113F4">
        <w:rPr>
          <w:rFonts w:ascii="Times New Roman" w:hAnsi="Times New Roman" w:cs="Times New Roman"/>
          <w:sz w:val="28"/>
          <w:szCs w:val="28"/>
        </w:rPr>
        <w:t xml:space="preserve">и виды </w:t>
      </w:r>
      <w:r>
        <w:rPr>
          <w:rFonts w:ascii="Times New Roman" w:hAnsi="Times New Roman" w:cs="Times New Roman"/>
          <w:sz w:val="28"/>
          <w:szCs w:val="28"/>
        </w:rPr>
        <w:t>агитационных материалов кандидатов</w:t>
      </w:r>
    </w:p>
    <w:p w:rsidR="00970ECA" w:rsidRDefault="00970ECA" w:rsidP="00024EAB">
      <w:pPr>
        <w:spacing w:after="0" w:line="360" w:lineRule="auto"/>
        <w:ind w:firstLine="709"/>
        <w:jc w:val="both"/>
        <w:rPr>
          <w:rFonts w:ascii="Times New Roman" w:hAnsi="Times New Roman" w:cs="Times New Roman"/>
          <w:sz w:val="28"/>
          <w:szCs w:val="28"/>
        </w:rPr>
      </w:pPr>
    </w:p>
    <w:tbl>
      <w:tblPr>
        <w:tblW w:w="10206" w:type="dxa"/>
        <w:tblInd w:w="-567" w:type="dxa"/>
        <w:tblCellMar>
          <w:left w:w="0" w:type="dxa"/>
          <w:right w:w="0" w:type="dxa"/>
        </w:tblCellMar>
        <w:tblLook w:val="0420" w:firstRow="1" w:lastRow="0" w:firstColumn="0" w:lastColumn="0" w:noHBand="0" w:noVBand="1"/>
      </w:tblPr>
      <w:tblGrid>
        <w:gridCol w:w="1956"/>
        <w:gridCol w:w="2034"/>
        <w:gridCol w:w="2102"/>
        <w:gridCol w:w="2038"/>
        <w:gridCol w:w="2076"/>
      </w:tblGrid>
      <w:tr w:rsidR="00970ECA" w:rsidRPr="00227DF5" w:rsidTr="00CE4CF0">
        <w:trPr>
          <w:trHeight w:val="584"/>
        </w:trPr>
        <w:tc>
          <w:tcPr>
            <w:tcW w:w="2590"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proofErr w:type="spellStart"/>
            <w:r w:rsidRPr="00432D69">
              <w:rPr>
                <w:rFonts w:ascii="Times New Roman" w:hAnsi="Times New Roman" w:cs="Times New Roman"/>
                <w:b/>
                <w:bCs/>
                <w:sz w:val="16"/>
                <w:szCs w:val="16"/>
              </w:rPr>
              <w:t>Бабак</w:t>
            </w:r>
            <w:proofErr w:type="spellEnd"/>
          </w:p>
        </w:tc>
        <w:tc>
          <w:tcPr>
            <w:tcW w:w="2592"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b/>
                <w:bCs/>
                <w:sz w:val="16"/>
                <w:szCs w:val="16"/>
              </w:rPr>
              <w:t>Белоусов</w:t>
            </w:r>
          </w:p>
        </w:tc>
        <w:tc>
          <w:tcPr>
            <w:tcW w:w="2593"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b/>
                <w:bCs/>
                <w:sz w:val="16"/>
                <w:szCs w:val="16"/>
              </w:rPr>
              <w:t>Виноградов</w:t>
            </w:r>
          </w:p>
        </w:tc>
        <w:tc>
          <w:tcPr>
            <w:tcW w:w="2592"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proofErr w:type="spellStart"/>
            <w:r w:rsidRPr="00432D69">
              <w:rPr>
                <w:rFonts w:ascii="Times New Roman" w:hAnsi="Times New Roman" w:cs="Times New Roman"/>
                <w:b/>
                <w:bCs/>
                <w:sz w:val="16"/>
                <w:szCs w:val="16"/>
              </w:rPr>
              <w:t>Гусенков</w:t>
            </w:r>
            <w:proofErr w:type="spellEnd"/>
          </w:p>
        </w:tc>
        <w:tc>
          <w:tcPr>
            <w:tcW w:w="2593"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b/>
                <w:bCs/>
                <w:sz w:val="16"/>
                <w:szCs w:val="16"/>
              </w:rPr>
              <w:t>Митволь</w:t>
            </w:r>
          </w:p>
        </w:tc>
      </w:tr>
      <w:tr w:rsidR="00970ECA" w:rsidRPr="00227DF5" w:rsidTr="00CE4CF0">
        <w:trPr>
          <w:trHeight w:val="584"/>
        </w:trPr>
        <w:tc>
          <w:tcPr>
            <w:tcW w:w="2590"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Газета (1)</w:t>
            </w:r>
          </w:p>
        </w:tc>
        <w:tc>
          <w:tcPr>
            <w:tcW w:w="2592"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Плакат (1)</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Брошюра (1)</w:t>
            </w:r>
          </w:p>
        </w:tc>
        <w:tc>
          <w:tcPr>
            <w:tcW w:w="2593"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Плакат (1)</w:t>
            </w:r>
          </w:p>
          <w:p w:rsidR="00970ECA" w:rsidRPr="00432D69" w:rsidRDefault="00970ECA" w:rsidP="00024EAB">
            <w:pPr>
              <w:spacing w:line="360" w:lineRule="auto"/>
              <w:ind w:firstLine="709"/>
              <w:jc w:val="both"/>
              <w:rPr>
                <w:rFonts w:ascii="Times New Roman" w:hAnsi="Times New Roman" w:cs="Times New Roman"/>
                <w:sz w:val="16"/>
                <w:szCs w:val="16"/>
              </w:rPr>
            </w:pPr>
            <w:proofErr w:type="spellStart"/>
            <w:r w:rsidRPr="00432D69">
              <w:rPr>
                <w:rFonts w:ascii="Times New Roman" w:hAnsi="Times New Roman" w:cs="Times New Roman"/>
                <w:sz w:val="16"/>
                <w:szCs w:val="16"/>
              </w:rPr>
              <w:t>Календарик</w:t>
            </w:r>
            <w:proofErr w:type="spellEnd"/>
            <w:r w:rsidRPr="00432D69">
              <w:rPr>
                <w:rFonts w:ascii="Times New Roman" w:hAnsi="Times New Roman" w:cs="Times New Roman"/>
                <w:sz w:val="16"/>
                <w:szCs w:val="16"/>
              </w:rPr>
              <w:t xml:space="preserve"> (3)</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Афиша на ножках (3)</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Газета (4)</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Листовка (4)</w:t>
            </w:r>
          </w:p>
        </w:tc>
        <w:tc>
          <w:tcPr>
            <w:tcW w:w="2592"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Плакат (1)</w:t>
            </w:r>
          </w:p>
        </w:tc>
        <w:tc>
          <w:tcPr>
            <w:tcW w:w="2593"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Плакат (9)</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Магнит (3)</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Афиша на ножках (8)</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Газета (2)</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Расписание (1)</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Трафарет (3)</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Граффити (3)</w:t>
            </w:r>
          </w:p>
          <w:p w:rsidR="00970ECA" w:rsidRPr="00432D69" w:rsidRDefault="00970ECA" w:rsidP="00024EAB">
            <w:pPr>
              <w:spacing w:line="360" w:lineRule="auto"/>
              <w:ind w:firstLine="709"/>
              <w:jc w:val="both"/>
              <w:rPr>
                <w:rFonts w:ascii="Times New Roman" w:hAnsi="Times New Roman" w:cs="Times New Roman"/>
                <w:sz w:val="16"/>
                <w:szCs w:val="16"/>
              </w:rPr>
            </w:pPr>
            <w:r w:rsidRPr="00432D69">
              <w:rPr>
                <w:rFonts w:ascii="Times New Roman" w:hAnsi="Times New Roman" w:cs="Times New Roman"/>
                <w:sz w:val="16"/>
                <w:szCs w:val="16"/>
              </w:rPr>
              <w:t>Наклейка (2)</w:t>
            </w:r>
          </w:p>
        </w:tc>
      </w:tr>
    </w:tbl>
    <w:p w:rsidR="00970ECA" w:rsidRDefault="00970ECA" w:rsidP="00024EAB">
      <w:pPr>
        <w:spacing w:after="0" w:line="360" w:lineRule="auto"/>
        <w:ind w:firstLine="709"/>
        <w:jc w:val="both"/>
        <w:rPr>
          <w:rFonts w:ascii="Times New Roman" w:hAnsi="Times New Roman" w:cs="Times New Roman"/>
          <w:sz w:val="28"/>
          <w:szCs w:val="28"/>
        </w:rPr>
      </w:pPr>
    </w:p>
    <w:tbl>
      <w:tblPr>
        <w:tblW w:w="10206" w:type="dxa"/>
        <w:tblInd w:w="-567" w:type="dxa"/>
        <w:tblCellMar>
          <w:left w:w="0" w:type="dxa"/>
          <w:right w:w="0" w:type="dxa"/>
        </w:tblCellMar>
        <w:tblLook w:val="0420" w:firstRow="1" w:lastRow="0" w:firstColumn="0" w:lastColumn="0" w:noHBand="0" w:noVBand="1"/>
      </w:tblPr>
      <w:tblGrid>
        <w:gridCol w:w="2025"/>
        <w:gridCol w:w="2069"/>
        <w:gridCol w:w="2043"/>
        <w:gridCol w:w="2041"/>
        <w:gridCol w:w="2028"/>
      </w:tblGrid>
      <w:tr w:rsidR="00970ECA" w:rsidRPr="00441350" w:rsidTr="00A8130E">
        <w:trPr>
          <w:trHeight w:val="584"/>
        </w:trPr>
        <w:tc>
          <w:tcPr>
            <w:tcW w:w="2025"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b/>
                <w:bCs/>
                <w:color w:val="FFFFFF" w:themeColor="light1"/>
                <w:kern w:val="24"/>
                <w:sz w:val="16"/>
                <w:szCs w:val="16"/>
                <w:lang w:eastAsia="ru-RU"/>
              </w:rPr>
              <w:lastRenderedPageBreak/>
              <w:t>Мышкин</w:t>
            </w:r>
          </w:p>
        </w:tc>
        <w:tc>
          <w:tcPr>
            <w:tcW w:w="2069"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b/>
                <w:bCs/>
                <w:color w:val="FFFFFF" w:themeColor="light1"/>
                <w:kern w:val="24"/>
                <w:sz w:val="16"/>
                <w:szCs w:val="16"/>
                <w:lang w:eastAsia="ru-RU"/>
              </w:rPr>
              <w:t>Романович</w:t>
            </w:r>
          </w:p>
        </w:tc>
        <w:tc>
          <w:tcPr>
            <w:tcW w:w="2043"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b/>
                <w:bCs/>
                <w:color w:val="FFFFFF" w:themeColor="light1"/>
                <w:kern w:val="24"/>
                <w:sz w:val="16"/>
                <w:szCs w:val="16"/>
                <w:lang w:eastAsia="ru-RU"/>
              </w:rPr>
              <w:t>Троицкий</w:t>
            </w:r>
          </w:p>
        </w:tc>
        <w:tc>
          <w:tcPr>
            <w:tcW w:w="2041"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proofErr w:type="spellStart"/>
            <w:r w:rsidRPr="00441350">
              <w:rPr>
                <w:rFonts w:ascii="Times New Roman" w:eastAsia="Times New Roman" w:hAnsi="Times New Roman" w:cs="Times New Roman"/>
                <w:b/>
                <w:bCs/>
                <w:color w:val="FFFFFF" w:themeColor="light1"/>
                <w:kern w:val="24"/>
                <w:sz w:val="16"/>
                <w:szCs w:val="16"/>
                <w:lang w:eastAsia="ru-RU"/>
              </w:rPr>
              <w:t>Чирикова</w:t>
            </w:r>
            <w:proofErr w:type="spellEnd"/>
          </w:p>
        </w:tc>
        <w:tc>
          <w:tcPr>
            <w:tcW w:w="2028" w:type="dxa"/>
            <w:tcBorders>
              <w:top w:val="single" w:sz="8" w:space="0" w:color="FFFFFF"/>
              <w:left w:val="single" w:sz="8" w:space="0" w:color="FFFFFF"/>
              <w:bottom w:val="single" w:sz="24" w:space="0" w:color="FFFFFF"/>
              <w:right w:val="single" w:sz="8" w:space="0" w:color="FFFFFF"/>
            </w:tcBorders>
            <w:shd w:val="clear" w:color="auto" w:fill="727CA3"/>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b/>
                <w:bCs/>
                <w:color w:val="FFFFFF" w:themeColor="light1"/>
                <w:kern w:val="24"/>
                <w:sz w:val="16"/>
                <w:szCs w:val="16"/>
                <w:lang w:eastAsia="ru-RU"/>
              </w:rPr>
              <w:t>Шахов</w:t>
            </w:r>
          </w:p>
        </w:tc>
      </w:tr>
      <w:tr w:rsidR="00970ECA" w:rsidRPr="00441350" w:rsidTr="00A8130E">
        <w:trPr>
          <w:trHeight w:val="584"/>
        </w:trPr>
        <w:tc>
          <w:tcPr>
            <w:tcW w:w="2025"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Плакат (2)</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Растяжка (1)</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 xml:space="preserve">Афиша на </w:t>
            </w:r>
            <w:r>
              <w:rPr>
                <w:rFonts w:ascii="Times New Roman" w:eastAsia="Times New Roman" w:hAnsi="Times New Roman" w:cs="Times New Roman"/>
                <w:color w:val="000000" w:themeColor="dark1"/>
                <w:kern w:val="24"/>
                <w:sz w:val="16"/>
                <w:szCs w:val="16"/>
                <w:lang w:eastAsia="ru-RU"/>
              </w:rPr>
              <w:t xml:space="preserve">  </w:t>
            </w:r>
            <w:r w:rsidRPr="00441350">
              <w:rPr>
                <w:rFonts w:ascii="Times New Roman" w:eastAsia="Times New Roman" w:hAnsi="Times New Roman" w:cs="Times New Roman"/>
                <w:color w:val="000000" w:themeColor="dark1"/>
                <w:kern w:val="24"/>
                <w:sz w:val="16"/>
                <w:szCs w:val="16"/>
                <w:lang w:eastAsia="ru-RU"/>
              </w:rPr>
              <w:t>ножках (1)</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Газета (1)</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Листовка (1)</w:t>
            </w:r>
          </w:p>
        </w:tc>
        <w:tc>
          <w:tcPr>
            <w:tcW w:w="2069"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Плакат (2)</w:t>
            </w:r>
          </w:p>
        </w:tc>
        <w:tc>
          <w:tcPr>
            <w:tcW w:w="2043"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Default="00970ECA" w:rsidP="00024EAB">
            <w:pPr>
              <w:spacing w:after="0" w:line="360" w:lineRule="auto"/>
              <w:ind w:firstLine="709"/>
              <w:jc w:val="both"/>
              <w:rPr>
                <w:rFonts w:ascii="Times New Roman" w:eastAsia="Times New Roman" w:hAnsi="Times New Roman" w:cs="Times New Roman"/>
                <w:color w:val="000000" w:themeColor="dark1"/>
                <w:kern w:val="24"/>
                <w:sz w:val="16"/>
                <w:szCs w:val="16"/>
                <w:lang w:eastAsia="ru-RU"/>
              </w:rPr>
            </w:pPr>
            <w:r w:rsidRPr="00441350">
              <w:rPr>
                <w:rFonts w:ascii="Times New Roman" w:eastAsia="Times New Roman" w:hAnsi="Times New Roman" w:cs="Times New Roman"/>
                <w:color w:val="000000" w:themeColor="dark1"/>
                <w:kern w:val="24"/>
                <w:sz w:val="16"/>
                <w:szCs w:val="16"/>
                <w:lang w:eastAsia="ru-RU"/>
              </w:rPr>
              <w:t>Плакат (5)</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Брошюра (1)</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Наклейка (1)</w:t>
            </w:r>
          </w:p>
        </w:tc>
        <w:tc>
          <w:tcPr>
            <w:tcW w:w="2041"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Плакат (10)</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Наклейка (6)</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Листо</w:t>
            </w:r>
            <w:r>
              <w:rPr>
                <w:rFonts w:ascii="Times New Roman" w:eastAsia="Times New Roman" w:hAnsi="Times New Roman" w:cs="Times New Roman"/>
                <w:color w:val="000000" w:themeColor="dark1"/>
                <w:kern w:val="24"/>
                <w:sz w:val="16"/>
                <w:szCs w:val="16"/>
                <w:lang w:eastAsia="ru-RU"/>
              </w:rPr>
              <w:t>в</w:t>
            </w:r>
            <w:r w:rsidRPr="00441350">
              <w:rPr>
                <w:rFonts w:ascii="Times New Roman" w:eastAsia="Times New Roman" w:hAnsi="Times New Roman" w:cs="Times New Roman"/>
                <w:color w:val="000000" w:themeColor="dark1"/>
                <w:kern w:val="24"/>
                <w:sz w:val="16"/>
                <w:szCs w:val="16"/>
                <w:lang w:eastAsia="ru-RU"/>
              </w:rPr>
              <w:t>ка (1)</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Растяжка (1)</w:t>
            </w:r>
          </w:p>
        </w:tc>
        <w:tc>
          <w:tcPr>
            <w:tcW w:w="2028" w:type="dxa"/>
            <w:tcBorders>
              <w:top w:val="single" w:sz="24" w:space="0" w:color="FFFFFF"/>
              <w:left w:val="single" w:sz="8" w:space="0" w:color="FFFFFF"/>
              <w:bottom w:val="single" w:sz="8" w:space="0" w:color="FFFFFF"/>
              <w:right w:val="single" w:sz="8" w:space="0" w:color="FFFFFF"/>
            </w:tcBorders>
            <w:shd w:val="clear" w:color="auto" w:fill="D5D7E0"/>
            <w:tcMar>
              <w:top w:w="72" w:type="dxa"/>
              <w:left w:w="144" w:type="dxa"/>
              <w:bottom w:w="72" w:type="dxa"/>
              <w:right w:w="144" w:type="dxa"/>
            </w:tcMar>
            <w:hideMark/>
          </w:tcPr>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Плакат (24)</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proofErr w:type="spellStart"/>
            <w:r w:rsidRPr="00441350">
              <w:rPr>
                <w:rFonts w:ascii="Times New Roman" w:eastAsia="Times New Roman" w:hAnsi="Times New Roman" w:cs="Times New Roman"/>
                <w:color w:val="000000" w:themeColor="dark1"/>
                <w:kern w:val="24"/>
                <w:sz w:val="16"/>
                <w:szCs w:val="16"/>
                <w:lang w:eastAsia="ru-RU"/>
              </w:rPr>
              <w:t>Билборд</w:t>
            </w:r>
            <w:proofErr w:type="spellEnd"/>
            <w:r w:rsidRPr="00441350">
              <w:rPr>
                <w:rFonts w:ascii="Times New Roman" w:eastAsia="Times New Roman" w:hAnsi="Times New Roman" w:cs="Times New Roman"/>
                <w:color w:val="000000" w:themeColor="dark1"/>
                <w:kern w:val="24"/>
                <w:sz w:val="16"/>
                <w:szCs w:val="16"/>
                <w:lang w:eastAsia="ru-RU"/>
              </w:rPr>
              <w:t xml:space="preserve"> (1)</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Граффити (1)</w:t>
            </w:r>
          </w:p>
          <w:p w:rsidR="00970ECA" w:rsidRPr="00441350" w:rsidRDefault="00970ECA" w:rsidP="00024EAB">
            <w:pPr>
              <w:spacing w:after="0" w:line="360" w:lineRule="auto"/>
              <w:ind w:firstLine="709"/>
              <w:jc w:val="both"/>
              <w:rPr>
                <w:rFonts w:ascii="Times New Roman" w:eastAsia="Times New Roman" w:hAnsi="Times New Roman" w:cs="Times New Roman"/>
                <w:sz w:val="16"/>
                <w:szCs w:val="16"/>
                <w:lang w:eastAsia="ru-RU"/>
              </w:rPr>
            </w:pPr>
            <w:r w:rsidRPr="00441350">
              <w:rPr>
                <w:rFonts w:ascii="Times New Roman" w:eastAsia="Times New Roman" w:hAnsi="Times New Roman" w:cs="Times New Roman"/>
                <w:color w:val="000000" w:themeColor="dark1"/>
                <w:kern w:val="24"/>
                <w:sz w:val="16"/>
                <w:szCs w:val="16"/>
                <w:lang w:eastAsia="ru-RU"/>
              </w:rPr>
              <w:t>Брошюра (1)</w:t>
            </w:r>
          </w:p>
        </w:tc>
      </w:tr>
    </w:tbl>
    <w:p w:rsidR="00970ECA" w:rsidRDefault="00970ECA" w:rsidP="00024EAB">
      <w:pPr>
        <w:spacing w:after="0" w:line="360" w:lineRule="auto"/>
        <w:ind w:firstLine="709"/>
        <w:jc w:val="both"/>
        <w:rPr>
          <w:rFonts w:ascii="Times New Roman" w:hAnsi="Times New Roman" w:cs="Times New Roman"/>
          <w:sz w:val="28"/>
          <w:szCs w:val="28"/>
        </w:rPr>
      </w:pPr>
    </w:p>
    <w:p w:rsidR="00432D69" w:rsidRPr="00432D69" w:rsidRDefault="00432D69" w:rsidP="00432D69">
      <w:pPr>
        <w:spacing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Как видно из приведенных данных, наиболее часто встречаемые формы агитации – плакат (его используют 9 из 10 кандидатов) и газета (4 из 10). Это стандартные типы носителей, они привычны для электората и используются на всех уровнях выборов, </w:t>
      </w:r>
      <w:proofErr w:type="gramStart"/>
      <w:r w:rsidRPr="00432D69">
        <w:rPr>
          <w:rFonts w:ascii="Times New Roman" w:hAnsi="Times New Roman" w:cs="Times New Roman"/>
          <w:sz w:val="28"/>
          <w:szCs w:val="28"/>
        </w:rPr>
        <w:t>от</w:t>
      </w:r>
      <w:proofErr w:type="gramEnd"/>
      <w:r w:rsidRPr="00432D69">
        <w:rPr>
          <w:rFonts w:ascii="Times New Roman" w:hAnsi="Times New Roman" w:cs="Times New Roman"/>
          <w:sz w:val="28"/>
          <w:szCs w:val="28"/>
        </w:rPr>
        <w:t xml:space="preserve"> муниципального до федерального. При этом стоит отметить, что наряду с использованием простых и привычных форм агитации кандидаты редко прибегают к креативным решениям. Как правило, снятая для плаката фотография с девизом кандидата просто тиражируется далее в качестве листовок, брошюр, печатается на афишах, наклейках и растяжках.</w:t>
      </w:r>
    </w:p>
    <w:p w:rsidR="00432D69" w:rsidRPr="00432D69" w:rsidRDefault="00432D69" w:rsidP="00432D69">
      <w:pPr>
        <w:spacing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В ходе наблюдения выявилась зависимость мест размещения </w:t>
      </w:r>
      <w:proofErr w:type="spellStart"/>
      <w:r w:rsidRPr="00432D69">
        <w:rPr>
          <w:rFonts w:ascii="Times New Roman" w:hAnsi="Times New Roman" w:cs="Times New Roman"/>
          <w:sz w:val="28"/>
          <w:szCs w:val="28"/>
        </w:rPr>
        <w:t>агиматериалов</w:t>
      </w:r>
      <w:proofErr w:type="spellEnd"/>
      <w:r w:rsidRPr="00432D69">
        <w:rPr>
          <w:rFonts w:ascii="Times New Roman" w:hAnsi="Times New Roman" w:cs="Times New Roman"/>
          <w:sz w:val="28"/>
          <w:szCs w:val="28"/>
        </w:rPr>
        <w:t xml:space="preserve"> от имиджа кандидата, а также от наличия административного ресурса. </w:t>
      </w:r>
      <w:proofErr w:type="gramStart"/>
      <w:r w:rsidRPr="00432D69">
        <w:rPr>
          <w:rFonts w:ascii="Times New Roman" w:hAnsi="Times New Roman" w:cs="Times New Roman"/>
          <w:sz w:val="28"/>
          <w:szCs w:val="28"/>
        </w:rPr>
        <w:t>Так, агитация за исполняющего обязанности мэра Химок Олега Шахова располагалась, как правило, в наиболее выгодных и доступных для избирателей местах: дворы жилых домов, застекленные доски для объявлений на остановках, окна продуктовых магазинов.</w:t>
      </w:r>
      <w:proofErr w:type="gramEnd"/>
      <w:r w:rsidRPr="00432D69">
        <w:rPr>
          <w:rFonts w:ascii="Times New Roman" w:hAnsi="Times New Roman" w:cs="Times New Roman"/>
          <w:sz w:val="28"/>
          <w:szCs w:val="28"/>
        </w:rPr>
        <w:t xml:space="preserve"> Также он единственный из всех кандидатов использовал наиболее дорогой вариант агитации – </w:t>
      </w:r>
      <w:proofErr w:type="spellStart"/>
      <w:r w:rsidRPr="00432D69">
        <w:rPr>
          <w:rFonts w:ascii="Times New Roman" w:hAnsi="Times New Roman" w:cs="Times New Roman"/>
          <w:sz w:val="28"/>
          <w:szCs w:val="28"/>
        </w:rPr>
        <w:t>билборды</w:t>
      </w:r>
      <w:proofErr w:type="spellEnd"/>
      <w:r w:rsidRPr="00432D69">
        <w:rPr>
          <w:rFonts w:ascii="Times New Roman" w:hAnsi="Times New Roman" w:cs="Times New Roman"/>
          <w:sz w:val="28"/>
          <w:szCs w:val="28"/>
        </w:rPr>
        <w:t>. В большинстве случаев материалы Шахова были не доступны для «вандалов» и оставались неповрежденными, в отличие от материалов других кандидатов, которые наблюдатели находили в кучах мусора, сорванными с досок объявлений или сваленными на обочинах дорог в грязи. Доступ к перечисленным площадкам демонстрирует использование и. о. мэра Химок Олегом Шаховым административного ресурса.</w:t>
      </w:r>
    </w:p>
    <w:p w:rsidR="00432D69" w:rsidRPr="00432D69" w:rsidRDefault="00432D69" w:rsidP="00432D69">
      <w:pPr>
        <w:spacing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lastRenderedPageBreak/>
        <w:t xml:space="preserve">Агитация за Евгению </w:t>
      </w:r>
      <w:proofErr w:type="spellStart"/>
      <w:r w:rsidRPr="00432D69">
        <w:rPr>
          <w:rFonts w:ascii="Times New Roman" w:hAnsi="Times New Roman" w:cs="Times New Roman"/>
          <w:sz w:val="28"/>
          <w:szCs w:val="28"/>
        </w:rPr>
        <w:t>Чирикову</w:t>
      </w:r>
      <w:proofErr w:type="spellEnd"/>
      <w:r w:rsidRPr="00432D69">
        <w:rPr>
          <w:rFonts w:ascii="Times New Roman" w:hAnsi="Times New Roman" w:cs="Times New Roman"/>
          <w:sz w:val="28"/>
          <w:szCs w:val="28"/>
        </w:rPr>
        <w:t>, известную в регионе активистку-эколога, часто была расположена в парках, лесных зонах, местах прогулок горожан. Места расположения агитационных материалов Олега Митволя имели несколько маргинальную окраску: заборы, канализационные трубы, граффити и трафареты на асфальте, что соответствует его политической репутации</w:t>
      </w:r>
      <w:r w:rsidR="004904CC" w:rsidRPr="004904CC">
        <w:rPr>
          <w:rFonts w:ascii="Times New Roman" w:hAnsi="Times New Roman" w:cs="Times New Roman"/>
          <w:sz w:val="28"/>
          <w:szCs w:val="28"/>
        </w:rPr>
        <w:t xml:space="preserve"> </w:t>
      </w:r>
      <w:r w:rsidR="004904CC">
        <w:rPr>
          <w:rFonts w:ascii="Times New Roman" w:hAnsi="Times New Roman" w:cs="Times New Roman"/>
          <w:sz w:val="28"/>
          <w:szCs w:val="28"/>
        </w:rPr>
        <w:t>(см. Приложение 12)</w:t>
      </w:r>
      <w:r w:rsidRPr="00432D69">
        <w:rPr>
          <w:rFonts w:ascii="Times New Roman" w:hAnsi="Times New Roman" w:cs="Times New Roman"/>
          <w:sz w:val="28"/>
          <w:szCs w:val="28"/>
        </w:rPr>
        <w:t>.</w:t>
      </w:r>
    </w:p>
    <w:p w:rsidR="00432D69" w:rsidRPr="004904CC" w:rsidRDefault="00136B27" w:rsidP="0090783C">
      <w:pPr>
        <w:pStyle w:val="2"/>
        <w:rPr>
          <w:color w:val="auto"/>
        </w:rPr>
      </w:pPr>
      <w:bookmarkStart w:id="9" w:name="_Toc357708456"/>
      <w:r w:rsidRPr="004904CC">
        <w:rPr>
          <w:color w:val="auto"/>
        </w:rPr>
        <w:t xml:space="preserve">2.4. Наблюдение избирательной кампании: </w:t>
      </w:r>
      <w:r w:rsidR="00432D69" w:rsidRPr="004904CC">
        <w:rPr>
          <w:color w:val="auto"/>
        </w:rPr>
        <w:t>выводы</w:t>
      </w:r>
      <w:bookmarkEnd w:id="9"/>
    </w:p>
    <w:p w:rsidR="00432D69" w:rsidRPr="00432D69" w:rsidRDefault="00432D69" w:rsidP="00432D69">
      <w:pPr>
        <w:spacing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Каналы коммуникации кандидатов с избирателями делятся на </w:t>
      </w:r>
      <w:proofErr w:type="gramStart"/>
      <w:r w:rsidRPr="00432D69">
        <w:rPr>
          <w:rFonts w:ascii="Times New Roman" w:hAnsi="Times New Roman" w:cs="Times New Roman"/>
          <w:sz w:val="28"/>
          <w:szCs w:val="28"/>
        </w:rPr>
        <w:t>формальный</w:t>
      </w:r>
      <w:proofErr w:type="gramEnd"/>
      <w:r w:rsidRPr="00432D69">
        <w:rPr>
          <w:rFonts w:ascii="Times New Roman" w:hAnsi="Times New Roman" w:cs="Times New Roman"/>
          <w:sz w:val="28"/>
          <w:szCs w:val="28"/>
        </w:rPr>
        <w:t xml:space="preserve"> (пользуется Олегом Шаховым при помощи занимаемой им должности </w:t>
      </w:r>
      <w:proofErr w:type="spellStart"/>
      <w:r w:rsidRPr="00432D69">
        <w:rPr>
          <w:rFonts w:ascii="Times New Roman" w:hAnsi="Times New Roman" w:cs="Times New Roman"/>
          <w:sz w:val="28"/>
          <w:szCs w:val="28"/>
        </w:rPr>
        <w:t>и.о</w:t>
      </w:r>
      <w:proofErr w:type="spellEnd"/>
      <w:r w:rsidRPr="00432D69">
        <w:rPr>
          <w:rFonts w:ascii="Times New Roman" w:hAnsi="Times New Roman" w:cs="Times New Roman"/>
          <w:sz w:val="28"/>
          <w:szCs w:val="28"/>
        </w:rPr>
        <w:t>. мэра) и неформальные (используются остальными кандидатами в силу отсутствия у них доступа к административному ресурсу).</w:t>
      </w:r>
    </w:p>
    <w:p w:rsidR="00432D69" w:rsidRPr="00432D69" w:rsidRDefault="00432D69" w:rsidP="00432D69">
      <w:pPr>
        <w:spacing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Избирательные кампании кандидатов, не принадлежащих к администрации и вынужденных использовать неформальные каналы коммуникации, отличаются более низким качеством трансляции. Здесь же уместно говорить о «мусорной агитации»: наблюдатели зафиксировали множество случаев, когда печатные агитационные материалы были выброшены на обочину, в грязь, либо располагались в непривычных для этого местах: на канализационных трубах, стенах гаражей.</w:t>
      </w:r>
    </w:p>
    <w:p w:rsidR="00432D69" w:rsidRPr="00432D69" w:rsidRDefault="00432D69" w:rsidP="00432D69">
      <w:pPr>
        <w:spacing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Кроме того, для избирательной кампании в Химках стала характерна </w:t>
      </w:r>
      <w:proofErr w:type="spellStart"/>
      <w:r w:rsidRPr="00432D69">
        <w:rPr>
          <w:rFonts w:ascii="Times New Roman" w:hAnsi="Times New Roman" w:cs="Times New Roman"/>
          <w:sz w:val="28"/>
          <w:szCs w:val="28"/>
        </w:rPr>
        <w:t>динамизация</w:t>
      </w:r>
      <w:proofErr w:type="spellEnd"/>
      <w:r w:rsidRPr="00432D69">
        <w:rPr>
          <w:rFonts w:ascii="Times New Roman" w:hAnsi="Times New Roman" w:cs="Times New Roman"/>
          <w:sz w:val="28"/>
          <w:szCs w:val="28"/>
        </w:rPr>
        <w:t xml:space="preserve"> статичных форм коммуникаций: материалы кандидатов, не принадлежащих к администрации, срывались с мест размещения (столбов, досок объявлений), были замазаны краской или заклеены агитацией конкурентов. Это стало возможно по причине того, что лишь материалы Олега Шахова были защищены от воздействия «вандализма» оппонентов, так как располагались на закрытых, наиболее цивилизованных площадках.</w:t>
      </w:r>
    </w:p>
    <w:p w:rsidR="00432D69" w:rsidRPr="00432D69" w:rsidRDefault="00432D69" w:rsidP="00432D69">
      <w:pPr>
        <w:spacing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В целом обнаруженные наблюдателями формы коммуникации кандидатов, а также качество предложенной через них информации </w:t>
      </w:r>
      <w:r w:rsidRPr="00432D69">
        <w:rPr>
          <w:rFonts w:ascii="Times New Roman" w:hAnsi="Times New Roman" w:cs="Times New Roman"/>
          <w:sz w:val="28"/>
          <w:szCs w:val="28"/>
        </w:rPr>
        <w:lastRenderedPageBreak/>
        <w:t>говорят о привычном подходе к проведению избирательной кампании. Независимо от кандидатов агитационные материалы были банальными, регламентирующими одни и те же ценности, повторяющими друг друга и то, что избиратели видели на других электоральных циклах. Исключением в данном контексте стоит назвать лишь кампанию Сергея Паука Троицкого (</w:t>
      </w:r>
      <w:proofErr w:type="gramStart"/>
      <w:r w:rsidRPr="00432D69">
        <w:rPr>
          <w:rFonts w:ascii="Times New Roman" w:hAnsi="Times New Roman" w:cs="Times New Roman"/>
          <w:sz w:val="28"/>
          <w:szCs w:val="28"/>
        </w:rPr>
        <w:t>описана</w:t>
      </w:r>
      <w:proofErr w:type="gramEnd"/>
      <w:r w:rsidRPr="00432D69">
        <w:rPr>
          <w:rFonts w:ascii="Times New Roman" w:hAnsi="Times New Roman" w:cs="Times New Roman"/>
          <w:sz w:val="28"/>
          <w:szCs w:val="28"/>
        </w:rPr>
        <w:t xml:space="preserve"> подробно в третьей главе</w:t>
      </w:r>
      <w:r w:rsidR="004904CC">
        <w:rPr>
          <w:rFonts w:ascii="Times New Roman" w:hAnsi="Times New Roman" w:cs="Times New Roman"/>
          <w:sz w:val="28"/>
          <w:szCs w:val="28"/>
        </w:rPr>
        <w:t>, примеры – см. Приложение 13</w:t>
      </w:r>
      <w:r w:rsidRPr="00432D69">
        <w:rPr>
          <w:rFonts w:ascii="Times New Roman" w:hAnsi="Times New Roman" w:cs="Times New Roman"/>
          <w:sz w:val="28"/>
          <w:szCs w:val="28"/>
        </w:rPr>
        <w:t>).</w:t>
      </w:r>
    </w:p>
    <w:p w:rsidR="00432D69" w:rsidRDefault="00432D69" w:rsidP="00432D69">
      <w:pPr>
        <w:spacing w:line="360" w:lineRule="auto"/>
        <w:ind w:firstLine="709"/>
        <w:jc w:val="both"/>
        <w:rPr>
          <w:rFonts w:ascii="Times New Roman" w:hAnsi="Times New Roman" w:cs="Times New Roman"/>
          <w:sz w:val="28"/>
          <w:szCs w:val="28"/>
        </w:rPr>
      </w:pPr>
      <w:r w:rsidRPr="00432D69">
        <w:rPr>
          <w:rFonts w:ascii="Times New Roman" w:hAnsi="Times New Roman" w:cs="Times New Roman"/>
          <w:sz w:val="28"/>
          <w:szCs w:val="28"/>
        </w:rPr>
        <w:t xml:space="preserve">Если же выделять наиболее активных кандидатов, картина получается следующая: лидером стал Олег Митволь (31 агитационный материал), далее Олег Шахов (27), Евгения </w:t>
      </w:r>
      <w:proofErr w:type="spellStart"/>
      <w:r w:rsidRPr="00432D69">
        <w:rPr>
          <w:rFonts w:ascii="Times New Roman" w:hAnsi="Times New Roman" w:cs="Times New Roman"/>
          <w:sz w:val="28"/>
          <w:szCs w:val="28"/>
        </w:rPr>
        <w:t>Чирикова</w:t>
      </w:r>
      <w:proofErr w:type="spellEnd"/>
      <w:r w:rsidRPr="00432D69">
        <w:rPr>
          <w:rFonts w:ascii="Times New Roman" w:hAnsi="Times New Roman" w:cs="Times New Roman"/>
          <w:sz w:val="28"/>
          <w:szCs w:val="28"/>
        </w:rPr>
        <w:t xml:space="preserve"> (18), Леонид Виноградов (15), Сергей Троицкий (7), Дмитрий Мышкин (6), Александр Романович (2), Игорь Белоусов (2), Юрий </w:t>
      </w:r>
      <w:proofErr w:type="spellStart"/>
      <w:r w:rsidRPr="00432D69">
        <w:rPr>
          <w:rFonts w:ascii="Times New Roman" w:hAnsi="Times New Roman" w:cs="Times New Roman"/>
          <w:sz w:val="28"/>
          <w:szCs w:val="28"/>
        </w:rPr>
        <w:t>Бабак</w:t>
      </w:r>
      <w:proofErr w:type="spellEnd"/>
      <w:r w:rsidRPr="00432D69">
        <w:rPr>
          <w:rFonts w:ascii="Times New Roman" w:hAnsi="Times New Roman" w:cs="Times New Roman"/>
          <w:sz w:val="28"/>
          <w:szCs w:val="28"/>
        </w:rPr>
        <w:t xml:space="preserve"> (1). Из графика </w:t>
      </w:r>
      <w:r w:rsidR="00136B27">
        <w:rPr>
          <w:rFonts w:ascii="Times New Roman" w:hAnsi="Times New Roman" w:cs="Times New Roman"/>
          <w:sz w:val="28"/>
          <w:szCs w:val="28"/>
        </w:rPr>
        <w:t xml:space="preserve">(см. Рисунок 1) </w:t>
      </w:r>
      <w:r w:rsidRPr="00432D69">
        <w:rPr>
          <w:rFonts w:ascii="Times New Roman" w:hAnsi="Times New Roman" w:cs="Times New Roman"/>
          <w:sz w:val="28"/>
          <w:szCs w:val="28"/>
        </w:rPr>
        <w:t>видно, что четыре первых кандидата значительно активнее остальных занимались наружной агитацией в ходе предвыборной кампании:</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C54387" wp14:editId="70BC99F6">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36B27" w:rsidRDefault="00136B27"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w:t>
      </w:r>
    </w:p>
    <w:p w:rsidR="00FC18F1" w:rsidRDefault="00FE2BBE" w:rsidP="00FC18F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целом, </w:t>
      </w:r>
      <w:r w:rsidR="00FC18F1">
        <w:rPr>
          <w:rFonts w:ascii="Times New Roman" w:hAnsi="Times New Roman" w:cs="Times New Roman"/>
          <w:sz w:val="28"/>
          <w:szCs w:val="28"/>
        </w:rPr>
        <w:t xml:space="preserve">данные проведенного наблюдения показали, что </w:t>
      </w:r>
      <w:r>
        <w:rPr>
          <w:rFonts w:ascii="Times New Roman" w:hAnsi="Times New Roman" w:cs="Times New Roman"/>
          <w:sz w:val="28"/>
          <w:szCs w:val="28"/>
        </w:rPr>
        <w:t xml:space="preserve">предвыборная кампания проходила вяло: из 16 кандидатов в ней </w:t>
      </w:r>
      <w:r>
        <w:rPr>
          <w:rFonts w:ascii="Times New Roman" w:hAnsi="Times New Roman" w:cs="Times New Roman"/>
          <w:sz w:val="28"/>
          <w:szCs w:val="28"/>
        </w:rPr>
        <w:lastRenderedPageBreak/>
        <w:t>принимало участие всего 10</w:t>
      </w:r>
      <w:r w:rsidR="00EC0E60">
        <w:rPr>
          <w:rFonts w:ascii="Times New Roman" w:hAnsi="Times New Roman" w:cs="Times New Roman"/>
          <w:sz w:val="28"/>
          <w:szCs w:val="28"/>
        </w:rPr>
        <w:t xml:space="preserve">. Из этих десяти, как видно из графика, относительно активно себя проявили всего пятеро. Такое «странное» для кандидатов в мэры города поведение можно объяснить большим количеством так называемых «технических» кандидатов, то есть объявивших о своем участии и впоследствии зарегистрированных после согласования с представителями власти. </w:t>
      </w:r>
      <w:r w:rsidR="005B272E">
        <w:rPr>
          <w:rFonts w:ascii="Times New Roman" w:hAnsi="Times New Roman" w:cs="Times New Roman"/>
          <w:sz w:val="28"/>
          <w:szCs w:val="28"/>
        </w:rPr>
        <w:t>«Технических» кандидатов пускают в предвыборную гонку по нескольким причинам: создать иллюзию состязательности, для оттягивания на себя голосов конкурентов кандидата от власти, для создания информационных поводов в пользу кандидата от власти (к примеру, заявление о выходе из предвыборной гонки в пользу такого кандидата).</w:t>
      </w:r>
    </w:p>
    <w:p w:rsidR="00F84AC0" w:rsidRDefault="00FC18F1" w:rsidP="00FC18F1">
      <w:pPr>
        <w:spacing w:line="360" w:lineRule="auto"/>
        <w:ind w:firstLine="709"/>
        <w:rPr>
          <w:rFonts w:ascii="Times New Roman" w:hAnsi="Times New Roman" w:cs="Times New Roman"/>
          <w:sz w:val="28"/>
          <w:szCs w:val="28"/>
        </w:rPr>
      </w:pPr>
      <w:r>
        <w:rPr>
          <w:rFonts w:ascii="Times New Roman" w:hAnsi="Times New Roman" w:cs="Times New Roman"/>
          <w:sz w:val="28"/>
          <w:szCs w:val="28"/>
        </w:rPr>
        <w:t>Участники предвыборной кампании, как было установлено в ходе наблюдения, в основном не стремились к использованию креативных решений. А</w:t>
      </w:r>
      <w:r w:rsidR="00C10557">
        <w:rPr>
          <w:rFonts w:ascii="Times New Roman" w:hAnsi="Times New Roman" w:cs="Times New Roman"/>
          <w:sz w:val="28"/>
          <w:szCs w:val="28"/>
        </w:rPr>
        <w:t>гитационные материалы</w:t>
      </w:r>
      <w:r>
        <w:rPr>
          <w:rFonts w:ascii="Times New Roman" w:hAnsi="Times New Roman" w:cs="Times New Roman"/>
          <w:sz w:val="28"/>
          <w:szCs w:val="28"/>
        </w:rPr>
        <w:t xml:space="preserve"> кандидатов </w:t>
      </w:r>
      <w:r w:rsidR="00C10557">
        <w:rPr>
          <w:rFonts w:ascii="Times New Roman" w:hAnsi="Times New Roman" w:cs="Times New Roman"/>
          <w:sz w:val="28"/>
          <w:szCs w:val="28"/>
        </w:rPr>
        <w:t xml:space="preserve">похожи друг на </w:t>
      </w:r>
      <w:proofErr w:type="gramStart"/>
      <w:r w:rsidR="00C10557">
        <w:rPr>
          <w:rFonts w:ascii="Times New Roman" w:hAnsi="Times New Roman" w:cs="Times New Roman"/>
          <w:sz w:val="28"/>
          <w:szCs w:val="28"/>
        </w:rPr>
        <w:t>друга</w:t>
      </w:r>
      <w:proofErr w:type="gramEnd"/>
      <w:r w:rsidR="00C10557">
        <w:rPr>
          <w:rFonts w:ascii="Times New Roman" w:hAnsi="Times New Roman" w:cs="Times New Roman"/>
          <w:sz w:val="28"/>
          <w:szCs w:val="28"/>
        </w:rPr>
        <w:t xml:space="preserve"> как по форме коммуникации, так и по содержанию сигналов и передаваемых сообщений. </w:t>
      </w:r>
    </w:p>
    <w:p w:rsidR="00E34D78" w:rsidRDefault="00F84AC0" w:rsidP="00FC18F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Размещение агитационных материалов разных кандидатов привязано к специфике разных городских мест. </w:t>
      </w:r>
      <w:r w:rsidR="00B0252F">
        <w:rPr>
          <w:rFonts w:ascii="Times New Roman" w:hAnsi="Times New Roman" w:cs="Times New Roman"/>
          <w:sz w:val="28"/>
          <w:szCs w:val="28"/>
        </w:rPr>
        <w:t xml:space="preserve">Агитация за чиновника расположена в зонах, которые можно проконтролировать: застекленные афиши, окна в продуктовых магазинах, административных зданиях. Размещение агитации за остальных кандидатов не носит официального характера и соответствует </w:t>
      </w:r>
      <w:proofErr w:type="spellStart"/>
      <w:r w:rsidR="00742C90">
        <w:rPr>
          <w:rFonts w:ascii="Times New Roman" w:hAnsi="Times New Roman" w:cs="Times New Roman"/>
          <w:sz w:val="28"/>
          <w:szCs w:val="28"/>
        </w:rPr>
        <w:t>медийному</w:t>
      </w:r>
      <w:proofErr w:type="spellEnd"/>
      <w:r w:rsidR="00742C90">
        <w:rPr>
          <w:rFonts w:ascii="Times New Roman" w:hAnsi="Times New Roman" w:cs="Times New Roman"/>
          <w:sz w:val="28"/>
          <w:szCs w:val="28"/>
        </w:rPr>
        <w:t xml:space="preserve"> образу кандидата. Это разумно, поскольку продолжает имидж политика в сознании избирателей, делает его агитацию продолжением характера.</w:t>
      </w:r>
      <w:r w:rsidR="00E34D78">
        <w:rPr>
          <w:rFonts w:ascii="Times New Roman" w:hAnsi="Times New Roman" w:cs="Times New Roman"/>
          <w:sz w:val="28"/>
          <w:szCs w:val="28"/>
        </w:rPr>
        <w:br w:type="page"/>
      </w:r>
    </w:p>
    <w:p w:rsidR="00D15E20" w:rsidRPr="004904CC" w:rsidRDefault="00D15E20" w:rsidP="0090783C">
      <w:pPr>
        <w:pStyle w:val="1"/>
        <w:rPr>
          <w:color w:val="auto"/>
        </w:rPr>
      </w:pPr>
      <w:bookmarkStart w:id="10" w:name="_Toc357708457"/>
      <w:r w:rsidRPr="004904CC">
        <w:rPr>
          <w:color w:val="auto"/>
        </w:rPr>
        <w:lastRenderedPageBreak/>
        <w:t>Глава 3. Общая оценка избирательной кампании и выборов в Химках</w:t>
      </w:r>
      <w:bookmarkEnd w:id="10"/>
    </w:p>
    <w:p w:rsidR="00970ECA" w:rsidRPr="004904CC" w:rsidRDefault="00D15E20" w:rsidP="0090783C">
      <w:pPr>
        <w:pStyle w:val="2"/>
        <w:rPr>
          <w:color w:val="auto"/>
        </w:rPr>
      </w:pPr>
      <w:bookmarkStart w:id="11" w:name="_Toc357708458"/>
      <w:r w:rsidRPr="004904CC">
        <w:rPr>
          <w:color w:val="auto"/>
        </w:rPr>
        <w:t>3.1. Ф</w:t>
      </w:r>
      <w:r w:rsidR="00970ECA" w:rsidRPr="004904CC">
        <w:rPr>
          <w:color w:val="auto"/>
        </w:rPr>
        <w:t>ормы коммуникации</w:t>
      </w:r>
      <w:r w:rsidRPr="004904CC">
        <w:rPr>
          <w:color w:val="auto"/>
        </w:rPr>
        <w:t xml:space="preserve"> основных кандидатов</w:t>
      </w:r>
      <w:bookmarkEnd w:id="11"/>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в ходе наблюдения в городском округе Химки были обнаружены в основном классические формы коммуникации кандидатов с электоратом, данная избирательная кампания все же имеет свои отличительные признаки. Как правило, за счет креативных решений некоторых участников </w:t>
      </w:r>
      <w:bookmarkStart w:id="12" w:name="_GoBack"/>
      <w:bookmarkEnd w:id="12"/>
      <w:r>
        <w:rPr>
          <w:rFonts w:ascii="Times New Roman" w:hAnsi="Times New Roman" w:cs="Times New Roman"/>
          <w:sz w:val="28"/>
          <w:szCs w:val="28"/>
        </w:rPr>
        <w:t xml:space="preserve">предвыборной гонки. Выводы данного раздела построены на результатах проведенного наблюдения, данных экспертных интервью, а также </w:t>
      </w:r>
      <w:r w:rsidR="00D15E20">
        <w:rPr>
          <w:rFonts w:ascii="Times New Roman" w:hAnsi="Times New Roman" w:cs="Times New Roman"/>
          <w:sz w:val="28"/>
          <w:szCs w:val="28"/>
        </w:rPr>
        <w:t xml:space="preserve">на основе публикаций </w:t>
      </w:r>
      <w:r>
        <w:rPr>
          <w:rFonts w:ascii="Times New Roman" w:hAnsi="Times New Roman" w:cs="Times New Roman"/>
          <w:sz w:val="28"/>
          <w:szCs w:val="28"/>
        </w:rPr>
        <w:t>СМИ.</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отмечено выше, коммуникативную активность проявляли лишь 10 из 16 зарегистрированных кандидатов. Из них лишь </w:t>
      </w:r>
      <w:proofErr w:type="gramStart"/>
      <w:r>
        <w:rPr>
          <w:rFonts w:ascii="Times New Roman" w:hAnsi="Times New Roman" w:cs="Times New Roman"/>
          <w:sz w:val="28"/>
          <w:szCs w:val="28"/>
        </w:rPr>
        <w:t>трое</w:t>
      </w:r>
      <w:proofErr w:type="gramEnd"/>
      <w:r>
        <w:rPr>
          <w:rFonts w:ascii="Times New Roman" w:hAnsi="Times New Roman" w:cs="Times New Roman"/>
          <w:sz w:val="28"/>
          <w:szCs w:val="28"/>
        </w:rPr>
        <w:t xml:space="preserve"> так или иначе использовали нестандартные решения для привлечения внимания избирателей: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Олег Митволь и Сергей Паук Троицкий.</w:t>
      </w:r>
      <w:r w:rsidR="00D15E20">
        <w:rPr>
          <w:rFonts w:ascii="Times New Roman" w:hAnsi="Times New Roman" w:cs="Times New Roman"/>
          <w:sz w:val="28"/>
          <w:szCs w:val="28"/>
        </w:rPr>
        <w:t xml:space="preserve"> Далее подробно рассмотрены кампании этих политиков.</w:t>
      </w:r>
    </w:p>
    <w:p w:rsidR="00970ECA" w:rsidRPr="004904CC" w:rsidRDefault="00970ECA" w:rsidP="00024EAB">
      <w:pPr>
        <w:spacing w:line="360" w:lineRule="auto"/>
        <w:jc w:val="both"/>
        <w:rPr>
          <w:rFonts w:ascii="Times New Roman" w:hAnsi="Times New Roman" w:cs="Times New Roman"/>
          <w:sz w:val="28"/>
          <w:szCs w:val="28"/>
          <w:u w:val="single"/>
        </w:rPr>
      </w:pPr>
      <w:r w:rsidRPr="004904CC">
        <w:rPr>
          <w:rFonts w:ascii="Times New Roman" w:hAnsi="Times New Roman" w:cs="Times New Roman"/>
          <w:sz w:val="28"/>
          <w:szCs w:val="28"/>
          <w:u w:val="single"/>
        </w:rPr>
        <w:t xml:space="preserve">Кампания Евгении </w:t>
      </w:r>
      <w:proofErr w:type="spellStart"/>
      <w:r w:rsidRPr="004904CC">
        <w:rPr>
          <w:rFonts w:ascii="Times New Roman" w:hAnsi="Times New Roman" w:cs="Times New Roman"/>
          <w:sz w:val="28"/>
          <w:szCs w:val="28"/>
          <w:u w:val="single"/>
        </w:rPr>
        <w:t>Чириковой</w:t>
      </w:r>
      <w:proofErr w:type="spellEnd"/>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Персона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на начальном этапе своей избирательной кампании имела два серьезных конкурентных преимущества. Во-первых, это федеральная известность в связи с борьбой за Химкинский лес. Активистка, прославившаяся своей беспринципной позицией в экологических вопросах и противодействием коррумпированным чиновникам на местах, четко ассоциируется у горожан именно с данной тематикой. Материалы СМИ, рассказывающие о протестных и правозащитных акциях с участием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сформировали ее имидж как человека, которому можно доверять, целеустремленного и бесстрашного.</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г-жа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заявила о своем выдвижении на волне популярности так называемого «</w:t>
      </w:r>
      <w:proofErr w:type="spellStart"/>
      <w:r>
        <w:rPr>
          <w:rFonts w:ascii="Times New Roman" w:hAnsi="Times New Roman" w:cs="Times New Roman"/>
          <w:sz w:val="28"/>
          <w:szCs w:val="28"/>
        </w:rPr>
        <w:t>белоленточного</w:t>
      </w:r>
      <w:proofErr w:type="spellEnd"/>
      <w:r>
        <w:rPr>
          <w:rFonts w:ascii="Times New Roman" w:hAnsi="Times New Roman" w:cs="Times New Roman"/>
          <w:sz w:val="28"/>
          <w:szCs w:val="28"/>
        </w:rPr>
        <w:t xml:space="preserve">» протестного движения. </w:t>
      </w:r>
      <w:r>
        <w:rPr>
          <w:rFonts w:ascii="Times New Roman" w:hAnsi="Times New Roman" w:cs="Times New Roman"/>
          <w:sz w:val="28"/>
          <w:szCs w:val="28"/>
        </w:rPr>
        <w:lastRenderedPageBreak/>
        <w:t xml:space="preserve">О своем решении она объявила, как и следовало ожидать, на стоянке </w:t>
      </w:r>
      <w:proofErr w:type="spellStart"/>
      <w:r>
        <w:rPr>
          <w:rFonts w:ascii="Times New Roman" w:hAnsi="Times New Roman" w:cs="Times New Roman"/>
          <w:sz w:val="28"/>
          <w:szCs w:val="28"/>
        </w:rPr>
        <w:t>экоактивистов</w:t>
      </w:r>
      <w:proofErr w:type="spellEnd"/>
      <w:r>
        <w:rPr>
          <w:rFonts w:ascii="Times New Roman" w:hAnsi="Times New Roman" w:cs="Times New Roman"/>
          <w:sz w:val="28"/>
          <w:szCs w:val="28"/>
        </w:rPr>
        <w:t xml:space="preserve"> в Химкинском лесу, и сразу была поддержана известными протестными деятелями: </w:t>
      </w:r>
      <w:proofErr w:type="spellStart"/>
      <w:r>
        <w:rPr>
          <w:rFonts w:ascii="Times New Roman" w:hAnsi="Times New Roman" w:cs="Times New Roman"/>
          <w:sz w:val="28"/>
          <w:szCs w:val="28"/>
        </w:rPr>
        <w:t>блогером</w:t>
      </w:r>
      <w:proofErr w:type="spellEnd"/>
      <w:r>
        <w:rPr>
          <w:rFonts w:ascii="Times New Roman" w:hAnsi="Times New Roman" w:cs="Times New Roman"/>
          <w:sz w:val="28"/>
          <w:szCs w:val="28"/>
        </w:rPr>
        <w:t xml:space="preserve"> и адвокатом Алексеем Навальным, координатором «Левого фронта» Сергеем Удальцовым, депутатами Госдумы Дмитрием Гудковым и Ильей Пономаревым. Все они сошлись во мнении, о чем заявили публично, что поддерживают Евгению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как единого кандидата от несистемной оппозиции. Впоследствии некоторые оппозиционные партии, как, например, «Яблоко» заявили, что от такой поддержки </w:t>
      </w:r>
      <w:proofErr w:type="gramStart"/>
      <w:r>
        <w:rPr>
          <w:rFonts w:ascii="Times New Roman" w:hAnsi="Times New Roman" w:cs="Times New Roman"/>
          <w:sz w:val="28"/>
          <w:szCs w:val="28"/>
        </w:rPr>
        <w:t>отказываются</w:t>
      </w:r>
      <w:proofErr w:type="gramEnd"/>
      <w:r>
        <w:rPr>
          <w:rFonts w:ascii="Times New Roman" w:hAnsi="Times New Roman" w:cs="Times New Roman"/>
          <w:sz w:val="28"/>
          <w:szCs w:val="28"/>
        </w:rPr>
        <w:t xml:space="preserve"> и будут выставлять своих кандидатов, но это не ухудшило положения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а лишь создало дополнительный информационный повод появления ее фамилии в федеральных СМИ.</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считают эксперты, </w:t>
      </w:r>
      <w:r w:rsidRPr="00DE44F1">
        <w:rPr>
          <w:rFonts w:ascii="Times New Roman" w:hAnsi="Times New Roman" w:cs="Times New Roman"/>
          <w:sz w:val="28"/>
          <w:szCs w:val="28"/>
        </w:rPr>
        <w:t>лучшей площадки, чем Химки</w:t>
      </w:r>
      <w:r>
        <w:rPr>
          <w:rFonts w:ascii="Times New Roman" w:hAnsi="Times New Roman" w:cs="Times New Roman"/>
          <w:sz w:val="28"/>
          <w:szCs w:val="28"/>
        </w:rPr>
        <w:t xml:space="preserve">, </w:t>
      </w:r>
      <w:r w:rsidRPr="00DE44F1">
        <w:rPr>
          <w:rFonts w:ascii="Times New Roman" w:hAnsi="Times New Roman" w:cs="Times New Roman"/>
          <w:sz w:val="28"/>
          <w:szCs w:val="28"/>
        </w:rPr>
        <w:t xml:space="preserve">для несистемной оппозиции в </w:t>
      </w:r>
      <w:r>
        <w:rPr>
          <w:rFonts w:ascii="Times New Roman" w:hAnsi="Times New Roman" w:cs="Times New Roman"/>
          <w:sz w:val="28"/>
          <w:szCs w:val="28"/>
        </w:rPr>
        <w:t xml:space="preserve">Московской </w:t>
      </w:r>
      <w:r w:rsidRPr="00DE44F1">
        <w:rPr>
          <w:rFonts w:ascii="Times New Roman" w:hAnsi="Times New Roman" w:cs="Times New Roman"/>
          <w:sz w:val="28"/>
          <w:szCs w:val="28"/>
        </w:rPr>
        <w:t>области</w:t>
      </w:r>
      <w:r>
        <w:rPr>
          <w:rFonts w:ascii="Times New Roman" w:hAnsi="Times New Roman" w:cs="Times New Roman"/>
          <w:sz w:val="28"/>
          <w:szCs w:val="28"/>
        </w:rPr>
        <w:t xml:space="preserve"> было не найти, что связано с популярностью идеи защитить Химкинский лес от вырубания ради строительства автотрассы. В то же время, </w:t>
      </w:r>
      <w:proofErr w:type="gramStart"/>
      <w:r>
        <w:rPr>
          <w:rFonts w:ascii="Times New Roman" w:hAnsi="Times New Roman" w:cs="Times New Roman"/>
          <w:sz w:val="28"/>
          <w:szCs w:val="28"/>
        </w:rPr>
        <w:t>аналитики, делавшие сво</w:t>
      </w:r>
      <w:r w:rsidR="004904CC">
        <w:rPr>
          <w:rFonts w:ascii="Times New Roman" w:hAnsi="Times New Roman" w:cs="Times New Roman"/>
          <w:sz w:val="28"/>
          <w:szCs w:val="28"/>
        </w:rPr>
        <w:t>и прогнозы еще накануне выборов</w:t>
      </w:r>
      <w:r>
        <w:rPr>
          <w:rFonts w:ascii="Times New Roman" w:hAnsi="Times New Roman" w:cs="Times New Roman"/>
          <w:sz w:val="28"/>
          <w:szCs w:val="28"/>
        </w:rPr>
        <w:t xml:space="preserve"> отмечали</w:t>
      </w:r>
      <w:proofErr w:type="gramEnd"/>
      <w:r>
        <w:rPr>
          <w:rFonts w:ascii="Times New Roman" w:hAnsi="Times New Roman" w:cs="Times New Roman"/>
          <w:sz w:val="28"/>
          <w:szCs w:val="28"/>
        </w:rPr>
        <w:t xml:space="preserve">, что принимать решение, за кого отдать свой голос будут жители Химок, а не вся остальная Россия. Слабое звено в биографии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экспертам виделось в том, что она ударилась в большую политику и не смогла вернуться в муниципалитет. А также в том, что </w:t>
      </w:r>
      <w:r w:rsidRPr="00DE44F1">
        <w:rPr>
          <w:rFonts w:ascii="Times New Roman" w:hAnsi="Times New Roman" w:cs="Times New Roman"/>
          <w:sz w:val="28"/>
          <w:szCs w:val="28"/>
        </w:rPr>
        <w:t xml:space="preserve">по </w:t>
      </w:r>
      <w:r>
        <w:rPr>
          <w:rFonts w:ascii="Times New Roman" w:hAnsi="Times New Roman" w:cs="Times New Roman"/>
          <w:sz w:val="28"/>
          <w:szCs w:val="28"/>
        </w:rPr>
        <w:t xml:space="preserve">своему </w:t>
      </w:r>
      <w:r w:rsidRPr="00DE44F1">
        <w:rPr>
          <w:rFonts w:ascii="Times New Roman" w:hAnsi="Times New Roman" w:cs="Times New Roman"/>
          <w:sz w:val="28"/>
          <w:szCs w:val="28"/>
        </w:rPr>
        <w:t>типажу</w:t>
      </w:r>
      <w:r>
        <w:rPr>
          <w:rFonts w:ascii="Times New Roman" w:hAnsi="Times New Roman" w:cs="Times New Roman"/>
          <w:sz w:val="28"/>
          <w:szCs w:val="28"/>
        </w:rPr>
        <w:t xml:space="preserve"> она скорее</w:t>
      </w:r>
      <w:r w:rsidRPr="005A3EB1">
        <w:rPr>
          <w:rFonts w:ascii="Times New Roman" w:hAnsi="Times New Roman" w:cs="Times New Roman"/>
          <w:sz w:val="28"/>
          <w:szCs w:val="28"/>
        </w:rPr>
        <w:t xml:space="preserve"> </w:t>
      </w:r>
      <w:proofErr w:type="spellStart"/>
      <w:r w:rsidRPr="00DE44F1">
        <w:rPr>
          <w:rFonts w:ascii="Times New Roman" w:hAnsi="Times New Roman" w:cs="Times New Roman"/>
          <w:sz w:val="28"/>
          <w:szCs w:val="28"/>
        </w:rPr>
        <w:t>правозащитница</w:t>
      </w:r>
      <w:proofErr w:type="spellEnd"/>
      <w:r>
        <w:rPr>
          <w:rFonts w:ascii="Times New Roman" w:hAnsi="Times New Roman" w:cs="Times New Roman"/>
          <w:sz w:val="28"/>
          <w:szCs w:val="28"/>
        </w:rPr>
        <w:t xml:space="preserve"> и </w:t>
      </w:r>
      <w:r w:rsidRPr="00DE44F1">
        <w:rPr>
          <w:rFonts w:ascii="Times New Roman" w:hAnsi="Times New Roman" w:cs="Times New Roman"/>
          <w:sz w:val="28"/>
          <w:szCs w:val="28"/>
        </w:rPr>
        <w:t xml:space="preserve">парламентский </w:t>
      </w:r>
      <w:r>
        <w:rPr>
          <w:rFonts w:ascii="Times New Roman" w:hAnsi="Times New Roman" w:cs="Times New Roman"/>
          <w:sz w:val="28"/>
          <w:szCs w:val="28"/>
        </w:rPr>
        <w:t>оратор</w:t>
      </w:r>
      <w:r w:rsidRPr="00DE44F1">
        <w:rPr>
          <w:rFonts w:ascii="Times New Roman" w:hAnsi="Times New Roman" w:cs="Times New Roman"/>
          <w:sz w:val="28"/>
          <w:szCs w:val="28"/>
        </w:rPr>
        <w:t>, чем руководитель исполнительной власти</w:t>
      </w:r>
      <w:r>
        <w:rPr>
          <w:rFonts w:ascii="Times New Roman" w:hAnsi="Times New Roman" w:cs="Times New Roman"/>
          <w:sz w:val="28"/>
          <w:szCs w:val="28"/>
        </w:rPr>
        <w:t>.</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свою кампанию г-жа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проводила довольно активно и использовала несколько ноу-хау. Так, ее новшеством как кандидата стало исключительно народное формирование ее избирательного фонда. Это «изобретение» перешло в ее предвыборную кампанию из протестных акций, которые в тот период представители несистемной оппозиции проводили достаточно часто.</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Суть этого принципа заключается в том, что человек или организация, занимающаяся общественно-полезной с их точки зрения деятельностью, объявляет о сборе средств. Для этого заводятся электронные кошельки и называются номера счетов, куда добровольцы и сочувствующие могут перечислять свои пожертвования. Как рассказала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она использовала именно этот метод, отметив, что административные препоны мешали ей в полной мере использовать ресурсы Сбербанка для данных целей. Также отмечалось, что объем собранных средств был значительно меньше, чем тот, которым располагали основные конкуренты – кандидат, поддержанный  «Единой Россией» Олег Шахов и один из лидеров «</w:t>
      </w:r>
      <w:proofErr w:type="spellStart"/>
      <w:r>
        <w:rPr>
          <w:rFonts w:ascii="Times New Roman" w:hAnsi="Times New Roman" w:cs="Times New Roman"/>
          <w:sz w:val="28"/>
          <w:szCs w:val="28"/>
        </w:rPr>
        <w:t>Зеоеного</w:t>
      </w:r>
      <w:proofErr w:type="spellEnd"/>
      <w:r>
        <w:rPr>
          <w:rFonts w:ascii="Times New Roman" w:hAnsi="Times New Roman" w:cs="Times New Roman"/>
          <w:sz w:val="28"/>
          <w:szCs w:val="28"/>
        </w:rPr>
        <w:t xml:space="preserve"> альянса» Олег Митволь.</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Другим изобретением избирательной кампании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стали высадки «народного десанта». Акция под названием «Агитируй Химки» была </w:t>
      </w:r>
      <w:proofErr w:type="spellStart"/>
      <w:r>
        <w:rPr>
          <w:rFonts w:ascii="Times New Roman" w:hAnsi="Times New Roman" w:cs="Times New Roman"/>
          <w:sz w:val="28"/>
          <w:szCs w:val="28"/>
        </w:rPr>
        <w:t>проанонсирована</w:t>
      </w:r>
      <w:proofErr w:type="spellEnd"/>
      <w:r>
        <w:rPr>
          <w:rFonts w:ascii="Times New Roman" w:hAnsi="Times New Roman" w:cs="Times New Roman"/>
          <w:sz w:val="28"/>
          <w:szCs w:val="28"/>
        </w:rPr>
        <w:t xml:space="preserve"> в блоге Алексея Навального</w:t>
      </w:r>
      <w:r w:rsidR="004904CC">
        <w:rPr>
          <w:rFonts w:ascii="Times New Roman" w:hAnsi="Times New Roman" w:cs="Times New Roman"/>
          <w:sz w:val="28"/>
          <w:szCs w:val="28"/>
        </w:rPr>
        <w:t xml:space="preserve"> [1]</w:t>
      </w:r>
      <w:r>
        <w:rPr>
          <w:rFonts w:ascii="Times New Roman" w:hAnsi="Times New Roman" w:cs="Times New Roman"/>
          <w:sz w:val="28"/>
          <w:szCs w:val="28"/>
        </w:rPr>
        <w:t xml:space="preserve">, где он сказал, что предлагает воспользоваться опытом Доброй машины правды (антикоррупционный проект, курируемый </w:t>
      </w:r>
      <w:proofErr w:type="spellStart"/>
      <w:r>
        <w:rPr>
          <w:rFonts w:ascii="Times New Roman" w:hAnsi="Times New Roman" w:cs="Times New Roman"/>
          <w:sz w:val="28"/>
          <w:szCs w:val="28"/>
        </w:rPr>
        <w:t>А.Навальным</w:t>
      </w:r>
      <w:proofErr w:type="spellEnd"/>
      <w:r>
        <w:rPr>
          <w:rFonts w:ascii="Times New Roman" w:hAnsi="Times New Roman" w:cs="Times New Roman"/>
          <w:sz w:val="28"/>
          <w:szCs w:val="28"/>
        </w:rPr>
        <w:t>), которая накануне проводила акцию в подмосковном Гагарине.</w:t>
      </w:r>
    </w:p>
    <w:p w:rsidR="00970ECA" w:rsidRPr="006E4535"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E4535">
        <w:rPr>
          <w:rFonts w:ascii="Times New Roman" w:hAnsi="Times New Roman" w:cs="Times New Roman"/>
          <w:sz w:val="28"/>
          <w:szCs w:val="28"/>
        </w:rPr>
        <w:t xml:space="preserve">Что может противопоставить </w:t>
      </w:r>
      <w:proofErr w:type="spellStart"/>
      <w:r w:rsidRPr="006E4535">
        <w:rPr>
          <w:rFonts w:ascii="Times New Roman" w:hAnsi="Times New Roman" w:cs="Times New Roman"/>
          <w:sz w:val="28"/>
          <w:szCs w:val="28"/>
        </w:rPr>
        <w:t>админресурсу</w:t>
      </w:r>
      <w:proofErr w:type="spellEnd"/>
      <w:r w:rsidRPr="006E4535">
        <w:rPr>
          <w:rFonts w:ascii="Times New Roman" w:hAnsi="Times New Roman" w:cs="Times New Roman"/>
          <w:sz w:val="28"/>
          <w:szCs w:val="28"/>
        </w:rPr>
        <w:t xml:space="preserve"> Народный Кандидат </w:t>
      </w:r>
      <w:proofErr w:type="spellStart"/>
      <w:r w:rsidRPr="006E4535">
        <w:rPr>
          <w:rFonts w:ascii="Times New Roman" w:hAnsi="Times New Roman" w:cs="Times New Roman"/>
          <w:sz w:val="28"/>
          <w:szCs w:val="28"/>
        </w:rPr>
        <w:t>Чирикова</w:t>
      </w:r>
      <w:proofErr w:type="spellEnd"/>
      <w:r w:rsidRPr="006E4535">
        <w:rPr>
          <w:rFonts w:ascii="Times New Roman" w:hAnsi="Times New Roman" w:cs="Times New Roman"/>
          <w:sz w:val="28"/>
          <w:szCs w:val="28"/>
        </w:rPr>
        <w:t>?</w:t>
      </w:r>
      <w:r>
        <w:rPr>
          <w:rFonts w:ascii="Times New Roman" w:hAnsi="Times New Roman" w:cs="Times New Roman"/>
          <w:sz w:val="28"/>
          <w:szCs w:val="28"/>
        </w:rPr>
        <w:t xml:space="preserve"> </w:t>
      </w:r>
      <w:r w:rsidRPr="006E4535">
        <w:rPr>
          <w:rFonts w:ascii="Times New Roman" w:hAnsi="Times New Roman" w:cs="Times New Roman"/>
          <w:sz w:val="28"/>
          <w:szCs w:val="28"/>
        </w:rPr>
        <w:t>Правильно: народную агитацию.</w:t>
      </w:r>
      <w:r>
        <w:rPr>
          <w:rFonts w:ascii="Times New Roman" w:hAnsi="Times New Roman" w:cs="Times New Roman"/>
          <w:sz w:val="28"/>
          <w:szCs w:val="28"/>
        </w:rPr>
        <w:t xml:space="preserve"> </w:t>
      </w:r>
      <w:r w:rsidRPr="006E4535">
        <w:rPr>
          <w:rFonts w:ascii="Times New Roman" w:hAnsi="Times New Roman" w:cs="Times New Roman"/>
          <w:sz w:val="28"/>
          <w:szCs w:val="28"/>
        </w:rPr>
        <w:t>Её и так уже поддерживают все, кто только можно: от Немцова до Удальцова, от Шевчука до Эльдара Рязанова.</w:t>
      </w:r>
      <w:r>
        <w:rPr>
          <w:rFonts w:ascii="Times New Roman" w:hAnsi="Times New Roman" w:cs="Times New Roman"/>
          <w:sz w:val="28"/>
          <w:szCs w:val="28"/>
        </w:rPr>
        <w:t xml:space="preserve"> </w:t>
      </w:r>
      <w:r w:rsidRPr="006E4535">
        <w:rPr>
          <w:rFonts w:ascii="Times New Roman" w:hAnsi="Times New Roman" w:cs="Times New Roman"/>
          <w:sz w:val="28"/>
          <w:szCs w:val="28"/>
        </w:rPr>
        <w:t xml:space="preserve">Давайте мы тоже приедем в Химки и поддержим её очень простой работой: походим полдня по городу, </w:t>
      </w:r>
      <w:proofErr w:type="spellStart"/>
      <w:r w:rsidRPr="006E4535">
        <w:rPr>
          <w:rFonts w:ascii="Times New Roman" w:hAnsi="Times New Roman" w:cs="Times New Roman"/>
          <w:sz w:val="28"/>
          <w:szCs w:val="28"/>
        </w:rPr>
        <w:t>пораздаём</w:t>
      </w:r>
      <w:proofErr w:type="spellEnd"/>
      <w:r w:rsidRPr="006E4535">
        <w:rPr>
          <w:rFonts w:ascii="Times New Roman" w:hAnsi="Times New Roman" w:cs="Times New Roman"/>
          <w:sz w:val="28"/>
          <w:szCs w:val="28"/>
        </w:rPr>
        <w:t xml:space="preserve"> листовки, поагитируем на улицах и во дворах.</w:t>
      </w:r>
      <w:r>
        <w:rPr>
          <w:rFonts w:ascii="Times New Roman" w:hAnsi="Times New Roman" w:cs="Times New Roman"/>
          <w:sz w:val="28"/>
          <w:szCs w:val="28"/>
        </w:rPr>
        <w:t xml:space="preserve"> </w:t>
      </w:r>
    </w:p>
    <w:p w:rsidR="00970ECA" w:rsidRDefault="00970ECA" w:rsidP="00024EAB">
      <w:pPr>
        <w:spacing w:line="360" w:lineRule="auto"/>
        <w:ind w:firstLine="709"/>
        <w:jc w:val="both"/>
        <w:rPr>
          <w:rFonts w:ascii="Times New Roman" w:hAnsi="Times New Roman" w:cs="Times New Roman"/>
          <w:sz w:val="28"/>
          <w:szCs w:val="28"/>
        </w:rPr>
      </w:pPr>
      <w:r w:rsidRPr="006E4535">
        <w:rPr>
          <w:rFonts w:ascii="Times New Roman" w:hAnsi="Times New Roman" w:cs="Times New Roman"/>
          <w:sz w:val="28"/>
          <w:szCs w:val="28"/>
        </w:rPr>
        <w:t>Задача очень простая: напомнить, что 14 октября выборы, и что очень важно на них при</w:t>
      </w:r>
      <w:r>
        <w:rPr>
          <w:rFonts w:ascii="Times New Roman" w:hAnsi="Times New Roman" w:cs="Times New Roman"/>
          <w:sz w:val="28"/>
          <w:szCs w:val="28"/>
        </w:rPr>
        <w:t>й</w:t>
      </w:r>
      <w:r w:rsidRPr="006E4535">
        <w:rPr>
          <w:rFonts w:ascii="Times New Roman" w:hAnsi="Times New Roman" w:cs="Times New Roman"/>
          <w:sz w:val="28"/>
          <w:szCs w:val="28"/>
        </w:rPr>
        <w:t>ти. Ведь если не придёшь, то потом в городской администрации снова будут сидеть люди, решающие вопросы местного самоуправления с помощью бейсбольных бит.</w:t>
      </w:r>
      <w:r>
        <w:rPr>
          <w:rFonts w:ascii="Times New Roman" w:hAnsi="Times New Roman" w:cs="Times New Roman"/>
          <w:sz w:val="28"/>
          <w:szCs w:val="28"/>
        </w:rPr>
        <w:t xml:space="preserve"> </w:t>
      </w:r>
      <w:r w:rsidRPr="006E4535">
        <w:rPr>
          <w:rFonts w:ascii="Times New Roman" w:hAnsi="Times New Roman" w:cs="Times New Roman"/>
          <w:sz w:val="28"/>
          <w:szCs w:val="28"/>
        </w:rPr>
        <w:t xml:space="preserve">У </w:t>
      </w:r>
      <w:proofErr w:type="spellStart"/>
      <w:r w:rsidRPr="006E4535">
        <w:rPr>
          <w:rFonts w:ascii="Times New Roman" w:hAnsi="Times New Roman" w:cs="Times New Roman"/>
          <w:sz w:val="28"/>
          <w:szCs w:val="28"/>
        </w:rPr>
        <w:t>Чириковой</w:t>
      </w:r>
      <w:proofErr w:type="spellEnd"/>
      <w:r w:rsidRPr="006E4535">
        <w:rPr>
          <w:rFonts w:ascii="Times New Roman" w:hAnsi="Times New Roman" w:cs="Times New Roman"/>
          <w:sz w:val="28"/>
          <w:szCs w:val="28"/>
        </w:rPr>
        <w:t xml:space="preserve"> высокий уровень поддержки, для победы ей нужна только мобилизация.</w:t>
      </w:r>
      <w:r>
        <w:rPr>
          <w:rFonts w:ascii="Times New Roman" w:hAnsi="Times New Roman" w:cs="Times New Roman"/>
          <w:sz w:val="28"/>
          <w:szCs w:val="28"/>
        </w:rPr>
        <w:t xml:space="preserve"> </w:t>
      </w:r>
      <w:r w:rsidRPr="006E4535">
        <w:rPr>
          <w:rFonts w:ascii="Times New Roman" w:hAnsi="Times New Roman" w:cs="Times New Roman"/>
          <w:sz w:val="28"/>
          <w:szCs w:val="28"/>
        </w:rPr>
        <w:t xml:space="preserve">Один день </w:t>
      </w:r>
      <w:r w:rsidRPr="006E4535">
        <w:rPr>
          <w:rFonts w:ascii="Times New Roman" w:hAnsi="Times New Roman" w:cs="Times New Roman"/>
          <w:sz w:val="28"/>
          <w:szCs w:val="28"/>
        </w:rPr>
        <w:lastRenderedPageBreak/>
        <w:t>работы на общее дело стоит года политической болтовни</w:t>
      </w:r>
      <w:r>
        <w:rPr>
          <w:rFonts w:ascii="Times New Roman" w:hAnsi="Times New Roman" w:cs="Times New Roman"/>
          <w:sz w:val="28"/>
          <w:szCs w:val="28"/>
        </w:rPr>
        <w:t>», - написал в блоге Алексей Навальный</w:t>
      </w:r>
      <w:r w:rsidR="004904CC">
        <w:rPr>
          <w:rFonts w:ascii="Times New Roman" w:hAnsi="Times New Roman" w:cs="Times New Roman"/>
          <w:sz w:val="28"/>
          <w:szCs w:val="28"/>
        </w:rPr>
        <w:t xml:space="preserve"> [89]</w:t>
      </w:r>
      <w:r w:rsidRPr="006E4535">
        <w:rPr>
          <w:rFonts w:ascii="Times New Roman" w:hAnsi="Times New Roman" w:cs="Times New Roman"/>
          <w:sz w:val="28"/>
          <w:szCs w:val="28"/>
        </w:rPr>
        <w:t>.</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Такие акции проводились дважды: 29 сентября и 6 октября, но собирали относительно немного людей. Судя по фотоотчетам в официальных группах «Агитируй Химки»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и на </w:t>
      </w:r>
      <w:proofErr w:type="spellStart"/>
      <w:r>
        <w:rPr>
          <w:rFonts w:ascii="Times New Roman" w:hAnsi="Times New Roman" w:cs="Times New Roman"/>
          <w:sz w:val="28"/>
          <w:szCs w:val="28"/>
        </w:rPr>
        <w:t>Фейсбуке</w:t>
      </w:r>
      <w:proofErr w:type="spellEnd"/>
      <w:r>
        <w:rPr>
          <w:rFonts w:ascii="Times New Roman" w:hAnsi="Times New Roman" w:cs="Times New Roman"/>
          <w:sz w:val="28"/>
          <w:szCs w:val="28"/>
        </w:rPr>
        <w:t xml:space="preserve">, в них принимало участие от 30 до 50 человек. Политтехнологи, участвовавшие в экспертном опросе, единогласно назвали использование Евгенией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данного вида агитационной работы неудачным.</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 же время стоит отметить, что так однозначно судить об эффективности акций неправильно из-за использования административного ресурса: активисты, проводившие второе мероприятие «Агитируй Химки», заявляли, что со стороны городской администрации терпят препоны в аренде конференц-зала встречи с избирателями. По их предположениям, такое противодействие связано с планирующимся участием в акции известных личностей: </w:t>
      </w:r>
      <w:r w:rsidRPr="00A81142">
        <w:rPr>
          <w:rFonts w:ascii="Times New Roman" w:hAnsi="Times New Roman" w:cs="Times New Roman"/>
          <w:sz w:val="28"/>
          <w:szCs w:val="28"/>
        </w:rPr>
        <w:t>Эльдар</w:t>
      </w:r>
      <w:r>
        <w:rPr>
          <w:rFonts w:ascii="Times New Roman" w:hAnsi="Times New Roman" w:cs="Times New Roman"/>
          <w:sz w:val="28"/>
          <w:szCs w:val="28"/>
        </w:rPr>
        <w:t>а</w:t>
      </w:r>
      <w:r w:rsidRPr="00A81142">
        <w:rPr>
          <w:rFonts w:ascii="Times New Roman" w:hAnsi="Times New Roman" w:cs="Times New Roman"/>
          <w:sz w:val="28"/>
          <w:szCs w:val="28"/>
        </w:rPr>
        <w:t xml:space="preserve"> Рязанов</w:t>
      </w:r>
      <w:r>
        <w:rPr>
          <w:rFonts w:ascii="Times New Roman" w:hAnsi="Times New Roman" w:cs="Times New Roman"/>
          <w:sz w:val="28"/>
          <w:szCs w:val="28"/>
        </w:rPr>
        <w:t>а,</w:t>
      </w:r>
      <w:r w:rsidRPr="00A81142">
        <w:rPr>
          <w:rFonts w:ascii="Times New Roman" w:hAnsi="Times New Roman" w:cs="Times New Roman"/>
          <w:sz w:val="28"/>
          <w:szCs w:val="28"/>
        </w:rPr>
        <w:t xml:space="preserve"> Юри</w:t>
      </w:r>
      <w:r>
        <w:rPr>
          <w:rFonts w:ascii="Times New Roman" w:hAnsi="Times New Roman" w:cs="Times New Roman"/>
          <w:sz w:val="28"/>
          <w:szCs w:val="28"/>
        </w:rPr>
        <w:t>я</w:t>
      </w:r>
      <w:r w:rsidRPr="00A81142">
        <w:rPr>
          <w:rFonts w:ascii="Times New Roman" w:hAnsi="Times New Roman" w:cs="Times New Roman"/>
          <w:sz w:val="28"/>
          <w:szCs w:val="28"/>
        </w:rPr>
        <w:t xml:space="preserve"> Шевчук</w:t>
      </w:r>
      <w:r>
        <w:rPr>
          <w:rFonts w:ascii="Times New Roman" w:hAnsi="Times New Roman" w:cs="Times New Roman"/>
          <w:sz w:val="28"/>
          <w:szCs w:val="28"/>
        </w:rPr>
        <w:t>а</w:t>
      </w:r>
      <w:r w:rsidRPr="00A81142">
        <w:rPr>
          <w:rFonts w:ascii="Times New Roman" w:hAnsi="Times New Roman" w:cs="Times New Roman"/>
          <w:sz w:val="28"/>
          <w:szCs w:val="28"/>
        </w:rPr>
        <w:t xml:space="preserve">, Татьяны Догилевой, Татьяны Лазаревой, Михаила </w:t>
      </w:r>
      <w:proofErr w:type="spellStart"/>
      <w:r w:rsidRPr="00A81142">
        <w:rPr>
          <w:rFonts w:ascii="Times New Roman" w:hAnsi="Times New Roman" w:cs="Times New Roman"/>
          <w:sz w:val="28"/>
          <w:szCs w:val="28"/>
        </w:rPr>
        <w:t>Шаца</w:t>
      </w:r>
      <w:proofErr w:type="spellEnd"/>
      <w:r>
        <w:rPr>
          <w:rFonts w:ascii="Times New Roman" w:hAnsi="Times New Roman" w:cs="Times New Roman"/>
          <w:sz w:val="28"/>
          <w:szCs w:val="28"/>
        </w:rPr>
        <w:t xml:space="preserve"> и</w:t>
      </w:r>
      <w:r w:rsidRPr="00A81142">
        <w:rPr>
          <w:rFonts w:ascii="Times New Roman" w:hAnsi="Times New Roman" w:cs="Times New Roman"/>
          <w:sz w:val="28"/>
          <w:szCs w:val="28"/>
        </w:rPr>
        <w:t xml:space="preserve"> Ксении Собчак</w:t>
      </w:r>
      <w:r>
        <w:rPr>
          <w:rFonts w:ascii="Times New Roman" w:hAnsi="Times New Roman" w:cs="Times New Roman"/>
          <w:sz w:val="28"/>
          <w:szCs w:val="28"/>
        </w:rPr>
        <w:t xml:space="preserve">. Подобный формат, по их мнению, мог существенно усилить расположение электората к кандидатуре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Местные власти неоднократно отказывали в предоставлении зала, отменяли уже оплаченную из фонда аренду и в качестве альтернативы предлагали несуществующие адреса.</w:t>
      </w:r>
    </w:p>
    <w:p w:rsidR="00970ECA" w:rsidRPr="0033522D"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Третьим, отличным от кампаний других кандидатов и относительно новым способом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привлечь электорат стала рассылка личных сообщений в социальных сетях. Инициировал данную акцию опять же Алексей Навальный. Он отметил в своем блоге, что только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r w:rsidR="004904CC">
        <w:rPr>
          <w:rFonts w:ascii="Times New Roman" w:hAnsi="Times New Roman" w:cs="Times New Roman"/>
          <w:sz w:val="28"/>
          <w:szCs w:val="28"/>
        </w:rPr>
        <w:t xml:space="preserve">[76, 77] </w:t>
      </w:r>
      <w:r>
        <w:rPr>
          <w:rFonts w:ascii="Times New Roman" w:hAnsi="Times New Roman" w:cs="Times New Roman"/>
          <w:sz w:val="28"/>
          <w:szCs w:val="28"/>
        </w:rPr>
        <w:t xml:space="preserve">зарегистрировано </w:t>
      </w:r>
      <w:r w:rsidRPr="0033522D">
        <w:rPr>
          <w:rFonts w:ascii="Times New Roman" w:hAnsi="Times New Roman" w:cs="Times New Roman"/>
          <w:sz w:val="28"/>
          <w:szCs w:val="28"/>
        </w:rPr>
        <w:t>21 634 чел. старше 18 лет, указавших в качестве места своего проживания город Химки.</w:t>
      </w:r>
      <w:r>
        <w:rPr>
          <w:rFonts w:ascii="Times New Roman" w:hAnsi="Times New Roman" w:cs="Times New Roman"/>
          <w:sz w:val="28"/>
          <w:szCs w:val="28"/>
        </w:rPr>
        <w:t xml:space="preserve"> «</w:t>
      </w:r>
      <w:r w:rsidRPr="0033522D">
        <w:rPr>
          <w:rFonts w:ascii="Times New Roman" w:hAnsi="Times New Roman" w:cs="Times New Roman"/>
          <w:sz w:val="28"/>
          <w:szCs w:val="28"/>
        </w:rPr>
        <w:t xml:space="preserve">Это много, с учетом того, что в Химках всего 142 тысячи избирателей, а каждый из 21 тысячи </w:t>
      </w:r>
      <w:proofErr w:type="spellStart"/>
      <w:r w:rsidRPr="0033522D">
        <w:rPr>
          <w:rFonts w:ascii="Times New Roman" w:hAnsi="Times New Roman" w:cs="Times New Roman"/>
          <w:sz w:val="28"/>
          <w:szCs w:val="28"/>
        </w:rPr>
        <w:t>вконтактчиков</w:t>
      </w:r>
      <w:proofErr w:type="spellEnd"/>
      <w:r w:rsidRPr="0033522D">
        <w:rPr>
          <w:rFonts w:ascii="Times New Roman" w:hAnsi="Times New Roman" w:cs="Times New Roman"/>
          <w:sz w:val="28"/>
          <w:szCs w:val="28"/>
        </w:rPr>
        <w:t xml:space="preserve"> имеет родственников и друзей</w:t>
      </w:r>
      <w:r>
        <w:rPr>
          <w:rFonts w:ascii="Times New Roman" w:hAnsi="Times New Roman" w:cs="Times New Roman"/>
          <w:sz w:val="28"/>
          <w:szCs w:val="28"/>
        </w:rPr>
        <w:t>», - написал он</w:t>
      </w:r>
      <w:r w:rsidRPr="0033522D">
        <w:rPr>
          <w:rFonts w:ascii="Times New Roman" w:hAnsi="Times New Roman" w:cs="Times New Roman"/>
          <w:sz w:val="28"/>
          <w:szCs w:val="28"/>
        </w:rPr>
        <w:t>.</w:t>
      </w:r>
    </w:p>
    <w:p w:rsidR="00970ECA" w:rsidRPr="0033522D"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33522D">
        <w:rPr>
          <w:rFonts w:ascii="Times New Roman" w:hAnsi="Times New Roman" w:cs="Times New Roman"/>
          <w:sz w:val="28"/>
          <w:szCs w:val="28"/>
        </w:rPr>
        <w:t xml:space="preserve">Наша цель - максимальная явка на выборах. Чем больше придёт избирателей, тем больше голосов у </w:t>
      </w:r>
      <w:proofErr w:type="spellStart"/>
      <w:r w:rsidRPr="0033522D">
        <w:rPr>
          <w:rFonts w:ascii="Times New Roman" w:hAnsi="Times New Roman" w:cs="Times New Roman"/>
          <w:sz w:val="28"/>
          <w:szCs w:val="28"/>
        </w:rPr>
        <w:t>Чириковой</w:t>
      </w:r>
      <w:proofErr w:type="spellEnd"/>
      <w:r w:rsidRPr="0033522D">
        <w:rPr>
          <w:rFonts w:ascii="Times New Roman" w:hAnsi="Times New Roman" w:cs="Times New Roman"/>
          <w:sz w:val="28"/>
          <w:szCs w:val="28"/>
        </w:rPr>
        <w:t>.</w:t>
      </w:r>
      <w:r>
        <w:rPr>
          <w:rFonts w:ascii="Times New Roman" w:hAnsi="Times New Roman" w:cs="Times New Roman"/>
          <w:sz w:val="28"/>
          <w:szCs w:val="28"/>
        </w:rPr>
        <w:t xml:space="preserve"> </w:t>
      </w:r>
      <w:r w:rsidRPr="0033522D">
        <w:rPr>
          <w:rFonts w:ascii="Times New Roman" w:hAnsi="Times New Roman" w:cs="Times New Roman"/>
          <w:sz w:val="28"/>
          <w:szCs w:val="28"/>
        </w:rPr>
        <w:t xml:space="preserve">Мерзкий кандидат от </w:t>
      </w:r>
      <w:r>
        <w:rPr>
          <w:rFonts w:ascii="Times New Roman" w:hAnsi="Times New Roman" w:cs="Times New Roman"/>
          <w:sz w:val="28"/>
          <w:szCs w:val="28"/>
        </w:rPr>
        <w:t>«</w:t>
      </w:r>
      <w:r w:rsidRPr="0033522D">
        <w:rPr>
          <w:rFonts w:ascii="Times New Roman" w:hAnsi="Times New Roman" w:cs="Times New Roman"/>
          <w:sz w:val="28"/>
          <w:szCs w:val="28"/>
        </w:rPr>
        <w:t>Единой России</w:t>
      </w:r>
      <w:r>
        <w:rPr>
          <w:rFonts w:ascii="Times New Roman" w:hAnsi="Times New Roman" w:cs="Times New Roman"/>
          <w:sz w:val="28"/>
          <w:szCs w:val="28"/>
        </w:rPr>
        <w:t>»</w:t>
      </w:r>
      <w:r w:rsidRPr="0033522D">
        <w:rPr>
          <w:rFonts w:ascii="Times New Roman" w:hAnsi="Times New Roman" w:cs="Times New Roman"/>
          <w:sz w:val="28"/>
          <w:szCs w:val="28"/>
        </w:rPr>
        <w:t xml:space="preserve"> Шахов, маскирующийся под самовыдвиженца, хочет другого: чем меньше явка, тем больше доля </w:t>
      </w:r>
      <w:r>
        <w:rPr>
          <w:rFonts w:ascii="Times New Roman" w:hAnsi="Times New Roman" w:cs="Times New Roman"/>
          <w:sz w:val="28"/>
          <w:szCs w:val="28"/>
        </w:rPr>
        <w:t>«</w:t>
      </w:r>
      <w:r w:rsidRPr="0033522D">
        <w:rPr>
          <w:rFonts w:ascii="Times New Roman" w:hAnsi="Times New Roman" w:cs="Times New Roman"/>
          <w:sz w:val="28"/>
          <w:szCs w:val="28"/>
        </w:rPr>
        <w:t xml:space="preserve">голосов </w:t>
      </w:r>
      <w:proofErr w:type="spellStart"/>
      <w:r w:rsidRPr="0033522D">
        <w:rPr>
          <w:rFonts w:ascii="Times New Roman" w:hAnsi="Times New Roman" w:cs="Times New Roman"/>
          <w:sz w:val="28"/>
          <w:szCs w:val="28"/>
        </w:rPr>
        <w:t>админресурса</w:t>
      </w:r>
      <w:proofErr w:type="spellEnd"/>
      <w:r>
        <w:rPr>
          <w:rFonts w:ascii="Times New Roman" w:hAnsi="Times New Roman" w:cs="Times New Roman"/>
          <w:sz w:val="28"/>
          <w:szCs w:val="28"/>
        </w:rPr>
        <w:t>»</w:t>
      </w:r>
      <w:r w:rsidRPr="0033522D">
        <w:rPr>
          <w:rFonts w:ascii="Times New Roman" w:hAnsi="Times New Roman" w:cs="Times New Roman"/>
          <w:sz w:val="28"/>
          <w:szCs w:val="28"/>
        </w:rPr>
        <w:t xml:space="preserve"> - досрочного и выездного голосования, бюджетников, голоса которых отконтролируют и </w:t>
      </w:r>
      <w:proofErr w:type="spellStart"/>
      <w:r w:rsidRPr="0033522D">
        <w:rPr>
          <w:rFonts w:ascii="Times New Roman" w:hAnsi="Times New Roman" w:cs="Times New Roman"/>
          <w:sz w:val="28"/>
          <w:szCs w:val="28"/>
        </w:rPr>
        <w:t>тд</w:t>
      </w:r>
      <w:proofErr w:type="spellEnd"/>
      <w:r>
        <w:rPr>
          <w:rFonts w:ascii="Times New Roman" w:hAnsi="Times New Roman" w:cs="Times New Roman"/>
          <w:sz w:val="28"/>
          <w:szCs w:val="28"/>
        </w:rPr>
        <w:t>», - объяснил мотивацию Алексей Навальный</w:t>
      </w:r>
      <w:r w:rsidRPr="0033522D">
        <w:rPr>
          <w:rFonts w:ascii="Times New Roman" w:hAnsi="Times New Roman" w:cs="Times New Roman"/>
          <w:sz w:val="28"/>
          <w:szCs w:val="28"/>
        </w:rPr>
        <w:t>.</w:t>
      </w:r>
    </w:p>
    <w:p w:rsidR="00970ECA" w:rsidRPr="0033522D"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Суть идеи заключалась в том, чтобы через специально созданный сайт, где собрана база потенциальных избирателей в Химках, зарегистрированных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направлять им сообщения с агитацией за Евгению </w:t>
      </w:r>
      <w:proofErr w:type="spellStart"/>
      <w:r>
        <w:rPr>
          <w:rFonts w:ascii="Times New Roman" w:hAnsi="Times New Roman" w:cs="Times New Roman"/>
          <w:sz w:val="28"/>
          <w:szCs w:val="28"/>
        </w:rPr>
        <w:t>Чирикову</w:t>
      </w:r>
      <w:proofErr w:type="spellEnd"/>
      <w:r>
        <w:rPr>
          <w:rFonts w:ascii="Times New Roman" w:hAnsi="Times New Roman" w:cs="Times New Roman"/>
          <w:sz w:val="28"/>
          <w:szCs w:val="28"/>
        </w:rPr>
        <w:t>. «Н</w:t>
      </w:r>
      <w:r w:rsidRPr="0033522D">
        <w:rPr>
          <w:rFonts w:ascii="Times New Roman" w:hAnsi="Times New Roman" w:cs="Times New Roman"/>
          <w:sz w:val="28"/>
          <w:szCs w:val="28"/>
        </w:rPr>
        <w:t>икакого спама. Это ваше личное письмо какому-то человеку. После того, как адресат получил сообщение, он удаляется из базы. Поэтому десять раз никому не напишут.</w:t>
      </w:r>
      <w:r>
        <w:rPr>
          <w:rFonts w:ascii="Times New Roman" w:hAnsi="Times New Roman" w:cs="Times New Roman"/>
          <w:sz w:val="28"/>
          <w:szCs w:val="28"/>
        </w:rPr>
        <w:t xml:space="preserve"> </w:t>
      </w:r>
      <w:r w:rsidRPr="0033522D">
        <w:rPr>
          <w:rFonts w:ascii="Times New Roman" w:hAnsi="Times New Roman" w:cs="Times New Roman"/>
          <w:sz w:val="28"/>
          <w:szCs w:val="28"/>
        </w:rPr>
        <w:t>Нарушений избирательного законодательства тоже нет.</w:t>
      </w:r>
      <w:r>
        <w:rPr>
          <w:rFonts w:ascii="Times New Roman" w:hAnsi="Times New Roman" w:cs="Times New Roman"/>
          <w:sz w:val="28"/>
          <w:szCs w:val="28"/>
        </w:rPr>
        <w:t xml:space="preserve"> </w:t>
      </w:r>
      <w:r w:rsidRPr="0033522D">
        <w:rPr>
          <w:rFonts w:ascii="Times New Roman" w:hAnsi="Times New Roman" w:cs="Times New Roman"/>
          <w:sz w:val="28"/>
          <w:szCs w:val="28"/>
        </w:rPr>
        <w:t xml:space="preserve">Вполне нормальный вариант хоть немного помочь </w:t>
      </w:r>
      <w:proofErr w:type="spellStart"/>
      <w:r w:rsidRPr="0033522D">
        <w:rPr>
          <w:rFonts w:ascii="Times New Roman" w:hAnsi="Times New Roman" w:cs="Times New Roman"/>
          <w:sz w:val="28"/>
          <w:szCs w:val="28"/>
        </w:rPr>
        <w:t>Чириковой</w:t>
      </w:r>
      <w:proofErr w:type="spellEnd"/>
      <w:r w:rsidRPr="0033522D">
        <w:rPr>
          <w:rFonts w:ascii="Times New Roman" w:hAnsi="Times New Roman" w:cs="Times New Roman"/>
          <w:sz w:val="28"/>
          <w:szCs w:val="28"/>
        </w:rPr>
        <w:t xml:space="preserve"> для каждого из нас</w:t>
      </w:r>
      <w:r>
        <w:rPr>
          <w:rFonts w:ascii="Times New Roman" w:hAnsi="Times New Roman" w:cs="Times New Roman"/>
          <w:sz w:val="28"/>
          <w:szCs w:val="28"/>
        </w:rPr>
        <w:t>», - ответил на возможные вопросы читателей блога Алексей Навальный</w:t>
      </w:r>
      <w:r w:rsidRPr="0033522D">
        <w:rPr>
          <w:rFonts w:ascii="Times New Roman" w:hAnsi="Times New Roman" w:cs="Times New Roman"/>
          <w:sz w:val="28"/>
          <w:szCs w:val="28"/>
        </w:rPr>
        <w:t>.</w:t>
      </w:r>
    </w:p>
    <w:p w:rsidR="00970ECA" w:rsidRPr="004904CC" w:rsidRDefault="00970ECA" w:rsidP="00024EAB">
      <w:pPr>
        <w:spacing w:line="360" w:lineRule="auto"/>
        <w:jc w:val="both"/>
        <w:rPr>
          <w:rFonts w:ascii="Times New Roman" w:hAnsi="Times New Roman" w:cs="Times New Roman"/>
          <w:sz w:val="28"/>
          <w:szCs w:val="28"/>
          <w:u w:val="single"/>
        </w:rPr>
      </w:pPr>
      <w:r w:rsidRPr="004904CC">
        <w:rPr>
          <w:rFonts w:ascii="Times New Roman" w:hAnsi="Times New Roman" w:cs="Times New Roman"/>
          <w:sz w:val="28"/>
          <w:szCs w:val="28"/>
          <w:u w:val="single"/>
        </w:rPr>
        <w:t>Кампания Олега Митволя</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Олег Митволь в своем распоряжении так же, как и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имел два серьезных преимущества: федеральную известность и солидный управленческий опыт. С 2004 по </w:t>
      </w:r>
      <w:r w:rsidRPr="00D20CC5">
        <w:rPr>
          <w:rFonts w:ascii="Times New Roman" w:hAnsi="Times New Roman" w:cs="Times New Roman"/>
          <w:sz w:val="28"/>
          <w:szCs w:val="28"/>
        </w:rPr>
        <w:t>2009</w:t>
      </w:r>
      <w:r>
        <w:rPr>
          <w:rFonts w:ascii="Times New Roman" w:hAnsi="Times New Roman" w:cs="Times New Roman"/>
          <w:sz w:val="28"/>
          <w:szCs w:val="28"/>
        </w:rPr>
        <w:t xml:space="preserve"> годы он занимал должность </w:t>
      </w:r>
      <w:r w:rsidRPr="00D20CC5">
        <w:rPr>
          <w:rFonts w:ascii="Times New Roman" w:hAnsi="Times New Roman" w:cs="Times New Roman"/>
          <w:sz w:val="28"/>
          <w:szCs w:val="28"/>
        </w:rPr>
        <w:t>заместител</w:t>
      </w:r>
      <w:r>
        <w:rPr>
          <w:rFonts w:ascii="Times New Roman" w:hAnsi="Times New Roman" w:cs="Times New Roman"/>
          <w:sz w:val="28"/>
          <w:szCs w:val="28"/>
        </w:rPr>
        <w:t xml:space="preserve">я руководителя </w:t>
      </w:r>
      <w:proofErr w:type="spellStart"/>
      <w:r>
        <w:rPr>
          <w:rFonts w:ascii="Times New Roman" w:hAnsi="Times New Roman" w:cs="Times New Roman"/>
          <w:sz w:val="28"/>
          <w:szCs w:val="28"/>
        </w:rPr>
        <w:t>Росприроднадзора</w:t>
      </w:r>
      <w:proofErr w:type="spellEnd"/>
      <w:r>
        <w:rPr>
          <w:rFonts w:ascii="Times New Roman" w:hAnsi="Times New Roman" w:cs="Times New Roman"/>
          <w:sz w:val="28"/>
          <w:szCs w:val="28"/>
        </w:rPr>
        <w:t xml:space="preserve"> –</w:t>
      </w:r>
      <w:r w:rsidRPr="00D20CC5">
        <w:rPr>
          <w:rFonts w:ascii="Times New Roman" w:hAnsi="Times New Roman" w:cs="Times New Roman"/>
          <w:sz w:val="28"/>
          <w:szCs w:val="28"/>
        </w:rPr>
        <w:t xml:space="preserve"> Федеральной службы по надзору в сфере природопользования</w:t>
      </w:r>
      <w:r>
        <w:rPr>
          <w:rFonts w:ascii="Times New Roman" w:hAnsi="Times New Roman" w:cs="Times New Roman"/>
          <w:sz w:val="28"/>
          <w:szCs w:val="28"/>
        </w:rPr>
        <w:t xml:space="preserve">, с </w:t>
      </w:r>
      <w:proofErr w:type="spellStart"/>
      <w:proofErr w:type="gramStart"/>
      <w:r w:rsidRPr="00D20CC5">
        <w:rPr>
          <w:rFonts w:ascii="Times New Roman" w:hAnsi="Times New Roman" w:cs="Times New Roman"/>
          <w:sz w:val="28"/>
          <w:szCs w:val="28"/>
        </w:rPr>
        <w:t>с</w:t>
      </w:r>
      <w:proofErr w:type="spellEnd"/>
      <w:proofErr w:type="gramEnd"/>
      <w:r w:rsidRPr="00D20CC5">
        <w:rPr>
          <w:rFonts w:ascii="Times New Roman" w:hAnsi="Times New Roman" w:cs="Times New Roman"/>
          <w:sz w:val="28"/>
          <w:szCs w:val="28"/>
        </w:rPr>
        <w:t xml:space="preserve"> июля 2009 по октябрь 2010</w:t>
      </w:r>
      <w:r>
        <w:rPr>
          <w:rFonts w:ascii="Times New Roman" w:hAnsi="Times New Roman" w:cs="Times New Roman"/>
          <w:sz w:val="28"/>
          <w:szCs w:val="28"/>
        </w:rPr>
        <w:t xml:space="preserve"> работал </w:t>
      </w:r>
      <w:r w:rsidRPr="00D20CC5">
        <w:rPr>
          <w:rFonts w:ascii="Times New Roman" w:hAnsi="Times New Roman" w:cs="Times New Roman"/>
          <w:sz w:val="28"/>
          <w:szCs w:val="28"/>
        </w:rPr>
        <w:t>префект</w:t>
      </w:r>
      <w:r>
        <w:rPr>
          <w:rFonts w:ascii="Times New Roman" w:hAnsi="Times New Roman" w:cs="Times New Roman"/>
          <w:sz w:val="28"/>
          <w:szCs w:val="28"/>
        </w:rPr>
        <w:t>ом</w:t>
      </w:r>
      <w:r w:rsidRPr="00D20CC5">
        <w:rPr>
          <w:rFonts w:ascii="Times New Roman" w:hAnsi="Times New Roman" w:cs="Times New Roman"/>
          <w:sz w:val="28"/>
          <w:szCs w:val="28"/>
        </w:rPr>
        <w:t xml:space="preserve"> Северного админис</w:t>
      </w:r>
      <w:r>
        <w:rPr>
          <w:rFonts w:ascii="Times New Roman" w:hAnsi="Times New Roman" w:cs="Times New Roman"/>
          <w:sz w:val="28"/>
          <w:szCs w:val="28"/>
        </w:rPr>
        <w:t>тративного округа города Москвы, куда был назначен бывшим мэром столицы Юрием Лужковым.</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Его кампанию отличают не столько использование </w:t>
      </w:r>
      <w:r w:rsidR="004904CC">
        <w:rPr>
          <w:rFonts w:ascii="Times New Roman" w:hAnsi="Times New Roman" w:cs="Times New Roman"/>
          <w:sz w:val="28"/>
          <w:szCs w:val="28"/>
        </w:rPr>
        <w:t>непривычных способов агитации, сколько высокая</w:t>
      </w:r>
      <w:r>
        <w:rPr>
          <w:rFonts w:ascii="Times New Roman" w:hAnsi="Times New Roman" w:cs="Times New Roman"/>
          <w:sz w:val="28"/>
          <w:szCs w:val="28"/>
        </w:rPr>
        <w:t xml:space="preserve"> активность на фоне остальных участников предвыборной гонки. Как видно из результатов наблюдения в Химках, это единственный кандидат, использовавший практически все возможные носители для агитационных материалов, участники </w:t>
      </w:r>
      <w:r>
        <w:rPr>
          <w:rFonts w:ascii="Times New Roman" w:hAnsi="Times New Roman" w:cs="Times New Roman"/>
          <w:sz w:val="28"/>
          <w:szCs w:val="28"/>
        </w:rPr>
        <w:lastRenderedPageBreak/>
        <w:t xml:space="preserve">исследования обнаружили их большое количество, все они выполнены в хорошем качестве. </w:t>
      </w:r>
      <w:proofErr w:type="gramStart"/>
      <w:r>
        <w:rPr>
          <w:rFonts w:ascii="Times New Roman" w:hAnsi="Times New Roman" w:cs="Times New Roman"/>
          <w:sz w:val="28"/>
          <w:szCs w:val="28"/>
        </w:rPr>
        <w:t>Кроме того, исходя из анонимных интервью экспертов, Олег Митволь проводил активную «черную» пиар-кампанию, объектом которой был Олег Шахов: было выпущено несколько видов компрометирующих данного кандидата газет, в его «пользу» были сделаны надписи баллончиками с цветной краской в разных частях города.</w:t>
      </w:r>
      <w:proofErr w:type="gramEnd"/>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Третьей отличительной чертой кампании Митволя можно назвать стремление создавать информационные поводы, которые потенциально могут вылиться в публикации в федеральных СМИ. Так, с подачи его лично и его штаба была «раскручена» тема причастности Олега Шахова к размытой дороге к месту проведения саммита АТЭС, обсуждалась тема нападения на предвыборный штаб Митволя, невозможности зарегистрировать членов избирательных комиссий от партии. Таким образом, Олег Митволь, как оппозиционный кандидат, не имея возможности воспользоваться ресурсами </w:t>
      </w:r>
      <w:proofErr w:type="spellStart"/>
      <w:r>
        <w:rPr>
          <w:rFonts w:ascii="Times New Roman" w:hAnsi="Times New Roman" w:cs="Times New Roman"/>
          <w:sz w:val="28"/>
          <w:szCs w:val="28"/>
        </w:rPr>
        <w:t>химкинских</w:t>
      </w:r>
      <w:proofErr w:type="spellEnd"/>
      <w:r>
        <w:rPr>
          <w:rFonts w:ascii="Times New Roman" w:hAnsi="Times New Roman" w:cs="Times New Roman"/>
          <w:sz w:val="28"/>
          <w:szCs w:val="28"/>
        </w:rPr>
        <w:t xml:space="preserve"> СМИ (местный телеканал и официальная газета администрации города), увеличивал свое влияние на электорат через СМИ федерального уровня.</w:t>
      </w:r>
    </w:p>
    <w:p w:rsidR="00970ECA" w:rsidRPr="004904CC" w:rsidRDefault="00970ECA" w:rsidP="00024EAB">
      <w:pPr>
        <w:spacing w:line="360" w:lineRule="auto"/>
        <w:jc w:val="both"/>
        <w:rPr>
          <w:rFonts w:ascii="Times New Roman" w:hAnsi="Times New Roman" w:cs="Times New Roman"/>
          <w:sz w:val="28"/>
          <w:szCs w:val="28"/>
          <w:u w:val="single"/>
        </w:rPr>
      </w:pPr>
      <w:r w:rsidRPr="004904CC">
        <w:rPr>
          <w:rFonts w:ascii="Times New Roman" w:hAnsi="Times New Roman" w:cs="Times New Roman"/>
          <w:sz w:val="28"/>
          <w:szCs w:val="28"/>
          <w:u w:val="single"/>
        </w:rPr>
        <w:t>Кампания Сергея Паука Троицкого</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Лидер группы «Коррозия металла» сделал основным лозунгом своей кампании «Больше угара!» и в каждой организованной акции старался воплотить его в жизнь, чем заслужил оценку экспертов как </w:t>
      </w:r>
      <w:proofErr w:type="spellStart"/>
      <w:r>
        <w:rPr>
          <w:rFonts w:ascii="Times New Roman" w:hAnsi="Times New Roman" w:cs="Times New Roman"/>
          <w:sz w:val="28"/>
          <w:szCs w:val="28"/>
        </w:rPr>
        <w:t>трэш</w:t>
      </w:r>
      <w:proofErr w:type="spellEnd"/>
      <w:r>
        <w:rPr>
          <w:rFonts w:ascii="Times New Roman" w:hAnsi="Times New Roman" w:cs="Times New Roman"/>
          <w:sz w:val="28"/>
          <w:szCs w:val="28"/>
        </w:rPr>
        <w:t>-кандидат</w:t>
      </w:r>
      <w:r w:rsidR="00214EFC">
        <w:rPr>
          <w:rFonts w:ascii="Times New Roman" w:hAnsi="Times New Roman" w:cs="Times New Roman"/>
          <w:sz w:val="28"/>
          <w:szCs w:val="28"/>
        </w:rPr>
        <w:t xml:space="preserve"> (см. Приложение 12)</w:t>
      </w:r>
      <w:r>
        <w:rPr>
          <w:rFonts w:ascii="Times New Roman" w:hAnsi="Times New Roman" w:cs="Times New Roman"/>
          <w:sz w:val="28"/>
          <w:szCs w:val="28"/>
        </w:rPr>
        <w:t xml:space="preserve">. Несмотря на это, его кампания была нестандартной и смогла привлечь своего избирателя – за Паука проголосовало </w:t>
      </w:r>
      <w:r w:rsidRPr="00BD613A">
        <w:rPr>
          <w:rFonts w:ascii="Times New Roman" w:hAnsi="Times New Roman" w:cs="Times New Roman"/>
          <w:sz w:val="28"/>
          <w:szCs w:val="28"/>
        </w:rPr>
        <w:t xml:space="preserve">чуть более тысячи </w:t>
      </w:r>
      <w:r>
        <w:rPr>
          <w:rFonts w:ascii="Times New Roman" w:hAnsi="Times New Roman" w:cs="Times New Roman"/>
          <w:sz w:val="28"/>
          <w:szCs w:val="28"/>
        </w:rPr>
        <w:t>человек</w:t>
      </w:r>
      <w:r w:rsidRPr="00BD613A">
        <w:rPr>
          <w:rFonts w:ascii="Times New Roman" w:hAnsi="Times New Roman" w:cs="Times New Roman"/>
          <w:sz w:val="28"/>
          <w:szCs w:val="28"/>
        </w:rPr>
        <w:t xml:space="preserve"> (2,5%). </w:t>
      </w:r>
      <w:r>
        <w:rPr>
          <w:rFonts w:ascii="Times New Roman" w:hAnsi="Times New Roman" w:cs="Times New Roman"/>
          <w:sz w:val="28"/>
          <w:szCs w:val="28"/>
        </w:rPr>
        <w:t>О</w:t>
      </w:r>
      <w:r w:rsidRPr="00BD613A">
        <w:rPr>
          <w:rFonts w:ascii="Times New Roman" w:hAnsi="Times New Roman" w:cs="Times New Roman"/>
          <w:sz w:val="28"/>
          <w:szCs w:val="28"/>
        </w:rPr>
        <w:t xml:space="preserve">н оставил </w:t>
      </w:r>
      <w:r>
        <w:rPr>
          <w:rFonts w:ascii="Times New Roman" w:hAnsi="Times New Roman" w:cs="Times New Roman"/>
          <w:sz w:val="28"/>
          <w:szCs w:val="28"/>
        </w:rPr>
        <w:t xml:space="preserve">позади </w:t>
      </w:r>
      <w:r w:rsidRPr="00BD613A">
        <w:rPr>
          <w:rFonts w:ascii="Times New Roman" w:hAnsi="Times New Roman" w:cs="Times New Roman"/>
          <w:sz w:val="28"/>
          <w:szCs w:val="28"/>
        </w:rPr>
        <w:t xml:space="preserve">семерых из 12 конкурентов, заняв пятое место. </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Свое участие в выборах он называл «</w:t>
      </w:r>
      <w:proofErr w:type="spellStart"/>
      <w:r>
        <w:rPr>
          <w:rFonts w:ascii="Times New Roman" w:hAnsi="Times New Roman" w:cs="Times New Roman"/>
          <w:sz w:val="28"/>
          <w:szCs w:val="28"/>
        </w:rPr>
        <w:t>Химкинской</w:t>
      </w:r>
      <w:proofErr w:type="spellEnd"/>
      <w:r>
        <w:rPr>
          <w:rFonts w:ascii="Times New Roman" w:hAnsi="Times New Roman" w:cs="Times New Roman"/>
          <w:sz w:val="28"/>
          <w:szCs w:val="28"/>
        </w:rPr>
        <w:t xml:space="preserve"> миссией» или «Битвой за Химки», а в публичных местах появлялся исключительно в «гангстерском» костюме в сопровождении двух дам – «толстой и тонкой» - </w:t>
      </w:r>
      <w:r>
        <w:rPr>
          <w:rFonts w:ascii="Times New Roman" w:hAnsi="Times New Roman" w:cs="Times New Roman"/>
          <w:sz w:val="28"/>
          <w:szCs w:val="28"/>
        </w:rPr>
        <w:lastRenderedPageBreak/>
        <w:t xml:space="preserve">и рассказывал, что его финансирует водочная мафия. В качестве предвыборных обещаний он выбрал переименование города в </w:t>
      </w:r>
      <w:proofErr w:type="spellStart"/>
      <w:r>
        <w:rPr>
          <w:rFonts w:ascii="Times New Roman" w:hAnsi="Times New Roman" w:cs="Times New Roman"/>
          <w:sz w:val="28"/>
          <w:szCs w:val="28"/>
        </w:rPr>
        <w:t>Паукоград</w:t>
      </w:r>
      <w:proofErr w:type="spellEnd"/>
      <w:r>
        <w:rPr>
          <w:rFonts w:ascii="Times New Roman" w:hAnsi="Times New Roman" w:cs="Times New Roman"/>
          <w:sz w:val="28"/>
          <w:szCs w:val="28"/>
        </w:rPr>
        <w:t xml:space="preserve">, строительство на его территории казино и Парка Ужасов, а также замену «уродского» стула возле салона мебели «Гранд» на Ленинградском шоссе на </w:t>
      </w:r>
      <w:r w:rsidRPr="00BD613A">
        <w:rPr>
          <w:rFonts w:ascii="Times New Roman" w:hAnsi="Times New Roman" w:cs="Times New Roman"/>
          <w:sz w:val="28"/>
          <w:szCs w:val="28"/>
        </w:rPr>
        <w:t xml:space="preserve">гидравлическую машину, </w:t>
      </w:r>
      <w:r>
        <w:rPr>
          <w:rFonts w:ascii="Times New Roman" w:hAnsi="Times New Roman" w:cs="Times New Roman"/>
          <w:sz w:val="28"/>
          <w:szCs w:val="28"/>
        </w:rPr>
        <w:t>«</w:t>
      </w:r>
      <w:r w:rsidRPr="00BD613A">
        <w:rPr>
          <w:rFonts w:ascii="Times New Roman" w:hAnsi="Times New Roman" w:cs="Times New Roman"/>
          <w:sz w:val="28"/>
          <w:szCs w:val="28"/>
        </w:rPr>
        <w:t>стреляющую мигрантами</w:t>
      </w:r>
      <w:r>
        <w:rPr>
          <w:rFonts w:ascii="Times New Roman" w:hAnsi="Times New Roman" w:cs="Times New Roman"/>
          <w:sz w:val="28"/>
          <w:szCs w:val="28"/>
        </w:rPr>
        <w:t>»</w:t>
      </w:r>
      <w:r w:rsidRPr="00BD613A">
        <w:rPr>
          <w:rFonts w:ascii="Times New Roman" w:hAnsi="Times New Roman" w:cs="Times New Roman"/>
          <w:sz w:val="28"/>
          <w:szCs w:val="28"/>
        </w:rPr>
        <w:t>.</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числе проведенных акций – митинг, который, по словам экспертов, вызвал интерес местных жителей и собрал «самый выгодный контингент»: пенсионеров, молодых родителей, то есть людей, которые потенциально придут на выборы.</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ходе избирательной кампании были сняты, а затем выложены на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многочисленные костюмированные сценки с участием самого Паука. Они проходили на улицах и тоже вызывали повышенный интерес горожан, уставших от стандартных плакатов и обещаний других кандидатов. Штаб Сергея Троицкого запустил по городу «</w:t>
      </w:r>
      <w:proofErr w:type="spellStart"/>
      <w:r>
        <w:rPr>
          <w:rFonts w:ascii="Times New Roman" w:hAnsi="Times New Roman" w:cs="Times New Roman"/>
          <w:sz w:val="28"/>
          <w:szCs w:val="28"/>
        </w:rPr>
        <w:t>паукомобили</w:t>
      </w:r>
      <w:proofErr w:type="spellEnd"/>
      <w:r>
        <w:rPr>
          <w:rFonts w:ascii="Times New Roman" w:hAnsi="Times New Roman" w:cs="Times New Roman"/>
          <w:sz w:val="28"/>
          <w:szCs w:val="28"/>
        </w:rPr>
        <w:t xml:space="preserve">», призывающие голосовать за кандидата в необычной форме, с использованием сниженной лексики. </w:t>
      </w:r>
    </w:p>
    <w:p w:rsidR="002A6D82"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одобрительные оценки со стороны политтехнологов, кампания Паука признана ими проектом партии власти. </w:t>
      </w:r>
      <w:proofErr w:type="spellStart"/>
      <w:r>
        <w:rPr>
          <w:rFonts w:ascii="Times New Roman" w:hAnsi="Times New Roman" w:cs="Times New Roman"/>
          <w:sz w:val="28"/>
          <w:szCs w:val="28"/>
        </w:rPr>
        <w:t>Фрик</w:t>
      </w:r>
      <w:proofErr w:type="spellEnd"/>
      <w:r>
        <w:rPr>
          <w:rFonts w:ascii="Times New Roman" w:hAnsi="Times New Roman" w:cs="Times New Roman"/>
          <w:sz w:val="28"/>
          <w:szCs w:val="28"/>
        </w:rPr>
        <w:t xml:space="preserve">-шоу, устроенное кандидатом, по замыслу его создателей, должно было снизить уважение жителей города к процессу выборов и отбить у них желание в них участвовать. Такое положение дел было выгодно Олегу Шахову, поскольку с низкой явкой у него были более высокие шансы на победу. Аналогичная </w:t>
      </w:r>
      <w:proofErr w:type="spellStart"/>
      <w:r>
        <w:rPr>
          <w:rFonts w:ascii="Times New Roman" w:hAnsi="Times New Roman" w:cs="Times New Roman"/>
          <w:sz w:val="28"/>
          <w:szCs w:val="28"/>
        </w:rPr>
        <w:t>политтехнология</w:t>
      </w:r>
      <w:proofErr w:type="spellEnd"/>
      <w:r>
        <w:rPr>
          <w:rFonts w:ascii="Times New Roman" w:hAnsi="Times New Roman" w:cs="Times New Roman"/>
          <w:sz w:val="28"/>
          <w:szCs w:val="28"/>
        </w:rPr>
        <w:t xml:space="preserve"> была использована на выборах в подмосковном Жуковском в 2013 году, где так же принимал участие Сергей Троицкий.</w:t>
      </w:r>
    </w:p>
    <w:p w:rsidR="00970ECA" w:rsidRPr="004904CC" w:rsidRDefault="0090783C" w:rsidP="0090783C">
      <w:pPr>
        <w:pStyle w:val="2"/>
        <w:rPr>
          <w:color w:val="auto"/>
        </w:rPr>
      </w:pPr>
      <w:bookmarkStart w:id="13" w:name="_Toc357708459"/>
      <w:r w:rsidRPr="004904CC">
        <w:rPr>
          <w:color w:val="auto"/>
        </w:rPr>
        <w:t xml:space="preserve">3.2. </w:t>
      </w:r>
      <w:r w:rsidR="00970ECA" w:rsidRPr="004904CC">
        <w:rPr>
          <w:color w:val="auto"/>
        </w:rPr>
        <w:t>Использование административного ресурса</w:t>
      </w:r>
      <w:bookmarkEnd w:id="13"/>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экспертного опроса, все кандидаты и политтехнологи, в том числе и работавшие на Олега Шахова, данный </w:t>
      </w:r>
      <w:r>
        <w:rPr>
          <w:rFonts w:ascii="Times New Roman" w:hAnsi="Times New Roman" w:cs="Times New Roman"/>
          <w:sz w:val="28"/>
          <w:szCs w:val="28"/>
        </w:rPr>
        <w:lastRenderedPageBreak/>
        <w:t xml:space="preserve">кандидат использовал административный ресурс, который обеспечивало ему нахождение в должности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мэра Химок. Это можно проследить в собственной кампании политика, а также в действиях, которые проводила городская администрация в отношении его конкурентов.</w:t>
      </w:r>
    </w:p>
    <w:p w:rsidR="00970ECA" w:rsidRDefault="00970ECA" w:rsidP="00024EAB">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мэра Химок Олег Шахов проводил классическую, относительно не самую активную кампанию, что видно из таблицы по результатам наблюдения. Его отличительной чертой был доступ к «элитным» площадкам: местным СМИ и защищенным стендам для расклейки объявлений</w:t>
      </w:r>
      <w:r w:rsidR="00E12707">
        <w:rPr>
          <w:rFonts w:ascii="Times New Roman" w:hAnsi="Times New Roman" w:cs="Times New Roman"/>
          <w:sz w:val="28"/>
          <w:szCs w:val="28"/>
        </w:rPr>
        <w:t xml:space="preserve"> (см. Приложение 9)</w:t>
      </w:r>
      <w:r>
        <w:rPr>
          <w:rFonts w:ascii="Times New Roman" w:hAnsi="Times New Roman" w:cs="Times New Roman"/>
          <w:sz w:val="28"/>
          <w:szCs w:val="28"/>
        </w:rPr>
        <w:t xml:space="preserve">. Ни одни другой кандидат не мог воспользоваться для агитации ими, поскольку наталкивался на административный ресурс. </w:t>
      </w:r>
    </w:p>
    <w:p w:rsidR="00970ECA" w:rsidRPr="00FF5A01"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F5A01">
        <w:rPr>
          <w:rFonts w:ascii="Times New Roman" w:hAnsi="Times New Roman" w:cs="Times New Roman"/>
          <w:sz w:val="28"/>
          <w:szCs w:val="28"/>
        </w:rPr>
        <w:t>Действительно, легальная защищенная расклейка была использована только Шаховым. Но это вопрос, скорей, не административного ресурса, а юридического. У других кандидатов не хватило юридической квалификации, чтобы осуществить расклейку. Это же коммерческие организации осуществляют. Понятно, что сверху сказали, что кроме Шахова никого не вешать, но если бы юристы кандидатов в свое время подсуетились и сделали грамотно свою работу, довели дело до суда, они вполне могли повиснуть. Это их недоработка</w:t>
      </w:r>
      <w:r>
        <w:rPr>
          <w:rFonts w:ascii="Times New Roman" w:hAnsi="Times New Roman" w:cs="Times New Roman"/>
          <w:sz w:val="28"/>
          <w:szCs w:val="28"/>
        </w:rPr>
        <w:t>», - уверен один из работников штаба Шахова, участвовавший в экспертном опросе</w:t>
      </w:r>
      <w:r w:rsidRPr="00FF5A01">
        <w:rPr>
          <w:rFonts w:ascii="Times New Roman" w:hAnsi="Times New Roman" w:cs="Times New Roman"/>
          <w:sz w:val="28"/>
          <w:szCs w:val="28"/>
        </w:rPr>
        <w:t>.</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примера оккупации местных СМИ – номер газеты «</w:t>
      </w:r>
      <w:proofErr w:type="spellStart"/>
      <w:r>
        <w:rPr>
          <w:rFonts w:ascii="Times New Roman" w:hAnsi="Times New Roman" w:cs="Times New Roman"/>
          <w:sz w:val="28"/>
          <w:szCs w:val="28"/>
        </w:rPr>
        <w:t>Химкинские</w:t>
      </w:r>
      <w:proofErr w:type="spellEnd"/>
      <w:r>
        <w:rPr>
          <w:rFonts w:ascii="Times New Roman" w:hAnsi="Times New Roman" w:cs="Times New Roman"/>
          <w:sz w:val="28"/>
          <w:szCs w:val="28"/>
        </w:rPr>
        <w:t xml:space="preserve"> новости» за 7 сентября 2012 года (см. Приложение</w:t>
      </w:r>
      <w:r w:rsidR="004904CC">
        <w:rPr>
          <w:rFonts w:ascii="Times New Roman" w:hAnsi="Times New Roman" w:cs="Times New Roman"/>
          <w:sz w:val="28"/>
          <w:szCs w:val="28"/>
        </w:rPr>
        <w:t xml:space="preserve"> 10</w:t>
      </w:r>
      <w:r>
        <w:rPr>
          <w:rFonts w:ascii="Times New Roman" w:hAnsi="Times New Roman" w:cs="Times New Roman"/>
          <w:sz w:val="28"/>
          <w:szCs w:val="28"/>
        </w:rPr>
        <w:t>). Ее учредитель – администрация Химок. Как говорится на ее первой полосе, распространяется по свободной цене, однако в предвыборный период отдельные номера (в частности, этот) были разложены по почтовым ящикам горожан бесплатно. Здесь можно увидеть сразу 12 материалов, которые можно расценить как агитацию за Олега Шахова (всего в газете 25 полос, последний разворот занимают рекламные объявления).</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этом, по информации, полученной в ходе экспертных интервью, выяснилось, что </w:t>
      </w:r>
      <w:proofErr w:type="spellStart"/>
      <w:r>
        <w:rPr>
          <w:rFonts w:ascii="Times New Roman" w:hAnsi="Times New Roman" w:cs="Times New Roman"/>
          <w:sz w:val="28"/>
          <w:szCs w:val="28"/>
        </w:rPr>
        <w:t>химкинские</w:t>
      </w:r>
      <w:proofErr w:type="spellEnd"/>
      <w:r>
        <w:rPr>
          <w:rFonts w:ascii="Times New Roman" w:hAnsi="Times New Roman" w:cs="Times New Roman"/>
          <w:sz w:val="28"/>
          <w:szCs w:val="28"/>
        </w:rPr>
        <w:t xml:space="preserve"> газета и телевидение неохотно шли даже на платное размещение агитации за других кандидатов (обращались Олег Митволь и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не говоря уж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бесплатном. Также им не позволялось использовать закрытые доски объявлений, что, как выяснилось в ходе наблюдения, привело к массовому вандализму. Представители штабов оппозиционных кандидатов всячески старались «устранить» материалы конкурентов: закрашивали их краской, заклеивали сверху своей продукцией, срывали, разбрасывали в грязи и около мусорных баков. В силу особенности конструкции досок объявлений, которые использовал Олег Шахов, его агитматериалы в ходе кампании не пострадали.</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было сказано выше, одной из стратегий кампании Шахова стало стремление снизить явку избирателей на выборах. Исходя из информации, высказанной сразу несколькими экспертами, можно утверждать, что руководство города давало установку сократить упоминания о предстоящем голосовании в принципе: подходящие для этого места не использовались, горожане не были должным образом проинформированы, не знали, на какой участок и куда им нужно приходить, чтобы отдать свои голоса.</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заметной деталью кампании Олега Шахова стало «накручивание» его рейтинга. На момент выдвижения в качестве кандидата он был совершенно незнакомой фигурой в городе, он стал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мэра Химок за два месяца до выборов – 15 августа 2012 года. До этого с городом и даже Московской областью его ничего не связывало: Шахов работал в Тульской области </w:t>
      </w:r>
      <w:r w:rsidRPr="00CC1C62">
        <w:rPr>
          <w:rFonts w:ascii="Times New Roman" w:hAnsi="Times New Roman" w:cs="Times New Roman"/>
          <w:sz w:val="28"/>
          <w:szCs w:val="28"/>
        </w:rPr>
        <w:t>первы</w:t>
      </w:r>
      <w:r>
        <w:rPr>
          <w:rFonts w:ascii="Times New Roman" w:hAnsi="Times New Roman" w:cs="Times New Roman"/>
          <w:sz w:val="28"/>
          <w:szCs w:val="28"/>
        </w:rPr>
        <w:t>м</w:t>
      </w:r>
      <w:r w:rsidRPr="00CC1C62">
        <w:rPr>
          <w:rFonts w:ascii="Times New Roman" w:hAnsi="Times New Roman" w:cs="Times New Roman"/>
          <w:sz w:val="28"/>
          <w:szCs w:val="28"/>
        </w:rPr>
        <w:t xml:space="preserve"> заместител</w:t>
      </w:r>
      <w:r>
        <w:rPr>
          <w:rFonts w:ascii="Times New Roman" w:hAnsi="Times New Roman" w:cs="Times New Roman"/>
          <w:sz w:val="28"/>
          <w:szCs w:val="28"/>
        </w:rPr>
        <w:t>ем</w:t>
      </w:r>
      <w:r w:rsidRPr="00CC1C62">
        <w:rPr>
          <w:rFonts w:ascii="Times New Roman" w:hAnsi="Times New Roman" w:cs="Times New Roman"/>
          <w:sz w:val="28"/>
          <w:szCs w:val="28"/>
        </w:rPr>
        <w:t xml:space="preserve"> губернатора </w:t>
      </w:r>
      <w:r>
        <w:rPr>
          <w:rFonts w:ascii="Times New Roman" w:hAnsi="Times New Roman" w:cs="Times New Roman"/>
          <w:sz w:val="28"/>
          <w:szCs w:val="28"/>
        </w:rPr>
        <w:t>и</w:t>
      </w:r>
      <w:r w:rsidRPr="00CC1C62">
        <w:rPr>
          <w:rFonts w:ascii="Times New Roman" w:hAnsi="Times New Roman" w:cs="Times New Roman"/>
          <w:sz w:val="28"/>
          <w:szCs w:val="28"/>
        </w:rPr>
        <w:t xml:space="preserve"> курировал министерство строительства и коммунального хозяйства и министерство транспорта и дорожного хозяйства региона.</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Три недели нахождения на посту, согласно данным ВЦИОМ, принесли политику рейтинг </w:t>
      </w:r>
      <w:r w:rsidRPr="00CC1C62">
        <w:rPr>
          <w:rFonts w:ascii="Times New Roman" w:hAnsi="Times New Roman" w:cs="Times New Roman"/>
          <w:sz w:val="28"/>
          <w:szCs w:val="28"/>
        </w:rPr>
        <w:t>7%</w:t>
      </w:r>
      <w:r>
        <w:rPr>
          <w:rFonts w:ascii="Times New Roman" w:hAnsi="Times New Roman" w:cs="Times New Roman"/>
          <w:sz w:val="28"/>
          <w:szCs w:val="28"/>
        </w:rPr>
        <w:t xml:space="preserve"> (опрос от 7 сентября), однако за 10 дней количество положительных оценок Шахова увеличивается до 29%</w:t>
      </w:r>
      <w:r w:rsidR="004904CC">
        <w:rPr>
          <w:rFonts w:ascii="Times New Roman" w:hAnsi="Times New Roman" w:cs="Times New Roman"/>
          <w:sz w:val="28"/>
          <w:szCs w:val="28"/>
        </w:rPr>
        <w:t xml:space="preserve"> [22]</w:t>
      </w:r>
      <w:r>
        <w:rPr>
          <w:rFonts w:ascii="Times New Roman" w:hAnsi="Times New Roman" w:cs="Times New Roman"/>
          <w:sz w:val="28"/>
          <w:szCs w:val="28"/>
        </w:rPr>
        <w:t xml:space="preserve">. Оппозиционные кандидаты немало </w:t>
      </w:r>
      <w:proofErr w:type="gramStart"/>
      <w:r>
        <w:rPr>
          <w:rFonts w:ascii="Times New Roman" w:hAnsi="Times New Roman" w:cs="Times New Roman"/>
          <w:sz w:val="28"/>
          <w:szCs w:val="28"/>
        </w:rPr>
        <w:t>иронизировали над</w:t>
      </w:r>
      <w:proofErr w:type="gramEnd"/>
      <w:r>
        <w:rPr>
          <w:rFonts w:ascii="Times New Roman" w:hAnsi="Times New Roman" w:cs="Times New Roman"/>
          <w:sz w:val="28"/>
          <w:szCs w:val="28"/>
        </w:rPr>
        <w:t xml:space="preserve"> таким ростом популярности кандидата. Они обратили внимание, что Олег Шахов обошел даже Владимира Путина, рейтинг которого, </w:t>
      </w:r>
      <w:r w:rsidRPr="004950F1">
        <w:rPr>
          <w:rFonts w:ascii="Times New Roman" w:hAnsi="Times New Roman" w:cs="Times New Roman"/>
          <w:sz w:val="28"/>
          <w:szCs w:val="28"/>
        </w:rPr>
        <w:t>согласно данным ФОМ</w:t>
      </w:r>
      <w:r>
        <w:rPr>
          <w:rFonts w:ascii="Times New Roman" w:hAnsi="Times New Roman" w:cs="Times New Roman"/>
          <w:sz w:val="28"/>
          <w:szCs w:val="28"/>
        </w:rPr>
        <w:t>, осенью 1999 года</w:t>
      </w:r>
      <w:r w:rsidRPr="004950F1">
        <w:rPr>
          <w:rFonts w:ascii="Times New Roman" w:hAnsi="Times New Roman" w:cs="Times New Roman"/>
          <w:sz w:val="28"/>
          <w:szCs w:val="28"/>
        </w:rPr>
        <w:t xml:space="preserve"> еженедельно поднимался </w:t>
      </w:r>
      <w:r>
        <w:rPr>
          <w:rFonts w:ascii="Times New Roman" w:hAnsi="Times New Roman" w:cs="Times New Roman"/>
          <w:sz w:val="28"/>
          <w:szCs w:val="28"/>
        </w:rPr>
        <w:t>всего на 2-</w:t>
      </w:r>
      <w:r w:rsidRPr="004950F1">
        <w:rPr>
          <w:rFonts w:ascii="Times New Roman" w:hAnsi="Times New Roman" w:cs="Times New Roman"/>
          <w:sz w:val="28"/>
          <w:szCs w:val="28"/>
        </w:rPr>
        <w:t xml:space="preserve">4 процентных пункта. </w:t>
      </w:r>
      <w:r>
        <w:rPr>
          <w:rFonts w:ascii="Times New Roman" w:hAnsi="Times New Roman" w:cs="Times New Roman"/>
          <w:sz w:val="28"/>
          <w:szCs w:val="28"/>
        </w:rPr>
        <w:t xml:space="preserve">Несмотря на все колкости со стороны политических оппонентов, команда Шахова не останавливалась в достижении цели, и к концу сентября ВЦИОМ отчитался о 35%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мэра.</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Небывалые результаты опроса проанализировали собеседники «Н</w:t>
      </w:r>
      <w:r w:rsidR="00270392">
        <w:rPr>
          <w:rFonts w:ascii="Times New Roman" w:hAnsi="Times New Roman" w:cs="Times New Roman"/>
          <w:sz w:val="28"/>
          <w:szCs w:val="28"/>
        </w:rPr>
        <w:t>езависимой</w:t>
      </w:r>
      <w:r>
        <w:rPr>
          <w:rFonts w:ascii="Times New Roman" w:hAnsi="Times New Roman" w:cs="Times New Roman"/>
          <w:sz w:val="28"/>
          <w:szCs w:val="28"/>
        </w:rPr>
        <w:t xml:space="preserve"> газеты»</w:t>
      </w:r>
      <w:r w:rsidR="00270392">
        <w:rPr>
          <w:rFonts w:ascii="Times New Roman" w:hAnsi="Times New Roman" w:cs="Times New Roman"/>
          <w:sz w:val="28"/>
          <w:szCs w:val="28"/>
        </w:rPr>
        <w:t xml:space="preserve"> [70]</w:t>
      </w:r>
      <w:r>
        <w:rPr>
          <w:rFonts w:ascii="Times New Roman" w:hAnsi="Times New Roman" w:cs="Times New Roman"/>
          <w:sz w:val="28"/>
          <w:szCs w:val="28"/>
        </w:rPr>
        <w:t xml:space="preserve">. </w:t>
      </w:r>
      <w:r w:rsidRPr="00CF5C9C">
        <w:rPr>
          <w:rFonts w:ascii="Times New Roman" w:hAnsi="Times New Roman" w:cs="Times New Roman"/>
          <w:sz w:val="28"/>
          <w:szCs w:val="28"/>
        </w:rPr>
        <w:t xml:space="preserve">Гендиректор </w:t>
      </w:r>
      <w:proofErr w:type="gramStart"/>
      <w:r w:rsidRPr="00CF5C9C">
        <w:rPr>
          <w:rFonts w:ascii="Times New Roman" w:hAnsi="Times New Roman" w:cs="Times New Roman"/>
          <w:sz w:val="28"/>
          <w:szCs w:val="28"/>
        </w:rPr>
        <w:t>Левада-Центра</w:t>
      </w:r>
      <w:proofErr w:type="gramEnd"/>
      <w:r w:rsidRPr="00CF5C9C">
        <w:rPr>
          <w:rFonts w:ascii="Times New Roman" w:hAnsi="Times New Roman" w:cs="Times New Roman"/>
          <w:sz w:val="28"/>
          <w:szCs w:val="28"/>
        </w:rPr>
        <w:t xml:space="preserve"> Лев Гудков отнёсся к указанным опросам с недоверием. Он пояснил, что высокий и резкий прирост рейтинга возможен лишь в двух случаях: «Либо когда идет очень мощная пропагандистская накачка</w:t>
      </w:r>
      <w:r>
        <w:rPr>
          <w:rFonts w:ascii="Times New Roman" w:hAnsi="Times New Roman" w:cs="Times New Roman"/>
          <w:sz w:val="28"/>
          <w:szCs w:val="28"/>
        </w:rPr>
        <w:t>,</w:t>
      </w:r>
      <w:r w:rsidRPr="00CF5C9C">
        <w:rPr>
          <w:rFonts w:ascii="Times New Roman" w:hAnsi="Times New Roman" w:cs="Times New Roman"/>
          <w:sz w:val="28"/>
          <w:szCs w:val="28"/>
        </w:rPr>
        <w:t xml:space="preserve"> и у граждан нет других источников информации, либо если создается атмосфера крайнего кризиса и катастрофы, а конкретная фигура подается как спаситель и вождь: только в этих случаях могут наблюдаться подобные вспышки популярности».</w:t>
      </w:r>
      <w:r>
        <w:rPr>
          <w:rFonts w:ascii="Times New Roman" w:hAnsi="Times New Roman" w:cs="Times New Roman"/>
          <w:sz w:val="28"/>
          <w:szCs w:val="28"/>
        </w:rPr>
        <w:t xml:space="preserve"> </w:t>
      </w:r>
      <w:r w:rsidRPr="00CF5C9C">
        <w:rPr>
          <w:rFonts w:ascii="Times New Roman" w:hAnsi="Times New Roman" w:cs="Times New Roman"/>
          <w:sz w:val="28"/>
          <w:szCs w:val="28"/>
        </w:rPr>
        <w:t xml:space="preserve">Заместитель гендиректора Центра политических технологий Алексей </w:t>
      </w:r>
      <w:proofErr w:type="spellStart"/>
      <w:r w:rsidRPr="00CF5C9C">
        <w:rPr>
          <w:rFonts w:ascii="Times New Roman" w:hAnsi="Times New Roman" w:cs="Times New Roman"/>
          <w:sz w:val="28"/>
          <w:szCs w:val="28"/>
        </w:rPr>
        <w:t>Макаркин</w:t>
      </w:r>
      <w:proofErr w:type="spellEnd"/>
      <w:r w:rsidRPr="00CF5C9C">
        <w:rPr>
          <w:rFonts w:ascii="Times New Roman" w:hAnsi="Times New Roman" w:cs="Times New Roman"/>
          <w:sz w:val="28"/>
          <w:szCs w:val="28"/>
        </w:rPr>
        <w:t xml:space="preserve"> заявил, что </w:t>
      </w:r>
      <w:proofErr w:type="spellStart"/>
      <w:r w:rsidRPr="00CF5C9C">
        <w:rPr>
          <w:rFonts w:ascii="Times New Roman" w:hAnsi="Times New Roman" w:cs="Times New Roman"/>
          <w:sz w:val="28"/>
          <w:szCs w:val="28"/>
        </w:rPr>
        <w:t>вциомовский</w:t>
      </w:r>
      <w:proofErr w:type="spellEnd"/>
      <w:r w:rsidRPr="00CF5C9C">
        <w:rPr>
          <w:rFonts w:ascii="Times New Roman" w:hAnsi="Times New Roman" w:cs="Times New Roman"/>
          <w:sz w:val="28"/>
          <w:szCs w:val="28"/>
        </w:rPr>
        <w:t xml:space="preserve"> рейтинг вызывает вопросы: «Шахов – не </w:t>
      </w:r>
      <w:proofErr w:type="spellStart"/>
      <w:r w:rsidRPr="00CF5C9C">
        <w:rPr>
          <w:rFonts w:ascii="Times New Roman" w:hAnsi="Times New Roman" w:cs="Times New Roman"/>
          <w:sz w:val="28"/>
          <w:szCs w:val="28"/>
        </w:rPr>
        <w:t>харизматичная</w:t>
      </w:r>
      <w:proofErr w:type="spellEnd"/>
      <w:r w:rsidRPr="00CF5C9C">
        <w:rPr>
          <w:rFonts w:ascii="Times New Roman" w:hAnsi="Times New Roman" w:cs="Times New Roman"/>
          <w:sz w:val="28"/>
          <w:szCs w:val="28"/>
        </w:rPr>
        <w:t xml:space="preserve"> фигура и </w:t>
      </w:r>
      <w:proofErr w:type="gramStart"/>
      <w:r w:rsidRPr="00CF5C9C">
        <w:rPr>
          <w:rFonts w:ascii="Times New Roman" w:hAnsi="Times New Roman" w:cs="Times New Roman"/>
          <w:sz w:val="28"/>
          <w:szCs w:val="28"/>
        </w:rPr>
        <w:t>мало известен</w:t>
      </w:r>
      <w:proofErr w:type="gramEnd"/>
      <w:r w:rsidRPr="00CF5C9C">
        <w:rPr>
          <w:rFonts w:ascii="Times New Roman" w:hAnsi="Times New Roman" w:cs="Times New Roman"/>
          <w:sz w:val="28"/>
          <w:szCs w:val="28"/>
        </w:rPr>
        <w:t xml:space="preserve"> в Химках. Я вообще не припомню случаев, когда рейтинг мог так вырасти за столь короткий срок».</w:t>
      </w:r>
      <w:r>
        <w:rPr>
          <w:rFonts w:ascii="Times New Roman" w:hAnsi="Times New Roman" w:cs="Times New Roman"/>
          <w:sz w:val="28"/>
          <w:szCs w:val="28"/>
        </w:rPr>
        <w:t xml:space="preserve"> Своими сомнениями поделился</w:t>
      </w:r>
      <w:r w:rsidRPr="00CF5C9C">
        <w:rPr>
          <w:rFonts w:ascii="Times New Roman" w:hAnsi="Times New Roman" w:cs="Times New Roman"/>
          <w:sz w:val="28"/>
          <w:szCs w:val="28"/>
        </w:rPr>
        <w:t xml:space="preserve"> и лидер «Яблока» Сергей Митрохин: «Такой фантастический рост показателей просто невозможен». </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также отметить «уловку», которую применила партия власти, представляя своего протеже Химкам. Публичную поддержку ему оказал действующий в тот момент губернатор Московской области, бывший министр МЧС Сергей Шойгу. Он традиционно пользуется доверием россиян, не был замешан в коррупционных или каких-либо еще крупных </w:t>
      </w:r>
      <w:r>
        <w:rPr>
          <w:rFonts w:ascii="Times New Roman" w:hAnsi="Times New Roman" w:cs="Times New Roman"/>
          <w:sz w:val="28"/>
          <w:szCs w:val="28"/>
        </w:rPr>
        <w:lastRenderedPageBreak/>
        <w:t>скандалах, поэтому его рекомендации для многих избирателей стали определяющими и перевесили все старания других кандидатов перевести внимание на себя.</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Цитата Шойгу была растиражирована впоследствии в фирменных листовках кандидата: «Перед назначением Олега Шахова…я обозначил для него круг задач. Сейчас я вижу, что работа по решению этих задач идет успешно. Меня устраивает его инициативность, его опыт в государственном управлении. Шахов вызывает у меня доверие, и я надеюсь, что он добьется этого доверия и у жителей Химок».</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рассказал в ходе экспертного опроса анонимный источник из «белого» штаба Олега Шахова, его стратегия строилась с </w:t>
      </w:r>
      <w:r w:rsidRPr="00FF5A01">
        <w:rPr>
          <w:rFonts w:ascii="Times New Roman" w:hAnsi="Times New Roman" w:cs="Times New Roman"/>
          <w:sz w:val="28"/>
          <w:szCs w:val="28"/>
        </w:rPr>
        <w:t>расчет</w:t>
      </w:r>
      <w:r>
        <w:rPr>
          <w:rFonts w:ascii="Times New Roman" w:hAnsi="Times New Roman" w:cs="Times New Roman"/>
          <w:sz w:val="28"/>
          <w:szCs w:val="28"/>
        </w:rPr>
        <w:t xml:space="preserve">ом на пакетное голосование. То есть политтехнологи из команды кандидата ездили на разные предприятия: в основном, в бюджетные организации и коммунальные службы – и агитировали там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мэра.</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F5A01">
        <w:rPr>
          <w:rFonts w:ascii="Times New Roman" w:hAnsi="Times New Roman" w:cs="Times New Roman"/>
          <w:sz w:val="28"/>
          <w:szCs w:val="28"/>
        </w:rPr>
        <w:t>Каждой из этих ниш было сделано конкретное предложение, почему они и стали голосовать. Например, в Химках много предприятий ракетно-космической отрасли, это техническая интеллигенция. Шахов пошел на контакт с ними</w:t>
      </w:r>
      <w:r>
        <w:rPr>
          <w:rFonts w:ascii="Times New Roman" w:hAnsi="Times New Roman" w:cs="Times New Roman"/>
          <w:sz w:val="28"/>
          <w:szCs w:val="28"/>
        </w:rPr>
        <w:t>,</w:t>
      </w:r>
      <w:r w:rsidRPr="00FF5A01">
        <w:rPr>
          <w:rFonts w:ascii="Times New Roman" w:hAnsi="Times New Roman" w:cs="Times New Roman"/>
          <w:sz w:val="28"/>
          <w:szCs w:val="28"/>
        </w:rPr>
        <w:t xml:space="preserve"> выслушал просьбу добиться для Химок статуса </w:t>
      </w:r>
      <w:proofErr w:type="spellStart"/>
      <w:r w:rsidRPr="00FF5A01">
        <w:rPr>
          <w:rFonts w:ascii="Times New Roman" w:hAnsi="Times New Roman" w:cs="Times New Roman"/>
          <w:sz w:val="28"/>
          <w:szCs w:val="28"/>
        </w:rPr>
        <w:t>наукограда</w:t>
      </w:r>
      <w:proofErr w:type="spellEnd"/>
      <w:r w:rsidRPr="00FF5A01">
        <w:rPr>
          <w:rFonts w:ascii="Times New Roman" w:hAnsi="Times New Roman" w:cs="Times New Roman"/>
          <w:sz w:val="28"/>
          <w:szCs w:val="28"/>
        </w:rPr>
        <w:t xml:space="preserve">. Это очень вкусно для них. В этом отношении людей не нужно мотивировать. Такого предложения не мог сделать ни один из кандидатов. </w:t>
      </w:r>
      <w:proofErr w:type="gramStart"/>
      <w:r w:rsidRPr="00FF5A01">
        <w:rPr>
          <w:rFonts w:ascii="Times New Roman" w:hAnsi="Times New Roman" w:cs="Times New Roman"/>
          <w:sz w:val="28"/>
          <w:szCs w:val="28"/>
        </w:rPr>
        <w:t xml:space="preserve">Митволь из-за своей зеленой тематики, </w:t>
      </w:r>
      <w:proofErr w:type="spellStart"/>
      <w:r w:rsidRPr="00FF5A01">
        <w:rPr>
          <w:rFonts w:ascii="Times New Roman" w:hAnsi="Times New Roman" w:cs="Times New Roman"/>
          <w:sz w:val="28"/>
          <w:szCs w:val="28"/>
        </w:rPr>
        <w:t>Чирикова</w:t>
      </w:r>
      <w:proofErr w:type="spellEnd"/>
      <w:r w:rsidRPr="00FF5A01">
        <w:rPr>
          <w:rFonts w:ascii="Times New Roman" w:hAnsi="Times New Roman" w:cs="Times New Roman"/>
          <w:sz w:val="28"/>
          <w:szCs w:val="28"/>
        </w:rPr>
        <w:t xml:space="preserve"> – из-за протестной.</w:t>
      </w:r>
      <w:proofErr w:type="gramEnd"/>
      <w:r w:rsidRPr="00FF5A01">
        <w:rPr>
          <w:rFonts w:ascii="Times New Roman" w:hAnsi="Times New Roman" w:cs="Times New Roman"/>
          <w:sz w:val="28"/>
          <w:szCs w:val="28"/>
        </w:rPr>
        <w:t xml:space="preserve"> Жители посмотрели </w:t>
      </w:r>
      <w:proofErr w:type="gramStart"/>
      <w:r w:rsidRPr="00FF5A01">
        <w:rPr>
          <w:rFonts w:ascii="Times New Roman" w:hAnsi="Times New Roman" w:cs="Times New Roman"/>
          <w:sz w:val="28"/>
          <w:szCs w:val="28"/>
        </w:rPr>
        <w:t>на</w:t>
      </w:r>
      <w:proofErr w:type="gramEnd"/>
      <w:r w:rsidRPr="00FF5A01">
        <w:rPr>
          <w:rFonts w:ascii="Times New Roman" w:hAnsi="Times New Roman" w:cs="Times New Roman"/>
          <w:sz w:val="28"/>
          <w:szCs w:val="28"/>
        </w:rPr>
        <w:t xml:space="preserve"> </w:t>
      </w:r>
      <w:proofErr w:type="gramStart"/>
      <w:r w:rsidRPr="00FF5A01">
        <w:rPr>
          <w:rFonts w:ascii="Times New Roman" w:hAnsi="Times New Roman" w:cs="Times New Roman"/>
          <w:sz w:val="28"/>
          <w:szCs w:val="28"/>
        </w:rPr>
        <w:t>Жуковский</w:t>
      </w:r>
      <w:proofErr w:type="gramEnd"/>
      <w:r w:rsidRPr="00FF5A01">
        <w:rPr>
          <w:rFonts w:ascii="Times New Roman" w:hAnsi="Times New Roman" w:cs="Times New Roman"/>
          <w:sz w:val="28"/>
          <w:szCs w:val="28"/>
        </w:rPr>
        <w:t xml:space="preserve"> и Зеленоград, и тоже захотели получать преференции из федерального центра, иметь относительно закрытую от приезжих форму. Потому что приезжие – кость в горле. Такой, ностальгический фон. Многие вспоминали 60-е, когда у них тут все росло и цвело</w:t>
      </w:r>
      <w:r>
        <w:rPr>
          <w:rFonts w:ascii="Times New Roman" w:hAnsi="Times New Roman" w:cs="Times New Roman"/>
          <w:sz w:val="28"/>
          <w:szCs w:val="28"/>
        </w:rPr>
        <w:t>», - рассказал собеседник</w:t>
      </w:r>
      <w:r w:rsidRPr="00FF5A01">
        <w:rPr>
          <w:rFonts w:ascii="Times New Roman" w:hAnsi="Times New Roman" w:cs="Times New Roman"/>
          <w:sz w:val="28"/>
          <w:szCs w:val="28"/>
        </w:rPr>
        <w:t>.</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Отличало предвыборную кампанию Олега Шахова также и большое количество </w:t>
      </w:r>
      <w:r w:rsidRPr="00FF5A01">
        <w:rPr>
          <w:rFonts w:ascii="Times New Roman" w:hAnsi="Times New Roman" w:cs="Times New Roman"/>
          <w:sz w:val="28"/>
          <w:szCs w:val="28"/>
        </w:rPr>
        <w:t xml:space="preserve">дублеров, двойников и </w:t>
      </w:r>
      <w:proofErr w:type="spellStart"/>
      <w:r w:rsidRPr="00FF5A01">
        <w:rPr>
          <w:rFonts w:ascii="Times New Roman" w:hAnsi="Times New Roman" w:cs="Times New Roman"/>
          <w:sz w:val="28"/>
          <w:szCs w:val="28"/>
        </w:rPr>
        <w:t>спойлеров</w:t>
      </w:r>
      <w:proofErr w:type="spellEnd"/>
      <w:r w:rsidRPr="00FF5A01">
        <w:rPr>
          <w:rFonts w:ascii="Times New Roman" w:hAnsi="Times New Roman" w:cs="Times New Roman"/>
          <w:sz w:val="28"/>
          <w:szCs w:val="28"/>
        </w:rPr>
        <w:t xml:space="preserve">. </w:t>
      </w:r>
      <w:r>
        <w:rPr>
          <w:rFonts w:ascii="Times New Roman" w:hAnsi="Times New Roman" w:cs="Times New Roman"/>
          <w:sz w:val="28"/>
          <w:szCs w:val="28"/>
        </w:rPr>
        <w:t>«</w:t>
      </w:r>
      <w:r w:rsidRPr="00FF5A01">
        <w:rPr>
          <w:rFonts w:ascii="Times New Roman" w:hAnsi="Times New Roman" w:cs="Times New Roman"/>
          <w:sz w:val="28"/>
          <w:szCs w:val="28"/>
        </w:rPr>
        <w:t xml:space="preserve">Для каждого из них </w:t>
      </w:r>
      <w:r w:rsidRPr="00FF5A01">
        <w:rPr>
          <w:rFonts w:ascii="Times New Roman" w:hAnsi="Times New Roman" w:cs="Times New Roman"/>
          <w:sz w:val="28"/>
          <w:szCs w:val="28"/>
        </w:rPr>
        <w:lastRenderedPageBreak/>
        <w:t>создавался отдельный штаб, отдельно для каждого прописывалась стратегия, которая позже вшивалась в крупн</w:t>
      </w:r>
      <w:r>
        <w:rPr>
          <w:rFonts w:ascii="Times New Roman" w:hAnsi="Times New Roman" w:cs="Times New Roman"/>
          <w:sz w:val="28"/>
          <w:szCs w:val="28"/>
        </w:rPr>
        <w:t xml:space="preserve">ую историю. Это очень интересно», - рассказал собеседник. </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участники экспертного опроса также отмечают большое количество средств, вложенных в кампанию Шахова. Только зарплаты нижнего звена сотрудников его штаба начинались со 150 тысяч рублей, было произведено большое количество агитационных материалов, профинансированы «черная» и «белая» кампания, кампании </w:t>
      </w:r>
      <w:proofErr w:type="spellStart"/>
      <w:r>
        <w:rPr>
          <w:rFonts w:ascii="Times New Roman" w:hAnsi="Times New Roman" w:cs="Times New Roman"/>
          <w:sz w:val="28"/>
          <w:szCs w:val="28"/>
        </w:rPr>
        <w:t>спойлеров</w:t>
      </w:r>
      <w:proofErr w:type="spellEnd"/>
      <w:r>
        <w:rPr>
          <w:rFonts w:ascii="Times New Roman" w:hAnsi="Times New Roman" w:cs="Times New Roman"/>
          <w:sz w:val="28"/>
          <w:szCs w:val="28"/>
        </w:rPr>
        <w:t>.</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Препятствия другим кандидатам в проведении избирательной кампании выражались в ограничении их права на агитацию. Был заблокирован доступ к СМИ, надежным площадкам, пресекались попытки проведения потенциально резонансных акций (пример «Агитируй Химки-2» с участием большого числа культурных деятелей), производились материалы «черного» пиара.</w:t>
      </w:r>
    </w:p>
    <w:p w:rsidR="00970ECA" w:rsidRPr="00786530"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Резюмируя сказанное об избирательной кампании Олега Шахова, можно утверждать, что он активно применял административный ресурс, имевшийся у него как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и.</w:t>
      </w:r>
      <w:proofErr w:type="gramStart"/>
      <w:r>
        <w:rPr>
          <w:rFonts w:ascii="Times New Roman" w:hAnsi="Times New Roman" w:cs="Times New Roman"/>
          <w:sz w:val="28"/>
          <w:szCs w:val="28"/>
        </w:rPr>
        <w:t>о</w:t>
      </w:r>
      <w:proofErr w:type="spellEnd"/>
      <w:proofErr w:type="gramEnd"/>
      <w:r>
        <w:rPr>
          <w:rFonts w:ascii="Times New Roman" w:hAnsi="Times New Roman" w:cs="Times New Roman"/>
          <w:sz w:val="28"/>
          <w:szCs w:val="28"/>
        </w:rPr>
        <w:t>. мэра Химок.</w:t>
      </w:r>
      <w:r w:rsidRPr="00786530">
        <w:rPr>
          <w:rFonts w:ascii="Times New Roman" w:hAnsi="Times New Roman" w:cs="Times New Roman"/>
          <w:sz w:val="28"/>
          <w:szCs w:val="28"/>
        </w:rPr>
        <w:t xml:space="preserve"> </w:t>
      </w:r>
      <w:r>
        <w:rPr>
          <w:rFonts w:ascii="Times New Roman" w:hAnsi="Times New Roman" w:cs="Times New Roman"/>
          <w:sz w:val="28"/>
          <w:szCs w:val="28"/>
        </w:rPr>
        <w:t xml:space="preserve">В частности, это выражалось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эксклюзивной возможностью пользоваться самыми желанными для кандидата агитационными площадками. К ним относятся застекленные доски для объявлений, защищавшие агитматериалы от срывов и порчи конкурентами, а также местные СМИ: городской телеканал и газета «</w:t>
      </w:r>
      <w:proofErr w:type="spellStart"/>
      <w:r>
        <w:rPr>
          <w:rFonts w:ascii="Times New Roman" w:hAnsi="Times New Roman" w:cs="Times New Roman"/>
          <w:sz w:val="28"/>
          <w:szCs w:val="28"/>
        </w:rPr>
        <w:t>Химкинские</w:t>
      </w:r>
      <w:proofErr w:type="spellEnd"/>
      <w:r>
        <w:rPr>
          <w:rFonts w:ascii="Times New Roman" w:hAnsi="Times New Roman" w:cs="Times New Roman"/>
          <w:sz w:val="28"/>
          <w:szCs w:val="28"/>
        </w:rPr>
        <w:t xml:space="preserve"> новости». Данный вывод подтверждает одну из гипотез исследования: «</w:t>
      </w:r>
      <w:r w:rsidRPr="00786530">
        <w:rPr>
          <w:rFonts w:ascii="Times New Roman" w:hAnsi="Times New Roman" w:cs="Times New Roman"/>
          <w:sz w:val="28"/>
          <w:szCs w:val="28"/>
        </w:rPr>
        <w:t>Различия форм электоральной коммуникации в городском пространстве, используемых кандидатами, в наибольшей степени обусловлены наличием доступа к административному ресурсу</w:t>
      </w:r>
      <w:r>
        <w:rPr>
          <w:rFonts w:ascii="Times New Roman" w:hAnsi="Times New Roman" w:cs="Times New Roman"/>
          <w:sz w:val="28"/>
          <w:szCs w:val="28"/>
        </w:rPr>
        <w:t>».</w:t>
      </w:r>
    </w:p>
    <w:p w:rsidR="00970ECA" w:rsidRDefault="00970ECA" w:rsidP="00024EAB">
      <w:pPr>
        <w:jc w:val="both"/>
        <w:rPr>
          <w:rFonts w:ascii="Times New Roman" w:hAnsi="Times New Roman" w:cs="Times New Roman"/>
          <w:sz w:val="28"/>
          <w:szCs w:val="28"/>
        </w:rPr>
      </w:pPr>
      <w:r>
        <w:rPr>
          <w:rFonts w:ascii="Times New Roman" w:hAnsi="Times New Roman" w:cs="Times New Roman"/>
          <w:sz w:val="28"/>
          <w:szCs w:val="28"/>
        </w:rPr>
        <w:br w:type="page"/>
      </w:r>
    </w:p>
    <w:p w:rsidR="00970ECA" w:rsidRPr="00270392" w:rsidRDefault="0090783C" w:rsidP="0090783C">
      <w:pPr>
        <w:pStyle w:val="2"/>
        <w:rPr>
          <w:color w:val="auto"/>
        </w:rPr>
      </w:pPr>
      <w:bookmarkStart w:id="14" w:name="_Toc357708460"/>
      <w:r w:rsidRPr="00270392">
        <w:rPr>
          <w:color w:val="auto"/>
        </w:rPr>
        <w:lastRenderedPageBreak/>
        <w:t xml:space="preserve">3.3. </w:t>
      </w:r>
      <w:r w:rsidR="00BA33BF" w:rsidRPr="00270392">
        <w:rPr>
          <w:color w:val="auto"/>
        </w:rPr>
        <w:t>Применение ч</w:t>
      </w:r>
      <w:r w:rsidR="00970ECA" w:rsidRPr="00270392">
        <w:rPr>
          <w:color w:val="auto"/>
        </w:rPr>
        <w:t>ерн</w:t>
      </w:r>
      <w:r w:rsidR="00BA33BF" w:rsidRPr="00270392">
        <w:rPr>
          <w:color w:val="auto"/>
        </w:rPr>
        <w:t>ого</w:t>
      </w:r>
      <w:r w:rsidR="00970ECA" w:rsidRPr="00270392">
        <w:rPr>
          <w:color w:val="auto"/>
        </w:rPr>
        <w:t xml:space="preserve"> пиар</w:t>
      </w:r>
      <w:r w:rsidR="00BA33BF" w:rsidRPr="00270392">
        <w:rPr>
          <w:color w:val="auto"/>
        </w:rPr>
        <w:t>а кандидатами</w:t>
      </w:r>
      <w:bookmarkEnd w:id="14"/>
    </w:p>
    <w:p w:rsidR="00970ECA" w:rsidRDefault="00970ECA" w:rsidP="00024EAB">
      <w:pPr>
        <w:spacing w:line="360" w:lineRule="auto"/>
        <w:ind w:firstLine="709"/>
        <w:jc w:val="both"/>
        <w:rPr>
          <w:rFonts w:ascii="Times New Roman" w:hAnsi="Times New Roman" w:cs="Times New Roman"/>
          <w:sz w:val="28"/>
          <w:szCs w:val="28"/>
        </w:rPr>
      </w:pPr>
      <w:r w:rsidRPr="00B647B0">
        <w:rPr>
          <w:rFonts w:ascii="Times New Roman" w:hAnsi="Times New Roman" w:cs="Times New Roman"/>
          <w:sz w:val="28"/>
          <w:szCs w:val="28"/>
        </w:rPr>
        <w:t xml:space="preserve">Предвыборная кампания в Химках продемонстрировала частое обращение к черным </w:t>
      </w:r>
      <w:proofErr w:type="gramStart"/>
      <w:r w:rsidRPr="00B647B0">
        <w:rPr>
          <w:rFonts w:ascii="Times New Roman" w:hAnsi="Times New Roman" w:cs="Times New Roman"/>
          <w:sz w:val="28"/>
          <w:szCs w:val="28"/>
        </w:rPr>
        <w:t>пиар-технологиям</w:t>
      </w:r>
      <w:proofErr w:type="gramEnd"/>
      <w:r w:rsidRPr="00B647B0">
        <w:rPr>
          <w:rFonts w:ascii="Times New Roman" w:hAnsi="Times New Roman" w:cs="Times New Roman"/>
          <w:sz w:val="28"/>
          <w:szCs w:val="28"/>
        </w:rPr>
        <w:t xml:space="preserve">. </w:t>
      </w:r>
      <w:r>
        <w:rPr>
          <w:rFonts w:ascii="Times New Roman" w:hAnsi="Times New Roman" w:cs="Times New Roman"/>
          <w:sz w:val="28"/>
          <w:szCs w:val="28"/>
        </w:rPr>
        <w:t>В</w:t>
      </w:r>
      <w:r w:rsidRPr="00B647B0">
        <w:rPr>
          <w:rFonts w:ascii="Times New Roman" w:hAnsi="Times New Roman" w:cs="Times New Roman"/>
          <w:sz w:val="28"/>
          <w:szCs w:val="28"/>
        </w:rPr>
        <w:t xml:space="preserve"> </w:t>
      </w:r>
      <w:r>
        <w:rPr>
          <w:rFonts w:ascii="Times New Roman" w:hAnsi="Times New Roman" w:cs="Times New Roman"/>
          <w:sz w:val="28"/>
          <w:szCs w:val="28"/>
        </w:rPr>
        <w:t xml:space="preserve">таких материалах фигурировало три наиболее популярных кандидата: Олег Шахов,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и Олег Митволь.</w:t>
      </w:r>
    </w:p>
    <w:p w:rsidR="00970ECA" w:rsidRDefault="00970ECA" w:rsidP="00024EAB">
      <w:pPr>
        <w:spacing w:line="360" w:lineRule="auto"/>
        <w:ind w:firstLine="709"/>
        <w:jc w:val="both"/>
        <w:rPr>
          <w:rFonts w:ascii="Times New Roman" w:hAnsi="Times New Roman" w:cs="Times New Roman"/>
          <w:sz w:val="28"/>
          <w:szCs w:val="28"/>
        </w:rPr>
      </w:pPr>
      <w:r w:rsidRPr="00B647B0">
        <w:rPr>
          <w:rFonts w:ascii="Times New Roman" w:hAnsi="Times New Roman" w:cs="Times New Roman"/>
          <w:sz w:val="28"/>
          <w:szCs w:val="28"/>
        </w:rPr>
        <w:t xml:space="preserve">Экспертный опрос, результаты наблюдения и материалы </w:t>
      </w:r>
      <w:proofErr w:type="spellStart"/>
      <w:r w:rsidRPr="00B647B0">
        <w:rPr>
          <w:rFonts w:ascii="Times New Roman" w:hAnsi="Times New Roman" w:cs="Times New Roman"/>
          <w:sz w:val="28"/>
          <w:szCs w:val="28"/>
        </w:rPr>
        <w:t>блогеров</w:t>
      </w:r>
      <w:proofErr w:type="spellEnd"/>
      <w:r w:rsidRPr="00B647B0">
        <w:rPr>
          <w:rFonts w:ascii="Times New Roman" w:hAnsi="Times New Roman" w:cs="Times New Roman"/>
          <w:sz w:val="28"/>
          <w:szCs w:val="28"/>
        </w:rPr>
        <w:t xml:space="preserve">, </w:t>
      </w:r>
      <w:proofErr w:type="gramStart"/>
      <w:r w:rsidRPr="00B647B0">
        <w:rPr>
          <w:rFonts w:ascii="Times New Roman" w:hAnsi="Times New Roman" w:cs="Times New Roman"/>
          <w:sz w:val="28"/>
          <w:szCs w:val="28"/>
        </w:rPr>
        <w:t>следящих</w:t>
      </w:r>
      <w:proofErr w:type="gramEnd"/>
      <w:r w:rsidRPr="00B647B0">
        <w:rPr>
          <w:rFonts w:ascii="Times New Roman" w:hAnsi="Times New Roman" w:cs="Times New Roman"/>
          <w:sz w:val="28"/>
          <w:szCs w:val="28"/>
        </w:rPr>
        <w:t xml:space="preserve"> за ходом гонки, показали, что основными производителями </w:t>
      </w:r>
      <w:r>
        <w:rPr>
          <w:rFonts w:ascii="Times New Roman" w:hAnsi="Times New Roman" w:cs="Times New Roman"/>
          <w:sz w:val="28"/>
          <w:szCs w:val="28"/>
        </w:rPr>
        <w:t xml:space="preserve">черного </w:t>
      </w:r>
      <w:r w:rsidRPr="00B647B0">
        <w:rPr>
          <w:rFonts w:ascii="Times New Roman" w:hAnsi="Times New Roman" w:cs="Times New Roman"/>
          <w:sz w:val="28"/>
          <w:szCs w:val="28"/>
        </w:rPr>
        <w:t>кон</w:t>
      </w:r>
      <w:r>
        <w:rPr>
          <w:rFonts w:ascii="Times New Roman" w:hAnsi="Times New Roman" w:cs="Times New Roman"/>
          <w:sz w:val="28"/>
          <w:szCs w:val="28"/>
        </w:rPr>
        <w:t>т</w:t>
      </w:r>
      <w:r w:rsidRPr="00B647B0">
        <w:rPr>
          <w:rFonts w:ascii="Times New Roman" w:hAnsi="Times New Roman" w:cs="Times New Roman"/>
          <w:sz w:val="28"/>
          <w:szCs w:val="28"/>
        </w:rPr>
        <w:t xml:space="preserve">ента стали штабы Олега Шахова и Олега Митволя. Первый из них объектом для нападения избрал своих основных соперников - Евгению </w:t>
      </w:r>
      <w:proofErr w:type="spellStart"/>
      <w:r w:rsidRPr="00B647B0">
        <w:rPr>
          <w:rFonts w:ascii="Times New Roman" w:hAnsi="Times New Roman" w:cs="Times New Roman"/>
          <w:sz w:val="28"/>
          <w:szCs w:val="28"/>
        </w:rPr>
        <w:t>Чирикову</w:t>
      </w:r>
      <w:proofErr w:type="spellEnd"/>
      <w:r w:rsidRPr="00B647B0">
        <w:rPr>
          <w:rFonts w:ascii="Times New Roman" w:hAnsi="Times New Roman" w:cs="Times New Roman"/>
          <w:sz w:val="28"/>
          <w:szCs w:val="28"/>
        </w:rPr>
        <w:t xml:space="preserve"> и Олега Митволя, второй боролся только </w:t>
      </w:r>
      <w:proofErr w:type="gramStart"/>
      <w:r w:rsidRPr="00B647B0">
        <w:rPr>
          <w:rFonts w:ascii="Times New Roman" w:hAnsi="Times New Roman" w:cs="Times New Roman"/>
          <w:sz w:val="28"/>
          <w:szCs w:val="28"/>
        </w:rPr>
        <w:t>с</w:t>
      </w:r>
      <w:proofErr w:type="gramEnd"/>
      <w:r w:rsidRPr="00B647B0">
        <w:rPr>
          <w:rFonts w:ascii="Times New Roman" w:hAnsi="Times New Roman" w:cs="Times New Roman"/>
          <w:sz w:val="28"/>
          <w:szCs w:val="28"/>
        </w:rPr>
        <w:t xml:space="preserve"> </w:t>
      </w:r>
      <w:proofErr w:type="spellStart"/>
      <w:r w:rsidRPr="00B647B0">
        <w:rPr>
          <w:rFonts w:ascii="Times New Roman" w:hAnsi="Times New Roman" w:cs="Times New Roman"/>
          <w:sz w:val="28"/>
          <w:szCs w:val="28"/>
        </w:rPr>
        <w:t>и.</w:t>
      </w:r>
      <w:proofErr w:type="gramStart"/>
      <w:r w:rsidRPr="00B647B0">
        <w:rPr>
          <w:rFonts w:ascii="Times New Roman" w:hAnsi="Times New Roman" w:cs="Times New Roman"/>
          <w:sz w:val="28"/>
          <w:szCs w:val="28"/>
        </w:rPr>
        <w:t>о</w:t>
      </w:r>
      <w:proofErr w:type="spellEnd"/>
      <w:proofErr w:type="gramEnd"/>
      <w:r w:rsidRPr="00B647B0">
        <w:rPr>
          <w:rFonts w:ascii="Times New Roman" w:hAnsi="Times New Roman" w:cs="Times New Roman"/>
          <w:sz w:val="28"/>
          <w:szCs w:val="28"/>
        </w:rPr>
        <w:t xml:space="preserve">. мэра, не принимая </w:t>
      </w:r>
      <w:proofErr w:type="spellStart"/>
      <w:r w:rsidRPr="00B647B0">
        <w:rPr>
          <w:rFonts w:ascii="Times New Roman" w:hAnsi="Times New Roman" w:cs="Times New Roman"/>
          <w:sz w:val="28"/>
          <w:szCs w:val="28"/>
        </w:rPr>
        <w:t>Чирикову</w:t>
      </w:r>
      <w:proofErr w:type="spellEnd"/>
      <w:r>
        <w:rPr>
          <w:rFonts w:ascii="Times New Roman" w:hAnsi="Times New Roman" w:cs="Times New Roman"/>
          <w:sz w:val="28"/>
          <w:szCs w:val="28"/>
        </w:rPr>
        <w:t>, по словам лидера «Альянса зеленых»,</w:t>
      </w:r>
      <w:r w:rsidRPr="00B647B0">
        <w:rPr>
          <w:rFonts w:ascii="Times New Roman" w:hAnsi="Times New Roman" w:cs="Times New Roman"/>
          <w:sz w:val="28"/>
          <w:szCs w:val="28"/>
        </w:rPr>
        <w:t xml:space="preserve"> за опасного конкурента. </w:t>
      </w:r>
    </w:p>
    <w:p w:rsidR="00970ECA" w:rsidRPr="00B647B0" w:rsidRDefault="00970ECA" w:rsidP="00024EAB">
      <w:pPr>
        <w:spacing w:line="360" w:lineRule="auto"/>
        <w:ind w:firstLine="709"/>
        <w:jc w:val="both"/>
        <w:rPr>
          <w:rFonts w:ascii="Times New Roman" w:hAnsi="Times New Roman" w:cs="Times New Roman"/>
          <w:sz w:val="28"/>
          <w:szCs w:val="28"/>
        </w:rPr>
      </w:pPr>
      <w:r w:rsidRPr="00B647B0">
        <w:rPr>
          <w:rFonts w:ascii="Times New Roman" w:hAnsi="Times New Roman" w:cs="Times New Roman"/>
          <w:sz w:val="28"/>
          <w:szCs w:val="28"/>
        </w:rPr>
        <w:t xml:space="preserve">Как рассказала сама </w:t>
      </w:r>
      <w:proofErr w:type="spellStart"/>
      <w:r w:rsidRPr="00B647B0">
        <w:rPr>
          <w:rFonts w:ascii="Times New Roman" w:hAnsi="Times New Roman" w:cs="Times New Roman"/>
          <w:sz w:val="28"/>
          <w:szCs w:val="28"/>
        </w:rPr>
        <w:t>Чирикова</w:t>
      </w:r>
      <w:proofErr w:type="spellEnd"/>
      <w:r w:rsidRPr="00B647B0">
        <w:rPr>
          <w:rFonts w:ascii="Times New Roman" w:hAnsi="Times New Roman" w:cs="Times New Roman"/>
          <w:sz w:val="28"/>
          <w:szCs w:val="28"/>
        </w:rPr>
        <w:t>, черные технологии ее не интересуют, ни он</w:t>
      </w:r>
      <w:r>
        <w:rPr>
          <w:rFonts w:ascii="Times New Roman" w:hAnsi="Times New Roman" w:cs="Times New Roman"/>
          <w:sz w:val="28"/>
          <w:szCs w:val="28"/>
        </w:rPr>
        <w:t xml:space="preserve">а, </w:t>
      </w:r>
      <w:r w:rsidRPr="00B647B0">
        <w:rPr>
          <w:rFonts w:ascii="Times New Roman" w:hAnsi="Times New Roman" w:cs="Times New Roman"/>
          <w:sz w:val="28"/>
          <w:szCs w:val="28"/>
        </w:rPr>
        <w:t xml:space="preserve">ни ее коллеги не производили таких материалов, а также предпочитали не реагировать на них. </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целом, политтехнологами использовались классические методы борьбы, но их главным оружием стал выпуск газет, распространяющих дурную славу против того или иного участника кампании. Реже использовались компрометирующие листовки и магнитики, слуховые волны и «партизанскую агитацию».</w:t>
      </w:r>
    </w:p>
    <w:p w:rsidR="00970ECA" w:rsidRPr="00117376" w:rsidRDefault="00BA33BF"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Черный пиар в г</w:t>
      </w:r>
      <w:r w:rsidR="00970ECA" w:rsidRPr="00117376">
        <w:rPr>
          <w:rFonts w:ascii="Times New Roman" w:hAnsi="Times New Roman" w:cs="Times New Roman"/>
          <w:sz w:val="28"/>
          <w:szCs w:val="28"/>
        </w:rPr>
        <w:t>азет</w:t>
      </w:r>
      <w:r>
        <w:rPr>
          <w:rFonts w:ascii="Times New Roman" w:hAnsi="Times New Roman" w:cs="Times New Roman"/>
          <w:sz w:val="28"/>
          <w:szCs w:val="28"/>
        </w:rPr>
        <w:t>ах</w:t>
      </w:r>
    </w:p>
    <w:p w:rsidR="00970ECA" w:rsidRPr="00B647B0" w:rsidRDefault="00970ECA" w:rsidP="00024EAB">
      <w:pPr>
        <w:spacing w:line="360" w:lineRule="auto"/>
        <w:ind w:firstLine="709"/>
        <w:jc w:val="both"/>
        <w:rPr>
          <w:rFonts w:ascii="Times New Roman" w:hAnsi="Times New Roman" w:cs="Times New Roman"/>
          <w:sz w:val="28"/>
          <w:szCs w:val="28"/>
        </w:rPr>
      </w:pPr>
      <w:r w:rsidRPr="00B647B0">
        <w:rPr>
          <w:rFonts w:ascii="Times New Roman" w:hAnsi="Times New Roman" w:cs="Times New Roman"/>
          <w:sz w:val="28"/>
          <w:szCs w:val="28"/>
        </w:rPr>
        <w:t xml:space="preserve">Как показал экспертный опрос и материалы </w:t>
      </w:r>
      <w:proofErr w:type="spellStart"/>
      <w:r w:rsidRPr="00B647B0">
        <w:rPr>
          <w:rFonts w:ascii="Times New Roman" w:hAnsi="Times New Roman" w:cs="Times New Roman"/>
          <w:sz w:val="28"/>
          <w:szCs w:val="28"/>
        </w:rPr>
        <w:t>блогеров</w:t>
      </w:r>
      <w:proofErr w:type="spellEnd"/>
      <w:r w:rsidRPr="00B647B0">
        <w:rPr>
          <w:rFonts w:ascii="Times New Roman" w:hAnsi="Times New Roman" w:cs="Times New Roman"/>
          <w:sz w:val="28"/>
          <w:szCs w:val="28"/>
        </w:rPr>
        <w:t xml:space="preserve">, </w:t>
      </w:r>
      <w:proofErr w:type="gramStart"/>
      <w:r w:rsidRPr="00B647B0">
        <w:rPr>
          <w:rFonts w:ascii="Times New Roman" w:hAnsi="Times New Roman" w:cs="Times New Roman"/>
          <w:sz w:val="28"/>
          <w:szCs w:val="28"/>
        </w:rPr>
        <w:t>следящих</w:t>
      </w:r>
      <w:proofErr w:type="gramEnd"/>
      <w:r w:rsidRPr="00B647B0">
        <w:rPr>
          <w:rFonts w:ascii="Times New Roman" w:hAnsi="Times New Roman" w:cs="Times New Roman"/>
          <w:sz w:val="28"/>
          <w:szCs w:val="28"/>
        </w:rPr>
        <w:t xml:space="preserve"> за ходом </w:t>
      </w:r>
      <w:proofErr w:type="spellStart"/>
      <w:r w:rsidRPr="00B647B0">
        <w:rPr>
          <w:rFonts w:ascii="Times New Roman" w:hAnsi="Times New Roman" w:cs="Times New Roman"/>
          <w:sz w:val="28"/>
          <w:szCs w:val="28"/>
        </w:rPr>
        <w:t>химкинской</w:t>
      </w:r>
      <w:proofErr w:type="spellEnd"/>
      <w:r w:rsidRPr="00B647B0">
        <w:rPr>
          <w:rFonts w:ascii="Times New Roman" w:hAnsi="Times New Roman" w:cs="Times New Roman"/>
          <w:sz w:val="28"/>
          <w:szCs w:val="28"/>
        </w:rPr>
        <w:t xml:space="preserve"> кампании, наиболее распространенным средством для распространения черной агитации стала газета. Е</w:t>
      </w:r>
      <w:r>
        <w:rPr>
          <w:rFonts w:ascii="Times New Roman" w:hAnsi="Times New Roman" w:cs="Times New Roman"/>
          <w:sz w:val="28"/>
          <w:szCs w:val="28"/>
        </w:rPr>
        <w:t>го</w:t>
      </w:r>
      <w:r w:rsidRPr="00B647B0">
        <w:rPr>
          <w:rFonts w:ascii="Times New Roman" w:hAnsi="Times New Roman" w:cs="Times New Roman"/>
          <w:sz w:val="28"/>
          <w:szCs w:val="28"/>
        </w:rPr>
        <w:t xml:space="preserve"> использовали оба штаба. </w:t>
      </w:r>
    </w:p>
    <w:p w:rsidR="00BA33BF" w:rsidRDefault="00970ECA" w:rsidP="00024EAB">
      <w:pPr>
        <w:spacing w:line="360" w:lineRule="auto"/>
        <w:ind w:firstLine="709"/>
        <w:jc w:val="both"/>
        <w:rPr>
          <w:rFonts w:ascii="Times New Roman" w:hAnsi="Times New Roman" w:cs="Times New Roman"/>
          <w:sz w:val="28"/>
          <w:szCs w:val="28"/>
        </w:rPr>
      </w:pPr>
      <w:r w:rsidRPr="004E4C9E">
        <w:rPr>
          <w:rFonts w:ascii="Times New Roman" w:hAnsi="Times New Roman" w:cs="Times New Roman"/>
          <w:sz w:val="28"/>
          <w:szCs w:val="28"/>
          <w:u w:val="single"/>
        </w:rPr>
        <w:t>Газеты, выпущенные против Шахова</w:t>
      </w:r>
    </w:p>
    <w:p w:rsidR="00970ECA" w:rsidRPr="00B647B0" w:rsidRDefault="00970ECA" w:rsidP="00024EAB">
      <w:pPr>
        <w:spacing w:line="360" w:lineRule="auto"/>
        <w:ind w:firstLine="709"/>
        <w:jc w:val="both"/>
        <w:rPr>
          <w:rFonts w:ascii="Times New Roman" w:hAnsi="Times New Roman" w:cs="Times New Roman"/>
          <w:sz w:val="28"/>
          <w:szCs w:val="28"/>
        </w:rPr>
      </w:pPr>
      <w:r w:rsidRPr="00B647B0">
        <w:rPr>
          <w:rFonts w:ascii="Times New Roman" w:hAnsi="Times New Roman" w:cs="Times New Roman"/>
          <w:sz w:val="28"/>
          <w:szCs w:val="28"/>
        </w:rPr>
        <w:lastRenderedPageBreak/>
        <w:t>О</w:t>
      </w:r>
      <w:r>
        <w:rPr>
          <w:rFonts w:ascii="Times New Roman" w:hAnsi="Times New Roman" w:cs="Times New Roman"/>
          <w:sz w:val="28"/>
          <w:szCs w:val="28"/>
        </w:rPr>
        <w:t>д</w:t>
      </w:r>
      <w:r w:rsidRPr="00B647B0">
        <w:rPr>
          <w:rFonts w:ascii="Times New Roman" w:hAnsi="Times New Roman" w:cs="Times New Roman"/>
          <w:sz w:val="28"/>
          <w:szCs w:val="28"/>
        </w:rPr>
        <w:t xml:space="preserve">ной </w:t>
      </w:r>
      <w:r>
        <w:rPr>
          <w:rFonts w:ascii="Times New Roman" w:hAnsi="Times New Roman" w:cs="Times New Roman"/>
          <w:sz w:val="28"/>
          <w:szCs w:val="28"/>
        </w:rPr>
        <w:t xml:space="preserve">из тем </w:t>
      </w:r>
      <w:r w:rsidRPr="00B647B0">
        <w:rPr>
          <w:rFonts w:ascii="Times New Roman" w:hAnsi="Times New Roman" w:cs="Times New Roman"/>
          <w:sz w:val="28"/>
          <w:szCs w:val="28"/>
        </w:rPr>
        <w:t xml:space="preserve">черной агитации против Олега Шахова в газетах стала его </w:t>
      </w:r>
      <w:r>
        <w:rPr>
          <w:rFonts w:ascii="Times New Roman" w:hAnsi="Times New Roman" w:cs="Times New Roman"/>
          <w:sz w:val="28"/>
          <w:szCs w:val="28"/>
        </w:rPr>
        <w:t>«</w:t>
      </w:r>
      <w:r w:rsidRPr="00B647B0">
        <w:rPr>
          <w:rFonts w:ascii="Times New Roman" w:hAnsi="Times New Roman" w:cs="Times New Roman"/>
          <w:sz w:val="28"/>
          <w:szCs w:val="28"/>
        </w:rPr>
        <w:t>поддержка</w:t>
      </w:r>
      <w:r>
        <w:rPr>
          <w:rFonts w:ascii="Times New Roman" w:hAnsi="Times New Roman" w:cs="Times New Roman"/>
          <w:sz w:val="28"/>
          <w:szCs w:val="28"/>
        </w:rPr>
        <w:t>»</w:t>
      </w:r>
      <w:r w:rsidRPr="00B647B0">
        <w:rPr>
          <w:rFonts w:ascii="Times New Roman" w:hAnsi="Times New Roman" w:cs="Times New Roman"/>
          <w:sz w:val="28"/>
          <w:szCs w:val="28"/>
        </w:rPr>
        <w:t xml:space="preserve"> </w:t>
      </w:r>
      <w:r>
        <w:rPr>
          <w:rFonts w:ascii="Times New Roman" w:hAnsi="Times New Roman" w:cs="Times New Roman"/>
          <w:sz w:val="28"/>
          <w:szCs w:val="28"/>
        </w:rPr>
        <w:t xml:space="preserve">как кандидата </w:t>
      </w:r>
      <w:r w:rsidRPr="00B647B0">
        <w:rPr>
          <w:rFonts w:ascii="Times New Roman" w:hAnsi="Times New Roman" w:cs="Times New Roman"/>
          <w:sz w:val="28"/>
          <w:szCs w:val="28"/>
        </w:rPr>
        <w:t xml:space="preserve">выходцами из Средней Азии (см. Приложение). По этому поводу было выпущено несколько газет, в том числе и на таджикском языке. К примеру, </w:t>
      </w:r>
      <w:r>
        <w:rPr>
          <w:rFonts w:ascii="Times New Roman" w:hAnsi="Times New Roman" w:cs="Times New Roman"/>
          <w:sz w:val="28"/>
          <w:szCs w:val="28"/>
        </w:rPr>
        <w:t>«</w:t>
      </w:r>
      <w:r w:rsidRPr="00B647B0">
        <w:rPr>
          <w:rFonts w:ascii="Times New Roman" w:hAnsi="Times New Roman" w:cs="Times New Roman"/>
          <w:sz w:val="28"/>
          <w:szCs w:val="28"/>
        </w:rPr>
        <w:t>Наши Химки</w:t>
      </w:r>
      <w:r>
        <w:rPr>
          <w:rFonts w:ascii="Times New Roman" w:hAnsi="Times New Roman" w:cs="Times New Roman"/>
          <w:sz w:val="28"/>
          <w:szCs w:val="28"/>
        </w:rPr>
        <w:t>»</w:t>
      </w:r>
      <w:r w:rsidRPr="00B647B0">
        <w:rPr>
          <w:rFonts w:ascii="Times New Roman" w:hAnsi="Times New Roman" w:cs="Times New Roman"/>
          <w:sz w:val="28"/>
          <w:szCs w:val="28"/>
        </w:rPr>
        <w:t xml:space="preserve">, </w:t>
      </w:r>
      <w:proofErr w:type="gramStart"/>
      <w:r w:rsidRPr="00B647B0">
        <w:rPr>
          <w:rFonts w:ascii="Times New Roman" w:hAnsi="Times New Roman" w:cs="Times New Roman"/>
          <w:sz w:val="28"/>
          <w:szCs w:val="28"/>
        </w:rPr>
        <w:t>которая</w:t>
      </w:r>
      <w:proofErr w:type="gramEnd"/>
      <w:r>
        <w:rPr>
          <w:rFonts w:ascii="Times New Roman" w:hAnsi="Times New Roman" w:cs="Times New Roman"/>
          <w:sz w:val="28"/>
          <w:szCs w:val="28"/>
        </w:rPr>
        <w:t>,</w:t>
      </w:r>
      <w:r w:rsidRPr="00B647B0">
        <w:rPr>
          <w:rFonts w:ascii="Times New Roman" w:hAnsi="Times New Roman" w:cs="Times New Roman"/>
          <w:sz w:val="28"/>
          <w:szCs w:val="28"/>
        </w:rPr>
        <w:t xml:space="preserve"> якобы</w:t>
      </w:r>
      <w:r>
        <w:rPr>
          <w:rFonts w:ascii="Times New Roman" w:hAnsi="Times New Roman" w:cs="Times New Roman"/>
          <w:sz w:val="28"/>
          <w:szCs w:val="28"/>
        </w:rPr>
        <w:t>,</w:t>
      </w:r>
      <w:r w:rsidRPr="00B647B0">
        <w:rPr>
          <w:rFonts w:ascii="Times New Roman" w:hAnsi="Times New Roman" w:cs="Times New Roman"/>
          <w:sz w:val="28"/>
          <w:szCs w:val="28"/>
        </w:rPr>
        <w:t xml:space="preserve"> издается Союзом трудовых мигрантов Таджикистана</w:t>
      </w:r>
      <w:r w:rsidR="00E12707">
        <w:rPr>
          <w:rFonts w:ascii="Times New Roman" w:hAnsi="Times New Roman" w:cs="Times New Roman"/>
          <w:sz w:val="28"/>
          <w:szCs w:val="28"/>
        </w:rPr>
        <w:t xml:space="preserve"> (см. Приложение 10)</w:t>
      </w:r>
      <w:r w:rsidRPr="00B647B0">
        <w:rPr>
          <w:rFonts w:ascii="Times New Roman" w:hAnsi="Times New Roman" w:cs="Times New Roman"/>
          <w:sz w:val="28"/>
          <w:szCs w:val="28"/>
        </w:rPr>
        <w:t xml:space="preserve">. </w:t>
      </w:r>
    </w:p>
    <w:p w:rsidR="00970ECA" w:rsidRPr="00B647B0" w:rsidRDefault="00970ECA" w:rsidP="00024EAB">
      <w:pPr>
        <w:spacing w:line="360" w:lineRule="auto"/>
        <w:ind w:firstLine="709"/>
        <w:jc w:val="both"/>
        <w:rPr>
          <w:rFonts w:ascii="Times New Roman" w:hAnsi="Times New Roman" w:cs="Times New Roman"/>
          <w:sz w:val="28"/>
          <w:szCs w:val="28"/>
        </w:rPr>
      </w:pPr>
      <w:r w:rsidRPr="00B647B0">
        <w:rPr>
          <w:rFonts w:ascii="Times New Roman" w:hAnsi="Times New Roman" w:cs="Times New Roman"/>
          <w:sz w:val="28"/>
          <w:szCs w:val="28"/>
        </w:rPr>
        <w:t>В ней были опубликованы совместные фотографии кандидата и многочисленных мигрантов,</w:t>
      </w:r>
      <w:r>
        <w:rPr>
          <w:rFonts w:ascii="Times New Roman" w:hAnsi="Times New Roman" w:cs="Times New Roman"/>
          <w:sz w:val="28"/>
          <w:szCs w:val="28"/>
        </w:rPr>
        <w:t xml:space="preserve"> представлен</w:t>
      </w:r>
      <w:r w:rsidRPr="00B647B0">
        <w:rPr>
          <w:rFonts w:ascii="Times New Roman" w:hAnsi="Times New Roman" w:cs="Times New Roman"/>
          <w:sz w:val="28"/>
          <w:szCs w:val="28"/>
        </w:rPr>
        <w:t xml:space="preserve"> список таджикских общественных организаций, которые </w:t>
      </w:r>
      <w:r>
        <w:rPr>
          <w:rFonts w:ascii="Times New Roman" w:hAnsi="Times New Roman" w:cs="Times New Roman"/>
          <w:sz w:val="28"/>
          <w:szCs w:val="28"/>
        </w:rPr>
        <w:t>«</w:t>
      </w:r>
      <w:r w:rsidRPr="00B647B0">
        <w:rPr>
          <w:rFonts w:ascii="Times New Roman" w:hAnsi="Times New Roman" w:cs="Times New Roman"/>
          <w:sz w:val="28"/>
          <w:szCs w:val="28"/>
        </w:rPr>
        <w:t>поддерживают</w:t>
      </w:r>
      <w:r>
        <w:rPr>
          <w:rFonts w:ascii="Times New Roman" w:hAnsi="Times New Roman" w:cs="Times New Roman"/>
          <w:sz w:val="28"/>
          <w:szCs w:val="28"/>
        </w:rPr>
        <w:t xml:space="preserve">» Шахова. </w:t>
      </w:r>
      <w:r w:rsidRPr="00B647B0">
        <w:rPr>
          <w:rFonts w:ascii="Times New Roman" w:hAnsi="Times New Roman" w:cs="Times New Roman"/>
          <w:sz w:val="28"/>
          <w:szCs w:val="28"/>
        </w:rPr>
        <w:t xml:space="preserve">Поскольку вопрос незаконных работников-азиатов для жителей Химок довольно болезненный, авторы данной продукции надеялись </w:t>
      </w:r>
      <w:proofErr w:type="gramStart"/>
      <w:r w:rsidRPr="00B647B0">
        <w:rPr>
          <w:rFonts w:ascii="Times New Roman" w:hAnsi="Times New Roman" w:cs="Times New Roman"/>
          <w:sz w:val="28"/>
          <w:szCs w:val="28"/>
        </w:rPr>
        <w:t>принизить</w:t>
      </w:r>
      <w:proofErr w:type="gramEnd"/>
      <w:r w:rsidRPr="00B647B0">
        <w:rPr>
          <w:rFonts w:ascii="Times New Roman" w:hAnsi="Times New Roman" w:cs="Times New Roman"/>
          <w:sz w:val="28"/>
          <w:szCs w:val="28"/>
        </w:rPr>
        <w:t xml:space="preserve"> таким образом Шахова в их глазах. Создавалось впечатление, что если он будет избран на пост мэра, город наводнится нелегалами. </w:t>
      </w:r>
    </w:p>
    <w:p w:rsidR="00970ECA" w:rsidRPr="00B647B0"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отличие от этой</w:t>
      </w:r>
      <w:r w:rsidRPr="00B647B0">
        <w:rPr>
          <w:rFonts w:ascii="Times New Roman" w:hAnsi="Times New Roman" w:cs="Times New Roman"/>
          <w:sz w:val="28"/>
          <w:szCs w:val="28"/>
        </w:rPr>
        <w:t xml:space="preserve"> граничащей с абсурдом информацией, поднималась тема, связанная с размытой в Приморье автотрассой, строительство которой курировал Шахов. Авторы материала </w:t>
      </w:r>
      <w:r>
        <w:rPr>
          <w:rFonts w:ascii="Times New Roman" w:hAnsi="Times New Roman" w:cs="Times New Roman"/>
          <w:sz w:val="28"/>
          <w:szCs w:val="28"/>
        </w:rPr>
        <w:t xml:space="preserve">«Дорога смерти» </w:t>
      </w:r>
      <w:r w:rsidRPr="00B647B0">
        <w:rPr>
          <w:rFonts w:ascii="Times New Roman" w:hAnsi="Times New Roman" w:cs="Times New Roman"/>
          <w:sz w:val="28"/>
          <w:szCs w:val="28"/>
        </w:rPr>
        <w:t xml:space="preserve">в газете </w:t>
      </w:r>
      <w:r>
        <w:rPr>
          <w:rFonts w:ascii="Times New Roman" w:hAnsi="Times New Roman" w:cs="Times New Roman"/>
          <w:sz w:val="28"/>
          <w:szCs w:val="28"/>
        </w:rPr>
        <w:t>«</w:t>
      </w:r>
      <w:r w:rsidRPr="00B647B0">
        <w:rPr>
          <w:rFonts w:ascii="Times New Roman" w:hAnsi="Times New Roman" w:cs="Times New Roman"/>
          <w:sz w:val="28"/>
          <w:szCs w:val="28"/>
        </w:rPr>
        <w:t>Вперед!</w:t>
      </w:r>
      <w:r>
        <w:rPr>
          <w:rFonts w:ascii="Times New Roman" w:hAnsi="Times New Roman" w:cs="Times New Roman"/>
          <w:sz w:val="28"/>
          <w:szCs w:val="28"/>
        </w:rPr>
        <w:t>»</w:t>
      </w:r>
      <w:r w:rsidRPr="00B647B0">
        <w:rPr>
          <w:rFonts w:ascii="Times New Roman" w:hAnsi="Times New Roman" w:cs="Times New Roman"/>
          <w:sz w:val="28"/>
          <w:szCs w:val="28"/>
        </w:rPr>
        <w:t xml:space="preserve"> делают упор на колоссальную сумму в 29 млрд. рублей и связывают произошедш</w:t>
      </w:r>
      <w:r>
        <w:rPr>
          <w:rFonts w:ascii="Times New Roman" w:hAnsi="Times New Roman" w:cs="Times New Roman"/>
          <w:sz w:val="28"/>
          <w:szCs w:val="28"/>
        </w:rPr>
        <w:t xml:space="preserve">ий инцидент с именем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мэра и </w:t>
      </w:r>
      <w:r w:rsidRPr="00B647B0">
        <w:rPr>
          <w:rFonts w:ascii="Times New Roman" w:hAnsi="Times New Roman" w:cs="Times New Roman"/>
          <w:sz w:val="28"/>
          <w:szCs w:val="28"/>
        </w:rPr>
        <w:t>его неумением вес</w:t>
      </w:r>
      <w:r>
        <w:rPr>
          <w:rFonts w:ascii="Times New Roman" w:hAnsi="Times New Roman" w:cs="Times New Roman"/>
          <w:sz w:val="28"/>
          <w:szCs w:val="28"/>
        </w:rPr>
        <w:t>ти хозяйственной деятельность. Здесь же упоминается, что</w:t>
      </w:r>
      <w:r w:rsidRPr="00B647B0">
        <w:rPr>
          <w:rFonts w:ascii="Times New Roman" w:hAnsi="Times New Roman" w:cs="Times New Roman"/>
          <w:sz w:val="28"/>
          <w:szCs w:val="28"/>
        </w:rPr>
        <w:t xml:space="preserve"> "хозяева" Шахова находятся в </w:t>
      </w:r>
      <w:r>
        <w:rPr>
          <w:rFonts w:ascii="Times New Roman" w:hAnsi="Times New Roman" w:cs="Times New Roman"/>
          <w:sz w:val="28"/>
          <w:szCs w:val="28"/>
        </w:rPr>
        <w:t xml:space="preserve">международном </w:t>
      </w:r>
      <w:r w:rsidRPr="00B647B0">
        <w:rPr>
          <w:rFonts w:ascii="Times New Roman" w:hAnsi="Times New Roman" w:cs="Times New Roman"/>
          <w:sz w:val="28"/>
          <w:szCs w:val="28"/>
        </w:rPr>
        <w:t xml:space="preserve">розыске, а сам он частью своей программы делает уничтожение реки Сходня. </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 же газета «Вперед» странным образом поворачивает трагедию, произошедшую с создателем газеты «</w:t>
      </w:r>
      <w:proofErr w:type="spellStart"/>
      <w:r>
        <w:rPr>
          <w:rFonts w:ascii="Times New Roman" w:hAnsi="Times New Roman" w:cs="Times New Roman"/>
          <w:sz w:val="28"/>
          <w:szCs w:val="28"/>
        </w:rPr>
        <w:t>Химкинских</w:t>
      </w:r>
      <w:proofErr w:type="spellEnd"/>
      <w:r>
        <w:rPr>
          <w:rFonts w:ascii="Times New Roman" w:hAnsi="Times New Roman" w:cs="Times New Roman"/>
          <w:sz w:val="28"/>
          <w:szCs w:val="28"/>
        </w:rPr>
        <w:t xml:space="preserve"> новостей» Михаилом Бекетовым. Авторы приходят в своих рассуждениях к выводу, что если Олег Шахов не знает и не решает эту проблему (последнее журналистское расследование Бекетова, связь нападения на него и городской администрацией), то «что он вообще знает о Химках?</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 же штабом муссировалась тема «</w:t>
      </w:r>
      <w:proofErr w:type="gramStart"/>
      <w:r>
        <w:rPr>
          <w:rFonts w:ascii="Times New Roman" w:hAnsi="Times New Roman" w:cs="Times New Roman"/>
          <w:sz w:val="28"/>
          <w:szCs w:val="28"/>
        </w:rPr>
        <w:t>вонючего</w:t>
      </w:r>
      <w:proofErr w:type="gramEnd"/>
      <w:r>
        <w:rPr>
          <w:rFonts w:ascii="Times New Roman" w:hAnsi="Times New Roman" w:cs="Times New Roman"/>
          <w:sz w:val="28"/>
          <w:szCs w:val="28"/>
        </w:rPr>
        <w:t xml:space="preserve">» бизнеса Шахова. Не один материал газеты «Вперед» был посвящен строительству на </w:t>
      </w:r>
      <w:r>
        <w:rPr>
          <w:rFonts w:ascii="Times New Roman" w:hAnsi="Times New Roman" w:cs="Times New Roman"/>
          <w:sz w:val="28"/>
          <w:szCs w:val="28"/>
        </w:rPr>
        <w:lastRenderedPageBreak/>
        <w:t xml:space="preserve">территории Химок </w:t>
      </w:r>
      <w:proofErr w:type="spellStart"/>
      <w:r>
        <w:rPr>
          <w:rFonts w:ascii="Times New Roman" w:hAnsi="Times New Roman" w:cs="Times New Roman"/>
          <w:sz w:val="28"/>
          <w:szCs w:val="28"/>
        </w:rPr>
        <w:t>мусоросжигающего</w:t>
      </w:r>
      <w:proofErr w:type="spellEnd"/>
      <w:r>
        <w:rPr>
          <w:rFonts w:ascii="Times New Roman" w:hAnsi="Times New Roman" w:cs="Times New Roman"/>
          <w:sz w:val="28"/>
          <w:szCs w:val="28"/>
        </w:rPr>
        <w:t xml:space="preserve"> завода. «Химки станут мусорным ведром Москвы», «Мусорный апокалипсис», «Мусорный крематорий» - при помощи подобных заголовков пиарщики нагнетали атмосферу непринятия кандидата Шахова. </w:t>
      </w:r>
    </w:p>
    <w:p w:rsidR="00970ECA" w:rsidRPr="00B647B0"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Ряд материалов был посвящен тематике «Вечно второй, везде не свой». В них подробно разбирались и в разных номерах центральными становились те или иные пункты биографии Олега Шахова. Смысл таких публикаций в том, чтобы показать на казалось </w:t>
      </w:r>
      <w:proofErr w:type="gramStart"/>
      <w:r>
        <w:rPr>
          <w:rFonts w:ascii="Times New Roman" w:hAnsi="Times New Roman" w:cs="Times New Roman"/>
          <w:sz w:val="28"/>
          <w:szCs w:val="28"/>
        </w:rPr>
        <w:t>бы</w:t>
      </w:r>
      <w:proofErr w:type="gramEnd"/>
      <w:r>
        <w:rPr>
          <w:rFonts w:ascii="Times New Roman" w:hAnsi="Times New Roman" w:cs="Times New Roman"/>
          <w:sz w:val="28"/>
          <w:szCs w:val="28"/>
        </w:rPr>
        <w:t xml:space="preserve"> открытой и доступной информации, что кандидат за последние годы работал в исполнительной власти Тулы, Воронежа и Владивостока, где занимал должности исключительно с приставкой «вице». Тем самым авторы стремились показать, что ему не доверяют первые позиции, что он надолго не задерживается на своих рабочих местах, часто меняет команды, и поэтому ему не нужно доверять.</w:t>
      </w:r>
    </w:p>
    <w:p w:rsidR="00970ECA" w:rsidRDefault="00970ECA" w:rsidP="00024EAB">
      <w:pPr>
        <w:spacing w:line="360" w:lineRule="auto"/>
        <w:ind w:firstLine="709"/>
        <w:jc w:val="both"/>
        <w:rPr>
          <w:rFonts w:ascii="Times New Roman" w:hAnsi="Times New Roman" w:cs="Times New Roman"/>
          <w:sz w:val="28"/>
          <w:szCs w:val="28"/>
        </w:rPr>
      </w:pPr>
      <w:r w:rsidRPr="00B369C3">
        <w:rPr>
          <w:rFonts w:ascii="Times New Roman" w:hAnsi="Times New Roman" w:cs="Times New Roman"/>
          <w:sz w:val="28"/>
          <w:szCs w:val="28"/>
          <w:u w:val="single"/>
        </w:rPr>
        <w:t>Газеты, выпущенные против Митволя</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Изданием, где публиковались черные материалы на Олега Митволя, стала «</w:t>
      </w:r>
      <w:proofErr w:type="spellStart"/>
      <w:r>
        <w:rPr>
          <w:rFonts w:ascii="Times New Roman" w:hAnsi="Times New Roman" w:cs="Times New Roman"/>
          <w:sz w:val="28"/>
          <w:szCs w:val="28"/>
        </w:rPr>
        <w:t>ХимЧистка</w:t>
      </w:r>
      <w:proofErr w:type="spellEnd"/>
      <w:r>
        <w:rPr>
          <w:rFonts w:ascii="Times New Roman" w:hAnsi="Times New Roman" w:cs="Times New Roman"/>
          <w:sz w:val="28"/>
          <w:szCs w:val="28"/>
        </w:rPr>
        <w:t xml:space="preserve">». Под ее названием мелкими буквами значилась, что это «Газета фонда независимых журналистских расследований им. </w:t>
      </w:r>
      <w:proofErr w:type="spellStart"/>
      <w:r>
        <w:rPr>
          <w:rFonts w:ascii="Times New Roman" w:hAnsi="Times New Roman" w:cs="Times New Roman"/>
          <w:sz w:val="28"/>
          <w:szCs w:val="28"/>
        </w:rPr>
        <w:t>М.Бекетова</w:t>
      </w:r>
      <w:proofErr w:type="spellEnd"/>
      <w:r>
        <w:rPr>
          <w:rFonts w:ascii="Times New Roman" w:hAnsi="Times New Roman" w:cs="Times New Roman"/>
          <w:sz w:val="28"/>
          <w:szCs w:val="28"/>
        </w:rPr>
        <w:t>»</w:t>
      </w:r>
      <w:r w:rsidR="00E12707">
        <w:rPr>
          <w:rFonts w:ascii="Times New Roman" w:hAnsi="Times New Roman" w:cs="Times New Roman"/>
          <w:sz w:val="28"/>
          <w:szCs w:val="28"/>
        </w:rPr>
        <w:t xml:space="preserve"> (см. Приложение 10)</w:t>
      </w:r>
      <w:r>
        <w:rPr>
          <w:rFonts w:ascii="Times New Roman" w:hAnsi="Times New Roman" w:cs="Times New Roman"/>
          <w:sz w:val="28"/>
          <w:szCs w:val="28"/>
        </w:rPr>
        <w:t>.</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Первое же такое «расследование» касалось причин финансирования предвыборной кампании лидера «Альянса зеленых» крупными строительными фирмами. Здесь под сомнение ставилась его слава борца за экологию: якобы пользуясь своим служебным положением (Митволь </w:t>
      </w:r>
      <w:proofErr w:type="gramStart"/>
      <w:r>
        <w:rPr>
          <w:rFonts w:ascii="Times New Roman" w:hAnsi="Times New Roman" w:cs="Times New Roman"/>
          <w:sz w:val="28"/>
          <w:szCs w:val="28"/>
        </w:rPr>
        <w:t>занимал должности</w:t>
      </w:r>
      <w:proofErr w:type="gramEnd"/>
      <w:r>
        <w:rPr>
          <w:rFonts w:ascii="Times New Roman" w:hAnsi="Times New Roman" w:cs="Times New Roman"/>
          <w:sz w:val="28"/>
          <w:szCs w:val="28"/>
        </w:rPr>
        <w:t xml:space="preserve"> замминистра </w:t>
      </w:r>
      <w:proofErr w:type="spellStart"/>
      <w:r>
        <w:rPr>
          <w:rFonts w:ascii="Times New Roman" w:hAnsi="Times New Roman" w:cs="Times New Roman"/>
          <w:sz w:val="28"/>
          <w:szCs w:val="28"/>
        </w:rPr>
        <w:t>Росприроднадзора</w:t>
      </w:r>
      <w:proofErr w:type="spellEnd"/>
      <w:r>
        <w:rPr>
          <w:rFonts w:ascii="Times New Roman" w:hAnsi="Times New Roman" w:cs="Times New Roman"/>
          <w:sz w:val="28"/>
          <w:szCs w:val="28"/>
        </w:rPr>
        <w:t xml:space="preserve"> и префекта САО) он покупал 5% акций различных предприятий, затем «придирался» к несущественным или несуществующим нарушениям правил землепользования, а затем раздувал скандал в СМИ требовал играть по своим правилам. Результатом нескольких таких сделок, по утверждениям </w:t>
      </w:r>
      <w:r>
        <w:rPr>
          <w:rFonts w:ascii="Times New Roman" w:hAnsi="Times New Roman" w:cs="Times New Roman"/>
          <w:sz w:val="28"/>
          <w:szCs w:val="28"/>
        </w:rPr>
        <w:lastRenderedPageBreak/>
        <w:t>пиарщиков, стали крупные неприятности для подмосковных фирм, среди которых – снос домов в поселке «Речник».</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Черная кампания против Митволя формировала его облик в прессе как этакого Остапа </w:t>
      </w:r>
      <w:proofErr w:type="spellStart"/>
      <w:r>
        <w:rPr>
          <w:rFonts w:ascii="Times New Roman" w:hAnsi="Times New Roman" w:cs="Times New Roman"/>
          <w:sz w:val="28"/>
          <w:szCs w:val="28"/>
        </w:rPr>
        <w:t>Бендера</w:t>
      </w:r>
      <w:proofErr w:type="spellEnd"/>
      <w:r>
        <w:rPr>
          <w:rFonts w:ascii="Times New Roman" w:hAnsi="Times New Roman" w:cs="Times New Roman"/>
          <w:sz w:val="28"/>
          <w:szCs w:val="28"/>
        </w:rPr>
        <w:t xml:space="preserve"> – не слишком честного человека, пришедшего во власть ради наживы. Отсюда коллажи с фотографией кандидата в белой фуражке и с обмотанным вокруг шеи шарфом, а также репортажи из его роскошного особняка на </w:t>
      </w:r>
      <w:proofErr w:type="gramStart"/>
      <w:r>
        <w:rPr>
          <w:rFonts w:ascii="Times New Roman" w:hAnsi="Times New Roman" w:cs="Times New Roman"/>
          <w:sz w:val="28"/>
          <w:szCs w:val="28"/>
        </w:rPr>
        <w:t>Рублевке</w:t>
      </w:r>
      <w:proofErr w:type="gramEnd"/>
      <w:r>
        <w:rPr>
          <w:rFonts w:ascii="Times New Roman" w:hAnsi="Times New Roman" w:cs="Times New Roman"/>
          <w:sz w:val="28"/>
          <w:szCs w:val="28"/>
        </w:rPr>
        <w:t>.</w:t>
      </w:r>
    </w:p>
    <w:p w:rsidR="00970ECA" w:rsidRPr="00B647B0" w:rsidRDefault="00970ECA" w:rsidP="00024EAB">
      <w:pPr>
        <w:spacing w:line="360" w:lineRule="auto"/>
        <w:ind w:firstLine="709"/>
        <w:jc w:val="both"/>
        <w:rPr>
          <w:rFonts w:ascii="Times New Roman" w:hAnsi="Times New Roman" w:cs="Times New Roman"/>
          <w:sz w:val="28"/>
          <w:szCs w:val="28"/>
        </w:rPr>
      </w:pPr>
      <w:r w:rsidRPr="00B647B0">
        <w:rPr>
          <w:rFonts w:ascii="Times New Roman" w:hAnsi="Times New Roman" w:cs="Times New Roman"/>
          <w:sz w:val="28"/>
          <w:szCs w:val="28"/>
        </w:rPr>
        <w:t xml:space="preserve">Авторы той же газеты, которая рассказывала о размытой дороге Шахова, пишут и про лидера </w:t>
      </w:r>
      <w:r w:rsidR="00BA33BF">
        <w:rPr>
          <w:rFonts w:ascii="Times New Roman" w:hAnsi="Times New Roman" w:cs="Times New Roman"/>
          <w:sz w:val="28"/>
          <w:szCs w:val="28"/>
        </w:rPr>
        <w:t>«</w:t>
      </w:r>
      <w:r w:rsidRPr="00B647B0">
        <w:rPr>
          <w:rFonts w:ascii="Times New Roman" w:hAnsi="Times New Roman" w:cs="Times New Roman"/>
          <w:sz w:val="28"/>
          <w:szCs w:val="28"/>
        </w:rPr>
        <w:t>Альянса зеленых</w:t>
      </w:r>
      <w:r w:rsidR="00BA33BF">
        <w:rPr>
          <w:rFonts w:ascii="Times New Roman" w:hAnsi="Times New Roman" w:cs="Times New Roman"/>
          <w:sz w:val="28"/>
          <w:szCs w:val="28"/>
        </w:rPr>
        <w:t>»</w:t>
      </w:r>
      <w:r w:rsidRPr="00B647B0">
        <w:rPr>
          <w:rFonts w:ascii="Times New Roman" w:hAnsi="Times New Roman" w:cs="Times New Roman"/>
          <w:sz w:val="28"/>
          <w:szCs w:val="28"/>
        </w:rPr>
        <w:t xml:space="preserve">. Темой </w:t>
      </w:r>
      <w:r w:rsidR="00BA33BF">
        <w:rPr>
          <w:rFonts w:ascii="Times New Roman" w:hAnsi="Times New Roman" w:cs="Times New Roman"/>
          <w:sz w:val="28"/>
          <w:szCs w:val="28"/>
        </w:rPr>
        <w:t>«</w:t>
      </w:r>
      <w:r w:rsidRPr="00B647B0">
        <w:rPr>
          <w:rFonts w:ascii="Times New Roman" w:hAnsi="Times New Roman" w:cs="Times New Roman"/>
          <w:sz w:val="28"/>
          <w:szCs w:val="28"/>
        </w:rPr>
        <w:t>журналистского расследования</w:t>
      </w:r>
      <w:r w:rsidR="00BA33BF">
        <w:rPr>
          <w:rFonts w:ascii="Times New Roman" w:hAnsi="Times New Roman" w:cs="Times New Roman"/>
          <w:sz w:val="28"/>
          <w:szCs w:val="28"/>
        </w:rPr>
        <w:t>»</w:t>
      </w:r>
      <w:r w:rsidRPr="00B647B0">
        <w:rPr>
          <w:rFonts w:ascii="Times New Roman" w:hAnsi="Times New Roman" w:cs="Times New Roman"/>
          <w:sz w:val="28"/>
          <w:szCs w:val="28"/>
        </w:rPr>
        <w:t xml:space="preserve"> деятельности Митволя стало его стремление разоблачить коррупционеров и организация продажи молока со скидкой - работа  далеко не порочащая политического деятеля. В тексте в ироничной форме, довольно эмоционально, но уважительно говорится о проектах кандидата. Этот прием используется, чтобы, напротив, возвысить его на фоне других. Кстати в этом же номере есть статья, посвященная Евгении </w:t>
      </w:r>
      <w:proofErr w:type="spellStart"/>
      <w:r w:rsidRPr="00B647B0">
        <w:rPr>
          <w:rFonts w:ascii="Times New Roman" w:hAnsi="Times New Roman" w:cs="Times New Roman"/>
          <w:sz w:val="28"/>
          <w:szCs w:val="28"/>
        </w:rPr>
        <w:t>Чириковой</w:t>
      </w:r>
      <w:proofErr w:type="spellEnd"/>
      <w:r w:rsidRPr="00B647B0">
        <w:rPr>
          <w:rFonts w:ascii="Times New Roman" w:hAnsi="Times New Roman" w:cs="Times New Roman"/>
          <w:sz w:val="28"/>
          <w:szCs w:val="28"/>
        </w:rPr>
        <w:t xml:space="preserve">, в которой она предстает как американский шпион. Говорится, что она возит в США списки с фамилиями </w:t>
      </w:r>
      <w:r w:rsidR="00BA33BF">
        <w:rPr>
          <w:rFonts w:ascii="Times New Roman" w:hAnsi="Times New Roman" w:cs="Times New Roman"/>
          <w:sz w:val="28"/>
          <w:szCs w:val="28"/>
        </w:rPr>
        <w:t>«</w:t>
      </w:r>
      <w:r w:rsidRPr="00B647B0">
        <w:rPr>
          <w:rFonts w:ascii="Times New Roman" w:hAnsi="Times New Roman" w:cs="Times New Roman"/>
          <w:sz w:val="28"/>
          <w:szCs w:val="28"/>
        </w:rPr>
        <w:t>предателей</w:t>
      </w:r>
      <w:r w:rsidR="00BA33BF">
        <w:rPr>
          <w:rFonts w:ascii="Times New Roman" w:hAnsi="Times New Roman" w:cs="Times New Roman"/>
          <w:sz w:val="28"/>
          <w:szCs w:val="28"/>
        </w:rPr>
        <w:t>»</w:t>
      </w:r>
      <w:r w:rsidRPr="00B647B0">
        <w:rPr>
          <w:rFonts w:ascii="Times New Roman" w:hAnsi="Times New Roman" w:cs="Times New Roman"/>
          <w:sz w:val="28"/>
          <w:szCs w:val="28"/>
        </w:rPr>
        <w:t xml:space="preserve">, попирающих российские общественные ценности. </w:t>
      </w:r>
    </w:p>
    <w:p w:rsidR="00BA33BF" w:rsidRDefault="00970ECA" w:rsidP="00024EAB">
      <w:pPr>
        <w:spacing w:line="360" w:lineRule="auto"/>
        <w:ind w:firstLine="709"/>
        <w:jc w:val="both"/>
        <w:rPr>
          <w:rFonts w:ascii="Times New Roman" w:hAnsi="Times New Roman" w:cs="Times New Roman"/>
          <w:sz w:val="28"/>
          <w:szCs w:val="28"/>
        </w:rPr>
      </w:pPr>
      <w:r w:rsidRPr="00B5743E">
        <w:rPr>
          <w:rFonts w:ascii="Times New Roman" w:hAnsi="Times New Roman" w:cs="Times New Roman"/>
          <w:sz w:val="28"/>
          <w:szCs w:val="28"/>
          <w:u w:val="single"/>
        </w:rPr>
        <w:t xml:space="preserve">Газеты, выпущенные против Евгении </w:t>
      </w:r>
      <w:proofErr w:type="spellStart"/>
      <w:r w:rsidRPr="00B5743E">
        <w:rPr>
          <w:rFonts w:ascii="Times New Roman" w:hAnsi="Times New Roman" w:cs="Times New Roman"/>
          <w:sz w:val="28"/>
          <w:szCs w:val="28"/>
          <w:u w:val="single"/>
        </w:rPr>
        <w:t>Чириковой</w:t>
      </w:r>
      <w:proofErr w:type="spellEnd"/>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 же «</w:t>
      </w:r>
      <w:proofErr w:type="spellStart"/>
      <w:r>
        <w:rPr>
          <w:rFonts w:ascii="Times New Roman" w:hAnsi="Times New Roman" w:cs="Times New Roman"/>
          <w:sz w:val="28"/>
          <w:szCs w:val="28"/>
        </w:rPr>
        <w:t>ХимЧистка</w:t>
      </w:r>
      <w:proofErr w:type="spellEnd"/>
      <w:r>
        <w:rPr>
          <w:rFonts w:ascii="Times New Roman" w:hAnsi="Times New Roman" w:cs="Times New Roman"/>
          <w:sz w:val="28"/>
          <w:szCs w:val="28"/>
        </w:rPr>
        <w:t xml:space="preserve">» посвятила один из своих номеров кандидату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Черные политтехнологи стремились создать ей образ агента Госдепартамента США, получающего оттуда финансирование и задания для их </w:t>
      </w:r>
      <w:r w:rsidR="00E12707">
        <w:rPr>
          <w:rFonts w:ascii="Times New Roman" w:hAnsi="Times New Roman" w:cs="Times New Roman"/>
          <w:sz w:val="28"/>
          <w:szCs w:val="28"/>
        </w:rPr>
        <w:t>выполнения на территории России (см. Приложение 10).</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ей приписана вина в том, что жители Химок вынуждены простаивать в пробках. «Если бы не шум, искусственно поднятый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химчане</w:t>
      </w:r>
      <w:proofErr w:type="spellEnd"/>
      <w:r>
        <w:rPr>
          <w:rFonts w:ascii="Times New Roman" w:hAnsi="Times New Roman" w:cs="Times New Roman"/>
          <w:sz w:val="28"/>
          <w:szCs w:val="28"/>
        </w:rPr>
        <w:t xml:space="preserve"> бы давно избавились от пробок», - пишет газета.</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Авторами ставится под сомнение история знакомства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с подготовкой вырубки в Химкинском лесу. По ее версии она, будучи беременной, гуляла по лесу с мужем и увидела на деревьях красные метки, сделанные краской, означающие скорую рубку. Однако «журналисты» «</w:t>
      </w:r>
      <w:proofErr w:type="spellStart"/>
      <w:r>
        <w:rPr>
          <w:rFonts w:ascii="Times New Roman" w:hAnsi="Times New Roman" w:cs="Times New Roman"/>
          <w:sz w:val="28"/>
          <w:szCs w:val="28"/>
        </w:rPr>
        <w:t>ХимЧистки</w:t>
      </w:r>
      <w:proofErr w:type="spellEnd"/>
      <w:r>
        <w:rPr>
          <w:rFonts w:ascii="Times New Roman" w:hAnsi="Times New Roman" w:cs="Times New Roman"/>
          <w:sz w:val="28"/>
          <w:szCs w:val="28"/>
        </w:rPr>
        <w:t xml:space="preserve">» в саркастическом тоне пересказали эту историю, а также заверили своих читателей, что беременная женщина так далеко не сможет «загулять» в лес: от ее дома до мест вырубки авторы насчитали 14 км. Таким образом, они попытались нивелировать ее роль в защите Химкинского леса, намекнув, что это всего лишь красиво </w:t>
      </w:r>
      <w:proofErr w:type="spellStart"/>
      <w:r>
        <w:rPr>
          <w:rFonts w:ascii="Times New Roman" w:hAnsi="Times New Roman" w:cs="Times New Roman"/>
          <w:sz w:val="28"/>
          <w:szCs w:val="28"/>
        </w:rPr>
        <w:t>срежиссированная</w:t>
      </w:r>
      <w:proofErr w:type="spellEnd"/>
      <w:r>
        <w:rPr>
          <w:rFonts w:ascii="Times New Roman" w:hAnsi="Times New Roman" w:cs="Times New Roman"/>
          <w:sz w:val="28"/>
          <w:szCs w:val="28"/>
        </w:rPr>
        <w:t xml:space="preserve"> история и заграничный заказ.</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также стоит отметить, что штаб, работавший против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и Митволя, нередко позволял себе обыгрывать их фамилии в некрасивом и даже нецензурном контексте. Так, говоря о </w:t>
      </w:r>
      <w:proofErr w:type="spellStart"/>
      <w:r>
        <w:rPr>
          <w:rFonts w:ascii="Times New Roman" w:hAnsi="Times New Roman" w:cs="Times New Roman"/>
          <w:sz w:val="28"/>
          <w:szCs w:val="28"/>
        </w:rPr>
        <w:t>экоактивистке</w:t>
      </w:r>
      <w:proofErr w:type="spellEnd"/>
      <w:r>
        <w:rPr>
          <w:rFonts w:ascii="Times New Roman" w:hAnsi="Times New Roman" w:cs="Times New Roman"/>
          <w:sz w:val="28"/>
          <w:szCs w:val="28"/>
        </w:rPr>
        <w:t>, неоднократно употребляются формы глагола «чирикать»: «</w:t>
      </w:r>
      <w:proofErr w:type="spellStart"/>
      <w:r>
        <w:rPr>
          <w:rFonts w:ascii="Times New Roman" w:hAnsi="Times New Roman" w:cs="Times New Roman"/>
          <w:sz w:val="28"/>
          <w:szCs w:val="28"/>
        </w:rPr>
        <w:t>начирикала</w:t>
      </w:r>
      <w:proofErr w:type="spellEnd"/>
      <w:r>
        <w:rPr>
          <w:rFonts w:ascii="Times New Roman" w:hAnsi="Times New Roman" w:cs="Times New Roman"/>
          <w:sz w:val="28"/>
          <w:szCs w:val="28"/>
        </w:rPr>
        <w:t xml:space="preserve">», «лучше бы не чирикала», «главное </w:t>
      </w:r>
      <w:proofErr w:type="spellStart"/>
      <w:r>
        <w:rPr>
          <w:rFonts w:ascii="Times New Roman" w:hAnsi="Times New Roman" w:cs="Times New Roman"/>
          <w:sz w:val="28"/>
          <w:szCs w:val="28"/>
        </w:rPr>
        <w:t>начирикать</w:t>
      </w:r>
      <w:proofErr w:type="spellEnd"/>
      <w:r>
        <w:rPr>
          <w:rFonts w:ascii="Times New Roman" w:hAnsi="Times New Roman" w:cs="Times New Roman"/>
          <w:sz w:val="28"/>
          <w:szCs w:val="28"/>
        </w:rPr>
        <w:t xml:space="preserve"> – а там хоть не </w:t>
      </w:r>
      <w:proofErr w:type="spellStart"/>
      <w:r>
        <w:rPr>
          <w:rFonts w:ascii="Times New Roman" w:hAnsi="Times New Roman" w:cs="Times New Roman"/>
          <w:sz w:val="28"/>
          <w:szCs w:val="28"/>
        </w:rPr>
        <w:t>рассветай</w:t>
      </w:r>
      <w:proofErr w:type="spellEnd"/>
      <w:r>
        <w:rPr>
          <w:rFonts w:ascii="Times New Roman" w:hAnsi="Times New Roman" w:cs="Times New Roman"/>
          <w:sz w:val="28"/>
          <w:szCs w:val="28"/>
        </w:rPr>
        <w:t xml:space="preserve">» и т.д. В случае с руководителем «Альянса зеленых», в ход шли разного рода рифмы: «Митволь? </w:t>
      </w:r>
      <w:proofErr w:type="gramStart"/>
      <w:r>
        <w:rPr>
          <w:rFonts w:ascii="Times New Roman" w:hAnsi="Times New Roman" w:cs="Times New Roman"/>
          <w:sz w:val="28"/>
          <w:szCs w:val="28"/>
        </w:rPr>
        <w:t>Ну</w:t>
      </w:r>
      <w:proofErr w:type="gramEnd"/>
      <w:r>
        <w:rPr>
          <w:rFonts w:ascii="Times New Roman" w:hAnsi="Times New Roman" w:cs="Times New Roman"/>
          <w:sz w:val="28"/>
          <w:szCs w:val="28"/>
        </w:rPr>
        <w:t xml:space="preserve"> уж нет – уволь!», или нецензурное, напечатанное на значках, которые почему-то массово носили мигранты-работники ЖКХ: «Митволь, </w:t>
      </w:r>
      <w:proofErr w:type="spellStart"/>
      <w:r>
        <w:rPr>
          <w:rFonts w:ascii="Times New Roman" w:hAnsi="Times New Roman" w:cs="Times New Roman"/>
          <w:sz w:val="28"/>
          <w:szCs w:val="28"/>
        </w:rPr>
        <w:t>съе</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ся</w:t>
      </w:r>
      <w:proofErr w:type="spellEnd"/>
      <w:r>
        <w:rPr>
          <w:rFonts w:ascii="Times New Roman" w:hAnsi="Times New Roman" w:cs="Times New Roman"/>
          <w:sz w:val="28"/>
          <w:szCs w:val="28"/>
        </w:rPr>
        <w:t xml:space="preserve"> соизволь!» (См. Приложение).</w:t>
      </w:r>
    </w:p>
    <w:p w:rsidR="00970ECA" w:rsidRPr="00117376" w:rsidRDefault="00BA33BF"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Черный пиар в п</w:t>
      </w:r>
      <w:r w:rsidR="00970ECA" w:rsidRPr="00117376">
        <w:rPr>
          <w:rFonts w:ascii="Times New Roman" w:hAnsi="Times New Roman" w:cs="Times New Roman"/>
          <w:sz w:val="28"/>
          <w:szCs w:val="28"/>
        </w:rPr>
        <w:t>лакат</w:t>
      </w:r>
      <w:r>
        <w:rPr>
          <w:rFonts w:ascii="Times New Roman" w:hAnsi="Times New Roman" w:cs="Times New Roman"/>
          <w:sz w:val="28"/>
          <w:szCs w:val="28"/>
        </w:rPr>
        <w:t>ах</w:t>
      </w:r>
      <w:r w:rsidR="00970ECA" w:rsidRPr="00117376">
        <w:rPr>
          <w:rFonts w:ascii="Times New Roman" w:hAnsi="Times New Roman" w:cs="Times New Roman"/>
          <w:sz w:val="28"/>
          <w:szCs w:val="28"/>
        </w:rPr>
        <w:t xml:space="preserve"> и листовк</w:t>
      </w:r>
      <w:r>
        <w:rPr>
          <w:rFonts w:ascii="Times New Roman" w:hAnsi="Times New Roman" w:cs="Times New Roman"/>
          <w:sz w:val="28"/>
          <w:szCs w:val="28"/>
        </w:rPr>
        <w:t>ах</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Судя по полученным в ходе наблюдения и экспертных опросов данным, главным объектом атак черных пиарщиков через распространение листовок и плакатов стал Олег Шахов. </w:t>
      </w:r>
      <w:proofErr w:type="gramStart"/>
      <w:r>
        <w:rPr>
          <w:rFonts w:ascii="Times New Roman" w:hAnsi="Times New Roman" w:cs="Times New Roman"/>
          <w:sz w:val="28"/>
          <w:szCs w:val="28"/>
        </w:rPr>
        <w:t>Их можно разделить на листовки-оправдания, выпушенные от имени самого кандидата, в которых он комментирует распространяемые в черных газетах материалы и на листовки-протесты, выпущенные от группы людей, против Олега Шахова или против его идей и проектов.</w:t>
      </w:r>
      <w:proofErr w:type="gramEnd"/>
      <w:r>
        <w:rPr>
          <w:rFonts w:ascii="Times New Roman" w:hAnsi="Times New Roman" w:cs="Times New Roman"/>
          <w:sz w:val="28"/>
          <w:szCs w:val="28"/>
        </w:rPr>
        <w:t xml:space="preserve"> Так, были опубликованы открытые письма от Ассоциации заслуженных строителей России, выражающих свое категоричное недоверие данному кандидату. В основном это связано с его </w:t>
      </w:r>
      <w:r>
        <w:rPr>
          <w:rFonts w:ascii="Times New Roman" w:hAnsi="Times New Roman" w:cs="Times New Roman"/>
          <w:sz w:val="28"/>
          <w:szCs w:val="28"/>
        </w:rPr>
        <w:lastRenderedPageBreak/>
        <w:t xml:space="preserve">участием в строительстве дороги в Приморье, размытой при первом же сильном дожде. </w:t>
      </w:r>
      <w:proofErr w:type="gramStart"/>
      <w:r>
        <w:rPr>
          <w:rFonts w:ascii="Times New Roman" w:hAnsi="Times New Roman" w:cs="Times New Roman"/>
          <w:sz w:val="28"/>
          <w:szCs w:val="28"/>
        </w:rPr>
        <w:t xml:space="preserve">Был выпущен ряд листовок от инициативной группы </w:t>
      </w:r>
      <w:proofErr w:type="spellStart"/>
      <w:r>
        <w:rPr>
          <w:rFonts w:ascii="Times New Roman" w:hAnsi="Times New Roman" w:cs="Times New Roman"/>
          <w:sz w:val="28"/>
          <w:szCs w:val="28"/>
        </w:rPr>
        <w:t>химчан</w:t>
      </w:r>
      <w:proofErr w:type="spellEnd"/>
      <w:r>
        <w:rPr>
          <w:rFonts w:ascii="Times New Roman" w:hAnsi="Times New Roman" w:cs="Times New Roman"/>
          <w:sz w:val="28"/>
          <w:szCs w:val="28"/>
        </w:rPr>
        <w:t xml:space="preserve">, борющихся против строительства в городе </w:t>
      </w:r>
      <w:proofErr w:type="spellStart"/>
      <w:r>
        <w:rPr>
          <w:rFonts w:ascii="Times New Roman" w:hAnsi="Times New Roman" w:cs="Times New Roman"/>
          <w:sz w:val="28"/>
          <w:szCs w:val="28"/>
        </w:rPr>
        <w:t>мусоросжигающего</w:t>
      </w:r>
      <w:proofErr w:type="spellEnd"/>
      <w:r>
        <w:rPr>
          <w:rFonts w:ascii="Times New Roman" w:hAnsi="Times New Roman" w:cs="Times New Roman"/>
          <w:sz w:val="28"/>
          <w:szCs w:val="28"/>
        </w:rPr>
        <w:t xml:space="preserve"> завода);</w:t>
      </w:r>
      <w:proofErr w:type="gramEnd"/>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меньшей степени атаковались другие кандидаты. Темой черной листовой агитации Олега Митволя стал якобы превышенный им тираж плакатов. Фото с изъятым тиражом агитматериалов снабжено призывом к кандидату: «Митволь! Позвони 02. Тебя разыскивает полиция! Убери за собой! Слабо? Город ждет» (см. Приложение</w:t>
      </w:r>
      <w:r w:rsidR="00270392">
        <w:rPr>
          <w:rFonts w:ascii="Times New Roman" w:hAnsi="Times New Roman" w:cs="Times New Roman"/>
          <w:sz w:val="28"/>
          <w:szCs w:val="28"/>
        </w:rPr>
        <w:t xml:space="preserve"> 10</w:t>
      </w:r>
      <w:r>
        <w:rPr>
          <w:rFonts w:ascii="Times New Roman" w:hAnsi="Times New Roman" w:cs="Times New Roman"/>
          <w:sz w:val="28"/>
          <w:szCs w:val="28"/>
        </w:rPr>
        <w:t>). Как рассказала сотрудница черного штаба Олега Шахова, подобные фотографии они получали следующим образом: подкупались водители служб доставки свежеотпечатанной продукции из полиграфии, узнавалось время и место разгрузки товара, подкупались грузчики – и часть или вся партия листовок оказывалась у штаба. Затем фабриковались такие фотографии, как на представленной в приложении листовке, ее стилизовали под оперативную съемку и сопровождали «угрожающими» надписями.</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Pr="00FF50B8">
        <w:rPr>
          <w:rFonts w:ascii="Times New Roman" w:hAnsi="Times New Roman" w:cs="Times New Roman"/>
          <w:sz w:val="28"/>
          <w:szCs w:val="28"/>
        </w:rPr>
        <w:t>то наш склад (</w:t>
      </w:r>
      <w:r>
        <w:rPr>
          <w:rFonts w:ascii="Times New Roman" w:hAnsi="Times New Roman" w:cs="Times New Roman"/>
          <w:sz w:val="28"/>
          <w:szCs w:val="28"/>
        </w:rPr>
        <w:t>Ш</w:t>
      </w:r>
      <w:r w:rsidRPr="00FF50B8">
        <w:rPr>
          <w:rFonts w:ascii="Times New Roman" w:hAnsi="Times New Roman" w:cs="Times New Roman"/>
          <w:sz w:val="28"/>
          <w:szCs w:val="28"/>
        </w:rPr>
        <w:t>ахова)</w:t>
      </w:r>
      <w:r>
        <w:rPr>
          <w:rFonts w:ascii="Times New Roman" w:hAnsi="Times New Roman" w:cs="Times New Roman"/>
          <w:sz w:val="28"/>
          <w:szCs w:val="28"/>
        </w:rPr>
        <w:t>, на фото –</w:t>
      </w:r>
      <w:r w:rsidRPr="00FF50B8">
        <w:rPr>
          <w:rFonts w:ascii="Times New Roman" w:hAnsi="Times New Roman" w:cs="Times New Roman"/>
          <w:sz w:val="28"/>
          <w:szCs w:val="28"/>
        </w:rPr>
        <w:t xml:space="preserve"> нелегальные тиражи </w:t>
      </w:r>
      <w:r>
        <w:rPr>
          <w:rFonts w:ascii="Times New Roman" w:hAnsi="Times New Roman" w:cs="Times New Roman"/>
          <w:sz w:val="28"/>
          <w:szCs w:val="28"/>
        </w:rPr>
        <w:t xml:space="preserve">Митволя, они скупались у </w:t>
      </w:r>
      <w:proofErr w:type="spellStart"/>
      <w:r>
        <w:rPr>
          <w:rFonts w:ascii="Times New Roman" w:hAnsi="Times New Roman" w:cs="Times New Roman"/>
          <w:sz w:val="28"/>
          <w:szCs w:val="28"/>
        </w:rPr>
        <w:t>ГАЗ</w:t>
      </w:r>
      <w:r w:rsidRPr="00FF50B8">
        <w:rPr>
          <w:rFonts w:ascii="Times New Roman" w:hAnsi="Times New Roman" w:cs="Times New Roman"/>
          <w:sz w:val="28"/>
          <w:szCs w:val="28"/>
        </w:rPr>
        <w:t>елей</w:t>
      </w:r>
      <w:proofErr w:type="spellEnd"/>
      <w:r w:rsidRPr="00FF50B8">
        <w:rPr>
          <w:rFonts w:ascii="Times New Roman" w:hAnsi="Times New Roman" w:cs="Times New Roman"/>
          <w:sz w:val="28"/>
          <w:szCs w:val="28"/>
        </w:rPr>
        <w:t>, которые привозили их из типографии</w:t>
      </w:r>
      <w:r w:rsidR="00E12707">
        <w:rPr>
          <w:rFonts w:ascii="Times New Roman" w:hAnsi="Times New Roman" w:cs="Times New Roman"/>
          <w:sz w:val="28"/>
          <w:szCs w:val="28"/>
        </w:rPr>
        <w:t>», - рассказала она (см. Приложение 10).</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целом, листовки выполнялись в той же манере, что и газеты, были ориентированы на ту же публику, только акцентировали внимание на какой-то одной «проблемной ситуации». В ряде случаев листовки служили способом продлить жизнь информационному поводу, озвученному в газете (к ним относятся «оправдания» Олега Шахова, выпущенные следом за номером газеты). Из плюсов этого метода – низкая цена и значительное покрытие аудитории (раздача на улице промоутерами и раскладывание по почтовым ящикам).</w:t>
      </w:r>
    </w:p>
    <w:p w:rsidR="002A6D82" w:rsidRDefault="00970ECA"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Pr="00117376">
        <w:rPr>
          <w:rFonts w:ascii="Times New Roman" w:hAnsi="Times New Roman" w:cs="Times New Roman"/>
          <w:sz w:val="28"/>
          <w:szCs w:val="28"/>
        </w:rPr>
        <w:t xml:space="preserve">усорная </w:t>
      </w:r>
      <w:r w:rsidR="002A6D82">
        <w:rPr>
          <w:rFonts w:ascii="Times New Roman" w:hAnsi="Times New Roman" w:cs="Times New Roman"/>
          <w:sz w:val="28"/>
          <w:szCs w:val="28"/>
        </w:rPr>
        <w:t xml:space="preserve">и «партизанская» агитация </w:t>
      </w:r>
    </w:p>
    <w:p w:rsidR="00970ECA" w:rsidRDefault="00970ECA"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Предвыборная кампания в Химках отличается большим </w:t>
      </w:r>
      <w:proofErr w:type="gramStart"/>
      <w:r>
        <w:rPr>
          <w:rFonts w:ascii="Times New Roman" w:hAnsi="Times New Roman" w:cs="Times New Roman"/>
          <w:sz w:val="28"/>
          <w:szCs w:val="28"/>
        </w:rPr>
        <w:t>количеством</w:t>
      </w:r>
      <w:proofErr w:type="gramEnd"/>
      <w:r>
        <w:rPr>
          <w:rFonts w:ascii="Times New Roman" w:hAnsi="Times New Roman" w:cs="Times New Roman"/>
          <w:sz w:val="28"/>
          <w:szCs w:val="28"/>
        </w:rPr>
        <w:t xml:space="preserve"> так называемой </w:t>
      </w:r>
      <w:r w:rsidR="00217871">
        <w:rPr>
          <w:rFonts w:ascii="Times New Roman" w:hAnsi="Times New Roman" w:cs="Times New Roman"/>
          <w:sz w:val="28"/>
          <w:szCs w:val="28"/>
        </w:rPr>
        <w:t>мусорной и «</w:t>
      </w:r>
      <w:r>
        <w:rPr>
          <w:rFonts w:ascii="Times New Roman" w:hAnsi="Times New Roman" w:cs="Times New Roman"/>
          <w:sz w:val="28"/>
          <w:szCs w:val="28"/>
        </w:rPr>
        <w:t>партизанской</w:t>
      </w:r>
      <w:r w:rsidR="00217871">
        <w:rPr>
          <w:rFonts w:ascii="Times New Roman" w:hAnsi="Times New Roman" w:cs="Times New Roman"/>
          <w:sz w:val="28"/>
          <w:szCs w:val="28"/>
        </w:rPr>
        <w:t>»</w:t>
      </w:r>
      <w:r>
        <w:rPr>
          <w:rFonts w:ascii="Times New Roman" w:hAnsi="Times New Roman" w:cs="Times New Roman"/>
          <w:sz w:val="28"/>
          <w:szCs w:val="28"/>
        </w:rPr>
        <w:t xml:space="preserve"> агитации: разного рода граффити на асфальте, на балконах</w:t>
      </w:r>
      <w:r w:rsidR="00EC36BB">
        <w:rPr>
          <w:rFonts w:ascii="Times New Roman" w:hAnsi="Times New Roman" w:cs="Times New Roman"/>
          <w:sz w:val="28"/>
          <w:szCs w:val="28"/>
        </w:rPr>
        <w:t>, крышках канализационных люков</w:t>
      </w:r>
      <w:r>
        <w:rPr>
          <w:rFonts w:ascii="Times New Roman" w:hAnsi="Times New Roman" w:cs="Times New Roman"/>
          <w:sz w:val="28"/>
          <w:szCs w:val="28"/>
        </w:rPr>
        <w:t xml:space="preserve"> и гаражах</w:t>
      </w:r>
      <w:r w:rsidR="00217871">
        <w:rPr>
          <w:rFonts w:ascii="Times New Roman" w:hAnsi="Times New Roman" w:cs="Times New Roman"/>
          <w:sz w:val="28"/>
          <w:szCs w:val="28"/>
        </w:rPr>
        <w:t xml:space="preserve"> (см. Приложение 12)</w:t>
      </w:r>
      <w:r>
        <w:rPr>
          <w:rFonts w:ascii="Times New Roman" w:hAnsi="Times New Roman" w:cs="Times New Roman"/>
          <w:sz w:val="28"/>
          <w:szCs w:val="28"/>
        </w:rPr>
        <w:t>. Судя по информации, полученной в ходе экспертных опросов, такую кампанию проводил штаб Олега Митволя. «Город до сих пор исписан надписями вроде «Мы за Шахова», «Голосуй за Шахова», - рассказал сотрудник штаба Олега Шахова. Он пояснил, что выбранный метод, хотя и предполагает агитацию за данного кандидата, но в силу специально подобранных публичных мест и намеренной некрасивости надписей вызывает лишь раздражение у горожан, кандидат перестает вызывать симпатию и доверие.</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4846C6">
        <w:rPr>
          <w:rFonts w:ascii="Times New Roman" w:hAnsi="Times New Roman" w:cs="Times New Roman"/>
          <w:sz w:val="28"/>
          <w:szCs w:val="28"/>
        </w:rPr>
        <w:t>Ребята Митволя испортили весь город краской. Это низкий уровень, ширпотреб. Фантазии на большее не хватило. Хотя финансами кандидат располагал, чтобы нанять других людей, которые могли бы нарыть что-то интересное на Шахова</w:t>
      </w:r>
      <w:r>
        <w:rPr>
          <w:rFonts w:ascii="Times New Roman" w:hAnsi="Times New Roman" w:cs="Times New Roman"/>
          <w:sz w:val="28"/>
          <w:szCs w:val="28"/>
        </w:rPr>
        <w:t>», - рассказала сотрудница «черного» штаба Олега Митволя</w:t>
      </w:r>
      <w:r w:rsidRPr="004846C6">
        <w:rPr>
          <w:rFonts w:ascii="Times New Roman" w:hAnsi="Times New Roman" w:cs="Times New Roman"/>
          <w:sz w:val="28"/>
          <w:szCs w:val="28"/>
        </w:rPr>
        <w:t>.</w:t>
      </w:r>
    </w:p>
    <w:p w:rsidR="00055576" w:rsidRDefault="00970ECA" w:rsidP="00055576">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в ходе наблюдения были установлены многочисленные случаи «мусорной» агитации: материалы разных кандидатов пачками лежали на обочинах дорог, в грязи, рядом с мусорными баками. Сотрудники штабов дали объяснения и этому: плакаты и листовки намеренно не уничтожались, а переносились в неприглядные для агитации места, чтобы понизить их оценку в глазах избирателей. Выгодно на этом фоне смотрелся Олег Шахов, агитационные материалы которого в силу административного ресурса были защищены – размещались на застекленных досках объявлений, в витринах магази</w:t>
      </w:r>
      <w:r w:rsidR="00055576">
        <w:rPr>
          <w:rFonts w:ascii="Times New Roman" w:hAnsi="Times New Roman" w:cs="Times New Roman"/>
          <w:sz w:val="28"/>
          <w:szCs w:val="28"/>
        </w:rPr>
        <w:t>нов и т.п.</w:t>
      </w:r>
    </w:p>
    <w:p w:rsidR="007C3A35" w:rsidRDefault="007C3A35" w:rsidP="00055576">
      <w:pPr>
        <w:pStyle w:val="a3"/>
        <w:spacing w:line="360" w:lineRule="auto"/>
        <w:ind w:left="0" w:firstLine="709"/>
        <w:jc w:val="both"/>
        <w:rPr>
          <w:rFonts w:ascii="Times New Roman" w:hAnsi="Times New Roman" w:cs="Times New Roman"/>
          <w:sz w:val="28"/>
          <w:szCs w:val="28"/>
        </w:rPr>
      </w:pPr>
    </w:p>
    <w:p w:rsidR="00970ECA" w:rsidRPr="00270392" w:rsidRDefault="0090783C" w:rsidP="0090783C">
      <w:pPr>
        <w:pStyle w:val="2"/>
        <w:rPr>
          <w:color w:val="auto"/>
        </w:rPr>
      </w:pPr>
      <w:bookmarkStart w:id="15" w:name="_Toc357708461"/>
      <w:r w:rsidRPr="00270392">
        <w:rPr>
          <w:color w:val="auto"/>
        </w:rPr>
        <w:t xml:space="preserve">3.4. </w:t>
      </w:r>
      <w:r w:rsidR="002F3A59" w:rsidRPr="00270392">
        <w:rPr>
          <w:color w:val="auto"/>
        </w:rPr>
        <w:t>День голосования в Химках</w:t>
      </w:r>
      <w:bookmarkEnd w:id="15"/>
      <w:r w:rsidR="002F3A59" w:rsidRPr="00270392">
        <w:rPr>
          <w:color w:val="auto"/>
        </w:rPr>
        <w:t xml:space="preserve"> </w:t>
      </w:r>
    </w:p>
    <w:p w:rsidR="002F3A59" w:rsidRDefault="002F3A59" w:rsidP="002F3A59">
      <w:pPr>
        <w:spacing w:line="360" w:lineRule="auto"/>
        <w:ind w:firstLine="709"/>
        <w:jc w:val="both"/>
        <w:rPr>
          <w:rFonts w:ascii="Times New Roman" w:hAnsi="Times New Roman" w:cs="Times New Roman"/>
          <w:sz w:val="28"/>
          <w:szCs w:val="28"/>
        </w:rPr>
      </w:pPr>
      <w:r w:rsidRPr="002F3A59">
        <w:rPr>
          <w:rFonts w:ascii="Times New Roman" w:hAnsi="Times New Roman" w:cs="Times New Roman"/>
          <w:sz w:val="28"/>
          <w:szCs w:val="28"/>
        </w:rPr>
        <w:t xml:space="preserve">Результатам исследования выборов в Химках имеет смысл посвятить отдельный раздел работы. В день голосования, 14 октября, Евгения </w:t>
      </w:r>
      <w:proofErr w:type="spellStart"/>
      <w:r w:rsidRPr="002F3A59">
        <w:rPr>
          <w:rFonts w:ascii="Times New Roman" w:hAnsi="Times New Roman" w:cs="Times New Roman"/>
          <w:sz w:val="28"/>
          <w:szCs w:val="28"/>
        </w:rPr>
        <w:lastRenderedPageBreak/>
        <w:t>Чирикова</w:t>
      </w:r>
      <w:proofErr w:type="spellEnd"/>
      <w:r w:rsidRPr="002F3A59">
        <w:rPr>
          <w:rFonts w:ascii="Times New Roman" w:hAnsi="Times New Roman" w:cs="Times New Roman"/>
          <w:sz w:val="28"/>
          <w:szCs w:val="28"/>
        </w:rPr>
        <w:t xml:space="preserve"> обратилась с жалобой на своего основного конкурента Олега Шахова по поводу незаконно проводимой его штабом агитации. По ее словам, весь город был, как и во время предвыборной кампании, обклеен плакатами кандидата. Она рассказала также, что в одной из новостроек города в каждой квартире накануне голосования в «экстренном порядке» были прописаны по 5-6 человек. </w:t>
      </w:r>
      <w:proofErr w:type="spellStart"/>
      <w:r w:rsidRPr="002F3A59">
        <w:rPr>
          <w:rFonts w:ascii="Times New Roman" w:hAnsi="Times New Roman" w:cs="Times New Roman"/>
          <w:sz w:val="28"/>
          <w:szCs w:val="28"/>
        </w:rPr>
        <w:t>И.о</w:t>
      </w:r>
      <w:proofErr w:type="spellEnd"/>
      <w:r w:rsidRPr="002F3A59">
        <w:rPr>
          <w:rFonts w:ascii="Times New Roman" w:hAnsi="Times New Roman" w:cs="Times New Roman"/>
          <w:sz w:val="28"/>
          <w:szCs w:val="28"/>
        </w:rPr>
        <w:t>. мэра не смог дать комментариев по этому поводу, а в его штабе назвали появление нелегальных плакатов на улицах «провокацией» и заверили журналистов, что все плакаты снимали.</w:t>
      </w:r>
    </w:p>
    <w:p w:rsidR="002F3A59" w:rsidRDefault="002F3A59" w:rsidP="002F3A59">
      <w:pPr>
        <w:spacing w:line="360" w:lineRule="auto"/>
        <w:ind w:firstLine="709"/>
        <w:jc w:val="both"/>
        <w:rPr>
          <w:rFonts w:ascii="Times New Roman" w:hAnsi="Times New Roman" w:cs="Times New Roman"/>
          <w:sz w:val="28"/>
          <w:szCs w:val="28"/>
        </w:rPr>
      </w:pPr>
      <w:r w:rsidRPr="002F3A59">
        <w:rPr>
          <w:rFonts w:ascii="Times New Roman" w:hAnsi="Times New Roman" w:cs="Times New Roman"/>
          <w:sz w:val="28"/>
          <w:szCs w:val="28"/>
        </w:rPr>
        <w:t xml:space="preserve">На фото в Приложении </w:t>
      </w:r>
      <w:r w:rsidR="00217871">
        <w:rPr>
          <w:rFonts w:ascii="Times New Roman" w:hAnsi="Times New Roman" w:cs="Times New Roman"/>
          <w:sz w:val="28"/>
          <w:szCs w:val="28"/>
        </w:rPr>
        <w:t xml:space="preserve">9 </w:t>
      </w:r>
      <w:r w:rsidRPr="002F3A59">
        <w:rPr>
          <w:rFonts w:ascii="Times New Roman" w:hAnsi="Times New Roman" w:cs="Times New Roman"/>
          <w:sz w:val="28"/>
          <w:szCs w:val="28"/>
        </w:rPr>
        <w:t xml:space="preserve">изображено, как Евгения </w:t>
      </w:r>
      <w:proofErr w:type="spellStart"/>
      <w:r w:rsidRPr="002F3A59">
        <w:rPr>
          <w:rFonts w:ascii="Times New Roman" w:hAnsi="Times New Roman" w:cs="Times New Roman"/>
          <w:sz w:val="28"/>
          <w:szCs w:val="28"/>
        </w:rPr>
        <w:t>Чирикова</w:t>
      </w:r>
      <w:proofErr w:type="spellEnd"/>
      <w:r w:rsidRPr="002F3A59">
        <w:rPr>
          <w:rFonts w:ascii="Times New Roman" w:hAnsi="Times New Roman" w:cs="Times New Roman"/>
          <w:sz w:val="28"/>
          <w:szCs w:val="28"/>
        </w:rPr>
        <w:t xml:space="preserve"> в день голосования показывает журналистам незаконную агитацию за Шахова. Учитывая, что он единственный из кандидатов, которому были доступны защищенные доски для объявлений, его комментарий, что агитацию расклеили соперники, выглядит неубедительным.</w:t>
      </w:r>
    </w:p>
    <w:p w:rsidR="002F3A59" w:rsidRDefault="002F3A59" w:rsidP="002F3A59">
      <w:pPr>
        <w:spacing w:line="360" w:lineRule="auto"/>
        <w:ind w:firstLine="709"/>
        <w:jc w:val="both"/>
        <w:rPr>
          <w:rFonts w:ascii="Times New Roman" w:hAnsi="Times New Roman" w:cs="Times New Roman"/>
          <w:sz w:val="28"/>
          <w:szCs w:val="28"/>
        </w:rPr>
      </w:pPr>
      <w:r w:rsidRPr="002F3A59">
        <w:rPr>
          <w:rFonts w:ascii="Times New Roman" w:hAnsi="Times New Roman" w:cs="Times New Roman"/>
          <w:sz w:val="28"/>
          <w:szCs w:val="28"/>
        </w:rPr>
        <w:t xml:space="preserve">При этом сам Шахов ответил сопернице встречным иском. Его предметом стали сюжеты </w:t>
      </w:r>
      <w:proofErr w:type="spellStart"/>
      <w:r w:rsidRPr="002F3A59">
        <w:rPr>
          <w:rFonts w:ascii="Times New Roman" w:hAnsi="Times New Roman" w:cs="Times New Roman"/>
          <w:sz w:val="28"/>
          <w:szCs w:val="28"/>
        </w:rPr>
        <w:t>Чириковой</w:t>
      </w:r>
      <w:proofErr w:type="spellEnd"/>
      <w:r w:rsidRPr="002F3A59">
        <w:rPr>
          <w:rFonts w:ascii="Times New Roman" w:hAnsi="Times New Roman" w:cs="Times New Roman"/>
          <w:sz w:val="28"/>
          <w:szCs w:val="28"/>
        </w:rPr>
        <w:t xml:space="preserve"> на канале </w:t>
      </w:r>
      <w:proofErr w:type="spellStart"/>
      <w:r w:rsidRPr="002F3A59">
        <w:rPr>
          <w:rFonts w:ascii="Times New Roman" w:hAnsi="Times New Roman" w:cs="Times New Roman"/>
          <w:sz w:val="28"/>
          <w:szCs w:val="28"/>
        </w:rPr>
        <w:t>Euronews</w:t>
      </w:r>
      <w:proofErr w:type="spellEnd"/>
      <w:r w:rsidRPr="002F3A59">
        <w:rPr>
          <w:rFonts w:ascii="Times New Roman" w:hAnsi="Times New Roman" w:cs="Times New Roman"/>
          <w:sz w:val="28"/>
          <w:szCs w:val="28"/>
        </w:rPr>
        <w:t xml:space="preserve">, которые показывали, по версии истца, «с самого утра». Глава избирательной комиссии Московской области </w:t>
      </w:r>
      <w:proofErr w:type="spellStart"/>
      <w:r w:rsidRPr="002F3A59">
        <w:rPr>
          <w:rFonts w:ascii="Times New Roman" w:hAnsi="Times New Roman" w:cs="Times New Roman"/>
          <w:sz w:val="28"/>
          <w:szCs w:val="28"/>
        </w:rPr>
        <w:t>Ирек</w:t>
      </w:r>
      <w:proofErr w:type="spellEnd"/>
      <w:r w:rsidRPr="002F3A59">
        <w:rPr>
          <w:rFonts w:ascii="Times New Roman" w:hAnsi="Times New Roman" w:cs="Times New Roman"/>
          <w:sz w:val="28"/>
          <w:szCs w:val="28"/>
        </w:rPr>
        <w:t xml:space="preserve"> </w:t>
      </w:r>
      <w:proofErr w:type="spellStart"/>
      <w:r w:rsidRPr="002F3A59">
        <w:rPr>
          <w:rFonts w:ascii="Times New Roman" w:hAnsi="Times New Roman" w:cs="Times New Roman"/>
          <w:sz w:val="28"/>
          <w:szCs w:val="28"/>
        </w:rPr>
        <w:t>Вильданов</w:t>
      </w:r>
      <w:proofErr w:type="spellEnd"/>
      <w:r w:rsidRPr="002F3A59">
        <w:rPr>
          <w:rFonts w:ascii="Times New Roman" w:hAnsi="Times New Roman" w:cs="Times New Roman"/>
          <w:sz w:val="28"/>
          <w:szCs w:val="28"/>
        </w:rPr>
        <w:t xml:space="preserve"> заявил, что возмущен трансляцией роликов в день голосования, но «юридически претензии предъявить нельзя», поскольку канал вещает не на Химки, а на всю Европу.</w:t>
      </w:r>
    </w:p>
    <w:p w:rsidR="002F3A59" w:rsidRDefault="002F3A59" w:rsidP="002F3A59">
      <w:pPr>
        <w:spacing w:line="360" w:lineRule="auto"/>
        <w:ind w:firstLine="709"/>
        <w:jc w:val="both"/>
        <w:rPr>
          <w:rFonts w:ascii="Times New Roman" w:hAnsi="Times New Roman" w:cs="Times New Roman"/>
          <w:sz w:val="28"/>
          <w:szCs w:val="28"/>
        </w:rPr>
      </w:pPr>
      <w:r w:rsidRPr="002F3A59">
        <w:rPr>
          <w:rFonts w:ascii="Times New Roman" w:hAnsi="Times New Roman" w:cs="Times New Roman"/>
          <w:sz w:val="28"/>
          <w:szCs w:val="28"/>
        </w:rPr>
        <w:t xml:space="preserve">Единоросс-самовыдвиженец жаловался и на другие черные технологии, которые назвал недопустимыми провокациями. По его словам, </w:t>
      </w:r>
      <w:r>
        <w:rPr>
          <w:rFonts w:ascii="Times New Roman" w:hAnsi="Times New Roman" w:cs="Times New Roman"/>
          <w:sz w:val="28"/>
          <w:szCs w:val="28"/>
        </w:rPr>
        <w:t>в</w:t>
      </w:r>
      <w:r w:rsidRPr="002F3A59">
        <w:rPr>
          <w:rFonts w:ascii="Times New Roman" w:hAnsi="Times New Roman" w:cs="Times New Roman"/>
          <w:sz w:val="28"/>
          <w:szCs w:val="28"/>
        </w:rPr>
        <w:t xml:space="preserve"> ночь накануне голосования жителям Химок звонили, представляясь сотрудниками штаба Шахова и сообщали, что будут «выборы Шахова» и явка на них обязательна. «Кандидат должен пытаться поднять себя в глазах избирателей, а не пытаться опустить других», - подчеркнул Олег Шахов в беседе с журналистами.</w:t>
      </w:r>
    </w:p>
    <w:p w:rsidR="002F3A59" w:rsidRDefault="002F3A59" w:rsidP="002F3A59">
      <w:pPr>
        <w:spacing w:line="360" w:lineRule="auto"/>
        <w:ind w:firstLine="709"/>
        <w:jc w:val="both"/>
        <w:rPr>
          <w:rFonts w:ascii="Times New Roman" w:hAnsi="Times New Roman" w:cs="Times New Roman"/>
          <w:sz w:val="28"/>
          <w:szCs w:val="28"/>
        </w:rPr>
      </w:pPr>
      <w:r w:rsidRPr="002F3A59">
        <w:rPr>
          <w:rFonts w:ascii="Times New Roman" w:hAnsi="Times New Roman" w:cs="Times New Roman"/>
          <w:sz w:val="28"/>
          <w:szCs w:val="28"/>
        </w:rPr>
        <w:lastRenderedPageBreak/>
        <w:t xml:space="preserve">Большой интерес к выборам мэра в Химках и участие в них Евгении </w:t>
      </w:r>
      <w:proofErr w:type="spellStart"/>
      <w:r w:rsidRPr="002F3A59">
        <w:rPr>
          <w:rFonts w:ascii="Times New Roman" w:hAnsi="Times New Roman" w:cs="Times New Roman"/>
          <w:sz w:val="28"/>
          <w:szCs w:val="28"/>
        </w:rPr>
        <w:t>Чириковой</w:t>
      </w:r>
      <w:proofErr w:type="spellEnd"/>
      <w:r w:rsidRPr="002F3A59">
        <w:rPr>
          <w:rFonts w:ascii="Times New Roman" w:hAnsi="Times New Roman" w:cs="Times New Roman"/>
          <w:sz w:val="28"/>
          <w:szCs w:val="28"/>
        </w:rPr>
        <w:t xml:space="preserve">, участницы </w:t>
      </w:r>
      <w:proofErr w:type="spellStart"/>
      <w:r w:rsidRPr="002F3A59">
        <w:rPr>
          <w:rFonts w:ascii="Times New Roman" w:hAnsi="Times New Roman" w:cs="Times New Roman"/>
          <w:sz w:val="28"/>
          <w:szCs w:val="28"/>
        </w:rPr>
        <w:t>белоленточного</w:t>
      </w:r>
      <w:proofErr w:type="spellEnd"/>
      <w:r w:rsidRPr="002F3A59">
        <w:rPr>
          <w:rFonts w:ascii="Times New Roman" w:hAnsi="Times New Roman" w:cs="Times New Roman"/>
          <w:sz w:val="28"/>
          <w:szCs w:val="28"/>
        </w:rPr>
        <w:t xml:space="preserve"> движения, которое изначально вышло на улицы с лозунгом «За чистые выборы», спровоцировал небывалый приток наблюдателей. На городских избирательных участках, по сообщениям СМИ, работало по 15-17 человек. Журналисты назвали эту акцию</w:t>
      </w:r>
      <w:r w:rsidR="00217871">
        <w:rPr>
          <w:rFonts w:ascii="Times New Roman" w:hAnsi="Times New Roman" w:cs="Times New Roman"/>
          <w:sz w:val="28"/>
          <w:szCs w:val="28"/>
        </w:rPr>
        <w:t xml:space="preserve"> рекордной по числу волонтеров</w:t>
      </w:r>
      <w:r w:rsidRPr="002F3A59">
        <w:rPr>
          <w:rFonts w:ascii="Times New Roman" w:hAnsi="Times New Roman" w:cs="Times New Roman"/>
          <w:sz w:val="28"/>
          <w:szCs w:val="28"/>
        </w:rPr>
        <w:t>.</w:t>
      </w:r>
    </w:p>
    <w:p w:rsidR="002F3A59" w:rsidRDefault="002F3A59" w:rsidP="002F3A59">
      <w:pPr>
        <w:spacing w:line="360" w:lineRule="auto"/>
        <w:ind w:firstLine="709"/>
        <w:jc w:val="both"/>
        <w:rPr>
          <w:rFonts w:ascii="Times New Roman" w:hAnsi="Times New Roman" w:cs="Times New Roman"/>
          <w:sz w:val="28"/>
          <w:szCs w:val="28"/>
        </w:rPr>
      </w:pPr>
      <w:r w:rsidRPr="002F3A59">
        <w:rPr>
          <w:rFonts w:ascii="Times New Roman" w:hAnsi="Times New Roman" w:cs="Times New Roman"/>
          <w:sz w:val="28"/>
          <w:szCs w:val="28"/>
        </w:rPr>
        <w:t xml:space="preserve">Следствием этого стало и рекордное количество жалоб в ходе голосования, полученных </w:t>
      </w:r>
      <w:proofErr w:type="spellStart"/>
      <w:r w:rsidRPr="002F3A59">
        <w:rPr>
          <w:rFonts w:ascii="Times New Roman" w:hAnsi="Times New Roman" w:cs="Times New Roman"/>
          <w:sz w:val="28"/>
          <w:szCs w:val="28"/>
        </w:rPr>
        <w:t>Мособлизбиркомом</w:t>
      </w:r>
      <w:proofErr w:type="spellEnd"/>
      <w:r w:rsidRPr="002F3A59">
        <w:rPr>
          <w:rFonts w:ascii="Times New Roman" w:hAnsi="Times New Roman" w:cs="Times New Roman"/>
          <w:sz w:val="28"/>
          <w:szCs w:val="28"/>
        </w:rPr>
        <w:t xml:space="preserve"> 14 октября. Председатель комиссии называл цифру в 95% - именно такая часть от всех заявлений приходилась на Химки. «Из них 90% одни и те же, заготовленные, заранее отпечатанные типографским способом. Они о том, что размещены и не сняты агитационные материалы Шахова», - пояснил ситуацию </w:t>
      </w:r>
      <w:proofErr w:type="spellStart"/>
      <w:r w:rsidRPr="002F3A59">
        <w:rPr>
          <w:rFonts w:ascii="Times New Roman" w:hAnsi="Times New Roman" w:cs="Times New Roman"/>
          <w:sz w:val="28"/>
          <w:szCs w:val="28"/>
        </w:rPr>
        <w:t>Ирек</w:t>
      </w:r>
      <w:proofErr w:type="spellEnd"/>
      <w:r w:rsidRPr="002F3A59">
        <w:rPr>
          <w:rFonts w:ascii="Times New Roman" w:hAnsi="Times New Roman" w:cs="Times New Roman"/>
          <w:sz w:val="28"/>
          <w:szCs w:val="28"/>
        </w:rPr>
        <w:t xml:space="preserve"> </w:t>
      </w:r>
      <w:proofErr w:type="spellStart"/>
      <w:r w:rsidRPr="002F3A59">
        <w:rPr>
          <w:rFonts w:ascii="Times New Roman" w:hAnsi="Times New Roman" w:cs="Times New Roman"/>
          <w:sz w:val="28"/>
          <w:szCs w:val="28"/>
        </w:rPr>
        <w:t>Вильданов</w:t>
      </w:r>
      <w:proofErr w:type="spellEnd"/>
      <w:r w:rsidRPr="002F3A59">
        <w:rPr>
          <w:rFonts w:ascii="Times New Roman" w:hAnsi="Times New Roman" w:cs="Times New Roman"/>
          <w:sz w:val="28"/>
          <w:szCs w:val="28"/>
        </w:rPr>
        <w:t>. Он подчеркнул, что большое количество жалоб создается на ровном месте, там, где нет нарушений. Нарушение было бы, если бы агитационные плакаты находились ближе 50 метров от избирательных участков.</w:t>
      </w:r>
    </w:p>
    <w:p w:rsidR="002F3A59" w:rsidRDefault="002F3A59" w:rsidP="00055576">
      <w:pPr>
        <w:spacing w:line="360" w:lineRule="auto"/>
        <w:ind w:firstLine="709"/>
        <w:jc w:val="both"/>
        <w:rPr>
          <w:rFonts w:ascii="Times New Roman" w:hAnsi="Times New Roman" w:cs="Times New Roman"/>
          <w:sz w:val="28"/>
          <w:szCs w:val="28"/>
        </w:rPr>
      </w:pPr>
      <w:r w:rsidRPr="002F3A59">
        <w:rPr>
          <w:rFonts w:ascii="Times New Roman" w:hAnsi="Times New Roman" w:cs="Times New Roman"/>
          <w:sz w:val="28"/>
          <w:szCs w:val="28"/>
        </w:rPr>
        <w:t xml:space="preserve">Согласно опубликованной в блоге члена Координационного совета оппозиции Владислава </w:t>
      </w:r>
      <w:proofErr w:type="spellStart"/>
      <w:r w:rsidRPr="002F3A59">
        <w:rPr>
          <w:rFonts w:ascii="Times New Roman" w:hAnsi="Times New Roman" w:cs="Times New Roman"/>
          <w:sz w:val="28"/>
          <w:szCs w:val="28"/>
        </w:rPr>
        <w:t>Наганова</w:t>
      </w:r>
      <w:proofErr w:type="spellEnd"/>
      <w:r w:rsidRPr="002F3A59">
        <w:rPr>
          <w:rFonts w:ascii="Times New Roman" w:hAnsi="Times New Roman" w:cs="Times New Roman"/>
          <w:sz w:val="28"/>
          <w:szCs w:val="28"/>
        </w:rPr>
        <w:t xml:space="preserve"> информации</w:t>
      </w:r>
      <w:r w:rsidR="00270392" w:rsidRPr="00270392">
        <w:rPr>
          <w:rFonts w:ascii="Times New Roman" w:hAnsi="Times New Roman" w:cs="Times New Roman"/>
          <w:sz w:val="28"/>
          <w:szCs w:val="28"/>
        </w:rPr>
        <w:t xml:space="preserve"> </w:t>
      </w:r>
      <w:r w:rsidR="00270392">
        <w:rPr>
          <w:rFonts w:ascii="Times New Roman" w:hAnsi="Times New Roman" w:cs="Times New Roman"/>
          <w:sz w:val="28"/>
          <w:szCs w:val="28"/>
        </w:rPr>
        <w:t>[</w:t>
      </w:r>
      <w:r w:rsidR="00270392" w:rsidRPr="00270392">
        <w:rPr>
          <w:rFonts w:ascii="Times New Roman" w:hAnsi="Times New Roman" w:cs="Times New Roman"/>
          <w:sz w:val="28"/>
          <w:szCs w:val="28"/>
        </w:rPr>
        <w:t>51</w:t>
      </w:r>
      <w:r w:rsidR="00270392">
        <w:rPr>
          <w:rFonts w:ascii="Times New Roman" w:hAnsi="Times New Roman" w:cs="Times New Roman"/>
          <w:sz w:val="28"/>
          <w:szCs w:val="28"/>
        </w:rPr>
        <w:t>]</w:t>
      </w:r>
      <w:r w:rsidRPr="002F3A59">
        <w:rPr>
          <w:rFonts w:ascii="Times New Roman" w:hAnsi="Times New Roman" w:cs="Times New Roman"/>
          <w:sz w:val="28"/>
          <w:szCs w:val="28"/>
        </w:rPr>
        <w:t xml:space="preserve">, Евгении </w:t>
      </w:r>
      <w:proofErr w:type="spellStart"/>
      <w:r w:rsidRPr="002F3A59">
        <w:rPr>
          <w:rFonts w:ascii="Times New Roman" w:hAnsi="Times New Roman" w:cs="Times New Roman"/>
          <w:sz w:val="28"/>
          <w:szCs w:val="28"/>
        </w:rPr>
        <w:t>Чириковой</w:t>
      </w:r>
      <w:proofErr w:type="spellEnd"/>
      <w:r w:rsidRPr="002F3A59">
        <w:rPr>
          <w:rFonts w:ascii="Times New Roman" w:hAnsi="Times New Roman" w:cs="Times New Roman"/>
          <w:sz w:val="28"/>
          <w:szCs w:val="28"/>
        </w:rPr>
        <w:t xml:space="preserve"> удалось набрать заметно большее число голосов именно там, где был «дан бой» работникам ТИК на участках.</w:t>
      </w:r>
      <w:r>
        <w:t xml:space="preserve"> </w:t>
      </w:r>
      <w:r w:rsidRPr="002F3A59">
        <w:rPr>
          <w:rFonts w:ascii="Times New Roman" w:hAnsi="Times New Roman" w:cs="Times New Roman"/>
          <w:sz w:val="28"/>
          <w:szCs w:val="28"/>
        </w:rPr>
        <w:t xml:space="preserve">Наиболее распространенным нарушением оппозиционеры называли отказ предоставить наблюдателям списки избирателей, что, по их мнению, говорит о манипуляциях с ними. «Книга (со списком избирателей) не была сброшюрована, а значит, при желании, туда можно было доложить какие угодно листы. Всё это открывало широкий простор для </w:t>
      </w:r>
      <w:proofErr w:type="spellStart"/>
      <w:r w:rsidRPr="002F3A59">
        <w:rPr>
          <w:rFonts w:ascii="Times New Roman" w:hAnsi="Times New Roman" w:cs="Times New Roman"/>
          <w:sz w:val="28"/>
          <w:szCs w:val="28"/>
        </w:rPr>
        <w:t>вброса</w:t>
      </w:r>
      <w:proofErr w:type="spellEnd"/>
      <w:r w:rsidRPr="002F3A59">
        <w:rPr>
          <w:rFonts w:ascii="Times New Roman" w:hAnsi="Times New Roman" w:cs="Times New Roman"/>
          <w:sz w:val="28"/>
          <w:szCs w:val="28"/>
        </w:rPr>
        <w:t xml:space="preserve"> бюллетеней и/или организации каруселей», - утверждает </w:t>
      </w:r>
      <w:proofErr w:type="spellStart"/>
      <w:r w:rsidR="00055576">
        <w:rPr>
          <w:rFonts w:ascii="Times New Roman" w:hAnsi="Times New Roman" w:cs="Times New Roman"/>
          <w:sz w:val="28"/>
          <w:szCs w:val="28"/>
        </w:rPr>
        <w:t>блогер</w:t>
      </w:r>
      <w:proofErr w:type="spellEnd"/>
      <w:r w:rsidRPr="002F3A59">
        <w:rPr>
          <w:rFonts w:ascii="Times New Roman" w:hAnsi="Times New Roman" w:cs="Times New Roman"/>
          <w:sz w:val="28"/>
          <w:szCs w:val="28"/>
        </w:rPr>
        <w:t xml:space="preserve">. </w:t>
      </w:r>
    </w:p>
    <w:p w:rsidR="00055576" w:rsidRDefault="002F3A59" w:rsidP="002F3A59">
      <w:pPr>
        <w:pStyle w:val="a3"/>
        <w:spacing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том же блоге Владислава </w:t>
      </w:r>
      <w:proofErr w:type="spellStart"/>
      <w:r>
        <w:rPr>
          <w:rFonts w:ascii="Times New Roman" w:hAnsi="Times New Roman" w:cs="Times New Roman"/>
          <w:sz w:val="28"/>
          <w:szCs w:val="28"/>
        </w:rPr>
        <w:t>Наганова</w:t>
      </w:r>
      <w:proofErr w:type="spellEnd"/>
      <w:r>
        <w:rPr>
          <w:rFonts w:ascii="Times New Roman" w:hAnsi="Times New Roman" w:cs="Times New Roman"/>
          <w:sz w:val="28"/>
          <w:szCs w:val="28"/>
        </w:rPr>
        <w:t xml:space="preserve">, который активно и с компетентными ссылками на законодательство (он по образованию юрист и давал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юридические консультации в ходе кампании), </w:t>
      </w:r>
      <w:r>
        <w:rPr>
          <w:rFonts w:ascii="Times New Roman" w:hAnsi="Times New Roman" w:cs="Times New Roman"/>
          <w:sz w:val="28"/>
          <w:szCs w:val="28"/>
        </w:rPr>
        <w:lastRenderedPageBreak/>
        <w:t>есть публикации о препятствии работе наблюдателей и угрозах им физической расправой, «внезапном» выключении электричества на одном из участков, голосовании групп людей по «доп. спискам», категорическом и немотивированном отказе принимать жалобу наблюдателя председателем УИК</w:t>
      </w:r>
      <w:proofErr w:type="gramEnd"/>
      <w:r w:rsidR="00270392" w:rsidRPr="00270392">
        <w:rPr>
          <w:rFonts w:ascii="Times New Roman" w:hAnsi="Times New Roman" w:cs="Times New Roman"/>
          <w:sz w:val="28"/>
          <w:szCs w:val="28"/>
        </w:rPr>
        <w:t xml:space="preserve"> </w:t>
      </w:r>
      <w:r w:rsidR="00270392">
        <w:rPr>
          <w:rFonts w:ascii="Times New Roman" w:hAnsi="Times New Roman" w:cs="Times New Roman"/>
          <w:sz w:val="28"/>
          <w:szCs w:val="28"/>
        </w:rPr>
        <w:t>[</w:t>
      </w:r>
      <w:proofErr w:type="gramStart"/>
      <w:r w:rsidR="00270392" w:rsidRPr="00270392">
        <w:rPr>
          <w:rFonts w:ascii="Times New Roman" w:hAnsi="Times New Roman" w:cs="Times New Roman"/>
          <w:sz w:val="28"/>
          <w:szCs w:val="28"/>
        </w:rPr>
        <w:t>54</w:t>
      </w:r>
      <w:r w:rsidR="00270392">
        <w:rPr>
          <w:rFonts w:ascii="Times New Roman" w:hAnsi="Times New Roman" w:cs="Times New Roman"/>
          <w:sz w:val="28"/>
          <w:szCs w:val="28"/>
        </w:rPr>
        <w:t>]</w:t>
      </w:r>
      <w:r w:rsidR="00055576">
        <w:rPr>
          <w:rFonts w:ascii="Times New Roman" w:hAnsi="Times New Roman" w:cs="Times New Roman"/>
          <w:sz w:val="28"/>
          <w:szCs w:val="28"/>
        </w:rPr>
        <w:t>.</w:t>
      </w:r>
      <w:proofErr w:type="gramEnd"/>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Всего </w:t>
      </w:r>
      <w:r w:rsidRPr="000F445D">
        <w:rPr>
          <w:rFonts w:ascii="Times New Roman" w:hAnsi="Times New Roman" w:cs="Times New Roman"/>
          <w:sz w:val="28"/>
          <w:szCs w:val="28"/>
        </w:rPr>
        <w:t xml:space="preserve">Евгения </w:t>
      </w:r>
      <w:proofErr w:type="spellStart"/>
      <w:r w:rsidRPr="000F445D">
        <w:rPr>
          <w:rFonts w:ascii="Times New Roman" w:hAnsi="Times New Roman" w:cs="Times New Roman"/>
          <w:sz w:val="28"/>
          <w:szCs w:val="28"/>
        </w:rPr>
        <w:t>Чирикова</w:t>
      </w:r>
      <w:proofErr w:type="spellEnd"/>
      <w:r w:rsidRPr="000F445D">
        <w:rPr>
          <w:rFonts w:ascii="Times New Roman" w:hAnsi="Times New Roman" w:cs="Times New Roman"/>
          <w:sz w:val="28"/>
          <w:szCs w:val="28"/>
        </w:rPr>
        <w:t xml:space="preserve"> </w:t>
      </w:r>
      <w:r>
        <w:rPr>
          <w:rFonts w:ascii="Times New Roman" w:hAnsi="Times New Roman" w:cs="Times New Roman"/>
          <w:sz w:val="28"/>
          <w:szCs w:val="28"/>
        </w:rPr>
        <w:t>подала около 50</w:t>
      </w:r>
      <w:r w:rsidRPr="000F445D">
        <w:rPr>
          <w:rFonts w:ascii="Times New Roman" w:hAnsi="Times New Roman" w:cs="Times New Roman"/>
          <w:sz w:val="28"/>
          <w:szCs w:val="28"/>
        </w:rPr>
        <w:t xml:space="preserve"> жалоб о нарушен</w:t>
      </w:r>
      <w:r>
        <w:rPr>
          <w:rFonts w:ascii="Times New Roman" w:hAnsi="Times New Roman" w:cs="Times New Roman"/>
          <w:sz w:val="28"/>
          <w:szCs w:val="28"/>
        </w:rPr>
        <w:t>иях на избирательных участках, но журналистам</w:t>
      </w:r>
      <w:r w:rsidRPr="000F445D">
        <w:rPr>
          <w:rFonts w:ascii="Times New Roman" w:hAnsi="Times New Roman" w:cs="Times New Roman"/>
          <w:sz w:val="28"/>
          <w:szCs w:val="28"/>
        </w:rPr>
        <w:t xml:space="preserve"> в Центризбиркоме заявили, что ни о каких нарушениях не знают, и даже высказали недов</w:t>
      </w:r>
      <w:r>
        <w:rPr>
          <w:rFonts w:ascii="Times New Roman" w:hAnsi="Times New Roman" w:cs="Times New Roman"/>
          <w:sz w:val="28"/>
          <w:szCs w:val="28"/>
        </w:rPr>
        <w:t xml:space="preserve">ерие к заявлениям общественницы. </w:t>
      </w:r>
    </w:p>
    <w:p w:rsidR="002F3A59" w:rsidRDefault="00055576"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Другой кандидат от оппозиции </w:t>
      </w:r>
      <w:r w:rsidR="002F3A59">
        <w:rPr>
          <w:rFonts w:ascii="Times New Roman" w:hAnsi="Times New Roman" w:cs="Times New Roman"/>
          <w:sz w:val="28"/>
          <w:szCs w:val="28"/>
        </w:rPr>
        <w:t xml:space="preserve">Олег Митволь 14 октября также делал неоднократные заявления о нарушениях. </w:t>
      </w:r>
      <w:r w:rsidR="002F3A59" w:rsidRPr="00943776">
        <w:rPr>
          <w:rFonts w:ascii="Times New Roman" w:hAnsi="Times New Roman" w:cs="Times New Roman"/>
          <w:sz w:val="28"/>
          <w:szCs w:val="28"/>
        </w:rPr>
        <w:t xml:space="preserve">По </w:t>
      </w:r>
      <w:r w:rsidR="002F3A59">
        <w:rPr>
          <w:rFonts w:ascii="Times New Roman" w:hAnsi="Times New Roman" w:cs="Times New Roman"/>
          <w:sz w:val="28"/>
          <w:szCs w:val="28"/>
        </w:rPr>
        <w:t xml:space="preserve">его словам, </w:t>
      </w:r>
      <w:r w:rsidR="002F3A59" w:rsidRPr="00943776">
        <w:rPr>
          <w:rFonts w:ascii="Times New Roman" w:hAnsi="Times New Roman" w:cs="Times New Roman"/>
          <w:sz w:val="28"/>
          <w:szCs w:val="28"/>
        </w:rPr>
        <w:t>на участках действ</w:t>
      </w:r>
      <w:r w:rsidR="002F3A59">
        <w:rPr>
          <w:rFonts w:ascii="Times New Roman" w:hAnsi="Times New Roman" w:cs="Times New Roman"/>
          <w:sz w:val="28"/>
          <w:szCs w:val="28"/>
        </w:rPr>
        <w:t>овали</w:t>
      </w:r>
      <w:r w:rsidR="002F3A59" w:rsidRPr="00943776">
        <w:rPr>
          <w:rFonts w:ascii="Times New Roman" w:hAnsi="Times New Roman" w:cs="Times New Roman"/>
          <w:sz w:val="28"/>
          <w:szCs w:val="28"/>
        </w:rPr>
        <w:t xml:space="preserve"> </w:t>
      </w:r>
      <w:r w:rsidR="002F3A59">
        <w:rPr>
          <w:rFonts w:ascii="Times New Roman" w:hAnsi="Times New Roman" w:cs="Times New Roman"/>
          <w:sz w:val="28"/>
          <w:szCs w:val="28"/>
        </w:rPr>
        <w:t>«</w:t>
      </w:r>
      <w:r w:rsidR="002F3A59" w:rsidRPr="00943776">
        <w:rPr>
          <w:rFonts w:ascii="Times New Roman" w:hAnsi="Times New Roman" w:cs="Times New Roman"/>
          <w:sz w:val="28"/>
          <w:szCs w:val="28"/>
        </w:rPr>
        <w:t>карусельщики</w:t>
      </w:r>
      <w:r w:rsidR="002F3A59">
        <w:rPr>
          <w:rFonts w:ascii="Times New Roman" w:hAnsi="Times New Roman" w:cs="Times New Roman"/>
          <w:sz w:val="28"/>
          <w:szCs w:val="28"/>
        </w:rPr>
        <w:t>»</w:t>
      </w:r>
      <w:r w:rsidR="002F3A59" w:rsidRPr="00943776">
        <w:rPr>
          <w:rFonts w:ascii="Times New Roman" w:hAnsi="Times New Roman" w:cs="Times New Roman"/>
          <w:sz w:val="28"/>
          <w:szCs w:val="28"/>
        </w:rPr>
        <w:t xml:space="preserve"> - группы молодых людей, которые не прописаны на </w:t>
      </w:r>
      <w:r w:rsidR="002F3A59">
        <w:rPr>
          <w:rFonts w:ascii="Times New Roman" w:hAnsi="Times New Roman" w:cs="Times New Roman"/>
          <w:sz w:val="28"/>
          <w:szCs w:val="28"/>
        </w:rPr>
        <w:t xml:space="preserve">избирательных </w:t>
      </w:r>
      <w:r w:rsidR="002F3A59" w:rsidRPr="00943776">
        <w:rPr>
          <w:rFonts w:ascii="Times New Roman" w:hAnsi="Times New Roman" w:cs="Times New Roman"/>
          <w:sz w:val="28"/>
          <w:szCs w:val="28"/>
        </w:rPr>
        <w:t xml:space="preserve">участках. </w:t>
      </w:r>
      <w:r w:rsidR="002F3A59">
        <w:rPr>
          <w:rFonts w:ascii="Times New Roman" w:hAnsi="Times New Roman" w:cs="Times New Roman"/>
          <w:sz w:val="28"/>
          <w:szCs w:val="28"/>
        </w:rPr>
        <w:t xml:space="preserve">Политик рассказывал, что сотрудникам его штаба удалось зафиксировать </w:t>
      </w:r>
      <w:r w:rsidR="002F3A59" w:rsidRPr="00943776">
        <w:rPr>
          <w:rFonts w:ascii="Times New Roman" w:hAnsi="Times New Roman" w:cs="Times New Roman"/>
          <w:sz w:val="28"/>
          <w:szCs w:val="28"/>
        </w:rPr>
        <w:t xml:space="preserve">инструктаж </w:t>
      </w:r>
      <w:r w:rsidR="002F3A59">
        <w:rPr>
          <w:rFonts w:ascii="Times New Roman" w:hAnsi="Times New Roman" w:cs="Times New Roman"/>
          <w:sz w:val="28"/>
          <w:szCs w:val="28"/>
        </w:rPr>
        <w:t xml:space="preserve">таких деятелей. </w:t>
      </w:r>
      <w:r w:rsidR="002F3A59" w:rsidRPr="008F591F">
        <w:rPr>
          <w:rFonts w:ascii="Times New Roman" w:hAnsi="Times New Roman" w:cs="Times New Roman"/>
          <w:sz w:val="28"/>
          <w:szCs w:val="28"/>
        </w:rPr>
        <w:t>Среди других нарушений, кот</w:t>
      </w:r>
      <w:r w:rsidR="002F3A59">
        <w:rPr>
          <w:rFonts w:ascii="Times New Roman" w:hAnsi="Times New Roman" w:cs="Times New Roman"/>
          <w:sz w:val="28"/>
          <w:szCs w:val="28"/>
        </w:rPr>
        <w:t>о</w:t>
      </w:r>
      <w:r w:rsidR="002F3A59" w:rsidRPr="008F591F">
        <w:rPr>
          <w:rFonts w:ascii="Times New Roman" w:hAnsi="Times New Roman" w:cs="Times New Roman"/>
          <w:sz w:val="28"/>
          <w:szCs w:val="28"/>
        </w:rPr>
        <w:t xml:space="preserve">рые были зафиксированы штабом Митволя, -  сломанные </w:t>
      </w:r>
      <w:proofErr w:type="spellStart"/>
      <w:r w:rsidR="002F3A59" w:rsidRPr="008F591F">
        <w:rPr>
          <w:rFonts w:ascii="Times New Roman" w:hAnsi="Times New Roman" w:cs="Times New Roman"/>
          <w:sz w:val="28"/>
          <w:szCs w:val="28"/>
        </w:rPr>
        <w:t>КОИБы</w:t>
      </w:r>
      <w:proofErr w:type="spellEnd"/>
      <w:r w:rsidR="002F3A59" w:rsidRPr="008F591F">
        <w:rPr>
          <w:rFonts w:ascii="Times New Roman" w:hAnsi="Times New Roman" w:cs="Times New Roman"/>
          <w:sz w:val="28"/>
          <w:szCs w:val="28"/>
        </w:rPr>
        <w:t xml:space="preserve"> (электронные урны) на </w:t>
      </w:r>
      <w:r w:rsidR="002F3A59">
        <w:rPr>
          <w:rFonts w:ascii="Times New Roman" w:hAnsi="Times New Roman" w:cs="Times New Roman"/>
          <w:sz w:val="28"/>
          <w:szCs w:val="28"/>
        </w:rPr>
        <w:t xml:space="preserve">двух </w:t>
      </w:r>
      <w:r w:rsidR="002F3A59" w:rsidRPr="008F591F">
        <w:rPr>
          <w:rFonts w:ascii="Times New Roman" w:hAnsi="Times New Roman" w:cs="Times New Roman"/>
          <w:sz w:val="28"/>
          <w:szCs w:val="28"/>
        </w:rPr>
        <w:t xml:space="preserve">участках, а также </w:t>
      </w:r>
      <w:proofErr w:type="spellStart"/>
      <w:r w:rsidR="002F3A59" w:rsidRPr="008F591F">
        <w:rPr>
          <w:rFonts w:ascii="Times New Roman" w:hAnsi="Times New Roman" w:cs="Times New Roman"/>
          <w:sz w:val="28"/>
          <w:szCs w:val="28"/>
        </w:rPr>
        <w:t>непрошитые</w:t>
      </w:r>
      <w:proofErr w:type="spellEnd"/>
      <w:r w:rsidR="002F3A59" w:rsidRPr="008F591F">
        <w:rPr>
          <w:rFonts w:ascii="Times New Roman" w:hAnsi="Times New Roman" w:cs="Times New Roman"/>
          <w:sz w:val="28"/>
          <w:szCs w:val="28"/>
        </w:rPr>
        <w:t xml:space="preserve"> должным образом списки избирателей.</w:t>
      </w:r>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8F591F">
        <w:rPr>
          <w:rFonts w:ascii="Times New Roman" w:hAnsi="Times New Roman" w:cs="Times New Roman"/>
          <w:sz w:val="28"/>
          <w:szCs w:val="28"/>
        </w:rPr>
        <w:t xml:space="preserve">ссоциация </w:t>
      </w:r>
      <w:r>
        <w:rPr>
          <w:rFonts w:ascii="Times New Roman" w:hAnsi="Times New Roman" w:cs="Times New Roman"/>
          <w:sz w:val="28"/>
          <w:szCs w:val="28"/>
        </w:rPr>
        <w:t>«</w:t>
      </w:r>
      <w:r w:rsidRPr="008F591F">
        <w:rPr>
          <w:rFonts w:ascii="Times New Roman" w:hAnsi="Times New Roman" w:cs="Times New Roman"/>
          <w:sz w:val="28"/>
          <w:szCs w:val="28"/>
        </w:rPr>
        <w:t>Гражданский контроль</w:t>
      </w:r>
      <w:r>
        <w:rPr>
          <w:rFonts w:ascii="Times New Roman" w:hAnsi="Times New Roman" w:cs="Times New Roman"/>
          <w:sz w:val="28"/>
          <w:szCs w:val="28"/>
        </w:rPr>
        <w:t xml:space="preserve">», напротив, придерживалась </w:t>
      </w:r>
      <w:proofErr w:type="gramStart"/>
      <w:r>
        <w:rPr>
          <w:rFonts w:ascii="Times New Roman" w:hAnsi="Times New Roman" w:cs="Times New Roman"/>
          <w:sz w:val="28"/>
          <w:szCs w:val="28"/>
        </w:rPr>
        <w:t>более нейтральной</w:t>
      </w:r>
      <w:proofErr w:type="gramEnd"/>
      <w:r>
        <w:rPr>
          <w:rFonts w:ascii="Times New Roman" w:hAnsi="Times New Roman" w:cs="Times New Roman"/>
          <w:sz w:val="28"/>
          <w:szCs w:val="28"/>
        </w:rPr>
        <w:t xml:space="preserve"> позиции, нежели кандидаты. Ее сотрудники предпочитали не нагнетать обстановку и предпочли заявить, что «катастрофических нарушений в Химках нет»</w:t>
      </w:r>
      <w:r w:rsidR="00270392">
        <w:rPr>
          <w:rFonts w:ascii="Times New Roman" w:hAnsi="Times New Roman" w:cs="Times New Roman"/>
          <w:sz w:val="28"/>
          <w:szCs w:val="28"/>
        </w:rPr>
        <w:t xml:space="preserve"> [44]</w:t>
      </w:r>
      <w:r>
        <w:rPr>
          <w:rFonts w:ascii="Times New Roman" w:hAnsi="Times New Roman" w:cs="Times New Roman"/>
          <w:sz w:val="28"/>
          <w:szCs w:val="28"/>
        </w:rPr>
        <w:t>. Они получили более 300 обращений от граждан, но чаще они содержали просьбы о консультациях, чем сообщения о фальсификациях или нарушениях.</w:t>
      </w:r>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896D0B">
        <w:rPr>
          <w:rFonts w:ascii="Times New Roman" w:hAnsi="Times New Roman" w:cs="Times New Roman"/>
          <w:sz w:val="28"/>
          <w:szCs w:val="28"/>
        </w:rPr>
        <w:t xml:space="preserve">частники обвиняют друг друга в нарушении избирательного законодательства, незаконной агитации, а один кандидат даже принял участие в потасовке на избирательном участке, что помешало избирателям проголосовать. Сбои в работе </w:t>
      </w:r>
      <w:proofErr w:type="spellStart"/>
      <w:r w:rsidRPr="00896D0B">
        <w:rPr>
          <w:rFonts w:ascii="Times New Roman" w:hAnsi="Times New Roman" w:cs="Times New Roman"/>
          <w:sz w:val="28"/>
          <w:szCs w:val="28"/>
        </w:rPr>
        <w:t>КОИБов</w:t>
      </w:r>
      <w:proofErr w:type="spellEnd"/>
      <w:r w:rsidRPr="00896D0B">
        <w:rPr>
          <w:rFonts w:ascii="Times New Roman" w:hAnsi="Times New Roman" w:cs="Times New Roman"/>
          <w:sz w:val="28"/>
          <w:szCs w:val="28"/>
        </w:rPr>
        <w:t xml:space="preserve"> в Подмосковье зафиксированы на трех участках, но сейчас их работа уже восстановлена</w:t>
      </w:r>
      <w:r>
        <w:rPr>
          <w:rFonts w:ascii="Times New Roman" w:hAnsi="Times New Roman" w:cs="Times New Roman"/>
          <w:sz w:val="28"/>
          <w:szCs w:val="28"/>
        </w:rPr>
        <w:t>», - говорится в сообщении Ассоциации</w:t>
      </w:r>
      <w:r w:rsidRPr="00896D0B">
        <w:rPr>
          <w:rFonts w:ascii="Times New Roman" w:hAnsi="Times New Roman" w:cs="Times New Roman"/>
          <w:sz w:val="28"/>
          <w:szCs w:val="28"/>
        </w:rPr>
        <w:t>.</w:t>
      </w:r>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Другим проявлением административного ресурса стала </w:t>
      </w:r>
      <w:r w:rsidR="00055576">
        <w:rPr>
          <w:rFonts w:ascii="Times New Roman" w:hAnsi="Times New Roman" w:cs="Times New Roman"/>
          <w:sz w:val="28"/>
          <w:szCs w:val="28"/>
        </w:rPr>
        <w:t>«</w:t>
      </w:r>
      <w:r>
        <w:rPr>
          <w:rFonts w:ascii="Times New Roman" w:hAnsi="Times New Roman" w:cs="Times New Roman"/>
          <w:sz w:val="28"/>
          <w:szCs w:val="28"/>
        </w:rPr>
        <w:t>проваленная</w:t>
      </w:r>
      <w:r w:rsidR="00055576">
        <w:rPr>
          <w:rFonts w:ascii="Times New Roman" w:hAnsi="Times New Roman" w:cs="Times New Roman"/>
          <w:sz w:val="28"/>
          <w:szCs w:val="28"/>
        </w:rPr>
        <w:t>»</w:t>
      </w:r>
      <w:r>
        <w:rPr>
          <w:rFonts w:ascii="Times New Roman" w:hAnsi="Times New Roman" w:cs="Times New Roman"/>
          <w:sz w:val="28"/>
          <w:szCs w:val="28"/>
        </w:rPr>
        <w:t xml:space="preserve"> явка избирателей, которой добивалась городская администрация. Согласно официальным данным </w:t>
      </w:r>
      <w:proofErr w:type="spellStart"/>
      <w:r>
        <w:rPr>
          <w:rFonts w:ascii="Times New Roman" w:hAnsi="Times New Roman" w:cs="Times New Roman"/>
          <w:sz w:val="28"/>
          <w:szCs w:val="28"/>
        </w:rPr>
        <w:t>Мособлизбиркома</w:t>
      </w:r>
      <w:proofErr w:type="spellEnd"/>
      <w:r>
        <w:rPr>
          <w:rFonts w:ascii="Times New Roman" w:hAnsi="Times New Roman" w:cs="Times New Roman"/>
          <w:sz w:val="28"/>
          <w:szCs w:val="28"/>
        </w:rPr>
        <w:t>, она составила 28%. Как утверждают участники экспертного опроса, это было сделано специально, чтобы иметь больше возможности для махинаций на избирательных участках. «</w:t>
      </w:r>
      <w:r w:rsidRPr="004846C6">
        <w:rPr>
          <w:rFonts w:ascii="Times New Roman" w:hAnsi="Times New Roman" w:cs="Times New Roman"/>
          <w:sz w:val="28"/>
          <w:szCs w:val="28"/>
        </w:rPr>
        <w:t>К сожалению, в Химках администрация делала все, чтобы уровень осведомленности о проходящей кампании был максимально низким. Это понятно, это технология. Там основной упор делался на группы работников ЖКХ, муниципальных предприятий, для которых организовывался подвоз автобусами. Другие граждане не имели возможности получить информацию, где их участок и так далее</w:t>
      </w:r>
      <w:r>
        <w:rPr>
          <w:rFonts w:ascii="Times New Roman" w:hAnsi="Times New Roman" w:cs="Times New Roman"/>
          <w:sz w:val="28"/>
          <w:szCs w:val="28"/>
        </w:rPr>
        <w:t>», - рассказал Олег Митволь</w:t>
      </w:r>
      <w:r w:rsidRPr="004846C6">
        <w:rPr>
          <w:rFonts w:ascii="Times New Roman" w:hAnsi="Times New Roman" w:cs="Times New Roman"/>
          <w:sz w:val="28"/>
          <w:szCs w:val="28"/>
        </w:rPr>
        <w:t>.</w:t>
      </w:r>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4846C6">
        <w:rPr>
          <w:rFonts w:ascii="Times New Roman" w:hAnsi="Times New Roman" w:cs="Times New Roman"/>
          <w:sz w:val="28"/>
          <w:szCs w:val="28"/>
        </w:rPr>
        <w:t xml:space="preserve">Не очень нужна была высокая явка. </w:t>
      </w:r>
      <w:proofErr w:type="spellStart"/>
      <w:r w:rsidRPr="004846C6">
        <w:rPr>
          <w:rFonts w:ascii="Times New Roman" w:hAnsi="Times New Roman" w:cs="Times New Roman"/>
          <w:sz w:val="28"/>
          <w:szCs w:val="28"/>
        </w:rPr>
        <w:t>Шаховский</w:t>
      </w:r>
      <w:proofErr w:type="spellEnd"/>
      <w:r w:rsidRPr="004846C6">
        <w:rPr>
          <w:rFonts w:ascii="Times New Roman" w:hAnsi="Times New Roman" w:cs="Times New Roman"/>
          <w:sz w:val="28"/>
          <w:szCs w:val="28"/>
        </w:rPr>
        <w:t xml:space="preserve"> штаб строил расчет на пакетное голосование – на предприятиях, про которые известно было, что они готовы. Каждой из этих ниш было сделано конкретное предложение, почему они и стали голосовать. Например, в Химках много предприятий ракетно-космической отрасли, это техническая интеллигенция. Шахов пошел на контакт с ними выслушал просьбу добиться для Химок статуса </w:t>
      </w:r>
      <w:proofErr w:type="spellStart"/>
      <w:r w:rsidRPr="004846C6">
        <w:rPr>
          <w:rFonts w:ascii="Times New Roman" w:hAnsi="Times New Roman" w:cs="Times New Roman"/>
          <w:sz w:val="28"/>
          <w:szCs w:val="28"/>
        </w:rPr>
        <w:t>наукограда</w:t>
      </w:r>
      <w:proofErr w:type="spellEnd"/>
      <w:r w:rsidRPr="004846C6">
        <w:rPr>
          <w:rFonts w:ascii="Times New Roman" w:hAnsi="Times New Roman" w:cs="Times New Roman"/>
          <w:sz w:val="28"/>
          <w:szCs w:val="28"/>
        </w:rPr>
        <w:t>. Это очень вкусно для них</w:t>
      </w:r>
      <w:r>
        <w:rPr>
          <w:rFonts w:ascii="Times New Roman" w:hAnsi="Times New Roman" w:cs="Times New Roman"/>
          <w:sz w:val="28"/>
          <w:szCs w:val="28"/>
        </w:rPr>
        <w:t>», - продолжил мысль сотрудник «белого» штаба Олега Шахова</w:t>
      </w:r>
      <w:r w:rsidRPr="004846C6">
        <w:rPr>
          <w:rFonts w:ascii="Times New Roman" w:hAnsi="Times New Roman" w:cs="Times New Roman"/>
          <w:sz w:val="28"/>
          <w:szCs w:val="28"/>
        </w:rPr>
        <w:t>.</w:t>
      </w:r>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Следующая диаграмма </w:t>
      </w:r>
      <w:r w:rsidR="00D4738B">
        <w:rPr>
          <w:rFonts w:ascii="Times New Roman" w:hAnsi="Times New Roman" w:cs="Times New Roman"/>
          <w:sz w:val="28"/>
          <w:szCs w:val="28"/>
        </w:rPr>
        <w:t xml:space="preserve">(см. Рисунок </w:t>
      </w:r>
      <w:r w:rsidR="00136B27">
        <w:rPr>
          <w:rFonts w:ascii="Times New Roman" w:hAnsi="Times New Roman" w:cs="Times New Roman"/>
          <w:sz w:val="28"/>
          <w:szCs w:val="28"/>
        </w:rPr>
        <w:t>2</w:t>
      </w:r>
      <w:r w:rsidR="00D4738B">
        <w:rPr>
          <w:rFonts w:ascii="Times New Roman" w:hAnsi="Times New Roman" w:cs="Times New Roman"/>
          <w:sz w:val="28"/>
          <w:szCs w:val="28"/>
        </w:rPr>
        <w:t xml:space="preserve">) </w:t>
      </w:r>
      <w:r>
        <w:rPr>
          <w:rFonts w:ascii="Times New Roman" w:hAnsi="Times New Roman" w:cs="Times New Roman"/>
          <w:sz w:val="28"/>
          <w:szCs w:val="28"/>
        </w:rPr>
        <w:t xml:space="preserve">наглядно демонстрирует, сколько жителей Химок отдали свои голоса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мэра. Согласно данным Центральной избирательной комиссии, число избирателей в Химках – 151178 человек, за Олега Шахова из них проголосовало 21141 человек, то есть 14% к 86%:</w:t>
      </w:r>
    </w:p>
    <w:p w:rsidR="002F3A59" w:rsidRDefault="002F3A59" w:rsidP="002F3A59">
      <w:pPr>
        <w:pStyle w:val="a3"/>
        <w:spacing w:line="360" w:lineRule="auto"/>
        <w:ind w:left="0" w:firstLine="709"/>
        <w:jc w:val="both"/>
        <w:rPr>
          <w:rFonts w:ascii="Times New Roman" w:hAnsi="Times New Roman" w:cs="Times New Roman"/>
          <w:sz w:val="28"/>
          <w:szCs w:val="28"/>
        </w:rPr>
      </w:pPr>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369828F" wp14:editId="61C29B43">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3A59" w:rsidRDefault="00055576"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136B27">
        <w:rPr>
          <w:rFonts w:ascii="Times New Roman" w:hAnsi="Times New Roman" w:cs="Times New Roman"/>
          <w:sz w:val="28"/>
          <w:szCs w:val="28"/>
        </w:rPr>
        <w:t>2.</w:t>
      </w:r>
    </w:p>
    <w:p w:rsidR="00055576" w:rsidRDefault="00055576" w:rsidP="002F3A59">
      <w:pPr>
        <w:pStyle w:val="a3"/>
        <w:spacing w:line="360" w:lineRule="auto"/>
        <w:ind w:left="0" w:firstLine="709"/>
        <w:jc w:val="both"/>
        <w:rPr>
          <w:rFonts w:ascii="Times New Roman" w:hAnsi="Times New Roman" w:cs="Times New Roman"/>
          <w:sz w:val="28"/>
          <w:szCs w:val="28"/>
        </w:rPr>
      </w:pPr>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официальном сайте ЦИК также опубликованы данные о том, как распределились голоса избирателей:</w:t>
      </w:r>
    </w:p>
    <w:p w:rsidR="002F3A59" w:rsidRDefault="002F3A59"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CB4817" wp14:editId="6E99394C">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55576" w:rsidRDefault="00055576" w:rsidP="002F3A5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136B27">
        <w:rPr>
          <w:rFonts w:ascii="Times New Roman" w:hAnsi="Times New Roman" w:cs="Times New Roman"/>
          <w:sz w:val="28"/>
          <w:szCs w:val="28"/>
        </w:rPr>
        <w:t>3.</w:t>
      </w:r>
    </w:p>
    <w:p w:rsidR="002F3A59" w:rsidRDefault="002F3A59" w:rsidP="002F3A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результаты, согласно задачам исследования, нужно сопоставить с данными наблюдения за агитационной активностью кандидатов. Выходит, что четверо наиболее активных участника предвыборной гонки </w:t>
      </w:r>
      <w:r>
        <w:rPr>
          <w:rFonts w:ascii="Times New Roman" w:hAnsi="Times New Roman" w:cs="Times New Roman"/>
          <w:sz w:val="28"/>
          <w:szCs w:val="28"/>
        </w:rPr>
        <w:lastRenderedPageBreak/>
        <w:t xml:space="preserve">стали лидерами по числу набранных голосов – Олег Шахов, Олег Митволь,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и Леонид Виноградов. Однако внутри этой группы места распределились не прямо пропорционально, свое четвертое место в обоих случаях сохранил только Леонид Виноградов. Поэтому только в его случае можно говорить о жесткой привязке места в списке победителей выборов к агитационной активности кандидата. Примечательно, что результаты и менее активных кандидатов (Дмитрий Мышкин и Сергей Троицкий) также оказались привязаны к степени их активности в предвыборный период.</w:t>
      </w:r>
    </w:p>
    <w:p w:rsidR="002F3A59" w:rsidRDefault="002F3A59" w:rsidP="002F3A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Олег Митволь, показавший самую насыщенную кампанию, смог занять на выборах лишь третье место. Олег Шахов, немного отстающий в активности от своего кандидата, но обладающий административным ресурсом, смог занять лидерскую позицию после подсчета бюллетеней.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проводившая спокойную и ровную кампанию, но имевшую серьезную поддержку в лице известных на федеральном уровне коллег по </w:t>
      </w:r>
      <w:proofErr w:type="spellStart"/>
      <w:r>
        <w:rPr>
          <w:rFonts w:ascii="Times New Roman" w:hAnsi="Times New Roman" w:cs="Times New Roman"/>
          <w:sz w:val="28"/>
          <w:szCs w:val="28"/>
        </w:rPr>
        <w:t>белоленточному</w:t>
      </w:r>
      <w:proofErr w:type="spellEnd"/>
      <w:r>
        <w:rPr>
          <w:rFonts w:ascii="Times New Roman" w:hAnsi="Times New Roman" w:cs="Times New Roman"/>
          <w:sz w:val="28"/>
          <w:szCs w:val="28"/>
        </w:rPr>
        <w:t xml:space="preserve"> движению, поднялась на вторую ступеньку с третьей.</w:t>
      </w:r>
    </w:p>
    <w:p w:rsidR="002F3A59" w:rsidRDefault="002F3A59" w:rsidP="002F3A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что, несмотря на административный ресурс, на расстановку в таблице результатов после выборов активность в ходе кампании влияет в значительной степени. Опираясь на данные наблюдения и экспертных опросов, можно утверждать, что качественно проведенная избирательная кампания – второй после административного ресурса залог успешности кандидата на выборах.</w:t>
      </w:r>
    </w:p>
    <w:p w:rsidR="002F3A59" w:rsidRDefault="002F3A59" w:rsidP="002F3A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аналогичному мнению в ходе экспертного опроса пришли политтехнологи. «</w:t>
      </w:r>
      <w:r w:rsidRPr="004846C6">
        <w:rPr>
          <w:rFonts w:ascii="Times New Roman" w:hAnsi="Times New Roman" w:cs="Times New Roman"/>
          <w:sz w:val="28"/>
          <w:szCs w:val="28"/>
        </w:rPr>
        <w:t xml:space="preserve">Мы работали активно. И если бы не волна черного пиара и не вопросы, которые задавались в день голосования – почему в Химках в этот день сломалось </w:t>
      </w:r>
      <w:proofErr w:type="spellStart"/>
      <w:r w:rsidRPr="004846C6">
        <w:rPr>
          <w:rFonts w:ascii="Times New Roman" w:hAnsi="Times New Roman" w:cs="Times New Roman"/>
          <w:sz w:val="28"/>
          <w:szCs w:val="28"/>
        </w:rPr>
        <w:t>КОИБов</w:t>
      </w:r>
      <w:proofErr w:type="spellEnd"/>
      <w:r w:rsidRPr="004846C6">
        <w:rPr>
          <w:rFonts w:ascii="Times New Roman" w:hAnsi="Times New Roman" w:cs="Times New Roman"/>
          <w:sz w:val="28"/>
          <w:szCs w:val="28"/>
        </w:rPr>
        <w:t xml:space="preserve"> больше, чем во всей области? Аномальный </w:t>
      </w:r>
      <w:r w:rsidRPr="004846C6">
        <w:rPr>
          <w:rFonts w:ascii="Times New Roman" w:hAnsi="Times New Roman" w:cs="Times New Roman"/>
          <w:sz w:val="28"/>
          <w:szCs w:val="28"/>
        </w:rPr>
        <w:lastRenderedPageBreak/>
        <w:t>падеж (</w:t>
      </w:r>
      <w:r w:rsidRPr="004846C6">
        <w:rPr>
          <w:rFonts w:ascii="Times New Roman" w:hAnsi="Times New Roman" w:cs="Times New Roman"/>
          <w:i/>
          <w:sz w:val="28"/>
          <w:szCs w:val="28"/>
        </w:rPr>
        <w:t>смеется</w:t>
      </w:r>
      <w:r w:rsidRPr="004846C6">
        <w:rPr>
          <w:rFonts w:ascii="Times New Roman" w:hAnsi="Times New Roman" w:cs="Times New Roman"/>
          <w:sz w:val="28"/>
          <w:szCs w:val="28"/>
        </w:rPr>
        <w:t>). Я уверен, что если бы всего этого безобразия не было, все шансы выиграть выборы были</w:t>
      </w:r>
      <w:r>
        <w:rPr>
          <w:rFonts w:ascii="Times New Roman" w:hAnsi="Times New Roman" w:cs="Times New Roman"/>
          <w:sz w:val="28"/>
          <w:szCs w:val="28"/>
        </w:rPr>
        <w:t>», - утверждает Олег Митволь</w:t>
      </w:r>
      <w:r w:rsidRPr="004846C6">
        <w:rPr>
          <w:rFonts w:ascii="Times New Roman" w:hAnsi="Times New Roman" w:cs="Times New Roman"/>
          <w:sz w:val="28"/>
          <w:szCs w:val="28"/>
        </w:rPr>
        <w:t>.</w:t>
      </w:r>
    </w:p>
    <w:p w:rsidR="002F3A59" w:rsidRDefault="002F3A59" w:rsidP="002F3A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846C6">
        <w:rPr>
          <w:rFonts w:ascii="Times New Roman" w:hAnsi="Times New Roman" w:cs="Times New Roman"/>
          <w:sz w:val="28"/>
          <w:szCs w:val="28"/>
        </w:rPr>
        <w:t>Параллель между технологией и результатом можно провести очень прямую. Я считаю, что свое дело сделали технологии. Кандидат Шахов – человек абсолютно новый и неизвестный. Он за полтора месяца до выборов узнал, что баллотируется. Нужно было решать вопрос узнаваемости и рейтинга</w:t>
      </w:r>
      <w:r>
        <w:rPr>
          <w:rFonts w:ascii="Times New Roman" w:hAnsi="Times New Roman" w:cs="Times New Roman"/>
          <w:sz w:val="28"/>
          <w:szCs w:val="28"/>
        </w:rPr>
        <w:t>», - дал свое понимание фурора Олега Шахова сотрудник его «белого» штаба</w:t>
      </w:r>
      <w:r w:rsidRPr="004846C6">
        <w:rPr>
          <w:rFonts w:ascii="Times New Roman" w:hAnsi="Times New Roman" w:cs="Times New Roman"/>
          <w:sz w:val="28"/>
          <w:szCs w:val="28"/>
        </w:rPr>
        <w:t xml:space="preserve">. </w:t>
      </w:r>
    </w:p>
    <w:p w:rsidR="00D4338C" w:rsidRDefault="00D4338C" w:rsidP="002F3A59">
      <w:pPr>
        <w:spacing w:line="360" w:lineRule="auto"/>
        <w:ind w:firstLine="709"/>
        <w:jc w:val="both"/>
        <w:rPr>
          <w:rFonts w:ascii="Times New Roman" w:hAnsi="Times New Roman" w:cs="Times New Roman"/>
          <w:sz w:val="28"/>
          <w:szCs w:val="28"/>
        </w:rPr>
      </w:pPr>
    </w:p>
    <w:p w:rsidR="00970ECA" w:rsidRPr="00270392" w:rsidRDefault="0090783C" w:rsidP="0090783C">
      <w:pPr>
        <w:pStyle w:val="2"/>
        <w:rPr>
          <w:color w:val="auto"/>
        </w:rPr>
      </w:pPr>
      <w:bookmarkStart w:id="16" w:name="_Toc357708462"/>
      <w:r w:rsidRPr="00270392">
        <w:rPr>
          <w:color w:val="auto"/>
        </w:rPr>
        <w:t xml:space="preserve">3.5. </w:t>
      </w:r>
      <w:r w:rsidR="00970ECA" w:rsidRPr="00270392">
        <w:rPr>
          <w:color w:val="auto"/>
        </w:rPr>
        <w:t xml:space="preserve">Общая оценка избирательной кампании </w:t>
      </w:r>
      <w:r w:rsidR="00D4738B" w:rsidRPr="00270392">
        <w:rPr>
          <w:color w:val="auto"/>
        </w:rPr>
        <w:t xml:space="preserve">и выборов </w:t>
      </w:r>
      <w:r w:rsidR="00970ECA" w:rsidRPr="00270392">
        <w:rPr>
          <w:color w:val="auto"/>
        </w:rPr>
        <w:t>в Химках</w:t>
      </w:r>
      <w:bookmarkEnd w:id="16"/>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Отличие кампании в Химках от любых других кампаний уровня муниципалитета заключается в больших от нее ожиданиях. С момента объявления она приобрела федеральную повестку и начала активно освещаться в СМИ. Ожидания усилились, когда о своем участии заявило сразу 16 кандидатов, а действующий на тот момент губернатора Московской области Сергей Шойгу публично пообещал честный ход голосования.</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если говорить о способах проведения и работе избирательных штабов, то данная кампания прошла по классической, характерной для других городов России схеме. Канал коммуникации с горожанами в первые же дни разделился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формальный</w:t>
      </w:r>
      <w:proofErr w:type="gramEnd"/>
      <w:r>
        <w:rPr>
          <w:rFonts w:ascii="Times New Roman" w:hAnsi="Times New Roman" w:cs="Times New Roman"/>
          <w:sz w:val="28"/>
          <w:szCs w:val="28"/>
        </w:rPr>
        <w:t>, который представлял кандидат, поддержанный «Единой Россией» и неформальный, представителями которого стали все остальные участники предвыборной гонки. Во время всей кампании кандидатом активно использовался административный ресурс: устраивались препятствия для агитации других кандидатов, улучшение собственных условий агитации, стремление обеспечить низкую явку на выборах, также, по информации экспертного опроса, организовывались штабы кандидатов-</w:t>
      </w:r>
      <w:proofErr w:type="spellStart"/>
      <w:r>
        <w:rPr>
          <w:rFonts w:ascii="Times New Roman" w:hAnsi="Times New Roman" w:cs="Times New Roman"/>
          <w:sz w:val="28"/>
          <w:szCs w:val="28"/>
        </w:rPr>
        <w:t>спойлеров</w:t>
      </w:r>
      <w:proofErr w:type="spellEnd"/>
      <w:r>
        <w:rPr>
          <w:rFonts w:ascii="Times New Roman" w:hAnsi="Times New Roman" w:cs="Times New Roman"/>
          <w:sz w:val="28"/>
          <w:szCs w:val="28"/>
        </w:rPr>
        <w:t>, которым прописывалась отдельная стратегия и история.</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Основная борьба проходила между тремя участниками: Олегом Шаховым, Олегом Митволем и Евгенией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причем штабы двух первых кандидатов работали с применением как «белых», так и «черных» технологий. </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Черные кампании проводились неактивно, и так же характеризуются как </w:t>
      </w:r>
      <w:r w:rsidR="00D4338C">
        <w:rPr>
          <w:rFonts w:ascii="Times New Roman" w:hAnsi="Times New Roman" w:cs="Times New Roman"/>
          <w:sz w:val="28"/>
          <w:szCs w:val="28"/>
        </w:rPr>
        <w:t>знакомые по другим выборам</w:t>
      </w:r>
      <w:r>
        <w:rPr>
          <w:rFonts w:ascii="Times New Roman" w:hAnsi="Times New Roman" w:cs="Times New Roman"/>
          <w:sz w:val="28"/>
          <w:szCs w:val="28"/>
        </w:rPr>
        <w:t xml:space="preserve">. В качестве методов использовались газеты, плакаты и листовки, </w:t>
      </w:r>
      <w:r w:rsidR="00D4338C">
        <w:rPr>
          <w:rFonts w:ascii="Times New Roman" w:hAnsi="Times New Roman" w:cs="Times New Roman"/>
          <w:sz w:val="28"/>
          <w:szCs w:val="28"/>
        </w:rPr>
        <w:t>«</w:t>
      </w:r>
      <w:r>
        <w:rPr>
          <w:rFonts w:ascii="Times New Roman" w:hAnsi="Times New Roman" w:cs="Times New Roman"/>
          <w:sz w:val="28"/>
          <w:szCs w:val="28"/>
        </w:rPr>
        <w:t>мусорная</w:t>
      </w:r>
      <w:r w:rsidR="00D4338C">
        <w:rPr>
          <w:rFonts w:ascii="Times New Roman" w:hAnsi="Times New Roman" w:cs="Times New Roman"/>
          <w:sz w:val="28"/>
          <w:szCs w:val="28"/>
        </w:rPr>
        <w:t>»</w:t>
      </w:r>
      <w:r w:rsidR="00E12707">
        <w:rPr>
          <w:rFonts w:ascii="Times New Roman" w:hAnsi="Times New Roman" w:cs="Times New Roman"/>
          <w:sz w:val="28"/>
          <w:szCs w:val="28"/>
        </w:rPr>
        <w:t xml:space="preserve"> и партизанская агитация</w:t>
      </w:r>
      <w:r>
        <w:rPr>
          <w:rFonts w:ascii="Times New Roman" w:hAnsi="Times New Roman" w:cs="Times New Roman"/>
          <w:sz w:val="28"/>
          <w:szCs w:val="28"/>
        </w:rPr>
        <w:t>.</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Белые кампании отличает несколько новых методов. Так,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использовала всенародный способ пополнения своего кандидатского фонда – для того, чтобы поддержать ее, люди делали перечисления на указанный счет. Также на волне оппозиционной и протестной активности ей удалось на идейной основе привлечь в свою агитационную кампанию известных </w:t>
      </w:r>
      <w:proofErr w:type="spellStart"/>
      <w:r>
        <w:rPr>
          <w:rFonts w:ascii="Times New Roman" w:hAnsi="Times New Roman" w:cs="Times New Roman"/>
          <w:sz w:val="28"/>
          <w:szCs w:val="28"/>
        </w:rPr>
        <w:t>медийных</w:t>
      </w:r>
      <w:proofErr w:type="spellEnd"/>
      <w:r>
        <w:rPr>
          <w:rFonts w:ascii="Times New Roman" w:hAnsi="Times New Roman" w:cs="Times New Roman"/>
          <w:sz w:val="28"/>
          <w:szCs w:val="28"/>
        </w:rPr>
        <w:t xml:space="preserve"> персон: Ксению Собчак, Алексея Навального, Михаила </w:t>
      </w:r>
      <w:proofErr w:type="spellStart"/>
      <w:r>
        <w:rPr>
          <w:rFonts w:ascii="Times New Roman" w:hAnsi="Times New Roman" w:cs="Times New Roman"/>
          <w:sz w:val="28"/>
          <w:szCs w:val="28"/>
        </w:rPr>
        <w:t>Шаца</w:t>
      </w:r>
      <w:proofErr w:type="spellEnd"/>
      <w:r>
        <w:rPr>
          <w:rFonts w:ascii="Times New Roman" w:hAnsi="Times New Roman" w:cs="Times New Roman"/>
          <w:sz w:val="28"/>
          <w:szCs w:val="28"/>
        </w:rPr>
        <w:t xml:space="preserve">, Татьяну Догилеву и других. Уникальным стал феномен самого Сергея Паука Троицкого и его кампания в частности. Выстроенная в </w:t>
      </w:r>
      <w:proofErr w:type="spellStart"/>
      <w:r>
        <w:rPr>
          <w:rFonts w:ascii="Times New Roman" w:hAnsi="Times New Roman" w:cs="Times New Roman"/>
          <w:sz w:val="28"/>
          <w:szCs w:val="28"/>
        </w:rPr>
        <w:t>трэш</w:t>
      </w:r>
      <w:proofErr w:type="spellEnd"/>
      <w:r>
        <w:rPr>
          <w:rFonts w:ascii="Times New Roman" w:hAnsi="Times New Roman" w:cs="Times New Roman"/>
          <w:sz w:val="28"/>
          <w:szCs w:val="28"/>
        </w:rPr>
        <w:t>-стиле, она отвлекала на себя внимание избирателей, забирая голоса у основных оппонентов кандидата от партии власти.  Для этого она и была создана.</w:t>
      </w:r>
    </w:p>
    <w:p w:rsidR="00970ECA" w:rsidRDefault="00970ECA" w:rsidP="00024EA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по оценкам экспертов, представители оппозиции выступили бы ярче, если бы пошли на объединение. Такое предложение в начале избирательной кампании делал Олег Митволь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но она его отвергла, поскольку не согласилась с озвученными условиями. Это в итоге привело к размыванию оппозиции, которое усилило участие большое количество кандидатов-</w:t>
      </w:r>
      <w:proofErr w:type="spellStart"/>
      <w:r>
        <w:rPr>
          <w:rFonts w:ascii="Times New Roman" w:hAnsi="Times New Roman" w:cs="Times New Roman"/>
          <w:sz w:val="28"/>
          <w:szCs w:val="28"/>
        </w:rPr>
        <w:t>спойлеров</w:t>
      </w:r>
      <w:proofErr w:type="spellEnd"/>
      <w:r>
        <w:rPr>
          <w:rFonts w:ascii="Times New Roman" w:hAnsi="Times New Roman" w:cs="Times New Roman"/>
          <w:sz w:val="28"/>
          <w:szCs w:val="28"/>
        </w:rPr>
        <w:t>.</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досрочное голосование в Химках, как одно из первых, проведенных по новым правилам, продемонстрировало активизацию политической жизни в городе и сравнительный рост конкуренции. Несмотря на громкое заявление о себе на начальном этапе предвыборной гонки, многие представители молодых партий не смогли прийти к </w:t>
      </w:r>
      <w:r>
        <w:rPr>
          <w:rFonts w:ascii="Times New Roman" w:hAnsi="Times New Roman" w:cs="Times New Roman"/>
          <w:sz w:val="28"/>
          <w:szCs w:val="28"/>
        </w:rPr>
        <w:lastRenderedPageBreak/>
        <w:t xml:space="preserve">финишу, сняв свои кандидатуры. То, что многие из них предпочли сделать это в пользу кандидата, поддержанного «Единой Россией» Олега Шахова, позволяет сделать вывод, что изначально их участие в выборах предполагалось лишь в качестве </w:t>
      </w:r>
      <w:proofErr w:type="spellStart"/>
      <w:r>
        <w:rPr>
          <w:rFonts w:ascii="Times New Roman" w:hAnsi="Times New Roman" w:cs="Times New Roman"/>
          <w:sz w:val="28"/>
          <w:szCs w:val="28"/>
        </w:rPr>
        <w:t>спойлеров</w:t>
      </w:r>
      <w:proofErr w:type="spellEnd"/>
      <w:r>
        <w:rPr>
          <w:rFonts w:ascii="Times New Roman" w:hAnsi="Times New Roman" w:cs="Times New Roman"/>
          <w:sz w:val="28"/>
          <w:szCs w:val="28"/>
        </w:rPr>
        <w:t>. Это предположение подтверждено в ходе экспертного опроса.</w:t>
      </w:r>
    </w:p>
    <w:p w:rsidR="00970ECA"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Избирательная кампания в Химках в силу своей скоротечности – с момента ее официального оглашения до самого голосования прошло два месяца – потребовала от кандидатов максимальной собранности и мобилизации ресурсов. С этой задачей справились далеко не все кандидаты: исходя из данных, полученных в ходе наблюдения, лишь 10 из 16 зарегистрированных кандидатов проводили собственные кампании в городе. В выборах же участвовало 13 человек.</w:t>
      </w:r>
    </w:p>
    <w:p w:rsidR="00856B26" w:rsidRDefault="00970ECA" w:rsidP="00024E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Предвыборный период, несмотря на активный интерес со стороны СМИ разных уровней, проходил по классической схеме</w:t>
      </w:r>
      <w:r w:rsidR="008E12E5">
        <w:rPr>
          <w:rFonts w:ascii="Times New Roman" w:hAnsi="Times New Roman" w:cs="Times New Roman"/>
          <w:sz w:val="28"/>
          <w:szCs w:val="28"/>
        </w:rPr>
        <w:t xml:space="preserve">. </w:t>
      </w:r>
    </w:p>
    <w:p w:rsidR="005A4F41" w:rsidRDefault="007241B7" w:rsidP="007241B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Сами выборы привлекли р</w:t>
      </w:r>
      <w:r w:rsidR="005A4F41" w:rsidRPr="005A4F41">
        <w:rPr>
          <w:rFonts w:ascii="Times New Roman" w:hAnsi="Times New Roman" w:cs="Times New Roman"/>
          <w:sz w:val="28"/>
          <w:szCs w:val="28"/>
        </w:rPr>
        <w:t>екордное количество наблюдателей: на уча</w:t>
      </w:r>
      <w:r>
        <w:rPr>
          <w:rFonts w:ascii="Times New Roman" w:hAnsi="Times New Roman" w:cs="Times New Roman"/>
          <w:sz w:val="28"/>
          <w:szCs w:val="28"/>
        </w:rPr>
        <w:t xml:space="preserve">стках работало по 15-17 человек, что объясняется усилением гражданской активности населения и участием «народного кандидата»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w:t>
      </w:r>
      <w:r w:rsidR="006C4C57">
        <w:rPr>
          <w:rFonts w:ascii="Times New Roman" w:hAnsi="Times New Roman" w:cs="Times New Roman"/>
          <w:sz w:val="28"/>
          <w:szCs w:val="28"/>
        </w:rPr>
        <w:t xml:space="preserve"> При этом на участки пришло всего 28% избирателей, что было расценено некоторыми участниками и политологами как проваленная явка. Впрочем, такая цель ставилась перед работниками городской администрации руководством.</w:t>
      </w:r>
    </w:p>
    <w:p w:rsidR="005A4F41" w:rsidRDefault="0036280D" w:rsidP="004D674C">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 участках, как и в ходе предвыборной кампании, применялся </w:t>
      </w:r>
      <w:proofErr w:type="spellStart"/>
      <w:r>
        <w:rPr>
          <w:rFonts w:ascii="Times New Roman" w:hAnsi="Times New Roman" w:cs="Times New Roman"/>
          <w:sz w:val="28"/>
          <w:szCs w:val="28"/>
        </w:rPr>
        <w:t>админресурс</w:t>
      </w:r>
      <w:proofErr w:type="spellEnd"/>
      <w:r w:rsidRPr="005A4F41">
        <w:rPr>
          <w:rFonts w:ascii="Times New Roman" w:hAnsi="Times New Roman" w:cs="Times New Roman"/>
          <w:sz w:val="28"/>
          <w:szCs w:val="28"/>
        </w:rPr>
        <w:t xml:space="preserve">: отказ допускать наблюдателей к спискам избирателей, угроза им физической расправой, </w:t>
      </w:r>
      <w:r w:rsidR="00872B3F">
        <w:rPr>
          <w:rFonts w:ascii="Times New Roman" w:hAnsi="Times New Roman" w:cs="Times New Roman"/>
          <w:sz w:val="28"/>
          <w:szCs w:val="28"/>
        </w:rPr>
        <w:t xml:space="preserve">осуществление </w:t>
      </w:r>
      <w:r w:rsidRPr="005A4F41">
        <w:rPr>
          <w:rFonts w:ascii="Times New Roman" w:hAnsi="Times New Roman" w:cs="Times New Roman"/>
          <w:sz w:val="28"/>
          <w:szCs w:val="28"/>
        </w:rPr>
        <w:t>активно</w:t>
      </w:r>
      <w:r w:rsidR="00872B3F">
        <w:rPr>
          <w:rFonts w:ascii="Times New Roman" w:hAnsi="Times New Roman" w:cs="Times New Roman"/>
          <w:sz w:val="28"/>
          <w:szCs w:val="28"/>
        </w:rPr>
        <w:t>го</w:t>
      </w:r>
      <w:r w:rsidRPr="005A4F41">
        <w:rPr>
          <w:rFonts w:ascii="Times New Roman" w:hAnsi="Times New Roman" w:cs="Times New Roman"/>
          <w:sz w:val="28"/>
          <w:szCs w:val="28"/>
        </w:rPr>
        <w:t xml:space="preserve"> голосовани</w:t>
      </w:r>
      <w:r w:rsidR="00872B3F">
        <w:rPr>
          <w:rFonts w:ascii="Times New Roman" w:hAnsi="Times New Roman" w:cs="Times New Roman"/>
          <w:sz w:val="28"/>
          <w:szCs w:val="28"/>
        </w:rPr>
        <w:t>я</w:t>
      </w:r>
      <w:r w:rsidRPr="005A4F41">
        <w:rPr>
          <w:rFonts w:ascii="Times New Roman" w:hAnsi="Times New Roman" w:cs="Times New Roman"/>
          <w:sz w:val="28"/>
          <w:szCs w:val="28"/>
        </w:rPr>
        <w:t xml:space="preserve"> на дому, пакетно</w:t>
      </w:r>
      <w:r w:rsidR="00872B3F">
        <w:rPr>
          <w:rFonts w:ascii="Times New Roman" w:hAnsi="Times New Roman" w:cs="Times New Roman"/>
          <w:sz w:val="28"/>
          <w:szCs w:val="28"/>
        </w:rPr>
        <w:t>го</w:t>
      </w:r>
      <w:r w:rsidRPr="005A4F41">
        <w:rPr>
          <w:rFonts w:ascii="Times New Roman" w:hAnsi="Times New Roman" w:cs="Times New Roman"/>
          <w:sz w:val="28"/>
          <w:szCs w:val="28"/>
        </w:rPr>
        <w:t xml:space="preserve"> голосовани</w:t>
      </w:r>
      <w:r w:rsidR="00872B3F">
        <w:rPr>
          <w:rFonts w:ascii="Times New Roman" w:hAnsi="Times New Roman" w:cs="Times New Roman"/>
          <w:sz w:val="28"/>
          <w:szCs w:val="28"/>
        </w:rPr>
        <w:t>я и работа</w:t>
      </w:r>
      <w:r w:rsidRPr="005A4F41">
        <w:rPr>
          <w:rFonts w:ascii="Times New Roman" w:hAnsi="Times New Roman" w:cs="Times New Roman"/>
          <w:sz w:val="28"/>
          <w:szCs w:val="28"/>
        </w:rPr>
        <w:t xml:space="preserve"> «карусельщик</w:t>
      </w:r>
      <w:r w:rsidR="00872B3F">
        <w:rPr>
          <w:rFonts w:ascii="Times New Roman" w:hAnsi="Times New Roman" w:cs="Times New Roman"/>
          <w:sz w:val="28"/>
          <w:szCs w:val="28"/>
        </w:rPr>
        <w:t>ов</w:t>
      </w:r>
      <w:r w:rsidRPr="005A4F41">
        <w:rPr>
          <w:rFonts w:ascii="Times New Roman" w:hAnsi="Times New Roman" w:cs="Times New Roman"/>
          <w:sz w:val="28"/>
          <w:szCs w:val="28"/>
        </w:rPr>
        <w:t>».</w:t>
      </w:r>
      <w:r w:rsidR="00D63FE1">
        <w:rPr>
          <w:rFonts w:ascii="Times New Roman" w:hAnsi="Times New Roman" w:cs="Times New Roman"/>
          <w:sz w:val="28"/>
          <w:szCs w:val="28"/>
        </w:rPr>
        <w:t xml:space="preserve"> Это спровоцировало большое возмущение со стороны наблюдателей и их активное обращение в </w:t>
      </w:r>
      <w:proofErr w:type="spellStart"/>
      <w:r w:rsidR="00D63FE1">
        <w:rPr>
          <w:rFonts w:ascii="Times New Roman" w:hAnsi="Times New Roman" w:cs="Times New Roman"/>
          <w:sz w:val="28"/>
          <w:szCs w:val="28"/>
        </w:rPr>
        <w:t>Мособлизбирком</w:t>
      </w:r>
      <w:proofErr w:type="spellEnd"/>
      <w:r w:rsidR="00D63FE1">
        <w:rPr>
          <w:rFonts w:ascii="Times New Roman" w:hAnsi="Times New Roman" w:cs="Times New Roman"/>
          <w:sz w:val="28"/>
          <w:szCs w:val="28"/>
        </w:rPr>
        <w:t xml:space="preserve"> и полицию. По оценке </w:t>
      </w:r>
      <w:r w:rsidR="00D63FE1" w:rsidRPr="005A4F41">
        <w:rPr>
          <w:rFonts w:ascii="Times New Roman" w:hAnsi="Times New Roman" w:cs="Times New Roman"/>
          <w:sz w:val="28"/>
          <w:szCs w:val="28"/>
        </w:rPr>
        <w:t>глав</w:t>
      </w:r>
      <w:r w:rsidR="00D63FE1">
        <w:rPr>
          <w:rFonts w:ascii="Times New Roman" w:hAnsi="Times New Roman" w:cs="Times New Roman"/>
          <w:sz w:val="28"/>
          <w:szCs w:val="28"/>
        </w:rPr>
        <w:t>ы</w:t>
      </w:r>
      <w:r w:rsidR="00D63FE1" w:rsidRPr="005A4F41">
        <w:rPr>
          <w:rFonts w:ascii="Times New Roman" w:hAnsi="Times New Roman" w:cs="Times New Roman"/>
          <w:sz w:val="28"/>
          <w:szCs w:val="28"/>
        </w:rPr>
        <w:t xml:space="preserve"> </w:t>
      </w:r>
      <w:r w:rsidR="00D63FE1">
        <w:rPr>
          <w:rFonts w:ascii="Times New Roman" w:hAnsi="Times New Roman" w:cs="Times New Roman"/>
          <w:sz w:val="28"/>
          <w:szCs w:val="28"/>
        </w:rPr>
        <w:t xml:space="preserve">ИК по </w:t>
      </w:r>
      <w:proofErr w:type="spellStart"/>
      <w:r w:rsidR="00D63FE1">
        <w:rPr>
          <w:rFonts w:ascii="Times New Roman" w:hAnsi="Times New Roman" w:cs="Times New Roman"/>
          <w:sz w:val="28"/>
          <w:szCs w:val="28"/>
        </w:rPr>
        <w:t>Мособласти</w:t>
      </w:r>
      <w:proofErr w:type="spellEnd"/>
      <w:r w:rsidR="00D63FE1" w:rsidRPr="005A4F41">
        <w:rPr>
          <w:rFonts w:ascii="Times New Roman" w:hAnsi="Times New Roman" w:cs="Times New Roman"/>
          <w:sz w:val="28"/>
          <w:szCs w:val="28"/>
        </w:rPr>
        <w:t xml:space="preserve"> </w:t>
      </w:r>
      <w:proofErr w:type="spellStart"/>
      <w:r w:rsidR="00D63FE1" w:rsidRPr="005A4F41">
        <w:rPr>
          <w:rFonts w:ascii="Times New Roman" w:hAnsi="Times New Roman" w:cs="Times New Roman"/>
          <w:sz w:val="28"/>
          <w:szCs w:val="28"/>
        </w:rPr>
        <w:t>Ирек</w:t>
      </w:r>
      <w:r w:rsidR="00D63FE1">
        <w:rPr>
          <w:rFonts w:ascii="Times New Roman" w:hAnsi="Times New Roman" w:cs="Times New Roman"/>
          <w:sz w:val="28"/>
          <w:szCs w:val="28"/>
        </w:rPr>
        <w:t>а</w:t>
      </w:r>
      <w:proofErr w:type="spellEnd"/>
      <w:r w:rsidR="00D63FE1" w:rsidRPr="005A4F41">
        <w:rPr>
          <w:rFonts w:ascii="Times New Roman" w:hAnsi="Times New Roman" w:cs="Times New Roman"/>
          <w:sz w:val="28"/>
          <w:szCs w:val="28"/>
        </w:rPr>
        <w:t xml:space="preserve"> </w:t>
      </w:r>
      <w:proofErr w:type="spellStart"/>
      <w:r w:rsidR="00D63FE1" w:rsidRPr="005A4F41">
        <w:rPr>
          <w:rFonts w:ascii="Times New Roman" w:hAnsi="Times New Roman" w:cs="Times New Roman"/>
          <w:sz w:val="28"/>
          <w:szCs w:val="28"/>
        </w:rPr>
        <w:t>Вильданов</w:t>
      </w:r>
      <w:r w:rsidR="00D63FE1">
        <w:rPr>
          <w:rFonts w:ascii="Times New Roman" w:hAnsi="Times New Roman" w:cs="Times New Roman"/>
          <w:sz w:val="28"/>
          <w:szCs w:val="28"/>
        </w:rPr>
        <w:t>а</w:t>
      </w:r>
      <w:proofErr w:type="spellEnd"/>
      <w:r w:rsidR="00D63FE1">
        <w:rPr>
          <w:rFonts w:ascii="Times New Roman" w:hAnsi="Times New Roman" w:cs="Times New Roman"/>
          <w:sz w:val="28"/>
          <w:szCs w:val="28"/>
        </w:rPr>
        <w:t xml:space="preserve">, 14 октября </w:t>
      </w:r>
      <w:r w:rsidR="005A4F41" w:rsidRPr="005A4F41">
        <w:rPr>
          <w:rFonts w:ascii="Times New Roman" w:hAnsi="Times New Roman" w:cs="Times New Roman"/>
          <w:sz w:val="28"/>
          <w:szCs w:val="28"/>
        </w:rPr>
        <w:t>95%</w:t>
      </w:r>
      <w:r w:rsidR="00D63FE1">
        <w:rPr>
          <w:rFonts w:ascii="Times New Roman" w:hAnsi="Times New Roman" w:cs="Times New Roman"/>
          <w:sz w:val="28"/>
          <w:szCs w:val="28"/>
        </w:rPr>
        <w:t xml:space="preserve"> таких </w:t>
      </w:r>
      <w:r w:rsidR="005A4F41" w:rsidRPr="005A4F41">
        <w:rPr>
          <w:rFonts w:ascii="Times New Roman" w:hAnsi="Times New Roman" w:cs="Times New Roman"/>
          <w:sz w:val="28"/>
          <w:szCs w:val="28"/>
        </w:rPr>
        <w:t xml:space="preserve">жалоб </w:t>
      </w:r>
      <w:r w:rsidR="00D63FE1">
        <w:rPr>
          <w:rFonts w:ascii="Times New Roman" w:hAnsi="Times New Roman" w:cs="Times New Roman"/>
          <w:sz w:val="28"/>
          <w:szCs w:val="28"/>
        </w:rPr>
        <w:t xml:space="preserve">поступило </w:t>
      </w:r>
      <w:r w:rsidR="00D63FE1">
        <w:rPr>
          <w:rFonts w:ascii="Times New Roman" w:hAnsi="Times New Roman" w:cs="Times New Roman"/>
          <w:sz w:val="28"/>
          <w:szCs w:val="28"/>
        </w:rPr>
        <w:lastRenderedPageBreak/>
        <w:t>из Химок.</w:t>
      </w:r>
      <w:r w:rsidR="00F959C9">
        <w:rPr>
          <w:rFonts w:ascii="Times New Roman" w:hAnsi="Times New Roman" w:cs="Times New Roman"/>
          <w:sz w:val="28"/>
          <w:szCs w:val="28"/>
        </w:rPr>
        <w:t xml:space="preserve"> Впоследствии часть зафиксированных нарушений рассматривалась в суде, а некоторые кандидаты (в частности, Олег Митволь и Евгения </w:t>
      </w:r>
      <w:proofErr w:type="spellStart"/>
      <w:r w:rsidR="00F959C9">
        <w:rPr>
          <w:rFonts w:ascii="Times New Roman" w:hAnsi="Times New Roman" w:cs="Times New Roman"/>
          <w:sz w:val="28"/>
          <w:szCs w:val="28"/>
        </w:rPr>
        <w:t>Чирикова</w:t>
      </w:r>
      <w:proofErr w:type="spellEnd"/>
      <w:r w:rsidR="00F959C9">
        <w:rPr>
          <w:rFonts w:ascii="Times New Roman" w:hAnsi="Times New Roman" w:cs="Times New Roman"/>
          <w:sz w:val="28"/>
          <w:szCs w:val="28"/>
        </w:rPr>
        <w:t>) до сих пор считают результаты выборов сфабрикованными и не признают победу Олега Шахова.</w:t>
      </w:r>
    </w:p>
    <w:p w:rsidR="00D63FE1" w:rsidRPr="005A4F41" w:rsidRDefault="00D63FE1" w:rsidP="004D674C">
      <w:pPr>
        <w:spacing w:line="360" w:lineRule="auto"/>
        <w:ind w:firstLine="709"/>
        <w:rPr>
          <w:rFonts w:ascii="Times New Roman" w:hAnsi="Times New Roman" w:cs="Times New Roman"/>
          <w:sz w:val="28"/>
          <w:szCs w:val="28"/>
        </w:rPr>
      </w:pPr>
    </w:p>
    <w:p w:rsidR="00196FAA" w:rsidRDefault="00196FAA" w:rsidP="004D674C">
      <w:pPr>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rsidR="000E31AB" w:rsidRPr="00270392" w:rsidRDefault="000E31AB" w:rsidP="0090783C">
      <w:pPr>
        <w:pStyle w:val="1"/>
        <w:rPr>
          <w:color w:val="auto"/>
        </w:rPr>
      </w:pPr>
      <w:bookmarkStart w:id="17" w:name="_Toc357708463"/>
      <w:r w:rsidRPr="00270392">
        <w:rPr>
          <w:color w:val="auto"/>
        </w:rPr>
        <w:lastRenderedPageBreak/>
        <w:t>Заключение</w:t>
      </w:r>
      <w:bookmarkEnd w:id="17"/>
    </w:p>
    <w:p w:rsidR="00616E6A" w:rsidRDefault="00F951CD" w:rsidP="009F73B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w:t>
      </w:r>
      <w:r w:rsidR="00E373C5">
        <w:rPr>
          <w:rFonts w:ascii="Times New Roman" w:hAnsi="Times New Roman" w:cs="Times New Roman"/>
          <w:sz w:val="28"/>
          <w:szCs w:val="28"/>
        </w:rPr>
        <w:t>я</w:t>
      </w:r>
      <w:r>
        <w:rPr>
          <w:rFonts w:ascii="Times New Roman" w:hAnsi="Times New Roman" w:cs="Times New Roman"/>
          <w:sz w:val="28"/>
          <w:szCs w:val="28"/>
        </w:rPr>
        <w:t xml:space="preserve">, </w:t>
      </w:r>
      <w:r w:rsidR="00E373C5">
        <w:rPr>
          <w:rFonts w:ascii="Times New Roman" w:hAnsi="Times New Roman" w:cs="Times New Roman"/>
          <w:sz w:val="28"/>
          <w:szCs w:val="28"/>
        </w:rPr>
        <w:t>согласно с обозначенной целью</w:t>
      </w:r>
      <w:r>
        <w:rPr>
          <w:rFonts w:ascii="Times New Roman" w:hAnsi="Times New Roman" w:cs="Times New Roman"/>
          <w:sz w:val="28"/>
          <w:szCs w:val="28"/>
        </w:rPr>
        <w:t>, была подробно проанализирована</w:t>
      </w:r>
      <w:r w:rsidRPr="00E54DE5">
        <w:rPr>
          <w:rFonts w:ascii="Times New Roman" w:hAnsi="Times New Roman" w:cs="Times New Roman"/>
          <w:sz w:val="28"/>
          <w:szCs w:val="28"/>
        </w:rPr>
        <w:t xml:space="preserve"> </w:t>
      </w:r>
      <w:r w:rsidR="00E54DE5" w:rsidRPr="00E54DE5">
        <w:rPr>
          <w:rFonts w:ascii="Times New Roman" w:hAnsi="Times New Roman" w:cs="Times New Roman"/>
          <w:sz w:val="28"/>
          <w:szCs w:val="28"/>
        </w:rPr>
        <w:t>систем</w:t>
      </w:r>
      <w:r w:rsidR="00E54DE5">
        <w:rPr>
          <w:rFonts w:ascii="Times New Roman" w:hAnsi="Times New Roman" w:cs="Times New Roman"/>
          <w:sz w:val="28"/>
          <w:szCs w:val="28"/>
        </w:rPr>
        <w:t>а</w:t>
      </w:r>
      <w:r w:rsidR="00E54DE5" w:rsidRPr="00E54DE5">
        <w:rPr>
          <w:rFonts w:ascii="Times New Roman" w:hAnsi="Times New Roman" w:cs="Times New Roman"/>
          <w:sz w:val="28"/>
          <w:szCs w:val="28"/>
        </w:rPr>
        <w:t xml:space="preserve"> электоральных коммуникаций в исследуемой среде</w:t>
      </w:r>
      <w:r>
        <w:rPr>
          <w:rFonts w:ascii="Times New Roman" w:hAnsi="Times New Roman" w:cs="Times New Roman"/>
          <w:sz w:val="28"/>
          <w:szCs w:val="28"/>
        </w:rPr>
        <w:t xml:space="preserve"> – городе Химки</w:t>
      </w:r>
      <w:r w:rsidR="00616E6A">
        <w:rPr>
          <w:rFonts w:ascii="Times New Roman" w:hAnsi="Times New Roman" w:cs="Times New Roman"/>
          <w:sz w:val="28"/>
          <w:szCs w:val="28"/>
        </w:rPr>
        <w:t xml:space="preserve"> в период подготовки к выборам мэра 14 октября 2012 года</w:t>
      </w:r>
      <w:r w:rsidR="00E54DE5">
        <w:rPr>
          <w:rFonts w:ascii="Times New Roman" w:hAnsi="Times New Roman" w:cs="Times New Roman"/>
          <w:sz w:val="28"/>
          <w:szCs w:val="28"/>
        </w:rPr>
        <w:t>.</w:t>
      </w:r>
      <w:r w:rsidR="002444CD">
        <w:rPr>
          <w:rFonts w:ascii="Times New Roman" w:hAnsi="Times New Roman" w:cs="Times New Roman"/>
          <w:sz w:val="28"/>
          <w:szCs w:val="28"/>
        </w:rPr>
        <w:t xml:space="preserve"> </w:t>
      </w:r>
    </w:p>
    <w:p w:rsidR="00F951CD" w:rsidRDefault="00616E6A" w:rsidP="002802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задачами,</w:t>
      </w:r>
      <w:r w:rsidR="002444CD">
        <w:rPr>
          <w:rFonts w:ascii="Times New Roman" w:hAnsi="Times New Roman" w:cs="Times New Roman"/>
          <w:sz w:val="28"/>
          <w:szCs w:val="28"/>
        </w:rPr>
        <w:t xml:space="preserve"> р</w:t>
      </w:r>
      <w:r w:rsidR="002444CD" w:rsidRPr="00196FAA">
        <w:rPr>
          <w:rFonts w:ascii="Times New Roman" w:hAnsi="Times New Roman" w:cs="Times New Roman"/>
          <w:sz w:val="28"/>
          <w:szCs w:val="28"/>
        </w:rPr>
        <w:t>ассмотре</w:t>
      </w:r>
      <w:r w:rsidR="002444CD">
        <w:rPr>
          <w:rFonts w:ascii="Times New Roman" w:hAnsi="Times New Roman" w:cs="Times New Roman"/>
          <w:sz w:val="28"/>
          <w:szCs w:val="28"/>
        </w:rPr>
        <w:t>н</w:t>
      </w:r>
      <w:r>
        <w:rPr>
          <w:rFonts w:ascii="Times New Roman" w:hAnsi="Times New Roman" w:cs="Times New Roman"/>
          <w:sz w:val="28"/>
          <w:szCs w:val="28"/>
        </w:rPr>
        <w:t>ы</w:t>
      </w:r>
      <w:r w:rsidR="002444CD" w:rsidRPr="00196FAA">
        <w:rPr>
          <w:rFonts w:ascii="Times New Roman" w:hAnsi="Times New Roman" w:cs="Times New Roman"/>
          <w:sz w:val="28"/>
          <w:szCs w:val="28"/>
        </w:rPr>
        <w:t xml:space="preserve"> теоретически</w:t>
      </w:r>
      <w:r>
        <w:rPr>
          <w:rFonts w:ascii="Times New Roman" w:hAnsi="Times New Roman" w:cs="Times New Roman"/>
          <w:sz w:val="28"/>
          <w:szCs w:val="28"/>
        </w:rPr>
        <w:t>е</w:t>
      </w:r>
      <w:r w:rsidR="002444CD">
        <w:rPr>
          <w:rFonts w:ascii="Times New Roman" w:hAnsi="Times New Roman" w:cs="Times New Roman"/>
          <w:sz w:val="28"/>
          <w:szCs w:val="28"/>
        </w:rPr>
        <w:t xml:space="preserve"> основ</w:t>
      </w:r>
      <w:r>
        <w:rPr>
          <w:rFonts w:ascii="Times New Roman" w:hAnsi="Times New Roman" w:cs="Times New Roman"/>
          <w:sz w:val="28"/>
          <w:szCs w:val="28"/>
        </w:rPr>
        <w:t>ы</w:t>
      </w:r>
      <w:r w:rsidR="002444CD" w:rsidRPr="00196FAA">
        <w:rPr>
          <w:rFonts w:ascii="Times New Roman" w:hAnsi="Times New Roman" w:cs="Times New Roman"/>
          <w:sz w:val="28"/>
          <w:szCs w:val="28"/>
        </w:rPr>
        <w:t xml:space="preserve"> электора</w:t>
      </w:r>
      <w:r w:rsidR="002444CD">
        <w:rPr>
          <w:rFonts w:ascii="Times New Roman" w:hAnsi="Times New Roman" w:cs="Times New Roman"/>
          <w:sz w:val="28"/>
          <w:szCs w:val="28"/>
        </w:rPr>
        <w:t>льных коммуникаций в город</w:t>
      </w:r>
      <w:r w:rsidR="002802AC">
        <w:rPr>
          <w:rFonts w:ascii="Times New Roman" w:hAnsi="Times New Roman" w:cs="Times New Roman"/>
          <w:sz w:val="28"/>
          <w:szCs w:val="28"/>
        </w:rPr>
        <w:t xml:space="preserve">е, а также </w:t>
      </w:r>
      <w:r w:rsidR="00F951CD" w:rsidRPr="00196FAA">
        <w:rPr>
          <w:rFonts w:ascii="Times New Roman" w:hAnsi="Times New Roman" w:cs="Times New Roman"/>
          <w:sz w:val="28"/>
          <w:szCs w:val="28"/>
        </w:rPr>
        <w:t>электоральный дискурс кандидатов на основании собранных</w:t>
      </w:r>
      <w:r>
        <w:rPr>
          <w:rFonts w:ascii="Times New Roman" w:hAnsi="Times New Roman" w:cs="Times New Roman"/>
          <w:sz w:val="28"/>
          <w:szCs w:val="28"/>
        </w:rPr>
        <w:t xml:space="preserve"> в ходе наблюдения</w:t>
      </w:r>
      <w:r w:rsidR="00F951CD" w:rsidRPr="00196FAA">
        <w:rPr>
          <w:rFonts w:ascii="Times New Roman" w:hAnsi="Times New Roman" w:cs="Times New Roman"/>
          <w:sz w:val="28"/>
          <w:szCs w:val="28"/>
        </w:rPr>
        <w:t xml:space="preserve"> агитационных</w:t>
      </w:r>
      <w:r w:rsidR="00F951CD">
        <w:rPr>
          <w:rFonts w:ascii="Times New Roman" w:hAnsi="Times New Roman" w:cs="Times New Roman"/>
          <w:sz w:val="28"/>
          <w:szCs w:val="28"/>
        </w:rPr>
        <w:t xml:space="preserve"> материалов, в</w:t>
      </w:r>
      <w:r w:rsidR="002444CD" w:rsidRPr="00196FAA">
        <w:rPr>
          <w:rFonts w:ascii="Times New Roman" w:hAnsi="Times New Roman" w:cs="Times New Roman"/>
          <w:sz w:val="28"/>
          <w:szCs w:val="28"/>
        </w:rPr>
        <w:t>ыяв</w:t>
      </w:r>
      <w:r w:rsidR="00F951CD">
        <w:rPr>
          <w:rFonts w:ascii="Times New Roman" w:hAnsi="Times New Roman" w:cs="Times New Roman"/>
          <w:sz w:val="28"/>
          <w:szCs w:val="28"/>
        </w:rPr>
        <w:t>лены</w:t>
      </w:r>
      <w:r w:rsidR="002444CD" w:rsidRPr="00196FAA">
        <w:rPr>
          <w:rFonts w:ascii="Times New Roman" w:hAnsi="Times New Roman" w:cs="Times New Roman"/>
          <w:sz w:val="28"/>
          <w:szCs w:val="28"/>
        </w:rPr>
        <w:t xml:space="preserve"> основные формы электоральной коммуникации, которые </w:t>
      </w:r>
      <w:r w:rsidR="00F951CD">
        <w:rPr>
          <w:rFonts w:ascii="Times New Roman" w:hAnsi="Times New Roman" w:cs="Times New Roman"/>
          <w:sz w:val="28"/>
          <w:szCs w:val="28"/>
        </w:rPr>
        <w:t xml:space="preserve">ими </w:t>
      </w:r>
      <w:r w:rsidR="002444CD" w:rsidRPr="00196FAA">
        <w:rPr>
          <w:rFonts w:ascii="Times New Roman" w:hAnsi="Times New Roman" w:cs="Times New Roman"/>
          <w:sz w:val="28"/>
          <w:szCs w:val="28"/>
        </w:rPr>
        <w:t>использовались</w:t>
      </w:r>
      <w:r w:rsidR="00F951CD">
        <w:rPr>
          <w:rFonts w:ascii="Times New Roman" w:hAnsi="Times New Roman" w:cs="Times New Roman"/>
          <w:sz w:val="28"/>
          <w:szCs w:val="28"/>
        </w:rPr>
        <w:t>.</w:t>
      </w:r>
      <w:r>
        <w:rPr>
          <w:rFonts w:ascii="Times New Roman" w:hAnsi="Times New Roman" w:cs="Times New Roman"/>
          <w:sz w:val="28"/>
          <w:szCs w:val="28"/>
        </w:rPr>
        <w:t xml:space="preserve"> </w:t>
      </w:r>
      <w:r w:rsidR="00BA6506">
        <w:rPr>
          <w:rFonts w:ascii="Times New Roman" w:hAnsi="Times New Roman" w:cs="Times New Roman"/>
          <w:sz w:val="28"/>
          <w:szCs w:val="28"/>
        </w:rPr>
        <w:t>Получены следующие выводы:</w:t>
      </w:r>
    </w:p>
    <w:p w:rsidR="00F951CD" w:rsidRPr="00BA6506" w:rsidRDefault="0069642D" w:rsidP="00BA6506">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выборы мэра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имки</w:t>
      </w:r>
      <w:proofErr w:type="spellEnd"/>
      <w:r>
        <w:rPr>
          <w:rFonts w:ascii="Times New Roman" w:hAnsi="Times New Roman" w:cs="Times New Roman"/>
          <w:sz w:val="28"/>
          <w:szCs w:val="28"/>
        </w:rPr>
        <w:t xml:space="preserve"> продемонстрировали</w:t>
      </w:r>
      <w:r w:rsidR="00BA6506" w:rsidRPr="00BA6506">
        <w:rPr>
          <w:rFonts w:ascii="Times New Roman" w:hAnsi="Times New Roman" w:cs="Times New Roman"/>
          <w:sz w:val="28"/>
          <w:szCs w:val="28"/>
        </w:rPr>
        <w:t xml:space="preserve"> </w:t>
      </w:r>
      <w:r w:rsidR="00F951CD" w:rsidRPr="00BA6506">
        <w:rPr>
          <w:rFonts w:ascii="Times New Roman" w:hAnsi="Times New Roman" w:cs="Times New Roman"/>
          <w:sz w:val="28"/>
          <w:szCs w:val="28"/>
        </w:rPr>
        <w:t>активизаци</w:t>
      </w:r>
      <w:r>
        <w:rPr>
          <w:rFonts w:ascii="Times New Roman" w:hAnsi="Times New Roman" w:cs="Times New Roman"/>
          <w:sz w:val="28"/>
          <w:szCs w:val="28"/>
        </w:rPr>
        <w:t>ю</w:t>
      </w:r>
      <w:r w:rsidR="00F951CD" w:rsidRPr="00BA6506">
        <w:rPr>
          <w:rFonts w:ascii="Times New Roman" w:hAnsi="Times New Roman" w:cs="Times New Roman"/>
          <w:sz w:val="28"/>
          <w:szCs w:val="28"/>
        </w:rPr>
        <w:t xml:space="preserve"> политической деятельности и увеличени</w:t>
      </w:r>
      <w:r>
        <w:rPr>
          <w:rFonts w:ascii="Times New Roman" w:hAnsi="Times New Roman" w:cs="Times New Roman"/>
          <w:sz w:val="28"/>
          <w:szCs w:val="28"/>
        </w:rPr>
        <w:t>е</w:t>
      </w:r>
      <w:r w:rsidR="00F951CD" w:rsidRPr="00BA6506">
        <w:rPr>
          <w:rFonts w:ascii="Times New Roman" w:hAnsi="Times New Roman" w:cs="Times New Roman"/>
          <w:sz w:val="28"/>
          <w:szCs w:val="28"/>
        </w:rPr>
        <w:t xml:space="preserve"> конкуренции между представителями разных политических сил</w:t>
      </w:r>
      <w:r w:rsidR="00BA6506" w:rsidRPr="00BA6506">
        <w:rPr>
          <w:rFonts w:ascii="Times New Roman" w:hAnsi="Times New Roman" w:cs="Times New Roman"/>
          <w:sz w:val="28"/>
          <w:szCs w:val="28"/>
        </w:rPr>
        <w:t>;</w:t>
      </w:r>
    </w:p>
    <w:p w:rsidR="00BA6506" w:rsidRDefault="00F40DD2" w:rsidP="00BA6506">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BA6506">
        <w:rPr>
          <w:rFonts w:ascii="Times New Roman" w:hAnsi="Times New Roman" w:cs="Times New Roman"/>
          <w:sz w:val="28"/>
          <w:szCs w:val="28"/>
        </w:rPr>
        <w:t>а внешней лояльностью в</w:t>
      </w:r>
      <w:r w:rsidR="00F951CD" w:rsidRPr="00BA6506">
        <w:rPr>
          <w:rFonts w:ascii="Times New Roman" w:hAnsi="Times New Roman" w:cs="Times New Roman"/>
          <w:sz w:val="28"/>
          <w:szCs w:val="28"/>
        </w:rPr>
        <w:t>ласт</w:t>
      </w:r>
      <w:r w:rsidR="00BA6506">
        <w:rPr>
          <w:rFonts w:ascii="Times New Roman" w:hAnsi="Times New Roman" w:cs="Times New Roman"/>
          <w:sz w:val="28"/>
          <w:szCs w:val="28"/>
        </w:rPr>
        <w:t xml:space="preserve">и к кандидатам-конкурентам, которая на первом этапе выразилась в их регистрации, </w:t>
      </w:r>
      <w:r>
        <w:rPr>
          <w:rFonts w:ascii="Times New Roman" w:hAnsi="Times New Roman" w:cs="Times New Roman"/>
          <w:sz w:val="28"/>
          <w:szCs w:val="28"/>
        </w:rPr>
        <w:t xml:space="preserve">может стоять </w:t>
      </w:r>
      <w:r w:rsidR="00BA6506">
        <w:rPr>
          <w:rFonts w:ascii="Times New Roman" w:hAnsi="Times New Roman" w:cs="Times New Roman"/>
          <w:sz w:val="28"/>
          <w:szCs w:val="28"/>
        </w:rPr>
        <w:t xml:space="preserve">лишь </w:t>
      </w:r>
      <w:r w:rsidR="00F951CD" w:rsidRPr="00BA6506">
        <w:rPr>
          <w:rFonts w:ascii="Times New Roman" w:hAnsi="Times New Roman" w:cs="Times New Roman"/>
          <w:sz w:val="28"/>
          <w:szCs w:val="28"/>
        </w:rPr>
        <w:t>желание создать видимость конкуренции и оттянуть голоса избирателей на «технических»</w:t>
      </w:r>
      <w:r w:rsidR="00BA6506">
        <w:rPr>
          <w:rFonts w:ascii="Times New Roman" w:hAnsi="Times New Roman" w:cs="Times New Roman"/>
          <w:sz w:val="28"/>
          <w:szCs w:val="28"/>
        </w:rPr>
        <w:t xml:space="preserve"> кандидатов;</w:t>
      </w:r>
    </w:p>
    <w:p w:rsidR="00BA6506" w:rsidRDefault="00F40DD2" w:rsidP="00BA6506">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1F34D1">
        <w:rPr>
          <w:rFonts w:ascii="Times New Roman" w:hAnsi="Times New Roman" w:cs="Times New Roman"/>
          <w:sz w:val="28"/>
          <w:szCs w:val="28"/>
        </w:rPr>
        <w:t xml:space="preserve">ласть </w:t>
      </w:r>
      <w:r w:rsidR="00BA6506">
        <w:rPr>
          <w:rFonts w:ascii="Times New Roman" w:hAnsi="Times New Roman" w:cs="Times New Roman"/>
          <w:sz w:val="28"/>
          <w:szCs w:val="28"/>
        </w:rPr>
        <w:t>использует</w:t>
      </w:r>
      <w:r w:rsidR="00F951CD" w:rsidRPr="00BA6506">
        <w:rPr>
          <w:rFonts w:ascii="Times New Roman" w:hAnsi="Times New Roman" w:cs="Times New Roman"/>
          <w:sz w:val="28"/>
          <w:szCs w:val="28"/>
        </w:rPr>
        <w:t xml:space="preserve"> административн</w:t>
      </w:r>
      <w:r w:rsidR="00BA6506">
        <w:rPr>
          <w:rFonts w:ascii="Times New Roman" w:hAnsi="Times New Roman" w:cs="Times New Roman"/>
          <w:sz w:val="28"/>
          <w:szCs w:val="28"/>
        </w:rPr>
        <w:t xml:space="preserve">ый </w:t>
      </w:r>
      <w:proofErr w:type="gramStart"/>
      <w:r w:rsidR="00BA6506">
        <w:rPr>
          <w:rFonts w:ascii="Times New Roman" w:hAnsi="Times New Roman" w:cs="Times New Roman"/>
          <w:sz w:val="28"/>
          <w:szCs w:val="28"/>
        </w:rPr>
        <w:t>ресурс</w:t>
      </w:r>
      <w:proofErr w:type="gramEnd"/>
      <w:r w:rsidR="00F951CD" w:rsidRPr="00BA6506">
        <w:rPr>
          <w:rFonts w:ascii="Times New Roman" w:hAnsi="Times New Roman" w:cs="Times New Roman"/>
          <w:sz w:val="28"/>
          <w:szCs w:val="28"/>
        </w:rPr>
        <w:t xml:space="preserve"> как в ходе агит</w:t>
      </w:r>
      <w:r w:rsidR="00BA6506">
        <w:rPr>
          <w:rFonts w:ascii="Times New Roman" w:hAnsi="Times New Roman" w:cs="Times New Roman"/>
          <w:sz w:val="28"/>
          <w:szCs w:val="28"/>
        </w:rPr>
        <w:t xml:space="preserve">ационного </w:t>
      </w:r>
      <w:r w:rsidR="00F951CD" w:rsidRPr="00BA6506">
        <w:rPr>
          <w:rFonts w:ascii="Times New Roman" w:hAnsi="Times New Roman" w:cs="Times New Roman"/>
          <w:sz w:val="28"/>
          <w:szCs w:val="28"/>
        </w:rPr>
        <w:t>периода, так и в день голосования. Кандидаты, не принадлежавшие к администрации города, не могли размещать свои материалы на защищенных и легкодоступных для избирателей площадках</w:t>
      </w:r>
      <w:r w:rsidR="0066677E">
        <w:rPr>
          <w:rFonts w:ascii="Times New Roman" w:hAnsi="Times New Roman" w:cs="Times New Roman"/>
          <w:sz w:val="28"/>
          <w:szCs w:val="28"/>
        </w:rPr>
        <w:t>, некоторым запрещалось проводить встречи с избирателями в</w:t>
      </w:r>
      <w:r w:rsidR="00DB2D57">
        <w:rPr>
          <w:rFonts w:ascii="Times New Roman" w:hAnsi="Times New Roman" w:cs="Times New Roman"/>
          <w:sz w:val="28"/>
          <w:szCs w:val="28"/>
        </w:rPr>
        <w:t xml:space="preserve"> выбранных зданиях (Дом культуры).</w:t>
      </w:r>
    </w:p>
    <w:p w:rsidR="00F951CD" w:rsidRDefault="00F40DD2" w:rsidP="00BA6506">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00DB2D57">
        <w:rPr>
          <w:rFonts w:ascii="Times New Roman" w:hAnsi="Times New Roman" w:cs="Times New Roman"/>
          <w:sz w:val="28"/>
          <w:szCs w:val="28"/>
        </w:rPr>
        <w:t>збирательная кампания в Химках проходила</w:t>
      </w:r>
      <w:r w:rsidR="001F34D1" w:rsidRPr="001F34D1">
        <w:rPr>
          <w:rFonts w:ascii="Times New Roman" w:hAnsi="Times New Roman" w:cs="Times New Roman"/>
          <w:sz w:val="28"/>
          <w:szCs w:val="28"/>
        </w:rPr>
        <w:t xml:space="preserve"> </w:t>
      </w:r>
      <w:r w:rsidR="001F34D1">
        <w:rPr>
          <w:rFonts w:ascii="Times New Roman" w:hAnsi="Times New Roman" w:cs="Times New Roman"/>
          <w:sz w:val="28"/>
          <w:szCs w:val="28"/>
        </w:rPr>
        <w:t>не особо активно</w:t>
      </w:r>
      <w:proofErr w:type="gramStart"/>
      <w:r w:rsidR="001F34D1">
        <w:rPr>
          <w:rFonts w:ascii="Times New Roman" w:hAnsi="Times New Roman" w:cs="Times New Roman"/>
          <w:sz w:val="28"/>
          <w:szCs w:val="28"/>
        </w:rPr>
        <w:t>.</w:t>
      </w:r>
      <w:proofErr w:type="gramEnd"/>
      <w:r w:rsidR="001F34D1">
        <w:rPr>
          <w:rFonts w:ascii="Times New Roman" w:hAnsi="Times New Roman" w:cs="Times New Roman"/>
          <w:sz w:val="28"/>
          <w:szCs w:val="28"/>
        </w:rPr>
        <w:t xml:space="preserve"> Д</w:t>
      </w:r>
      <w:r w:rsidR="00F951CD" w:rsidRPr="00BA6506">
        <w:rPr>
          <w:rFonts w:ascii="Times New Roman" w:hAnsi="Times New Roman" w:cs="Times New Roman"/>
          <w:sz w:val="28"/>
          <w:szCs w:val="28"/>
        </w:rPr>
        <w:t xml:space="preserve">о участия в </w:t>
      </w:r>
      <w:r w:rsidR="00DB2D57">
        <w:rPr>
          <w:rFonts w:ascii="Times New Roman" w:hAnsi="Times New Roman" w:cs="Times New Roman"/>
          <w:sz w:val="28"/>
          <w:szCs w:val="28"/>
        </w:rPr>
        <w:t>агитации</w:t>
      </w:r>
      <w:r w:rsidR="00F951CD" w:rsidRPr="00BA6506">
        <w:rPr>
          <w:rFonts w:ascii="Times New Roman" w:hAnsi="Times New Roman" w:cs="Times New Roman"/>
          <w:sz w:val="28"/>
          <w:szCs w:val="28"/>
        </w:rPr>
        <w:t xml:space="preserve"> до</w:t>
      </w:r>
      <w:r w:rsidR="00DB2D57">
        <w:rPr>
          <w:rFonts w:ascii="Times New Roman" w:hAnsi="Times New Roman" w:cs="Times New Roman"/>
          <w:sz w:val="28"/>
          <w:szCs w:val="28"/>
        </w:rPr>
        <w:t xml:space="preserve">шло </w:t>
      </w:r>
      <w:r w:rsidR="001F34D1">
        <w:rPr>
          <w:rFonts w:ascii="Times New Roman" w:hAnsi="Times New Roman" w:cs="Times New Roman"/>
          <w:sz w:val="28"/>
          <w:szCs w:val="28"/>
        </w:rPr>
        <w:t>1</w:t>
      </w:r>
      <w:r w:rsidR="00A3720C">
        <w:rPr>
          <w:rFonts w:ascii="Times New Roman" w:hAnsi="Times New Roman" w:cs="Times New Roman"/>
          <w:sz w:val="28"/>
          <w:szCs w:val="28"/>
        </w:rPr>
        <w:t>0</w:t>
      </w:r>
      <w:r w:rsidR="001F34D1">
        <w:rPr>
          <w:rFonts w:ascii="Times New Roman" w:hAnsi="Times New Roman" w:cs="Times New Roman"/>
          <w:sz w:val="28"/>
          <w:szCs w:val="28"/>
        </w:rPr>
        <w:t xml:space="preserve"> из 16 кандидатов, большая часть из которых появлялись в коммуникативном поле города редко. Кроме того, </w:t>
      </w:r>
      <w:r w:rsidR="00F951CD" w:rsidRPr="00BA6506">
        <w:rPr>
          <w:rFonts w:ascii="Times New Roman" w:hAnsi="Times New Roman" w:cs="Times New Roman"/>
          <w:sz w:val="28"/>
          <w:szCs w:val="28"/>
        </w:rPr>
        <w:t>наблюдатели фиксировали большие оживленные территории города, где не было вообще</w:t>
      </w:r>
      <w:r>
        <w:rPr>
          <w:rFonts w:ascii="Times New Roman" w:hAnsi="Times New Roman" w:cs="Times New Roman"/>
          <w:sz w:val="28"/>
          <w:szCs w:val="28"/>
        </w:rPr>
        <w:t xml:space="preserve"> никакой агитационной продукции</w:t>
      </w:r>
      <w:r w:rsidR="00E12707">
        <w:rPr>
          <w:rFonts w:ascii="Times New Roman" w:hAnsi="Times New Roman" w:cs="Times New Roman"/>
          <w:sz w:val="28"/>
          <w:szCs w:val="28"/>
        </w:rPr>
        <w:t xml:space="preserve"> (см. Приложение 11)</w:t>
      </w:r>
      <w:r>
        <w:rPr>
          <w:rFonts w:ascii="Times New Roman" w:hAnsi="Times New Roman" w:cs="Times New Roman"/>
          <w:sz w:val="28"/>
          <w:szCs w:val="28"/>
        </w:rPr>
        <w:t>;</w:t>
      </w:r>
    </w:p>
    <w:p w:rsidR="00D018C0" w:rsidRDefault="00D16950" w:rsidP="00D018C0">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формы коммуникации </w:t>
      </w:r>
      <w:r w:rsidR="00C90F3E">
        <w:rPr>
          <w:rFonts w:ascii="Times New Roman" w:hAnsi="Times New Roman" w:cs="Times New Roman"/>
          <w:sz w:val="28"/>
          <w:szCs w:val="28"/>
        </w:rPr>
        <w:t>кандидаты использовали, как правило, привычные и характерные для выборов других уровней: плакаты, брошюры, газеты. Зачастую на этих носителях попросту тиражировался один и тот же портрет кандидата, ег</w:t>
      </w:r>
      <w:r w:rsidR="00D501C1">
        <w:rPr>
          <w:rFonts w:ascii="Times New Roman" w:hAnsi="Times New Roman" w:cs="Times New Roman"/>
          <w:sz w:val="28"/>
          <w:szCs w:val="28"/>
        </w:rPr>
        <w:t>о девиз и тезисы из программы. В</w:t>
      </w:r>
      <w:r w:rsidR="00C90F3E">
        <w:rPr>
          <w:rFonts w:ascii="Times New Roman" w:hAnsi="Times New Roman" w:cs="Times New Roman"/>
          <w:sz w:val="28"/>
          <w:szCs w:val="28"/>
        </w:rPr>
        <w:t xml:space="preserve">ариации в зависимости от формы </w:t>
      </w:r>
      <w:r w:rsidR="00A3720C">
        <w:rPr>
          <w:rFonts w:ascii="Times New Roman" w:hAnsi="Times New Roman" w:cs="Times New Roman"/>
          <w:sz w:val="28"/>
          <w:szCs w:val="28"/>
        </w:rPr>
        <w:t>коммуникации были незначительны;</w:t>
      </w:r>
    </w:p>
    <w:p w:rsidR="00A3720C" w:rsidRDefault="00A3720C" w:rsidP="00A3720C">
      <w:pPr>
        <w:pStyle w:val="a3"/>
        <w:numPr>
          <w:ilvl w:val="0"/>
          <w:numId w:val="22"/>
        </w:numPr>
        <w:spacing w:line="360" w:lineRule="auto"/>
        <w:jc w:val="both"/>
        <w:rPr>
          <w:rFonts w:ascii="Times New Roman" w:hAnsi="Times New Roman" w:cs="Times New Roman"/>
          <w:sz w:val="28"/>
          <w:szCs w:val="28"/>
        </w:rPr>
      </w:pPr>
      <w:r w:rsidRPr="00A3720C">
        <w:rPr>
          <w:rFonts w:ascii="Times New Roman" w:hAnsi="Times New Roman" w:cs="Times New Roman"/>
          <w:sz w:val="28"/>
          <w:szCs w:val="28"/>
        </w:rPr>
        <w:t>коммуникативная среда г. Химки развита слабо и находится под контролем администрации</w:t>
      </w:r>
      <w:r>
        <w:rPr>
          <w:rFonts w:ascii="Times New Roman" w:hAnsi="Times New Roman" w:cs="Times New Roman"/>
          <w:sz w:val="28"/>
          <w:szCs w:val="28"/>
        </w:rPr>
        <w:t xml:space="preserve">, </w:t>
      </w:r>
      <w:r w:rsidRPr="00A3720C">
        <w:rPr>
          <w:rFonts w:ascii="Times New Roman" w:hAnsi="Times New Roman" w:cs="Times New Roman"/>
          <w:sz w:val="28"/>
          <w:szCs w:val="28"/>
        </w:rPr>
        <w:t>включая коммерческие площадки</w:t>
      </w:r>
      <w:r>
        <w:rPr>
          <w:rFonts w:ascii="Times New Roman" w:hAnsi="Times New Roman" w:cs="Times New Roman"/>
          <w:sz w:val="28"/>
          <w:szCs w:val="28"/>
        </w:rPr>
        <w:t>;</w:t>
      </w:r>
    </w:p>
    <w:p w:rsidR="00A3720C" w:rsidRPr="00A3720C" w:rsidRDefault="00A3720C" w:rsidP="00A3720C">
      <w:pPr>
        <w:pStyle w:val="a3"/>
        <w:numPr>
          <w:ilvl w:val="0"/>
          <w:numId w:val="22"/>
        </w:numPr>
        <w:spacing w:line="360" w:lineRule="auto"/>
        <w:jc w:val="both"/>
        <w:rPr>
          <w:rFonts w:ascii="Times New Roman" w:hAnsi="Times New Roman" w:cs="Times New Roman"/>
          <w:sz w:val="28"/>
          <w:szCs w:val="28"/>
        </w:rPr>
      </w:pPr>
      <w:r w:rsidRPr="00A3720C">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A3720C">
        <w:rPr>
          <w:rFonts w:ascii="Times New Roman" w:hAnsi="Times New Roman" w:cs="Times New Roman"/>
          <w:sz w:val="28"/>
          <w:szCs w:val="28"/>
        </w:rPr>
        <w:t xml:space="preserve"> </w:t>
      </w:r>
      <w:r w:rsidRPr="00A3720C">
        <w:rPr>
          <w:rFonts w:ascii="Times New Roman" w:hAnsi="Times New Roman" w:cs="Times New Roman"/>
          <w:sz w:val="28"/>
          <w:szCs w:val="28"/>
        </w:rPr>
        <w:t>элект</w:t>
      </w:r>
      <w:r>
        <w:rPr>
          <w:rFonts w:ascii="Times New Roman" w:hAnsi="Times New Roman" w:cs="Times New Roman"/>
          <w:sz w:val="28"/>
          <w:szCs w:val="28"/>
        </w:rPr>
        <w:t>ор</w:t>
      </w:r>
      <w:r w:rsidRPr="00A3720C">
        <w:rPr>
          <w:rFonts w:ascii="Times New Roman" w:hAnsi="Times New Roman" w:cs="Times New Roman"/>
          <w:sz w:val="28"/>
          <w:szCs w:val="28"/>
        </w:rPr>
        <w:t>альны</w:t>
      </w:r>
      <w:r>
        <w:rPr>
          <w:rFonts w:ascii="Times New Roman" w:hAnsi="Times New Roman" w:cs="Times New Roman"/>
          <w:sz w:val="28"/>
          <w:szCs w:val="28"/>
        </w:rPr>
        <w:t>е</w:t>
      </w:r>
      <w:r w:rsidRPr="00A3720C">
        <w:rPr>
          <w:rFonts w:ascii="Times New Roman" w:hAnsi="Times New Roman" w:cs="Times New Roman"/>
          <w:sz w:val="28"/>
          <w:szCs w:val="28"/>
        </w:rPr>
        <w:t xml:space="preserve"> коммуникаци</w:t>
      </w:r>
      <w:r>
        <w:rPr>
          <w:rFonts w:ascii="Times New Roman" w:hAnsi="Times New Roman" w:cs="Times New Roman"/>
          <w:sz w:val="28"/>
          <w:szCs w:val="28"/>
        </w:rPr>
        <w:t>и</w:t>
      </w:r>
      <w:r w:rsidRPr="00A3720C">
        <w:rPr>
          <w:rFonts w:ascii="Times New Roman" w:hAnsi="Times New Roman" w:cs="Times New Roman"/>
          <w:sz w:val="28"/>
          <w:szCs w:val="28"/>
        </w:rPr>
        <w:t xml:space="preserve"> в </w:t>
      </w:r>
      <w:r>
        <w:rPr>
          <w:rFonts w:ascii="Times New Roman" w:hAnsi="Times New Roman" w:cs="Times New Roman"/>
          <w:sz w:val="28"/>
          <w:szCs w:val="28"/>
        </w:rPr>
        <w:t xml:space="preserve">исследуемой </w:t>
      </w:r>
      <w:r w:rsidRPr="00A3720C">
        <w:rPr>
          <w:rFonts w:ascii="Times New Roman" w:hAnsi="Times New Roman" w:cs="Times New Roman"/>
          <w:sz w:val="28"/>
          <w:szCs w:val="28"/>
        </w:rPr>
        <w:t>городской среде</w:t>
      </w:r>
      <w:r w:rsidRPr="00A3720C">
        <w:rPr>
          <w:rFonts w:ascii="Times New Roman" w:hAnsi="Times New Roman" w:cs="Times New Roman"/>
          <w:sz w:val="28"/>
          <w:szCs w:val="28"/>
        </w:rPr>
        <w:t xml:space="preserve"> </w:t>
      </w:r>
      <w:r>
        <w:rPr>
          <w:rFonts w:ascii="Times New Roman" w:hAnsi="Times New Roman" w:cs="Times New Roman"/>
          <w:sz w:val="28"/>
          <w:szCs w:val="28"/>
        </w:rPr>
        <w:t xml:space="preserve">находятся </w:t>
      </w:r>
      <w:proofErr w:type="gramStart"/>
      <w:r w:rsidRPr="00A3720C">
        <w:rPr>
          <w:rFonts w:ascii="Times New Roman" w:hAnsi="Times New Roman" w:cs="Times New Roman"/>
          <w:sz w:val="28"/>
          <w:szCs w:val="28"/>
        </w:rPr>
        <w:t>на</w:t>
      </w:r>
      <w:proofErr w:type="gramEnd"/>
      <w:r w:rsidRPr="00A3720C">
        <w:rPr>
          <w:rFonts w:ascii="Times New Roman" w:hAnsi="Times New Roman" w:cs="Times New Roman"/>
          <w:sz w:val="28"/>
          <w:szCs w:val="28"/>
        </w:rPr>
        <w:t xml:space="preserve"> </w:t>
      </w:r>
      <w:proofErr w:type="gramStart"/>
      <w:r w:rsidRPr="00A3720C">
        <w:rPr>
          <w:rFonts w:ascii="Times New Roman" w:hAnsi="Times New Roman" w:cs="Times New Roman"/>
          <w:sz w:val="28"/>
          <w:szCs w:val="28"/>
        </w:rPr>
        <w:t>низком</w:t>
      </w:r>
      <w:proofErr w:type="gramEnd"/>
      <w:r w:rsidRPr="00A3720C">
        <w:rPr>
          <w:rFonts w:ascii="Times New Roman" w:hAnsi="Times New Roman" w:cs="Times New Roman"/>
          <w:sz w:val="28"/>
          <w:szCs w:val="28"/>
        </w:rPr>
        <w:t xml:space="preserve"> уровне культуры</w:t>
      </w:r>
      <w:r w:rsidR="00E66DCE">
        <w:rPr>
          <w:rFonts w:ascii="Times New Roman" w:hAnsi="Times New Roman" w:cs="Times New Roman"/>
          <w:sz w:val="28"/>
          <w:szCs w:val="28"/>
        </w:rPr>
        <w:t xml:space="preserve">: сотрудники штабов кандидатов срывали агитационные материалы оппонентов, </w:t>
      </w:r>
      <w:r w:rsidR="00AA5168">
        <w:rPr>
          <w:rFonts w:ascii="Times New Roman" w:hAnsi="Times New Roman" w:cs="Times New Roman"/>
          <w:sz w:val="28"/>
          <w:szCs w:val="28"/>
        </w:rPr>
        <w:t>расписывали «граффити» с фамилией выдвиженца уличные объекты: тротуары, гаражи, стены зданий</w:t>
      </w:r>
      <w:r w:rsidRPr="00A3720C">
        <w:rPr>
          <w:rFonts w:ascii="Times New Roman" w:hAnsi="Times New Roman" w:cs="Times New Roman"/>
          <w:sz w:val="28"/>
          <w:szCs w:val="28"/>
        </w:rPr>
        <w:t>.</w:t>
      </w:r>
    </w:p>
    <w:p w:rsidR="000A4473" w:rsidRDefault="00D018C0" w:rsidP="000A44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задачи исследования входило также с</w:t>
      </w:r>
      <w:r w:rsidR="002444CD" w:rsidRPr="00196FAA">
        <w:rPr>
          <w:rFonts w:ascii="Times New Roman" w:hAnsi="Times New Roman" w:cs="Times New Roman"/>
          <w:sz w:val="28"/>
          <w:szCs w:val="28"/>
        </w:rPr>
        <w:t>опостав</w:t>
      </w:r>
      <w:r>
        <w:rPr>
          <w:rFonts w:ascii="Times New Roman" w:hAnsi="Times New Roman" w:cs="Times New Roman"/>
          <w:sz w:val="28"/>
          <w:szCs w:val="28"/>
        </w:rPr>
        <w:t>ление</w:t>
      </w:r>
      <w:r w:rsidR="002444CD" w:rsidRPr="00196FAA">
        <w:rPr>
          <w:rFonts w:ascii="Times New Roman" w:hAnsi="Times New Roman" w:cs="Times New Roman"/>
          <w:sz w:val="28"/>
          <w:szCs w:val="28"/>
        </w:rPr>
        <w:t xml:space="preserve"> уров</w:t>
      </w:r>
      <w:r>
        <w:rPr>
          <w:rFonts w:ascii="Times New Roman" w:hAnsi="Times New Roman" w:cs="Times New Roman"/>
          <w:sz w:val="28"/>
          <w:szCs w:val="28"/>
        </w:rPr>
        <w:t>ня</w:t>
      </w:r>
      <w:r w:rsidR="002444CD" w:rsidRPr="00196FAA">
        <w:rPr>
          <w:rFonts w:ascii="Times New Roman" w:hAnsi="Times New Roman" w:cs="Times New Roman"/>
          <w:sz w:val="28"/>
          <w:szCs w:val="28"/>
        </w:rPr>
        <w:t xml:space="preserve"> и характер</w:t>
      </w:r>
      <w:r>
        <w:rPr>
          <w:rFonts w:ascii="Times New Roman" w:hAnsi="Times New Roman" w:cs="Times New Roman"/>
          <w:sz w:val="28"/>
          <w:szCs w:val="28"/>
        </w:rPr>
        <w:t>а</w:t>
      </w:r>
      <w:r w:rsidR="002444CD" w:rsidRPr="00196FAA">
        <w:rPr>
          <w:rFonts w:ascii="Times New Roman" w:hAnsi="Times New Roman" w:cs="Times New Roman"/>
          <w:sz w:val="28"/>
          <w:szCs w:val="28"/>
        </w:rPr>
        <w:t xml:space="preserve"> коммуникационной активности кандидатов в городской среде с результатами выборов</w:t>
      </w:r>
      <w:r w:rsidR="00D4338C">
        <w:rPr>
          <w:rFonts w:ascii="Times New Roman" w:hAnsi="Times New Roman" w:cs="Times New Roman"/>
          <w:sz w:val="28"/>
          <w:szCs w:val="28"/>
        </w:rPr>
        <w:t>.</w:t>
      </w:r>
      <w:r w:rsidR="008E122B">
        <w:rPr>
          <w:rFonts w:ascii="Times New Roman" w:hAnsi="Times New Roman" w:cs="Times New Roman"/>
          <w:sz w:val="28"/>
          <w:szCs w:val="28"/>
        </w:rPr>
        <w:t xml:space="preserve"> Был сделан вывод, что</w:t>
      </w:r>
      <w:r w:rsidR="00D501C1">
        <w:rPr>
          <w:rFonts w:ascii="Times New Roman" w:hAnsi="Times New Roman" w:cs="Times New Roman"/>
          <w:sz w:val="28"/>
          <w:szCs w:val="28"/>
        </w:rPr>
        <w:t xml:space="preserve"> </w:t>
      </w:r>
      <w:r w:rsidR="00D4338C">
        <w:rPr>
          <w:rFonts w:ascii="Times New Roman" w:hAnsi="Times New Roman" w:cs="Times New Roman"/>
          <w:sz w:val="28"/>
          <w:szCs w:val="28"/>
        </w:rPr>
        <w:t>расстановк</w:t>
      </w:r>
      <w:r w:rsidR="00AA5168">
        <w:rPr>
          <w:rFonts w:ascii="Times New Roman" w:hAnsi="Times New Roman" w:cs="Times New Roman"/>
          <w:sz w:val="28"/>
          <w:szCs w:val="28"/>
        </w:rPr>
        <w:t>а</w:t>
      </w:r>
      <w:r w:rsidR="00D4338C">
        <w:rPr>
          <w:rFonts w:ascii="Times New Roman" w:hAnsi="Times New Roman" w:cs="Times New Roman"/>
          <w:sz w:val="28"/>
          <w:szCs w:val="28"/>
        </w:rPr>
        <w:t xml:space="preserve"> в таблице результатов </w:t>
      </w:r>
      <w:r w:rsidR="00D501C1">
        <w:rPr>
          <w:rFonts w:ascii="Times New Roman" w:hAnsi="Times New Roman" w:cs="Times New Roman"/>
          <w:sz w:val="28"/>
          <w:szCs w:val="28"/>
        </w:rPr>
        <w:t>голосования</w:t>
      </w:r>
      <w:r w:rsidR="00D4338C">
        <w:rPr>
          <w:rFonts w:ascii="Times New Roman" w:hAnsi="Times New Roman" w:cs="Times New Roman"/>
          <w:sz w:val="28"/>
          <w:szCs w:val="28"/>
        </w:rPr>
        <w:t xml:space="preserve"> </w:t>
      </w:r>
      <w:r w:rsidR="00AA5168">
        <w:rPr>
          <w:rFonts w:ascii="Times New Roman" w:hAnsi="Times New Roman" w:cs="Times New Roman"/>
          <w:sz w:val="28"/>
          <w:szCs w:val="28"/>
        </w:rPr>
        <w:t xml:space="preserve">коррелирует с </w:t>
      </w:r>
      <w:r w:rsidR="00D4338C">
        <w:rPr>
          <w:rFonts w:ascii="Times New Roman" w:hAnsi="Times New Roman" w:cs="Times New Roman"/>
          <w:sz w:val="28"/>
          <w:szCs w:val="28"/>
        </w:rPr>
        <w:t>активность</w:t>
      </w:r>
      <w:r w:rsidR="00AA5168">
        <w:rPr>
          <w:rFonts w:ascii="Times New Roman" w:hAnsi="Times New Roman" w:cs="Times New Roman"/>
          <w:sz w:val="28"/>
          <w:szCs w:val="28"/>
        </w:rPr>
        <w:t>ю политиков</w:t>
      </w:r>
      <w:r w:rsidR="00D4338C">
        <w:rPr>
          <w:rFonts w:ascii="Times New Roman" w:hAnsi="Times New Roman" w:cs="Times New Roman"/>
          <w:sz w:val="28"/>
          <w:szCs w:val="28"/>
        </w:rPr>
        <w:t xml:space="preserve"> в ходе кампании. Опираясь на данные наблюдения и экспертных опросов, можно утверждать, что качественно проведенная избирательная кампания – второй после административного ресурса залог успешности кандидата на выборах</w:t>
      </w:r>
      <w:r w:rsidR="000A4473">
        <w:rPr>
          <w:rFonts w:ascii="Times New Roman" w:hAnsi="Times New Roman" w:cs="Times New Roman"/>
          <w:sz w:val="28"/>
          <w:szCs w:val="28"/>
        </w:rPr>
        <w:t xml:space="preserve"> в России</w:t>
      </w:r>
      <w:r w:rsidR="00D4338C">
        <w:rPr>
          <w:rFonts w:ascii="Times New Roman" w:hAnsi="Times New Roman" w:cs="Times New Roman"/>
          <w:sz w:val="28"/>
          <w:szCs w:val="28"/>
        </w:rPr>
        <w:t>.</w:t>
      </w:r>
      <w:r w:rsidR="000A4473">
        <w:rPr>
          <w:rFonts w:ascii="Times New Roman" w:hAnsi="Times New Roman" w:cs="Times New Roman"/>
          <w:sz w:val="28"/>
          <w:szCs w:val="28"/>
        </w:rPr>
        <w:t xml:space="preserve"> Таким образом, гипотеза о </w:t>
      </w:r>
      <w:r w:rsidR="00D501C1">
        <w:rPr>
          <w:rFonts w:ascii="Times New Roman" w:hAnsi="Times New Roman" w:cs="Times New Roman"/>
          <w:sz w:val="28"/>
          <w:szCs w:val="28"/>
        </w:rPr>
        <w:t xml:space="preserve">прямой </w:t>
      </w:r>
      <w:r w:rsidR="000A4473">
        <w:rPr>
          <w:rFonts w:ascii="Times New Roman" w:hAnsi="Times New Roman" w:cs="Times New Roman"/>
          <w:sz w:val="28"/>
          <w:szCs w:val="28"/>
        </w:rPr>
        <w:t xml:space="preserve">зависимости исхода голосования </w:t>
      </w:r>
      <w:r w:rsidR="000A4473" w:rsidRPr="005A4F41">
        <w:rPr>
          <w:rFonts w:ascii="Times New Roman" w:hAnsi="Times New Roman" w:cs="Times New Roman"/>
          <w:sz w:val="28"/>
          <w:szCs w:val="28"/>
        </w:rPr>
        <w:t>от активности кандидатов в ходе кампании</w:t>
      </w:r>
      <w:r w:rsidR="000A4473">
        <w:rPr>
          <w:rFonts w:ascii="Times New Roman" w:hAnsi="Times New Roman" w:cs="Times New Roman"/>
          <w:sz w:val="28"/>
          <w:szCs w:val="28"/>
        </w:rPr>
        <w:t xml:space="preserve"> </w:t>
      </w:r>
      <w:proofErr w:type="gramStart"/>
      <w:r w:rsidR="000A4473">
        <w:rPr>
          <w:rFonts w:ascii="Times New Roman" w:hAnsi="Times New Roman" w:cs="Times New Roman"/>
          <w:sz w:val="28"/>
          <w:szCs w:val="28"/>
        </w:rPr>
        <w:t>подтвержден</w:t>
      </w:r>
      <w:proofErr w:type="gramEnd"/>
      <w:r w:rsidR="000A4473">
        <w:rPr>
          <w:rFonts w:ascii="Times New Roman" w:hAnsi="Times New Roman" w:cs="Times New Roman"/>
          <w:sz w:val="28"/>
          <w:szCs w:val="28"/>
        </w:rPr>
        <w:t xml:space="preserve"> частично.</w:t>
      </w:r>
    </w:p>
    <w:p w:rsidR="000A4473" w:rsidRDefault="000A4473" w:rsidP="000A44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w:t>
      </w:r>
      <w:r w:rsidR="00D018C0">
        <w:rPr>
          <w:rFonts w:ascii="Times New Roman" w:hAnsi="Times New Roman" w:cs="Times New Roman"/>
          <w:sz w:val="28"/>
          <w:szCs w:val="28"/>
        </w:rPr>
        <w:t>гипотез</w:t>
      </w:r>
      <w:r>
        <w:rPr>
          <w:rFonts w:ascii="Times New Roman" w:hAnsi="Times New Roman" w:cs="Times New Roman"/>
          <w:sz w:val="28"/>
          <w:szCs w:val="28"/>
        </w:rPr>
        <w:t>а</w:t>
      </w:r>
      <w:r w:rsidR="00D018C0">
        <w:rPr>
          <w:rFonts w:ascii="Times New Roman" w:hAnsi="Times New Roman" w:cs="Times New Roman"/>
          <w:sz w:val="28"/>
          <w:szCs w:val="28"/>
        </w:rPr>
        <w:t xml:space="preserve"> о том, что</w:t>
      </w:r>
      <w:r w:rsidR="00D018C0" w:rsidRPr="005A4F41">
        <w:rPr>
          <w:rFonts w:ascii="Times New Roman" w:hAnsi="Times New Roman" w:cs="Times New Roman"/>
          <w:sz w:val="28"/>
          <w:szCs w:val="28"/>
        </w:rPr>
        <w:t xml:space="preserve"> представитель администрации имел доступ к разнообразным формам электоральной коммуникации</w:t>
      </w:r>
      <w:r>
        <w:rPr>
          <w:rFonts w:ascii="Times New Roman" w:hAnsi="Times New Roman" w:cs="Times New Roman"/>
          <w:sz w:val="28"/>
          <w:szCs w:val="28"/>
        </w:rPr>
        <w:t xml:space="preserve"> и</w:t>
      </w:r>
      <w:r w:rsidR="00D018C0" w:rsidRPr="005A4F41">
        <w:rPr>
          <w:rFonts w:ascii="Times New Roman" w:hAnsi="Times New Roman" w:cs="Times New Roman"/>
          <w:sz w:val="28"/>
          <w:szCs w:val="28"/>
        </w:rPr>
        <w:t xml:space="preserve"> препятств</w:t>
      </w:r>
      <w:r w:rsidR="00D018C0">
        <w:rPr>
          <w:rFonts w:ascii="Times New Roman" w:hAnsi="Times New Roman" w:cs="Times New Roman"/>
          <w:sz w:val="28"/>
          <w:szCs w:val="28"/>
        </w:rPr>
        <w:t>о</w:t>
      </w:r>
      <w:r>
        <w:rPr>
          <w:rFonts w:ascii="Times New Roman" w:hAnsi="Times New Roman" w:cs="Times New Roman"/>
          <w:sz w:val="28"/>
          <w:szCs w:val="28"/>
        </w:rPr>
        <w:t xml:space="preserve">вал агитации других кандидатов, подтверждена полностью. В пользу этого говорят </w:t>
      </w:r>
      <w:r w:rsidR="00122E02">
        <w:rPr>
          <w:rFonts w:ascii="Times New Roman" w:hAnsi="Times New Roman" w:cs="Times New Roman"/>
          <w:sz w:val="28"/>
          <w:szCs w:val="28"/>
        </w:rPr>
        <w:t xml:space="preserve">как </w:t>
      </w:r>
      <w:r>
        <w:rPr>
          <w:rFonts w:ascii="Times New Roman" w:hAnsi="Times New Roman" w:cs="Times New Roman"/>
          <w:sz w:val="28"/>
          <w:szCs w:val="28"/>
        </w:rPr>
        <w:t>данные экспертного опроса</w:t>
      </w:r>
      <w:r w:rsidR="00122E02">
        <w:rPr>
          <w:rFonts w:ascii="Times New Roman" w:hAnsi="Times New Roman" w:cs="Times New Roman"/>
          <w:sz w:val="28"/>
          <w:szCs w:val="28"/>
        </w:rPr>
        <w:t>, так</w:t>
      </w:r>
      <w:r>
        <w:rPr>
          <w:rFonts w:ascii="Times New Roman" w:hAnsi="Times New Roman" w:cs="Times New Roman"/>
          <w:sz w:val="28"/>
          <w:szCs w:val="28"/>
        </w:rPr>
        <w:t xml:space="preserve"> и собранная в ходе наблюдения информация.</w:t>
      </w:r>
    </w:p>
    <w:p w:rsidR="004E4808" w:rsidRDefault="004E4808" w:rsidP="004E4808">
      <w:pPr>
        <w:spacing w:line="360" w:lineRule="auto"/>
        <w:ind w:firstLine="709"/>
        <w:jc w:val="both"/>
        <w:rPr>
          <w:rFonts w:ascii="Times New Roman" w:hAnsi="Times New Roman" w:cs="Times New Roman"/>
          <w:sz w:val="28"/>
          <w:szCs w:val="28"/>
        </w:rPr>
      </w:pPr>
      <w:r w:rsidRPr="00D501C1">
        <w:rPr>
          <w:rFonts w:ascii="Times New Roman" w:hAnsi="Times New Roman" w:cs="Times New Roman"/>
          <w:sz w:val="28"/>
          <w:szCs w:val="28"/>
        </w:rPr>
        <w:lastRenderedPageBreak/>
        <w:t xml:space="preserve">Новизна </w:t>
      </w:r>
      <w:r w:rsidR="00D501C1">
        <w:rPr>
          <w:rFonts w:ascii="Times New Roman" w:hAnsi="Times New Roman" w:cs="Times New Roman"/>
          <w:sz w:val="28"/>
          <w:szCs w:val="28"/>
        </w:rPr>
        <w:t xml:space="preserve">результатов </w:t>
      </w:r>
      <w:r w:rsidRPr="00D501C1">
        <w:rPr>
          <w:rFonts w:ascii="Times New Roman" w:hAnsi="Times New Roman" w:cs="Times New Roman"/>
          <w:sz w:val="28"/>
          <w:szCs w:val="28"/>
        </w:rPr>
        <w:t>исследования обусловлена отсутствием данных об особенностях конструирования регионального электорального дискурса в условиях, сложившихся в стране за семилетний период. Анализ данного электорального дискурса позвол</w:t>
      </w:r>
      <w:r w:rsidR="00D501C1">
        <w:rPr>
          <w:rFonts w:ascii="Times New Roman" w:hAnsi="Times New Roman" w:cs="Times New Roman"/>
          <w:sz w:val="28"/>
          <w:szCs w:val="28"/>
        </w:rPr>
        <w:t>яет</w:t>
      </w:r>
      <w:r w:rsidRPr="00D501C1">
        <w:rPr>
          <w:rFonts w:ascii="Times New Roman" w:hAnsi="Times New Roman" w:cs="Times New Roman"/>
          <w:sz w:val="28"/>
          <w:szCs w:val="28"/>
        </w:rPr>
        <w:t xml:space="preserve"> дать оценку Химкам как городскому пространству, обозначить общероссийские </w:t>
      </w:r>
      <w:r w:rsidR="00C9010D">
        <w:rPr>
          <w:rFonts w:ascii="Times New Roman" w:hAnsi="Times New Roman" w:cs="Times New Roman"/>
          <w:sz w:val="28"/>
          <w:szCs w:val="28"/>
        </w:rPr>
        <w:t xml:space="preserve">электоральные </w:t>
      </w:r>
      <w:r w:rsidRPr="00D501C1">
        <w:rPr>
          <w:rFonts w:ascii="Times New Roman" w:hAnsi="Times New Roman" w:cs="Times New Roman"/>
          <w:sz w:val="28"/>
          <w:szCs w:val="28"/>
        </w:rPr>
        <w:t xml:space="preserve">тенденции </w:t>
      </w:r>
      <w:r w:rsidR="00C9010D">
        <w:rPr>
          <w:rFonts w:ascii="Times New Roman" w:hAnsi="Times New Roman" w:cs="Times New Roman"/>
          <w:sz w:val="28"/>
          <w:szCs w:val="28"/>
        </w:rPr>
        <w:t xml:space="preserve">в </w:t>
      </w:r>
      <w:r w:rsidRPr="00D501C1">
        <w:rPr>
          <w:rFonts w:ascii="Times New Roman" w:hAnsi="Times New Roman" w:cs="Times New Roman"/>
          <w:sz w:val="28"/>
          <w:szCs w:val="28"/>
        </w:rPr>
        <w:t>город</w:t>
      </w:r>
      <w:r w:rsidR="00C9010D">
        <w:rPr>
          <w:rFonts w:ascii="Times New Roman" w:hAnsi="Times New Roman" w:cs="Times New Roman"/>
          <w:sz w:val="28"/>
          <w:szCs w:val="28"/>
        </w:rPr>
        <w:t>ах</w:t>
      </w:r>
      <w:r w:rsidRPr="00D501C1">
        <w:rPr>
          <w:rFonts w:ascii="Times New Roman" w:hAnsi="Times New Roman" w:cs="Times New Roman"/>
          <w:sz w:val="28"/>
          <w:szCs w:val="28"/>
        </w:rPr>
        <w:t>.</w:t>
      </w:r>
    </w:p>
    <w:p w:rsidR="004E4808" w:rsidRDefault="00D501C1" w:rsidP="004E480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частности, </w:t>
      </w:r>
      <w:r w:rsidR="00C9010D">
        <w:rPr>
          <w:rFonts w:ascii="Times New Roman" w:hAnsi="Times New Roman" w:cs="Times New Roman"/>
          <w:sz w:val="28"/>
          <w:szCs w:val="28"/>
        </w:rPr>
        <w:t xml:space="preserve">в муниципалитете власти удалось продолжить выстроенную на федеральном уровне вертикаль: Владимир Стрельченко, занимавший пост мэра до августа 2012 года, уходит в отставку «по собственному желанию» после разговора с губернатором Шойгу, на его место назначают неизвестного в регионе и в городе человека – Олега Шахова. В ходе избирательной кампании он и его команда </w:t>
      </w:r>
      <w:proofErr w:type="gramStart"/>
      <w:r w:rsidR="00C9010D">
        <w:rPr>
          <w:rFonts w:ascii="Times New Roman" w:hAnsi="Times New Roman" w:cs="Times New Roman"/>
          <w:sz w:val="28"/>
          <w:szCs w:val="28"/>
        </w:rPr>
        <w:t>умело</w:t>
      </w:r>
      <w:proofErr w:type="gramEnd"/>
      <w:r w:rsidR="00C9010D">
        <w:rPr>
          <w:rFonts w:ascii="Times New Roman" w:hAnsi="Times New Roman" w:cs="Times New Roman"/>
          <w:sz w:val="28"/>
          <w:szCs w:val="28"/>
        </w:rPr>
        <w:t xml:space="preserve"> и довольно тонко используют администра</w:t>
      </w:r>
      <w:r w:rsidR="00A82662">
        <w:rPr>
          <w:rFonts w:ascii="Times New Roman" w:hAnsi="Times New Roman" w:cs="Times New Roman"/>
          <w:sz w:val="28"/>
          <w:szCs w:val="28"/>
        </w:rPr>
        <w:t>тивный ресурс и идут к победе. Н</w:t>
      </w:r>
      <w:r w:rsidR="00C9010D">
        <w:rPr>
          <w:rFonts w:ascii="Times New Roman" w:hAnsi="Times New Roman" w:cs="Times New Roman"/>
          <w:sz w:val="28"/>
          <w:szCs w:val="28"/>
        </w:rPr>
        <w:t xml:space="preserve">а этапе регистрации барьеров не выстраивалось даже </w:t>
      </w:r>
      <w:r w:rsidR="00A82662">
        <w:rPr>
          <w:rFonts w:ascii="Times New Roman" w:hAnsi="Times New Roman" w:cs="Times New Roman"/>
          <w:sz w:val="28"/>
          <w:szCs w:val="28"/>
        </w:rPr>
        <w:t xml:space="preserve">таким </w:t>
      </w:r>
      <w:r w:rsidR="00C9010D">
        <w:rPr>
          <w:rFonts w:ascii="Times New Roman" w:hAnsi="Times New Roman" w:cs="Times New Roman"/>
          <w:sz w:val="28"/>
          <w:szCs w:val="28"/>
        </w:rPr>
        <w:t>популярным оппозиционным персонам</w:t>
      </w:r>
      <w:r w:rsidR="00A82662">
        <w:rPr>
          <w:rFonts w:ascii="Times New Roman" w:hAnsi="Times New Roman" w:cs="Times New Roman"/>
          <w:sz w:val="28"/>
          <w:szCs w:val="28"/>
        </w:rPr>
        <w:t>, как</w:t>
      </w:r>
      <w:r w:rsidR="00C9010D">
        <w:rPr>
          <w:rFonts w:ascii="Times New Roman" w:hAnsi="Times New Roman" w:cs="Times New Roman"/>
          <w:sz w:val="28"/>
          <w:szCs w:val="28"/>
        </w:rPr>
        <w:t xml:space="preserve"> Евгени</w:t>
      </w:r>
      <w:r w:rsidR="00A82662">
        <w:rPr>
          <w:rFonts w:ascii="Times New Roman" w:hAnsi="Times New Roman" w:cs="Times New Roman"/>
          <w:sz w:val="28"/>
          <w:szCs w:val="28"/>
        </w:rPr>
        <w:t>я</w:t>
      </w:r>
      <w:r w:rsidR="00C9010D">
        <w:rPr>
          <w:rFonts w:ascii="Times New Roman" w:hAnsi="Times New Roman" w:cs="Times New Roman"/>
          <w:sz w:val="28"/>
          <w:szCs w:val="28"/>
        </w:rPr>
        <w:t xml:space="preserve"> </w:t>
      </w:r>
      <w:proofErr w:type="spellStart"/>
      <w:r w:rsidR="00C9010D">
        <w:rPr>
          <w:rFonts w:ascii="Times New Roman" w:hAnsi="Times New Roman" w:cs="Times New Roman"/>
          <w:sz w:val="28"/>
          <w:szCs w:val="28"/>
        </w:rPr>
        <w:t>Чириков</w:t>
      </w:r>
      <w:r w:rsidR="00A82662">
        <w:rPr>
          <w:rFonts w:ascii="Times New Roman" w:hAnsi="Times New Roman" w:cs="Times New Roman"/>
          <w:sz w:val="28"/>
          <w:szCs w:val="28"/>
        </w:rPr>
        <w:t>а</w:t>
      </w:r>
      <w:proofErr w:type="spellEnd"/>
      <w:r w:rsidR="00C9010D">
        <w:rPr>
          <w:rFonts w:ascii="Times New Roman" w:hAnsi="Times New Roman" w:cs="Times New Roman"/>
          <w:sz w:val="28"/>
          <w:szCs w:val="28"/>
        </w:rPr>
        <w:t xml:space="preserve"> и Олег Митвол</w:t>
      </w:r>
      <w:r w:rsidR="00A82662">
        <w:rPr>
          <w:rFonts w:ascii="Times New Roman" w:hAnsi="Times New Roman" w:cs="Times New Roman"/>
          <w:sz w:val="28"/>
          <w:szCs w:val="28"/>
        </w:rPr>
        <w:t>ь. Но на этапе агитации всем кандидатам был закрыт доступ к защищенным площадкам</w:t>
      </w:r>
      <w:r w:rsidR="00012A71">
        <w:rPr>
          <w:rFonts w:ascii="Times New Roman" w:hAnsi="Times New Roman" w:cs="Times New Roman"/>
          <w:sz w:val="28"/>
          <w:szCs w:val="28"/>
        </w:rPr>
        <w:t xml:space="preserve">, они, таким образом, были вынуждены вдобавок следить за сохранностью своих материалов. Другим проявлением административного ресурса стало «накручивание» рейтингов кандидата от партии власти: еженедельный рост процентов доверия к нему населения вызвал недоумение и иронию у многих экспертов. На итоговой стадии избирательной кампании были задействованы «технические» кандидаты, которые отказались от участия в выборах в пользу Олега Шахова, создав </w:t>
      </w:r>
      <w:proofErr w:type="gramStart"/>
      <w:r w:rsidR="00012A71">
        <w:rPr>
          <w:rFonts w:ascii="Times New Roman" w:hAnsi="Times New Roman" w:cs="Times New Roman"/>
          <w:sz w:val="28"/>
          <w:szCs w:val="28"/>
        </w:rPr>
        <w:t>ему</w:t>
      </w:r>
      <w:proofErr w:type="gramEnd"/>
      <w:r w:rsidR="00012A71">
        <w:rPr>
          <w:rFonts w:ascii="Times New Roman" w:hAnsi="Times New Roman" w:cs="Times New Roman"/>
          <w:sz w:val="28"/>
          <w:szCs w:val="28"/>
        </w:rPr>
        <w:t xml:space="preserve"> таким образом благоприятный информационный повод. В день самого голосования представител</w:t>
      </w:r>
      <w:r w:rsidR="00987E1A">
        <w:rPr>
          <w:rFonts w:ascii="Times New Roman" w:hAnsi="Times New Roman" w:cs="Times New Roman"/>
          <w:sz w:val="28"/>
          <w:szCs w:val="28"/>
        </w:rPr>
        <w:t>и</w:t>
      </w:r>
      <w:r w:rsidR="00012A71">
        <w:rPr>
          <w:rFonts w:ascii="Times New Roman" w:hAnsi="Times New Roman" w:cs="Times New Roman"/>
          <w:sz w:val="28"/>
          <w:szCs w:val="28"/>
        </w:rPr>
        <w:t xml:space="preserve"> власти, судя по публикациям в прессе и комментариям кандидатов, также </w:t>
      </w:r>
      <w:r w:rsidR="00987E1A">
        <w:rPr>
          <w:rFonts w:ascii="Times New Roman" w:hAnsi="Times New Roman" w:cs="Times New Roman"/>
          <w:sz w:val="28"/>
          <w:szCs w:val="28"/>
        </w:rPr>
        <w:t xml:space="preserve">превышали </w:t>
      </w:r>
      <w:r w:rsidR="00012A71">
        <w:rPr>
          <w:rFonts w:ascii="Times New Roman" w:hAnsi="Times New Roman" w:cs="Times New Roman"/>
          <w:sz w:val="28"/>
          <w:szCs w:val="28"/>
        </w:rPr>
        <w:t>свои полномочия</w:t>
      </w:r>
      <w:r w:rsidR="00987E1A">
        <w:rPr>
          <w:rFonts w:ascii="Times New Roman" w:hAnsi="Times New Roman" w:cs="Times New Roman"/>
          <w:sz w:val="28"/>
          <w:szCs w:val="28"/>
        </w:rPr>
        <w:t xml:space="preserve"> на избирательных участках и при подсчете голосов.</w:t>
      </w:r>
    </w:p>
    <w:p w:rsidR="00987E1A" w:rsidRPr="00D501C1" w:rsidRDefault="00987E1A" w:rsidP="004E480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всего перечисленного можно сделать вывод,</w:t>
      </w:r>
      <w:r w:rsidR="00AA5168">
        <w:rPr>
          <w:rFonts w:ascii="Times New Roman" w:hAnsi="Times New Roman" w:cs="Times New Roman"/>
          <w:sz w:val="28"/>
          <w:szCs w:val="28"/>
        </w:rPr>
        <w:t xml:space="preserve"> что </w:t>
      </w:r>
      <w:r>
        <w:rPr>
          <w:rFonts w:ascii="Times New Roman" w:hAnsi="Times New Roman" w:cs="Times New Roman"/>
          <w:sz w:val="28"/>
          <w:szCs w:val="28"/>
        </w:rPr>
        <w:t xml:space="preserve">партия власти, </w:t>
      </w:r>
      <w:r w:rsidR="00E96190">
        <w:rPr>
          <w:rFonts w:ascii="Times New Roman" w:hAnsi="Times New Roman" w:cs="Times New Roman"/>
          <w:sz w:val="28"/>
          <w:szCs w:val="28"/>
        </w:rPr>
        <w:t>хотя и участвовала в прямых выборах мэра Химок</w:t>
      </w:r>
      <w:r>
        <w:rPr>
          <w:rFonts w:ascii="Times New Roman" w:hAnsi="Times New Roman" w:cs="Times New Roman"/>
          <w:sz w:val="28"/>
          <w:szCs w:val="28"/>
        </w:rPr>
        <w:t>,</w:t>
      </w:r>
      <w:r w:rsidR="00E96190">
        <w:rPr>
          <w:rFonts w:ascii="Times New Roman" w:hAnsi="Times New Roman" w:cs="Times New Roman"/>
          <w:sz w:val="28"/>
          <w:szCs w:val="28"/>
        </w:rPr>
        <w:t xml:space="preserve"> по сути,</w:t>
      </w:r>
      <w:r>
        <w:rPr>
          <w:rFonts w:ascii="Times New Roman" w:hAnsi="Times New Roman" w:cs="Times New Roman"/>
          <w:sz w:val="28"/>
          <w:szCs w:val="28"/>
        </w:rPr>
        <w:t xml:space="preserve"> </w:t>
      </w:r>
      <w:r w:rsidR="00E96190">
        <w:rPr>
          <w:rFonts w:ascii="Times New Roman" w:hAnsi="Times New Roman" w:cs="Times New Roman"/>
          <w:sz w:val="28"/>
          <w:szCs w:val="28"/>
        </w:rPr>
        <w:t xml:space="preserve">не обеспечила </w:t>
      </w:r>
      <w:r w:rsidR="00E96190">
        <w:rPr>
          <w:rFonts w:ascii="Times New Roman" w:hAnsi="Times New Roman" w:cs="Times New Roman"/>
          <w:sz w:val="28"/>
          <w:szCs w:val="28"/>
        </w:rPr>
        <w:lastRenderedPageBreak/>
        <w:t>условий для честного прохождения этого процесса, использовала административный ресурс для препятствий кандидатам от других политических сил.</w:t>
      </w:r>
      <w:r>
        <w:rPr>
          <w:rFonts w:ascii="Times New Roman" w:hAnsi="Times New Roman" w:cs="Times New Roman"/>
          <w:sz w:val="28"/>
          <w:szCs w:val="28"/>
        </w:rPr>
        <w:t xml:space="preserve"> </w:t>
      </w:r>
      <w:r w:rsidR="00E96190">
        <w:rPr>
          <w:rFonts w:ascii="Times New Roman" w:hAnsi="Times New Roman" w:cs="Times New Roman"/>
          <w:sz w:val="28"/>
          <w:szCs w:val="28"/>
        </w:rPr>
        <w:t>Это</w:t>
      </w:r>
      <w:r w:rsidR="00E96190">
        <w:rPr>
          <w:rFonts w:ascii="Times New Roman" w:hAnsi="Times New Roman" w:cs="Times New Roman"/>
          <w:sz w:val="28"/>
          <w:szCs w:val="28"/>
        </w:rPr>
        <w:t xml:space="preserve"> подтверждают результаты </w:t>
      </w:r>
      <w:r>
        <w:rPr>
          <w:rFonts w:ascii="Times New Roman" w:hAnsi="Times New Roman" w:cs="Times New Roman"/>
          <w:sz w:val="28"/>
          <w:szCs w:val="28"/>
        </w:rPr>
        <w:t>выборов в др</w:t>
      </w:r>
      <w:r w:rsidR="00E96190">
        <w:rPr>
          <w:rFonts w:ascii="Times New Roman" w:hAnsi="Times New Roman" w:cs="Times New Roman"/>
          <w:sz w:val="28"/>
          <w:szCs w:val="28"/>
        </w:rPr>
        <w:t>угих городах России в 2012 году:</w:t>
      </w:r>
      <w:r>
        <w:rPr>
          <w:rFonts w:ascii="Times New Roman" w:hAnsi="Times New Roman" w:cs="Times New Roman"/>
          <w:sz w:val="28"/>
          <w:szCs w:val="28"/>
        </w:rPr>
        <w:t xml:space="preserve"> </w:t>
      </w:r>
      <w:r w:rsidR="006A6C27">
        <w:rPr>
          <w:rFonts w:ascii="Times New Roman" w:hAnsi="Times New Roman" w:cs="Times New Roman"/>
          <w:sz w:val="28"/>
          <w:szCs w:val="28"/>
        </w:rPr>
        <w:t>на должность мэра удалось попасть кандидату не</w:t>
      </w:r>
      <w:r w:rsidR="00E96190">
        <w:rPr>
          <w:rFonts w:ascii="Times New Roman" w:hAnsi="Times New Roman" w:cs="Times New Roman"/>
          <w:sz w:val="28"/>
          <w:szCs w:val="28"/>
        </w:rPr>
        <w:t xml:space="preserve"> единороссу лишь в двух случаях,</w:t>
      </w:r>
      <w:r w:rsidR="006A6C27">
        <w:rPr>
          <w:rFonts w:ascii="Times New Roman" w:hAnsi="Times New Roman" w:cs="Times New Roman"/>
          <w:sz w:val="28"/>
          <w:szCs w:val="28"/>
        </w:rPr>
        <w:t xml:space="preserve"> в Ярославле и Тольятти.</w:t>
      </w:r>
      <w:r w:rsidR="00967F3E">
        <w:rPr>
          <w:rFonts w:ascii="Times New Roman" w:hAnsi="Times New Roman" w:cs="Times New Roman"/>
          <w:sz w:val="28"/>
          <w:szCs w:val="28"/>
        </w:rPr>
        <w:t xml:space="preserve"> </w:t>
      </w:r>
    </w:p>
    <w:p w:rsidR="007B2C05" w:rsidRDefault="004E4808" w:rsidP="004E4808">
      <w:pPr>
        <w:spacing w:line="360" w:lineRule="auto"/>
        <w:ind w:firstLine="709"/>
        <w:jc w:val="both"/>
        <w:rPr>
          <w:rFonts w:ascii="Times New Roman" w:hAnsi="Times New Roman" w:cs="Times New Roman"/>
          <w:sz w:val="28"/>
          <w:szCs w:val="28"/>
        </w:rPr>
      </w:pPr>
      <w:r w:rsidRPr="00D501C1">
        <w:rPr>
          <w:rFonts w:ascii="Times New Roman" w:hAnsi="Times New Roman" w:cs="Times New Roman"/>
          <w:sz w:val="28"/>
          <w:szCs w:val="28"/>
        </w:rPr>
        <w:t>Практическая значимость исследования заключается в возможности применения его результатов при подготовке к выборам, организации избирательной кампании.</w:t>
      </w:r>
      <w:r w:rsidR="00AB5B22">
        <w:rPr>
          <w:rFonts w:ascii="Times New Roman" w:hAnsi="Times New Roman" w:cs="Times New Roman"/>
          <w:sz w:val="28"/>
          <w:szCs w:val="28"/>
        </w:rPr>
        <w:t xml:space="preserve"> Так, можно увидеть, какие инструменты использует власть, чтобы обеспечить победу своему кандидату:</w:t>
      </w:r>
    </w:p>
    <w:p w:rsidR="00AB5B22" w:rsidRPr="002F7185" w:rsidRDefault="00AB5B22" w:rsidP="002F7185">
      <w:pPr>
        <w:pStyle w:val="a3"/>
        <w:numPr>
          <w:ilvl w:val="0"/>
          <w:numId w:val="23"/>
        </w:numPr>
        <w:spacing w:line="360" w:lineRule="auto"/>
        <w:jc w:val="both"/>
        <w:rPr>
          <w:rFonts w:ascii="Times New Roman" w:hAnsi="Times New Roman" w:cs="Times New Roman"/>
          <w:sz w:val="28"/>
          <w:szCs w:val="28"/>
        </w:rPr>
      </w:pPr>
      <w:proofErr w:type="gramStart"/>
      <w:r w:rsidRPr="002F7185">
        <w:rPr>
          <w:rFonts w:ascii="Times New Roman" w:hAnsi="Times New Roman" w:cs="Times New Roman"/>
          <w:sz w:val="28"/>
          <w:szCs w:val="28"/>
        </w:rPr>
        <w:t>создание и организация деятельности «белого» и «черного» штабов кандидата;</w:t>
      </w:r>
      <w:proofErr w:type="gramEnd"/>
    </w:p>
    <w:p w:rsidR="00AB5B22" w:rsidRPr="002F7185" w:rsidRDefault="00AB5B22" w:rsidP="002F7185">
      <w:pPr>
        <w:pStyle w:val="a3"/>
        <w:numPr>
          <w:ilvl w:val="0"/>
          <w:numId w:val="23"/>
        </w:numPr>
        <w:spacing w:line="360" w:lineRule="auto"/>
        <w:jc w:val="both"/>
        <w:rPr>
          <w:rFonts w:ascii="Times New Roman" w:hAnsi="Times New Roman" w:cs="Times New Roman"/>
          <w:sz w:val="28"/>
          <w:szCs w:val="28"/>
        </w:rPr>
      </w:pPr>
      <w:r w:rsidRPr="002F7185">
        <w:rPr>
          <w:rFonts w:ascii="Times New Roman" w:hAnsi="Times New Roman" w:cs="Times New Roman"/>
          <w:sz w:val="28"/>
          <w:szCs w:val="28"/>
        </w:rPr>
        <w:t>создание организация деятельности штабов «технических» кандидатов;</w:t>
      </w:r>
    </w:p>
    <w:p w:rsidR="00AB5B22" w:rsidRPr="002F7185" w:rsidRDefault="00AB5B22" w:rsidP="002F7185">
      <w:pPr>
        <w:pStyle w:val="a3"/>
        <w:numPr>
          <w:ilvl w:val="0"/>
          <w:numId w:val="23"/>
        </w:numPr>
        <w:spacing w:line="360" w:lineRule="auto"/>
        <w:jc w:val="both"/>
        <w:rPr>
          <w:rFonts w:ascii="Times New Roman" w:hAnsi="Times New Roman" w:cs="Times New Roman"/>
          <w:sz w:val="28"/>
          <w:szCs w:val="28"/>
        </w:rPr>
      </w:pPr>
      <w:r w:rsidRPr="002F7185">
        <w:rPr>
          <w:rFonts w:ascii="Times New Roman" w:hAnsi="Times New Roman" w:cs="Times New Roman"/>
          <w:sz w:val="28"/>
          <w:szCs w:val="28"/>
        </w:rPr>
        <w:t xml:space="preserve">ограничение условий </w:t>
      </w:r>
      <w:r w:rsidR="00A67F2E" w:rsidRPr="002F7185">
        <w:rPr>
          <w:rFonts w:ascii="Times New Roman" w:hAnsi="Times New Roman" w:cs="Times New Roman"/>
          <w:sz w:val="28"/>
          <w:szCs w:val="28"/>
        </w:rPr>
        <w:t xml:space="preserve">уличной </w:t>
      </w:r>
      <w:r w:rsidRPr="002F7185">
        <w:rPr>
          <w:rFonts w:ascii="Times New Roman" w:hAnsi="Times New Roman" w:cs="Times New Roman"/>
          <w:sz w:val="28"/>
          <w:szCs w:val="28"/>
        </w:rPr>
        <w:t>агитации для кандидатов соперников;</w:t>
      </w:r>
    </w:p>
    <w:p w:rsidR="002F7185" w:rsidRPr="002F7185" w:rsidRDefault="00D0666F" w:rsidP="002F7185">
      <w:pPr>
        <w:pStyle w:val="a3"/>
        <w:numPr>
          <w:ilvl w:val="0"/>
          <w:numId w:val="23"/>
        </w:numPr>
        <w:spacing w:line="360" w:lineRule="auto"/>
        <w:jc w:val="both"/>
        <w:rPr>
          <w:rFonts w:ascii="Times New Roman" w:hAnsi="Times New Roman" w:cs="Times New Roman"/>
          <w:sz w:val="28"/>
          <w:szCs w:val="28"/>
        </w:rPr>
      </w:pPr>
      <w:r w:rsidRPr="002F7185">
        <w:rPr>
          <w:rFonts w:ascii="Times New Roman" w:hAnsi="Times New Roman" w:cs="Times New Roman"/>
          <w:sz w:val="28"/>
          <w:szCs w:val="28"/>
        </w:rPr>
        <w:t>«накручивание» рейтингов;</w:t>
      </w:r>
    </w:p>
    <w:p w:rsidR="002F7185" w:rsidRPr="002F7185" w:rsidRDefault="00D0666F" w:rsidP="002F7185">
      <w:pPr>
        <w:pStyle w:val="a3"/>
        <w:numPr>
          <w:ilvl w:val="0"/>
          <w:numId w:val="23"/>
        </w:numPr>
        <w:spacing w:line="360" w:lineRule="auto"/>
        <w:jc w:val="both"/>
        <w:rPr>
          <w:rFonts w:ascii="Times New Roman" w:hAnsi="Times New Roman" w:cs="Times New Roman"/>
          <w:sz w:val="28"/>
          <w:szCs w:val="28"/>
        </w:rPr>
      </w:pPr>
      <w:r w:rsidRPr="002F7185">
        <w:rPr>
          <w:rFonts w:ascii="Times New Roman" w:hAnsi="Times New Roman" w:cs="Times New Roman"/>
          <w:sz w:val="28"/>
          <w:szCs w:val="28"/>
        </w:rPr>
        <w:t>закрытие доступа в городские СМИ (пресса и телевидение) конкурентам;</w:t>
      </w:r>
    </w:p>
    <w:p w:rsidR="002F7185" w:rsidRDefault="00A67F2E" w:rsidP="002F7185">
      <w:pPr>
        <w:pStyle w:val="a3"/>
        <w:numPr>
          <w:ilvl w:val="0"/>
          <w:numId w:val="23"/>
        </w:numPr>
        <w:spacing w:line="360" w:lineRule="auto"/>
        <w:jc w:val="both"/>
        <w:rPr>
          <w:rFonts w:ascii="Times New Roman" w:hAnsi="Times New Roman" w:cs="Times New Roman"/>
          <w:sz w:val="28"/>
          <w:szCs w:val="28"/>
        </w:rPr>
      </w:pPr>
      <w:r w:rsidRPr="002F7185">
        <w:rPr>
          <w:rFonts w:ascii="Times New Roman" w:hAnsi="Times New Roman" w:cs="Times New Roman"/>
          <w:sz w:val="28"/>
          <w:szCs w:val="28"/>
        </w:rPr>
        <w:t xml:space="preserve">использование выборных технологий: </w:t>
      </w:r>
      <w:proofErr w:type="spellStart"/>
      <w:r w:rsidRPr="002F7185">
        <w:rPr>
          <w:rFonts w:ascii="Times New Roman" w:hAnsi="Times New Roman" w:cs="Times New Roman"/>
          <w:sz w:val="28"/>
          <w:szCs w:val="28"/>
        </w:rPr>
        <w:t>вбросы</w:t>
      </w:r>
      <w:proofErr w:type="spellEnd"/>
      <w:r w:rsidRPr="002F7185">
        <w:rPr>
          <w:rFonts w:ascii="Times New Roman" w:hAnsi="Times New Roman" w:cs="Times New Roman"/>
          <w:sz w:val="28"/>
          <w:szCs w:val="28"/>
        </w:rPr>
        <w:t xml:space="preserve"> и «карусели»</w:t>
      </w:r>
      <w:r w:rsidR="002F7185">
        <w:rPr>
          <w:rFonts w:ascii="Times New Roman" w:hAnsi="Times New Roman" w:cs="Times New Roman"/>
          <w:sz w:val="28"/>
          <w:szCs w:val="28"/>
        </w:rPr>
        <w:t>.</w:t>
      </w:r>
    </w:p>
    <w:p w:rsidR="002F7185" w:rsidRDefault="002F7185" w:rsidP="002F7185">
      <w:pPr>
        <w:pStyle w:val="a3"/>
        <w:spacing w:line="360" w:lineRule="auto"/>
        <w:ind w:left="360"/>
        <w:jc w:val="both"/>
        <w:rPr>
          <w:rFonts w:ascii="Times New Roman" w:hAnsi="Times New Roman" w:cs="Times New Roman"/>
          <w:sz w:val="28"/>
          <w:szCs w:val="28"/>
        </w:rPr>
      </w:pPr>
    </w:p>
    <w:p w:rsidR="00D0666F" w:rsidRDefault="00A67F2E" w:rsidP="0092248B">
      <w:pPr>
        <w:pStyle w:val="a3"/>
        <w:spacing w:line="360" w:lineRule="auto"/>
        <w:ind w:left="0" w:firstLine="709"/>
        <w:jc w:val="both"/>
        <w:rPr>
          <w:rFonts w:ascii="Times New Roman" w:hAnsi="Times New Roman" w:cs="Times New Roman"/>
          <w:sz w:val="28"/>
          <w:szCs w:val="28"/>
        </w:rPr>
      </w:pPr>
      <w:r w:rsidRPr="002F7185">
        <w:rPr>
          <w:rFonts w:ascii="Times New Roman" w:hAnsi="Times New Roman" w:cs="Times New Roman"/>
          <w:sz w:val="28"/>
          <w:szCs w:val="28"/>
        </w:rPr>
        <w:t>В то же время</w:t>
      </w:r>
      <w:r w:rsidR="002F7185" w:rsidRPr="002F7185">
        <w:rPr>
          <w:rFonts w:ascii="Times New Roman" w:hAnsi="Times New Roman" w:cs="Times New Roman"/>
          <w:sz w:val="28"/>
          <w:szCs w:val="28"/>
        </w:rPr>
        <w:t xml:space="preserve"> </w:t>
      </w:r>
      <w:r w:rsidR="004C7A47">
        <w:rPr>
          <w:rFonts w:ascii="Times New Roman" w:hAnsi="Times New Roman" w:cs="Times New Roman"/>
          <w:sz w:val="28"/>
          <w:szCs w:val="28"/>
        </w:rPr>
        <w:t xml:space="preserve">избирательные кампании </w:t>
      </w:r>
      <w:r w:rsidR="002F7185" w:rsidRPr="002F7185">
        <w:rPr>
          <w:rFonts w:ascii="Times New Roman" w:hAnsi="Times New Roman" w:cs="Times New Roman"/>
          <w:sz w:val="28"/>
          <w:szCs w:val="28"/>
        </w:rPr>
        <w:t>кандидат</w:t>
      </w:r>
      <w:r w:rsidR="004C7A47">
        <w:rPr>
          <w:rFonts w:ascii="Times New Roman" w:hAnsi="Times New Roman" w:cs="Times New Roman"/>
          <w:sz w:val="28"/>
          <w:szCs w:val="28"/>
        </w:rPr>
        <w:t>ов</w:t>
      </w:r>
      <w:r w:rsidR="002F7185" w:rsidRPr="002F7185">
        <w:rPr>
          <w:rFonts w:ascii="Times New Roman" w:hAnsi="Times New Roman" w:cs="Times New Roman"/>
          <w:sz w:val="28"/>
          <w:szCs w:val="28"/>
        </w:rPr>
        <w:t xml:space="preserve"> не от партии власти (оппозиционеры и самовыдвиженцы)</w:t>
      </w:r>
      <w:r w:rsidR="002F7185">
        <w:rPr>
          <w:rFonts w:ascii="Times New Roman" w:hAnsi="Times New Roman" w:cs="Times New Roman"/>
          <w:sz w:val="28"/>
          <w:szCs w:val="28"/>
        </w:rPr>
        <w:t xml:space="preserve"> </w:t>
      </w:r>
      <w:r w:rsidR="004C7A47">
        <w:rPr>
          <w:rFonts w:ascii="Times New Roman" w:hAnsi="Times New Roman" w:cs="Times New Roman"/>
          <w:sz w:val="28"/>
          <w:szCs w:val="28"/>
        </w:rPr>
        <w:t>также заслуживают внимания. Особенно с точки зрения допущенных ошибок:</w:t>
      </w:r>
    </w:p>
    <w:p w:rsidR="004C7A47" w:rsidRDefault="009E2002" w:rsidP="004C7A47">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005511BB">
        <w:rPr>
          <w:rFonts w:ascii="Times New Roman" w:hAnsi="Times New Roman" w:cs="Times New Roman"/>
          <w:sz w:val="28"/>
          <w:szCs w:val="28"/>
        </w:rPr>
        <w:t xml:space="preserve">андидаты проявляли себя пассивно: проводили небольшое количество личных встреч с избирателями и </w:t>
      </w:r>
      <w:r>
        <w:rPr>
          <w:rFonts w:ascii="Times New Roman" w:hAnsi="Times New Roman" w:cs="Times New Roman"/>
          <w:sz w:val="28"/>
          <w:szCs w:val="28"/>
        </w:rPr>
        <w:t>не задействовали все возможные площадки для размещения своей уличной агитации;</w:t>
      </w:r>
    </w:p>
    <w:p w:rsidR="009E2002" w:rsidRDefault="009E2002" w:rsidP="004C7A47">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используемая ими агитационная продукция была выполнена по классической схеме и </w:t>
      </w:r>
      <w:r w:rsidR="00A13656">
        <w:rPr>
          <w:rFonts w:ascii="Times New Roman" w:hAnsi="Times New Roman" w:cs="Times New Roman"/>
          <w:sz w:val="28"/>
          <w:szCs w:val="28"/>
        </w:rPr>
        <w:t>была, по сути, одинаковой у большинства политиков;</w:t>
      </w:r>
    </w:p>
    <w:p w:rsidR="00A13656" w:rsidRDefault="00A13656" w:rsidP="004C7A47">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оппозиционные кандидаты, имея серьезную поддержку среди электората, не смогли пойти на объединение, вследствие чего </w:t>
      </w:r>
      <w:r>
        <w:rPr>
          <w:rFonts w:ascii="Times New Roman" w:hAnsi="Times New Roman" w:cs="Times New Roman"/>
          <w:sz w:val="28"/>
          <w:szCs w:val="28"/>
        </w:rPr>
        <w:lastRenderedPageBreak/>
        <w:t>произошло размытие голосов избирателей между ними, и победа кандидата от партии власти;</w:t>
      </w:r>
    </w:p>
    <w:p w:rsidR="00A13656" w:rsidRDefault="00A13656" w:rsidP="004C7A47">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кандидаты мало внимания уделили подготовке квалифицированных наблюдателей для работы на выборах, поэтому часть избирательных участков осталась неконтролируемой ими, </w:t>
      </w:r>
      <w:r w:rsidR="003B1024">
        <w:rPr>
          <w:rFonts w:ascii="Times New Roman" w:hAnsi="Times New Roman" w:cs="Times New Roman"/>
          <w:sz w:val="28"/>
          <w:szCs w:val="28"/>
        </w:rPr>
        <w:t xml:space="preserve">повысилась возможность подтасовки голосов работниками </w:t>
      </w:r>
      <w:proofErr w:type="spellStart"/>
      <w:r w:rsidR="003B1024">
        <w:rPr>
          <w:rFonts w:ascii="Times New Roman" w:hAnsi="Times New Roman" w:cs="Times New Roman"/>
          <w:sz w:val="28"/>
          <w:szCs w:val="28"/>
        </w:rPr>
        <w:t>УИКов</w:t>
      </w:r>
      <w:proofErr w:type="spellEnd"/>
      <w:r w:rsidR="003B1024">
        <w:rPr>
          <w:rFonts w:ascii="Times New Roman" w:hAnsi="Times New Roman" w:cs="Times New Roman"/>
          <w:sz w:val="28"/>
          <w:szCs w:val="28"/>
        </w:rPr>
        <w:t>.</w:t>
      </w:r>
    </w:p>
    <w:p w:rsidR="006229CD" w:rsidRDefault="006229CD" w:rsidP="009C04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региональных электоральных циклов продолжает быть актуальным: в 2013 году впервые будет опробована техника выборов в Единый день голосования, назначенная на 8 сентября. Кандидатам на всех уровнях придется проводить избирательную кампанию в течение летних месяцев, что затруднительно из-за поры отпусков и нежелания людей «вникать в политику». </w:t>
      </w:r>
    </w:p>
    <w:p w:rsidR="006229CD" w:rsidRDefault="006229CD" w:rsidP="009C04EA">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Особый интерес представляет исследование выборов губернаторов (в 2013 годах пройдут в 8 регионах:</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Московской, Владимирской, Магаданской областях, Забайкальском и Хабаровском краях, республиках Хакасия и Ингушетия, а также в Чукотском АО).</w:t>
      </w:r>
      <w:proofErr w:type="gramEnd"/>
      <w:r>
        <w:rPr>
          <w:rFonts w:ascii="Times New Roman" w:hAnsi="Times New Roman" w:cs="Times New Roman"/>
          <w:sz w:val="28"/>
          <w:szCs w:val="28"/>
        </w:rPr>
        <w:t xml:space="preserve"> Для регистрации кандидатам необходимо пройти так называемый муниципальный фильтр – собрать подписи, выражающие поддержку местных депутатов. </w:t>
      </w:r>
      <w:proofErr w:type="gramStart"/>
      <w:r>
        <w:rPr>
          <w:rFonts w:ascii="Times New Roman" w:hAnsi="Times New Roman" w:cs="Times New Roman"/>
          <w:sz w:val="28"/>
          <w:szCs w:val="28"/>
        </w:rPr>
        <w:t>Еще до официального старта кампании были сделаны заявления, что в Московской и Владимирской областях главы советов собирают с депутатов предварительные подписи в поддержку кандидата от партии власти.</w:t>
      </w:r>
      <w:proofErr w:type="gramEnd"/>
      <w:r>
        <w:rPr>
          <w:rFonts w:ascii="Times New Roman" w:hAnsi="Times New Roman" w:cs="Times New Roman"/>
          <w:sz w:val="28"/>
          <w:szCs w:val="28"/>
        </w:rPr>
        <w:t xml:space="preserve"> </w:t>
      </w:r>
      <w:r w:rsidR="009C04EA">
        <w:rPr>
          <w:rFonts w:ascii="Times New Roman" w:hAnsi="Times New Roman" w:cs="Times New Roman"/>
          <w:sz w:val="28"/>
          <w:szCs w:val="28"/>
        </w:rPr>
        <w:t xml:space="preserve">В связи с этим ожидается, что представителям других партий и вовсе не удастся принять участие в выборах, до них допустят только </w:t>
      </w:r>
      <w:r w:rsidR="00611B71">
        <w:rPr>
          <w:rFonts w:ascii="Times New Roman" w:hAnsi="Times New Roman" w:cs="Times New Roman"/>
          <w:sz w:val="28"/>
          <w:szCs w:val="28"/>
        </w:rPr>
        <w:t>«одобренных» властью, которые изначально не будут конкурентами. Эти тенденции любопытно рассмотреть в числе прочих способов применения административного ресурса кандидатами.</w:t>
      </w:r>
    </w:p>
    <w:p w:rsidR="00611B71" w:rsidRPr="006229CD" w:rsidRDefault="00611B71" w:rsidP="009C04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примечательной и новой для исследователя тенденцией становится большое число политических партий, намеревающихся </w:t>
      </w:r>
      <w:r>
        <w:rPr>
          <w:rFonts w:ascii="Times New Roman" w:hAnsi="Times New Roman" w:cs="Times New Roman"/>
          <w:sz w:val="28"/>
          <w:szCs w:val="28"/>
        </w:rPr>
        <w:lastRenderedPageBreak/>
        <w:t>участвовать в выборах (на данный момент Министерство юстиции РФ зарегистрировало 71 партию). В данном случае интерес представляют формы коммуникации, которые бу</w:t>
      </w:r>
      <w:r w:rsidR="00992EC4">
        <w:rPr>
          <w:rFonts w:ascii="Times New Roman" w:hAnsi="Times New Roman" w:cs="Times New Roman"/>
          <w:sz w:val="28"/>
          <w:szCs w:val="28"/>
        </w:rPr>
        <w:t>дут избраны кандидатами, форма бюллетеня для избирателей с таким большим числом претендентов, а также организация дня голосования: каким образом все эти кандидаты будут осуществлять наблюдение за соблюдением закона на избирательных участках.</w:t>
      </w:r>
    </w:p>
    <w:p w:rsidR="002F7185" w:rsidRPr="002F7185" w:rsidRDefault="002F7185" w:rsidP="002F7185">
      <w:pPr>
        <w:spacing w:line="360" w:lineRule="auto"/>
        <w:jc w:val="both"/>
        <w:rPr>
          <w:rFonts w:ascii="Times New Roman" w:hAnsi="Times New Roman" w:cs="Times New Roman"/>
          <w:sz w:val="28"/>
          <w:szCs w:val="28"/>
        </w:rPr>
      </w:pPr>
    </w:p>
    <w:p w:rsidR="007B2C05" w:rsidRDefault="007B2C05" w:rsidP="007B2C05">
      <w:pPr>
        <w:spacing w:line="360" w:lineRule="auto"/>
        <w:ind w:firstLine="709"/>
        <w:jc w:val="both"/>
        <w:rPr>
          <w:rFonts w:ascii="Times New Roman" w:hAnsi="Times New Roman" w:cs="Times New Roman"/>
          <w:sz w:val="28"/>
          <w:szCs w:val="28"/>
        </w:rPr>
      </w:pPr>
    </w:p>
    <w:p w:rsidR="00720561" w:rsidRDefault="00720561" w:rsidP="00385BD1">
      <w:pPr>
        <w:jc w:val="both"/>
        <w:rPr>
          <w:rFonts w:ascii="Times New Roman" w:hAnsi="Times New Roman" w:cs="Times New Roman"/>
          <w:sz w:val="28"/>
          <w:szCs w:val="28"/>
        </w:rPr>
      </w:pPr>
    </w:p>
    <w:p w:rsidR="00720561" w:rsidRDefault="00720561" w:rsidP="00385BD1">
      <w:pPr>
        <w:jc w:val="both"/>
        <w:rPr>
          <w:rFonts w:ascii="Times New Roman" w:hAnsi="Times New Roman" w:cs="Times New Roman"/>
          <w:sz w:val="28"/>
          <w:szCs w:val="28"/>
        </w:rPr>
      </w:pPr>
    </w:p>
    <w:p w:rsidR="001F331F" w:rsidRDefault="001F331F" w:rsidP="00D63FE1">
      <w:pPr>
        <w:spacing w:line="360" w:lineRule="auto"/>
        <w:ind w:firstLine="709"/>
        <w:jc w:val="both"/>
        <w:rPr>
          <w:rFonts w:ascii="Times New Roman" w:hAnsi="Times New Roman" w:cs="Times New Roman"/>
          <w:sz w:val="28"/>
          <w:szCs w:val="28"/>
        </w:rPr>
      </w:pPr>
    </w:p>
    <w:p w:rsidR="000E31AB" w:rsidRDefault="000E31AB" w:rsidP="00024EAB">
      <w:pPr>
        <w:jc w:val="both"/>
        <w:rPr>
          <w:rFonts w:ascii="Times New Roman" w:hAnsi="Times New Roman" w:cs="Times New Roman"/>
          <w:sz w:val="28"/>
          <w:szCs w:val="28"/>
        </w:rPr>
      </w:pPr>
      <w:r>
        <w:rPr>
          <w:rFonts w:ascii="Times New Roman" w:hAnsi="Times New Roman" w:cs="Times New Roman"/>
          <w:sz w:val="28"/>
          <w:szCs w:val="28"/>
        </w:rPr>
        <w:br w:type="page"/>
      </w:r>
    </w:p>
    <w:p w:rsidR="00E10DD2" w:rsidRPr="009A0E38" w:rsidRDefault="00E10DD2" w:rsidP="0090783C">
      <w:pPr>
        <w:pStyle w:val="1"/>
        <w:rPr>
          <w:color w:val="auto"/>
        </w:rPr>
      </w:pPr>
      <w:bookmarkStart w:id="18" w:name="_Toc357708464"/>
      <w:r w:rsidRPr="009A0E38">
        <w:rPr>
          <w:color w:val="auto"/>
        </w:rPr>
        <w:lastRenderedPageBreak/>
        <w:t xml:space="preserve">Список </w:t>
      </w:r>
      <w:r w:rsidR="005E535A" w:rsidRPr="009A0E38">
        <w:rPr>
          <w:color w:val="auto"/>
        </w:rPr>
        <w:t xml:space="preserve">использованной </w:t>
      </w:r>
      <w:r w:rsidRPr="009A0E38">
        <w:rPr>
          <w:color w:val="auto"/>
        </w:rPr>
        <w:t>литературы</w:t>
      </w:r>
      <w:r w:rsidR="005E535A" w:rsidRPr="009A0E38">
        <w:rPr>
          <w:color w:val="auto"/>
        </w:rPr>
        <w:t>:</w:t>
      </w:r>
      <w:bookmarkEnd w:id="18"/>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Агитируй Химки</w:t>
      </w:r>
      <w:r w:rsidRPr="00FF6DE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Livejournal</w:t>
      </w:r>
      <w:proofErr w:type="spellEnd"/>
      <w:r w:rsidRPr="00FF6DE0">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xml:space="preserve">: «Живой журнал». - </w:t>
      </w:r>
      <w:r>
        <w:rPr>
          <w:rFonts w:ascii="Times New Roman" w:hAnsi="Times New Roman" w:cs="Times New Roman"/>
          <w:sz w:val="28"/>
          <w:szCs w:val="28"/>
          <w:lang w:val="en-US"/>
        </w:rPr>
        <w:t>URL</w:t>
      </w:r>
      <w:r w:rsidRPr="00FF6DE0">
        <w:rPr>
          <w:rFonts w:ascii="Times New Roman" w:hAnsi="Times New Roman" w:cs="Times New Roman"/>
          <w:sz w:val="28"/>
          <w:szCs w:val="28"/>
        </w:rPr>
        <w:t>:</w:t>
      </w:r>
      <w:r w:rsidRPr="00FF6DE0">
        <w:t xml:space="preserve"> </w:t>
      </w:r>
      <w:hyperlink r:id="rId12" w:history="1">
        <w:r w:rsidRPr="00FF6DE0">
          <w:rPr>
            <w:rStyle w:val="a4"/>
            <w:rFonts w:ascii="Times New Roman" w:hAnsi="Times New Roman" w:cs="Times New Roman"/>
            <w:sz w:val="28"/>
            <w:szCs w:val="28"/>
          </w:rPr>
          <w:t>http://navalny.livejournal.com/737610.html</w:t>
        </w:r>
      </w:hyperlink>
      <w:r w:rsidRPr="00FF6DE0">
        <w:rPr>
          <w:rFonts w:ascii="Times New Roman" w:hAnsi="Times New Roman" w:cs="Times New Roman"/>
          <w:sz w:val="28"/>
          <w:szCs w:val="28"/>
        </w:rPr>
        <w:t xml:space="preserve"> </w:t>
      </w:r>
      <w:r>
        <w:rPr>
          <w:rFonts w:ascii="Times New Roman" w:hAnsi="Times New Roman" w:cs="Times New Roman"/>
          <w:sz w:val="28"/>
          <w:szCs w:val="28"/>
        </w:rPr>
        <w:t>(дата обращения 25.05.2013).</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proofErr w:type="spellStart"/>
      <w:r w:rsidRPr="00CD09E1">
        <w:rPr>
          <w:rFonts w:ascii="Times New Roman" w:hAnsi="Times New Roman" w:cs="Times New Roman"/>
          <w:sz w:val="28"/>
          <w:szCs w:val="28"/>
        </w:rPr>
        <w:t>Амелин</w:t>
      </w:r>
      <w:proofErr w:type="spellEnd"/>
      <w:r w:rsidRPr="00CD09E1">
        <w:rPr>
          <w:rFonts w:ascii="Times New Roman" w:hAnsi="Times New Roman" w:cs="Times New Roman"/>
          <w:sz w:val="28"/>
          <w:szCs w:val="28"/>
        </w:rPr>
        <w:t xml:space="preserve"> В.Н., </w:t>
      </w:r>
      <w:proofErr w:type="spellStart"/>
      <w:r w:rsidRPr="00CD09E1">
        <w:rPr>
          <w:rFonts w:ascii="Times New Roman" w:hAnsi="Times New Roman" w:cs="Times New Roman"/>
          <w:sz w:val="28"/>
          <w:szCs w:val="28"/>
        </w:rPr>
        <w:t>Федоркин</w:t>
      </w:r>
      <w:proofErr w:type="spellEnd"/>
      <w:r w:rsidRPr="00CD09E1">
        <w:rPr>
          <w:rFonts w:ascii="Times New Roman" w:hAnsi="Times New Roman" w:cs="Times New Roman"/>
          <w:sz w:val="28"/>
          <w:szCs w:val="28"/>
        </w:rPr>
        <w:t xml:space="preserve"> Н.С. Стратегия избирательной кампании. - М.: РЦОИТ, 2001. -106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sidRPr="00CD09E1">
        <w:rPr>
          <w:rFonts w:ascii="Times New Roman" w:hAnsi="Times New Roman" w:cs="Times New Roman"/>
          <w:sz w:val="28"/>
          <w:szCs w:val="28"/>
        </w:rPr>
        <w:t>Архангельская Н. Пиар белый и черный с последующим сеансом разобла</w:t>
      </w:r>
      <w:r w:rsidR="008F1FA8">
        <w:rPr>
          <w:rFonts w:ascii="Times New Roman" w:hAnsi="Times New Roman" w:cs="Times New Roman"/>
          <w:sz w:val="28"/>
          <w:szCs w:val="28"/>
        </w:rPr>
        <w:t>чения. // Эксперт, 2003. № 45, с.</w:t>
      </w:r>
      <w:r w:rsidRPr="00CD09E1">
        <w:rPr>
          <w:rFonts w:ascii="Times New Roman" w:hAnsi="Times New Roman" w:cs="Times New Roman"/>
          <w:sz w:val="28"/>
          <w:szCs w:val="28"/>
        </w:rPr>
        <w:t xml:space="preserve"> 76-81.</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sidRPr="00D063A4">
        <w:rPr>
          <w:rFonts w:ascii="Times New Roman" w:hAnsi="Times New Roman" w:cs="Times New Roman"/>
          <w:sz w:val="28"/>
          <w:szCs w:val="28"/>
        </w:rPr>
        <w:t xml:space="preserve">Афанасьев М.Н. Поведение избирателей и электоральная политика в России // Полис. - </w:t>
      </w:r>
      <w:r w:rsidR="008F1FA8">
        <w:rPr>
          <w:rFonts w:ascii="Times New Roman" w:hAnsi="Times New Roman" w:cs="Times New Roman"/>
          <w:sz w:val="28"/>
          <w:szCs w:val="28"/>
        </w:rPr>
        <w:t>1995</w:t>
      </w:r>
      <w:r w:rsidRPr="00D063A4">
        <w:rPr>
          <w:rFonts w:ascii="Times New Roman" w:hAnsi="Times New Roman" w:cs="Times New Roman"/>
          <w:sz w:val="28"/>
          <w:szCs w:val="28"/>
        </w:rPr>
        <w:t>, № 3</w:t>
      </w:r>
      <w:r w:rsidR="008F1FA8">
        <w:rPr>
          <w:rFonts w:ascii="Times New Roman" w:hAnsi="Times New Roman" w:cs="Times New Roman"/>
          <w:sz w:val="28"/>
          <w:szCs w:val="28"/>
        </w:rPr>
        <w:t xml:space="preserve">, с. </w:t>
      </w:r>
      <w:r w:rsidR="00C50E2A">
        <w:rPr>
          <w:rFonts w:ascii="Times New Roman" w:hAnsi="Times New Roman" w:cs="Times New Roman"/>
          <w:sz w:val="28"/>
          <w:szCs w:val="28"/>
        </w:rPr>
        <w:t>52-64</w:t>
      </w:r>
      <w:r w:rsidRPr="00D063A4">
        <w:rPr>
          <w:rFonts w:ascii="Times New Roman" w:hAnsi="Times New Roman" w:cs="Times New Roman"/>
          <w:sz w:val="28"/>
          <w:szCs w:val="28"/>
        </w:rPr>
        <w:t>.</w:t>
      </w:r>
    </w:p>
    <w:p w:rsidR="00E10DD2" w:rsidRDefault="00C50E2A"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Барт, Р. Нулевая степень письма. </w:t>
      </w:r>
      <w:r w:rsidR="00E10DD2" w:rsidRPr="00535130">
        <w:rPr>
          <w:rFonts w:ascii="Times New Roman" w:hAnsi="Times New Roman" w:cs="Times New Roman"/>
          <w:sz w:val="28"/>
          <w:szCs w:val="28"/>
        </w:rPr>
        <w:t>Семиотика. М.: Радуга, 1983.</w:t>
      </w:r>
      <w:r>
        <w:rPr>
          <w:rFonts w:ascii="Times New Roman" w:hAnsi="Times New Roman" w:cs="Times New Roman"/>
          <w:sz w:val="28"/>
          <w:szCs w:val="28"/>
        </w:rPr>
        <w:t xml:space="preserve"> </w:t>
      </w:r>
      <w:r w:rsidR="00E10DD2" w:rsidRPr="00535130">
        <w:rPr>
          <w:rFonts w:ascii="Times New Roman" w:hAnsi="Times New Roman" w:cs="Times New Roman"/>
          <w:sz w:val="28"/>
          <w:szCs w:val="28"/>
        </w:rPr>
        <w:t>-</w:t>
      </w:r>
      <w:r>
        <w:rPr>
          <w:rFonts w:ascii="Times New Roman" w:hAnsi="Times New Roman" w:cs="Times New Roman"/>
          <w:sz w:val="28"/>
          <w:szCs w:val="28"/>
        </w:rPr>
        <w:t xml:space="preserve"> </w:t>
      </w:r>
      <w:r w:rsidR="00E10DD2" w:rsidRPr="00535130">
        <w:rPr>
          <w:rFonts w:ascii="Times New Roman" w:hAnsi="Times New Roman" w:cs="Times New Roman"/>
          <w:sz w:val="28"/>
          <w:szCs w:val="28"/>
        </w:rPr>
        <w:t>341 с.</w:t>
      </w:r>
    </w:p>
    <w:p w:rsidR="00E10DD2" w:rsidRDefault="00E10DD2" w:rsidP="00AB66F0">
      <w:pPr>
        <w:pStyle w:val="a3"/>
        <w:numPr>
          <w:ilvl w:val="0"/>
          <w:numId w:val="11"/>
        </w:numPr>
        <w:spacing w:line="360" w:lineRule="auto"/>
        <w:jc w:val="both"/>
        <w:rPr>
          <w:rFonts w:ascii="Times New Roman" w:hAnsi="Times New Roman" w:cs="Times New Roman"/>
          <w:sz w:val="28"/>
          <w:szCs w:val="28"/>
        </w:rPr>
      </w:pPr>
      <w:r w:rsidRPr="00CD09E1">
        <w:rPr>
          <w:rFonts w:ascii="Times New Roman" w:hAnsi="Times New Roman" w:cs="Times New Roman"/>
          <w:sz w:val="28"/>
          <w:szCs w:val="28"/>
        </w:rPr>
        <w:t>Беляе</w:t>
      </w:r>
      <w:r w:rsidR="00C50E2A">
        <w:rPr>
          <w:rFonts w:ascii="Times New Roman" w:hAnsi="Times New Roman" w:cs="Times New Roman"/>
          <w:sz w:val="28"/>
          <w:szCs w:val="28"/>
        </w:rPr>
        <w:t>ва Н. Ю.,</w:t>
      </w:r>
      <w:r w:rsidRPr="00CD09E1">
        <w:rPr>
          <w:rFonts w:ascii="Times New Roman" w:hAnsi="Times New Roman" w:cs="Times New Roman"/>
          <w:sz w:val="28"/>
          <w:szCs w:val="28"/>
        </w:rPr>
        <w:t xml:space="preserve"> Кириченко Л. А</w:t>
      </w:r>
      <w:r w:rsidR="00C50E2A">
        <w:rPr>
          <w:rFonts w:ascii="Times New Roman" w:hAnsi="Times New Roman" w:cs="Times New Roman"/>
          <w:sz w:val="28"/>
          <w:szCs w:val="28"/>
        </w:rPr>
        <w:t>.</w:t>
      </w:r>
      <w:r w:rsidRPr="00CD09E1">
        <w:rPr>
          <w:rFonts w:ascii="Times New Roman" w:hAnsi="Times New Roman" w:cs="Times New Roman"/>
          <w:sz w:val="28"/>
          <w:szCs w:val="28"/>
        </w:rPr>
        <w:t xml:space="preserve">, </w:t>
      </w:r>
      <w:proofErr w:type="spellStart"/>
      <w:r w:rsidRPr="00CD09E1">
        <w:rPr>
          <w:rFonts w:ascii="Times New Roman" w:hAnsi="Times New Roman" w:cs="Times New Roman"/>
          <w:sz w:val="28"/>
          <w:szCs w:val="28"/>
        </w:rPr>
        <w:t>Какабадзе</w:t>
      </w:r>
      <w:proofErr w:type="spellEnd"/>
      <w:r w:rsidRPr="00CD09E1">
        <w:rPr>
          <w:rFonts w:ascii="Times New Roman" w:hAnsi="Times New Roman" w:cs="Times New Roman"/>
          <w:sz w:val="28"/>
          <w:szCs w:val="28"/>
        </w:rPr>
        <w:t xml:space="preserve"> Ш. Ш. Нарушения в избирательном процессе: примеры, признаки, противодействие. - М.: ОАО "Типография "Новости", 2003.</w:t>
      </w:r>
      <w:r w:rsidR="00C50E2A">
        <w:rPr>
          <w:rFonts w:ascii="Times New Roman" w:hAnsi="Times New Roman" w:cs="Times New Roman"/>
          <w:sz w:val="28"/>
          <w:szCs w:val="28"/>
        </w:rPr>
        <w:t xml:space="preserve"> – 135 с.</w:t>
      </w:r>
    </w:p>
    <w:p w:rsidR="00AB66F0" w:rsidRPr="00AB66F0" w:rsidRDefault="00AB66F0" w:rsidP="00AB66F0">
      <w:pPr>
        <w:pStyle w:val="a3"/>
        <w:numPr>
          <w:ilvl w:val="0"/>
          <w:numId w:val="11"/>
        </w:numPr>
        <w:spacing w:line="360" w:lineRule="auto"/>
        <w:rPr>
          <w:rFonts w:ascii="Times New Roman" w:hAnsi="Times New Roman" w:cs="Times New Roman"/>
          <w:sz w:val="28"/>
          <w:szCs w:val="28"/>
        </w:rPr>
      </w:pPr>
      <w:proofErr w:type="spellStart"/>
      <w:r w:rsidRPr="00AB66F0">
        <w:rPr>
          <w:rFonts w:ascii="Times New Roman" w:hAnsi="Times New Roman" w:cs="Times New Roman"/>
          <w:sz w:val="28"/>
          <w:szCs w:val="28"/>
        </w:rPr>
        <w:t>Б</w:t>
      </w:r>
      <w:r>
        <w:rPr>
          <w:rFonts w:ascii="Times New Roman" w:hAnsi="Times New Roman" w:cs="Times New Roman"/>
          <w:sz w:val="28"/>
          <w:szCs w:val="28"/>
        </w:rPr>
        <w:t>е</w:t>
      </w:r>
      <w:r w:rsidRPr="00AB66F0">
        <w:rPr>
          <w:rFonts w:ascii="Times New Roman" w:hAnsi="Times New Roman" w:cs="Times New Roman"/>
          <w:sz w:val="28"/>
          <w:szCs w:val="28"/>
        </w:rPr>
        <w:t>рджесс</w:t>
      </w:r>
      <w:proofErr w:type="spellEnd"/>
      <w:r w:rsidRPr="00AB66F0">
        <w:rPr>
          <w:rFonts w:ascii="Times New Roman" w:hAnsi="Times New Roman" w:cs="Times New Roman"/>
          <w:sz w:val="28"/>
          <w:szCs w:val="28"/>
        </w:rPr>
        <w:t xml:space="preserve"> Э. Рост города: Введение в исследовательский проект // Социальные и гуманитарные науки за рубежом.</w:t>
      </w:r>
      <w:r w:rsidR="00C50E2A">
        <w:rPr>
          <w:rFonts w:ascii="Times New Roman" w:hAnsi="Times New Roman" w:cs="Times New Roman"/>
          <w:sz w:val="28"/>
          <w:szCs w:val="28"/>
        </w:rPr>
        <w:t xml:space="preserve"> Сер. 11. Социология. 2000, № 4, с</w:t>
      </w:r>
      <w:r w:rsidRPr="00AB66F0">
        <w:rPr>
          <w:rFonts w:ascii="Times New Roman" w:hAnsi="Times New Roman" w:cs="Times New Roman"/>
          <w:sz w:val="28"/>
          <w:szCs w:val="28"/>
        </w:rPr>
        <w:t>. 122-136.</w:t>
      </w:r>
    </w:p>
    <w:p w:rsidR="00E10DD2" w:rsidRDefault="00C50E2A"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Березняков</w:t>
      </w:r>
      <w:r w:rsidR="00E10DD2" w:rsidRPr="00535130">
        <w:rPr>
          <w:rFonts w:ascii="Times New Roman" w:hAnsi="Times New Roman" w:cs="Times New Roman"/>
          <w:sz w:val="28"/>
          <w:szCs w:val="28"/>
        </w:rPr>
        <w:t xml:space="preserve"> Д. В. Легитимация власти и медиатизаци</w:t>
      </w:r>
      <w:r>
        <w:rPr>
          <w:rFonts w:ascii="Times New Roman" w:hAnsi="Times New Roman" w:cs="Times New Roman"/>
          <w:sz w:val="28"/>
          <w:szCs w:val="28"/>
        </w:rPr>
        <w:t xml:space="preserve">я политики в современной России </w:t>
      </w:r>
      <w:r w:rsidR="00E10DD2" w:rsidRPr="00535130">
        <w:rPr>
          <w:rFonts w:ascii="Times New Roman" w:hAnsi="Times New Roman" w:cs="Times New Roman"/>
          <w:sz w:val="28"/>
          <w:szCs w:val="28"/>
        </w:rPr>
        <w:t>// Научные записки Сибирской академии государст</w:t>
      </w:r>
      <w:r>
        <w:rPr>
          <w:rFonts w:ascii="Times New Roman" w:hAnsi="Times New Roman" w:cs="Times New Roman"/>
          <w:sz w:val="28"/>
          <w:szCs w:val="28"/>
        </w:rPr>
        <w:t>венной службы. 2004 г. - № 1, с</w:t>
      </w:r>
      <w:r w:rsidR="00E10DD2" w:rsidRPr="00535130">
        <w:rPr>
          <w:rFonts w:ascii="Times New Roman" w:hAnsi="Times New Roman" w:cs="Times New Roman"/>
          <w:sz w:val="28"/>
          <w:szCs w:val="28"/>
        </w:rPr>
        <w:t>. 30</w:t>
      </w:r>
      <w:r>
        <w:rPr>
          <w:rFonts w:ascii="Times New Roman" w:hAnsi="Times New Roman" w:cs="Times New Roman"/>
          <w:sz w:val="28"/>
          <w:szCs w:val="28"/>
        </w:rPr>
        <w:t>-</w:t>
      </w:r>
      <w:r w:rsidR="00E10DD2" w:rsidRPr="00535130">
        <w:rPr>
          <w:rFonts w:ascii="Times New Roman" w:hAnsi="Times New Roman" w:cs="Times New Roman"/>
          <w:sz w:val="28"/>
          <w:szCs w:val="28"/>
        </w:rPr>
        <w:t>36.</w:t>
      </w:r>
    </w:p>
    <w:p w:rsidR="009A0E38" w:rsidRPr="00535130" w:rsidRDefault="009A0E38" w:rsidP="009A0E38">
      <w:pPr>
        <w:pStyle w:val="a3"/>
        <w:numPr>
          <w:ilvl w:val="0"/>
          <w:numId w:val="11"/>
        </w:numPr>
        <w:spacing w:line="360" w:lineRule="auto"/>
        <w:jc w:val="both"/>
        <w:rPr>
          <w:rFonts w:ascii="Times New Roman" w:hAnsi="Times New Roman" w:cs="Times New Roman"/>
          <w:sz w:val="28"/>
          <w:szCs w:val="28"/>
        </w:rPr>
      </w:pPr>
      <w:proofErr w:type="spellStart"/>
      <w:proofErr w:type="gramStart"/>
      <w:r w:rsidRPr="009A0E38">
        <w:rPr>
          <w:rFonts w:ascii="Times New Roman" w:hAnsi="Times New Roman" w:cs="Times New Roman"/>
          <w:sz w:val="28"/>
          <w:szCs w:val="28"/>
        </w:rPr>
        <w:t>Блакар</w:t>
      </w:r>
      <w:proofErr w:type="spellEnd"/>
      <w:r w:rsidRPr="009A0E38">
        <w:rPr>
          <w:rFonts w:ascii="Times New Roman" w:hAnsi="Times New Roman" w:cs="Times New Roman"/>
          <w:sz w:val="28"/>
          <w:szCs w:val="28"/>
        </w:rPr>
        <w:t xml:space="preserve"> Р.М. Язык как инструмент социальной власти (теоретико-эмпирическое исследование языка и его использования в социальном контексте // Язык и моделирование социального взаимодействия.</w:t>
      </w:r>
      <w:proofErr w:type="gramEnd"/>
      <w:r w:rsidRPr="009A0E38">
        <w:rPr>
          <w:rFonts w:ascii="Times New Roman" w:hAnsi="Times New Roman" w:cs="Times New Roman"/>
          <w:sz w:val="28"/>
          <w:szCs w:val="28"/>
        </w:rPr>
        <w:t xml:space="preserve"> М., 1987.</w:t>
      </w:r>
    </w:p>
    <w:p w:rsidR="00E10DD2" w:rsidRDefault="00C50E2A" w:rsidP="00024EAB">
      <w:pPr>
        <w:pStyle w:val="a3"/>
        <w:numPr>
          <w:ilvl w:val="0"/>
          <w:numId w:val="11"/>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Бодрийяр</w:t>
      </w:r>
      <w:proofErr w:type="spellEnd"/>
      <w:r>
        <w:rPr>
          <w:rFonts w:ascii="Times New Roman" w:hAnsi="Times New Roman" w:cs="Times New Roman"/>
          <w:sz w:val="28"/>
          <w:szCs w:val="28"/>
        </w:rPr>
        <w:t xml:space="preserve"> </w:t>
      </w:r>
      <w:r w:rsidR="00E10DD2" w:rsidRPr="00535130">
        <w:rPr>
          <w:rFonts w:ascii="Times New Roman" w:hAnsi="Times New Roman" w:cs="Times New Roman"/>
          <w:sz w:val="28"/>
          <w:szCs w:val="28"/>
        </w:rPr>
        <w:t>Ж. Реквием по масс-медиа // Поэтика и политика</w:t>
      </w:r>
      <w:proofErr w:type="gramStart"/>
      <w:r w:rsidR="00E10DD2" w:rsidRPr="00535130">
        <w:rPr>
          <w:rFonts w:ascii="Times New Roman" w:hAnsi="Times New Roman" w:cs="Times New Roman"/>
          <w:sz w:val="28"/>
          <w:szCs w:val="28"/>
        </w:rPr>
        <w:t xml:space="preserve"> :</w:t>
      </w:r>
      <w:proofErr w:type="gramEnd"/>
      <w:r w:rsidR="00E10DD2" w:rsidRPr="00535130">
        <w:rPr>
          <w:rFonts w:ascii="Times New Roman" w:hAnsi="Times New Roman" w:cs="Times New Roman"/>
          <w:sz w:val="28"/>
          <w:szCs w:val="28"/>
        </w:rPr>
        <w:t xml:space="preserve"> Альманах Российско-французского центра социологии и философии Института социологии Российской Акаде</w:t>
      </w:r>
      <w:r>
        <w:rPr>
          <w:rFonts w:ascii="Times New Roman" w:hAnsi="Times New Roman" w:cs="Times New Roman"/>
          <w:sz w:val="28"/>
          <w:szCs w:val="28"/>
        </w:rPr>
        <w:t xml:space="preserve">мии наук / СПб: </w:t>
      </w:r>
      <w:proofErr w:type="spellStart"/>
      <w:r>
        <w:rPr>
          <w:rFonts w:ascii="Times New Roman" w:hAnsi="Times New Roman" w:cs="Times New Roman"/>
          <w:sz w:val="28"/>
          <w:szCs w:val="28"/>
        </w:rPr>
        <w:t>Алетейя</w:t>
      </w:r>
      <w:proofErr w:type="spellEnd"/>
      <w:r>
        <w:rPr>
          <w:rFonts w:ascii="Times New Roman" w:hAnsi="Times New Roman" w:cs="Times New Roman"/>
          <w:sz w:val="28"/>
          <w:szCs w:val="28"/>
        </w:rPr>
        <w:t>, 1999, с</w:t>
      </w:r>
      <w:r w:rsidR="00E10DD2" w:rsidRPr="00535130">
        <w:rPr>
          <w:rFonts w:ascii="Times New Roman" w:hAnsi="Times New Roman" w:cs="Times New Roman"/>
          <w:sz w:val="28"/>
          <w:szCs w:val="28"/>
        </w:rPr>
        <w:t>. 193-226.</w:t>
      </w:r>
    </w:p>
    <w:p w:rsidR="00E10DD2" w:rsidRDefault="00F02137"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0DD2" w:rsidRPr="003D7A49">
        <w:rPr>
          <w:rFonts w:ascii="Times New Roman" w:hAnsi="Times New Roman" w:cs="Times New Roman"/>
          <w:sz w:val="28"/>
          <w:szCs w:val="28"/>
        </w:rPr>
        <w:t>Большаков С.</w:t>
      </w:r>
      <w:r w:rsidR="00C50E2A">
        <w:rPr>
          <w:rFonts w:ascii="Times New Roman" w:hAnsi="Times New Roman" w:cs="Times New Roman"/>
          <w:sz w:val="28"/>
          <w:szCs w:val="28"/>
        </w:rPr>
        <w:t xml:space="preserve">В., </w:t>
      </w:r>
      <w:proofErr w:type="spellStart"/>
      <w:r w:rsidR="00C50E2A">
        <w:rPr>
          <w:rFonts w:ascii="Times New Roman" w:hAnsi="Times New Roman" w:cs="Times New Roman"/>
          <w:sz w:val="28"/>
          <w:szCs w:val="28"/>
        </w:rPr>
        <w:t>Казьмин</w:t>
      </w:r>
      <w:proofErr w:type="spellEnd"/>
      <w:r w:rsidR="00C50E2A">
        <w:rPr>
          <w:rFonts w:ascii="Times New Roman" w:hAnsi="Times New Roman" w:cs="Times New Roman"/>
          <w:sz w:val="28"/>
          <w:szCs w:val="28"/>
        </w:rPr>
        <w:t xml:space="preserve"> В.И., Гришина М.В. </w:t>
      </w:r>
      <w:r w:rsidR="00E10DD2" w:rsidRPr="003D7A49">
        <w:rPr>
          <w:rFonts w:ascii="Times New Roman" w:hAnsi="Times New Roman" w:cs="Times New Roman"/>
          <w:sz w:val="28"/>
          <w:szCs w:val="28"/>
        </w:rPr>
        <w:t>Средства массовой информации и выборы</w:t>
      </w:r>
      <w:r w:rsidR="00E10DD2">
        <w:rPr>
          <w:rFonts w:ascii="Times New Roman" w:hAnsi="Times New Roman" w:cs="Times New Roman"/>
          <w:sz w:val="28"/>
          <w:szCs w:val="28"/>
        </w:rPr>
        <w:t xml:space="preserve">. </w:t>
      </w:r>
      <w:r w:rsidR="00E10DD2" w:rsidRPr="003D7A49">
        <w:rPr>
          <w:rFonts w:ascii="Times New Roman" w:hAnsi="Times New Roman" w:cs="Times New Roman"/>
          <w:sz w:val="28"/>
          <w:szCs w:val="28"/>
        </w:rPr>
        <w:t>//</w:t>
      </w:r>
      <w:r w:rsidR="00C50E2A">
        <w:rPr>
          <w:rFonts w:ascii="Times New Roman" w:hAnsi="Times New Roman" w:cs="Times New Roman"/>
          <w:sz w:val="28"/>
          <w:szCs w:val="28"/>
        </w:rPr>
        <w:t xml:space="preserve"> </w:t>
      </w:r>
      <w:proofErr w:type="spellStart"/>
      <w:r w:rsidR="00E10DD2">
        <w:rPr>
          <w:rFonts w:ascii="Times New Roman" w:hAnsi="Times New Roman" w:cs="Times New Roman"/>
          <w:sz w:val="28"/>
          <w:szCs w:val="28"/>
        </w:rPr>
        <w:t>Демократия</w:t>
      </w:r>
      <w:proofErr w:type="gramStart"/>
      <w:r w:rsidR="00E10DD2">
        <w:rPr>
          <w:rFonts w:ascii="Times New Roman" w:hAnsi="Times New Roman" w:cs="Times New Roman"/>
          <w:sz w:val="28"/>
          <w:szCs w:val="28"/>
        </w:rPr>
        <w:t>.р</w:t>
      </w:r>
      <w:proofErr w:type="gramEnd"/>
      <w:r w:rsidR="00E10DD2">
        <w:rPr>
          <w:rFonts w:ascii="Times New Roman" w:hAnsi="Times New Roman" w:cs="Times New Roman"/>
          <w:sz w:val="28"/>
          <w:szCs w:val="28"/>
        </w:rPr>
        <w:t>у</w:t>
      </w:r>
      <w:proofErr w:type="spellEnd"/>
      <w:r w:rsidR="00E10DD2">
        <w:rPr>
          <w:rFonts w:ascii="Times New Roman" w:hAnsi="Times New Roman" w:cs="Times New Roman"/>
          <w:sz w:val="28"/>
          <w:szCs w:val="28"/>
        </w:rPr>
        <w:t xml:space="preserve">. </w:t>
      </w:r>
      <w:r w:rsidR="00C50E2A">
        <w:rPr>
          <w:rFonts w:ascii="Times New Roman" w:hAnsi="Times New Roman" w:cs="Times New Roman"/>
          <w:sz w:val="28"/>
          <w:szCs w:val="28"/>
          <w:lang w:val="en-US"/>
        </w:rPr>
        <w:t>URL</w:t>
      </w:r>
      <w:r w:rsidR="00E10DD2">
        <w:rPr>
          <w:rFonts w:ascii="Times New Roman" w:hAnsi="Times New Roman" w:cs="Times New Roman"/>
          <w:sz w:val="28"/>
          <w:szCs w:val="28"/>
        </w:rPr>
        <w:t xml:space="preserve">: </w:t>
      </w:r>
      <w:hyperlink r:id="rId13" w:history="1">
        <w:r w:rsidR="00E10DD2" w:rsidRPr="00493EAC">
          <w:rPr>
            <w:rStyle w:val="a4"/>
            <w:rFonts w:ascii="Times New Roman" w:hAnsi="Times New Roman" w:cs="Times New Roman"/>
            <w:sz w:val="28"/>
            <w:szCs w:val="28"/>
          </w:rPr>
          <w:t>http://www.democracy.ru/library/practice/media/media_elections_cec/index.html</w:t>
        </w:r>
      </w:hyperlink>
      <w:r w:rsidR="00C50E2A">
        <w:rPr>
          <w:rFonts w:ascii="Times New Roman" w:hAnsi="Times New Roman" w:cs="Times New Roman"/>
          <w:sz w:val="28"/>
          <w:szCs w:val="28"/>
        </w:rPr>
        <w:t xml:space="preserve"> </w:t>
      </w:r>
      <w:r w:rsidR="00C50E2A" w:rsidRPr="00C50E2A">
        <w:rPr>
          <w:rFonts w:ascii="Times New Roman" w:hAnsi="Times New Roman" w:cs="Times New Roman"/>
          <w:sz w:val="28"/>
          <w:szCs w:val="28"/>
        </w:rPr>
        <w:t>(</w:t>
      </w:r>
      <w:r w:rsidR="00C50E2A">
        <w:rPr>
          <w:rFonts w:ascii="Times New Roman" w:hAnsi="Times New Roman" w:cs="Times New Roman"/>
          <w:sz w:val="28"/>
          <w:szCs w:val="28"/>
        </w:rPr>
        <w:t>дата обращения</w:t>
      </w:r>
      <w:r w:rsidR="00E10DD2">
        <w:rPr>
          <w:rFonts w:ascii="Times New Roman" w:hAnsi="Times New Roman" w:cs="Times New Roman"/>
          <w:sz w:val="28"/>
          <w:szCs w:val="28"/>
        </w:rPr>
        <w:t xml:space="preserve"> 25.04.2013</w:t>
      </w:r>
      <w:r w:rsidR="00C50E2A">
        <w:rPr>
          <w:rFonts w:ascii="Times New Roman" w:hAnsi="Times New Roman" w:cs="Times New Roman"/>
          <w:sz w:val="28"/>
          <w:szCs w:val="28"/>
        </w:rPr>
        <w:t>)</w:t>
      </w:r>
      <w:r w:rsidR="00E10DD2">
        <w:rPr>
          <w:rFonts w:ascii="Times New Roman" w:hAnsi="Times New Roman" w:cs="Times New Roman"/>
          <w:sz w:val="28"/>
          <w:szCs w:val="28"/>
        </w:rPr>
        <w:t>.</w:t>
      </w:r>
    </w:p>
    <w:p w:rsidR="00E10DD2" w:rsidRDefault="00C50E2A"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0DD2" w:rsidRPr="00AF049C">
        <w:rPr>
          <w:rFonts w:ascii="Times New Roman" w:hAnsi="Times New Roman" w:cs="Times New Roman"/>
          <w:sz w:val="28"/>
          <w:szCs w:val="28"/>
        </w:rPr>
        <w:t>Бондарь Н. С. Предвыборная агитация: теория и практика: Справочное пособие. М.: Городец, 2004. – 220</w:t>
      </w:r>
      <w:r>
        <w:rPr>
          <w:rFonts w:ascii="Times New Roman" w:hAnsi="Times New Roman" w:cs="Times New Roman"/>
          <w:sz w:val="28"/>
          <w:szCs w:val="28"/>
        </w:rPr>
        <w:t xml:space="preserve"> с</w:t>
      </w:r>
      <w:r w:rsidR="00E10DD2" w:rsidRPr="00AF049C">
        <w:rPr>
          <w:rFonts w:ascii="Times New Roman" w:hAnsi="Times New Roman" w:cs="Times New Roman"/>
          <w:sz w:val="28"/>
          <w:szCs w:val="28"/>
        </w:rPr>
        <w:t>.</w:t>
      </w:r>
    </w:p>
    <w:p w:rsidR="00E10DD2" w:rsidRPr="00535130"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049C">
        <w:rPr>
          <w:rFonts w:ascii="Times New Roman" w:hAnsi="Times New Roman" w:cs="Times New Roman"/>
          <w:sz w:val="28"/>
          <w:szCs w:val="28"/>
        </w:rPr>
        <w:t xml:space="preserve">Борисов И., </w:t>
      </w:r>
      <w:proofErr w:type="spellStart"/>
      <w:r w:rsidRPr="00AF049C">
        <w:rPr>
          <w:rFonts w:ascii="Times New Roman" w:hAnsi="Times New Roman" w:cs="Times New Roman"/>
          <w:sz w:val="28"/>
          <w:szCs w:val="28"/>
        </w:rPr>
        <w:t>Заславский</w:t>
      </w:r>
      <w:proofErr w:type="spellEnd"/>
      <w:r w:rsidRPr="00AF049C">
        <w:rPr>
          <w:rFonts w:ascii="Times New Roman" w:hAnsi="Times New Roman" w:cs="Times New Roman"/>
          <w:sz w:val="28"/>
          <w:szCs w:val="28"/>
        </w:rPr>
        <w:t xml:space="preserve"> С.  Партии на выборах. - М.: Европа, 2007. – 128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35130">
        <w:rPr>
          <w:rFonts w:ascii="Times New Roman" w:hAnsi="Times New Roman" w:cs="Times New Roman"/>
          <w:sz w:val="28"/>
          <w:szCs w:val="28"/>
        </w:rPr>
        <w:t>Бродель</w:t>
      </w:r>
      <w:proofErr w:type="spellEnd"/>
      <w:r w:rsidRPr="00535130">
        <w:rPr>
          <w:rFonts w:ascii="Times New Roman" w:hAnsi="Times New Roman" w:cs="Times New Roman"/>
          <w:sz w:val="28"/>
          <w:szCs w:val="28"/>
        </w:rPr>
        <w:t xml:space="preserve"> Ф. Динамика капитализма Пер. с фр</w:t>
      </w:r>
      <w:r w:rsidR="00C50E2A">
        <w:rPr>
          <w:rFonts w:ascii="Times New Roman" w:hAnsi="Times New Roman" w:cs="Times New Roman"/>
          <w:sz w:val="28"/>
          <w:szCs w:val="28"/>
        </w:rPr>
        <w:t xml:space="preserve">. Смоленск: </w:t>
      </w:r>
      <w:proofErr w:type="spellStart"/>
      <w:r w:rsidR="00C50E2A">
        <w:rPr>
          <w:rFonts w:ascii="Times New Roman" w:hAnsi="Times New Roman" w:cs="Times New Roman"/>
          <w:sz w:val="28"/>
          <w:szCs w:val="28"/>
        </w:rPr>
        <w:t>Полиграмма</w:t>
      </w:r>
      <w:proofErr w:type="spellEnd"/>
      <w:r w:rsidRPr="00535130">
        <w:rPr>
          <w:rFonts w:ascii="Times New Roman" w:hAnsi="Times New Roman" w:cs="Times New Roman"/>
          <w:sz w:val="28"/>
          <w:szCs w:val="28"/>
        </w:rPr>
        <w:t>, 1993.</w:t>
      </w:r>
      <w:r w:rsidR="00C50E2A">
        <w:rPr>
          <w:rFonts w:ascii="Times New Roman" w:hAnsi="Times New Roman" w:cs="Times New Roman"/>
          <w:sz w:val="28"/>
          <w:szCs w:val="28"/>
        </w:rPr>
        <w:t xml:space="preserve"> –</w:t>
      </w:r>
      <w:r w:rsidRPr="00535130">
        <w:rPr>
          <w:rFonts w:ascii="Times New Roman" w:hAnsi="Times New Roman" w:cs="Times New Roman"/>
          <w:sz w:val="28"/>
          <w:szCs w:val="28"/>
        </w:rPr>
        <w:t xml:space="preserve"> 128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049C">
        <w:rPr>
          <w:rFonts w:ascii="Times New Roman" w:hAnsi="Times New Roman" w:cs="Times New Roman"/>
          <w:sz w:val="28"/>
          <w:szCs w:val="28"/>
        </w:rPr>
        <w:t xml:space="preserve">Бузин А.Ю. Московские муниципальные выборы 2004 года: история фальсификации. - М.: РПД </w:t>
      </w:r>
      <w:r w:rsidR="00C50E2A">
        <w:rPr>
          <w:rFonts w:ascii="Times New Roman" w:hAnsi="Times New Roman" w:cs="Times New Roman"/>
          <w:sz w:val="28"/>
          <w:szCs w:val="28"/>
        </w:rPr>
        <w:t>«</w:t>
      </w:r>
      <w:r w:rsidRPr="00AF049C">
        <w:rPr>
          <w:rFonts w:ascii="Times New Roman" w:hAnsi="Times New Roman" w:cs="Times New Roman"/>
          <w:sz w:val="28"/>
          <w:szCs w:val="28"/>
        </w:rPr>
        <w:t>Яблоко</w:t>
      </w:r>
      <w:r w:rsidR="00C50E2A">
        <w:rPr>
          <w:rFonts w:ascii="Times New Roman" w:hAnsi="Times New Roman" w:cs="Times New Roman"/>
          <w:sz w:val="28"/>
          <w:szCs w:val="28"/>
        </w:rPr>
        <w:t>»</w:t>
      </w:r>
      <w:r w:rsidRPr="00AF049C">
        <w:rPr>
          <w:rFonts w:ascii="Times New Roman" w:hAnsi="Times New Roman" w:cs="Times New Roman"/>
          <w:sz w:val="28"/>
          <w:szCs w:val="28"/>
        </w:rPr>
        <w:t>, 2005. - 128 с.</w:t>
      </w:r>
    </w:p>
    <w:p w:rsidR="00C50E2A" w:rsidRPr="00535130" w:rsidRDefault="00C50E2A" w:rsidP="00C50E2A">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Ван Дейк</w:t>
      </w:r>
      <w:r w:rsidRPr="00535130">
        <w:rPr>
          <w:rFonts w:ascii="Times New Roman" w:hAnsi="Times New Roman" w:cs="Times New Roman"/>
          <w:sz w:val="28"/>
          <w:szCs w:val="28"/>
        </w:rPr>
        <w:t xml:space="preserve"> Т.А. Язык. Познание. Коммуникация М.: Прогресс, 1989. - 312 с.</w:t>
      </w:r>
    </w:p>
    <w:p w:rsidR="00C50E2A" w:rsidRPr="00535130" w:rsidRDefault="00C50E2A" w:rsidP="00C50E2A">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Ван </w:t>
      </w:r>
      <w:r w:rsidRPr="00535130">
        <w:rPr>
          <w:rFonts w:ascii="Times New Roman" w:hAnsi="Times New Roman" w:cs="Times New Roman"/>
          <w:sz w:val="28"/>
          <w:szCs w:val="28"/>
        </w:rPr>
        <w:t>Дейк, Т.А. Принцип</w:t>
      </w:r>
      <w:r>
        <w:rPr>
          <w:rFonts w:ascii="Times New Roman" w:hAnsi="Times New Roman" w:cs="Times New Roman"/>
          <w:sz w:val="28"/>
          <w:szCs w:val="28"/>
        </w:rPr>
        <w:t>ы критического анализа дискурса. М.:ВЦП, 1994. – С.</w:t>
      </w:r>
      <w:r w:rsidRPr="00535130">
        <w:rPr>
          <w:rFonts w:ascii="Times New Roman" w:hAnsi="Times New Roman" w:cs="Times New Roman"/>
          <w:sz w:val="28"/>
          <w:szCs w:val="28"/>
        </w:rPr>
        <w:t xml:space="preserve"> 169-217.</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2851">
        <w:rPr>
          <w:rFonts w:ascii="Times New Roman" w:hAnsi="Times New Roman" w:cs="Times New Roman"/>
          <w:sz w:val="28"/>
          <w:szCs w:val="28"/>
        </w:rPr>
        <w:t>Вебер М.</w:t>
      </w:r>
      <w:r w:rsidR="00C50E2A">
        <w:rPr>
          <w:rFonts w:ascii="Times New Roman" w:hAnsi="Times New Roman" w:cs="Times New Roman"/>
          <w:sz w:val="28"/>
          <w:szCs w:val="28"/>
        </w:rPr>
        <w:t xml:space="preserve"> Город. Избранные произведения. М.: Прогресс, 1990. – </w:t>
      </w:r>
      <w:r w:rsidRPr="006F2851">
        <w:rPr>
          <w:rFonts w:ascii="Times New Roman" w:hAnsi="Times New Roman" w:cs="Times New Roman"/>
          <w:sz w:val="28"/>
          <w:szCs w:val="28"/>
        </w:rPr>
        <w:t>808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0E2A">
        <w:rPr>
          <w:rFonts w:ascii="Times New Roman" w:hAnsi="Times New Roman" w:cs="Times New Roman"/>
          <w:sz w:val="28"/>
          <w:szCs w:val="28"/>
        </w:rPr>
        <w:t>Веденеев</w:t>
      </w:r>
      <w:r w:rsidRPr="00535130">
        <w:rPr>
          <w:rFonts w:ascii="Times New Roman" w:hAnsi="Times New Roman" w:cs="Times New Roman"/>
          <w:sz w:val="28"/>
          <w:szCs w:val="28"/>
        </w:rPr>
        <w:t xml:space="preserve"> Ю. А. Очерки по истории</w:t>
      </w:r>
      <w:r w:rsidR="00C50E2A">
        <w:rPr>
          <w:rFonts w:ascii="Times New Roman" w:hAnsi="Times New Roman" w:cs="Times New Roman"/>
          <w:sz w:val="28"/>
          <w:szCs w:val="28"/>
        </w:rPr>
        <w:t xml:space="preserve"> выборов и избирательного права. </w:t>
      </w:r>
      <w:r w:rsidRPr="00535130">
        <w:rPr>
          <w:rFonts w:ascii="Times New Roman" w:hAnsi="Times New Roman" w:cs="Times New Roman"/>
          <w:sz w:val="28"/>
          <w:szCs w:val="28"/>
        </w:rPr>
        <w:t>Калуга: Изд-во Фонда «Символ», 1997. - 388 с.</w:t>
      </w:r>
    </w:p>
    <w:p w:rsidR="00E10DD2" w:rsidRPr="00535130"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063A4">
        <w:rPr>
          <w:rFonts w:ascii="Times New Roman" w:hAnsi="Times New Roman" w:cs="Times New Roman"/>
          <w:sz w:val="28"/>
          <w:szCs w:val="28"/>
        </w:rPr>
        <w:t>Вершинин, М.С.</w:t>
      </w:r>
      <w:r>
        <w:rPr>
          <w:rFonts w:ascii="Times New Roman" w:hAnsi="Times New Roman" w:cs="Times New Roman"/>
          <w:sz w:val="28"/>
          <w:szCs w:val="28"/>
        </w:rPr>
        <w:t xml:space="preserve"> </w:t>
      </w:r>
      <w:r w:rsidRPr="00D063A4">
        <w:rPr>
          <w:rFonts w:ascii="Times New Roman" w:hAnsi="Times New Roman" w:cs="Times New Roman"/>
          <w:sz w:val="28"/>
          <w:szCs w:val="28"/>
        </w:rPr>
        <w:t>Политическая коммуникация в информационном обществе</w:t>
      </w:r>
      <w:r>
        <w:rPr>
          <w:rFonts w:ascii="Times New Roman" w:hAnsi="Times New Roman" w:cs="Times New Roman"/>
          <w:sz w:val="28"/>
          <w:szCs w:val="28"/>
        </w:rPr>
        <w:t xml:space="preserve">. </w:t>
      </w:r>
      <w:r w:rsidRPr="00D063A4">
        <w:rPr>
          <w:rFonts w:ascii="Times New Roman" w:hAnsi="Times New Roman" w:cs="Times New Roman"/>
          <w:sz w:val="28"/>
          <w:szCs w:val="28"/>
        </w:rPr>
        <w:t>СПб: Михайлов В.А.</w:t>
      </w:r>
      <w:r>
        <w:rPr>
          <w:rFonts w:ascii="Times New Roman" w:hAnsi="Times New Roman" w:cs="Times New Roman"/>
          <w:sz w:val="28"/>
          <w:szCs w:val="28"/>
        </w:rPr>
        <w:t xml:space="preserve"> </w:t>
      </w:r>
      <w:r w:rsidRPr="00D063A4">
        <w:rPr>
          <w:rFonts w:ascii="Times New Roman" w:hAnsi="Times New Roman" w:cs="Times New Roman"/>
          <w:sz w:val="28"/>
          <w:szCs w:val="28"/>
        </w:rPr>
        <w:t>2001</w:t>
      </w:r>
      <w:r>
        <w:rPr>
          <w:rFonts w:ascii="Times New Roman" w:hAnsi="Times New Roman" w:cs="Times New Roman"/>
          <w:sz w:val="28"/>
          <w:szCs w:val="28"/>
        </w:rPr>
        <w:t>. – 253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50E2A">
        <w:rPr>
          <w:rFonts w:ascii="Times New Roman" w:hAnsi="Times New Roman" w:cs="Times New Roman"/>
          <w:sz w:val="28"/>
          <w:szCs w:val="28"/>
        </w:rPr>
        <w:t>Водак</w:t>
      </w:r>
      <w:proofErr w:type="spellEnd"/>
      <w:r w:rsidR="00C50E2A">
        <w:rPr>
          <w:rFonts w:ascii="Times New Roman" w:hAnsi="Times New Roman" w:cs="Times New Roman"/>
          <w:sz w:val="28"/>
          <w:szCs w:val="28"/>
        </w:rPr>
        <w:t xml:space="preserve"> Р. Язык. Дискурс. Политика. </w:t>
      </w:r>
      <w:r w:rsidRPr="00535130">
        <w:rPr>
          <w:rFonts w:ascii="Times New Roman" w:hAnsi="Times New Roman" w:cs="Times New Roman"/>
          <w:sz w:val="28"/>
          <w:szCs w:val="28"/>
        </w:rPr>
        <w:t>Волгоград: Перемена, 1997.</w:t>
      </w:r>
      <w:r w:rsidR="00C50E2A">
        <w:rPr>
          <w:rFonts w:ascii="Times New Roman" w:hAnsi="Times New Roman" w:cs="Times New Roman"/>
          <w:sz w:val="28"/>
          <w:szCs w:val="28"/>
        </w:rPr>
        <w:t xml:space="preserve"> </w:t>
      </w:r>
      <w:r w:rsidRPr="00535130">
        <w:rPr>
          <w:rFonts w:ascii="Times New Roman" w:hAnsi="Times New Roman" w:cs="Times New Roman"/>
          <w:sz w:val="28"/>
          <w:szCs w:val="28"/>
        </w:rPr>
        <w:t>- 139 с.</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17D25">
        <w:rPr>
          <w:rFonts w:ascii="Times New Roman" w:hAnsi="Times New Roman" w:cs="Times New Roman"/>
          <w:sz w:val="28"/>
          <w:szCs w:val="28"/>
        </w:rPr>
        <w:t xml:space="preserve">«Выборы мэра Химок: рейтинга кандидатов» // </w:t>
      </w:r>
      <w:proofErr w:type="spellStart"/>
      <w:r w:rsidRPr="00017D25">
        <w:rPr>
          <w:rFonts w:ascii="Times New Roman" w:hAnsi="Times New Roman" w:cs="Times New Roman"/>
          <w:sz w:val="28"/>
          <w:szCs w:val="28"/>
          <w:lang w:val="en-US"/>
        </w:rPr>
        <w:t>wciom</w:t>
      </w:r>
      <w:proofErr w:type="spellEnd"/>
      <w:r w:rsidRPr="00017D25">
        <w:rPr>
          <w:rFonts w:ascii="Times New Roman" w:hAnsi="Times New Roman" w:cs="Times New Roman"/>
          <w:sz w:val="28"/>
          <w:szCs w:val="28"/>
        </w:rPr>
        <w:t>.</w:t>
      </w:r>
      <w:proofErr w:type="spellStart"/>
      <w:r w:rsidRPr="00017D25">
        <w:rPr>
          <w:rFonts w:ascii="Times New Roman" w:hAnsi="Times New Roman" w:cs="Times New Roman"/>
          <w:sz w:val="28"/>
          <w:szCs w:val="28"/>
          <w:lang w:val="en-US"/>
        </w:rPr>
        <w:t>ru</w:t>
      </w:r>
      <w:proofErr w:type="spellEnd"/>
      <w:r w:rsidRPr="00017D25">
        <w:rPr>
          <w:rFonts w:ascii="Times New Roman" w:hAnsi="Times New Roman" w:cs="Times New Roman"/>
          <w:sz w:val="28"/>
          <w:szCs w:val="28"/>
        </w:rPr>
        <w:t xml:space="preserve">: Всероссийский центр изучения общественного мнения. – </w:t>
      </w:r>
      <w:r w:rsidRPr="00017D25">
        <w:rPr>
          <w:rFonts w:ascii="Times New Roman" w:hAnsi="Times New Roman" w:cs="Times New Roman"/>
          <w:sz w:val="28"/>
          <w:szCs w:val="28"/>
          <w:lang w:val="en-US"/>
        </w:rPr>
        <w:t>URL</w:t>
      </w:r>
      <w:r w:rsidRPr="00017D25">
        <w:rPr>
          <w:rFonts w:ascii="Times New Roman" w:hAnsi="Times New Roman" w:cs="Times New Roman"/>
          <w:sz w:val="28"/>
          <w:szCs w:val="28"/>
        </w:rPr>
        <w:t xml:space="preserve">: </w:t>
      </w:r>
      <w:hyperlink r:id="rId14" w:history="1">
        <w:r w:rsidRPr="00017D25">
          <w:rPr>
            <w:rStyle w:val="a4"/>
            <w:rFonts w:ascii="Times New Roman" w:hAnsi="Times New Roman" w:cs="Times New Roman"/>
            <w:sz w:val="28"/>
            <w:szCs w:val="28"/>
          </w:rPr>
          <w:t>http://wciom.ru/index.php?id=459&amp;uid=113021</w:t>
        </w:r>
      </w:hyperlink>
      <w:r w:rsidRPr="00017D25">
        <w:rPr>
          <w:rFonts w:ascii="Times New Roman" w:hAnsi="Times New Roman" w:cs="Times New Roman"/>
          <w:sz w:val="28"/>
          <w:szCs w:val="28"/>
        </w:rPr>
        <w:t xml:space="preserve"> </w:t>
      </w:r>
      <w:r>
        <w:rPr>
          <w:rFonts w:ascii="Times New Roman" w:hAnsi="Times New Roman" w:cs="Times New Roman"/>
          <w:sz w:val="28"/>
          <w:szCs w:val="28"/>
        </w:rPr>
        <w:t>(дата обращения 25.05.2013).</w:t>
      </w:r>
    </w:p>
    <w:p w:rsidR="00674013" w:rsidRDefault="00674013" w:rsidP="00674013">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74013">
        <w:rPr>
          <w:rFonts w:ascii="Times New Roman" w:hAnsi="Times New Roman" w:cs="Times New Roman"/>
          <w:sz w:val="28"/>
          <w:szCs w:val="28"/>
        </w:rPr>
        <w:t>Выборы мэров возвращаются</w:t>
      </w:r>
      <w:r>
        <w:rPr>
          <w:rFonts w:ascii="Times New Roman" w:hAnsi="Times New Roman" w:cs="Times New Roman"/>
          <w:sz w:val="28"/>
          <w:szCs w:val="28"/>
        </w:rPr>
        <w:t xml:space="preserve"> </w:t>
      </w:r>
      <w:r w:rsidRPr="00674013">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Slon</w:t>
      </w:r>
      <w:proofErr w:type="spellEnd"/>
      <w:r w:rsidRPr="00674013">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674013">
        <w:rPr>
          <w:rFonts w:ascii="Times New Roman" w:hAnsi="Times New Roman" w:cs="Times New Roman"/>
          <w:sz w:val="28"/>
          <w:szCs w:val="28"/>
        </w:rPr>
        <w:t xml:space="preserve"> </w:t>
      </w:r>
      <w:r>
        <w:rPr>
          <w:rFonts w:ascii="Times New Roman" w:hAnsi="Times New Roman" w:cs="Times New Roman"/>
          <w:sz w:val="28"/>
          <w:szCs w:val="28"/>
        </w:rPr>
        <w:t xml:space="preserve">–деловые новости и блоги.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5" w:history="1">
        <w:r w:rsidRPr="006A7E5F">
          <w:rPr>
            <w:rStyle w:val="a4"/>
            <w:rFonts w:ascii="Times New Roman" w:hAnsi="Times New Roman" w:cs="Times New Roman"/>
            <w:sz w:val="28"/>
            <w:szCs w:val="28"/>
          </w:rPr>
          <w:t>http://slon.ru/russia/vinogradov_o_pryamykh_vyborakh-824911.xhtml</w:t>
        </w:r>
      </w:hyperlink>
      <w:r>
        <w:rPr>
          <w:rFonts w:ascii="Times New Roman" w:hAnsi="Times New Roman" w:cs="Times New Roman"/>
          <w:sz w:val="28"/>
          <w:szCs w:val="28"/>
        </w:rPr>
        <w:t xml:space="preserve"> (дата обращения 25.05.2013).</w:t>
      </w:r>
    </w:p>
    <w:p w:rsidR="00F02137" w:rsidRPr="00535130"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35130">
        <w:rPr>
          <w:rFonts w:ascii="Times New Roman" w:hAnsi="Times New Roman" w:cs="Times New Roman"/>
          <w:sz w:val="28"/>
          <w:szCs w:val="28"/>
        </w:rPr>
        <w:t>Гидденс</w:t>
      </w:r>
      <w:proofErr w:type="spellEnd"/>
      <w:r w:rsidRPr="00535130">
        <w:rPr>
          <w:rFonts w:ascii="Times New Roman" w:hAnsi="Times New Roman" w:cs="Times New Roman"/>
          <w:sz w:val="28"/>
          <w:szCs w:val="28"/>
        </w:rPr>
        <w:t xml:space="preserve"> Э. Политика, управление и государство // Рубеж (альманах социальных </w:t>
      </w:r>
      <w:r>
        <w:rPr>
          <w:rFonts w:ascii="Times New Roman" w:hAnsi="Times New Roman" w:cs="Times New Roman"/>
          <w:sz w:val="28"/>
          <w:szCs w:val="28"/>
        </w:rPr>
        <w:t>исследований). 1992. № 3. – С. 78-</w:t>
      </w:r>
      <w:r w:rsidRPr="00535130">
        <w:rPr>
          <w:rFonts w:ascii="Times New Roman" w:hAnsi="Times New Roman" w:cs="Times New Roman"/>
          <w:sz w:val="28"/>
          <w:szCs w:val="28"/>
        </w:rPr>
        <w:t>107.</w:t>
      </w:r>
    </w:p>
    <w:p w:rsidR="00F02137" w:rsidRPr="006F2851"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F2851">
        <w:rPr>
          <w:rFonts w:ascii="Times New Roman" w:hAnsi="Times New Roman" w:cs="Times New Roman"/>
          <w:sz w:val="28"/>
          <w:szCs w:val="28"/>
        </w:rPr>
        <w:t>Гидденс</w:t>
      </w:r>
      <w:proofErr w:type="spellEnd"/>
      <w:r w:rsidRPr="006F2851">
        <w:rPr>
          <w:rFonts w:ascii="Times New Roman" w:hAnsi="Times New Roman" w:cs="Times New Roman"/>
          <w:sz w:val="28"/>
          <w:szCs w:val="28"/>
        </w:rPr>
        <w:t>, Э. Социо</w:t>
      </w:r>
      <w:r>
        <w:rPr>
          <w:rFonts w:ascii="Times New Roman" w:hAnsi="Times New Roman" w:cs="Times New Roman"/>
          <w:sz w:val="28"/>
          <w:szCs w:val="28"/>
        </w:rPr>
        <w:t xml:space="preserve">логия. М.: </w:t>
      </w:r>
      <w:proofErr w:type="spellStart"/>
      <w:r>
        <w:rPr>
          <w:rFonts w:ascii="Times New Roman" w:hAnsi="Times New Roman" w:cs="Times New Roman"/>
          <w:sz w:val="28"/>
          <w:szCs w:val="28"/>
        </w:rPr>
        <w:t>Эдиториал</w:t>
      </w:r>
      <w:proofErr w:type="spellEnd"/>
      <w:r>
        <w:rPr>
          <w:rFonts w:ascii="Times New Roman" w:hAnsi="Times New Roman" w:cs="Times New Roman"/>
          <w:sz w:val="28"/>
          <w:szCs w:val="28"/>
        </w:rPr>
        <w:t xml:space="preserve"> УРСС, 1999. – </w:t>
      </w:r>
      <w:r w:rsidRPr="006F2851">
        <w:rPr>
          <w:rFonts w:ascii="Times New Roman" w:hAnsi="Times New Roman" w:cs="Times New Roman"/>
          <w:sz w:val="28"/>
          <w:szCs w:val="28"/>
        </w:rPr>
        <w:t xml:space="preserve">703 с. </w:t>
      </w:r>
    </w:p>
    <w:p w:rsidR="00F02137" w:rsidRPr="00F277D7" w:rsidRDefault="00F02137" w:rsidP="00F02137">
      <w:pPr>
        <w:pStyle w:val="a3"/>
        <w:numPr>
          <w:ilvl w:val="0"/>
          <w:numId w:val="11"/>
        </w:numPr>
        <w:spacing w:line="360" w:lineRule="auto"/>
        <w:jc w:val="both"/>
        <w:rPr>
          <w:rFonts w:ascii="Times New Roman" w:hAnsi="Times New Roman" w:cs="Times New Roman"/>
          <w:sz w:val="28"/>
          <w:szCs w:val="28"/>
        </w:rPr>
      </w:pPr>
      <w:r w:rsidRPr="00F277D7">
        <w:rPr>
          <w:rFonts w:ascii="Times New Roman" w:hAnsi="Times New Roman" w:cs="Times New Roman"/>
          <w:sz w:val="28"/>
          <w:szCs w:val="28"/>
        </w:rPr>
        <w:t xml:space="preserve"> </w:t>
      </w:r>
      <w:proofErr w:type="spellStart"/>
      <w:r w:rsidRPr="00F277D7">
        <w:rPr>
          <w:rFonts w:ascii="Times New Roman" w:hAnsi="Times New Roman" w:cs="Times New Roman"/>
          <w:sz w:val="28"/>
          <w:szCs w:val="28"/>
        </w:rPr>
        <w:t>Гидденс</w:t>
      </w:r>
      <w:proofErr w:type="spellEnd"/>
      <w:r w:rsidRPr="00F277D7">
        <w:rPr>
          <w:rFonts w:ascii="Times New Roman" w:hAnsi="Times New Roman" w:cs="Times New Roman"/>
          <w:sz w:val="28"/>
          <w:szCs w:val="28"/>
        </w:rPr>
        <w:t>, Э. Ускользающий мир. Как г</w:t>
      </w:r>
      <w:r>
        <w:rPr>
          <w:rFonts w:ascii="Times New Roman" w:hAnsi="Times New Roman" w:cs="Times New Roman"/>
          <w:sz w:val="28"/>
          <w:szCs w:val="28"/>
        </w:rPr>
        <w:t xml:space="preserve">лобализация меняет нашу жизнь. – </w:t>
      </w:r>
      <w:r w:rsidRPr="00F277D7">
        <w:rPr>
          <w:rFonts w:ascii="Times New Roman" w:hAnsi="Times New Roman" w:cs="Times New Roman"/>
          <w:sz w:val="28"/>
          <w:szCs w:val="28"/>
        </w:rPr>
        <w:t xml:space="preserve">М.: Весь мир, 2004. </w:t>
      </w:r>
      <w:r>
        <w:rPr>
          <w:rFonts w:ascii="Times New Roman" w:hAnsi="Times New Roman" w:cs="Times New Roman"/>
          <w:sz w:val="28"/>
          <w:szCs w:val="28"/>
        </w:rPr>
        <w:t>– 120 с.</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277D7">
        <w:rPr>
          <w:rFonts w:ascii="Times New Roman" w:hAnsi="Times New Roman" w:cs="Times New Roman"/>
          <w:sz w:val="28"/>
          <w:szCs w:val="28"/>
        </w:rPr>
        <w:t>Гидденс</w:t>
      </w:r>
      <w:proofErr w:type="spellEnd"/>
      <w:r w:rsidRPr="00F277D7">
        <w:rPr>
          <w:rFonts w:ascii="Times New Roman" w:hAnsi="Times New Roman" w:cs="Times New Roman"/>
          <w:sz w:val="28"/>
          <w:szCs w:val="28"/>
        </w:rPr>
        <w:t xml:space="preserve"> Э. Устроение общес</w:t>
      </w:r>
      <w:r>
        <w:rPr>
          <w:rFonts w:ascii="Times New Roman" w:hAnsi="Times New Roman" w:cs="Times New Roman"/>
          <w:sz w:val="28"/>
          <w:szCs w:val="28"/>
        </w:rPr>
        <w:t xml:space="preserve">тва: Очерк теории </w:t>
      </w:r>
      <w:proofErr w:type="spellStart"/>
      <w:r>
        <w:rPr>
          <w:rFonts w:ascii="Times New Roman" w:hAnsi="Times New Roman" w:cs="Times New Roman"/>
          <w:sz w:val="28"/>
          <w:szCs w:val="28"/>
        </w:rPr>
        <w:t>структурации</w:t>
      </w:r>
      <w:proofErr w:type="spellEnd"/>
      <w:r>
        <w:rPr>
          <w:rFonts w:ascii="Times New Roman" w:hAnsi="Times New Roman" w:cs="Times New Roman"/>
          <w:sz w:val="28"/>
          <w:szCs w:val="28"/>
        </w:rPr>
        <w:t>. – 2-е изд. –</w:t>
      </w:r>
      <w:r w:rsidRPr="00F277D7">
        <w:rPr>
          <w:rFonts w:ascii="Times New Roman" w:hAnsi="Times New Roman" w:cs="Times New Roman"/>
          <w:sz w:val="28"/>
          <w:szCs w:val="28"/>
        </w:rPr>
        <w:t xml:space="preserve"> М</w:t>
      </w:r>
      <w:r>
        <w:rPr>
          <w:rFonts w:ascii="Times New Roman" w:hAnsi="Times New Roman" w:cs="Times New Roman"/>
          <w:sz w:val="28"/>
          <w:szCs w:val="28"/>
        </w:rPr>
        <w:t>.: Академический Проект, 2005. –</w:t>
      </w:r>
      <w:r w:rsidRPr="00F277D7">
        <w:rPr>
          <w:rFonts w:ascii="Times New Roman" w:hAnsi="Times New Roman" w:cs="Times New Roman"/>
          <w:sz w:val="28"/>
          <w:szCs w:val="28"/>
        </w:rPr>
        <w:t xml:space="preserve"> 528 с.</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2137">
        <w:rPr>
          <w:rFonts w:ascii="Times New Roman" w:hAnsi="Times New Roman" w:cs="Times New Roman"/>
          <w:sz w:val="28"/>
          <w:szCs w:val="28"/>
        </w:rPr>
        <w:t>Гончаров В.Э. Современное политическое консультирование. – М.: ИВЭСЭПЮ, 2007. - 220 с.</w:t>
      </w:r>
    </w:p>
    <w:p w:rsidR="00674013" w:rsidRPr="00F02137" w:rsidRDefault="00674013" w:rsidP="00674013">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4013">
        <w:rPr>
          <w:rFonts w:ascii="Times New Roman" w:hAnsi="Times New Roman" w:cs="Times New Roman"/>
          <w:sz w:val="28"/>
          <w:szCs w:val="28"/>
        </w:rPr>
        <w:t xml:space="preserve">Госдума забыла вернуть выборы // </w:t>
      </w:r>
      <w:r>
        <w:rPr>
          <w:rFonts w:ascii="Times New Roman" w:hAnsi="Times New Roman" w:cs="Times New Roman"/>
          <w:sz w:val="28"/>
          <w:szCs w:val="28"/>
        </w:rPr>
        <w:t>«Газета.</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 интернет-газета.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6" w:history="1">
        <w:r w:rsidRPr="006A7E5F">
          <w:rPr>
            <w:rStyle w:val="a4"/>
            <w:rFonts w:ascii="Times New Roman" w:hAnsi="Times New Roman" w:cs="Times New Roman"/>
            <w:sz w:val="28"/>
            <w:szCs w:val="28"/>
          </w:rPr>
          <w:t>http://www.gazeta.ru/politics/2013/02/15_a_4968725.shtml</w:t>
        </w:r>
      </w:hyperlink>
      <w:r>
        <w:rPr>
          <w:rFonts w:ascii="Times New Roman" w:hAnsi="Times New Roman" w:cs="Times New Roman"/>
          <w:sz w:val="28"/>
          <w:szCs w:val="28"/>
        </w:rPr>
        <w:t xml:space="preserve"> (дата обращения 25.05.2013). </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Грачев М.Н. Политика, политическая система, политическая коммуникация. - М., 1999.</w:t>
      </w:r>
      <w:r>
        <w:rPr>
          <w:rFonts w:ascii="Times New Roman" w:hAnsi="Times New Roman" w:cs="Times New Roman"/>
          <w:sz w:val="28"/>
          <w:szCs w:val="28"/>
        </w:rPr>
        <w:t xml:space="preserve"> – 52с.</w:t>
      </w:r>
    </w:p>
    <w:p w:rsidR="00F02137" w:rsidRPr="00535130"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049C">
        <w:rPr>
          <w:rFonts w:ascii="Times New Roman" w:hAnsi="Times New Roman" w:cs="Times New Roman"/>
          <w:sz w:val="28"/>
          <w:szCs w:val="28"/>
        </w:rPr>
        <w:t xml:space="preserve">Григорьев М.С. </w:t>
      </w:r>
      <w:proofErr w:type="spellStart"/>
      <w:r w:rsidRPr="00AF049C">
        <w:rPr>
          <w:rFonts w:ascii="Times New Roman" w:hAnsi="Times New Roman" w:cs="Times New Roman"/>
          <w:sz w:val="28"/>
          <w:szCs w:val="28"/>
        </w:rPr>
        <w:t>Fake</w:t>
      </w:r>
      <w:proofErr w:type="spellEnd"/>
      <w:r w:rsidRPr="00AF049C">
        <w:rPr>
          <w:rFonts w:ascii="Times New Roman" w:hAnsi="Times New Roman" w:cs="Times New Roman"/>
          <w:sz w:val="28"/>
          <w:szCs w:val="28"/>
        </w:rPr>
        <w:t>-структуры: призраки российской политики. – М.: Европа, 2007. – 216 с.</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F2851">
        <w:rPr>
          <w:rFonts w:ascii="Times New Roman" w:hAnsi="Times New Roman" w:cs="Times New Roman"/>
          <w:sz w:val="28"/>
          <w:szCs w:val="28"/>
        </w:rPr>
        <w:t>Гухман</w:t>
      </w:r>
      <w:proofErr w:type="spellEnd"/>
      <w:r w:rsidRPr="006F2851">
        <w:rPr>
          <w:rFonts w:ascii="Times New Roman" w:hAnsi="Times New Roman" w:cs="Times New Roman"/>
          <w:sz w:val="28"/>
          <w:szCs w:val="28"/>
        </w:rPr>
        <w:t xml:space="preserve"> М. М. Э. Сепир и «этнографическая лингвистика» //</w:t>
      </w:r>
      <w:r>
        <w:rPr>
          <w:rFonts w:ascii="Times New Roman" w:hAnsi="Times New Roman" w:cs="Times New Roman"/>
          <w:sz w:val="28"/>
          <w:szCs w:val="28"/>
        </w:rPr>
        <w:t xml:space="preserve"> Вопросы языкознания, 1954, № 1 – с. 28-54.</w:t>
      </w:r>
    </w:p>
    <w:p w:rsidR="00725504" w:rsidRPr="00F02137" w:rsidRDefault="00725504" w:rsidP="00725504">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25504">
        <w:rPr>
          <w:rFonts w:ascii="Times New Roman" w:hAnsi="Times New Roman" w:cs="Times New Roman"/>
          <w:sz w:val="28"/>
          <w:szCs w:val="28"/>
        </w:rPr>
        <w:t xml:space="preserve">Доверие к результатам выборов упало ниже 50%. </w:t>
      </w:r>
      <w:r>
        <w:rPr>
          <w:rFonts w:ascii="Times New Roman" w:hAnsi="Times New Roman" w:cs="Times New Roman"/>
          <w:sz w:val="28"/>
          <w:szCs w:val="28"/>
        </w:rPr>
        <w:t>«</w:t>
      </w:r>
      <w:r w:rsidRPr="00725504">
        <w:rPr>
          <w:rFonts w:ascii="Times New Roman" w:hAnsi="Times New Roman" w:cs="Times New Roman"/>
          <w:sz w:val="28"/>
          <w:szCs w:val="28"/>
        </w:rPr>
        <w:t>Нервозность</w:t>
      </w:r>
      <w:r>
        <w:rPr>
          <w:rFonts w:ascii="Times New Roman" w:hAnsi="Times New Roman" w:cs="Times New Roman"/>
          <w:sz w:val="28"/>
          <w:szCs w:val="28"/>
        </w:rPr>
        <w:t>»</w:t>
      </w:r>
      <w:r w:rsidRPr="00725504">
        <w:rPr>
          <w:rFonts w:ascii="Times New Roman" w:hAnsi="Times New Roman" w:cs="Times New Roman"/>
          <w:sz w:val="28"/>
          <w:szCs w:val="28"/>
        </w:rPr>
        <w:t xml:space="preserve"> повысилась, объяснил ВЦИОМ</w:t>
      </w:r>
      <w:r>
        <w:rPr>
          <w:rFonts w:ascii="Times New Roman" w:hAnsi="Times New Roman" w:cs="Times New Roman"/>
          <w:sz w:val="28"/>
          <w:szCs w:val="28"/>
        </w:rPr>
        <w:t xml:space="preserve"> </w:t>
      </w:r>
      <w:r w:rsidRPr="00725504">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Newsru</w:t>
      </w:r>
      <w:proofErr w:type="spellEnd"/>
      <w:r w:rsidRPr="00725504">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7" w:history="1">
        <w:r w:rsidRPr="006A7E5F">
          <w:rPr>
            <w:rStyle w:val="a4"/>
            <w:rFonts w:ascii="Times New Roman" w:hAnsi="Times New Roman" w:cs="Times New Roman"/>
            <w:sz w:val="28"/>
            <w:szCs w:val="28"/>
          </w:rPr>
          <w:t>http://www.newsru.com/russia/15mar2012/vybory.html</w:t>
        </w:r>
      </w:hyperlink>
      <w:r>
        <w:rPr>
          <w:rFonts w:ascii="Times New Roman" w:hAnsi="Times New Roman" w:cs="Times New Roman"/>
          <w:sz w:val="28"/>
          <w:szCs w:val="28"/>
        </w:rPr>
        <w:t xml:space="preserve"> (дата обращения 25.05.2013). </w:t>
      </w:r>
    </w:p>
    <w:p w:rsidR="00E10DD2" w:rsidRPr="00C50E2A" w:rsidRDefault="00F02137" w:rsidP="00024EAB">
      <w:pPr>
        <w:pStyle w:val="a3"/>
        <w:numPr>
          <w:ilvl w:val="0"/>
          <w:numId w:val="11"/>
        </w:numPr>
        <w:spacing w:line="360" w:lineRule="auto"/>
        <w:jc w:val="both"/>
        <w:rPr>
          <w:rFonts w:ascii="Times New Roman" w:hAnsi="Times New Roman" w:cs="Times New Roman"/>
          <w:sz w:val="28"/>
          <w:szCs w:val="28"/>
        </w:rPr>
      </w:pPr>
      <w:r w:rsidRPr="00F02137">
        <w:rPr>
          <w:rFonts w:ascii="Times New Roman" w:hAnsi="Times New Roman" w:cs="Times New Roman"/>
          <w:sz w:val="28"/>
          <w:szCs w:val="28"/>
        </w:rPr>
        <w:t xml:space="preserve"> </w:t>
      </w:r>
      <w:proofErr w:type="spellStart"/>
      <w:r w:rsidR="00E10DD2" w:rsidRPr="00C50E2A">
        <w:rPr>
          <w:rFonts w:ascii="Times New Roman" w:hAnsi="Times New Roman" w:cs="Times New Roman"/>
          <w:sz w:val="28"/>
          <w:szCs w:val="28"/>
        </w:rPr>
        <w:t>Дурдин</w:t>
      </w:r>
      <w:proofErr w:type="spellEnd"/>
      <w:r w:rsidR="00E10DD2" w:rsidRPr="00C50E2A">
        <w:rPr>
          <w:rFonts w:ascii="Times New Roman" w:hAnsi="Times New Roman" w:cs="Times New Roman"/>
          <w:sz w:val="28"/>
          <w:szCs w:val="28"/>
        </w:rPr>
        <w:t>, Д. М. «Образ» политического лидера и возможности его изменения // Политически</w:t>
      </w:r>
      <w:r w:rsidR="00C50E2A">
        <w:rPr>
          <w:rFonts w:ascii="Times New Roman" w:hAnsi="Times New Roman" w:cs="Times New Roman"/>
          <w:sz w:val="28"/>
          <w:szCs w:val="28"/>
        </w:rPr>
        <w:t>е исследования. № 2. –</w:t>
      </w:r>
      <w:r w:rsidR="00E10DD2" w:rsidRPr="00C50E2A">
        <w:rPr>
          <w:rFonts w:ascii="Times New Roman" w:hAnsi="Times New Roman" w:cs="Times New Roman"/>
          <w:sz w:val="28"/>
          <w:szCs w:val="28"/>
        </w:rPr>
        <w:t xml:space="preserve"> 2000 г.</w:t>
      </w:r>
      <w:r w:rsidR="00C50E2A">
        <w:rPr>
          <w:rFonts w:ascii="Times New Roman" w:hAnsi="Times New Roman" w:cs="Times New Roman"/>
          <w:sz w:val="28"/>
          <w:szCs w:val="28"/>
        </w:rPr>
        <w:t xml:space="preserve"> </w:t>
      </w:r>
      <w:r w:rsidR="00E10DD2" w:rsidRPr="00C50E2A">
        <w:rPr>
          <w:rFonts w:ascii="Times New Roman" w:hAnsi="Times New Roman" w:cs="Times New Roman"/>
          <w:sz w:val="28"/>
          <w:szCs w:val="28"/>
        </w:rPr>
        <w:t>-</w:t>
      </w:r>
      <w:r w:rsidR="00C50E2A">
        <w:rPr>
          <w:rFonts w:ascii="Times New Roman" w:hAnsi="Times New Roman" w:cs="Times New Roman"/>
          <w:sz w:val="28"/>
          <w:szCs w:val="28"/>
        </w:rPr>
        <w:t xml:space="preserve"> </w:t>
      </w:r>
      <w:r w:rsidR="00E10DD2" w:rsidRPr="00C50E2A">
        <w:rPr>
          <w:rFonts w:ascii="Times New Roman" w:hAnsi="Times New Roman" w:cs="Times New Roman"/>
          <w:sz w:val="28"/>
          <w:szCs w:val="28"/>
        </w:rPr>
        <w:t>С. 133-145.</w:t>
      </w:r>
    </w:p>
    <w:p w:rsidR="00E10DD2" w:rsidRPr="00535130"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F049C">
        <w:rPr>
          <w:rFonts w:ascii="Times New Roman" w:hAnsi="Times New Roman" w:cs="Times New Roman"/>
          <w:sz w:val="28"/>
          <w:szCs w:val="28"/>
        </w:rPr>
        <w:t>Дюверже</w:t>
      </w:r>
      <w:proofErr w:type="spellEnd"/>
      <w:r w:rsidRPr="00AF049C">
        <w:rPr>
          <w:rFonts w:ascii="Times New Roman" w:hAnsi="Times New Roman" w:cs="Times New Roman"/>
          <w:sz w:val="28"/>
          <w:szCs w:val="28"/>
        </w:rPr>
        <w:t xml:space="preserve"> М. Политические партии</w:t>
      </w:r>
      <w:r w:rsidR="00C50E2A">
        <w:rPr>
          <w:rFonts w:ascii="Times New Roman" w:hAnsi="Times New Roman" w:cs="Times New Roman"/>
          <w:sz w:val="28"/>
          <w:szCs w:val="28"/>
        </w:rPr>
        <w:t xml:space="preserve"> </w:t>
      </w:r>
      <w:r w:rsidRPr="00AF049C">
        <w:rPr>
          <w:rFonts w:ascii="Times New Roman" w:hAnsi="Times New Roman" w:cs="Times New Roman"/>
          <w:sz w:val="28"/>
          <w:szCs w:val="28"/>
        </w:rPr>
        <w:t>М.: Академический проект, 2002.</w:t>
      </w:r>
      <w:r w:rsidR="00F277D7">
        <w:rPr>
          <w:rFonts w:ascii="Times New Roman" w:hAnsi="Times New Roman" w:cs="Times New Roman"/>
          <w:sz w:val="28"/>
          <w:szCs w:val="28"/>
        </w:rPr>
        <w:t xml:space="preserve"> – 538 с.</w:t>
      </w:r>
    </w:p>
    <w:p w:rsidR="00F02137" w:rsidRPr="00F02137" w:rsidRDefault="00E10DD2" w:rsidP="00F02137">
      <w:pPr>
        <w:pStyle w:val="a3"/>
        <w:numPr>
          <w:ilvl w:val="0"/>
          <w:numId w:val="11"/>
        </w:numPr>
        <w:spacing w:line="360" w:lineRule="auto"/>
        <w:jc w:val="both"/>
        <w:rPr>
          <w:rFonts w:ascii="Times New Roman" w:hAnsi="Times New Roman" w:cs="Times New Roman"/>
          <w:sz w:val="28"/>
          <w:szCs w:val="28"/>
        </w:rPr>
      </w:pPr>
      <w:r w:rsidRPr="00F02137">
        <w:rPr>
          <w:rFonts w:ascii="Times New Roman" w:hAnsi="Times New Roman" w:cs="Times New Roman"/>
          <w:sz w:val="28"/>
          <w:szCs w:val="28"/>
        </w:rPr>
        <w:lastRenderedPageBreak/>
        <w:t xml:space="preserve"> </w:t>
      </w:r>
      <w:r w:rsidR="00F02137" w:rsidRPr="00F02137">
        <w:rPr>
          <w:rFonts w:ascii="Times New Roman" w:hAnsi="Times New Roman" w:cs="Times New Roman"/>
          <w:sz w:val="28"/>
          <w:szCs w:val="28"/>
        </w:rPr>
        <w:t xml:space="preserve">«Жители </w:t>
      </w:r>
      <w:proofErr w:type="spellStart"/>
      <w:r w:rsidR="00F02137" w:rsidRPr="00F02137">
        <w:rPr>
          <w:rFonts w:ascii="Times New Roman" w:hAnsi="Times New Roman" w:cs="Times New Roman"/>
          <w:sz w:val="28"/>
          <w:szCs w:val="28"/>
        </w:rPr>
        <w:t>г</w:t>
      </w:r>
      <w:proofErr w:type="gramStart"/>
      <w:r w:rsidR="00F02137" w:rsidRPr="00F02137">
        <w:rPr>
          <w:rFonts w:ascii="Times New Roman" w:hAnsi="Times New Roman" w:cs="Times New Roman"/>
          <w:sz w:val="28"/>
          <w:szCs w:val="28"/>
        </w:rPr>
        <w:t>.Х</w:t>
      </w:r>
      <w:proofErr w:type="gramEnd"/>
      <w:r w:rsidR="00F02137" w:rsidRPr="00F02137">
        <w:rPr>
          <w:rFonts w:ascii="Times New Roman" w:hAnsi="Times New Roman" w:cs="Times New Roman"/>
          <w:sz w:val="28"/>
          <w:szCs w:val="28"/>
        </w:rPr>
        <w:t>имки</w:t>
      </w:r>
      <w:proofErr w:type="spellEnd"/>
      <w:r w:rsidR="00F02137" w:rsidRPr="00F02137">
        <w:rPr>
          <w:rFonts w:ascii="Times New Roman" w:hAnsi="Times New Roman" w:cs="Times New Roman"/>
          <w:sz w:val="28"/>
          <w:szCs w:val="28"/>
        </w:rPr>
        <w:t xml:space="preserve">: оценка власти и социальные </w:t>
      </w:r>
      <w:proofErr w:type="spellStart"/>
      <w:r w:rsidR="00F02137" w:rsidRPr="00F02137">
        <w:rPr>
          <w:rFonts w:ascii="Times New Roman" w:hAnsi="Times New Roman" w:cs="Times New Roman"/>
          <w:sz w:val="28"/>
          <w:szCs w:val="28"/>
        </w:rPr>
        <w:t>натсроения</w:t>
      </w:r>
      <w:proofErr w:type="spellEnd"/>
      <w:r w:rsidR="00F02137" w:rsidRPr="00F02137">
        <w:rPr>
          <w:rFonts w:ascii="Times New Roman" w:hAnsi="Times New Roman" w:cs="Times New Roman"/>
          <w:sz w:val="28"/>
          <w:szCs w:val="28"/>
        </w:rPr>
        <w:t xml:space="preserve">» // </w:t>
      </w:r>
      <w:proofErr w:type="spellStart"/>
      <w:r w:rsidR="00F02137" w:rsidRPr="00F02137">
        <w:rPr>
          <w:rFonts w:ascii="Times New Roman" w:hAnsi="Times New Roman" w:cs="Times New Roman"/>
          <w:sz w:val="28"/>
          <w:szCs w:val="28"/>
          <w:lang w:val="en-US"/>
        </w:rPr>
        <w:t>wciom</w:t>
      </w:r>
      <w:proofErr w:type="spellEnd"/>
      <w:r w:rsidR="00F02137" w:rsidRPr="00F02137">
        <w:rPr>
          <w:rFonts w:ascii="Times New Roman" w:hAnsi="Times New Roman" w:cs="Times New Roman"/>
          <w:sz w:val="28"/>
          <w:szCs w:val="28"/>
        </w:rPr>
        <w:t>.</w:t>
      </w:r>
      <w:proofErr w:type="spellStart"/>
      <w:r w:rsidR="00F02137" w:rsidRPr="00F02137">
        <w:rPr>
          <w:rFonts w:ascii="Times New Roman" w:hAnsi="Times New Roman" w:cs="Times New Roman"/>
          <w:sz w:val="28"/>
          <w:szCs w:val="28"/>
          <w:lang w:val="en-US"/>
        </w:rPr>
        <w:t>ru</w:t>
      </w:r>
      <w:proofErr w:type="spellEnd"/>
      <w:r w:rsidR="00F02137" w:rsidRPr="00F02137">
        <w:rPr>
          <w:rFonts w:ascii="Times New Roman" w:hAnsi="Times New Roman" w:cs="Times New Roman"/>
          <w:sz w:val="28"/>
          <w:szCs w:val="28"/>
        </w:rPr>
        <w:t xml:space="preserve">: Всероссийский центр изучения общественного мнения. – </w:t>
      </w:r>
      <w:r w:rsidR="00F02137" w:rsidRPr="00F02137">
        <w:rPr>
          <w:rFonts w:ascii="Times New Roman" w:hAnsi="Times New Roman" w:cs="Times New Roman"/>
          <w:sz w:val="28"/>
          <w:szCs w:val="28"/>
          <w:lang w:val="en-US"/>
        </w:rPr>
        <w:t>URL</w:t>
      </w:r>
      <w:r w:rsidR="00F02137" w:rsidRPr="00F02137">
        <w:rPr>
          <w:rFonts w:ascii="Times New Roman" w:hAnsi="Times New Roman" w:cs="Times New Roman"/>
          <w:sz w:val="28"/>
          <w:szCs w:val="28"/>
        </w:rPr>
        <w:t xml:space="preserve">: </w:t>
      </w:r>
      <w:hyperlink r:id="rId18" w:history="1">
        <w:r w:rsidR="00F02137" w:rsidRPr="00F02137">
          <w:rPr>
            <w:rStyle w:val="a4"/>
            <w:rFonts w:ascii="Times New Roman" w:hAnsi="Times New Roman" w:cs="Times New Roman"/>
            <w:sz w:val="28"/>
            <w:szCs w:val="28"/>
          </w:rPr>
          <w:t>http://wciom.ru/index.php?id=459&amp;uid=113006</w:t>
        </w:r>
      </w:hyperlink>
      <w:r w:rsidR="00F02137" w:rsidRPr="00F02137">
        <w:rPr>
          <w:rFonts w:ascii="Times New Roman" w:hAnsi="Times New Roman" w:cs="Times New Roman"/>
          <w:sz w:val="28"/>
          <w:szCs w:val="28"/>
        </w:rPr>
        <w:t xml:space="preserve"> (дата обращения 25.05.2013).</w:t>
      </w:r>
    </w:p>
    <w:p w:rsidR="00E10DD2" w:rsidRPr="00F02137" w:rsidRDefault="00F02137" w:rsidP="00F277D7">
      <w:pPr>
        <w:pStyle w:val="a3"/>
        <w:numPr>
          <w:ilvl w:val="0"/>
          <w:numId w:val="11"/>
        </w:numPr>
        <w:spacing w:line="360" w:lineRule="auto"/>
        <w:jc w:val="both"/>
        <w:rPr>
          <w:rFonts w:ascii="Times New Roman" w:hAnsi="Times New Roman" w:cs="Times New Roman"/>
          <w:sz w:val="28"/>
          <w:szCs w:val="28"/>
        </w:rPr>
      </w:pPr>
      <w:r w:rsidRPr="00F02137">
        <w:rPr>
          <w:rFonts w:ascii="Times New Roman" w:hAnsi="Times New Roman" w:cs="Times New Roman"/>
          <w:sz w:val="28"/>
          <w:szCs w:val="28"/>
        </w:rPr>
        <w:t xml:space="preserve"> </w:t>
      </w:r>
      <w:proofErr w:type="spellStart"/>
      <w:r w:rsidR="00E10DD2" w:rsidRPr="00F02137">
        <w:rPr>
          <w:rFonts w:ascii="Times New Roman" w:hAnsi="Times New Roman" w:cs="Times New Roman"/>
          <w:sz w:val="28"/>
          <w:szCs w:val="28"/>
        </w:rPr>
        <w:t>Зиммель</w:t>
      </w:r>
      <w:proofErr w:type="spellEnd"/>
      <w:r w:rsidR="00E10DD2" w:rsidRPr="00F02137">
        <w:rPr>
          <w:rFonts w:ascii="Times New Roman" w:hAnsi="Times New Roman" w:cs="Times New Roman"/>
          <w:sz w:val="28"/>
          <w:szCs w:val="28"/>
        </w:rPr>
        <w:t xml:space="preserve"> Г. Большие города и духовная жизнь</w:t>
      </w:r>
      <w:r w:rsidR="00F277D7" w:rsidRPr="00F02137">
        <w:rPr>
          <w:rFonts w:ascii="Times New Roman" w:hAnsi="Times New Roman" w:cs="Times New Roman"/>
          <w:sz w:val="28"/>
          <w:szCs w:val="28"/>
        </w:rPr>
        <w:t xml:space="preserve"> // magazines.russ.ru: Журнальный зал. – </w:t>
      </w:r>
      <w:r w:rsidR="00F277D7" w:rsidRPr="00F02137">
        <w:rPr>
          <w:rFonts w:ascii="Times New Roman" w:hAnsi="Times New Roman" w:cs="Times New Roman"/>
          <w:sz w:val="28"/>
          <w:szCs w:val="28"/>
          <w:lang w:val="en-US"/>
        </w:rPr>
        <w:t>URL</w:t>
      </w:r>
      <w:r w:rsidR="00F277D7" w:rsidRPr="00F02137">
        <w:rPr>
          <w:rFonts w:ascii="Times New Roman" w:hAnsi="Times New Roman" w:cs="Times New Roman"/>
          <w:sz w:val="28"/>
          <w:szCs w:val="28"/>
        </w:rPr>
        <w:t xml:space="preserve">: </w:t>
      </w:r>
      <w:hyperlink r:id="rId19" w:history="1">
        <w:r w:rsidR="00F277D7" w:rsidRPr="00F02137">
          <w:rPr>
            <w:rStyle w:val="a4"/>
            <w:rFonts w:ascii="Times New Roman" w:hAnsi="Times New Roman" w:cs="Times New Roman"/>
            <w:sz w:val="28"/>
            <w:szCs w:val="28"/>
          </w:rPr>
          <w:t>http://magazines.russ.ru/logos/2002/3/zim.html</w:t>
        </w:r>
      </w:hyperlink>
      <w:r w:rsidR="00F277D7" w:rsidRPr="00F02137">
        <w:rPr>
          <w:rFonts w:ascii="Times New Roman" w:hAnsi="Times New Roman" w:cs="Times New Roman"/>
          <w:sz w:val="28"/>
          <w:szCs w:val="28"/>
        </w:rPr>
        <w:t xml:space="preserve"> (дата обращения 25.05.2013).</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F2851">
        <w:rPr>
          <w:rFonts w:ascii="Times New Roman" w:hAnsi="Times New Roman" w:cs="Times New Roman"/>
          <w:sz w:val="28"/>
          <w:szCs w:val="28"/>
        </w:rPr>
        <w:t>Зиммель</w:t>
      </w:r>
      <w:proofErr w:type="spellEnd"/>
      <w:r w:rsidRPr="006F2851">
        <w:rPr>
          <w:rFonts w:ascii="Times New Roman" w:hAnsi="Times New Roman" w:cs="Times New Roman"/>
          <w:sz w:val="28"/>
          <w:szCs w:val="28"/>
        </w:rPr>
        <w:t xml:space="preserve">, Г.  Философия труда. Как возможно общество? Общение. Пример чистой, или формальной, социологии / </w:t>
      </w:r>
      <w:proofErr w:type="spellStart"/>
      <w:r w:rsidRPr="006F2851">
        <w:rPr>
          <w:rFonts w:ascii="Times New Roman" w:hAnsi="Times New Roman" w:cs="Times New Roman"/>
          <w:sz w:val="28"/>
          <w:szCs w:val="28"/>
        </w:rPr>
        <w:t>Зиммель</w:t>
      </w:r>
      <w:proofErr w:type="spellEnd"/>
      <w:r w:rsidRPr="006F2851">
        <w:rPr>
          <w:rFonts w:ascii="Times New Roman" w:hAnsi="Times New Roman" w:cs="Times New Roman"/>
          <w:sz w:val="28"/>
          <w:szCs w:val="28"/>
        </w:rPr>
        <w:t xml:space="preserve"> Г. – Москва: </w:t>
      </w:r>
      <w:proofErr w:type="spellStart"/>
      <w:r w:rsidRPr="006F2851">
        <w:rPr>
          <w:rFonts w:ascii="Times New Roman" w:hAnsi="Times New Roman" w:cs="Times New Roman"/>
          <w:sz w:val="28"/>
          <w:szCs w:val="28"/>
        </w:rPr>
        <w:t>Директ</w:t>
      </w:r>
      <w:proofErr w:type="spellEnd"/>
      <w:r w:rsidRPr="006F2851">
        <w:rPr>
          <w:rFonts w:ascii="Times New Roman" w:hAnsi="Times New Roman" w:cs="Times New Roman"/>
          <w:sz w:val="28"/>
          <w:szCs w:val="28"/>
        </w:rPr>
        <w:t>-Медиа, 2007. – 115</w:t>
      </w:r>
      <w:r w:rsidR="00933B97">
        <w:rPr>
          <w:rFonts w:ascii="Times New Roman" w:hAnsi="Times New Roman" w:cs="Times New Roman"/>
          <w:sz w:val="28"/>
          <w:szCs w:val="28"/>
        </w:rPr>
        <w:t xml:space="preserve"> с</w:t>
      </w:r>
      <w:r w:rsidRPr="006F2851">
        <w:rPr>
          <w:rFonts w:ascii="Times New Roman" w:hAnsi="Times New Roman" w:cs="Times New Roman"/>
          <w:sz w:val="28"/>
          <w:szCs w:val="28"/>
        </w:rPr>
        <w:t>.</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049C">
        <w:rPr>
          <w:rFonts w:ascii="Times New Roman" w:hAnsi="Times New Roman" w:cs="Times New Roman"/>
          <w:sz w:val="28"/>
          <w:szCs w:val="28"/>
        </w:rPr>
        <w:t>Игнатенко В.</w:t>
      </w:r>
      <w:r w:rsidR="00933B97">
        <w:rPr>
          <w:rFonts w:ascii="Times New Roman" w:hAnsi="Times New Roman" w:cs="Times New Roman"/>
          <w:sz w:val="28"/>
          <w:szCs w:val="28"/>
        </w:rPr>
        <w:t xml:space="preserve"> </w:t>
      </w:r>
      <w:r w:rsidRPr="00AF049C">
        <w:rPr>
          <w:rFonts w:ascii="Times New Roman" w:hAnsi="Times New Roman" w:cs="Times New Roman"/>
          <w:sz w:val="28"/>
          <w:szCs w:val="28"/>
        </w:rPr>
        <w:t>В. Административная ответственность участников выборов: Учебное пособие / Избирательная комиссия Иркутской области; Институт законодательства и правовой политики. - Иркутск, 2003. - 107 с.</w:t>
      </w:r>
    </w:p>
    <w:p w:rsidR="00933B97" w:rsidRDefault="00E10DD2" w:rsidP="00933B97">
      <w:pPr>
        <w:pStyle w:val="a3"/>
        <w:numPr>
          <w:ilvl w:val="0"/>
          <w:numId w:val="11"/>
        </w:numPr>
        <w:spacing w:line="360" w:lineRule="auto"/>
        <w:jc w:val="both"/>
        <w:rPr>
          <w:rFonts w:ascii="Times New Roman" w:hAnsi="Times New Roman" w:cs="Times New Roman"/>
          <w:sz w:val="28"/>
          <w:szCs w:val="28"/>
        </w:rPr>
      </w:pPr>
      <w:r w:rsidRPr="00933B97">
        <w:rPr>
          <w:rFonts w:ascii="Times New Roman" w:hAnsi="Times New Roman" w:cs="Times New Roman"/>
          <w:sz w:val="28"/>
          <w:szCs w:val="28"/>
        </w:rPr>
        <w:t xml:space="preserve"> Избирательная кампан</w:t>
      </w:r>
      <w:r w:rsidR="00933B97">
        <w:rPr>
          <w:rFonts w:ascii="Times New Roman" w:hAnsi="Times New Roman" w:cs="Times New Roman"/>
          <w:sz w:val="28"/>
          <w:szCs w:val="28"/>
        </w:rPr>
        <w:t xml:space="preserve">ия: взгляд изнутри: Сб. статей </w:t>
      </w:r>
      <w:r w:rsidR="00933B97" w:rsidRPr="00933B97">
        <w:rPr>
          <w:rFonts w:ascii="Times New Roman" w:hAnsi="Times New Roman" w:cs="Times New Roman"/>
          <w:sz w:val="28"/>
          <w:szCs w:val="28"/>
        </w:rPr>
        <w:t>// democracy.ru</w:t>
      </w:r>
      <w:r w:rsidR="00933B97">
        <w:rPr>
          <w:rFonts w:ascii="Times New Roman" w:hAnsi="Times New Roman" w:cs="Times New Roman"/>
          <w:sz w:val="28"/>
          <w:szCs w:val="28"/>
        </w:rPr>
        <w:t xml:space="preserve">: </w:t>
      </w:r>
      <w:proofErr w:type="spellStart"/>
      <w:r w:rsidR="00933B97">
        <w:rPr>
          <w:rFonts w:ascii="Times New Roman" w:hAnsi="Times New Roman" w:cs="Times New Roman"/>
          <w:sz w:val="28"/>
          <w:szCs w:val="28"/>
        </w:rPr>
        <w:t>Демократия</w:t>
      </w:r>
      <w:proofErr w:type="gramStart"/>
      <w:r w:rsidR="00933B97">
        <w:rPr>
          <w:rFonts w:ascii="Times New Roman" w:hAnsi="Times New Roman" w:cs="Times New Roman"/>
          <w:sz w:val="28"/>
          <w:szCs w:val="28"/>
        </w:rPr>
        <w:t>.р</w:t>
      </w:r>
      <w:proofErr w:type="gramEnd"/>
      <w:r w:rsidR="00933B97">
        <w:rPr>
          <w:rFonts w:ascii="Times New Roman" w:hAnsi="Times New Roman" w:cs="Times New Roman"/>
          <w:sz w:val="28"/>
          <w:szCs w:val="28"/>
        </w:rPr>
        <w:t>у</w:t>
      </w:r>
      <w:proofErr w:type="spellEnd"/>
      <w:r w:rsidR="00933B97">
        <w:rPr>
          <w:rFonts w:ascii="Times New Roman" w:hAnsi="Times New Roman" w:cs="Times New Roman"/>
          <w:sz w:val="28"/>
          <w:szCs w:val="28"/>
        </w:rPr>
        <w:t xml:space="preserve">. – </w:t>
      </w:r>
      <w:r w:rsidR="00933B97">
        <w:rPr>
          <w:rFonts w:ascii="Times New Roman" w:hAnsi="Times New Roman" w:cs="Times New Roman"/>
          <w:sz w:val="28"/>
          <w:szCs w:val="28"/>
          <w:lang w:val="en-US"/>
        </w:rPr>
        <w:t>URL</w:t>
      </w:r>
      <w:r w:rsidR="00933B97">
        <w:rPr>
          <w:rFonts w:ascii="Times New Roman" w:hAnsi="Times New Roman" w:cs="Times New Roman"/>
          <w:sz w:val="28"/>
          <w:szCs w:val="28"/>
        </w:rPr>
        <w:t xml:space="preserve">: </w:t>
      </w:r>
      <w:hyperlink r:id="rId20" w:history="1">
        <w:r w:rsidR="00933B97" w:rsidRPr="006A7E5F">
          <w:rPr>
            <w:rStyle w:val="a4"/>
            <w:rFonts w:ascii="Times New Roman" w:hAnsi="Times New Roman" w:cs="Times New Roman"/>
            <w:sz w:val="28"/>
            <w:szCs w:val="28"/>
          </w:rPr>
          <w:t>http://www.democracy.ru/library/practice/commissions/elcamp_sfw/index.html</w:t>
        </w:r>
      </w:hyperlink>
      <w:r w:rsidR="00933B97" w:rsidRPr="00933B97">
        <w:rPr>
          <w:rFonts w:ascii="Times New Roman" w:hAnsi="Times New Roman" w:cs="Times New Roman"/>
          <w:sz w:val="28"/>
          <w:szCs w:val="28"/>
        </w:rPr>
        <w:t xml:space="preserve"> (</w:t>
      </w:r>
      <w:r w:rsidR="00933B97">
        <w:rPr>
          <w:rFonts w:ascii="Times New Roman" w:hAnsi="Times New Roman" w:cs="Times New Roman"/>
          <w:sz w:val="28"/>
          <w:szCs w:val="28"/>
        </w:rPr>
        <w:t>дата обращения 25.05.2013).</w:t>
      </w:r>
    </w:p>
    <w:p w:rsidR="00E10DD2" w:rsidRPr="00933B97" w:rsidRDefault="00E10DD2" w:rsidP="00024EAB">
      <w:pPr>
        <w:pStyle w:val="a3"/>
        <w:numPr>
          <w:ilvl w:val="0"/>
          <w:numId w:val="11"/>
        </w:numPr>
        <w:spacing w:line="360" w:lineRule="auto"/>
        <w:jc w:val="both"/>
        <w:rPr>
          <w:rFonts w:ascii="Times New Roman" w:hAnsi="Times New Roman" w:cs="Times New Roman"/>
          <w:sz w:val="28"/>
          <w:szCs w:val="28"/>
        </w:rPr>
      </w:pPr>
      <w:r w:rsidRPr="00933B97">
        <w:rPr>
          <w:rFonts w:ascii="Times New Roman" w:hAnsi="Times New Roman" w:cs="Times New Roman"/>
          <w:sz w:val="28"/>
          <w:szCs w:val="28"/>
        </w:rPr>
        <w:t xml:space="preserve"> Ильин В. В., Панарин А. С. Философия политики. — М.: Издательство </w:t>
      </w:r>
      <w:r w:rsidR="00933B97">
        <w:rPr>
          <w:rFonts w:ascii="Times New Roman" w:hAnsi="Times New Roman" w:cs="Times New Roman"/>
          <w:sz w:val="28"/>
          <w:szCs w:val="28"/>
        </w:rPr>
        <w:t>МГУ, 1994. –</w:t>
      </w:r>
      <w:r w:rsidRPr="00933B97">
        <w:rPr>
          <w:rFonts w:ascii="Times New Roman" w:hAnsi="Times New Roman" w:cs="Times New Roman"/>
          <w:sz w:val="28"/>
          <w:szCs w:val="28"/>
        </w:rPr>
        <w:t xml:space="preserve"> 284 с. </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F049C">
        <w:rPr>
          <w:rFonts w:ascii="Times New Roman" w:hAnsi="Times New Roman" w:cs="Times New Roman"/>
          <w:sz w:val="28"/>
          <w:szCs w:val="28"/>
        </w:rPr>
        <w:t>Каптерев</w:t>
      </w:r>
      <w:proofErr w:type="spellEnd"/>
      <w:r w:rsidRPr="00AF049C">
        <w:rPr>
          <w:rFonts w:ascii="Times New Roman" w:hAnsi="Times New Roman" w:cs="Times New Roman"/>
          <w:sz w:val="28"/>
          <w:szCs w:val="28"/>
        </w:rPr>
        <w:t xml:space="preserve"> С.</w:t>
      </w:r>
      <w:r w:rsidR="00933B97">
        <w:rPr>
          <w:rFonts w:ascii="Times New Roman" w:hAnsi="Times New Roman" w:cs="Times New Roman"/>
          <w:sz w:val="28"/>
          <w:szCs w:val="28"/>
        </w:rPr>
        <w:t xml:space="preserve"> </w:t>
      </w:r>
      <w:r w:rsidRPr="00AF049C">
        <w:rPr>
          <w:rFonts w:ascii="Times New Roman" w:hAnsi="Times New Roman" w:cs="Times New Roman"/>
          <w:sz w:val="28"/>
          <w:szCs w:val="28"/>
        </w:rPr>
        <w:t xml:space="preserve">Е. Политическая коммуникация: основы управления избирательным процессом: Учебное пособие. – </w:t>
      </w:r>
      <w:proofErr w:type="spellStart"/>
      <w:r w:rsidRPr="00AF049C">
        <w:rPr>
          <w:rFonts w:ascii="Times New Roman" w:hAnsi="Times New Roman" w:cs="Times New Roman"/>
          <w:sz w:val="28"/>
          <w:szCs w:val="28"/>
        </w:rPr>
        <w:t>Н.Новгород</w:t>
      </w:r>
      <w:proofErr w:type="spellEnd"/>
      <w:r w:rsidRPr="00AF049C">
        <w:rPr>
          <w:rFonts w:ascii="Times New Roman" w:hAnsi="Times New Roman" w:cs="Times New Roman"/>
          <w:sz w:val="28"/>
          <w:szCs w:val="28"/>
        </w:rPr>
        <w:t>, 2003. - 342 с.</w:t>
      </w:r>
    </w:p>
    <w:p w:rsidR="00C5709D" w:rsidRDefault="00C5709D" w:rsidP="00C5709D">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5709D">
        <w:rPr>
          <w:rFonts w:ascii="Times New Roman" w:hAnsi="Times New Roman" w:cs="Times New Roman"/>
          <w:sz w:val="28"/>
          <w:szCs w:val="28"/>
        </w:rPr>
        <w:t xml:space="preserve">Карасик В. И. О категориях дискурса // Языковая личность: социолингвистические и эмотивные аспекты: Сб. науч. тр. </w:t>
      </w:r>
      <w:proofErr w:type="gramStart"/>
      <w:r w:rsidRPr="00C5709D">
        <w:rPr>
          <w:rFonts w:ascii="Times New Roman" w:hAnsi="Times New Roman" w:cs="Times New Roman"/>
          <w:sz w:val="28"/>
          <w:szCs w:val="28"/>
        </w:rPr>
        <w:t>Волго-град</w:t>
      </w:r>
      <w:proofErr w:type="gramEnd"/>
      <w:r w:rsidRPr="00C5709D">
        <w:rPr>
          <w:rFonts w:ascii="Times New Roman" w:hAnsi="Times New Roman" w:cs="Times New Roman"/>
          <w:sz w:val="28"/>
          <w:szCs w:val="28"/>
        </w:rPr>
        <w:t xml:space="preserve"> - Саратов: Перемена, 2000. – 197 с.</w:t>
      </w:r>
    </w:p>
    <w:p w:rsidR="00217871" w:rsidRDefault="00217871" w:rsidP="00217871">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7871">
        <w:rPr>
          <w:rFonts w:ascii="Times New Roman" w:hAnsi="Times New Roman" w:cs="Times New Roman"/>
          <w:sz w:val="28"/>
          <w:szCs w:val="28"/>
        </w:rPr>
        <w:t xml:space="preserve">Катастрофических нарушений на выборах в Химках нет: </w:t>
      </w:r>
      <w:r>
        <w:rPr>
          <w:rFonts w:ascii="Times New Roman" w:hAnsi="Times New Roman" w:cs="Times New Roman"/>
          <w:sz w:val="28"/>
          <w:szCs w:val="28"/>
        </w:rPr>
        <w:t>«</w:t>
      </w:r>
      <w:r w:rsidRPr="00217871">
        <w:rPr>
          <w:rFonts w:ascii="Times New Roman" w:hAnsi="Times New Roman" w:cs="Times New Roman"/>
          <w:sz w:val="28"/>
          <w:szCs w:val="28"/>
        </w:rPr>
        <w:t>Гражданский контроль</w:t>
      </w:r>
      <w:r>
        <w:rPr>
          <w:rFonts w:ascii="Times New Roman" w:hAnsi="Times New Roman" w:cs="Times New Roman"/>
          <w:sz w:val="28"/>
          <w:szCs w:val="28"/>
        </w:rPr>
        <w:t xml:space="preserve">» </w:t>
      </w:r>
      <w:r w:rsidRPr="00217871">
        <w:rPr>
          <w:rFonts w:ascii="Times New Roman" w:hAnsi="Times New Roman" w:cs="Times New Roman"/>
          <w:sz w:val="28"/>
          <w:szCs w:val="28"/>
        </w:rPr>
        <w:t xml:space="preserve">// </w:t>
      </w:r>
      <w:r>
        <w:rPr>
          <w:rFonts w:ascii="Times New Roman" w:hAnsi="Times New Roman" w:cs="Times New Roman"/>
          <w:sz w:val="28"/>
          <w:szCs w:val="28"/>
        </w:rPr>
        <w:t xml:space="preserve">vybor.civilcontrol.ru: портал «Выбор народа».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1" w:history="1">
        <w:r w:rsidRPr="006A7E5F">
          <w:rPr>
            <w:rStyle w:val="a4"/>
            <w:rFonts w:ascii="Times New Roman" w:hAnsi="Times New Roman" w:cs="Times New Roman"/>
            <w:sz w:val="28"/>
            <w:szCs w:val="28"/>
          </w:rPr>
          <w:t>http://vybor.civilcontrol.ru/stovyborah/25628-</w:t>
        </w:r>
        <w:r w:rsidRPr="006A7E5F">
          <w:rPr>
            <w:rStyle w:val="a4"/>
            <w:rFonts w:ascii="Times New Roman" w:hAnsi="Times New Roman" w:cs="Times New Roman"/>
            <w:sz w:val="28"/>
            <w:szCs w:val="28"/>
          </w:rPr>
          <w:lastRenderedPageBreak/>
          <w:t>katastroficheskih-narusheniy-na-vyborah-v-himkah-net-grazhdanskiy-kontrol.html</w:t>
        </w:r>
      </w:hyperlink>
      <w:r>
        <w:rPr>
          <w:rFonts w:ascii="Times New Roman" w:hAnsi="Times New Roman" w:cs="Times New Roman"/>
          <w:sz w:val="28"/>
          <w:szCs w:val="28"/>
        </w:rPr>
        <w:t xml:space="preserve"> (дата обращения 25.05.2013).</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063A4">
        <w:rPr>
          <w:rFonts w:ascii="Times New Roman" w:hAnsi="Times New Roman" w:cs="Times New Roman"/>
          <w:sz w:val="28"/>
          <w:szCs w:val="28"/>
        </w:rPr>
        <w:t>Кашкин</w:t>
      </w:r>
      <w:proofErr w:type="spellEnd"/>
      <w:r w:rsidRPr="00D063A4">
        <w:rPr>
          <w:rFonts w:ascii="Times New Roman" w:hAnsi="Times New Roman" w:cs="Times New Roman"/>
          <w:sz w:val="28"/>
          <w:szCs w:val="28"/>
        </w:rPr>
        <w:t xml:space="preserve"> В.</w:t>
      </w:r>
      <w:r w:rsidR="00933B97">
        <w:rPr>
          <w:rFonts w:ascii="Times New Roman" w:hAnsi="Times New Roman" w:cs="Times New Roman"/>
          <w:sz w:val="28"/>
          <w:szCs w:val="28"/>
        </w:rPr>
        <w:t xml:space="preserve"> </w:t>
      </w:r>
      <w:r w:rsidRPr="00D063A4">
        <w:rPr>
          <w:rFonts w:ascii="Times New Roman" w:hAnsi="Times New Roman" w:cs="Times New Roman"/>
          <w:sz w:val="28"/>
          <w:szCs w:val="28"/>
        </w:rPr>
        <w:t>Б. Введение в теорию коммуникации. - Воронеж: Изд-во ВГТУ, 2000.</w:t>
      </w:r>
      <w:r w:rsidR="00933B97">
        <w:rPr>
          <w:rFonts w:ascii="Times New Roman" w:hAnsi="Times New Roman" w:cs="Times New Roman"/>
          <w:sz w:val="28"/>
          <w:szCs w:val="28"/>
        </w:rPr>
        <w:t xml:space="preserve"> – 228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5130">
        <w:rPr>
          <w:rFonts w:ascii="Times New Roman" w:hAnsi="Times New Roman" w:cs="Times New Roman"/>
          <w:sz w:val="28"/>
          <w:szCs w:val="28"/>
        </w:rPr>
        <w:t>Квадратура смысла: Фра</w:t>
      </w:r>
      <w:r w:rsidR="00933B97">
        <w:rPr>
          <w:rFonts w:ascii="Times New Roman" w:hAnsi="Times New Roman" w:cs="Times New Roman"/>
          <w:sz w:val="28"/>
          <w:szCs w:val="28"/>
        </w:rPr>
        <w:t xml:space="preserve">нцузская школа анализа дискурса. </w:t>
      </w:r>
      <w:r w:rsidRPr="00535130">
        <w:rPr>
          <w:rFonts w:ascii="Times New Roman" w:hAnsi="Times New Roman" w:cs="Times New Roman"/>
          <w:sz w:val="28"/>
          <w:szCs w:val="28"/>
        </w:rPr>
        <w:t>М.: Прогресс, 1999. - 414 с.</w:t>
      </w:r>
    </w:p>
    <w:p w:rsidR="00E10DD2" w:rsidRPr="005268C1"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Кириченко В.</w:t>
      </w:r>
      <w:r w:rsidR="00933B97">
        <w:rPr>
          <w:rFonts w:ascii="Times New Roman" w:hAnsi="Times New Roman" w:cs="Times New Roman"/>
          <w:sz w:val="28"/>
          <w:szCs w:val="28"/>
        </w:rPr>
        <w:t xml:space="preserve"> </w:t>
      </w:r>
      <w:r w:rsidRPr="005268C1">
        <w:rPr>
          <w:rFonts w:ascii="Times New Roman" w:hAnsi="Times New Roman" w:cs="Times New Roman"/>
          <w:sz w:val="28"/>
          <w:szCs w:val="28"/>
        </w:rPr>
        <w:t>В., Парамонов Д.</w:t>
      </w:r>
      <w:r w:rsidR="00933B97">
        <w:rPr>
          <w:rFonts w:ascii="Times New Roman" w:hAnsi="Times New Roman" w:cs="Times New Roman"/>
          <w:sz w:val="28"/>
          <w:szCs w:val="28"/>
        </w:rPr>
        <w:t xml:space="preserve"> </w:t>
      </w:r>
      <w:r w:rsidRPr="005268C1">
        <w:rPr>
          <w:rFonts w:ascii="Times New Roman" w:hAnsi="Times New Roman" w:cs="Times New Roman"/>
          <w:sz w:val="28"/>
          <w:szCs w:val="28"/>
        </w:rPr>
        <w:t>О. Административный ресурс в избирательных кампаниях: Научная монография. – Ростов н</w:t>
      </w:r>
      <w:proofErr w:type="gramStart"/>
      <w:r w:rsidRPr="005268C1">
        <w:rPr>
          <w:rFonts w:ascii="Times New Roman" w:hAnsi="Times New Roman" w:cs="Times New Roman"/>
          <w:sz w:val="28"/>
          <w:szCs w:val="28"/>
        </w:rPr>
        <w:t>/Д</w:t>
      </w:r>
      <w:proofErr w:type="gramEnd"/>
      <w:r w:rsidRPr="005268C1">
        <w:rPr>
          <w:rFonts w:ascii="Times New Roman" w:hAnsi="Times New Roman" w:cs="Times New Roman"/>
          <w:sz w:val="28"/>
          <w:szCs w:val="28"/>
        </w:rPr>
        <w:t>, 2003. – 80 с.</w:t>
      </w:r>
    </w:p>
    <w:p w:rsidR="00E10DD2" w:rsidRDefault="00933B97"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0DD2" w:rsidRPr="005268C1">
        <w:rPr>
          <w:rFonts w:ascii="Times New Roman" w:hAnsi="Times New Roman" w:cs="Times New Roman"/>
          <w:sz w:val="28"/>
          <w:szCs w:val="28"/>
        </w:rPr>
        <w:t>Кириченко В.</w:t>
      </w:r>
      <w:r>
        <w:rPr>
          <w:rFonts w:ascii="Times New Roman" w:hAnsi="Times New Roman" w:cs="Times New Roman"/>
          <w:sz w:val="28"/>
          <w:szCs w:val="28"/>
        </w:rPr>
        <w:t xml:space="preserve"> </w:t>
      </w:r>
      <w:r w:rsidR="00E10DD2" w:rsidRPr="005268C1">
        <w:rPr>
          <w:rFonts w:ascii="Times New Roman" w:hAnsi="Times New Roman" w:cs="Times New Roman"/>
          <w:sz w:val="28"/>
          <w:szCs w:val="28"/>
        </w:rPr>
        <w:t>В., Парамонов Д.</w:t>
      </w:r>
      <w:r>
        <w:rPr>
          <w:rFonts w:ascii="Times New Roman" w:hAnsi="Times New Roman" w:cs="Times New Roman"/>
          <w:sz w:val="28"/>
          <w:szCs w:val="28"/>
        </w:rPr>
        <w:t xml:space="preserve"> </w:t>
      </w:r>
      <w:r w:rsidR="00E10DD2" w:rsidRPr="005268C1">
        <w:rPr>
          <w:rFonts w:ascii="Times New Roman" w:hAnsi="Times New Roman" w:cs="Times New Roman"/>
          <w:sz w:val="28"/>
          <w:szCs w:val="28"/>
        </w:rPr>
        <w:t xml:space="preserve">О. Методы фальсификации выборов (серия </w:t>
      </w:r>
      <w:r>
        <w:rPr>
          <w:rFonts w:ascii="Times New Roman" w:hAnsi="Times New Roman" w:cs="Times New Roman"/>
          <w:sz w:val="28"/>
          <w:szCs w:val="28"/>
        </w:rPr>
        <w:t>«</w:t>
      </w:r>
      <w:r w:rsidR="00E10DD2" w:rsidRPr="005268C1">
        <w:rPr>
          <w:rFonts w:ascii="Times New Roman" w:hAnsi="Times New Roman" w:cs="Times New Roman"/>
          <w:sz w:val="28"/>
          <w:szCs w:val="28"/>
        </w:rPr>
        <w:t xml:space="preserve">О выборах - без </w:t>
      </w:r>
      <w:proofErr w:type="gramStart"/>
      <w:r w:rsidR="00E10DD2" w:rsidRPr="005268C1">
        <w:rPr>
          <w:rFonts w:ascii="Times New Roman" w:hAnsi="Times New Roman" w:cs="Times New Roman"/>
          <w:sz w:val="28"/>
          <w:szCs w:val="28"/>
        </w:rPr>
        <w:t>дураков</w:t>
      </w:r>
      <w:proofErr w:type="gramEnd"/>
      <w:r>
        <w:rPr>
          <w:rFonts w:ascii="Times New Roman" w:hAnsi="Times New Roman" w:cs="Times New Roman"/>
          <w:sz w:val="28"/>
          <w:szCs w:val="28"/>
        </w:rPr>
        <w:t>»</w:t>
      </w:r>
      <w:r w:rsidR="00E10DD2" w:rsidRPr="005268C1">
        <w:rPr>
          <w:rFonts w:ascii="Times New Roman" w:hAnsi="Times New Roman" w:cs="Times New Roman"/>
          <w:sz w:val="28"/>
          <w:szCs w:val="28"/>
        </w:rPr>
        <w:t>): Научная монография. - Ростов-н</w:t>
      </w:r>
      <w:proofErr w:type="gramStart"/>
      <w:r w:rsidR="00E10DD2" w:rsidRPr="005268C1">
        <w:rPr>
          <w:rFonts w:ascii="Times New Roman" w:hAnsi="Times New Roman" w:cs="Times New Roman"/>
          <w:sz w:val="28"/>
          <w:szCs w:val="28"/>
        </w:rPr>
        <w:t>/Д</w:t>
      </w:r>
      <w:proofErr w:type="gramEnd"/>
      <w:r w:rsidR="00E10DD2" w:rsidRPr="005268C1">
        <w:rPr>
          <w:rFonts w:ascii="Times New Roman" w:hAnsi="Times New Roman" w:cs="Times New Roman"/>
          <w:sz w:val="28"/>
          <w:szCs w:val="28"/>
        </w:rPr>
        <w:t xml:space="preserve">, 2003. </w:t>
      </w:r>
      <w:r w:rsidR="00E10DD2">
        <w:rPr>
          <w:rFonts w:ascii="Times New Roman" w:hAnsi="Times New Roman" w:cs="Times New Roman"/>
          <w:sz w:val="28"/>
          <w:szCs w:val="28"/>
        </w:rPr>
        <w:t>–</w:t>
      </w:r>
      <w:r w:rsidR="00E10DD2" w:rsidRPr="005268C1">
        <w:rPr>
          <w:rFonts w:ascii="Times New Roman" w:hAnsi="Times New Roman" w:cs="Times New Roman"/>
          <w:sz w:val="28"/>
          <w:szCs w:val="28"/>
        </w:rPr>
        <w:t xml:space="preserve"> 86</w:t>
      </w:r>
      <w:r w:rsidR="00E10DD2">
        <w:rPr>
          <w:rFonts w:ascii="Times New Roman" w:hAnsi="Times New Roman" w:cs="Times New Roman"/>
          <w:sz w:val="28"/>
          <w:szCs w:val="28"/>
        </w:rPr>
        <w:t xml:space="preserve"> с.</w:t>
      </w:r>
    </w:p>
    <w:p w:rsidR="00E10DD2" w:rsidRPr="00933B97" w:rsidRDefault="00E10DD2" w:rsidP="00024EAB">
      <w:pPr>
        <w:pStyle w:val="a3"/>
        <w:numPr>
          <w:ilvl w:val="0"/>
          <w:numId w:val="11"/>
        </w:numPr>
        <w:spacing w:line="360" w:lineRule="auto"/>
        <w:jc w:val="both"/>
        <w:rPr>
          <w:rFonts w:ascii="Times New Roman" w:hAnsi="Times New Roman" w:cs="Times New Roman"/>
          <w:sz w:val="28"/>
          <w:szCs w:val="28"/>
        </w:rPr>
      </w:pPr>
      <w:r w:rsidRPr="00933B97">
        <w:rPr>
          <w:rFonts w:ascii="Times New Roman" w:hAnsi="Times New Roman" w:cs="Times New Roman"/>
          <w:sz w:val="28"/>
          <w:szCs w:val="28"/>
        </w:rPr>
        <w:t xml:space="preserve"> Коршунов, А.</w:t>
      </w:r>
      <w:r w:rsidR="00933B97">
        <w:rPr>
          <w:rFonts w:ascii="Times New Roman" w:hAnsi="Times New Roman" w:cs="Times New Roman"/>
          <w:sz w:val="28"/>
          <w:szCs w:val="28"/>
        </w:rPr>
        <w:t xml:space="preserve"> </w:t>
      </w:r>
      <w:r w:rsidRPr="00933B97">
        <w:rPr>
          <w:rFonts w:ascii="Times New Roman" w:hAnsi="Times New Roman" w:cs="Times New Roman"/>
          <w:sz w:val="28"/>
          <w:szCs w:val="28"/>
        </w:rPr>
        <w:t>В. Электоральная культура как социальное явление</w:t>
      </w:r>
      <w:r w:rsidR="00933B97">
        <w:rPr>
          <w:rFonts w:ascii="Times New Roman" w:hAnsi="Times New Roman" w:cs="Times New Roman"/>
          <w:sz w:val="28"/>
          <w:szCs w:val="28"/>
        </w:rPr>
        <w:t xml:space="preserve">: </w:t>
      </w:r>
      <w:proofErr w:type="spellStart"/>
      <w:r w:rsidR="00933B97">
        <w:rPr>
          <w:rFonts w:ascii="Times New Roman" w:hAnsi="Times New Roman" w:cs="Times New Roman"/>
          <w:sz w:val="28"/>
          <w:szCs w:val="28"/>
        </w:rPr>
        <w:t>Автореф</w:t>
      </w:r>
      <w:proofErr w:type="spellEnd"/>
      <w:r w:rsidR="00933B97">
        <w:rPr>
          <w:rFonts w:ascii="Times New Roman" w:hAnsi="Times New Roman" w:cs="Times New Roman"/>
          <w:sz w:val="28"/>
          <w:szCs w:val="28"/>
        </w:rPr>
        <w:t xml:space="preserve">. </w:t>
      </w:r>
      <w:proofErr w:type="spellStart"/>
      <w:r w:rsidR="00933B97">
        <w:rPr>
          <w:rFonts w:ascii="Times New Roman" w:hAnsi="Times New Roman" w:cs="Times New Roman"/>
          <w:sz w:val="28"/>
          <w:szCs w:val="28"/>
        </w:rPr>
        <w:t>дис</w:t>
      </w:r>
      <w:proofErr w:type="spellEnd"/>
      <w:r w:rsidR="00933B97">
        <w:rPr>
          <w:rFonts w:ascii="Times New Roman" w:hAnsi="Times New Roman" w:cs="Times New Roman"/>
          <w:sz w:val="28"/>
          <w:szCs w:val="28"/>
        </w:rPr>
        <w:t xml:space="preserve">. </w:t>
      </w:r>
      <w:r w:rsidRPr="00933B97">
        <w:rPr>
          <w:rFonts w:ascii="Times New Roman" w:hAnsi="Times New Roman" w:cs="Times New Roman"/>
          <w:sz w:val="28"/>
          <w:szCs w:val="28"/>
        </w:rPr>
        <w:t xml:space="preserve">канд. филос. наук. Ульяновск: Ульянов, гос. </w:t>
      </w:r>
      <w:proofErr w:type="spellStart"/>
      <w:r w:rsidRPr="00933B97">
        <w:rPr>
          <w:rFonts w:ascii="Times New Roman" w:hAnsi="Times New Roman" w:cs="Times New Roman"/>
          <w:sz w:val="28"/>
          <w:szCs w:val="28"/>
        </w:rPr>
        <w:t>техн</w:t>
      </w:r>
      <w:proofErr w:type="spellEnd"/>
      <w:r w:rsidRPr="00933B97">
        <w:rPr>
          <w:rFonts w:ascii="Times New Roman" w:hAnsi="Times New Roman" w:cs="Times New Roman"/>
          <w:sz w:val="28"/>
          <w:szCs w:val="28"/>
        </w:rPr>
        <w:t>. ун-т, 2003. - 23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3B97">
        <w:rPr>
          <w:rFonts w:ascii="Times New Roman" w:hAnsi="Times New Roman" w:cs="Times New Roman"/>
          <w:sz w:val="28"/>
          <w:szCs w:val="28"/>
        </w:rPr>
        <w:t>Красных</w:t>
      </w:r>
      <w:r w:rsidRPr="00535130">
        <w:rPr>
          <w:rFonts w:ascii="Times New Roman" w:hAnsi="Times New Roman" w:cs="Times New Roman"/>
          <w:sz w:val="28"/>
          <w:szCs w:val="28"/>
        </w:rPr>
        <w:t xml:space="preserve"> В. «Свой» среди «чужих»: миф или реальность Текст. / В. Красных. М.: </w:t>
      </w:r>
      <w:proofErr w:type="spellStart"/>
      <w:r w:rsidRPr="00535130">
        <w:rPr>
          <w:rFonts w:ascii="Times New Roman" w:hAnsi="Times New Roman" w:cs="Times New Roman"/>
          <w:sz w:val="28"/>
          <w:szCs w:val="28"/>
        </w:rPr>
        <w:t>Гнозис</w:t>
      </w:r>
      <w:proofErr w:type="spellEnd"/>
      <w:r w:rsidRPr="00535130">
        <w:rPr>
          <w:rFonts w:ascii="Times New Roman" w:hAnsi="Times New Roman" w:cs="Times New Roman"/>
          <w:sz w:val="28"/>
          <w:szCs w:val="28"/>
        </w:rPr>
        <w:t>, 2003. - 375 с.</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6DE0">
        <w:rPr>
          <w:rFonts w:ascii="Times New Roman" w:hAnsi="Times New Roman" w:cs="Times New Roman"/>
          <w:sz w:val="28"/>
          <w:szCs w:val="28"/>
        </w:rPr>
        <w:t xml:space="preserve">Кто реально проиграл на выборах в Химках?// </w:t>
      </w:r>
      <w:proofErr w:type="spellStart"/>
      <w:r w:rsidRPr="00FF6DE0">
        <w:rPr>
          <w:rFonts w:ascii="Times New Roman" w:hAnsi="Times New Roman" w:cs="Times New Roman"/>
          <w:sz w:val="28"/>
          <w:szCs w:val="28"/>
          <w:lang w:val="en-US"/>
        </w:rPr>
        <w:t>Livejournal</w:t>
      </w:r>
      <w:proofErr w:type="spellEnd"/>
      <w:r w:rsidRPr="00FF6DE0">
        <w:rPr>
          <w:rFonts w:ascii="Times New Roman" w:hAnsi="Times New Roman" w:cs="Times New Roman"/>
          <w:sz w:val="28"/>
          <w:szCs w:val="28"/>
        </w:rPr>
        <w:t>.</w:t>
      </w:r>
      <w:r w:rsidRPr="00FF6DE0">
        <w:rPr>
          <w:rFonts w:ascii="Times New Roman" w:hAnsi="Times New Roman" w:cs="Times New Roman"/>
          <w:sz w:val="28"/>
          <w:szCs w:val="28"/>
          <w:lang w:val="en-US"/>
        </w:rPr>
        <w:t>com</w:t>
      </w:r>
      <w:r w:rsidRPr="00FF6DE0">
        <w:rPr>
          <w:rFonts w:ascii="Times New Roman" w:hAnsi="Times New Roman" w:cs="Times New Roman"/>
          <w:sz w:val="28"/>
          <w:szCs w:val="28"/>
        </w:rPr>
        <w:t xml:space="preserve">: «Живой журнал». - </w:t>
      </w:r>
      <w:r w:rsidRPr="00FF6DE0">
        <w:rPr>
          <w:rFonts w:ascii="Times New Roman" w:hAnsi="Times New Roman" w:cs="Times New Roman"/>
          <w:sz w:val="28"/>
          <w:szCs w:val="28"/>
          <w:lang w:val="en-US"/>
        </w:rPr>
        <w:t>URL</w:t>
      </w:r>
      <w:r w:rsidRPr="00FF6DE0">
        <w:rPr>
          <w:rFonts w:ascii="Times New Roman" w:hAnsi="Times New Roman" w:cs="Times New Roman"/>
          <w:sz w:val="28"/>
          <w:szCs w:val="28"/>
        </w:rPr>
        <w:t xml:space="preserve">: </w:t>
      </w:r>
      <w:hyperlink r:id="rId22" w:history="1">
        <w:r w:rsidRPr="00FF6DE0">
          <w:rPr>
            <w:rStyle w:val="a4"/>
            <w:rFonts w:ascii="Times New Roman" w:hAnsi="Times New Roman" w:cs="Times New Roman"/>
            <w:sz w:val="28"/>
            <w:szCs w:val="28"/>
          </w:rPr>
          <w:t>http://naganoff.livejournal.com/72703.html</w:t>
        </w:r>
      </w:hyperlink>
      <w:r w:rsidRPr="00FF6DE0">
        <w:rPr>
          <w:rFonts w:ascii="Times New Roman" w:hAnsi="Times New Roman" w:cs="Times New Roman"/>
          <w:sz w:val="28"/>
          <w:szCs w:val="28"/>
        </w:rPr>
        <w:t xml:space="preserve"> </w:t>
      </w:r>
      <w:r>
        <w:rPr>
          <w:rFonts w:ascii="Times New Roman" w:hAnsi="Times New Roman" w:cs="Times New Roman"/>
          <w:sz w:val="28"/>
          <w:szCs w:val="28"/>
        </w:rPr>
        <w:t>(дата обращения 25.05.2013).</w:t>
      </w:r>
    </w:p>
    <w:p w:rsidR="00E10DD2" w:rsidRPr="00F02137" w:rsidRDefault="00F02137" w:rsidP="00024EAB">
      <w:pPr>
        <w:pStyle w:val="a3"/>
        <w:numPr>
          <w:ilvl w:val="0"/>
          <w:numId w:val="11"/>
        </w:numPr>
        <w:spacing w:line="360" w:lineRule="auto"/>
        <w:jc w:val="both"/>
        <w:rPr>
          <w:rFonts w:ascii="Times New Roman" w:hAnsi="Times New Roman" w:cs="Times New Roman"/>
          <w:sz w:val="28"/>
          <w:szCs w:val="28"/>
        </w:rPr>
      </w:pPr>
      <w:r w:rsidRPr="00F02137">
        <w:rPr>
          <w:rFonts w:ascii="Times New Roman" w:hAnsi="Times New Roman" w:cs="Times New Roman"/>
          <w:sz w:val="28"/>
          <w:szCs w:val="28"/>
        </w:rPr>
        <w:t xml:space="preserve"> </w:t>
      </w:r>
      <w:r w:rsidR="00E10DD2" w:rsidRPr="00F02137">
        <w:rPr>
          <w:rFonts w:ascii="Times New Roman" w:hAnsi="Times New Roman" w:cs="Times New Roman"/>
          <w:sz w:val="28"/>
          <w:szCs w:val="28"/>
        </w:rPr>
        <w:t>Кудинов О.</w:t>
      </w:r>
      <w:r w:rsidR="00933B97" w:rsidRPr="00F02137">
        <w:rPr>
          <w:rFonts w:ascii="Times New Roman" w:hAnsi="Times New Roman" w:cs="Times New Roman"/>
          <w:sz w:val="28"/>
          <w:szCs w:val="28"/>
        </w:rPr>
        <w:t xml:space="preserve"> </w:t>
      </w:r>
      <w:r w:rsidR="00E10DD2" w:rsidRPr="00F02137">
        <w:rPr>
          <w:rFonts w:ascii="Times New Roman" w:hAnsi="Times New Roman" w:cs="Times New Roman"/>
          <w:sz w:val="28"/>
          <w:szCs w:val="28"/>
        </w:rPr>
        <w:t xml:space="preserve">П. Большая книга выборов: Как проводятся выборы в России. – М.: </w:t>
      </w:r>
      <w:proofErr w:type="gramStart"/>
      <w:r w:rsidR="00E10DD2" w:rsidRPr="00F02137">
        <w:rPr>
          <w:rFonts w:ascii="Times New Roman" w:hAnsi="Times New Roman" w:cs="Times New Roman"/>
          <w:sz w:val="28"/>
          <w:szCs w:val="28"/>
        </w:rPr>
        <w:t>Арт</w:t>
      </w:r>
      <w:proofErr w:type="gramEnd"/>
      <w:r w:rsidR="00E10DD2" w:rsidRPr="00F02137">
        <w:rPr>
          <w:rFonts w:ascii="Times New Roman" w:hAnsi="Times New Roman" w:cs="Times New Roman"/>
          <w:sz w:val="28"/>
          <w:szCs w:val="28"/>
        </w:rPr>
        <w:t xml:space="preserve"> Бизнес Центр, 2003. - 663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33B97">
        <w:rPr>
          <w:rFonts w:ascii="Times New Roman" w:hAnsi="Times New Roman" w:cs="Times New Roman"/>
          <w:sz w:val="28"/>
          <w:szCs w:val="28"/>
        </w:rPr>
        <w:t>Куртов</w:t>
      </w:r>
      <w:proofErr w:type="spellEnd"/>
      <w:r w:rsidRPr="00535130">
        <w:rPr>
          <w:rFonts w:ascii="Times New Roman" w:hAnsi="Times New Roman" w:cs="Times New Roman"/>
          <w:sz w:val="28"/>
          <w:szCs w:val="28"/>
        </w:rPr>
        <w:t xml:space="preserve"> А. Охота на дракона: размышления о выборах </w:t>
      </w:r>
      <w:r w:rsidR="00933B97">
        <w:rPr>
          <w:rFonts w:ascii="Times New Roman" w:hAnsi="Times New Roman" w:cs="Times New Roman"/>
          <w:sz w:val="28"/>
          <w:szCs w:val="28"/>
        </w:rPr>
        <w:t xml:space="preserve">и политическом консультировании. </w:t>
      </w:r>
      <w:r w:rsidRPr="00535130">
        <w:rPr>
          <w:rFonts w:ascii="Times New Roman" w:hAnsi="Times New Roman" w:cs="Times New Roman"/>
          <w:sz w:val="28"/>
          <w:szCs w:val="28"/>
        </w:rPr>
        <w:t>М. Каган. М.: ГУ ВШЭ, 2002. -</w:t>
      </w:r>
      <w:r w:rsidR="00933B97">
        <w:rPr>
          <w:rFonts w:ascii="Times New Roman" w:hAnsi="Times New Roman" w:cs="Times New Roman"/>
          <w:sz w:val="28"/>
          <w:szCs w:val="28"/>
        </w:rPr>
        <w:t xml:space="preserve"> </w:t>
      </w:r>
      <w:r w:rsidRPr="00535130">
        <w:rPr>
          <w:rFonts w:ascii="Times New Roman" w:hAnsi="Times New Roman" w:cs="Times New Roman"/>
          <w:sz w:val="28"/>
          <w:szCs w:val="28"/>
        </w:rPr>
        <w:t>234 с.</w:t>
      </w:r>
    </w:p>
    <w:p w:rsidR="00F02137" w:rsidRPr="00535130" w:rsidRDefault="00F02137"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6DE0">
        <w:rPr>
          <w:rFonts w:ascii="Times New Roman" w:hAnsi="Times New Roman" w:cs="Times New Roman"/>
          <w:sz w:val="28"/>
          <w:szCs w:val="28"/>
        </w:rPr>
        <w:t xml:space="preserve">Культуру в Химках смывает кипятком // </w:t>
      </w:r>
      <w:proofErr w:type="spellStart"/>
      <w:r w:rsidRPr="00FF6DE0">
        <w:rPr>
          <w:rFonts w:ascii="Times New Roman" w:hAnsi="Times New Roman" w:cs="Times New Roman"/>
          <w:sz w:val="28"/>
          <w:szCs w:val="28"/>
          <w:lang w:val="en-US"/>
        </w:rPr>
        <w:t>Livejournal</w:t>
      </w:r>
      <w:proofErr w:type="spellEnd"/>
      <w:r w:rsidRPr="00FF6DE0">
        <w:rPr>
          <w:rFonts w:ascii="Times New Roman" w:hAnsi="Times New Roman" w:cs="Times New Roman"/>
          <w:sz w:val="28"/>
          <w:szCs w:val="28"/>
        </w:rPr>
        <w:t>.</w:t>
      </w:r>
      <w:r w:rsidRPr="00FF6DE0">
        <w:rPr>
          <w:rFonts w:ascii="Times New Roman" w:hAnsi="Times New Roman" w:cs="Times New Roman"/>
          <w:sz w:val="28"/>
          <w:szCs w:val="28"/>
          <w:lang w:val="en-US"/>
        </w:rPr>
        <w:t>com</w:t>
      </w:r>
      <w:r w:rsidRPr="00FF6DE0">
        <w:rPr>
          <w:rFonts w:ascii="Times New Roman" w:hAnsi="Times New Roman" w:cs="Times New Roman"/>
          <w:sz w:val="28"/>
          <w:szCs w:val="28"/>
        </w:rPr>
        <w:t xml:space="preserve">: «Живой журнал». - </w:t>
      </w:r>
      <w:r w:rsidRPr="00FF6DE0">
        <w:rPr>
          <w:rFonts w:ascii="Times New Roman" w:hAnsi="Times New Roman" w:cs="Times New Roman"/>
          <w:sz w:val="28"/>
          <w:szCs w:val="28"/>
          <w:lang w:val="en-US"/>
        </w:rPr>
        <w:t>URL</w:t>
      </w:r>
      <w:r w:rsidRPr="00FF6DE0">
        <w:rPr>
          <w:rFonts w:ascii="Times New Roman" w:hAnsi="Times New Roman" w:cs="Times New Roman"/>
          <w:sz w:val="28"/>
          <w:szCs w:val="28"/>
        </w:rPr>
        <w:t xml:space="preserve">: </w:t>
      </w:r>
      <w:hyperlink r:id="rId23" w:history="1">
        <w:r w:rsidRPr="00FF6DE0">
          <w:rPr>
            <w:rStyle w:val="a4"/>
            <w:rFonts w:ascii="Times New Roman" w:hAnsi="Times New Roman" w:cs="Times New Roman"/>
            <w:sz w:val="28"/>
            <w:szCs w:val="28"/>
          </w:rPr>
          <w:t>http://naganoff.livejournal.com/71106.html</w:t>
        </w:r>
      </w:hyperlink>
      <w:r w:rsidRPr="00FF6DE0">
        <w:rPr>
          <w:rFonts w:ascii="Times New Roman" w:hAnsi="Times New Roman" w:cs="Times New Roman"/>
          <w:sz w:val="28"/>
          <w:szCs w:val="28"/>
        </w:rPr>
        <w:t xml:space="preserve"> </w:t>
      </w:r>
      <w:r>
        <w:rPr>
          <w:rFonts w:ascii="Times New Roman" w:hAnsi="Times New Roman" w:cs="Times New Roman"/>
          <w:sz w:val="28"/>
          <w:szCs w:val="28"/>
        </w:rPr>
        <w:t>(дата обращения 25.05.2013).</w:t>
      </w:r>
    </w:p>
    <w:p w:rsidR="00E10DD2" w:rsidRPr="00535130"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933B97">
        <w:rPr>
          <w:rFonts w:ascii="Times New Roman" w:hAnsi="Times New Roman" w:cs="Times New Roman"/>
          <w:sz w:val="28"/>
          <w:szCs w:val="28"/>
        </w:rPr>
        <w:t>Лазарсфельд</w:t>
      </w:r>
      <w:proofErr w:type="spellEnd"/>
      <w:r w:rsidRPr="00535130">
        <w:rPr>
          <w:rFonts w:ascii="Times New Roman" w:hAnsi="Times New Roman" w:cs="Times New Roman"/>
          <w:sz w:val="28"/>
          <w:szCs w:val="28"/>
        </w:rPr>
        <w:t xml:space="preserve"> П. Массовая коммуникация. Массовые вкусы и орг</w:t>
      </w:r>
      <w:r w:rsidR="00933B97">
        <w:rPr>
          <w:rFonts w:ascii="Times New Roman" w:hAnsi="Times New Roman" w:cs="Times New Roman"/>
          <w:sz w:val="28"/>
          <w:szCs w:val="28"/>
        </w:rPr>
        <w:t xml:space="preserve">анизованное социальное действие. </w:t>
      </w:r>
      <w:r w:rsidRPr="00535130">
        <w:rPr>
          <w:rFonts w:ascii="Times New Roman" w:hAnsi="Times New Roman" w:cs="Times New Roman"/>
          <w:sz w:val="28"/>
          <w:szCs w:val="28"/>
        </w:rPr>
        <w:t xml:space="preserve">М.: </w:t>
      </w:r>
      <w:proofErr w:type="spellStart"/>
      <w:r w:rsidRPr="00535130">
        <w:rPr>
          <w:rFonts w:ascii="Times New Roman" w:hAnsi="Times New Roman" w:cs="Times New Roman"/>
          <w:sz w:val="28"/>
          <w:szCs w:val="28"/>
        </w:rPr>
        <w:t>Аванти</w:t>
      </w:r>
      <w:proofErr w:type="spellEnd"/>
      <w:r w:rsidRPr="00535130">
        <w:rPr>
          <w:rFonts w:ascii="Times New Roman" w:hAnsi="Times New Roman" w:cs="Times New Roman"/>
          <w:sz w:val="28"/>
          <w:szCs w:val="28"/>
        </w:rPr>
        <w:t xml:space="preserve"> плюс, 2004. </w:t>
      </w:r>
      <w:r w:rsidR="00933B97">
        <w:rPr>
          <w:rFonts w:ascii="Times New Roman" w:hAnsi="Times New Roman" w:cs="Times New Roman"/>
          <w:sz w:val="28"/>
          <w:szCs w:val="28"/>
        </w:rPr>
        <w:t>–</w:t>
      </w:r>
      <w:r w:rsidRPr="00535130">
        <w:rPr>
          <w:rFonts w:ascii="Times New Roman" w:hAnsi="Times New Roman" w:cs="Times New Roman"/>
          <w:sz w:val="28"/>
          <w:szCs w:val="28"/>
        </w:rPr>
        <w:t xml:space="preserve"> 233-368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5130">
        <w:rPr>
          <w:rFonts w:ascii="Times New Roman" w:hAnsi="Times New Roman" w:cs="Times New Roman"/>
          <w:sz w:val="28"/>
          <w:szCs w:val="28"/>
        </w:rPr>
        <w:t>Ле</w:t>
      </w:r>
      <w:r w:rsidR="00933B97">
        <w:rPr>
          <w:rFonts w:ascii="Times New Roman" w:hAnsi="Times New Roman" w:cs="Times New Roman"/>
          <w:sz w:val="28"/>
          <w:szCs w:val="28"/>
        </w:rPr>
        <w:t>вада</w:t>
      </w:r>
      <w:r w:rsidRPr="00535130">
        <w:rPr>
          <w:rFonts w:ascii="Times New Roman" w:hAnsi="Times New Roman" w:cs="Times New Roman"/>
          <w:sz w:val="28"/>
          <w:szCs w:val="28"/>
        </w:rPr>
        <w:t xml:space="preserve"> Ю. От мнений к пониманию: социологические очерки 1993-2000 гг. М.: Московская школа политических исследований, 2000. - 574 с.</w:t>
      </w:r>
    </w:p>
    <w:p w:rsidR="00E10DD2" w:rsidRPr="005268C1"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 xml:space="preserve">Лебедева Т. Ю. Выборы как искусство моделирования: Франция 2007: Пер. с франц. – М.: Изд. МГУ </w:t>
      </w:r>
      <w:proofErr w:type="spellStart"/>
      <w:r w:rsidRPr="005268C1">
        <w:rPr>
          <w:rFonts w:ascii="Times New Roman" w:hAnsi="Times New Roman" w:cs="Times New Roman"/>
          <w:sz w:val="28"/>
          <w:szCs w:val="28"/>
        </w:rPr>
        <w:t>L'Harmattan</w:t>
      </w:r>
      <w:proofErr w:type="spellEnd"/>
      <w:r w:rsidRPr="005268C1">
        <w:rPr>
          <w:rFonts w:ascii="Times New Roman" w:hAnsi="Times New Roman" w:cs="Times New Roman"/>
          <w:sz w:val="28"/>
          <w:szCs w:val="28"/>
        </w:rPr>
        <w:t xml:space="preserve"> , 2007.  – 120 с.</w:t>
      </w:r>
    </w:p>
    <w:p w:rsidR="00E10DD2" w:rsidRPr="005268C1"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268C1">
        <w:rPr>
          <w:rFonts w:ascii="Times New Roman" w:hAnsi="Times New Roman" w:cs="Times New Roman"/>
          <w:sz w:val="28"/>
          <w:szCs w:val="28"/>
        </w:rPr>
        <w:t>Левчик</w:t>
      </w:r>
      <w:proofErr w:type="spellEnd"/>
      <w:r w:rsidRPr="005268C1">
        <w:rPr>
          <w:rFonts w:ascii="Times New Roman" w:hAnsi="Times New Roman" w:cs="Times New Roman"/>
          <w:sz w:val="28"/>
          <w:szCs w:val="28"/>
        </w:rPr>
        <w:t xml:space="preserve"> Д.</w:t>
      </w:r>
      <w:r w:rsidR="00933B97">
        <w:rPr>
          <w:rFonts w:ascii="Times New Roman" w:hAnsi="Times New Roman" w:cs="Times New Roman"/>
          <w:sz w:val="28"/>
          <w:szCs w:val="28"/>
        </w:rPr>
        <w:t xml:space="preserve"> А.</w:t>
      </w:r>
      <w:r w:rsidRPr="005268C1">
        <w:rPr>
          <w:rFonts w:ascii="Times New Roman" w:hAnsi="Times New Roman" w:cs="Times New Roman"/>
          <w:sz w:val="28"/>
          <w:szCs w:val="28"/>
        </w:rPr>
        <w:t xml:space="preserve"> Российский «Черный PR</w:t>
      </w:r>
      <w:r w:rsidR="00933B97">
        <w:rPr>
          <w:rFonts w:ascii="Times New Roman" w:hAnsi="Times New Roman" w:cs="Times New Roman"/>
          <w:sz w:val="28"/>
          <w:szCs w:val="28"/>
        </w:rPr>
        <w:t xml:space="preserve"> – бессмысленный и беспощадный» </w:t>
      </w:r>
      <w:r w:rsidRPr="005268C1">
        <w:rPr>
          <w:rFonts w:ascii="Times New Roman" w:hAnsi="Times New Roman" w:cs="Times New Roman"/>
          <w:sz w:val="28"/>
          <w:szCs w:val="28"/>
        </w:rPr>
        <w:t>// «Выборы. Законодательство и технологии», февраль 2000, № 2.</w:t>
      </w:r>
      <w:r w:rsidR="00933B97">
        <w:rPr>
          <w:rFonts w:ascii="Times New Roman" w:hAnsi="Times New Roman" w:cs="Times New Roman"/>
          <w:sz w:val="28"/>
          <w:szCs w:val="28"/>
        </w:rPr>
        <w:t xml:space="preserve"> – </w:t>
      </w:r>
      <w:r w:rsidRPr="005268C1">
        <w:rPr>
          <w:rFonts w:ascii="Times New Roman" w:hAnsi="Times New Roman" w:cs="Times New Roman"/>
          <w:sz w:val="28"/>
          <w:szCs w:val="28"/>
        </w:rPr>
        <w:t>С.50-53</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268C1">
        <w:rPr>
          <w:rFonts w:ascii="Times New Roman" w:hAnsi="Times New Roman" w:cs="Times New Roman"/>
          <w:sz w:val="28"/>
          <w:szCs w:val="28"/>
        </w:rPr>
        <w:t>Левчик</w:t>
      </w:r>
      <w:proofErr w:type="spellEnd"/>
      <w:r w:rsidRPr="005268C1">
        <w:rPr>
          <w:rFonts w:ascii="Times New Roman" w:hAnsi="Times New Roman" w:cs="Times New Roman"/>
          <w:sz w:val="28"/>
          <w:szCs w:val="28"/>
        </w:rPr>
        <w:t xml:space="preserve"> Д.</w:t>
      </w:r>
      <w:r w:rsidR="00933B97">
        <w:rPr>
          <w:rFonts w:ascii="Times New Roman" w:hAnsi="Times New Roman" w:cs="Times New Roman"/>
          <w:sz w:val="28"/>
          <w:szCs w:val="28"/>
        </w:rPr>
        <w:t xml:space="preserve"> </w:t>
      </w:r>
      <w:r w:rsidRPr="005268C1">
        <w:rPr>
          <w:rFonts w:ascii="Times New Roman" w:hAnsi="Times New Roman" w:cs="Times New Roman"/>
          <w:sz w:val="28"/>
          <w:szCs w:val="28"/>
        </w:rPr>
        <w:t>А., Перфильев А.В. Особенности привлечения сре</w:t>
      </w:r>
      <w:proofErr w:type="gramStart"/>
      <w:r w:rsidRPr="005268C1">
        <w:rPr>
          <w:rFonts w:ascii="Times New Roman" w:hAnsi="Times New Roman" w:cs="Times New Roman"/>
          <w:sz w:val="28"/>
          <w:szCs w:val="28"/>
        </w:rPr>
        <w:t>дств в ф</w:t>
      </w:r>
      <w:proofErr w:type="gramEnd"/>
      <w:r w:rsidRPr="005268C1">
        <w:rPr>
          <w:rFonts w:ascii="Times New Roman" w:hAnsi="Times New Roman" w:cs="Times New Roman"/>
          <w:sz w:val="28"/>
          <w:szCs w:val="28"/>
        </w:rPr>
        <w:t>онд избирательной кампании (</w:t>
      </w:r>
      <w:proofErr w:type="spellStart"/>
      <w:r w:rsidRPr="005268C1">
        <w:rPr>
          <w:rFonts w:ascii="Times New Roman" w:hAnsi="Times New Roman" w:cs="Times New Roman"/>
          <w:sz w:val="28"/>
          <w:szCs w:val="28"/>
        </w:rPr>
        <w:t>фаундрейзинг</w:t>
      </w:r>
      <w:proofErr w:type="spellEnd"/>
      <w:r w:rsidRPr="005268C1">
        <w:rPr>
          <w:rFonts w:ascii="Times New Roman" w:hAnsi="Times New Roman" w:cs="Times New Roman"/>
          <w:sz w:val="28"/>
          <w:szCs w:val="28"/>
        </w:rPr>
        <w:t>) в России // Кентавр, 1999, № 6. С. 85-90.</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Лызлов В.Е. Как стать мэром. Методика предвыборной работы с кандидатами на должность главы администрации города. – М.: «ПАИМС», 1999.</w:t>
      </w:r>
      <w:r w:rsidR="00933B97">
        <w:rPr>
          <w:rFonts w:ascii="Times New Roman" w:hAnsi="Times New Roman" w:cs="Times New Roman"/>
          <w:sz w:val="28"/>
          <w:szCs w:val="28"/>
        </w:rPr>
        <w:t xml:space="preserve"> – 54 с.</w:t>
      </w:r>
    </w:p>
    <w:p w:rsidR="00E10DD2" w:rsidRPr="00535130"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268C1">
        <w:rPr>
          <w:rFonts w:ascii="Times New Roman" w:hAnsi="Times New Roman" w:cs="Times New Roman"/>
          <w:sz w:val="28"/>
          <w:szCs w:val="28"/>
        </w:rPr>
        <w:t>Любарев</w:t>
      </w:r>
      <w:proofErr w:type="spellEnd"/>
      <w:r w:rsidRPr="005268C1">
        <w:rPr>
          <w:rFonts w:ascii="Times New Roman" w:hAnsi="Times New Roman" w:cs="Times New Roman"/>
          <w:sz w:val="28"/>
          <w:szCs w:val="28"/>
        </w:rPr>
        <w:t xml:space="preserve"> А. Е.,  Бузин А. Ю., </w:t>
      </w:r>
      <w:proofErr w:type="spellStart"/>
      <w:r w:rsidRPr="005268C1">
        <w:rPr>
          <w:rFonts w:ascii="Times New Roman" w:hAnsi="Times New Roman" w:cs="Times New Roman"/>
          <w:sz w:val="28"/>
          <w:szCs w:val="28"/>
        </w:rPr>
        <w:t>Кынев</w:t>
      </w:r>
      <w:proofErr w:type="spellEnd"/>
      <w:r w:rsidRPr="005268C1">
        <w:rPr>
          <w:rFonts w:ascii="Times New Roman" w:hAnsi="Times New Roman" w:cs="Times New Roman"/>
          <w:sz w:val="28"/>
          <w:szCs w:val="28"/>
        </w:rPr>
        <w:t xml:space="preserve"> А.</w:t>
      </w:r>
      <w:r w:rsidR="00933B97">
        <w:rPr>
          <w:rFonts w:ascii="Times New Roman" w:hAnsi="Times New Roman" w:cs="Times New Roman"/>
          <w:sz w:val="28"/>
          <w:szCs w:val="28"/>
        </w:rPr>
        <w:t xml:space="preserve"> </w:t>
      </w:r>
      <w:r w:rsidRPr="005268C1">
        <w:rPr>
          <w:rFonts w:ascii="Times New Roman" w:hAnsi="Times New Roman" w:cs="Times New Roman"/>
          <w:sz w:val="28"/>
          <w:szCs w:val="28"/>
        </w:rPr>
        <w:t xml:space="preserve">В. Мертвые души. Методы фальсификации итогов голосования и борьба с ними. - М.: ЦПК </w:t>
      </w:r>
      <w:r w:rsidR="00933B97">
        <w:rPr>
          <w:rFonts w:ascii="Times New Roman" w:hAnsi="Times New Roman" w:cs="Times New Roman"/>
          <w:sz w:val="28"/>
          <w:szCs w:val="28"/>
        </w:rPr>
        <w:t>«</w:t>
      </w:r>
      <w:proofErr w:type="spellStart"/>
      <w:r w:rsidRPr="005268C1">
        <w:rPr>
          <w:rFonts w:ascii="Times New Roman" w:hAnsi="Times New Roman" w:cs="Times New Roman"/>
          <w:sz w:val="28"/>
          <w:szCs w:val="28"/>
        </w:rPr>
        <w:t>Никколо</w:t>
      </w:r>
      <w:proofErr w:type="spellEnd"/>
      <w:r w:rsidRPr="005268C1">
        <w:rPr>
          <w:rFonts w:ascii="Times New Roman" w:hAnsi="Times New Roman" w:cs="Times New Roman"/>
          <w:sz w:val="28"/>
          <w:szCs w:val="28"/>
        </w:rPr>
        <w:t xml:space="preserve"> М</w:t>
      </w:r>
      <w:r w:rsidR="00933B97">
        <w:rPr>
          <w:rFonts w:ascii="Times New Roman" w:hAnsi="Times New Roman" w:cs="Times New Roman"/>
          <w:sz w:val="28"/>
          <w:szCs w:val="28"/>
        </w:rPr>
        <w:t>»</w:t>
      </w:r>
      <w:r w:rsidRPr="005268C1">
        <w:rPr>
          <w:rFonts w:ascii="Times New Roman" w:hAnsi="Times New Roman" w:cs="Times New Roman"/>
          <w:sz w:val="28"/>
          <w:szCs w:val="28"/>
        </w:rPr>
        <w:t>, 2007. – 192 с.</w:t>
      </w:r>
    </w:p>
    <w:p w:rsidR="00E10DD2" w:rsidRDefault="00E10DD2" w:rsidP="00933B9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F2851">
        <w:rPr>
          <w:rFonts w:ascii="Times New Roman" w:hAnsi="Times New Roman" w:cs="Times New Roman"/>
          <w:sz w:val="28"/>
          <w:szCs w:val="28"/>
        </w:rPr>
        <w:t>Кукоба</w:t>
      </w:r>
      <w:proofErr w:type="spellEnd"/>
      <w:r w:rsidRPr="006F2851">
        <w:rPr>
          <w:rFonts w:ascii="Times New Roman" w:hAnsi="Times New Roman" w:cs="Times New Roman"/>
          <w:sz w:val="28"/>
          <w:szCs w:val="28"/>
        </w:rPr>
        <w:t xml:space="preserve"> О. А. Доминанты российского</w:t>
      </w:r>
      <w:r w:rsidR="00933B97">
        <w:rPr>
          <w:rFonts w:ascii="Times New Roman" w:hAnsi="Times New Roman" w:cs="Times New Roman"/>
          <w:sz w:val="28"/>
          <w:szCs w:val="28"/>
        </w:rPr>
        <w:t xml:space="preserve"> национального менталитета </w:t>
      </w:r>
      <w:r w:rsidR="00933B97" w:rsidRPr="00933B97">
        <w:rPr>
          <w:rFonts w:ascii="Times New Roman" w:hAnsi="Times New Roman" w:cs="Times New Roman"/>
          <w:sz w:val="28"/>
          <w:szCs w:val="28"/>
        </w:rPr>
        <w:t>// vestnik.vsu.ru</w:t>
      </w:r>
      <w:r w:rsidR="00933B97">
        <w:rPr>
          <w:rFonts w:ascii="Times New Roman" w:hAnsi="Times New Roman" w:cs="Times New Roman"/>
          <w:sz w:val="28"/>
          <w:szCs w:val="28"/>
        </w:rPr>
        <w:t xml:space="preserve">: Вестник Воронежского государственного университета. – </w:t>
      </w:r>
      <w:r w:rsidR="00933B97">
        <w:rPr>
          <w:rFonts w:ascii="Times New Roman" w:hAnsi="Times New Roman" w:cs="Times New Roman"/>
          <w:sz w:val="28"/>
          <w:szCs w:val="28"/>
          <w:lang w:val="en-US"/>
        </w:rPr>
        <w:t>URL</w:t>
      </w:r>
      <w:r w:rsidR="00933B97">
        <w:rPr>
          <w:rFonts w:ascii="Times New Roman" w:hAnsi="Times New Roman" w:cs="Times New Roman"/>
          <w:sz w:val="28"/>
          <w:szCs w:val="28"/>
        </w:rPr>
        <w:t xml:space="preserve">: </w:t>
      </w:r>
      <w:hyperlink r:id="rId24" w:history="1">
        <w:r w:rsidR="00933B97" w:rsidRPr="006A7E5F">
          <w:rPr>
            <w:rStyle w:val="a4"/>
            <w:rFonts w:ascii="Times New Roman" w:hAnsi="Times New Roman" w:cs="Times New Roman"/>
            <w:sz w:val="28"/>
            <w:szCs w:val="28"/>
          </w:rPr>
          <w:t>http://www.vestnik.vsu.ru/pdf/hyman/2004/02/kukoba.pdf</w:t>
        </w:r>
      </w:hyperlink>
      <w:r w:rsidR="00933B97">
        <w:rPr>
          <w:rFonts w:ascii="Times New Roman" w:hAnsi="Times New Roman" w:cs="Times New Roman"/>
          <w:sz w:val="28"/>
          <w:szCs w:val="28"/>
        </w:rPr>
        <w:t xml:space="preserve"> (дата обращения 25.05.2013).</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5130">
        <w:rPr>
          <w:rFonts w:ascii="Times New Roman" w:hAnsi="Times New Roman" w:cs="Times New Roman"/>
          <w:sz w:val="28"/>
          <w:szCs w:val="28"/>
        </w:rPr>
        <w:t xml:space="preserve">Макаров, М. Л. Основы теории дискурса Текст. / М. Л. </w:t>
      </w:r>
      <w:proofErr w:type="spellStart"/>
      <w:r w:rsidRPr="00535130">
        <w:rPr>
          <w:rFonts w:ascii="Times New Roman" w:hAnsi="Times New Roman" w:cs="Times New Roman"/>
          <w:sz w:val="28"/>
          <w:szCs w:val="28"/>
        </w:rPr>
        <w:t>Макоров</w:t>
      </w:r>
      <w:proofErr w:type="spellEnd"/>
      <w:r w:rsidRPr="00535130">
        <w:rPr>
          <w:rFonts w:ascii="Times New Roman" w:hAnsi="Times New Roman" w:cs="Times New Roman"/>
          <w:sz w:val="28"/>
          <w:szCs w:val="28"/>
        </w:rPr>
        <w:t xml:space="preserve">. М.: </w:t>
      </w:r>
      <w:proofErr w:type="spellStart"/>
      <w:r w:rsidRPr="00535130">
        <w:rPr>
          <w:rFonts w:ascii="Times New Roman" w:hAnsi="Times New Roman" w:cs="Times New Roman"/>
          <w:sz w:val="28"/>
          <w:szCs w:val="28"/>
        </w:rPr>
        <w:t>Гнозис</w:t>
      </w:r>
      <w:proofErr w:type="spellEnd"/>
      <w:r w:rsidRPr="00535130">
        <w:rPr>
          <w:rFonts w:ascii="Times New Roman" w:hAnsi="Times New Roman" w:cs="Times New Roman"/>
          <w:sz w:val="28"/>
          <w:szCs w:val="28"/>
        </w:rPr>
        <w:t>, 2003.</w:t>
      </w:r>
      <w:r w:rsidR="00933B97">
        <w:rPr>
          <w:rFonts w:ascii="Times New Roman" w:hAnsi="Times New Roman" w:cs="Times New Roman"/>
          <w:sz w:val="28"/>
          <w:szCs w:val="28"/>
        </w:rPr>
        <w:t xml:space="preserve"> </w:t>
      </w:r>
      <w:r w:rsidRPr="00535130">
        <w:rPr>
          <w:rFonts w:ascii="Times New Roman" w:hAnsi="Times New Roman" w:cs="Times New Roman"/>
          <w:sz w:val="28"/>
          <w:szCs w:val="28"/>
        </w:rPr>
        <w:t>-</w:t>
      </w:r>
      <w:r w:rsidR="00933B97">
        <w:rPr>
          <w:rFonts w:ascii="Times New Roman" w:hAnsi="Times New Roman" w:cs="Times New Roman"/>
          <w:sz w:val="28"/>
          <w:szCs w:val="28"/>
        </w:rPr>
        <w:t xml:space="preserve"> </w:t>
      </w:r>
      <w:r w:rsidRPr="00535130">
        <w:rPr>
          <w:rFonts w:ascii="Times New Roman" w:hAnsi="Times New Roman" w:cs="Times New Roman"/>
          <w:sz w:val="28"/>
          <w:szCs w:val="28"/>
        </w:rPr>
        <w:t>280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Максимов А.</w:t>
      </w:r>
      <w:r w:rsidR="00933B97">
        <w:rPr>
          <w:rFonts w:ascii="Times New Roman" w:hAnsi="Times New Roman" w:cs="Times New Roman"/>
          <w:sz w:val="28"/>
          <w:szCs w:val="28"/>
        </w:rPr>
        <w:t xml:space="preserve"> </w:t>
      </w:r>
      <w:r w:rsidRPr="005268C1">
        <w:rPr>
          <w:rFonts w:ascii="Times New Roman" w:hAnsi="Times New Roman" w:cs="Times New Roman"/>
          <w:sz w:val="28"/>
          <w:szCs w:val="28"/>
        </w:rPr>
        <w:t>А. «Чистые» и</w:t>
      </w:r>
      <w:r>
        <w:rPr>
          <w:rFonts w:ascii="Times New Roman" w:hAnsi="Times New Roman" w:cs="Times New Roman"/>
          <w:sz w:val="28"/>
          <w:szCs w:val="28"/>
        </w:rPr>
        <w:t xml:space="preserve"> «грязные» технологии выборов (</w:t>
      </w:r>
      <w:r w:rsidRPr="005268C1">
        <w:rPr>
          <w:rFonts w:ascii="Times New Roman" w:hAnsi="Times New Roman" w:cs="Times New Roman"/>
          <w:sz w:val="28"/>
          <w:szCs w:val="28"/>
        </w:rPr>
        <w:t>Российский опыт). – М.: «Дело», 1999. - 480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D063A4">
        <w:rPr>
          <w:rFonts w:ascii="Times New Roman" w:hAnsi="Times New Roman" w:cs="Times New Roman"/>
          <w:sz w:val="28"/>
          <w:szCs w:val="28"/>
        </w:rPr>
        <w:t>Манойло</w:t>
      </w:r>
      <w:proofErr w:type="spellEnd"/>
      <w:r w:rsidRPr="00D063A4">
        <w:rPr>
          <w:rFonts w:ascii="Times New Roman" w:hAnsi="Times New Roman" w:cs="Times New Roman"/>
          <w:sz w:val="28"/>
          <w:szCs w:val="28"/>
        </w:rPr>
        <w:t xml:space="preserve"> А.</w:t>
      </w:r>
      <w:r w:rsidR="00933B97">
        <w:rPr>
          <w:rFonts w:ascii="Times New Roman" w:hAnsi="Times New Roman" w:cs="Times New Roman"/>
          <w:sz w:val="28"/>
          <w:szCs w:val="28"/>
        </w:rPr>
        <w:t xml:space="preserve"> </w:t>
      </w:r>
      <w:r w:rsidRPr="00D063A4">
        <w:rPr>
          <w:rFonts w:ascii="Times New Roman" w:hAnsi="Times New Roman" w:cs="Times New Roman"/>
          <w:sz w:val="28"/>
          <w:szCs w:val="28"/>
        </w:rPr>
        <w:t>В. Информационно-психологическая война как средство достижения политических целей. - М.: 2003. - 312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 xml:space="preserve">Марков С. PR в России больше чем PR. Технологии и версии. - М.: </w:t>
      </w:r>
      <w:proofErr w:type="spellStart"/>
      <w:r w:rsidRPr="005268C1">
        <w:rPr>
          <w:rFonts w:ascii="Times New Roman" w:hAnsi="Times New Roman" w:cs="Times New Roman"/>
          <w:sz w:val="28"/>
          <w:szCs w:val="28"/>
        </w:rPr>
        <w:t>Астрель</w:t>
      </w:r>
      <w:proofErr w:type="spellEnd"/>
      <w:r w:rsidRPr="005268C1">
        <w:rPr>
          <w:rFonts w:ascii="Times New Roman" w:hAnsi="Times New Roman" w:cs="Times New Roman"/>
          <w:sz w:val="28"/>
          <w:szCs w:val="28"/>
        </w:rPr>
        <w:t>, АСТ, 2001. - 288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268C1">
        <w:rPr>
          <w:rFonts w:ascii="Times New Roman" w:hAnsi="Times New Roman" w:cs="Times New Roman"/>
          <w:sz w:val="28"/>
          <w:szCs w:val="28"/>
        </w:rPr>
        <w:t>Матвейчев</w:t>
      </w:r>
      <w:proofErr w:type="spellEnd"/>
      <w:r w:rsidRPr="005268C1">
        <w:rPr>
          <w:rFonts w:ascii="Times New Roman" w:hAnsi="Times New Roman" w:cs="Times New Roman"/>
          <w:sz w:val="28"/>
          <w:szCs w:val="28"/>
        </w:rPr>
        <w:t xml:space="preserve"> О.А. Подставные кандидаты и кандидаты-союзники // «Политический маркетинг», 2003, № 3.  </w:t>
      </w:r>
      <w:r w:rsidR="00933B97">
        <w:rPr>
          <w:rFonts w:ascii="Times New Roman" w:hAnsi="Times New Roman" w:cs="Times New Roman"/>
          <w:sz w:val="28"/>
          <w:szCs w:val="28"/>
        </w:rPr>
        <w:t xml:space="preserve">– </w:t>
      </w:r>
      <w:r w:rsidRPr="005268C1">
        <w:rPr>
          <w:rFonts w:ascii="Times New Roman" w:hAnsi="Times New Roman" w:cs="Times New Roman"/>
          <w:sz w:val="28"/>
          <w:szCs w:val="28"/>
        </w:rPr>
        <w:t>С. 32-40.</w:t>
      </w:r>
    </w:p>
    <w:p w:rsidR="00F02137" w:rsidRDefault="00E10DD2" w:rsidP="00F02137">
      <w:pPr>
        <w:pStyle w:val="a3"/>
        <w:numPr>
          <w:ilvl w:val="0"/>
          <w:numId w:val="11"/>
        </w:numPr>
        <w:spacing w:line="360" w:lineRule="auto"/>
        <w:jc w:val="both"/>
        <w:rPr>
          <w:rFonts w:ascii="Times New Roman" w:hAnsi="Times New Roman" w:cs="Times New Roman"/>
          <w:sz w:val="28"/>
          <w:szCs w:val="28"/>
        </w:rPr>
      </w:pPr>
      <w:r w:rsidRPr="00933B97">
        <w:rPr>
          <w:rFonts w:ascii="Times New Roman" w:hAnsi="Times New Roman" w:cs="Times New Roman"/>
          <w:sz w:val="28"/>
          <w:szCs w:val="28"/>
        </w:rPr>
        <w:t xml:space="preserve"> Назаров, М. М. Массовая коммуникация и общество: в</w:t>
      </w:r>
      <w:r w:rsidR="00933B97">
        <w:rPr>
          <w:rFonts w:ascii="Times New Roman" w:hAnsi="Times New Roman" w:cs="Times New Roman"/>
          <w:sz w:val="28"/>
          <w:szCs w:val="28"/>
        </w:rPr>
        <w:t xml:space="preserve">ведение в теорию и исследования. </w:t>
      </w:r>
      <w:r w:rsidRPr="00933B97">
        <w:rPr>
          <w:rFonts w:ascii="Times New Roman" w:hAnsi="Times New Roman" w:cs="Times New Roman"/>
          <w:sz w:val="28"/>
          <w:szCs w:val="28"/>
        </w:rPr>
        <w:t xml:space="preserve">М.: </w:t>
      </w:r>
      <w:proofErr w:type="spellStart"/>
      <w:r w:rsidRPr="00933B97">
        <w:rPr>
          <w:rFonts w:ascii="Times New Roman" w:hAnsi="Times New Roman" w:cs="Times New Roman"/>
          <w:sz w:val="28"/>
          <w:szCs w:val="28"/>
        </w:rPr>
        <w:t>Аванти</w:t>
      </w:r>
      <w:proofErr w:type="spellEnd"/>
      <w:r w:rsidRPr="00933B97">
        <w:rPr>
          <w:rFonts w:ascii="Times New Roman" w:hAnsi="Times New Roman" w:cs="Times New Roman"/>
          <w:sz w:val="28"/>
          <w:szCs w:val="28"/>
        </w:rPr>
        <w:t xml:space="preserve"> плюс, 2004.</w:t>
      </w:r>
      <w:r w:rsidR="00933B97">
        <w:rPr>
          <w:rFonts w:ascii="Times New Roman" w:hAnsi="Times New Roman" w:cs="Times New Roman"/>
          <w:sz w:val="28"/>
          <w:szCs w:val="28"/>
        </w:rPr>
        <w:t xml:space="preserve"> </w:t>
      </w:r>
      <w:r w:rsidRPr="00933B97">
        <w:rPr>
          <w:rFonts w:ascii="Times New Roman" w:hAnsi="Times New Roman" w:cs="Times New Roman"/>
          <w:sz w:val="28"/>
          <w:szCs w:val="28"/>
        </w:rPr>
        <w:t>- 428 с.</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02137">
        <w:rPr>
          <w:rFonts w:ascii="Times New Roman" w:hAnsi="Times New Roman" w:cs="Times New Roman"/>
          <w:sz w:val="28"/>
          <w:szCs w:val="28"/>
        </w:rPr>
        <w:t>НаприМЭР</w:t>
      </w:r>
      <w:proofErr w:type="spellEnd"/>
      <w:r w:rsidRPr="00F02137">
        <w:rPr>
          <w:rFonts w:ascii="Times New Roman" w:hAnsi="Times New Roman" w:cs="Times New Roman"/>
          <w:sz w:val="28"/>
          <w:szCs w:val="28"/>
        </w:rPr>
        <w:t xml:space="preserve"> – ПАУК примет участие в Русском Марше - 04 ноября // </w:t>
      </w:r>
      <w:proofErr w:type="spellStart"/>
      <w:r w:rsidRPr="00F02137">
        <w:rPr>
          <w:rFonts w:ascii="Times New Roman" w:hAnsi="Times New Roman" w:cs="Times New Roman"/>
          <w:sz w:val="28"/>
          <w:szCs w:val="28"/>
          <w:lang w:val="en-US"/>
        </w:rPr>
        <w:t>Livejournal</w:t>
      </w:r>
      <w:proofErr w:type="spellEnd"/>
      <w:r w:rsidRPr="00F02137">
        <w:rPr>
          <w:rFonts w:ascii="Times New Roman" w:hAnsi="Times New Roman" w:cs="Times New Roman"/>
          <w:sz w:val="28"/>
          <w:szCs w:val="28"/>
        </w:rPr>
        <w:t>.</w:t>
      </w:r>
      <w:r w:rsidRPr="00F02137">
        <w:rPr>
          <w:rFonts w:ascii="Times New Roman" w:hAnsi="Times New Roman" w:cs="Times New Roman"/>
          <w:sz w:val="28"/>
          <w:szCs w:val="28"/>
          <w:lang w:val="en-US"/>
        </w:rPr>
        <w:t>com</w:t>
      </w:r>
      <w:r w:rsidRPr="00F02137">
        <w:rPr>
          <w:rFonts w:ascii="Times New Roman" w:hAnsi="Times New Roman" w:cs="Times New Roman"/>
          <w:sz w:val="28"/>
          <w:szCs w:val="28"/>
        </w:rPr>
        <w:t xml:space="preserve">: «Живой журнал». - </w:t>
      </w:r>
      <w:r w:rsidRPr="00F02137">
        <w:rPr>
          <w:rFonts w:ascii="Times New Roman" w:hAnsi="Times New Roman" w:cs="Times New Roman"/>
          <w:sz w:val="28"/>
          <w:szCs w:val="28"/>
          <w:lang w:val="en-US"/>
        </w:rPr>
        <w:t>URL</w:t>
      </w:r>
      <w:r w:rsidRPr="00F02137">
        <w:rPr>
          <w:rFonts w:ascii="Times New Roman" w:hAnsi="Times New Roman" w:cs="Times New Roman"/>
          <w:sz w:val="28"/>
          <w:szCs w:val="28"/>
        </w:rPr>
        <w:t xml:space="preserve">: </w:t>
      </w:r>
      <w:hyperlink r:id="rId25" w:history="1">
        <w:r w:rsidRPr="00F02137">
          <w:rPr>
            <w:rStyle w:val="a4"/>
            <w:rFonts w:ascii="Times New Roman" w:hAnsi="Times New Roman" w:cs="Times New Roman"/>
            <w:sz w:val="28"/>
            <w:szCs w:val="28"/>
          </w:rPr>
          <w:t>http://korroziametalla.livejournal.com</w:t>
        </w:r>
      </w:hyperlink>
      <w:r w:rsidRPr="00F02137">
        <w:rPr>
          <w:rFonts w:ascii="Times New Roman" w:hAnsi="Times New Roman" w:cs="Times New Roman"/>
          <w:sz w:val="28"/>
          <w:szCs w:val="28"/>
        </w:rPr>
        <w:t xml:space="preserve"> (дата обращения 25.05.2013).</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2137">
        <w:rPr>
          <w:rFonts w:ascii="Times New Roman" w:hAnsi="Times New Roman" w:cs="Times New Roman"/>
          <w:sz w:val="28"/>
          <w:szCs w:val="28"/>
        </w:rPr>
        <w:t xml:space="preserve">На смену войне компроматов пришла война рейтингов // </w:t>
      </w:r>
      <w:proofErr w:type="spellStart"/>
      <w:r w:rsidRPr="00F02137">
        <w:rPr>
          <w:rFonts w:ascii="Times New Roman" w:hAnsi="Times New Roman" w:cs="Times New Roman"/>
          <w:sz w:val="28"/>
          <w:szCs w:val="28"/>
          <w:lang w:val="en-US"/>
        </w:rPr>
        <w:t>ng</w:t>
      </w:r>
      <w:proofErr w:type="spellEnd"/>
      <w:r w:rsidRPr="00F02137">
        <w:rPr>
          <w:rFonts w:ascii="Times New Roman" w:hAnsi="Times New Roman" w:cs="Times New Roman"/>
          <w:sz w:val="28"/>
          <w:szCs w:val="28"/>
        </w:rPr>
        <w:t>.</w:t>
      </w:r>
      <w:proofErr w:type="spellStart"/>
      <w:r w:rsidRPr="00F02137">
        <w:rPr>
          <w:rFonts w:ascii="Times New Roman" w:hAnsi="Times New Roman" w:cs="Times New Roman"/>
          <w:sz w:val="28"/>
          <w:szCs w:val="28"/>
          <w:lang w:val="en-US"/>
        </w:rPr>
        <w:t>ru</w:t>
      </w:r>
      <w:proofErr w:type="spellEnd"/>
      <w:r w:rsidRPr="00F02137">
        <w:rPr>
          <w:rFonts w:ascii="Times New Roman" w:hAnsi="Times New Roman" w:cs="Times New Roman"/>
          <w:sz w:val="28"/>
          <w:szCs w:val="28"/>
        </w:rPr>
        <w:t xml:space="preserve">: Независимая газета. – </w:t>
      </w:r>
      <w:r w:rsidRPr="00F02137">
        <w:rPr>
          <w:rFonts w:ascii="Times New Roman" w:hAnsi="Times New Roman" w:cs="Times New Roman"/>
          <w:sz w:val="28"/>
          <w:szCs w:val="28"/>
          <w:lang w:val="en-US"/>
        </w:rPr>
        <w:t>URL</w:t>
      </w:r>
      <w:r w:rsidRPr="00F02137">
        <w:rPr>
          <w:rFonts w:ascii="Times New Roman" w:hAnsi="Times New Roman" w:cs="Times New Roman"/>
          <w:sz w:val="28"/>
          <w:szCs w:val="28"/>
        </w:rPr>
        <w:t xml:space="preserve">: </w:t>
      </w:r>
      <w:hyperlink r:id="rId26" w:history="1">
        <w:r w:rsidRPr="00F02137">
          <w:rPr>
            <w:rStyle w:val="a4"/>
            <w:rFonts w:ascii="Times New Roman" w:hAnsi="Times New Roman" w:cs="Times New Roman"/>
            <w:sz w:val="28"/>
            <w:szCs w:val="28"/>
          </w:rPr>
          <w:t>http://www.ng.ru/politics/2012-09-25/1_ratings.html</w:t>
        </w:r>
      </w:hyperlink>
      <w:r w:rsidRPr="00F02137">
        <w:rPr>
          <w:rFonts w:ascii="Times New Roman" w:hAnsi="Times New Roman" w:cs="Times New Roman"/>
          <w:sz w:val="28"/>
          <w:szCs w:val="28"/>
        </w:rPr>
        <w:t xml:space="preserve"> (дата обращения 25.05.2013).</w:t>
      </w:r>
    </w:p>
    <w:p w:rsidR="00E10DD2" w:rsidRPr="00F02137" w:rsidRDefault="00F02137" w:rsidP="00024EAB">
      <w:pPr>
        <w:pStyle w:val="a3"/>
        <w:numPr>
          <w:ilvl w:val="0"/>
          <w:numId w:val="11"/>
        </w:numPr>
        <w:spacing w:line="360" w:lineRule="auto"/>
        <w:jc w:val="both"/>
        <w:rPr>
          <w:rFonts w:ascii="Times New Roman" w:hAnsi="Times New Roman" w:cs="Times New Roman"/>
          <w:sz w:val="28"/>
          <w:szCs w:val="28"/>
        </w:rPr>
      </w:pPr>
      <w:r w:rsidRPr="00F02137">
        <w:rPr>
          <w:rFonts w:ascii="Times New Roman" w:hAnsi="Times New Roman" w:cs="Times New Roman"/>
          <w:sz w:val="28"/>
          <w:szCs w:val="28"/>
        </w:rPr>
        <w:t xml:space="preserve"> </w:t>
      </w:r>
      <w:r w:rsidR="00E10DD2" w:rsidRPr="00F02137">
        <w:rPr>
          <w:rFonts w:ascii="Times New Roman" w:hAnsi="Times New Roman" w:cs="Times New Roman"/>
          <w:sz w:val="28"/>
          <w:szCs w:val="28"/>
        </w:rPr>
        <w:t xml:space="preserve">Нуреев, Р. М. Теория общественного выбора Текст. / Р. М. Нуреев.- М.: ГУ ВШЭ, 2005. </w:t>
      </w:r>
      <w:r w:rsidR="00933B97" w:rsidRPr="00F02137">
        <w:rPr>
          <w:rFonts w:ascii="Times New Roman" w:hAnsi="Times New Roman" w:cs="Times New Roman"/>
          <w:sz w:val="28"/>
          <w:szCs w:val="28"/>
        </w:rPr>
        <w:t xml:space="preserve">– </w:t>
      </w:r>
      <w:r w:rsidR="00E10DD2" w:rsidRPr="00F02137">
        <w:rPr>
          <w:rFonts w:ascii="Times New Roman" w:hAnsi="Times New Roman" w:cs="Times New Roman"/>
          <w:sz w:val="28"/>
          <w:szCs w:val="28"/>
        </w:rPr>
        <w:t>531 с.</w:t>
      </w:r>
    </w:p>
    <w:p w:rsidR="00E10DD2" w:rsidRPr="005268C1"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 xml:space="preserve">Ольшанский Д.В. Политический PR (Серия </w:t>
      </w:r>
      <w:r w:rsidR="00933B97">
        <w:rPr>
          <w:rFonts w:ascii="Times New Roman" w:hAnsi="Times New Roman" w:cs="Times New Roman"/>
          <w:sz w:val="28"/>
          <w:szCs w:val="28"/>
        </w:rPr>
        <w:t>«</w:t>
      </w:r>
      <w:r w:rsidRPr="005268C1">
        <w:rPr>
          <w:rFonts w:ascii="Times New Roman" w:hAnsi="Times New Roman" w:cs="Times New Roman"/>
          <w:sz w:val="28"/>
          <w:szCs w:val="28"/>
        </w:rPr>
        <w:t>Маркетинг для профессионалов</w:t>
      </w:r>
      <w:r w:rsidR="00933B97">
        <w:rPr>
          <w:rFonts w:ascii="Times New Roman" w:hAnsi="Times New Roman" w:cs="Times New Roman"/>
          <w:sz w:val="28"/>
          <w:szCs w:val="28"/>
        </w:rPr>
        <w:t>»</w:t>
      </w:r>
      <w:r w:rsidRPr="005268C1">
        <w:rPr>
          <w:rFonts w:ascii="Times New Roman" w:hAnsi="Times New Roman" w:cs="Times New Roman"/>
          <w:sz w:val="28"/>
          <w:szCs w:val="28"/>
        </w:rPr>
        <w:t>). - СПб: Питер, 2003. - 544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268C1">
        <w:rPr>
          <w:rFonts w:ascii="Times New Roman" w:hAnsi="Times New Roman" w:cs="Times New Roman"/>
          <w:sz w:val="28"/>
          <w:szCs w:val="28"/>
        </w:rPr>
        <w:t>Ольшевский</w:t>
      </w:r>
      <w:proofErr w:type="spellEnd"/>
      <w:r w:rsidRPr="005268C1">
        <w:rPr>
          <w:rFonts w:ascii="Times New Roman" w:hAnsi="Times New Roman" w:cs="Times New Roman"/>
          <w:sz w:val="28"/>
          <w:szCs w:val="28"/>
        </w:rPr>
        <w:t xml:space="preserve"> А. Структура избирательного штаба: «корень зла» или фундамент победы? // «Выборы. Законодательство и технологии», октябрь 2001, № 9-10. С.32-36.</w:t>
      </w:r>
    </w:p>
    <w:p w:rsidR="00E10DD2" w:rsidRPr="005268C1"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 xml:space="preserve">Основы теории коммуникаций. Под ред. Проф. М.А. Василика. - М.: </w:t>
      </w:r>
      <w:proofErr w:type="spellStart"/>
      <w:r w:rsidRPr="005268C1">
        <w:rPr>
          <w:rFonts w:ascii="Times New Roman" w:hAnsi="Times New Roman" w:cs="Times New Roman"/>
          <w:sz w:val="28"/>
          <w:szCs w:val="28"/>
        </w:rPr>
        <w:t>Гардарики</w:t>
      </w:r>
      <w:proofErr w:type="spellEnd"/>
      <w:r w:rsidRPr="005268C1">
        <w:rPr>
          <w:rFonts w:ascii="Times New Roman" w:hAnsi="Times New Roman" w:cs="Times New Roman"/>
          <w:sz w:val="28"/>
          <w:szCs w:val="28"/>
        </w:rPr>
        <w:t>, 2006.</w:t>
      </w:r>
      <w:r w:rsidR="00933B97">
        <w:rPr>
          <w:rFonts w:ascii="Times New Roman" w:hAnsi="Times New Roman" w:cs="Times New Roman"/>
          <w:sz w:val="28"/>
          <w:szCs w:val="28"/>
        </w:rPr>
        <w:t xml:space="preserve"> – 615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Осокина И. Выборы-95: Опыт побед и поражений. Практические вопросы организации избирательных кампаний. – М.: «Независимая служба мира», 1995.</w:t>
      </w:r>
      <w:r w:rsidR="00933B97">
        <w:rPr>
          <w:rFonts w:ascii="Times New Roman" w:hAnsi="Times New Roman" w:cs="Times New Roman"/>
          <w:sz w:val="28"/>
          <w:szCs w:val="28"/>
        </w:rPr>
        <w:t xml:space="preserve"> – 213 с.</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2137">
        <w:rPr>
          <w:rFonts w:ascii="Times New Roman" w:hAnsi="Times New Roman" w:cs="Times New Roman"/>
          <w:sz w:val="28"/>
          <w:szCs w:val="28"/>
        </w:rPr>
        <w:t>Официальная группа «Агитируй Химки» в социальной сети «</w:t>
      </w:r>
      <w:proofErr w:type="spellStart"/>
      <w:r w:rsidRPr="00F02137">
        <w:rPr>
          <w:rFonts w:ascii="Times New Roman" w:hAnsi="Times New Roman" w:cs="Times New Roman"/>
          <w:sz w:val="28"/>
          <w:szCs w:val="28"/>
        </w:rPr>
        <w:t>ВКонтакте</w:t>
      </w:r>
      <w:proofErr w:type="spellEnd"/>
      <w:r w:rsidRPr="00F02137">
        <w:rPr>
          <w:rFonts w:ascii="Times New Roman" w:hAnsi="Times New Roman" w:cs="Times New Roman"/>
          <w:sz w:val="28"/>
          <w:szCs w:val="28"/>
        </w:rPr>
        <w:t xml:space="preserve">». </w:t>
      </w:r>
      <w:r w:rsidRPr="00F02137">
        <w:rPr>
          <w:rFonts w:ascii="Times New Roman" w:hAnsi="Times New Roman" w:cs="Times New Roman"/>
          <w:sz w:val="28"/>
          <w:szCs w:val="28"/>
          <w:lang w:val="en-US"/>
        </w:rPr>
        <w:t>URL</w:t>
      </w:r>
      <w:r w:rsidRPr="00F02137">
        <w:rPr>
          <w:rFonts w:ascii="Times New Roman" w:hAnsi="Times New Roman" w:cs="Times New Roman"/>
          <w:sz w:val="28"/>
          <w:szCs w:val="28"/>
        </w:rPr>
        <w:t xml:space="preserve">: </w:t>
      </w:r>
      <w:hyperlink r:id="rId27" w:history="1">
        <w:r w:rsidRPr="00F02137">
          <w:rPr>
            <w:rStyle w:val="a4"/>
            <w:rFonts w:ascii="Times New Roman" w:hAnsi="Times New Roman" w:cs="Times New Roman"/>
            <w:sz w:val="28"/>
            <w:szCs w:val="28"/>
          </w:rPr>
          <w:t>http://vk.com/khimki2012</w:t>
        </w:r>
      </w:hyperlink>
      <w:r w:rsidRPr="00F02137">
        <w:rPr>
          <w:rFonts w:ascii="Times New Roman" w:hAnsi="Times New Roman" w:cs="Times New Roman"/>
          <w:sz w:val="28"/>
          <w:szCs w:val="28"/>
        </w:rPr>
        <w:t xml:space="preserve"> (дата обращения 25.05.2013).</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02137">
        <w:rPr>
          <w:rFonts w:ascii="Times New Roman" w:hAnsi="Times New Roman" w:cs="Times New Roman"/>
          <w:sz w:val="28"/>
          <w:szCs w:val="28"/>
        </w:rPr>
        <w:t>Официальная группа «Агитируй Химки» в социальной сети «</w:t>
      </w:r>
      <w:r w:rsidRPr="00F02137">
        <w:rPr>
          <w:rFonts w:ascii="Times New Roman" w:hAnsi="Times New Roman" w:cs="Times New Roman"/>
          <w:sz w:val="28"/>
          <w:szCs w:val="28"/>
          <w:lang w:val="en-US"/>
        </w:rPr>
        <w:t>Facebook</w:t>
      </w:r>
      <w:r w:rsidRPr="00F02137">
        <w:rPr>
          <w:rFonts w:ascii="Times New Roman" w:hAnsi="Times New Roman" w:cs="Times New Roman"/>
          <w:sz w:val="28"/>
          <w:szCs w:val="28"/>
        </w:rPr>
        <w:t xml:space="preserve">». </w:t>
      </w:r>
      <w:r w:rsidRPr="00F02137">
        <w:rPr>
          <w:rFonts w:ascii="Times New Roman" w:hAnsi="Times New Roman" w:cs="Times New Roman"/>
          <w:sz w:val="28"/>
          <w:szCs w:val="28"/>
          <w:lang w:val="en-US"/>
        </w:rPr>
        <w:t>URL</w:t>
      </w:r>
      <w:r w:rsidRPr="00F02137">
        <w:rPr>
          <w:rFonts w:ascii="Times New Roman" w:hAnsi="Times New Roman" w:cs="Times New Roman"/>
          <w:sz w:val="28"/>
          <w:szCs w:val="28"/>
        </w:rPr>
        <w:t xml:space="preserve">: </w:t>
      </w:r>
      <w:hyperlink r:id="rId28" w:history="1">
        <w:r w:rsidRPr="00F02137">
          <w:rPr>
            <w:rStyle w:val="a4"/>
            <w:rFonts w:ascii="Times New Roman" w:hAnsi="Times New Roman" w:cs="Times New Roman"/>
            <w:sz w:val="28"/>
            <w:szCs w:val="28"/>
          </w:rPr>
          <w:t>http://www.facebook.com/groups/khimki2012/</w:t>
        </w:r>
      </w:hyperlink>
      <w:r w:rsidRPr="00F02137">
        <w:rPr>
          <w:rFonts w:ascii="Times New Roman" w:hAnsi="Times New Roman" w:cs="Times New Roman"/>
          <w:sz w:val="28"/>
          <w:szCs w:val="28"/>
        </w:rPr>
        <w:t xml:space="preserve"> (дата обращения 25.05.2013).</w:t>
      </w:r>
    </w:p>
    <w:p w:rsidR="00E10DD2" w:rsidRPr="00F02137" w:rsidRDefault="00F02137" w:rsidP="00024EAB">
      <w:pPr>
        <w:pStyle w:val="a3"/>
        <w:numPr>
          <w:ilvl w:val="0"/>
          <w:numId w:val="11"/>
        </w:numPr>
        <w:spacing w:line="360" w:lineRule="auto"/>
        <w:jc w:val="both"/>
        <w:rPr>
          <w:rFonts w:ascii="Times New Roman" w:hAnsi="Times New Roman" w:cs="Times New Roman"/>
          <w:sz w:val="28"/>
          <w:szCs w:val="28"/>
        </w:rPr>
      </w:pPr>
      <w:r w:rsidRPr="00F02137">
        <w:rPr>
          <w:rFonts w:ascii="Times New Roman" w:hAnsi="Times New Roman" w:cs="Times New Roman"/>
          <w:sz w:val="28"/>
          <w:szCs w:val="28"/>
        </w:rPr>
        <w:t xml:space="preserve"> </w:t>
      </w:r>
      <w:r w:rsidR="00E10DD2" w:rsidRPr="00F02137">
        <w:rPr>
          <w:rFonts w:ascii="Times New Roman" w:hAnsi="Times New Roman" w:cs="Times New Roman"/>
          <w:sz w:val="28"/>
          <w:szCs w:val="28"/>
        </w:rPr>
        <w:t>Панарин А. С. Политология. О мире по</w:t>
      </w:r>
      <w:r w:rsidR="00933B97" w:rsidRPr="00F02137">
        <w:rPr>
          <w:rFonts w:ascii="Times New Roman" w:hAnsi="Times New Roman" w:cs="Times New Roman"/>
          <w:sz w:val="28"/>
          <w:szCs w:val="28"/>
        </w:rPr>
        <w:t xml:space="preserve">литики на Востоке и на Западе.  – Изд-во: Университет, 2000. – </w:t>
      </w:r>
      <w:r w:rsidR="00E10DD2" w:rsidRPr="00F02137">
        <w:rPr>
          <w:rFonts w:ascii="Times New Roman" w:hAnsi="Times New Roman" w:cs="Times New Roman"/>
          <w:sz w:val="28"/>
          <w:szCs w:val="28"/>
        </w:rPr>
        <w:t xml:space="preserve">320 с. </w:t>
      </w:r>
    </w:p>
    <w:p w:rsidR="006D67ED" w:rsidRPr="006D67ED" w:rsidRDefault="006D67ED" w:rsidP="006D67ED">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67ED">
        <w:rPr>
          <w:rFonts w:ascii="Times New Roman" w:hAnsi="Times New Roman" w:cs="Times New Roman"/>
          <w:sz w:val="28"/>
          <w:szCs w:val="28"/>
        </w:rPr>
        <w:t>Парк</w:t>
      </w:r>
      <w:r>
        <w:rPr>
          <w:rFonts w:ascii="Times New Roman" w:hAnsi="Times New Roman" w:cs="Times New Roman"/>
          <w:sz w:val="28"/>
          <w:szCs w:val="28"/>
        </w:rPr>
        <w:t xml:space="preserve"> Р</w:t>
      </w:r>
      <w:r w:rsidRPr="006D67ED">
        <w:rPr>
          <w:rFonts w:ascii="Times New Roman" w:hAnsi="Times New Roman" w:cs="Times New Roman"/>
          <w:sz w:val="28"/>
          <w:szCs w:val="28"/>
        </w:rPr>
        <w:t>. Город как социальная лаборатория</w:t>
      </w:r>
      <w:r>
        <w:rPr>
          <w:rFonts w:ascii="Times New Roman" w:hAnsi="Times New Roman" w:cs="Times New Roman"/>
          <w:sz w:val="28"/>
          <w:szCs w:val="28"/>
        </w:rPr>
        <w:t xml:space="preserve"> </w:t>
      </w:r>
      <w:r w:rsidRPr="006D67ED">
        <w:rPr>
          <w:rFonts w:ascii="Times New Roman" w:hAnsi="Times New Roman" w:cs="Times New Roman"/>
          <w:sz w:val="28"/>
          <w:szCs w:val="28"/>
        </w:rPr>
        <w:t>//</w:t>
      </w:r>
      <w:r>
        <w:rPr>
          <w:rFonts w:ascii="Times New Roman" w:hAnsi="Times New Roman" w:cs="Times New Roman"/>
          <w:sz w:val="28"/>
          <w:szCs w:val="28"/>
        </w:rPr>
        <w:t xml:space="preserve"> «</w:t>
      </w:r>
      <w:r w:rsidRPr="006D67ED">
        <w:rPr>
          <w:rFonts w:ascii="Times New Roman" w:hAnsi="Times New Roman" w:cs="Times New Roman"/>
          <w:sz w:val="28"/>
          <w:szCs w:val="28"/>
        </w:rPr>
        <w:t>Социологическое обозрение</w:t>
      </w:r>
      <w:r>
        <w:rPr>
          <w:rFonts w:ascii="Times New Roman" w:hAnsi="Times New Roman" w:cs="Times New Roman"/>
          <w:sz w:val="28"/>
          <w:szCs w:val="28"/>
        </w:rPr>
        <w:t>», т.</w:t>
      </w:r>
      <w:r w:rsidRPr="006D67ED">
        <w:rPr>
          <w:rFonts w:ascii="Times New Roman" w:hAnsi="Times New Roman" w:cs="Times New Roman"/>
          <w:sz w:val="28"/>
          <w:szCs w:val="28"/>
        </w:rPr>
        <w:t xml:space="preserve"> 2. № 3. 2002</w:t>
      </w:r>
      <w:r>
        <w:rPr>
          <w:rFonts w:ascii="Times New Roman" w:hAnsi="Times New Roman" w:cs="Times New Roman"/>
          <w:sz w:val="28"/>
          <w:szCs w:val="28"/>
        </w:rPr>
        <w:t>.</w:t>
      </w:r>
      <w:r w:rsidR="00595271">
        <w:rPr>
          <w:rFonts w:ascii="Times New Roman" w:hAnsi="Times New Roman" w:cs="Times New Roman"/>
          <w:sz w:val="28"/>
          <w:szCs w:val="28"/>
        </w:rPr>
        <w:t xml:space="preserve"> – 112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8C1">
        <w:rPr>
          <w:rFonts w:ascii="Times New Roman" w:hAnsi="Times New Roman" w:cs="Times New Roman"/>
          <w:sz w:val="28"/>
          <w:szCs w:val="28"/>
        </w:rPr>
        <w:t xml:space="preserve">Партии и выборы: Хрестоматия, ч.1 / Отв. </w:t>
      </w:r>
      <w:proofErr w:type="spellStart"/>
      <w:proofErr w:type="gramStart"/>
      <w:r w:rsidRPr="005268C1">
        <w:rPr>
          <w:rFonts w:ascii="Times New Roman" w:hAnsi="Times New Roman" w:cs="Times New Roman"/>
          <w:sz w:val="28"/>
          <w:szCs w:val="28"/>
        </w:rPr>
        <w:t>ред</w:t>
      </w:r>
      <w:proofErr w:type="spellEnd"/>
      <w:proofErr w:type="gramEnd"/>
      <w:r w:rsidRPr="005268C1">
        <w:rPr>
          <w:rFonts w:ascii="Times New Roman" w:hAnsi="Times New Roman" w:cs="Times New Roman"/>
          <w:sz w:val="28"/>
          <w:szCs w:val="28"/>
        </w:rPr>
        <w:t xml:space="preserve"> и сост. </w:t>
      </w:r>
      <w:proofErr w:type="spellStart"/>
      <w:r w:rsidRPr="005268C1">
        <w:rPr>
          <w:rFonts w:ascii="Times New Roman" w:hAnsi="Times New Roman" w:cs="Times New Roman"/>
          <w:sz w:val="28"/>
          <w:szCs w:val="28"/>
        </w:rPr>
        <w:t>Н.В.Анохина</w:t>
      </w:r>
      <w:proofErr w:type="spellEnd"/>
      <w:r w:rsidRPr="005268C1">
        <w:rPr>
          <w:rFonts w:ascii="Times New Roman" w:hAnsi="Times New Roman" w:cs="Times New Roman"/>
          <w:sz w:val="28"/>
          <w:szCs w:val="28"/>
        </w:rPr>
        <w:t xml:space="preserve">, </w:t>
      </w:r>
      <w:proofErr w:type="spellStart"/>
      <w:r w:rsidRPr="005268C1">
        <w:rPr>
          <w:rFonts w:ascii="Times New Roman" w:hAnsi="Times New Roman" w:cs="Times New Roman"/>
          <w:sz w:val="28"/>
          <w:szCs w:val="28"/>
        </w:rPr>
        <w:t>Е.Ю.Мелешкина</w:t>
      </w:r>
      <w:proofErr w:type="spellEnd"/>
      <w:r w:rsidRPr="005268C1">
        <w:rPr>
          <w:rFonts w:ascii="Times New Roman" w:hAnsi="Times New Roman" w:cs="Times New Roman"/>
          <w:sz w:val="28"/>
          <w:szCs w:val="28"/>
        </w:rPr>
        <w:t>. -  М.: ИНИОН РАН, 2004. – 150 с.</w:t>
      </w:r>
    </w:p>
    <w:p w:rsidR="009A0E38" w:rsidRPr="00535130" w:rsidRDefault="009A0E38" w:rsidP="009A0E38">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A0E38">
        <w:rPr>
          <w:rFonts w:ascii="Times New Roman" w:hAnsi="Times New Roman" w:cs="Times New Roman"/>
          <w:sz w:val="28"/>
          <w:szCs w:val="28"/>
        </w:rPr>
        <w:t>Паршин П.Б. Лингвистические методы в концептуальной реконструкции // Системные исследования – 1986. М., 1987. 403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2851">
        <w:rPr>
          <w:rFonts w:ascii="Times New Roman" w:hAnsi="Times New Roman" w:cs="Times New Roman"/>
          <w:sz w:val="28"/>
          <w:szCs w:val="28"/>
        </w:rPr>
        <w:t>Перцев А.</w:t>
      </w:r>
      <w:proofErr w:type="gramStart"/>
      <w:r w:rsidRPr="006F2851">
        <w:rPr>
          <w:rFonts w:ascii="Times New Roman" w:hAnsi="Times New Roman" w:cs="Times New Roman"/>
          <w:sz w:val="28"/>
          <w:szCs w:val="28"/>
        </w:rPr>
        <w:t>В.</w:t>
      </w:r>
      <w:proofErr w:type="gramEnd"/>
      <w:r w:rsidRPr="006F2851">
        <w:rPr>
          <w:rFonts w:ascii="Times New Roman" w:hAnsi="Times New Roman" w:cs="Times New Roman"/>
          <w:sz w:val="28"/>
          <w:szCs w:val="28"/>
        </w:rPr>
        <w:t xml:space="preserve"> Почему Европа не Россия</w:t>
      </w:r>
      <w:r w:rsidR="00595271">
        <w:rPr>
          <w:rFonts w:ascii="Times New Roman" w:hAnsi="Times New Roman" w:cs="Times New Roman"/>
          <w:sz w:val="28"/>
          <w:szCs w:val="28"/>
        </w:rPr>
        <w:t>. Как был придуман капитализм. –</w:t>
      </w:r>
      <w:r w:rsidRPr="006F2851">
        <w:rPr>
          <w:rFonts w:ascii="Times New Roman" w:hAnsi="Times New Roman" w:cs="Times New Roman"/>
          <w:sz w:val="28"/>
          <w:szCs w:val="28"/>
        </w:rPr>
        <w:t xml:space="preserve"> М</w:t>
      </w:r>
      <w:r w:rsidR="00595271">
        <w:rPr>
          <w:rFonts w:ascii="Times New Roman" w:hAnsi="Times New Roman" w:cs="Times New Roman"/>
          <w:sz w:val="28"/>
          <w:szCs w:val="28"/>
        </w:rPr>
        <w:t>.: Академический проект, 2005. –</w:t>
      </w:r>
      <w:r w:rsidRPr="006F2851">
        <w:rPr>
          <w:rFonts w:ascii="Times New Roman" w:hAnsi="Times New Roman" w:cs="Times New Roman"/>
          <w:sz w:val="28"/>
          <w:szCs w:val="28"/>
        </w:rPr>
        <w:t xml:space="preserve"> 384 с. </w:t>
      </w:r>
    </w:p>
    <w:p w:rsidR="00E10DD2" w:rsidRDefault="00E10DD2" w:rsidP="00595271">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063A4">
        <w:rPr>
          <w:rFonts w:ascii="Times New Roman" w:hAnsi="Times New Roman" w:cs="Times New Roman"/>
          <w:sz w:val="28"/>
          <w:szCs w:val="28"/>
        </w:rPr>
        <w:t>Политические коммуникации</w:t>
      </w:r>
      <w:proofErr w:type="gramStart"/>
      <w:r w:rsidRPr="00D063A4">
        <w:rPr>
          <w:rFonts w:ascii="Times New Roman" w:hAnsi="Times New Roman" w:cs="Times New Roman"/>
          <w:sz w:val="28"/>
          <w:szCs w:val="28"/>
        </w:rPr>
        <w:t xml:space="preserve"> / П</w:t>
      </w:r>
      <w:proofErr w:type="gramEnd"/>
      <w:r w:rsidRPr="00D063A4">
        <w:rPr>
          <w:rFonts w:ascii="Times New Roman" w:hAnsi="Times New Roman" w:cs="Times New Roman"/>
          <w:sz w:val="28"/>
          <w:szCs w:val="28"/>
        </w:rPr>
        <w:t xml:space="preserve">од ред. А.И. Соловьева. - </w:t>
      </w:r>
      <w:r w:rsidR="00595271" w:rsidRPr="00595271">
        <w:rPr>
          <w:rFonts w:ascii="Times New Roman" w:hAnsi="Times New Roman" w:cs="Times New Roman"/>
          <w:sz w:val="28"/>
          <w:szCs w:val="28"/>
        </w:rPr>
        <w:t>М.: Аспект Пресс,</w:t>
      </w:r>
      <w:r w:rsidRPr="00D063A4">
        <w:rPr>
          <w:rFonts w:ascii="Times New Roman" w:hAnsi="Times New Roman" w:cs="Times New Roman"/>
          <w:sz w:val="28"/>
          <w:szCs w:val="28"/>
        </w:rPr>
        <w:t xml:space="preserve"> 2004.</w:t>
      </w:r>
      <w:r w:rsidR="00595271">
        <w:rPr>
          <w:rFonts w:ascii="Times New Roman" w:hAnsi="Times New Roman" w:cs="Times New Roman"/>
          <w:sz w:val="28"/>
          <w:szCs w:val="28"/>
        </w:rPr>
        <w:t xml:space="preserve"> -332 с.</w:t>
      </w:r>
    </w:p>
    <w:p w:rsidR="00674013" w:rsidRDefault="00674013" w:rsidP="00674013">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4013">
        <w:rPr>
          <w:rFonts w:ascii="Times New Roman" w:hAnsi="Times New Roman" w:cs="Times New Roman"/>
          <w:sz w:val="28"/>
          <w:szCs w:val="28"/>
        </w:rPr>
        <w:t xml:space="preserve">Политолог Алексей </w:t>
      </w:r>
      <w:proofErr w:type="spellStart"/>
      <w:r w:rsidRPr="00674013">
        <w:rPr>
          <w:rFonts w:ascii="Times New Roman" w:hAnsi="Times New Roman" w:cs="Times New Roman"/>
          <w:sz w:val="28"/>
          <w:szCs w:val="28"/>
        </w:rPr>
        <w:t>Макаркин</w:t>
      </w:r>
      <w:proofErr w:type="spellEnd"/>
      <w:r w:rsidRPr="00674013">
        <w:rPr>
          <w:rFonts w:ascii="Times New Roman" w:hAnsi="Times New Roman" w:cs="Times New Roman"/>
          <w:sz w:val="28"/>
          <w:szCs w:val="28"/>
        </w:rPr>
        <w:t xml:space="preserve"> считает, что прямые выборы мэров возвращаются // </w:t>
      </w:r>
      <w:proofErr w:type="spellStart"/>
      <w:r>
        <w:rPr>
          <w:rFonts w:ascii="Times New Roman" w:hAnsi="Times New Roman" w:cs="Times New Roman"/>
          <w:sz w:val="28"/>
          <w:szCs w:val="28"/>
        </w:rPr>
        <w:t>Алтапресс.ру</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9" w:history="1">
        <w:r w:rsidRPr="006A7E5F">
          <w:rPr>
            <w:rStyle w:val="a4"/>
            <w:rFonts w:ascii="Times New Roman" w:hAnsi="Times New Roman" w:cs="Times New Roman"/>
            <w:sz w:val="28"/>
            <w:szCs w:val="28"/>
          </w:rPr>
          <w:t>http://altapress.ru/story/84159</w:t>
        </w:r>
      </w:hyperlink>
      <w:r>
        <w:rPr>
          <w:rFonts w:ascii="Times New Roman" w:hAnsi="Times New Roman" w:cs="Times New Roman"/>
          <w:sz w:val="28"/>
          <w:szCs w:val="28"/>
        </w:rPr>
        <w:t xml:space="preserve"> (дата обращения</w:t>
      </w:r>
      <w:r w:rsidRPr="00535130">
        <w:rPr>
          <w:rFonts w:ascii="Times New Roman" w:hAnsi="Times New Roman" w:cs="Times New Roman"/>
          <w:sz w:val="28"/>
          <w:szCs w:val="28"/>
        </w:rPr>
        <w:t xml:space="preserve"> </w:t>
      </w:r>
      <w:r>
        <w:rPr>
          <w:rFonts w:ascii="Times New Roman" w:hAnsi="Times New Roman" w:cs="Times New Roman"/>
          <w:sz w:val="28"/>
          <w:szCs w:val="28"/>
        </w:rPr>
        <w:t>25.04.2013)</w:t>
      </w:r>
      <w:r w:rsidRPr="00535130">
        <w:rPr>
          <w:rFonts w:ascii="Times New Roman" w:hAnsi="Times New Roman" w:cs="Times New Roman"/>
          <w:sz w:val="28"/>
          <w:szCs w:val="28"/>
        </w:rPr>
        <w:t>.</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5271">
        <w:rPr>
          <w:rFonts w:ascii="Times New Roman" w:hAnsi="Times New Roman" w:cs="Times New Roman"/>
          <w:sz w:val="28"/>
          <w:szCs w:val="28"/>
        </w:rPr>
        <w:t>Поппер</w:t>
      </w:r>
      <w:r w:rsidRPr="00535130">
        <w:rPr>
          <w:rFonts w:ascii="Times New Roman" w:hAnsi="Times New Roman" w:cs="Times New Roman"/>
          <w:sz w:val="28"/>
          <w:szCs w:val="28"/>
        </w:rPr>
        <w:t xml:space="preserve"> К. Пропорциональная система противоречит демократии // </w:t>
      </w:r>
      <w:proofErr w:type="spellStart"/>
      <w:r w:rsidRPr="00535130">
        <w:rPr>
          <w:rFonts w:ascii="Times New Roman" w:hAnsi="Times New Roman" w:cs="Times New Roman"/>
          <w:sz w:val="28"/>
          <w:szCs w:val="28"/>
        </w:rPr>
        <w:t>Демократия</w:t>
      </w:r>
      <w:proofErr w:type="gramStart"/>
      <w:r w:rsidRPr="00535130">
        <w:rPr>
          <w:rFonts w:ascii="Times New Roman" w:hAnsi="Times New Roman" w:cs="Times New Roman"/>
          <w:sz w:val="28"/>
          <w:szCs w:val="28"/>
        </w:rPr>
        <w:t>.р</w:t>
      </w:r>
      <w:proofErr w:type="gramEnd"/>
      <w:r w:rsidRPr="00535130">
        <w:rPr>
          <w:rFonts w:ascii="Times New Roman" w:hAnsi="Times New Roman" w:cs="Times New Roman"/>
          <w:sz w:val="28"/>
          <w:szCs w:val="28"/>
        </w:rPr>
        <w:t>у</w:t>
      </w:r>
      <w:proofErr w:type="spellEnd"/>
      <w:r w:rsidRPr="00535130">
        <w:rPr>
          <w:rFonts w:ascii="Times New Roman" w:hAnsi="Times New Roman" w:cs="Times New Roman"/>
          <w:sz w:val="28"/>
          <w:szCs w:val="28"/>
        </w:rPr>
        <w:t>.</w:t>
      </w:r>
      <w:r w:rsidR="00595271">
        <w:rPr>
          <w:rFonts w:ascii="Times New Roman" w:hAnsi="Times New Roman" w:cs="Times New Roman"/>
          <w:sz w:val="28"/>
          <w:szCs w:val="28"/>
        </w:rPr>
        <w:t xml:space="preserve"> - </w:t>
      </w:r>
      <w:r w:rsidR="00595271">
        <w:rPr>
          <w:rFonts w:ascii="Times New Roman" w:hAnsi="Times New Roman" w:cs="Times New Roman"/>
          <w:sz w:val="28"/>
          <w:szCs w:val="28"/>
          <w:lang w:val="en-US"/>
        </w:rPr>
        <w:t>URL</w:t>
      </w:r>
      <w:r w:rsidRPr="00535130">
        <w:rPr>
          <w:rFonts w:ascii="Times New Roman" w:hAnsi="Times New Roman" w:cs="Times New Roman"/>
          <w:sz w:val="28"/>
          <w:szCs w:val="28"/>
        </w:rPr>
        <w:t xml:space="preserve">: </w:t>
      </w:r>
      <w:hyperlink r:id="rId30" w:history="1">
        <w:r w:rsidR="00595271" w:rsidRPr="006A7E5F">
          <w:rPr>
            <w:rStyle w:val="a4"/>
            <w:rFonts w:ascii="Times New Roman" w:hAnsi="Times New Roman" w:cs="Times New Roman"/>
            <w:sz w:val="28"/>
            <w:szCs w:val="28"/>
          </w:rPr>
          <w:t>http://www.democracy.ru/curious/democracy/Popper_democracy.html</w:t>
        </w:r>
      </w:hyperlink>
      <w:r w:rsidR="00595271">
        <w:rPr>
          <w:rFonts w:ascii="Times New Roman" w:hAnsi="Times New Roman" w:cs="Times New Roman"/>
          <w:sz w:val="28"/>
          <w:szCs w:val="28"/>
        </w:rPr>
        <w:t xml:space="preserve"> (дата обращения</w:t>
      </w:r>
      <w:r w:rsidRPr="00535130">
        <w:rPr>
          <w:rFonts w:ascii="Times New Roman" w:hAnsi="Times New Roman" w:cs="Times New Roman"/>
          <w:sz w:val="28"/>
          <w:szCs w:val="28"/>
        </w:rPr>
        <w:t xml:space="preserve"> </w:t>
      </w:r>
      <w:r>
        <w:rPr>
          <w:rFonts w:ascii="Times New Roman" w:hAnsi="Times New Roman" w:cs="Times New Roman"/>
          <w:sz w:val="28"/>
          <w:szCs w:val="28"/>
        </w:rPr>
        <w:t>25.04.2013</w:t>
      </w:r>
      <w:r w:rsidR="00595271">
        <w:rPr>
          <w:rFonts w:ascii="Times New Roman" w:hAnsi="Times New Roman" w:cs="Times New Roman"/>
          <w:sz w:val="28"/>
          <w:szCs w:val="28"/>
        </w:rPr>
        <w:t>)</w:t>
      </w:r>
      <w:r w:rsidRPr="00535130">
        <w:rPr>
          <w:rFonts w:ascii="Times New Roman" w:hAnsi="Times New Roman" w:cs="Times New Roman"/>
          <w:sz w:val="28"/>
          <w:szCs w:val="28"/>
        </w:rPr>
        <w:t>.</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063A4">
        <w:rPr>
          <w:rFonts w:ascii="Times New Roman" w:hAnsi="Times New Roman" w:cs="Times New Roman"/>
          <w:sz w:val="28"/>
          <w:szCs w:val="28"/>
        </w:rPr>
        <w:t>Политическая коммуникация. Ключевые</w:t>
      </w:r>
      <w:r w:rsidR="00595271">
        <w:rPr>
          <w:rFonts w:ascii="Times New Roman" w:hAnsi="Times New Roman" w:cs="Times New Roman"/>
          <w:sz w:val="28"/>
          <w:szCs w:val="28"/>
        </w:rPr>
        <w:t xml:space="preserve"> концепты: </w:t>
      </w:r>
      <w:proofErr w:type="spellStart"/>
      <w:r w:rsidR="00595271">
        <w:rPr>
          <w:rFonts w:ascii="Times New Roman" w:hAnsi="Times New Roman" w:cs="Times New Roman"/>
          <w:sz w:val="28"/>
          <w:szCs w:val="28"/>
        </w:rPr>
        <w:t>Даррен</w:t>
      </w:r>
      <w:proofErr w:type="spellEnd"/>
      <w:r w:rsidR="00595271">
        <w:rPr>
          <w:rFonts w:ascii="Times New Roman" w:hAnsi="Times New Roman" w:cs="Times New Roman"/>
          <w:sz w:val="28"/>
          <w:szCs w:val="28"/>
        </w:rPr>
        <w:t xml:space="preserve"> Дж. </w:t>
      </w:r>
      <w:proofErr w:type="spellStart"/>
      <w:r w:rsidR="00595271">
        <w:rPr>
          <w:rFonts w:ascii="Times New Roman" w:hAnsi="Times New Roman" w:cs="Times New Roman"/>
          <w:sz w:val="28"/>
          <w:szCs w:val="28"/>
        </w:rPr>
        <w:t>Лиллекер</w:t>
      </w:r>
      <w:proofErr w:type="spellEnd"/>
      <w:r w:rsidR="00595271">
        <w:rPr>
          <w:rFonts w:ascii="Times New Roman" w:hAnsi="Times New Roman" w:cs="Times New Roman"/>
          <w:sz w:val="28"/>
          <w:szCs w:val="28"/>
        </w:rPr>
        <w:t xml:space="preserve"> –</w:t>
      </w:r>
      <w:r w:rsidRPr="00D063A4">
        <w:rPr>
          <w:rFonts w:ascii="Times New Roman" w:hAnsi="Times New Roman" w:cs="Times New Roman"/>
          <w:sz w:val="28"/>
          <w:szCs w:val="28"/>
        </w:rPr>
        <w:t xml:space="preserve"> Москва, Гуманитарный центр, 2010 г.</w:t>
      </w:r>
      <w:r w:rsidR="00595271">
        <w:rPr>
          <w:rFonts w:ascii="Times New Roman" w:hAnsi="Times New Roman" w:cs="Times New Roman"/>
          <w:sz w:val="28"/>
          <w:szCs w:val="28"/>
        </w:rPr>
        <w:t xml:space="preserve"> </w:t>
      </w:r>
      <w:r w:rsidRPr="00D063A4">
        <w:rPr>
          <w:rFonts w:ascii="Times New Roman" w:hAnsi="Times New Roman" w:cs="Times New Roman"/>
          <w:sz w:val="28"/>
          <w:szCs w:val="28"/>
        </w:rPr>
        <w:t>- 300 с.</w:t>
      </w:r>
    </w:p>
    <w:p w:rsidR="00E10DD2" w:rsidRPr="00932BB0"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32BB0">
        <w:rPr>
          <w:rFonts w:ascii="Times New Roman" w:hAnsi="Times New Roman" w:cs="Times New Roman"/>
          <w:sz w:val="28"/>
          <w:szCs w:val="28"/>
        </w:rPr>
        <w:t>Полуэктов В.</w:t>
      </w:r>
      <w:r w:rsidR="00595271">
        <w:rPr>
          <w:rFonts w:ascii="Times New Roman" w:hAnsi="Times New Roman" w:cs="Times New Roman"/>
          <w:sz w:val="28"/>
          <w:szCs w:val="28"/>
        </w:rPr>
        <w:t xml:space="preserve"> </w:t>
      </w:r>
      <w:r w:rsidRPr="00932BB0">
        <w:rPr>
          <w:rFonts w:ascii="Times New Roman" w:hAnsi="Times New Roman" w:cs="Times New Roman"/>
          <w:sz w:val="28"/>
          <w:szCs w:val="28"/>
        </w:rPr>
        <w:t>В. От двери к двери. Полевые технологии в избирательных кампаниях. – М.: «Русская панорама», 2002. - 240с.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32BB0">
        <w:rPr>
          <w:rFonts w:ascii="Times New Roman" w:hAnsi="Times New Roman" w:cs="Times New Roman"/>
          <w:sz w:val="28"/>
          <w:szCs w:val="28"/>
        </w:rPr>
        <w:t>Полуэктов В.</w:t>
      </w:r>
      <w:r w:rsidR="00595271">
        <w:rPr>
          <w:rFonts w:ascii="Times New Roman" w:hAnsi="Times New Roman" w:cs="Times New Roman"/>
          <w:sz w:val="28"/>
          <w:szCs w:val="28"/>
        </w:rPr>
        <w:t xml:space="preserve"> </w:t>
      </w:r>
      <w:r w:rsidRPr="00932BB0">
        <w:rPr>
          <w:rFonts w:ascii="Times New Roman" w:hAnsi="Times New Roman" w:cs="Times New Roman"/>
          <w:sz w:val="28"/>
          <w:szCs w:val="28"/>
        </w:rPr>
        <w:t xml:space="preserve">В. Полевые и </w:t>
      </w:r>
      <w:proofErr w:type="spellStart"/>
      <w:r w:rsidRPr="00932BB0">
        <w:rPr>
          <w:rFonts w:ascii="Times New Roman" w:hAnsi="Times New Roman" w:cs="Times New Roman"/>
          <w:sz w:val="28"/>
          <w:szCs w:val="28"/>
        </w:rPr>
        <w:t>манипулятивные</w:t>
      </w:r>
      <w:proofErr w:type="spellEnd"/>
      <w:r w:rsidRPr="00932BB0">
        <w:rPr>
          <w:rFonts w:ascii="Times New Roman" w:hAnsi="Times New Roman" w:cs="Times New Roman"/>
          <w:sz w:val="28"/>
          <w:szCs w:val="28"/>
        </w:rPr>
        <w:t xml:space="preserve"> технологии. Настольная книга менеджера избирательных кампаний. – М.: «Русская панорама», 2003. - 464с.</w:t>
      </w:r>
    </w:p>
    <w:p w:rsidR="00495547" w:rsidRPr="00535130" w:rsidRDefault="00495547"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F02137">
        <w:rPr>
          <w:rFonts w:ascii="Times New Roman" w:hAnsi="Times New Roman" w:cs="Times New Roman"/>
          <w:sz w:val="28"/>
          <w:szCs w:val="28"/>
        </w:rPr>
        <w:t>Похимичить</w:t>
      </w:r>
      <w:proofErr w:type="spellEnd"/>
      <w:r w:rsidRPr="00F02137">
        <w:rPr>
          <w:rFonts w:ascii="Times New Roman" w:hAnsi="Times New Roman" w:cs="Times New Roman"/>
          <w:sz w:val="28"/>
          <w:szCs w:val="28"/>
        </w:rPr>
        <w:t xml:space="preserve"> // </w:t>
      </w:r>
      <w:proofErr w:type="spellStart"/>
      <w:r w:rsidRPr="00F02137">
        <w:rPr>
          <w:rFonts w:ascii="Times New Roman" w:hAnsi="Times New Roman" w:cs="Times New Roman"/>
          <w:sz w:val="28"/>
          <w:szCs w:val="28"/>
          <w:lang w:val="en-US"/>
        </w:rPr>
        <w:t>Livejournal</w:t>
      </w:r>
      <w:proofErr w:type="spellEnd"/>
      <w:r w:rsidRPr="00F02137">
        <w:rPr>
          <w:rFonts w:ascii="Times New Roman" w:hAnsi="Times New Roman" w:cs="Times New Roman"/>
          <w:sz w:val="28"/>
          <w:szCs w:val="28"/>
        </w:rPr>
        <w:t>.</w:t>
      </w:r>
      <w:r w:rsidRPr="00F02137">
        <w:rPr>
          <w:rFonts w:ascii="Times New Roman" w:hAnsi="Times New Roman" w:cs="Times New Roman"/>
          <w:sz w:val="28"/>
          <w:szCs w:val="28"/>
          <w:lang w:val="en-US"/>
        </w:rPr>
        <w:t>com</w:t>
      </w:r>
      <w:r w:rsidRPr="00F02137">
        <w:rPr>
          <w:rFonts w:ascii="Times New Roman" w:hAnsi="Times New Roman" w:cs="Times New Roman"/>
          <w:sz w:val="28"/>
          <w:szCs w:val="28"/>
        </w:rPr>
        <w:t xml:space="preserve">: «Живой журнал». - </w:t>
      </w:r>
      <w:r w:rsidRPr="00F02137">
        <w:rPr>
          <w:rFonts w:ascii="Times New Roman" w:hAnsi="Times New Roman" w:cs="Times New Roman"/>
          <w:sz w:val="28"/>
          <w:szCs w:val="28"/>
          <w:lang w:val="en-US"/>
        </w:rPr>
        <w:t>URL</w:t>
      </w:r>
      <w:r w:rsidRPr="00F02137">
        <w:rPr>
          <w:rFonts w:ascii="Times New Roman" w:hAnsi="Times New Roman" w:cs="Times New Roman"/>
          <w:sz w:val="28"/>
          <w:szCs w:val="28"/>
        </w:rPr>
        <w:t xml:space="preserve">: </w:t>
      </w:r>
      <w:hyperlink r:id="rId31" w:history="1">
        <w:r w:rsidRPr="00F02137">
          <w:rPr>
            <w:rStyle w:val="a4"/>
            <w:rFonts w:ascii="Times New Roman" w:hAnsi="Times New Roman" w:cs="Times New Roman"/>
            <w:sz w:val="28"/>
            <w:szCs w:val="28"/>
          </w:rPr>
          <w:t>http://navalny.livejournal.com/740257.html</w:t>
        </w:r>
      </w:hyperlink>
      <w:r w:rsidRPr="00F02137">
        <w:rPr>
          <w:rFonts w:ascii="Times New Roman" w:hAnsi="Times New Roman" w:cs="Times New Roman"/>
          <w:sz w:val="28"/>
          <w:szCs w:val="28"/>
        </w:rPr>
        <w:t xml:space="preserve"> (дата обращения 25.05.2013).</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35130">
        <w:rPr>
          <w:rFonts w:ascii="Times New Roman" w:hAnsi="Times New Roman" w:cs="Times New Roman"/>
          <w:sz w:val="28"/>
          <w:szCs w:val="28"/>
        </w:rPr>
        <w:t>Почепцов</w:t>
      </w:r>
      <w:proofErr w:type="spellEnd"/>
      <w:r w:rsidRPr="00535130">
        <w:rPr>
          <w:rFonts w:ascii="Times New Roman" w:hAnsi="Times New Roman" w:cs="Times New Roman"/>
          <w:sz w:val="28"/>
          <w:szCs w:val="28"/>
        </w:rPr>
        <w:t>, Г. Г. О коммуникативной типологии адресата // Речевые акты в лингвистике и методике. — Пятигорск: Изд-во ПГПИИЯ, 1986.</w:t>
      </w:r>
      <w:r w:rsidR="00595271">
        <w:rPr>
          <w:rFonts w:ascii="Times New Roman" w:hAnsi="Times New Roman" w:cs="Times New Roman"/>
          <w:sz w:val="28"/>
          <w:szCs w:val="28"/>
        </w:rPr>
        <w:t xml:space="preserve"> </w:t>
      </w:r>
      <w:r w:rsidRPr="00535130">
        <w:rPr>
          <w:rFonts w:ascii="Times New Roman" w:hAnsi="Times New Roman" w:cs="Times New Roman"/>
          <w:sz w:val="28"/>
          <w:szCs w:val="28"/>
        </w:rPr>
        <w:t>-</w:t>
      </w:r>
      <w:r w:rsidR="00595271">
        <w:rPr>
          <w:rFonts w:ascii="Times New Roman" w:hAnsi="Times New Roman" w:cs="Times New Roman"/>
          <w:sz w:val="28"/>
          <w:szCs w:val="28"/>
        </w:rPr>
        <w:t xml:space="preserve"> </w:t>
      </w:r>
      <w:r w:rsidRPr="00535130">
        <w:rPr>
          <w:rFonts w:ascii="Times New Roman" w:hAnsi="Times New Roman" w:cs="Times New Roman"/>
          <w:sz w:val="28"/>
          <w:szCs w:val="28"/>
        </w:rPr>
        <w:t>С. 10-17.</w:t>
      </w:r>
    </w:p>
    <w:p w:rsidR="00E10DD2" w:rsidRPr="00535130" w:rsidRDefault="00595271"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0DD2" w:rsidRPr="00932BB0">
        <w:rPr>
          <w:rFonts w:ascii="Times New Roman" w:hAnsi="Times New Roman" w:cs="Times New Roman"/>
          <w:sz w:val="28"/>
          <w:szCs w:val="28"/>
        </w:rPr>
        <w:t>Прокофьев В.Ф. Тайное оружие информационной войны: атака на подсознание.– М.: СИНТЕГ, 2003. – 408 с.</w:t>
      </w:r>
    </w:p>
    <w:p w:rsidR="00E10DD2" w:rsidRPr="00535130"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35130">
        <w:rPr>
          <w:rFonts w:ascii="Times New Roman" w:hAnsi="Times New Roman" w:cs="Times New Roman"/>
          <w:sz w:val="28"/>
          <w:szCs w:val="28"/>
        </w:rPr>
        <w:t>Савельзон</w:t>
      </w:r>
      <w:proofErr w:type="spellEnd"/>
      <w:r w:rsidRPr="00535130">
        <w:rPr>
          <w:rFonts w:ascii="Times New Roman" w:hAnsi="Times New Roman" w:cs="Times New Roman"/>
          <w:sz w:val="28"/>
          <w:szCs w:val="28"/>
        </w:rPr>
        <w:t xml:space="preserve">, О. Политика эффективности новое решение Текст. / О. </w:t>
      </w:r>
      <w:proofErr w:type="spellStart"/>
      <w:r w:rsidRPr="00535130">
        <w:rPr>
          <w:rFonts w:ascii="Times New Roman" w:hAnsi="Times New Roman" w:cs="Times New Roman"/>
          <w:sz w:val="28"/>
          <w:szCs w:val="28"/>
        </w:rPr>
        <w:t>Савельзон</w:t>
      </w:r>
      <w:proofErr w:type="spellEnd"/>
      <w:r w:rsidRPr="00535130">
        <w:rPr>
          <w:rFonts w:ascii="Times New Roman" w:hAnsi="Times New Roman" w:cs="Times New Roman"/>
          <w:sz w:val="28"/>
          <w:szCs w:val="28"/>
        </w:rPr>
        <w:t xml:space="preserve"> // Вопросы философии. - № 10. - 2004,- С. 3-19.</w:t>
      </w:r>
    </w:p>
    <w:p w:rsidR="00E10DD2" w:rsidRDefault="00E10DD2" w:rsidP="00595271">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F2851">
        <w:rPr>
          <w:rFonts w:ascii="Times New Roman" w:hAnsi="Times New Roman" w:cs="Times New Roman"/>
          <w:sz w:val="28"/>
          <w:szCs w:val="28"/>
        </w:rPr>
        <w:t>Савельзон</w:t>
      </w:r>
      <w:proofErr w:type="spellEnd"/>
      <w:r w:rsidRPr="006F2851">
        <w:rPr>
          <w:rFonts w:ascii="Times New Roman" w:hAnsi="Times New Roman" w:cs="Times New Roman"/>
          <w:sz w:val="28"/>
          <w:szCs w:val="28"/>
        </w:rPr>
        <w:t xml:space="preserve"> О. Свобода выбора и процедурная рациональность</w:t>
      </w:r>
      <w:r>
        <w:rPr>
          <w:rFonts w:ascii="Times New Roman" w:hAnsi="Times New Roman" w:cs="Times New Roman"/>
          <w:sz w:val="28"/>
          <w:szCs w:val="28"/>
        </w:rPr>
        <w:t xml:space="preserve">. </w:t>
      </w:r>
      <w:r w:rsidRPr="007661CE">
        <w:rPr>
          <w:rFonts w:ascii="Times New Roman" w:hAnsi="Times New Roman" w:cs="Times New Roman"/>
          <w:sz w:val="28"/>
          <w:szCs w:val="28"/>
        </w:rPr>
        <w:t xml:space="preserve">// </w:t>
      </w:r>
      <w:r w:rsidR="00595271">
        <w:rPr>
          <w:rFonts w:ascii="Times New Roman" w:hAnsi="Times New Roman" w:cs="Times New Roman"/>
          <w:sz w:val="28"/>
          <w:szCs w:val="28"/>
        </w:rPr>
        <w:t xml:space="preserve">ecsocman.hse.ru: Федеральный образовательный портал: Экономика. Социология. Менеджмент. - </w:t>
      </w:r>
      <w:r w:rsidR="00595271">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2" w:history="1">
        <w:r w:rsidRPr="00493EAC">
          <w:rPr>
            <w:rStyle w:val="a4"/>
            <w:rFonts w:ascii="Times New Roman" w:hAnsi="Times New Roman" w:cs="Times New Roman"/>
            <w:sz w:val="28"/>
            <w:szCs w:val="28"/>
          </w:rPr>
          <w:t>http://ecsocman.hse.ru/data/2010/12/15/1214861414/Savelzon.pdf</w:t>
        </w:r>
      </w:hyperlink>
      <w:r w:rsidR="00595271">
        <w:rPr>
          <w:rFonts w:ascii="Times New Roman" w:hAnsi="Times New Roman" w:cs="Times New Roman"/>
          <w:sz w:val="28"/>
          <w:szCs w:val="28"/>
        </w:rPr>
        <w:t xml:space="preserve"> (дата обращения 25.04.2013). </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32BB0">
        <w:rPr>
          <w:rFonts w:ascii="Times New Roman" w:hAnsi="Times New Roman" w:cs="Times New Roman"/>
          <w:sz w:val="28"/>
          <w:szCs w:val="28"/>
        </w:rPr>
        <w:t>Санаев</w:t>
      </w:r>
      <w:proofErr w:type="spellEnd"/>
      <w:r w:rsidRPr="00932BB0">
        <w:rPr>
          <w:rFonts w:ascii="Times New Roman" w:hAnsi="Times New Roman" w:cs="Times New Roman"/>
          <w:sz w:val="28"/>
          <w:szCs w:val="28"/>
        </w:rPr>
        <w:t xml:space="preserve"> А.  Выборы в России. Как это делается. – М.: Ось, 2005. – 240 с.</w:t>
      </w:r>
    </w:p>
    <w:p w:rsidR="00BC54CE" w:rsidRDefault="00BC54CE" w:rsidP="00BC54CE">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C54CE">
        <w:rPr>
          <w:rFonts w:ascii="Times New Roman" w:hAnsi="Times New Roman" w:cs="Times New Roman"/>
          <w:sz w:val="28"/>
          <w:szCs w:val="28"/>
        </w:rPr>
        <w:t>Саид Э. В. Культура и империализм</w:t>
      </w:r>
      <w:r>
        <w:rPr>
          <w:rFonts w:ascii="Times New Roman" w:hAnsi="Times New Roman" w:cs="Times New Roman"/>
          <w:sz w:val="28"/>
          <w:szCs w:val="28"/>
        </w:rPr>
        <w:t>.</w:t>
      </w:r>
      <w:r w:rsidRPr="00BC54CE">
        <w:t xml:space="preserve"> </w:t>
      </w:r>
      <w:r>
        <w:rPr>
          <w:rFonts w:ascii="Times New Roman" w:hAnsi="Times New Roman" w:cs="Times New Roman"/>
          <w:sz w:val="28"/>
          <w:szCs w:val="28"/>
        </w:rPr>
        <w:t xml:space="preserve">Владимир Даль, </w:t>
      </w:r>
      <w:r w:rsidRPr="00BC54CE">
        <w:rPr>
          <w:rFonts w:ascii="Times New Roman" w:hAnsi="Times New Roman" w:cs="Times New Roman"/>
          <w:sz w:val="28"/>
          <w:szCs w:val="28"/>
        </w:rPr>
        <w:t>2012</w:t>
      </w:r>
      <w:r>
        <w:rPr>
          <w:rFonts w:ascii="Times New Roman" w:hAnsi="Times New Roman" w:cs="Times New Roman"/>
          <w:sz w:val="28"/>
          <w:szCs w:val="28"/>
        </w:rPr>
        <w:t>.</w:t>
      </w:r>
      <w:r w:rsidRPr="00BC54CE">
        <w:rPr>
          <w:rFonts w:ascii="Times New Roman" w:hAnsi="Times New Roman" w:cs="Times New Roman"/>
          <w:sz w:val="28"/>
          <w:szCs w:val="28"/>
        </w:rPr>
        <w:t xml:space="preserve"> 736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5130">
        <w:rPr>
          <w:rFonts w:ascii="Times New Roman" w:hAnsi="Times New Roman" w:cs="Times New Roman"/>
          <w:sz w:val="28"/>
          <w:szCs w:val="28"/>
        </w:rPr>
        <w:t>Седов, JI. Роль СМИ в избирательных кампаниях // Экономические и социальные перемены. № 1. - 2000. - С. 32-35.</w:t>
      </w:r>
    </w:p>
    <w:p w:rsidR="008068B7" w:rsidRPr="008068B7" w:rsidRDefault="008068B7"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068B7">
        <w:rPr>
          <w:rFonts w:ascii="Times New Roman" w:hAnsi="Times New Roman" w:cs="Times New Roman"/>
          <w:sz w:val="28"/>
          <w:szCs w:val="28"/>
        </w:rPr>
        <w:t>Сеннетт</w:t>
      </w:r>
      <w:proofErr w:type="spellEnd"/>
      <w:r w:rsidRPr="008068B7">
        <w:rPr>
          <w:rFonts w:ascii="Times New Roman" w:hAnsi="Times New Roman" w:cs="Times New Roman"/>
          <w:sz w:val="28"/>
          <w:szCs w:val="28"/>
        </w:rPr>
        <w:t xml:space="preserve"> Р. К</w:t>
      </w:r>
      <w:r>
        <w:rPr>
          <w:rFonts w:ascii="Times New Roman" w:hAnsi="Times New Roman" w:cs="Times New Roman"/>
          <w:sz w:val="28"/>
          <w:szCs w:val="28"/>
        </w:rPr>
        <w:t xml:space="preserve">оррозия характера. </w:t>
      </w:r>
      <w:r w:rsidRPr="008068B7">
        <w:rPr>
          <w:rFonts w:ascii="Times New Roman" w:hAnsi="Times New Roman" w:cs="Times New Roman"/>
          <w:sz w:val="28"/>
          <w:szCs w:val="28"/>
        </w:rPr>
        <w:t xml:space="preserve">Новосибирск - М.: ФСПИ, </w:t>
      </w:r>
      <w:r w:rsidR="00595271">
        <w:rPr>
          <w:rFonts w:ascii="Times New Roman" w:hAnsi="Times New Roman" w:cs="Times New Roman"/>
          <w:sz w:val="28"/>
          <w:szCs w:val="28"/>
        </w:rPr>
        <w:t>«</w:t>
      </w:r>
      <w:r w:rsidRPr="008068B7">
        <w:rPr>
          <w:rFonts w:ascii="Times New Roman" w:hAnsi="Times New Roman" w:cs="Times New Roman"/>
          <w:sz w:val="28"/>
          <w:szCs w:val="28"/>
        </w:rPr>
        <w:t>Тренды</w:t>
      </w:r>
      <w:r w:rsidR="00595271">
        <w:rPr>
          <w:rFonts w:ascii="Times New Roman" w:hAnsi="Times New Roman" w:cs="Times New Roman"/>
          <w:sz w:val="28"/>
          <w:szCs w:val="28"/>
        </w:rPr>
        <w:t>»</w:t>
      </w:r>
      <w:r w:rsidRPr="008068B7">
        <w:rPr>
          <w:rFonts w:ascii="Times New Roman" w:hAnsi="Times New Roman" w:cs="Times New Roman"/>
          <w:sz w:val="28"/>
          <w:szCs w:val="28"/>
        </w:rPr>
        <w:t xml:space="preserve">, 2004. </w:t>
      </w:r>
      <w:r w:rsidR="00595271">
        <w:rPr>
          <w:rFonts w:ascii="Times New Roman" w:hAnsi="Times New Roman" w:cs="Times New Roman"/>
          <w:sz w:val="28"/>
          <w:szCs w:val="28"/>
        </w:rPr>
        <w:t xml:space="preserve">– </w:t>
      </w:r>
      <w:r w:rsidRPr="008068B7">
        <w:rPr>
          <w:rFonts w:ascii="Times New Roman" w:hAnsi="Times New Roman" w:cs="Times New Roman"/>
          <w:sz w:val="28"/>
          <w:szCs w:val="28"/>
        </w:rPr>
        <w:t>296 с.</w:t>
      </w:r>
    </w:p>
    <w:p w:rsidR="00E10DD2" w:rsidRDefault="00E10DD2" w:rsidP="00595271">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661CE">
        <w:rPr>
          <w:rFonts w:ascii="Times New Roman" w:hAnsi="Times New Roman" w:cs="Times New Roman"/>
          <w:sz w:val="28"/>
          <w:szCs w:val="28"/>
        </w:rPr>
        <w:t xml:space="preserve">Сепир Э. </w:t>
      </w:r>
      <w:r w:rsidR="00595271">
        <w:rPr>
          <w:rFonts w:ascii="Times New Roman" w:hAnsi="Times New Roman" w:cs="Times New Roman"/>
          <w:sz w:val="28"/>
          <w:szCs w:val="28"/>
        </w:rPr>
        <w:t xml:space="preserve">Язык. Введение в изучение речи. </w:t>
      </w:r>
      <w:proofErr w:type="spellStart"/>
      <w:r w:rsidR="00595271">
        <w:rPr>
          <w:rFonts w:ascii="Times New Roman" w:hAnsi="Times New Roman" w:cs="Times New Roman"/>
          <w:sz w:val="28"/>
          <w:szCs w:val="28"/>
        </w:rPr>
        <w:t>Директ</w:t>
      </w:r>
      <w:proofErr w:type="spellEnd"/>
      <w:r w:rsidR="00595271">
        <w:rPr>
          <w:rFonts w:ascii="Times New Roman" w:hAnsi="Times New Roman" w:cs="Times New Roman"/>
          <w:sz w:val="28"/>
          <w:szCs w:val="28"/>
        </w:rPr>
        <w:t>-Медиа, 2007. – 447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32BB0">
        <w:rPr>
          <w:rFonts w:ascii="Times New Roman" w:hAnsi="Times New Roman" w:cs="Times New Roman"/>
          <w:sz w:val="28"/>
          <w:szCs w:val="28"/>
        </w:rPr>
        <w:t>Скрипкина Ж.</w:t>
      </w:r>
      <w:r w:rsidR="00595271">
        <w:rPr>
          <w:rFonts w:ascii="Times New Roman" w:hAnsi="Times New Roman" w:cs="Times New Roman"/>
          <w:sz w:val="28"/>
          <w:szCs w:val="28"/>
        </w:rPr>
        <w:t xml:space="preserve"> </w:t>
      </w:r>
      <w:r w:rsidRPr="00932BB0">
        <w:rPr>
          <w:rFonts w:ascii="Times New Roman" w:hAnsi="Times New Roman" w:cs="Times New Roman"/>
          <w:sz w:val="28"/>
          <w:szCs w:val="28"/>
        </w:rPr>
        <w:t>Б. Избирательные системы и технологии. – М.: Вузовский учебник, 2005. – 174 с.</w:t>
      </w:r>
    </w:p>
    <w:p w:rsidR="00595271" w:rsidRDefault="00595271"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95271">
        <w:rPr>
          <w:rFonts w:ascii="Times New Roman" w:hAnsi="Times New Roman" w:cs="Times New Roman"/>
          <w:sz w:val="28"/>
          <w:szCs w:val="28"/>
        </w:rPr>
        <w:t>Слотердайк</w:t>
      </w:r>
      <w:proofErr w:type="spellEnd"/>
      <w:r w:rsidRPr="00595271">
        <w:rPr>
          <w:rFonts w:ascii="Times New Roman" w:hAnsi="Times New Roman" w:cs="Times New Roman"/>
          <w:sz w:val="28"/>
          <w:szCs w:val="28"/>
        </w:rPr>
        <w:t xml:space="preserve"> </w:t>
      </w:r>
      <w:r>
        <w:rPr>
          <w:rFonts w:ascii="Times New Roman" w:hAnsi="Times New Roman" w:cs="Times New Roman"/>
          <w:sz w:val="28"/>
          <w:szCs w:val="28"/>
        </w:rPr>
        <w:t xml:space="preserve">П. </w:t>
      </w:r>
      <w:r w:rsidRPr="00FF5EBF">
        <w:rPr>
          <w:rFonts w:ascii="Times New Roman" w:hAnsi="Times New Roman" w:cs="Times New Roman"/>
          <w:sz w:val="28"/>
          <w:szCs w:val="28"/>
        </w:rPr>
        <w:t xml:space="preserve">Сферы. </w:t>
      </w:r>
      <w:proofErr w:type="spellStart"/>
      <w:r w:rsidRPr="00FF5EBF">
        <w:rPr>
          <w:rFonts w:ascii="Times New Roman" w:hAnsi="Times New Roman" w:cs="Times New Roman"/>
          <w:sz w:val="28"/>
          <w:szCs w:val="28"/>
        </w:rPr>
        <w:t>Макросферология</w:t>
      </w:r>
      <w:proofErr w:type="spellEnd"/>
      <w:r w:rsidRPr="00FF5EBF">
        <w:rPr>
          <w:rFonts w:ascii="Times New Roman" w:hAnsi="Times New Roman" w:cs="Times New Roman"/>
          <w:sz w:val="28"/>
          <w:szCs w:val="28"/>
        </w:rPr>
        <w:t xml:space="preserve">. Т. </w:t>
      </w:r>
      <w:r w:rsidRPr="00FF5EBF">
        <w:rPr>
          <w:rFonts w:ascii="Times New Roman" w:hAnsi="Times New Roman" w:cs="Times New Roman"/>
          <w:sz w:val="28"/>
          <w:szCs w:val="28"/>
          <w:lang w:val="en-US"/>
        </w:rPr>
        <w:t>II</w:t>
      </w:r>
      <w:r w:rsidRPr="00FF5EBF">
        <w:rPr>
          <w:rFonts w:ascii="Times New Roman" w:hAnsi="Times New Roman" w:cs="Times New Roman"/>
          <w:sz w:val="28"/>
          <w:szCs w:val="28"/>
        </w:rPr>
        <w:t>. Глобусы СПб</w:t>
      </w:r>
      <w:proofErr w:type="gramStart"/>
      <w:r w:rsidRPr="007661CE">
        <w:rPr>
          <w:rFonts w:ascii="Times New Roman" w:hAnsi="Times New Roman" w:cs="Times New Roman"/>
          <w:sz w:val="28"/>
          <w:szCs w:val="28"/>
        </w:rPr>
        <w:t xml:space="preserve">.: </w:t>
      </w:r>
      <w:proofErr w:type="gramEnd"/>
      <w:r w:rsidRPr="00FF5EBF">
        <w:rPr>
          <w:rFonts w:ascii="Times New Roman" w:hAnsi="Times New Roman" w:cs="Times New Roman"/>
          <w:sz w:val="28"/>
          <w:szCs w:val="28"/>
        </w:rPr>
        <w:t>Наука</w:t>
      </w:r>
      <w:r>
        <w:rPr>
          <w:rFonts w:ascii="Times New Roman" w:hAnsi="Times New Roman" w:cs="Times New Roman"/>
          <w:sz w:val="28"/>
          <w:szCs w:val="28"/>
        </w:rPr>
        <w:t>, 2007</w:t>
      </w:r>
      <w:r w:rsidRPr="007661CE">
        <w:rPr>
          <w:rFonts w:ascii="Times New Roman" w:hAnsi="Times New Roman" w:cs="Times New Roman"/>
          <w:sz w:val="28"/>
          <w:szCs w:val="28"/>
        </w:rPr>
        <w:t>.</w:t>
      </w:r>
      <w:r>
        <w:rPr>
          <w:rFonts w:ascii="Times New Roman" w:hAnsi="Times New Roman" w:cs="Times New Roman"/>
          <w:sz w:val="28"/>
          <w:szCs w:val="28"/>
        </w:rPr>
        <w:t xml:space="preserve"> – 487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32BB0">
        <w:rPr>
          <w:rFonts w:ascii="Times New Roman" w:hAnsi="Times New Roman" w:cs="Times New Roman"/>
          <w:sz w:val="28"/>
          <w:szCs w:val="28"/>
        </w:rPr>
        <w:t xml:space="preserve">Смирнов </w:t>
      </w:r>
      <w:r w:rsidR="00595271">
        <w:rPr>
          <w:rFonts w:ascii="Times New Roman" w:hAnsi="Times New Roman" w:cs="Times New Roman"/>
          <w:sz w:val="28"/>
          <w:szCs w:val="28"/>
        </w:rPr>
        <w:t>В.  Аферы на выборах.</w:t>
      </w:r>
      <w:r w:rsidRPr="00932BB0">
        <w:rPr>
          <w:rFonts w:ascii="Times New Roman" w:hAnsi="Times New Roman" w:cs="Times New Roman"/>
          <w:sz w:val="28"/>
          <w:szCs w:val="28"/>
        </w:rPr>
        <w:t xml:space="preserve"> Алгоритм, 2008. – 240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063A4">
        <w:rPr>
          <w:rFonts w:ascii="Times New Roman" w:hAnsi="Times New Roman" w:cs="Times New Roman"/>
          <w:sz w:val="28"/>
          <w:szCs w:val="28"/>
        </w:rPr>
        <w:t>Соловьев А. Политология: политическая теория, политические технологии. - М.: 2000.</w:t>
      </w:r>
    </w:p>
    <w:p w:rsidR="00E10DD2" w:rsidRPr="007661CE"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300B">
        <w:rPr>
          <w:rFonts w:ascii="Times New Roman" w:hAnsi="Times New Roman" w:cs="Times New Roman"/>
          <w:sz w:val="28"/>
          <w:szCs w:val="28"/>
        </w:rPr>
        <w:t xml:space="preserve">Сухов А. Н., </w:t>
      </w:r>
      <w:proofErr w:type="spellStart"/>
      <w:r w:rsidRPr="0008300B">
        <w:rPr>
          <w:rFonts w:ascii="Times New Roman" w:hAnsi="Times New Roman" w:cs="Times New Roman"/>
          <w:sz w:val="28"/>
          <w:szCs w:val="28"/>
        </w:rPr>
        <w:t>Трыканова</w:t>
      </w:r>
      <w:proofErr w:type="spellEnd"/>
      <w:r w:rsidRPr="0008300B">
        <w:rPr>
          <w:rFonts w:ascii="Times New Roman" w:hAnsi="Times New Roman" w:cs="Times New Roman"/>
          <w:sz w:val="28"/>
          <w:szCs w:val="28"/>
        </w:rPr>
        <w:t xml:space="preserve"> С. А. Выборы: теория и практика. Учебное пособие. – Москва-Воронеж: МПСИ </w:t>
      </w:r>
      <w:proofErr w:type="spellStart"/>
      <w:r w:rsidRPr="0008300B">
        <w:rPr>
          <w:rFonts w:ascii="Times New Roman" w:hAnsi="Times New Roman" w:cs="Times New Roman"/>
          <w:sz w:val="28"/>
          <w:szCs w:val="28"/>
        </w:rPr>
        <w:t>Модэк</w:t>
      </w:r>
      <w:proofErr w:type="spellEnd"/>
      <w:r w:rsidRPr="0008300B">
        <w:rPr>
          <w:rFonts w:ascii="Times New Roman" w:hAnsi="Times New Roman" w:cs="Times New Roman"/>
          <w:sz w:val="28"/>
          <w:szCs w:val="28"/>
        </w:rPr>
        <w:t>, 2006. - 256 с.</w:t>
      </w:r>
    </w:p>
    <w:p w:rsidR="00E10DD2" w:rsidRPr="00595271" w:rsidRDefault="00E10DD2" w:rsidP="00024EAB">
      <w:pPr>
        <w:pStyle w:val="a3"/>
        <w:numPr>
          <w:ilvl w:val="0"/>
          <w:numId w:val="11"/>
        </w:numPr>
        <w:spacing w:line="360" w:lineRule="auto"/>
        <w:jc w:val="both"/>
        <w:rPr>
          <w:rFonts w:ascii="Times New Roman" w:hAnsi="Times New Roman" w:cs="Times New Roman"/>
          <w:sz w:val="28"/>
          <w:szCs w:val="28"/>
        </w:rPr>
      </w:pPr>
      <w:r w:rsidRPr="00595271">
        <w:rPr>
          <w:rFonts w:ascii="Times New Roman" w:hAnsi="Times New Roman" w:cs="Times New Roman"/>
          <w:sz w:val="28"/>
          <w:szCs w:val="28"/>
        </w:rPr>
        <w:t xml:space="preserve"> </w:t>
      </w:r>
      <w:r w:rsidR="00595271">
        <w:rPr>
          <w:rFonts w:ascii="Times New Roman" w:hAnsi="Times New Roman" w:cs="Times New Roman"/>
          <w:sz w:val="28"/>
          <w:szCs w:val="28"/>
        </w:rPr>
        <w:t>Твардовский</w:t>
      </w:r>
      <w:r w:rsidRPr="00595271">
        <w:rPr>
          <w:rFonts w:ascii="Times New Roman" w:hAnsi="Times New Roman" w:cs="Times New Roman"/>
          <w:sz w:val="28"/>
          <w:szCs w:val="28"/>
        </w:rPr>
        <w:t xml:space="preserve"> Д. В. Концепция коммуникативной рациональности в трудах Ю. </w:t>
      </w:r>
      <w:proofErr w:type="spellStart"/>
      <w:r w:rsidRPr="00595271">
        <w:rPr>
          <w:rFonts w:ascii="Times New Roman" w:hAnsi="Times New Roman" w:cs="Times New Roman"/>
          <w:sz w:val="28"/>
          <w:szCs w:val="28"/>
        </w:rPr>
        <w:t>Хабермаса</w:t>
      </w:r>
      <w:proofErr w:type="spellEnd"/>
      <w:r w:rsidRPr="00595271">
        <w:rPr>
          <w:rFonts w:ascii="Times New Roman" w:hAnsi="Times New Roman" w:cs="Times New Roman"/>
          <w:sz w:val="28"/>
          <w:szCs w:val="28"/>
        </w:rPr>
        <w:t xml:space="preserve"> Д. В. Твардовский: </w:t>
      </w:r>
      <w:proofErr w:type="spellStart"/>
      <w:r w:rsidRPr="00595271">
        <w:rPr>
          <w:rFonts w:ascii="Times New Roman" w:hAnsi="Times New Roman" w:cs="Times New Roman"/>
          <w:sz w:val="28"/>
          <w:szCs w:val="28"/>
        </w:rPr>
        <w:t>Автореф</w:t>
      </w:r>
      <w:proofErr w:type="spellEnd"/>
      <w:r w:rsidRPr="00595271">
        <w:rPr>
          <w:rFonts w:ascii="Times New Roman" w:hAnsi="Times New Roman" w:cs="Times New Roman"/>
          <w:sz w:val="28"/>
          <w:szCs w:val="28"/>
        </w:rPr>
        <w:t xml:space="preserve">. </w:t>
      </w:r>
      <w:proofErr w:type="spellStart"/>
      <w:r w:rsidRPr="00595271">
        <w:rPr>
          <w:rFonts w:ascii="Times New Roman" w:hAnsi="Times New Roman" w:cs="Times New Roman"/>
          <w:sz w:val="28"/>
          <w:szCs w:val="28"/>
        </w:rPr>
        <w:t>дис</w:t>
      </w:r>
      <w:proofErr w:type="spellEnd"/>
      <w:r w:rsidRPr="00595271">
        <w:rPr>
          <w:rFonts w:ascii="Times New Roman" w:hAnsi="Times New Roman" w:cs="Times New Roman"/>
          <w:sz w:val="28"/>
          <w:szCs w:val="28"/>
        </w:rPr>
        <w:t>.</w:t>
      </w:r>
      <w:proofErr w:type="gramStart"/>
      <w:r w:rsidRPr="00595271">
        <w:rPr>
          <w:rFonts w:ascii="Times New Roman" w:hAnsi="Times New Roman" w:cs="Times New Roman"/>
          <w:sz w:val="28"/>
          <w:szCs w:val="28"/>
        </w:rPr>
        <w:t xml:space="preserve"> .</w:t>
      </w:r>
      <w:proofErr w:type="gramEnd"/>
      <w:r w:rsidRPr="00595271">
        <w:rPr>
          <w:rFonts w:ascii="Times New Roman" w:hAnsi="Times New Roman" w:cs="Times New Roman"/>
          <w:sz w:val="28"/>
          <w:szCs w:val="28"/>
        </w:rPr>
        <w:t xml:space="preserve"> канд. филос. наук. М.: МГУ. - 20 с.</w:t>
      </w:r>
    </w:p>
    <w:p w:rsidR="00E10DD2" w:rsidRDefault="00595271"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Тер-</w:t>
      </w:r>
      <w:proofErr w:type="spellStart"/>
      <w:r>
        <w:rPr>
          <w:rFonts w:ascii="Times New Roman" w:hAnsi="Times New Roman" w:cs="Times New Roman"/>
          <w:sz w:val="28"/>
          <w:szCs w:val="28"/>
        </w:rPr>
        <w:t>Газарян</w:t>
      </w:r>
      <w:proofErr w:type="spellEnd"/>
      <w:r w:rsidR="00E10DD2" w:rsidRPr="007661CE">
        <w:rPr>
          <w:rFonts w:ascii="Times New Roman" w:hAnsi="Times New Roman" w:cs="Times New Roman"/>
          <w:sz w:val="28"/>
          <w:szCs w:val="28"/>
        </w:rPr>
        <w:t xml:space="preserve"> А. В. Выборы как политический институт в условиях со</w:t>
      </w:r>
      <w:r>
        <w:rPr>
          <w:rFonts w:ascii="Times New Roman" w:hAnsi="Times New Roman" w:cs="Times New Roman"/>
          <w:sz w:val="28"/>
          <w:szCs w:val="28"/>
        </w:rPr>
        <w:t xml:space="preserve">временного российского общества. </w:t>
      </w:r>
      <w:proofErr w:type="spellStart"/>
      <w:r w:rsidR="00E10DD2" w:rsidRPr="007661CE">
        <w:rPr>
          <w:rFonts w:ascii="Times New Roman" w:hAnsi="Times New Roman" w:cs="Times New Roman"/>
          <w:sz w:val="28"/>
          <w:szCs w:val="28"/>
        </w:rPr>
        <w:t>Автореф</w:t>
      </w:r>
      <w:proofErr w:type="spellEnd"/>
      <w:r w:rsidR="00E10DD2" w:rsidRPr="007661CE">
        <w:rPr>
          <w:rFonts w:ascii="Times New Roman" w:hAnsi="Times New Roman" w:cs="Times New Roman"/>
          <w:sz w:val="28"/>
          <w:szCs w:val="28"/>
        </w:rPr>
        <w:t xml:space="preserve">. </w:t>
      </w:r>
      <w:proofErr w:type="spellStart"/>
      <w:r w:rsidR="00E10DD2" w:rsidRPr="007661CE">
        <w:rPr>
          <w:rFonts w:ascii="Times New Roman" w:hAnsi="Times New Roman" w:cs="Times New Roman"/>
          <w:sz w:val="28"/>
          <w:szCs w:val="28"/>
        </w:rPr>
        <w:t>дис</w:t>
      </w:r>
      <w:proofErr w:type="spellEnd"/>
      <w:r w:rsidR="00E10DD2" w:rsidRPr="007661CE">
        <w:rPr>
          <w:rFonts w:ascii="Times New Roman" w:hAnsi="Times New Roman" w:cs="Times New Roman"/>
          <w:sz w:val="28"/>
          <w:szCs w:val="28"/>
        </w:rPr>
        <w:t>.</w:t>
      </w:r>
      <w:proofErr w:type="gramStart"/>
      <w:r w:rsidR="00E10DD2" w:rsidRPr="007661CE">
        <w:rPr>
          <w:rFonts w:ascii="Times New Roman" w:hAnsi="Times New Roman" w:cs="Times New Roman"/>
          <w:sz w:val="28"/>
          <w:szCs w:val="28"/>
        </w:rPr>
        <w:t xml:space="preserve"> .</w:t>
      </w:r>
      <w:proofErr w:type="gramEnd"/>
      <w:r w:rsidR="00E10DD2" w:rsidRPr="007661CE">
        <w:rPr>
          <w:rFonts w:ascii="Times New Roman" w:hAnsi="Times New Roman" w:cs="Times New Roman"/>
          <w:sz w:val="28"/>
          <w:szCs w:val="28"/>
        </w:rPr>
        <w:t xml:space="preserve"> канд. филос. наук. -</w:t>
      </w:r>
      <w:r>
        <w:rPr>
          <w:rFonts w:ascii="Times New Roman" w:hAnsi="Times New Roman" w:cs="Times New Roman"/>
          <w:sz w:val="28"/>
          <w:szCs w:val="28"/>
        </w:rPr>
        <w:t xml:space="preserve"> </w:t>
      </w:r>
      <w:r w:rsidR="00E10DD2" w:rsidRPr="007661CE">
        <w:rPr>
          <w:rFonts w:ascii="Times New Roman" w:hAnsi="Times New Roman" w:cs="Times New Roman"/>
          <w:sz w:val="28"/>
          <w:szCs w:val="28"/>
        </w:rPr>
        <w:t xml:space="preserve">М.: </w:t>
      </w:r>
      <w:proofErr w:type="spellStart"/>
      <w:r w:rsidR="00E10DD2" w:rsidRPr="007661CE">
        <w:rPr>
          <w:rFonts w:ascii="Times New Roman" w:hAnsi="Times New Roman" w:cs="Times New Roman"/>
          <w:sz w:val="28"/>
          <w:szCs w:val="28"/>
        </w:rPr>
        <w:t>Инс</w:t>
      </w:r>
      <w:proofErr w:type="spellEnd"/>
      <w:r w:rsidR="00E10DD2" w:rsidRPr="007661CE">
        <w:rPr>
          <w:rFonts w:ascii="Times New Roman" w:hAnsi="Times New Roman" w:cs="Times New Roman"/>
          <w:sz w:val="28"/>
          <w:szCs w:val="28"/>
        </w:rPr>
        <w:t>-т Молодежи, 1995. 28 с.</w:t>
      </w:r>
    </w:p>
    <w:p w:rsidR="00E10DD2" w:rsidRPr="007661CE"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300B">
        <w:rPr>
          <w:rFonts w:ascii="Times New Roman" w:hAnsi="Times New Roman" w:cs="Times New Roman"/>
          <w:sz w:val="28"/>
          <w:szCs w:val="28"/>
        </w:rPr>
        <w:t>Технология предвыборной работы «от двери к двери». Методические рекомендации  Выпуск № 4 / Коллектив авторов – Пешков В.П. и др. - М.: Комиссия ЦК КПРФ по проведению выборных кампаний, 2003. – 36 с.</w:t>
      </w:r>
    </w:p>
    <w:p w:rsidR="00E10DD2" w:rsidRPr="00595271" w:rsidRDefault="00E10DD2" w:rsidP="00024EAB">
      <w:pPr>
        <w:pStyle w:val="a3"/>
        <w:numPr>
          <w:ilvl w:val="0"/>
          <w:numId w:val="11"/>
        </w:numPr>
        <w:spacing w:line="360" w:lineRule="auto"/>
        <w:jc w:val="both"/>
        <w:rPr>
          <w:rFonts w:ascii="Times New Roman" w:hAnsi="Times New Roman" w:cs="Times New Roman"/>
          <w:sz w:val="28"/>
          <w:szCs w:val="28"/>
        </w:rPr>
      </w:pPr>
      <w:r w:rsidRPr="0008300B">
        <w:rPr>
          <w:rFonts w:ascii="Times New Roman" w:hAnsi="Times New Roman" w:cs="Times New Roman"/>
          <w:sz w:val="28"/>
          <w:szCs w:val="28"/>
        </w:rPr>
        <w:t xml:space="preserve"> </w:t>
      </w:r>
      <w:proofErr w:type="spellStart"/>
      <w:r w:rsidR="00595271">
        <w:rPr>
          <w:rFonts w:ascii="Times New Roman" w:hAnsi="Times New Roman" w:cs="Times New Roman"/>
          <w:sz w:val="28"/>
          <w:szCs w:val="28"/>
        </w:rPr>
        <w:t>Тоффлер</w:t>
      </w:r>
      <w:proofErr w:type="spellEnd"/>
      <w:r w:rsidR="00595271" w:rsidRPr="00595271">
        <w:rPr>
          <w:rFonts w:ascii="Times New Roman" w:hAnsi="Times New Roman" w:cs="Times New Roman"/>
          <w:sz w:val="28"/>
          <w:szCs w:val="28"/>
        </w:rPr>
        <w:t xml:space="preserve"> Э. Метаморфозы власти</w:t>
      </w:r>
      <w:r w:rsidR="00595271">
        <w:rPr>
          <w:rFonts w:ascii="Times New Roman" w:hAnsi="Times New Roman" w:cs="Times New Roman"/>
          <w:sz w:val="28"/>
          <w:szCs w:val="28"/>
        </w:rPr>
        <w:t xml:space="preserve">. </w:t>
      </w:r>
      <w:r w:rsidRPr="00595271">
        <w:rPr>
          <w:rFonts w:ascii="Times New Roman" w:hAnsi="Times New Roman" w:cs="Times New Roman"/>
          <w:sz w:val="28"/>
          <w:szCs w:val="28"/>
        </w:rPr>
        <w:t xml:space="preserve">М.: АСТ, 2004. — 672 с. </w:t>
      </w:r>
    </w:p>
    <w:p w:rsidR="00595271" w:rsidRDefault="00E10DD2" w:rsidP="00024EAB">
      <w:pPr>
        <w:pStyle w:val="a3"/>
        <w:numPr>
          <w:ilvl w:val="0"/>
          <w:numId w:val="11"/>
        </w:numPr>
        <w:spacing w:line="360" w:lineRule="auto"/>
        <w:jc w:val="both"/>
        <w:rPr>
          <w:rFonts w:ascii="Times New Roman" w:hAnsi="Times New Roman" w:cs="Times New Roman"/>
          <w:sz w:val="28"/>
          <w:szCs w:val="28"/>
        </w:rPr>
      </w:pPr>
      <w:r w:rsidRPr="00595271">
        <w:rPr>
          <w:rFonts w:ascii="Times New Roman" w:hAnsi="Times New Roman" w:cs="Times New Roman"/>
          <w:sz w:val="28"/>
          <w:szCs w:val="28"/>
        </w:rPr>
        <w:t xml:space="preserve"> </w:t>
      </w:r>
      <w:proofErr w:type="spellStart"/>
      <w:r w:rsidRPr="006F2851">
        <w:rPr>
          <w:rFonts w:ascii="Times New Roman" w:hAnsi="Times New Roman" w:cs="Times New Roman"/>
          <w:sz w:val="28"/>
          <w:szCs w:val="28"/>
        </w:rPr>
        <w:t>Тоффлер</w:t>
      </w:r>
      <w:proofErr w:type="spellEnd"/>
      <w:r w:rsidRPr="00595271">
        <w:rPr>
          <w:rFonts w:ascii="Times New Roman" w:hAnsi="Times New Roman" w:cs="Times New Roman"/>
          <w:sz w:val="28"/>
          <w:szCs w:val="28"/>
        </w:rPr>
        <w:t xml:space="preserve"> </w:t>
      </w:r>
      <w:r w:rsidRPr="006F2851">
        <w:rPr>
          <w:rFonts w:ascii="Times New Roman" w:hAnsi="Times New Roman" w:cs="Times New Roman"/>
          <w:sz w:val="28"/>
          <w:szCs w:val="28"/>
        </w:rPr>
        <w:t>Э</w:t>
      </w:r>
      <w:r w:rsidRPr="00595271">
        <w:rPr>
          <w:rFonts w:ascii="Times New Roman" w:hAnsi="Times New Roman" w:cs="Times New Roman"/>
          <w:sz w:val="28"/>
          <w:szCs w:val="28"/>
        </w:rPr>
        <w:t xml:space="preserve">., </w:t>
      </w:r>
      <w:proofErr w:type="spellStart"/>
      <w:r w:rsidRPr="006F2851">
        <w:rPr>
          <w:rFonts w:ascii="Times New Roman" w:hAnsi="Times New Roman" w:cs="Times New Roman"/>
          <w:sz w:val="28"/>
          <w:szCs w:val="28"/>
        </w:rPr>
        <w:t>Тоффлер</w:t>
      </w:r>
      <w:proofErr w:type="spellEnd"/>
      <w:r w:rsidRPr="00595271">
        <w:rPr>
          <w:rFonts w:ascii="Times New Roman" w:hAnsi="Times New Roman" w:cs="Times New Roman"/>
          <w:sz w:val="28"/>
          <w:szCs w:val="28"/>
        </w:rPr>
        <w:t xml:space="preserve">, </w:t>
      </w:r>
      <w:r w:rsidRPr="006F2851">
        <w:rPr>
          <w:rFonts w:ascii="Times New Roman" w:hAnsi="Times New Roman" w:cs="Times New Roman"/>
          <w:sz w:val="28"/>
          <w:szCs w:val="28"/>
        </w:rPr>
        <w:t>Х</w:t>
      </w:r>
      <w:r w:rsidRPr="00595271">
        <w:rPr>
          <w:rFonts w:ascii="Times New Roman" w:hAnsi="Times New Roman" w:cs="Times New Roman"/>
          <w:sz w:val="28"/>
          <w:szCs w:val="28"/>
        </w:rPr>
        <w:t xml:space="preserve">. </w:t>
      </w:r>
      <w:r w:rsidRPr="006F2851">
        <w:rPr>
          <w:rFonts w:ascii="Times New Roman" w:hAnsi="Times New Roman" w:cs="Times New Roman"/>
          <w:sz w:val="28"/>
          <w:szCs w:val="28"/>
        </w:rPr>
        <w:t>Революционное</w:t>
      </w:r>
      <w:r w:rsidRPr="00595271">
        <w:rPr>
          <w:rFonts w:ascii="Times New Roman" w:hAnsi="Times New Roman" w:cs="Times New Roman"/>
          <w:sz w:val="28"/>
          <w:szCs w:val="28"/>
        </w:rPr>
        <w:t xml:space="preserve"> </w:t>
      </w:r>
      <w:r w:rsidRPr="006F2851">
        <w:rPr>
          <w:rFonts w:ascii="Times New Roman" w:hAnsi="Times New Roman" w:cs="Times New Roman"/>
          <w:sz w:val="28"/>
          <w:szCs w:val="28"/>
        </w:rPr>
        <w:t>богатство</w:t>
      </w:r>
      <w:r w:rsidR="00595271">
        <w:rPr>
          <w:rFonts w:ascii="Times New Roman" w:hAnsi="Times New Roman" w:cs="Times New Roman"/>
          <w:sz w:val="28"/>
          <w:szCs w:val="28"/>
        </w:rPr>
        <w:t>.</w:t>
      </w:r>
      <w:r w:rsidRPr="00595271">
        <w:rPr>
          <w:rFonts w:ascii="Times New Roman" w:hAnsi="Times New Roman" w:cs="Times New Roman"/>
          <w:sz w:val="28"/>
          <w:szCs w:val="28"/>
        </w:rPr>
        <w:t xml:space="preserve"> </w:t>
      </w:r>
      <w:r w:rsidRPr="006F2851">
        <w:rPr>
          <w:rFonts w:ascii="Times New Roman" w:hAnsi="Times New Roman" w:cs="Times New Roman"/>
          <w:sz w:val="28"/>
          <w:szCs w:val="28"/>
        </w:rPr>
        <w:t>М</w:t>
      </w:r>
      <w:r w:rsidRPr="00595271">
        <w:rPr>
          <w:rFonts w:ascii="Times New Roman" w:hAnsi="Times New Roman" w:cs="Times New Roman"/>
          <w:sz w:val="28"/>
          <w:szCs w:val="28"/>
        </w:rPr>
        <w:t xml:space="preserve">.: </w:t>
      </w:r>
      <w:r w:rsidRPr="006F2851">
        <w:rPr>
          <w:rFonts w:ascii="Times New Roman" w:hAnsi="Times New Roman" w:cs="Times New Roman"/>
          <w:sz w:val="28"/>
          <w:szCs w:val="28"/>
        </w:rPr>
        <w:t>АСТ</w:t>
      </w:r>
      <w:r w:rsidR="00595271">
        <w:rPr>
          <w:rFonts w:ascii="Times New Roman" w:hAnsi="Times New Roman" w:cs="Times New Roman"/>
          <w:sz w:val="28"/>
          <w:szCs w:val="28"/>
        </w:rPr>
        <w:t>, 2007. –</w:t>
      </w:r>
      <w:r w:rsidRPr="00595271">
        <w:rPr>
          <w:rFonts w:ascii="Times New Roman" w:hAnsi="Times New Roman" w:cs="Times New Roman"/>
          <w:sz w:val="28"/>
          <w:szCs w:val="28"/>
        </w:rPr>
        <w:t xml:space="preserve"> 576 </w:t>
      </w:r>
      <w:r w:rsidRPr="006F2851">
        <w:rPr>
          <w:rFonts w:ascii="Times New Roman" w:hAnsi="Times New Roman" w:cs="Times New Roman"/>
          <w:sz w:val="28"/>
          <w:szCs w:val="28"/>
        </w:rPr>
        <w:t>с</w:t>
      </w:r>
      <w:r w:rsidRPr="00595271">
        <w:rPr>
          <w:rFonts w:ascii="Times New Roman" w:hAnsi="Times New Roman" w:cs="Times New Roman"/>
          <w:sz w:val="28"/>
          <w:szCs w:val="28"/>
        </w:rPr>
        <w:t xml:space="preserve">. </w:t>
      </w:r>
    </w:p>
    <w:p w:rsidR="00E10DD2" w:rsidRPr="005928F2" w:rsidRDefault="00595271"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Тоффлер</w:t>
      </w:r>
      <w:proofErr w:type="spellEnd"/>
      <w:r w:rsidR="00E10DD2" w:rsidRPr="007661CE">
        <w:rPr>
          <w:rFonts w:ascii="Times New Roman" w:hAnsi="Times New Roman" w:cs="Times New Roman"/>
          <w:sz w:val="28"/>
          <w:szCs w:val="28"/>
        </w:rPr>
        <w:t xml:space="preserve"> Э. Шок будущего М.: ООО «Изд-во ACT», 2001.</w:t>
      </w:r>
      <w:r>
        <w:rPr>
          <w:rFonts w:ascii="Times New Roman" w:hAnsi="Times New Roman" w:cs="Times New Roman"/>
          <w:sz w:val="28"/>
          <w:szCs w:val="28"/>
        </w:rPr>
        <w:t xml:space="preserve"> </w:t>
      </w:r>
      <w:r w:rsidR="00E10DD2" w:rsidRPr="007661CE">
        <w:rPr>
          <w:rFonts w:ascii="Times New Roman" w:hAnsi="Times New Roman" w:cs="Times New Roman"/>
          <w:sz w:val="28"/>
          <w:szCs w:val="28"/>
        </w:rPr>
        <w:t>-</w:t>
      </w:r>
      <w:r>
        <w:rPr>
          <w:rFonts w:ascii="Times New Roman" w:hAnsi="Times New Roman" w:cs="Times New Roman"/>
          <w:sz w:val="28"/>
          <w:szCs w:val="28"/>
        </w:rPr>
        <w:t xml:space="preserve"> </w:t>
      </w:r>
      <w:r w:rsidR="00E10DD2" w:rsidRPr="007661CE">
        <w:rPr>
          <w:rFonts w:ascii="Times New Roman" w:hAnsi="Times New Roman" w:cs="Times New Roman"/>
          <w:sz w:val="28"/>
          <w:szCs w:val="28"/>
        </w:rPr>
        <w:t>560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sidRPr="005928F2">
        <w:rPr>
          <w:rFonts w:ascii="Times New Roman" w:hAnsi="Times New Roman" w:cs="Times New Roman"/>
          <w:sz w:val="28"/>
          <w:szCs w:val="28"/>
        </w:rPr>
        <w:t xml:space="preserve"> Трахтенберг А.</w:t>
      </w:r>
      <w:r w:rsidR="00595271">
        <w:rPr>
          <w:rFonts w:ascii="Times New Roman" w:hAnsi="Times New Roman" w:cs="Times New Roman"/>
          <w:sz w:val="28"/>
          <w:szCs w:val="28"/>
        </w:rPr>
        <w:t xml:space="preserve"> </w:t>
      </w:r>
      <w:r w:rsidRPr="005928F2">
        <w:rPr>
          <w:rFonts w:ascii="Times New Roman" w:hAnsi="Times New Roman" w:cs="Times New Roman"/>
          <w:sz w:val="28"/>
          <w:szCs w:val="28"/>
        </w:rPr>
        <w:t>Д. СМИ и политика: как региональные СМИ конструируют региональный электорат</w:t>
      </w:r>
      <w:r>
        <w:rPr>
          <w:rFonts w:ascii="Times New Roman" w:hAnsi="Times New Roman" w:cs="Times New Roman"/>
          <w:sz w:val="28"/>
          <w:szCs w:val="28"/>
        </w:rPr>
        <w:t xml:space="preserve">. </w:t>
      </w:r>
      <w:r w:rsidRPr="005928F2">
        <w:rPr>
          <w:rFonts w:ascii="Times New Roman" w:hAnsi="Times New Roman" w:cs="Times New Roman"/>
          <w:sz w:val="28"/>
          <w:szCs w:val="28"/>
        </w:rPr>
        <w:t>//</w:t>
      </w:r>
      <w:r>
        <w:rPr>
          <w:rFonts w:ascii="Times New Roman" w:hAnsi="Times New Roman" w:cs="Times New Roman"/>
          <w:sz w:val="28"/>
          <w:szCs w:val="28"/>
        </w:rPr>
        <w:t xml:space="preserve"> Российска</w:t>
      </w:r>
      <w:r w:rsidR="00595271">
        <w:rPr>
          <w:rFonts w:ascii="Times New Roman" w:hAnsi="Times New Roman" w:cs="Times New Roman"/>
          <w:sz w:val="28"/>
          <w:szCs w:val="28"/>
        </w:rPr>
        <w:t xml:space="preserve">я ассоциация политической науки - </w:t>
      </w:r>
      <w:r w:rsidR="00595271">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3" w:history="1">
        <w:r w:rsidRPr="00493EAC">
          <w:rPr>
            <w:rStyle w:val="a4"/>
            <w:rFonts w:ascii="Times New Roman" w:hAnsi="Times New Roman" w:cs="Times New Roman"/>
            <w:sz w:val="28"/>
            <w:szCs w:val="28"/>
          </w:rPr>
          <w:t>http://rapn.ru/library.php?d=248&amp;n=35&amp;p=10</w:t>
        </w:r>
      </w:hyperlink>
      <w:r w:rsidR="00595271">
        <w:rPr>
          <w:rFonts w:ascii="Times New Roman" w:hAnsi="Times New Roman" w:cs="Times New Roman"/>
          <w:sz w:val="28"/>
          <w:szCs w:val="28"/>
        </w:rPr>
        <w:t xml:space="preserve"> (дата обращения 25.04.2013).</w:t>
      </w:r>
    </w:p>
    <w:p w:rsidR="002A2E7B" w:rsidRPr="005928F2" w:rsidRDefault="002A2E7B" w:rsidP="002A2E7B">
      <w:pPr>
        <w:pStyle w:val="a3"/>
        <w:numPr>
          <w:ilvl w:val="0"/>
          <w:numId w:val="11"/>
        </w:numPr>
        <w:spacing w:line="360" w:lineRule="auto"/>
        <w:jc w:val="both"/>
        <w:rPr>
          <w:rFonts w:ascii="Times New Roman" w:hAnsi="Times New Roman" w:cs="Times New Roman"/>
          <w:sz w:val="28"/>
          <w:szCs w:val="28"/>
        </w:rPr>
      </w:pPr>
      <w:r w:rsidRPr="002A2E7B">
        <w:rPr>
          <w:rFonts w:ascii="Times New Roman" w:hAnsi="Times New Roman" w:cs="Times New Roman"/>
          <w:sz w:val="28"/>
          <w:szCs w:val="28"/>
        </w:rPr>
        <w:t>Трубина Е.Г. Город в теории: опыты осмысления пространства. М.: Новое литературное обозрение. 2010.</w:t>
      </w:r>
      <w:r>
        <w:rPr>
          <w:rFonts w:ascii="Times New Roman" w:hAnsi="Times New Roman" w:cs="Times New Roman"/>
          <w:sz w:val="28"/>
          <w:szCs w:val="28"/>
        </w:rPr>
        <w:t xml:space="preserve"> – 518 с.</w:t>
      </w:r>
    </w:p>
    <w:p w:rsidR="00E10DD2" w:rsidRPr="00595271" w:rsidRDefault="00E10DD2" w:rsidP="00024EAB">
      <w:pPr>
        <w:pStyle w:val="a3"/>
        <w:numPr>
          <w:ilvl w:val="0"/>
          <w:numId w:val="11"/>
        </w:numPr>
        <w:spacing w:line="360" w:lineRule="auto"/>
        <w:jc w:val="both"/>
        <w:rPr>
          <w:rFonts w:ascii="Times New Roman" w:hAnsi="Times New Roman" w:cs="Times New Roman"/>
          <w:sz w:val="28"/>
          <w:szCs w:val="28"/>
        </w:rPr>
      </w:pPr>
      <w:r w:rsidRPr="00595271">
        <w:rPr>
          <w:rFonts w:ascii="Times New Roman" w:hAnsi="Times New Roman" w:cs="Times New Roman"/>
          <w:sz w:val="28"/>
          <w:szCs w:val="28"/>
        </w:rPr>
        <w:t xml:space="preserve"> </w:t>
      </w:r>
      <w:proofErr w:type="spellStart"/>
      <w:r w:rsidR="00595271">
        <w:rPr>
          <w:rFonts w:ascii="Times New Roman" w:hAnsi="Times New Roman" w:cs="Times New Roman"/>
          <w:sz w:val="28"/>
          <w:szCs w:val="28"/>
        </w:rPr>
        <w:t>Филлипс</w:t>
      </w:r>
      <w:proofErr w:type="spellEnd"/>
      <w:r w:rsidRPr="00595271">
        <w:rPr>
          <w:rFonts w:ascii="Times New Roman" w:hAnsi="Times New Roman" w:cs="Times New Roman"/>
          <w:sz w:val="28"/>
          <w:szCs w:val="28"/>
        </w:rPr>
        <w:t xml:space="preserve"> JI.</w:t>
      </w:r>
      <w:r w:rsidR="00595271">
        <w:rPr>
          <w:rFonts w:ascii="Times New Roman" w:hAnsi="Times New Roman" w:cs="Times New Roman"/>
          <w:sz w:val="28"/>
          <w:szCs w:val="28"/>
        </w:rPr>
        <w:t xml:space="preserve"> Дискурс-анализ. Теория и метод. Х</w:t>
      </w:r>
      <w:r w:rsidRPr="00595271">
        <w:rPr>
          <w:rFonts w:ascii="Times New Roman" w:hAnsi="Times New Roman" w:cs="Times New Roman"/>
          <w:sz w:val="28"/>
          <w:szCs w:val="28"/>
        </w:rPr>
        <w:t>арьков: Изд-во Гуманитарный центр, 2004. -</w:t>
      </w:r>
      <w:r w:rsidR="00595271">
        <w:rPr>
          <w:rFonts w:ascii="Times New Roman" w:hAnsi="Times New Roman" w:cs="Times New Roman"/>
          <w:sz w:val="28"/>
          <w:szCs w:val="28"/>
        </w:rPr>
        <w:t xml:space="preserve"> </w:t>
      </w:r>
      <w:r w:rsidRPr="00595271">
        <w:rPr>
          <w:rFonts w:ascii="Times New Roman" w:hAnsi="Times New Roman" w:cs="Times New Roman"/>
          <w:sz w:val="28"/>
          <w:szCs w:val="28"/>
        </w:rPr>
        <w:t>336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95271">
        <w:rPr>
          <w:rFonts w:ascii="Times New Roman" w:hAnsi="Times New Roman" w:cs="Times New Roman"/>
          <w:sz w:val="28"/>
          <w:szCs w:val="28"/>
        </w:rPr>
        <w:t>Фомичева</w:t>
      </w:r>
      <w:r w:rsidRPr="007661CE">
        <w:rPr>
          <w:rFonts w:ascii="Times New Roman" w:hAnsi="Times New Roman" w:cs="Times New Roman"/>
          <w:sz w:val="28"/>
          <w:szCs w:val="28"/>
        </w:rPr>
        <w:t xml:space="preserve"> И.</w:t>
      </w:r>
      <w:r w:rsidR="00595271">
        <w:rPr>
          <w:rFonts w:ascii="Times New Roman" w:hAnsi="Times New Roman" w:cs="Times New Roman"/>
          <w:sz w:val="28"/>
          <w:szCs w:val="28"/>
        </w:rPr>
        <w:t xml:space="preserve"> </w:t>
      </w:r>
      <w:r w:rsidRPr="007661CE">
        <w:rPr>
          <w:rFonts w:ascii="Times New Roman" w:hAnsi="Times New Roman" w:cs="Times New Roman"/>
          <w:sz w:val="28"/>
          <w:szCs w:val="28"/>
        </w:rPr>
        <w:t xml:space="preserve">Д. Выбор без дискурса // </w:t>
      </w:r>
      <w:proofErr w:type="spellStart"/>
      <w:r w:rsidRPr="007661CE">
        <w:rPr>
          <w:rFonts w:ascii="Times New Roman" w:hAnsi="Times New Roman" w:cs="Times New Roman"/>
          <w:sz w:val="28"/>
          <w:szCs w:val="28"/>
        </w:rPr>
        <w:t>Демократия</w:t>
      </w:r>
      <w:proofErr w:type="gramStart"/>
      <w:r w:rsidRPr="007661CE">
        <w:rPr>
          <w:rFonts w:ascii="Times New Roman" w:hAnsi="Times New Roman" w:cs="Times New Roman"/>
          <w:sz w:val="28"/>
          <w:szCs w:val="28"/>
        </w:rPr>
        <w:t>.</w:t>
      </w:r>
      <w:r>
        <w:rPr>
          <w:rFonts w:ascii="Times New Roman" w:hAnsi="Times New Roman" w:cs="Times New Roman"/>
          <w:sz w:val="28"/>
          <w:szCs w:val="28"/>
        </w:rPr>
        <w:t>р</w:t>
      </w:r>
      <w:proofErr w:type="gramEnd"/>
      <w:r>
        <w:rPr>
          <w:rFonts w:ascii="Times New Roman" w:hAnsi="Times New Roman" w:cs="Times New Roman"/>
          <w:sz w:val="28"/>
          <w:szCs w:val="28"/>
        </w:rPr>
        <w:t>у</w:t>
      </w:r>
      <w:proofErr w:type="spellEnd"/>
      <w:r w:rsidR="00F02137">
        <w:rPr>
          <w:rFonts w:ascii="Times New Roman" w:hAnsi="Times New Roman" w:cs="Times New Roman"/>
          <w:sz w:val="28"/>
          <w:szCs w:val="28"/>
        </w:rPr>
        <w:t xml:space="preserve"> </w:t>
      </w:r>
      <w:r w:rsidR="00F02137">
        <w:rPr>
          <w:rFonts w:ascii="Times New Roman" w:hAnsi="Times New Roman" w:cs="Times New Roman"/>
          <w:sz w:val="28"/>
          <w:szCs w:val="28"/>
          <w:lang w:val="en-US"/>
        </w:rPr>
        <w:t>URL</w:t>
      </w:r>
      <w:r w:rsidRPr="007661CE">
        <w:rPr>
          <w:rFonts w:ascii="Times New Roman" w:hAnsi="Times New Roman" w:cs="Times New Roman"/>
          <w:sz w:val="28"/>
          <w:szCs w:val="28"/>
        </w:rPr>
        <w:t xml:space="preserve">: </w:t>
      </w:r>
      <w:hyperlink r:id="rId34" w:history="1">
        <w:r w:rsidR="00F02137" w:rsidRPr="006A7E5F">
          <w:rPr>
            <w:rStyle w:val="a4"/>
            <w:rFonts w:ascii="Times New Roman" w:hAnsi="Times New Roman" w:cs="Times New Roman"/>
            <w:sz w:val="28"/>
            <w:szCs w:val="28"/>
          </w:rPr>
          <w:t>www.democracy.ru/library/practice/media/mediainregelect2001/pagel9.htm</w:t>
        </w:r>
        <w:r w:rsidR="00F02137" w:rsidRPr="006A7E5F">
          <w:rPr>
            <w:rStyle w:val="a4"/>
            <w:rFonts w:ascii="Times New Roman" w:hAnsi="Times New Roman" w:cs="Times New Roman"/>
            <w:sz w:val="28"/>
            <w:szCs w:val="28"/>
            <w:lang w:val="en-US"/>
          </w:rPr>
          <w:t>l</w:t>
        </w:r>
      </w:hyperlink>
      <w:r w:rsidR="00F02137">
        <w:rPr>
          <w:rFonts w:ascii="Times New Roman" w:hAnsi="Times New Roman" w:cs="Times New Roman"/>
          <w:sz w:val="28"/>
          <w:szCs w:val="28"/>
        </w:rPr>
        <w:t xml:space="preserve"> (дата обращения </w:t>
      </w:r>
      <w:r>
        <w:rPr>
          <w:rFonts w:ascii="Times New Roman" w:hAnsi="Times New Roman" w:cs="Times New Roman"/>
          <w:sz w:val="28"/>
          <w:szCs w:val="28"/>
        </w:rPr>
        <w:t>25.04.2013</w:t>
      </w:r>
      <w:r w:rsidR="00F02137">
        <w:rPr>
          <w:rFonts w:ascii="Times New Roman" w:hAnsi="Times New Roman" w:cs="Times New Roman"/>
          <w:sz w:val="28"/>
          <w:szCs w:val="28"/>
        </w:rPr>
        <w:t>).</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5EBF">
        <w:rPr>
          <w:rFonts w:ascii="Times New Roman" w:hAnsi="Times New Roman" w:cs="Times New Roman"/>
          <w:sz w:val="28"/>
          <w:szCs w:val="28"/>
        </w:rPr>
        <w:t>Фуко М. Порядок дискурса //Его же. Воля к истине: по ту сторону власти, знания и сексуальности. Ра</w:t>
      </w:r>
      <w:r w:rsidR="00F02137">
        <w:rPr>
          <w:rFonts w:ascii="Times New Roman" w:hAnsi="Times New Roman" w:cs="Times New Roman"/>
          <w:sz w:val="28"/>
          <w:szCs w:val="28"/>
        </w:rPr>
        <w:t xml:space="preserve">боты разных лет. Пер с франц. – </w:t>
      </w:r>
      <w:r w:rsidRPr="00FF5EBF">
        <w:rPr>
          <w:rFonts w:ascii="Times New Roman" w:hAnsi="Times New Roman" w:cs="Times New Roman"/>
          <w:sz w:val="28"/>
          <w:szCs w:val="28"/>
        </w:rPr>
        <w:t xml:space="preserve">М., </w:t>
      </w:r>
      <w:proofErr w:type="spellStart"/>
      <w:r w:rsidRPr="00FF5EBF">
        <w:rPr>
          <w:rFonts w:ascii="Times New Roman" w:hAnsi="Times New Roman" w:cs="Times New Roman"/>
          <w:sz w:val="28"/>
          <w:szCs w:val="28"/>
        </w:rPr>
        <w:t>Касталь</w:t>
      </w:r>
      <w:proofErr w:type="spellEnd"/>
      <w:r w:rsidRPr="00FF5EBF">
        <w:rPr>
          <w:rFonts w:ascii="Times New Roman" w:hAnsi="Times New Roman" w:cs="Times New Roman"/>
          <w:sz w:val="28"/>
          <w:szCs w:val="28"/>
        </w:rPr>
        <w:t>, 1996.</w:t>
      </w:r>
      <w:r w:rsidR="00F02137">
        <w:rPr>
          <w:rFonts w:ascii="Times New Roman" w:hAnsi="Times New Roman" w:cs="Times New Roman"/>
          <w:sz w:val="28"/>
          <w:szCs w:val="28"/>
        </w:rPr>
        <w:t xml:space="preserve"> – с 47-96.</w:t>
      </w:r>
    </w:p>
    <w:p w:rsidR="005C3674" w:rsidRDefault="005C3674"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02137">
        <w:rPr>
          <w:rFonts w:ascii="Times New Roman" w:hAnsi="Times New Roman" w:cs="Times New Roman"/>
          <w:sz w:val="28"/>
          <w:szCs w:val="28"/>
        </w:rPr>
        <w:t>Хабермас</w:t>
      </w:r>
      <w:proofErr w:type="spellEnd"/>
      <w:r w:rsidRPr="005C3674">
        <w:rPr>
          <w:rFonts w:ascii="Times New Roman" w:hAnsi="Times New Roman" w:cs="Times New Roman"/>
          <w:sz w:val="28"/>
          <w:szCs w:val="28"/>
        </w:rPr>
        <w:t xml:space="preserve"> Ю. Теория коммуникативного</w:t>
      </w:r>
      <w:r w:rsidR="00F02137">
        <w:rPr>
          <w:rFonts w:ascii="Times New Roman" w:hAnsi="Times New Roman" w:cs="Times New Roman"/>
          <w:sz w:val="28"/>
          <w:szCs w:val="28"/>
        </w:rPr>
        <w:t xml:space="preserve"> действия </w:t>
      </w:r>
      <w:r w:rsidRPr="005C3674">
        <w:rPr>
          <w:rFonts w:ascii="Times New Roman" w:hAnsi="Times New Roman" w:cs="Times New Roman"/>
          <w:sz w:val="28"/>
          <w:szCs w:val="28"/>
        </w:rPr>
        <w:t>//</w:t>
      </w:r>
      <w:r w:rsidR="00F02137">
        <w:rPr>
          <w:rFonts w:ascii="Times New Roman" w:hAnsi="Times New Roman" w:cs="Times New Roman"/>
          <w:sz w:val="28"/>
          <w:szCs w:val="28"/>
        </w:rPr>
        <w:t xml:space="preserve"> </w:t>
      </w:r>
      <w:r w:rsidRPr="005C3674">
        <w:rPr>
          <w:rFonts w:ascii="Times New Roman" w:hAnsi="Times New Roman" w:cs="Times New Roman"/>
          <w:sz w:val="28"/>
          <w:szCs w:val="28"/>
        </w:rPr>
        <w:t>Вестник Московского</w:t>
      </w:r>
      <w:r w:rsidR="00F02137">
        <w:rPr>
          <w:rFonts w:ascii="Times New Roman" w:hAnsi="Times New Roman" w:cs="Times New Roman"/>
          <w:sz w:val="28"/>
          <w:szCs w:val="28"/>
        </w:rPr>
        <w:t xml:space="preserve"> университета. Серия 7</w:t>
      </w:r>
      <w:r w:rsidRPr="005C3674">
        <w:rPr>
          <w:rFonts w:ascii="Times New Roman" w:hAnsi="Times New Roman" w:cs="Times New Roman"/>
          <w:sz w:val="28"/>
          <w:szCs w:val="28"/>
        </w:rPr>
        <w:t>: Философия. – 1993 – №4 –</w:t>
      </w:r>
      <w:r w:rsidR="00F02137">
        <w:rPr>
          <w:rFonts w:ascii="Times New Roman" w:hAnsi="Times New Roman" w:cs="Times New Roman"/>
          <w:sz w:val="28"/>
          <w:szCs w:val="28"/>
        </w:rPr>
        <w:t xml:space="preserve"> с</w:t>
      </w:r>
      <w:r w:rsidRPr="005C3674">
        <w:rPr>
          <w:rFonts w:ascii="Times New Roman" w:hAnsi="Times New Roman" w:cs="Times New Roman"/>
          <w:sz w:val="28"/>
          <w:szCs w:val="28"/>
        </w:rPr>
        <w:t>. 43-63.</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02137">
        <w:rPr>
          <w:rFonts w:ascii="Times New Roman" w:hAnsi="Times New Roman" w:cs="Times New Roman"/>
          <w:sz w:val="28"/>
          <w:szCs w:val="28"/>
        </w:rPr>
        <w:t>Хабермас</w:t>
      </w:r>
      <w:proofErr w:type="spellEnd"/>
      <w:r w:rsidRPr="007661CE">
        <w:rPr>
          <w:rFonts w:ascii="Times New Roman" w:hAnsi="Times New Roman" w:cs="Times New Roman"/>
          <w:sz w:val="28"/>
          <w:szCs w:val="28"/>
        </w:rPr>
        <w:t xml:space="preserve"> Ю. Про</w:t>
      </w:r>
      <w:r w:rsidR="00F02137">
        <w:rPr>
          <w:rFonts w:ascii="Times New Roman" w:hAnsi="Times New Roman" w:cs="Times New Roman"/>
          <w:sz w:val="28"/>
          <w:szCs w:val="28"/>
        </w:rPr>
        <w:t xml:space="preserve">изводительная сила коммуникации. </w:t>
      </w:r>
      <w:r w:rsidRPr="007661CE">
        <w:rPr>
          <w:rFonts w:ascii="Times New Roman" w:hAnsi="Times New Roman" w:cs="Times New Roman"/>
          <w:sz w:val="28"/>
          <w:szCs w:val="28"/>
        </w:rPr>
        <w:t>Демократия. Разум. Нравственность. М.: АО «KAMI», изд. центр «</w:t>
      </w:r>
      <w:proofErr w:type="spellStart"/>
      <w:r w:rsidRPr="007661CE">
        <w:rPr>
          <w:rFonts w:ascii="Times New Roman" w:hAnsi="Times New Roman" w:cs="Times New Roman"/>
          <w:sz w:val="28"/>
          <w:szCs w:val="28"/>
        </w:rPr>
        <w:t>ACADemia</w:t>
      </w:r>
      <w:proofErr w:type="spellEnd"/>
      <w:r w:rsidRPr="007661CE">
        <w:rPr>
          <w:rFonts w:ascii="Times New Roman" w:hAnsi="Times New Roman" w:cs="Times New Roman"/>
          <w:sz w:val="28"/>
          <w:szCs w:val="28"/>
        </w:rPr>
        <w:t>», 1995. - 245 с.</w:t>
      </w:r>
    </w:p>
    <w:p w:rsidR="00E10DD2" w:rsidRDefault="00F02137"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E10DD2" w:rsidRPr="0008300B">
        <w:rPr>
          <w:rFonts w:ascii="Times New Roman" w:hAnsi="Times New Roman" w:cs="Times New Roman"/>
          <w:sz w:val="28"/>
          <w:szCs w:val="28"/>
        </w:rPr>
        <w:t>Хазагеров</w:t>
      </w:r>
      <w:proofErr w:type="spellEnd"/>
      <w:r w:rsidR="00E10DD2" w:rsidRPr="0008300B">
        <w:rPr>
          <w:rFonts w:ascii="Times New Roman" w:hAnsi="Times New Roman" w:cs="Times New Roman"/>
          <w:sz w:val="28"/>
          <w:szCs w:val="28"/>
        </w:rPr>
        <w:t xml:space="preserve"> Г.</w:t>
      </w:r>
      <w:r>
        <w:rPr>
          <w:rFonts w:ascii="Times New Roman" w:hAnsi="Times New Roman" w:cs="Times New Roman"/>
          <w:sz w:val="28"/>
          <w:szCs w:val="28"/>
        </w:rPr>
        <w:t xml:space="preserve"> Г. Политическая риторика. М</w:t>
      </w:r>
      <w:r w:rsidR="00E10DD2" w:rsidRPr="0008300B">
        <w:rPr>
          <w:rFonts w:ascii="Times New Roman" w:hAnsi="Times New Roman" w:cs="Times New Roman"/>
          <w:sz w:val="28"/>
          <w:szCs w:val="28"/>
        </w:rPr>
        <w:t xml:space="preserve">.: ЦПК </w:t>
      </w:r>
      <w:r>
        <w:rPr>
          <w:rFonts w:ascii="Times New Roman" w:hAnsi="Times New Roman" w:cs="Times New Roman"/>
          <w:sz w:val="28"/>
          <w:szCs w:val="28"/>
        </w:rPr>
        <w:t>«</w:t>
      </w:r>
      <w:proofErr w:type="spellStart"/>
      <w:r w:rsidR="00E10DD2" w:rsidRPr="0008300B">
        <w:rPr>
          <w:rFonts w:ascii="Times New Roman" w:hAnsi="Times New Roman" w:cs="Times New Roman"/>
          <w:sz w:val="28"/>
          <w:szCs w:val="28"/>
        </w:rPr>
        <w:t>Никколо</w:t>
      </w:r>
      <w:proofErr w:type="spellEnd"/>
      <w:r w:rsidR="00E10DD2" w:rsidRPr="0008300B">
        <w:rPr>
          <w:rFonts w:ascii="Times New Roman" w:hAnsi="Times New Roman" w:cs="Times New Roman"/>
          <w:sz w:val="28"/>
          <w:szCs w:val="28"/>
        </w:rPr>
        <w:t xml:space="preserve"> М</w:t>
      </w:r>
      <w:r>
        <w:rPr>
          <w:rFonts w:ascii="Times New Roman" w:hAnsi="Times New Roman" w:cs="Times New Roman"/>
          <w:sz w:val="28"/>
          <w:szCs w:val="28"/>
        </w:rPr>
        <w:t>»</w:t>
      </w:r>
      <w:r w:rsidR="00E10DD2" w:rsidRPr="0008300B">
        <w:rPr>
          <w:rFonts w:ascii="Times New Roman" w:hAnsi="Times New Roman" w:cs="Times New Roman"/>
          <w:sz w:val="28"/>
          <w:szCs w:val="28"/>
        </w:rPr>
        <w:t>, 2007. – 314 с.</w:t>
      </w:r>
    </w:p>
    <w:p w:rsidR="00F02137" w:rsidRDefault="00F02137" w:rsidP="00F02137">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0DD2" w:rsidRPr="0008300B">
        <w:rPr>
          <w:rFonts w:ascii="Times New Roman" w:hAnsi="Times New Roman" w:cs="Times New Roman"/>
          <w:sz w:val="28"/>
          <w:szCs w:val="28"/>
        </w:rPr>
        <w:t>Черепанова И.</w:t>
      </w:r>
      <w:r>
        <w:rPr>
          <w:rFonts w:ascii="Times New Roman" w:hAnsi="Times New Roman" w:cs="Times New Roman"/>
          <w:sz w:val="28"/>
          <w:szCs w:val="28"/>
        </w:rPr>
        <w:t xml:space="preserve"> </w:t>
      </w:r>
      <w:r w:rsidR="00E10DD2" w:rsidRPr="0008300B">
        <w:rPr>
          <w:rFonts w:ascii="Times New Roman" w:hAnsi="Times New Roman" w:cs="Times New Roman"/>
          <w:sz w:val="28"/>
          <w:szCs w:val="28"/>
        </w:rPr>
        <w:t>Ю. Заговор народа. Как создать сильный политический текст. – М.: КСП+, 2002. – 464с.</w:t>
      </w:r>
    </w:p>
    <w:p w:rsidR="00E10DD2" w:rsidRPr="00F02137" w:rsidRDefault="00E10DD2" w:rsidP="00F02137">
      <w:pPr>
        <w:pStyle w:val="a3"/>
        <w:numPr>
          <w:ilvl w:val="0"/>
          <w:numId w:val="11"/>
        </w:numPr>
        <w:spacing w:line="360" w:lineRule="auto"/>
        <w:jc w:val="both"/>
        <w:rPr>
          <w:rFonts w:ascii="Times New Roman" w:hAnsi="Times New Roman" w:cs="Times New Roman"/>
          <w:sz w:val="28"/>
          <w:szCs w:val="28"/>
        </w:rPr>
      </w:pPr>
      <w:proofErr w:type="spellStart"/>
      <w:r w:rsidRPr="00F02137">
        <w:rPr>
          <w:rFonts w:ascii="Times New Roman" w:hAnsi="Times New Roman" w:cs="Times New Roman"/>
          <w:sz w:val="28"/>
          <w:szCs w:val="28"/>
        </w:rPr>
        <w:t>Чернышов</w:t>
      </w:r>
      <w:proofErr w:type="spellEnd"/>
      <w:r w:rsidRPr="00F02137">
        <w:rPr>
          <w:rFonts w:ascii="Times New Roman" w:hAnsi="Times New Roman" w:cs="Times New Roman"/>
          <w:sz w:val="28"/>
          <w:szCs w:val="28"/>
        </w:rPr>
        <w:t xml:space="preserve"> А. Г. Выборы в России - выбор для России. – М.:  </w:t>
      </w:r>
      <w:proofErr w:type="spellStart"/>
      <w:r w:rsidRPr="00F02137">
        <w:rPr>
          <w:rFonts w:ascii="Times New Roman" w:hAnsi="Times New Roman" w:cs="Times New Roman"/>
          <w:sz w:val="28"/>
          <w:szCs w:val="28"/>
        </w:rPr>
        <w:t>Глобулус</w:t>
      </w:r>
      <w:proofErr w:type="spellEnd"/>
      <w:r w:rsidRPr="00F02137">
        <w:rPr>
          <w:rFonts w:ascii="Times New Roman" w:hAnsi="Times New Roman" w:cs="Times New Roman"/>
          <w:sz w:val="28"/>
          <w:szCs w:val="28"/>
        </w:rPr>
        <w:t>, 2007. – 232 с.</w:t>
      </w:r>
    </w:p>
    <w:p w:rsidR="00E10DD2" w:rsidRPr="0008300B" w:rsidRDefault="00E10DD2" w:rsidP="00024EAB">
      <w:pPr>
        <w:pStyle w:val="a3"/>
        <w:numPr>
          <w:ilvl w:val="0"/>
          <w:numId w:val="11"/>
        </w:numPr>
        <w:spacing w:line="360" w:lineRule="auto"/>
        <w:jc w:val="both"/>
        <w:rPr>
          <w:rFonts w:ascii="Times New Roman" w:hAnsi="Times New Roman" w:cs="Times New Roman"/>
          <w:sz w:val="28"/>
          <w:szCs w:val="28"/>
        </w:rPr>
      </w:pPr>
      <w:proofErr w:type="spellStart"/>
      <w:r w:rsidRPr="0008300B">
        <w:rPr>
          <w:rFonts w:ascii="Times New Roman" w:hAnsi="Times New Roman" w:cs="Times New Roman"/>
          <w:sz w:val="28"/>
          <w:szCs w:val="28"/>
        </w:rPr>
        <w:t>Шейгал</w:t>
      </w:r>
      <w:proofErr w:type="spellEnd"/>
      <w:r w:rsidRPr="0008300B">
        <w:rPr>
          <w:rFonts w:ascii="Times New Roman" w:hAnsi="Times New Roman" w:cs="Times New Roman"/>
          <w:sz w:val="28"/>
          <w:szCs w:val="28"/>
        </w:rPr>
        <w:t>, Е. С</w:t>
      </w:r>
      <w:r w:rsidR="00F02137">
        <w:rPr>
          <w:rFonts w:ascii="Times New Roman" w:hAnsi="Times New Roman" w:cs="Times New Roman"/>
          <w:sz w:val="28"/>
          <w:szCs w:val="28"/>
        </w:rPr>
        <w:t xml:space="preserve">емиотика политического дискурса. </w:t>
      </w:r>
      <w:r w:rsidRPr="0008300B">
        <w:rPr>
          <w:rFonts w:ascii="Times New Roman" w:hAnsi="Times New Roman" w:cs="Times New Roman"/>
          <w:sz w:val="28"/>
          <w:szCs w:val="28"/>
        </w:rPr>
        <w:t xml:space="preserve">М.: </w:t>
      </w:r>
      <w:proofErr w:type="spellStart"/>
      <w:r w:rsidRPr="0008300B">
        <w:rPr>
          <w:rFonts w:ascii="Times New Roman" w:hAnsi="Times New Roman" w:cs="Times New Roman"/>
          <w:sz w:val="28"/>
          <w:szCs w:val="28"/>
        </w:rPr>
        <w:t>Гнозис</w:t>
      </w:r>
      <w:proofErr w:type="spellEnd"/>
      <w:r w:rsidRPr="0008300B">
        <w:rPr>
          <w:rFonts w:ascii="Times New Roman" w:hAnsi="Times New Roman" w:cs="Times New Roman"/>
          <w:sz w:val="28"/>
          <w:szCs w:val="28"/>
        </w:rPr>
        <w:t>, 2004. - 326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02137">
        <w:rPr>
          <w:rFonts w:ascii="Times New Roman" w:hAnsi="Times New Roman" w:cs="Times New Roman"/>
          <w:sz w:val="28"/>
          <w:szCs w:val="28"/>
        </w:rPr>
        <w:t>Широбоков</w:t>
      </w:r>
      <w:proofErr w:type="spellEnd"/>
      <w:r w:rsidR="00F02137">
        <w:rPr>
          <w:rFonts w:ascii="Times New Roman" w:hAnsi="Times New Roman" w:cs="Times New Roman"/>
          <w:sz w:val="28"/>
          <w:szCs w:val="28"/>
        </w:rPr>
        <w:t xml:space="preserve"> </w:t>
      </w:r>
      <w:r w:rsidRPr="005928F2">
        <w:rPr>
          <w:rFonts w:ascii="Times New Roman" w:hAnsi="Times New Roman" w:cs="Times New Roman"/>
          <w:sz w:val="28"/>
          <w:szCs w:val="28"/>
        </w:rPr>
        <w:t xml:space="preserve">С. А. Особенности современной политической </w:t>
      </w:r>
      <w:r w:rsidR="00F02137">
        <w:rPr>
          <w:rFonts w:ascii="Times New Roman" w:hAnsi="Times New Roman" w:cs="Times New Roman"/>
          <w:sz w:val="28"/>
          <w:szCs w:val="28"/>
        </w:rPr>
        <w:t xml:space="preserve">и электоральной культуры России. </w:t>
      </w:r>
      <w:proofErr w:type="spellStart"/>
      <w:r w:rsidRPr="005928F2">
        <w:rPr>
          <w:rFonts w:ascii="Times New Roman" w:hAnsi="Times New Roman" w:cs="Times New Roman"/>
          <w:sz w:val="28"/>
          <w:szCs w:val="28"/>
        </w:rPr>
        <w:t>Автореф</w:t>
      </w:r>
      <w:proofErr w:type="spellEnd"/>
      <w:r w:rsidRPr="005928F2">
        <w:rPr>
          <w:rFonts w:ascii="Times New Roman" w:hAnsi="Times New Roman" w:cs="Times New Roman"/>
          <w:sz w:val="28"/>
          <w:szCs w:val="28"/>
        </w:rPr>
        <w:t xml:space="preserve">. </w:t>
      </w:r>
      <w:proofErr w:type="spellStart"/>
      <w:r w:rsidRPr="005928F2">
        <w:rPr>
          <w:rFonts w:ascii="Times New Roman" w:hAnsi="Times New Roman" w:cs="Times New Roman"/>
          <w:sz w:val="28"/>
          <w:szCs w:val="28"/>
        </w:rPr>
        <w:t>дис</w:t>
      </w:r>
      <w:proofErr w:type="spellEnd"/>
      <w:r w:rsidRPr="005928F2">
        <w:rPr>
          <w:rFonts w:ascii="Times New Roman" w:hAnsi="Times New Roman" w:cs="Times New Roman"/>
          <w:sz w:val="28"/>
          <w:szCs w:val="28"/>
        </w:rPr>
        <w:t>.</w:t>
      </w:r>
      <w:proofErr w:type="gramStart"/>
      <w:r w:rsidRPr="005928F2">
        <w:rPr>
          <w:rFonts w:ascii="Times New Roman" w:hAnsi="Times New Roman" w:cs="Times New Roman"/>
          <w:sz w:val="28"/>
          <w:szCs w:val="28"/>
        </w:rPr>
        <w:t xml:space="preserve"> .</w:t>
      </w:r>
      <w:proofErr w:type="gramEnd"/>
      <w:r w:rsidRPr="005928F2">
        <w:rPr>
          <w:rFonts w:ascii="Times New Roman" w:hAnsi="Times New Roman" w:cs="Times New Roman"/>
          <w:sz w:val="28"/>
          <w:szCs w:val="28"/>
        </w:rPr>
        <w:t xml:space="preserve"> канд. филос. наук. -М.: Рос. ун-т дружбы народов, 2000. 18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sidRPr="0008300B">
        <w:rPr>
          <w:rFonts w:ascii="Times New Roman" w:hAnsi="Times New Roman" w:cs="Times New Roman"/>
          <w:sz w:val="28"/>
          <w:szCs w:val="28"/>
        </w:rPr>
        <w:t>Широков О. Административный ресурс: во вред или во благо? // «Выборы. Законодательство и технологии», сентябрь 2000, № 7-8. С.</w:t>
      </w:r>
      <w:r w:rsidR="00F02137">
        <w:rPr>
          <w:rFonts w:ascii="Times New Roman" w:hAnsi="Times New Roman" w:cs="Times New Roman"/>
          <w:sz w:val="28"/>
          <w:szCs w:val="28"/>
        </w:rPr>
        <w:t xml:space="preserve"> </w:t>
      </w:r>
      <w:r w:rsidRPr="0008300B">
        <w:rPr>
          <w:rFonts w:ascii="Times New Roman" w:hAnsi="Times New Roman" w:cs="Times New Roman"/>
          <w:sz w:val="28"/>
          <w:szCs w:val="28"/>
        </w:rPr>
        <w:t>28-31</w:t>
      </w:r>
      <w:r w:rsidR="00F02137">
        <w:rPr>
          <w:rFonts w:ascii="Times New Roman" w:hAnsi="Times New Roman" w:cs="Times New Roman"/>
          <w:sz w:val="28"/>
          <w:szCs w:val="28"/>
        </w:rPr>
        <w:t>.</w:t>
      </w:r>
    </w:p>
    <w:p w:rsidR="008520FF" w:rsidRDefault="008520FF" w:rsidP="008520FF">
      <w:pPr>
        <w:pStyle w:val="a3"/>
        <w:numPr>
          <w:ilvl w:val="0"/>
          <w:numId w:val="11"/>
        </w:numPr>
        <w:spacing w:line="360" w:lineRule="auto"/>
        <w:jc w:val="both"/>
        <w:rPr>
          <w:rFonts w:ascii="Times New Roman" w:hAnsi="Times New Roman" w:cs="Times New Roman"/>
          <w:sz w:val="28"/>
          <w:szCs w:val="28"/>
        </w:rPr>
      </w:pPr>
      <w:proofErr w:type="spellStart"/>
      <w:r w:rsidRPr="008520FF">
        <w:rPr>
          <w:rFonts w:ascii="Times New Roman" w:hAnsi="Times New Roman" w:cs="Times New Roman"/>
          <w:sz w:val="28"/>
          <w:szCs w:val="28"/>
        </w:rPr>
        <w:t>Элиас</w:t>
      </w:r>
      <w:proofErr w:type="spellEnd"/>
      <w:r>
        <w:rPr>
          <w:rFonts w:ascii="Times New Roman" w:hAnsi="Times New Roman" w:cs="Times New Roman"/>
          <w:sz w:val="28"/>
          <w:szCs w:val="28"/>
        </w:rPr>
        <w:t xml:space="preserve"> Н</w:t>
      </w:r>
      <w:r w:rsidRPr="008520FF">
        <w:rPr>
          <w:rFonts w:ascii="Times New Roman" w:hAnsi="Times New Roman" w:cs="Times New Roman"/>
          <w:sz w:val="28"/>
          <w:szCs w:val="28"/>
        </w:rPr>
        <w:t>. О процессе цивилизации: Социогенетические и психогенетические исследования. М.; СПб, 2001.</w:t>
      </w:r>
      <w:r w:rsidR="00F02137">
        <w:rPr>
          <w:rFonts w:ascii="Times New Roman" w:hAnsi="Times New Roman" w:cs="Times New Roman"/>
          <w:sz w:val="28"/>
          <w:szCs w:val="28"/>
        </w:rPr>
        <w:t xml:space="preserve"> – 289 с.</w:t>
      </w:r>
    </w:p>
    <w:p w:rsidR="00E10DD2" w:rsidRDefault="00E10DD2" w:rsidP="00024EAB">
      <w:pPr>
        <w:pStyle w:val="a3"/>
        <w:numPr>
          <w:ilvl w:val="0"/>
          <w:numId w:val="11"/>
        </w:numPr>
        <w:spacing w:line="360" w:lineRule="auto"/>
        <w:jc w:val="both"/>
        <w:rPr>
          <w:rFonts w:ascii="Times New Roman" w:hAnsi="Times New Roman" w:cs="Times New Roman"/>
          <w:sz w:val="28"/>
          <w:szCs w:val="28"/>
        </w:rPr>
      </w:pPr>
      <w:r w:rsidRPr="0008300B">
        <w:rPr>
          <w:rFonts w:ascii="Times New Roman" w:hAnsi="Times New Roman" w:cs="Times New Roman"/>
          <w:sz w:val="28"/>
          <w:szCs w:val="28"/>
        </w:rPr>
        <w:t>Янбухтин Э. Х.  Единая Россия. Технологии успешной избирательной кампании. – М.-СПб: Вершина, 2008. - 144 с.</w:t>
      </w:r>
    </w:p>
    <w:p w:rsidR="00E10DD2" w:rsidRDefault="00F02137" w:rsidP="00024EAB">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Alterman</w:t>
      </w:r>
      <w:proofErr w:type="spellEnd"/>
      <w:r w:rsidR="00E10DD2" w:rsidRPr="00C50AD8">
        <w:rPr>
          <w:rFonts w:ascii="Times New Roman" w:hAnsi="Times New Roman" w:cs="Times New Roman"/>
          <w:sz w:val="28"/>
          <w:szCs w:val="28"/>
          <w:lang w:val="en-US"/>
        </w:rPr>
        <w:t xml:space="preserve"> </w:t>
      </w:r>
      <w:r w:rsidR="00E10DD2" w:rsidRPr="00C50AD8">
        <w:rPr>
          <w:rFonts w:ascii="Times New Roman" w:hAnsi="Times New Roman" w:cs="Times New Roman"/>
          <w:sz w:val="28"/>
          <w:szCs w:val="28"/>
        </w:rPr>
        <w:t>Е</w:t>
      </w:r>
      <w:r w:rsidR="00E10DD2" w:rsidRPr="00C50AD8">
        <w:rPr>
          <w:rFonts w:ascii="Times New Roman" w:hAnsi="Times New Roman" w:cs="Times New Roman"/>
          <w:sz w:val="28"/>
          <w:szCs w:val="28"/>
          <w:lang w:val="en-US"/>
        </w:rPr>
        <w:t xml:space="preserve">. What liberal media? : </w:t>
      </w:r>
      <w:proofErr w:type="gramStart"/>
      <w:r w:rsidR="00E10DD2" w:rsidRPr="00C50AD8">
        <w:rPr>
          <w:rFonts w:ascii="Times New Roman" w:hAnsi="Times New Roman" w:cs="Times New Roman"/>
          <w:sz w:val="28"/>
          <w:szCs w:val="28"/>
          <w:lang w:val="en-US"/>
        </w:rPr>
        <w:t>the</w:t>
      </w:r>
      <w:proofErr w:type="gramEnd"/>
      <w:r w:rsidR="00E10DD2" w:rsidRPr="00C50AD8">
        <w:rPr>
          <w:rFonts w:ascii="Times New Roman" w:hAnsi="Times New Roman" w:cs="Times New Roman"/>
          <w:sz w:val="28"/>
          <w:szCs w:val="28"/>
          <w:lang w:val="en-US"/>
        </w:rPr>
        <w:t xml:space="preserve"> truth about Bias and the news </w:t>
      </w:r>
      <w:r w:rsidR="00E10DD2" w:rsidRPr="00C50AD8">
        <w:rPr>
          <w:rFonts w:ascii="Times New Roman" w:hAnsi="Times New Roman" w:cs="Times New Roman"/>
          <w:sz w:val="28"/>
          <w:szCs w:val="28"/>
        </w:rPr>
        <w:t>Текст</w:t>
      </w:r>
      <w:r w:rsidR="00E10DD2" w:rsidRPr="00C50AD8">
        <w:rPr>
          <w:rFonts w:ascii="Times New Roman" w:hAnsi="Times New Roman" w:cs="Times New Roman"/>
          <w:sz w:val="28"/>
          <w:szCs w:val="28"/>
          <w:lang w:val="en-US"/>
        </w:rPr>
        <w:t xml:space="preserve">. / Eric </w:t>
      </w:r>
      <w:proofErr w:type="spellStart"/>
      <w:r w:rsidR="00E10DD2" w:rsidRPr="00C50AD8">
        <w:rPr>
          <w:rFonts w:ascii="Times New Roman" w:hAnsi="Times New Roman" w:cs="Times New Roman"/>
          <w:sz w:val="28"/>
          <w:szCs w:val="28"/>
          <w:lang w:val="en-US"/>
        </w:rPr>
        <w:t>Alterman</w:t>
      </w:r>
      <w:proofErr w:type="spellEnd"/>
      <w:r w:rsidR="00E10DD2" w:rsidRPr="00C50AD8">
        <w:rPr>
          <w:rFonts w:ascii="Times New Roman" w:hAnsi="Times New Roman" w:cs="Times New Roman"/>
          <w:sz w:val="28"/>
          <w:szCs w:val="28"/>
          <w:lang w:val="en-US"/>
        </w:rPr>
        <w:t xml:space="preserve">. -N.Y.: Basic Books, 2004. </w:t>
      </w:r>
      <w:r w:rsidRPr="00F02137">
        <w:rPr>
          <w:rFonts w:ascii="Times New Roman" w:hAnsi="Times New Roman" w:cs="Times New Roman"/>
          <w:sz w:val="28"/>
          <w:szCs w:val="28"/>
          <w:lang w:val="en-US"/>
        </w:rPr>
        <w:t xml:space="preserve">– </w:t>
      </w:r>
      <w:r w:rsidR="00E10DD2" w:rsidRPr="00C50AD8">
        <w:rPr>
          <w:rFonts w:ascii="Times New Roman" w:hAnsi="Times New Roman" w:cs="Times New Roman"/>
          <w:sz w:val="28"/>
          <w:szCs w:val="28"/>
          <w:lang w:val="en-US"/>
        </w:rPr>
        <w:t>357 pp.</w:t>
      </w:r>
    </w:p>
    <w:p w:rsidR="00071167" w:rsidRPr="00733966" w:rsidRDefault="00F02137" w:rsidP="00071167">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Banham</w:t>
      </w:r>
      <w:proofErr w:type="spellEnd"/>
      <w:r w:rsidR="00071167">
        <w:rPr>
          <w:rFonts w:ascii="Times New Roman" w:hAnsi="Times New Roman" w:cs="Times New Roman"/>
          <w:sz w:val="28"/>
          <w:szCs w:val="28"/>
          <w:lang w:val="en-US"/>
        </w:rPr>
        <w:t xml:space="preserve"> R., </w:t>
      </w:r>
      <w:proofErr w:type="spellStart"/>
      <w:r w:rsidR="00071167">
        <w:rPr>
          <w:rFonts w:ascii="Times New Roman" w:hAnsi="Times New Roman" w:cs="Times New Roman"/>
          <w:sz w:val="28"/>
          <w:szCs w:val="28"/>
          <w:lang w:val="en-US"/>
        </w:rPr>
        <w:t>Vidler</w:t>
      </w:r>
      <w:proofErr w:type="spellEnd"/>
      <w:r w:rsidR="00071167">
        <w:rPr>
          <w:rFonts w:ascii="Times New Roman" w:hAnsi="Times New Roman" w:cs="Times New Roman"/>
          <w:sz w:val="28"/>
          <w:szCs w:val="28"/>
          <w:lang w:val="en-US"/>
        </w:rPr>
        <w:t xml:space="preserve">, A. </w:t>
      </w:r>
      <w:r w:rsidR="00071167" w:rsidRPr="00071167">
        <w:rPr>
          <w:rFonts w:ascii="Times New Roman" w:hAnsi="Times New Roman" w:cs="Times New Roman"/>
          <w:sz w:val="28"/>
          <w:szCs w:val="28"/>
          <w:lang w:val="en-US"/>
        </w:rPr>
        <w:t>Los Angeles: The Architecture of Four Ecologies</w:t>
      </w:r>
      <w:r w:rsidR="00071167">
        <w:rPr>
          <w:rFonts w:ascii="Times New Roman" w:hAnsi="Times New Roman" w:cs="Times New Roman"/>
          <w:sz w:val="28"/>
          <w:szCs w:val="28"/>
          <w:lang w:val="en-US"/>
        </w:rPr>
        <w:t xml:space="preserve">. </w:t>
      </w:r>
      <w:r w:rsidR="00071167" w:rsidRPr="00071167">
        <w:rPr>
          <w:rFonts w:ascii="Times New Roman" w:hAnsi="Times New Roman" w:cs="Times New Roman"/>
          <w:sz w:val="28"/>
          <w:szCs w:val="28"/>
          <w:lang w:val="en-US"/>
        </w:rPr>
        <w:t>University of California Press</w:t>
      </w:r>
      <w:r w:rsidR="00071167">
        <w:rPr>
          <w:rFonts w:ascii="Times New Roman" w:hAnsi="Times New Roman" w:cs="Times New Roman"/>
          <w:sz w:val="28"/>
          <w:szCs w:val="28"/>
          <w:lang w:val="en-US"/>
        </w:rPr>
        <w:t>, 2001. – 271 pp.</w:t>
      </w:r>
    </w:p>
    <w:p w:rsidR="00733966" w:rsidRPr="00C50AD8" w:rsidRDefault="00733966" w:rsidP="00751D15">
      <w:pPr>
        <w:pStyle w:val="a3"/>
        <w:numPr>
          <w:ilvl w:val="0"/>
          <w:numId w:val="11"/>
        </w:numPr>
        <w:spacing w:line="360" w:lineRule="auto"/>
        <w:jc w:val="both"/>
        <w:rPr>
          <w:rFonts w:ascii="Times New Roman" w:hAnsi="Times New Roman" w:cs="Times New Roman"/>
          <w:sz w:val="28"/>
          <w:szCs w:val="28"/>
          <w:lang w:val="en-US"/>
        </w:rPr>
      </w:pPr>
      <w:r w:rsidRPr="00733966">
        <w:rPr>
          <w:rFonts w:ascii="Times New Roman" w:hAnsi="Times New Roman" w:cs="Times New Roman"/>
          <w:sz w:val="28"/>
          <w:szCs w:val="28"/>
          <w:lang w:val="en-US"/>
        </w:rPr>
        <w:t xml:space="preserve">Bourdieu </w:t>
      </w:r>
      <w:r>
        <w:rPr>
          <w:rFonts w:ascii="Times New Roman" w:hAnsi="Times New Roman" w:cs="Times New Roman"/>
          <w:sz w:val="28"/>
          <w:szCs w:val="28"/>
          <w:lang w:val="en-US"/>
        </w:rPr>
        <w:t>P.</w:t>
      </w:r>
      <w:r w:rsidRPr="00733966">
        <w:rPr>
          <w:rFonts w:ascii="Times New Roman" w:hAnsi="Times New Roman" w:cs="Times New Roman"/>
          <w:sz w:val="28"/>
          <w:szCs w:val="28"/>
          <w:lang w:val="en-US"/>
        </w:rPr>
        <w:t xml:space="preserve">, </w:t>
      </w:r>
      <w:proofErr w:type="spellStart"/>
      <w:r w:rsidRPr="00733966">
        <w:rPr>
          <w:rFonts w:ascii="Times New Roman" w:hAnsi="Times New Roman" w:cs="Times New Roman"/>
          <w:sz w:val="28"/>
          <w:szCs w:val="28"/>
          <w:lang w:val="en-US"/>
        </w:rPr>
        <w:t>Haacke</w:t>
      </w:r>
      <w:proofErr w:type="spellEnd"/>
      <w:r>
        <w:rPr>
          <w:rFonts w:ascii="Times New Roman" w:hAnsi="Times New Roman" w:cs="Times New Roman"/>
          <w:sz w:val="28"/>
          <w:szCs w:val="28"/>
          <w:lang w:val="en-US"/>
        </w:rPr>
        <w:t xml:space="preserve"> H. </w:t>
      </w:r>
      <w:r w:rsidR="00751D15" w:rsidRPr="00751D15">
        <w:rPr>
          <w:rFonts w:ascii="Times New Roman" w:hAnsi="Times New Roman" w:cs="Times New Roman"/>
          <w:sz w:val="28"/>
          <w:szCs w:val="28"/>
          <w:lang w:val="en-US"/>
        </w:rPr>
        <w:t xml:space="preserve">Free Exchange. </w:t>
      </w:r>
      <w:r>
        <w:rPr>
          <w:rFonts w:ascii="Times New Roman" w:hAnsi="Times New Roman" w:cs="Times New Roman"/>
          <w:sz w:val="28"/>
          <w:szCs w:val="28"/>
          <w:lang w:val="en-US"/>
        </w:rPr>
        <w:t>Polity Press</w:t>
      </w:r>
      <w:r w:rsidRPr="00733966">
        <w:rPr>
          <w:rFonts w:ascii="Times New Roman" w:hAnsi="Times New Roman" w:cs="Times New Roman"/>
          <w:sz w:val="28"/>
          <w:szCs w:val="28"/>
          <w:lang w:val="en-US"/>
        </w:rPr>
        <w:t xml:space="preserve">, 1995. </w:t>
      </w:r>
      <w:r w:rsidR="00F02137" w:rsidRPr="00F02137">
        <w:rPr>
          <w:rFonts w:ascii="Times New Roman" w:hAnsi="Times New Roman" w:cs="Times New Roman"/>
          <w:sz w:val="28"/>
          <w:szCs w:val="28"/>
          <w:lang w:val="en-US"/>
        </w:rPr>
        <w:t xml:space="preserve">– </w:t>
      </w:r>
      <w:r>
        <w:rPr>
          <w:rFonts w:ascii="Times New Roman" w:hAnsi="Times New Roman" w:cs="Times New Roman"/>
          <w:sz w:val="28"/>
          <w:szCs w:val="28"/>
          <w:lang w:val="en-US"/>
        </w:rPr>
        <w:t>145 pp.</w:t>
      </w:r>
    </w:p>
    <w:p w:rsidR="00E10DD2" w:rsidRPr="00C50AD8" w:rsidRDefault="00F02137" w:rsidP="00024EAB">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Bryant</w:t>
      </w:r>
      <w:r w:rsidR="00E10DD2" w:rsidRPr="00C50AD8">
        <w:rPr>
          <w:rFonts w:ascii="Times New Roman" w:hAnsi="Times New Roman" w:cs="Times New Roman"/>
          <w:sz w:val="28"/>
          <w:szCs w:val="28"/>
          <w:lang w:val="en-US"/>
        </w:rPr>
        <w:t xml:space="preserve"> J. Fundamentals of media effects </w:t>
      </w:r>
      <w:r w:rsidR="00E10DD2" w:rsidRPr="00C50AD8">
        <w:rPr>
          <w:rFonts w:ascii="Times New Roman" w:hAnsi="Times New Roman" w:cs="Times New Roman"/>
          <w:sz w:val="28"/>
          <w:szCs w:val="28"/>
        </w:rPr>
        <w:t>Текст</w:t>
      </w:r>
      <w:r w:rsidR="00E10DD2" w:rsidRPr="00C50AD8">
        <w:rPr>
          <w:rFonts w:ascii="Times New Roman" w:hAnsi="Times New Roman" w:cs="Times New Roman"/>
          <w:sz w:val="28"/>
          <w:szCs w:val="28"/>
          <w:lang w:val="en-US"/>
        </w:rPr>
        <w:t xml:space="preserve">. / J. Bryant, S. Thompson. -NY: The McGraw-Hill Companies, 2002. </w:t>
      </w:r>
      <w:r w:rsidRPr="00F02137">
        <w:rPr>
          <w:rFonts w:ascii="Times New Roman" w:hAnsi="Times New Roman" w:cs="Times New Roman"/>
          <w:sz w:val="28"/>
          <w:szCs w:val="28"/>
          <w:lang w:val="en-US"/>
        </w:rPr>
        <w:t xml:space="preserve">– </w:t>
      </w:r>
      <w:r w:rsidR="00E10DD2" w:rsidRPr="00C50AD8">
        <w:rPr>
          <w:rFonts w:ascii="Times New Roman" w:hAnsi="Times New Roman" w:cs="Times New Roman"/>
          <w:sz w:val="28"/>
          <w:szCs w:val="28"/>
          <w:lang w:val="en-US"/>
        </w:rPr>
        <w:t>432 pp.</w:t>
      </w:r>
    </w:p>
    <w:p w:rsidR="00E10DD2" w:rsidRDefault="00F02137" w:rsidP="00024EAB">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Buchanan</w:t>
      </w:r>
      <w:r w:rsidR="00E10DD2" w:rsidRPr="00C50AD8">
        <w:rPr>
          <w:rFonts w:ascii="Times New Roman" w:hAnsi="Times New Roman" w:cs="Times New Roman"/>
          <w:sz w:val="28"/>
          <w:szCs w:val="28"/>
          <w:lang w:val="en-US"/>
        </w:rPr>
        <w:t xml:space="preserve"> J. Post-Socialist Political Economy </w:t>
      </w:r>
      <w:r w:rsidR="00E10DD2" w:rsidRPr="00C50AD8">
        <w:rPr>
          <w:rFonts w:ascii="Times New Roman" w:hAnsi="Times New Roman" w:cs="Times New Roman"/>
          <w:sz w:val="28"/>
          <w:szCs w:val="28"/>
        </w:rPr>
        <w:t>Текст</w:t>
      </w:r>
      <w:r w:rsidR="00E10DD2" w:rsidRPr="00C50AD8">
        <w:rPr>
          <w:rFonts w:ascii="Times New Roman" w:hAnsi="Times New Roman" w:cs="Times New Roman"/>
          <w:sz w:val="28"/>
          <w:szCs w:val="28"/>
          <w:lang w:val="en-US"/>
        </w:rPr>
        <w:t>. / J. Buchanan. -Selected Essays. Cheltenham: Edward Elgar, 1997. - 285 pp.</w:t>
      </w:r>
    </w:p>
    <w:p w:rsidR="00613833" w:rsidRPr="00613833" w:rsidRDefault="00613833" w:rsidP="00613833">
      <w:pPr>
        <w:pStyle w:val="a3"/>
        <w:numPr>
          <w:ilvl w:val="0"/>
          <w:numId w:val="11"/>
        </w:numPr>
        <w:spacing w:line="360" w:lineRule="auto"/>
        <w:jc w:val="both"/>
        <w:rPr>
          <w:rFonts w:ascii="Times New Roman" w:hAnsi="Times New Roman" w:cs="Times New Roman"/>
          <w:sz w:val="28"/>
          <w:szCs w:val="28"/>
          <w:lang w:val="en-US"/>
        </w:rPr>
      </w:pPr>
      <w:r w:rsidRPr="00613833">
        <w:rPr>
          <w:rFonts w:ascii="Times New Roman" w:hAnsi="Times New Roman" w:cs="Times New Roman"/>
          <w:sz w:val="28"/>
          <w:szCs w:val="28"/>
          <w:lang w:val="en-US"/>
        </w:rPr>
        <w:t>Davis</w:t>
      </w:r>
      <w:r>
        <w:rPr>
          <w:rFonts w:ascii="Times New Roman" w:hAnsi="Times New Roman" w:cs="Times New Roman"/>
          <w:sz w:val="28"/>
          <w:szCs w:val="28"/>
          <w:lang w:val="en-US"/>
        </w:rPr>
        <w:t xml:space="preserve"> M.</w:t>
      </w:r>
      <w:r w:rsidRPr="00613833">
        <w:rPr>
          <w:rFonts w:ascii="Times New Roman" w:hAnsi="Times New Roman" w:cs="Times New Roman"/>
          <w:sz w:val="28"/>
          <w:szCs w:val="28"/>
          <w:lang w:val="en-US"/>
        </w:rPr>
        <w:t xml:space="preserve"> City of Quartz</w:t>
      </w:r>
      <w:r>
        <w:rPr>
          <w:rFonts w:ascii="Times New Roman" w:hAnsi="Times New Roman" w:cs="Times New Roman"/>
          <w:sz w:val="28"/>
          <w:szCs w:val="28"/>
          <w:lang w:val="en-US"/>
        </w:rPr>
        <w:t xml:space="preserve">. </w:t>
      </w:r>
      <w:r w:rsidRPr="00613833">
        <w:rPr>
          <w:rFonts w:ascii="Times New Roman" w:hAnsi="Times New Roman" w:cs="Times New Roman"/>
          <w:sz w:val="28"/>
          <w:szCs w:val="28"/>
          <w:lang w:val="en-US"/>
        </w:rPr>
        <w:t>Vintage, 1990</w:t>
      </w:r>
      <w:r>
        <w:rPr>
          <w:rFonts w:ascii="Times New Roman" w:hAnsi="Times New Roman" w:cs="Times New Roman"/>
          <w:sz w:val="28"/>
          <w:szCs w:val="28"/>
          <w:lang w:val="en-US"/>
        </w:rPr>
        <w:t>. – 462 pp.</w:t>
      </w:r>
    </w:p>
    <w:p w:rsidR="00E10DD2" w:rsidRPr="00613833" w:rsidRDefault="00F02137" w:rsidP="00613833">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Fairclough</w:t>
      </w:r>
      <w:proofErr w:type="spellEnd"/>
      <w:r w:rsidR="00E10DD2" w:rsidRPr="00613833">
        <w:rPr>
          <w:rFonts w:ascii="Times New Roman" w:hAnsi="Times New Roman" w:cs="Times New Roman"/>
          <w:sz w:val="28"/>
          <w:szCs w:val="28"/>
          <w:lang w:val="en-US"/>
        </w:rPr>
        <w:t xml:space="preserve"> N. Media Discourse </w:t>
      </w:r>
      <w:r w:rsidR="00E10DD2" w:rsidRPr="00613833">
        <w:rPr>
          <w:rFonts w:ascii="Times New Roman" w:hAnsi="Times New Roman" w:cs="Times New Roman"/>
          <w:sz w:val="28"/>
          <w:szCs w:val="28"/>
        </w:rPr>
        <w:t>Текст</w:t>
      </w:r>
      <w:r w:rsidR="00E10DD2" w:rsidRPr="00613833">
        <w:rPr>
          <w:rFonts w:ascii="Times New Roman" w:hAnsi="Times New Roman" w:cs="Times New Roman"/>
          <w:sz w:val="28"/>
          <w:szCs w:val="28"/>
          <w:lang w:val="en-US"/>
        </w:rPr>
        <w:t xml:space="preserve">. / N. </w:t>
      </w:r>
      <w:proofErr w:type="spellStart"/>
      <w:r w:rsidR="00E10DD2" w:rsidRPr="00613833">
        <w:rPr>
          <w:rFonts w:ascii="Times New Roman" w:hAnsi="Times New Roman" w:cs="Times New Roman"/>
          <w:sz w:val="28"/>
          <w:szCs w:val="28"/>
          <w:lang w:val="en-US"/>
        </w:rPr>
        <w:t>Fairclough</w:t>
      </w:r>
      <w:proofErr w:type="spellEnd"/>
      <w:r w:rsidR="00E10DD2" w:rsidRPr="00613833">
        <w:rPr>
          <w:rFonts w:ascii="Times New Roman" w:hAnsi="Times New Roman" w:cs="Times New Roman"/>
          <w:sz w:val="28"/>
          <w:szCs w:val="28"/>
          <w:lang w:val="en-US"/>
        </w:rPr>
        <w:t xml:space="preserve">. London: </w:t>
      </w:r>
      <w:proofErr w:type="spellStart"/>
      <w:r w:rsidR="00E10DD2" w:rsidRPr="00613833">
        <w:rPr>
          <w:rFonts w:ascii="Times New Roman" w:hAnsi="Times New Roman" w:cs="Times New Roman"/>
          <w:sz w:val="28"/>
          <w:szCs w:val="28"/>
          <w:lang w:val="en-US"/>
        </w:rPr>
        <w:t>Adward</w:t>
      </w:r>
      <w:proofErr w:type="spellEnd"/>
      <w:r w:rsidR="00E10DD2" w:rsidRPr="00613833">
        <w:rPr>
          <w:rFonts w:ascii="Times New Roman" w:hAnsi="Times New Roman" w:cs="Times New Roman"/>
          <w:sz w:val="28"/>
          <w:szCs w:val="28"/>
          <w:lang w:val="en-US"/>
        </w:rPr>
        <w:t xml:space="preserve"> Arnolds, 1995. - 224 pp.</w:t>
      </w:r>
    </w:p>
    <w:p w:rsidR="00E10DD2" w:rsidRPr="00522656" w:rsidRDefault="00F02137" w:rsidP="00024EAB">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Formizano</w:t>
      </w:r>
      <w:proofErr w:type="spellEnd"/>
      <w:r w:rsidR="00E10DD2" w:rsidRPr="00C50AD8">
        <w:rPr>
          <w:rFonts w:ascii="Times New Roman" w:hAnsi="Times New Roman" w:cs="Times New Roman"/>
          <w:sz w:val="28"/>
          <w:szCs w:val="28"/>
          <w:lang w:val="en-US"/>
        </w:rPr>
        <w:t xml:space="preserve"> Ronald P. The concept of political culture / Ronald P. </w:t>
      </w:r>
      <w:proofErr w:type="spellStart"/>
      <w:r w:rsidR="00E10DD2" w:rsidRPr="00C50AD8">
        <w:rPr>
          <w:rFonts w:ascii="Times New Roman" w:hAnsi="Times New Roman" w:cs="Times New Roman"/>
          <w:sz w:val="28"/>
          <w:szCs w:val="28"/>
          <w:lang w:val="en-US"/>
        </w:rPr>
        <w:t>Formizano</w:t>
      </w:r>
      <w:proofErr w:type="spellEnd"/>
      <w:r w:rsidR="00E10DD2" w:rsidRPr="00C50AD8">
        <w:rPr>
          <w:rFonts w:ascii="Times New Roman" w:hAnsi="Times New Roman" w:cs="Times New Roman"/>
          <w:sz w:val="28"/>
          <w:szCs w:val="28"/>
          <w:lang w:val="en-US"/>
        </w:rPr>
        <w:t xml:space="preserve"> // </w:t>
      </w:r>
      <w:proofErr w:type="gramStart"/>
      <w:r w:rsidR="00E10DD2" w:rsidRPr="00C50AD8">
        <w:rPr>
          <w:rFonts w:ascii="Times New Roman" w:hAnsi="Times New Roman" w:cs="Times New Roman"/>
          <w:sz w:val="28"/>
          <w:szCs w:val="28"/>
          <w:lang w:val="en-US"/>
        </w:rPr>
        <w:t>The</w:t>
      </w:r>
      <w:proofErr w:type="gramEnd"/>
      <w:r w:rsidR="00E10DD2" w:rsidRPr="00C50AD8">
        <w:rPr>
          <w:rFonts w:ascii="Times New Roman" w:hAnsi="Times New Roman" w:cs="Times New Roman"/>
          <w:sz w:val="28"/>
          <w:szCs w:val="28"/>
          <w:lang w:val="en-US"/>
        </w:rPr>
        <w:t xml:space="preserve"> journal of interdisciplinary history. Vol. XXXI. - No 3. -Winter, 2001. - pp. 393-426.</w:t>
      </w:r>
    </w:p>
    <w:p w:rsidR="00522656" w:rsidRDefault="00522656" w:rsidP="00522656">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Foth</w:t>
      </w:r>
      <w:proofErr w:type="spellEnd"/>
      <w:r>
        <w:rPr>
          <w:rFonts w:ascii="Times New Roman" w:hAnsi="Times New Roman" w:cs="Times New Roman"/>
          <w:sz w:val="28"/>
          <w:szCs w:val="28"/>
          <w:lang w:val="en-US"/>
        </w:rPr>
        <w:t xml:space="preserve">, M. </w:t>
      </w:r>
      <w:r w:rsidRPr="00522656">
        <w:rPr>
          <w:rFonts w:ascii="Times New Roman" w:hAnsi="Times New Roman" w:cs="Times New Roman"/>
          <w:sz w:val="28"/>
          <w:szCs w:val="28"/>
          <w:lang w:val="en-US"/>
        </w:rPr>
        <w:t>Urban Informatics: The Practice and Promise of the Real-Time City</w:t>
      </w:r>
      <w:r>
        <w:rPr>
          <w:rFonts w:ascii="Times New Roman" w:hAnsi="Times New Roman" w:cs="Times New Roman"/>
          <w:sz w:val="28"/>
          <w:szCs w:val="28"/>
          <w:lang w:val="en-US"/>
        </w:rPr>
        <w:t xml:space="preserve">. </w:t>
      </w:r>
      <w:r w:rsidRPr="00522656">
        <w:rPr>
          <w:rFonts w:ascii="Times New Roman" w:hAnsi="Times New Roman" w:cs="Times New Roman"/>
          <w:sz w:val="28"/>
          <w:szCs w:val="28"/>
          <w:lang w:val="en-US"/>
        </w:rPr>
        <w:t>Information Science Reference</w:t>
      </w:r>
      <w:r>
        <w:rPr>
          <w:rFonts w:ascii="Times New Roman" w:hAnsi="Times New Roman" w:cs="Times New Roman"/>
          <w:sz w:val="28"/>
          <w:szCs w:val="28"/>
          <w:lang w:val="en-US"/>
        </w:rPr>
        <w:t>, 2008. – 506 pp.</w:t>
      </w:r>
    </w:p>
    <w:p w:rsidR="00071167" w:rsidRDefault="00F02137" w:rsidP="00071167">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Gleaser</w:t>
      </w:r>
      <w:proofErr w:type="spellEnd"/>
      <w:r w:rsidR="00071167">
        <w:rPr>
          <w:rFonts w:ascii="Times New Roman" w:hAnsi="Times New Roman" w:cs="Times New Roman"/>
          <w:sz w:val="28"/>
          <w:szCs w:val="28"/>
          <w:lang w:val="en-US"/>
        </w:rPr>
        <w:t xml:space="preserve"> E.L. </w:t>
      </w:r>
      <w:r w:rsidR="00071167" w:rsidRPr="00071167">
        <w:rPr>
          <w:rFonts w:ascii="Times New Roman" w:hAnsi="Times New Roman" w:cs="Times New Roman"/>
          <w:sz w:val="28"/>
          <w:szCs w:val="28"/>
          <w:lang w:val="en-US"/>
        </w:rPr>
        <w:t>Triumph of the City: How Our Greatest Invention Makes Us Richer, Smarter, Greener, Healthier, and Happier</w:t>
      </w:r>
      <w:r w:rsidR="00071167">
        <w:rPr>
          <w:rFonts w:ascii="Times New Roman" w:hAnsi="Times New Roman" w:cs="Times New Roman"/>
          <w:sz w:val="28"/>
          <w:szCs w:val="28"/>
          <w:lang w:val="en-US"/>
        </w:rPr>
        <w:t xml:space="preserve">. </w:t>
      </w:r>
      <w:r w:rsidR="00071167" w:rsidRPr="00071167">
        <w:rPr>
          <w:rFonts w:ascii="Times New Roman" w:hAnsi="Times New Roman" w:cs="Times New Roman"/>
          <w:sz w:val="28"/>
          <w:szCs w:val="28"/>
          <w:lang w:val="en-US"/>
        </w:rPr>
        <w:t>Penguin Press HC</w:t>
      </w:r>
      <w:r w:rsidR="00071167">
        <w:rPr>
          <w:rFonts w:ascii="Times New Roman" w:hAnsi="Times New Roman" w:cs="Times New Roman"/>
          <w:sz w:val="28"/>
          <w:szCs w:val="28"/>
          <w:lang w:val="en-US"/>
        </w:rPr>
        <w:t>, - 2011. – 352 pp.</w:t>
      </w:r>
    </w:p>
    <w:p w:rsidR="00522656" w:rsidRPr="00C50AD8" w:rsidRDefault="00522656" w:rsidP="00522656">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Grey L. </w:t>
      </w:r>
      <w:r w:rsidRPr="00522656">
        <w:rPr>
          <w:rFonts w:ascii="Times New Roman" w:hAnsi="Times New Roman" w:cs="Times New Roman"/>
          <w:sz w:val="28"/>
          <w:szCs w:val="28"/>
          <w:lang w:val="en-US"/>
        </w:rPr>
        <w:t>How to Win a Local Election</w:t>
      </w:r>
      <w:r>
        <w:rPr>
          <w:rFonts w:ascii="Times New Roman" w:hAnsi="Times New Roman" w:cs="Times New Roman"/>
          <w:sz w:val="28"/>
          <w:szCs w:val="28"/>
          <w:lang w:val="en-US"/>
        </w:rPr>
        <w:t xml:space="preserve">. </w:t>
      </w:r>
      <w:r w:rsidRPr="00522656">
        <w:rPr>
          <w:rFonts w:ascii="Times New Roman" w:hAnsi="Times New Roman" w:cs="Times New Roman"/>
          <w:sz w:val="28"/>
          <w:szCs w:val="28"/>
          <w:lang w:val="en-US"/>
        </w:rPr>
        <w:t>M. Evans &amp; Company; 3rd edition</w:t>
      </w:r>
      <w:r>
        <w:rPr>
          <w:rFonts w:ascii="Times New Roman" w:hAnsi="Times New Roman" w:cs="Times New Roman"/>
          <w:sz w:val="28"/>
          <w:szCs w:val="28"/>
          <w:lang w:val="en-US"/>
        </w:rPr>
        <w:t>, 2007. – 259 pp.</w:t>
      </w:r>
    </w:p>
    <w:p w:rsidR="00E10DD2" w:rsidRPr="00071167" w:rsidRDefault="00E10DD2" w:rsidP="00024EAB">
      <w:pPr>
        <w:pStyle w:val="a3"/>
        <w:numPr>
          <w:ilvl w:val="0"/>
          <w:numId w:val="11"/>
        </w:numPr>
        <w:spacing w:line="360" w:lineRule="auto"/>
        <w:jc w:val="both"/>
        <w:rPr>
          <w:rFonts w:ascii="Times New Roman" w:hAnsi="Times New Roman" w:cs="Times New Roman"/>
          <w:sz w:val="28"/>
          <w:szCs w:val="28"/>
          <w:lang w:val="en-US"/>
        </w:rPr>
      </w:pPr>
      <w:r w:rsidRPr="00C50AD8">
        <w:rPr>
          <w:rFonts w:ascii="Times New Roman" w:hAnsi="Times New Roman" w:cs="Times New Roman"/>
          <w:sz w:val="28"/>
          <w:szCs w:val="28"/>
          <w:lang w:val="en-US"/>
        </w:rPr>
        <w:t xml:space="preserve">Introduction to communication studies (2 edition) </w:t>
      </w:r>
      <w:r w:rsidRPr="00C50AD8">
        <w:rPr>
          <w:rFonts w:ascii="Times New Roman" w:hAnsi="Times New Roman" w:cs="Times New Roman"/>
          <w:sz w:val="28"/>
          <w:szCs w:val="28"/>
        </w:rPr>
        <w:t>Текст</w:t>
      </w:r>
      <w:r w:rsidRPr="00C50AD8">
        <w:rPr>
          <w:rFonts w:ascii="Times New Roman" w:hAnsi="Times New Roman" w:cs="Times New Roman"/>
          <w:sz w:val="28"/>
          <w:szCs w:val="28"/>
          <w:lang w:val="en-US"/>
        </w:rPr>
        <w:t xml:space="preserve">. / Edited by Fiske John. London: </w:t>
      </w:r>
      <w:proofErr w:type="spellStart"/>
      <w:r w:rsidRPr="00C50AD8">
        <w:rPr>
          <w:rFonts w:ascii="Times New Roman" w:hAnsi="Times New Roman" w:cs="Times New Roman"/>
          <w:sz w:val="28"/>
          <w:szCs w:val="28"/>
          <w:lang w:val="en-US"/>
        </w:rPr>
        <w:t>Routledge</w:t>
      </w:r>
      <w:proofErr w:type="spellEnd"/>
      <w:r w:rsidRPr="00C50AD8">
        <w:rPr>
          <w:rFonts w:ascii="Times New Roman" w:hAnsi="Times New Roman" w:cs="Times New Roman"/>
          <w:sz w:val="28"/>
          <w:szCs w:val="28"/>
          <w:lang w:val="en-US"/>
        </w:rPr>
        <w:t>, 1990. - 204 pp.</w:t>
      </w:r>
    </w:p>
    <w:p w:rsidR="00071167" w:rsidRPr="00C50AD8" w:rsidRDefault="00F02137" w:rsidP="00071167">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Hall</w:t>
      </w:r>
      <w:r w:rsidR="00071167">
        <w:rPr>
          <w:rFonts w:ascii="Times New Roman" w:hAnsi="Times New Roman" w:cs="Times New Roman"/>
          <w:sz w:val="28"/>
          <w:szCs w:val="28"/>
          <w:lang w:val="en-US"/>
        </w:rPr>
        <w:t xml:space="preserve"> P.G. </w:t>
      </w:r>
      <w:r w:rsidR="00071167" w:rsidRPr="00071167">
        <w:rPr>
          <w:rFonts w:ascii="Times New Roman" w:hAnsi="Times New Roman" w:cs="Times New Roman"/>
          <w:sz w:val="28"/>
          <w:szCs w:val="28"/>
          <w:lang w:val="en-US"/>
        </w:rPr>
        <w:t>Cities of Tomorrow: An Introduction to Fieldwork and Instrumental Techniques</w:t>
      </w:r>
      <w:r w:rsidR="00071167">
        <w:rPr>
          <w:rFonts w:ascii="Times New Roman" w:hAnsi="Times New Roman" w:cs="Times New Roman"/>
          <w:sz w:val="28"/>
          <w:szCs w:val="28"/>
          <w:lang w:val="en-US"/>
        </w:rPr>
        <w:t xml:space="preserve">. </w:t>
      </w:r>
      <w:r w:rsidR="00071167" w:rsidRPr="00071167">
        <w:rPr>
          <w:rFonts w:ascii="Times New Roman" w:hAnsi="Times New Roman" w:cs="Times New Roman"/>
          <w:sz w:val="28"/>
          <w:szCs w:val="28"/>
          <w:lang w:val="en-US"/>
        </w:rPr>
        <w:t>Wiley-Blackwell</w:t>
      </w:r>
      <w:r w:rsidR="00071167">
        <w:rPr>
          <w:rFonts w:ascii="Times New Roman" w:hAnsi="Times New Roman" w:cs="Times New Roman"/>
          <w:sz w:val="28"/>
          <w:szCs w:val="28"/>
          <w:lang w:val="en-US"/>
        </w:rPr>
        <w:t>, 2002. – 576 pp.</w:t>
      </w:r>
    </w:p>
    <w:p w:rsidR="00E10DD2" w:rsidRPr="00C50AD8" w:rsidRDefault="00F02137" w:rsidP="00024EAB">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Hall</w:t>
      </w:r>
      <w:r w:rsidR="00E10DD2" w:rsidRPr="00C50AD8">
        <w:rPr>
          <w:rFonts w:ascii="Times New Roman" w:hAnsi="Times New Roman" w:cs="Times New Roman"/>
          <w:sz w:val="28"/>
          <w:szCs w:val="28"/>
          <w:lang w:val="en-US"/>
        </w:rPr>
        <w:t xml:space="preserve"> S. The Work of Representation </w:t>
      </w:r>
      <w:r w:rsidR="00E10DD2" w:rsidRPr="00C50AD8">
        <w:rPr>
          <w:rFonts w:ascii="Times New Roman" w:hAnsi="Times New Roman" w:cs="Times New Roman"/>
          <w:sz w:val="28"/>
          <w:szCs w:val="28"/>
        </w:rPr>
        <w:t>Текст</w:t>
      </w:r>
      <w:r w:rsidR="00E10DD2" w:rsidRPr="00C50AD8">
        <w:rPr>
          <w:rFonts w:ascii="Times New Roman" w:hAnsi="Times New Roman" w:cs="Times New Roman"/>
          <w:sz w:val="28"/>
          <w:szCs w:val="28"/>
          <w:lang w:val="en-US"/>
        </w:rPr>
        <w:t>. / S. Hall / Representation: Cultural Representations and Signifying Practice. London: SAGE, 1997. -</w:t>
      </w:r>
      <w:r w:rsidR="00071167">
        <w:rPr>
          <w:rFonts w:ascii="Times New Roman" w:hAnsi="Times New Roman" w:cs="Times New Roman"/>
          <w:sz w:val="28"/>
          <w:szCs w:val="28"/>
          <w:lang w:val="en-US"/>
        </w:rPr>
        <w:t xml:space="preserve"> </w:t>
      </w:r>
      <w:r w:rsidR="00E10DD2" w:rsidRPr="00C50AD8">
        <w:rPr>
          <w:rFonts w:ascii="Times New Roman" w:hAnsi="Times New Roman" w:cs="Times New Roman"/>
          <w:sz w:val="28"/>
          <w:szCs w:val="28"/>
          <w:lang w:val="en-US"/>
        </w:rPr>
        <w:t>pp. 15-71.</w:t>
      </w:r>
    </w:p>
    <w:p w:rsidR="00E10DD2" w:rsidRDefault="00F02137" w:rsidP="00024EAB">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Herbert</w:t>
      </w:r>
      <w:r w:rsidR="00E10DD2" w:rsidRPr="00C50AD8">
        <w:rPr>
          <w:rFonts w:ascii="Times New Roman" w:hAnsi="Times New Roman" w:cs="Times New Roman"/>
          <w:sz w:val="28"/>
          <w:szCs w:val="28"/>
          <w:lang w:val="en-US"/>
        </w:rPr>
        <w:t xml:space="preserve"> G. Democracy and the news </w:t>
      </w:r>
      <w:r w:rsidR="00E10DD2" w:rsidRPr="00C50AD8">
        <w:rPr>
          <w:rFonts w:ascii="Times New Roman" w:hAnsi="Times New Roman" w:cs="Times New Roman"/>
          <w:sz w:val="28"/>
          <w:szCs w:val="28"/>
        </w:rPr>
        <w:t>Текст</w:t>
      </w:r>
      <w:r w:rsidR="00E10DD2" w:rsidRPr="00C50AD8">
        <w:rPr>
          <w:rFonts w:ascii="Times New Roman" w:hAnsi="Times New Roman" w:cs="Times New Roman"/>
          <w:sz w:val="28"/>
          <w:szCs w:val="28"/>
          <w:lang w:val="en-US"/>
        </w:rPr>
        <w:t>. / G. Herbert. London: Oxford University Press, 2003. - 168 pp.</w:t>
      </w:r>
    </w:p>
    <w:p w:rsidR="00071167" w:rsidRPr="00C50AD8" w:rsidRDefault="00F02137" w:rsidP="00071167">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Jacobs</w:t>
      </w:r>
      <w:r w:rsidR="00071167">
        <w:rPr>
          <w:rFonts w:ascii="Times New Roman" w:hAnsi="Times New Roman" w:cs="Times New Roman"/>
          <w:sz w:val="28"/>
          <w:szCs w:val="28"/>
          <w:lang w:val="en-US"/>
        </w:rPr>
        <w:t xml:space="preserve"> J. </w:t>
      </w:r>
      <w:r w:rsidR="00071167" w:rsidRPr="00071167">
        <w:rPr>
          <w:rFonts w:ascii="Times New Roman" w:hAnsi="Times New Roman" w:cs="Times New Roman"/>
          <w:sz w:val="28"/>
          <w:szCs w:val="28"/>
          <w:lang w:val="en-US"/>
        </w:rPr>
        <w:t>The Death and Life of Great American Cities</w:t>
      </w:r>
      <w:r w:rsidR="00071167">
        <w:rPr>
          <w:rFonts w:ascii="Times New Roman" w:hAnsi="Times New Roman" w:cs="Times New Roman"/>
          <w:sz w:val="28"/>
          <w:szCs w:val="28"/>
          <w:lang w:val="en-US"/>
        </w:rPr>
        <w:t xml:space="preserve">. </w:t>
      </w:r>
      <w:r w:rsidR="00071167" w:rsidRPr="00071167">
        <w:rPr>
          <w:rFonts w:ascii="Times New Roman" w:hAnsi="Times New Roman" w:cs="Times New Roman"/>
          <w:sz w:val="28"/>
          <w:szCs w:val="28"/>
          <w:lang w:val="en-US"/>
        </w:rPr>
        <w:t>Random House</w:t>
      </w:r>
      <w:r w:rsidR="00071167">
        <w:rPr>
          <w:rFonts w:ascii="Times New Roman" w:hAnsi="Times New Roman" w:cs="Times New Roman"/>
          <w:sz w:val="28"/>
          <w:szCs w:val="28"/>
          <w:lang w:val="en-US"/>
        </w:rPr>
        <w:t>, 2002.  – 472 pp.</w:t>
      </w:r>
    </w:p>
    <w:p w:rsidR="00E10DD2" w:rsidRPr="00C50AD8" w:rsidRDefault="00F02137" w:rsidP="00024EAB">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Kahneman</w:t>
      </w:r>
      <w:proofErr w:type="spellEnd"/>
      <w:r w:rsidR="00E10DD2" w:rsidRPr="00C50AD8">
        <w:rPr>
          <w:rFonts w:ascii="Times New Roman" w:hAnsi="Times New Roman" w:cs="Times New Roman"/>
          <w:sz w:val="28"/>
          <w:szCs w:val="28"/>
          <w:lang w:val="en-US"/>
        </w:rPr>
        <w:t xml:space="preserve"> D. Maps of Bounded Rationality: A perspective on intuitive judgment and choice </w:t>
      </w:r>
      <w:r w:rsidR="00E10DD2" w:rsidRPr="00C50AD8">
        <w:rPr>
          <w:rFonts w:ascii="Times New Roman" w:hAnsi="Times New Roman" w:cs="Times New Roman"/>
          <w:sz w:val="28"/>
          <w:szCs w:val="28"/>
        </w:rPr>
        <w:t>Текст</w:t>
      </w:r>
      <w:r w:rsidR="00E10DD2" w:rsidRPr="00C50AD8">
        <w:rPr>
          <w:rFonts w:ascii="Times New Roman" w:hAnsi="Times New Roman" w:cs="Times New Roman"/>
          <w:sz w:val="28"/>
          <w:szCs w:val="28"/>
          <w:lang w:val="en-US"/>
        </w:rPr>
        <w:t xml:space="preserve">. / D. </w:t>
      </w:r>
      <w:proofErr w:type="spellStart"/>
      <w:r w:rsidR="00E10DD2" w:rsidRPr="00C50AD8">
        <w:rPr>
          <w:rFonts w:ascii="Times New Roman" w:hAnsi="Times New Roman" w:cs="Times New Roman"/>
          <w:sz w:val="28"/>
          <w:szCs w:val="28"/>
          <w:lang w:val="en-US"/>
        </w:rPr>
        <w:t>Kahneman</w:t>
      </w:r>
      <w:proofErr w:type="spellEnd"/>
      <w:r w:rsidR="00E10DD2" w:rsidRPr="00C50AD8">
        <w:rPr>
          <w:rFonts w:ascii="Times New Roman" w:hAnsi="Times New Roman" w:cs="Times New Roman"/>
          <w:sz w:val="28"/>
          <w:szCs w:val="28"/>
          <w:lang w:val="en-US"/>
        </w:rPr>
        <w:t xml:space="preserve">. Les Prix Nobel 2002, (Ed. T. </w:t>
      </w:r>
      <w:proofErr w:type="spellStart"/>
      <w:r w:rsidR="00E10DD2" w:rsidRPr="00C50AD8">
        <w:rPr>
          <w:rFonts w:ascii="Times New Roman" w:hAnsi="Times New Roman" w:cs="Times New Roman"/>
          <w:sz w:val="28"/>
          <w:szCs w:val="28"/>
          <w:lang w:val="en-US"/>
        </w:rPr>
        <w:t>Frangsmyr</w:t>
      </w:r>
      <w:proofErr w:type="spellEnd"/>
      <w:r w:rsidR="00E10DD2" w:rsidRPr="00C50AD8">
        <w:rPr>
          <w:rFonts w:ascii="Times New Roman" w:hAnsi="Times New Roman" w:cs="Times New Roman"/>
          <w:sz w:val="28"/>
          <w:szCs w:val="28"/>
          <w:lang w:val="en-US"/>
        </w:rPr>
        <w:t>). - pp. 416-499.</w:t>
      </w:r>
    </w:p>
    <w:p w:rsidR="00E10DD2" w:rsidRDefault="00F02137" w:rsidP="00024EAB">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Katz</w:t>
      </w:r>
      <w:r w:rsidR="00E10DD2" w:rsidRPr="00C50AD8">
        <w:rPr>
          <w:rFonts w:ascii="Times New Roman" w:hAnsi="Times New Roman" w:cs="Times New Roman"/>
          <w:sz w:val="28"/>
          <w:szCs w:val="28"/>
          <w:lang w:val="en-US"/>
        </w:rPr>
        <w:t xml:space="preserve"> E. Personal influence. The part played by. </w:t>
      </w:r>
      <w:proofErr w:type="gramStart"/>
      <w:r w:rsidR="00E10DD2" w:rsidRPr="00C50AD8">
        <w:rPr>
          <w:rFonts w:ascii="Times New Roman" w:hAnsi="Times New Roman" w:cs="Times New Roman"/>
          <w:sz w:val="28"/>
          <w:szCs w:val="28"/>
          <w:lang w:val="en-US"/>
        </w:rPr>
        <w:t>people</w:t>
      </w:r>
      <w:proofErr w:type="gramEnd"/>
      <w:r w:rsidR="00E10DD2" w:rsidRPr="00C50AD8">
        <w:rPr>
          <w:rFonts w:ascii="Times New Roman" w:hAnsi="Times New Roman" w:cs="Times New Roman"/>
          <w:sz w:val="28"/>
          <w:szCs w:val="28"/>
          <w:lang w:val="en-US"/>
        </w:rPr>
        <w:t xml:space="preserve"> in the </w:t>
      </w:r>
      <w:proofErr w:type="spellStart"/>
      <w:r w:rsidR="00E10DD2" w:rsidRPr="00C50AD8">
        <w:rPr>
          <w:rFonts w:ascii="Times New Roman" w:hAnsi="Times New Roman" w:cs="Times New Roman"/>
          <w:sz w:val="28"/>
          <w:szCs w:val="28"/>
          <w:lang w:val="en-US"/>
        </w:rPr>
        <w:t>fow</w:t>
      </w:r>
      <w:proofErr w:type="spellEnd"/>
      <w:r w:rsidR="00E10DD2" w:rsidRPr="00C50AD8">
        <w:rPr>
          <w:rFonts w:ascii="Times New Roman" w:hAnsi="Times New Roman" w:cs="Times New Roman"/>
          <w:sz w:val="28"/>
          <w:szCs w:val="28"/>
          <w:lang w:val="en-US"/>
        </w:rPr>
        <w:t xml:space="preserve"> of communication </w:t>
      </w:r>
      <w:r w:rsidR="00E10DD2" w:rsidRPr="00C50AD8">
        <w:rPr>
          <w:rFonts w:ascii="Times New Roman" w:hAnsi="Times New Roman" w:cs="Times New Roman"/>
          <w:sz w:val="28"/>
          <w:szCs w:val="28"/>
        </w:rPr>
        <w:t>Текст</w:t>
      </w:r>
      <w:r w:rsidR="00E10DD2" w:rsidRPr="00C50AD8">
        <w:rPr>
          <w:rFonts w:ascii="Times New Roman" w:hAnsi="Times New Roman" w:cs="Times New Roman"/>
          <w:sz w:val="28"/>
          <w:szCs w:val="28"/>
          <w:lang w:val="en-US"/>
        </w:rPr>
        <w:t xml:space="preserve">. / E. Katz, P. </w:t>
      </w:r>
      <w:proofErr w:type="spellStart"/>
      <w:r w:rsidR="00E10DD2" w:rsidRPr="00C50AD8">
        <w:rPr>
          <w:rFonts w:ascii="Times New Roman" w:hAnsi="Times New Roman" w:cs="Times New Roman"/>
          <w:sz w:val="28"/>
          <w:szCs w:val="28"/>
          <w:lang w:val="en-US"/>
        </w:rPr>
        <w:t>Lazarsfeld</w:t>
      </w:r>
      <w:proofErr w:type="spellEnd"/>
      <w:r w:rsidR="00E10DD2" w:rsidRPr="00C50AD8">
        <w:rPr>
          <w:rFonts w:ascii="Times New Roman" w:hAnsi="Times New Roman" w:cs="Times New Roman"/>
          <w:sz w:val="28"/>
          <w:szCs w:val="28"/>
          <w:lang w:val="en-US"/>
        </w:rPr>
        <w:t>. NY, 1955.</w:t>
      </w:r>
      <w:r w:rsidR="00071167">
        <w:rPr>
          <w:rFonts w:ascii="Times New Roman" w:hAnsi="Times New Roman" w:cs="Times New Roman"/>
          <w:sz w:val="28"/>
          <w:szCs w:val="28"/>
          <w:lang w:val="en-US"/>
        </w:rPr>
        <w:t xml:space="preserve"> </w:t>
      </w:r>
      <w:r w:rsidR="00E10DD2" w:rsidRPr="00C50AD8">
        <w:rPr>
          <w:rFonts w:ascii="Times New Roman" w:hAnsi="Times New Roman" w:cs="Times New Roman"/>
          <w:sz w:val="28"/>
          <w:szCs w:val="28"/>
          <w:lang w:val="en-US"/>
        </w:rPr>
        <w:t>-</w:t>
      </w:r>
      <w:r w:rsidR="00071167">
        <w:rPr>
          <w:rFonts w:ascii="Times New Roman" w:hAnsi="Times New Roman" w:cs="Times New Roman"/>
          <w:sz w:val="28"/>
          <w:szCs w:val="28"/>
          <w:lang w:val="en-US"/>
        </w:rPr>
        <w:t xml:space="preserve"> </w:t>
      </w:r>
      <w:r w:rsidR="00E10DD2" w:rsidRPr="00C50AD8">
        <w:rPr>
          <w:rFonts w:ascii="Times New Roman" w:hAnsi="Times New Roman" w:cs="Times New Roman"/>
          <w:sz w:val="28"/>
          <w:szCs w:val="28"/>
          <w:lang w:val="en-US"/>
        </w:rPr>
        <w:t>308 pp.</w:t>
      </w:r>
    </w:p>
    <w:p w:rsidR="00071167" w:rsidRPr="00C50AD8" w:rsidRDefault="00F02137" w:rsidP="00071167">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Mumford</w:t>
      </w:r>
      <w:r w:rsidR="00071167">
        <w:rPr>
          <w:rFonts w:ascii="Times New Roman" w:hAnsi="Times New Roman" w:cs="Times New Roman"/>
          <w:sz w:val="28"/>
          <w:szCs w:val="28"/>
          <w:lang w:val="en-US"/>
        </w:rPr>
        <w:t xml:space="preserve"> L. </w:t>
      </w:r>
      <w:r w:rsidR="00071167" w:rsidRPr="00071167">
        <w:rPr>
          <w:rFonts w:ascii="Times New Roman" w:hAnsi="Times New Roman" w:cs="Times New Roman"/>
          <w:sz w:val="28"/>
          <w:szCs w:val="28"/>
          <w:lang w:val="en-US"/>
        </w:rPr>
        <w:t>The City in History: Its Origins, Its Transformations, and Its Prospects</w:t>
      </w:r>
      <w:r w:rsidR="00071167">
        <w:rPr>
          <w:rFonts w:ascii="Times New Roman" w:hAnsi="Times New Roman" w:cs="Times New Roman"/>
          <w:sz w:val="28"/>
          <w:szCs w:val="28"/>
          <w:lang w:val="en-US"/>
        </w:rPr>
        <w:t xml:space="preserve">. </w:t>
      </w:r>
      <w:r w:rsidR="00071167" w:rsidRPr="00071167">
        <w:rPr>
          <w:rFonts w:ascii="Times New Roman" w:hAnsi="Times New Roman" w:cs="Times New Roman"/>
          <w:sz w:val="28"/>
          <w:szCs w:val="28"/>
          <w:lang w:val="en-US"/>
        </w:rPr>
        <w:t>Mariner Books</w:t>
      </w:r>
      <w:r w:rsidR="00071167">
        <w:rPr>
          <w:rFonts w:ascii="Times New Roman" w:hAnsi="Times New Roman" w:cs="Times New Roman"/>
          <w:sz w:val="28"/>
          <w:szCs w:val="28"/>
          <w:lang w:val="en-US"/>
        </w:rPr>
        <w:t>, 1968. – 784 pp.</w:t>
      </w:r>
    </w:p>
    <w:p w:rsidR="00E10DD2" w:rsidRDefault="00F02137" w:rsidP="00024EAB">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Pratkanis</w:t>
      </w:r>
      <w:proofErr w:type="spellEnd"/>
      <w:r w:rsidR="00E10DD2" w:rsidRPr="00C50AD8">
        <w:rPr>
          <w:rFonts w:ascii="Times New Roman" w:hAnsi="Times New Roman" w:cs="Times New Roman"/>
          <w:sz w:val="28"/>
          <w:szCs w:val="28"/>
          <w:lang w:val="en-US"/>
        </w:rPr>
        <w:t xml:space="preserve"> A. Age of propaganda: the everyday use and abuse of persuasion </w:t>
      </w:r>
      <w:r w:rsidR="00E10DD2" w:rsidRPr="00C50AD8">
        <w:rPr>
          <w:rFonts w:ascii="Times New Roman" w:hAnsi="Times New Roman" w:cs="Times New Roman"/>
          <w:sz w:val="28"/>
          <w:szCs w:val="28"/>
        </w:rPr>
        <w:t>Текст</w:t>
      </w:r>
      <w:r w:rsidR="00E10DD2" w:rsidRPr="00C50AD8">
        <w:rPr>
          <w:rFonts w:ascii="Times New Roman" w:hAnsi="Times New Roman" w:cs="Times New Roman"/>
          <w:sz w:val="28"/>
          <w:szCs w:val="28"/>
          <w:lang w:val="en-US"/>
        </w:rPr>
        <w:t xml:space="preserve">. / A. </w:t>
      </w:r>
      <w:proofErr w:type="spellStart"/>
      <w:r w:rsidR="00E10DD2" w:rsidRPr="00C50AD8">
        <w:rPr>
          <w:rFonts w:ascii="Times New Roman" w:hAnsi="Times New Roman" w:cs="Times New Roman"/>
          <w:sz w:val="28"/>
          <w:szCs w:val="28"/>
          <w:lang w:val="en-US"/>
        </w:rPr>
        <w:t>Pratkanis</w:t>
      </w:r>
      <w:proofErr w:type="spellEnd"/>
      <w:r w:rsidR="00E10DD2" w:rsidRPr="00C50AD8">
        <w:rPr>
          <w:rFonts w:ascii="Times New Roman" w:hAnsi="Times New Roman" w:cs="Times New Roman"/>
          <w:sz w:val="28"/>
          <w:szCs w:val="28"/>
          <w:lang w:val="en-US"/>
        </w:rPr>
        <w:t>, E. Aronson. N.Y.: W.H. Freeman and company, 2001. - 384 pp.</w:t>
      </w:r>
    </w:p>
    <w:p w:rsidR="00522656" w:rsidRPr="00660852" w:rsidRDefault="00522656" w:rsidP="00522656">
      <w:pPr>
        <w:pStyle w:val="a3"/>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Shaw C. </w:t>
      </w:r>
      <w:r w:rsidRPr="00522656">
        <w:rPr>
          <w:rFonts w:ascii="Times New Roman" w:hAnsi="Times New Roman" w:cs="Times New Roman"/>
          <w:sz w:val="28"/>
          <w:szCs w:val="28"/>
          <w:lang w:val="en-US"/>
        </w:rPr>
        <w:t>The Campaign Manager: Running and Winning Local Elections</w:t>
      </w:r>
      <w:r>
        <w:rPr>
          <w:rFonts w:ascii="Times New Roman" w:hAnsi="Times New Roman" w:cs="Times New Roman"/>
          <w:sz w:val="28"/>
          <w:szCs w:val="28"/>
          <w:lang w:val="en-US"/>
        </w:rPr>
        <w:t xml:space="preserve">. </w:t>
      </w:r>
      <w:r w:rsidRPr="00522656">
        <w:rPr>
          <w:rFonts w:ascii="Times New Roman" w:hAnsi="Times New Roman" w:cs="Times New Roman"/>
          <w:sz w:val="28"/>
          <w:szCs w:val="28"/>
          <w:lang w:val="en-US"/>
        </w:rPr>
        <w:t xml:space="preserve">Westview Press; Fourth Edition </w:t>
      </w:r>
      <w:proofErr w:type="spellStart"/>
      <w:r w:rsidRPr="00522656">
        <w:rPr>
          <w:rFonts w:ascii="Times New Roman" w:hAnsi="Times New Roman" w:cs="Times New Roman"/>
          <w:sz w:val="28"/>
          <w:szCs w:val="28"/>
          <w:lang w:val="en-US"/>
        </w:rPr>
        <w:t>edition</w:t>
      </w:r>
      <w:proofErr w:type="spellEnd"/>
      <w:r>
        <w:rPr>
          <w:rFonts w:ascii="Times New Roman" w:hAnsi="Times New Roman" w:cs="Times New Roman"/>
          <w:sz w:val="28"/>
          <w:szCs w:val="28"/>
          <w:lang w:val="en-US"/>
        </w:rPr>
        <w:t>, 2009. – 448 pp.</w:t>
      </w:r>
    </w:p>
    <w:p w:rsidR="00660852" w:rsidRPr="00881D92" w:rsidRDefault="00F02137" w:rsidP="00660852">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Soja</w:t>
      </w:r>
      <w:proofErr w:type="spellEnd"/>
      <w:r w:rsidR="00660852">
        <w:rPr>
          <w:rFonts w:ascii="Times New Roman" w:hAnsi="Times New Roman" w:cs="Times New Roman"/>
          <w:sz w:val="28"/>
          <w:szCs w:val="28"/>
          <w:lang w:val="en-US"/>
        </w:rPr>
        <w:t xml:space="preserve"> E. </w:t>
      </w:r>
      <w:r w:rsidR="00660852" w:rsidRPr="00660852">
        <w:rPr>
          <w:rFonts w:ascii="Times New Roman" w:hAnsi="Times New Roman" w:cs="Times New Roman"/>
          <w:sz w:val="28"/>
          <w:szCs w:val="28"/>
          <w:lang w:val="en-US"/>
        </w:rPr>
        <w:t>City: analysis of urban trends, culture, theory, policy, action, Volume 7, Number 3,</w:t>
      </w:r>
      <w:r w:rsidR="00F1636E">
        <w:rPr>
          <w:rFonts w:ascii="Times New Roman" w:hAnsi="Times New Roman" w:cs="Times New Roman"/>
          <w:sz w:val="28"/>
          <w:szCs w:val="28"/>
          <w:lang w:val="en-US"/>
        </w:rPr>
        <w:t xml:space="preserve"> November 2003 , pp. 269-28</w:t>
      </w:r>
      <w:r w:rsidR="00F1636E" w:rsidRPr="00F1636E">
        <w:rPr>
          <w:rFonts w:ascii="Times New Roman" w:hAnsi="Times New Roman" w:cs="Times New Roman"/>
          <w:sz w:val="28"/>
          <w:szCs w:val="28"/>
          <w:lang w:val="en-US"/>
        </w:rPr>
        <w:t>1.</w:t>
      </w:r>
    </w:p>
    <w:p w:rsidR="00881D92" w:rsidRDefault="00F02137" w:rsidP="00881D92">
      <w:pPr>
        <w:pStyle w:val="a3"/>
        <w:numPr>
          <w:ilvl w:val="0"/>
          <w:numId w:val="11"/>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Soja</w:t>
      </w:r>
      <w:proofErr w:type="spellEnd"/>
      <w:r w:rsidR="00881D92" w:rsidRPr="00881D92">
        <w:rPr>
          <w:rFonts w:ascii="Times New Roman" w:hAnsi="Times New Roman" w:cs="Times New Roman"/>
          <w:sz w:val="28"/>
          <w:szCs w:val="28"/>
          <w:lang w:val="en-US"/>
        </w:rPr>
        <w:t xml:space="preserve"> E.  </w:t>
      </w:r>
      <w:proofErr w:type="spellStart"/>
      <w:r w:rsidR="00881D92" w:rsidRPr="00881D92">
        <w:rPr>
          <w:rFonts w:ascii="Times New Roman" w:hAnsi="Times New Roman" w:cs="Times New Roman"/>
          <w:sz w:val="28"/>
          <w:szCs w:val="28"/>
          <w:lang w:val="en-US"/>
        </w:rPr>
        <w:t>Thirdspace</w:t>
      </w:r>
      <w:proofErr w:type="spellEnd"/>
      <w:r w:rsidR="00881D92" w:rsidRPr="00881D92">
        <w:rPr>
          <w:rFonts w:ascii="Times New Roman" w:hAnsi="Times New Roman" w:cs="Times New Roman"/>
          <w:sz w:val="28"/>
          <w:szCs w:val="28"/>
          <w:lang w:val="en-US"/>
        </w:rPr>
        <w:t>: Journeys to Los Angeles and Other Real and Imagined Spaces.  Cambridge, MA: Blackwell, 1996</w:t>
      </w:r>
      <w:r w:rsidR="00881D92">
        <w:rPr>
          <w:rFonts w:ascii="Times New Roman" w:hAnsi="Times New Roman" w:cs="Times New Roman"/>
          <w:sz w:val="28"/>
          <w:szCs w:val="28"/>
        </w:rPr>
        <w:t>.</w:t>
      </w:r>
      <w:r w:rsidR="005E28E8">
        <w:rPr>
          <w:rFonts w:ascii="Times New Roman" w:hAnsi="Times New Roman" w:cs="Times New Roman"/>
          <w:sz w:val="28"/>
          <w:szCs w:val="28"/>
          <w:lang w:val="en-US"/>
        </w:rPr>
        <w:t xml:space="preserve"> – 348 pp.</w:t>
      </w:r>
    </w:p>
    <w:p w:rsidR="005E28E8" w:rsidRPr="00C50AD8" w:rsidRDefault="005E28E8" w:rsidP="005E28E8">
      <w:pPr>
        <w:pStyle w:val="a3"/>
        <w:numPr>
          <w:ilvl w:val="0"/>
          <w:numId w:val="11"/>
        </w:numPr>
        <w:spacing w:line="360" w:lineRule="auto"/>
        <w:jc w:val="both"/>
        <w:rPr>
          <w:rFonts w:ascii="Times New Roman" w:hAnsi="Times New Roman" w:cs="Times New Roman"/>
          <w:sz w:val="28"/>
          <w:szCs w:val="28"/>
          <w:lang w:val="en-US"/>
        </w:rPr>
      </w:pPr>
      <w:r w:rsidRPr="005E28E8">
        <w:rPr>
          <w:rFonts w:ascii="Times New Roman" w:hAnsi="Times New Roman" w:cs="Times New Roman"/>
          <w:sz w:val="28"/>
          <w:szCs w:val="28"/>
          <w:lang w:val="en-US"/>
        </w:rPr>
        <w:t>Thompson John В. Ideology and Modern Culture. Critical Social Theory in the Era of Mass Communicati</w:t>
      </w:r>
      <w:r>
        <w:rPr>
          <w:rFonts w:ascii="Times New Roman" w:hAnsi="Times New Roman" w:cs="Times New Roman"/>
          <w:sz w:val="28"/>
          <w:szCs w:val="28"/>
          <w:lang w:val="en-US"/>
        </w:rPr>
        <w:t>on. Oxford: Polity Press, 1990. – 489 pp</w:t>
      </w:r>
      <w:r w:rsidRPr="005E28E8">
        <w:rPr>
          <w:rFonts w:ascii="Times New Roman" w:hAnsi="Times New Roman" w:cs="Times New Roman"/>
          <w:sz w:val="28"/>
          <w:szCs w:val="28"/>
          <w:lang w:val="en-US"/>
        </w:rPr>
        <w:t>.</w:t>
      </w:r>
    </w:p>
    <w:p w:rsidR="00E10DD2" w:rsidRPr="00F508BC" w:rsidRDefault="00E10DD2" w:rsidP="00F508BC">
      <w:pPr>
        <w:pStyle w:val="a3"/>
        <w:spacing w:line="360" w:lineRule="auto"/>
        <w:jc w:val="both"/>
        <w:rPr>
          <w:rFonts w:ascii="Times New Roman" w:hAnsi="Times New Roman" w:cs="Times New Roman"/>
          <w:sz w:val="28"/>
          <w:szCs w:val="28"/>
        </w:rPr>
      </w:pPr>
    </w:p>
    <w:p w:rsidR="00E10DD2" w:rsidRDefault="00E10DD2" w:rsidP="00024EAB">
      <w:pPr>
        <w:spacing w:line="360" w:lineRule="auto"/>
        <w:jc w:val="both"/>
        <w:rPr>
          <w:rFonts w:ascii="Times New Roman" w:hAnsi="Times New Roman" w:cs="Times New Roman"/>
          <w:sz w:val="28"/>
          <w:szCs w:val="28"/>
        </w:rPr>
      </w:pPr>
    </w:p>
    <w:p w:rsidR="006C6A45" w:rsidRDefault="006C6A45" w:rsidP="00024EAB">
      <w:pPr>
        <w:jc w:val="both"/>
        <w:rPr>
          <w:rFonts w:ascii="Times New Roman" w:hAnsi="Times New Roman" w:cs="Times New Roman"/>
          <w:sz w:val="28"/>
          <w:szCs w:val="28"/>
        </w:rPr>
      </w:pPr>
      <w:r>
        <w:rPr>
          <w:rFonts w:ascii="Times New Roman" w:hAnsi="Times New Roman" w:cs="Times New Roman"/>
          <w:sz w:val="28"/>
          <w:szCs w:val="28"/>
        </w:rPr>
        <w:br w:type="page"/>
      </w:r>
    </w:p>
    <w:p w:rsidR="00497DD7" w:rsidRPr="009A0E38" w:rsidRDefault="00497DD7" w:rsidP="0090783C">
      <w:pPr>
        <w:pStyle w:val="1"/>
        <w:rPr>
          <w:color w:val="auto"/>
        </w:rPr>
      </w:pPr>
      <w:bookmarkStart w:id="19" w:name="_Toc357708465"/>
      <w:r w:rsidRPr="009A0E38">
        <w:rPr>
          <w:color w:val="auto"/>
        </w:rPr>
        <w:lastRenderedPageBreak/>
        <w:t>Приложение 1</w:t>
      </w:r>
      <w:bookmarkEnd w:id="19"/>
    </w:p>
    <w:p w:rsidR="00497DD7" w:rsidRPr="004846C6" w:rsidRDefault="00497DD7" w:rsidP="00024EAB">
      <w:pPr>
        <w:spacing w:line="360" w:lineRule="auto"/>
        <w:jc w:val="both"/>
        <w:rPr>
          <w:rFonts w:ascii="Times New Roman" w:hAnsi="Times New Roman" w:cs="Times New Roman"/>
          <w:i/>
          <w:sz w:val="28"/>
          <w:szCs w:val="28"/>
        </w:rPr>
      </w:pPr>
      <w:r w:rsidRPr="004846C6">
        <w:rPr>
          <w:rFonts w:ascii="Times New Roman" w:hAnsi="Times New Roman" w:cs="Times New Roman"/>
          <w:i/>
          <w:sz w:val="28"/>
          <w:szCs w:val="28"/>
        </w:rPr>
        <w:t>Кандидат на выборах мэра Химок, председатель центрального совета партии «Альянс зеленых» Олег Митволь:</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Дайте общую характеристику предвыборному периоду в Химках. Был ли задействован административный ресурс?</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В Химках не было равных прав на агитацию. Преимущество имел </w:t>
      </w:r>
      <w:proofErr w:type="gramStart"/>
      <w:r w:rsidRPr="004846C6">
        <w:rPr>
          <w:rFonts w:ascii="Times New Roman" w:hAnsi="Times New Roman" w:cs="Times New Roman"/>
          <w:sz w:val="28"/>
          <w:szCs w:val="28"/>
        </w:rPr>
        <w:t>исполняющий</w:t>
      </w:r>
      <w:proofErr w:type="gramEnd"/>
      <w:r w:rsidRPr="004846C6">
        <w:rPr>
          <w:rFonts w:ascii="Times New Roman" w:hAnsi="Times New Roman" w:cs="Times New Roman"/>
          <w:sz w:val="28"/>
          <w:szCs w:val="28"/>
        </w:rPr>
        <w:t xml:space="preserve"> обязанности мэра. Его информационными плакатами было уклеено все придомовое пространство. Кроме того, категорически низкой была кампания по информированию жителей о проходящих выборах. Как следствие была очень низкая явка. Я, как человек, который проводил выборы в муниципалитете в 2004 году, могу сказать, что у нас на каждом подъезде была информация о том, что будут выборы, когда это случится, номер вашего избирательного участка и так далее.</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К сожалению, в Химках администрация делала все, чтобы уровень осведомленности о проходящей кампании был максимально низким. Это понятно, это технология. Там основной упор делался на группы работников ЖКХ, муниципальных предприятий, для которых организовывался подвоз автобусами. Другие граждане не имели возможности получить информацию, где их участок и так далее.</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Кроме того, очень много было вопросов по дню голосования. Это изменяющиеся списки и  дополнительные листы избирателей, надомные голосование. К сожалению, все эти вопросы повторяются от выборов к выборам.</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Понятно, что на этих выборах были вопросы, касающиеся и средств массовой информации. Местные газеты писали только о том, какой мужественный </w:t>
      </w:r>
      <w:proofErr w:type="gramStart"/>
      <w:r w:rsidRPr="004846C6">
        <w:rPr>
          <w:rFonts w:ascii="Times New Roman" w:hAnsi="Times New Roman" w:cs="Times New Roman"/>
          <w:sz w:val="28"/>
          <w:szCs w:val="28"/>
        </w:rPr>
        <w:t>человек</w:t>
      </w:r>
      <w:proofErr w:type="gramEnd"/>
      <w:r w:rsidRPr="004846C6">
        <w:rPr>
          <w:rFonts w:ascii="Times New Roman" w:hAnsi="Times New Roman" w:cs="Times New Roman"/>
          <w:sz w:val="28"/>
          <w:szCs w:val="28"/>
        </w:rPr>
        <w:t xml:space="preserve"> исполняющий обязанности, а про остальных не писалось ничего позитивного, только в негативном ключе.</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lastRenderedPageBreak/>
        <w:t xml:space="preserve">Был также большой скандал о том, что сотрудники </w:t>
      </w:r>
      <w:proofErr w:type="spellStart"/>
      <w:r w:rsidRPr="004846C6">
        <w:rPr>
          <w:rFonts w:ascii="Times New Roman" w:hAnsi="Times New Roman" w:cs="Times New Roman"/>
          <w:sz w:val="28"/>
          <w:szCs w:val="28"/>
        </w:rPr>
        <w:t>ТИКа</w:t>
      </w:r>
      <w:proofErr w:type="spellEnd"/>
      <w:r w:rsidRPr="004846C6">
        <w:rPr>
          <w:rFonts w:ascii="Times New Roman" w:hAnsi="Times New Roman" w:cs="Times New Roman"/>
          <w:sz w:val="28"/>
          <w:szCs w:val="28"/>
        </w:rPr>
        <w:t xml:space="preserve"> являются еще и сотрудниками унитарных предприятий, подчиняющихся городской администрации. Это все не добавляло доверия к результатам выборов.</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Расскажите, использовались ли так называемые «черные технологии»?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Я единственный кандидат, в отношении которого вышло пять различного вида газет, которые можно отнести к черному пиару. Описание моего дома и </w:t>
      </w:r>
      <w:proofErr w:type="gramStart"/>
      <w:r w:rsidRPr="004846C6">
        <w:rPr>
          <w:rFonts w:ascii="Times New Roman" w:hAnsi="Times New Roman" w:cs="Times New Roman"/>
          <w:sz w:val="28"/>
          <w:szCs w:val="28"/>
        </w:rPr>
        <w:t>вранье</w:t>
      </w:r>
      <w:proofErr w:type="gramEnd"/>
      <w:r w:rsidRPr="004846C6">
        <w:rPr>
          <w:rFonts w:ascii="Times New Roman" w:hAnsi="Times New Roman" w:cs="Times New Roman"/>
          <w:sz w:val="28"/>
          <w:szCs w:val="28"/>
        </w:rPr>
        <w:t xml:space="preserve"> про мою работу. Фактов, подтверждающих это, ни у кого не было. Денег никто не жалел. Еще было организовано нападение на наш штаб.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Понятно, что все усилия </w:t>
      </w:r>
      <w:proofErr w:type="gramStart"/>
      <w:r w:rsidRPr="004846C6">
        <w:rPr>
          <w:rFonts w:ascii="Times New Roman" w:hAnsi="Times New Roman" w:cs="Times New Roman"/>
          <w:sz w:val="28"/>
          <w:szCs w:val="28"/>
        </w:rPr>
        <w:t>по моему</w:t>
      </w:r>
      <w:proofErr w:type="gramEnd"/>
      <w:r w:rsidRPr="004846C6">
        <w:rPr>
          <w:rFonts w:ascii="Times New Roman" w:hAnsi="Times New Roman" w:cs="Times New Roman"/>
          <w:sz w:val="28"/>
          <w:szCs w:val="28"/>
        </w:rPr>
        <w:t xml:space="preserve"> </w:t>
      </w:r>
      <w:proofErr w:type="spellStart"/>
      <w:r w:rsidRPr="004846C6">
        <w:rPr>
          <w:rFonts w:ascii="Times New Roman" w:hAnsi="Times New Roman" w:cs="Times New Roman"/>
          <w:sz w:val="28"/>
          <w:szCs w:val="28"/>
        </w:rPr>
        <w:t>очернению</w:t>
      </w:r>
      <w:proofErr w:type="spellEnd"/>
      <w:r w:rsidRPr="004846C6">
        <w:rPr>
          <w:rFonts w:ascii="Times New Roman" w:hAnsi="Times New Roman" w:cs="Times New Roman"/>
          <w:sz w:val="28"/>
          <w:szCs w:val="28"/>
        </w:rPr>
        <w:t xml:space="preserve"> были сделаны после измерения </w:t>
      </w:r>
      <w:proofErr w:type="spellStart"/>
      <w:r w:rsidRPr="004846C6">
        <w:rPr>
          <w:rFonts w:ascii="Times New Roman" w:hAnsi="Times New Roman" w:cs="Times New Roman"/>
          <w:sz w:val="28"/>
          <w:szCs w:val="28"/>
        </w:rPr>
        <w:t>антирейтингов</w:t>
      </w:r>
      <w:proofErr w:type="spellEnd"/>
      <w:r w:rsidRPr="004846C6">
        <w:rPr>
          <w:rFonts w:ascii="Times New Roman" w:hAnsi="Times New Roman" w:cs="Times New Roman"/>
          <w:sz w:val="28"/>
          <w:szCs w:val="28"/>
        </w:rPr>
        <w:t xml:space="preserve"> Евгении </w:t>
      </w:r>
      <w:proofErr w:type="spellStart"/>
      <w:r w:rsidRPr="004846C6">
        <w:rPr>
          <w:rFonts w:ascii="Times New Roman" w:hAnsi="Times New Roman" w:cs="Times New Roman"/>
          <w:sz w:val="28"/>
          <w:szCs w:val="28"/>
        </w:rPr>
        <w:t>Чириковой</w:t>
      </w:r>
      <w:proofErr w:type="spellEnd"/>
      <w:r w:rsidRPr="004846C6">
        <w:rPr>
          <w:rFonts w:ascii="Times New Roman" w:hAnsi="Times New Roman" w:cs="Times New Roman"/>
          <w:sz w:val="28"/>
          <w:szCs w:val="28"/>
        </w:rPr>
        <w:t xml:space="preserve">. Местные власти поняли, что единственный конкурент это я, поэтому направили дорогостоящую волну черного пиара против меня. И именно поэтому Евгения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 xml:space="preserve"> отказывалась от всяческого сотрудничества.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Как вы считаете, сказалась ли коммуникационная активность кандидатов на полученных ими результатах?</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Я получил первый результат среди выдвиженцев от различных партий. Представители парламентских партий остались далеко позади. Например, ЛДПР, по-моему, набрали в 15 раз меньше голосов. При этом правящей партии там вообще не было. Это тенденция всех последних выборов в Московской области. Почему-то кандидаты от «Единой России» идут как самовыдвиженцы. К этому спокойно относятся, но это выглядит совсем не нормально, когда в Москве и области органы муниципальной власти формируются без участия правящей в стране партии.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Мы работали активно. И если бы не волна черного пиара и не вопросы, которые задавались в день голосования – почему в Химках в этот день </w:t>
      </w:r>
      <w:r w:rsidRPr="004846C6">
        <w:rPr>
          <w:rFonts w:ascii="Times New Roman" w:hAnsi="Times New Roman" w:cs="Times New Roman"/>
          <w:sz w:val="28"/>
          <w:szCs w:val="28"/>
        </w:rPr>
        <w:lastRenderedPageBreak/>
        <w:t xml:space="preserve">сломалось </w:t>
      </w:r>
      <w:proofErr w:type="spellStart"/>
      <w:r w:rsidRPr="004846C6">
        <w:rPr>
          <w:rFonts w:ascii="Times New Roman" w:hAnsi="Times New Roman" w:cs="Times New Roman"/>
          <w:sz w:val="28"/>
          <w:szCs w:val="28"/>
        </w:rPr>
        <w:t>КОИБов</w:t>
      </w:r>
      <w:proofErr w:type="spellEnd"/>
      <w:r w:rsidRPr="004846C6">
        <w:rPr>
          <w:rFonts w:ascii="Times New Roman" w:hAnsi="Times New Roman" w:cs="Times New Roman"/>
          <w:sz w:val="28"/>
          <w:szCs w:val="28"/>
        </w:rPr>
        <w:t xml:space="preserve"> больше, чем во всей области? Аномальный падеж (</w:t>
      </w:r>
      <w:r w:rsidRPr="004846C6">
        <w:rPr>
          <w:rFonts w:ascii="Times New Roman" w:hAnsi="Times New Roman" w:cs="Times New Roman"/>
          <w:i/>
          <w:sz w:val="28"/>
          <w:szCs w:val="28"/>
        </w:rPr>
        <w:t>смеется</w:t>
      </w:r>
      <w:r w:rsidRPr="004846C6">
        <w:rPr>
          <w:rFonts w:ascii="Times New Roman" w:hAnsi="Times New Roman" w:cs="Times New Roman"/>
          <w:sz w:val="28"/>
          <w:szCs w:val="28"/>
        </w:rPr>
        <w:t>). Я уверен, что если бы всего этого безобразия не было, все шансы выиграть выборы были.</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Какие ошибки допустили проигравшие кандидаты?</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Делали все правильно. И если бы не беспардонное использование административного ресурса и не эта мутная история с днем голосования и доступом к возможности агитации, результаты были бы другие. Я считаю, рано или поздно это навредит власти – люди-то все видят.</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Как вы оцениваете активность кандидатов во время предвыборной кампании?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Активную агитацию проводили только те, кто рассчитывал выиграть, и таких кандидатов было трое: Шахов, я и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А Паук?</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Это так называемая </w:t>
      </w:r>
      <w:proofErr w:type="spellStart"/>
      <w:r w:rsidRPr="004846C6">
        <w:rPr>
          <w:rFonts w:ascii="Times New Roman" w:hAnsi="Times New Roman" w:cs="Times New Roman"/>
          <w:sz w:val="28"/>
          <w:szCs w:val="28"/>
        </w:rPr>
        <w:t>демотивирующая</w:t>
      </w:r>
      <w:proofErr w:type="spellEnd"/>
      <w:r w:rsidRPr="004846C6">
        <w:rPr>
          <w:rFonts w:ascii="Times New Roman" w:hAnsi="Times New Roman" w:cs="Times New Roman"/>
          <w:sz w:val="28"/>
          <w:szCs w:val="28"/>
        </w:rPr>
        <w:t xml:space="preserve"> кампания, чтобы люди не пришли на выборы. То же самое сейчас было использовано в Жуковском. Я надеюсь, что областные технологи придумают что-то другое, потому что это бьет, конечно, по авторитету областных властей. </w:t>
      </w:r>
      <w:r w:rsidRPr="004846C6">
        <w:rPr>
          <w:rFonts w:ascii="Times New Roman" w:hAnsi="Times New Roman" w:cs="Times New Roman"/>
          <w:sz w:val="28"/>
          <w:szCs w:val="28"/>
        </w:rPr>
        <w:br w:type="page"/>
      </w:r>
    </w:p>
    <w:p w:rsidR="00497DD7" w:rsidRPr="002555EA" w:rsidRDefault="00497DD7" w:rsidP="0090783C">
      <w:pPr>
        <w:pStyle w:val="1"/>
        <w:rPr>
          <w:color w:val="auto"/>
        </w:rPr>
      </w:pPr>
      <w:bookmarkStart w:id="20" w:name="_Toc357708466"/>
      <w:r w:rsidRPr="002555EA">
        <w:rPr>
          <w:color w:val="auto"/>
        </w:rPr>
        <w:lastRenderedPageBreak/>
        <w:t>Приложение 2</w:t>
      </w:r>
      <w:bookmarkEnd w:id="20"/>
    </w:p>
    <w:p w:rsidR="00497DD7" w:rsidRPr="004846C6" w:rsidRDefault="00497DD7" w:rsidP="00024EAB">
      <w:pPr>
        <w:spacing w:line="360" w:lineRule="auto"/>
        <w:jc w:val="both"/>
        <w:rPr>
          <w:rFonts w:ascii="Times New Roman" w:hAnsi="Times New Roman" w:cs="Times New Roman"/>
          <w:i/>
          <w:sz w:val="28"/>
          <w:szCs w:val="28"/>
        </w:rPr>
      </w:pPr>
      <w:r w:rsidRPr="004846C6">
        <w:rPr>
          <w:rFonts w:ascii="Times New Roman" w:hAnsi="Times New Roman" w:cs="Times New Roman"/>
          <w:i/>
          <w:sz w:val="28"/>
          <w:szCs w:val="28"/>
        </w:rPr>
        <w:t>Сотрудник «белого» предвыборного штаба Олега Шахова (анонимное интервью)</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Дайте общую характеристику предвыборному периоду в Химках.</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Кампания была довольно шумная, скандальная. Было большое количество проверяющих органов, что создавало определенные неудобства, но в ресурсах никто не отказывал. Достаточно финансово емкая получилась процедура. Много людей: на наших ежедневных планерках было человек по 20-25. Это представители администрации города и области, представители партии, наши штабные структуры.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xml:space="preserve">- Можно ли назвать отличительные качества </w:t>
      </w:r>
      <w:proofErr w:type="spellStart"/>
      <w:r w:rsidRPr="004846C6">
        <w:rPr>
          <w:rFonts w:ascii="Times New Roman" w:hAnsi="Times New Roman" w:cs="Times New Roman"/>
          <w:b/>
          <w:sz w:val="28"/>
          <w:szCs w:val="28"/>
        </w:rPr>
        <w:t>химкинской</w:t>
      </w:r>
      <w:proofErr w:type="spellEnd"/>
      <w:r w:rsidRPr="004846C6">
        <w:rPr>
          <w:rFonts w:ascii="Times New Roman" w:hAnsi="Times New Roman" w:cs="Times New Roman"/>
          <w:b/>
          <w:sz w:val="28"/>
          <w:szCs w:val="28"/>
        </w:rPr>
        <w:t xml:space="preserve"> кампании? Или все прошло по классической схеме?</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Не сказал бы, что кампания проходила по классической схеме. Во-первых, Шаховым была разработана очень продуманная и взвешенная стратегия. Довольно серьезное количество дублеров, двойников и </w:t>
      </w:r>
      <w:proofErr w:type="spellStart"/>
      <w:r w:rsidRPr="004846C6">
        <w:rPr>
          <w:rFonts w:ascii="Times New Roman" w:hAnsi="Times New Roman" w:cs="Times New Roman"/>
          <w:sz w:val="28"/>
          <w:szCs w:val="28"/>
        </w:rPr>
        <w:t>спойлеров</w:t>
      </w:r>
      <w:proofErr w:type="spellEnd"/>
      <w:r w:rsidRPr="004846C6">
        <w:rPr>
          <w:rFonts w:ascii="Times New Roman" w:hAnsi="Times New Roman" w:cs="Times New Roman"/>
          <w:sz w:val="28"/>
          <w:szCs w:val="28"/>
        </w:rPr>
        <w:t xml:space="preserve">. Для каждого из них создавался отдельный штаб, отдельно для каждого прописывалась стратегия, которая позже вшивалась в крупную историю. Это очень интересная история. Во-вторых, возможность взаимодействия с конкурентами. Серьезных было два – Митволь и Женя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 В принципе каждый из них предоставлял большое количество поводов, на которые нужно было реагировать. Третий момент – избиратели. Для меня это первая кампания в столичном регионе. По сравнению с остальной Россией и даже Украиной, люди здесь, по большей части, лишены бытовых проблем. Здесь все находится на хорошем серьезном уровне. Поэтому был вопрос, каким образом замотивировать человека, чтобы он пришел на выборы и проголосовал за кого надо. Искали ниши.</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lastRenderedPageBreak/>
        <w:t>- Назовите основные формы электоральной коммуникации, которые использовались кандидатами.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На Шахове были задействованы все возможные каналы коммуникации: </w:t>
      </w:r>
      <w:proofErr w:type="spellStart"/>
      <w:r w:rsidRPr="004846C6">
        <w:rPr>
          <w:rFonts w:ascii="Times New Roman" w:hAnsi="Times New Roman" w:cs="Times New Roman"/>
          <w:sz w:val="28"/>
          <w:szCs w:val="28"/>
        </w:rPr>
        <w:t>медийка</w:t>
      </w:r>
      <w:proofErr w:type="spellEnd"/>
      <w:r w:rsidRPr="004846C6">
        <w:rPr>
          <w:rFonts w:ascii="Times New Roman" w:hAnsi="Times New Roman" w:cs="Times New Roman"/>
          <w:sz w:val="28"/>
          <w:szCs w:val="28"/>
        </w:rPr>
        <w:t xml:space="preserve">, «от двери к двери», пакетное голосование (работа по муниципальным предприятиям и коммерческим организациям), вся </w:t>
      </w:r>
      <w:proofErr w:type="spellStart"/>
      <w:r w:rsidRPr="004846C6">
        <w:rPr>
          <w:rFonts w:ascii="Times New Roman" w:hAnsi="Times New Roman" w:cs="Times New Roman"/>
          <w:sz w:val="28"/>
          <w:szCs w:val="28"/>
        </w:rPr>
        <w:t>наружка</w:t>
      </w:r>
      <w:proofErr w:type="spellEnd"/>
      <w:r w:rsidRPr="004846C6">
        <w:rPr>
          <w:rFonts w:ascii="Times New Roman" w:hAnsi="Times New Roman" w:cs="Times New Roman"/>
          <w:sz w:val="28"/>
          <w:szCs w:val="28"/>
        </w:rPr>
        <w:t xml:space="preserve"> и личное общение, работа приемных.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Конкуренты. У Митволя была серьезная наружная программа, массовые пикеты с раздачей агитматериалов, передвижные пункты приема – фирменные </w:t>
      </w:r>
      <w:proofErr w:type="spellStart"/>
      <w:r w:rsidRPr="004846C6">
        <w:rPr>
          <w:rFonts w:ascii="Times New Roman" w:hAnsi="Times New Roman" w:cs="Times New Roman"/>
          <w:sz w:val="28"/>
          <w:szCs w:val="28"/>
        </w:rPr>
        <w:t>ГАЗели</w:t>
      </w:r>
      <w:proofErr w:type="spellEnd"/>
      <w:r w:rsidRPr="004846C6">
        <w:rPr>
          <w:rFonts w:ascii="Times New Roman" w:hAnsi="Times New Roman" w:cs="Times New Roman"/>
          <w:sz w:val="28"/>
          <w:szCs w:val="28"/>
        </w:rPr>
        <w:t xml:space="preserve"> возили его к населению. Некоторые </w:t>
      </w:r>
      <w:proofErr w:type="spellStart"/>
      <w:r w:rsidRPr="004846C6">
        <w:rPr>
          <w:rFonts w:ascii="Times New Roman" w:hAnsi="Times New Roman" w:cs="Times New Roman"/>
          <w:sz w:val="28"/>
          <w:szCs w:val="28"/>
        </w:rPr>
        <w:t>вчерную</w:t>
      </w:r>
      <w:proofErr w:type="spellEnd"/>
      <w:r w:rsidRPr="004846C6">
        <w:rPr>
          <w:rFonts w:ascii="Times New Roman" w:hAnsi="Times New Roman" w:cs="Times New Roman"/>
          <w:sz w:val="28"/>
          <w:szCs w:val="28"/>
        </w:rPr>
        <w:t xml:space="preserve"> пошли, делали провокации в сторону Шахова, стены до сих пор исписаны.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У Жени </w:t>
      </w:r>
      <w:proofErr w:type="spellStart"/>
      <w:r w:rsidRPr="004846C6">
        <w:rPr>
          <w:rFonts w:ascii="Times New Roman" w:hAnsi="Times New Roman" w:cs="Times New Roman"/>
          <w:sz w:val="28"/>
          <w:szCs w:val="28"/>
        </w:rPr>
        <w:t>Чириковой</w:t>
      </w:r>
      <w:proofErr w:type="spellEnd"/>
      <w:r w:rsidRPr="004846C6">
        <w:rPr>
          <w:rFonts w:ascii="Times New Roman" w:hAnsi="Times New Roman" w:cs="Times New Roman"/>
          <w:sz w:val="28"/>
          <w:szCs w:val="28"/>
        </w:rPr>
        <w:t xml:space="preserve"> выстраивалась весьма своеобразная коммуникация. Я уверен, что она работала не столько на пост мэра, хотя надежда все же была, сколько на личный </w:t>
      </w:r>
      <w:proofErr w:type="spellStart"/>
      <w:r w:rsidRPr="004846C6">
        <w:rPr>
          <w:rFonts w:ascii="Times New Roman" w:hAnsi="Times New Roman" w:cs="Times New Roman"/>
          <w:sz w:val="28"/>
          <w:szCs w:val="28"/>
        </w:rPr>
        <w:t>медийный</w:t>
      </w:r>
      <w:proofErr w:type="spellEnd"/>
      <w:r w:rsidRPr="004846C6">
        <w:rPr>
          <w:rFonts w:ascii="Times New Roman" w:hAnsi="Times New Roman" w:cs="Times New Roman"/>
          <w:sz w:val="28"/>
          <w:szCs w:val="28"/>
        </w:rPr>
        <w:t xml:space="preserve"> капитал. Работала не вовнутрь, а вовне. Это интернет, </w:t>
      </w:r>
      <w:proofErr w:type="spellStart"/>
      <w:r w:rsidRPr="004846C6">
        <w:rPr>
          <w:rFonts w:ascii="Times New Roman" w:hAnsi="Times New Roman" w:cs="Times New Roman"/>
          <w:sz w:val="28"/>
          <w:szCs w:val="28"/>
        </w:rPr>
        <w:t>блогосфера</w:t>
      </w:r>
      <w:proofErr w:type="spellEnd"/>
      <w:r w:rsidRPr="004846C6">
        <w:rPr>
          <w:rFonts w:ascii="Times New Roman" w:hAnsi="Times New Roman" w:cs="Times New Roman"/>
          <w:sz w:val="28"/>
          <w:szCs w:val="28"/>
        </w:rPr>
        <w:t xml:space="preserve">, </w:t>
      </w:r>
      <w:proofErr w:type="spellStart"/>
      <w:r w:rsidRPr="004846C6">
        <w:rPr>
          <w:rFonts w:ascii="Times New Roman" w:hAnsi="Times New Roman" w:cs="Times New Roman"/>
          <w:sz w:val="28"/>
          <w:szCs w:val="28"/>
        </w:rPr>
        <w:t>околозарубежные</w:t>
      </w:r>
      <w:proofErr w:type="spellEnd"/>
      <w:r w:rsidRPr="004846C6">
        <w:rPr>
          <w:rFonts w:ascii="Times New Roman" w:hAnsi="Times New Roman" w:cs="Times New Roman"/>
          <w:sz w:val="28"/>
          <w:szCs w:val="28"/>
        </w:rPr>
        <w:t xml:space="preserve"> СМИ, внешняя программа была, но она была </w:t>
      </w:r>
      <w:proofErr w:type="spellStart"/>
      <w:r w:rsidRPr="004846C6">
        <w:rPr>
          <w:rFonts w:ascii="Times New Roman" w:hAnsi="Times New Roman" w:cs="Times New Roman"/>
          <w:sz w:val="28"/>
          <w:szCs w:val="28"/>
        </w:rPr>
        <w:t>фрагментрна</w:t>
      </w:r>
      <w:proofErr w:type="spellEnd"/>
      <w:r w:rsidRPr="004846C6">
        <w:rPr>
          <w:rFonts w:ascii="Times New Roman" w:hAnsi="Times New Roman" w:cs="Times New Roman"/>
          <w:sz w:val="28"/>
          <w:szCs w:val="28"/>
        </w:rPr>
        <w:t xml:space="preserve">. Это десанты, которые они организовывали всем миром. Не сказать, что это было эффективно. Паук – веселый парень. Он провел митинг-концерт. Это было весело, я сам был на нем, и меня удивила публика: фанаты приехали на поддержку, а из местного населения – мамы с колясками, бабушки и старички-пенсионеры с болонками в беретах. </w:t>
      </w:r>
      <w:proofErr w:type="gramStart"/>
      <w:r w:rsidRPr="004846C6">
        <w:rPr>
          <w:rFonts w:ascii="Times New Roman" w:hAnsi="Times New Roman" w:cs="Times New Roman"/>
          <w:sz w:val="28"/>
          <w:szCs w:val="28"/>
        </w:rPr>
        <w:t>Пришел</w:t>
      </w:r>
      <w:proofErr w:type="gramEnd"/>
      <w:r w:rsidRPr="004846C6">
        <w:rPr>
          <w:rFonts w:ascii="Times New Roman" w:hAnsi="Times New Roman" w:cs="Times New Roman"/>
          <w:sz w:val="28"/>
          <w:szCs w:val="28"/>
        </w:rPr>
        <w:t xml:space="preserve"> какой нужно контингент. На них он возымел свое воздействие. Неординарная идеология. Штаб Паука под воздействием ряда веществ сидели и просто из головы доставали самый </w:t>
      </w:r>
      <w:proofErr w:type="spellStart"/>
      <w:r w:rsidRPr="004846C6">
        <w:rPr>
          <w:rFonts w:ascii="Times New Roman" w:hAnsi="Times New Roman" w:cs="Times New Roman"/>
          <w:sz w:val="28"/>
          <w:szCs w:val="28"/>
        </w:rPr>
        <w:t>трэш</w:t>
      </w:r>
      <w:proofErr w:type="spellEnd"/>
      <w:r w:rsidRPr="004846C6">
        <w:rPr>
          <w:rFonts w:ascii="Times New Roman" w:hAnsi="Times New Roman" w:cs="Times New Roman"/>
          <w:sz w:val="28"/>
          <w:szCs w:val="28"/>
        </w:rPr>
        <w:t xml:space="preserve">, а </w:t>
      </w:r>
      <w:proofErr w:type="spellStart"/>
      <w:r w:rsidRPr="004846C6">
        <w:rPr>
          <w:rFonts w:ascii="Times New Roman" w:hAnsi="Times New Roman" w:cs="Times New Roman"/>
          <w:sz w:val="28"/>
          <w:szCs w:val="28"/>
        </w:rPr>
        <w:t>пипл</w:t>
      </w:r>
      <w:proofErr w:type="spellEnd"/>
      <w:r w:rsidRPr="004846C6">
        <w:rPr>
          <w:rFonts w:ascii="Times New Roman" w:hAnsi="Times New Roman" w:cs="Times New Roman"/>
          <w:sz w:val="28"/>
          <w:szCs w:val="28"/>
        </w:rPr>
        <w:t xml:space="preserve"> </w:t>
      </w:r>
      <w:proofErr w:type="spellStart"/>
      <w:r w:rsidRPr="004846C6">
        <w:rPr>
          <w:rFonts w:ascii="Times New Roman" w:hAnsi="Times New Roman" w:cs="Times New Roman"/>
          <w:sz w:val="28"/>
          <w:szCs w:val="28"/>
        </w:rPr>
        <w:t>схавал</w:t>
      </w:r>
      <w:proofErr w:type="spellEnd"/>
      <w:r w:rsidRPr="004846C6">
        <w:rPr>
          <w:rFonts w:ascii="Times New Roman" w:hAnsi="Times New Roman" w:cs="Times New Roman"/>
          <w:sz w:val="28"/>
          <w:szCs w:val="28"/>
        </w:rPr>
        <w:t xml:space="preserve"> – четвертое место. У него еще была </w:t>
      </w:r>
      <w:proofErr w:type="spellStart"/>
      <w:r w:rsidRPr="004846C6">
        <w:rPr>
          <w:rFonts w:ascii="Times New Roman" w:hAnsi="Times New Roman" w:cs="Times New Roman"/>
          <w:sz w:val="28"/>
          <w:szCs w:val="28"/>
        </w:rPr>
        <w:t>расклеечка</w:t>
      </w:r>
      <w:proofErr w:type="spellEnd"/>
      <w:r w:rsidRPr="004846C6">
        <w:rPr>
          <w:rFonts w:ascii="Times New Roman" w:hAnsi="Times New Roman" w:cs="Times New Roman"/>
          <w:sz w:val="28"/>
          <w:szCs w:val="28"/>
        </w:rPr>
        <w:t>, но так, чтобы стучался в двери, не было.</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Как вы считаете, сказалась ли коммуникационная активность кандидатов на полученных ими результатах?</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Параллель между технологией и результатом можно провести очень прямую. Я считаю, что свое дело сделали технологии. Кандидат Шахов – </w:t>
      </w:r>
      <w:r w:rsidRPr="004846C6">
        <w:rPr>
          <w:rFonts w:ascii="Times New Roman" w:hAnsi="Times New Roman" w:cs="Times New Roman"/>
          <w:sz w:val="28"/>
          <w:szCs w:val="28"/>
        </w:rPr>
        <w:lastRenderedPageBreak/>
        <w:t xml:space="preserve">человек абсолютно новый и неизвестный. Он за полтора месяца до выборов узнал, что баллотируется. Нужно было решать вопрос узнаваемости и рейтинга.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Остальные участники: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 xml:space="preserve"> уже здесь пыталась, попытку делала, поэтому была базовая известность, какой-то </w:t>
      </w:r>
      <w:proofErr w:type="spellStart"/>
      <w:r w:rsidRPr="004846C6">
        <w:rPr>
          <w:rFonts w:ascii="Times New Roman" w:hAnsi="Times New Roman" w:cs="Times New Roman"/>
          <w:sz w:val="28"/>
          <w:szCs w:val="28"/>
        </w:rPr>
        <w:t>бэкграунд</w:t>
      </w:r>
      <w:proofErr w:type="spellEnd"/>
      <w:r w:rsidRPr="004846C6">
        <w:rPr>
          <w:rFonts w:ascii="Times New Roman" w:hAnsi="Times New Roman" w:cs="Times New Roman"/>
          <w:sz w:val="28"/>
          <w:szCs w:val="28"/>
        </w:rPr>
        <w:t xml:space="preserve"> по ней шел, но поскольку она специфический человек и специфическая идеология, которую не все понимают, то эти факторы работали не в ее пользу. Она получила даже больше, чем должна была, если судить по эффективности ее работы. Эти фрагментарные высадки десанта… Видимо, это произошло на фоне ее оппозиционной риторики. Часть протестного электората она оттянула на себя.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Митволь. Узнаваемость федерального уровня дала о себе знать. На момент выдвижения у него уже был багаж узнаваемости и рейтинга, также работа, которая велась его штабом, - хорошая и системная, с использованием крупных ресурсов. Эффективность. Он, наверное, должен был набрать то, что получила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 xml:space="preserve">, а она наоборот. Я так считаю.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xml:space="preserve">- Какую роль в победе Шахова сыграл административный ресурс? Многие кандидаты жаловались на блокирование доступа к СМИ и цивилизованным </w:t>
      </w:r>
      <w:proofErr w:type="spellStart"/>
      <w:r w:rsidRPr="004846C6">
        <w:rPr>
          <w:rFonts w:ascii="Times New Roman" w:hAnsi="Times New Roman" w:cs="Times New Roman"/>
          <w:b/>
          <w:sz w:val="28"/>
          <w:szCs w:val="28"/>
        </w:rPr>
        <w:t>площщадкам</w:t>
      </w:r>
      <w:proofErr w:type="spellEnd"/>
      <w:r w:rsidRPr="004846C6">
        <w:rPr>
          <w:rFonts w:ascii="Times New Roman" w:hAnsi="Times New Roman" w:cs="Times New Roman"/>
          <w:b/>
          <w:sz w:val="28"/>
          <w:szCs w:val="28"/>
        </w:rPr>
        <w:t>.</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Действительно, легальная защищенная расклейка была использована только Шаховым. Но это вопрос, скорей, не административного ресурса, а юридического. У других кандидатов не хватило юридической квалификации, чтобы осуществить расклейку. Это же коммерческие организации осуществляют. Понятно, что сверху сказали, что кроме Шахова никого не вешать, но если бы юристы кандидатов в свое время подсуетились и сделали грамотно свою работу, довели дело до суда, они вполне могли повиснуть. Это их недоработка.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lastRenderedPageBreak/>
        <w:t xml:space="preserve">В принципе, было бы странно, что целевая установка на защищенную расклейку была не на Шахова.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Другие СМИ. Со СМИ в Химках не очень густо из-за близости к Москве. Есть Химки-ТВ и еженедельная газета, официальное издание города. </w:t>
      </w:r>
      <w:proofErr w:type="gramStart"/>
      <w:r w:rsidRPr="004846C6">
        <w:rPr>
          <w:rFonts w:ascii="Times New Roman" w:hAnsi="Times New Roman" w:cs="Times New Roman"/>
          <w:sz w:val="28"/>
          <w:szCs w:val="28"/>
        </w:rPr>
        <w:t>На бесплатной основе публиковали, на платной тоже.</w:t>
      </w:r>
      <w:proofErr w:type="gramEnd"/>
      <w:r w:rsidRPr="004846C6">
        <w:rPr>
          <w:rFonts w:ascii="Times New Roman" w:hAnsi="Times New Roman" w:cs="Times New Roman"/>
          <w:sz w:val="28"/>
          <w:szCs w:val="28"/>
        </w:rPr>
        <w:t xml:space="preserve"> Митволя и </w:t>
      </w:r>
      <w:proofErr w:type="spellStart"/>
      <w:r w:rsidRPr="004846C6">
        <w:rPr>
          <w:rFonts w:ascii="Times New Roman" w:hAnsi="Times New Roman" w:cs="Times New Roman"/>
          <w:sz w:val="28"/>
          <w:szCs w:val="28"/>
        </w:rPr>
        <w:t>Чирикову</w:t>
      </w:r>
      <w:proofErr w:type="spellEnd"/>
      <w:r w:rsidRPr="004846C6">
        <w:rPr>
          <w:rFonts w:ascii="Times New Roman" w:hAnsi="Times New Roman" w:cs="Times New Roman"/>
          <w:sz w:val="28"/>
          <w:szCs w:val="28"/>
        </w:rPr>
        <w:t xml:space="preserve"> ставили, но не очень охотно. Я не отрицаю, что административный ресурс использовался, он не мог не использоваться. Однако его применяли юридически очень грамотно и точно. То, что кто-то где-то не появился – это недоработка их юристов.</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Также говорилось, что не было достаточного информирования жителей о предстоящих выборах.</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Не очень нужна была высокая явка. </w:t>
      </w:r>
      <w:proofErr w:type="spellStart"/>
      <w:r w:rsidRPr="004846C6">
        <w:rPr>
          <w:rFonts w:ascii="Times New Roman" w:hAnsi="Times New Roman" w:cs="Times New Roman"/>
          <w:sz w:val="28"/>
          <w:szCs w:val="28"/>
        </w:rPr>
        <w:t>Шаховский</w:t>
      </w:r>
      <w:proofErr w:type="spellEnd"/>
      <w:r w:rsidRPr="004846C6">
        <w:rPr>
          <w:rFonts w:ascii="Times New Roman" w:hAnsi="Times New Roman" w:cs="Times New Roman"/>
          <w:sz w:val="28"/>
          <w:szCs w:val="28"/>
        </w:rPr>
        <w:t xml:space="preserve"> штаб строил расчет на пакетное голосование – на предприятиях, про которые известно было, что они готовы. Каждой из этих ниш было сделано конкретное предложение, почему они и стали голосовать. Например, в Химках много предприятий ракетно-космической отрасли, это техническая интеллигенция. Шахов пошел на контакт с ними выслушал просьбу добиться для Химок статуса </w:t>
      </w:r>
      <w:proofErr w:type="spellStart"/>
      <w:r w:rsidRPr="004846C6">
        <w:rPr>
          <w:rFonts w:ascii="Times New Roman" w:hAnsi="Times New Roman" w:cs="Times New Roman"/>
          <w:sz w:val="28"/>
          <w:szCs w:val="28"/>
        </w:rPr>
        <w:t>наукограда</w:t>
      </w:r>
      <w:proofErr w:type="spellEnd"/>
      <w:r w:rsidRPr="004846C6">
        <w:rPr>
          <w:rFonts w:ascii="Times New Roman" w:hAnsi="Times New Roman" w:cs="Times New Roman"/>
          <w:sz w:val="28"/>
          <w:szCs w:val="28"/>
        </w:rPr>
        <w:t xml:space="preserve">. Это очень вкусно для них. В этом отношении людей не нужно мотивировать. Такого предложения не мог сделать ни один из кандидатов. </w:t>
      </w:r>
      <w:proofErr w:type="gramStart"/>
      <w:r w:rsidRPr="004846C6">
        <w:rPr>
          <w:rFonts w:ascii="Times New Roman" w:hAnsi="Times New Roman" w:cs="Times New Roman"/>
          <w:sz w:val="28"/>
          <w:szCs w:val="28"/>
        </w:rPr>
        <w:t xml:space="preserve">Митволь из-за своей зеленой тематики,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 xml:space="preserve"> – из-за протестной.</w:t>
      </w:r>
      <w:proofErr w:type="gramEnd"/>
      <w:r w:rsidRPr="004846C6">
        <w:rPr>
          <w:rFonts w:ascii="Times New Roman" w:hAnsi="Times New Roman" w:cs="Times New Roman"/>
          <w:sz w:val="28"/>
          <w:szCs w:val="28"/>
        </w:rPr>
        <w:t xml:space="preserve"> Жители посмотрели </w:t>
      </w:r>
      <w:proofErr w:type="gramStart"/>
      <w:r w:rsidRPr="004846C6">
        <w:rPr>
          <w:rFonts w:ascii="Times New Roman" w:hAnsi="Times New Roman" w:cs="Times New Roman"/>
          <w:sz w:val="28"/>
          <w:szCs w:val="28"/>
        </w:rPr>
        <w:t>на</w:t>
      </w:r>
      <w:proofErr w:type="gramEnd"/>
      <w:r w:rsidRPr="004846C6">
        <w:rPr>
          <w:rFonts w:ascii="Times New Roman" w:hAnsi="Times New Roman" w:cs="Times New Roman"/>
          <w:sz w:val="28"/>
          <w:szCs w:val="28"/>
        </w:rPr>
        <w:t xml:space="preserve"> </w:t>
      </w:r>
      <w:proofErr w:type="gramStart"/>
      <w:r w:rsidRPr="004846C6">
        <w:rPr>
          <w:rFonts w:ascii="Times New Roman" w:hAnsi="Times New Roman" w:cs="Times New Roman"/>
          <w:sz w:val="28"/>
          <w:szCs w:val="28"/>
        </w:rPr>
        <w:t>Жуковский</w:t>
      </w:r>
      <w:proofErr w:type="gramEnd"/>
      <w:r w:rsidRPr="004846C6">
        <w:rPr>
          <w:rFonts w:ascii="Times New Roman" w:hAnsi="Times New Roman" w:cs="Times New Roman"/>
          <w:sz w:val="28"/>
          <w:szCs w:val="28"/>
        </w:rPr>
        <w:t xml:space="preserve"> и Зеленоград, и тоже захотели получать преференции из федерального центра, иметь относительно закрытую от приезжих форму. Потому что приезжие – кость в горле. Такой, ностальгический фон. Многие вспоминали 60-е, когда у них тут все росло и цвело.</w:t>
      </w:r>
      <w:r w:rsidRPr="004846C6">
        <w:rPr>
          <w:rFonts w:ascii="Times New Roman" w:hAnsi="Times New Roman" w:cs="Times New Roman"/>
          <w:sz w:val="28"/>
          <w:szCs w:val="28"/>
        </w:rPr>
        <w:br w:type="page"/>
      </w:r>
    </w:p>
    <w:p w:rsidR="00497DD7" w:rsidRPr="002555EA" w:rsidRDefault="00497DD7" w:rsidP="0090783C">
      <w:pPr>
        <w:pStyle w:val="1"/>
        <w:rPr>
          <w:color w:val="auto"/>
        </w:rPr>
      </w:pPr>
      <w:bookmarkStart w:id="21" w:name="_Toc357708467"/>
      <w:r w:rsidRPr="002555EA">
        <w:rPr>
          <w:color w:val="auto"/>
        </w:rPr>
        <w:lastRenderedPageBreak/>
        <w:t>Приложение 3</w:t>
      </w:r>
      <w:bookmarkEnd w:id="21"/>
    </w:p>
    <w:p w:rsidR="00497DD7" w:rsidRPr="004846C6" w:rsidRDefault="00497DD7" w:rsidP="00024EAB">
      <w:pPr>
        <w:spacing w:line="360" w:lineRule="auto"/>
        <w:jc w:val="both"/>
        <w:rPr>
          <w:rFonts w:ascii="Times New Roman" w:hAnsi="Times New Roman" w:cs="Times New Roman"/>
          <w:i/>
          <w:sz w:val="28"/>
          <w:szCs w:val="28"/>
        </w:rPr>
      </w:pPr>
      <w:r w:rsidRPr="004846C6">
        <w:rPr>
          <w:rFonts w:ascii="Times New Roman" w:hAnsi="Times New Roman" w:cs="Times New Roman"/>
          <w:i/>
          <w:sz w:val="28"/>
          <w:szCs w:val="28"/>
        </w:rPr>
        <w:t>Сотрудница «черного» предвыборного штаба Олега Шахова (анонимное интервью)</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Дайте общую характеристику предвыборному периоду.</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 Я была на последнем месяце этой кампании. И, на мой взгляд, ее практически не было. Она была незаметна именно в Химках. Может быть, в СМИ была и другая ситуация, но по спокойствию в городе можно сделать вывод, что борьба была нулевая. Оппозиционные кандидаты вели себя абсолютно не оппозиционно. Все их акции были неяркие и тихие. Единственно, грязные технологии были применены, когда весь город был изрисован баллончиками «За Шахова».</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И хотя Шахов был выдвиженцем от власти, его кампания тоже не была активной – несколько </w:t>
      </w:r>
      <w:proofErr w:type="spellStart"/>
      <w:r w:rsidRPr="004846C6">
        <w:rPr>
          <w:rFonts w:ascii="Times New Roman" w:hAnsi="Times New Roman" w:cs="Times New Roman"/>
          <w:sz w:val="28"/>
          <w:szCs w:val="28"/>
        </w:rPr>
        <w:t>билбордов</w:t>
      </w:r>
      <w:proofErr w:type="spellEnd"/>
      <w:r w:rsidRPr="004846C6">
        <w:rPr>
          <w:rFonts w:ascii="Times New Roman" w:hAnsi="Times New Roman" w:cs="Times New Roman"/>
          <w:sz w:val="28"/>
          <w:szCs w:val="28"/>
        </w:rPr>
        <w:t xml:space="preserve"> по городу, несколько выпусков газет, небольшие листовки, </w:t>
      </w:r>
      <w:proofErr w:type="spellStart"/>
      <w:r w:rsidRPr="004846C6">
        <w:rPr>
          <w:rFonts w:ascii="Times New Roman" w:hAnsi="Times New Roman" w:cs="Times New Roman"/>
          <w:sz w:val="28"/>
          <w:szCs w:val="28"/>
        </w:rPr>
        <w:t>календарики</w:t>
      </w:r>
      <w:proofErr w:type="spellEnd"/>
      <w:r w:rsidRPr="004846C6">
        <w:rPr>
          <w:rFonts w:ascii="Times New Roman" w:hAnsi="Times New Roman" w:cs="Times New Roman"/>
          <w:sz w:val="28"/>
          <w:szCs w:val="28"/>
        </w:rPr>
        <w:t xml:space="preserve">. Но в целом, кампания была незаметна для людей. Они, по-моему, даже и не знали, когда будут выборы.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Это административный ресурс или пассивность кандидатов?</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Тогда был Шойгу губернатором Московской области. Он сразу дал установку, что выборы будут честными. И даже местные политтехнологи говорили, что он сошел с </w:t>
      </w:r>
      <w:proofErr w:type="gramStart"/>
      <w:r w:rsidRPr="004846C6">
        <w:rPr>
          <w:rFonts w:ascii="Times New Roman" w:hAnsi="Times New Roman" w:cs="Times New Roman"/>
          <w:sz w:val="28"/>
          <w:szCs w:val="28"/>
        </w:rPr>
        <w:t>ума</w:t>
      </w:r>
      <w:proofErr w:type="gramEnd"/>
      <w:r w:rsidRPr="004846C6">
        <w:rPr>
          <w:rFonts w:ascii="Times New Roman" w:hAnsi="Times New Roman" w:cs="Times New Roman"/>
          <w:sz w:val="28"/>
          <w:szCs w:val="28"/>
        </w:rPr>
        <w:t xml:space="preserve"> и мы отказываемся работать на условиях, когда нам говорят, что все должно быть честно и красиво.</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Но и сама позиция кандидатов имеет место быть. Такое ощущение, что они вообще не рассчитывали победить. Что Митволь, что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 xml:space="preserve">. Я считаю, что сами кандидаты, их штабы, их ресурсы не были ориентированы на победу.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Никакого тотального запрета со стороны администрации я не наблюдала. Пожалуйста, приходите, заявляйте о себе, рассказывайте. Там только у </w:t>
      </w:r>
      <w:proofErr w:type="spellStart"/>
      <w:r w:rsidRPr="004846C6">
        <w:rPr>
          <w:rFonts w:ascii="Times New Roman" w:hAnsi="Times New Roman" w:cs="Times New Roman"/>
          <w:sz w:val="28"/>
          <w:szCs w:val="28"/>
        </w:rPr>
        <w:t>Чириковой</w:t>
      </w:r>
      <w:proofErr w:type="spellEnd"/>
      <w:r w:rsidRPr="004846C6">
        <w:rPr>
          <w:rFonts w:ascii="Times New Roman" w:hAnsi="Times New Roman" w:cs="Times New Roman"/>
          <w:sz w:val="28"/>
          <w:szCs w:val="28"/>
        </w:rPr>
        <w:t xml:space="preserve"> был последний плакат красивый, в стиле Обамы. Можно было </w:t>
      </w:r>
      <w:r w:rsidRPr="004846C6">
        <w:rPr>
          <w:rFonts w:ascii="Times New Roman" w:hAnsi="Times New Roman" w:cs="Times New Roman"/>
          <w:sz w:val="28"/>
          <w:szCs w:val="28"/>
        </w:rPr>
        <w:lastRenderedPageBreak/>
        <w:t>сказать спасибо ее технологам. Вся остальная продукция была низкого качества, без души, без желания что-то людям объяснить.</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Назовите основные формы электоральной коммуникации, которые использовались кандидатами.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Нам постоянно приносили продукцию, выпущенную другими кандидатами. Все в итоге свелось к нескольким газетам. По-моему, максимум выпустил газет Шахов. Остальные по одной. По нескольку листовок. В общем, классические формы агитации. На мой взгляд, слабо был использован интернет, где можно было делать яркие заявления.</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Классические формы, стандартная агитация, минимальное их использование. Не скажу, какие у них были бюджеты, но если нормальные, то такое ощущение, что они просто решили деньги поделить.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Расскажите о работе вашего штаба. Какие перед вами ставили задачи, просили ли креатива?</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Не знаю, насчет «белого» штаба, но мы сами перед собой ставили задачи и хотели делать креатив. Скорей всего, их не просили. Сделайте, чтобы был Шахов. Для галочки.</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Как вы считаете, сказалась ли коммуникационная активность кандидатов на полученных ими результатах?</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Выборы мэра не выборы депутатов. Это хозяйственная должность и предполагает владения определенными знаниями, а не просто умения кричать с трибуны, как это делают депутаты. Я думаю, что если бы был достойный кандидат, с подходящими качествами, то раскладка результатов могла бы быть иной. Но в данном случае, влияет личность. Не все было предопределено и ясно.</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lastRenderedPageBreak/>
        <w:t>- Повлиял ли доступ Шахова к административному ресурсу на его победу? Проигравшие кандидаты жаловались на незаконные ограничения в агитации.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Это были просто жалобы. Есть примеры – Ярославль и Тольятти, где прошли в мэры оппозиционные кандидаты, у которых не было никакого доступа к административному ресурсу. Присутствие во власти, конечно, многозначительный фактор, но бороться всегда нужно. Как бы отрицательно я ни относилась к «Единой России», в данном случае иного достойного мэра выбирать было не из кого.</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xml:space="preserve">- Какие черные технологии вы использовали в работе?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Все черные технологии, которые были использованы против Митволя и </w:t>
      </w:r>
      <w:proofErr w:type="spellStart"/>
      <w:r w:rsidRPr="004846C6">
        <w:rPr>
          <w:rFonts w:ascii="Times New Roman" w:hAnsi="Times New Roman" w:cs="Times New Roman"/>
          <w:sz w:val="28"/>
          <w:szCs w:val="28"/>
        </w:rPr>
        <w:t>Чириковой</w:t>
      </w:r>
      <w:proofErr w:type="spellEnd"/>
      <w:r w:rsidRPr="004846C6">
        <w:rPr>
          <w:rFonts w:ascii="Times New Roman" w:hAnsi="Times New Roman" w:cs="Times New Roman"/>
          <w:sz w:val="28"/>
          <w:szCs w:val="28"/>
        </w:rPr>
        <w:t>, были основаны на достоверной информации из открытых источников, в интернете. Нам никакой инсайдерской информации, никаких выписок никто не давал. Это было сопоставление фактов, которые уже есть. Не более того. Так что назвать это черной агитацией сложно, это была аналитическая работа.</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То, что использовалось против Шахова – без комментариев. Откровенная чернуха. Производители рассчитывали, что люди просто поверят. А мы рассчитывали на людей читающих, которые смогут проверить нашу информацию и удостовериться, что это именно так.</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Ребята Митволя испортили весь город краской. Это низкий уровень, ширпотреб. Фантазии на большее не хватило. Хотя финансами кандидат располагал, чтобы нанять других людей, которые могли бы нарыть что-то интересное на Шахова. Все зависит от требований, которые предъявляются к качеству продукции.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Для чего все это использовалось? Сейчас есть уже некий ритуал: руководитель кампании, политтехнолог держит в голове обязательно </w:t>
      </w:r>
      <w:r w:rsidRPr="004846C6">
        <w:rPr>
          <w:rFonts w:ascii="Times New Roman" w:hAnsi="Times New Roman" w:cs="Times New Roman"/>
          <w:sz w:val="28"/>
          <w:szCs w:val="28"/>
        </w:rPr>
        <w:lastRenderedPageBreak/>
        <w:t xml:space="preserve">наряду с белой кампанией проводить и </w:t>
      </w:r>
      <w:proofErr w:type="gramStart"/>
      <w:r w:rsidRPr="004846C6">
        <w:rPr>
          <w:rFonts w:ascii="Times New Roman" w:hAnsi="Times New Roman" w:cs="Times New Roman"/>
          <w:sz w:val="28"/>
          <w:szCs w:val="28"/>
        </w:rPr>
        <w:t>черную</w:t>
      </w:r>
      <w:proofErr w:type="gramEnd"/>
      <w:r w:rsidRPr="004846C6">
        <w:rPr>
          <w:rFonts w:ascii="Times New Roman" w:hAnsi="Times New Roman" w:cs="Times New Roman"/>
          <w:sz w:val="28"/>
          <w:szCs w:val="28"/>
        </w:rPr>
        <w:t xml:space="preserve">. Это все вписано в бюджет изначально.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Какие-то цифры можете озвучить? Как оплачивалась ваша работа?</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Минимальная зарплата специалиста штаба – 150 тысяч рублей. Если какая-то руководящая должность – от 250 тысяч рублей. Денег платили нормально. Причем такие ставки не только у «Единой России», такие же ставки и у Митволя, и у </w:t>
      </w:r>
      <w:proofErr w:type="spellStart"/>
      <w:r w:rsidRPr="004846C6">
        <w:rPr>
          <w:rFonts w:ascii="Times New Roman" w:hAnsi="Times New Roman" w:cs="Times New Roman"/>
          <w:sz w:val="28"/>
          <w:szCs w:val="28"/>
        </w:rPr>
        <w:t>Чириковой</w:t>
      </w:r>
      <w:proofErr w:type="spellEnd"/>
      <w:r w:rsidRPr="004846C6">
        <w:rPr>
          <w:rFonts w:ascii="Times New Roman" w:hAnsi="Times New Roman" w:cs="Times New Roman"/>
          <w:sz w:val="28"/>
          <w:szCs w:val="28"/>
        </w:rPr>
        <w:t>.</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br w:type="page"/>
      </w:r>
    </w:p>
    <w:p w:rsidR="00497DD7" w:rsidRPr="002555EA" w:rsidRDefault="00497DD7" w:rsidP="0090783C">
      <w:pPr>
        <w:pStyle w:val="1"/>
        <w:rPr>
          <w:color w:val="auto"/>
        </w:rPr>
      </w:pPr>
      <w:bookmarkStart w:id="22" w:name="_Toc357708468"/>
      <w:r w:rsidRPr="002555EA">
        <w:rPr>
          <w:color w:val="auto"/>
        </w:rPr>
        <w:lastRenderedPageBreak/>
        <w:t>Приложение 4</w:t>
      </w:r>
      <w:bookmarkEnd w:id="22"/>
    </w:p>
    <w:p w:rsidR="00497DD7" w:rsidRPr="004846C6" w:rsidRDefault="00497DD7" w:rsidP="00024EAB">
      <w:pPr>
        <w:spacing w:line="360" w:lineRule="auto"/>
        <w:jc w:val="both"/>
        <w:rPr>
          <w:rFonts w:ascii="Times New Roman" w:hAnsi="Times New Roman" w:cs="Times New Roman"/>
          <w:i/>
          <w:sz w:val="28"/>
          <w:szCs w:val="28"/>
        </w:rPr>
      </w:pPr>
      <w:r w:rsidRPr="004846C6">
        <w:rPr>
          <w:rFonts w:ascii="Times New Roman" w:hAnsi="Times New Roman" w:cs="Times New Roman"/>
          <w:i/>
          <w:sz w:val="28"/>
          <w:szCs w:val="28"/>
        </w:rPr>
        <w:t>Кандидат на пост мэра Химок, лидер группы «Коррозия металла» Сергей Паук Троицкий:</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Дайте общую характеристику избирательной кампании в Химках. Сложно ли было противостоять опытным политикам?</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Я считаю, что </w:t>
      </w:r>
      <w:proofErr w:type="spellStart"/>
      <w:r w:rsidRPr="004846C6">
        <w:rPr>
          <w:rFonts w:ascii="Times New Roman" w:hAnsi="Times New Roman" w:cs="Times New Roman"/>
          <w:sz w:val="28"/>
          <w:szCs w:val="28"/>
        </w:rPr>
        <w:t>Химкинская</w:t>
      </w:r>
      <w:proofErr w:type="spellEnd"/>
      <w:r w:rsidRPr="004846C6">
        <w:rPr>
          <w:rFonts w:ascii="Times New Roman" w:hAnsi="Times New Roman" w:cs="Times New Roman"/>
          <w:sz w:val="28"/>
          <w:szCs w:val="28"/>
        </w:rPr>
        <w:t xml:space="preserve"> миссия – 2012 нами выполнена! Конечно, мы как бы официально и проиграли тактическую «Битву за Химки», но мы победили стратегически, в глобальном масштабе. Наши идеи и прогрессивная программа получили грандиозную поддержку на территории всей России и зарубежья. Например, если б это были не выборы в Химках, а в Госдуме, мы бы получили целую фракцию. Ничего, мы ещё вернёмся, и, как говорил </w:t>
      </w:r>
      <w:proofErr w:type="spellStart"/>
      <w:r w:rsidRPr="004846C6">
        <w:rPr>
          <w:rFonts w:ascii="Times New Roman" w:hAnsi="Times New Roman" w:cs="Times New Roman"/>
          <w:sz w:val="28"/>
          <w:szCs w:val="28"/>
        </w:rPr>
        <w:t>Зеп</w:t>
      </w:r>
      <w:proofErr w:type="spellEnd"/>
      <w:r w:rsidRPr="004846C6">
        <w:rPr>
          <w:rFonts w:ascii="Times New Roman" w:hAnsi="Times New Roman" w:cs="Times New Roman"/>
          <w:sz w:val="28"/>
          <w:szCs w:val="28"/>
        </w:rPr>
        <w:t xml:space="preserve"> Дитрих, «Ну, что ж проиграли?! Начнём всё сначала!».</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Наша битва за Химки была не </w:t>
      </w:r>
      <w:proofErr w:type="spellStart"/>
      <w:r w:rsidRPr="004846C6">
        <w:rPr>
          <w:rFonts w:ascii="Times New Roman" w:hAnsi="Times New Roman" w:cs="Times New Roman"/>
          <w:sz w:val="28"/>
          <w:szCs w:val="28"/>
        </w:rPr>
        <w:t>подковерной</w:t>
      </w:r>
      <w:proofErr w:type="spellEnd"/>
      <w:r w:rsidRPr="004846C6">
        <w:rPr>
          <w:rFonts w:ascii="Times New Roman" w:hAnsi="Times New Roman" w:cs="Times New Roman"/>
          <w:sz w:val="28"/>
          <w:szCs w:val="28"/>
        </w:rPr>
        <w:t xml:space="preserve"> махинацией мелких жуликов от </w:t>
      </w:r>
      <w:proofErr w:type="spellStart"/>
      <w:r w:rsidRPr="004846C6">
        <w:rPr>
          <w:rFonts w:ascii="Times New Roman" w:hAnsi="Times New Roman" w:cs="Times New Roman"/>
          <w:sz w:val="28"/>
          <w:szCs w:val="28"/>
        </w:rPr>
        <w:t>псевдополитики</w:t>
      </w:r>
      <w:proofErr w:type="spellEnd"/>
      <w:r w:rsidRPr="004846C6">
        <w:rPr>
          <w:rFonts w:ascii="Times New Roman" w:hAnsi="Times New Roman" w:cs="Times New Roman"/>
          <w:sz w:val="28"/>
          <w:szCs w:val="28"/>
        </w:rPr>
        <w:t xml:space="preserve">! Наша битва за Химки была не конкуренция с серыми ничтожествами от непонятных группировок! Наша битва за Химки была не борьба с </w:t>
      </w:r>
      <w:proofErr w:type="spellStart"/>
      <w:r w:rsidRPr="004846C6">
        <w:rPr>
          <w:rFonts w:ascii="Times New Roman" w:hAnsi="Times New Roman" w:cs="Times New Roman"/>
          <w:sz w:val="28"/>
          <w:szCs w:val="28"/>
        </w:rPr>
        <w:t>Чириковой</w:t>
      </w:r>
      <w:proofErr w:type="spellEnd"/>
      <w:r w:rsidRPr="004846C6">
        <w:rPr>
          <w:rFonts w:ascii="Times New Roman" w:hAnsi="Times New Roman" w:cs="Times New Roman"/>
          <w:sz w:val="28"/>
          <w:szCs w:val="28"/>
        </w:rPr>
        <w:t>, мало того, мы ей выдали продуктов и бухла! Наша битва за Химки была битвой мировоззрений, битвой светлых сил против вселенского зла!</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sz w:val="28"/>
          <w:szCs w:val="28"/>
        </w:rPr>
        <w:t xml:space="preserve">Когда какие-то люди называют меня </w:t>
      </w:r>
      <w:proofErr w:type="spellStart"/>
      <w:r w:rsidRPr="004846C6">
        <w:rPr>
          <w:rFonts w:ascii="Times New Roman" w:hAnsi="Times New Roman" w:cs="Times New Roman"/>
          <w:sz w:val="28"/>
          <w:szCs w:val="28"/>
        </w:rPr>
        <w:t>спойлером</w:t>
      </w:r>
      <w:proofErr w:type="spellEnd"/>
      <w:r w:rsidRPr="004846C6">
        <w:rPr>
          <w:rFonts w:ascii="Times New Roman" w:hAnsi="Times New Roman" w:cs="Times New Roman"/>
          <w:sz w:val="28"/>
          <w:szCs w:val="28"/>
        </w:rPr>
        <w:t xml:space="preserve">, например, да, то </w:t>
      </w:r>
      <w:proofErr w:type="spellStart"/>
      <w:r w:rsidRPr="004846C6">
        <w:rPr>
          <w:rFonts w:ascii="Times New Roman" w:hAnsi="Times New Roman" w:cs="Times New Roman"/>
          <w:sz w:val="28"/>
          <w:szCs w:val="28"/>
        </w:rPr>
        <w:t>спойлеры</w:t>
      </w:r>
      <w:proofErr w:type="spellEnd"/>
      <w:r w:rsidRPr="004846C6">
        <w:rPr>
          <w:rFonts w:ascii="Times New Roman" w:hAnsi="Times New Roman" w:cs="Times New Roman"/>
          <w:sz w:val="28"/>
          <w:szCs w:val="28"/>
        </w:rPr>
        <w:t xml:space="preserve"> – это, прежде всего, они, эти люди, например. Серые какие-то выдвиженцы, например, от каких-то там непонятных партий... То ли от оппозиции... Что они несут, например! В </w:t>
      </w:r>
      <w:proofErr w:type="spellStart"/>
      <w:r w:rsidRPr="004846C6">
        <w:rPr>
          <w:rFonts w:ascii="Times New Roman" w:hAnsi="Times New Roman" w:cs="Times New Roman"/>
          <w:sz w:val="28"/>
          <w:szCs w:val="28"/>
        </w:rPr>
        <w:t>ихних</w:t>
      </w:r>
      <w:proofErr w:type="spellEnd"/>
      <w:r w:rsidRPr="004846C6">
        <w:rPr>
          <w:rFonts w:ascii="Times New Roman" w:hAnsi="Times New Roman" w:cs="Times New Roman"/>
          <w:sz w:val="28"/>
          <w:szCs w:val="28"/>
        </w:rPr>
        <w:t xml:space="preserve"> программах никакого креатива, ни угару, максимум - допустим, какие-то разговоры о каком-то ЖКХ, на две копейки понизить-повысить. Это они </w:t>
      </w:r>
      <w:proofErr w:type="spellStart"/>
      <w:r w:rsidRPr="004846C6">
        <w:rPr>
          <w:rFonts w:ascii="Times New Roman" w:hAnsi="Times New Roman" w:cs="Times New Roman"/>
          <w:sz w:val="28"/>
          <w:szCs w:val="28"/>
        </w:rPr>
        <w:t>спойлеры</w:t>
      </w:r>
      <w:proofErr w:type="spellEnd"/>
      <w:r w:rsidRPr="004846C6">
        <w:rPr>
          <w:rFonts w:ascii="Times New Roman" w:hAnsi="Times New Roman" w:cs="Times New Roman"/>
          <w:sz w:val="28"/>
          <w:szCs w:val="28"/>
        </w:rPr>
        <w:t xml:space="preserve">, потому что они для партии власти создают </w:t>
      </w:r>
      <w:proofErr w:type="spellStart"/>
      <w:r w:rsidRPr="004846C6">
        <w:rPr>
          <w:rFonts w:ascii="Times New Roman" w:hAnsi="Times New Roman" w:cs="Times New Roman"/>
          <w:sz w:val="28"/>
          <w:szCs w:val="28"/>
        </w:rPr>
        <w:t>бэкграунд</w:t>
      </w:r>
      <w:proofErr w:type="spellEnd"/>
      <w:r w:rsidRPr="004846C6">
        <w:rPr>
          <w:rFonts w:ascii="Times New Roman" w:hAnsi="Times New Roman" w:cs="Times New Roman"/>
          <w:sz w:val="28"/>
          <w:szCs w:val="28"/>
        </w:rPr>
        <w:t xml:space="preserve">, например, то, что они участвуют, устраивают мышиную возню. Как раз на фоне вот этого всего </w:t>
      </w:r>
      <w:proofErr w:type="spellStart"/>
      <w:r w:rsidRPr="004846C6">
        <w:rPr>
          <w:rFonts w:ascii="Times New Roman" w:hAnsi="Times New Roman" w:cs="Times New Roman"/>
          <w:sz w:val="28"/>
          <w:szCs w:val="28"/>
        </w:rPr>
        <w:lastRenderedPageBreak/>
        <w:t>бэкграунда</w:t>
      </w:r>
      <w:proofErr w:type="spellEnd"/>
      <w:r w:rsidRPr="004846C6">
        <w:rPr>
          <w:rFonts w:ascii="Times New Roman" w:hAnsi="Times New Roman" w:cs="Times New Roman"/>
          <w:sz w:val="28"/>
          <w:szCs w:val="28"/>
        </w:rPr>
        <w:t xml:space="preserve"> партия власти может протолкнуть любого своего кандидата, который будет полностью легитимен.</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xml:space="preserve">- Как вы считаете, можно ли говорить о прямой зависимости между активностью кандидатов и полученными ими результатами? </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По реальным отчётам, а не по обнародованным, за нас проголосовало 6,88%, а не 3,2. Конечно, мне было печально, что </w:t>
      </w:r>
      <w:proofErr w:type="gramStart"/>
      <w:r w:rsidRPr="004846C6">
        <w:rPr>
          <w:rFonts w:ascii="Times New Roman" w:hAnsi="Times New Roman" w:cs="Times New Roman"/>
          <w:sz w:val="28"/>
          <w:szCs w:val="28"/>
        </w:rPr>
        <w:t>прогрессивные</w:t>
      </w:r>
      <w:proofErr w:type="gramEnd"/>
      <w:r w:rsidRPr="004846C6">
        <w:rPr>
          <w:rFonts w:ascii="Times New Roman" w:hAnsi="Times New Roman" w:cs="Times New Roman"/>
          <w:sz w:val="28"/>
          <w:szCs w:val="28"/>
        </w:rPr>
        <w:t xml:space="preserve"> 6,88% избирателей, из-за всех остальных тупых остались без дирижаблей, парков ужаса и зоопарка. </w:t>
      </w:r>
      <w:proofErr w:type="gramStart"/>
      <w:r w:rsidRPr="004846C6">
        <w:rPr>
          <w:rFonts w:ascii="Times New Roman" w:hAnsi="Times New Roman" w:cs="Times New Roman"/>
          <w:sz w:val="28"/>
          <w:szCs w:val="28"/>
        </w:rPr>
        <w:t>Тёмная масса в очередной раз проголосовала за «лишь бы не было войны», за адские пробки и серые будни, а не за сказочные залы «Лас Вегас-2» и успокаивающий шелест Химкинского моря.</w:t>
      </w:r>
      <w:proofErr w:type="gramEnd"/>
      <w:r w:rsidRPr="004846C6">
        <w:rPr>
          <w:rFonts w:ascii="Times New Roman" w:hAnsi="Times New Roman" w:cs="Times New Roman"/>
          <w:sz w:val="28"/>
          <w:szCs w:val="28"/>
        </w:rPr>
        <w:t xml:space="preserve"> Да и вообще против радостной и светлой жизни.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Я вообще абсолютно как бы не ориентируюсь на этих людей, например, на тупых обывателей, которые, это, голосуют за деньги или "лишь бы не было войны", например, да.</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Ведь вы знаете, что в Химках дворники обнаружили двадцать или пятнадцать тысяч зеркал после выборов, например. Почему? Потому что, например, допустим, человек, который голосовал, "лишь бы не было войны", например, против меня, когда человек подходил к зеркалу, у него на лбу высвечивалось: "Я идиот и </w:t>
      </w:r>
      <w:proofErr w:type="gramStart"/>
      <w:r w:rsidRPr="004846C6">
        <w:rPr>
          <w:rFonts w:ascii="Times New Roman" w:hAnsi="Times New Roman" w:cs="Times New Roman"/>
          <w:sz w:val="28"/>
          <w:szCs w:val="28"/>
        </w:rPr>
        <w:t>дебил</w:t>
      </w:r>
      <w:proofErr w:type="gramEnd"/>
      <w:r w:rsidRPr="004846C6">
        <w:rPr>
          <w:rFonts w:ascii="Times New Roman" w:hAnsi="Times New Roman" w:cs="Times New Roman"/>
          <w:sz w:val="28"/>
          <w:szCs w:val="28"/>
        </w:rPr>
        <w:t>, например, голосовал против радостной жизни, против Парка ужасов, механических зайцев и дирижаблей, например".</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Наша задача, например: создать новое поколение угарных людей, которые ориентируются на современные технологии, модные фишки, например, да, называется. Если поднять волну, то через 10-15 лет уже в обществе создастся громаднейший процент людей, например, да, называется, можно сказать. Они уже будут с другими совершенно мозгами, например, да, называется, и задача нашей </w:t>
      </w:r>
      <w:proofErr w:type="gramStart"/>
      <w:r w:rsidRPr="004846C6">
        <w:rPr>
          <w:rFonts w:ascii="Times New Roman" w:hAnsi="Times New Roman" w:cs="Times New Roman"/>
          <w:sz w:val="28"/>
          <w:szCs w:val="28"/>
        </w:rPr>
        <w:t>тусовки</w:t>
      </w:r>
      <w:proofErr w:type="gramEnd"/>
      <w:r w:rsidRPr="004846C6">
        <w:rPr>
          <w:rFonts w:ascii="Times New Roman" w:hAnsi="Times New Roman" w:cs="Times New Roman"/>
          <w:sz w:val="28"/>
          <w:szCs w:val="28"/>
        </w:rPr>
        <w:t xml:space="preserve"> - поверить в эту мечту, что когда-то, например, мы все равно сделаем это. И дико угорим, например.</w:t>
      </w:r>
    </w:p>
    <w:p w:rsidR="00497DD7" w:rsidRPr="004846C6" w:rsidRDefault="00497DD7" w:rsidP="00024EAB">
      <w:pPr>
        <w:spacing w:line="360" w:lineRule="auto"/>
        <w:jc w:val="both"/>
        <w:rPr>
          <w:rFonts w:ascii="Times New Roman" w:hAnsi="Times New Roman" w:cs="Times New Roman"/>
          <w:i/>
          <w:sz w:val="28"/>
          <w:szCs w:val="28"/>
        </w:rPr>
      </w:pPr>
      <w:r w:rsidRPr="004846C6">
        <w:rPr>
          <w:rFonts w:ascii="Times New Roman" w:hAnsi="Times New Roman" w:cs="Times New Roman"/>
          <w:i/>
          <w:sz w:val="28"/>
          <w:szCs w:val="28"/>
        </w:rPr>
        <w:lastRenderedPageBreak/>
        <w:t>По желанию самого Сергея Троицкого, интервью написано по материалам его ЖЖ, текст заверен с автором.</w:t>
      </w:r>
    </w:p>
    <w:p w:rsidR="00497DD7" w:rsidRPr="004846C6" w:rsidRDefault="00497DD7" w:rsidP="00024EAB">
      <w:pPr>
        <w:spacing w:line="360" w:lineRule="auto"/>
        <w:jc w:val="both"/>
        <w:rPr>
          <w:rFonts w:ascii="Times New Roman" w:hAnsi="Times New Roman" w:cs="Times New Roman"/>
          <w:i/>
          <w:sz w:val="28"/>
          <w:szCs w:val="28"/>
        </w:rPr>
      </w:pPr>
      <w:r w:rsidRPr="004846C6">
        <w:rPr>
          <w:rFonts w:ascii="Times New Roman" w:hAnsi="Times New Roman" w:cs="Times New Roman"/>
          <w:i/>
          <w:sz w:val="28"/>
          <w:szCs w:val="28"/>
        </w:rPr>
        <w:br w:type="page"/>
      </w:r>
    </w:p>
    <w:p w:rsidR="00497DD7" w:rsidRPr="002555EA" w:rsidRDefault="00497DD7" w:rsidP="0090783C">
      <w:pPr>
        <w:pStyle w:val="1"/>
        <w:rPr>
          <w:color w:val="auto"/>
        </w:rPr>
      </w:pPr>
      <w:bookmarkStart w:id="23" w:name="_Toc357708469"/>
      <w:r w:rsidRPr="002555EA">
        <w:rPr>
          <w:color w:val="auto"/>
        </w:rPr>
        <w:lastRenderedPageBreak/>
        <w:t>Приложение 5</w:t>
      </w:r>
      <w:bookmarkEnd w:id="23"/>
    </w:p>
    <w:p w:rsidR="00497DD7" w:rsidRPr="004846C6" w:rsidRDefault="00497DD7" w:rsidP="00024EAB">
      <w:pPr>
        <w:spacing w:line="360" w:lineRule="auto"/>
        <w:jc w:val="both"/>
        <w:rPr>
          <w:rFonts w:ascii="Times New Roman" w:hAnsi="Times New Roman" w:cs="Times New Roman"/>
          <w:i/>
          <w:sz w:val="28"/>
          <w:szCs w:val="28"/>
        </w:rPr>
      </w:pPr>
      <w:r w:rsidRPr="004846C6">
        <w:rPr>
          <w:rFonts w:ascii="Times New Roman" w:hAnsi="Times New Roman" w:cs="Times New Roman"/>
          <w:i/>
          <w:sz w:val="28"/>
          <w:szCs w:val="28"/>
        </w:rPr>
        <w:t>Заместитель руководителя аппарата Центрального совета партии «Альянс зеленых» Сергей Малиновский:</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w:t>
      </w:r>
      <w:r w:rsidRPr="004846C6">
        <w:rPr>
          <w:rFonts w:ascii="Times New Roman" w:hAnsi="Times New Roman" w:cs="Times New Roman"/>
          <w:b/>
          <w:sz w:val="28"/>
          <w:szCs w:val="28"/>
        </w:rPr>
        <w:t>Дайте общую характеристику предвыборному периоду в Химках.</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Это были очень грязные выборы. У нас весь штаб был </w:t>
      </w:r>
      <w:proofErr w:type="spellStart"/>
      <w:r w:rsidRPr="004846C6">
        <w:rPr>
          <w:rFonts w:ascii="Times New Roman" w:hAnsi="Times New Roman" w:cs="Times New Roman"/>
          <w:sz w:val="28"/>
          <w:szCs w:val="28"/>
        </w:rPr>
        <w:t>уклеян</w:t>
      </w:r>
      <w:proofErr w:type="spellEnd"/>
      <w:r w:rsidRPr="004846C6">
        <w:rPr>
          <w:rFonts w:ascii="Times New Roman" w:hAnsi="Times New Roman" w:cs="Times New Roman"/>
          <w:sz w:val="28"/>
          <w:szCs w:val="28"/>
        </w:rPr>
        <w:t xml:space="preserve"> всякой гадостью, выпущенной в отношении разных кандидатов. Избирательный фонд, по закону, ограничен 1 </w:t>
      </w:r>
      <w:proofErr w:type="gramStart"/>
      <w:r w:rsidRPr="004846C6">
        <w:rPr>
          <w:rFonts w:ascii="Times New Roman" w:hAnsi="Times New Roman" w:cs="Times New Roman"/>
          <w:sz w:val="28"/>
          <w:szCs w:val="28"/>
        </w:rPr>
        <w:t>млн</w:t>
      </w:r>
      <w:proofErr w:type="gramEnd"/>
      <w:r w:rsidRPr="004846C6">
        <w:rPr>
          <w:rFonts w:ascii="Times New Roman" w:hAnsi="Times New Roman" w:cs="Times New Roman"/>
          <w:sz w:val="28"/>
          <w:szCs w:val="28"/>
        </w:rPr>
        <w:t xml:space="preserve"> рублей. Понятное дело, что все кандидаты превысили точно. Если посмотреть по количеству агитматериалов, которые были выпущены, очевидно, что кампания была федерального уровня, но не местечкового. И </w:t>
      </w:r>
      <w:proofErr w:type="spellStart"/>
      <w:r w:rsidRPr="004846C6">
        <w:rPr>
          <w:rFonts w:ascii="Times New Roman" w:hAnsi="Times New Roman" w:cs="Times New Roman"/>
          <w:sz w:val="28"/>
          <w:szCs w:val="28"/>
        </w:rPr>
        <w:t>админресурс</w:t>
      </w:r>
      <w:proofErr w:type="spellEnd"/>
      <w:r w:rsidRPr="004846C6">
        <w:rPr>
          <w:rFonts w:ascii="Times New Roman" w:hAnsi="Times New Roman" w:cs="Times New Roman"/>
          <w:sz w:val="28"/>
          <w:szCs w:val="28"/>
        </w:rPr>
        <w:t xml:space="preserve"> тоже был, конечно, запредельный.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В чем он проявлялся?</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Конкретный пример: когда наши люди пошли подавать заявление на регистрацию людей в </w:t>
      </w:r>
      <w:proofErr w:type="spellStart"/>
      <w:r w:rsidRPr="004846C6">
        <w:rPr>
          <w:rFonts w:ascii="Times New Roman" w:hAnsi="Times New Roman" w:cs="Times New Roman"/>
          <w:sz w:val="28"/>
          <w:szCs w:val="28"/>
        </w:rPr>
        <w:t>УИКи</w:t>
      </w:r>
      <w:proofErr w:type="spellEnd"/>
      <w:r w:rsidRPr="004846C6">
        <w:rPr>
          <w:rFonts w:ascii="Times New Roman" w:hAnsi="Times New Roman" w:cs="Times New Roman"/>
          <w:sz w:val="28"/>
          <w:szCs w:val="28"/>
        </w:rPr>
        <w:t xml:space="preserve">, перед нами просто закрыли дверь. Последний день и просто никого не пускают. Только поле звонков в прокуратуру, в полицию и СМИ дверь открыли и приняли документы. Таких случаев было много. Понятно, что все коммунальные директора, учителя и прочие бюджетные работники были заточены под одну цель. Да и если посмотреть результаты голосования по разным участкам, даже соседние показывали совершенно разные результаты. Там, где стояли </w:t>
      </w:r>
      <w:proofErr w:type="spellStart"/>
      <w:r w:rsidRPr="004846C6">
        <w:rPr>
          <w:rFonts w:ascii="Times New Roman" w:hAnsi="Times New Roman" w:cs="Times New Roman"/>
          <w:sz w:val="28"/>
          <w:szCs w:val="28"/>
        </w:rPr>
        <w:t>КОИБы</w:t>
      </w:r>
      <w:proofErr w:type="spellEnd"/>
      <w:r w:rsidRPr="004846C6">
        <w:rPr>
          <w:rFonts w:ascii="Times New Roman" w:hAnsi="Times New Roman" w:cs="Times New Roman"/>
          <w:sz w:val="28"/>
          <w:szCs w:val="28"/>
        </w:rPr>
        <w:t>, они были иные.</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Какие отличительные особенности избирательной кампании вы можете назвать?</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Все понимали, что это будут громкие выборы, которые состоялись сразу после принятия нового закона «О политических партиях», ожидали, что это будет глоток свежего воздуха, что что-то поменяется. Но когда мы начали работу, стало понятно, что это </w:t>
      </w:r>
      <w:proofErr w:type="gramStart"/>
      <w:r w:rsidRPr="004846C6">
        <w:rPr>
          <w:rFonts w:ascii="Times New Roman" w:hAnsi="Times New Roman" w:cs="Times New Roman"/>
          <w:sz w:val="28"/>
          <w:szCs w:val="28"/>
        </w:rPr>
        <w:t>абсолютно классическая</w:t>
      </w:r>
      <w:proofErr w:type="gramEnd"/>
      <w:r w:rsidRPr="004846C6">
        <w:rPr>
          <w:rFonts w:ascii="Times New Roman" w:hAnsi="Times New Roman" w:cs="Times New Roman"/>
          <w:sz w:val="28"/>
          <w:szCs w:val="28"/>
        </w:rPr>
        <w:t xml:space="preserve"> кампания со всеми приемами, которые всегда использовались.</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lastRenderedPageBreak/>
        <w:t>Но в целом была интересная кампания. Даже участие якобы независимого кандидата, про которого все понимали, что он идет от «Единой России» (Шахов). Это, по-моему, был первый случай, когда сам кандидат стеснялся признаться, что он от партии власти, сознательно была выбрана концепция, что он как будто независимый.</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Впервые был сильный кандидат от несистемной оппозиции – Евгения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 xml:space="preserve">. Впервые участвовало столько «зеленых» кандидатов – Митволь и </w:t>
      </w:r>
      <w:proofErr w:type="spellStart"/>
      <w:r w:rsidRPr="004846C6">
        <w:rPr>
          <w:rFonts w:ascii="Times New Roman" w:hAnsi="Times New Roman" w:cs="Times New Roman"/>
          <w:sz w:val="28"/>
          <w:szCs w:val="28"/>
        </w:rPr>
        <w:t>Чирикова</w:t>
      </w:r>
      <w:proofErr w:type="spellEnd"/>
      <w:r w:rsidRPr="004846C6">
        <w:rPr>
          <w:rFonts w:ascii="Times New Roman" w:hAnsi="Times New Roman" w:cs="Times New Roman"/>
          <w:sz w:val="28"/>
          <w:szCs w:val="28"/>
        </w:rPr>
        <w:t>. Не помню, чтобы еще где-либо было столь сильное «зеленое» представительство. К тому же они заняли второе и третье место.</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Ну и плюс </w:t>
      </w:r>
      <w:proofErr w:type="spellStart"/>
      <w:r w:rsidRPr="004846C6">
        <w:rPr>
          <w:rFonts w:ascii="Times New Roman" w:hAnsi="Times New Roman" w:cs="Times New Roman"/>
          <w:sz w:val="28"/>
          <w:szCs w:val="28"/>
        </w:rPr>
        <w:t>интертейнмент</w:t>
      </w:r>
      <w:proofErr w:type="spellEnd"/>
      <w:r w:rsidRPr="004846C6">
        <w:rPr>
          <w:rFonts w:ascii="Times New Roman" w:hAnsi="Times New Roman" w:cs="Times New Roman"/>
          <w:sz w:val="28"/>
          <w:szCs w:val="28"/>
        </w:rPr>
        <w:t xml:space="preserve">: был кандидат, который сознательно ставил на </w:t>
      </w:r>
      <w:proofErr w:type="spellStart"/>
      <w:r w:rsidRPr="004846C6">
        <w:rPr>
          <w:rFonts w:ascii="Times New Roman" w:hAnsi="Times New Roman" w:cs="Times New Roman"/>
          <w:sz w:val="28"/>
          <w:szCs w:val="28"/>
        </w:rPr>
        <w:t>фанк</w:t>
      </w:r>
      <w:proofErr w:type="spellEnd"/>
      <w:r w:rsidRPr="004846C6">
        <w:rPr>
          <w:rFonts w:ascii="Times New Roman" w:hAnsi="Times New Roman" w:cs="Times New Roman"/>
          <w:sz w:val="28"/>
          <w:szCs w:val="28"/>
        </w:rPr>
        <w:t>-кампанию. До этого мне была известна только одна подобная кампания – в Исландии, когда партия под названием «Самая лучшая партия» выдвигалась в Рейкьявике и получила большинство. Ее лозунгами были «нового белого медведя в зоопарк», «всем бесплатные полотенца в бассейне» и так далее. То есть такие лозунги, которые далеки от традиционной политической риторики.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Оценить, насколько деятельность Паука была эффективна не представляется возможным, поскольку никто не знает, кто из </w:t>
      </w:r>
      <w:proofErr w:type="gramStart"/>
      <w:r w:rsidRPr="004846C6">
        <w:rPr>
          <w:rFonts w:ascii="Times New Roman" w:hAnsi="Times New Roman" w:cs="Times New Roman"/>
          <w:sz w:val="28"/>
          <w:szCs w:val="28"/>
        </w:rPr>
        <w:t>кандидатов</w:t>
      </w:r>
      <w:proofErr w:type="gramEnd"/>
      <w:r w:rsidRPr="004846C6">
        <w:rPr>
          <w:rFonts w:ascii="Times New Roman" w:hAnsi="Times New Roman" w:cs="Times New Roman"/>
          <w:sz w:val="28"/>
          <w:szCs w:val="28"/>
        </w:rPr>
        <w:t xml:space="preserve"> сколько набрал реально.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t>- Можно ли проследить прямую зависимость между активностью кандидатов и набранными ими результатами?</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Нет, и это не только в Химках – вообще по любой кампании. Пропорциональной зависимости нет. Зависимость есть от того, насколько зоркие наблюдатели на избирательных участках. Например, у </w:t>
      </w:r>
      <w:proofErr w:type="gramStart"/>
      <w:r w:rsidRPr="004846C6">
        <w:rPr>
          <w:rFonts w:ascii="Times New Roman" w:hAnsi="Times New Roman" w:cs="Times New Roman"/>
          <w:sz w:val="28"/>
          <w:szCs w:val="28"/>
        </w:rPr>
        <w:t>Митволя было на каждом избирательном участке работало</w:t>
      </w:r>
      <w:proofErr w:type="gramEnd"/>
      <w:r w:rsidRPr="004846C6">
        <w:rPr>
          <w:rFonts w:ascii="Times New Roman" w:hAnsi="Times New Roman" w:cs="Times New Roman"/>
          <w:sz w:val="28"/>
          <w:szCs w:val="28"/>
        </w:rPr>
        <w:t xml:space="preserve"> по два наблюдателя. И то это не помогло защитить все голоса. Но если бы их не было, были бы совсем другие результаты. От коммуникации кандидатов результаты напрямую не зависят. </w:t>
      </w:r>
    </w:p>
    <w:p w:rsidR="00497DD7" w:rsidRPr="004846C6" w:rsidRDefault="00497DD7" w:rsidP="00024EAB">
      <w:pPr>
        <w:spacing w:line="360" w:lineRule="auto"/>
        <w:jc w:val="both"/>
        <w:rPr>
          <w:rFonts w:ascii="Times New Roman" w:hAnsi="Times New Roman" w:cs="Times New Roman"/>
          <w:b/>
          <w:sz w:val="28"/>
          <w:szCs w:val="28"/>
        </w:rPr>
      </w:pPr>
      <w:r w:rsidRPr="004846C6">
        <w:rPr>
          <w:rFonts w:ascii="Times New Roman" w:hAnsi="Times New Roman" w:cs="Times New Roman"/>
          <w:b/>
          <w:sz w:val="28"/>
          <w:szCs w:val="28"/>
        </w:rPr>
        <w:lastRenderedPageBreak/>
        <w:t>- Какие формы коммуникации использовали кандидаты?</w:t>
      </w:r>
    </w:p>
    <w:p w:rsidR="00497DD7" w:rsidRPr="004846C6" w:rsidRDefault="00497DD7" w:rsidP="00024EAB">
      <w:pPr>
        <w:spacing w:line="360" w:lineRule="auto"/>
        <w:jc w:val="both"/>
        <w:rPr>
          <w:rFonts w:ascii="Times New Roman" w:hAnsi="Times New Roman" w:cs="Times New Roman"/>
          <w:sz w:val="28"/>
          <w:szCs w:val="28"/>
        </w:rPr>
      </w:pPr>
      <w:r w:rsidRPr="004846C6">
        <w:rPr>
          <w:rFonts w:ascii="Times New Roman" w:hAnsi="Times New Roman" w:cs="Times New Roman"/>
          <w:sz w:val="28"/>
          <w:szCs w:val="28"/>
        </w:rPr>
        <w:t xml:space="preserve">- Что касается коммуникаций, все было достаточно стандартно. С учетом того, что такая местечковая избирательная кампания вылилась в федеральные СМИ. Безусловно, из-за </w:t>
      </w:r>
      <w:proofErr w:type="spellStart"/>
      <w:r w:rsidRPr="004846C6">
        <w:rPr>
          <w:rFonts w:ascii="Times New Roman" w:hAnsi="Times New Roman" w:cs="Times New Roman"/>
          <w:sz w:val="28"/>
          <w:szCs w:val="28"/>
        </w:rPr>
        <w:t>Чириковой</w:t>
      </w:r>
      <w:proofErr w:type="spellEnd"/>
      <w:r w:rsidRPr="004846C6">
        <w:rPr>
          <w:rFonts w:ascii="Times New Roman" w:hAnsi="Times New Roman" w:cs="Times New Roman"/>
          <w:sz w:val="28"/>
          <w:szCs w:val="28"/>
        </w:rPr>
        <w:t>, которая получила популярность на Химкинском лесе.</w:t>
      </w:r>
    </w:p>
    <w:p w:rsidR="00497DD7" w:rsidRDefault="00497DD7" w:rsidP="00024EAB">
      <w:pPr>
        <w:jc w:val="both"/>
        <w:rPr>
          <w:rFonts w:ascii="Times New Roman" w:hAnsi="Times New Roman" w:cs="Times New Roman"/>
          <w:sz w:val="28"/>
          <w:szCs w:val="28"/>
        </w:rPr>
      </w:pPr>
      <w:r>
        <w:rPr>
          <w:rFonts w:ascii="Times New Roman" w:hAnsi="Times New Roman" w:cs="Times New Roman"/>
          <w:sz w:val="28"/>
          <w:szCs w:val="28"/>
        </w:rPr>
        <w:br w:type="page"/>
      </w:r>
    </w:p>
    <w:p w:rsidR="00497DD7" w:rsidRPr="002555EA" w:rsidRDefault="00497DD7" w:rsidP="0090783C">
      <w:pPr>
        <w:pStyle w:val="1"/>
        <w:rPr>
          <w:color w:val="auto"/>
        </w:rPr>
      </w:pPr>
      <w:bookmarkStart w:id="24" w:name="_Toc357708470"/>
      <w:r w:rsidRPr="002555EA">
        <w:rPr>
          <w:color w:val="auto"/>
        </w:rPr>
        <w:lastRenderedPageBreak/>
        <w:t>Приложение 6</w:t>
      </w:r>
      <w:bookmarkEnd w:id="24"/>
    </w:p>
    <w:p w:rsidR="00497DD7" w:rsidRDefault="00497DD7" w:rsidP="00024EAB">
      <w:pPr>
        <w:spacing w:line="360" w:lineRule="auto"/>
        <w:jc w:val="both"/>
        <w:rPr>
          <w:rFonts w:ascii="Times New Roman" w:hAnsi="Times New Roman" w:cs="Times New Roman"/>
          <w:sz w:val="28"/>
          <w:szCs w:val="28"/>
        </w:rPr>
      </w:pPr>
      <w:r w:rsidRPr="007C018B">
        <w:rPr>
          <w:rFonts w:ascii="Times New Roman" w:hAnsi="Times New Roman" w:cs="Times New Roman"/>
          <w:i/>
          <w:sz w:val="28"/>
          <w:szCs w:val="28"/>
        </w:rPr>
        <w:t xml:space="preserve">Кандидат на пост мэра Химок Евгения </w:t>
      </w:r>
      <w:proofErr w:type="spellStart"/>
      <w:r w:rsidRPr="007C018B">
        <w:rPr>
          <w:rFonts w:ascii="Times New Roman" w:hAnsi="Times New Roman" w:cs="Times New Roman"/>
          <w:i/>
          <w:sz w:val="28"/>
          <w:szCs w:val="28"/>
        </w:rPr>
        <w:t>Чирикова</w:t>
      </w:r>
      <w:proofErr w:type="spellEnd"/>
      <w:r>
        <w:rPr>
          <w:rFonts w:ascii="Times New Roman" w:hAnsi="Times New Roman" w:cs="Times New Roman"/>
          <w:sz w:val="28"/>
          <w:szCs w:val="28"/>
        </w:rPr>
        <w:t>:</w:t>
      </w:r>
    </w:p>
    <w:p w:rsidR="00497DD7" w:rsidRPr="007C018B" w:rsidRDefault="00497DD7" w:rsidP="00024EAB">
      <w:pPr>
        <w:spacing w:line="360" w:lineRule="auto"/>
        <w:jc w:val="both"/>
        <w:rPr>
          <w:rFonts w:ascii="Times New Roman" w:hAnsi="Times New Roman" w:cs="Times New Roman"/>
          <w:b/>
          <w:sz w:val="28"/>
          <w:szCs w:val="28"/>
        </w:rPr>
      </w:pPr>
      <w:r w:rsidRPr="007C018B">
        <w:rPr>
          <w:rFonts w:ascii="Times New Roman" w:hAnsi="Times New Roman" w:cs="Times New Roman"/>
          <w:b/>
          <w:sz w:val="28"/>
          <w:szCs w:val="28"/>
        </w:rPr>
        <w:t>- Дайте общую оценку предвыборной кампании в Химках? Насколько тяжело было участвовать в ней как кандидату? Было ли сопротивление со стороны администрации?</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Это была полностью волонтерская кампания, что является некой экзотикой для нашей страны. Противодействие было очень серьезным. Даже если мы вспомним, как мы ездили с Ксенией Анатольевной в троллейбусе и нас просто за разговор с людьми высадили. Даже кондуктор знал, куда звонить «если что». </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Я не совсем понимаю, как это удалось реализовать в таком городе. Я считаю, что основная кампания была связана не с этим противостоянием, а с тем,  что не было достаточной возможности для того, чтобы проинформировать людей идти на эти выборы, не было возможности у меня в той же мере обращаться к жителям, как, например, у кандидата от партии власти. У него была возможность бесплатно печататься в местной газете «</w:t>
      </w:r>
      <w:proofErr w:type="spellStart"/>
      <w:r>
        <w:rPr>
          <w:rFonts w:ascii="Times New Roman" w:hAnsi="Times New Roman" w:cs="Times New Roman"/>
          <w:sz w:val="28"/>
          <w:szCs w:val="28"/>
        </w:rPr>
        <w:t>Химкинские</w:t>
      </w:r>
      <w:proofErr w:type="spellEnd"/>
      <w:r>
        <w:rPr>
          <w:rFonts w:ascii="Times New Roman" w:hAnsi="Times New Roman" w:cs="Times New Roman"/>
          <w:sz w:val="28"/>
          <w:szCs w:val="28"/>
        </w:rPr>
        <w:t xml:space="preserve"> новости», за бюджетные деньги ее бесплатно разносить в каждый ящик. А мне, что бы я ни захотела сделать, все приходилось оплачивать из фонда, который пополнялся очень тяжело через Сбербанк, и люди не всегда могли донести мне свои деньги.</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Препоны через Сбербанк тоже ставились изо всех сил. У кандидата от партии власти была возможность пользоваться административными ресурсами, доносить ему информацию было более легко. Не все знали вообще, что будут выборы,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получив эту газету от кандидата от партии власти, многие, может, вообще не захотели на них идти, потому что противно, потому что «за них уже все решено».</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Если бы у всех были равные возможности, то картина была бы иная. Тем не менее, эта волонтерская кампания показала, что мы смогли привлечь на выборах в два раза больше людей, чем это было на выборах по стране.</w:t>
      </w:r>
    </w:p>
    <w:p w:rsidR="00497DD7" w:rsidRPr="007C018B" w:rsidRDefault="00497DD7" w:rsidP="00024EAB">
      <w:pPr>
        <w:spacing w:line="360" w:lineRule="auto"/>
        <w:jc w:val="both"/>
        <w:rPr>
          <w:rFonts w:ascii="Times New Roman" w:hAnsi="Times New Roman" w:cs="Times New Roman"/>
          <w:b/>
          <w:sz w:val="28"/>
          <w:szCs w:val="28"/>
        </w:rPr>
      </w:pPr>
      <w:r w:rsidRPr="007C018B">
        <w:rPr>
          <w:rFonts w:ascii="Times New Roman" w:hAnsi="Times New Roman" w:cs="Times New Roman"/>
          <w:b/>
          <w:sz w:val="28"/>
          <w:szCs w:val="28"/>
        </w:rPr>
        <w:t>- Охарактеризуйте основные формы коммуникации с избирателями?</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Я не такой большой знаток выборных технологий – всего два раза участвовала в выборах. Мы и в прошлый раз и в этот использовали одни и те же методы: обращения через предвыборные материалы, личное общение на улицах. А десанты, когда приезжали хорошие люди – Леша Навальный, Миша </w:t>
      </w:r>
      <w:proofErr w:type="spellStart"/>
      <w:r>
        <w:rPr>
          <w:rFonts w:ascii="Times New Roman" w:hAnsi="Times New Roman" w:cs="Times New Roman"/>
          <w:sz w:val="28"/>
          <w:szCs w:val="28"/>
        </w:rPr>
        <w:t>Шац</w:t>
      </w:r>
      <w:proofErr w:type="spellEnd"/>
      <w:r>
        <w:rPr>
          <w:rFonts w:ascii="Times New Roman" w:hAnsi="Times New Roman" w:cs="Times New Roman"/>
          <w:sz w:val="28"/>
          <w:szCs w:val="28"/>
        </w:rPr>
        <w:t>, Таня Догилева, Ксюша Собчак – и поддерживали нас, это, наверное, новое. В прошлый раз мы себе такого не могли позволить. Это тоже действовало очень хорошо.</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нас в основном была практика: мы шли от двери к двери. Конечно, весь наш город обойти было невозможно, тем более выборы были очень быстрые. Мне кажется, что какого-то супер ноу-хау мы не сделали, просто честно пытались использовать ту палитру действий, которая у нас была. Я уверена, что если бы у нас было больше времени на подготовку, не два месяца  - это все-таки были досрочные выборы – а более серьезная подготовка, хотя бы пару лет, то бы </w:t>
      </w:r>
      <w:proofErr w:type="gramStart"/>
      <w:r>
        <w:rPr>
          <w:rFonts w:ascii="Times New Roman" w:hAnsi="Times New Roman" w:cs="Times New Roman"/>
          <w:sz w:val="28"/>
          <w:szCs w:val="28"/>
        </w:rPr>
        <w:t>выиграли</w:t>
      </w:r>
      <w:proofErr w:type="gramEnd"/>
      <w:r>
        <w:rPr>
          <w:rFonts w:ascii="Times New Roman" w:hAnsi="Times New Roman" w:cs="Times New Roman"/>
          <w:sz w:val="28"/>
          <w:szCs w:val="28"/>
        </w:rPr>
        <w:t xml:space="preserve"> конечно.</w:t>
      </w:r>
    </w:p>
    <w:p w:rsidR="00497DD7" w:rsidRPr="007C018B" w:rsidRDefault="00497DD7" w:rsidP="00024EAB">
      <w:pPr>
        <w:spacing w:line="360" w:lineRule="auto"/>
        <w:jc w:val="both"/>
        <w:rPr>
          <w:rFonts w:ascii="Times New Roman" w:hAnsi="Times New Roman" w:cs="Times New Roman"/>
          <w:b/>
          <w:sz w:val="28"/>
          <w:szCs w:val="28"/>
        </w:rPr>
      </w:pPr>
      <w:r w:rsidRPr="007C018B">
        <w:rPr>
          <w:rFonts w:ascii="Times New Roman" w:hAnsi="Times New Roman" w:cs="Times New Roman"/>
          <w:b/>
          <w:sz w:val="28"/>
          <w:szCs w:val="28"/>
        </w:rPr>
        <w:t>- Обозначьте ошибки в своей кампании и, если возможно, в кампаниях других кандидатов?</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Самое главное – у нас не было своего рупора. Та газета, которая против нас работала, «</w:t>
      </w:r>
      <w:proofErr w:type="spellStart"/>
      <w:r>
        <w:rPr>
          <w:rFonts w:ascii="Times New Roman" w:hAnsi="Times New Roman" w:cs="Times New Roman"/>
          <w:sz w:val="28"/>
          <w:szCs w:val="28"/>
        </w:rPr>
        <w:t>Химкинские</w:t>
      </w:r>
      <w:proofErr w:type="spellEnd"/>
      <w:r>
        <w:rPr>
          <w:rFonts w:ascii="Times New Roman" w:hAnsi="Times New Roman" w:cs="Times New Roman"/>
          <w:sz w:val="28"/>
          <w:szCs w:val="28"/>
        </w:rPr>
        <w:t xml:space="preserve"> новости», - это городская газета, которая полностью подконтрольна администрации. А нашего рупора не было, он был забит битами и лежал в тяжелом состоянии – Миша Бекетов. К сожалению, первое, что нужно сделать – это создать местную газету, если вы серьезно хотите баллотироваться. Сделать это необходимо еще и потому, что это ваш рупор, и вы можете доносить то, что реально происходит в городе. Без этих патриотических вестей с полей.</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Издание газеты – вещь серьезная. Когда мы пытались, у нас ничего не вышло, на нас тут же наехала прокуратура. При том противодействии, которое мы постоянно испытывали в Химках, при тех нападениях на наших общественных активистов, которые не закончились нападением на Бекетова, не все легко и благостно у нас.</w:t>
      </w:r>
    </w:p>
    <w:p w:rsidR="00497DD7" w:rsidRPr="007C018B" w:rsidRDefault="00497DD7" w:rsidP="00024EAB">
      <w:pPr>
        <w:spacing w:line="360" w:lineRule="auto"/>
        <w:jc w:val="both"/>
        <w:rPr>
          <w:rFonts w:ascii="Times New Roman" w:hAnsi="Times New Roman" w:cs="Times New Roman"/>
          <w:b/>
          <w:sz w:val="28"/>
          <w:szCs w:val="28"/>
        </w:rPr>
      </w:pPr>
      <w:r w:rsidRPr="007C018B">
        <w:rPr>
          <w:rFonts w:ascii="Times New Roman" w:hAnsi="Times New Roman" w:cs="Times New Roman"/>
          <w:b/>
          <w:sz w:val="28"/>
          <w:szCs w:val="28"/>
        </w:rPr>
        <w:t>- Можете что-либо сказать о черных технологиях, которые использовались в Химках?</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Я не очень их отслеживаю, они мне малоинтересны. Это больше к политтехнологам. Я не считаю, что это то, что следует брать во внимание. Когда вы беретесь серьезно за какое-то хорошее дело – я и в кампанию по защите Химкинского леса исходила из этого принципа – не обращайте внимания на людей, которые работают против вас. Вы больше обращайте внимание на людей, которые хотят донести правду. Правда всегда выход найдет и на эти черные технологии смотреть – только расстраиваться.</w:t>
      </w:r>
    </w:p>
    <w:p w:rsidR="00497DD7" w:rsidRPr="007C018B" w:rsidRDefault="00497DD7" w:rsidP="00024EAB">
      <w:pPr>
        <w:spacing w:line="360" w:lineRule="auto"/>
        <w:jc w:val="both"/>
        <w:rPr>
          <w:rFonts w:ascii="Times New Roman" w:hAnsi="Times New Roman" w:cs="Times New Roman"/>
          <w:b/>
          <w:sz w:val="28"/>
          <w:szCs w:val="28"/>
        </w:rPr>
      </w:pPr>
      <w:r w:rsidRPr="007C018B">
        <w:rPr>
          <w:rFonts w:ascii="Times New Roman" w:hAnsi="Times New Roman" w:cs="Times New Roman"/>
          <w:b/>
          <w:sz w:val="28"/>
          <w:szCs w:val="28"/>
        </w:rPr>
        <w:t>- Как вы считаете, победа кандидата от партии власти – это победа административного ресурса или же это была честная схватка?</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Понятно, что схватка была нечестная. Даже если мы вспомним участок, на котором произошла драка из-за того, что его руководитель не хотел показывать журналы наблюдателям. А показывать должен был. Людей почему-то оказалось значительно больше, чем проживает по данному микрорайону.</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Схватка в сегодняшних условиях и не может быть честной, но это не означает, что не надо участвовать в выборах. Потому что выборы сейчас –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прежде всего возможность получения голоса, обретения голоса и донесения до людей своей позиции, программы. Это, прежде всего, влияние на сознание людей, они на этот момент прозревают, у них есть шанс увидеть реальность. И этот шанс нельзя упускать.</w:t>
      </w:r>
    </w:p>
    <w:p w:rsidR="00497DD7" w:rsidRPr="002555EA" w:rsidRDefault="0090783C" w:rsidP="0090783C">
      <w:pPr>
        <w:pStyle w:val="1"/>
        <w:rPr>
          <w:color w:val="auto"/>
        </w:rPr>
      </w:pPr>
      <w:bookmarkStart w:id="25" w:name="_Toc357708471"/>
      <w:r w:rsidRPr="002555EA">
        <w:rPr>
          <w:color w:val="auto"/>
        </w:rPr>
        <w:lastRenderedPageBreak/>
        <w:t>П</w:t>
      </w:r>
      <w:r w:rsidR="00497DD7" w:rsidRPr="002555EA">
        <w:rPr>
          <w:color w:val="auto"/>
        </w:rPr>
        <w:t>риложение 7</w:t>
      </w:r>
      <w:bookmarkEnd w:id="25"/>
    </w:p>
    <w:p w:rsidR="00497DD7" w:rsidRDefault="00497DD7" w:rsidP="00024EAB">
      <w:pPr>
        <w:spacing w:line="360" w:lineRule="auto"/>
        <w:jc w:val="both"/>
        <w:rPr>
          <w:rFonts w:ascii="Times New Roman" w:hAnsi="Times New Roman" w:cs="Times New Roman"/>
          <w:sz w:val="28"/>
          <w:szCs w:val="28"/>
        </w:rPr>
      </w:pPr>
      <w:r w:rsidRPr="00485EF5">
        <w:rPr>
          <w:rFonts w:ascii="Times New Roman" w:hAnsi="Times New Roman" w:cs="Times New Roman"/>
          <w:i/>
          <w:sz w:val="28"/>
          <w:szCs w:val="28"/>
        </w:rPr>
        <w:t>Работник предвыборного штаба Олега Митволя (анонимное интервью)</w:t>
      </w:r>
      <w:r>
        <w:rPr>
          <w:rFonts w:ascii="Times New Roman" w:hAnsi="Times New Roman" w:cs="Times New Roman"/>
          <w:sz w:val="28"/>
          <w:szCs w:val="28"/>
        </w:rPr>
        <w:t>:</w:t>
      </w:r>
    </w:p>
    <w:p w:rsidR="00497DD7" w:rsidRPr="0059292E" w:rsidRDefault="00497DD7" w:rsidP="00024EAB">
      <w:pPr>
        <w:spacing w:line="360" w:lineRule="auto"/>
        <w:jc w:val="both"/>
        <w:rPr>
          <w:rFonts w:ascii="Times New Roman" w:hAnsi="Times New Roman" w:cs="Times New Roman"/>
          <w:b/>
          <w:sz w:val="28"/>
          <w:szCs w:val="28"/>
        </w:rPr>
      </w:pPr>
      <w:r w:rsidRPr="0059292E">
        <w:rPr>
          <w:rFonts w:ascii="Times New Roman" w:hAnsi="Times New Roman" w:cs="Times New Roman"/>
          <w:b/>
          <w:sz w:val="28"/>
          <w:szCs w:val="28"/>
        </w:rPr>
        <w:t>- Дайте общую характеристику предвыборной кампании в Химках? Оценку активности кандидатов?</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Это была исключительная кампания, с самого начала она была федерального уровня, в ней участвовали, несмотря на то, что это муниципалитет, фактически район Московской области, кандидаты федерального значения.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которая имеет известность международного уровня, имеет связи в государственном департаменте. Митволь, который был замом министра и префектом Северного административного округа. Шахов – фигура, которая занимала достаточно серьезные должности на Дальнем Востоке, в момент, когда он пошел на главу, он был вице-губернатором. Кроме того, там были фигуры, значительные на местном уровне и в качестве черной технологии использовали Сергея Троицкого – для девальвации института выборов.</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этот проект были затрачены большие средства, понятно, кем они были затрачены. Была произведено административное увольнение – самовольный уход бывшего главы Стрельченко. В этой связи выборы и проводились. Тем не менее, протестной повестки в целом в городе не наблюдалось. Возможно, федералы были обеспокоены серьезным успехом со стороны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 лидера протестного движения федерального масштаба – и </w:t>
      </w:r>
      <w:proofErr w:type="gramStart"/>
      <w:r>
        <w:rPr>
          <w:rFonts w:ascii="Times New Roman" w:hAnsi="Times New Roman" w:cs="Times New Roman"/>
          <w:sz w:val="28"/>
          <w:szCs w:val="28"/>
        </w:rPr>
        <w:t>предпринимали усилия</w:t>
      </w:r>
      <w:proofErr w:type="gramEnd"/>
      <w:r>
        <w:rPr>
          <w:rFonts w:ascii="Times New Roman" w:hAnsi="Times New Roman" w:cs="Times New Roman"/>
          <w:sz w:val="28"/>
          <w:szCs w:val="28"/>
        </w:rPr>
        <w:t xml:space="preserve">, чтобы не допустить занятия ею мэрского поста или серьезного процента на голосовании. </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Химки – достаточно благоустроенный город, не имеющий больших проблем. Зеленая тематика, тематика леса оказалась не интересной для большинства населения. Результаты опросов подтвердили результаты выборов. Неплохой результат показал Олег Митволь. Наверное, самая красивая избирательная кампания была у него – в плане технологий.</w:t>
      </w:r>
    </w:p>
    <w:p w:rsidR="00497DD7" w:rsidRPr="0059292E" w:rsidRDefault="00497DD7" w:rsidP="00024EAB">
      <w:pPr>
        <w:spacing w:line="360" w:lineRule="auto"/>
        <w:jc w:val="both"/>
        <w:rPr>
          <w:rFonts w:ascii="Times New Roman" w:hAnsi="Times New Roman" w:cs="Times New Roman"/>
          <w:b/>
          <w:sz w:val="28"/>
          <w:szCs w:val="28"/>
        </w:rPr>
      </w:pPr>
      <w:r w:rsidRPr="0059292E">
        <w:rPr>
          <w:rFonts w:ascii="Times New Roman" w:hAnsi="Times New Roman" w:cs="Times New Roman"/>
          <w:b/>
          <w:sz w:val="28"/>
          <w:szCs w:val="28"/>
        </w:rPr>
        <w:lastRenderedPageBreak/>
        <w:t>- Дайте экспертную оценку кампаниям разных кандидатов?</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Кампанию практически не вела. Провела несколько встреч, привлекла Ксюшу Собчак, поддерживала связь с оппозиционными СМИ – с «Эхом Москвы». В конце кампании привлекла активистов, которые распространяли предвыборные материалы с ее стороны. Назвать это кампанией сложно – захвата целевой аудитории она не осуществила.</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Ее высокий результат связан с федеральной узнаваемостью. </w:t>
      </w:r>
      <w:proofErr w:type="gramStart"/>
      <w:r>
        <w:rPr>
          <w:rFonts w:ascii="Times New Roman" w:hAnsi="Times New Roman" w:cs="Times New Roman"/>
          <w:sz w:val="28"/>
          <w:szCs w:val="28"/>
        </w:rPr>
        <w:t>Фокус-группы</w:t>
      </w:r>
      <w:proofErr w:type="gramEnd"/>
      <w:r>
        <w:rPr>
          <w:rFonts w:ascii="Times New Roman" w:hAnsi="Times New Roman" w:cs="Times New Roman"/>
          <w:sz w:val="28"/>
          <w:szCs w:val="28"/>
        </w:rPr>
        <w:t>, которые проводили на территории Химок, всерьез ее не воспринимали, говорили, что она неадекватна и связана с госдепартаментом США.</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Шахов тоже не вел кампанию практически. Они пытались выпускать какие-то материалы, но они были бездарные и бессмысленные. Но ему и не нужно было вести кампанию, потому что при низкой явке и использовании административного ресурса он бы все равно победил. Они вели активно встречи, на которые многие не были допущены.  В школах и так далее. Они публиковались в местной газете, могли вешать </w:t>
      </w:r>
      <w:proofErr w:type="spellStart"/>
      <w:r>
        <w:rPr>
          <w:rFonts w:ascii="Times New Roman" w:hAnsi="Times New Roman" w:cs="Times New Roman"/>
          <w:sz w:val="28"/>
          <w:szCs w:val="28"/>
        </w:rPr>
        <w:t>защищенки</w:t>
      </w:r>
      <w:proofErr w:type="spellEnd"/>
      <w:r>
        <w:rPr>
          <w:rFonts w:ascii="Times New Roman" w:hAnsi="Times New Roman" w:cs="Times New Roman"/>
          <w:sz w:val="28"/>
          <w:szCs w:val="28"/>
        </w:rPr>
        <w:t>.</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Митволь вел красивую кампанию, с агитационными материалами, с определенными событиями. Но он тоже был лишен административного ресурса. Оппозиция рассматривала его как </w:t>
      </w:r>
      <w:proofErr w:type="spellStart"/>
      <w:r>
        <w:rPr>
          <w:rFonts w:ascii="Times New Roman" w:hAnsi="Times New Roman" w:cs="Times New Roman"/>
          <w:sz w:val="28"/>
          <w:szCs w:val="28"/>
        </w:rPr>
        <w:t>спойлера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хотя у них разные электоральные ниши, он бывший администратор, чиновник, федеральная фигура. Набрал для партии «Альянс зеленых» - новой партии – 15%, что неплохой результат.</w:t>
      </w:r>
    </w:p>
    <w:p w:rsidR="00497DD7" w:rsidRPr="0059292E" w:rsidRDefault="00497DD7" w:rsidP="00024EAB">
      <w:pPr>
        <w:spacing w:line="360" w:lineRule="auto"/>
        <w:jc w:val="both"/>
        <w:rPr>
          <w:rFonts w:ascii="Times New Roman" w:hAnsi="Times New Roman" w:cs="Times New Roman"/>
          <w:b/>
          <w:sz w:val="28"/>
          <w:szCs w:val="28"/>
        </w:rPr>
      </w:pPr>
      <w:r w:rsidRPr="0059292E">
        <w:rPr>
          <w:rFonts w:ascii="Times New Roman" w:hAnsi="Times New Roman" w:cs="Times New Roman"/>
          <w:b/>
          <w:sz w:val="28"/>
          <w:szCs w:val="28"/>
        </w:rPr>
        <w:t>- Дайте оценку применяемым черным технологиям.</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Все они не имели значения, потому что у Шахова было отсутствие протеста и административный ресурс. В принципе я считаю, что против Шахова велась очень хорошая негативная кампания, но она была ограничена в возможностях, полевая.</w:t>
      </w:r>
    </w:p>
    <w:p w:rsidR="00497DD7" w:rsidRPr="0059292E" w:rsidRDefault="00497DD7" w:rsidP="00024EAB">
      <w:pPr>
        <w:spacing w:line="360" w:lineRule="auto"/>
        <w:jc w:val="both"/>
        <w:rPr>
          <w:rFonts w:ascii="Times New Roman" w:hAnsi="Times New Roman" w:cs="Times New Roman"/>
          <w:b/>
          <w:sz w:val="28"/>
          <w:szCs w:val="28"/>
        </w:rPr>
      </w:pPr>
      <w:r w:rsidRPr="0059292E">
        <w:rPr>
          <w:rFonts w:ascii="Times New Roman" w:hAnsi="Times New Roman" w:cs="Times New Roman"/>
          <w:b/>
          <w:sz w:val="28"/>
          <w:szCs w:val="28"/>
        </w:rPr>
        <w:lastRenderedPageBreak/>
        <w:t>- Что против него использовалось?</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Выпускались газеты, листовки. Против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то же самое. Но очень скоро стало понятно, что ее бессмысленно трогать, поэтому ее никто практически и не трогал. Очень четко звучала установка, что она американский шпион.</w:t>
      </w:r>
    </w:p>
    <w:p w:rsidR="00497DD7" w:rsidRPr="0059292E" w:rsidRDefault="00497DD7" w:rsidP="00024EAB">
      <w:pPr>
        <w:spacing w:line="360" w:lineRule="auto"/>
        <w:jc w:val="both"/>
        <w:rPr>
          <w:rFonts w:ascii="Times New Roman" w:hAnsi="Times New Roman" w:cs="Times New Roman"/>
          <w:b/>
          <w:sz w:val="28"/>
          <w:szCs w:val="28"/>
        </w:rPr>
      </w:pPr>
      <w:r w:rsidRPr="0059292E">
        <w:rPr>
          <w:rFonts w:ascii="Times New Roman" w:hAnsi="Times New Roman" w:cs="Times New Roman"/>
          <w:b/>
          <w:sz w:val="28"/>
          <w:szCs w:val="28"/>
        </w:rPr>
        <w:t>- Какие ошибки допустили кандидаты в своих кампаниях?</w:t>
      </w:r>
    </w:p>
    <w:p w:rsidR="00497DD7"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могла вести нормальную кампанию, но она не делала этого вообще, за исключением формальных моментов. Шахов мог не позориться с жуткими агитационными материалами, которые они выпускали. Митволь я не знаю, какие допустил ошибки.</w:t>
      </w:r>
    </w:p>
    <w:p w:rsidR="00497DD7" w:rsidRPr="0059292E" w:rsidRDefault="00497DD7" w:rsidP="00024EAB">
      <w:pPr>
        <w:spacing w:line="360" w:lineRule="auto"/>
        <w:jc w:val="both"/>
        <w:rPr>
          <w:rFonts w:ascii="Times New Roman" w:hAnsi="Times New Roman" w:cs="Times New Roman"/>
          <w:b/>
          <w:sz w:val="28"/>
          <w:szCs w:val="28"/>
        </w:rPr>
      </w:pPr>
      <w:r w:rsidRPr="0059292E">
        <w:rPr>
          <w:rFonts w:ascii="Times New Roman" w:hAnsi="Times New Roman" w:cs="Times New Roman"/>
          <w:b/>
          <w:sz w:val="28"/>
          <w:szCs w:val="28"/>
        </w:rPr>
        <w:t>- Про остальных не имеет смысла говорить вообще?</w:t>
      </w:r>
    </w:p>
    <w:p w:rsidR="005235A9" w:rsidRDefault="00497DD7"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Да, их фактически не было. Троицкий? (смеется) Он делал все правильно.</w:t>
      </w:r>
    </w:p>
    <w:p w:rsidR="005235A9" w:rsidRDefault="005235A9">
      <w:pPr>
        <w:rPr>
          <w:rFonts w:ascii="Times New Roman" w:hAnsi="Times New Roman" w:cs="Times New Roman"/>
          <w:sz w:val="28"/>
          <w:szCs w:val="28"/>
        </w:rPr>
      </w:pPr>
      <w:r>
        <w:rPr>
          <w:rFonts w:ascii="Times New Roman" w:hAnsi="Times New Roman" w:cs="Times New Roman"/>
          <w:sz w:val="28"/>
          <w:szCs w:val="28"/>
        </w:rPr>
        <w:br w:type="page"/>
      </w:r>
    </w:p>
    <w:p w:rsidR="00497DD7" w:rsidRPr="002555EA" w:rsidRDefault="005235A9" w:rsidP="0090783C">
      <w:pPr>
        <w:pStyle w:val="1"/>
        <w:rPr>
          <w:color w:val="auto"/>
        </w:rPr>
      </w:pPr>
      <w:bookmarkStart w:id="26" w:name="_Toc357708472"/>
      <w:r w:rsidRPr="002555EA">
        <w:rPr>
          <w:color w:val="auto"/>
        </w:rPr>
        <w:lastRenderedPageBreak/>
        <w:t>Приложение 8</w:t>
      </w:r>
      <w:bookmarkEnd w:id="26"/>
    </w:p>
    <w:p w:rsidR="005235A9" w:rsidRPr="005235A9" w:rsidRDefault="005235A9" w:rsidP="00024EAB">
      <w:pPr>
        <w:spacing w:line="360" w:lineRule="auto"/>
        <w:jc w:val="both"/>
        <w:rPr>
          <w:rFonts w:ascii="Times New Roman" w:hAnsi="Times New Roman" w:cs="Times New Roman"/>
          <w:i/>
          <w:sz w:val="28"/>
          <w:szCs w:val="28"/>
        </w:rPr>
      </w:pPr>
      <w:r w:rsidRPr="005235A9">
        <w:rPr>
          <w:rFonts w:ascii="Times New Roman" w:hAnsi="Times New Roman" w:cs="Times New Roman"/>
          <w:i/>
          <w:sz w:val="28"/>
          <w:szCs w:val="28"/>
        </w:rPr>
        <w:t xml:space="preserve">Кандидат на пост мэра Химок, лидер партии «Города России» Юрий </w:t>
      </w:r>
      <w:proofErr w:type="spellStart"/>
      <w:r w:rsidRPr="005235A9">
        <w:rPr>
          <w:rFonts w:ascii="Times New Roman" w:hAnsi="Times New Roman" w:cs="Times New Roman"/>
          <w:i/>
          <w:sz w:val="28"/>
          <w:szCs w:val="28"/>
        </w:rPr>
        <w:t>Бабак</w:t>
      </w:r>
      <w:proofErr w:type="spellEnd"/>
      <w:r w:rsidRPr="005235A9">
        <w:rPr>
          <w:rFonts w:ascii="Times New Roman" w:hAnsi="Times New Roman" w:cs="Times New Roman"/>
          <w:i/>
          <w:sz w:val="28"/>
          <w:szCs w:val="28"/>
        </w:rPr>
        <w:t>:</w:t>
      </w:r>
    </w:p>
    <w:p w:rsidR="005235A9" w:rsidRPr="00BD15A1" w:rsidRDefault="005235A9" w:rsidP="00024EAB">
      <w:pPr>
        <w:spacing w:line="360" w:lineRule="auto"/>
        <w:jc w:val="both"/>
        <w:rPr>
          <w:rFonts w:ascii="Times New Roman" w:hAnsi="Times New Roman" w:cs="Times New Roman"/>
          <w:b/>
          <w:sz w:val="28"/>
          <w:szCs w:val="28"/>
        </w:rPr>
      </w:pPr>
      <w:r w:rsidRPr="00BD15A1">
        <w:rPr>
          <w:rFonts w:ascii="Times New Roman" w:hAnsi="Times New Roman" w:cs="Times New Roman"/>
          <w:b/>
          <w:sz w:val="28"/>
          <w:szCs w:val="28"/>
        </w:rPr>
        <w:t>- Охарактеризуйте предвыборную кампанию в Химках?</w:t>
      </w:r>
    </w:p>
    <w:p w:rsidR="005235A9" w:rsidRDefault="005235A9"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Несмотря на то, что это муниципалитет небольшой, он имеет очень большое значение – много жителей работает в Москве и выгодное географическое положение. Условный политический вес у этого города большой, соответственно, борьба за власть в нем, как и предполагалось, была достаточно серьезной. </w:t>
      </w:r>
    </w:p>
    <w:p w:rsidR="005235A9" w:rsidRDefault="005235A9"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Игроки были самые разные. </w:t>
      </w:r>
      <w:proofErr w:type="gramStart"/>
      <w:r>
        <w:rPr>
          <w:rFonts w:ascii="Times New Roman" w:hAnsi="Times New Roman" w:cs="Times New Roman"/>
          <w:sz w:val="28"/>
          <w:szCs w:val="28"/>
        </w:rPr>
        <w:t>Такие</w:t>
      </w:r>
      <w:proofErr w:type="gramEnd"/>
      <w:r>
        <w:rPr>
          <w:rFonts w:ascii="Times New Roman" w:hAnsi="Times New Roman" w:cs="Times New Roman"/>
          <w:sz w:val="28"/>
          <w:szCs w:val="28"/>
        </w:rPr>
        <w:t xml:space="preserve">, которые принимали лишь номинальное участие, технического характера. И такие, кто использовал эту площадку для политического пиара в силу большой публичности процесса. Например, Митволь. Интерес также подогревался участием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 xml:space="preserve">, известной по протестному </w:t>
      </w:r>
      <w:proofErr w:type="spellStart"/>
      <w:r>
        <w:rPr>
          <w:rFonts w:ascii="Times New Roman" w:hAnsi="Times New Roman" w:cs="Times New Roman"/>
          <w:sz w:val="28"/>
          <w:szCs w:val="28"/>
        </w:rPr>
        <w:t>химкинскому</w:t>
      </w:r>
      <w:proofErr w:type="spellEnd"/>
      <w:r>
        <w:rPr>
          <w:rFonts w:ascii="Times New Roman" w:hAnsi="Times New Roman" w:cs="Times New Roman"/>
          <w:sz w:val="28"/>
          <w:szCs w:val="28"/>
        </w:rPr>
        <w:t xml:space="preserve"> движению</w:t>
      </w:r>
      <w:r w:rsidR="00C951D3">
        <w:rPr>
          <w:rFonts w:ascii="Times New Roman" w:hAnsi="Times New Roman" w:cs="Times New Roman"/>
          <w:sz w:val="28"/>
          <w:szCs w:val="28"/>
        </w:rPr>
        <w:t>.</w:t>
      </w:r>
    </w:p>
    <w:p w:rsidR="00C951D3" w:rsidRDefault="00C951D3"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 не менее, нужно отдать должное, что открытые оппозиционные кандидаты – Олег Митволь и 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 не получили административного противодействия на стадии регистрации. Это показательно. </w:t>
      </w:r>
    </w:p>
    <w:p w:rsidR="00C951D3" w:rsidRDefault="00C951D3"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Областная администрация несколько напряженно смотрела на этих кандидатов, потому что у них однозначно был свой избиратель. Тем не менее, я констатирую, что они прошли. Более того, когда я пытался снять Митволя через суд, было видно, что судья очень внимательно и объективно выслушал все доказательства, которые предоставляла и наша сторона и его. Административного барьера я не увидел. </w:t>
      </w:r>
    </w:p>
    <w:p w:rsidR="00C951D3" w:rsidRDefault="00C951D3"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Несмотря на массовую незаконную рекламу Митволя, которую мы видели, - на заборах, на асфальте, на гаражах – реакции не последовало. Видимо, изначально была уверенность, что кандидат Шахов сможет набрать нужное количество голосов.</w:t>
      </w:r>
    </w:p>
    <w:p w:rsidR="00BD15A1" w:rsidRPr="00BD15A1" w:rsidRDefault="00BD15A1" w:rsidP="00024EAB">
      <w:pPr>
        <w:spacing w:line="360" w:lineRule="auto"/>
        <w:jc w:val="both"/>
        <w:rPr>
          <w:rFonts w:ascii="Times New Roman" w:hAnsi="Times New Roman" w:cs="Times New Roman"/>
          <w:b/>
          <w:sz w:val="28"/>
          <w:szCs w:val="28"/>
        </w:rPr>
      </w:pPr>
      <w:r w:rsidRPr="00BD15A1">
        <w:rPr>
          <w:rFonts w:ascii="Times New Roman" w:hAnsi="Times New Roman" w:cs="Times New Roman"/>
          <w:b/>
          <w:sz w:val="28"/>
          <w:szCs w:val="28"/>
        </w:rPr>
        <w:lastRenderedPageBreak/>
        <w:t>- Дайте оценку использованию административного ресурса кандидатом Шаховым, городской администрацией.</w:t>
      </w:r>
    </w:p>
    <w:p w:rsidR="00BD15A1" w:rsidRDefault="00BD15A1"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Лично я никаких административных барьеров не видел. Когда я был на стадии регистрации, мне возвращали документы. Мы писали запрос в ЦИК, чтобы нам прокомментировали ситуацию, каким образом все делается. Единственное, что власть делала неправильно – возвращала документы с пометкой «не соответствует законодательству». Отвечать на вопросы, в чем конкретно были наши нарушения, они отказывались. Это не</w:t>
      </w:r>
      <w:r w:rsidR="0066756F">
        <w:rPr>
          <w:rFonts w:ascii="Times New Roman" w:hAnsi="Times New Roman" w:cs="Times New Roman"/>
          <w:sz w:val="28"/>
          <w:szCs w:val="28"/>
        </w:rPr>
        <w:t>оправданн</w:t>
      </w:r>
      <w:r>
        <w:rPr>
          <w:rFonts w:ascii="Times New Roman" w:hAnsi="Times New Roman" w:cs="Times New Roman"/>
          <w:sz w:val="28"/>
          <w:szCs w:val="28"/>
        </w:rPr>
        <w:t>о.</w:t>
      </w:r>
      <w:r w:rsidR="0066756F">
        <w:rPr>
          <w:rFonts w:ascii="Times New Roman" w:hAnsi="Times New Roman" w:cs="Times New Roman"/>
          <w:sz w:val="28"/>
          <w:szCs w:val="28"/>
        </w:rPr>
        <w:t xml:space="preserve"> Ваша задача обеспечить объективный беспрепятственный политический процесс.</w:t>
      </w:r>
    </w:p>
    <w:p w:rsidR="0066756F" w:rsidRDefault="0066756F"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остальном я видел барьеры со стороны конкурентов. Жизнь моих агитационных материалов длилась по 30 минут. Моя команда расклеивала, следом шли команда конкурентов, того же самого Митволя, и все снимала. </w:t>
      </w:r>
    </w:p>
    <w:p w:rsidR="00363B5C" w:rsidRPr="00363B5C" w:rsidRDefault="00363B5C" w:rsidP="00024EAB">
      <w:pPr>
        <w:spacing w:line="360" w:lineRule="auto"/>
        <w:jc w:val="both"/>
        <w:rPr>
          <w:rFonts w:ascii="Times New Roman" w:hAnsi="Times New Roman" w:cs="Times New Roman"/>
          <w:b/>
          <w:sz w:val="28"/>
          <w:szCs w:val="28"/>
        </w:rPr>
      </w:pPr>
      <w:r w:rsidRPr="00363B5C">
        <w:rPr>
          <w:rFonts w:ascii="Times New Roman" w:hAnsi="Times New Roman" w:cs="Times New Roman"/>
          <w:b/>
          <w:sz w:val="28"/>
          <w:szCs w:val="28"/>
        </w:rPr>
        <w:t>- Охарактеризуйте формы коммуникации кандидатов? Это была классическая кампания или же вы заметили применение новаций?</w:t>
      </w:r>
    </w:p>
    <w:p w:rsidR="00363B5C" w:rsidRDefault="00363B5C"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Нового особо никто не применял. Даже мы. Вроде наш штаб хотел ярче себя показать, но в итоге кампания проходила стандартно. Использовалась внешняя агитационная реклама</w:t>
      </w:r>
      <w:r w:rsidR="00D82BFA">
        <w:rPr>
          <w:rFonts w:ascii="Times New Roman" w:hAnsi="Times New Roman" w:cs="Times New Roman"/>
          <w:sz w:val="28"/>
          <w:szCs w:val="28"/>
        </w:rPr>
        <w:t>. Я не дорабатывал в части того, что не проводил встречи с избирателями во дворах, в учреждениях. В этом плане у Шахова было преимущество, потому что как глава города, он мог пойти с врачами организовать встречу, с учителями. Нам этого не хватало.</w:t>
      </w:r>
    </w:p>
    <w:p w:rsidR="006339DD" w:rsidRDefault="00D82BFA"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Собчак приезжала. Понятно, сама по себе она рейтинговая, но в остальном достаточно привычная история была.</w:t>
      </w:r>
      <w:r w:rsidR="006339DD">
        <w:rPr>
          <w:rFonts w:ascii="Times New Roman" w:hAnsi="Times New Roman" w:cs="Times New Roman"/>
          <w:sz w:val="28"/>
          <w:szCs w:val="28"/>
        </w:rPr>
        <w:t xml:space="preserve"> Исключение, конечно, Паук. Его многие не воспринимали всерьез, но в силу его яркости и необычности у него была высокая узнаваемость, которая с течение кампании росла.</w:t>
      </w:r>
    </w:p>
    <w:p w:rsidR="007D75CC" w:rsidRPr="007D75CC" w:rsidRDefault="007D75CC" w:rsidP="00024EAB">
      <w:pPr>
        <w:spacing w:line="360" w:lineRule="auto"/>
        <w:jc w:val="both"/>
        <w:rPr>
          <w:rFonts w:ascii="Times New Roman" w:hAnsi="Times New Roman" w:cs="Times New Roman"/>
          <w:b/>
          <w:sz w:val="28"/>
          <w:szCs w:val="28"/>
        </w:rPr>
      </w:pPr>
      <w:r w:rsidRPr="007D75CC">
        <w:rPr>
          <w:rFonts w:ascii="Times New Roman" w:hAnsi="Times New Roman" w:cs="Times New Roman"/>
          <w:b/>
          <w:sz w:val="28"/>
          <w:szCs w:val="28"/>
        </w:rPr>
        <w:t>- Как вы считаете, можно ли говорить о прямой зависимости между активностью кандидатов и полученными ими результатами?</w:t>
      </w:r>
    </w:p>
    <w:p w:rsidR="007D75CC" w:rsidRDefault="007D75CC"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9416B">
        <w:rPr>
          <w:rFonts w:ascii="Times New Roman" w:hAnsi="Times New Roman" w:cs="Times New Roman"/>
          <w:sz w:val="28"/>
          <w:szCs w:val="28"/>
        </w:rPr>
        <w:t xml:space="preserve">Сложно сказать. Определенно, тот, у кого больше власти, имеет фору перед остальными участниками. Но при желании, если вложить много-много денег, можно как-то рассчитывать на победу. </w:t>
      </w:r>
    </w:p>
    <w:p w:rsidR="00BD15A1" w:rsidRDefault="00B9416B" w:rsidP="00024E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кампания в Химках по срокам была очень непродолжительна. Объективно сложно было за этот период добиться реальных высоких показателей. </w:t>
      </w:r>
      <w:r w:rsidR="007040EC">
        <w:rPr>
          <w:rFonts w:ascii="Times New Roman" w:hAnsi="Times New Roman" w:cs="Times New Roman"/>
          <w:sz w:val="28"/>
          <w:szCs w:val="28"/>
        </w:rPr>
        <w:t xml:space="preserve">Особенно в муниципалитетах необходима долгая работа, чтобы тебя начали замечать, узнавать. </w:t>
      </w:r>
    </w:p>
    <w:p w:rsidR="00BD15A1" w:rsidRPr="00BD15A1" w:rsidRDefault="00BD15A1" w:rsidP="00024EAB">
      <w:pPr>
        <w:spacing w:line="360" w:lineRule="auto"/>
        <w:jc w:val="both"/>
        <w:rPr>
          <w:rFonts w:ascii="Times New Roman" w:hAnsi="Times New Roman" w:cs="Times New Roman"/>
          <w:b/>
          <w:sz w:val="28"/>
          <w:szCs w:val="28"/>
        </w:rPr>
      </w:pPr>
      <w:r w:rsidRPr="00BD15A1">
        <w:rPr>
          <w:rFonts w:ascii="Times New Roman" w:hAnsi="Times New Roman" w:cs="Times New Roman"/>
          <w:b/>
          <w:sz w:val="28"/>
          <w:szCs w:val="28"/>
        </w:rPr>
        <w:t>- Какие ошибки допустили кандидаты?</w:t>
      </w:r>
    </w:p>
    <w:p w:rsidR="00BD15A1" w:rsidRDefault="00BD15A1" w:rsidP="00BD15A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 учетом того, что Москва начала разные политические тренды в виде борьбы власти и болотной оппозиции, Химки тоже это продемонстрировали.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 одна из лидеров Болотной площади. И это было одним из испытаний для власти. Но результаты показали, что есть на самом деле.</w:t>
      </w:r>
    </w:p>
    <w:p w:rsidR="00BD15A1" w:rsidRDefault="00BD15A1" w:rsidP="00BD15A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 считаю, что оппозиция была громогласна, но в силу некоторых причин не смогла консолидироваться. Мы делали свои замеры и видели,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несмотря на имеющиеся протестные настроения, все-таки оппозиция не добрала до той точки, которая бы представляла угрозу. Они не смогли консолидировать эти протестные голоса, поэтому они и не победили.</w:t>
      </w:r>
    </w:p>
    <w:p w:rsidR="00BD15A1" w:rsidRDefault="00BD15A1" w:rsidP="00024EAB">
      <w:pPr>
        <w:spacing w:line="360" w:lineRule="auto"/>
        <w:jc w:val="both"/>
        <w:rPr>
          <w:rFonts w:ascii="Times New Roman" w:hAnsi="Times New Roman" w:cs="Times New Roman"/>
          <w:sz w:val="28"/>
          <w:szCs w:val="28"/>
        </w:rPr>
      </w:pPr>
    </w:p>
    <w:p w:rsidR="00AB0EC9" w:rsidRPr="00580DB8" w:rsidRDefault="00AB0EC9" w:rsidP="00024EAB">
      <w:pPr>
        <w:jc w:val="both"/>
        <w:rPr>
          <w:rFonts w:ascii="Times New Roman" w:hAnsi="Times New Roman" w:cs="Times New Roman"/>
          <w:sz w:val="28"/>
          <w:szCs w:val="28"/>
        </w:rPr>
      </w:pPr>
    </w:p>
    <w:p w:rsidR="00D45481" w:rsidRDefault="00D45481">
      <w:pPr>
        <w:rPr>
          <w:rFonts w:ascii="Times New Roman" w:hAnsi="Times New Roman" w:cs="Times New Roman"/>
          <w:sz w:val="28"/>
          <w:szCs w:val="28"/>
        </w:rPr>
      </w:pPr>
      <w:r>
        <w:rPr>
          <w:rFonts w:ascii="Times New Roman" w:hAnsi="Times New Roman" w:cs="Times New Roman"/>
          <w:sz w:val="28"/>
          <w:szCs w:val="28"/>
        </w:rPr>
        <w:br w:type="page"/>
      </w:r>
    </w:p>
    <w:p w:rsidR="00AB0EC9" w:rsidRPr="002555EA" w:rsidRDefault="00D45481" w:rsidP="0090783C">
      <w:pPr>
        <w:pStyle w:val="1"/>
        <w:rPr>
          <w:color w:val="auto"/>
        </w:rPr>
      </w:pPr>
      <w:bookmarkStart w:id="27" w:name="_Toc357708473"/>
      <w:r w:rsidRPr="002555EA">
        <w:rPr>
          <w:color w:val="auto"/>
        </w:rPr>
        <w:lastRenderedPageBreak/>
        <w:t>Приложение 9</w:t>
      </w:r>
      <w:bookmarkEnd w:id="27"/>
    </w:p>
    <w:p w:rsidR="00427FF6" w:rsidRPr="00427FF6" w:rsidRDefault="00427FF6" w:rsidP="00024EAB">
      <w:pPr>
        <w:jc w:val="both"/>
        <w:rPr>
          <w:rFonts w:ascii="Times New Roman" w:hAnsi="Times New Roman" w:cs="Times New Roman"/>
          <w:sz w:val="28"/>
          <w:szCs w:val="28"/>
        </w:rPr>
      </w:pPr>
      <w:r>
        <w:rPr>
          <w:rFonts w:ascii="Times New Roman" w:hAnsi="Times New Roman" w:cs="Times New Roman"/>
          <w:sz w:val="28"/>
          <w:szCs w:val="28"/>
        </w:rPr>
        <w:t>Примеры использования административного ресурса</w:t>
      </w:r>
    </w:p>
    <w:p w:rsidR="00D45481" w:rsidRPr="00D45481" w:rsidRDefault="00D45481" w:rsidP="00D45481">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 xml:space="preserve">Евгения </w:t>
      </w:r>
      <w:proofErr w:type="spellStart"/>
      <w:r>
        <w:rPr>
          <w:rFonts w:ascii="Times New Roman" w:hAnsi="Times New Roman" w:cs="Times New Roman"/>
          <w:sz w:val="28"/>
          <w:szCs w:val="28"/>
        </w:rPr>
        <w:t>Чирикова</w:t>
      </w:r>
      <w:proofErr w:type="spellEnd"/>
      <w:r>
        <w:rPr>
          <w:rFonts w:ascii="Times New Roman" w:hAnsi="Times New Roman" w:cs="Times New Roman"/>
          <w:sz w:val="28"/>
          <w:szCs w:val="28"/>
        </w:rPr>
        <w:t xml:space="preserve"> в день выборов (14 октября) демонстрирует журналистам незаконную агитацию за Олега Шахова, расположенную неподалеку от одного из избирательных участков в Химках</w:t>
      </w:r>
      <w:r w:rsidR="00427FF6">
        <w:rPr>
          <w:rFonts w:ascii="Times New Roman" w:hAnsi="Times New Roman" w:cs="Times New Roman"/>
          <w:sz w:val="28"/>
          <w:szCs w:val="28"/>
        </w:rPr>
        <w:t>. Этот же пример иллюстрирует использование кандидатом защищенных площадок для своих материалов</w:t>
      </w:r>
      <w:r>
        <w:rPr>
          <w:rFonts w:ascii="Times New Roman" w:hAnsi="Times New Roman" w:cs="Times New Roman"/>
          <w:sz w:val="28"/>
          <w:szCs w:val="28"/>
        </w:rPr>
        <w:t>:</w:t>
      </w:r>
    </w:p>
    <w:p w:rsidR="00D45481" w:rsidRDefault="00D45481" w:rsidP="00D45481">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C0A8DE" wp14:editId="591B3087">
            <wp:extent cx="2735515" cy="273551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законная агитация за Шахова.jpg"/>
                    <pic:cNvPicPr/>
                  </pic:nvPicPr>
                  <pic:blipFill>
                    <a:blip r:embed="rId35">
                      <a:extLst>
                        <a:ext uri="{28A0092B-C50C-407E-A947-70E740481C1C}">
                          <a14:useLocalDpi xmlns:a14="http://schemas.microsoft.com/office/drawing/2010/main" val="0"/>
                        </a:ext>
                      </a:extLst>
                    </a:blip>
                    <a:stretch>
                      <a:fillRect/>
                    </a:stretch>
                  </pic:blipFill>
                  <pic:spPr>
                    <a:xfrm>
                      <a:off x="0" y="0"/>
                      <a:ext cx="2733818" cy="2733818"/>
                    </a:xfrm>
                    <a:prstGeom prst="rect">
                      <a:avLst/>
                    </a:prstGeom>
                  </pic:spPr>
                </pic:pic>
              </a:graphicData>
            </a:graphic>
          </wp:inline>
        </w:drawing>
      </w:r>
    </w:p>
    <w:p w:rsidR="00332D68" w:rsidRDefault="00332D68" w:rsidP="00D45481">
      <w:pPr>
        <w:pStyle w:val="a3"/>
        <w:jc w:val="both"/>
        <w:rPr>
          <w:rFonts w:ascii="Times New Roman" w:hAnsi="Times New Roman" w:cs="Times New Roman"/>
          <w:sz w:val="28"/>
          <w:szCs w:val="28"/>
        </w:rPr>
      </w:pPr>
    </w:p>
    <w:p w:rsidR="00332D68" w:rsidRDefault="00332D68" w:rsidP="00332D68">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Одна из листовок, где цитируется высказывание губернатора Сергея Шойгу о поддержке Олега Шахова:</w:t>
      </w:r>
    </w:p>
    <w:p w:rsidR="00332D68" w:rsidRDefault="00332D68" w:rsidP="00332D68">
      <w:pPr>
        <w:pStyle w:val="a3"/>
        <w:ind w:left="64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9275" cy="2587147"/>
            <wp:effectExtent l="11748" t="26352" r="11112" b="11113"/>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447990" cy="2586183"/>
                    </a:xfrm>
                    <a:prstGeom prst="rect">
                      <a:avLst/>
                    </a:prstGeom>
                    <a:ln>
                      <a:solidFill>
                        <a:schemeClr val="tx1"/>
                      </a:solidFill>
                    </a:ln>
                  </pic:spPr>
                </pic:pic>
              </a:graphicData>
            </a:graphic>
          </wp:inline>
        </w:drawing>
      </w:r>
    </w:p>
    <w:p w:rsidR="00D45481" w:rsidRDefault="00D45481" w:rsidP="00D45481">
      <w:pPr>
        <w:pStyle w:val="a3"/>
        <w:jc w:val="both"/>
        <w:rPr>
          <w:rFonts w:ascii="Times New Roman" w:hAnsi="Times New Roman" w:cs="Times New Roman"/>
          <w:sz w:val="28"/>
          <w:szCs w:val="28"/>
        </w:rPr>
      </w:pPr>
    </w:p>
    <w:p w:rsidR="00427FF6" w:rsidRPr="002555EA" w:rsidRDefault="00427FF6" w:rsidP="0090783C">
      <w:pPr>
        <w:pStyle w:val="1"/>
        <w:rPr>
          <w:color w:val="auto"/>
        </w:rPr>
      </w:pPr>
      <w:bookmarkStart w:id="28" w:name="_Toc357708474"/>
      <w:r w:rsidRPr="002555EA">
        <w:rPr>
          <w:color w:val="auto"/>
        </w:rPr>
        <w:lastRenderedPageBreak/>
        <w:t>Приложение 10</w:t>
      </w:r>
      <w:bookmarkEnd w:id="28"/>
    </w:p>
    <w:p w:rsidR="00427FF6" w:rsidRPr="00C53DAF" w:rsidRDefault="00427FF6" w:rsidP="00427FF6">
      <w:pPr>
        <w:spacing w:line="360" w:lineRule="auto"/>
        <w:ind w:firstLine="709"/>
        <w:jc w:val="both"/>
        <w:rPr>
          <w:rFonts w:ascii="Times New Roman" w:hAnsi="Times New Roman" w:cs="Times New Roman"/>
          <w:sz w:val="28"/>
          <w:szCs w:val="28"/>
        </w:rPr>
      </w:pPr>
      <w:r w:rsidRPr="00C53DAF">
        <w:rPr>
          <w:rFonts w:ascii="Times New Roman" w:hAnsi="Times New Roman" w:cs="Times New Roman"/>
          <w:sz w:val="28"/>
          <w:szCs w:val="28"/>
        </w:rPr>
        <w:t>Примеры использования технологий черного пиара</w:t>
      </w:r>
    </w:p>
    <w:p w:rsidR="00D45481" w:rsidRPr="00427FF6" w:rsidRDefault="00D45481" w:rsidP="00427FF6">
      <w:pPr>
        <w:pStyle w:val="a3"/>
        <w:numPr>
          <w:ilvl w:val="0"/>
          <w:numId w:val="26"/>
        </w:numPr>
        <w:jc w:val="both"/>
        <w:rPr>
          <w:rFonts w:ascii="Times New Roman" w:hAnsi="Times New Roman" w:cs="Times New Roman"/>
          <w:sz w:val="28"/>
          <w:szCs w:val="28"/>
        </w:rPr>
      </w:pPr>
      <w:r w:rsidRPr="00427FF6">
        <w:rPr>
          <w:rFonts w:ascii="Times New Roman" w:hAnsi="Times New Roman" w:cs="Times New Roman"/>
          <w:sz w:val="28"/>
          <w:szCs w:val="28"/>
        </w:rPr>
        <w:t>Один из номеров газеты «</w:t>
      </w:r>
      <w:proofErr w:type="spellStart"/>
      <w:r w:rsidRPr="00427FF6">
        <w:rPr>
          <w:rFonts w:ascii="Times New Roman" w:hAnsi="Times New Roman" w:cs="Times New Roman"/>
          <w:sz w:val="28"/>
          <w:szCs w:val="28"/>
        </w:rPr>
        <w:t>ХимЧистка</w:t>
      </w:r>
      <w:proofErr w:type="spellEnd"/>
      <w:r w:rsidRPr="00427FF6">
        <w:rPr>
          <w:rFonts w:ascii="Times New Roman" w:hAnsi="Times New Roman" w:cs="Times New Roman"/>
          <w:sz w:val="28"/>
          <w:szCs w:val="28"/>
        </w:rPr>
        <w:t xml:space="preserve">», </w:t>
      </w:r>
      <w:proofErr w:type="gramStart"/>
      <w:r w:rsidRPr="00427FF6">
        <w:rPr>
          <w:rFonts w:ascii="Times New Roman" w:hAnsi="Times New Roman" w:cs="Times New Roman"/>
          <w:sz w:val="28"/>
          <w:szCs w:val="28"/>
        </w:rPr>
        <w:t>посвященная</w:t>
      </w:r>
      <w:proofErr w:type="gramEnd"/>
      <w:r w:rsidRPr="00427FF6">
        <w:rPr>
          <w:rFonts w:ascii="Times New Roman" w:hAnsi="Times New Roman" w:cs="Times New Roman"/>
          <w:sz w:val="28"/>
          <w:szCs w:val="28"/>
        </w:rPr>
        <w:t xml:space="preserve"> кандидату Олегу Митволю:</w:t>
      </w:r>
    </w:p>
    <w:p w:rsidR="00D45481" w:rsidRDefault="00D45481" w:rsidP="00D45481">
      <w:pPr>
        <w:pStyle w:val="a3"/>
        <w:jc w:val="both"/>
        <w:rPr>
          <w:rFonts w:ascii="Times New Roman" w:hAnsi="Times New Roman" w:cs="Times New Roman"/>
          <w:sz w:val="28"/>
          <w:szCs w:val="28"/>
        </w:rPr>
      </w:pPr>
      <w:r w:rsidRPr="00D45481">
        <w:rPr>
          <w:rFonts w:ascii="Times New Roman" w:hAnsi="Times New Roman" w:cs="Times New Roman"/>
          <w:noProof/>
          <w:sz w:val="28"/>
          <w:szCs w:val="28"/>
          <w:lang w:eastAsia="ru-RU"/>
        </w:rPr>
        <w:drawing>
          <wp:inline distT="0" distB="0" distL="0" distR="0" wp14:anchorId="587AE9CE" wp14:editId="7E687A38">
            <wp:extent cx="2343630" cy="3305088"/>
            <wp:effectExtent l="19050" t="19050" r="19050" b="10160"/>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37">
                      <a:extLst>
                        <a:ext uri="{28A0092B-C50C-407E-A947-70E740481C1C}">
                          <a14:useLocalDpi xmlns:a14="http://schemas.microsoft.com/office/drawing/2010/main" val="0"/>
                        </a:ext>
                      </a:extLst>
                    </a:blip>
                    <a:srcRect l="21969" t="9683" r="42576" b="13634"/>
                    <a:stretch/>
                  </pic:blipFill>
                  <pic:spPr>
                    <a:xfrm>
                      <a:off x="0" y="0"/>
                      <a:ext cx="2339696" cy="3299540"/>
                    </a:xfrm>
                    <a:prstGeom prst="rect">
                      <a:avLst/>
                    </a:prstGeom>
                    <a:ln>
                      <a:solidFill>
                        <a:schemeClr val="tx1"/>
                      </a:solidFill>
                    </a:ln>
                  </pic:spPr>
                </pic:pic>
              </a:graphicData>
            </a:graphic>
          </wp:inline>
        </w:drawing>
      </w:r>
    </w:p>
    <w:p w:rsidR="00D45481" w:rsidRDefault="00D45481" w:rsidP="00427FF6">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Один из номеров газеты «</w:t>
      </w:r>
      <w:proofErr w:type="spellStart"/>
      <w:r>
        <w:rPr>
          <w:rFonts w:ascii="Times New Roman" w:hAnsi="Times New Roman" w:cs="Times New Roman"/>
          <w:sz w:val="28"/>
          <w:szCs w:val="28"/>
        </w:rPr>
        <w:t>ХимЧистка</w:t>
      </w:r>
      <w:proofErr w:type="spellEnd"/>
      <w:r>
        <w:rPr>
          <w:rFonts w:ascii="Times New Roman" w:hAnsi="Times New Roman" w:cs="Times New Roman"/>
          <w:sz w:val="28"/>
          <w:szCs w:val="28"/>
        </w:rPr>
        <w:t xml:space="preserve">», посвященный кандидату Евгении </w:t>
      </w:r>
      <w:proofErr w:type="spellStart"/>
      <w:r>
        <w:rPr>
          <w:rFonts w:ascii="Times New Roman" w:hAnsi="Times New Roman" w:cs="Times New Roman"/>
          <w:sz w:val="28"/>
          <w:szCs w:val="28"/>
        </w:rPr>
        <w:t>Чириковой</w:t>
      </w:r>
      <w:proofErr w:type="spellEnd"/>
      <w:r>
        <w:rPr>
          <w:rFonts w:ascii="Times New Roman" w:hAnsi="Times New Roman" w:cs="Times New Roman"/>
          <w:sz w:val="28"/>
          <w:szCs w:val="28"/>
        </w:rPr>
        <w:t>:</w:t>
      </w:r>
    </w:p>
    <w:p w:rsidR="00D45481" w:rsidRDefault="003578ED" w:rsidP="00D45481">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79A27D" wp14:editId="515B6655">
            <wp:extent cx="2494118" cy="3498914"/>
            <wp:effectExtent l="19050" t="19050" r="20955" b="254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96851" cy="3502748"/>
                    </a:xfrm>
                    <a:prstGeom prst="rect">
                      <a:avLst/>
                    </a:prstGeom>
                    <a:ln>
                      <a:solidFill>
                        <a:schemeClr val="tx1"/>
                      </a:solidFill>
                    </a:ln>
                  </pic:spPr>
                </pic:pic>
              </a:graphicData>
            </a:graphic>
          </wp:inline>
        </w:drawing>
      </w:r>
    </w:p>
    <w:p w:rsidR="00030118" w:rsidRDefault="00030118" w:rsidP="00D45481">
      <w:pPr>
        <w:pStyle w:val="a3"/>
        <w:jc w:val="both"/>
        <w:rPr>
          <w:rFonts w:ascii="Times New Roman" w:hAnsi="Times New Roman" w:cs="Times New Roman"/>
          <w:sz w:val="28"/>
          <w:szCs w:val="28"/>
        </w:rPr>
      </w:pPr>
    </w:p>
    <w:p w:rsidR="00D45481" w:rsidRPr="00D45481" w:rsidRDefault="00D45481" w:rsidP="00D45481">
      <w:pPr>
        <w:pStyle w:val="a3"/>
        <w:jc w:val="both"/>
        <w:rPr>
          <w:rFonts w:ascii="Times New Roman" w:hAnsi="Times New Roman" w:cs="Times New Roman"/>
          <w:sz w:val="28"/>
          <w:szCs w:val="28"/>
        </w:rPr>
      </w:pPr>
    </w:p>
    <w:p w:rsidR="00AB0EC9" w:rsidRDefault="00D45481" w:rsidP="00427FF6">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Примеры </w:t>
      </w:r>
      <w:r w:rsidR="0092374E">
        <w:rPr>
          <w:rFonts w:ascii="Times New Roman" w:hAnsi="Times New Roman" w:cs="Times New Roman"/>
          <w:sz w:val="28"/>
          <w:szCs w:val="28"/>
        </w:rPr>
        <w:t>черной агитации против Олега Митволя:</w:t>
      </w:r>
    </w:p>
    <w:p w:rsidR="0092374E" w:rsidRDefault="0092374E" w:rsidP="0092374E">
      <w:pPr>
        <w:pStyle w:val="a3"/>
        <w:jc w:val="both"/>
        <w:rPr>
          <w:rFonts w:ascii="Times New Roman" w:hAnsi="Times New Roman" w:cs="Times New Roman"/>
          <w:sz w:val="28"/>
          <w:szCs w:val="28"/>
        </w:rPr>
      </w:pPr>
      <w:r>
        <w:rPr>
          <w:rFonts w:ascii="Times New Roman" w:hAnsi="Times New Roman" w:cs="Times New Roman"/>
          <w:sz w:val="28"/>
          <w:szCs w:val="28"/>
        </w:rPr>
        <w:t>А) Значок</w:t>
      </w:r>
    </w:p>
    <w:p w:rsidR="0092374E" w:rsidRDefault="0092374E" w:rsidP="0092374E">
      <w:pPr>
        <w:pStyle w:val="a3"/>
        <w:jc w:val="both"/>
        <w:rPr>
          <w:noProof/>
          <w:lang w:eastAsia="ru-RU"/>
        </w:rPr>
      </w:pPr>
      <w:r w:rsidRPr="0092374E">
        <w:rPr>
          <w:noProof/>
          <w:lang w:eastAsia="ru-RU"/>
        </w:rPr>
        <w:t xml:space="preserve"> </w:t>
      </w:r>
      <w:r w:rsidRPr="0092374E">
        <w:rPr>
          <w:rFonts w:ascii="Times New Roman" w:hAnsi="Times New Roman" w:cs="Times New Roman"/>
          <w:noProof/>
          <w:sz w:val="28"/>
          <w:szCs w:val="28"/>
          <w:lang w:eastAsia="ru-RU"/>
        </w:rPr>
        <w:drawing>
          <wp:inline distT="0" distB="0" distL="0" distR="0" wp14:anchorId="1CC0BA22" wp14:editId="28B17C7A">
            <wp:extent cx="2448272" cy="1828553"/>
            <wp:effectExtent l="508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448272" cy="1828553"/>
                    </a:xfrm>
                    <a:prstGeom prst="rect">
                      <a:avLst/>
                    </a:prstGeom>
                  </pic:spPr>
                </pic:pic>
              </a:graphicData>
            </a:graphic>
          </wp:inline>
        </w:drawing>
      </w:r>
    </w:p>
    <w:p w:rsidR="0092374E" w:rsidRDefault="0092374E" w:rsidP="0092374E">
      <w:pPr>
        <w:pStyle w:val="a3"/>
        <w:jc w:val="both"/>
        <w:rPr>
          <w:rFonts w:ascii="Times New Roman" w:hAnsi="Times New Roman" w:cs="Times New Roman"/>
          <w:noProof/>
          <w:sz w:val="28"/>
          <w:szCs w:val="28"/>
          <w:lang w:eastAsia="ru-RU"/>
        </w:rPr>
      </w:pPr>
      <w:r w:rsidRPr="0092374E">
        <w:rPr>
          <w:rFonts w:ascii="Times New Roman" w:hAnsi="Times New Roman" w:cs="Times New Roman"/>
          <w:noProof/>
          <w:sz w:val="28"/>
          <w:szCs w:val="28"/>
          <w:lang w:eastAsia="ru-RU"/>
        </w:rPr>
        <w:t xml:space="preserve">Б) </w:t>
      </w:r>
      <w:r>
        <w:rPr>
          <w:rFonts w:ascii="Times New Roman" w:hAnsi="Times New Roman" w:cs="Times New Roman"/>
          <w:noProof/>
          <w:sz w:val="28"/>
          <w:szCs w:val="28"/>
          <w:lang w:eastAsia="ru-RU"/>
        </w:rPr>
        <w:t>Перекупка агитационной продукции кандидата у типографии, фотографии которой впоследствии были использованы для листовок против этого кандидата:</w:t>
      </w:r>
    </w:p>
    <w:p w:rsidR="0092374E" w:rsidRDefault="0092374E" w:rsidP="0092374E">
      <w:pPr>
        <w:pStyle w:val="a3"/>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92374E">
        <w:rPr>
          <w:rFonts w:ascii="Times New Roman" w:hAnsi="Times New Roman" w:cs="Times New Roman"/>
          <w:noProof/>
          <w:sz w:val="28"/>
          <w:szCs w:val="28"/>
          <w:lang w:eastAsia="ru-RU"/>
        </w:rPr>
        <w:drawing>
          <wp:inline distT="0" distB="0" distL="0" distR="0" wp14:anchorId="2C717813" wp14:editId="18182D72">
            <wp:extent cx="2253985" cy="1690488"/>
            <wp:effectExtent l="0" t="0" r="0" b="508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3394" cy="1697545"/>
                    </a:xfrm>
                    <a:prstGeom prst="rect">
                      <a:avLst/>
                    </a:prstGeom>
                  </pic:spPr>
                </pic:pic>
              </a:graphicData>
            </a:graphic>
          </wp:inline>
        </w:drawing>
      </w:r>
    </w:p>
    <w:p w:rsidR="0092374E" w:rsidRDefault="0092374E" w:rsidP="0092374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2894" cy="34693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17989" cy="3476984"/>
                    </a:xfrm>
                    <a:prstGeom prst="rect">
                      <a:avLst/>
                    </a:prstGeom>
                  </pic:spPr>
                </pic:pic>
              </a:graphicData>
            </a:graphic>
          </wp:inline>
        </w:drawing>
      </w:r>
    </w:p>
    <w:p w:rsidR="00733CBD" w:rsidRPr="00030118" w:rsidRDefault="00733CBD" w:rsidP="00030118">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Номера газет «Наши Химки» </w:t>
      </w:r>
      <w:r w:rsidRPr="00030118">
        <w:rPr>
          <w:rFonts w:ascii="Times New Roman" w:hAnsi="Times New Roman" w:cs="Times New Roman"/>
          <w:sz w:val="28"/>
          <w:szCs w:val="28"/>
        </w:rPr>
        <w:t>и «Химкинский Шахов», выпущенные против кандидата Олега Шахова:</w:t>
      </w:r>
    </w:p>
    <w:p w:rsidR="00733CBD" w:rsidRDefault="00733CBD" w:rsidP="00733CBD">
      <w:pPr>
        <w:pStyle w:val="a3"/>
        <w:ind w:left="64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14810" cy="437221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a:extLst>
                        <a:ext uri="{28A0092B-C50C-407E-A947-70E740481C1C}">
                          <a14:useLocalDpi xmlns:a14="http://schemas.microsoft.com/office/drawing/2010/main" val="0"/>
                        </a:ext>
                      </a:extLst>
                    </a:blip>
                    <a:stretch>
                      <a:fillRect/>
                    </a:stretch>
                  </pic:blipFill>
                  <pic:spPr>
                    <a:xfrm>
                      <a:off x="0" y="0"/>
                      <a:ext cx="2917046" cy="4375569"/>
                    </a:xfrm>
                    <a:prstGeom prst="rect">
                      <a:avLst/>
                    </a:prstGeom>
                  </pic:spPr>
                </pic:pic>
              </a:graphicData>
            </a:graphic>
          </wp:inline>
        </w:drawing>
      </w:r>
    </w:p>
    <w:p w:rsidR="00733CBD" w:rsidRDefault="00733CBD" w:rsidP="00733CBD">
      <w:pPr>
        <w:pStyle w:val="a3"/>
        <w:ind w:left="644"/>
        <w:jc w:val="both"/>
        <w:rPr>
          <w:rFonts w:ascii="Times New Roman" w:hAnsi="Times New Roman" w:cs="Times New Roman"/>
          <w:sz w:val="28"/>
          <w:szCs w:val="28"/>
        </w:rPr>
      </w:pPr>
    </w:p>
    <w:p w:rsidR="00733CBD" w:rsidRDefault="00733CBD" w:rsidP="00733CBD">
      <w:pPr>
        <w:pStyle w:val="a3"/>
        <w:ind w:left="64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2311" cy="2912249"/>
            <wp:effectExtent l="19050" t="19050" r="23495" b="215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3">
                      <a:extLst>
                        <a:ext uri="{28A0092B-C50C-407E-A947-70E740481C1C}">
                          <a14:useLocalDpi xmlns:a14="http://schemas.microsoft.com/office/drawing/2010/main" val="0"/>
                        </a:ext>
                      </a:extLst>
                    </a:blip>
                    <a:stretch>
                      <a:fillRect/>
                    </a:stretch>
                  </pic:blipFill>
                  <pic:spPr>
                    <a:xfrm>
                      <a:off x="0" y="0"/>
                      <a:ext cx="3272610" cy="2912515"/>
                    </a:xfrm>
                    <a:prstGeom prst="rect">
                      <a:avLst/>
                    </a:prstGeom>
                    <a:ln>
                      <a:solidFill>
                        <a:schemeClr val="tx1"/>
                      </a:solidFill>
                    </a:ln>
                  </pic:spPr>
                </pic:pic>
              </a:graphicData>
            </a:graphic>
          </wp:inline>
        </w:drawing>
      </w:r>
    </w:p>
    <w:p w:rsidR="00733CBD" w:rsidRDefault="00733CBD">
      <w:pPr>
        <w:rPr>
          <w:rFonts w:ascii="Times New Roman" w:hAnsi="Times New Roman" w:cs="Times New Roman"/>
          <w:sz w:val="28"/>
          <w:szCs w:val="28"/>
        </w:rPr>
      </w:pPr>
      <w:r>
        <w:rPr>
          <w:rFonts w:ascii="Times New Roman" w:hAnsi="Times New Roman" w:cs="Times New Roman"/>
          <w:sz w:val="28"/>
          <w:szCs w:val="28"/>
        </w:rPr>
        <w:br w:type="page"/>
      </w:r>
    </w:p>
    <w:p w:rsidR="00C53DAF" w:rsidRPr="002555EA" w:rsidRDefault="00C53DAF" w:rsidP="0090783C">
      <w:pPr>
        <w:pStyle w:val="1"/>
        <w:rPr>
          <w:color w:val="auto"/>
        </w:rPr>
      </w:pPr>
      <w:bookmarkStart w:id="29" w:name="_Toc357708475"/>
      <w:r w:rsidRPr="002555EA">
        <w:rPr>
          <w:color w:val="auto"/>
        </w:rPr>
        <w:lastRenderedPageBreak/>
        <w:t>Приложение 1</w:t>
      </w:r>
      <w:r w:rsidR="00217871" w:rsidRPr="002555EA">
        <w:rPr>
          <w:color w:val="auto"/>
        </w:rPr>
        <w:t>1</w:t>
      </w:r>
      <w:bookmarkEnd w:id="29"/>
    </w:p>
    <w:p w:rsidR="00C53DAF" w:rsidRDefault="00C53DAF" w:rsidP="0092374E">
      <w:pPr>
        <w:pStyle w:val="a3"/>
        <w:jc w:val="both"/>
        <w:rPr>
          <w:rFonts w:ascii="Times New Roman" w:hAnsi="Times New Roman" w:cs="Times New Roman"/>
          <w:sz w:val="28"/>
          <w:szCs w:val="28"/>
        </w:rPr>
      </w:pPr>
    </w:p>
    <w:p w:rsidR="00C53DAF" w:rsidRDefault="00C53DAF" w:rsidP="0092374E">
      <w:pPr>
        <w:pStyle w:val="a3"/>
        <w:jc w:val="both"/>
        <w:rPr>
          <w:rFonts w:ascii="Times New Roman" w:hAnsi="Times New Roman" w:cs="Times New Roman"/>
          <w:sz w:val="28"/>
          <w:szCs w:val="28"/>
        </w:rPr>
      </w:pPr>
      <w:r>
        <w:rPr>
          <w:rFonts w:ascii="Times New Roman" w:hAnsi="Times New Roman" w:cs="Times New Roman"/>
          <w:sz w:val="28"/>
          <w:szCs w:val="28"/>
        </w:rPr>
        <w:t>Примеры оживленных территорий в городе, где в ходе наблюдения не было обнаружено никакой агитации:</w:t>
      </w:r>
    </w:p>
    <w:p w:rsidR="00B32F9A" w:rsidRDefault="00B32F9A" w:rsidP="00B32F9A">
      <w:pPr>
        <w:pStyle w:val="a3"/>
        <w:numPr>
          <w:ilvl w:val="0"/>
          <w:numId w:val="28"/>
        </w:numPr>
        <w:jc w:val="both"/>
        <w:rPr>
          <w:rFonts w:ascii="Times New Roman" w:hAnsi="Times New Roman" w:cs="Times New Roman"/>
          <w:sz w:val="28"/>
          <w:szCs w:val="28"/>
        </w:rPr>
      </w:pPr>
      <w:r>
        <w:rPr>
          <w:rFonts w:ascii="Times New Roman" w:hAnsi="Times New Roman" w:cs="Times New Roman"/>
          <w:sz w:val="28"/>
          <w:szCs w:val="28"/>
        </w:rPr>
        <w:t>Остановки транспорта:</w:t>
      </w:r>
    </w:p>
    <w:p w:rsidR="00030118" w:rsidRDefault="00030118" w:rsidP="0092374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1583" cy="2003539"/>
            <wp:effectExtent l="0" t="8890" r="571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753.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2674521" cy="2005742"/>
                    </a:xfrm>
                    <a:prstGeom prst="rect">
                      <a:avLst/>
                    </a:prstGeom>
                  </pic:spPr>
                </pic:pic>
              </a:graphicData>
            </a:graphic>
          </wp:inline>
        </w:drawing>
      </w:r>
    </w:p>
    <w:p w:rsidR="00B32F9A" w:rsidRDefault="00B32F9A" w:rsidP="00B32F9A">
      <w:pPr>
        <w:pStyle w:val="a3"/>
        <w:numPr>
          <w:ilvl w:val="0"/>
          <w:numId w:val="28"/>
        </w:numPr>
        <w:jc w:val="both"/>
        <w:rPr>
          <w:rFonts w:ascii="Times New Roman" w:hAnsi="Times New Roman" w:cs="Times New Roman"/>
          <w:sz w:val="28"/>
          <w:szCs w:val="28"/>
        </w:rPr>
      </w:pPr>
      <w:r>
        <w:rPr>
          <w:rFonts w:ascii="Times New Roman" w:hAnsi="Times New Roman" w:cs="Times New Roman"/>
          <w:sz w:val="28"/>
          <w:szCs w:val="28"/>
        </w:rPr>
        <w:t>Доски объявлений перед подъездами:</w:t>
      </w:r>
    </w:p>
    <w:p w:rsidR="00B32F9A" w:rsidRDefault="00B32F9A" w:rsidP="00B32F9A">
      <w:pPr>
        <w:ind w:left="720"/>
        <w:jc w:val="both"/>
        <w:rPr>
          <w:rFonts w:ascii="Times New Roman" w:hAnsi="Times New Roman" w:cs="Times New Roman"/>
          <w:sz w:val="28"/>
          <w:szCs w:val="28"/>
        </w:rPr>
      </w:pPr>
      <w:r>
        <w:rPr>
          <w:noProof/>
          <w:lang w:eastAsia="ru-RU"/>
        </w:rPr>
        <w:drawing>
          <wp:inline distT="0" distB="0" distL="0" distR="0" wp14:anchorId="55D0B917" wp14:editId="43599460">
            <wp:extent cx="3645217" cy="27337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76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45929" cy="2734246"/>
                    </a:xfrm>
                    <a:prstGeom prst="rect">
                      <a:avLst/>
                    </a:prstGeom>
                  </pic:spPr>
                </pic:pic>
              </a:graphicData>
            </a:graphic>
          </wp:inline>
        </w:drawing>
      </w:r>
    </w:p>
    <w:p w:rsidR="00B32F9A" w:rsidRPr="00B32F9A" w:rsidRDefault="00B32F9A" w:rsidP="00B32F9A">
      <w:pPr>
        <w:ind w:left="720"/>
        <w:jc w:val="both"/>
        <w:rPr>
          <w:rFonts w:ascii="Times New Roman" w:hAnsi="Times New Roman" w:cs="Times New Roman"/>
          <w:sz w:val="28"/>
          <w:szCs w:val="28"/>
        </w:rPr>
      </w:pPr>
    </w:p>
    <w:p w:rsidR="00030118" w:rsidRDefault="00030118">
      <w:pPr>
        <w:rPr>
          <w:rFonts w:ascii="Times New Roman" w:hAnsi="Times New Roman" w:cs="Times New Roman"/>
          <w:sz w:val="28"/>
          <w:szCs w:val="28"/>
        </w:rPr>
      </w:pPr>
      <w:r>
        <w:rPr>
          <w:rFonts w:ascii="Times New Roman" w:hAnsi="Times New Roman" w:cs="Times New Roman"/>
          <w:sz w:val="28"/>
          <w:szCs w:val="28"/>
        </w:rPr>
        <w:br w:type="page"/>
      </w:r>
    </w:p>
    <w:p w:rsidR="00AB0EC9" w:rsidRPr="002555EA" w:rsidRDefault="00030118" w:rsidP="0090783C">
      <w:pPr>
        <w:pStyle w:val="1"/>
        <w:rPr>
          <w:color w:val="auto"/>
        </w:rPr>
      </w:pPr>
      <w:bookmarkStart w:id="30" w:name="_Toc357708476"/>
      <w:r w:rsidRPr="002555EA">
        <w:rPr>
          <w:color w:val="auto"/>
        </w:rPr>
        <w:lastRenderedPageBreak/>
        <w:t>Приложение 1</w:t>
      </w:r>
      <w:r w:rsidR="00217871" w:rsidRPr="002555EA">
        <w:rPr>
          <w:color w:val="auto"/>
        </w:rPr>
        <w:t>2</w:t>
      </w:r>
      <w:bookmarkEnd w:id="30"/>
    </w:p>
    <w:p w:rsidR="00030118" w:rsidRDefault="00030118" w:rsidP="0003011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Примеры «мусорной» агитации</w:t>
      </w:r>
    </w:p>
    <w:p w:rsidR="00030118" w:rsidRDefault="00B32F9A" w:rsidP="00030118">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Срывание агитации кандидатов-конкурентов:</w:t>
      </w:r>
    </w:p>
    <w:p w:rsidR="00B32F9A" w:rsidRDefault="00B32F9A" w:rsidP="00B32F9A">
      <w:pPr>
        <w:pStyle w:val="a3"/>
        <w:spacing w:line="360" w:lineRule="auto"/>
        <w:ind w:left="106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4242" cy="24030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77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09597" cy="2407020"/>
                    </a:xfrm>
                    <a:prstGeom prst="rect">
                      <a:avLst/>
                    </a:prstGeom>
                  </pic:spPr>
                </pic:pic>
              </a:graphicData>
            </a:graphic>
          </wp:inline>
        </w:drawing>
      </w:r>
    </w:p>
    <w:p w:rsidR="00B32F9A" w:rsidRDefault="00B32F9A" w:rsidP="00B32F9A">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Разбрасывание агитационных материалов конкурентов в грязь:</w:t>
      </w:r>
    </w:p>
    <w:p w:rsidR="00B32F9A" w:rsidRPr="00030118" w:rsidRDefault="00B32F9A" w:rsidP="00B32F9A">
      <w:pPr>
        <w:pStyle w:val="a3"/>
        <w:spacing w:line="360" w:lineRule="auto"/>
        <w:ind w:left="106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4242" cy="24030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79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7122" cy="2405165"/>
                    </a:xfrm>
                    <a:prstGeom prst="rect">
                      <a:avLst/>
                    </a:prstGeom>
                  </pic:spPr>
                </pic:pic>
              </a:graphicData>
            </a:graphic>
          </wp:inline>
        </w:drawing>
      </w:r>
    </w:p>
    <w:p w:rsidR="002F5E1C" w:rsidRDefault="00B32F9A" w:rsidP="00B32F9A">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Размещение агитации в непредназначенных для этого местах:</w:t>
      </w:r>
    </w:p>
    <w:p w:rsidR="00AC4CCA" w:rsidRDefault="00B32F9A" w:rsidP="00B32F9A">
      <w:pPr>
        <w:pStyle w:val="a3"/>
        <w:spacing w:line="360" w:lineRule="auto"/>
        <w:ind w:left="106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1184" cy="20209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G_606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9470" cy="2019759"/>
                    </a:xfrm>
                    <a:prstGeom prst="rect">
                      <a:avLst/>
                    </a:prstGeom>
                  </pic:spPr>
                </pic:pic>
              </a:graphicData>
            </a:graphic>
          </wp:inline>
        </w:drawing>
      </w:r>
    </w:p>
    <w:p w:rsidR="0090783C" w:rsidRDefault="0090783C">
      <w:pPr>
        <w:rPr>
          <w:rFonts w:ascii="Times New Roman" w:hAnsi="Times New Roman" w:cs="Times New Roman"/>
          <w:sz w:val="32"/>
          <w:szCs w:val="32"/>
        </w:rPr>
      </w:pPr>
    </w:p>
    <w:p w:rsidR="00AC4CCA" w:rsidRPr="002555EA" w:rsidRDefault="00AC4CCA" w:rsidP="0090783C">
      <w:pPr>
        <w:pStyle w:val="1"/>
        <w:rPr>
          <w:color w:val="auto"/>
        </w:rPr>
      </w:pPr>
      <w:bookmarkStart w:id="31" w:name="_Toc357708477"/>
      <w:r w:rsidRPr="002555EA">
        <w:rPr>
          <w:color w:val="auto"/>
        </w:rPr>
        <w:lastRenderedPageBreak/>
        <w:t>Приложение 1</w:t>
      </w:r>
      <w:r w:rsidR="00217871" w:rsidRPr="002555EA">
        <w:rPr>
          <w:color w:val="auto"/>
        </w:rPr>
        <w:t>3</w:t>
      </w:r>
      <w:bookmarkEnd w:id="31"/>
    </w:p>
    <w:p w:rsidR="00AC4CCA" w:rsidRDefault="00AC4CCA">
      <w:pPr>
        <w:rPr>
          <w:rFonts w:ascii="Times New Roman" w:hAnsi="Times New Roman" w:cs="Times New Roman"/>
          <w:sz w:val="28"/>
          <w:szCs w:val="28"/>
        </w:rPr>
      </w:pPr>
      <w:r>
        <w:rPr>
          <w:rFonts w:ascii="Times New Roman" w:hAnsi="Times New Roman" w:cs="Times New Roman"/>
          <w:sz w:val="28"/>
          <w:szCs w:val="28"/>
        </w:rPr>
        <w:t>Примеры агитационных материалов кандидата Сергея Паука Троицкого:</w:t>
      </w:r>
    </w:p>
    <w:p w:rsidR="00AC4CCA" w:rsidRDefault="00AC4CCA">
      <w:pPr>
        <w:rPr>
          <w:rFonts w:ascii="Times New Roman" w:hAnsi="Times New Roman" w:cs="Times New Roman"/>
          <w:sz w:val="28"/>
          <w:szCs w:val="28"/>
        </w:rPr>
      </w:pPr>
      <w:r>
        <w:rPr>
          <w:rFonts w:ascii="Times New Roman" w:hAnsi="Times New Roman" w:cs="Times New Roman"/>
          <w:sz w:val="28"/>
          <w:szCs w:val="28"/>
        </w:rPr>
        <w:t>1.</w:t>
      </w:r>
    </w:p>
    <w:p w:rsidR="00AC4CCA" w:rsidRDefault="00AC4CC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29845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ук.jpg"/>
                    <pic:cNvPicPr/>
                  </pic:nvPicPr>
                  <pic:blipFill>
                    <a:blip r:embed="rId49">
                      <a:extLst>
                        <a:ext uri="{28A0092B-C50C-407E-A947-70E740481C1C}">
                          <a14:useLocalDpi xmlns:a14="http://schemas.microsoft.com/office/drawing/2010/main" val="0"/>
                        </a:ext>
                      </a:extLst>
                    </a:blip>
                    <a:stretch>
                      <a:fillRect/>
                    </a:stretch>
                  </pic:blipFill>
                  <pic:spPr>
                    <a:xfrm>
                      <a:off x="0" y="0"/>
                      <a:ext cx="4572000" cy="2984500"/>
                    </a:xfrm>
                    <a:prstGeom prst="rect">
                      <a:avLst/>
                    </a:prstGeom>
                  </pic:spPr>
                </pic:pic>
              </a:graphicData>
            </a:graphic>
          </wp:inline>
        </w:drawing>
      </w:r>
    </w:p>
    <w:p w:rsidR="00AC4CCA" w:rsidRDefault="00AC4CCA">
      <w:pPr>
        <w:rPr>
          <w:rFonts w:ascii="Times New Roman" w:hAnsi="Times New Roman" w:cs="Times New Roman"/>
          <w:sz w:val="28"/>
          <w:szCs w:val="28"/>
        </w:rPr>
      </w:pPr>
      <w:r>
        <w:rPr>
          <w:rFonts w:ascii="Times New Roman" w:hAnsi="Times New Roman" w:cs="Times New Roman"/>
          <w:sz w:val="28"/>
          <w:szCs w:val="28"/>
        </w:rPr>
        <w:t>2.</w:t>
      </w:r>
    </w:p>
    <w:p w:rsidR="00B32F9A" w:rsidRPr="00B32F9A" w:rsidRDefault="00AC4CCA" w:rsidP="0021787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5929" cy="4381933"/>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3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67601" cy="4384323"/>
                    </a:xfrm>
                    <a:prstGeom prst="rect">
                      <a:avLst/>
                    </a:prstGeom>
                  </pic:spPr>
                </pic:pic>
              </a:graphicData>
            </a:graphic>
          </wp:inline>
        </w:drawing>
      </w:r>
    </w:p>
    <w:sectPr w:rsidR="00B32F9A" w:rsidRPr="00B32F9A" w:rsidSect="00097E82">
      <w:footerReference w:type="default" r:id="rId51"/>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BB0" w:rsidRDefault="00E14BB0" w:rsidP="00B70B41">
      <w:pPr>
        <w:spacing w:after="0" w:line="240" w:lineRule="auto"/>
      </w:pPr>
      <w:r>
        <w:separator/>
      </w:r>
    </w:p>
  </w:endnote>
  <w:endnote w:type="continuationSeparator" w:id="0">
    <w:p w:rsidR="00E14BB0" w:rsidRDefault="00E14BB0" w:rsidP="00B7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185781"/>
      <w:docPartObj>
        <w:docPartGallery w:val="Page Numbers (Bottom of Page)"/>
        <w:docPartUnique/>
      </w:docPartObj>
    </w:sdtPr>
    <w:sdtContent>
      <w:p w:rsidR="00C75220" w:rsidRDefault="00C75220">
        <w:pPr>
          <w:pStyle w:val="aa"/>
          <w:jc w:val="center"/>
        </w:pPr>
        <w:r>
          <w:fldChar w:fldCharType="begin"/>
        </w:r>
        <w:r>
          <w:instrText>PAGE   \* MERGEFORMAT</w:instrText>
        </w:r>
        <w:r>
          <w:fldChar w:fldCharType="separate"/>
        </w:r>
        <w:r w:rsidR="00B016F9">
          <w:rPr>
            <w:noProof/>
          </w:rPr>
          <w:t>119</w:t>
        </w:r>
        <w:r>
          <w:fldChar w:fldCharType="end"/>
        </w:r>
      </w:p>
    </w:sdtContent>
  </w:sdt>
  <w:p w:rsidR="00C75220" w:rsidRDefault="00C7522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BB0" w:rsidRDefault="00E14BB0" w:rsidP="00B70B41">
      <w:pPr>
        <w:spacing w:after="0" w:line="240" w:lineRule="auto"/>
      </w:pPr>
      <w:r>
        <w:separator/>
      </w:r>
    </w:p>
  </w:footnote>
  <w:footnote w:type="continuationSeparator" w:id="0">
    <w:p w:rsidR="00E14BB0" w:rsidRDefault="00E14BB0" w:rsidP="00B70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1705E"/>
    <w:multiLevelType w:val="hybridMultilevel"/>
    <w:tmpl w:val="4CA01AFE"/>
    <w:lvl w:ilvl="0" w:tplc="3296ED76">
      <w:start w:val="1"/>
      <w:numFmt w:val="bullet"/>
      <w:lvlText w:val=""/>
      <w:lvlJc w:val="left"/>
      <w:pPr>
        <w:ind w:left="360" w:hanging="360"/>
      </w:pPr>
      <w:rPr>
        <w:rFonts w:ascii="Symbol" w:eastAsiaTheme="minorHAnsi"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E2D67ED"/>
    <w:multiLevelType w:val="multilevel"/>
    <w:tmpl w:val="11EAA32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28B73A7"/>
    <w:multiLevelType w:val="hybridMultilevel"/>
    <w:tmpl w:val="152C81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42425CB"/>
    <w:multiLevelType w:val="multilevel"/>
    <w:tmpl w:val="FEFE077A"/>
    <w:lvl w:ilvl="0">
      <w:start w:val="1"/>
      <w:numFmt w:val="decimal"/>
      <w:lvlText w:val="%1."/>
      <w:lvlJc w:val="left"/>
      <w:pPr>
        <w:ind w:left="1080"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2B2D198B"/>
    <w:multiLevelType w:val="hybridMultilevel"/>
    <w:tmpl w:val="4CF836F0"/>
    <w:lvl w:ilvl="0" w:tplc="3296ED76">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F13696"/>
    <w:multiLevelType w:val="multilevel"/>
    <w:tmpl w:val="CA5EFCB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1F83120"/>
    <w:multiLevelType w:val="multilevel"/>
    <w:tmpl w:val="11EAA32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2924F18"/>
    <w:multiLevelType w:val="hybridMultilevel"/>
    <w:tmpl w:val="2E525F26"/>
    <w:lvl w:ilvl="0" w:tplc="BBD0BEDC">
      <w:start w:val="1"/>
      <w:numFmt w:val="bullet"/>
      <w:lvlText w:val="•"/>
      <w:lvlJc w:val="left"/>
      <w:pPr>
        <w:tabs>
          <w:tab w:val="num" w:pos="720"/>
        </w:tabs>
        <w:ind w:left="720" w:hanging="360"/>
      </w:pPr>
      <w:rPr>
        <w:rFonts w:ascii="Georgia" w:hAnsi="Georgia" w:hint="default"/>
      </w:rPr>
    </w:lvl>
    <w:lvl w:ilvl="1" w:tplc="A5485326" w:tentative="1">
      <w:start w:val="1"/>
      <w:numFmt w:val="bullet"/>
      <w:lvlText w:val="•"/>
      <w:lvlJc w:val="left"/>
      <w:pPr>
        <w:tabs>
          <w:tab w:val="num" w:pos="1440"/>
        </w:tabs>
        <w:ind w:left="1440" w:hanging="360"/>
      </w:pPr>
      <w:rPr>
        <w:rFonts w:ascii="Georgia" w:hAnsi="Georgia" w:hint="default"/>
      </w:rPr>
    </w:lvl>
    <w:lvl w:ilvl="2" w:tplc="67A2363E" w:tentative="1">
      <w:start w:val="1"/>
      <w:numFmt w:val="bullet"/>
      <w:lvlText w:val="•"/>
      <w:lvlJc w:val="left"/>
      <w:pPr>
        <w:tabs>
          <w:tab w:val="num" w:pos="2160"/>
        </w:tabs>
        <w:ind w:left="2160" w:hanging="360"/>
      </w:pPr>
      <w:rPr>
        <w:rFonts w:ascii="Georgia" w:hAnsi="Georgia" w:hint="default"/>
      </w:rPr>
    </w:lvl>
    <w:lvl w:ilvl="3" w:tplc="69426DDC" w:tentative="1">
      <w:start w:val="1"/>
      <w:numFmt w:val="bullet"/>
      <w:lvlText w:val="•"/>
      <w:lvlJc w:val="left"/>
      <w:pPr>
        <w:tabs>
          <w:tab w:val="num" w:pos="2880"/>
        </w:tabs>
        <w:ind w:left="2880" w:hanging="360"/>
      </w:pPr>
      <w:rPr>
        <w:rFonts w:ascii="Georgia" w:hAnsi="Georgia" w:hint="default"/>
      </w:rPr>
    </w:lvl>
    <w:lvl w:ilvl="4" w:tplc="1D7EF018" w:tentative="1">
      <w:start w:val="1"/>
      <w:numFmt w:val="bullet"/>
      <w:lvlText w:val="•"/>
      <w:lvlJc w:val="left"/>
      <w:pPr>
        <w:tabs>
          <w:tab w:val="num" w:pos="3600"/>
        </w:tabs>
        <w:ind w:left="3600" w:hanging="360"/>
      </w:pPr>
      <w:rPr>
        <w:rFonts w:ascii="Georgia" w:hAnsi="Georgia" w:hint="default"/>
      </w:rPr>
    </w:lvl>
    <w:lvl w:ilvl="5" w:tplc="5FD4DB2C" w:tentative="1">
      <w:start w:val="1"/>
      <w:numFmt w:val="bullet"/>
      <w:lvlText w:val="•"/>
      <w:lvlJc w:val="left"/>
      <w:pPr>
        <w:tabs>
          <w:tab w:val="num" w:pos="4320"/>
        </w:tabs>
        <w:ind w:left="4320" w:hanging="360"/>
      </w:pPr>
      <w:rPr>
        <w:rFonts w:ascii="Georgia" w:hAnsi="Georgia" w:hint="default"/>
      </w:rPr>
    </w:lvl>
    <w:lvl w:ilvl="6" w:tplc="C392391A" w:tentative="1">
      <w:start w:val="1"/>
      <w:numFmt w:val="bullet"/>
      <w:lvlText w:val="•"/>
      <w:lvlJc w:val="left"/>
      <w:pPr>
        <w:tabs>
          <w:tab w:val="num" w:pos="5040"/>
        </w:tabs>
        <w:ind w:left="5040" w:hanging="360"/>
      </w:pPr>
      <w:rPr>
        <w:rFonts w:ascii="Georgia" w:hAnsi="Georgia" w:hint="default"/>
      </w:rPr>
    </w:lvl>
    <w:lvl w:ilvl="7" w:tplc="1916C1BE" w:tentative="1">
      <w:start w:val="1"/>
      <w:numFmt w:val="bullet"/>
      <w:lvlText w:val="•"/>
      <w:lvlJc w:val="left"/>
      <w:pPr>
        <w:tabs>
          <w:tab w:val="num" w:pos="5760"/>
        </w:tabs>
        <w:ind w:left="5760" w:hanging="360"/>
      </w:pPr>
      <w:rPr>
        <w:rFonts w:ascii="Georgia" w:hAnsi="Georgia" w:hint="default"/>
      </w:rPr>
    </w:lvl>
    <w:lvl w:ilvl="8" w:tplc="12161246" w:tentative="1">
      <w:start w:val="1"/>
      <w:numFmt w:val="bullet"/>
      <w:lvlText w:val="•"/>
      <w:lvlJc w:val="left"/>
      <w:pPr>
        <w:tabs>
          <w:tab w:val="num" w:pos="6480"/>
        </w:tabs>
        <w:ind w:left="6480" w:hanging="360"/>
      </w:pPr>
      <w:rPr>
        <w:rFonts w:ascii="Georgia" w:hAnsi="Georgia" w:hint="default"/>
      </w:rPr>
    </w:lvl>
  </w:abstractNum>
  <w:abstractNum w:abstractNumId="8">
    <w:nsid w:val="37B2567C"/>
    <w:multiLevelType w:val="hybridMultilevel"/>
    <w:tmpl w:val="12522744"/>
    <w:lvl w:ilvl="0" w:tplc="E89AD876">
      <w:start w:val="1"/>
      <w:numFmt w:val="bullet"/>
      <w:lvlText w:val="•"/>
      <w:lvlJc w:val="left"/>
      <w:pPr>
        <w:tabs>
          <w:tab w:val="num" w:pos="720"/>
        </w:tabs>
        <w:ind w:left="720" w:hanging="360"/>
      </w:pPr>
      <w:rPr>
        <w:rFonts w:ascii="Georgia" w:hAnsi="Georgia" w:hint="default"/>
      </w:rPr>
    </w:lvl>
    <w:lvl w:ilvl="1" w:tplc="9DDA5DF6" w:tentative="1">
      <w:start w:val="1"/>
      <w:numFmt w:val="bullet"/>
      <w:lvlText w:val="•"/>
      <w:lvlJc w:val="left"/>
      <w:pPr>
        <w:tabs>
          <w:tab w:val="num" w:pos="1440"/>
        </w:tabs>
        <w:ind w:left="1440" w:hanging="360"/>
      </w:pPr>
      <w:rPr>
        <w:rFonts w:ascii="Georgia" w:hAnsi="Georgia" w:hint="default"/>
      </w:rPr>
    </w:lvl>
    <w:lvl w:ilvl="2" w:tplc="1F3803DA" w:tentative="1">
      <w:start w:val="1"/>
      <w:numFmt w:val="bullet"/>
      <w:lvlText w:val="•"/>
      <w:lvlJc w:val="left"/>
      <w:pPr>
        <w:tabs>
          <w:tab w:val="num" w:pos="2160"/>
        </w:tabs>
        <w:ind w:left="2160" w:hanging="360"/>
      </w:pPr>
      <w:rPr>
        <w:rFonts w:ascii="Georgia" w:hAnsi="Georgia" w:hint="default"/>
      </w:rPr>
    </w:lvl>
    <w:lvl w:ilvl="3" w:tplc="092AFF28" w:tentative="1">
      <w:start w:val="1"/>
      <w:numFmt w:val="bullet"/>
      <w:lvlText w:val="•"/>
      <w:lvlJc w:val="left"/>
      <w:pPr>
        <w:tabs>
          <w:tab w:val="num" w:pos="2880"/>
        </w:tabs>
        <w:ind w:left="2880" w:hanging="360"/>
      </w:pPr>
      <w:rPr>
        <w:rFonts w:ascii="Georgia" w:hAnsi="Georgia" w:hint="default"/>
      </w:rPr>
    </w:lvl>
    <w:lvl w:ilvl="4" w:tplc="27228722" w:tentative="1">
      <w:start w:val="1"/>
      <w:numFmt w:val="bullet"/>
      <w:lvlText w:val="•"/>
      <w:lvlJc w:val="left"/>
      <w:pPr>
        <w:tabs>
          <w:tab w:val="num" w:pos="3600"/>
        </w:tabs>
        <w:ind w:left="3600" w:hanging="360"/>
      </w:pPr>
      <w:rPr>
        <w:rFonts w:ascii="Georgia" w:hAnsi="Georgia" w:hint="default"/>
      </w:rPr>
    </w:lvl>
    <w:lvl w:ilvl="5" w:tplc="9080E6FA" w:tentative="1">
      <w:start w:val="1"/>
      <w:numFmt w:val="bullet"/>
      <w:lvlText w:val="•"/>
      <w:lvlJc w:val="left"/>
      <w:pPr>
        <w:tabs>
          <w:tab w:val="num" w:pos="4320"/>
        </w:tabs>
        <w:ind w:left="4320" w:hanging="360"/>
      </w:pPr>
      <w:rPr>
        <w:rFonts w:ascii="Georgia" w:hAnsi="Georgia" w:hint="default"/>
      </w:rPr>
    </w:lvl>
    <w:lvl w:ilvl="6" w:tplc="9A2AE69E" w:tentative="1">
      <w:start w:val="1"/>
      <w:numFmt w:val="bullet"/>
      <w:lvlText w:val="•"/>
      <w:lvlJc w:val="left"/>
      <w:pPr>
        <w:tabs>
          <w:tab w:val="num" w:pos="5040"/>
        </w:tabs>
        <w:ind w:left="5040" w:hanging="360"/>
      </w:pPr>
      <w:rPr>
        <w:rFonts w:ascii="Georgia" w:hAnsi="Georgia" w:hint="default"/>
      </w:rPr>
    </w:lvl>
    <w:lvl w:ilvl="7" w:tplc="D428C188" w:tentative="1">
      <w:start w:val="1"/>
      <w:numFmt w:val="bullet"/>
      <w:lvlText w:val="•"/>
      <w:lvlJc w:val="left"/>
      <w:pPr>
        <w:tabs>
          <w:tab w:val="num" w:pos="5760"/>
        </w:tabs>
        <w:ind w:left="5760" w:hanging="360"/>
      </w:pPr>
      <w:rPr>
        <w:rFonts w:ascii="Georgia" w:hAnsi="Georgia" w:hint="default"/>
      </w:rPr>
    </w:lvl>
    <w:lvl w:ilvl="8" w:tplc="1778A176" w:tentative="1">
      <w:start w:val="1"/>
      <w:numFmt w:val="bullet"/>
      <w:lvlText w:val="•"/>
      <w:lvlJc w:val="left"/>
      <w:pPr>
        <w:tabs>
          <w:tab w:val="num" w:pos="6480"/>
        </w:tabs>
        <w:ind w:left="6480" w:hanging="360"/>
      </w:pPr>
      <w:rPr>
        <w:rFonts w:ascii="Georgia" w:hAnsi="Georgia" w:hint="default"/>
      </w:rPr>
    </w:lvl>
  </w:abstractNum>
  <w:abstractNum w:abstractNumId="9">
    <w:nsid w:val="38B00705"/>
    <w:multiLevelType w:val="hybridMultilevel"/>
    <w:tmpl w:val="FAC60EB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4B6321"/>
    <w:multiLevelType w:val="hybridMultilevel"/>
    <w:tmpl w:val="AC3A9B1A"/>
    <w:lvl w:ilvl="0" w:tplc="8EEEBD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C2E6C8C"/>
    <w:multiLevelType w:val="multilevel"/>
    <w:tmpl w:val="024A46F6"/>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DCA1BFD"/>
    <w:multiLevelType w:val="hybridMultilevel"/>
    <w:tmpl w:val="4DA042D0"/>
    <w:lvl w:ilvl="0" w:tplc="A7D4E1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16B562F"/>
    <w:multiLevelType w:val="multilevel"/>
    <w:tmpl w:val="CA5EFCB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41F06139"/>
    <w:multiLevelType w:val="hybridMultilevel"/>
    <w:tmpl w:val="B27EF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3E23B3"/>
    <w:multiLevelType w:val="hybridMultilevel"/>
    <w:tmpl w:val="CDE8F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BA37EA"/>
    <w:multiLevelType w:val="hybridMultilevel"/>
    <w:tmpl w:val="175ED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EE7D0D"/>
    <w:multiLevelType w:val="hybridMultilevel"/>
    <w:tmpl w:val="4B489B7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C800FEC"/>
    <w:multiLevelType w:val="hybridMultilevel"/>
    <w:tmpl w:val="389C4984"/>
    <w:lvl w:ilvl="0" w:tplc="DF52CE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3C33500"/>
    <w:multiLevelType w:val="hybridMultilevel"/>
    <w:tmpl w:val="FC608F08"/>
    <w:lvl w:ilvl="0" w:tplc="0158DC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97F29B7"/>
    <w:multiLevelType w:val="multilevel"/>
    <w:tmpl w:val="A59E4BD6"/>
    <w:lvl w:ilvl="0">
      <w:start w:val="1"/>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5A5A793E"/>
    <w:multiLevelType w:val="multilevel"/>
    <w:tmpl w:val="2B780FEA"/>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D0B3C1B"/>
    <w:multiLevelType w:val="multilevel"/>
    <w:tmpl w:val="11EAA32E"/>
    <w:lvl w:ilvl="0">
      <w:start w:val="1"/>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6342511"/>
    <w:multiLevelType w:val="hybridMultilevel"/>
    <w:tmpl w:val="09FAFE96"/>
    <w:lvl w:ilvl="0" w:tplc="B442FEEA">
      <w:start w:val="1"/>
      <w:numFmt w:val="decimal"/>
      <w:lvlText w:val="%1."/>
      <w:lvlJc w:val="left"/>
      <w:pPr>
        <w:ind w:left="360"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4">
    <w:nsid w:val="6BCB16A6"/>
    <w:multiLevelType w:val="hybridMultilevel"/>
    <w:tmpl w:val="F4EEDB0C"/>
    <w:lvl w:ilvl="0" w:tplc="3296ED7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A00D4F"/>
    <w:multiLevelType w:val="hybridMultilevel"/>
    <w:tmpl w:val="7A2ECAE6"/>
    <w:lvl w:ilvl="0" w:tplc="3296ED76">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5C54B0"/>
    <w:multiLevelType w:val="multilevel"/>
    <w:tmpl w:val="11EAA32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4035B95"/>
    <w:multiLevelType w:val="hybridMultilevel"/>
    <w:tmpl w:val="FAFC5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5"/>
  </w:num>
  <w:num w:numId="3">
    <w:abstractNumId w:val="4"/>
  </w:num>
  <w:num w:numId="4">
    <w:abstractNumId w:val="15"/>
  </w:num>
  <w:num w:numId="5">
    <w:abstractNumId w:val="3"/>
  </w:num>
  <w:num w:numId="6">
    <w:abstractNumId w:val="2"/>
  </w:num>
  <w:num w:numId="7">
    <w:abstractNumId w:val="23"/>
  </w:num>
  <w:num w:numId="8">
    <w:abstractNumId w:val="27"/>
  </w:num>
  <w:num w:numId="9">
    <w:abstractNumId w:val="8"/>
  </w:num>
  <w:num w:numId="10">
    <w:abstractNumId w:val="7"/>
  </w:num>
  <w:num w:numId="11">
    <w:abstractNumId w:val="17"/>
  </w:num>
  <w:num w:numId="12">
    <w:abstractNumId w:val="16"/>
  </w:num>
  <w:num w:numId="13">
    <w:abstractNumId w:val="21"/>
  </w:num>
  <w:num w:numId="14">
    <w:abstractNumId w:val="22"/>
  </w:num>
  <w:num w:numId="15">
    <w:abstractNumId w:val="5"/>
  </w:num>
  <w:num w:numId="16">
    <w:abstractNumId w:val="13"/>
  </w:num>
  <w:num w:numId="17">
    <w:abstractNumId w:val="11"/>
  </w:num>
  <w:num w:numId="18">
    <w:abstractNumId w:val="1"/>
  </w:num>
  <w:num w:numId="19">
    <w:abstractNumId w:val="26"/>
  </w:num>
  <w:num w:numId="20">
    <w:abstractNumId w:val="6"/>
  </w:num>
  <w:num w:numId="21">
    <w:abstractNumId w:val="20"/>
  </w:num>
  <w:num w:numId="22">
    <w:abstractNumId w:val="12"/>
  </w:num>
  <w:num w:numId="23">
    <w:abstractNumId w:val="0"/>
  </w:num>
  <w:num w:numId="24">
    <w:abstractNumId w:val="14"/>
  </w:num>
  <w:num w:numId="25">
    <w:abstractNumId w:val="9"/>
  </w:num>
  <w:num w:numId="26">
    <w:abstractNumId w:val="18"/>
  </w:num>
  <w:num w:numId="27">
    <w:abstractNumId w:val="1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293"/>
    <w:rsid w:val="000126FF"/>
    <w:rsid w:val="00012A71"/>
    <w:rsid w:val="00012D01"/>
    <w:rsid w:val="00017D25"/>
    <w:rsid w:val="00024EAB"/>
    <w:rsid w:val="00027F79"/>
    <w:rsid w:val="00030118"/>
    <w:rsid w:val="000323D0"/>
    <w:rsid w:val="000377CC"/>
    <w:rsid w:val="00055576"/>
    <w:rsid w:val="000617F3"/>
    <w:rsid w:val="00065398"/>
    <w:rsid w:val="00065BB3"/>
    <w:rsid w:val="00066080"/>
    <w:rsid w:val="00067B29"/>
    <w:rsid w:val="00071167"/>
    <w:rsid w:val="00071D62"/>
    <w:rsid w:val="00072A48"/>
    <w:rsid w:val="00074CEA"/>
    <w:rsid w:val="00087596"/>
    <w:rsid w:val="00097E82"/>
    <w:rsid w:val="000A4473"/>
    <w:rsid w:val="000A70FF"/>
    <w:rsid w:val="000B05E2"/>
    <w:rsid w:val="000E31AB"/>
    <w:rsid w:val="000E38A0"/>
    <w:rsid w:val="00105070"/>
    <w:rsid w:val="00110329"/>
    <w:rsid w:val="0011034F"/>
    <w:rsid w:val="001113F4"/>
    <w:rsid w:val="00114A2B"/>
    <w:rsid w:val="00116CB0"/>
    <w:rsid w:val="00122E02"/>
    <w:rsid w:val="00127B1E"/>
    <w:rsid w:val="00136B27"/>
    <w:rsid w:val="00147D99"/>
    <w:rsid w:val="0015335B"/>
    <w:rsid w:val="001576B4"/>
    <w:rsid w:val="00160582"/>
    <w:rsid w:val="0017086B"/>
    <w:rsid w:val="00196FAA"/>
    <w:rsid w:val="001C264D"/>
    <w:rsid w:val="001F331F"/>
    <w:rsid w:val="001F34D1"/>
    <w:rsid w:val="00214EFC"/>
    <w:rsid w:val="00217871"/>
    <w:rsid w:val="00221D81"/>
    <w:rsid w:val="002444CD"/>
    <w:rsid w:val="002555EA"/>
    <w:rsid w:val="00270392"/>
    <w:rsid w:val="002802AC"/>
    <w:rsid w:val="002A2E7B"/>
    <w:rsid w:val="002A5CFF"/>
    <w:rsid w:val="002A6D82"/>
    <w:rsid w:val="002B1201"/>
    <w:rsid w:val="002B3B81"/>
    <w:rsid w:val="002B75FE"/>
    <w:rsid w:val="002C06CA"/>
    <w:rsid w:val="002C1C49"/>
    <w:rsid w:val="002E73C3"/>
    <w:rsid w:val="002F3A59"/>
    <w:rsid w:val="002F5E1C"/>
    <w:rsid w:val="002F7185"/>
    <w:rsid w:val="00303837"/>
    <w:rsid w:val="003070B4"/>
    <w:rsid w:val="003131D7"/>
    <w:rsid w:val="00332D68"/>
    <w:rsid w:val="00341CF5"/>
    <w:rsid w:val="003478D1"/>
    <w:rsid w:val="003578ED"/>
    <w:rsid w:val="0036280D"/>
    <w:rsid w:val="00363B5C"/>
    <w:rsid w:val="003656A9"/>
    <w:rsid w:val="00373FD3"/>
    <w:rsid w:val="00385BD1"/>
    <w:rsid w:val="00385D70"/>
    <w:rsid w:val="0038614C"/>
    <w:rsid w:val="00390892"/>
    <w:rsid w:val="003B1024"/>
    <w:rsid w:val="003B472F"/>
    <w:rsid w:val="003B4FE9"/>
    <w:rsid w:val="003B7731"/>
    <w:rsid w:val="003D0BB5"/>
    <w:rsid w:val="003D4E24"/>
    <w:rsid w:val="003E0090"/>
    <w:rsid w:val="003F54A4"/>
    <w:rsid w:val="003F6BD3"/>
    <w:rsid w:val="0040175A"/>
    <w:rsid w:val="00426F69"/>
    <w:rsid w:val="00427FF6"/>
    <w:rsid w:val="00432D69"/>
    <w:rsid w:val="00446B58"/>
    <w:rsid w:val="00451279"/>
    <w:rsid w:val="00451524"/>
    <w:rsid w:val="00455BF7"/>
    <w:rsid w:val="004662D8"/>
    <w:rsid w:val="004850AA"/>
    <w:rsid w:val="00487C1F"/>
    <w:rsid w:val="004904CC"/>
    <w:rsid w:val="004912F5"/>
    <w:rsid w:val="00494F0B"/>
    <w:rsid w:val="00495547"/>
    <w:rsid w:val="00497DD7"/>
    <w:rsid w:val="004C45F0"/>
    <w:rsid w:val="004C7A47"/>
    <w:rsid w:val="004D062A"/>
    <w:rsid w:val="004D674C"/>
    <w:rsid w:val="004E4808"/>
    <w:rsid w:val="005147E6"/>
    <w:rsid w:val="00522656"/>
    <w:rsid w:val="005235A9"/>
    <w:rsid w:val="00531BB6"/>
    <w:rsid w:val="00536C40"/>
    <w:rsid w:val="00550CBE"/>
    <w:rsid w:val="005511BB"/>
    <w:rsid w:val="005624B7"/>
    <w:rsid w:val="00575525"/>
    <w:rsid w:val="005829ED"/>
    <w:rsid w:val="0058321B"/>
    <w:rsid w:val="005922BB"/>
    <w:rsid w:val="00595271"/>
    <w:rsid w:val="005A0FD4"/>
    <w:rsid w:val="005A4F41"/>
    <w:rsid w:val="005B272E"/>
    <w:rsid w:val="005B4F85"/>
    <w:rsid w:val="005B6A5C"/>
    <w:rsid w:val="005C3674"/>
    <w:rsid w:val="005C4727"/>
    <w:rsid w:val="005C573A"/>
    <w:rsid w:val="005D24F5"/>
    <w:rsid w:val="005D28D4"/>
    <w:rsid w:val="005D6594"/>
    <w:rsid w:val="005E28E8"/>
    <w:rsid w:val="005E535A"/>
    <w:rsid w:val="005E6C68"/>
    <w:rsid w:val="00604934"/>
    <w:rsid w:val="00611B71"/>
    <w:rsid w:val="00613833"/>
    <w:rsid w:val="00616E6A"/>
    <w:rsid w:val="006229CD"/>
    <w:rsid w:val="00630DA2"/>
    <w:rsid w:val="006339DD"/>
    <w:rsid w:val="0065086D"/>
    <w:rsid w:val="00660852"/>
    <w:rsid w:val="0066677E"/>
    <w:rsid w:val="00666AE2"/>
    <w:rsid w:val="0066756F"/>
    <w:rsid w:val="00674013"/>
    <w:rsid w:val="00676F76"/>
    <w:rsid w:val="0067799B"/>
    <w:rsid w:val="00681CD0"/>
    <w:rsid w:val="00686444"/>
    <w:rsid w:val="00692A8D"/>
    <w:rsid w:val="0069642D"/>
    <w:rsid w:val="006A435B"/>
    <w:rsid w:val="006A6C27"/>
    <w:rsid w:val="006C4C57"/>
    <w:rsid w:val="006C4FE9"/>
    <w:rsid w:val="006C6A45"/>
    <w:rsid w:val="006D1482"/>
    <w:rsid w:val="006D67ED"/>
    <w:rsid w:val="006F6D60"/>
    <w:rsid w:val="00700533"/>
    <w:rsid w:val="007040EC"/>
    <w:rsid w:val="007120F7"/>
    <w:rsid w:val="0071216A"/>
    <w:rsid w:val="00720561"/>
    <w:rsid w:val="007241B7"/>
    <w:rsid w:val="00725504"/>
    <w:rsid w:val="00730010"/>
    <w:rsid w:val="00733966"/>
    <w:rsid w:val="00733CBD"/>
    <w:rsid w:val="00742C90"/>
    <w:rsid w:val="00751D15"/>
    <w:rsid w:val="00774856"/>
    <w:rsid w:val="007750E2"/>
    <w:rsid w:val="007B2C05"/>
    <w:rsid w:val="007C3A35"/>
    <w:rsid w:val="007C420A"/>
    <w:rsid w:val="007D27D9"/>
    <w:rsid w:val="007D446E"/>
    <w:rsid w:val="007D75CC"/>
    <w:rsid w:val="007F3E88"/>
    <w:rsid w:val="007F72DE"/>
    <w:rsid w:val="00804564"/>
    <w:rsid w:val="008068B7"/>
    <w:rsid w:val="00834737"/>
    <w:rsid w:val="0083493E"/>
    <w:rsid w:val="008520FF"/>
    <w:rsid w:val="00854B8A"/>
    <w:rsid w:val="00856B26"/>
    <w:rsid w:val="00872B3F"/>
    <w:rsid w:val="00881D92"/>
    <w:rsid w:val="00884F3B"/>
    <w:rsid w:val="0089720C"/>
    <w:rsid w:val="008A4073"/>
    <w:rsid w:val="008B0863"/>
    <w:rsid w:val="008B3FE8"/>
    <w:rsid w:val="008B6FD7"/>
    <w:rsid w:val="008D1A86"/>
    <w:rsid w:val="008D61BD"/>
    <w:rsid w:val="008E02DD"/>
    <w:rsid w:val="008E122B"/>
    <w:rsid w:val="008E12E5"/>
    <w:rsid w:val="008F12A0"/>
    <w:rsid w:val="008F1FA8"/>
    <w:rsid w:val="008F42E7"/>
    <w:rsid w:val="00904B37"/>
    <w:rsid w:val="009050C8"/>
    <w:rsid w:val="0090783C"/>
    <w:rsid w:val="0092248B"/>
    <w:rsid w:val="0092374E"/>
    <w:rsid w:val="0092680C"/>
    <w:rsid w:val="00933B97"/>
    <w:rsid w:val="00934CEB"/>
    <w:rsid w:val="00940034"/>
    <w:rsid w:val="00941A3A"/>
    <w:rsid w:val="009516F3"/>
    <w:rsid w:val="009631E9"/>
    <w:rsid w:val="00967F3E"/>
    <w:rsid w:val="00967F63"/>
    <w:rsid w:val="00970ECA"/>
    <w:rsid w:val="00985E1B"/>
    <w:rsid w:val="00985FC1"/>
    <w:rsid w:val="00987E1A"/>
    <w:rsid w:val="00990FFE"/>
    <w:rsid w:val="009917D6"/>
    <w:rsid w:val="00992EC4"/>
    <w:rsid w:val="00997529"/>
    <w:rsid w:val="009A0E38"/>
    <w:rsid w:val="009C04EA"/>
    <w:rsid w:val="009C45CC"/>
    <w:rsid w:val="009D6EBF"/>
    <w:rsid w:val="009E2002"/>
    <w:rsid w:val="009E5A1E"/>
    <w:rsid w:val="009E6B4A"/>
    <w:rsid w:val="009E7070"/>
    <w:rsid w:val="009E7F7C"/>
    <w:rsid w:val="009F317D"/>
    <w:rsid w:val="009F3F32"/>
    <w:rsid w:val="009F73B9"/>
    <w:rsid w:val="009F751C"/>
    <w:rsid w:val="00A0519B"/>
    <w:rsid w:val="00A13656"/>
    <w:rsid w:val="00A33B33"/>
    <w:rsid w:val="00A3720C"/>
    <w:rsid w:val="00A53E5E"/>
    <w:rsid w:val="00A53FDB"/>
    <w:rsid w:val="00A67F2E"/>
    <w:rsid w:val="00A8130E"/>
    <w:rsid w:val="00A82662"/>
    <w:rsid w:val="00A82F10"/>
    <w:rsid w:val="00A94B1C"/>
    <w:rsid w:val="00AA5168"/>
    <w:rsid w:val="00AB0EC9"/>
    <w:rsid w:val="00AB5B22"/>
    <w:rsid w:val="00AB66F0"/>
    <w:rsid w:val="00AB7CB3"/>
    <w:rsid w:val="00AC0352"/>
    <w:rsid w:val="00AC4CCA"/>
    <w:rsid w:val="00B016F9"/>
    <w:rsid w:val="00B0252F"/>
    <w:rsid w:val="00B12462"/>
    <w:rsid w:val="00B20C5B"/>
    <w:rsid w:val="00B21A08"/>
    <w:rsid w:val="00B27BB9"/>
    <w:rsid w:val="00B32F9A"/>
    <w:rsid w:val="00B3664C"/>
    <w:rsid w:val="00B566E2"/>
    <w:rsid w:val="00B64F5B"/>
    <w:rsid w:val="00B70B41"/>
    <w:rsid w:val="00B80AB3"/>
    <w:rsid w:val="00B86F79"/>
    <w:rsid w:val="00B933C4"/>
    <w:rsid w:val="00B9416B"/>
    <w:rsid w:val="00BA2578"/>
    <w:rsid w:val="00BA33BF"/>
    <w:rsid w:val="00BA3870"/>
    <w:rsid w:val="00BA6506"/>
    <w:rsid w:val="00BC4CA3"/>
    <w:rsid w:val="00BC54CE"/>
    <w:rsid w:val="00BD15A1"/>
    <w:rsid w:val="00BE3F67"/>
    <w:rsid w:val="00BE7939"/>
    <w:rsid w:val="00C02C68"/>
    <w:rsid w:val="00C10557"/>
    <w:rsid w:val="00C427F0"/>
    <w:rsid w:val="00C428A8"/>
    <w:rsid w:val="00C50E2A"/>
    <w:rsid w:val="00C53DAF"/>
    <w:rsid w:val="00C5709D"/>
    <w:rsid w:val="00C57435"/>
    <w:rsid w:val="00C75220"/>
    <w:rsid w:val="00C77D8C"/>
    <w:rsid w:val="00C827C6"/>
    <w:rsid w:val="00C9010D"/>
    <w:rsid w:val="00C90F3E"/>
    <w:rsid w:val="00C915F1"/>
    <w:rsid w:val="00C951D3"/>
    <w:rsid w:val="00C96D14"/>
    <w:rsid w:val="00CA6C80"/>
    <w:rsid w:val="00CC7A31"/>
    <w:rsid w:val="00CE003E"/>
    <w:rsid w:val="00CE14AC"/>
    <w:rsid w:val="00CE4CF0"/>
    <w:rsid w:val="00CF0338"/>
    <w:rsid w:val="00CF3D6F"/>
    <w:rsid w:val="00D01653"/>
    <w:rsid w:val="00D018C0"/>
    <w:rsid w:val="00D0666F"/>
    <w:rsid w:val="00D112B1"/>
    <w:rsid w:val="00D136A2"/>
    <w:rsid w:val="00D15E20"/>
    <w:rsid w:val="00D16950"/>
    <w:rsid w:val="00D26C88"/>
    <w:rsid w:val="00D27779"/>
    <w:rsid w:val="00D41293"/>
    <w:rsid w:val="00D4338C"/>
    <w:rsid w:val="00D45481"/>
    <w:rsid w:val="00D4738B"/>
    <w:rsid w:val="00D47730"/>
    <w:rsid w:val="00D501C1"/>
    <w:rsid w:val="00D57ED5"/>
    <w:rsid w:val="00D63FE1"/>
    <w:rsid w:val="00D64477"/>
    <w:rsid w:val="00D81941"/>
    <w:rsid w:val="00D82BFA"/>
    <w:rsid w:val="00D84C7C"/>
    <w:rsid w:val="00D85E56"/>
    <w:rsid w:val="00DA0F88"/>
    <w:rsid w:val="00DB2D57"/>
    <w:rsid w:val="00DB4B30"/>
    <w:rsid w:val="00E079AB"/>
    <w:rsid w:val="00E10DA1"/>
    <w:rsid w:val="00E10DD2"/>
    <w:rsid w:val="00E123E9"/>
    <w:rsid w:val="00E12707"/>
    <w:rsid w:val="00E14941"/>
    <w:rsid w:val="00E14BB0"/>
    <w:rsid w:val="00E328EF"/>
    <w:rsid w:val="00E34D78"/>
    <w:rsid w:val="00E373C5"/>
    <w:rsid w:val="00E41395"/>
    <w:rsid w:val="00E54DE5"/>
    <w:rsid w:val="00E57F8F"/>
    <w:rsid w:val="00E66DCE"/>
    <w:rsid w:val="00E71895"/>
    <w:rsid w:val="00E94396"/>
    <w:rsid w:val="00E96190"/>
    <w:rsid w:val="00EC0E60"/>
    <w:rsid w:val="00EC36BB"/>
    <w:rsid w:val="00EC58C9"/>
    <w:rsid w:val="00EC7D4F"/>
    <w:rsid w:val="00EF2690"/>
    <w:rsid w:val="00F02137"/>
    <w:rsid w:val="00F07ADA"/>
    <w:rsid w:val="00F149A2"/>
    <w:rsid w:val="00F1636E"/>
    <w:rsid w:val="00F277D7"/>
    <w:rsid w:val="00F279E4"/>
    <w:rsid w:val="00F331BC"/>
    <w:rsid w:val="00F40DD2"/>
    <w:rsid w:val="00F436C1"/>
    <w:rsid w:val="00F508BC"/>
    <w:rsid w:val="00F67D71"/>
    <w:rsid w:val="00F71960"/>
    <w:rsid w:val="00F7312E"/>
    <w:rsid w:val="00F74186"/>
    <w:rsid w:val="00F83E8E"/>
    <w:rsid w:val="00F84AC0"/>
    <w:rsid w:val="00F85ABA"/>
    <w:rsid w:val="00F85CA3"/>
    <w:rsid w:val="00F934F3"/>
    <w:rsid w:val="00F951CD"/>
    <w:rsid w:val="00F959C9"/>
    <w:rsid w:val="00F970E4"/>
    <w:rsid w:val="00FA166B"/>
    <w:rsid w:val="00FA3E62"/>
    <w:rsid w:val="00FB14B6"/>
    <w:rsid w:val="00FB2410"/>
    <w:rsid w:val="00FC0D8A"/>
    <w:rsid w:val="00FC18F1"/>
    <w:rsid w:val="00FC6E7A"/>
    <w:rsid w:val="00FD045C"/>
    <w:rsid w:val="00FE2BBE"/>
    <w:rsid w:val="00FF1E17"/>
    <w:rsid w:val="00FF35FE"/>
    <w:rsid w:val="00FF6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C9"/>
  </w:style>
  <w:style w:type="paragraph" w:styleId="1">
    <w:name w:val="heading 1"/>
    <w:basedOn w:val="a"/>
    <w:next w:val="a"/>
    <w:link w:val="10"/>
    <w:uiPriority w:val="9"/>
    <w:qFormat/>
    <w:rsid w:val="00522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6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67F6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9"/>
    <w:qFormat/>
    <w:rsid w:val="00AB0EC9"/>
    <w:pPr>
      <w:spacing w:before="240" w:after="60"/>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AB0EC9"/>
    <w:rPr>
      <w:rFonts w:ascii="Calibri" w:eastAsia="Times New Roman" w:hAnsi="Calibri" w:cs="Times New Roman"/>
      <w:b/>
      <w:bCs/>
    </w:rPr>
  </w:style>
  <w:style w:type="paragraph" w:customStyle="1" w:styleId="FR1">
    <w:name w:val="FR1"/>
    <w:uiPriority w:val="99"/>
    <w:rsid w:val="00AB0EC9"/>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 w:type="paragraph" w:styleId="a3">
    <w:name w:val="List Paragraph"/>
    <w:basedOn w:val="a"/>
    <w:uiPriority w:val="99"/>
    <w:qFormat/>
    <w:rsid w:val="00AB0EC9"/>
    <w:pPr>
      <w:ind w:left="720"/>
      <w:contextualSpacing/>
    </w:pPr>
  </w:style>
  <w:style w:type="character" w:styleId="a4">
    <w:name w:val="Hyperlink"/>
    <w:basedOn w:val="a0"/>
    <w:uiPriority w:val="99"/>
    <w:unhideWhenUsed/>
    <w:rsid w:val="000E31AB"/>
    <w:rPr>
      <w:color w:val="0000FF"/>
      <w:u w:val="single"/>
    </w:rPr>
  </w:style>
  <w:style w:type="character" w:styleId="a5">
    <w:name w:val="FollowedHyperlink"/>
    <w:basedOn w:val="a0"/>
    <w:uiPriority w:val="99"/>
    <w:semiHidden/>
    <w:unhideWhenUsed/>
    <w:rsid w:val="000E31AB"/>
    <w:rPr>
      <w:color w:val="800080" w:themeColor="followedHyperlink"/>
      <w:u w:val="single"/>
    </w:rPr>
  </w:style>
  <w:style w:type="paragraph" w:styleId="a6">
    <w:name w:val="Balloon Text"/>
    <w:basedOn w:val="a"/>
    <w:link w:val="a7"/>
    <w:uiPriority w:val="99"/>
    <w:semiHidden/>
    <w:unhideWhenUsed/>
    <w:rsid w:val="00970E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0ECA"/>
    <w:rPr>
      <w:rFonts w:ascii="Tahoma" w:hAnsi="Tahoma" w:cs="Tahoma"/>
      <w:sz w:val="16"/>
      <w:szCs w:val="16"/>
    </w:rPr>
  </w:style>
  <w:style w:type="paragraph" w:styleId="a8">
    <w:name w:val="header"/>
    <w:basedOn w:val="a"/>
    <w:link w:val="a9"/>
    <w:uiPriority w:val="99"/>
    <w:unhideWhenUsed/>
    <w:rsid w:val="00B70B4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70B41"/>
  </w:style>
  <w:style w:type="paragraph" w:styleId="aa">
    <w:name w:val="footer"/>
    <w:basedOn w:val="a"/>
    <w:link w:val="ab"/>
    <w:uiPriority w:val="99"/>
    <w:unhideWhenUsed/>
    <w:rsid w:val="00B70B4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70B41"/>
  </w:style>
  <w:style w:type="character" w:customStyle="1" w:styleId="20">
    <w:name w:val="Заголовок 2 Знак"/>
    <w:basedOn w:val="a0"/>
    <w:link w:val="2"/>
    <w:uiPriority w:val="9"/>
    <w:rsid w:val="006D67E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967F63"/>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52265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5E535A"/>
    <w:pPr>
      <w:outlineLvl w:val="9"/>
    </w:pPr>
    <w:rPr>
      <w:lang w:eastAsia="ru-RU"/>
    </w:rPr>
  </w:style>
  <w:style w:type="paragraph" w:styleId="21">
    <w:name w:val="toc 2"/>
    <w:basedOn w:val="a"/>
    <w:next w:val="a"/>
    <w:autoRedefine/>
    <w:uiPriority w:val="39"/>
    <w:unhideWhenUsed/>
    <w:qFormat/>
    <w:rsid w:val="005E535A"/>
    <w:pPr>
      <w:spacing w:after="100"/>
      <w:ind w:left="220"/>
    </w:pPr>
    <w:rPr>
      <w:rFonts w:eastAsiaTheme="minorEastAsia"/>
      <w:lang w:eastAsia="ru-RU"/>
    </w:rPr>
  </w:style>
  <w:style w:type="paragraph" w:styleId="11">
    <w:name w:val="toc 1"/>
    <w:basedOn w:val="a"/>
    <w:next w:val="a"/>
    <w:autoRedefine/>
    <w:uiPriority w:val="39"/>
    <w:unhideWhenUsed/>
    <w:qFormat/>
    <w:rsid w:val="005E535A"/>
    <w:pPr>
      <w:spacing w:after="100"/>
    </w:pPr>
    <w:rPr>
      <w:rFonts w:eastAsiaTheme="minorEastAsia"/>
      <w:lang w:eastAsia="ru-RU"/>
    </w:rPr>
  </w:style>
  <w:style w:type="paragraph" w:styleId="3">
    <w:name w:val="toc 3"/>
    <w:basedOn w:val="a"/>
    <w:next w:val="a"/>
    <w:autoRedefine/>
    <w:uiPriority w:val="39"/>
    <w:unhideWhenUsed/>
    <w:qFormat/>
    <w:rsid w:val="005E535A"/>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C9"/>
  </w:style>
  <w:style w:type="paragraph" w:styleId="1">
    <w:name w:val="heading 1"/>
    <w:basedOn w:val="a"/>
    <w:next w:val="a"/>
    <w:link w:val="10"/>
    <w:uiPriority w:val="9"/>
    <w:qFormat/>
    <w:rsid w:val="00522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6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67F63"/>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9"/>
    <w:qFormat/>
    <w:rsid w:val="00AB0EC9"/>
    <w:pPr>
      <w:spacing w:before="240" w:after="60"/>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AB0EC9"/>
    <w:rPr>
      <w:rFonts w:ascii="Calibri" w:eastAsia="Times New Roman" w:hAnsi="Calibri" w:cs="Times New Roman"/>
      <w:b/>
      <w:bCs/>
    </w:rPr>
  </w:style>
  <w:style w:type="paragraph" w:customStyle="1" w:styleId="FR1">
    <w:name w:val="FR1"/>
    <w:uiPriority w:val="99"/>
    <w:rsid w:val="00AB0EC9"/>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 w:type="paragraph" w:styleId="a3">
    <w:name w:val="List Paragraph"/>
    <w:basedOn w:val="a"/>
    <w:uiPriority w:val="99"/>
    <w:qFormat/>
    <w:rsid w:val="00AB0EC9"/>
    <w:pPr>
      <w:ind w:left="720"/>
      <w:contextualSpacing/>
    </w:pPr>
  </w:style>
  <w:style w:type="character" w:styleId="a4">
    <w:name w:val="Hyperlink"/>
    <w:basedOn w:val="a0"/>
    <w:uiPriority w:val="99"/>
    <w:unhideWhenUsed/>
    <w:rsid w:val="000E31AB"/>
    <w:rPr>
      <w:color w:val="0000FF"/>
      <w:u w:val="single"/>
    </w:rPr>
  </w:style>
  <w:style w:type="character" w:styleId="a5">
    <w:name w:val="FollowedHyperlink"/>
    <w:basedOn w:val="a0"/>
    <w:uiPriority w:val="99"/>
    <w:semiHidden/>
    <w:unhideWhenUsed/>
    <w:rsid w:val="000E31AB"/>
    <w:rPr>
      <w:color w:val="800080" w:themeColor="followedHyperlink"/>
      <w:u w:val="single"/>
    </w:rPr>
  </w:style>
  <w:style w:type="paragraph" w:styleId="a6">
    <w:name w:val="Balloon Text"/>
    <w:basedOn w:val="a"/>
    <w:link w:val="a7"/>
    <w:uiPriority w:val="99"/>
    <w:semiHidden/>
    <w:unhideWhenUsed/>
    <w:rsid w:val="00970E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0ECA"/>
    <w:rPr>
      <w:rFonts w:ascii="Tahoma" w:hAnsi="Tahoma" w:cs="Tahoma"/>
      <w:sz w:val="16"/>
      <w:szCs w:val="16"/>
    </w:rPr>
  </w:style>
  <w:style w:type="paragraph" w:styleId="a8">
    <w:name w:val="header"/>
    <w:basedOn w:val="a"/>
    <w:link w:val="a9"/>
    <w:uiPriority w:val="99"/>
    <w:unhideWhenUsed/>
    <w:rsid w:val="00B70B4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70B41"/>
  </w:style>
  <w:style w:type="paragraph" w:styleId="aa">
    <w:name w:val="footer"/>
    <w:basedOn w:val="a"/>
    <w:link w:val="ab"/>
    <w:uiPriority w:val="99"/>
    <w:unhideWhenUsed/>
    <w:rsid w:val="00B70B4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70B41"/>
  </w:style>
  <w:style w:type="character" w:customStyle="1" w:styleId="20">
    <w:name w:val="Заголовок 2 Знак"/>
    <w:basedOn w:val="a0"/>
    <w:link w:val="2"/>
    <w:uiPriority w:val="9"/>
    <w:rsid w:val="006D67E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967F63"/>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52265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5E535A"/>
    <w:pPr>
      <w:outlineLvl w:val="9"/>
    </w:pPr>
    <w:rPr>
      <w:lang w:eastAsia="ru-RU"/>
    </w:rPr>
  </w:style>
  <w:style w:type="paragraph" w:styleId="21">
    <w:name w:val="toc 2"/>
    <w:basedOn w:val="a"/>
    <w:next w:val="a"/>
    <w:autoRedefine/>
    <w:uiPriority w:val="39"/>
    <w:unhideWhenUsed/>
    <w:qFormat/>
    <w:rsid w:val="005E535A"/>
    <w:pPr>
      <w:spacing w:after="100"/>
      <w:ind w:left="220"/>
    </w:pPr>
    <w:rPr>
      <w:rFonts w:eastAsiaTheme="minorEastAsia"/>
      <w:lang w:eastAsia="ru-RU"/>
    </w:rPr>
  </w:style>
  <w:style w:type="paragraph" w:styleId="11">
    <w:name w:val="toc 1"/>
    <w:basedOn w:val="a"/>
    <w:next w:val="a"/>
    <w:autoRedefine/>
    <w:uiPriority w:val="39"/>
    <w:unhideWhenUsed/>
    <w:qFormat/>
    <w:rsid w:val="005E535A"/>
    <w:pPr>
      <w:spacing w:after="100"/>
    </w:pPr>
    <w:rPr>
      <w:rFonts w:eastAsiaTheme="minorEastAsia"/>
      <w:lang w:eastAsia="ru-RU"/>
    </w:rPr>
  </w:style>
  <w:style w:type="paragraph" w:styleId="3">
    <w:name w:val="toc 3"/>
    <w:basedOn w:val="a"/>
    <w:next w:val="a"/>
    <w:autoRedefine/>
    <w:uiPriority w:val="39"/>
    <w:unhideWhenUsed/>
    <w:qFormat/>
    <w:rsid w:val="005E535A"/>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266422">
      <w:bodyDiv w:val="1"/>
      <w:marLeft w:val="0"/>
      <w:marRight w:val="0"/>
      <w:marTop w:val="0"/>
      <w:marBottom w:val="0"/>
      <w:divBdr>
        <w:top w:val="none" w:sz="0" w:space="0" w:color="auto"/>
        <w:left w:val="none" w:sz="0" w:space="0" w:color="auto"/>
        <w:bottom w:val="none" w:sz="0" w:space="0" w:color="auto"/>
        <w:right w:val="none" w:sz="0" w:space="0" w:color="auto"/>
      </w:divBdr>
      <w:divsChild>
        <w:div w:id="1463109662">
          <w:marLeft w:val="576"/>
          <w:marRight w:val="0"/>
          <w:marTop w:val="60"/>
          <w:marBottom w:val="0"/>
          <w:divBdr>
            <w:top w:val="none" w:sz="0" w:space="0" w:color="auto"/>
            <w:left w:val="none" w:sz="0" w:space="0" w:color="auto"/>
            <w:bottom w:val="none" w:sz="0" w:space="0" w:color="auto"/>
            <w:right w:val="none" w:sz="0" w:space="0" w:color="auto"/>
          </w:divBdr>
        </w:div>
        <w:div w:id="1658454309">
          <w:marLeft w:val="576"/>
          <w:marRight w:val="0"/>
          <w:marTop w:val="60"/>
          <w:marBottom w:val="0"/>
          <w:divBdr>
            <w:top w:val="none" w:sz="0" w:space="0" w:color="auto"/>
            <w:left w:val="none" w:sz="0" w:space="0" w:color="auto"/>
            <w:bottom w:val="none" w:sz="0" w:space="0" w:color="auto"/>
            <w:right w:val="none" w:sz="0" w:space="0" w:color="auto"/>
          </w:divBdr>
        </w:div>
        <w:div w:id="1221987898">
          <w:marLeft w:val="576"/>
          <w:marRight w:val="0"/>
          <w:marTop w:val="60"/>
          <w:marBottom w:val="0"/>
          <w:divBdr>
            <w:top w:val="none" w:sz="0" w:space="0" w:color="auto"/>
            <w:left w:val="none" w:sz="0" w:space="0" w:color="auto"/>
            <w:bottom w:val="none" w:sz="0" w:space="0" w:color="auto"/>
            <w:right w:val="none" w:sz="0" w:space="0" w:color="auto"/>
          </w:divBdr>
        </w:div>
        <w:div w:id="369839721">
          <w:marLeft w:val="576"/>
          <w:marRight w:val="0"/>
          <w:marTop w:val="60"/>
          <w:marBottom w:val="0"/>
          <w:divBdr>
            <w:top w:val="none" w:sz="0" w:space="0" w:color="auto"/>
            <w:left w:val="none" w:sz="0" w:space="0" w:color="auto"/>
            <w:bottom w:val="none" w:sz="0" w:space="0" w:color="auto"/>
            <w:right w:val="none" w:sz="0" w:space="0" w:color="auto"/>
          </w:divBdr>
        </w:div>
        <w:div w:id="44456889">
          <w:marLeft w:val="576"/>
          <w:marRight w:val="0"/>
          <w:marTop w:val="60"/>
          <w:marBottom w:val="0"/>
          <w:divBdr>
            <w:top w:val="none" w:sz="0" w:space="0" w:color="auto"/>
            <w:left w:val="none" w:sz="0" w:space="0" w:color="auto"/>
            <w:bottom w:val="none" w:sz="0" w:space="0" w:color="auto"/>
            <w:right w:val="none" w:sz="0" w:space="0" w:color="auto"/>
          </w:divBdr>
        </w:div>
        <w:div w:id="889655381">
          <w:marLeft w:val="576"/>
          <w:marRight w:val="0"/>
          <w:marTop w:val="60"/>
          <w:marBottom w:val="0"/>
          <w:divBdr>
            <w:top w:val="none" w:sz="0" w:space="0" w:color="auto"/>
            <w:left w:val="none" w:sz="0" w:space="0" w:color="auto"/>
            <w:bottom w:val="none" w:sz="0" w:space="0" w:color="auto"/>
            <w:right w:val="none" w:sz="0" w:space="0" w:color="auto"/>
          </w:divBdr>
        </w:div>
        <w:div w:id="1239902238">
          <w:marLeft w:val="576"/>
          <w:marRight w:val="0"/>
          <w:marTop w:val="60"/>
          <w:marBottom w:val="0"/>
          <w:divBdr>
            <w:top w:val="none" w:sz="0" w:space="0" w:color="auto"/>
            <w:left w:val="none" w:sz="0" w:space="0" w:color="auto"/>
            <w:bottom w:val="none" w:sz="0" w:space="0" w:color="auto"/>
            <w:right w:val="none" w:sz="0" w:space="0" w:color="auto"/>
          </w:divBdr>
        </w:div>
        <w:div w:id="2003463249">
          <w:marLeft w:val="576"/>
          <w:marRight w:val="0"/>
          <w:marTop w:val="60"/>
          <w:marBottom w:val="0"/>
          <w:divBdr>
            <w:top w:val="none" w:sz="0" w:space="0" w:color="auto"/>
            <w:left w:val="none" w:sz="0" w:space="0" w:color="auto"/>
            <w:bottom w:val="none" w:sz="0" w:space="0" w:color="auto"/>
            <w:right w:val="none" w:sz="0" w:space="0" w:color="auto"/>
          </w:divBdr>
        </w:div>
        <w:div w:id="196166037">
          <w:marLeft w:val="576"/>
          <w:marRight w:val="0"/>
          <w:marTop w:val="60"/>
          <w:marBottom w:val="0"/>
          <w:divBdr>
            <w:top w:val="none" w:sz="0" w:space="0" w:color="auto"/>
            <w:left w:val="none" w:sz="0" w:space="0" w:color="auto"/>
            <w:bottom w:val="none" w:sz="0" w:space="0" w:color="auto"/>
            <w:right w:val="none" w:sz="0" w:space="0" w:color="auto"/>
          </w:divBdr>
        </w:div>
        <w:div w:id="1928884729">
          <w:marLeft w:val="576"/>
          <w:marRight w:val="0"/>
          <w:marTop w:val="60"/>
          <w:marBottom w:val="0"/>
          <w:divBdr>
            <w:top w:val="none" w:sz="0" w:space="0" w:color="auto"/>
            <w:left w:val="none" w:sz="0" w:space="0" w:color="auto"/>
            <w:bottom w:val="none" w:sz="0" w:space="0" w:color="auto"/>
            <w:right w:val="none" w:sz="0" w:space="0" w:color="auto"/>
          </w:divBdr>
        </w:div>
        <w:div w:id="1086462958">
          <w:marLeft w:val="576"/>
          <w:marRight w:val="0"/>
          <w:marTop w:val="60"/>
          <w:marBottom w:val="0"/>
          <w:divBdr>
            <w:top w:val="none" w:sz="0" w:space="0" w:color="auto"/>
            <w:left w:val="none" w:sz="0" w:space="0" w:color="auto"/>
            <w:bottom w:val="none" w:sz="0" w:space="0" w:color="auto"/>
            <w:right w:val="none" w:sz="0" w:space="0" w:color="auto"/>
          </w:divBdr>
        </w:div>
        <w:div w:id="396976010">
          <w:marLeft w:val="576"/>
          <w:marRight w:val="0"/>
          <w:marTop w:val="60"/>
          <w:marBottom w:val="0"/>
          <w:divBdr>
            <w:top w:val="none" w:sz="0" w:space="0" w:color="auto"/>
            <w:left w:val="none" w:sz="0" w:space="0" w:color="auto"/>
            <w:bottom w:val="none" w:sz="0" w:space="0" w:color="auto"/>
            <w:right w:val="none" w:sz="0" w:space="0" w:color="auto"/>
          </w:divBdr>
        </w:div>
        <w:div w:id="325284782">
          <w:marLeft w:val="576"/>
          <w:marRight w:val="0"/>
          <w:marTop w:val="60"/>
          <w:marBottom w:val="0"/>
          <w:divBdr>
            <w:top w:val="none" w:sz="0" w:space="0" w:color="auto"/>
            <w:left w:val="none" w:sz="0" w:space="0" w:color="auto"/>
            <w:bottom w:val="none" w:sz="0" w:space="0" w:color="auto"/>
            <w:right w:val="none" w:sz="0" w:space="0" w:color="auto"/>
          </w:divBdr>
        </w:div>
        <w:div w:id="544635985">
          <w:marLeft w:val="576"/>
          <w:marRight w:val="0"/>
          <w:marTop w:val="60"/>
          <w:marBottom w:val="0"/>
          <w:divBdr>
            <w:top w:val="none" w:sz="0" w:space="0" w:color="auto"/>
            <w:left w:val="none" w:sz="0" w:space="0" w:color="auto"/>
            <w:bottom w:val="none" w:sz="0" w:space="0" w:color="auto"/>
            <w:right w:val="none" w:sz="0" w:space="0" w:color="auto"/>
          </w:divBdr>
        </w:div>
        <w:div w:id="869412146">
          <w:marLeft w:val="576"/>
          <w:marRight w:val="0"/>
          <w:marTop w:val="60"/>
          <w:marBottom w:val="0"/>
          <w:divBdr>
            <w:top w:val="none" w:sz="0" w:space="0" w:color="auto"/>
            <w:left w:val="none" w:sz="0" w:space="0" w:color="auto"/>
            <w:bottom w:val="none" w:sz="0" w:space="0" w:color="auto"/>
            <w:right w:val="none" w:sz="0" w:space="0" w:color="auto"/>
          </w:divBdr>
        </w:div>
        <w:div w:id="400753508">
          <w:marLeft w:val="576"/>
          <w:marRight w:val="0"/>
          <w:marTop w:val="60"/>
          <w:marBottom w:val="0"/>
          <w:divBdr>
            <w:top w:val="none" w:sz="0" w:space="0" w:color="auto"/>
            <w:left w:val="none" w:sz="0" w:space="0" w:color="auto"/>
            <w:bottom w:val="none" w:sz="0" w:space="0" w:color="auto"/>
            <w:right w:val="none" w:sz="0" w:space="0" w:color="auto"/>
          </w:divBdr>
        </w:div>
      </w:divsChild>
    </w:div>
    <w:div w:id="440421186">
      <w:bodyDiv w:val="1"/>
      <w:marLeft w:val="0"/>
      <w:marRight w:val="0"/>
      <w:marTop w:val="0"/>
      <w:marBottom w:val="0"/>
      <w:divBdr>
        <w:top w:val="none" w:sz="0" w:space="0" w:color="auto"/>
        <w:left w:val="none" w:sz="0" w:space="0" w:color="auto"/>
        <w:bottom w:val="none" w:sz="0" w:space="0" w:color="auto"/>
        <w:right w:val="none" w:sz="0" w:space="0" w:color="auto"/>
      </w:divBdr>
    </w:div>
    <w:div w:id="446973811">
      <w:bodyDiv w:val="1"/>
      <w:marLeft w:val="0"/>
      <w:marRight w:val="0"/>
      <w:marTop w:val="0"/>
      <w:marBottom w:val="0"/>
      <w:divBdr>
        <w:top w:val="none" w:sz="0" w:space="0" w:color="auto"/>
        <w:left w:val="none" w:sz="0" w:space="0" w:color="auto"/>
        <w:bottom w:val="none" w:sz="0" w:space="0" w:color="auto"/>
        <w:right w:val="none" w:sz="0" w:space="0" w:color="auto"/>
      </w:divBdr>
    </w:div>
    <w:div w:id="609631546">
      <w:bodyDiv w:val="1"/>
      <w:marLeft w:val="0"/>
      <w:marRight w:val="0"/>
      <w:marTop w:val="0"/>
      <w:marBottom w:val="0"/>
      <w:divBdr>
        <w:top w:val="none" w:sz="0" w:space="0" w:color="auto"/>
        <w:left w:val="none" w:sz="0" w:space="0" w:color="auto"/>
        <w:bottom w:val="none" w:sz="0" w:space="0" w:color="auto"/>
        <w:right w:val="none" w:sz="0" w:space="0" w:color="auto"/>
      </w:divBdr>
    </w:div>
    <w:div w:id="625888733">
      <w:bodyDiv w:val="1"/>
      <w:marLeft w:val="0"/>
      <w:marRight w:val="0"/>
      <w:marTop w:val="0"/>
      <w:marBottom w:val="0"/>
      <w:divBdr>
        <w:top w:val="none" w:sz="0" w:space="0" w:color="auto"/>
        <w:left w:val="none" w:sz="0" w:space="0" w:color="auto"/>
        <w:bottom w:val="none" w:sz="0" w:space="0" w:color="auto"/>
        <w:right w:val="none" w:sz="0" w:space="0" w:color="auto"/>
      </w:divBdr>
    </w:div>
    <w:div w:id="636180109">
      <w:bodyDiv w:val="1"/>
      <w:marLeft w:val="0"/>
      <w:marRight w:val="0"/>
      <w:marTop w:val="0"/>
      <w:marBottom w:val="0"/>
      <w:divBdr>
        <w:top w:val="none" w:sz="0" w:space="0" w:color="auto"/>
        <w:left w:val="none" w:sz="0" w:space="0" w:color="auto"/>
        <w:bottom w:val="none" w:sz="0" w:space="0" w:color="auto"/>
        <w:right w:val="none" w:sz="0" w:space="0" w:color="auto"/>
      </w:divBdr>
    </w:div>
    <w:div w:id="644359420">
      <w:bodyDiv w:val="1"/>
      <w:marLeft w:val="0"/>
      <w:marRight w:val="0"/>
      <w:marTop w:val="0"/>
      <w:marBottom w:val="0"/>
      <w:divBdr>
        <w:top w:val="none" w:sz="0" w:space="0" w:color="auto"/>
        <w:left w:val="none" w:sz="0" w:space="0" w:color="auto"/>
        <w:bottom w:val="none" w:sz="0" w:space="0" w:color="auto"/>
        <w:right w:val="none" w:sz="0" w:space="0" w:color="auto"/>
      </w:divBdr>
    </w:div>
    <w:div w:id="736710436">
      <w:bodyDiv w:val="1"/>
      <w:marLeft w:val="0"/>
      <w:marRight w:val="0"/>
      <w:marTop w:val="0"/>
      <w:marBottom w:val="0"/>
      <w:divBdr>
        <w:top w:val="none" w:sz="0" w:space="0" w:color="auto"/>
        <w:left w:val="none" w:sz="0" w:space="0" w:color="auto"/>
        <w:bottom w:val="none" w:sz="0" w:space="0" w:color="auto"/>
        <w:right w:val="none" w:sz="0" w:space="0" w:color="auto"/>
      </w:divBdr>
    </w:div>
    <w:div w:id="806896427">
      <w:bodyDiv w:val="1"/>
      <w:marLeft w:val="0"/>
      <w:marRight w:val="0"/>
      <w:marTop w:val="0"/>
      <w:marBottom w:val="0"/>
      <w:divBdr>
        <w:top w:val="none" w:sz="0" w:space="0" w:color="auto"/>
        <w:left w:val="none" w:sz="0" w:space="0" w:color="auto"/>
        <w:bottom w:val="none" w:sz="0" w:space="0" w:color="auto"/>
        <w:right w:val="none" w:sz="0" w:space="0" w:color="auto"/>
      </w:divBdr>
    </w:div>
    <w:div w:id="814107393">
      <w:bodyDiv w:val="1"/>
      <w:marLeft w:val="0"/>
      <w:marRight w:val="0"/>
      <w:marTop w:val="0"/>
      <w:marBottom w:val="0"/>
      <w:divBdr>
        <w:top w:val="none" w:sz="0" w:space="0" w:color="auto"/>
        <w:left w:val="none" w:sz="0" w:space="0" w:color="auto"/>
        <w:bottom w:val="none" w:sz="0" w:space="0" w:color="auto"/>
        <w:right w:val="none" w:sz="0" w:space="0" w:color="auto"/>
      </w:divBdr>
    </w:div>
    <w:div w:id="830490678">
      <w:bodyDiv w:val="1"/>
      <w:marLeft w:val="0"/>
      <w:marRight w:val="0"/>
      <w:marTop w:val="0"/>
      <w:marBottom w:val="0"/>
      <w:divBdr>
        <w:top w:val="none" w:sz="0" w:space="0" w:color="auto"/>
        <w:left w:val="none" w:sz="0" w:space="0" w:color="auto"/>
        <w:bottom w:val="none" w:sz="0" w:space="0" w:color="auto"/>
        <w:right w:val="none" w:sz="0" w:space="0" w:color="auto"/>
      </w:divBdr>
    </w:div>
    <w:div w:id="839857402">
      <w:bodyDiv w:val="1"/>
      <w:marLeft w:val="0"/>
      <w:marRight w:val="0"/>
      <w:marTop w:val="0"/>
      <w:marBottom w:val="0"/>
      <w:divBdr>
        <w:top w:val="none" w:sz="0" w:space="0" w:color="auto"/>
        <w:left w:val="none" w:sz="0" w:space="0" w:color="auto"/>
        <w:bottom w:val="none" w:sz="0" w:space="0" w:color="auto"/>
        <w:right w:val="none" w:sz="0" w:space="0" w:color="auto"/>
      </w:divBdr>
    </w:div>
    <w:div w:id="919018917">
      <w:bodyDiv w:val="1"/>
      <w:marLeft w:val="0"/>
      <w:marRight w:val="0"/>
      <w:marTop w:val="0"/>
      <w:marBottom w:val="0"/>
      <w:divBdr>
        <w:top w:val="none" w:sz="0" w:space="0" w:color="auto"/>
        <w:left w:val="none" w:sz="0" w:space="0" w:color="auto"/>
        <w:bottom w:val="none" w:sz="0" w:space="0" w:color="auto"/>
        <w:right w:val="none" w:sz="0" w:space="0" w:color="auto"/>
      </w:divBdr>
    </w:div>
    <w:div w:id="926887121">
      <w:bodyDiv w:val="1"/>
      <w:marLeft w:val="0"/>
      <w:marRight w:val="0"/>
      <w:marTop w:val="0"/>
      <w:marBottom w:val="0"/>
      <w:divBdr>
        <w:top w:val="none" w:sz="0" w:space="0" w:color="auto"/>
        <w:left w:val="none" w:sz="0" w:space="0" w:color="auto"/>
        <w:bottom w:val="none" w:sz="0" w:space="0" w:color="auto"/>
        <w:right w:val="none" w:sz="0" w:space="0" w:color="auto"/>
      </w:divBdr>
    </w:div>
    <w:div w:id="959146548">
      <w:bodyDiv w:val="1"/>
      <w:marLeft w:val="0"/>
      <w:marRight w:val="0"/>
      <w:marTop w:val="0"/>
      <w:marBottom w:val="0"/>
      <w:divBdr>
        <w:top w:val="none" w:sz="0" w:space="0" w:color="auto"/>
        <w:left w:val="none" w:sz="0" w:space="0" w:color="auto"/>
        <w:bottom w:val="none" w:sz="0" w:space="0" w:color="auto"/>
        <w:right w:val="none" w:sz="0" w:space="0" w:color="auto"/>
      </w:divBdr>
    </w:div>
    <w:div w:id="1025867111">
      <w:bodyDiv w:val="1"/>
      <w:marLeft w:val="0"/>
      <w:marRight w:val="0"/>
      <w:marTop w:val="0"/>
      <w:marBottom w:val="0"/>
      <w:divBdr>
        <w:top w:val="none" w:sz="0" w:space="0" w:color="auto"/>
        <w:left w:val="none" w:sz="0" w:space="0" w:color="auto"/>
        <w:bottom w:val="none" w:sz="0" w:space="0" w:color="auto"/>
        <w:right w:val="none" w:sz="0" w:space="0" w:color="auto"/>
      </w:divBdr>
      <w:divsChild>
        <w:div w:id="1536624016">
          <w:marLeft w:val="418"/>
          <w:marRight w:val="0"/>
          <w:marTop w:val="50"/>
          <w:marBottom w:val="0"/>
          <w:divBdr>
            <w:top w:val="none" w:sz="0" w:space="0" w:color="auto"/>
            <w:left w:val="none" w:sz="0" w:space="0" w:color="auto"/>
            <w:bottom w:val="none" w:sz="0" w:space="0" w:color="auto"/>
            <w:right w:val="none" w:sz="0" w:space="0" w:color="auto"/>
          </w:divBdr>
        </w:div>
        <w:div w:id="967197295">
          <w:marLeft w:val="418"/>
          <w:marRight w:val="0"/>
          <w:marTop w:val="50"/>
          <w:marBottom w:val="0"/>
          <w:divBdr>
            <w:top w:val="none" w:sz="0" w:space="0" w:color="auto"/>
            <w:left w:val="none" w:sz="0" w:space="0" w:color="auto"/>
            <w:bottom w:val="none" w:sz="0" w:space="0" w:color="auto"/>
            <w:right w:val="none" w:sz="0" w:space="0" w:color="auto"/>
          </w:divBdr>
        </w:div>
      </w:divsChild>
    </w:div>
    <w:div w:id="1064334251">
      <w:bodyDiv w:val="1"/>
      <w:marLeft w:val="0"/>
      <w:marRight w:val="0"/>
      <w:marTop w:val="0"/>
      <w:marBottom w:val="0"/>
      <w:divBdr>
        <w:top w:val="none" w:sz="0" w:space="0" w:color="auto"/>
        <w:left w:val="none" w:sz="0" w:space="0" w:color="auto"/>
        <w:bottom w:val="none" w:sz="0" w:space="0" w:color="auto"/>
        <w:right w:val="none" w:sz="0" w:space="0" w:color="auto"/>
      </w:divBdr>
      <w:divsChild>
        <w:div w:id="1738042617">
          <w:marLeft w:val="418"/>
          <w:marRight w:val="0"/>
          <w:marTop w:val="50"/>
          <w:marBottom w:val="0"/>
          <w:divBdr>
            <w:top w:val="none" w:sz="0" w:space="0" w:color="auto"/>
            <w:left w:val="none" w:sz="0" w:space="0" w:color="auto"/>
            <w:bottom w:val="none" w:sz="0" w:space="0" w:color="auto"/>
            <w:right w:val="none" w:sz="0" w:space="0" w:color="auto"/>
          </w:divBdr>
        </w:div>
        <w:div w:id="1617056841">
          <w:marLeft w:val="418"/>
          <w:marRight w:val="0"/>
          <w:marTop w:val="50"/>
          <w:marBottom w:val="0"/>
          <w:divBdr>
            <w:top w:val="none" w:sz="0" w:space="0" w:color="auto"/>
            <w:left w:val="none" w:sz="0" w:space="0" w:color="auto"/>
            <w:bottom w:val="none" w:sz="0" w:space="0" w:color="auto"/>
            <w:right w:val="none" w:sz="0" w:space="0" w:color="auto"/>
          </w:divBdr>
        </w:div>
        <w:div w:id="949436841">
          <w:marLeft w:val="418"/>
          <w:marRight w:val="0"/>
          <w:marTop w:val="50"/>
          <w:marBottom w:val="0"/>
          <w:divBdr>
            <w:top w:val="none" w:sz="0" w:space="0" w:color="auto"/>
            <w:left w:val="none" w:sz="0" w:space="0" w:color="auto"/>
            <w:bottom w:val="none" w:sz="0" w:space="0" w:color="auto"/>
            <w:right w:val="none" w:sz="0" w:space="0" w:color="auto"/>
          </w:divBdr>
        </w:div>
        <w:div w:id="334497465">
          <w:marLeft w:val="418"/>
          <w:marRight w:val="0"/>
          <w:marTop w:val="50"/>
          <w:marBottom w:val="0"/>
          <w:divBdr>
            <w:top w:val="none" w:sz="0" w:space="0" w:color="auto"/>
            <w:left w:val="none" w:sz="0" w:space="0" w:color="auto"/>
            <w:bottom w:val="none" w:sz="0" w:space="0" w:color="auto"/>
            <w:right w:val="none" w:sz="0" w:space="0" w:color="auto"/>
          </w:divBdr>
        </w:div>
        <w:div w:id="2029140881">
          <w:marLeft w:val="418"/>
          <w:marRight w:val="0"/>
          <w:marTop w:val="50"/>
          <w:marBottom w:val="0"/>
          <w:divBdr>
            <w:top w:val="none" w:sz="0" w:space="0" w:color="auto"/>
            <w:left w:val="none" w:sz="0" w:space="0" w:color="auto"/>
            <w:bottom w:val="none" w:sz="0" w:space="0" w:color="auto"/>
            <w:right w:val="none" w:sz="0" w:space="0" w:color="auto"/>
          </w:divBdr>
        </w:div>
      </w:divsChild>
    </w:div>
    <w:div w:id="1192649841">
      <w:bodyDiv w:val="1"/>
      <w:marLeft w:val="0"/>
      <w:marRight w:val="0"/>
      <w:marTop w:val="0"/>
      <w:marBottom w:val="0"/>
      <w:divBdr>
        <w:top w:val="none" w:sz="0" w:space="0" w:color="auto"/>
        <w:left w:val="none" w:sz="0" w:space="0" w:color="auto"/>
        <w:bottom w:val="none" w:sz="0" w:space="0" w:color="auto"/>
        <w:right w:val="none" w:sz="0" w:space="0" w:color="auto"/>
      </w:divBdr>
    </w:div>
    <w:div w:id="1199469847">
      <w:bodyDiv w:val="1"/>
      <w:marLeft w:val="0"/>
      <w:marRight w:val="0"/>
      <w:marTop w:val="0"/>
      <w:marBottom w:val="0"/>
      <w:divBdr>
        <w:top w:val="none" w:sz="0" w:space="0" w:color="auto"/>
        <w:left w:val="none" w:sz="0" w:space="0" w:color="auto"/>
        <w:bottom w:val="none" w:sz="0" w:space="0" w:color="auto"/>
        <w:right w:val="none" w:sz="0" w:space="0" w:color="auto"/>
      </w:divBdr>
    </w:div>
    <w:div w:id="1298877729">
      <w:bodyDiv w:val="1"/>
      <w:marLeft w:val="0"/>
      <w:marRight w:val="0"/>
      <w:marTop w:val="0"/>
      <w:marBottom w:val="0"/>
      <w:divBdr>
        <w:top w:val="none" w:sz="0" w:space="0" w:color="auto"/>
        <w:left w:val="none" w:sz="0" w:space="0" w:color="auto"/>
        <w:bottom w:val="none" w:sz="0" w:space="0" w:color="auto"/>
        <w:right w:val="none" w:sz="0" w:space="0" w:color="auto"/>
      </w:divBdr>
      <w:divsChild>
        <w:div w:id="263536981">
          <w:marLeft w:val="432"/>
          <w:marRight w:val="0"/>
          <w:marTop w:val="120"/>
          <w:marBottom w:val="0"/>
          <w:divBdr>
            <w:top w:val="none" w:sz="0" w:space="0" w:color="auto"/>
            <w:left w:val="none" w:sz="0" w:space="0" w:color="auto"/>
            <w:bottom w:val="none" w:sz="0" w:space="0" w:color="auto"/>
            <w:right w:val="none" w:sz="0" w:space="0" w:color="auto"/>
          </w:divBdr>
        </w:div>
        <w:div w:id="1800101071">
          <w:marLeft w:val="432"/>
          <w:marRight w:val="0"/>
          <w:marTop w:val="120"/>
          <w:marBottom w:val="0"/>
          <w:divBdr>
            <w:top w:val="none" w:sz="0" w:space="0" w:color="auto"/>
            <w:left w:val="none" w:sz="0" w:space="0" w:color="auto"/>
            <w:bottom w:val="none" w:sz="0" w:space="0" w:color="auto"/>
            <w:right w:val="none" w:sz="0" w:space="0" w:color="auto"/>
          </w:divBdr>
        </w:div>
        <w:div w:id="1467240832">
          <w:marLeft w:val="432"/>
          <w:marRight w:val="0"/>
          <w:marTop w:val="120"/>
          <w:marBottom w:val="0"/>
          <w:divBdr>
            <w:top w:val="none" w:sz="0" w:space="0" w:color="auto"/>
            <w:left w:val="none" w:sz="0" w:space="0" w:color="auto"/>
            <w:bottom w:val="none" w:sz="0" w:space="0" w:color="auto"/>
            <w:right w:val="none" w:sz="0" w:space="0" w:color="auto"/>
          </w:divBdr>
        </w:div>
      </w:divsChild>
    </w:div>
    <w:div w:id="1315647882">
      <w:bodyDiv w:val="1"/>
      <w:marLeft w:val="0"/>
      <w:marRight w:val="0"/>
      <w:marTop w:val="0"/>
      <w:marBottom w:val="0"/>
      <w:divBdr>
        <w:top w:val="none" w:sz="0" w:space="0" w:color="auto"/>
        <w:left w:val="none" w:sz="0" w:space="0" w:color="auto"/>
        <w:bottom w:val="none" w:sz="0" w:space="0" w:color="auto"/>
        <w:right w:val="none" w:sz="0" w:space="0" w:color="auto"/>
      </w:divBdr>
    </w:div>
    <w:div w:id="1447120052">
      <w:bodyDiv w:val="1"/>
      <w:marLeft w:val="0"/>
      <w:marRight w:val="0"/>
      <w:marTop w:val="0"/>
      <w:marBottom w:val="0"/>
      <w:divBdr>
        <w:top w:val="none" w:sz="0" w:space="0" w:color="auto"/>
        <w:left w:val="none" w:sz="0" w:space="0" w:color="auto"/>
        <w:bottom w:val="none" w:sz="0" w:space="0" w:color="auto"/>
        <w:right w:val="none" w:sz="0" w:space="0" w:color="auto"/>
      </w:divBdr>
    </w:div>
    <w:div w:id="1490945331">
      <w:bodyDiv w:val="1"/>
      <w:marLeft w:val="0"/>
      <w:marRight w:val="0"/>
      <w:marTop w:val="0"/>
      <w:marBottom w:val="0"/>
      <w:divBdr>
        <w:top w:val="none" w:sz="0" w:space="0" w:color="auto"/>
        <w:left w:val="none" w:sz="0" w:space="0" w:color="auto"/>
        <w:bottom w:val="none" w:sz="0" w:space="0" w:color="auto"/>
        <w:right w:val="none" w:sz="0" w:space="0" w:color="auto"/>
      </w:divBdr>
      <w:divsChild>
        <w:div w:id="1794013632">
          <w:marLeft w:val="418"/>
          <w:marRight w:val="0"/>
          <w:marTop w:val="50"/>
          <w:marBottom w:val="0"/>
          <w:divBdr>
            <w:top w:val="none" w:sz="0" w:space="0" w:color="auto"/>
            <w:left w:val="none" w:sz="0" w:space="0" w:color="auto"/>
            <w:bottom w:val="none" w:sz="0" w:space="0" w:color="auto"/>
            <w:right w:val="none" w:sz="0" w:space="0" w:color="auto"/>
          </w:divBdr>
        </w:div>
        <w:div w:id="786121656">
          <w:marLeft w:val="418"/>
          <w:marRight w:val="0"/>
          <w:marTop w:val="50"/>
          <w:marBottom w:val="0"/>
          <w:divBdr>
            <w:top w:val="none" w:sz="0" w:space="0" w:color="auto"/>
            <w:left w:val="none" w:sz="0" w:space="0" w:color="auto"/>
            <w:bottom w:val="none" w:sz="0" w:space="0" w:color="auto"/>
            <w:right w:val="none" w:sz="0" w:space="0" w:color="auto"/>
          </w:divBdr>
        </w:div>
        <w:div w:id="356275621">
          <w:marLeft w:val="418"/>
          <w:marRight w:val="0"/>
          <w:marTop w:val="50"/>
          <w:marBottom w:val="0"/>
          <w:divBdr>
            <w:top w:val="none" w:sz="0" w:space="0" w:color="auto"/>
            <w:left w:val="none" w:sz="0" w:space="0" w:color="auto"/>
            <w:bottom w:val="none" w:sz="0" w:space="0" w:color="auto"/>
            <w:right w:val="none" w:sz="0" w:space="0" w:color="auto"/>
          </w:divBdr>
        </w:div>
        <w:div w:id="1834951498">
          <w:marLeft w:val="418"/>
          <w:marRight w:val="0"/>
          <w:marTop w:val="50"/>
          <w:marBottom w:val="0"/>
          <w:divBdr>
            <w:top w:val="none" w:sz="0" w:space="0" w:color="auto"/>
            <w:left w:val="none" w:sz="0" w:space="0" w:color="auto"/>
            <w:bottom w:val="none" w:sz="0" w:space="0" w:color="auto"/>
            <w:right w:val="none" w:sz="0" w:space="0" w:color="auto"/>
          </w:divBdr>
        </w:div>
      </w:divsChild>
    </w:div>
    <w:div w:id="1510296193">
      <w:bodyDiv w:val="1"/>
      <w:marLeft w:val="0"/>
      <w:marRight w:val="0"/>
      <w:marTop w:val="0"/>
      <w:marBottom w:val="0"/>
      <w:divBdr>
        <w:top w:val="none" w:sz="0" w:space="0" w:color="auto"/>
        <w:left w:val="none" w:sz="0" w:space="0" w:color="auto"/>
        <w:bottom w:val="none" w:sz="0" w:space="0" w:color="auto"/>
        <w:right w:val="none" w:sz="0" w:space="0" w:color="auto"/>
      </w:divBdr>
    </w:div>
    <w:div w:id="1523006470">
      <w:bodyDiv w:val="1"/>
      <w:marLeft w:val="0"/>
      <w:marRight w:val="0"/>
      <w:marTop w:val="0"/>
      <w:marBottom w:val="0"/>
      <w:divBdr>
        <w:top w:val="none" w:sz="0" w:space="0" w:color="auto"/>
        <w:left w:val="none" w:sz="0" w:space="0" w:color="auto"/>
        <w:bottom w:val="none" w:sz="0" w:space="0" w:color="auto"/>
        <w:right w:val="none" w:sz="0" w:space="0" w:color="auto"/>
      </w:divBdr>
      <w:divsChild>
        <w:div w:id="955213626">
          <w:marLeft w:val="418"/>
          <w:marRight w:val="0"/>
          <w:marTop w:val="50"/>
          <w:marBottom w:val="0"/>
          <w:divBdr>
            <w:top w:val="none" w:sz="0" w:space="0" w:color="auto"/>
            <w:left w:val="none" w:sz="0" w:space="0" w:color="auto"/>
            <w:bottom w:val="none" w:sz="0" w:space="0" w:color="auto"/>
            <w:right w:val="none" w:sz="0" w:space="0" w:color="auto"/>
          </w:divBdr>
        </w:div>
        <w:div w:id="1288706326">
          <w:marLeft w:val="418"/>
          <w:marRight w:val="0"/>
          <w:marTop w:val="50"/>
          <w:marBottom w:val="0"/>
          <w:divBdr>
            <w:top w:val="none" w:sz="0" w:space="0" w:color="auto"/>
            <w:left w:val="none" w:sz="0" w:space="0" w:color="auto"/>
            <w:bottom w:val="none" w:sz="0" w:space="0" w:color="auto"/>
            <w:right w:val="none" w:sz="0" w:space="0" w:color="auto"/>
          </w:divBdr>
        </w:div>
        <w:div w:id="1008369098">
          <w:marLeft w:val="418"/>
          <w:marRight w:val="0"/>
          <w:marTop w:val="50"/>
          <w:marBottom w:val="0"/>
          <w:divBdr>
            <w:top w:val="none" w:sz="0" w:space="0" w:color="auto"/>
            <w:left w:val="none" w:sz="0" w:space="0" w:color="auto"/>
            <w:bottom w:val="none" w:sz="0" w:space="0" w:color="auto"/>
            <w:right w:val="none" w:sz="0" w:space="0" w:color="auto"/>
          </w:divBdr>
        </w:div>
      </w:divsChild>
    </w:div>
    <w:div w:id="1567032480">
      <w:bodyDiv w:val="1"/>
      <w:marLeft w:val="0"/>
      <w:marRight w:val="0"/>
      <w:marTop w:val="0"/>
      <w:marBottom w:val="0"/>
      <w:divBdr>
        <w:top w:val="none" w:sz="0" w:space="0" w:color="auto"/>
        <w:left w:val="none" w:sz="0" w:space="0" w:color="auto"/>
        <w:bottom w:val="none" w:sz="0" w:space="0" w:color="auto"/>
        <w:right w:val="none" w:sz="0" w:space="0" w:color="auto"/>
      </w:divBdr>
    </w:div>
    <w:div w:id="1653947630">
      <w:bodyDiv w:val="1"/>
      <w:marLeft w:val="0"/>
      <w:marRight w:val="0"/>
      <w:marTop w:val="0"/>
      <w:marBottom w:val="0"/>
      <w:divBdr>
        <w:top w:val="none" w:sz="0" w:space="0" w:color="auto"/>
        <w:left w:val="none" w:sz="0" w:space="0" w:color="auto"/>
        <w:bottom w:val="none" w:sz="0" w:space="0" w:color="auto"/>
        <w:right w:val="none" w:sz="0" w:space="0" w:color="auto"/>
      </w:divBdr>
    </w:div>
    <w:div w:id="1976716167">
      <w:bodyDiv w:val="1"/>
      <w:marLeft w:val="0"/>
      <w:marRight w:val="0"/>
      <w:marTop w:val="0"/>
      <w:marBottom w:val="0"/>
      <w:divBdr>
        <w:top w:val="none" w:sz="0" w:space="0" w:color="auto"/>
        <w:left w:val="none" w:sz="0" w:space="0" w:color="auto"/>
        <w:bottom w:val="none" w:sz="0" w:space="0" w:color="auto"/>
        <w:right w:val="none" w:sz="0" w:space="0" w:color="auto"/>
      </w:divBdr>
    </w:div>
    <w:div w:id="2014212450">
      <w:bodyDiv w:val="1"/>
      <w:marLeft w:val="0"/>
      <w:marRight w:val="0"/>
      <w:marTop w:val="0"/>
      <w:marBottom w:val="0"/>
      <w:divBdr>
        <w:top w:val="none" w:sz="0" w:space="0" w:color="auto"/>
        <w:left w:val="none" w:sz="0" w:space="0" w:color="auto"/>
        <w:bottom w:val="none" w:sz="0" w:space="0" w:color="auto"/>
        <w:right w:val="none" w:sz="0" w:space="0" w:color="auto"/>
      </w:divBdr>
    </w:div>
    <w:div w:id="2017490716">
      <w:bodyDiv w:val="1"/>
      <w:marLeft w:val="0"/>
      <w:marRight w:val="0"/>
      <w:marTop w:val="0"/>
      <w:marBottom w:val="0"/>
      <w:divBdr>
        <w:top w:val="none" w:sz="0" w:space="0" w:color="auto"/>
        <w:left w:val="none" w:sz="0" w:space="0" w:color="auto"/>
        <w:bottom w:val="none" w:sz="0" w:space="0" w:color="auto"/>
        <w:right w:val="none" w:sz="0" w:space="0" w:color="auto"/>
      </w:divBdr>
    </w:div>
    <w:div w:id="204262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mocracy.ru/library/practice/media/media_elections_cec/index.html" TargetMode="External"/><Relationship Id="rId18" Type="http://schemas.openxmlformats.org/officeDocument/2006/relationships/hyperlink" Target="http://wciom.ru/index.php?id=459&amp;uid=113006" TargetMode="External"/><Relationship Id="rId26" Type="http://schemas.openxmlformats.org/officeDocument/2006/relationships/hyperlink" Target="http://www.ng.ru/politics/2012-09-25/1_ratings.html" TargetMode="External"/><Relationship Id="rId39" Type="http://schemas.openxmlformats.org/officeDocument/2006/relationships/image" Target="media/image5.jpeg"/><Relationship Id="rId21" Type="http://schemas.openxmlformats.org/officeDocument/2006/relationships/hyperlink" Target="http://vybor.civilcontrol.ru/stovyborah/25628-katastroficheskih-narusheniy-na-vyborah-v-himkah-net-grazhdanskiy-kontrol.html" TargetMode="External"/><Relationship Id="rId34" Type="http://schemas.openxmlformats.org/officeDocument/2006/relationships/hyperlink" Target="http://www.democracy.ru/library/practice/media/mediainregelect2001/pagel9.html" TargetMode="External"/><Relationship Id="rId42" Type="http://schemas.openxmlformats.org/officeDocument/2006/relationships/image" Target="media/image8.jpg"/><Relationship Id="rId47" Type="http://schemas.openxmlformats.org/officeDocument/2006/relationships/image" Target="media/image13.jpeg"/><Relationship Id="rId50"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azeta.ru/politics/2013/02/15_a_4968725.shtml" TargetMode="External"/><Relationship Id="rId29" Type="http://schemas.openxmlformats.org/officeDocument/2006/relationships/hyperlink" Target="http://altapress.ru/story/84159" TargetMode="External"/><Relationship Id="rId11" Type="http://schemas.openxmlformats.org/officeDocument/2006/relationships/chart" Target="charts/chart3.xml"/><Relationship Id="rId24" Type="http://schemas.openxmlformats.org/officeDocument/2006/relationships/hyperlink" Target="http://www.vestnik.vsu.ru/pdf/hyman/2004/02/kukoba.pdf" TargetMode="External"/><Relationship Id="rId32" Type="http://schemas.openxmlformats.org/officeDocument/2006/relationships/hyperlink" Target="http://ecsocman.hse.ru/data/2010/12/15/1214861414/Savelzon.pdf"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chart" Target="charts/chart2.xml"/><Relationship Id="rId19" Type="http://schemas.openxmlformats.org/officeDocument/2006/relationships/hyperlink" Target="http://magazines.russ.ru/logos/2002/3/zim.html" TargetMode="External"/><Relationship Id="rId31" Type="http://schemas.openxmlformats.org/officeDocument/2006/relationships/hyperlink" Target="http://navalny.livejournal.com/740257.html" TargetMode="External"/><Relationship Id="rId44" Type="http://schemas.openxmlformats.org/officeDocument/2006/relationships/image" Target="media/image1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ciom.ru/index.php?id=459&amp;uid=113021" TargetMode="External"/><Relationship Id="rId22" Type="http://schemas.openxmlformats.org/officeDocument/2006/relationships/hyperlink" Target="http://naganoff.livejournal.com/72703.html" TargetMode="External"/><Relationship Id="rId27" Type="http://schemas.openxmlformats.org/officeDocument/2006/relationships/hyperlink" Target="http://vk.com/khimki2012" TargetMode="External"/><Relationship Id="rId30" Type="http://schemas.openxmlformats.org/officeDocument/2006/relationships/hyperlink" Target="http://www.democracy.ru/curious/democracy/Popper_democracy.html" TargetMode="External"/><Relationship Id="rId35" Type="http://schemas.openxmlformats.org/officeDocument/2006/relationships/image" Target="media/image1.jpg"/><Relationship Id="rId43" Type="http://schemas.openxmlformats.org/officeDocument/2006/relationships/image" Target="media/image9.jpg"/><Relationship Id="rId48"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navalny.livejournal.com/737610.html" TargetMode="External"/><Relationship Id="rId17" Type="http://schemas.openxmlformats.org/officeDocument/2006/relationships/hyperlink" Target="http://www.newsru.com/russia/15mar2012/vybory.html" TargetMode="External"/><Relationship Id="rId25" Type="http://schemas.openxmlformats.org/officeDocument/2006/relationships/hyperlink" Target="http://korroziametalla.livejournal.com/tag/%D0%9F%D0%B0%D1%83%D0%BA%20%D0%BD%D0%BE%D0%B2%D1%8B%D0%B9%20%D0%BC%D1%8D%D1%80%20%D0%B3.%D0%A5%D0%B8%D0%BC%D0%BA%D0%B8" TargetMode="External"/><Relationship Id="rId33" Type="http://schemas.openxmlformats.org/officeDocument/2006/relationships/hyperlink" Target="http://rapn.ru/library.php?d=248&amp;n=35&amp;p=10" TargetMode="External"/><Relationship Id="rId38" Type="http://schemas.openxmlformats.org/officeDocument/2006/relationships/image" Target="media/image4.png"/><Relationship Id="rId46" Type="http://schemas.openxmlformats.org/officeDocument/2006/relationships/image" Target="media/image12.jpeg"/><Relationship Id="rId20" Type="http://schemas.openxmlformats.org/officeDocument/2006/relationships/hyperlink" Target="http://www.democracy.ru/library/practice/commissions/elcamp_sfw/index.html"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n.ru/russia/vinogradov_o_pryamykh_vyborakh-824911.xhtml" TargetMode="External"/><Relationship Id="rId23" Type="http://schemas.openxmlformats.org/officeDocument/2006/relationships/hyperlink" Target="http://naganoff.livejournal.com/71106.html" TargetMode="External"/><Relationship Id="rId28" Type="http://schemas.openxmlformats.org/officeDocument/2006/relationships/hyperlink" Target="http://www.facebook.com/groups/khimki2012/" TargetMode="External"/><Relationship Id="rId36" Type="http://schemas.openxmlformats.org/officeDocument/2006/relationships/image" Target="media/image2.jpeg"/><Relationship Id="rId49" Type="http://schemas.openxmlformats.org/officeDocument/2006/relationships/image" Target="media/image15.jp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Агитационная активность кандидатов</a:t>
            </a:r>
          </a:p>
        </c:rich>
      </c:tx>
      <c:overlay val="0"/>
    </c:title>
    <c:autoTitleDeleted val="0"/>
    <c:plotArea>
      <c:layout/>
      <c:barChart>
        <c:barDir val="col"/>
        <c:grouping val="clustered"/>
        <c:varyColors val="0"/>
        <c:ser>
          <c:idx val="0"/>
          <c:order val="0"/>
          <c:tx>
            <c:strRef>
              <c:f>Лист1!$B$1</c:f>
              <c:strCache>
                <c:ptCount val="1"/>
                <c:pt idx="0">
                  <c:v>Количество агит. материалов</c:v>
                </c:pt>
              </c:strCache>
            </c:strRef>
          </c:tx>
          <c:spPr>
            <a:solidFill>
              <a:srgbClr val="92D050"/>
            </a:solidFill>
            <a:ln>
              <a:solidFill>
                <a:srgbClr val="92D050"/>
              </a:solidFill>
            </a:ln>
          </c:spPr>
          <c:invertIfNegative val="0"/>
          <c:dLbls>
            <c:showLegendKey val="0"/>
            <c:showVal val="1"/>
            <c:showCatName val="0"/>
            <c:showSerName val="0"/>
            <c:showPercent val="0"/>
            <c:showBubbleSize val="0"/>
            <c:showLeaderLines val="0"/>
          </c:dLbls>
          <c:cat>
            <c:strRef>
              <c:f>Лист1!$A$2:$A$10</c:f>
              <c:strCache>
                <c:ptCount val="9"/>
                <c:pt idx="0">
                  <c:v>Олег Митволь</c:v>
                </c:pt>
                <c:pt idx="1">
                  <c:v>Олег Шахов</c:v>
                </c:pt>
                <c:pt idx="2">
                  <c:v>Евгения Чирикова</c:v>
                </c:pt>
                <c:pt idx="3">
                  <c:v>Леонид Виноградов</c:v>
                </c:pt>
                <c:pt idx="4">
                  <c:v>Сергей Троицкий</c:v>
                </c:pt>
                <c:pt idx="5">
                  <c:v>Дмитрий Мышкин</c:v>
                </c:pt>
                <c:pt idx="6">
                  <c:v>Александр Романович</c:v>
                </c:pt>
                <c:pt idx="7">
                  <c:v>Игорь Белоусов</c:v>
                </c:pt>
                <c:pt idx="8">
                  <c:v>Юрий Бабак</c:v>
                </c:pt>
              </c:strCache>
            </c:strRef>
          </c:cat>
          <c:val>
            <c:numRef>
              <c:f>Лист1!$B$2:$B$10</c:f>
              <c:numCache>
                <c:formatCode>General</c:formatCode>
                <c:ptCount val="9"/>
                <c:pt idx="0">
                  <c:v>31</c:v>
                </c:pt>
                <c:pt idx="1">
                  <c:v>27</c:v>
                </c:pt>
                <c:pt idx="2">
                  <c:v>18</c:v>
                </c:pt>
                <c:pt idx="3">
                  <c:v>15</c:v>
                </c:pt>
                <c:pt idx="4">
                  <c:v>7</c:v>
                </c:pt>
                <c:pt idx="5">
                  <c:v>6</c:v>
                </c:pt>
                <c:pt idx="6">
                  <c:v>2</c:v>
                </c:pt>
                <c:pt idx="7">
                  <c:v>2</c:v>
                </c:pt>
                <c:pt idx="8">
                  <c:v>1</c:v>
                </c:pt>
              </c:numCache>
            </c:numRef>
          </c:val>
        </c:ser>
        <c:dLbls>
          <c:showLegendKey val="0"/>
          <c:showVal val="0"/>
          <c:showCatName val="0"/>
          <c:showSerName val="0"/>
          <c:showPercent val="0"/>
          <c:showBubbleSize val="0"/>
        </c:dLbls>
        <c:gapWidth val="150"/>
        <c:axId val="663348736"/>
        <c:axId val="711572800"/>
      </c:barChart>
      <c:valAx>
        <c:axId val="711572800"/>
        <c:scaling>
          <c:orientation val="minMax"/>
        </c:scaling>
        <c:delete val="0"/>
        <c:axPos val="l"/>
        <c:majorGridlines/>
        <c:title>
          <c:tx>
            <c:rich>
              <a:bodyPr rot="-5400000" vert="horz"/>
              <a:lstStyle/>
              <a:p>
                <a:pPr>
                  <a:defRPr/>
                </a:pPr>
                <a:r>
                  <a:rPr lang="ru-RU"/>
                  <a:t>Количество материалов, шт.</a:t>
                </a:r>
              </a:p>
            </c:rich>
          </c:tx>
          <c:overlay val="0"/>
        </c:title>
        <c:numFmt formatCode="General" sourceLinked="1"/>
        <c:majorTickMark val="out"/>
        <c:minorTickMark val="none"/>
        <c:tickLblPos val="nextTo"/>
        <c:crossAx val="663348736"/>
        <c:crosses val="autoZero"/>
        <c:crossBetween val="between"/>
      </c:valAx>
      <c:catAx>
        <c:axId val="663348736"/>
        <c:scaling>
          <c:orientation val="minMax"/>
        </c:scaling>
        <c:delete val="0"/>
        <c:axPos val="b"/>
        <c:title>
          <c:tx>
            <c:rich>
              <a:bodyPr/>
              <a:lstStyle/>
              <a:p>
                <a:pPr>
                  <a:defRPr/>
                </a:pPr>
                <a:r>
                  <a:rPr lang="ru-RU"/>
                  <a:t>Кандидаты</a:t>
                </a:r>
              </a:p>
            </c:rich>
          </c:tx>
          <c:overlay val="0"/>
        </c:title>
        <c:majorTickMark val="out"/>
        <c:minorTickMark val="none"/>
        <c:tickLblPos val="nextTo"/>
        <c:crossAx val="71157280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Сравнение количества избирателей, проголосовавших за Шахова, с оставшимся количеством избирателей в г.Химки</c:v>
                </c:pt>
              </c:strCache>
            </c:strRef>
          </c:tx>
          <c:spPr>
            <a:solidFill>
              <a:srgbClr val="92D050"/>
            </a:solidFill>
            <a:ln>
              <a:solidFill>
                <a:schemeClr val="tx2"/>
              </a:solidFill>
            </a:ln>
          </c:spPr>
          <c:dPt>
            <c:idx val="0"/>
            <c:bubble3D val="0"/>
            <c:spPr>
              <a:solidFill>
                <a:schemeClr val="tx2"/>
              </a:solidFill>
              <a:ln>
                <a:solidFill>
                  <a:schemeClr val="tx2"/>
                </a:solidFill>
              </a:ln>
            </c:spPr>
          </c:dPt>
          <c:dLbls>
            <c:dLblPos val="outEnd"/>
            <c:showLegendKey val="0"/>
            <c:showVal val="1"/>
            <c:showCatName val="0"/>
            <c:showSerName val="0"/>
            <c:showPercent val="0"/>
            <c:showBubbleSize val="0"/>
            <c:showLeaderLines val="1"/>
          </c:dLbls>
          <c:cat>
            <c:strRef>
              <c:f>Лист1!$A$2:$A$3</c:f>
              <c:strCache>
                <c:ptCount val="2"/>
                <c:pt idx="0">
                  <c:v>Проголосовали за Олега Шахова (14%)</c:v>
                </c:pt>
                <c:pt idx="1">
                  <c:v>Остальные жители Химок (86%)</c:v>
                </c:pt>
              </c:strCache>
            </c:strRef>
          </c:cat>
          <c:val>
            <c:numRef>
              <c:f>Лист1!$B$2:$B$3</c:f>
              <c:numCache>
                <c:formatCode>General</c:formatCode>
                <c:ptCount val="2"/>
                <c:pt idx="0">
                  <c:v>21141</c:v>
                </c:pt>
                <c:pt idx="1">
                  <c:v>151178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выборов в Химках-2012</a:t>
            </a:r>
          </a:p>
        </c:rich>
      </c:tx>
      <c:overlay val="0"/>
    </c:title>
    <c:autoTitleDeleted val="0"/>
    <c:plotArea>
      <c:layout/>
      <c:barChart>
        <c:barDir val="col"/>
        <c:grouping val="clustered"/>
        <c:varyColors val="0"/>
        <c:ser>
          <c:idx val="0"/>
          <c:order val="0"/>
          <c:tx>
            <c:strRef>
              <c:f>Лист1!$B$1</c:f>
              <c:strCache>
                <c:ptCount val="1"/>
                <c:pt idx="0">
                  <c:v>Процент от общего числа голосов</c:v>
                </c:pt>
              </c:strCache>
            </c:strRef>
          </c:tx>
          <c:invertIfNegative val="0"/>
          <c:dLbls>
            <c:showLegendKey val="0"/>
            <c:showVal val="1"/>
            <c:showCatName val="0"/>
            <c:showSerName val="0"/>
            <c:showPercent val="0"/>
            <c:showBubbleSize val="0"/>
            <c:showLeaderLines val="0"/>
          </c:dLbls>
          <c:cat>
            <c:strRef>
              <c:f>Лист1!$A$2:$A$14</c:f>
              <c:strCache>
                <c:ptCount val="13"/>
                <c:pt idx="0">
                  <c:v>Шахов Олег </c:v>
                </c:pt>
                <c:pt idx="1">
                  <c:v>Чирикова Евгения </c:v>
                </c:pt>
                <c:pt idx="2">
                  <c:v>Митволь Олег </c:v>
                </c:pt>
                <c:pt idx="3">
                  <c:v>Виноградов Леонид </c:v>
                </c:pt>
                <c:pt idx="4">
                  <c:v>Троицкий Сергей </c:v>
                </c:pt>
                <c:pt idx="5">
                  <c:v>Мышкин Дмитрий </c:v>
                </c:pt>
                <c:pt idx="6">
                  <c:v>Гусенков Алексей </c:v>
                </c:pt>
                <c:pt idx="7">
                  <c:v>Рохмистров Максим </c:v>
                </c:pt>
                <c:pt idx="8">
                  <c:v>Баранов Анатолий </c:v>
                </c:pt>
                <c:pt idx="9">
                  <c:v>Дмитриева Татьяна </c:v>
                </c:pt>
                <c:pt idx="10">
                  <c:v>Хижняк Алексей </c:v>
                </c:pt>
                <c:pt idx="11">
                  <c:v>Смирнов Вячеслав </c:v>
                </c:pt>
                <c:pt idx="12">
                  <c:v>Сухарев Владимир </c:v>
                </c:pt>
              </c:strCache>
            </c:strRef>
          </c:cat>
          <c:val>
            <c:numRef>
              <c:f>Лист1!$B$2:$B$14</c:f>
              <c:numCache>
                <c:formatCode>General</c:formatCode>
                <c:ptCount val="13"/>
                <c:pt idx="0">
                  <c:v>48</c:v>
                </c:pt>
                <c:pt idx="1">
                  <c:v>18</c:v>
                </c:pt>
                <c:pt idx="2">
                  <c:v>15</c:v>
                </c:pt>
                <c:pt idx="3">
                  <c:v>8</c:v>
                </c:pt>
                <c:pt idx="4">
                  <c:v>3</c:v>
                </c:pt>
                <c:pt idx="5">
                  <c:v>2</c:v>
                </c:pt>
                <c:pt idx="6">
                  <c:v>2</c:v>
                </c:pt>
                <c:pt idx="7">
                  <c:v>1</c:v>
                </c:pt>
                <c:pt idx="8">
                  <c:v>1</c:v>
                </c:pt>
                <c:pt idx="9">
                  <c:v>1</c:v>
                </c:pt>
                <c:pt idx="10">
                  <c:v>0.3</c:v>
                </c:pt>
                <c:pt idx="11">
                  <c:v>0.2</c:v>
                </c:pt>
                <c:pt idx="12">
                  <c:v>0.2</c:v>
                </c:pt>
              </c:numCache>
            </c:numRef>
          </c:val>
        </c:ser>
        <c:dLbls>
          <c:showLegendKey val="0"/>
          <c:showVal val="0"/>
          <c:showCatName val="0"/>
          <c:showSerName val="0"/>
          <c:showPercent val="0"/>
          <c:showBubbleSize val="0"/>
        </c:dLbls>
        <c:gapWidth val="150"/>
        <c:axId val="655541248"/>
        <c:axId val="716147520"/>
      </c:barChart>
      <c:catAx>
        <c:axId val="655541248"/>
        <c:scaling>
          <c:orientation val="minMax"/>
        </c:scaling>
        <c:delete val="0"/>
        <c:axPos val="b"/>
        <c:title>
          <c:tx>
            <c:rich>
              <a:bodyPr/>
              <a:lstStyle/>
              <a:p>
                <a:pPr>
                  <a:defRPr/>
                </a:pPr>
                <a:r>
                  <a:rPr lang="ru-RU"/>
                  <a:t>Кандидаты</a:t>
                </a:r>
              </a:p>
            </c:rich>
          </c:tx>
          <c:overlay val="0"/>
        </c:title>
        <c:numFmt formatCode="General" sourceLinked="1"/>
        <c:majorTickMark val="out"/>
        <c:minorTickMark val="none"/>
        <c:tickLblPos val="nextTo"/>
        <c:crossAx val="716147520"/>
        <c:crosses val="autoZero"/>
        <c:auto val="1"/>
        <c:lblAlgn val="ctr"/>
        <c:lblOffset val="100"/>
        <c:noMultiLvlLbl val="0"/>
      </c:catAx>
      <c:valAx>
        <c:axId val="716147520"/>
        <c:scaling>
          <c:orientation val="minMax"/>
        </c:scaling>
        <c:delete val="0"/>
        <c:axPos val="l"/>
        <c:majorGridlines/>
        <c:title>
          <c:tx>
            <c:rich>
              <a:bodyPr rot="-5400000" vert="horz"/>
              <a:lstStyle/>
              <a:p>
                <a:pPr>
                  <a:defRPr/>
                </a:pPr>
                <a:r>
                  <a:rPr lang="ru-RU"/>
                  <a:t>Количество процентов голосов</a:t>
                </a:r>
              </a:p>
            </c:rich>
          </c:tx>
          <c:overlay val="0"/>
        </c:title>
        <c:numFmt formatCode="General" sourceLinked="1"/>
        <c:majorTickMark val="out"/>
        <c:minorTickMark val="none"/>
        <c:tickLblPos val="nextTo"/>
        <c:crossAx val="6555412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51B5A-CE97-438B-B807-355115597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126</Pages>
  <Words>27211</Words>
  <Characters>155106</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Janprakash Kaur</dc:creator>
  <cp:keywords/>
  <dc:description/>
  <cp:lastModifiedBy>Janprakash Kaur</cp:lastModifiedBy>
  <cp:revision>16</cp:revision>
  <dcterms:created xsi:type="dcterms:W3CDTF">2013-05-30T17:36:00Z</dcterms:created>
  <dcterms:modified xsi:type="dcterms:W3CDTF">2013-06-04T17:32:00Z</dcterms:modified>
</cp:coreProperties>
</file>