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4F" w:rsidRPr="00F97B4F" w:rsidRDefault="00F97B4F" w:rsidP="00705CAD">
      <w:pPr>
        <w:widowControl w:val="0"/>
        <w:tabs>
          <w:tab w:val="left" w:pos="5420"/>
        </w:tabs>
        <w:spacing w:after="0" w:line="240" w:lineRule="auto"/>
        <w:jc w:val="center"/>
        <w:rPr>
          <w:rFonts w:eastAsia="Times New Roman" w:cs="Times New Roman"/>
          <w:b/>
          <w:snapToGrid w:val="0"/>
          <w:sz w:val="26"/>
          <w:szCs w:val="26"/>
          <w:lang w:eastAsia="ru-RU"/>
        </w:rPr>
      </w:pPr>
      <w:r w:rsidRPr="00F97B4F">
        <w:rPr>
          <w:rFonts w:eastAsia="Times New Roman" w:cs="Times New Roman"/>
          <w:b/>
          <w:snapToGrid w:val="0"/>
          <w:sz w:val="26"/>
          <w:szCs w:val="26"/>
          <w:lang w:eastAsia="ru-RU"/>
        </w:rPr>
        <w:t>Правительство Российской Федерации</w:t>
      </w:r>
    </w:p>
    <w:p w:rsidR="00F97B4F" w:rsidRPr="00F97B4F" w:rsidRDefault="00F97B4F" w:rsidP="00705CAD">
      <w:pPr>
        <w:widowControl w:val="0"/>
        <w:tabs>
          <w:tab w:val="left" w:pos="5420"/>
        </w:tabs>
        <w:spacing w:after="0" w:line="240" w:lineRule="auto"/>
        <w:jc w:val="center"/>
        <w:rPr>
          <w:rFonts w:eastAsia="Times New Roman" w:cs="Times New Roman"/>
          <w:b/>
          <w:snapToGrid w:val="0"/>
          <w:sz w:val="26"/>
          <w:szCs w:val="26"/>
          <w:lang w:eastAsia="ru-RU"/>
        </w:rPr>
      </w:pPr>
    </w:p>
    <w:p w:rsidR="00F97B4F" w:rsidRPr="00F97B4F" w:rsidRDefault="00F97B4F" w:rsidP="00705CAD">
      <w:pPr>
        <w:widowControl w:val="0"/>
        <w:tabs>
          <w:tab w:val="left" w:pos="5420"/>
        </w:tabs>
        <w:spacing w:after="0" w:line="240" w:lineRule="auto"/>
        <w:jc w:val="center"/>
        <w:rPr>
          <w:rFonts w:eastAsia="Times New Roman" w:cs="Times New Roman"/>
          <w:b/>
          <w:snapToGrid w:val="0"/>
          <w:color w:val="000000"/>
          <w:sz w:val="26"/>
          <w:szCs w:val="26"/>
          <w:lang w:eastAsia="ru-RU"/>
        </w:rPr>
      </w:pPr>
      <w:r w:rsidRPr="00F97B4F">
        <w:rPr>
          <w:rFonts w:eastAsia="Times New Roman" w:cs="Times New Roman"/>
          <w:b/>
          <w:snapToGrid w:val="0"/>
          <w:color w:val="000000"/>
          <w:sz w:val="26"/>
          <w:szCs w:val="26"/>
          <w:lang w:eastAsia="ru-RU"/>
        </w:rPr>
        <w:t>Федеральное государственное автономное образовательное учреждение</w:t>
      </w:r>
    </w:p>
    <w:p w:rsidR="00F97B4F" w:rsidRPr="00F97B4F" w:rsidRDefault="00F97B4F" w:rsidP="00705CAD">
      <w:pPr>
        <w:widowControl w:val="0"/>
        <w:tabs>
          <w:tab w:val="left" w:pos="5420"/>
        </w:tabs>
        <w:spacing w:after="0" w:line="240" w:lineRule="auto"/>
        <w:jc w:val="center"/>
        <w:rPr>
          <w:rFonts w:eastAsia="Times New Roman" w:cs="Times New Roman"/>
          <w:b/>
          <w:snapToGrid w:val="0"/>
          <w:color w:val="000000"/>
          <w:sz w:val="26"/>
          <w:szCs w:val="26"/>
          <w:lang w:eastAsia="ru-RU"/>
        </w:rPr>
      </w:pPr>
      <w:r w:rsidRPr="00F97B4F">
        <w:rPr>
          <w:rFonts w:eastAsia="Times New Roman" w:cs="Times New Roman"/>
          <w:b/>
          <w:snapToGrid w:val="0"/>
          <w:color w:val="000000"/>
          <w:sz w:val="26"/>
          <w:szCs w:val="26"/>
          <w:lang w:eastAsia="ru-RU"/>
        </w:rPr>
        <w:t>высшего профессионального образования</w:t>
      </w:r>
    </w:p>
    <w:p w:rsidR="00F97B4F" w:rsidRPr="00F97B4F" w:rsidRDefault="00F97B4F" w:rsidP="00705CAD">
      <w:pPr>
        <w:widowControl w:val="0"/>
        <w:tabs>
          <w:tab w:val="left" w:pos="5420"/>
        </w:tabs>
        <w:spacing w:after="0" w:line="240" w:lineRule="auto"/>
        <w:jc w:val="center"/>
        <w:rPr>
          <w:rFonts w:eastAsia="Times New Roman" w:cs="Times New Roman"/>
          <w:b/>
          <w:snapToGrid w:val="0"/>
          <w:sz w:val="26"/>
          <w:szCs w:val="26"/>
          <w:lang w:eastAsia="ru-RU"/>
        </w:rPr>
      </w:pPr>
    </w:p>
    <w:p w:rsidR="00F97B4F" w:rsidRPr="00F97B4F" w:rsidRDefault="00F97B4F" w:rsidP="00705CAD">
      <w:pPr>
        <w:widowControl w:val="0"/>
        <w:spacing w:after="0" w:line="240" w:lineRule="auto"/>
        <w:ind w:right="-6"/>
        <w:jc w:val="center"/>
        <w:rPr>
          <w:rFonts w:eastAsia="Times New Roman" w:cs="Times New Roman"/>
          <w:b/>
          <w:snapToGrid w:val="0"/>
          <w:sz w:val="26"/>
          <w:szCs w:val="26"/>
          <w:lang w:eastAsia="ru-RU"/>
        </w:rPr>
      </w:pPr>
      <w:r w:rsidRPr="00F97B4F">
        <w:rPr>
          <w:rFonts w:eastAsia="Times New Roman" w:cs="Times New Roman"/>
          <w:b/>
          <w:snapToGrid w:val="0"/>
          <w:sz w:val="26"/>
          <w:szCs w:val="26"/>
          <w:lang w:eastAsia="ru-RU"/>
        </w:rPr>
        <w:t xml:space="preserve">«Национальный исследовательский университет </w:t>
      </w:r>
      <w:r w:rsidRPr="00F97B4F">
        <w:rPr>
          <w:rFonts w:eastAsia="Times New Roman" w:cs="Times New Roman"/>
          <w:b/>
          <w:snapToGrid w:val="0"/>
          <w:sz w:val="26"/>
          <w:szCs w:val="26"/>
          <w:lang w:eastAsia="ru-RU"/>
        </w:rPr>
        <w:br/>
        <w:t>«Высшая школа экономики»</w:t>
      </w:r>
    </w:p>
    <w:p w:rsidR="00F97B4F" w:rsidRPr="00F97B4F" w:rsidRDefault="00F97B4F" w:rsidP="00705CAD">
      <w:pPr>
        <w:spacing w:after="0" w:line="240" w:lineRule="auto"/>
        <w:jc w:val="center"/>
        <w:rPr>
          <w:rFonts w:eastAsia="Times New Roman" w:cs="Times New Roman"/>
          <w:sz w:val="26"/>
          <w:szCs w:val="26"/>
          <w:lang w:eastAsia="ru-RU"/>
        </w:rPr>
      </w:pPr>
    </w:p>
    <w:p w:rsidR="00F97B4F" w:rsidRPr="00F97B4F" w:rsidRDefault="00F97B4F" w:rsidP="00705CAD">
      <w:pPr>
        <w:spacing w:after="0" w:line="240" w:lineRule="auto"/>
        <w:jc w:val="center"/>
        <w:rPr>
          <w:rFonts w:eastAsia="Times New Roman" w:cs="Times New Roman"/>
          <w:sz w:val="26"/>
          <w:szCs w:val="26"/>
          <w:lang w:eastAsia="ru-RU"/>
        </w:rPr>
      </w:pPr>
    </w:p>
    <w:p w:rsidR="00F97B4F" w:rsidRPr="00F97B4F" w:rsidRDefault="00F97B4F" w:rsidP="00705CAD">
      <w:pPr>
        <w:spacing w:after="0" w:line="240" w:lineRule="auto"/>
        <w:jc w:val="center"/>
        <w:rPr>
          <w:rFonts w:eastAsia="Times New Roman" w:cs="Times New Roman"/>
          <w:b/>
          <w:sz w:val="26"/>
          <w:szCs w:val="26"/>
          <w:lang w:eastAsia="ru-RU"/>
        </w:rPr>
      </w:pPr>
      <w:r w:rsidRPr="00F97B4F">
        <w:rPr>
          <w:rFonts w:eastAsia="Times New Roman" w:cs="Times New Roman"/>
          <w:b/>
          <w:sz w:val="26"/>
          <w:szCs w:val="26"/>
          <w:lang w:eastAsia="ru-RU"/>
        </w:rPr>
        <w:t xml:space="preserve">Московский институт электроники и математики </w:t>
      </w:r>
      <w:proofErr w:type="gramStart"/>
      <w:r w:rsidRPr="00F97B4F">
        <w:rPr>
          <w:rFonts w:eastAsia="Times New Roman" w:cs="Times New Roman"/>
          <w:b/>
          <w:sz w:val="26"/>
          <w:szCs w:val="26"/>
          <w:lang w:eastAsia="ru-RU"/>
        </w:rPr>
        <w:t>Национального</w:t>
      </w:r>
      <w:proofErr w:type="gramEnd"/>
    </w:p>
    <w:p w:rsidR="00F97B4F" w:rsidRPr="00F97B4F" w:rsidRDefault="00F97B4F" w:rsidP="00705CAD">
      <w:pPr>
        <w:spacing w:after="0" w:line="240" w:lineRule="auto"/>
        <w:jc w:val="center"/>
        <w:rPr>
          <w:rFonts w:eastAsia="Times New Roman" w:cs="Times New Roman"/>
          <w:b/>
          <w:sz w:val="26"/>
          <w:szCs w:val="26"/>
          <w:lang w:eastAsia="ru-RU"/>
        </w:rPr>
      </w:pPr>
      <w:r w:rsidRPr="00F97B4F">
        <w:rPr>
          <w:rFonts w:eastAsia="Times New Roman" w:cs="Times New Roman"/>
          <w:b/>
          <w:sz w:val="26"/>
          <w:szCs w:val="26"/>
          <w:lang w:eastAsia="ru-RU"/>
        </w:rPr>
        <w:t>исследовательского университета "Высшая школа экономики"</w:t>
      </w:r>
    </w:p>
    <w:p w:rsidR="00F97B4F" w:rsidRPr="00F97B4F" w:rsidRDefault="00F97B4F" w:rsidP="00705CAD">
      <w:pPr>
        <w:spacing w:after="0" w:line="240" w:lineRule="auto"/>
        <w:jc w:val="center"/>
        <w:rPr>
          <w:rFonts w:eastAsia="Times New Roman" w:cs="Times New Roman"/>
          <w:sz w:val="26"/>
          <w:szCs w:val="26"/>
          <w:lang w:eastAsia="ru-RU"/>
        </w:rPr>
      </w:pPr>
    </w:p>
    <w:p w:rsidR="00F97B4F" w:rsidRPr="00F97B4F" w:rsidRDefault="00F97B4F" w:rsidP="00705CAD">
      <w:pPr>
        <w:spacing w:before="240" w:after="60" w:line="240" w:lineRule="auto"/>
        <w:jc w:val="center"/>
        <w:outlineLvl w:val="5"/>
        <w:rPr>
          <w:rFonts w:eastAsia="Times New Roman" w:cs="Times New Roman"/>
          <w:b/>
          <w:bCs/>
          <w:sz w:val="26"/>
          <w:szCs w:val="26"/>
          <w:lang w:eastAsia="ru-RU"/>
        </w:rPr>
      </w:pPr>
      <w:r w:rsidRPr="00F97B4F">
        <w:rPr>
          <w:rFonts w:eastAsia="Times New Roman" w:cs="Times New Roman"/>
          <w:b/>
          <w:bCs/>
          <w:sz w:val="26"/>
          <w:szCs w:val="26"/>
          <w:lang w:eastAsia="ru-RU"/>
        </w:rPr>
        <w:t>Факультет электроники и телекоммуникаций</w:t>
      </w:r>
    </w:p>
    <w:p w:rsidR="00F97B4F" w:rsidRPr="00F97B4F" w:rsidRDefault="00F97B4F" w:rsidP="00705CAD">
      <w:pPr>
        <w:spacing w:before="240" w:after="60" w:line="240" w:lineRule="auto"/>
        <w:jc w:val="center"/>
        <w:outlineLvl w:val="5"/>
        <w:rPr>
          <w:rFonts w:eastAsia="Times New Roman" w:cs="Times New Roman"/>
          <w:b/>
          <w:bCs/>
          <w:sz w:val="26"/>
          <w:szCs w:val="26"/>
          <w:lang w:eastAsia="ru-RU"/>
        </w:rPr>
      </w:pPr>
      <w:r w:rsidRPr="00F97B4F">
        <w:rPr>
          <w:rFonts w:eastAsia="Times New Roman" w:cs="Times New Roman"/>
          <w:b/>
          <w:bCs/>
          <w:sz w:val="26"/>
          <w:szCs w:val="26"/>
          <w:lang w:eastAsia="ru-RU"/>
        </w:rPr>
        <w:t xml:space="preserve">Кафедра </w:t>
      </w:r>
      <w:r w:rsidRPr="00F97B4F">
        <w:rPr>
          <w:rFonts w:eastAsia="Times New Roman" w:cs="Times New Roman"/>
          <w:b/>
          <w:bCs/>
          <w:color w:val="000000"/>
          <w:sz w:val="28"/>
          <w:szCs w:val="28"/>
          <w:lang w:eastAsia="ru-RU"/>
        </w:rPr>
        <w:t>Радиоэлектроники и телекоммуникаций</w:t>
      </w:r>
    </w:p>
    <w:p w:rsidR="00F97B4F" w:rsidRPr="00F97B4F" w:rsidRDefault="00F97B4F" w:rsidP="00705CAD">
      <w:pPr>
        <w:autoSpaceDE w:val="0"/>
        <w:autoSpaceDN w:val="0"/>
        <w:adjustRightInd w:val="0"/>
        <w:spacing w:after="0" w:line="240" w:lineRule="auto"/>
        <w:jc w:val="center"/>
        <w:rPr>
          <w:rFonts w:eastAsia="Times New Roman" w:cs="Times New Roman"/>
          <w:sz w:val="26"/>
          <w:szCs w:val="26"/>
          <w:lang w:eastAsia="ru-RU"/>
        </w:rPr>
      </w:pPr>
    </w:p>
    <w:p w:rsidR="00F97B4F" w:rsidRPr="00F97B4F" w:rsidRDefault="00F97B4F" w:rsidP="00705CAD">
      <w:pPr>
        <w:autoSpaceDE w:val="0"/>
        <w:autoSpaceDN w:val="0"/>
        <w:adjustRightInd w:val="0"/>
        <w:spacing w:after="0" w:line="240" w:lineRule="auto"/>
        <w:jc w:val="center"/>
        <w:rPr>
          <w:rFonts w:eastAsia="Times New Roman" w:cs="Times New Roman"/>
          <w:sz w:val="26"/>
          <w:szCs w:val="26"/>
          <w:lang w:eastAsia="ru-RU"/>
        </w:rPr>
      </w:pPr>
    </w:p>
    <w:p w:rsidR="00F97B4F" w:rsidRPr="00F97B4F" w:rsidRDefault="00F97B4F" w:rsidP="00705CAD">
      <w:pPr>
        <w:autoSpaceDE w:val="0"/>
        <w:autoSpaceDN w:val="0"/>
        <w:adjustRightInd w:val="0"/>
        <w:spacing w:after="0" w:line="240" w:lineRule="auto"/>
        <w:jc w:val="center"/>
        <w:rPr>
          <w:rFonts w:eastAsia="Times New Roman" w:cs="Times New Roman"/>
          <w:sz w:val="26"/>
          <w:szCs w:val="26"/>
          <w:lang w:eastAsia="ru-RU"/>
        </w:rPr>
      </w:pPr>
    </w:p>
    <w:p w:rsidR="00F97B4F" w:rsidRPr="00F97B4F" w:rsidRDefault="00F97B4F" w:rsidP="00705CAD">
      <w:pPr>
        <w:spacing w:before="240" w:after="60" w:line="240" w:lineRule="auto"/>
        <w:jc w:val="center"/>
        <w:outlineLvl w:val="5"/>
        <w:rPr>
          <w:rFonts w:eastAsia="Times New Roman" w:cs="Times New Roman"/>
          <w:sz w:val="26"/>
          <w:szCs w:val="26"/>
          <w:lang w:eastAsia="ru-RU"/>
        </w:rPr>
      </w:pPr>
      <w:r w:rsidRPr="00F97B4F">
        <w:rPr>
          <w:rFonts w:eastAsia="Times New Roman" w:cs="Times New Roman"/>
          <w:b/>
          <w:bCs/>
          <w:sz w:val="26"/>
          <w:szCs w:val="26"/>
          <w:lang w:eastAsia="ru-RU"/>
        </w:rPr>
        <w:t>ВЫПУСКНАЯ</w:t>
      </w:r>
      <w:r w:rsidRPr="00F97B4F">
        <w:rPr>
          <w:rFonts w:eastAsia="Times New Roman" w:cs="Times New Roman"/>
          <w:sz w:val="26"/>
          <w:szCs w:val="26"/>
          <w:lang w:eastAsia="ru-RU"/>
        </w:rPr>
        <w:t xml:space="preserve"> </w:t>
      </w:r>
      <w:r w:rsidRPr="00F97B4F">
        <w:rPr>
          <w:rFonts w:eastAsia="Times New Roman" w:cs="Times New Roman"/>
          <w:b/>
          <w:sz w:val="26"/>
          <w:szCs w:val="26"/>
          <w:lang w:eastAsia="ru-RU"/>
        </w:rPr>
        <w:t>КВАЛИФИКАЦИОННАЯ РАБОТА</w:t>
      </w:r>
    </w:p>
    <w:p w:rsidR="00F97B4F" w:rsidRPr="00F97B4F" w:rsidRDefault="00F97B4F" w:rsidP="00232A3D">
      <w:pPr>
        <w:autoSpaceDE w:val="0"/>
        <w:autoSpaceDN w:val="0"/>
        <w:adjustRightInd w:val="0"/>
        <w:spacing w:after="0" w:line="240" w:lineRule="auto"/>
        <w:jc w:val="both"/>
        <w:rPr>
          <w:rFonts w:eastAsia="Times New Roman" w:cs="Times New Roman"/>
          <w:b/>
          <w:bCs/>
          <w:sz w:val="26"/>
          <w:szCs w:val="26"/>
          <w:lang w:eastAsia="ru-RU"/>
        </w:rPr>
      </w:pPr>
    </w:p>
    <w:p w:rsidR="00F97B4F" w:rsidRPr="00F97B4F" w:rsidRDefault="00F97B4F" w:rsidP="00232A3D">
      <w:pPr>
        <w:autoSpaceDE w:val="0"/>
        <w:autoSpaceDN w:val="0"/>
        <w:adjustRightInd w:val="0"/>
        <w:spacing w:after="0" w:line="240" w:lineRule="auto"/>
        <w:jc w:val="both"/>
        <w:rPr>
          <w:rFonts w:eastAsia="Times New Roman" w:cs="Times New Roman"/>
          <w:b/>
          <w:bCs/>
          <w:sz w:val="26"/>
          <w:szCs w:val="26"/>
          <w:lang w:eastAsia="ru-RU"/>
        </w:rPr>
      </w:pPr>
    </w:p>
    <w:p w:rsidR="00F97B4F" w:rsidRPr="00F97B4F" w:rsidRDefault="00F97B4F" w:rsidP="00705CAD">
      <w:pPr>
        <w:autoSpaceDE w:val="0"/>
        <w:autoSpaceDN w:val="0"/>
        <w:adjustRightInd w:val="0"/>
        <w:spacing w:before="35" w:after="0" w:line="240" w:lineRule="auto"/>
        <w:ind w:right="278"/>
        <w:jc w:val="center"/>
        <w:rPr>
          <w:rFonts w:eastAsia="Times New Roman" w:cs="Times New Roman"/>
          <w:sz w:val="26"/>
          <w:szCs w:val="26"/>
          <w:lang w:eastAsia="ru-RU"/>
        </w:rPr>
      </w:pPr>
      <w:r w:rsidRPr="00F97B4F">
        <w:rPr>
          <w:rFonts w:eastAsia="Times New Roman" w:cs="Times New Roman"/>
          <w:sz w:val="26"/>
          <w:szCs w:val="26"/>
          <w:lang w:eastAsia="ru-RU"/>
        </w:rPr>
        <w:t>На тему</w:t>
      </w:r>
      <w:r w:rsidRPr="00F97B4F">
        <w:rPr>
          <w:rFonts w:eastAsia="Times New Roman" w:cs="Times New Roman"/>
          <w:sz w:val="28"/>
          <w:szCs w:val="28"/>
          <w:lang w:eastAsia="ru-RU"/>
        </w:rPr>
        <w:t xml:space="preserve"> «</w:t>
      </w:r>
      <w:r>
        <w:rPr>
          <w:rFonts w:eastAsia="Times New Roman" w:cs="Times New Roman"/>
          <w:sz w:val="28"/>
          <w:szCs w:val="28"/>
          <w:lang w:eastAsia="ru-RU"/>
        </w:rPr>
        <w:t>Домашняя метеостанция</w:t>
      </w:r>
      <w:r w:rsidRPr="00F97B4F">
        <w:rPr>
          <w:rFonts w:eastAsia="Times New Roman" w:cs="Times New Roman"/>
          <w:sz w:val="28"/>
          <w:szCs w:val="28"/>
          <w:lang w:eastAsia="ru-RU"/>
        </w:rPr>
        <w:t>»</w:t>
      </w:r>
    </w:p>
    <w:p w:rsidR="00F97B4F" w:rsidRPr="00F97B4F" w:rsidRDefault="00F97B4F" w:rsidP="00232A3D">
      <w:pPr>
        <w:autoSpaceDE w:val="0"/>
        <w:autoSpaceDN w:val="0"/>
        <w:adjustRightInd w:val="0"/>
        <w:spacing w:before="35" w:after="0" w:line="240" w:lineRule="auto"/>
        <w:jc w:val="both"/>
        <w:rPr>
          <w:rFonts w:eastAsia="Times New Roman" w:cs="Times New Roman"/>
          <w:sz w:val="26"/>
          <w:szCs w:val="26"/>
          <w:lang w:eastAsia="ru-RU"/>
        </w:rPr>
      </w:pPr>
    </w:p>
    <w:p w:rsidR="00F97B4F" w:rsidRPr="00F97B4F" w:rsidRDefault="00F97B4F" w:rsidP="00232A3D">
      <w:pPr>
        <w:autoSpaceDE w:val="0"/>
        <w:autoSpaceDN w:val="0"/>
        <w:adjustRightInd w:val="0"/>
        <w:spacing w:before="35" w:after="0" w:line="240" w:lineRule="auto"/>
        <w:jc w:val="both"/>
        <w:rPr>
          <w:rFonts w:eastAsia="Times New Roman" w:cs="Times New Roman"/>
          <w:sz w:val="26"/>
          <w:szCs w:val="26"/>
          <w:lang w:eastAsia="ru-RU"/>
        </w:rPr>
      </w:pPr>
    </w:p>
    <w:p w:rsidR="00F97B4F" w:rsidRPr="00F97B4F" w:rsidRDefault="00F97B4F" w:rsidP="00232A3D">
      <w:pPr>
        <w:autoSpaceDE w:val="0"/>
        <w:autoSpaceDN w:val="0"/>
        <w:adjustRightInd w:val="0"/>
        <w:spacing w:before="35" w:after="0" w:line="240" w:lineRule="auto"/>
        <w:ind w:left="6300"/>
        <w:jc w:val="both"/>
        <w:rPr>
          <w:rFonts w:eastAsia="Times New Roman" w:cs="Times New Roman"/>
          <w:sz w:val="26"/>
          <w:szCs w:val="26"/>
          <w:lang w:eastAsia="ru-RU"/>
        </w:rPr>
      </w:pPr>
    </w:p>
    <w:p w:rsidR="00F97B4F" w:rsidRPr="00F97B4F" w:rsidRDefault="00F97B4F" w:rsidP="00705CAD">
      <w:pPr>
        <w:tabs>
          <w:tab w:val="left" w:pos="8820"/>
        </w:tabs>
        <w:spacing w:after="0" w:line="240" w:lineRule="auto"/>
        <w:ind w:left="4956" w:right="818"/>
        <w:jc w:val="right"/>
        <w:rPr>
          <w:rFonts w:eastAsia="Times New Roman" w:cs="Times New Roman"/>
          <w:sz w:val="26"/>
          <w:szCs w:val="26"/>
          <w:lang w:eastAsia="ru-RU"/>
        </w:rPr>
      </w:pPr>
      <w:r w:rsidRPr="00F97B4F">
        <w:rPr>
          <w:rFonts w:eastAsia="Times New Roman" w:cs="Times New Roman"/>
          <w:sz w:val="26"/>
          <w:szCs w:val="26"/>
          <w:lang w:eastAsia="ru-RU"/>
        </w:rPr>
        <w:t xml:space="preserve">Студент группы </w:t>
      </w:r>
      <w:r w:rsidRPr="00F97B4F">
        <w:rPr>
          <w:rFonts w:eastAsia="Times New Roman" w:cs="Times New Roman"/>
          <w:sz w:val="28"/>
          <w:szCs w:val="28"/>
          <w:lang w:eastAsia="ru-RU"/>
        </w:rPr>
        <w:t>№ РС-91</w:t>
      </w:r>
    </w:p>
    <w:p w:rsidR="00F97B4F" w:rsidRPr="00F97B4F" w:rsidRDefault="00F97B4F" w:rsidP="00705CAD">
      <w:pPr>
        <w:tabs>
          <w:tab w:val="left" w:pos="8640"/>
          <w:tab w:val="left" w:pos="8820"/>
        </w:tabs>
        <w:spacing w:after="0" w:line="240" w:lineRule="auto"/>
        <w:ind w:right="818"/>
        <w:jc w:val="right"/>
        <w:rPr>
          <w:rFonts w:eastAsia="Times New Roman" w:cs="Times New Roman"/>
          <w:sz w:val="26"/>
          <w:szCs w:val="26"/>
          <w:lang w:eastAsia="ru-RU"/>
        </w:rPr>
      </w:pPr>
      <w:r>
        <w:rPr>
          <w:rFonts w:eastAsia="Times New Roman" w:cs="Times New Roman"/>
          <w:sz w:val="26"/>
          <w:szCs w:val="26"/>
          <w:lang w:eastAsia="ru-RU"/>
        </w:rPr>
        <w:t>Скоморохов Виталий Сергеевич</w:t>
      </w:r>
    </w:p>
    <w:p w:rsidR="00F97B4F" w:rsidRPr="00F97B4F" w:rsidRDefault="00F97B4F" w:rsidP="00705CAD">
      <w:pPr>
        <w:tabs>
          <w:tab w:val="left" w:pos="8820"/>
        </w:tabs>
        <w:spacing w:after="0" w:line="240" w:lineRule="auto"/>
        <w:ind w:left="4956" w:right="818"/>
        <w:jc w:val="right"/>
        <w:rPr>
          <w:rFonts w:eastAsia="Times New Roman" w:cs="Times New Roman"/>
          <w:sz w:val="26"/>
          <w:szCs w:val="26"/>
          <w:lang w:eastAsia="ru-RU"/>
        </w:rPr>
      </w:pPr>
      <w:r w:rsidRPr="00F97B4F">
        <w:rPr>
          <w:rFonts w:eastAsia="Times New Roman" w:cs="Times New Roman"/>
          <w:sz w:val="26"/>
          <w:szCs w:val="26"/>
          <w:lang w:eastAsia="ru-RU"/>
        </w:rPr>
        <w:t xml:space="preserve">                           (Ф.И.О.)</w:t>
      </w:r>
    </w:p>
    <w:p w:rsidR="00F97B4F" w:rsidRPr="00F97B4F" w:rsidRDefault="00F97B4F" w:rsidP="00705CAD">
      <w:pPr>
        <w:tabs>
          <w:tab w:val="left" w:pos="8820"/>
        </w:tabs>
        <w:spacing w:after="0" w:line="240" w:lineRule="auto"/>
        <w:ind w:left="4956" w:right="818"/>
        <w:jc w:val="right"/>
        <w:rPr>
          <w:rFonts w:eastAsia="Times New Roman" w:cs="Times New Roman"/>
          <w:sz w:val="26"/>
          <w:szCs w:val="26"/>
          <w:lang w:eastAsia="ru-RU"/>
        </w:rPr>
      </w:pPr>
    </w:p>
    <w:p w:rsidR="00F97B4F" w:rsidRPr="00F97B4F" w:rsidRDefault="00F97B4F" w:rsidP="00705CAD">
      <w:pPr>
        <w:tabs>
          <w:tab w:val="left" w:pos="8820"/>
        </w:tabs>
        <w:spacing w:after="0" w:line="240" w:lineRule="auto"/>
        <w:ind w:left="4956" w:right="818"/>
        <w:jc w:val="right"/>
        <w:rPr>
          <w:rFonts w:eastAsia="Times New Roman" w:cs="Times New Roman"/>
          <w:sz w:val="26"/>
          <w:szCs w:val="26"/>
          <w:lang w:eastAsia="ru-RU"/>
        </w:rPr>
      </w:pPr>
      <w:r w:rsidRPr="00F97B4F">
        <w:rPr>
          <w:rFonts w:eastAsia="Times New Roman" w:cs="Times New Roman"/>
          <w:sz w:val="26"/>
          <w:szCs w:val="26"/>
          <w:lang w:eastAsia="ru-RU"/>
        </w:rPr>
        <w:t>Руководитель ВКР</w:t>
      </w:r>
    </w:p>
    <w:p w:rsidR="00F97B4F" w:rsidRPr="00F97B4F" w:rsidRDefault="00F97B4F" w:rsidP="00705CAD">
      <w:pPr>
        <w:tabs>
          <w:tab w:val="left" w:pos="8820"/>
        </w:tabs>
        <w:spacing w:after="0" w:line="240" w:lineRule="auto"/>
        <w:ind w:left="4536" w:right="818"/>
        <w:jc w:val="right"/>
        <w:rPr>
          <w:rFonts w:eastAsia="Times New Roman" w:cs="Times New Roman"/>
          <w:sz w:val="26"/>
          <w:szCs w:val="26"/>
          <w:lang w:eastAsia="ru-RU"/>
        </w:rPr>
      </w:pPr>
      <w:r w:rsidRPr="00F97B4F">
        <w:rPr>
          <w:rFonts w:eastAsia="Times New Roman" w:cs="Times New Roman"/>
          <w:sz w:val="26"/>
          <w:szCs w:val="26"/>
          <w:lang w:eastAsia="ru-RU"/>
        </w:rPr>
        <w:t xml:space="preserve">   Доцент </w:t>
      </w:r>
      <w:proofErr w:type="spellStart"/>
      <w:r w:rsidRPr="00F97B4F">
        <w:rPr>
          <w:rFonts w:eastAsia="Times New Roman" w:cs="Times New Roman"/>
          <w:sz w:val="26"/>
          <w:szCs w:val="26"/>
          <w:lang w:eastAsia="ru-RU"/>
        </w:rPr>
        <w:t>Хриткин</w:t>
      </w:r>
      <w:proofErr w:type="spellEnd"/>
      <w:r w:rsidRPr="00F97B4F">
        <w:rPr>
          <w:rFonts w:eastAsia="Times New Roman" w:cs="Times New Roman"/>
          <w:sz w:val="26"/>
          <w:szCs w:val="26"/>
          <w:lang w:eastAsia="ru-RU"/>
        </w:rPr>
        <w:t xml:space="preserve"> С.А.</w:t>
      </w:r>
    </w:p>
    <w:p w:rsidR="00F97B4F" w:rsidRPr="00F97B4F" w:rsidRDefault="00F97B4F" w:rsidP="00705CAD">
      <w:pPr>
        <w:spacing w:after="0" w:line="240" w:lineRule="auto"/>
        <w:ind w:left="4956"/>
        <w:jc w:val="right"/>
        <w:rPr>
          <w:rFonts w:eastAsia="Times New Roman" w:cs="Times New Roman"/>
          <w:sz w:val="26"/>
          <w:szCs w:val="26"/>
          <w:lang w:eastAsia="ru-RU"/>
        </w:rPr>
      </w:pPr>
      <w:r w:rsidRPr="00F97B4F">
        <w:rPr>
          <w:rFonts w:eastAsia="Times New Roman" w:cs="Times New Roman"/>
          <w:sz w:val="26"/>
          <w:szCs w:val="26"/>
          <w:lang w:eastAsia="ru-RU"/>
        </w:rPr>
        <w:t xml:space="preserve">         (должность, звание, Ф.И.О.)</w:t>
      </w:r>
    </w:p>
    <w:p w:rsidR="00F97B4F" w:rsidRPr="00F97B4F" w:rsidRDefault="00F97B4F" w:rsidP="00705CAD">
      <w:pPr>
        <w:spacing w:after="0" w:line="240" w:lineRule="auto"/>
        <w:ind w:left="4956"/>
        <w:jc w:val="right"/>
        <w:rPr>
          <w:rFonts w:eastAsia="Times New Roman" w:cs="Times New Roman"/>
          <w:sz w:val="26"/>
          <w:szCs w:val="26"/>
          <w:lang w:eastAsia="ru-RU"/>
        </w:rPr>
      </w:pPr>
      <w:r w:rsidRPr="00F97B4F">
        <w:rPr>
          <w:rFonts w:eastAsia="Times New Roman" w:cs="Times New Roman"/>
          <w:sz w:val="26"/>
          <w:szCs w:val="26"/>
          <w:lang w:eastAsia="ru-RU"/>
        </w:rPr>
        <w:t xml:space="preserve"> </w:t>
      </w:r>
    </w:p>
    <w:p w:rsidR="00F97B4F" w:rsidRPr="00F97B4F" w:rsidRDefault="00F97B4F" w:rsidP="00705CAD">
      <w:pPr>
        <w:tabs>
          <w:tab w:val="left" w:pos="8820"/>
        </w:tabs>
        <w:spacing w:after="0" w:line="240" w:lineRule="auto"/>
        <w:ind w:left="4956" w:right="818"/>
        <w:jc w:val="right"/>
        <w:rPr>
          <w:rFonts w:eastAsia="Times New Roman" w:cs="Times New Roman"/>
          <w:sz w:val="26"/>
          <w:szCs w:val="26"/>
          <w:lang w:eastAsia="ru-RU"/>
        </w:rPr>
      </w:pPr>
      <w:r w:rsidRPr="00F97B4F">
        <w:rPr>
          <w:rFonts w:eastAsia="Times New Roman" w:cs="Times New Roman"/>
          <w:sz w:val="26"/>
          <w:szCs w:val="26"/>
          <w:lang w:eastAsia="ru-RU"/>
        </w:rPr>
        <w:t>Консультант</w:t>
      </w:r>
      <w:r w:rsidRPr="00F97B4F">
        <w:rPr>
          <w:rFonts w:eastAsia="Times New Roman" w:cs="Times New Roman"/>
          <w:sz w:val="26"/>
          <w:vertAlign w:val="superscript"/>
          <w:lang w:eastAsia="ru-RU"/>
        </w:rPr>
        <w:footnoteReference w:customMarkFollows="1" w:id="1"/>
        <w:t>**</w:t>
      </w:r>
    </w:p>
    <w:p w:rsidR="00F97B4F" w:rsidRPr="00F97B4F" w:rsidRDefault="00F97B4F" w:rsidP="00705CAD">
      <w:pPr>
        <w:tabs>
          <w:tab w:val="left" w:pos="9356"/>
        </w:tabs>
        <w:spacing w:after="0" w:line="240" w:lineRule="auto"/>
        <w:ind w:left="4956" w:right="-2"/>
        <w:jc w:val="right"/>
        <w:rPr>
          <w:rFonts w:eastAsia="Times New Roman" w:cs="Times New Roman"/>
          <w:sz w:val="28"/>
          <w:szCs w:val="28"/>
          <w:lang w:eastAsia="ru-RU"/>
        </w:rPr>
      </w:pPr>
      <w:r w:rsidRPr="00F97B4F">
        <w:rPr>
          <w:rFonts w:eastAsia="Times New Roman" w:cs="Times New Roman"/>
          <w:sz w:val="28"/>
          <w:szCs w:val="28"/>
          <w:lang w:eastAsia="ru-RU"/>
        </w:rPr>
        <w:t xml:space="preserve"> Профессор, к.т.н. Грачев Н.Н.</w:t>
      </w:r>
    </w:p>
    <w:p w:rsidR="00F97B4F" w:rsidRPr="00F97B4F" w:rsidRDefault="00F97B4F" w:rsidP="00705CAD">
      <w:pPr>
        <w:spacing w:after="0" w:line="240" w:lineRule="auto"/>
        <w:ind w:left="4956"/>
        <w:jc w:val="right"/>
        <w:rPr>
          <w:rFonts w:eastAsia="Times New Roman" w:cs="Times New Roman"/>
          <w:sz w:val="26"/>
          <w:szCs w:val="26"/>
          <w:lang w:eastAsia="ru-RU"/>
        </w:rPr>
      </w:pPr>
      <w:r w:rsidRPr="00F97B4F">
        <w:rPr>
          <w:rFonts w:eastAsia="Times New Roman" w:cs="Times New Roman"/>
          <w:sz w:val="26"/>
          <w:szCs w:val="26"/>
          <w:lang w:eastAsia="ru-RU"/>
        </w:rPr>
        <w:t xml:space="preserve">      (должность, звание, Ф.И.О.)</w:t>
      </w:r>
    </w:p>
    <w:p w:rsidR="00F97B4F" w:rsidRPr="00F97B4F" w:rsidRDefault="00F97B4F" w:rsidP="00232A3D">
      <w:pPr>
        <w:spacing w:after="0" w:line="240" w:lineRule="auto"/>
        <w:ind w:left="4956"/>
        <w:jc w:val="both"/>
        <w:rPr>
          <w:rFonts w:eastAsia="Times New Roman" w:cs="Times New Roman"/>
          <w:sz w:val="26"/>
          <w:szCs w:val="26"/>
          <w:lang w:eastAsia="ru-RU"/>
        </w:rPr>
      </w:pPr>
    </w:p>
    <w:p w:rsidR="00F97B4F" w:rsidRPr="00F97B4F" w:rsidRDefault="00F97B4F" w:rsidP="00232A3D">
      <w:pPr>
        <w:spacing w:after="0" w:line="240" w:lineRule="auto"/>
        <w:jc w:val="both"/>
        <w:rPr>
          <w:rFonts w:eastAsia="Times New Roman" w:cs="Times New Roman"/>
          <w:sz w:val="26"/>
          <w:szCs w:val="26"/>
          <w:lang w:eastAsia="ru-RU"/>
        </w:rPr>
      </w:pPr>
    </w:p>
    <w:p w:rsidR="00F97B4F" w:rsidRPr="00F97B4F" w:rsidRDefault="00F97B4F" w:rsidP="00232A3D">
      <w:pPr>
        <w:autoSpaceDE w:val="0"/>
        <w:autoSpaceDN w:val="0"/>
        <w:adjustRightInd w:val="0"/>
        <w:spacing w:after="0" w:line="240" w:lineRule="auto"/>
        <w:jc w:val="both"/>
        <w:rPr>
          <w:rFonts w:eastAsia="Times New Roman" w:cs="Times New Roman"/>
          <w:sz w:val="26"/>
          <w:szCs w:val="26"/>
          <w:lang w:eastAsia="ru-RU"/>
        </w:rPr>
      </w:pPr>
    </w:p>
    <w:p w:rsidR="00F97B4F" w:rsidRPr="00F97B4F" w:rsidRDefault="00F97B4F" w:rsidP="00705CAD">
      <w:pPr>
        <w:autoSpaceDE w:val="0"/>
        <w:autoSpaceDN w:val="0"/>
        <w:adjustRightInd w:val="0"/>
        <w:spacing w:after="0" w:line="240" w:lineRule="auto"/>
        <w:jc w:val="center"/>
        <w:rPr>
          <w:rFonts w:eastAsia="Times New Roman" w:cs="Times New Roman"/>
          <w:sz w:val="26"/>
          <w:szCs w:val="26"/>
          <w:lang w:eastAsia="ru-RU"/>
        </w:rPr>
      </w:pPr>
    </w:p>
    <w:p w:rsidR="00F97B4F" w:rsidRPr="00C71881" w:rsidRDefault="00F97B4F" w:rsidP="00705CAD">
      <w:pPr>
        <w:autoSpaceDE w:val="0"/>
        <w:autoSpaceDN w:val="0"/>
        <w:adjustRightInd w:val="0"/>
        <w:spacing w:after="0" w:line="240" w:lineRule="auto"/>
        <w:jc w:val="center"/>
        <w:rPr>
          <w:rFonts w:eastAsia="Times New Roman" w:cs="Times New Roman"/>
          <w:sz w:val="26"/>
          <w:szCs w:val="26"/>
          <w:lang w:eastAsia="ru-RU"/>
        </w:rPr>
      </w:pPr>
      <w:r w:rsidRPr="00F97B4F">
        <w:rPr>
          <w:rFonts w:eastAsia="Times New Roman" w:cs="Times New Roman"/>
          <w:sz w:val="26"/>
          <w:szCs w:val="26"/>
          <w:lang w:eastAsia="ru-RU"/>
        </w:rPr>
        <w:t>Москва, 20</w:t>
      </w:r>
      <w:r w:rsidRPr="00C71881">
        <w:rPr>
          <w:rFonts w:eastAsia="Times New Roman" w:cs="Times New Roman"/>
          <w:sz w:val="26"/>
          <w:szCs w:val="26"/>
          <w:lang w:eastAsia="ru-RU"/>
        </w:rPr>
        <w:t>13</w:t>
      </w:r>
    </w:p>
    <w:p w:rsidR="00355ECB" w:rsidRPr="00355ECB" w:rsidRDefault="00355ECB" w:rsidP="00232A3D">
      <w:pPr>
        <w:jc w:val="both"/>
        <w:rPr>
          <w:rFonts w:eastAsia="Calibri" w:cs="Times New Roman"/>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355ECB" w:rsidRDefault="00F97B4F" w:rsidP="00232A3D">
      <w:pPr>
        <w:spacing w:line="360" w:lineRule="auto"/>
        <w:jc w:val="both"/>
        <w:rPr>
          <w:rFonts w:eastAsia="Calibri" w:cs="Times New Roman"/>
          <w:b/>
          <w:sz w:val="28"/>
          <w:szCs w:val="28"/>
        </w:rPr>
      </w:pPr>
      <w:r>
        <w:rPr>
          <w:rFonts w:eastAsia="Calibri" w:cs="Times New Roman"/>
          <w:b/>
          <w:sz w:val="28"/>
          <w:szCs w:val="28"/>
        </w:rPr>
        <w:t xml:space="preserve">                        </w:t>
      </w: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F97B4F" w:rsidRDefault="00F97B4F" w:rsidP="00232A3D">
      <w:pPr>
        <w:spacing w:line="360" w:lineRule="auto"/>
        <w:jc w:val="both"/>
        <w:rPr>
          <w:rFonts w:eastAsia="Calibri" w:cs="Times New Roman"/>
          <w:b/>
          <w:sz w:val="28"/>
          <w:szCs w:val="28"/>
        </w:rPr>
      </w:pPr>
    </w:p>
    <w:p w:rsidR="00355ECB" w:rsidRDefault="00355ECB" w:rsidP="00232A3D">
      <w:pPr>
        <w:spacing w:line="360" w:lineRule="auto"/>
        <w:jc w:val="both"/>
        <w:rPr>
          <w:rFonts w:eastAsia="Calibri" w:cs="Times New Roman"/>
          <w:b/>
          <w:sz w:val="28"/>
          <w:szCs w:val="28"/>
        </w:rPr>
      </w:pPr>
    </w:p>
    <w:p w:rsidR="00C06414" w:rsidRPr="00C06414" w:rsidRDefault="00C06414" w:rsidP="00705CAD">
      <w:pPr>
        <w:spacing w:line="360" w:lineRule="auto"/>
        <w:jc w:val="center"/>
        <w:rPr>
          <w:rFonts w:eastAsia="Calibri" w:cs="Times New Roman"/>
          <w:b/>
          <w:sz w:val="28"/>
          <w:szCs w:val="28"/>
        </w:rPr>
      </w:pPr>
      <w:r w:rsidRPr="00C06414">
        <w:rPr>
          <w:rFonts w:eastAsia="Calibri" w:cs="Times New Roman"/>
          <w:b/>
          <w:sz w:val="28"/>
          <w:szCs w:val="28"/>
        </w:rPr>
        <w:lastRenderedPageBreak/>
        <w:t>Аннотация</w:t>
      </w:r>
    </w:p>
    <w:p w:rsidR="00C06414" w:rsidRPr="00C06414" w:rsidRDefault="00C06414" w:rsidP="00232A3D">
      <w:pPr>
        <w:spacing w:line="360" w:lineRule="auto"/>
        <w:ind w:firstLine="708"/>
        <w:jc w:val="both"/>
        <w:rPr>
          <w:rFonts w:eastAsia="Calibri" w:cs="Times New Roman"/>
          <w:sz w:val="28"/>
          <w:szCs w:val="28"/>
        </w:rPr>
      </w:pPr>
      <w:r w:rsidRPr="00C06414">
        <w:rPr>
          <w:rFonts w:cs="Times New Roman"/>
          <w:sz w:val="28"/>
          <w:szCs w:val="28"/>
        </w:rPr>
        <w:t>В данном дипломном проекте будет разрабатываться</w:t>
      </w:r>
      <w:r w:rsidRPr="00C06414">
        <w:rPr>
          <w:rFonts w:eastAsia="Calibri" w:cs="Times New Roman"/>
          <w:sz w:val="28"/>
          <w:szCs w:val="28"/>
        </w:rPr>
        <w:t xml:space="preserve"> прибор</w:t>
      </w:r>
      <w:r w:rsidR="00931330">
        <w:rPr>
          <w:rFonts w:cs="Times New Roman"/>
          <w:sz w:val="28"/>
          <w:szCs w:val="28"/>
        </w:rPr>
        <w:t>, объеди</w:t>
      </w:r>
      <w:r w:rsidRPr="00C06414">
        <w:rPr>
          <w:rFonts w:cs="Times New Roman"/>
          <w:sz w:val="28"/>
          <w:szCs w:val="28"/>
        </w:rPr>
        <w:t>ня</w:t>
      </w:r>
      <w:r w:rsidR="00931330">
        <w:rPr>
          <w:rFonts w:cs="Times New Roman"/>
          <w:sz w:val="28"/>
          <w:szCs w:val="28"/>
        </w:rPr>
        <w:t>ю</w:t>
      </w:r>
      <w:r w:rsidRPr="00C06414">
        <w:rPr>
          <w:rFonts w:cs="Times New Roman"/>
          <w:sz w:val="28"/>
          <w:szCs w:val="28"/>
        </w:rPr>
        <w:t>щий</w:t>
      </w:r>
      <w:r w:rsidRPr="00C06414">
        <w:rPr>
          <w:rFonts w:eastAsia="Calibri" w:cs="Times New Roman"/>
          <w:sz w:val="28"/>
          <w:szCs w:val="28"/>
        </w:rPr>
        <w:t xml:space="preserve"> в себе часы, календарь, барометр, термометр и гигрометр. На встроенный графический ЖКИ не просто выводится текущее значение времени и измеряемых параметров, но и строятся графики изменения атмосферного давления, температуры и относительной влажности за предшествующие четверо суток. Перемещая курсор можно узнать, не только значение отображаемого параметра в любой точке графика, но и время его изменения.</w:t>
      </w:r>
    </w:p>
    <w:p w:rsidR="00C06414" w:rsidRPr="00C06414" w:rsidRDefault="00C06414" w:rsidP="00232A3D">
      <w:pPr>
        <w:spacing w:line="360" w:lineRule="auto"/>
        <w:jc w:val="both"/>
        <w:rPr>
          <w:rFonts w:eastAsia="Calibri" w:cs="Times New Roman"/>
          <w:sz w:val="28"/>
          <w:szCs w:val="28"/>
        </w:rPr>
      </w:pPr>
      <w:r w:rsidRPr="00C06414">
        <w:rPr>
          <w:rFonts w:eastAsia="Calibri" w:cs="Times New Roman"/>
          <w:sz w:val="28"/>
          <w:szCs w:val="28"/>
        </w:rPr>
        <w:tab/>
        <w:t xml:space="preserve">Предусмотрена автоматическая цифровая компенсация как постоянного отклонения частоты кварцевого резонатора </w:t>
      </w:r>
      <w:proofErr w:type="gramStart"/>
      <w:r w:rsidRPr="00C06414">
        <w:rPr>
          <w:rFonts w:eastAsia="Calibri" w:cs="Times New Roman"/>
          <w:sz w:val="28"/>
          <w:szCs w:val="28"/>
        </w:rPr>
        <w:t>от</w:t>
      </w:r>
      <w:proofErr w:type="gramEnd"/>
      <w:r w:rsidRPr="00C06414">
        <w:rPr>
          <w:rFonts w:eastAsia="Calibri" w:cs="Times New Roman"/>
          <w:sz w:val="28"/>
          <w:szCs w:val="28"/>
        </w:rPr>
        <w:t xml:space="preserve"> </w:t>
      </w:r>
      <w:proofErr w:type="gramStart"/>
      <w:r w:rsidRPr="00C06414">
        <w:rPr>
          <w:rFonts w:eastAsia="Calibri" w:cs="Times New Roman"/>
          <w:sz w:val="28"/>
          <w:szCs w:val="28"/>
        </w:rPr>
        <w:t>номинальной</w:t>
      </w:r>
      <w:proofErr w:type="gramEnd"/>
      <w:r w:rsidRPr="00C06414">
        <w:rPr>
          <w:rFonts w:eastAsia="Calibri" w:cs="Times New Roman"/>
          <w:sz w:val="28"/>
          <w:szCs w:val="28"/>
        </w:rPr>
        <w:t>, так и её температурных уходов. Это заметно повышает точность хода часов.</w:t>
      </w:r>
    </w:p>
    <w:p w:rsidR="00C06414" w:rsidRPr="00C06414" w:rsidRDefault="00C06414" w:rsidP="00232A3D">
      <w:pPr>
        <w:pStyle w:val="a5"/>
        <w:numPr>
          <w:ilvl w:val="0"/>
          <w:numId w:val="0"/>
        </w:numPr>
        <w:spacing w:line="360" w:lineRule="auto"/>
        <w:ind w:left="720"/>
        <w:jc w:val="both"/>
        <w:rPr>
          <w:rFonts w:ascii="Times New Roman" w:eastAsiaTheme="minorHAnsi" w:hAnsi="Times New Roman" w:cs="Times New Roman"/>
          <w:b w:val="0"/>
          <w:bCs w:val="0"/>
          <w:color w:val="auto"/>
        </w:rPr>
      </w:pPr>
    </w:p>
    <w:p w:rsidR="00C06414" w:rsidRPr="00C06414" w:rsidRDefault="00C06414" w:rsidP="00232A3D">
      <w:pPr>
        <w:spacing w:line="360" w:lineRule="auto"/>
        <w:jc w:val="both"/>
        <w:rPr>
          <w:rFonts w:cs="Times New Roman"/>
          <w:sz w:val="28"/>
          <w:szCs w:val="28"/>
        </w:rPr>
      </w:pPr>
      <w:r w:rsidRPr="00C06414">
        <w:rPr>
          <w:rFonts w:cs="Times New Roman"/>
          <w:sz w:val="28"/>
          <w:szCs w:val="28"/>
        </w:rPr>
        <w:br w:type="page"/>
      </w:r>
    </w:p>
    <w:sdt>
      <w:sdtPr>
        <w:rPr>
          <w:rFonts w:ascii="Times New Roman" w:eastAsiaTheme="minorHAnsi" w:hAnsi="Times New Roman" w:cs="Times New Roman"/>
          <w:b w:val="0"/>
          <w:bCs w:val="0"/>
          <w:color w:val="auto"/>
          <w:sz w:val="24"/>
          <w:szCs w:val="22"/>
        </w:rPr>
        <w:id w:val="17618477"/>
        <w:docPartObj>
          <w:docPartGallery w:val="Table of Contents"/>
          <w:docPartUnique/>
        </w:docPartObj>
      </w:sdtPr>
      <w:sdtContent>
        <w:p w:rsidR="00822E93" w:rsidRPr="003D113C" w:rsidRDefault="00822E93" w:rsidP="003D113C">
          <w:pPr>
            <w:pStyle w:val="a5"/>
            <w:numPr>
              <w:ilvl w:val="0"/>
              <w:numId w:val="0"/>
            </w:numPr>
            <w:spacing w:line="360" w:lineRule="auto"/>
            <w:ind w:left="720"/>
            <w:jc w:val="center"/>
            <w:rPr>
              <w:rFonts w:ascii="Arial" w:hAnsi="Arial" w:cs="Arial"/>
              <w:color w:val="auto"/>
            </w:rPr>
          </w:pPr>
          <w:r w:rsidRPr="003D113C">
            <w:rPr>
              <w:rFonts w:ascii="Arial" w:hAnsi="Arial" w:cs="Arial"/>
              <w:color w:val="auto"/>
            </w:rPr>
            <w:t>Оглавление</w:t>
          </w:r>
        </w:p>
        <w:p w:rsidR="008443A3" w:rsidRDefault="00F56CC8">
          <w:pPr>
            <w:pStyle w:val="21"/>
            <w:tabs>
              <w:tab w:val="right" w:leader="dot" w:pos="9344"/>
            </w:tabs>
            <w:rPr>
              <w:noProof/>
              <w:lang w:eastAsia="ru-RU"/>
            </w:rPr>
          </w:pPr>
          <w:r w:rsidRPr="008443A3">
            <w:rPr>
              <w:rFonts w:ascii="Times New Roman" w:hAnsi="Times New Roman" w:cs="Times New Roman"/>
              <w:sz w:val="24"/>
              <w:szCs w:val="24"/>
            </w:rPr>
            <w:fldChar w:fldCharType="begin"/>
          </w:r>
          <w:r w:rsidR="00822E93" w:rsidRPr="008443A3">
            <w:rPr>
              <w:rFonts w:ascii="Times New Roman" w:hAnsi="Times New Roman" w:cs="Times New Roman"/>
              <w:sz w:val="24"/>
              <w:szCs w:val="24"/>
            </w:rPr>
            <w:instrText xml:space="preserve"> TOC \o "1-3" \h \z \u </w:instrText>
          </w:r>
          <w:r w:rsidRPr="008443A3">
            <w:rPr>
              <w:rFonts w:ascii="Times New Roman" w:hAnsi="Times New Roman" w:cs="Times New Roman"/>
              <w:sz w:val="24"/>
              <w:szCs w:val="24"/>
            </w:rPr>
            <w:fldChar w:fldCharType="separate"/>
          </w:r>
          <w:hyperlink w:anchor="_Toc358312387" w:history="1">
            <w:r w:rsidR="008443A3" w:rsidRPr="0097767E">
              <w:rPr>
                <w:rStyle w:val="a6"/>
                <w:rFonts w:cs="Times New Roman"/>
                <w:noProof/>
              </w:rPr>
              <w:t>Список сокращений</w:t>
            </w:r>
            <w:r w:rsidR="008443A3">
              <w:rPr>
                <w:noProof/>
                <w:webHidden/>
              </w:rPr>
              <w:tab/>
            </w:r>
            <w:r w:rsidR="008443A3">
              <w:rPr>
                <w:noProof/>
                <w:webHidden/>
              </w:rPr>
              <w:fldChar w:fldCharType="begin"/>
            </w:r>
            <w:r w:rsidR="008443A3">
              <w:rPr>
                <w:noProof/>
                <w:webHidden/>
              </w:rPr>
              <w:instrText xml:space="preserve"> PAGEREF _Toc358312387 \h </w:instrText>
            </w:r>
            <w:r w:rsidR="008443A3">
              <w:rPr>
                <w:noProof/>
                <w:webHidden/>
              </w:rPr>
            </w:r>
            <w:r w:rsidR="008443A3">
              <w:rPr>
                <w:noProof/>
                <w:webHidden/>
              </w:rPr>
              <w:fldChar w:fldCharType="separate"/>
            </w:r>
            <w:r w:rsidR="008443A3">
              <w:rPr>
                <w:noProof/>
                <w:webHidden/>
              </w:rPr>
              <w:t>6</w:t>
            </w:r>
            <w:r w:rsidR="008443A3">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388" w:history="1">
            <w:r w:rsidRPr="0097767E">
              <w:rPr>
                <w:rStyle w:val="a6"/>
                <w:noProof/>
              </w:rPr>
              <w:t>1.</w:t>
            </w:r>
            <w:r>
              <w:rPr>
                <w:rFonts w:asciiTheme="minorHAnsi" w:eastAsiaTheme="minorEastAsia" w:hAnsiTheme="minorHAnsi" w:cstheme="minorBidi"/>
                <w:b w:val="0"/>
                <w:noProof/>
                <w:sz w:val="22"/>
                <w:szCs w:val="22"/>
                <w:lang w:eastAsia="ru-RU"/>
              </w:rPr>
              <w:tab/>
            </w:r>
            <w:r w:rsidRPr="0097767E">
              <w:rPr>
                <w:rStyle w:val="a6"/>
                <w:noProof/>
              </w:rPr>
              <w:t>Введение</w:t>
            </w:r>
            <w:r>
              <w:rPr>
                <w:noProof/>
                <w:webHidden/>
              </w:rPr>
              <w:tab/>
            </w:r>
            <w:r>
              <w:rPr>
                <w:noProof/>
                <w:webHidden/>
              </w:rPr>
              <w:fldChar w:fldCharType="begin"/>
            </w:r>
            <w:r>
              <w:rPr>
                <w:noProof/>
                <w:webHidden/>
              </w:rPr>
              <w:instrText xml:space="preserve"> PAGEREF _Toc358312388 \h </w:instrText>
            </w:r>
            <w:r>
              <w:rPr>
                <w:noProof/>
                <w:webHidden/>
              </w:rPr>
            </w:r>
            <w:r>
              <w:rPr>
                <w:noProof/>
                <w:webHidden/>
              </w:rPr>
              <w:fldChar w:fldCharType="separate"/>
            </w:r>
            <w:r>
              <w:rPr>
                <w:noProof/>
                <w:webHidden/>
              </w:rPr>
              <w:t>8</w:t>
            </w:r>
            <w:r>
              <w:rPr>
                <w:noProof/>
                <w:webHidden/>
              </w:rPr>
              <w:fldChar w:fldCharType="end"/>
            </w:r>
          </w:hyperlink>
        </w:p>
        <w:p w:rsidR="008443A3" w:rsidRDefault="008443A3">
          <w:pPr>
            <w:pStyle w:val="21"/>
            <w:tabs>
              <w:tab w:val="right" w:leader="dot" w:pos="9344"/>
            </w:tabs>
            <w:rPr>
              <w:noProof/>
              <w:lang w:eastAsia="ru-RU"/>
            </w:rPr>
          </w:pPr>
          <w:hyperlink w:anchor="_Toc358312389" w:history="1">
            <w:r w:rsidRPr="0097767E">
              <w:rPr>
                <w:rStyle w:val="a6"/>
                <w:noProof/>
              </w:rPr>
              <w:t>1.1 Цель работы</w:t>
            </w:r>
            <w:r>
              <w:rPr>
                <w:noProof/>
                <w:webHidden/>
              </w:rPr>
              <w:tab/>
            </w:r>
            <w:r>
              <w:rPr>
                <w:noProof/>
                <w:webHidden/>
              </w:rPr>
              <w:fldChar w:fldCharType="begin"/>
            </w:r>
            <w:r>
              <w:rPr>
                <w:noProof/>
                <w:webHidden/>
              </w:rPr>
              <w:instrText xml:space="preserve"> PAGEREF _Toc358312389 \h </w:instrText>
            </w:r>
            <w:r>
              <w:rPr>
                <w:noProof/>
                <w:webHidden/>
              </w:rPr>
            </w:r>
            <w:r>
              <w:rPr>
                <w:noProof/>
                <w:webHidden/>
              </w:rPr>
              <w:fldChar w:fldCharType="separate"/>
            </w:r>
            <w:r>
              <w:rPr>
                <w:noProof/>
                <w:webHidden/>
              </w:rPr>
              <w:t>9</w:t>
            </w:r>
            <w:r>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390" w:history="1">
            <w:r w:rsidRPr="0097767E">
              <w:rPr>
                <w:rStyle w:val="a6"/>
                <w:noProof/>
              </w:rPr>
              <w:t>2.</w:t>
            </w:r>
            <w:r>
              <w:rPr>
                <w:rFonts w:asciiTheme="minorHAnsi" w:eastAsiaTheme="minorEastAsia" w:hAnsiTheme="minorHAnsi" w:cstheme="minorBidi"/>
                <w:b w:val="0"/>
                <w:noProof/>
                <w:sz w:val="22"/>
                <w:szCs w:val="22"/>
                <w:lang w:eastAsia="ru-RU"/>
              </w:rPr>
              <w:tab/>
            </w:r>
            <w:r w:rsidRPr="0097767E">
              <w:rPr>
                <w:rStyle w:val="a6"/>
                <w:noProof/>
              </w:rPr>
              <w:t>Специальная часть</w:t>
            </w:r>
            <w:r>
              <w:rPr>
                <w:noProof/>
                <w:webHidden/>
              </w:rPr>
              <w:tab/>
            </w:r>
            <w:r>
              <w:rPr>
                <w:noProof/>
                <w:webHidden/>
              </w:rPr>
              <w:fldChar w:fldCharType="begin"/>
            </w:r>
            <w:r>
              <w:rPr>
                <w:noProof/>
                <w:webHidden/>
              </w:rPr>
              <w:instrText xml:space="preserve"> PAGEREF _Toc358312390 \h </w:instrText>
            </w:r>
            <w:r>
              <w:rPr>
                <w:noProof/>
                <w:webHidden/>
              </w:rPr>
            </w:r>
            <w:r>
              <w:rPr>
                <w:noProof/>
                <w:webHidden/>
              </w:rPr>
              <w:fldChar w:fldCharType="separate"/>
            </w:r>
            <w:r>
              <w:rPr>
                <w:noProof/>
                <w:webHidden/>
              </w:rPr>
              <w:t>9</w:t>
            </w:r>
            <w:r>
              <w:rPr>
                <w:noProof/>
                <w:webHidden/>
              </w:rPr>
              <w:fldChar w:fldCharType="end"/>
            </w:r>
          </w:hyperlink>
        </w:p>
        <w:p w:rsidR="008443A3" w:rsidRDefault="008443A3">
          <w:pPr>
            <w:pStyle w:val="21"/>
            <w:tabs>
              <w:tab w:val="left" w:pos="880"/>
              <w:tab w:val="right" w:leader="dot" w:pos="9344"/>
            </w:tabs>
            <w:rPr>
              <w:noProof/>
              <w:lang w:eastAsia="ru-RU"/>
            </w:rPr>
          </w:pPr>
          <w:hyperlink w:anchor="_Toc358312391" w:history="1">
            <w:r w:rsidRPr="0097767E">
              <w:rPr>
                <w:rStyle w:val="a6"/>
                <w:rFonts w:cs="Times New Roman"/>
                <w:noProof/>
              </w:rPr>
              <w:t>2.1</w:t>
            </w:r>
            <w:r>
              <w:rPr>
                <w:noProof/>
                <w:lang w:eastAsia="ru-RU"/>
              </w:rPr>
              <w:tab/>
            </w:r>
            <w:r w:rsidRPr="0097767E">
              <w:rPr>
                <w:rStyle w:val="a6"/>
                <w:rFonts w:cs="Times New Roman"/>
                <w:noProof/>
              </w:rPr>
              <w:t>Анализ схемы электрической принципиальной</w:t>
            </w:r>
            <w:r>
              <w:rPr>
                <w:noProof/>
                <w:webHidden/>
              </w:rPr>
              <w:tab/>
            </w:r>
            <w:r>
              <w:rPr>
                <w:noProof/>
                <w:webHidden/>
              </w:rPr>
              <w:fldChar w:fldCharType="begin"/>
            </w:r>
            <w:r>
              <w:rPr>
                <w:noProof/>
                <w:webHidden/>
              </w:rPr>
              <w:instrText xml:space="preserve"> PAGEREF _Toc358312391 \h </w:instrText>
            </w:r>
            <w:r>
              <w:rPr>
                <w:noProof/>
                <w:webHidden/>
              </w:rPr>
            </w:r>
            <w:r>
              <w:rPr>
                <w:noProof/>
                <w:webHidden/>
              </w:rPr>
              <w:fldChar w:fldCharType="separate"/>
            </w:r>
            <w:r>
              <w:rPr>
                <w:noProof/>
                <w:webHidden/>
              </w:rPr>
              <w:t>9</w:t>
            </w:r>
            <w:r>
              <w:rPr>
                <w:noProof/>
                <w:webHidden/>
              </w:rPr>
              <w:fldChar w:fldCharType="end"/>
            </w:r>
          </w:hyperlink>
        </w:p>
        <w:p w:rsidR="008443A3" w:rsidRDefault="008443A3">
          <w:pPr>
            <w:pStyle w:val="21"/>
            <w:tabs>
              <w:tab w:val="right" w:leader="dot" w:pos="9344"/>
            </w:tabs>
            <w:rPr>
              <w:noProof/>
              <w:lang w:eastAsia="ru-RU"/>
            </w:rPr>
          </w:pPr>
          <w:hyperlink w:anchor="_Toc358312392" w:history="1">
            <w:r w:rsidRPr="0097767E">
              <w:rPr>
                <w:rStyle w:val="a6"/>
                <w:rFonts w:cs="Times New Roman"/>
                <w:noProof/>
              </w:rPr>
              <w:t>2.2 Выбор и обоснование элементной базы</w:t>
            </w:r>
            <w:r>
              <w:rPr>
                <w:noProof/>
                <w:webHidden/>
              </w:rPr>
              <w:tab/>
            </w:r>
            <w:r>
              <w:rPr>
                <w:noProof/>
                <w:webHidden/>
              </w:rPr>
              <w:fldChar w:fldCharType="begin"/>
            </w:r>
            <w:r>
              <w:rPr>
                <w:noProof/>
                <w:webHidden/>
              </w:rPr>
              <w:instrText xml:space="preserve"> PAGEREF _Toc358312392 \h </w:instrText>
            </w:r>
            <w:r>
              <w:rPr>
                <w:noProof/>
                <w:webHidden/>
              </w:rPr>
            </w:r>
            <w:r>
              <w:rPr>
                <w:noProof/>
                <w:webHidden/>
              </w:rPr>
              <w:fldChar w:fldCharType="separate"/>
            </w:r>
            <w:r>
              <w:rPr>
                <w:noProof/>
                <w:webHidden/>
              </w:rPr>
              <w:t>12</w:t>
            </w:r>
            <w:r>
              <w:rPr>
                <w:noProof/>
                <w:webHidden/>
              </w:rPr>
              <w:fldChar w:fldCharType="end"/>
            </w:r>
          </w:hyperlink>
        </w:p>
        <w:p w:rsidR="008443A3" w:rsidRDefault="008443A3">
          <w:pPr>
            <w:pStyle w:val="21"/>
            <w:tabs>
              <w:tab w:val="right" w:leader="dot" w:pos="9344"/>
            </w:tabs>
            <w:rPr>
              <w:noProof/>
              <w:lang w:eastAsia="ru-RU"/>
            </w:rPr>
          </w:pPr>
          <w:hyperlink w:anchor="_Toc358312393" w:history="1">
            <w:r w:rsidRPr="0097767E">
              <w:rPr>
                <w:rStyle w:val="a6"/>
                <w:rFonts w:cs="Times New Roman"/>
                <w:noProof/>
              </w:rPr>
              <w:t>2.3 Обоснование выбора элементной базы</w:t>
            </w:r>
            <w:r>
              <w:rPr>
                <w:noProof/>
                <w:webHidden/>
              </w:rPr>
              <w:tab/>
            </w:r>
            <w:r>
              <w:rPr>
                <w:noProof/>
                <w:webHidden/>
              </w:rPr>
              <w:fldChar w:fldCharType="begin"/>
            </w:r>
            <w:r>
              <w:rPr>
                <w:noProof/>
                <w:webHidden/>
              </w:rPr>
              <w:instrText xml:space="preserve"> PAGEREF _Toc358312393 \h </w:instrText>
            </w:r>
            <w:r>
              <w:rPr>
                <w:noProof/>
                <w:webHidden/>
              </w:rPr>
            </w:r>
            <w:r>
              <w:rPr>
                <w:noProof/>
                <w:webHidden/>
              </w:rPr>
              <w:fldChar w:fldCharType="separate"/>
            </w:r>
            <w:r>
              <w:rPr>
                <w:noProof/>
                <w:webHidden/>
              </w:rPr>
              <w:t>13</w:t>
            </w:r>
            <w:r>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394" w:history="1">
            <w:r w:rsidRPr="0097767E">
              <w:rPr>
                <w:rStyle w:val="a6"/>
                <w:noProof/>
              </w:rPr>
              <w:t>3.</w:t>
            </w:r>
            <w:r>
              <w:rPr>
                <w:rFonts w:asciiTheme="minorHAnsi" w:eastAsiaTheme="minorEastAsia" w:hAnsiTheme="minorHAnsi" w:cstheme="minorBidi"/>
                <w:b w:val="0"/>
                <w:noProof/>
                <w:sz w:val="22"/>
                <w:szCs w:val="22"/>
                <w:lang w:eastAsia="ru-RU"/>
              </w:rPr>
              <w:tab/>
            </w:r>
            <w:r w:rsidRPr="0097767E">
              <w:rPr>
                <w:rStyle w:val="a6"/>
                <w:noProof/>
              </w:rPr>
              <w:t>Конструкторско-технологическая часть</w:t>
            </w:r>
            <w:r>
              <w:rPr>
                <w:noProof/>
                <w:webHidden/>
              </w:rPr>
              <w:tab/>
            </w:r>
            <w:r>
              <w:rPr>
                <w:noProof/>
                <w:webHidden/>
              </w:rPr>
              <w:fldChar w:fldCharType="begin"/>
            </w:r>
            <w:r>
              <w:rPr>
                <w:noProof/>
                <w:webHidden/>
              </w:rPr>
              <w:instrText xml:space="preserve"> PAGEREF _Toc358312394 \h </w:instrText>
            </w:r>
            <w:r>
              <w:rPr>
                <w:noProof/>
                <w:webHidden/>
              </w:rPr>
            </w:r>
            <w:r>
              <w:rPr>
                <w:noProof/>
                <w:webHidden/>
              </w:rPr>
              <w:fldChar w:fldCharType="separate"/>
            </w:r>
            <w:r>
              <w:rPr>
                <w:noProof/>
                <w:webHidden/>
              </w:rPr>
              <w:t>29</w:t>
            </w:r>
            <w:r>
              <w:rPr>
                <w:noProof/>
                <w:webHidden/>
              </w:rPr>
              <w:fldChar w:fldCharType="end"/>
            </w:r>
          </w:hyperlink>
        </w:p>
        <w:p w:rsidR="008443A3" w:rsidRDefault="008443A3">
          <w:pPr>
            <w:pStyle w:val="21"/>
            <w:tabs>
              <w:tab w:val="right" w:leader="dot" w:pos="9344"/>
            </w:tabs>
            <w:rPr>
              <w:noProof/>
              <w:lang w:eastAsia="ru-RU"/>
            </w:rPr>
          </w:pPr>
          <w:hyperlink w:anchor="_Toc358312395" w:history="1">
            <w:r w:rsidRPr="0097767E">
              <w:rPr>
                <w:rStyle w:val="a6"/>
                <w:rFonts w:cs="Times New Roman"/>
                <w:noProof/>
              </w:rPr>
              <w:t>3.2 Конструкторско-технологические требования</w:t>
            </w:r>
            <w:r>
              <w:rPr>
                <w:noProof/>
                <w:webHidden/>
              </w:rPr>
              <w:tab/>
            </w:r>
            <w:r>
              <w:rPr>
                <w:noProof/>
                <w:webHidden/>
              </w:rPr>
              <w:fldChar w:fldCharType="begin"/>
            </w:r>
            <w:r>
              <w:rPr>
                <w:noProof/>
                <w:webHidden/>
              </w:rPr>
              <w:instrText xml:space="preserve"> PAGEREF _Toc358312395 \h </w:instrText>
            </w:r>
            <w:r>
              <w:rPr>
                <w:noProof/>
                <w:webHidden/>
              </w:rPr>
            </w:r>
            <w:r>
              <w:rPr>
                <w:noProof/>
                <w:webHidden/>
              </w:rPr>
              <w:fldChar w:fldCharType="separate"/>
            </w:r>
            <w:r>
              <w:rPr>
                <w:noProof/>
                <w:webHidden/>
              </w:rPr>
              <w:t>29</w:t>
            </w:r>
            <w:r>
              <w:rPr>
                <w:noProof/>
                <w:webHidden/>
              </w:rPr>
              <w:fldChar w:fldCharType="end"/>
            </w:r>
          </w:hyperlink>
        </w:p>
        <w:p w:rsidR="008443A3" w:rsidRDefault="008443A3">
          <w:pPr>
            <w:pStyle w:val="21"/>
            <w:tabs>
              <w:tab w:val="right" w:leader="dot" w:pos="9344"/>
            </w:tabs>
            <w:rPr>
              <w:noProof/>
              <w:lang w:eastAsia="ru-RU"/>
            </w:rPr>
          </w:pPr>
          <w:hyperlink w:anchor="_Toc358312396" w:history="1">
            <w:r w:rsidRPr="0097767E">
              <w:rPr>
                <w:rStyle w:val="a6"/>
                <w:rFonts w:cs="Times New Roman"/>
                <w:noProof/>
              </w:rPr>
              <w:t>3.2.Обоснование конструкции устройства</w:t>
            </w:r>
            <w:r>
              <w:rPr>
                <w:noProof/>
                <w:webHidden/>
              </w:rPr>
              <w:tab/>
            </w:r>
            <w:r>
              <w:rPr>
                <w:noProof/>
                <w:webHidden/>
              </w:rPr>
              <w:fldChar w:fldCharType="begin"/>
            </w:r>
            <w:r>
              <w:rPr>
                <w:noProof/>
                <w:webHidden/>
              </w:rPr>
              <w:instrText xml:space="preserve"> PAGEREF _Toc358312396 \h </w:instrText>
            </w:r>
            <w:r>
              <w:rPr>
                <w:noProof/>
                <w:webHidden/>
              </w:rPr>
            </w:r>
            <w:r>
              <w:rPr>
                <w:noProof/>
                <w:webHidden/>
              </w:rPr>
              <w:fldChar w:fldCharType="separate"/>
            </w:r>
            <w:r>
              <w:rPr>
                <w:noProof/>
                <w:webHidden/>
              </w:rPr>
              <w:t>30</w:t>
            </w:r>
            <w:r>
              <w:rPr>
                <w:noProof/>
                <w:webHidden/>
              </w:rPr>
              <w:fldChar w:fldCharType="end"/>
            </w:r>
          </w:hyperlink>
        </w:p>
        <w:p w:rsidR="008443A3" w:rsidRDefault="008443A3">
          <w:pPr>
            <w:pStyle w:val="21"/>
            <w:tabs>
              <w:tab w:val="right" w:leader="dot" w:pos="9344"/>
            </w:tabs>
            <w:rPr>
              <w:noProof/>
              <w:lang w:eastAsia="ru-RU"/>
            </w:rPr>
          </w:pPr>
          <w:hyperlink w:anchor="_Toc358312397" w:history="1">
            <w:r w:rsidRPr="0097767E">
              <w:rPr>
                <w:rStyle w:val="a6"/>
                <w:rFonts w:cs="Times New Roman"/>
                <w:noProof/>
                <w:lang w:eastAsia="ru-RU"/>
              </w:rPr>
              <w:t>3.2.1.Обоснование выбора конструкции печатного узла</w:t>
            </w:r>
            <w:r>
              <w:rPr>
                <w:noProof/>
                <w:webHidden/>
              </w:rPr>
              <w:tab/>
            </w:r>
            <w:r>
              <w:rPr>
                <w:noProof/>
                <w:webHidden/>
              </w:rPr>
              <w:fldChar w:fldCharType="begin"/>
            </w:r>
            <w:r>
              <w:rPr>
                <w:noProof/>
                <w:webHidden/>
              </w:rPr>
              <w:instrText xml:space="preserve"> PAGEREF _Toc358312397 \h </w:instrText>
            </w:r>
            <w:r>
              <w:rPr>
                <w:noProof/>
                <w:webHidden/>
              </w:rPr>
            </w:r>
            <w:r>
              <w:rPr>
                <w:noProof/>
                <w:webHidden/>
              </w:rPr>
              <w:fldChar w:fldCharType="separate"/>
            </w:r>
            <w:r>
              <w:rPr>
                <w:noProof/>
                <w:webHidden/>
              </w:rPr>
              <w:t>31</w:t>
            </w:r>
            <w:r>
              <w:rPr>
                <w:noProof/>
                <w:webHidden/>
              </w:rPr>
              <w:fldChar w:fldCharType="end"/>
            </w:r>
          </w:hyperlink>
        </w:p>
        <w:p w:rsidR="008443A3" w:rsidRDefault="008443A3">
          <w:pPr>
            <w:pStyle w:val="21"/>
            <w:tabs>
              <w:tab w:val="right" w:leader="dot" w:pos="9344"/>
            </w:tabs>
            <w:rPr>
              <w:noProof/>
              <w:lang w:eastAsia="ru-RU"/>
            </w:rPr>
          </w:pPr>
          <w:hyperlink w:anchor="_Toc358312398" w:history="1">
            <w:r w:rsidRPr="0097767E">
              <w:rPr>
                <w:rStyle w:val="a6"/>
                <w:rFonts w:cs="Times New Roman"/>
                <w:noProof/>
                <w:lang w:eastAsia="ru-RU"/>
              </w:rPr>
              <w:t>3.2.2.Обоснование выбора конструкции корпуса</w:t>
            </w:r>
            <w:r>
              <w:rPr>
                <w:noProof/>
                <w:webHidden/>
              </w:rPr>
              <w:tab/>
            </w:r>
            <w:r>
              <w:rPr>
                <w:noProof/>
                <w:webHidden/>
              </w:rPr>
              <w:fldChar w:fldCharType="begin"/>
            </w:r>
            <w:r>
              <w:rPr>
                <w:noProof/>
                <w:webHidden/>
              </w:rPr>
              <w:instrText xml:space="preserve"> PAGEREF _Toc358312398 \h </w:instrText>
            </w:r>
            <w:r>
              <w:rPr>
                <w:noProof/>
                <w:webHidden/>
              </w:rPr>
            </w:r>
            <w:r>
              <w:rPr>
                <w:noProof/>
                <w:webHidden/>
              </w:rPr>
              <w:fldChar w:fldCharType="separate"/>
            </w:r>
            <w:r>
              <w:rPr>
                <w:noProof/>
                <w:webHidden/>
              </w:rPr>
              <w:t>32</w:t>
            </w:r>
            <w:r>
              <w:rPr>
                <w:noProof/>
                <w:webHidden/>
              </w:rPr>
              <w:fldChar w:fldCharType="end"/>
            </w:r>
          </w:hyperlink>
        </w:p>
        <w:p w:rsidR="008443A3" w:rsidRDefault="008443A3">
          <w:pPr>
            <w:pStyle w:val="21"/>
            <w:tabs>
              <w:tab w:val="right" w:leader="dot" w:pos="9344"/>
            </w:tabs>
            <w:rPr>
              <w:noProof/>
              <w:lang w:eastAsia="ru-RU"/>
            </w:rPr>
          </w:pPr>
          <w:hyperlink w:anchor="_Toc358312399" w:history="1">
            <w:r w:rsidRPr="0097767E">
              <w:rPr>
                <w:rStyle w:val="a6"/>
                <w:rFonts w:eastAsia="Times New Roman" w:cs="Times New Roman"/>
                <w:noProof/>
                <w:lang w:eastAsia="ru-RU"/>
              </w:rPr>
              <w:t>3.3.Выбор материалов для изготовления печатного узла и способ изготовления платы.</w:t>
            </w:r>
            <w:r>
              <w:rPr>
                <w:noProof/>
                <w:webHidden/>
              </w:rPr>
              <w:tab/>
            </w:r>
            <w:r>
              <w:rPr>
                <w:noProof/>
                <w:webHidden/>
              </w:rPr>
              <w:fldChar w:fldCharType="begin"/>
            </w:r>
            <w:r>
              <w:rPr>
                <w:noProof/>
                <w:webHidden/>
              </w:rPr>
              <w:instrText xml:space="preserve"> PAGEREF _Toc358312399 \h </w:instrText>
            </w:r>
            <w:r>
              <w:rPr>
                <w:noProof/>
                <w:webHidden/>
              </w:rPr>
            </w:r>
            <w:r>
              <w:rPr>
                <w:noProof/>
                <w:webHidden/>
              </w:rPr>
              <w:fldChar w:fldCharType="separate"/>
            </w:r>
            <w:r>
              <w:rPr>
                <w:noProof/>
                <w:webHidden/>
              </w:rPr>
              <w:t>33</w:t>
            </w:r>
            <w:r>
              <w:rPr>
                <w:noProof/>
                <w:webHidden/>
              </w:rPr>
              <w:fldChar w:fldCharType="end"/>
            </w:r>
          </w:hyperlink>
        </w:p>
        <w:p w:rsidR="008443A3" w:rsidRDefault="008443A3">
          <w:pPr>
            <w:pStyle w:val="21"/>
            <w:tabs>
              <w:tab w:val="right" w:leader="dot" w:pos="9344"/>
            </w:tabs>
            <w:rPr>
              <w:noProof/>
              <w:lang w:eastAsia="ru-RU"/>
            </w:rPr>
          </w:pPr>
          <w:hyperlink w:anchor="_Toc358312400" w:history="1">
            <w:r w:rsidRPr="0097767E">
              <w:rPr>
                <w:rStyle w:val="a6"/>
                <w:rFonts w:cs="Times New Roman"/>
                <w:noProof/>
              </w:rPr>
              <w:t>3.3.1.Выбор класса точности</w:t>
            </w:r>
            <w:r>
              <w:rPr>
                <w:noProof/>
                <w:webHidden/>
              </w:rPr>
              <w:tab/>
            </w:r>
            <w:r>
              <w:rPr>
                <w:noProof/>
                <w:webHidden/>
              </w:rPr>
              <w:fldChar w:fldCharType="begin"/>
            </w:r>
            <w:r>
              <w:rPr>
                <w:noProof/>
                <w:webHidden/>
              </w:rPr>
              <w:instrText xml:space="preserve"> PAGEREF _Toc358312400 \h </w:instrText>
            </w:r>
            <w:r>
              <w:rPr>
                <w:noProof/>
                <w:webHidden/>
              </w:rPr>
            </w:r>
            <w:r>
              <w:rPr>
                <w:noProof/>
                <w:webHidden/>
              </w:rPr>
              <w:fldChar w:fldCharType="separate"/>
            </w:r>
            <w:r>
              <w:rPr>
                <w:noProof/>
                <w:webHidden/>
              </w:rPr>
              <w:t>33</w:t>
            </w:r>
            <w:r>
              <w:rPr>
                <w:noProof/>
                <w:webHidden/>
              </w:rPr>
              <w:fldChar w:fldCharType="end"/>
            </w:r>
          </w:hyperlink>
        </w:p>
        <w:p w:rsidR="008443A3" w:rsidRDefault="008443A3">
          <w:pPr>
            <w:pStyle w:val="21"/>
            <w:tabs>
              <w:tab w:val="right" w:leader="dot" w:pos="9344"/>
            </w:tabs>
            <w:rPr>
              <w:noProof/>
              <w:lang w:eastAsia="ru-RU"/>
            </w:rPr>
          </w:pPr>
          <w:hyperlink w:anchor="_Toc358312401" w:history="1">
            <w:r w:rsidRPr="0097767E">
              <w:rPr>
                <w:rStyle w:val="a6"/>
                <w:rFonts w:cs="Times New Roman"/>
                <w:noProof/>
                <w:lang w:eastAsia="ru-RU"/>
              </w:rPr>
              <w:t>3.3.2.Выбор метода нанесения рисунка</w:t>
            </w:r>
            <w:r>
              <w:rPr>
                <w:noProof/>
                <w:webHidden/>
              </w:rPr>
              <w:tab/>
            </w:r>
            <w:r>
              <w:rPr>
                <w:noProof/>
                <w:webHidden/>
              </w:rPr>
              <w:fldChar w:fldCharType="begin"/>
            </w:r>
            <w:r>
              <w:rPr>
                <w:noProof/>
                <w:webHidden/>
              </w:rPr>
              <w:instrText xml:space="preserve"> PAGEREF _Toc358312401 \h </w:instrText>
            </w:r>
            <w:r>
              <w:rPr>
                <w:noProof/>
                <w:webHidden/>
              </w:rPr>
            </w:r>
            <w:r>
              <w:rPr>
                <w:noProof/>
                <w:webHidden/>
              </w:rPr>
              <w:fldChar w:fldCharType="separate"/>
            </w:r>
            <w:r>
              <w:rPr>
                <w:noProof/>
                <w:webHidden/>
              </w:rPr>
              <w:t>34</w:t>
            </w:r>
            <w:r>
              <w:rPr>
                <w:noProof/>
                <w:webHidden/>
              </w:rPr>
              <w:fldChar w:fldCharType="end"/>
            </w:r>
          </w:hyperlink>
        </w:p>
        <w:p w:rsidR="008443A3" w:rsidRDefault="008443A3">
          <w:pPr>
            <w:pStyle w:val="21"/>
            <w:tabs>
              <w:tab w:val="right" w:leader="dot" w:pos="9344"/>
            </w:tabs>
            <w:rPr>
              <w:noProof/>
              <w:lang w:eastAsia="ru-RU"/>
            </w:rPr>
          </w:pPr>
          <w:hyperlink w:anchor="_Toc358312402" w:history="1">
            <w:r w:rsidRPr="0097767E">
              <w:rPr>
                <w:rStyle w:val="a6"/>
                <w:rFonts w:cs="Times New Roman"/>
                <w:noProof/>
                <w:lang w:eastAsia="ru-RU"/>
              </w:rPr>
              <w:t>3.3.3.Выбор метода изготовления</w:t>
            </w:r>
            <w:r>
              <w:rPr>
                <w:noProof/>
                <w:webHidden/>
              </w:rPr>
              <w:tab/>
            </w:r>
            <w:r>
              <w:rPr>
                <w:noProof/>
                <w:webHidden/>
              </w:rPr>
              <w:fldChar w:fldCharType="begin"/>
            </w:r>
            <w:r>
              <w:rPr>
                <w:noProof/>
                <w:webHidden/>
              </w:rPr>
              <w:instrText xml:space="preserve"> PAGEREF _Toc358312402 \h </w:instrText>
            </w:r>
            <w:r>
              <w:rPr>
                <w:noProof/>
                <w:webHidden/>
              </w:rPr>
            </w:r>
            <w:r>
              <w:rPr>
                <w:noProof/>
                <w:webHidden/>
              </w:rPr>
              <w:fldChar w:fldCharType="separate"/>
            </w:r>
            <w:r>
              <w:rPr>
                <w:noProof/>
                <w:webHidden/>
              </w:rPr>
              <w:t>35</w:t>
            </w:r>
            <w:r>
              <w:rPr>
                <w:noProof/>
                <w:webHidden/>
              </w:rPr>
              <w:fldChar w:fldCharType="end"/>
            </w:r>
          </w:hyperlink>
        </w:p>
        <w:p w:rsidR="008443A3" w:rsidRDefault="008443A3">
          <w:pPr>
            <w:pStyle w:val="21"/>
            <w:tabs>
              <w:tab w:val="right" w:leader="dot" w:pos="9344"/>
            </w:tabs>
            <w:rPr>
              <w:noProof/>
              <w:lang w:eastAsia="ru-RU"/>
            </w:rPr>
          </w:pPr>
          <w:hyperlink w:anchor="_Toc358312403" w:history="1">
            <w:r w:rsidRPr="0097767E">
              <w:rPr>
                <w:rStyle w:val="a6"/>
                <w:rFonts w:cs="Times New Roman"/>
                <w:noProof/>
              </w:rPr>
              <w:t>3.3.4.Выбор материала печатной платы</w:t>
            </w:r>
            <w:r>
              <w:rPr>
                <w:noProof/>
                <w:webHidden/>
              </w:rPr>
              <w:tab/>
            </w:r>
            <w:r>
              <w:rPr>
                <w:noProof/>
                <w:webHidden/>
              </w:rPr>
              <w:fldChar w:fldCharType="begin"/>
            </w:r>
            <w:r>
              <w:rPr>
                <w:noProof/>
                <w:webHidden/>
              </w:rPr>
              <w:instrText xml:space="preserve"> PAGEREF _Toc358312403 \h </w:instrText>
            </w:r>
            <w:r>
              <w:rPr>
                <w:noProof/>
                <w:webHidden/>
              </w:rPr>
            </w:r>
            <w:r>
              <w:rPr>
                <w:noProof/>
                <w:webHidden/>
              </w:rPr>
              <w:fldChar w:fldCharType="separate"/>
            </w:r>
            <w:r>
              <w:rPr>
                <w:noProof/>
                <w:webHidden/>
              </w:rPr>
              <w:t>36</w:t>
            </w:r>
            <w:r>
              <w:rPr>
                <w:noProof/>
                <w:webHidden/>
              </w:rPr>
              <w:fldChar w:fldCharType="end"/>
            </w:r>
          </w:hyperlink>
        </w:p>
        <w:p w:rsidR="008443A3" w:rsidRDefault="008443A3">
          <w:pPr>
            <w:pStyle w:val="21"/>
            <w:tabs>
              <w:tab w:val="right" w:leader="dot" w:pos="9344"/>
            </w:tabs>
            <w:rPr>
              <w:noProof/>
              <w:lang w:eastAsia="ru-RU"/>
            </w:rPr>
          </w:pPr>
          <w:hyperlink w:anchor="_Toc358312404" w:history="1">
            <w:r w:rsidRPr="0097767E">
              <w:rPr>
                <w:rStyle w:val="a6"/>
                <w:rFonts w:cs="Times New Roman"/>
                <w:noProof/>
              </w:rPr>
              <w:t>3.3.5.Подготовка поверхности печатной платы</w:t>
            </w:r>
            <w:r>
              <w:rPr>
                <w:noProof/>
                <w:webHidden/>
              </w:rPr>
              <w:tab/>
            </w:r>
            <w:r>
              <w:rPr>
                <w:noProof/>
                <w:webHidden/>
              </w:rPr>
              <w:fldChar w:fldCharType="begin"/>
            </w:r>
            <w:r>
              <w:rPr>
                <w:noProof/>
                <w:webHidden/>
              </w:rPr>
              <w:instrText xml:space="preserve"> PAGEREF _Toc358312404 \h </w:instrText>
            </w:r>
            <w:r>
              <w:rPr>
                <w:noProof/>
                <w:webHidden/>
              </w:rPr>
            </w:r>
            <w:r>
              <w:rPr>
                <w:noProof/>
                <w:webHidden/>
              </w:rPr>
              <w:fldChar w:fldCharType="separate"/>
            </w:r>
            <w:r>
              <w:rPr>
                <w:noProof/>
                <w:webHidden/>
              </w:rPr>
              <w:t>37</w:t>
            </w:r>
            <w:r>
              <w:rPr>
                <w:noProof/>
                <w:webHidden/>
              </w:rPr>
              <w:fldChar w:fldCharType="end"/>
            </w:r>
          </w:hyperlink>
        </w:p>
        <w:p w:rsidR="008443A3" w:rsidRDefault="008443A3">
          <w:pPr>
            <w:pStyle w:val="21"/>
            <w:tabs>
              <w:tab w:val="right" w:leader="dot" w:pos="9344"/>
            </w:tabs>
            <w:rPr>
              <w:noProof/>
              <w:lang w:eastAsia="ru-RU"/>
            </w:rPr>
          </w:pPr>
          <w:hyperlink w:anchor="_Toc358312405" w:history="1">
            <w:r w:rsidRPr="0097767E">
              <w:rPr>
                <w:rStyle w:val="a6"/>
                <w:rFonts w:cs="Times New Roman"/>
                <w:noProof/>
                <w:lang w:eastAsia="ru-RU"/>
              </w:rPr>
              <w:t>3.3.6.Получение монтажных и переходных отверстий</w:t>
            </w:r>
            <w:r>
              <w:rPr>
                <w:noProof/>
                <w:webHidden/>
              </w:rPr>
              <w:tab/>
            </w:r>
            <w:r>
              <w:rPr>
                <w:noProof/>
                <w:webHidden/>
              </w:rPr>
              <w:fldChar w:fldCharType="begin"/>
            </w:r>
            <w:r>
              <w:rPr>
                <w:noProof/>
                <w:webHidden/>
              </w:rPr>
              <w:instrText xml:space="preserve"> PAGEREF _Toc358312405 \h </w:instrText>
            </w:r>
            <w:r>
              <w:rPr>
                <w:noProof/>
                <w:webHidden/>
              </w:rPr>
            </w:r>
            <w:r>
              <w:rPr>
                <w:noProof/>
                <w:webHidden/>
              </w:rPr>
              <w:fldChar w:fldCharType="separate"/>
            </w:r>
            <w:r>
              <w:rPr>
                <w:noProof/>
                <w:webHidden/>
              </w:rPr>
              <w:t>38</w:t>
            </w:r>
            <w:r>
              <w:rPr>
                <w:noProof/>
                <w:webHidden/>
              </w:rPr>
              <w:fldChar w:fldCharType="end"/>
            </w:r>
          </w:hyperlink>
        </w:p>
        <w:p w:rsidR="008443A3" w:rsidRDefault="008443A3">
          <w:pPr>
            <w:pStyle w:val="21"/>
            <w:tabs>
              <w:tab w:val="right" w:leader="dot" w:pos="9344"/>
            </w:tabs>
            <w:rPr>
              <w:noProof/>
              <w:lang w:eastAsia="ru-RU"/>
            </w:rPr>
          </w:pPr>
          <w:hyperlink w:anchor="_Toc358312406" w:history="1">
            <w:r w:rsidRPr="0097767E">
              <w:rPr>
                <w:rStyle w:val="a6"/>
                <w:rFonts w:cs="Times New Roman"/>
                <w:noProof/>
                <w:lang w:eastAsia="ru-RU"/>
              </w:rPr>
              <w:t>3.3.7.Металлизация печатной платы</w:t>
            </w:r>
            <w:r>
              <w:rPr>
                <w:noProof/>
                <w:webHidden/>
              </w:rPr>
              <w:tab/>
            </w:r>
            <w:r>
              <w:rPr>
                <w:noProof/>
                <w:webHidden/>
              </w:rPr>
              <w:fldChar w:fldCharType="begin"/>
            </w:r>
            <w:r>
              <w:rPr>
                <w:noProof/>
                <w:webHidden/>
              </w:rPr>
              <w:instrText xml:space="preserve"> PAGEREF _Toc358312406 \h </w:instrText>
            </w:r>
            <w:r>
              <w:rPr>
                <w:noProof/>
                <w:webHidden/>
              </w:rPr>
            </w:r>
            <w:r>
              <w:rPr>
                <w:noProof/>
                <w:webHidden/>
              </w:rPr>
              <w:fldChar w:fldCharType="separate"/>
            </w:r>
            <w:r>
              <w:rPr>
                <w:noProof/>
                <w:webHidden/>
              </w:rPr>
              <w:t>39</w:t>
            </w:r>
            <w:r>
              <w:rPr>
                <w:noProof/>
                <w:webHidden/>
              </w:rPr>
              <w:fldChar w:fldCharType="end"/>
            </w:r>
          </w:hyperlink>
        </w:p>
        <w:p w:rsidR="008443A3" w:rsidRDefault="008443A3">
          <w:pPr>
            <w:pStyle w:val="21"/>
            <w:tabs>
              <w:tab w:val="right" w:leader="dot" w:pos="9344"/>
            </w:tabs>
            <w:rPr>
              <w:noProof/>
              <w:lang w:eastAsia="ru-RU"/>
            </w:rPr>
          </w:pPr>
          <w:hyperlink w:anchor="_Toc358312407" w:history="1">
            <w:r w:rsidRPr="0097767E">
              <w:rPr>
                <w:rStyle w:val="a6"/>
                <w:rFonts w:cs="Times New Roman"/>
                <w:noProof/>
              </w:rPr>
              <w:t>3.4.Межсоединения</w:t>
            </w:r>
            <w:r>
              <w:rPr>
                <w:noProof/>
                <w:webHidden/>
              </w:rPr>
              <w:tab/>
            </w:r>
            <w:r>
              <w:rPr>
                <w:noProof/>
                <w:webHidden/>
              </w:rPr>
              <w:fldChar w:fldCharType="begin"/>
            </w:r>
            <w:r>
              <w:rPr>
                <w:noProof/>
                <w:webHidden/>
              </w:rPr>
              <w:instrText xml:space="preserve"> PAGEREF _Toc358312407 \h </w:instrText>
            </w:r>
            <w:r>
              <w:rPr>
                <w:noProof/>
                <w:webHidden/>
              </w:rPr>
            </w:r>
            <w:r>
              <w:rPr>
                <w:noProof/>
                <w:webHidden/>
              </w:rPr>
              <w:fldChar w:fldCharType="separate"/>
            </w:r>
            <w:r>
              <w:rPr>
                <w:noProof/>
                <w:webHidden/>
              </w:rPr>
              <w:t>40</w:t>
            </w:r>
            <w:r>
              <w:rPr>
                <w:noProof/>
                <w:webHidden/>
              </w:rPr>
              <w:fldChar w:fldCharType="end"/>
            </w:r>
          </w:hyperlink>
        </w:p>
        <w:p w:rsidR="008443A3" w:rsidRDefault="008443A3">
          <w:pPr>
            <w:pStyle w:val="21"/>
            <w:tabs>
              <w:tab w:val="right" w:leader="dot" w:pos="9344"/>
            </w:tabs>
            <w:rPr>
              <w:noProof/>
              <w:lang w:eastAsia="ru-RU"/>
            </w:rPr>
          </w:pPr>
          <w:hyperlink w:anchor="_Toc358312408" w:history="1">
            <w:r w:rsidRPr="0097767E">
              <w:rPr>
                <w:rStyle w:val="a6"/>
                <w:rFonts w:cs="Times New Roman"/>
                <w:noProof/>
                <w:lang w:eastAsia="ru-RU"/>
              </w:rPr>
              <w:t>3.4.1.Технологический процесс пайки</w:t>
            </w:r>
            <w:r>
              <w:rPr>
                <w:noProof/>
                <w:webHidden/>
              </w:rPr>
              <w:tab/>
            </w:r>
            <w:r>
              <w:rPr>
                <w:noProof/>
                <w:webHidden/>
              </w:rPr>
              <w:fldChar w:fldCharType="begin"/>
            </w:r>
            <w:r>
              <w:rPr>
                <w:noProof/>
                <w:webHidden/>
              </w:rPr>
              <w:instrText xml:space="preserve"> PAGEREF _Toc358312408 \h </w:instrText>
            </w:r>
            <w:r>
              <w:rPr>
                <w:noProof/>
                <w:webHidden/>
              </w:rPr>
            </w:r>
            <w:r>
              <w:rPr>
                <w:noProof/>
                <w:webHidden/>
              </w:rPr>
              <w:fldChar w:fldCharType="separate"/>
            </w:r>
            <w:r>
              <w:rPr>
                <w:noProof/>
                <w:webHidden/>
              </w:rPr>
              <w:t>40</w:t>
            </w:r>
            <w:r>
              <w:rPr>
                <w:noProof/>
                <w:webHidden/>
              </w:rPr>
              <w:fldChar w:fldCharType="end"/>
            </w:r>
          </w:hyperlink>
        </w:p>
        <w:p w:rsidR="008443A3" w:rsidRDefault="008443A3">
          <w:pPr>
            <w:pStyle w:val="21"/>
            <w:tabs>
              <w:tab w:val="right" w:leader="dot" w:pos="9344"/>
            </w:tabs>
            <w:rPr>
              <w:noProof/>
              <w:lang w:eastAsia="ru-RU"/>
            </w:rPr>
          </w:pPr>
          <w:hyperlink w:anchor="_Toc358312409" w:history="1">
            <w:r w:rsidRPr="0097767E">
              <w:rPr>
                <w:rStyle w:val="a6"/>
                <w:rFonts w:cs="Times New Roman"/>
                <w:noProof/>
                <w:lang w:eastAsia="ru-RU"/>
              </w:rPr>
              <w:t>3.4.2.Флюс</w:t>
            </w:r>
            <w:r>
              <w:rPr>
                <w:noProof/>
                <w:webHidden/>
              </w:rPr>
              <w:tab/>
            </w:r>
            <w:r>
              <w:rPr>
                <w:noProof/>
                <w:webHidden/>
              </w:rPr>
              <w:fldChar w:fldCharType="begin"/>
            </w:r>
            <w:r>
              <w:rPr>
                <w:noProof/>
                <w:webHidden/>
              </w:rPr>
              <w:instrText xml:space="preserve"> PAGEREF _Toc358312409 \h </w:instrText>
            </w:r>
            <w:r>
              <w:rPr>
                <w:noProof/>
                <w:webHidden/>
              </w:rPr>
            </w:r>
            <w:r>
              <w:rPr>
                <w:noProof/>
                <w:webHidden/>
              </w:rPr>
              <w:fldChar w:fldCharType="separate"/>
            </w:r>
            <w:r>
              <w:rPr>
                <w:noProof/>
                <w:webHidden/>
              </w:rPr>
              <w:t>42</w:t>
            </w:r>
            <w:r>
              <w:rPr>
                <w:noProof/>
                <w:webHidden/>
              </w:rPr>
              <w:fldChar w:fldCharType="end"/>
            </w:r>
          </w:hyperlink>
        </w:p>
        <w:p w:rsidR="008443A3" w:rsidRDefault="008443A3">
          <w:pPr>
            <w:pStyle w:val="21"/>
            <w:tabs>
              <w:tab w:val="right" w:leader="dot" w:pos="9344"/>
            </w:tabs>
            <w:rPr>
              <w:noProof/>
              <w:lang w:eastAsia="ru-RU"/>
            </w:rPr>
          </w:pPr>
          <w:hyperlink w:anchor="_Toc358312410" w:history="1">
            <w:r w:rsidRPr="0097767E">
              <w:rPr>
                <w:rStyle w:val="a6"/>
                <w:rFonts w:cs="Times New Roman"/>
                <w:noProof/>
                <w:lang w:eastAsia="ru-RU"/>
              </w:rPr>
              <w:t>3.4.3.Припой</w:t>
            </w:r>
            <w:r>
              <w:rPr>
                <w:noProof/>
                <w:webHidden/>
              </w:rPr>
              <w:tab/>
            </w:r>
            <w:r>
              <w:rPr>
                <w:noProof/>
                <w:webHidden/>
              </w:rPr>
              <w:fldChar w:fldCharType="begin"/>
            </w:r>
            <w:r>
              <w:rPr>
                <w:noProof/>
                <w:webHidden/>
              </w:rPr>
              <w:instrText xml:space="preserve"> PAGEREF _Toc358312410 \h </w:instrText>
            </w:r>
            <w:r>
              <w:rPr>
                <w:noProof/>
                <w:webHidden/>
              </w:rPr>
            </w:r>
            <w:r>
              <w:rPr>
                <w:noProof/>
                <w:webHidden/>
              </w:rPr>
              <w:fldChar w:fldCharType="separate"/>
            </w:r>
            <w:r>
              <w:rPr>
                <w:noProof/>
                <w:webHidden/>
              </w:rPr>
              <w:t>42</w:t>
            </w:r>
            <w:r>
              <w:rPr>
                <w:noProof/>
                <w:webHidden/>
              </w:rPr>
              <w:fldChar w:fldCharType="end"/>
            </w:r>
          </w:hyperlink>
        </w:p>
        <w:p w:rsidR="008443A3" w:rsidRDefault="008443A3">
          <w:pPr>
            <w:pStyle w:val="21"/>
            <w:tabs>
              <w:tab w:val="right" w:leader="dot" w:pos="9344"/>
            </w:tabs>
            <w:rPr>
              <w:noProof/>
              <w:lang w:eastAsia="ru-RU"/>
            </w:rPr>
          </w:pPr>
          <w:hyperlink w:anchor="_Toc358312411" w:history="1">
            <w:r w:rsidRPr="0097767E">
              <w:rPr>
                <w:rStyle w:val="a6"/>
                <w:rFonts w:cs="Times New Roman"/>
                <w:noProof/>
                <w:lang w:eastAsia="ru-RU"/>
              </w:rPr>
              <w:t>3.4.4.Защитное покрытие</w:t>
            </w:r>
            <w:r>
              <w:rPr>
                <w:noProof/>
                <w:webHidden/>
              </w:rPr>
              <w:tab/>
            </w:r>
            <w:r>
              <w:rPr>
                <w:noProof/>
                <w:webHidden/>
              </w:rPr>
              <w:fldChar w:fldCharType="begin"/>
            </w:r>
            <w:r>
              <w:rPr>
                <w:noProof/>
                <w:webHidden/>
              </w:rPr>
              <w:instrText xml:space="preserve"> PAGEREF _Toc358312411 \h </w:instrText>
            </w:r>
            <w:r>
              <w:rPr>
                <w:noProof/>
                <w:webHidden/>
              </w:rPr>
            </w:r>
            <w:r>
              <w:rPr>
                <w:noProof/>
                <w:webHidden/>
              </w:rPr>
              <w:fldChar w:fldCharType="separate"/>
            </w:r>
            <w:r>
              <w:rPr>
                <w:noProof/>
                <w:webHidden/>
              </w:rPr>
              <w:t>43</w:t>
            </w:r>
            <w:r>
              <w:rPr>
                <w:noProof/>
                <w:webHidden/>
              </w:rPr>
              <w:fldChar w:fldCharType="end"/>
            </w:r>
          </w:hyperlink>
        </w:p>
        <w:p w:rsidR="008443A3" w:rsidRDefault="008443A3">
          <w:pPr>
            <w:pStyle w:val="21"/>
            <w:tabs>
              <w:tab w:val="right" w:leader="dot" w:pos="9344"/>
            </w:tabs>
            <w:rPr>
              <w:noProof/>
              <w:lang w:eastAsia="ru-RU"/>
            </w:rPr>
          </w:pPr>
          <w:hyperlink w:anchor="_Toc358312412" w:history="1">
            <w:r w:rsidRPr="0097767E">
              <w:rPr>
                <w:rStyle w:val="a6"/>
                <w:rFonts w:cs="Times New Roman"/>
                <w:noProof/>
                <w:lang w:eastAsia="ru-RU"/>
              </w:rPr>
              <w:t>3.5.Установка элементов</w:t>
            </w:r>
            <w:r>
              <w:rPr>
                <w:noProof/>
                <w:webHidden/>
              </w:rPr>
              <w:tab/>
            </w:r>
            <w:r>
              <w:rPr>
                <w:noProof/>
                <w:webHidden/>
              </w:rPr>
              <w:fldChar w:fldCharType="begin"/>
            </w:r>
            <w:r>
              <w:rPr>
                <w:noProof/>
                <w:webHidden/>
              </w:rPr>
              <w:instrText xml:space="preserve"> PAGEREF _Toc358312412 \h </w:instrText>
            </w:r>
            <w:r>
              <w:rPr>
                <w:noProof/>
                <w:webHidden/>
              </w:rPr>
            </w:r>
            <w:r>
              <w:rPr>
                <w:noProof/>
                <w:webHidden/>
              </w:rPr>
              <w:fldChar w:fldCharType="separate"/>
            </w:r>
            <w:r>
              <w:rPr>
                <w:noProof/>
                <w:webHidden/>
              </w:rPr>
              <w:t>43</w:t>
            </w:r>
            <w:r>
              <w:rPr>
                <w:noProof/>
                <w:webHidden/>
              </w:rPr>
              <w:fldChar w:fldCharType="end"/>
            </w:r>
          </w:hyperlink>
        </w:p>
        <w:p w:rsidR="008443A3" w:rsidRDefault="008443A3">
          <w:pPr>
            <w:pStyle w:val="21"/>
            <w:tabs>
              <w:tab w:val="right" w:leader="dot" w:pos="9344"/>
            </w:tabs>
            <w:rPr>
              <w:noProof/>
              <w:lang w:eastAsia="ru-RU"/>
            </w:rPr>
          </w:pPr>
          <w:hyperlink w:anchor="_Toc358312413" w:history="1">
            <w:r w:rsidRPr="0097767E">
              <w:rPr>
                <w:rStyle w:val="a6"/>
                <w:rFonts w:cs="Times New Roman"/>
                <w:noProof/>
                <w:lang w:eastAsia="ru-RU"/>
              </w:rPr>
              <w:t>3.6.Расчёт параметров печатных проводников</w:t>
            </w:r>
            <w:r>
              <w:rPr>
                <w:noProof/>
                <w:webHidden/>
              </w:rPr>
              <w:tab/>
            </w:r>
            <w:r>
              <w:rPr>
                <w:noProof/>
                <w:webHidden/>
              </w:rPr>
              <w:fldChar w:fldCharType="begin"/>
            </w:r>
            <w:r>
              <w:rPr>
                <w:noProof/>
                <w:webHidden/>
              </w:rPr>
              <w:instrText xml:space="preserve"> PAGEREF _Toc358312413 \h </w:instrText>
            </w:r>
            <w:r>
              <w:rPr>
                <w:noProof/>
                <w:webHidden/>
              </w:rPr>
            </w:r>
            <w:r>
              <w:rPr>
                <w:noProof/>
                <w:webHidden/>
              </w:rPr>
              <w:fldChar w:fldCharType="separate"/>
            </w:r>
            <w:r>
              <w:rPr>
                <w:noProof/>
                <w:webHidden/>
              </w:rPr>
              <w:t>44</w:t>
            </w:r>
            <w:r>
              <w:rPr>
                <w:noProof/>
                <w:webHidden/>
              </w:rPr>
              <w:fldChar w:fldCharType="end"/>
            </w:r>
          </w:hyperlink>
        </w:p>
        <w:p w:rsidR="008443A3" w:rsidRDefault="008443A3">
          <w:pPr>
            <w:pStyle w:val="21"/>
            <w:tabs>
              <w:tab w:val="right" w:leader="dot" w:pos="9344"/>
            </w:tabs>
            <w:rPr>
              <w:noProof/>
              <w:lang w:eastAsia="ru-RU"/>
            </w:rPr>
          </w:pPr>
          <w:hyperlink w:anchor="_Toc358312414" w:history="1">
            <w:r w:rsidRPr="0097767E">
              <w:rPr>
                <w:rStyle w:val="a6"/>
                <w:rFonts w:cs="Times New Roman"/>
                <w:noProof/>
                <w:lang w:eastAsia="ru-RU"/>
              </w:rPr>
              <w:t>3.6.1.Расчёт диаметра монтажных отверстий и контактных площадок</w:t>
            </w:r>
            <w:r>
              <w:rPr>
                <w:noProof/>
                <w:webHidden/>
              </w:rPr>
              <w:tab/>
            </w:r>
            <w:r>
              <w:rPr>
                <w:noProof/>
                <w:webHidden/>
              </w:rPr>
              <w:fldChar w:fldCharType="begin"/>
            </w:r>
            <w:r>
              <w:rPr>
                <w:noProof/>
                <w:webHidden/>
              </w:rPr>
              <w:instrText xml:space="preserve"> PAGEREF _Toc358312414 \h </w:instrText>
            </w:r>
            <w:r>
              <w:rPr>
                <w:noProof/>
                <w:webHidden/>
              </w:rPr>
            </w:r>
            <w:r>
              <w:rPr>
                <w:noProof/>
                <w:webHidden/>
              </w:rPr>
              <w:fldChar w:fldCharType="separate"/>
            </w:r>
            <w:r>
              <w:rPr>
                <w:noProof/>
                <w:webHidden/>
              </w:rPr>
              <w:t>44</w:t>
            </w:r>
            <w:r>
              <w:rPr>
                <w:noProof/>
                <w:webHidden/>
              </w:rPr>
              <w:fldChar w:fldCharType="end"/>
            </w:r>
          </w:hyperlink>
        </w:p>
        <w:p w:rsidR="008443A3" w:rsidRDefault="008443A3">
          <w:pPr>
            <w:pStyle w:val="21"/>
            <w:tabs>
              <w:tab w:val="right" w:leader="dot" w:pos="9344"/>
            </w:tabs>
            <w:rPr>
              <w:noProof/>
              <w:lang w:eastAsia="ru-RU"/>
            </w:rPr>
          </w:pPr>
          <w:hyperlink w:anchor="_Toc358312415" w:history="1">
            <w:r w:rsidRPr="0097767E">
              <w:rPr>
                <w:rStyle w:val="a6"/>
                <w:rFonts w:cs="Times New Roman"/>
                <w:noProof/>
              </w:rPr>
              <w:t>3.6.2.Расчёт ширины проводников</w:t>
            </w:r>
            <w:r>
              <w:rPr>
                <w:noProof/>
                <w:webHidden/>
              </w:rPr>
              <w:tab/>
            </w:r>
            <w:r>
              <w:rPr>
                <w:noProof/>
                <w:webHidden/>
              </w:rPr>
              <w:fldChar w:fldCharType="begin"/>
            </w:r>
            <w:r>
              <w:rPr>
                <w:noProof/>
                <w:webHidden/>
              </w:rPr>
              <w:instrText xml:space="preserve"> PAGEREF _Toc358312415 \h </w:instrText>
            </w:r>
            <w:r>
              <w:rPr>
                <w:noProof/>
                <w:webHidden/>
              </w:rPr>
            </w:r>
            <w:r>
              <w:rPr>
                <w:noProof/>
                <w:webHidden/>
              </w:rPr>
              <w:fldChar w:fldCharType="separate"/>
            </w:r>
            <w:r>
              <w:rPr>
                <w:noProof/>
                <w:webHidden/>
              </w:rPr>
              <w:t>45</w:t>
            </w:r>
            <w:r>
              <w:rPr>
                <w:noProof/>
                <w:webHidden/>
              </w:rPr>
              <w:fldChar w:fldCharType="end"/>
            </w:r>
          </w:hyperlink>
        </w:p>
        <w:p w:rsidR="008443A3" w:rsidRDefault="008443A3">
          <w:pPr>
            <w:pStyle w:val="21"/>
            <w:tabs>
              <w:tab w:val="right" w:leader="dot" w:pos="9344"/>
            </w:tabs>
            <w:rPr>
              <w:noProof/>
              <w:lang w:eastAsia="ru-RU"/>
            </w:rPr>
          </w:pPr>
          <w:hyperlink w:anchor="_Toc358312416" w:history="1">
            <w:r w:rsidRPr="0097767E">
              <w:rPr>
                <w:rStyle w:val="a6"/>
                <w:rFonts w:cs="Times New Roman"/>
                <w:noProof/>
              </w:rPr>
              <w:t>3.6.3.Расчёт расстояния между двумя проводниками</w:t>
            </w:r>
            <w:r>
              <w:rPr>
                <w:noProof/>
                <w:webHidden/>
              </w:rPr>
              <w:tab/>
            </w:r>
            <w:r>
              <w:rPr>
                <w:noProof/>
                <w:webHidden/>
              </w:rPr>
              <w:fldChar w:fldCharType="begin"/>
            </w:r>
            <w:r>
              <w:rPr>
                <w:noProof/>
                <w:webHidden/>
              </w:rPr>
              <w:instrText xml:space="preserve"> PAGEREF _Toc358312416 \h </w:instrText>
            </w:r>
            <w:r>
              <w:rPr>
                <w:noProof/>
                <w:webHidden/>
              </w:rPr>
            </w:r>
            <w:r>
              <w:rPr>
                <w:noProof/>
                <w:webHidden/>
              </w:rPr>
              <w:fldChar w:fldCharType="separate"/>
            </w:r>
            <w:r>
              <w:rPr>
                <w:noProof/>
                <w:webHidden/>
              </w:rPr>
              <w:t>47</w:t>
            </w:r>
            <w:r>
              <w:rPr>
                <w:noProof/>
                <w:webHidden/>
              </w:rPr>
              <w:fldChar w:fldCharType="end"/>
            </w:r>
          </w:hyperlink>
        </w:p>
        <w:p w:rsidR="008443A3" w:rsidRDefault="008443A3">
          <w:pPr>
            <w:pStyle w:val="21"/>
            <w:tabs>
              <w:tab w:val="right" w:leader="dot" w:pos="9344"/>
            </w:tabs>
            <w:rPr>
              <w:noProof/>
              <w:lang w:eastAsia="ru-RU"/>
            </w:rPr>
          </w:pPr>
          <w:hyperlink w:anchor="_Toc358312417" w:history="1">
            <w:r w:rsidRPr="0097767E">
              <w:rPr>
                <w:rStyle w:val="a6"/>
                <w:rFonts w:cs="Times New Roman"/>
                <w:noProof/>
              </w:rPr>
              <w:t>3.7.Расчёт электрических параметров</w:t>
            </w:r>
            <w:r>
              <w:rPr>
                <w:noProof/>
                <w:webHidden/>
              </w:rPr>
              <w:tab/>
            </w:r>
            <w:r>
              <w:rPr>
                <w:noProof/>
                <w:webHidden/>
              </w:rPr>
              <w:fldChar w:fldCharType="begin"/>
            </w:r>
            <w:r>
              <w:rPr>
                <w:noProof/>
                <w:webHidden/>
              </w:rPr>
              <w:instrText xml:space="preserve"> PAGEREF _Toc358312417 \h </w:instrText>
            </w:r>
            <w:r>
              <w:rPr>
                <w:noProof/>
                <w:webHidden/>
              </w:rPr>
            </w:r>
            <w:r>
              <w:rPr>
                <w:noProof/>
                <w:webHidden/>
              </w:rPr>
              <w:fldChar w:fldCharType="separate"/>
            </w:r>
            <w:r>
              <w:rPr>
                <w:noProof/>
                <w:webHidden/>
              </w:rPr>
              <w:t>48</w:t>
            </w:r>
            <w:r>
              <w:rPr>
                <w:noProof/>
                <w:webHidden/>
              </w:rPr>
              <w:fldChar w:fldCharType="end"/>
            </w:r>
          </w:hyperlink>
        </w:p>
        <w:p w:rsidR="008443A3" w:rsidRDefault="008443A3">
          <w:pPr>
            <w:pStyle w:val="21"/>
            <w:tabs>
              <w:tab w:val="right" w:leader="dot" w:pos="9344"/>
            </w:tabs>
            <w:rPr>
              <w:noProof/>
              <w:lang w:eastAsia="ru-RU"/>
            </w:rPr>
          </w:pPr>
          <w:hyperlink w:anchor="_Toc358312418" w:history="1">
            <w:r w:rsidRPr="0097767E">
              <w:rPr>
                <w:rStyle w:val="a6"/>
                <w:rFonts w:cs="Times New Roman"/>
                <w:noProof/>
              </w:rPr>
              <w:t>3.7.1.Межпроводная емкость в печатном узле</w:t>
            </w:r>
            <w:r>
              <w:rPr>
                <w:noProof/>
                <w:webHidden/>
              </w:rPr>
              <w:tab/>
            </w:r>
            <w:r>
              <w:rPr>
                <w:noProof/>
                <w:webHidden/>
              </w:rPr>
              <w:fldChar w:fldCharType="begin"/>
            </w:r>
            <w:r>
              <w:rPr>
                <w:noProof/>
                <w:webHidden/>
              </w:rPr>
              <w:instrText xml:space="preserve"> PAGEREF _Toc358312418 \h </w:instrText>
            </w:r>
            <w:r>
              <w:rPr>
                <w:noProof/>
                <w:webHidden/>
              </w:rPr>
            </w:r>
            <w:r>
              <w:rPr>
                <w:noProof/>
                <w:webHidden/>
              </w:rPr>
              <w:fldChar w:fldCharType="separate"/>
            </w:r>
            <w:r>
              <w:rPr>
                <w:noProof/>
                <w:webHidden/>
              </w:rPr>
              <w:t>48</w:t>
            </w:r>
            <w:r>
              <w:rPr>
                <w:noProof/>
                <w:webHidden/>
              </w:rPr>
              <w:fldChar w:fldCharType="end"/>
            </w:r>
          </w:hyperlink>
        </w:p>
        <w:p w:rsidR="008443A3" w:rsidRDefault="008443A3">
          <w:pPr>
            <w:pStyle w:val="21"/>
            <w:tabs>
              <w:tab w:val="right" w:leader="dot" w:pos="9344"/>
            </w:tabs>
            <w:rPr>
              <w:noProof/>
              <w:lang w:eastAsia="ru-RU"/>
            </w:rPr>
          </w:pPr>
          <w:hyperlink w:anchor="_Toc358312419" w:history="1">
            <w:r w:rsidRPr="0097767E">
              <w:rPr>
                <w:rStyle w:val="a6"/>
                <w:rFonts w:cs="Times New Roman"/>
                <w:noProof/>
              </w:rPr>
              <w:t>3.7.2. Расчет индуктивности печатных проводников</w:t>
            </w:r>
            <w:r>
              <w:rPr>
                <w:noProof/>
                <w:webHidden/>
              </w:rPr>
              <w:tab/>
            </w:r>
            <w:r>
              <w:rPr>
                <w:noProof/>
                <w:webHidden/>
              </w:rPr>
              <w:fldChar w:fldCharType="begin"/>
            </w:r>
            <w:r>
              <w:rPr>
                <w:noProof/>
                <w:webHidden/>
              </w:rPr>
              <w:instrText xml:space="preserve"> PAGEREF _Toc358312419 \h </w:instrText>
            </w:r>
            <w:r>
              <w:rPr>
                <w:noProof/>
                <w:webHidden/>
              </w:rPr>
            </w:r>
            <w:r>
              <w:rPr>
                <w:noProof/>
                <w:webHidden/>
              </w:rPr>
              <w:fldChar w:fldCharType="separate"/>
            </w:r>
            <w:r>
              <w:rPr>
                <w:noProof/>
                <w:webHidden/>
              </w:rPr>
              <w:t>51</w:t>
            </w:r>
            <w:r>
              <w:rPr>
                <w:noProof/>
                <w:webHidden/>
              </w:rPr>
              <w:fldChar w:fldCharType="end"/>
            </w:r>
          </w:hyperlink>
        </w:p>
        <w:p w:rsidR="008443A3" w:rsidRDefault="008443A3">
          <w:pPr>
            <w:pStyle w:val="21"/>
            <w:tabs>
              <w:tab w:val="right" w:leader="dot" w:pos="9344"/>
            </w:tabs>
            <w:rPr>
              <w:noProof/>
              <w:lang w:eastAsia="ru-RU"/>
            </w:rPr>
          </w:pPr>
          <w:hyperlink w:anchor="_Toc358312420" w:history="1">
            <w:r w:rsidRPr="0097767E">
              <w:rPr>
                <w:rStyle w:val="a6"/>
                <w:rFonts w:cs="Times New Roman"/>
                <w:noProof/>
              </w:rPr>
              <w:t>3.7.3.Взаимная индуктивность печатных проводников</w:t>
            </w:r>
            <w:r>
              <w:rPr>
                <w:noProof/>
                <w:webHidden/>
              </w:rPr>
              <w:tab/>
            </w:r>
            <w:r>
              <w:rPr>
                <w:noProof/>
                <w:webHidden/>
              </w:rPr>
              <w:fldChar w:fldCharType="begin"/>
            </w:r>
            <w:r>
              <w:rPr>
                <w:noProof/>
                <w:webHidden/>
              </w:rPr>
              <w:instrText xml:space="preserve"> PAGEREF _Toc358312420 \h </w:instrText>
            </w:r>
            <w:r>
              <w:rPr>
                <w:noProof/>
                <w:webHidden/>
              </w:rPr>
            </w:r>
            <w:r>
              <w:rPr>
                <w:noProof/>
                <w:webHidden/>
              </w:rPr>
              <w:fldChar w:fldCharType="separate"/>
            </w:r>
            <w:r>
              <w:rPr>
                <w:noProof/>
                <w:webHidden/>
              </w:rPr>
              <w:t>53</w:t>
            </w:r>
            <w:r>
              <w:rPr>
                <w:noProof/>
                <w:webHidden/>
              </w:rPr>
              <w:fldChar w:fldCharType="end"/>
            </w:r>
          </w:hyperlink>
        </w:p>
        <w:p w:rsidR="008443A3" w:rsidRDefault="008443A3">
          <w:pPr>
            <w:pStyle w:val="21"/>
            <w:tabs>
              <w:tab w:val="right" w:leader="dot" w:pos="9344"/>
            </w:tabs>
            <w:rPr>
              <w:noProof/>
              <w:lang w:eastAsia="ru-RU"/>
            </w:rPr>
          </w:pPr>
          <w:hyperlink w:anchor="_Toc358312421" w:history="1">
            <w:r w:rsidRPr="0097767E">
              <w:rPr>
                <w:rStyle w:val="a6"/>
                <w:rFonts w:cs="Times New Roman"/>
                <w:noProof/>
              </w:rPr>
              <w:t>3.8 Моделирование</w:t>
            </w:r>
            <w:r>
              <w:rPr>
                <w:noProof/>
                <w:webHidden/>
              </w:rPr>
              <w:tab/>
            </w:r>
            <w:r>
              <w:rPr>
                <w:noProof/>
                <w:webHidden/>
              </w:rPr>
              <w:fldChar w:fldCharType="begin"/>
            </w:r>
            <w:r>
              <w:rPr>
                <w:noProof/>
                <w:webHidden/>
              </w:rPr>
              <w:instrText xml:space="preserve"> PAGEREF _Toc358312421 \h </w:instrText>
            </w:r>
            <w:r>
              <w:rPr>
                <w:noProof/>
                <w:webHidden/>
              </w:rPr>
            </w:r>
            <w:r>
              <w:rPr>
                <w:noProof/>
                <w:webHidden/>
              </w:rPr>
              <w:fldChar w:fldCharType="separate"/>
            </w:r>
            <w:r>
              <w:rPr>
                <w:noProof/>
                <w:webHidden/>
              </w:rPr>
              <w:t>54</w:t>
            </w:r>
            <w:r>
              <w:rPr>
                <w:noProof/>
                <w:webHidden/>
              </w:rPr>
              <w:fldChar w:fldCharType="end"/>
            </w:r>
          </w:hyperlink>
        </w:p>
        <w:p w:rsidR="008443A3" w:rsidRDefault="008443A3">
          <w:pPr>
            <w:pStyle w:val="21"/>
            <w:tabs>
              <w:tab w:val="right" w:leader="dot" w:pos="9344"/>
            </w:tabs>
            <w:rPr>
              <w:noProof/>
              <w:lang w:eastAsia="ru-RU"/>
            </w:rPr>
          </w:pPr>
          <w:hyperlink w:anchor="_Toc358312422" w:history="1">
            <w:r w:rsidRPr="0097767E">
              <w:rPr>
                <w:rStyle w:val="a6"/>
                <w:rFonts w:cs="Times New Roman"/>
                <w:noProof/>
              </w:rPr>
              <w:t>3.8.1. Тепловое моделирование блока устройства в подсистеме АСОНИКА-Т</w:t>
            </w:r>
            <w:r>
              <w:rPr>
                <w:noProof/>
                <w:webHidden/>
              </w:rPr>
              <w:tab/>
            </w:r>
            <w:r>
              <w:rPr>
                <w:noProof/>
                <w:webHidden/>
              </w:rPr>
              <w:fldChar w:fldCharType="begin"/>
            </w:r>
            <w:r>
              <w:rPr>
                <w:noProof/>
                <w:webHidden/>
              </w:rPr>
              <w:instrText xml:space="preserve"> PAGEREF _Toc358312422 \h </w:instrText>
            </w:r>
            <w:r>
              <w:rPr>
                <w:noProof/>
                <w:webHidden/>
              </w:rPr>
            </w:r>
            <w:r>
              <w:rPr>
                <w:noProof/>
                <w:webHidden/>
              </w:rPr>
              <w:fldChar w:fldCharType="separate"/>
            </w:r>
            <w:r>
              <w:rPr>
                <w:noProof/>
                <w:webHidden/>
              </w:rPr>
              <w:t>54</w:t>
            </w:r>
            <w:r>
              <w:rPr>
                <w:noProof/>
                <w:webHidden/>
              </w:rPr>
              <w:fldChar w:fldCharType="end"/>
            </w:r>
          </w:hyperlink>
        </w:p>
        <w:p w:rsidR="008443A3" w:rsidRDefault="008443A3">
          <w:pPr>
            <w:pStyle w:val="21"/>
            <w:tabs>
              <w:tab w:val="right" w:leader="dot" w:pos="9344"/>
            </w:tabs>
            <w:rPr>
              <w:noProof/>
              <w:lang w:eastAsia="ru-RU"/>
            </w:rPr>
          </w:pPr>
          <w:hyperlink w:anchor="_Toc358312423" w:history="1">
            <w:r w:rsidRPr="0097767E">
              <w:rPr>
                <w:rStyle w:val="a6"/>
                <w:rFonts w:cs="Times New Roman"/>
                <w:noProof/>
              </w:rPr>
              <w:t>3.8.2 Результаты моделирования.</w:t>
            </w:r>
            <w:r>
              <w:rPr>
                <w:noProof/>
                <w:webHidden/>
              </w:rPr>
              <w:tab/>
            </w:r>
            <w:r>
              <w:rPr>
                <w:noProof/>
                <w:webHidden/>
              </w:rPr>
              <w:fldChar w:fldCharType="begin"/>
            </w:r>
            <w:r>
              <w:rPr>
                <w:noProof/>
                <w:webHidden/>
              </w:rPr>
              <w:instrText xml:space="preserve"> PAGEREF _Toc358312423 \h </w:instrText>
            </w:r>
            <w:r>
              <w:rPr>
                <w:noProof/>
                <w:webHidden/>
              </w:rPr>
            </w:r>
            <w:r>
              <w:rPr>
                <w:noProof/>
                <w:webHidden/>
              </w:rPr>
              <w:fldChar w:fldCharType="separate"/>
            </w:r>
            <w:r>
              <w:rPr>
                <w:noProof/>
                <w:webHidden/>
              </w:rPr>
              <w:t>57</w:t>
            </w:r>
            <w:r>
              <w:rPr>
                <w:noProof/>
                <w:webHidden/>
              </w:rPr>
              <w:fldChar w:fldCharType="end"/>
            </w:r>
          </w:hyperlink>
        </w:p>
        <w:p w:rsidR="008443A3" w:rsidRDefault="008443A3">
          <w:pPr>
            <w:pStyle w:val="21"/>
            <w:tabs>
              <w:tab w:val="right" w:leader="dot" w:pos="9344"/>
            </w:tabs>
            <w:rPr>
              <w:noProof/>
              <w:lang w:eastAsia="ru-RU"/>
            </w:rPr>
          </w:pPr>
          <w:hyperlink w:anchor="_Toc358312424" w:history="1">
            <w:r w:rsidRPr="0097767E">
              <w:rPr>
                <w:rStyle w:val="a6"/>
                <w:rFonts w:cs="Times New Roman"/>
                <w:noProof/>
              </w:rPr>
              <w:t>3.8.3 Результаты Расчета</w:t>
            </w:r>
            <w:r>
              <w:rPr>
                <w:noProof/>
                <w:webHidden/>
              </w:rPr>
              <w:tab/>
            </w:r>
            <w:r>
              <w:rPr>
                <w:noProof/>
                <w:webHidden/>
              </w:rPr>
              <w:fldChar w:fldCharType="begin"/>
            </w:r>
            <w:r>
              <w:rPr>
                <w:noProof/>
                <w:webHidden/>
              </w:rPr>
              <w:instrText xml:space="preserve"> PAGEREF _Toc358312424 \h </w:instrText>
            </w:r>
            <w:r>
              <w:rPr>
                <w:noProof/>
                <w:webHidden/>
              </w:rPr>
            </w:r>
            <w:r>
              <w:rPr>
                <w:noProof/>
                <w:webHidden/>
              </w:rPr>
              <w:fldChar w:fldCharType="separate"/>
            </w:r>
            <w:r>
              <w:rPr>
                <w:noProof/>
                <w:webHidden/>
              </w:rPr>
              <w:t>59</w:t>
            </w:r>
            <w:r>
              <w:rPr>
                <w:noProof/>
                <w:webHidden/>
              </w:rPr>
              <w:fldChar w:fldCharType="end"/>
            </w:r>
          </w:hyperlink>
        </w:p>
        <w:p w:rsidR="008443A3" w:rsidRDefault="008443A3">
          <w:pPr>
            <w:pStyle w:val="21"/>
            <w:tabs>
              <w:tab w:val="right" w:leader="dot" w:pos="9344"/>
            </w:tabs>
            <w:rPr>
              <w:noProof/>
              <w:lang w:eastAsia="ru-RU"/>
            </w:rPr>
          </w:pPr>
          <w:hyperlink w:anchor="_Toc358312425" w:history="1">
            <w:r w:rsidRPr="0097767E">
              <w:rPr>
                <w:rStyle w:val="a6"/>
                <w:rFonts w:cs="Times New Roman"/>
                <w:noProof/>
              </w:rPr>
              <w:t>3.8.4. Выводы по моделированию</w:t>
            </w:r>
            <w:r>
              <w:rPr>
                <w:noProof/>
                <w:webHidden/>
              </w:rPr>
              <w:tab/>
            </w:r>
            <w:r>
              <w:rPr>
                <w:noProof/>
                <w:webHidden/>
              </w:rPr>
              <w:fldChar w:fldCharType="begin"/>
            </w:r>
            <w:r>
              <w:rPr>
                <w:noProof/>
                <w:webHidden/>
              </w:rPr>
              <w:instrText xml:space="preserve"> PAGEREF _Toc358312425 \h </w:instrText>
            </w:r>
            <w:r>
              <w:rPr>
                <w:noProof/>
                <w:webHidden/>
              </w:rPr>
            </w:r>
            <w:r>
              <w:rPr>
                <w:noProof/>
                <w:webHidden/>
              </w:rPr>
              <w:fldChar w:fldCharType="separate"/>
            </w:r>
            <w:r>
              <w:rPr>
                <w:noProof/>
                <w:webHidden/>
              </w:rPr>
              <w:t>59</w:t>
            </w:r>
            <w:r>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426" w:history="1">
            <w:r w:rsidRPr="0097767E">
              <w:rPr>
                <w:rStyle w:val="a6"/>
                <w:noProof/>
              </w:rPr>
              <w:t>4.</w:t>
            </w:r>
            <w:r>
              <w:rPr>
                <w:rFonts w:asciiTheme="minorHAnsi" w:eastAsiaTheme="minorEastAsia" w:hAnsiTheme="minorHAnsi" w:cstheme="minorBidi"/>
                <w:b w:val="0"/>
                <w:noProof/>
                <w:sz w:val="22"/>
                <w:szCs w:val="22"/>
                <w:lang w:eastAsia="ru-RU"/>
              </w:rPr>
              <w:tab/>
            </w:r>
            <w:r w:rsidRPr="0097767E">
              <w:rPr>
                <w:rStyle w:val="a6"/>
                <w:noProof/>
              </w:rPr>
              <w:t>Методы защиты человека от электромагнитного излучения (ЭМИ)</w:t>
            </w:r>
            <w:r>
              <w:rPr>
                <w:noProof/>
                <w:webHidden/>
              </w:rPr>
              <w:tab/>
            </w:r>
            <w:r>
              <w:rPr>
                <w:noProof/>
                <w:webHidden/>
              </w:rPr>
              <w:fldChar w:fldCharType="begin"/>
            </w:r>
            <w:r>
              <w:rPr>
                <w:noProof/>
                <w:webHidden/>
              </w:rPr>
              <w:instrText xml:space="preserve"> PAGEREF _Toc358312426 \h </w:instrText>
            </w:r>
            <w:r>
              <w:rPr>
                <w:noProof/>
                <w:webHidden/>
              </w:rPr>
            </w:r>
            <w:r>
              <w:rPr>
                <w:noProof/>
                <w:webHidden/>
              </w:rPr>
              <w:fldChar w:fldCharType="separate"/>
            </w:r>
            <w:r>
              <w:rPr>
                <w:noProof/>
                <w:webHidden/>
              </w:rPr>
              <w:t>60</w:t>
            </w:r>
            <w:r>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427" w:history="1">
            <w:r w:rsidRPr="0097767E">
              <w:rPr>
                <w:rStyle w:val="a6"/>
                <w:noProof/>
              </w:rPr>
              <w:t>5.</w:t>
            </w:r>
            <w:r>
              <w:rPr>
                <w:rFonts w:asciiTheme="minorHAnsi" w:eastAsiaTheme="minorEastAsia" w:hAnsiTheme="minorHAnsi" w:cstheme="minorBidi"/>
                <w:b w:val="0"/>
                <w:noProof/>
                <w:sz w:val="22"/>
                <w:szCs w:val="22"/>
                <w:lang w:eastAsia="ru-RU"/>
              </w:rPr>
              <w:tab/>
            </w:r>
            <w:r w:rsidRPr="0097767E">
              <w:rPr>
                <w:rStyle w:val="a6"/>
                <w:noProof/>
              </w:rPr>
              <w:t>Утилизация высокотехнологических отходов</w:t>
            </w:r>
            <w:r>
              <w:rPr>
                <w:noProof/>
                <w:webHidden/>
              </w:rPr>
              <w:tab/>
            </w:r>
            <w:r>
              <w:rPr>
                <w:noProof/>
                <w:webHidden/>
              </w:rPr>
              <w:fldChar w:fldCharType="begin"/>
            </w:r>
            <w:r>
              <w:rPr>
                <w:noProof/>
                <w:webHidden/>
              </w:rPr>
              <w:instrText xml:space="preserve"> PAGEREF _Toc358312427 \h </w:instrText>
            </w:r>
            <w:r>
              <w:rPr>
                <w:noProof/>
                <w:webHidden/>
              </w:rPr>
            </w:r>
            <w:r>
              <w:rPr>
                <w:noProof/>
                <w:webHidden/>
              </w:rPr>
              <w:fldChar w:fldCharType="separate"/>
            </w:r>
            <w:r>
              <w:rPr>
                <w:noProof/>
                <w:webHidden/>
              </w:rPr>
              <w:t>73</w:t>
            </w:r>
            <w:r>
              <w:rPr>
                <w:noProof/>
                <w:webHidden/>
              </w:rPr>
              <w:fldChar w:fldCharType="end"/>
            </w:r>
          </w:hyperlink>
        </w:p>
        <w:p w:rsidR="008443A3" w:rsidRDefault="008443A3">
          <w:pPr>
            <w:pStyle w:val="11"/>
            <w:tabs>
              <w:tab w:val="left" w:pos="440"/>
              <w:tab w:val="right" w:leader="dot" w:pos="9344"/>
            </w:tabs>
            <w:rPr>
              <w:rFonts w:asciiTheme="minorHAnsi" w:eastAsiaTheme="minorEastAsia" w:hAnsiTheme="minorHAnsi" w:cstheme="minorBidi"/>
              <w:b w:val="0"/>
              <w:noProof/>
              <w:sz w:val="22"/>
              <w:szCs w:val="22"/>
              <w:lang w:eastAsia="ru-RU"/>
            </w:rPr>
          </w:pPr>
          <w:hyperlink w:anchor="_Toc358312428" w:history="1">
            <w:r w:rsidRPr="0097767E">
              <w:rPr>
                <w:rStyle w:val="a6"/>
                <w:noProof/>
              </w:rPr>
              <w:t>6.</w:t>
            </w:r>
            <w:r>
              <w:rPr>
                <w:rFonts w:asciiTheme="minorHAnsi" w:eastAsiaTheme="minorEastAsia" w:hAnsiTheme="minorHAnsi" w:cstheme="minorBidi"/>
                <w:b w:val="0"/>
                <w:noProof/>
                <w:sz w:val="22"/>
                <w:szCs w:val="22"/>
                <w:lang w:eastAsia="ru-RU"/>
              </w:rPr>
              <w:tab/>
            </w:r>
            <w:r w:rsidRPr="0097767E">
              <w:rPr>
                <w:rStyle w:val="a6"/>
                <w:noProof/>
              </w:rPr>
              <w:t>Экономическая часть</w:t>
            </w:r>
            <w:r>
              <w:rPr>
                <w:noProof/>
                <w:webHidden/>
              </w:rPr>
              <w:tab/>
            </w:r>
            <w:r>
              <w:rPr>
                <w:noProof/>
                <w:webHidden/>
              </w:rPr>
              <w:fldChar w:fldCharType="begin"/>
            </w:r>
            <w:r>
              <w:rPr>
                <w:noProof/>
                <w:webHidden/>
              </w:rPr>
              <w:instrText xml:space="preserve"> PAGEREF _Toc358312428 \h </w:instrText>
            </w:r>
            <w:r>
              <w:rPr>
                <w:noProof/>
                <w:webHidden/>
              </w:rPr>
            </w:r>
            <w:r>
              <w:rPr>
                <w:noProof/>
                <w:webHidden/>
              </w:rPr>
              <w:fldChar w:fldCharType="separate"/>
            </w:r>
            <w:r>
              <w:rPr>
                <w:noProof/>
                <w:webHidden/>
              </w:rPr>
              <w:t>78</w:t>
            </w:r>
            <w:r>
              <w:rPr>
                <w:noProof/>
                <w:webHidden/>
              </w:rPr>
              <w:fldChar w:fldCharType="end"/>
            </w:r>
          </w:hyperlink>
        </w:p>
        <w:p w:rsidR="008443A3" w:rsidRDefault="008443A3">
          <w:pPr>
            <w:pStyle w:val="21"/>
            <w:tabs>
              <w:tab w:val="right" w:leader="dot" w:pos="9344"/>
            </w:tabs>
            <w:rPr>
              <w:noProof/>
              <w:lang w:eastAsia="ru-RU"/>
            </w:rPr>
          </w:pPr>
          <w:hyperlink w:anchor="_Toc358312429" w:history="1">
            <w:r w:rsidRPr="0097767E">
              <w:rPr>
                <w:rStyle w:val="a6"/>
                <w:rFonts w:cs="Times New Roman"/>
                <w:noProof/>
              </w:rPr>
              <w:t>6.1 Расчёт себестоимости устройства</w:t>
            </w:r>
            <w:r>
              <w:rPr>
                <w:noProof/>
                <w:webHidden/>
              </w:rPr>
              <w:tab/>
            </w:r>
            <w:r>
              <w:rPr>
                <w:noProof/>
                <w:webHidden/>
              </w:rPr>
              <w:fldChar w:fldCharType="begin"/>
            </w:r>
            <w:r>
              <w:rPr>
                <w:noProof/>
                <w:webHidden/>
              </w:rPr>
              <w:instrText xml:space="preserve"> PAGEREF _Toc358312429 \h </w:instrText>
            </w:r>
            <w:r>
              <w:rPr>
                <w:noProof/>
                <w:webHidden/>
              </w:rPr>
            </w:r>
            <w:r>
              <w:rPr>
                <w:noProof/>
                <w:webHidden/>
              </w:rPr>
              <w:fldChar w:fldCharType="separate"/>
            </w:r>
            <w:r>
              <w:rPr>
                <w:noProof/>
                <w:webHidden/>
              </w:rPr>
              <w:t>78</w:t>
            </w:r>
            <w:r>
              <w:rPr>
                <w:noProof/>
                <w:webHidden/>
              </w:rPr>
              <w:fldChar w:fldCharType="end"/>
            </w:r>
          </w:hyperlink>
        </w:p>
        <w:p w:rsidR="008443A3" w:rsidRDefault="008443A3">
          <w:pPr>
            <w:pStyle w:val="21"/>
            <w:tabs>
              <w:tab w:val="right" w:leader="dot" w:pos="9344"/>
            </w:tabs>
            <w:rPr>
              <w:noProof/>
              <w:lang w:eastAsia="ru-RU"/>
            </w:rPr>
          </w:pPr>
          <w:hyperlink w:anchor="_Toc358312430" w:history="1">
            <w:r w:rsidRPr="0097767E">
              <w:rPr>
                <w:rStyle w:val="a6"/>
                <w:rFonts w:cs="Times New Roman"/>
                <w:noProof/>
              </w:rPr>
              <w:t>6.2. Анализ рынка аналогичных изделий</w:t>
            </w:r>
            <w:r>
              <w:rPr>
                <w:noProof/>
                <w:webHidden/>
              </w:rPr>
              <w:tab/>
            </w:r>
            <w:r>
              <w:rPr>
                <w:noProof/>
                <w:webHidden/>
              </w:rPr>
              <w:fldChar w:fldCharType="begin"/>
            </w:r>
            <w:r>
              <w:rPr>
                <w:noProof/>
                <w:webHidden/>
              </w:rPr>
              <w:instrText xml:space="preserve"> PAGEREF _Toc358312430 \h </w:instrText>
            </w:r>
            <w:r>
              <w:rPr>
                <w:noProof/>
                <w:webHidden/>
              </w:rPr>
            </w:r>
            <w:r>
              <w:rPr>
                <w:noProof/>
                <w:webHidden/>
              </w:rPr>
              <w:fldChar w:fldCharType="separate"/>
            </w:r>
            <w:r>
              <w:rPr>
                <w:noProof/>
                <w:webHidden/>
              </w:rPr>
              <w:t>79</w:t>
            </w:r>
            <w:r>
              <w:rPr>
                <w:noProof/>
                <w:webHidden/>
              </w:rPr>
              <w:fldChar w:fldCharType="end"/>
            </w:r>
          </w:hyperlink>
        </w:p>
        <w:p w:rsidR="008443A3" w:rsidRDefault="008443A3">
          <w:pPr>
            <w:pStyle w:val="21"/>
            <w:tabs>
              <w:tab w:val="right" w:leader="dot" w:pos="9344"/>
            </w:tabs>
            <w:rPr>
              <w:noProof/>
              <w:lang w:eastAsia="ru-RU"/>
            </w:rPr>
          </w:pPr>
          <w:hyperlink w:anchor="_Toc358312431" w:history="1">
            <w:r w:rsidRPr="0097767E">
              <w:rPr>
                <w:rStyle w:val="a6"/>
                <w:rFonts w:cs="Times New Roman"/>
                <w:noProof/>
              </w:rPr>
              <w:t>Список литературы</w:t>
            </w:r>
            <w:r>
              <w:rPr>
                <w:noProof/>
                <w:webHidden/>
              </w:rPr>
              <w:tab/>
            </w:r>
            <w:r>
              <w:rPr>
                <w:noProof/>
                <w:webHidden/>
              </w:rPr>
              <w:fldChar w:fldCharType="begin"/>
            </w:r>
            <w:r>
              <w:rPr>
                <w:noProof/>
                <w:webHidden/>
              </w:rPr>
              <w:instrText xml:space="preserve"> PAGEREF _Toc358312431 \h </w:instrText>
            </w:r>
            <w:r>
              <w:rPr>
                <w:noProof/>
                <w:webHidden/>
              </w:rPr>
            </w:r>
            <w:r>
              <w:rPr>
                <w:noProof/>
                <w:webHidden/>
              </w:rPr>
              <w:fldChar w:fldCharType="separate"/>
            </w:r>
            <w:r>
              <w:rPr>
                <w:noProof/>
                <w:webHidden/>
              </w:rPr>
              <w:t>88</w:t>
            </w:r>
            <w:r>
              <w:rPr>
                <w:noProof/>
                <w:webHidden/>
              </w:rPr>
              <w:fldChar w:fldCharType="end"/>
            </w:r>
          </w:hyperlink>
        </w:p>
        <w:p w:rsidR="00822E93" w:rsidRPr="00C06414" w:rsidRDefault="00F56CC8" w:rsidP="00232A3D">
          <w:pPr>
            <w:spacing w:line="360" w:lineRule="auto"/>
            <w:jc w:val="both"/>
            <w:rPr>
              <w:rFonts w:cs="Times New Roman"/>
              <w:sz w:val="28"/>
              <w:szCs w:val="28"/>
            </w:rPr>
          </w:pPr>
          <w:r w:rsidRPr="008443A3">
            <w:rPr>
              <w:rFonts w:cs="Times New Roman"/>
              <w:szCs w:val="24"/>
            </w:rPr>
            <w:fldChar w:fldCharType="end"/>
          </w:r>
        </w:p>
      </w:sdtContent>
    </w:sdt>
    <w:p w:rsidR="007D4228" w:rsidRDefault="007D4228" w:rsidP="00232A3D">
      <w:pPr>
        <w:spacing w:line="360" w:lineRule="auto"/>
        <w:jc w:val="both"/>
        <w:rPr>
          <w:rFonts w:cs="Times New Roman"/>
          <w:sz w:val="28"/>
          <w:szCs w:val="28"/>
        </w:rPr>
      </w:pPr>
    </w:p>
    <w:p w:rsidR="006709C8" w:rsidRDefault="006709C8" w:rsidP="00232A3D">
      <w:pPr>
        <w:spacing w:line="360" w:lineRule="auto"/>
        <w:jc w:val="both"/>
        <w:rPr>
          <w:rFonts w:cs="Times New Roman"/>
          <w:sz w:val="28"/>
          <w:szCs w:val="28"/>
        </w:rPr>
      </w:pPr>
    </w:p>
    <w:p w:rsidR="006709C8" w:rsidRDefault="006709C8" w:rsidP="00232A3D">
      <w:pPr>
        <w:spacing w:line="360" w:lineRule="auto"/>
        <w:jc w:val="both"/>
        <w:rPr>
          <w:rFonts w:cs="Times New Roman"/>
          <w:sz w:val="28"/>
          <w:szCs w:val="28"/>
        </w:rPr>
      </w:pPr>
    </w:p>
    <w:p w:rsidR="006709C8" w:rsidRDefault="006709C8" w:rsidP="00232A3D">
      <w:pPr>
        <w:spacing w:line="360" w:lineRule="auto"/>
        <w:jc w:val="both"/>
        <w:rPr>
          <w:rFonts w:cs="Times New Roman"/>
          <w:sz w:val="28"/>
          <w:szCs w:val="28"/>
          <w:lang w:val="en-US"/>
        </w:rPr>
      </w:pPr>
    </w:p>
    <w:p w:rsidR="008443A3" w:rsidRDefault="008443A3" w:rsidP="00232A3D">
      <w:pPr>
        <w:spacing w:line="360" w:lineRule="auto"/>
        <w:jc w:val="both"/>
        <w:rPr>
          <w:rFonts w:cs="Times New Roman"/>
          <w:sz w:val="28"/>
          <w:szCs w:val="28"/>
          <w:lang w:val="en-US"/>
        </w:rPr>
      </w:pPr>
    </w:p>
    <w:p w:rsidR="008443A3" w:rsidRDefault="008443A3" w:rsidP="00232A3D">
      <w:pPr>
        <w:spacing w:line="360" w:lineRule="auto"/>
        <w:jc w:val="both"/>
        <w:rPr>
          <w:rFonts w:cs="Times New Roman"/>
          <w:sz w:val="28"/>
          <w:szCs w:val="28"/>
          <w:lang w:val="en-US"/>
        </w:rPr>
      </w:pPr>
    </w:p>
    <w:p w:rsidR="008443A3" w:rsidRDefault="008443A3" w:rsidP="00232A3D">
      <w:pPr>
        <w:spacing w:line="360" w:lineRule="auto"/>
        <w:jc w:val="both"/>
        <w:rPr>
          <w:rFonts w:cs="Times New Roman"/>
          <w:sz w:val="28"/>
          <w:szCs w:val="28"/>
          <w:lang w:val="en-US"/>
        </w:rPr>
      </w:pPr>
    </w:p>
    <w:p w:rsidR="008443A3" w:rsidRPr="008443A3" w:rsidRDefault="008443A3" w:rsidP="00232A3D">
      <w:pPr>
        <w:spacing w:line="360" w:lineRule="auto"/>
        <w:jc w:val="both"/>
        <w:rPr>
          <w:rFonts w:cs="Times New Roman"/>
          <w:sz w:val="28"/>
          <w:szCs w:val="28"/>
          <w:lang w:val="en-US"/>
        </w:rPr>
      </w:pPr>
    </w:p>
    <w:p w:rsidR="006709C8" w:rsidRDefault="006709C8" w:rsidP="00232A3D">
      <w:pPr>
        <w:spacing w:line="360" w:lineRule="auto"/>
        <w:jc w:val="both"/>
        <w:rPr>
          <w:rFonts w:cs="Times New Roman"/>
          <w:sz w:val="28"/>
          <w:szCs w:val="28"/>
        </w:rPr>
      </w:pPr>
    </w:p>
    <w:p w:rsidR="006709C8" w:rsidRDefault="006709C8" w:rsidP="00232A3D">
      <w:pPr>
        <w:spacing w:line="360" w:lineRule="auto"/>
        <w:jc w:val="both"/>
        <w:rPr>
          <w:rFonts w:cs="Times New Roman"/>
          <w:sz w:val="28"/>
          <w:szCs w:val="28"/>
        </w:rPr>
      </w:pPr>
    </w:p>
    <w:p w:rsidR="006709C8" w:rsidRDefault="006709C8" w:rsidP="00232A3D">
      <w:pPr>
        <w:spacing w:line="360" w:lineRule="auto"/>
        <w:jc w:val="both"/>
        <w:rPr>
          <w:rFonts w:cs="Times New Roman"/>
          <w:sz w:val="28"/>
          <w:szCs w:val="28"/>
        </w:rPr>
      </w:pPr>
    </w:p>
    <w:p w:rsidR="00AB25E7" w:rsidRPr="00C06414" w:rsidRDefault="00AB25E7" w:rsidP="00232A3D">
      <w:pPr>
        <w:pStyle w:val="2"/>
        <w:spacing w:line="360" w:lineRule="auto"/>
        <w:jc w:val="both"/>
        <w:rPr>
          <w:rFonts w:cs="Times New Roman"/>
          <w:szCs w:val="28"/>
        </w:rPr>
      </w:pPr>
      <w:bookmarkStart w:id="0" w:name="_Toc358312387"/>
      <w:r w:rsidRPr="00C06414">
        <w:rPr>
          <w:rFonts w:cs="Times New Roman"/>
          <w:szCs w:val="28"/>
        </w:rPr>
        <w:lastRenderedPageBreak/>
        <w:t>Список сокращений</w:t>
      </w:r>
      <w:bookmarkEnd w:id="0"/>
    </w:p>
    <w:p w:rsidR="00AB25E7" w:rsidRPr="00C06414" w:rsidRDefault="00AB25E7" w:rsidP="00232A3D">
      <w:pPr>
        <w:spacing w:line="360" w:lineRule="auto"/>
        <w:jc w:val="both"/>
        <w:rPr>
          <w:rFonts w:cs="Times New Roman"/>
          <w:sz w:val="28"/>
          <w:szCs w:val="28"/>
        </w:rPr>
      </w:pPr>
      <w:r w:rsidRPr="00C06414">
        <w:rPr>
          <w:rFonts w:cs="Times New Roman"/>
          <w:sz w:val="28"/>
          <w:szCs w:val="28"/>
        </w:rPr>
        <w:t>ЖКИ – жидкокристаллический индикатор</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АЦП – аналого-цифровой преобразователь</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МЭК - международная электротехническая комиссия</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ОПП – односторонняя печатная плата</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ТЗ – техническое задание</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ТХМ – толстослойная химическая металлизация</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ПП – печатная плата</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ДПП – двусторонняя печатная плата</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МПП – многослойная печатная плата</w:t>
      </w:r>
    </w:p>
    <w:p w:rsidR="00AB25E7" w:rsidRPr="00377FB4" w:rsidRDefault="00377FB4" w:rsidP="00232A3D">
      <w:pPr>
        <w:spacing w:line="360" w:lineRule="auto"/>
        <w:jc w:val="both"/>
        <w:rPr>
          <w:rFonts w:cs="Times New Roman"/>
          <w:sz w:val="28"/>
          <w:szCs w:val="28"/>
        </w:rPr>
      </w:pPr>
      <w:r>
        <w:rPr>
          <w:rFonts w:cs="Times New Roman"/>
          <w:sz w:val="28"/>
          <w:szCs w:val="28"/>
        </w:rPr>
        <w:t>ЭМИ – электромагнитное излучение</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ЛЭП – линии электропередач</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ЭМП – электромагнитное поле</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ВОЗ – всемирная организация здравоохранения</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ЕС – Европейский союз</w:t>
      </w:r>
    </w:p>
    <w:p w:rsidR="00AB25E7" w:rsidRPr="00C06414" w:rsidRDefault="00AB25E7" w:rsidP="00232A3D">
      <w:pPr>
        <w:spacing w:line="360" w:lineRule="auto"/>
        <w:jc w:val="both"/>
        <w:rPr>
          <w:rFonts w:cs="Times New Roman"/>
          <w:sz w:val="28"/>
          <w:szCs w:val="28"/>
        </w:rPr>
      </w:pPr>
      <w:r w:rsidRPr="00C06414">
        <w:rPr>
          <w:rFonts w:cs="Times New Roman"/>
          <w:sz w:val="28"/>
          <w:szCs w:val="28"/>
        </w:rPr>
        <w:t>ПК – персональный компьютер</w:t>
      </w: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D25934" w:rsidRPr="00C06414" w:rsidRDefault="00F34920" w:rsidP="00232A3D">
      <w:pPr>
        <w:pStyle w:val="1"/>
        <w:spacing w:line="360" w:lineRule="auto"/>
        <w:jc w:val="both"/>
        <w:rPr>
          <w:rFonts w:cs="Times New Roman"/>
        </w:rPr>
      </w:pPr>
      <w:bookmarkStart w:id="1" w:name="_Toc358312388"/>
      <w:r w:rsidRPr="00C06414">
        <w:rPr>
          <w:rFonts w:cs="Times New Roman"/>
        </w:rPr>
        <w:lastRenderedPageBreak/>
        <w:t>В</w:t>
      </w:r>
      <w:r w:rsidR="00D25934" w:rsidRPr="00C06414">
        <w:rPr>
          <w:rFonts w:cs="Times New Roman"/>
        </w:rPr>
        <w:t>ведение</w:t>
      </w:r>
      <w:bookmarkEnd w:id="1"/>
    </w:p>
    <w:p w:rsidR="001D4C88" w:rsidRPr="00C06414" w:rsidRDefault="00F34920" w:rsidP="00232A3D">
      <w:pPr>
        <w:spacing w:line="360" w:lineRule="auto"/>
        <w:ind w:firstLine="360"/>
        <w:jc w:val="both"/>
        <w:rPr>
          <w:rFonts w:cs="Times New Roman"/>
          <w:sz w:val="28"/>
          <w:szCs w:val="28"/>
        </w:rPr>
      </w:pPr>
      <w:r w:rsidRPr="00C06414">
        <w:rPr>
          <w:rFonts w:cs="Times New Roman"/>
          <w:sz w:val="28"/>
          <w:szCs w:val="28"/>
        </w:rPr>
        <w:t>На сегодняшний день на рынке существует огромное количество</w:t>
      </w:r>
      <w:r w:rsidR="00842C8F" w:rsidRPr="00C06414">
        <w:rPr>
          <w:rFonts w:cs="Times New Roman"/>
          <w:sz w:val="28"/>
          <w:szCs w:val="28"/>
        </w:rPr>
        <w:t xml:space="preserve"> разнообразных электронных изделий. В данном дипломном проекте речь пойдёт про разработку домашней метеостанции. Такой прибор можно сейчас свободно купить в магазинах, и все они работают по одному и тому же принципу, только отличаются количеством функций и дизайном. Но у всех у них есть один большой недостаток, это высокая </w:t>
      </w:r>
      <w:proofErr w:type="spellStart"/>
      <w:r w:rsidR="00842C8F" w:rsidRPr="00C06414">
        <w:rPr>
          <w:rFonts w:cs="Times New Roman"/>
          <w:sz w:val="28"/>
          <w:szCs w:val="28"/>
        </w:rPr>
        <w:t>энергопотребляемость</w:t>
      </w:r>
      <w:proofErr w:type="spellEnd"/>
      <w:r w:rsidR="00842C8F" w:rsidRPr="00C06414">
        <w:rPr>
          <w:rFonts w:cs="Times New Roman"/>
          <w:sz w:val="28"/>
          <w:szCs w:val="28"/>
        </w:rPr>
        <w:t xml:space="preserve">, </w:t>
      </w:r>
      <w:r w:rsidR="0072323B" w:rsidRPr="00C06414">
        <w:rPr>
          <w:rFonts w:cs="Times New Roman"/>
          <w:sz w:val="28"/>
          <w:szCs w:val="28"/>
        </w:rPr>
        <w:t>и на эту проблему был поставлен основной упор при разработке. Моя домашняя метеостанция потребляет очень мало электроэнергии</w:t>
      </w:r>
      <w:r w:rsidR="001D4C88" w:rsidRPr="00C06414">
        <w:rPr>
          <w:rFonts w:cs="Times New Roman"/>
          <w:sz w:val="28"/>
          <w:szCs w:val="28"/>
        </w:rPr>
        <w:t>, за счёт этого она в разы дольше работает на одной батарейке «Крона», чем те изделия, которые можно встретить на рынке.</w:t>
      </w: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1D4C88" w:rsidRPr="00C06414" w:rsidRDefault="001D4C88" w:rsidP="00232A3D">
      <w:pPr>
        <w:spacing w:line="360" w:lineRule="auto"/>
        <w:ind w:firstLine="360"/>
        <w:jc w:val="both"/>
        <w:rPr>
          <w:rFonts w:cs="Times New Roman"/>
          <w:sz w:val="28"/>
          <w:szCs w:val="28"/>
        </w:rPr>
      </w:pPr>
    </w:p>
    <w:p w:rsidR="00D25934" w:rsidRPr="00C06414" w:rsidRDefault="0072323B" w:rsidP="00232A3D">
      <w:pPr>
        <w:spacing w:line="360" w:lineRule="auto"/>
        <w:ind w:firstLine="360"/>
        <w:jc w:val="both"/>
        <w:rPr>
          <w:rFonts w:cs="Times New Roman"/>
          <w:sz w:val="28"/>
          <w:szCs w:val="28"/>
        </w:rPr>
      </w:pPr>
      <w:r w:rsidRPr="00C06414">
        <w:rPr>
          <w:rFonts w:cs="Times New Roman"/>
          <w:sz w:val="28"/>
          <w:szCs w:val="28"/>
        </w:rPr>
        <w:t xml:space="preserve"> </w:t>
      </w:r>
      <w:r w:rsidR="00842C8F" w:rsidRPr="00C06414">
        <w:rPr>
          <w:rFonts w:cs="Times New Roman"/>
          <w:sz w:val="28"/>
          <w:szCs w:val="28"/>
        </w:rPr>
        <w:t xml:space="preserve"> </w:t>
      </w:r>
    </w:p>
    <w:p w:rsidR="00D25934" w:rsidRPr="00C06414" w:rsidRDefault="00D25934" w:rsidP="00232A3D">
      <w:pPr>
        <w:spacing w:line="360" w:lineRule="auto"/>
        <w:jc w:val="both"/>
        <w:rPr>
          <w:rFonts w:cs="Times New Roman"/>
          <w:sz w:val="28"/>
          <w:szCs w:val="28"/>
        </w:rPr>
      </w:pPr>
    </w:p>
    <w:p w:rsidR="00D25934" w:rsidRPr="00C06414" w:rsidRDefault="00D25934" w:rsidP="00232A3D">
      <w:pPr>
        <w:spacing w:line="360" w:lineRule="auto"/>
        <w:jc w:val="both"/>
        <w:rPr>
          <w:rFonts w:cs="Times New Roman"/>
          <w:sz w:val="28"/>
          <w:szCs w:val="28"/>
        </w:rPr>
      </w:pPr>
    </w:p>
    <w:p w:rsidR="00D25934" w:rsidRPr="00C06414" w:rsidRDefault="00D25934" w:rsidP="00232A3D">
      <w:pPr>
        <w:spacing w:line="360" w:lineRule="auto"/>
        <w:jc w:val="both"/>
        <w:rPr>
          <w:rFonts w:cs="Times New Roman"/>
          <w:sz w:val="28"/>
          <w:szCs w:val="28"/>
        </w:rPr>
      </w:pPr>
    </w:p>
    <w:p w:rsidR="00643CC0" w:rsidRPr="00C06414" w:rsidRDefault="00822E93" w:rsidP="00232A3D">
      <w:pPr>
        <w:pStyle w:val="2"/>
      </w:pPr>
      <w:r w:rsidRPr="00C06414">
        <w:lastRenderedPageBreak/>
        <w:t xml:space="preserve"> </w:t>
      </w:r>
      <w:bookmarkStart w:id="2" w:name="_Toc358312389"/>
      <w:r w:rsidR="003B6F12" w:rsidRPr="00C06414">
        <w:t xml:space="preserve">1.1 </w:t>
      </w:r>
      <w:r w:rsidR="00643CC0" w:rsidRPr="00C06414">
        <w:t xml:space="preserve">Цель </w:t>
      </w:r>
      <w:r w:rsidR="00643CC0" w:rsidRPr="00232A3D">
        <w:t>работы</w:t>
      </w:r>
      <w:bookmarkEnd w:id="2"/>
    </w:p>
    <w:p w:rsidR="00103268" w:rsidRPr="00C06414" w:rsidRDefault="00643CC0" w:rsidP="00232A3D">
      <w:pPr>
        <w:spacing w:line="360" w:lineRule="auto"/>
        <w:ind w:firstLine="708"/>
        <w:jc w:val="both"/>
        <w:rPr>
          <w:rFonts w:cs="Times New Roman"/>
          <w:sz w:val="28"/>
          <w:szCs w:val="28"/>
        </w:rPr>
      </w:pPr>
      <w:r w:rsidRPr="00C06414">
        <w:rPr>
          <w:rFonts w:cs="Times New Roman"/>
          <w:sz w:val="28"/>
          <w:szCs w:val="28"/>
        </w:rPr>
        <w:t xml:space="preserve">Целью дипломного проекта является разработка домашней метеостанции. </w:t>
      </w:r>
      <w:r w:rsidR="00103268" w:rsidRPr="00C06414">
        <w:rPr>
          <w:rFonts w:cs="Times New Roman"/>
          <w:sz w:val="28"/>
          <w:szCs w:val="28"/>
        </w:rPr>
        <w:t>Предлагаемый прибор объединяет в себе часы, календарь, барометр, термометр и гигрометр. На встроенный графический ЖКИ не просто выводится текущее значение времени и измеряемых параметров, но и строятся графики изменения атмосферного давления, температуры и относительной влажности за предшествующие четверо суток. Перемещая курсор можно узнать, не только значение отображаемого параметра в любой точке графика, но и время его изменения.</w:t>
      </w:r>
    </w:p>
    <w:p w:rsidR="00643CC0" w:rsidRPr="00C06414" w:rsidRDefault="00643CC0" w:rsidP="00232A3D">
      <w:pPr>
        <w:spacing w:line="360" w:lineRule="auto"/>
        <w:ind w:firstLine="708"/>
        <w:jc w:val="both"/>
        <w:rPr>
          <w:rFonts w:cs="Times New Roman"/>
          <w:sz w:val="28"/>
          <w:szCs w:val="28"/>
        </w:rPr>
      </w:pPr>
    </w:p>
    <w:p w:rsidR="00D25934" w:rsidRPr="00C06414" w:rsidRDefault="00D25934" w:rsidP="00232A3D">
      <w:pPr>
        <w:pStyle w:val="1"/>
        <w:spacing w:before="0" w:line="360" w:lineRule="auto"/>
        <w:rPr>
          <w:rFonts w:cs="Times New Roman"/>
        </w:rPr>
      </w:pPr>
      <w:bookmarkStart w:id="3" w:name="_Toc358312390"/>
      <w:r w:rsidRPr="00C06414">
        <w:rPr>
          <w:rFonts w:cs="Times New Roman"/>
        </w:rPr>
        <w:t>Специальная часть</w:t>
      </w:r>
      <w:bookmarkEnd w:id="3"/>
    </w:p>
    <w:p w:rsidR="00D25934" w:rsidRPr="00C06414" w:rsidRDefault="00D25934" w:rsidP="00232A3D">
      <w:pPr>
        <w:spacing w:line="360" w:lineRule="auto"/>
        <w:jc w:val="both"/>
        <w:rPr>
          <w:rFonts w:cs="Times New Roman"/>
          <w:sz w:val="28"/>
          <w:szCs w:val="28"/>
        </w:rPr>
      </w:pPr>
    </w:p>
    <w:p w:rsidR="00D25934" w:rsidRPr="00C06414" w:rsidRDefault="00D25934" w:rsidP="00232A3D">
      <w:pPr>
        <w:pStyle w:val="2"/>
        <w:numPr>
          <w:ilvl w:val="1"/>
          <w:numId w:val="16"/>
        </w:numPr>
        <w:spacing w:line="360" w:lineRule="auto"/>
        <w:rPr>
          <w:rFonts w:cs="Times New Roman"/>
          <w:szCs w:val="28"/>
        </w:rPr>
      </w:pPr>
      <w:bookmarkStart w:id="4" w:name="_Toc358312391"/>
      <w:r w:rsidRPr="00C06414">
        <w:rPr>
          <w:rFonts w:cs="Times New Roman"/>
          <w:szCs w:val="28"/>
        </w:rPr>
        <w:t>Анализ схемы электрической принципиальной</w:t>
      </w:r>
      <w:bookmarkEnd w:id="4"/>
    </w:p>
    <w:p w:rsidR="003B6F12" w:rsidRPr="00C06414" w:rsidRDefault="003B6F12" w:rsidP="00232A3D">
      <w:pPr>
        <w:spacing w:line="360" w:lineRule="auto"/>
        <w:jc w:val="both"/>
        <w:rPr>
          <w:rFonts w:cs="Times New Roman"/>
          <w:sz w:val="28"/>
          <w:szCs w:val="28"/>
        </w:rPr>
      </w:pPr>
    </w:p>
    <w:p w:rsidR="00D25934" w:rsidRPr="00C06414" w:rsidRDefault="00D25934" w:rsidP="00232A3D">
      <w:pPr>
        <w:spacing w:line="360" w:lineRule="auto"/>
        <w:jc w:val="both"/>
        <w:rPr>
          <w:rFonts w:cs="Times New Roman"/>
          <w:b/>
          <w:sz w:val="28"/>
          <w:szCs w:val="28"/>
        </w:rPr>
      </w:pPr>
      <w:r w:rsidRPr="00C06414">
        <w:rPr>
          <w:rFonts w:cs="Times New Roman"/>
          <w:b/>
          <w:sz w:val="28"/>
          <w:szCs w:val="28"/>
        </w:rPr>
        <w:t>Технические характеристики</w:t>
      </w:r>
      <w:r w:rsidR="00077814" w:rsidRPr="00C06414">
        <w:rPr>
          <w:rFonts w:cs="Times New Roman"/>
          <w:b/>
          <w:sz w:val="28"/>
          <w:szCs w:val="28"/>
        </w:rPr>
        <w:t xml:space="preserve"> домашней метеостанции</w:t>
      </w:r>
      <w:r w:rsidRPr="00C06414">
        <w:rPr>
          <w:rFonts w:cs="Times New Roman"/>
          <w:b/>
          <w:sz w:val="28"/>
          <w:szCs w:val="28"/>
        </w:rPr>
        <w:t>:</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Измеряемое атмосферное давление, мм Н</w:t>
      </w:r>
      <w:proofErr w:type="gramStart"/>
      <w:r w:rsidRPr="00C06414">
        <w:rPr>
          <w:rFonts w:eastAsia="Times New Roman" w:cs="Times New Roman"/>
          <w:color w:val="000000"/>
          <w:sz w:val="28"/>
          <w:szCs w:val="28"/>
          <w:lang w:val="en-US" w:eastAsia="ru-RU"/>
        </w:rPr>
        <w:t>g</w:t>
      </w:r>
      <w:proofErr w:type="gramEnd"/>
      <w:r w:rsidRPr="00C06414">
        <w:rPr>
          <w:rFonts w:eastAsia="Times New Roman" w:cs="Times New Roman"/>
          <w:color w:val="000000"/>
          <w:sz w:val="28"/>
          <w:szCs w:val="28"/>
          <w:lang w:eastAsia="ru-RU"/>
        </w:rPr>
        <w:t>:</w:t>
      </w:r>
      <w:r w:rsidRPr="00C06414">
        <w:rPr>
          <w:rFonts w:eastAsia="Times New Roman" w:cs="Times New Roman"/>
          <w:color w:val="000000"/>
          <w:sz w:val="28"/>
          <w:szCs w:val="28"/>
          <w:lang w:eastAsia="ru-RU"/>
        </w:rPr>
        <w:tab/>
        <w:t>112...862</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Погрешность измерения давления без калибровки, %: </w:t>
      </w:r>
      <w:r w:rsidRPr="00C06414">
        <w:rPr>
          <w:rFonts w:eastAsia="Times New Roman" w:cs="Times New Roman"/>
          <w:color w:val="000000"/>
          <w:sz w:val="28"/>
          <w:szCs w:val="28"/>
          <w:lang w:eastAsia="ru-RU"/>
        </w:rPr>
        <w:tab/>
        <w:t>±1,5</w:t>
      </w:r>
    </w:p>
    <w:p w:rsidR="00D25934" w:rsidRPr="00C06414" w:rsidRDefault="00D25934"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Погрешность измерения температуры, °С</w:t>
      </w:r>
      <w:proofErr w:type="gramStart"/>
      <w:r w:rsidRPr="00C06414">
        <w:rPr>
          <w:rFonts w:eastAsia="Times New Roman" w:cs="Times New Roman"/>
          <w:color w:val="000000"/>
          <w:sz w:val="28"/>
          <w:szCs w:val="28"/>
          <w:lang w:eastAsia="ru-RU"/>
        </w:rPr>
        <w:t xml:space="preserve"> :</w:t>
      </w:r>
      <w:proofErr w:type="gramEnd"/>
    </w:p>
    <w:p w:rsidR="00D25934" w:rsidRPr="00C06414" w:rsidRDefault="00D25934"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внутренним датчиком </w:t>
      </w:r>
      <w:r w:rsidRPr="00C06414">
        <w:rPr>
          <w:rFonts w:eastAsia="Times New Roman" w:cs="Times New Roman"/>
          <w:color w:val="000000"/>
          <w:sz w:val="28"/>
          <w:szCs w:val="28"/>
          <w:lang w:val="en-US"/>
        </w:rPr>
        <w:t>AD</w:t>
      </w:r>
      <w:r w:rsidRPr="00C06414">
        <w:rPr>
          <w:rFonts w:eastAsia="Times New Roman" w:cs="Times New Roman"/>
          <w:color w:val="000000"/>
          <w:sz w:val="28"/>
          <w:szCs w:val="28"/>
        </w:rPr>
        <w:t xml:space="preserve">22100  </w:t>
      </w:r>
      <w:r w:rsidRPr="00C06414">
        <w:rPr>
          <w:rFonts w:eastAsia="Times New Roman" w:cs="Times New Roman"/>
          <w:color w:val="000000"/>
          <w:sz w:val="28"/>
          <w:szCs w:val="28"/>
          <w:lang w:eastAsia="ru-RU"/>
        </w:rPr>
        <w:t>±2</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внешним датчиком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1821</w:t>
      </w:r>
    </w:p>
    <w:p w:rsidR="00D25934" w:rsidRPr="00C06414" w:rsidRDefault="00D25934" w:rsidP="00232A3D">
      <w:pPr>
        <w:spacing w:after="0" w:line="360" w:lineRule="auto"/>
        <w:ind w:left="708"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 интервале 0...+85 "С </w:t>
      </w:r>
      <w:r w:rsidRPr="00C06414">
        <w:rPr>
          <w:rFonts w:eastAsia="Times New Roman" w:cs="Times New Roman"/>
          <w:color w:val="000000"/>
          <w:sz w:val="28"/>
          <w:szCs w:val="28"/>
          <w:lang w:eastAsia="ru-RU"/>
        </w:rPr>
        <w:tab/>
        <w:t>±1</w:t>
      </w:r>
    </w:p>
    <w:p w:rsidR="00D25934" w:rsidRPr="00C06414" w:rsidRDefault="00D25934" w:rsidP="00232A3D">
      <w:pPr>
        <w:spacing w:after="0" w:line="360" w:lineRule="auto"/>
        <w:ind w:left="708"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в интервале-55...+125</w:t>
      </w:r>
      <w:proofErr w:type="gramStart"/>
      <w:r w:rsidRPr="00C06414">
        <w:rPr>
          <w:rFonts w:eastAsia="Times New Roman" w:cs="Times New Roman"/>
          <w:color w:val="000000"/>
          <w:sz w:val="28"/>
          <w:szCs w:val="28"/>
          <w:lang w:eastAsia="ru-RU"/>
        </w:rPr>
        <w:t xml:space="preserve"> °С</w:t>
      </w:r>
      <w:proofErr w:type="gramEnd"/>
      <w:r w:rsidRPr="00C06414">
        <w:rPr>
          <w:rFonts w:eastAsia="Times New Roman" w:cs="Times New Roman"/>
          <w:color w:val="000000"/>
          <w:sz w:val="28"/>
          <w:szCs w:val="28"/>
          <w:lang w:eastAsia="ru-RU"/>
        </w:rPr>
        <w:t xml:space="preserve"> ..±2</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внешним датчиком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S</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eastAsia="ru-RU"/>
        </w:rPr>
        <w:t xml:space="preserve">или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B</w:t>
      </w:r>
      <w:r w:rsidRPr="00C06414">
        <w:rPr>
          <w:rFonts w:eastAsia="Times New Roman" w:cs="Times New Roman"/>
          <w:color w:val="000000"/>
          <w:sz w:val="28"/>
          <w:szCs w:val="28"/>
        </w:rPr>
        <w:t>20</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 интервале -10...+85 “С ±0.5</w:t>
      </w:r>
    </w:p>
    <w:p w:rsidR="00D25934" w:rsidRPr="00C06414" w:rsidRDefault="00D25934"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Дискретность отсчёта тем</w:t>
      </w:r>
      <w:r w:rsidRPr="00C06414">
        <w:rPr>
          <w:rFonts w:eastAsia="Times New Roman" w:cs="Times New Roman"/>
          <w:color w:val="000000"/>
          <w:sz w:val="28"/>
          <w:szCs w:val="28"/>
          <w:lang w:eastAsia="ru-RU"/>
        </w:rPr>
        <w:softHyphen/>
        <w:t>пературы, "С</w:t>
      </w:r>
      <w:proofErr w:type="gramStart"/>
      <w:r w:rsidRPr="00C06414">
        <w:rPr>
          <w:rFonts w:eastAsia="Times New Roman" w:cs="Times New Roman"/>
          <w:color w:val="000000"/>
          <w:sz w:val="28"/>
          <w:szCs w:val="28"/>
          <w:lang w:eastAsia="ru-RU"/>
        </w:rPr>
        <w:t xml:space="preserve"> :</w:t>
      </w:r>
      <w:proofErr w:type="gramEnd"/>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внешним датчиком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1.821…</w:t>
      </w:r>
      <w:r w:rsidRPr="00C06414">
        <w:rPr>
          <w:rFonts w:eastAsia="Times New Roman" w:cs="Times New Roman"/>
          <w:color w:val="000000"/>
          <w:sz w:val="28"/>
          <w:szCs w:val="28"/>
          <w:lang w:eastAsia="ru-RU"/>
        </w:rPr>
        <w:t>1</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внешним датчиком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S</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eastAsia="ru-RU"/>
        </w:rPr>
        <w:t xml:space="preserve">или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B</w:t>
      </w:r>
      <w:r w:rsidRPr="00C06414">
        <w:rPr>
          <w:rFonts w:eastAsia="Times New Roman" w:cs="Times New Roman"/>
          <w:color w:val="000000"/>
          <w:sz w:val="28"/>
          <w:szCs w:val="28"/>
        </w:rPr>
        <w:t>20:…</w:t>
      </w:r>
      <w:r w:rsidRPr="00C06414">
        <w:rPr>
          <w:rFonts w:eastAsia="Times New Roman" w:cs="Times New Roman"/>
          <w:color w:val="000000"/>
          <w:sz w:val="28"/>
          <w:szCs w:val="28"/>
          <w:lang w:eastAsia="ru-RU"/>
        </w:rPr>
        <w:t>0,0625</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Измеряемая относительная влажность воздуха</w:t>
      </w:r>
      <w:proofErr w:type="gramStart"/>
      <w:r w:rsidRPr="00C06414">
        <w:rPr>
          <w:rFonts w:eastAsia="Times New Roman" w:cs="Times New Roman"/>
          <w:color w:val="000000"/>
          <w:sz w:val="28"/>
          <w:szCs w:val="28"/>
          <w:lang w:eastAsia="ru-RU"/>
        </w:rPr>
        <w:t xml:space="preserve">. %: </w:t>
      </w:r>
      <w:r w:rsidRPr="00C06414">
        <w:rPr>
          <w:rFonts w:eastAsia="Times New Roman" w:cs="Times New Roman"/>
          <w:color w:val="000000"/>
          <w:sz w:val="28"/>
          <w:szCs w:val="28"/>
          <w:lang w:eastAsia="ru-RU"/>
        </w:rPr>
        <w:tab/>
      </w:r>
      <w:proofErr w:type="gramEnd"/>
      <w:r w:rsidRPr="00C06414">
        <w:rPr>
          <w:rFonts w:eastAsia="Times New Roman" w:cs="Times New Roman"/>
          <w:color w:val="000000"/>
          <w:sz w:val="28"/>
          <w:szCs w:val="28"/>
          <w:lang w:eastAsia="ru-RU"/>
        </w:rPr>
        <w:t>0...100</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Погрешность измерения от</w:t>
      </w:r>
      <w:r w:rsidRPr="00C06414">
        <w:rPr>
          <w:rFonts w:eastAsia="Times New Roman" w:cs="Times New Roman"/>
          <w:color w:val="000000"/>
          <w:sz w:val="28"/>
          <w:szCs w:val="28"/>
          <w:lang w:eastAsia="ru-RU"/>
        </w:rPr>
        <w:softHyphen/>
        <w:t>носительной влажности</w:t>
      </w:r>
      <w:proofErr w:type="gramStart"/>
      <w:r w:rsidRPr="00C06414">
        <w:rPr>
          <w:rFonts w:eastAsia="Times New Roman" w:cs="Times New Roman"/>
          <w:color w:val="000000"/>
          <w:sz w:val="28"/>
          <w:szCs w:val="28"/>
          <w:lang w:eastAsia="ru-RU"/>
        </w:rPr>
        <w:t xml:space="preserve">. </w:t>
      </w:r>
      <w:r w:rsidRPr="00C06414">
        <w:rPr>
          <w:rFonts w:eastAsia="Times New Roman" w:cs="Times New Roman"/>
          <w:i/>
          <w:iCs/>
          <w:color w:val="000000"/>
          <w:sz w:val="28"/>
          <w:szCs w:val="28"/>
          <w:lang w:eastAsia="ru-RU"/>
        </w:rPr>
        <w:t>%</w:t>
      </w:r>
      <w:r w:rsidRPr="00C06414">
        <w:rPr>
          <w:rFonts w:eastAsia="Times New Roman" w:cs="Times New Roman"/>
          <w:iCs/>
          <w:color w:val="000000"/>
          <w:sz w:val="28"/>
          <w:szCs w:val="28"/>
          <w:lang w:eastAsia="ru-RU"/>
        </w:rPr>
        <w:t>:</w:t>
      </w:r>
      <w:r w:rsidRPr="00C06414">
        <w:rPr>
          <w:rFonts w:eastAsia="Times New Roman" w:cs="Times New Roman"/>
          <w:color w:val="000000"/>
          <w:sz w:val="28"/>
          <w:szCs w:val="28"/>
          <w:lang w:eastAsia="ru-RU"/>
        </w:rPr>
        <w:tab/>
        <w:t>±</w:t>
      </w:r>
      <w:proofErr w:type="gramEnd"/>
      <w:r w:rsidRPr="00C06414">
        <w:rPr>
          <w:rFonts w:eastAsia="Times New Roman" w:cs="Times New Roman"/>
          <w:color w:val="000000"/>
          <w:sz w:val="28"/>
          <w:szCs w:val="28"/>
          <w:lang w:eastAsia="ru-RU"/>
        </w:rPr>
        <w:t>2</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Напряжение питания, В:</w:t>
      </w:r>
      <w:r w:rsidRPr="00C06414">
        <w:rPr>
          <w:rFonts w:eastAsia="Times New Roman" w:cs="Times New Roman"/>
          <w:color w:val="000000"/>
          <w:sz w:val="28"/>
          <w:szCs w:val="28"/>
          <w:lang w:eastAsia="ru-RU"/>
        </w:rPr>
        <w:tab/>
        <w:t>5...10</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Потребляемый ток при тем</w:t>
      </w:r>
      <w:r w:rsidRPr="00C06414">
        <w:rPr>
          <w:rFonts w:eastAsia="Times New Roman" w:cs="Times New Roman"/>
          <w:color w:val="000000"/>
          <w:sz w:val="28"/>
          <w:szCs w:val="28"/>
          <w:lang w:eastAsia="ru-RU"/>
        </w:rPr>
        <w:softHyphen/>
        <w:t>пературе 25</w:t>
      </w:r>
      <w:proofErr w:type="gramStart"/>
      <w:r w:rsidRPr="00C06414">
        <w:rPr>
          <w:rFonts w:eastAsia="Times New Roman" w:cs="Times New Roman"/>
          <w:color w:val="000000"/>
          <w:sz w:val="28"/>
          <w:szCs w:val="28"/>
          <w:lang w:eastAsia="ru-RU"/>
        </w:rPr>
        <w:t xml:space="preserve"> °С</w:t>
      </w:r>
      <w:proofErr w:type="gramEnd"/>
      <w:r w:rsidRPr="00C06414">
        <w:rPr>
          <w:rFonts w:eastAsia="Times New Roman" w:cs="Times New Roman"/>
          <w:color w:val="000000"/>
          <w:sz w:val="28"/>
          <w:szCs w:val="28"/>
          <w:lang w:eastAsia="ru-RU"/>
        </w:rPr>
        <w:t>:</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 энергосберегающем режиме</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м</w:t>
      </w:r>
      <w:proofErr w:type="gramEnd"/>
      <w:r w:rsidRPr="00C06414">
        <w:rPr>
          <w:rFonts w:eastAsia="Times New Roman" w:cs="Times New Roman"/>
          <w:color w:val="000000"/>
          <w:sz w:val="28"/>
          <w:szCs w:val="28"/>
          <w:lang w:eastAsia="ru-RU"/>
        </w:rPr>
        <w:t>кА</w:t>
      </w:r>
      <w:r w:rsidRPr="00C06414">
        <w:rPr>
          <w:rFonts w:eastAsia="Times New Roman" w:cs="Times New Roman"/>
          <w:color w:val="000000"/>
          <w:sz w:val="28"/>
          <w:szCs w:val="28"/>
          <w:lang w:eastAsia="ru-RU"/>
        </w:rPr>
        <w:tab/>
        <w:t xml:space="preserve"> 12...30,5</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 рабочем режиме</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м</w:t>
      </w:r>
      <w:proofErr w:type="gramEnd"/>
      <w:r w:rsidRPr="00C06414">
        <w:rPr>
          <w:rFonts w:eastAsia="Times New Roman" w:cs="Times New Roman"/>
          <w:color w:val="000000"/>
          <w:sz w:val="28"/>
          <w:szCs w:val="28"/>
          <w:lang w:eastAsia="ru-RU"/>
        </w:rPr>
        <w:t>А</w:t>
      </w:r>
      <w:r w:rsidRPr="00C06414">
        <w:rPr>
          <w:rFonts w:eastAsia="Times New Roman" w:cs="Times New Roman"/>
          <w:color w:val="000000"/>
          <w:sz w:val="28"/>
          <w:szCs w:val="28"/>
          <w:lang w:eastAsia="ru-RU"/>
        </w:rPr>
        <w:tab/>
        <w:t>3,65...4,3</w:t>
      </w:r>
    </w:p>
    <w:p w:rsidR="00D25934" w:rsidRPr="00C06414" w:rsidRDefault="00D2593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с включённой подсвет</w:t>
      </w:r>
      <w:r w:rsidRPr="00C06414">
        <w:rPr>
          <w:rFonts w:eastAsia="Times New Roman" w:cs="Times New Roman"/>
          <w:color w:val="000000"/>
          <w:sz w:val="28"/>
          <w:szCs w:val="28"/>
          <w:lang w:eastAsia="ru-RU"/>
        </w:rPr>
        <w:softHyphen/>
        <w:t>кой ЖКИ, мА</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н</w:t>
      </w:r>
      <w:proofErr w:type="gramEnd"/>
      <w:r w:rsidRPr="00C06414">
        <w:rPr>
          <w:rFonts w:eastAsia="Times New Roman" w:cs="Times New Roman"/>
          <w:color w:val="000000"/>
          <w:sz w:val="28"/>
          <w:szCs w:val="28"/>
          <w:lang w:eastAsia="ru-RU"/>
        </w:rPr>
        <w:t>е более</w:t>
      </w:r>
      <w:r w:rsidRPr="00C06414">
        <w:rPr>
          <w:rFonts w:eastAsia="Times New Roman" w:cs="Times New Roman"/>
          <w:color w:val="000000"/>
          <w:sz w:val="28"/>
          <w:szCs w:val="28"/>
          <w:lang w:eastAsia="ru-RU"/>
        </w:rPr>
        <w:tab/>
        <w:t>10</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Продолжительность работы от батареи </w:t>
      </w:r>
      <w:r w:rsidRPr="00C06414">
        <w:rPr>
          <w:rFonts w:eastAsia="Times New Roman" w:cs="Times New Roman"/>
          <w:color w:val="000000"/>
          <w:sz w:val="28"/>
          <w:szCs w:val="28"/>
          <w:lang w:val="en-US"/>
        </w:rPr>
        <w:t>GP</w:t>
      </w:r>
      <w:r w:rsidRPr="00C06414">
        <w:rPr>
          <w:rFonts w:eastAsia="Times New Roman" w:cs="Times New Roman"/>
          <w:color w:val="000000"/>
          <w:sz w:val="28"/>
          <w:szCs w:val="28"/>
        </w:rPr>
        <w:t>1604</w:t>
      </w:r>
      <w:r w:rsidRPr="00C06414">
        <w:rPr>
          <w:rFonts w:eastAsia="Times New Roman" w:cs="Times New Roman"/>
          <w:color w:val="000000"/>
          <w:sz w:val="28"/>
          <w:szCs w:val="28"/>
          <w:lang w:val="en-US"/>
        </w:rPr>
        <w:t>G</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мес.:   не менее 12</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Пределы цифровой компен</w:t>
      </w:r>
      <w:r w:rsidRPr="00C06414">
        <w:rPr>
          <w:rFonts w:eastAsia="Times New Roman" w:cs="Times New Roman"/>
          <w:color w:val="000000"/>
          <w:sz w:val="28"/>
          <w:szCs w:val="28"/>
          <w:lang w:eastAsia="ru-RU"/>
        </w:rPr>
        <w:softHyphen/>
        <w:t xml:space="preserve">сации суточного ухода часов, с: </w:t>
      </w:r>
      <w:r w:rsidRPr="00C06414">
        <w:rPr>
          <w:rFonts w:eastAsia="Times New Roman" w:cs="Times New Roman"/>
          <w:color w:val="000000"/>
          <w:sz w:val="28"/>
          <w:szCs w:val="28"/>
          <w:lang w:eastAsia="ru-RU"/>
        </w:rPr>
        <w:tab/>
        <w:t>±9,99</w:t>
      </w:r>
    </w:p>
    <w:p w:rsidR="00D25934" w:rsidRPr="00C06414" w:rsidRDefault="00D25934" w:rsidP="00232A3D">
      <w:pPr>
        <w:spacing w:after="0" w:line="360" w:lineRule="auto"/>
        <w:jc w:val="both"/>
        <w:rPr>
          <w:rFonts w:eastAsia="Times New Roman" w:cs="Times New Roman"/>
          <w:color w:val="000000"/>
          <w:sz w:val="28"/>
          <w:szCs w:val="28"/>
        </w:rPr>
      </w:pPr>
      <w:r w:rsidRPr="00C06414">
        <w:rPr>
          <w:rFonts w:eastAsia="Times New Roman" w:cs="Times New Roman"/>
          <w:color w:val="000000"/>
          <w:sz w:val="28"/>
          <w:szCs w:val="28"/>
          <w:lang w:eastAsia="ru-RU"/>
        </w:rPr>
        <w:t xml:space="preserve">Габаритные размеры, </w:t>
      </w:r>
      <w:proofErr w:type="gramStart"/>
      <w:r w:rsidRPr="00C06414">
        <w:rPr>
          <w:rFonts w:eastAsia="Times New Roman" w:cs="Times New Roman"/>
          <w:color w:val="000000"/>
          <w:sz w:val="28"/>
          <w:szCs w:val="28"/>
          <w:lang w:eastAsia="ru-RU"/>
        </w:rPr>
        <w:t>мм</w:t>
      </w:r>
      <w:proofErr w:type="gramEnd"/>
      <w:r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rPr>
        <w:t>128</w:t>
      </w:r>
      <w:r w:rsidRPr="00C06414">
        <w:rPr>
          <w:rFonts w:eastAsia="Times New Roman" w:cs="Times New Roman"/>
          <w:color w:val="000000"/>
          <w:sz w:val="28"/>
          <w:szCs w:val="28"/>
          <w:lang w:val="en-US"/>
        </w:rPr>
        <w:t>x</w:t>
      </w:r>
      <w:r w:rsidRPr="00C06414">
        <w:rPr>
          <w:rFonts w:eastAsia="Times New Roman" w:cs="Times New Roman"/>
          <w:color w:val="000000"/>
          <w:sz w:val="28"/>
          <w:szCs w:val="28"/>
        </w:rPr>
        <w:t>95</w:t>
      </w:r>
      <w:r w:rsidRPr="00C06414">
        <w:rPr>
          <w:rFonts w:eastAsia="Times New Roman" w:cs="Times New Roman"/>
          <w:color w:val="000000"/>
          <w:sz w:val="28"/>
          <w:szCs w:val="28"/>
          <w:lang w:val="en-US"/>
        </w:rPr>
        <w:t>x</w:t>
      </w:r>
      <w:r w:rsidRPr="00C06414">
        <w:rPr>
          <w:rFonts w:eastAsia="Times New Roman" w:cs="Times New Roman"/>
          <w:color w:val="000000"/>
          <w:sz w:val="28"/>
          <w:szCs w:val="28"/>
        </w:rPr>
        <w:t>26</w:t>
      </w:r>
    </w:p>
    <w:p w:rsidR="00D25934" w:rsidRPr="00C06414" w:rsidRDefault="00D25934"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Масса с батареей питания </w:t>
      </w:r>
      <w:r w:rsidRPr="00C06414">
        <w:rPr>
          <w:rFonts w:eastAsia="Times New Roman" w:cs="Times New Roman"/>
          <w:color w:val="000000"/>
          <w:sz w:val="28"/>
          <w:szCs w:val="28"/>
          <w:lang w:val="en-US"/>
        </w:rPr>
        <w:t>GP</w:t>
      </w:r>
      <w:r w:rsidRPr="00C06414">
        <w:rPr>
          <w:rFonts w:eastAsia="Times New Roman" w:cs="Times New Roman"/>
          <w:color w:val="000000"/>
          <w:sz w:val="28"/>
          <w:szCs w:val="28"/>
        </w:rPr>
        <w:t>1604</w:t>
      </w:r>
      <w:r w:rsidRPr="00C06414">
        <w:rPr>
          <w:rFonts w:eastAsia="Times New Roman" w:cs="Times New Roman"/>
          <w:color w:val="000000"/>
          <w:sz w:val="28"/>
          <w:szCs w:val="28"/>
          <w:lang w:val="en-US"/>
        </w:rPr>
        <w:t>G</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г</w:t>
      </w:r>
      <w:r w:rsidR="00CB63D7" w:rsidRPr="00C06414">
        <w:rPr>
          <w:rFonts w:eastAsia="Times New Roman" w:cs="Times New Roman"/>
          <w:color w:val="000000"/>
          <w:sz w:val="28"/>
          <w:szCs w:val="28"/>
          <w:lang w:eastAsia="ru-RU"/>
        </w:rPr>
        <w:t>:</w:t>
      </w:r>
      <w:r w:rsidRPr="00C06414">
        <w:rPr>
          <w:rFonts w:eastAsia="Times New Roman" w:cs="Times New Roman"/>
          <w:color w:val="000000"/>
          <w:sz w:val="28"/>
          <w:szCs w:val="28"/>
          <w:lang w:eastAsia="ru-RU"/>
        </w:rPr>
        <w:tab/>
        <w:t>240</w:t>
      </w:r>
    </w:p>
    <w:p w:rsidR="00D25934" w:rsidRPr="00C06414" w:rsidRDefault="00D25934" w:rsidP="00232A3D">
      <w:pPr>
        <w:spacing w:line="360" w:lineRule="auto"/>
        <w:jc w:val="both"/>
        <w:rPr>
          <w:rFonts w:cs="Times New Roman"/>
          <w:sz w:val="28"/>
          <w:szCs w:val="28"/>
        </w:rPr>
      </w:pPr>
    </w:p>
    <w:p w:rsidR="00CB63D7" w:rsidRPr="00C06414" w:rsidRDefault="00CB63D7" w:rsidP="00232A3D">
      <w:pPr>
        <w:spacing w:line="360" w:lineRule="auto"/>
        <w:jc w:val="both"/>
        <w:rPr>
          <w:rFonts w:cs="Times New Roman"/>
          <w:sz w:val="28"/>
          <w:szCs w:val="28"/>
        </w:rPr>
      </w:pPr>
    </w:p>
    <w:p w:rsidR="00CB63D7" w:rsidRPr="00C06414" w:rsidRDefault="00CB63D7" w:rsidP="00232A3D">
      <w:pPr>
        <w:spacing w:after="0" w:line="360" w:lineRule="auto"/>
        <w:ind w:hanging="567"/>
        <w:jc w:val="both"/>
        <w:rPr>
          <w:rFonts w:eastAsia="Times New Roman" w:cs="Times New Roman"/>
          <w:sz w:val="28"/>
          <w:szCs w:val="28"/>
          <w:lang w:val="en-US" w:eastAsia="ru-RU"/>
        </w:rPr>
      </w:pPr>
      <w:r w:rsidRPr="00C06414">
        <w:rPr>
          <w:rFonts w:eastAsia="Times New Roman" w:cs="Times New Roman"/>
          <w:noProof/>
          <w:sz w:val="28"/>
          <w:szCs w:val="28"/>
          <w:lang w:eastAsia="ru-RU"/>
        </w:rPr>
        <w:lastRenderedPageBreak/>
        <w:drawing>
          <wp:inline distT="0" distB="0" distL="0" distR="0">
            <wp:extent cx="6267450" cy="5699012"/>
            <wp:effectExtent l="19050" t="0" r="0" b="0"/>
            <wp:docPr id="13" name="Рисунок 13" descr="C:\Users\Виталий\Desktop\Диплом\Домашная метеостанция\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италий\Desktop\Диплом\Домашная метеостанция\Схема.png"/>
                    <pic:cNvPicPr>
                      <a:picLocks noChangeAspect="1" noChangeArrowheads="1"/>
                    </pic:cNvPicPr>
                  </pic:nvPicPr>
                  <pic:blipFill>
                    <a:blip r:embed="rId8" cstate="print"/>
                    <a:srcRect/>
                    <a:stretch>
                      <a:fillRect/>
                    </a:stretch>
                  </pic:blipFill>
                  <pic:spPr bwMode="auto">
                    <a:xfrm>
                      <a:off x="0" y="0"/>
                      <a:ext cx="6267450" cy="5699012"/>
                    </a:xfrm>
                    <a:prstGeom prst="rect">
                      <a:avLst/>
                    </a:prstGeom>
                    <a:noFill/>
                    <a:ln w="9525">
                      <a:noFill/>
                      <a:miter lim="800000"/>
                      <a:headEnd/>
                      <a:tailEnd/>
                    </a:ln>
                  </pic:spPr>
                </pic:pic>
              </a:graphicData>
            </a:graphic>
          </wp:inline>
        </w:drawing>
      </w:r>
    </w:p>
    <w:p w:rsidR="00CB63D7" w:rsidRPr="00C06414" w:rsidRDefault="00CB63D7"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Рис.1 Схема электрическая принципиальная</w:t>
      </w:r>
    </w:p>
    <w:p w:rsidR="00CB63D7" w:rsidRPr="00C06414" w:rsidRDefault="00CB63D7" w:rsidP="00232A3D">
      <w:pPr>
        <w:spacing w:after="0" w:line="360" w:lineRule="auto"/>
        <w:ind w:firstLine="708"/>
        <w:jc w:val="both"/>
        <w:rPr>
          <w:rFonts w:eastAsia="Times New Roman" w:cs="Times New Roman"/>
          <w:color w:val="000000"/>
          <w:sz w:val="28"/>
          <w:szCs w:val="28"/>
          <w:lang w:eastAsia="ru-RU"/>
        </w:rPr>
      </w:pPr>
    </w:p>
    <w:p w:rsidR="00CB63D7" w:rsidRPr="00C06414" w:rsidRDefault="00CB63D7" w:rsidP="00232A3D">
      <w:pPr>
        <w:spacing w:after="0" w:line="360" w:lineRule="auto"/>
        <w:ind w:firstLine="708"/>
        <w:jc w:val="both"/>
        <w:rPr>
          <w:rFonts w:eastAsia="Times New Roman" w:cs="Times New Roman"/>
          <w:color w:val="000000"/>
          <w:sz w:val="28"/>
          <w:szCs w:val="28"/>
          <w:lang w:eastAsia="ru-RU"/>
        </w:rPr>
      </w:pPr>
    </w:p>
    <w:p w:rsidR="00CB63D7" w:rsidRPr="00C06414" w:rsidRDefault="00CB63D7" w:rsidP="00232A3D">
      <w:pPr>
        <w:spacing w:after="0" w:line="360" w:lineRule="auto"/>
        <w:ind w:firstLine="708"/>
        <w:jc w:val="both"/>
        <w:rPr>
          <w:rFonts w:eastAsia="Times New Roman" w:cs="Times New Roman"/>
          <w:color w:val="000000"/>
          <w:sz w:val="28"/>
          <w:szCs w:val="28"/>
        </w:rPr>
      </w:pPr>
      <w:r w:rsidRPr="00C06414">
        <w:rPr>
          <w:rFonts w:eastAsia="Times New Roman" w:cs="Times New Roman"/>
          <w:color w:val="000000"/>
          <w:sz w:val="28"/>
          <w:szCs w:val="28"/>
          <w:lang w:eastAsia="ru-RU"/>
        </w:rPr>
        <w:t xml:space="preserve">Схема прибора приведена на рис. 1. Его основные узлы — микроконтроллер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графи</w:t>
      </w:r>
      <w:r w:rsidRPr="00C06414">
        <w:rPr>
          <w:rFonts w:eastAsia="Times New Roman" w:cs="Times New Roman"/>
          <w:color w:val="000000"/>
          <w:sz w:val="28"/>
          <w:szCs w:val="28"/>
          <w:lang w:eastAsia="ru-RU"/>
        </w:rPr>
        <w:softHyphen/>
        <w:t xml:space="preserve">ческий ЖКИ </w:t>
      </w:r>
      <w:r w:rsidRPr="00C06414">
        <w:rPr>
          <w:rFonts w:eastAsia="Times New Roman" w:cs="Times New Roman"/>
          <w:color w:val="000000"/>
          <w:sz w:val="28"/>
          <w:szCs w:val="28"/>
          <w:lang w:val="en-US"/>
        </w:rPr>
        <w:t>HG</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датчик давления В1,  датчик влажности </w:t>
      </w:r>
      <w:r w:rsidRPr="00C06414">
        <w:rPr>
          <w:rFonts w:eastAsia="Times New Roman" w:cs="Times New Roman"/>
          <w:color w:val="000000"/>
          <w:sz w:val="28"/>
          <w:szCs w:val="28"/>
          <w:lang w:val="en-US" w:eastAsia="ru-RU"/>
        </w:rPr>
        <w:t>B</w:t>
      </w:r>
      <w:r w:rsidRPr="00C06414">
        <w:rPr>
          <w:rFonts w:eastAsia="Times New Roman" w:cs="Times New Roman"/>
          <w:color w:val="000000"/>
          <w:sz w:val="28"/>
          <w:szCs w:val="28"/>
          <w:lang w:eastAsia="ru-RU"/>
        </w:rPr>
        <w:t xml:space="preserve">2, датчик температуры ВЗ, коммутатор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и стабилизатор напряжения +5</w:t>
      </w:r>
      <w:proofErr w:type="gramStart"/>
      <w:r w:rsidRPr="00C06414">
        <w:rPr>
          <w:rFonts w:eastAsia="Times New Roman" w:cs="Times New Roman"/>
          <w:color w:val="000000"/>
          <w:sz w:val="28"/>
          <w:szCs w:val="28"/>
          <w:lang w:eastAsia="ru-RU"/>
        </w:rPr>
        <w:t xml:space="preserve"> В</w:t>
      </w:r>
      <w:proofErr w:type="gramEnd"/>
      <w:r w:rsidRPr="00C06414">
        <w:rPr>
          <w:rFonts w:eastAsia="Times New Roman" w:cs="Times New Roman"/>
          <w:color w:val="000000"/>
          <w:sz w:val="28"/>
          <w:szCs w:val="28"/>
          <w:lang w:eastAsia="ru-RU"/>
        </w:rPr>
        <w:t xml:space="preserve"> на микросхемах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3.</w:t>
      </w:r>
    </w:p>
    <w:p w:rsidR="00CB63D7" w:rsidRPr="00C06414" w:rsidRDefault="00CB63D7" w:rsidP="00232A3D">
      <w:pPr>
        <w:spacing w:after="0" w:line="360" w:lineRule="auto"/>
        <w:ind w:firstLine="708"/>
        <w:jc w:val="both"/>
        <w:rPr>
          <w:rFonts w:eastAsia="Times New Roman" w:cs="Times New Roman"/>
          <w:color w:val="000000"/>
          <w:sz w:val="28"/>
          <w:szCs w:val="28"/>
        </w:rPr>
      </w:pPr>
    </w:p>
    <w:p w:rsidR="00CB63D7" w:rsidRPr="00C06414" w:rsidRDefault="00CB63D7" w:rsidP="00232A3D">
      <w:pPr>
        <w:spacing w:after="0" w:line="360" w:lineRule="auto"/>
        <w:ind w:firstLine="708"/>
        <w:jc w:val="both"/>
        <w:rPr>
          <w:rFonts w:eastAsia="Times New Roman" w:cs="Times New Roman"/>
          <w:color w:val="000000"/>
          <w:sz w:val="28"/>
          <w:szCs w:val="28"/>
        </w:rPr>
      </w:pPr>
    </w:p>
    <w:p w:rsidR="00CB63D7" w:rsidRPr="00C06414" w:rsidRDefault="00CB63D7" w:rsidP="00232A3D">
      <w:pPr>
        <w:spacing w:after="0" w:line="360" w:lineRule="auto"/>
        <w:ind w:firstLine="708"/>
        <w:jc w:val="both"/>
        <w:rPr>
          <w:rFonts w:eastAsia="Times New Roman" w:cs="Times New Roman"/>
          <w:color w:val="000000"/>
          <w:sz w:val="28"/>
          <w:szCs w:val="28"/>
        </w:rPr>
      </w:pPr>
    </w:p>
    <w:p w:rsidR="00CB63D7" w:rsidRPr="00C06414" w:rsidRDefault="00CB63D7" w:rsidP="00232A3D">
      <w:pPr>
        <w:spacing w:after="0" w:line="360" w:lineRule="auto"/>
        <w:ind w:firstLine="708"/>
        <w:jc w:val="both"/>
        <w:rPr>
          <w:rFonts w:eastAsia="Times New Roman" w:cs="Times New Roman"/>
          <w:color w:val="000000"/>
          <w:sz w:val="28"/>
          <w:szCs w:val="28"/>
        </w:rPr>
      </w:pPr>
    </w:p>
    <w:p w:rsidR="00CB63D7" w:rsidRPr="00C06414" w:rsidRDefault="00CB63D7" w:rsidP="00232A3D">
      <w:pPr>
        <w:spacing w:after="0" w:line="360" w:lineRule="auto"/>
        <w:ind w:firstLine="708"/>
        <w:jc w:val="both"/>
        <w:rPr>
          <w:rFonts w:eastAsia="Times New Roman" w:cs="Times New Roman"/>
          <w:color w:val="000000"/>
          <w:sz w:val="28"/>
          <w:szCs w:val="28"/>
        </w:rPr>
      </w:pPr>
    </w:p>
    <w:p w:rsidR="00CB63D7" w:rsidRPr="00C06414" w:rsidRDefault="003B6F12" w:rsidP="00232A3D">
      <w:pPr>
        <w:pStyle w:val="2"/>
        <w:spacing w:line="360" w:lineRule="auto"/>
        <w:ind w:left="1134" w:hanging="502"/>
        <w:rPr>
          <w:rFonts w:cs="Times New Roman"/>
          <w:szCs w:val="28"/>
        </w:rPr>
      </w:pPr>
      <w:bookmarkStart w:id="5" w:name="_Toc358312392"/>
      <w:r w:rsidRPr="00C06414">
        <w:rPr>
          <w:rFonts w:cs="Times New Roman"/>
          <w:szCs w:val="28"/>
        </w:rPr>
        <w:t xml:space="preserve">2.2 </w:t>
      </w:r>
      <w:r w:rsidR="00CB63D7" w:rsidRPr="00C06414">
        <w:rPr>
          <w:rFonts w:cs="Times New Roman"/>
          <w:szCs w:val="28"/>
        </w:rPr>
        <w:t>Выбор и обоснование элементной базы</w:t>
      </w:r>
      <w:bookmarkEnd w:id="5"/>
    </w:p>
    <w:p w:rsidR="00CB63D7" w:rsidRPr="00C06414" w:rsidRDefault="00CB63D7" w:rsidP="00232A3D">
      <w:pPr>
        <w:spacing w:line="360" w:lineRule="auto"/>
        <w:jc w:val="both"/>
        <w:rPr>
          <w:rFonts w:cs="Times New Roman"/>
          <w:sz w:val="28"/>
          <w:szCs w:val="28"/>
          <w:lang w:eastAsia="ru-RU"/>
        </w:rPr>
      </w:pPr>
      <w:r w:rsidRPr="00C06414">
        <w:rPr>
          <w:rFonts w:cs="Times New Roman"/>
          <w:sz w:val="28"/>
          <w:szCs w:val="28"/>
          <w:lang w:eastAsia="ru-RU"/>
        </w:rPr>
        <w:t>В таблице 1 приведен список всех компонентов системы.</w:t>
      </w:r>
    </w:p>
    <w:tbl>
      <w:tblPr>
        <w:tblStyle w:val="aa"/>
        <w:tblW w:w="0" w:type="auto"/>
        <w:shd w:val="clear" w:color="auto" w:fill="FFFFFF" w:themeFill="background1"/>
        <w:tblLook w:val="04A0"/>
      </w:tblPr>
      <w:tblGrid>
        <w:gridCol w:w="3454"/>
        <w:gridCol w:w="2004"/>
        <w:gridCol w:w="2592"/>
        <w:gridCol w:w="1520"/>
      </w:tblGrid>
      <w:tr w:rsidR="009F423E" w:rsidRPr="00C06414" w:rsidTr="007E7F47">
        <w:tc>
          <w:tcPr>
            <w:tcW w:w="3812" w:type="dxa"/>
            <w:shd w:val="clear" w:color="auto" w:fill="FFFFFF" w:themeFill="background1"/>
          </w:tcPr>
          <w:p w:rsidR="00CB63D7" w:rsidRPr="00C06414" w:rsidRDefault="00CB63D7" w:rsidP="00232A3D">
            <w:pPr>
              <w:spacing w:line="360" w:lineRule="auto"/>
              <w:jc w:val="both"/>
              <w:rPr>
                <w:rFonts w:cs="Times New Roman"/>
                <w:sz w:val="28"/>
                <w:szCs w:val="28"/>
                <w:lang w:eastAsia="ru-RU"/>
              </w:rPr>
            </w:pPr>
            <w:r w:rsidRPr="00C06414">
              <w:rPr>
                <w:rFonts w:cs="Times New Roman"/>
                <w:sz w:val="28"/>
                <w:szCs w:val="28"/>
                <w:lang w:eastAsia="ru-RU"/>
              </w:rPr>
              <w:t>Позиция</w:t>
            </w:r>
          </w:p>
        </w:tc>
        <w:tc>
          <w:tcPr>
            <w:tcW w:w="1907" w:type="dxa"/>
            <w:shd w:val="clear" w:color="auto" w:fill="FFFFFF" w:themeFill="background1"/>
          </w:tcPr>
          <w:p w:rsidR="00CB63D7" w:rsidRPr="00C06414" w:rsidRDefault="00CB63D7" w:rsidP="00232A3D">
            <w:pPr>
              <w:spacing w:line="360" w:lineRule="auto"/>
              <w:jc w:val="both"/>
              <w:rPr>
                <w:rFonts w:cs="Times New Roman"/>
                <w:sz w:val="28"/>
                <w:szCs w:val="28"/>
                <w:lang w:eastAsia="ru-RU"/>
              </w:rPr>
            </w:pPr>
            <w:r w:rsidRPr="00C06414">
              <w:rPr>
                <w:rFonts w:cs="Times New Roman"/>
                <w:sz w:val="28"/>
                <w:szCs w:val="28"/>
                <w:lang w:eastAsia="ru-RU"/>
              </w:rPr>
              <w:t>Характеристика</w:t>
            </w:r>
          </w:p>
        </w:tc>
        <w:tc>
          <w:tcPr>
            <w:tcW w:w="2403" w:type="dxa"/>
            <w:shd w:val="clear" w:color="auto" w:fill="FFFFFF" w:themeFill="background1"/>
          </w:tcPr>
          <w:p w:rsidR="00CB63D7" w:rsidRPr="00C06414" w:rsidRDefault="00CB63D7" w:rsidP="00232A3D">
            <w:pPr>
              <w:spacing w:line="360" w:lineRule="auto"/>
              <w:jc w:val="both"/>
              <w:rPr>
                <w:rFonts w:cs="Times New Roman"/>
                <w:sz w:val="28"/>
                <w:szCs w:val="28"/>
                <w:lang w:eastAsia="ru-RU"/>
              </w:rPr>
            </w:pPr>
            <w:r w:rsidRPr="00C06414">
              <w:rPr>
                <w:rFonts w:cs="Times New Roman"/>
                <w:sz w:val="28"/>
                <w:szCs w:val="28"/>
                <w:lang w:eastAsia="ru-RU"/>
              </w:rPr>
              <w:t>Наименование</w:t>
            </w:r>
          </w:p>
        </w:tc>
        <w:tc>
          <w:tcPr>
            <w:tcW w:w="1449" w:type="dxa"/>
            <w:shd w:val="clear" w:color="auto" w:fill="FFFFFF" w:themeFill="background1"/>
          </w:tcPr>
          <w:p w:rsidR="00CB63D7" w:rsidRPr="00C06414" w:rsidRDefault="00CB63D7" w:rsidP="00232A3D">
            <w:pPr>
              <w:spacing w:line="360" w:lineRule="auto"/>
              <w:jc w:val="both"/>
              <w:rPr>
                <w:rFonts w:cs="Times New Roman"/>
                <w:sz w:val="28"/>
                <w:szCs w:val="28"/>
                <w:lang w:eastAsia="ru-RU"/>
              </w:rPr>
            </w:pPr>
            <w:r w:rsidRPr="00C06414">
              <w:rPr>
                <w:rFonts w:cs="Times New Roman"/>
                <w:sz w:val="28"/>
                <w:szCs w:val="28"/>
                <w:lang w:eastAsia="ru-RU"/>
              </w:rPr>
              <w:t>Количество</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R1,R8,R10,R18,R19,R23,R27</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val="en-US" w:eastAsia="ru-RU"/>
              </w:rPr>
              <w:t>40</w:t>
            </w:r>
            <w:r w:rsidRPr="00C06414">
              <w:rPr>
                <w:rFonts w:cs="Times New Roman"/>
                <w:sz w:val="28"/>
                <w:szCs w:val="28"/>
                <w:lang w:eastAsia="ru-RU"/>
              </w:rPr>
              <w:t>кОм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val="en-US"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7</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R2,R5,R9,R15,R16,R28</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val="en-US" w:eastAsia="ru-RU"/>
              </w:rPr>
              <w:t>470</w:t>
            </w:r>
            <w:r w:rsidRPr="00C06414">
              <w:rPr>
                <w:rFonts w:cs="Times New Roman"/>
                <w:sz w:val="28"/>
                <w:szCs w:val="28"/>
                <w:lang w:eastAsia="ru-RU"/>
              </w:rPr>
              <w:t>кОм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6</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R3,R4,R33</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100кОм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3</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R6,R7,R11,R13,R22,R26,R32, R34</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val="en-US" w:eastAsia="ru-RU"/>
              </w:rPr>
              <w:t>10</w:t>
            </w:r>
            <w:r w:rsidRPr="00C06414">
              <w:rPr>
                <w:rFonts w:cs="Times New Roman"/>
                <w:sz w:val="28"/>
                <w:szCs w:val="28"/>
                <w:lang w:eastAsia="ru-RU"/>
              </w:rPr>
              <w:t>кОм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8</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R12</w:t>
            </w:r>
            <w:r w:rsidRPr="00C06414">
              <w:rPr>
                <w:rFonts w:cs="Times New Roman"/>
                <w:sz w:val="28"/>
                <w:szCs w:val="28"/>
                <w:lang w:eastAsia="ru-RU"/>
              </w:rPr>
              <w:t>.</w:t>
            </w:r>
            <w:r w:rsidRPr="00C06414">
              <w:rPr>
                <w:rFonts w:cs="Times New Roman"/>
                <w:sz w:val="28"/>
                <w:szCs w:val="28"/>
                <w:lang w:val="en-US" w:eastAsia="ru-RU"/>
              </w:rPr>
              <w:t>R20</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val="en-US" w:eastAsia="ru-RU"/>
              </w:rPr>
              <w:t>1</w:t>
            </w:r>
            <w:r w:rsidRPr="00C06414">
              <w:rPr>
                <w:rFonts w:cs="Times New Roman"/>
                <w:sz w:val="28"/>
                <w:szCs w:val="28"/>
                <w:lang w:eastAsia="ru-RU"/>
              </w:rPr>
              <w:t>МОм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2</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R14</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1.6МОм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CB63D7"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R17</w:t>
            </w:r>
          </w:p>
        </w:tc>
        <w:tc>
          <w:tcPr>
            <w:tcW w:w="1907"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1.8МОм</w:t>
            </w:r>
          </w:p>
        </w:tc>
        <w:tc>
          <w:tcPr>
            <w:tcW w:w="2403" w:type="dxa"/>
            <w:shd w:val="clear" w:color="auto" w:fill="FFFFFF" w:themeFill="background1"/>
          </w:tcPr>
          <w:p w:rsidR="00CB63D7"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CB63D7"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R21</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750кОм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R24</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2.4МОм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R25</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330Ом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R29</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10Ом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R30</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150Ом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val="en-US" w:eastAsia="ru-RU"/>
              </w:rPr>
              <w:t>MF-12</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val="en-US" w:eastAsia="ru-RU"/>
              </w:rPr>
            </w:pPr>
            <w:r w:rsidRPr="00C06414">
              <w:rPr>
                <w:rFonts w:cs="Times New Roman"/>
                <w:sz w:val="28"/>
                <w:szCs w:val="28"/>
                <w:lang w:val="en-US" w:eastAsia="ru-RU"/>
              </w:rPr>
              <w:t>R31</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3.3кОм</w:t>
            </w:r>
          </w:p>
        </w:tc>
        <w:tc>
          <w:tcPr>
            <w:tcW w:w="2403" w:type="dxa"/>
            <w:shd w:val="clear" w:color="auto" w:fill="FFFFFF" w:themeFill="background1"/>
          </w:tcPr>
          <w:p w:rsidR="009F423E" w:rsidRPr="00C06414" w:rsidRDefault="002D7365" w:rsidP="00232A3D">
            <w:pPr>
              <w:spacing w:line="360" w:lineRule="auto"/>
              <w:jc w:val="both"/>
              <w:rPr>
                <w:rFonts w:cs="Times New Roman"/>
                <w:sz w:val="28"/>
                <w:szCs w:val="28"/>
                <w:lang w:eastAsia="ru-RU"/>
              </w:rPr>
            </w:pPr>
            <w:r w:rsidRPr="00C06414">
              <w:rPr>
                <w:rFonts w:cs="Times New Roman"/>
                <w:sz w:val="28"/>
                <w:szCs w:val="28"/>
                <w:lang w:eastAsia="ru-RU"/>
              </w:rPr>
              <w:t>СПЗ-19а</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С</w:t>
            </w:r>
            <w:proofErr w:type="gramStart"/>
            <w:r w:rsidRPr="00C06414">
              <w:rPr>
                <w:rFonts w:cs="Times New Roman"/>
                <w:sz w:val="28"/>
                <w:szCs w:val="28"/>
                <w:lang w:eastAsia="ru-RU"/>
              </w:rPr>
              <w:t>1</w:t>
            </w:r>
            <w:proofErr w:type="gramEnd"/>
            <w:r w:rsidRPr="00C06414">
              <w:rPr>
                <w:rFonts w:cs="Times New Roman"/>
                <w:sz w:val="28"/>
                <w:szCs w:val="28"/>
                <w:lang w:eastAsia="ru-RU"/>
              </w:rPr>
              <w:t>,С2,С3,С13</w:t>
            </w:r>
            <w:r w:rsidR="009F423E" w:rsidRPr="00C06414">
              <w:rPr>
                <w:rFonts w:cs="Times New Roman"/>
                <w:sz w:val="28"/>
                <w:szCs w:val="28"/>
                <w:lang w:eastAsia="ru-RU"/>
              </w:rPr>
              <w:t>,С17</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0.1мкФ</w:t>
            </w:r>
          </w:p>
        </w:tc>
        <w:tc>
          <w:tcPr>
            <w:tcW w:w="2403" w:type="dxa"/>
            <w:tcBorders>
              <w:bottom w:val="single" w:sz="4" w:space="0" w:color="auto"/>
            </w:tcBorders>
            <w:shd w:val="clear" w:color="auto" w:fill="FFFFFF" w:themeFill="background1"/>
          </w:tcPr>
          <w:p w:rsidR="009F423E"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К10-176</w:t>
            </w:r>
          </w:p>
        </w:tc>
        <w:tc>
          <w:tcPr>
            <w:tcW w:w="1449" w:type="dxa"/>
            <w:shd w:val="clear" w:color="auto" w:fill="FFFFFF" w:themeFill="background1"/>
          </w:tcPr>
          <w:p w:rsidR="009F423E"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6</w:t>
            </w:r>
          </w:p>
        </w:tc>
      </w:tr>
      <w:tr w:rsidR="006D5C22" w:rsidRPr="00C06414" w:rsidTr="007E7F47">
        <w:tc>
          <w:tcPr>
            <w:tcW w:w="3812"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С</w:t>
            </w:r>
            <w:proofErr w:type="gramStart"/>
            <w:r w:rsidRPr="00C06414">
              <w:rPr>
                <w:rFonts w:cs="Times New Roman"/>
                <w:sz w:val="28"/>
                <w:szCs w:val="28"/>
                <w:lang w:eastAsia="ru-RU"/>
              </w:rPr>
              <w:t>4</w:t>
            </w:r>
            <w:proofErr w:type="gramEnd"/>
            <w:r w:rsidRPr="00C06414">
              <w:rPr>
                <w:rFonts w:cs="Times New Roman"/>
                <w:sz w:val="28"/>
                <w:szCs w:val="28"/>
                <w:lang w:eastAsia="ru-RU"/>
              </w:rPr>
              <w:t>, С5, С12, С16</w:t>
            </w:r>
          </w:p>
        </w:tc>
        <w:tc>
          <w:tcPr>
            <w:tcW w:w="1907"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0,1мкФ</w:t>
            </w:r>
          </w:p>
        </w:tc>
        <w:tc>
          <w:tcPr>
            <w:tcW w:w="2403" w:type="dxa"/>
            <w:tcBorders>
              <w:bottom w:val="single" w:sz="4" w:space="0" w:color="auto"/>
            </w:tcBorders>
            <w:shd w:val="clear" w:color="auto" w:fill="FFFFFF" w:themeFill="background1"/>
          </w:tcPr>
          <w:p w:rsidR="006D5C22" w:rsidRPr="00C06414" w:rsidRDefault="006D5C22" w:rsidP="00232A3D">
            <w:pPr>
              <w:spacing w:line="360" w:lineRule="auto"/>
              <w:jc w:val="both"/>
              <w:rPr>
                <w:rFonts w:cs="Times New Roman"/>
                <w:sz w:val="28"/>
                <w:szCs w:val="28"/>
                <w:lang w:val="en-US" w:eastAsia="ru-RU"/>
              </w:rPr>
            </w:pPr>
            <w:r w:rsidRPr="00C06414">
              <w:rPr>
                <w:rFonts w:cs="Times New Roman"/>
                <w:sz w:val="28"/>
                <w:szCs w:val="28"/>
                <w:lang w:val="en-US" w:eastAsia="ru-RU"/>
              </w:rPr>
              <w:t>GRM21BR71H104K</w:t>
            </w:r>
          </w:p>
        </w:tc>
        <w:tc>
          <w:tcPr>
            <w:tcW w:w="1449" w:type="dxa"/>
            <w:shd w:val="clear" w:color="auto" w:fill="FFFFFF" w:themeFill="background1"/>
          </w:tcPr>
          <w:p w:rsidR="006D5C22"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4</w:t>
            </w:r>
          </w:p>
        </w:tc>
      </w:tr>
      <w:tr w:rsidR="006D5C22" w:rsidRPr="00C06414" w:rsidTr="007E7F47">
        <w:tc>
          <w:tcPr>
            <w:tcW w:w="3812"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С</w:t>
            </w:r>
            <w:proofErr w:type="gramStart"/>
            <w:r w:rsidRPr="00C06414">
              <w:rPr>
                <w:rFonts w:cs="Times New Roman"/>
                <w:sz w:val="28"/>
                <w:szCs w:val="28"/>
                <w:lang w:eastAsia="ru-RU"/>
              </w:rPr>
              <w:t>7</w:t>
            </w:r>
            <w:proofErr w:type="gramEnd"/>
          </w:p>
        </w:tc>
        <w:tc>
          <w:tcPr>
            <w:tcW w:w="1907"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0,22мкФ</w:t>
            </w:r>
          </w:p>
        </w:tc>
        <w:tc>
          <w:tcPr>
            <w:tcW w:w="2403" w:type="dxa"/>
            <w:tcBorders>
              <w:bottom w:val="single" w:sz="4" w:space="0" w:color="auto"/>
            </w:tcBorders>
            <w:shd w:val="clear" w:color="auto" w:fill="FFFFFF" w:themeFill="background1"/>
          </w:tcPr>
          <w:p w:rsidR="006D5C22" w:rsidRPr="00C06414" w:rsidRDefault="006D5C22" w:rsidP="00232A3D">
            <w:pPr>
              <w:spacing w:line="360" w:lineRule="auto"/>
              <w:jc w:val="both"/>
              <w:rPr>
                <w:rFonts w:cs="Times New Roman"/>
                <w:sz w:val="28"/>
                <w:szCs w:val="28"/>
                <w:lang w:val="en-US" w:eastAsia="ru-RU"/>
              </w:rPr>
            </w:pPr>
            <w:r w:rsidRPr="00C06414">
              <w:rPr>
                <w:rFonts w:cs="Times New Roman"/>
                <w:sz w:val="28"/>
                <w:szCs w:val="28"/>
                <w:lang w:val="en-US" w:eastAsia="ru-RU"/>
              </w:rPr>
              <w:t>GRM21BR71H224K</w:t>
            </w:r>
          </w:p>
        </w:tc>
        <w:tc>
          <w:tcPr>
            <w:tcW w:w="1449" w:type="dxa"/>
            <w:shd w:val="clear" w:color="auto" w:fill="FFFFFF" w:themeFill="background1"/>
          </w:tcPr>
          <w:p w:rsidR="006D5C22"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С</w:t>
            </w:r>
            <w:proofErr w:type="gramStart"/>
            <w:r w:rsidRPr="00C06414">
              <w:rPr>
                <w:rFonts w:cs="Times New Roman"/>
                <w:sz w:val="28"/>
                <w:szCs w:val="28"/>
                <w:lang w:eastAsia="ru-RU"/>
              </w:rPr>
              <w:t>6</w:t>
            </w:r>
            <w:proofErr w:type="gramEnd"/>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220мкФ</w:t>
            </w:r>
          </w:p>
        </w:tc>
        <w:tc>
          <w:tcPr>
            <w:tcW w:w="2403" w:type="dxa"/>
            <w:shd w:val="clear" w:color="auto" w:fill="FFFFFF" w:themeFill="background1"/>
          </w:tcPr>
          <w:p w:rsidR="009F423E" w:rsidRPr="00C06414" w:rsidRDefault="00F31052" w:rsidP="00232A3D">
            <w:pPr>
              <w:spacing w:line="360" w:lineRule="auto"/>
              <w:jc w:val="both"/>
              <w:rPr>
                <w:rFonts w:cs="Times New Roman"/>
                <w:sz w:val="28"/>
                <w:szCs w:val="28"/>
                <w:lang w:val="en-US" w:eastAsia="ru-RU"/>
              </w:rPr>
            </w:pPr>
            <w:r w:rsidRPr="00C06414">
              <w:rPr>
                <w:rFonts w:cs="Times New Roman"/>
                <w:sz w:val="28"/>
                <w:szCs w:val="28"/>
                <w:lang w:val="en-US" w:eastAsia="ru-RU"/>
              </w:rPr>
              <w:t>TAJD227K010RNJ</w:t>
            </w:r>
          </w:p>
        </w:tc>
        <w:tc>
          <w:tcPr>
            <w:tcW w:w="1449"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С15</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r w:rsidRPr="00C06414">
              <w:rPr>
                <w:rFonts w:cs="Times New Roman"/>
                <w:sz w:val="28"/>
                <w:szCs w:val="28"/>
                <w:lang w:eastAsia="ru-RU"/>
              </w:rPr>
              <w:t>0.22мкФ</w:t>
            </w:r>
          </w:p>
        </w:tc>
        <w:tc>
          <w:tcPr>
            <w:tcW w:w="2403" w:type="dxa"/>
            <w:shd w:val="clear" w:color="auto" w:fill="FFFFFF" w:themeFill="background1"/>
          </w:tcPr>
          <w:p w:rsidR="009F423E" w:rsidRPr="00C06414" w:rsidRDefault="007E7F47" w:rsidP="00232A3D">
            <w:pPr>
              <w:spacing w:line="360" w:lineRule="auto"/>
              <w:jc w:val="both"/>
              <w:rPr>
                <w:rFonts w:cs="Times New Roman"/>
                <w:sz w:val="28"/>
                <w:szCs w:val="28"/>
                <w:lang w:val="en-US" w:eastAsia="ru-RU"/>
              </w:rPr>
            </w:pPr>
            <w:r w:rsidRPr="00C06414">
              <w:rPr>
                <w:rFonts w:cs="Times New Roman"/>
                <w:sz w:val="28"/>
                <w:szCs w:val="28"/>
                <w:lang w:val="en-US" w:eastAsia="ru-RU"/>
              </w:rPr>
              <w:t>К10-176</w:t>
            </w:r>
          </w:p>
        </w:tc>
        <w:tc>
          <w:tcPr>
            <w:tcW w:w="1449" w:type="dxa"/>
            <w:shd w:val="clear" w:color="auto" w:fill="FFFFFF" w:themeFill="background1"/>
          </w:tcPr>
          <w:p w:rsidR="009F423E"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С8</w:t>
            </w:r>
          </w:p>
        </w:tc>
        <w:tc>
          <w:tcPr>
            <w:tcW w:w="1907"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0.47мкФ</w:t>
            </w:r>
          </w:p>
        </w:tc>
        <w:tc>
          <w:tcPr>
            <w:tcW w:w="2403" w:type="dxa"/>
            <w:shd w:val="clear" w:color="auto" w:fill="FFFFFF" w:themeFill="background1"/>
          </w:tcPr>
          <w:p w:rsidR="009F423E" w:rsidRPr="00C06414" w:rsidRDefault="006D5C22" w:rsidP="00232A3D">
            <w:pPr>
              <w:spacing w:line="360" w:lineRule="auto"/>
              <w:jc w:val="both"/>
              <w:rPr>
                <w:rFonts w:cs="Times New Roman"/>
                <w:sz w:val="28"/>
                <w:szCs w:val="28"/>
                <w:lang w:val="en-US" w:eastAsia="ru-RU"/>
              </w:rPr>
            </w:pPr>
            <w:r w:rsidRPr="00C06414">
              <w:rPr>
                <w:rFonts w:cs="Times New Roman"/>
                <w:sz w:val="28"/>
                <w:szCs w:val="28"/>
                <w:lang w:val="en-US" w:eastAsia="ru-RU"/>
              </w:rPr>
              <w:t>GRM21BR71E474K</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lastRenderedPageBreak/>
              <w:t>С</w:t>
            </w:r>
            <w:proofErr w:type="gramStart"/>
            <w:r w:rsidRPr="00C06414">
              <w:rPr>
                <w:rFonts w:cs="Times New Roman"/>
                <w:sz w:val="28"/>
                <w:szCs w:val="28"/>
                <w:lang w:eastAsia="ru-RU"/>
              </w:rPr>
              <w:t>9</w:t>
            </w:r>
            <w:proofErr w:type="gramEnd"/>
          </w:p>
        </w:tc>
        <w:tc>
          <w:tcPr>
            <w:tcW w:w="1907"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12пФ</w:t>
            </w:r>
          </w:p>
        </w:tc>
        <w:tc>
          <w:tcPr>
            <w:tcW w:w="2403" w:type="dxa"/>
            <w:shd w:val="clear" w:color="auto" w:fill="FFFFFF" w:themeFill="background1"/>
          </w:tcPr>
          <w:p w:rsidR="009F423E" w:rsidRPr="00C06414" w:rsidRDefault="007E7F47" w:rsidP="00232A3D">
            <w:pPr>
              <w:spacing w:line="360" w:lineRule="auto"/>
              <w:jc w:val="both"/>
              <w:rPr>
                <w:rFonts w:cs="Times New Roman"/>
                <w:sz w:val="28"/>
                <w:szCs w:val="28"/>
                <w:lang w:val="en-US" w:eastAsia="ru-RU"/>
              </w:rPr>
            </w:pPr>
            <w:r w:rsidRPr="00C06414">
              <w:rPr>
                <w:rFonts w:cs="Times New Roman"/>
                <w:sz w:val="28"/>
                <w:szCs w:val="28"/>
                <w:lang w:val="en-US" w:eastAsia="ru-RU"/>
              </w:rPr>
              <w:t>К10-176</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С11</w:t>
            </w:r>
          </w:p>
        </w:tc>
        <w:tc>
          <w:tcPr>
            <w:tcW w:w="1907"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100мкФ</w:t>
            </w:r>
          </w:p>
        </w:tc>
        <w:tc>
          <w:tcPr>
            <w:tcW w:w="2403" w:type="dxa"/>
            <w:shd w:val="clear" w:color="auto" w:fill="FFFFFF" w:themeFill="background1"/>
          </w:tcPr>
          <w:p w:rsidR="009F423E" w:rsidRPr="00C06414" w:rsidRDefault="00F31052" w:rsidP="00232A3D">
            <w:pPr>
              <w:spacing w:line="360" w:lineRule="auto"/>
              <w:jc w:val="both"/>
              <w:rPr>
                <w:rFonts w:cs="Times New Roman"/>
                <w:sz w:val="28"/>
                <w:szCs w:val="28"/>
                <w:lang w:eastAsia="ru-RU"/>
              </w:rPr>
            </w:pPr>
            <w:r w:rsidRPr="00C06414">
              <w:rPr>
                <w:rFonts w:cs="Times New Roman"/>
                <w:sz w:val="28"/>
                <w:szCs w:val="28"/>
                <w:lang w:eastAsia="ru-RU"/>
              </w:rPr>
              <w:t>TEESVD1A107M12R</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С14</w:t>
            </w:r>
          </w:p>
        </w:tc>
        <w:tc>
          <w:tcPr>
            <w:tcW w:w="1907"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1мкФ</w:t>
            </w:r>
          </w:p>
        </w:tc>
        <w:tc>
          <w:tcPr>
            <w:tcW w:w="2403" w:type="dxa"/>
            <w:shd w:val="clear" w:color="auto" w:fill="FFFFFF" w:themeFill="background1"/>
          </w:tcPr>
          <w:p w:rsidR="009F423E" w:rsidRPr="00C06414" w:rsidRDefault="00F31052" w:rsidP="00232A3D">
            <w:pPr>
              <w:spacing w:line="360" w:lineRule="auto"/>
              <w:jc w:val="both"/>
              <w:rPr>
                <w:rFonts w:cs="Times New Roman"/>
                <w:sz w:val="28"/>
                <w:szCs w:val="28"/>
                <w:lang w:eastAsia="ru-RU"/>
              </w:rPr>
            </w:pPr>
            <w:r w:rsidRPr="00C06414">
              <w:rPr>
                <w:rFonts w:cs="Times New Roman"/>
                <w:sz w:val="28"/>
                <w:szCs w:val="28"/>
                <w:lang w:eastAsia="ru-RU"/>
              </w:rPr>
              <w:t>TEESVP1A106M8</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6D5C22" w:rsidRPr="00C06414" w:rsidTr="007E7F47">
        <w:tc>
          <w:tcPr>
            <w:tcW w:w="3812"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С18</w:t>
            </w:r>
          </w:p>
        </w:tc>
        <w:tc>
          <w:tcPr>
            <w:tcW w:w="1907"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0,1мкФ</w:t>
            </w:r>
          </w:p>
        </w:tc>
        <w:tc>
          <w:tcPr>
            <w:tcW w:w="2403" w:type="dxa"/>
            <w:shd w:val="clear" w:color="auto" w:fill="FFFFFF" w:themeFill="background1"/>
          </w:tcPr>
          <w:p w:rsidR="006D5C22" w:rsidRPr="00C06414" w:rsidRDefault="006D5C22" w:rsidP="00232A3D">
            <w:pPr>
              <w:spacing w:line="360" w:lineRule="auto"/>
              <w:jc w:val="both"/>
              <w:rPr>
                <w:rFonts w:cs="Times New Roman"/>
                <w:sz w:val="28"/>
                <w:szCs w:val="28"/>
                <w:lang w:eastAsia="ru-RU"/>
              </w:rPr>
            </w:pPr>
            <w:r w:rsidRPr="00C06414">
              <w:rPr>
                <w:rFonts w:cs="Times New Roman"/>
                <w:sz w:val="28"/>
                <w:szCs w:val="28"/>
                <w:lang w:eastAsia="ru-RU"/>
              </w:rPr>
              <w:t>GRM319F51H104Z</w:t>
            </w:r>
          </w:p>
        </w:tc>
        <w:tc>
          <w:tcPr>
            <w:tcW w:w="1449" w:type="dxa"/>
            <w:shd w:val="clear" w:color="auto" w:fill="FFFFFF" w:themeFill="background1"/>
          </w:tcPr>
          <w:p w:rsidR="006D5C22" w:rsidRPr="00C06414" w:rsidRDefault="001A6EC2"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С1</w:t>
            </w:r>
            <w:r w:rsidR="002D7365" w:rsidRPr="00C06414">
              <w:rPr>
                <w:rFonts w:cs="Times New Roman"/>
                <w:sz w:val="28"/>
                <w:szCs w:val="28"/>
                <w:lang w:eastAsia="ru-RU"/>
              </w:rPr>
              <w:t>9</w:t>
            </w:r>
          </w:p>
        </w:tc>
        <w:tc>
          <w:tcPr>
            <w:tcW w:w="1907"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4.7мкФ</w:t>
            </w:r>
          </w:p>
        </w:tc>
        <w:tc>
          <w:tcPr>
            <w:tcW w:w="2403" w:type="dxa"/>
            <w:shd w:val="clear" w:color="auto" w:fill="FFFFFF" w:themeFill="background1"/>
          </w:tcPr>
          <w:p w:rsidR="009F423E" w:rsidRPr="00C06414" w:rsidRDefault="00F31052" w:rsidP="00232A3D">
            <w:pPr>
              <w:spacing w:line="360" w:lineRule="auto"/>
              <w:jc w:val="both"/>
              <w:rPr>
                <w:rFonts w:cs="Times New Roman"/>
                <w:sz w:val="28"/>
                <w:szCs w:val="28"/>
                <w:lang w:eastAsia="ru-RU"/>
              </w:rPr>
            </w:pPr>
            <w:r w:rsidRPr="00C06414">
              <w:rPr>
                <w:rFonts w:cs="Times New Roman"/>
                <w:sz w:val="28"/>
                <w:szCs w:val="28"/>
                <w:lang w:eastAsia="ru-RU"/>
              </w:rPr>
              <w:t>TEESVP1A475M8R</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1</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val="en-US" w:eastAsia="ru-RU"/>
              </w:rPr>
            </w:pPr>
            <w:r w:rsidRPr="00C06414">
              <w:rPr>
                <w:rFonts w:cs="Times New Roman"/>
                <w:sz w:val="28"/>
                <w:szCs w:val="28"/>
                <w:lang w:val="en-US" w:eastAsia="ru-RU"/>
              </w:rPr>
              <w:t>VT1,VT2,VT3,VT5</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КП507А</w:t>
            </w:r>
          </w:p>
        </w:tc>
        <w:tc>
          <w:tcPr>
            <w:tcW w:w="1449"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4</w:t>
            </w:r>
          </w:p>
        </w:tc>
      </w:tr>
      <w:tr w:rsidR="009F423E" w:rsidRPr="00C06414" w:rsidTr="007E7F47">
        <w:tc>
          <w:tcPr>
            <w:tcW w:w="3812"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val="en-US" w:eastAsia="ru-RU"/>
              </w:rPr>
              <w:t>VT</w:t>
            </w:r>
            <w:r w:rsidRPr="00C06414">
              <w:rPr>
                <w:rFonts w:cs="Times New Roman"/>
                <w:sz w:val="28"/>
                <w:szCs w:val="28"/>
                <w:lang w:eastAsia="ru-RU"/>
              </w:rPr>
              <w:t>4,</w:t>
            </w:r>
            <w:r w:rsidRPr="00C06414">
              <w:rPr>
                <w:rFonts w:cs="Times New Roman"/>
                <w:sz w:val="28"/>
                <w:szCs w:val="28"/>
                <w:lang w:val="en-US" w:eastAsia="ru-RU"/>
              </w:rPr>
              <w:t>VT</w:t>
            </w:r>
            <w:r w:rsidRPr="00C06414">
              <w:rPr>
                <w:rFonts w:cs="Times New Roman"/>
                <w:sz w:val="28"/>
                <w:szCs w:val="28"/>
                <w:lang w:eastAsia="ru-RU"/>
              </w:rPr>
              <w:t>6,</w:t>
            </w:r>
            <w:r w:rsidRPr="00C06414">
              <w:rPr>
                <w:rFonts w:cs="Times New Roman"/>
                <w:sz w:val="28"/>
                <w:szCs w:val="28"/>
                <w:lang w:val="en-US" w:eastAsia="ru-RU"/>
              </w:rPr>
              <w:t>VT</w:t>
            </w:r>
            <w:r w:rsidRPr="00C06414">
              <w:rPr>
                <w:rFonts w:cs="Times New Roman"/>
                <w:sz w:val="28"/>
                <w:szCs w:val="28"/>
                <w:lang w:eastAsia="ru-RU"/>
              </w:rPr>
              <w:t>7,</w:t>
            </w:r>
            <w:r w:rsidRPr="00C06414">
              <w:rPr>
                <w:rFonts w:cs="Times New Roman"/>
                <w:sz w:val="28"/>
                <w:szCs w:val="28"/>
                <w:lang w:val="en-US" w:eastAsia="ru-RU"/>
              </w:rPr>
              <w:t>VT</w:t>
            </w:r>
            <w:r w:rsidRPr="00C06414">
              <w:rPr>
                <w:rFonts w:cs="Times New Roman"/>
                <w:sz w:val="28"/>
                <w:szCs w:val="28"/>
                <w:lang w:eastAsia="ru-RU"/>
              </w:rPr>
              <w:t>8,</w:t>
            </w:r>
            <w:r w:rsidRPr="00C06414">
              <w:rPr>
                <w:rFonts w:cs="Times New Roman"/>
                <w:sz w:val="28"/>
                <w:szCs w:val="28"/>
                <w:lang w:val="en-US" w:eastAsia="ru-RU"/>
              </w:rPr>
              <w:t>VT</w:t>
            </w:r>
            <w:r w:rsidRPr="00C06414">
              <w:rPr>
                <w:rFonts w:cs="Times New Roman"/>
                <w:sz w:val="28"/>
                <w:szCs w:val="28"/>
                <w:lang w:eastAsia="ru-RU"/>
              </w:rPr>
              <w:t>9</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BE02A1" w:rsidP="00232A3D">
            <w:pPr>
              <w:spacing w:line="360" w:lineRule="auto"/>
              <w:jc w:val="both"/>
              <w:rPr>
                <w:rFonts w:cs="Times New Roman"/>
                <w:sz w:val="28"/>
                <w:szCs w:val="28"/>
                <w:lang w:eastAsia="ru-RU"/>
              </w:rPr>
            </w:pPr>
            <w:r w:rsidRPr="00C06414">
              <w:rPr>
                <w:rFonts w:cs="Times New Roman"/>
                <w:sz w:val="28"/>
                <w:szCs w:val="28"/>
                <w:lang w:eastAsia="ru-RU"/>
              </w:rPr>
              <w:t>КП523А</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eastAsia="ru-RU"/>
              </w:rPr>
              <w:t>5</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DD1</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HEF4052BT</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DD2</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ATmega16 6-10VPU</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B1</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MPX4115A</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B2</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HIH3610003</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B3</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CD290E" w:rsidP="00232A3D">
            <w:pPr>
              <w:spacing w:line="360" w:lineRule="auto"/>
              <w:jc w:val="both"/>
              <w:rPr>
                <w:rFonts w:cs="Times New Roman"/>
                <w:sz w:val="28"/>
                <w:szCs w:val="28"/>
                <w:lang w:val="en-US" w:eastAsia="ru-RU"/>
              </w:rPr>
            </w:pPr>
            <w:r w:rsidRPr="00C06414">
              <w:rPr>
                <w:rFonts w:cs="Times New Roman"/>
                <w:sz w:val="28"/>
                <w:szCs w:val="28"/>
                <w:lang w:val="en-US" w:eastAsia="ru-RU"/>
              </w:rPr>
              <w:t>AD22</w:t>
            </w:r>
            <w:r w:rsidRPr="00C06414">
              <w:rPr>
                <w:rFonts w:cs="Times New Roman"/>
                <w:sz w:val="28"/>
                <w:szCs w:val="28"/>
                <w:lang w:eastAsia="ru-RU"/>
              </w:rPr>
              <w:t>0</w:t>
            </w:r>
            <w:r w:rsidR="003260ED" w:rsidRPr="00C06414">
              <w:rPr>
                <w:rFonts w:cs="Times New Roman"/>
                <w:sz w:val="28"/>
                <w:szCs w:val="28"/>
                <w:lang w:val="en-US" w:eastAsia="ru-RU"/>
              </w:rPr>
              <w:t>0KT</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B4</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DS1821</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L1,L2,L3</w:t>
            </w:r>
          </w:p>
        </w:tc>
        <w:tc>
          <w:tcPr>
            <w:tcW w:w="1907"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eastAsia="ru-RU"/>
              </w:rPr>
              <w:t>22мкГн</w:t>
            </w:r>
          </w:p>
        </w:tc>
        <w:tc>
          <w:tcPr>
            <w:tcW w:w="2403" w:type="dxa"/>
            <w:shd w:val="clear" w:color="auto" w:fill="FFFFFF" w:themeFill="background1"/>
          </w:tcPr>
          <w:p w:rsidR="009F423E"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EC24 - 220K</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eastAsia="ru-RU"/>
              </w:rPr>
              <w:t>3</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HG1</w:t>
            </w:r>
          </w:p>
        </w:tc>
        <w:tc>
          <w:tcPr>
            <w:tcW w:w="1907" w:type="dxa"/>
            <w:shd w:val="clear" w:color="auto" w:fill="FFFFFF" w:themeFill="background1"/>
          </w:tcPr>
          <w:p w:rsidR="009F423E" w:rsidRPr="00C06414" w:rsidRDefault="009F423E" w:rsidP="00232A3D">
            <w:pPr>
              <w:spacing w:line="360" w:lineRule="auto"/>
              <w:jc w:val="both"/>
              <w:rPr>
                <w:rFonts w:cs="Times New Roman"/>
                <w:sz w:val="28"/>
                <w:szCs w:val="28"/>
                <w:lang w:eastAsia="ru-RU"/>
              </w:rPr>
            </w:pP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WG12664A-YGH</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FU1</w:t>
            </w:r>
          </w:p>
        </w:tc>
        <w:tc>
          <w:tcPr>
            <w:tcW w:w="1907"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val="en-US" w:eastAsia="ru-RU"/>
              </w:rPr>
              <w:t>100</w:t>
            </w:r>
            <w:r w:rsidRPr="00C06414">
              <w:rPr>
                <w:rFonts w:cs="Times New Roman"/>
                <w:sz w:val="28"/>
                <w:szCs w:val="28"/>
                <w:lang w:eastAsia="ru-RU"/>
              </w:rPr>
              <w:t>мА</w:t>
            </w:r>
          </w:p>
        </w:tc>
        <w:tc>
          <w:tcPr>
            <w:tcW w:w="2403"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JK50-010</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1</w:t>
            </w:r>
          </w:p>
        </w:tc>
      </w:tr>
      <w:tr w:rsidR="009F423E" w:rsidRPr="00C06414" w:rsidTr="007E7F47">
        <w:tc>
          <w:tcPr>
            <w:tcW w:w="3812" w:type="dxa"/>
            <w:shd w:val="clear" w:color="auto" w:fill="FFFFFF" w:themeFill="background1"/>
          </w:tcPr>
          <w:p w:rsidR="009F423E" w:rsidRPr="00C06414" w:rsidRDefault="003260ED" w:rsidP="00232A3D">
            <w:pPr>
              <w:spacing w:line="360" w:lineRule="auto"/>
              <w:jc w:val="both"/>
              <w:rPr>
                <w:rFonts w:cs="Times New Roman"/>
                <w:sz w:val="28"/>
                <w:szCs w:val="28"/>
                <w:lang w:val="en-US" w:eastAsia="ru-RU"/>
              </w:rPr>
            </w:pPr>
            <w:r w:rsidRPr="00C06414">
              <w:rPr>
                <w:rFonts w:cs="Times New Roman"/>
                <w:sz w:val="28"/>
                <w:szCs w:val="28"/>
                <w:lang w:val="en-US" w:eastAsia="ru-RU"/>
              </w:rPr>
              <w:t>ZQ1</w:t>
            </w:r>
          </w:p>
        </w:tc>
        <w:tc>
          <w:tcPr>
            <w:tcW w:w="1907"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val="en-US" w:eastAsia="ru-RU"/>
              </w:rPr>
              <w:t>32668</w:t>
            </w:r>
            <w:r w:rsidRPr="00C06414">
              <w:rPr>
                <w:rFonts w:cs="Times New Roman"/>
                <w:sz w:val="28"/>
                <w:szCs w:val="28"/>
                <w:lang w:eastAsia="ru-RU"/>
              </w:rPr>
              <w:t>Гц</w:t>
            </w:r>
          </w:p>
        </w:tc>
        <w:tc>
          <w:tcPr>
            <w:tcW w:w="2403" w:type="dxa"/>
            <w:shd w:val="clear" w:color="auto" w:fill="FFFFFF" w:themeFill="background1"/>
          </w:tcPr>
          <w:p w:rsidR="009F423E" w:rsidRPr="00C06414" w:rsidRDefault="007E7F47" w:rsidP="00232A3D">
            <w:pPr>
              <w:spacing w:line="360" w:lineRule="auto"/>
              <w:jc w:val="both"/>
              <w:rPr>
                <w:rFonts w:cs="Times New Roman"/>
                <w:sz w:val="28"/>
                <w:szCs w:val="28"/>
                <w:lang w:eastAsia="ru-RU"/>
              </w:rPr>
            </w:pPr>
            <w:r w:rsidRPr="00C06414">
              <w:rPr>
                <w:rFonts w:cs="Times New Roman"/>
                <w:sz w:val="28"/>
                <w:szCs w:val="28"/>
                <w:lang w:eastAsia="ru-RU"/>
              </w:rPr>
              <w:t>MTF32</w:t>
            </w:r>
          </w:p>
        </w:tc>
        <w:tc>
          <w:tcPr>
            <w:tcW w:w="1449" w:type="dxa"/>
            <w:shd w:val="clear" w:color="auto" w:fill="FFFFFF" w:themeFill="background1"/>
          </w:tcPr>
          <w:p w:rsidR="009F423E" w:rsidRPr="00C06414" w:rsidRDefault="003260ED" w:rsidP="00232A3D">
            <w:pPr>
              <w:spacing w:line="360" w:lineRule="auto"/>
              <w:jc w:val="both"/>
              <w:rPr>
                <w:rFonts w:cs="Times New Roman"/>
                <w:sz w:val="28"/>
                <w:szCs w:val="28"/>
                <w:lang w:eastAsia="ru-RU"/>
              </w:rPr>
            </w:pPr>
            <w:r w:rsidRPr="00C06414">
              <w:rPr>
                <w:rFonts w:cs="Times New Roman"/>
                <w:sz w:val="28"/>
                <w:szCs w:val="28"/>
                <w:lang w:eastAsia="ru-RU"/>
              </w:rPr>
              <w:t>1</w:t>
            </w:r>
          </w:p>
        </w:tc>
      </w:tr>
    </w:tbl>
    <w:p w:rsidR="00CB63D7" w:rsidRPr="00C06414" w:rsidRDefault="00CB63D7" w:rsidP="00232A3D">
      <w:pPr>
        <w:spacing w:line="360" w:lineRule="auto"/>
        <w:jc w:val="both"/>
        <w:rPr>
          <w:rFonts w:cs="Times New Roman"/>
          <w:sz w:val="28"/>
          <w:szCs w:val="28"/>
          <w:lang w:eastAsia="ru-RU"/>
        </w:rPr>
      </w:pPr>
    </w:p>
    <w:p w:rsidR="00EC7D62" w:rsidRPr="00C06414" w:rsidRDefault="00EC7D62" w:rsidP="00232A3D">
      <w:pPr>
        <w:pStyle w:val="2"/>
        <w:spacing w:line="360" w:lineRule="auto"/>
        <w:jc w:val="both"/>
        <w:rPr>
          <w:rFonts w:cs="Times New Roman"/>
          <w:szCs w:val="28"/>
        </w:rPr>
      </w:pPr>
    </w:p>
    <w:p w:rsidR="00EC7D62" w:rsidRPr="00C06414" w:rsidRDefault="00EC7D62" w:rsidP="00232A3D">
      <w:pPr>
        <w:pStyle w:val="2"/>
        <w:spacing w:line="360" w:lineRule="auto"/>
        <w:jc w:val="both"/>
        <w:rPr>
          <w:rFonts w:cs="Times New Roman"/>
          <w:szCs w:val="28"/>
        </w:rPr>
      </w:pPr>
    </w:p>
    <w:p w:rsidR="00E8014F" w:rsidRPr="00C06414" w:rsidRDefault="003B6F12" w:rsidP="00232A3D">
      <w:pPr>
        <w:pStyle w:val="2"/>
        <w:spacing w:line="360" w:lineRule="auto"/>
        <w:rPr>
          <w:rFonts w:cs="Times New Roman"/>
          <w:szCs w:val="28"/>
          <w:lang w:val="en-US"/>
        </w:rPr>
      </w:pPr>
      <w:bookmarkStart w:id="6" w:name="_Toc358312393"/>
      <w:r w:rsidRPr="00C06414">
        <w:rPr>
          <w:rFonts w:cs="Times New Roman"/>
          <w:szCs w:val="28"/>
        </w:rPr>
        <w:t xml:space="preserve">2.3 </w:t>
      </w:r>
      <w:r w:rsidR="00E8014F" w:rsidRPr="00C06414">
        <w:rPr>
          <w:rFonts w:cs="Times New Roman"/>
          <w:szCs w:val="28"/>
        </w:rPr>
        <w:t>Обоснование выбора элементной базы</w:t>
      </w:r>
      <w:bookmarkEnd w:id="6"/>
    </w:p>
    <w:p w:rsidR="00822E93" w:rsidRPr="00C06414" w:rsidRDefault="00822E93" w:rsidP="00232A3D">
      <w:pPr>
        <w:spacing w:line="360" w:lineRule="auto"/>
        <w:jc w:val="both"/>
        <w:rPr>
          <w:rFonts w:cs="Times New Roman"/>
          <w:sz w:val="28"/>
          <w:szCs w:val="28"/>
          <w:lang w:val="en-US"/>
        </w:rPr>
      </w:pP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Микроконтроллер </w:t>
      </w:r>
      <w:proofErr w:type="spellStart"/>
      <w:r w:rsidRPr="00C06414">
        <w:rPr>
          <w:rFonts w:eastAsia="Times New Roman" w:cs="Times New Roman"/>
          <w:color w:val="000000"/>
          <w:sz w:val="28"/>
          <w:szCs w:val="28"/>
          <w:lang w:val="en-US"/>
        </w:rPr>
        <w:t>ATmegal</w:t>
      </w:r>
      <w:proofErr w:type="spellEnd"/>
      <w:r w:rsidRPr="00C06414">
        <w:rPr>
          <w:rFonts w:eastAsia="Times New Roman" w:cs="Times New Roman"/>
          <w:color w:val="000000"/>
          <w:sz w:val="28"/>
          <w:szCs w:val="28"/>
        </w:rPr>
        <w:t>68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 xml:space="preserve">тактируется встроенным </w:t>
      </w:r>
      <w:r w:rsidRPr="00C06414">
        <w:rPr>
          <w:rFonts w:eastAsia="Times New Roman" w:cs="Times New Roman"/>
          <w:color w:val="000000"/>
          <w:sz w:val="28"/>
          <w:szCs w:val="28"/>
          <w:lang w:val="en-US"/>
        </w:rPr>
        <w:t>RC</w:t>
      </w:r>
      <w:r w:rsidRPr="00C06414">
        <w:rPr>
          <w:rFonts w:eastAsia="Times New Roman" w:cs="Times New Roman"/>
          <w:color w:val="000000"/>
          <w:sz w:val="28"/>
          <w:szCs w:val="28"/>
          <w:lang w:eastAsia="ru-RU"/>
        </w:rPr>
        <w:t>-генератором на 8 МГц при включённом делителе частоты на 8. Таким образом, его такто</w:t>
      </w:r>
      <w:r w:rsidRPr="00C06414">
        <w:rPr>
          <w:rFonts w:eastAsia="Times New Roman" w:cs="Times New Roman"/>
          <w:color w:val="000000"/>
          <w:sz w:val="28"/>
          <w:szCs w:val="28"/>
          <w:lang w:eastAsia="ru-RU"/>
        </w:rPr>
        <w:softHyphen/>
        <w:t xml:space="preserve">вая частота равна 1 МГц. Кварцевый резонатор </w:t>
      </w:r>
      <w:r w:rsidRPr="00C06414">
        <w:rPr>
          <w:rFonts w:eastAsia="Times New Roman" w:cs="Times New Roman"/>
          <w:color w:val="000000"/>
          <w:sz w:val="28"/>
          <w:szCs w:val="28"/>
          <w:lang w:val="en-US"/>
        </w:rPr>
        <w:t>ZQ</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на </w:t>
      </w:r>
      <w:r w:rsidRPr="00C06414">
        <w:rPr>
          <w:rFonts w:eastAsia="Times New Roman" w:cs="Times New Roman"/>
          <w:color w:val="000000"/>
          <w:sz w:val="28"/>
          <w:szCs w:val="28"/>
          <w:lang w:eastAsia="ru-RU"/>
        </w:rPr>
        <w:lastRenderedPageBreak/>
        <w:t>32768 Гц</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п</w:t>
      </w:r>
      <w:proofErr w:type="gramEnd"/>
      <w:r w:rsidRPr="00C06414">
        <w:rPr>
          <w:rFonts w:eastAsia="Times New Roman" w:cs="Times New Roman"/>
          <w:color w:val="000000"/>
          <w:sz w:val="28"/>
          <w:szCs w:val="28"/>
          <w:lang w:eastAsia="ru-RU"/>
        </w:rPr>
        <w:t>одключён</w:t>
      </w:r>
      <w:r w:rsidRPr="00C06414">
        <w:rPr>
          <w:rFonts w:eastAsia="Times New Roman" w:cs="Times New Roman"/>
          <w:color w:val="000000"/>
          <w:sz w:val="28"/>
          <w:szCs w:val="28"/>
          <w:lang w:eastAsia="ru-RU"/>
        </w:rPr>
        <w:softHyphen/>
        <w:t xml:space="preserve">ный к выводам </w:t>
      </w:r>
      <w:r w:rsidRPr="00C06414">
        <w:rPr>
          <w:rFonts w:eastAsia="Times New Roman" w:cs="Times New Roman"/>
          <w:color w:val="000000"/>
          <w:sz w:val="28"/>
          <w:szCs w:val="28"/>
          <w:lang w:val="en-US"/>
        </w:rPr>
        <w:t>XTAL</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XTAL</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микро</w:t>
      </w:r>
      <w:r w:rsidRPr="00C06414">
        <w:rPr>
          <w:rFonts w:eastAsia="Times New Roman" w:cs="Times New Roman"/>
          <w:color w:val="000000"/>
          <w:sz w:val="28"/>
          <w:szCs w:val="28"/>
          <w:lang w:eastAsia="ru-RU"/>
        </w:rPr>
        <w:softHyphen/>
        <w:t>контроллера, стабилизирует лишь час</w:t>
      </w:r>
      <w:r w:rsidRPr="00C06414">
        <w:rPr>
          <w:rFonts w:eastAsia="Times New Roman" w:cs="Times New Roman"/>
          <w:color w:val="000000"/>
          <w:sz w:val="28"/>
          <w:szCs w:val="28"/>
          <w:lang w:eastAsia="ru-RU"/>
        </w:rPr>
        <w:softHyphen/>
        <w:t>тоту</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задающего генератора имеющего</w:t>
      </w:r>
      <w:r w:rsidRPr="00C06414">
        <w:rPr>
          <w:rFonts w:eastAsia="Times New Roman" w:cs="Times New Roman"/>
          <w:color w:val="000000"/>
          <w:sz w:val="28"/>
          <w:szCs w:val="28"/>
          <w:lang w:eastAsia="ru-RU"/>
        </w:rPr>
        <w:softHyphen/>
        <w:t>ся в микроконтроллере таймера-счёт</w:t>
      </w:r>
      <w:r w:rsidRPr="00C06414">
        <w:rPr>
          <w:rFonts w:eastAsia="Times New Roman" w:cs="Times New Roman"/>
          <w:color w:val="000000"/>
          <w:sz w:val="28"/>
          <w:szCs w:val="28"/>
          <w:lang w:eastAsia="ru-RU"/>
        </w:rPr>
        <w:softHyphen/>
        <w:t>чика 2, который ведёт счёт времени.</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Микросхема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2 (</w:t>
      </w:r>
      <w:r w:rsidRPr="00C06414">
        <w:rPr>
          <w:rFonts w:eastAsia="Times New Roman" w:cs="Times New Roman"/>
          <w:color w:val="000000"/>
          <w:sz w:val="28"/>
          <w:szCs w:val="28"/>
          <w:lang w:val="en-US"/>
        </w:rPr>
        <w:t>MAX</w:t>
      </w:r>
      <w:r w:rsidRPr="00C06414">
        <w:rPr>
          <w:rFonts w:eastAsia="Times New Roman" w:cs="Times New Roman"/>
          <w:color w:val="000000"/>
          <w:sz w:val="28"/>
          <w:szCs w:val="28"/>
        </w:rPr>
        <w:t>6326</w:t>
      </w:r>
      <w:r w:rsidRPr="00C06414">
        <w:rPr>
          <w:rFonts w:eastAsia="Times New Roman" w:cs="Times New Roman"/>
          <w:color w:val="000000"/>
          <w:sz w:val="28"/>
          <w:szCs w:val="28"/>
          <w:lang w:val="en-US"/>
        </w:rPr>
        <w:t>UR</w:t>
      </w:r>
      <w:r w:rsidRPr="00C06414">
        <w:rPr>
          <w:rFonts w:eastAsia="Times New Roman" w:cs="Times New Roman"/>
          <w:color w:val="000000"/>
          <w:sz w:val="28"/>
          <w:szCs w:val="28"/>
        </w:rPr>
        <w:t xml:space="preserve">29) </w:t>
      </w:r>
      <w:r w:rsidRPr="00C06414">
        <w:rPr>
          <w:rFonts w:eastAsia="Times New Roman" w:cs="Times New Roman"/>
          <w:color w:val="000000"/>
          <w:sz w:val="28"/>
          <w:szCs w:val="28"/>
          <w:lang w:eastAsia="ru-RU"/>
        </w:rPr>
        <w:t>— детектор понижения напряжения пита</w:t>
      </w:r>
      <w:r w:rsidRPr="00C06414">
        <w:rPr>
          <w:rFonts w:eastAsia="Times New Roman" w:cs="Times New Roman"/>
          <w:color w:val="000000"/>
          <w:sz w:val="28"/>
          <w:szCs w:val="28"/>
          <w:lang w:eastAsia="ru-RU"/>
        </w:rPr>
        <w:softHyphen/>
        <w:t>ния до 2.93</w:t>
      </w:r>
      <w:proofErr w:type="gramStart"/>
      <w:r w:rsidRPr="00C06414">
        <w:rPr>
          <w:rFonts w:eastAsia="Times New Roman" w:cs="Times New Roman"/>
          <w:color w:val="000000"/>
          <w:sz w:val="28"/>
          <w:szCs w:val="28"/>
          <w:lang w:eastAsia="ru-RU"/>
        </w:rPr>
        <w:t xml:space="preserve"> В</w:t>
      </w:r>
      <w:proofErr w:type="gramEnd"/>
      <w:r w:rsidRPr="00C06414">
        <w:rPr>
          <w:rFonts w:eastAsia="Times New Roman" w:cs="Times New Roman"/>
          <w:color w:val="000000"/>
          <w:sz w:val="28"/>
          <w:szCs w:val="28"/>
          <w:lang w:eastAsia="ru-RU"/>
        </w:rPr>
        <w:t xml:space="preserve"> с собственным током потребления около 1 мкА. За счет ее использования и отключения в микро</w:t>
      </w:r>
      <w:r w:rsidRPr="00C06414">
        <w:rPr>
          <w:rFonts w:eastAsia="Times New Roman" w:cs="Times New Roman"/>
          <w:color w:val="000000"/>
          <w:sz w:val="28"/>
          <w:szCs w:val="28"/>
          <w:lang w:eastAsia="ru-RU"/>
        </w:rPr>
        <w:softHyphen/>
        <w:t>контроллере внутреннего детектора ток потребления прибора в энергосбере</w:t>
      </w:r>
      <w:r w:rsidRPr="00C06414">
        <w:rPr>
          <w:rFonts w:eastAsia="Times New Roman" w:cs="Times New Roman"/>
          <w:color w:val="000000"/>
          <w:sz w:val="28"/>
          <w:szCs w:val="28"/>
          <w:lang w:eastAsia="ru-RU"/>
        </w:rPr>
        <w:softHyphen/>
        <w:t xml:space="preserve">гающем режиме уменьшен на 17 мкА. Если такой микросхемы нет и </w:t>
      </w:r>
      <w:proofErr w:type="gramStart"/>
      <w:r w:rsidRPr="00C06414">
        <w:rPr>
          <w:rFonts w:eastAsia="Times New Roman" w:cs="Times New Roman"/>
          <w:color w:val="000000"/>
          <w:sz w:val="28"/>
          <w:szCs w:val="28"/>
          <w:lang w:eastAsia="ru-RU"/>
        </w:rPr>
        <w:t>наличии</w:t>
      </w:r>
      <w:proofErr w:type="gramEnd"/>
      <w:r w:rsidRPr="00C06414">
        <w:rPr>
          <w:rFonts w:eastAsia="Times New Roman" w:cs="Times New Roman"/>
          <w:color w:val="000000"/>
          <w:sz w:val="28"/>
          <w:szCs w:val="28"/>
          <w:lang w:eastAsia="ru-RU"/>
        </w:rPr>
        <w:t>, вместо неё</w:t>
      </w:r>
      <w:r w:rsidR="005657E4"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lang w:eastAsia="ru-RU"/>
        </w:rPr>
        <w:t>можно подключить обычную цепь фор</w:t>
      </w:r>
      <w:r w:rsidRPr="00C06414">
        <w:rPr>
          <w:rFonts w:eastAsia="Times New Roman" w:cs="Times New Roman"/>
          <w:color w:val="000000"/>
          <w:sz w:val="28"/>
          <w:szCs w:val="28"/>
          <w:lang w:eastAsia="ru-RU"/>
        </w:rPr>
        <w:softHyphen/>
        <w:t>мирования импульса установки микро</w:t>
      </w:r>
      <w:r w:rsidRPr="00C06414">
        <w:rPr>
          <w:rFonts w:eastAsia="Times New Roman" w:cs="Times New Roman"/>
          <w:color w:val="000000"/>
          <w:sz w:val="28"/>
          <w:szCs w:val="28"/>
          <w:lang w:eastAsia="ru-RU"/>
        </w:rPr>
        <w:softHyphen/>
        <w:t>контроллера в исходное состояние при включении питания.</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Стабилизация напряжения питания микроконтроллера и остальных элемен</w:t>
      </w:r>
      <w:r w:rsidRPr="00C06414">
        <w:rPr>
          <w:rFonts w:eastAsia="Times New Roman" w:cs="Times New Roman"/>
          <w:color w:val="000000"/>
          <w:sz w:val="28"/>
          <w:szCs w:val="28"/>
          <w:lang w:eastAsia="ru-RU"/>
        </w:rPr>
        <w:softHyphen/>
        <w:t>тов прибора производится в две ступе</w:t>
      </w:r>
      <w:r w:rsidRPr="00C06414">
        <w:rPr>
          <w:rFonts w:eastAsia="Times New Roman" w:cs="Times New Roman"/>
          <w:color w:val="000000"/>
          <w:sz w:val="28"/>
          <w:szCs w:val="28"/>
          <w:lang w:eastAsia="ru-RU"/>
        </w:rPr>
        <w:softHyphen/>
        <w:t>ни. Первая (на интегральном стабили</w:t>
      </w:r>
      <w:r w:rsidRPr="00C06414">
        <w:rPr>
          <w:rFonts w:eastAsia="Times New Roman" w:cs="Times New Roman"/>
          <w:color w:val="000000"/>
          <w:sz w:val="28"/>
          <w:szCs w:val="28"/>
          <w:lang w:eastAsia="ru-RU"/>
        </w:rPr>
        <w:softHyphen/>
        <w:t xml:space="preserve">заторе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1</w:t>
      </w:r>
      <w:r w:rsidRPr="00C06414">
        <w:rPr>
          <w:rFonts w:eastAsia="Times New Roman" w:cs="Times New Roman"/>
          <w:color w:val="000000"/>
          <w:sz w:val="28"/>
          <w:szCs w:val="28"/>
          <w:lang w:eastAsia="ru-RU"/>
        </w:rPr>
        <w:t xml:space="preserve">) понижает напряжение батареи </w:t>
      </w:r>
      <w:r w:rsidRPr="00C06414">
        <w:rPr>
          <w:rFonts w:eastAsia="Times New Roman" w:cs="Times New Roman"/>
          <w:color w:val="000000"/>
          <w:sz w:val="28"/>
          <w:szCs w:val="28"/>
          <w:lang w:val="en-US"/>
        </w:rPr>
        <w:t>GB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до 5.3 В. далее — до 5 </w:t>
      </w:r>
      <w:proofErr w:type="gramStart"/>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помощью второго стабилизатора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Основное преимущество такого реше</w:t>
      </w:r>
      <w:r w:rsidRPr="00C06414">
        <w:rPr>
          <w:rFonts w:eastAsia="Times New Roman" w:cs="Times New Roman"/>
          <w:color w:val="000000"/>
          <w:sz w:val="28"/>
          <w:szCs w:val="28"/>
          <w:lang w:eastAsia="ru-RU"/>
        </w:rPr>
        <w:softHyphen/>
        <w:t>ния состоит в том</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ч</w:t>
      </w:r>
      <w:proofErr w:type="gramEnd"/>
      <w:r w:rsidRPr="00C06414">
        <w:rPr>
          <w:rFonts w:eastAsia="Times New Roman" w:cs="Times New Roman"/>
          <w:color w:val="000000"/>
          <w:sz w:val="28"/>
          <w:szCs w:val="28"/>
          <w:lang w:eastAsia="ru-RU"/>
        </w:rPr>
        <w:t>то напряжение на выходе второго стабилизатора практи</w:t>
      </w:r>
      <w:r w:rsidRPr="00C06414">
        <w:rPr>
          <w:rFonts w:eastAsia="Times New Roman" w:cs="Times New Roman"/>
          <w:color w:val="000000"/>
          <w:sz w:val="28"/>
          <w:szCs w:val="28"/>
          <w:lang w:eastAsia="ru-RU"/>
        </w:rPr>
        <w:softHyphen/>
        <w:t>чески не зависит от изменений напря</w:t>
      </w:r>
      <w:r w:rsidRPr="00C06414">
        <w:rPr>
          <w:rFonts w:eastAsia="Times New Roman" w:cs="Times New Roman"/>
          <w:color w:val="000000"/>
          <w:sz w:val="28"/>
          <w:szCs w:val="28"/>
          <w:lang w:eastAsia="ru-RU"/>
        </w:rPr>
        <w:softHyphen/>
        <w:t>жения на входе первого в пределах 5.3...15 В. При одной ступени стабили</w:t>
      </w:r>
      <w:r w:rsidRPr="00C06414">
        <w:rPr>
          <w:rFonts w:eastAsia="Times New Roman" w:cs="Times New Roman"/>
          <w:color w:val="000000"/>
          <w:sz w:val="28"/>
          <w:szCs w:val="28"/>
          <w:lang w:eastAsia="ru-RU"/>
        </w:rPr>
        <w:softHyphen/>
        <w:t>зации напряжение, питающее микро</w:t>
      </w:r>
      <w:r w:rsidRPr="00C06414">
        <w:rPr>
          <w:rFonts w:eastAsia="Times New Roman" w:cs="Times New Roman"/>
          <w:color w:val="000000"/>
          <w:sz w:val="28"/>
          <w:szCs w:val="28"/>
          <w:lang w:eastAsia="ru-RU"/>
        </w:rPr>
        <w:softHyphen/>
        <w:t>контроллер, по мере разрядки батареи заметно уменьшается, что приводит к понижению частоты кварцевого генера</w:t>
      </w:r>
      <w:r w:rsidRPr="00C06414">
        <w:rPr>
          <w:rFonts w:eastAsia="Times New Roman" w:cs="Times New Roman"/>
          <w:color w:val="000000"/>
          <w:sz w:val="28"/>
          <w:szCs w:val="28"/>
          <w:lang w:eastAsia="ru-RU"/>
        </w:rPr>
        <w:softHyphen/>
        <w:t>тора и отставанию часов.</w:t>
      </w:r>
    </w:p>
    <w:p w:rsidR="00E8014F" w:rsidRPr="00C06414" w:rsidRDefault="00E8014F"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Минимальное падение напряжения на стабилизаторе из двух микросхем </w:t>
      </w:r>
      <w:r w:rsidRPr="00C06414">
        <w:rPr>
          <w:rFonts w:eastAsia="Times New Roman" w:cs="Times New Roman"/>
          <w:color w:val="000000"/>
          <w:sz w:val="28"/>
          <w:szCs w:val="28"/>
          <w:lang w:val="en-US"/>
        </w:rPr>
        <w:t>TPS</w:t>
      </w:r>
      <w:r w:rsidRPr="00C06414">
        <w:rPr>
          <w:rFonts w:eastAsia="Times New Roman" w:cs="Times New Roman"/>
          <w:color w:val="000000"/>
          <w:sz w:val="28"/>
          <w:szCs w:val="28"/>
        </w:rPr>
        <w:t xml:space="preserve">71501 </w:t>
      </w:r>
      <w:r w:rsidRPr="00C06414">
        <w:rPr>
          <w:rFonts w:eastAsia="Times New Roman" w:cs="Times New Roman"/>
          <w:color w:val="000000"/>
          <w:sz w:val="28"/>
          <w:szCs w:val="28"/>
          <w:lang w:eastAsia="ru-RU"/>
        </w:rPr>
        <w:t xml:space="preserve">не превышает 0.2 В при токе нагрузки </w:t>
      </w:r>
      <w:proofErr w:type="gramStart"/>
      <w:r w:rsidRPr="00C06414">
        <w:rPr>
          <w:rFonts w:eastAsia="Times New Roman" w:cs="Times New Roman"/>
          <w:color w:val="000000"/>
          <w:sz w:val="28"/>
          <w:szCs w:val="28"/>
          <w:lang w:eastAsia="ru-RU"/>
        </w:rPr>
        <w:t>Ю</w:t>
      </w:r>
      <w:proofErr w:type="gramEnd"/>
      <w:r w:rsidRPr="00C06414">
        <w:rPr>
          <w:rFonts w:eastAsia="Times New Roman" w:cs="Times New Roman"/>
          <w:color w:val="000000"/>
          <w:sz w:val="28"/>
          <w:szCs w:val="28"/>
          <w:lang w:eastAsia="ru-RU"/>
        </w:rPr>
        <w:t xml:space="preserve"> мА, собственный ток по</w:t>
      </w:r>
      <w:r w:rsidRPr="00C06414">
        <w:rPr>
          <w:rFonts w:eastAsia="Times New Roman" w:cs="Times New Roman"/>
          <w:color w:val="000000"/>
          <w:sz w:val="28"/>
          <w:szCs w:val="28"/>
          <w:lang w:eastAsia="ru-RU"/>
        </w:rPr>
        <w:softHyphen/>
        <w:t>требления — около 6,5 мкА. При исполь</w:t>
      </w:r>
      <w:r w:rsidRPr="00C06414">
        <w:rPr>
          <w:rFonts w:cs="Times New Roman"/>
          <w:sz w:val="28"/>
          <w:szCs w:val="28"/>
        </w:rPr>
        <w:t xml:space="preserve">зовании в позиции </w:t>
      </w:r>
      <w:r w:rsidRPr="00C06414">
        <w:rPr>
          <w:rFonts w:cs="Times New Roman"/>
          <w:sz w:val="28"/>
          <w:szCs w:val="28"/>
          <w:lang w:val="en-US"/>
        </w:rPr>
        <w:t>DA</w:t>
      </w:r>
      <w:r w:rsidRPr="00C06414">
        <w:rPr>
          <w:rFonts w:cs="Times New Roman"/>
          <w:sz w:val="28"/>
          <w:szCs w:val="28"/>
        </w:rPr>
        <w:t>3 вместо стабили</w:t>
      </w:r>
      <w:r w:rsidRPr="00C06414">
        <w:rPr>
          <w:rFonts w:cs="Times New Roman"/>
          <w:sz w:val="28"/>
          <w:szCs w:val="28"/>
        </w:rPr>
        <w:softHyphen/>
        <w:t xml:space="preserve">затора </w:t>
      </w:r>
      <w:r w:rsidRPr="00C06414">
        <w:rPr>
          <w:rFonts w:cs="Times New Roman"/>
          <w:sz w:val="28"/>
          <w:szCs w:val="28"/>
          <w:lang w:val="en-US"/>
        </w:rPr>
        <w:t>TPS</w:t>
      </w:r>
      <w:r w:rsidRPr="00C06414">
        <w:rPr>
          <w:rFonts w:cs="Times New Roman"/>
          <w:sz w:val="28"/>
          <w:szCs w:val="28"/>
        </w:rPr>
        <w:t>71501 с регулируемым вы</w:t>
      </w:r>
      <w:r w:rsidRPr="00C06414">
        <w:rPr>
          <w:rFonts w:cs="Times New Roman"/>
          <w:sz w:val="28"/>
          <w:szCs w:val="28"/>
        </w:rPr>
        <w:softHyphen/>
        <w:t>ходным напряжением микросхемы ста</w:t>
      </w:r>
      <w:r w:rsidRPr="00C06414">
        <w:rPr>
          <w:rFonts w:cs="Times New Roman"/>
          <w:sz w:val="28"/>
          <w:szCs w:val="28"/>
        </w:rPr>
        <w:softHyphen/>
        <w:t>билизатора с фиксированные выход</w:t>
      </w:r>
      <w:r w:rsidRPr="00C06414">
        <w:rPr>
          <w:rFonts w:cs="Times New Roman"/>
          <w:sz w:val="28"/>
          <w:szCs w:val="28"/>
        </w:rPr>
        <w:softHyphen/>
        <w:t>ным напряжением 5</w:t>
      </w:r>
      <w:proofErr w:type="gramStart"/>
      <w:r w:rsidRPr="00C06414">
        <w:rPr>
          <w:rFonts w:cs="Times New Roman"/>
          <w:sz w:val="28"/>
          <w:szCs w:val="28"/>
        </w:rPr>
        <w:t xml:space="preserve"> В</w:t>
      </w:r>
      <w:proofErr w:type="gramEnd"/>
      <w:r w:rsidRPr="00C06414">
        <w:rPr>
          <w:rFonts w:cs="Times New Roman"/>
          <w:sz w:val="28"/>
          <w:szCs w:val="28"/>
        </w:rPr>
        <w:t xml:space="preserve"> отпадает необхо</w:t>
      </w:r>
      <w:r w:rsidRPr="00C06414">
        <w:rPr>
          <w:rFonts w:cs="Times New Roman"/>
          <w:sz w:val="28"/>
          <w:szCs w:val="28"/>
        </w:rPr>
        <w:softHyphen/>
        <w:t>димость во внешнем резистивном де</w:t>
      </w:r>
      <w:r w:rsidRPr="00C06414">
        <w:rPr>
          <w:rFonts w:cs="Times New Roman"/>
          <w:sz w:val="28"/>
          <w:szCs w:val="28"/>
        </w:rPr>
        <w:softHyphen/>
        <w:t xml:space="preserve">лителе </w:t>
      </w:r>
      <w:r w:rsidRPr="00C06414">
        <w:rPr>
          <w:rFonts w:cs="Times New Roman"/>
          <w:sz w:val="28"/>
          <w:szCs w:val="28"/>
          <w:lang w:val="en-US"/>
        </w:rPr>
        <w:t>R</w:t>
      </w:r>
      <w:r w:rsidRPr="00C06414">
        <w:rPr>
          <w:rFonts w:cs="Times New Roman"/>
          <w:sz w:val="28"/>
          <w:szCs w:val="28"/>
        </w:rPr>
        <w:t xml:space="preserve">20 </w:t>
      </w:r>
      <w:r w:rsidRPr="00C06414">
        <w:rPr>
          <w:rFonts w:cs="Times New Roman"/>
          <w:sz w:val="28"/>
          <w:szCs w:val="28"/>
          <w:lang w:val="en-US"/>
        </w:rPr>
        <w:t>R</w:t>
      </w:r>
      <w:r w:rsidRPr="00C06414">
        <w:rPr>
          <w:rFonts w:cs="Times New Roman"/>
          <w:sz w:val="28"/>
          <w:szCs w:val="28"/>
        </w:rPr>
        <w:t xml:space="preserve">21 </w:t>
      </w:r>
      <w:r w:rsidRPr="00C06414">
        <w:rPr>
          <w:rFonts w:cs="Times New Roman"/>
          <w:sz w:val="28"/>
          <w:szCs w:val="28"/>
          <w:lang w:val="en-US"/>
        </w:rPr>
        <w:t>R</w:t>
      </w:r>
      <w:r w:rsidRPr="00C06414">
        <w:rPr>
          <w:rFonts w:cs="Times New Roman"/>
          <w:sz w:val="28"/>
          <w:szCs w:val="28"/>
        </w:rPr>
        <w:t xml:space="preserve">24. Здесь может быть установлен стабилизатор </w:t>
      </w:r>
      <w:r w:rsidRPr="00C06414">
        <w:rPr>
          <w:rFonts w:cs="Times New Roman"/>
          <w:sz w:val="28"/>
          <w:szCs w:val="28"/>
          <w:lang w:val="en-US"/>
        </w:rPr>
        <w:t>TPS</w:t>
      </w:r>
      <w:r w:rsidRPr="00C06414">
        <w:rPr>
          <w:rFonts w:cs="Times New Roman"/>
          <w:sz w:val="28"/>
          <w:szCs w:val="28"/>
        </w:rPr>
        <w:t>71500, включенный по схеме,  или немного более дешёвый МСР1702Т-5002Е, имеющий, однако, меньший на 1 мкА ток потребления и повышенный коэффициент стабилиза</w:t>
      </w:r>
      <w:r w:rsidRPr="00C06414">
        <w:rPr>
          <w:rFonts w:eastAsia="Times New Roman" w:cs="Times New Roman"/>
          <w:color w:val="000000"/>
          <w:sz w:val="28"/>
          <w:szCs w:val="28"/>
          <w:lang w:eastAsia="ru-RU"/>
        </w:rPr>
        <w:t xml:space="preserve">ции при изменении тока нагрузки. </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Если в повышенной точности хода часов нет необходимости, стабилиза</w:t>
      </w:r>
      <w:r w:rsidRPr="00C06414">
        <w:rPr>
          <w:rFonts w:eastAsia="Times New Roman" w:cs="Times New Roman"/>
          <w:color w:val="000000"/>
          <w:sz w:val="28"/>
          <w:szCs w:val="28"/>
          <w:lang w:eastAsia="ru-RU"/>
        </w:rPr>
        <w:softHyphen/>
        <w:t xml:space="preserve">тор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резисторы </w:t>
      </w:r>
      <w:r w:rsidRPr="00C06414">
        <w:rPr>
          <w:rFonts w:eastAsia="Times New Roman" w:cs="Times New Roman"/>
          <w:color w:val="000000"/>
          <w:sz w:val="28"/>
          <w:szCs w:val="28"/>
          <w:lang w:val="en-US"/>
        </w:rPr>
        <w:t>R</w:t>
      </w:r>
      <w:r w:rsidRPr="00C06414">
        <w:rPr>
          <w:rFonts w:eastAsia="Times New Roman" w:cs="Times New Roman"/>
          <w:color w:val="000000"/>
          <w:sz w:val="28"/>
          <w:szCs w:val="28"/>
          <w:lang w:eastAsia="ru-RU"/>
        </w:rPr>
        <w:t xml:space="preserve">12,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14,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1</w:t>
      </w:r>
      <w:r w:rsidRPr="00C06414">
        <w:rPr>
          <w:rFonts w:eastAsia="Times New Roman" w:cs="Times New Roman"/>
          <w:color w:val="000000"/>
          <w:sz w:val="28"/>
          <w:szCs w:val="28"/>
          <w:lang w:eastAsia="ru-RU"/>
        </w:rPr>
        <w:t>7 мож</w:t>
      </w:r>
      <w:r w:rsidRPr="00C06414">
        <w:rPr>
          <w:rFonts w:eastAsia="Times New Roman" w:cs="Times New Roman"/>
          <w:color w:val="000000"/>
          <w:sz w:val="28"/>
          <w:szCs w:val="28"/>
          <w:lang w:eastAsia="ru-RU"/>
        </w:rPr>
        <w:softHyphen/>
        <w:t>но не устанавливать, замкнув на печат</w:t>
      </w:r>
      <w:r w:rsidRPr="00C06414">
        <w:rPr>
          <w:rFonts w:eastAsia="Times New Roman" w:cs="Times New Roman"/>
          <w:color w:val="000000"/>
          <w:sz w:val="28"/>
          <w:szCs w:val="28"/>
          <w:lang w:eastAsia="ru-RU"/>
        </w:rPr>
        <w:softHyphen/>
        <w:t xml:space="preserve">ной плате контактные площадки для выводов 4 и 5 </w:t>
      </w:r>
      <w:r w:rsidRPr="00C06414">
        <w:rPr>
          <w:rFonts w:eastAsia="Times New Roman" w:cs="Times New Roman"/>
          <w:color w:val="000000"/>
          <w:sz w:val="28"/>
          <w:szCs w:val="28"/>
          <w:lang w:val="en-US"/>
        </w:rPr>
        <w:t>D</w:t>
      </w:r>
      <w:r w:rsidRPr="00C06414">
        <w:rPr>
          <w:rFonts w:eastAsia="Times New Roman" w:cs="Times New Roman"/>
          <w:color w:val="000000"/>
          <w:sz w:val="28"/>
          <w:szCs w:val="28"/>
          <w:lang w:eastAsia="ru-RU"/>
        </w:rPr>
        <w:t xml:space="preserve">А1. Самовосстанавливающийся предохранитель </w:t>
      </w:r>
      <w:r w:rsidRPr="00C06414">
        <w:rPr>
          <w:rFonts w:eastAsia="Times New Roman" w:cs="Times New Roman"/>
          <w:color w:val="000000"/>
          <w:sz w:val="28"/>
          <w:szCs w:val="28"/>
          <w:lang w:val="en-US"/>
        </w:rPr>
        <w:t>FU</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диод </w:t>
      </w:r>
      <w:r w:rsidRPr="00C06414">
        <w:rPr>
          <w:rFonts w:eastAsia="Times New Roman" w:cs="Times New Roman"/>
          <w:color w:val="000000"/>
          <w:sz w:val="28"/>
          <w:szCs w:val="28"/>
          <w:lang w:val="en-US"/>
        </w:rPr>
        <w:t>VD</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обеспечивают защиту прибора от подключения к нему батареи в непра</w:t>
      </w:r>
      <w:r w:rsidRPr="00C06414">
        <w:rPr>
          <w:rFonts w:eastAsia="Times New Roman" w:cs="Times New Roman"/>
          <w:color w:val="000000"/>
          <w:sz w:val="28"/>
          <w:szCs w:val="28"/>
          <w:lang w:eastAsia="ru-RU"/>
        </w:rPr>
        <w:softHyphen/>
        <w:t>вильной полярности.</w:t>
      </w:r>
    </w:p>
    <w:p w:rsidR="00E8014F" w:rsidRPr="00C06414" w:rsidRDefault="00E8014F"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Применённый графический ЖКИ </w:t>
      </w:r>
      <w:r w:rsidRPr="00C06414">
        <w:rPr>
          <w:rFonts w:eastAsia="Times New Roman" w:cs="Times New Roman"/>
          <w:color w:val="000000"/>
          <w:sz w:val="28"/>
          <w:szCs w:val="28"/>
          <w:lang w:val="en-US"/>
        </w:rPr>
        <w:t>WG</w:t>
      </w:r>
      <w:r w:rsidRPr="00C06414">
        <w:rPr>
          <w:rFonts w:eastAsia="Times New Roman" w:cs="Times New Roman"/>
          <w:color w:val="000000"/>
          <w:sz w:val="28"/>
          <w:szCs w:val="28"/>
        </w:rPr>
        <w:t>12864</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YGH</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HG</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с разрешением </w:t>
      </w:r>
      <w:r w:rsidRPr="00C06414">
        <w:rPr>
          <w:rFonts w:eastAsia="Times New Roman" w:cs="Times New Roman"/>
          <w:color w:val="000000"/>
          <w:sz w:val="28"/>
          <w:szCs w:val="28"/>
        </w:rPr>
        <w:t>128</w:t>
      </w:r>
      <w:r w:rsidRPr="00C06414">
        <w:rPr>
          <w:rFonts w:eastAsia="Times New Roman" w:cs="Times New Roman"/>
          <w:color w:val="000000"/>
          <w:sz w:val="28"/>
          <w:szCs w:val="28"/>
          <w:lang w:val="en-US"/>
        </w:rPr>
        <w:t>x</w:t>
      </w:r>
      <w:r w:rsidRPr="00C06414">
        <w:rPr>
          <w:rFonts w:eastAsia="Times New Roman" w:cs="Times New Roman"/>
          <w:color w:val="000000"/>
          <w:sz w:val="28"/>
          <w:szCs w:val="28"/>
        </w:rPr>
        <w:t xml:space="preserve">64 </w:t>
      </w:r>
      <w:proofErr w:type="spellStart"/>
      <w:r w:rsidRPr="00C06414">
        <w:rPr>
          <w:rFonts w:eastAsia="Times New Roman" w:cs="Times New Roman"/>
          <w:color w:val="000000"/>
          <w:sz w:val="28"/>
          <w:szCs w:val="28"/>
        </w:rPr>
        <w:t>п</w:t>
      </w:r>
      <w:r w:rsidRPr="00C06414">
        <w:rPr>
          <w:rFonts w:eastAsia="Times New Roman" w:cs="Times New Roman"/>
          <w:color w:val="000000"/>
          <w:sz w:val="28"/>
          <w:szCs w:val="28"/>
          <w:lang w:eastAsia="ru-RU"/>
        </w:rPr>
        <w:t>кс</w:t>
      </w:r>
      <w:proofErr w:type="spellEnd"/>
      <w:r w:rsidRPr="00C06414">
        <w:rPr>
          <w:rFonts w:eastAsia="Times New Roman" w:cs="Times New Roman"/>
          <w:color w:val="000000"/>
          <w:sz w:val="28"/>
          <w:szCs w:val="28"/>
          <w:lang w:eastAsia="ru-RU"/>
        </w:rPr>
        <w:t xml:space="preserve"> имеет светодиодную под</w:t>
      </w:r>
      <w:r w:rsidRPr="00C06414">
        <w:rPr>
          <w:rFonts w:eastAsia="Times New Roman" w:cs="Times New Roman"/>
          <w:color w:val="000000"/>
          <w:sz w:val="28"/>
          <w:szCs w:val="28"/>
          <w:lang w:eastAsia="ru-RU"/>
        </w:rPr>
        <w:softHyphen/>
        <w:t>светку желто-зелёного свечения и встроенный преобразователь напряже</w:t>
      </w:r>
      <w:r w:rsidRPr="00C06414">
        <w:rPr>
          <w:rFonts w:eastAsia="Times New Roman" w:cs="Times New Roman"/>
          <w:color w:val="000000"/>
          <w:sz w:val="28"/>
          <w:szCs w:val="28"/>
          <w:lang w:eastAsia="ru-RU"/>
        </w:rPr>
        <w:softHyphen/>
        <w:t>ния</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ф</w:t>
      </w:r>
      <w:proofErr w:type="gramEnd"/>
      <w:r w:rsidRPr="00C06414">
        <w:rPr>
          <w:rFonts w:eastAsia="Times New Roman" w:cs="Times New Roman"/>
          <w:color w:val="000000"/>
          <w:sz w:val="28"/>
          <w:szCs w:val="28"/>
          <w:lang w:eastAsia="ru-RU"/>
        </w:rPr>
        <w:t>ормирующий на выводе 18 (</w:t>
      </w:r>
      <w:r w:rsidRPr="00C06414">
        <w:rPr>
          <w:rFonts w:eastAsia="Times New Roman" w:cs="Times New Roman"/>
          <w:color w:val="000000"/>
          <w:sz w:val="28"/>
          <w:szCs w:val="28"/>
          <w:lang w:val="en-US"/>
        </w:rPr>
        <w:t>VFE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напряжение -5 В. необходимое для установки оптимальной контрастности изображения. Питание на ЖКИ подаёт</w:t>
      </w:r>
      <w:r w:rsidRPr="00C06414">
        <w:rPr>
          <w:rFonts w:eastAsia="Times New Roman" w:cs="Times New Roman"/>
          <w:color w:val="000000"/>
          <w:sz w:val="28"/>
          <w:szCs w:val="28"/>
          <w:lang w:eastAsia="ru-RU"/>
        </w:rPr>
        <w:softHyphen/>
        <w:t xml:space="preserve">ся только в рабочем режиме через ключ на транзисторе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 xml:space="preserve">5 </w:t>
      </w:r>
      <w:r w:rsidRPr="00C06414">
        <w:rPr>
          <w:rFonts w:eastAsia="Times New Roman" w:cs="Times New Roman"/>
          <w:color w:val="000000"/>
          <w:sz w:val="28"/>
          <w:szCs w:val="28"/>
          <w:lang w:eastAsia="ru-RU"/>
        </w:rPr>
        <w:t xml:space="preserve">и фильтр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29</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14</w:t>
      </w:r>
      <w:r w:rsidRPr="00C06414">
        <w:rPr>
          <w:rFonts w:eastAsia="Times New Roman" w:cs="Times New Roman"/>
          <w:color w:val="000000"/>
          <w:sz w:val="28"/>
          <w:szCs w:val="28"/>
          <w:lang w:val="en-US"/>
        </w:rPr>
        <w:t>L</w:t>
      </w:r>
      <w:r w:rsidRPr="00C06414">
        <w:rPr>
          <w:rFonts w:eastAsia="Times New Roman" w:cs="Times New Roman"/>
          <w:color w:val="000000"/>
          <w:sz w:val="28"/>
          <w:szCs w:val="28"/>
        </w:rPr>
        <w:t>3</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16</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 xml:space="preserve">19. </w:t>
      </w:r>
      <w:r w:rsidRPr="00C06414">
        <w:rPr>
          <w:rFonts w:eastAsia="Times New Roman" w:cs="Times New Roman"/>
          <w:color w:val="000000"/>
          <w:sz w:val="28"/>
          <w:szCs w:val="28"/>
          <w:lang w:eastAsia="ru-RU"/>
        </w:rPr>
        <w:t>Чтобы управлять от одного выхода РС</w:t>
      </w:r>
      <w:proofErr w:type="gramStart"/>
      <w:r w:rsidRPr="00C06414">
        <w:rPr>
          <w:rFonts w:eastAsia="Times New Roman" w:cs="Times New Roman"/>
          <w:color w:val="000000"/>
          <w:sz w:val="28"/>
          <w:szCs w:val="28"/>
          <w:lang w:eastAsia="ru-RU"/>
        </w:rPr>
        <w:t>2</w:t>
      </w:r>
      <w:proofErr w:type="gramEnd"/>
      <w:r w:rsidRPr="00C06414">
        <w:rPr>
          <w:rFonts w:eastAsia="Times New Roman" w:cs="Times New Roman"/>
          <w:color w:val="000000"/>
          <w:sz w:val="28"/>
          <w:szCs w:val="28"/>
          <w:lang w:eastAsia="ru-RU"/>
        </w:rPr>
        <w:t xml:space="preserve"> микроконтроллера логическими уровнями на входах Е1 и Е2 ЖКИ (выбор левой или правой поло</w:t>
      </w:r>
      <w:r w:rsidRPr="00C06414">
        <w:rPr>
          <w:rFonts w:eastAsia="Times New Roman" w:cs="Times New Roman"/>
          <w:color w:val="000000"/>
          <w:sz w:val="28"/>
          <w:szCs w:val="28"/>
          <w:lang w:eastAsia="ru-RU"/>
        </w:rPr>
        <w:softHyphen/>
        <w:t>вины его экрана), предусмотрен логи</w:t>
      </w:r>
      <w:r w:rsidRPr="00C06414">
        <w:rPr>
          <w:rFonts w:eastAsia="Times New Roman" w:cs="Times New Roman"/>
          <w:color w:val="000000"/>
          <w:sz w:val="28"/>
          <w:szCs w:val="28"/>
          <w:lang w:eastAsia="ru-RU"/>
        </w:rPr>
        <w:softHyphen/>
        <w:t xml:space="preserve">ческий инвертор на транзисторе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8.</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Так как подсветка экрана ЖКИ необ</w:t>
      </w:r>
      <w:r w:rsidRPr="00C06414">
        <w:rPr>
          <w:rFonts w:eastAsia="Times New Roman" w:cs="Times New Roman"/>
          <w:color w:val="000000"/>
          <w:sz w:val="28"/>
          <w:szCs w:val="28"/>
          <w:lang w:eastAsia="ru-RU"/>
        </w:rPr>
        <w:softHyphen/>
        <w:t>ходима лишь при недостаточном внеш</w:t>
      </w:r>
      <w:r w:rsidRPr="00C06414">
        <w:rPr>
          <w:rFonts w:eastAsia="Times New Roman" w:cs="Times New Roman"/>
          <w:color w:val="000000"/>
          <w:sz w:val="28"/>
          <w:szCs w:val="28"/>
          <w:lang w:eastAsia="ru-RU"/>
        </w:rPr>
        <w:softHyphen/>
        <w:t xml:space="preserve">нем освещении, для управления ею в прибор введён узел на элементах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5,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 xml:space="preserve">7,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22,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23. </w:t>
      </w:r>
      <w:r w:rsidRPr="00C06414">
        <w:rPr>
          <w:rFonts w:eastAsia="Times New Roman" w:cs="Times New Roman"/>
          <w:color w:val="000000"/>
          <w:sz w:val="28"/>
          <w:szCs w:val="28"/>
          <w:lang w:eastAsia="ru-RU"/>
        </w:rPr>
        <w:t xml:space="preserve">Резистор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30 </w:t>
      </w:r>
      <w:r w:rsidRPr="00C06414">
        <w:rPr>
          <w:rFonts w:eastAsia="Times New Roman" w:cs="Times New Roman"/>
          <w:color w:val="000000"/>
          <w:sz w:val="28"/>
          <w:szCs w:val="28"/>
          <w:lang w:eastAsia="ru-RU"/>
        </w:rPr>
        <w:t>ограничи</w:t>
      </w:r>
      <w:r w:rsidRPr="00C06414">
        <w:rPr>
          <w:rFonts w:eastAsia="Times New Roman" w:cs="Times New Roman"/>
          <w:color w:val="000000"/>
          <w:sz w:val="28"/>
          <w:szCs w:val="28"/>
          <w:lang w:eastAsia="ru-RU"/>
        </w:rPr>
        <w:softHyphen/>
        <w:t xml:space="preserve">вает ток подсветки. Эксперименты с индикатором </w:t>
      </w:r>
      <w:r w:rsidRPr="00C06414">
        <w:rPr>
          <w:rFonts w:eastAsia="Times New Roman" w:cs="Times New Roman"/>
          <w:color w:val="000000"/>
          <w:sz w:val="28"/>
          <w:szCs w:val="28"/>
          <w:lang w:val="en-US"/>
        </w:rPr>
        <w:t>WG</w:t>
      </w:r>
      <w:r w:rsidRPr="00C06414">
        <w:rPr>
          <w:rFonts w:eastAsia="Times New Roman" w:cs="Times New Roman"/>
          <w:color w:val="000000"/>
          <w:sz w:val="28"/>
          <w:szCs w:val="28"/>
        </w:rPr>
        <w:t>12864</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YGH</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показали, что для нормального восприятия ин</w:t>
      </w:r>
      <w:r w:rsidRPr="00C06414">
        <w:rPr>
          <w:rFonts w:eastAsia="Times New Roman" w:cs="Times New Roman"/>
          <w:color w:val="000000"/>
          <w:sz w:val="28"/>
          <w:szCs w:val="28"/>
          <w:lang w:eastAsia="ru-RU"/>
        </w:rPr>
        <w:softHyphen/>
        <w:t>формации с его экрана при недостаточ</w:t>
      </w:r>
      <w:r w:rsidRPr="00C06414">
        <w:rPr>
          <w:rFonts w:eastAsia="Times New Roman" w:cs="Times New Roman"/>
          <w:color w:val="000000"/>
          <w:sz w:val="28"/>
          <w:szCs w:val="28"/>
          <w:lang w:eastAsia="ru-RU"/>
        </w:rPr>
        <w:softHyphen/>
        <w:t xml:space="preserve">ном освещении вполне достаточно тока подсветки около 10 мА. Усилитель на транзисторе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 xml:space="preserve">7 </w:t>
      </w:r>
      <w:r w:rsidRPr="00C06414">
        <w:rPr>
          <w:rFonts w:eastAsia="Times New Roman" w:cs="Times New Roman"/>
          <w:color w:val="000000"/>
          <w:sz w:val="28"/>
          <w:szCs w:val="28"/>
          <w:lang w:eastAsia="ru-RU"/>
        </w:rPr>
        <w:t>уменьшает ток</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п</w:t>
      </w:r>
      <w:proofErr w:type="gramEnd"/>
      <w:r w:rsidRPr="00C06414">
        <w:rPr>
          <w:rFonts w:eastAsia="Times New Roman" w:cs="Times New Roman"/>
          <w:color w:val="000000"/>
          <w:sz w:val="28"/>
          <w:szCs w:val="28"/>
          <w:lang w:eastAsia="ru-RU"/>
        </w:rPr>
        <w:t>роте</w:t>
      </w:r>
      <w:r w:rsidRPr="00C06414">
        <w:rPr>
          <w:rFonts w:eastAsia="Times New Roman" w:cs="Times New Roman"/>
          <w:color w:val="000000"/>
          <w:sz w:val="28"/>
          <w:szCs w:val="28"/>
          <w:lang w:eastAsia="ru-RU"/>
        </w:rPr>
        <w:softHyphen/>
        <w:t>кающий через контакты кнопки включе</w:t>
      </w:r>
      <w:r w:rsidRPr="00C06414">
        <w:rPr>
          <w:rFonts w:eastAsia="Times New Roman" w:cs="Times New Roman"/>
          <w:color w:val="000000"/>
          <w:sz w:val="28"/>
          <w:szCs w:val="28"/>
          <w:lang w:eastAsia="ru-RU"/>
        </w:rPr>
        <w:softHyphen/>
        <w:t xml:space="preserve">ния подсветки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5, </w:t>
      </w:r>
      <w:r w:rsidRPr="00C06414">
        <w:rPr>
          <w:rFonts w:eastAsia="Times New Roman" w:cs="Times New Roman"/>
          <w:color w:val="000000"/>
          <w:sz w:val="28"/>
          <w:szCs w:val="28"/>
          <w:lang w:eastAsia="ru-RU"/>
        </w:rPr>
        <w:t>что продлевает ее ресурс.</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Коммутатор </w:t>
      </w:r>
      <w:r w:rsidRPr="00C06414">
        <w:rPr>
          <w:rFonts w:eastAsia="Times New Roman" w:cs="Times New Roman"/>
          <w:color w:val="000000"/>
          <w:sz w:val="28"/>
          <w:szCs w:val="28"/>
          <w:lang w:val="en-US"/>
        </w:rPr>
        <w:t>HEF</w:t>
      </w:r>
      <w:r w:rsidRPr="00C06414">
        <w:rPr>
          <w:rFonts w:eastAsia="Times New Roman" w:cs="Times New Roman"/>
          <w:color w:val="000000"/>
          <w:sz w:val="28"/>
          <w:szCs w:val="28"/>
        </w:rPr>
        <w:t>4052</w:t>
      </w:r>
      <w:r w:rsidRPr="00C06414">
        <w:rPr>
          <w:rFonts w:eastAsia="Times New Roman" w:cs="Times New Roman"/>
          <w:color w:val="000000"/>
          <w:sz w:val="28"/>
          <w:szCs w:val="28"/>
          <w:lang w:val="en-US"/>
        </w:rPr>
        <w:t>BT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слу</w:t>
      </w:r>
      <w:r w:rsidRPr="00C06414">
        <w:rPr>
          <w:rFonts w:eastAsia="Times New Roman" w:cs="Times New Roman"/>
          <w:color w:val="000000"/>
          <w:sz w:val="28"/>
          <w:szCs w:val="28"/>
          <w:lang w:eastAsia="ru-RU"/>
        </w:rPr>
        <w:softHyphen/>
        <w:t>жит для подключения по командам мик</w:t>
      </w:r>
      <w:r w:rsidRPr="00C06414">
        <w:rPr>
          <w:rFonts w:eastAsia="Times New Roman" w:cs="Times New Roman"/>
          <w:color w:val="000000"/>
          <w:sz w:val="28"/>
          <w:szCs w:val="28"/>
          <w:lang w:eastAsia="ru-RU"/>
        </w:rPr>
        <w:softHyphen/>
        <w:t>роконтроллера к его выводу РСО (входу АЦП) аналоговых датчиков В1—ВЗ и цепи контроля напряжения батареи питания, а также для управления пита</w:t>
      </w:r>
      <w:r w:rsidRPr="00C06414">
        <w:rPr>
          <w:rFonts w:eastAsia="Times New Roman" w:cs="Times New Roman"/>
          <w:color w:val="000000"/>
          <w:sz w:val="28"/>
          <w:szCs w:val="28"/>
          <w:lang w:eastAsia="ru-RU"/>
        </w:rPr>
        <w:softHyphen/>
        <w:t>нием датчиков.</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Датчик атмосферного давления МРХ4115А (В</w:t>
      </w:r>
      <w:proofErr w:type="gramStart"/>
      <w:r w:rsidRPr="00C06414">
        <w:rPr>
          <w:rFonts w:eastAsia="Times New Roman" w:cs="Times New Roman"/>
          <w:color w:val="000000"/>
          <w:sz w:val="28"/>
          <w:szCs w:val="28"/>
          <w:lang w:eastAsia="ru-RU"/>
        </w:rPr>
        <w:t>1</w:t>
      </w:r>
      <w:proofErr w:type="gramEnd"/>
      <w:r w:rsidRPr="00C06414">
        <w:rPr>
          <w:rFonts w:eastAsia="Times New Roman" w:cs="Times New Roman"/>
          <w:color w:val="000000"/>
          <w:sz w:val="28"/>
          <w:szCs w:val="28"/>
          <w:lang w:eastAsia="ru-RU"/>
        </w:rPr>
        <w:t xml:space="preserve">) со встроенными узлами усиления и </w:t>
      </w:r>
      <w:proofErr w:type="spellStart"/>
      <w:r w:rsidRPr="00C06414">
        <w:rPr>
          <w:rFonts w:eastAsia="Times New Roman" w:cs="Times New Roman"/>
          <w:color w:val="000000"/>
          <w:sz w:val="28"/>
          <w:szCs w:val="28"/>
          <w:lang w:eastAsia="ru-RU"/>
        </w:rPr>
        <w:t>термокомпенсации</w:t>
      </w:r>
      <w:proofErr w:type="spellEnd"/>
      <w:r w:rsidRPr="00C06414">
        <w:rPr>
          <w:rFonts w:eastAsia="Times New Roman" w:cs="Times New Roman"/>
          <w:color w:val="000000"/>
          <w:sz w:val="28"/>
          <w:szCs w:val="28"/>
          <w:lang w:eastAsia="ru-RU"/>
        </w:rPr>
        <w:t>, соглас</w:t>
      </w:r>
      <w:r w:rsidRPr="00C06414">
        <w:rPr>
          <w:rFonts w:eastAsia="Times New Roman" w:cs="Times New Roman"/>
          <w:color w:val="000000"/>
          <w:sz w:val="28"/>
          <w:szCs w:val="28"/>
          <w:lang w:eastAsia="ru-RU"/>
        </w:rPr>
        <w:softHyphen/>
        <w:t>но справочным данным, имеет следую</w:t>
      </w:r>
      <w:r w:rsidRPr="00C06414">
        <w:rPr>
          <w:rFonts w:eastAsia="Times New Roman" w:cs="Times New Roman"/>
          <w:color w:val="000000"/>
          <w:sz w:val="28"/>
          <w:szCs w:val="28"/>
          <w:lang w:eastAsia="ru-RU"/>
        </w:rPr>
        <w:softHyphen/>
        <w:t>щие характеристики:</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Измеряемое давление, кПа</w:t>
      </w:r>
    </w:p>
    <w:p w:rsidR="00E8014F" w:rsidRPr="00C06414" w:rsidRDefault="00E8014F" w:rsidP="00232A3D">
      <w:pPr>
        <w:spacing w:after="0" w:line="360" w:lineRule="auto"/>
        <w:ind w:left="708" w:firstLine="708"/>
        <w:jc w:val="both"/>
        <w:rPr>
          <w:rFonts w:eastAsia="Times New Roman" w:cs="Times New Roman"/>
          <w:sz w:val="28"/>
          <w:szCs w:val="28"/>
          <w:lang w:eastAsia="ru-RU"/>
        </w:rPr>
      </w:pPr>
      <w:r w:rsidRPr="00C06414">
        <w:rPr>
          <w:rFonts w:eastAsia="Times New Roman" w:cs="Times New Roman"/>
          <w:b/>
          <w:bCs/>
          <w:color w:val="000000"/>
          <w:sz w:val="28"/>
          <w:szCs w:val="28"/>
          <w:lang w:eastAsia="ru-RU"/>
        </w:rPr>
        <w:t>(</w:t>
      </w:r>
      <w:proofErr w:type="gramStart"/>
      <w:r w:rsidRPr="00C06414">
        <w:rPr>
          <w:rFonts w:eastAsia="Times New Roman" w:cs="Times New Roman"/>
          <w:b/>
          <w:bCs/>
          <w:color w:val="000000"/>
          <w:sz w:val="28"/>
          <w:szCs w:val="28"/>
          <w:lang w:eastAsia="ru-RU"/>
        </w:rPr>
        <w:t>мм</w:t>
      </w:r>
      <w:proofErr w:type="gramEnd"/>
      <w:r w:rsidRPr="00C06414">
        <w:rPr>
          <w:rFonts w:eastAsia="Times New Roman" w:cs="Times New Roman"/>
          <w:b/>
          <w:bCs/>
          <w:color w:val="000000"/>
          <w:sz w:val="28"/>
          <w:szCs w:val="28"/>
          <w:lang w:eastAsia="ru-RU"/>
        </w:rPr>
        <w:t xml:space="preserve"> </w:t>
      </w:r>
      <w:r w:rsidRPr="00C06414">
        <w:rPr>
          <w:rFonts w:eastAsia="Times New Roman" w:cs="Times New Roman"/>
          <w:b/>
          <w:bCs/>
          <w:color w:val="000000"/>
          <w:sz w:val="28"/>
          <w:szCs w:val="28"/>
          <w:lang w:val="en-US"/>
        </w:rPr>
        <w:t>Hg</w:t>
      </w:r>
      <w:r w:rsidRPr="00C06414">
        <w:rPr>
          <w:rFonts w:eastAsia="Times New Roman" w:cs="Times New Roman"/>
          <w:b/>
          <w:bCs/>
          <w:color w:val="000000"/>
          <w:sz w:val="28"/>
          <w:szCs w:val="28"/>
        </w:rPr>
        <w:t>)</w:t>
      </w:r>
      <w:r w:rsidRPr="00C06414">
        <w:rPr>
          <w:rFonts w:eastAsia="Times New Roman" w:cs="Times New Roman"/>
          <w:b/>
          <w:bCs/>
          <w:color w:val="000000"/>
          <w:sz w:val="28"/>
          <w:szCs w:val="28"/>
          <w:lang w:eastAsia="ru-RU"/>
        </w:rPr>
        <w:tab/>
        <w:t>15...115 &lt;112,5...862,5)</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Погрешность измерения при температуре 0...85 'С. %,</w:t>
      </w:r>
    </w:p>
    <w:p w:rsidR="00E8014F" w:rsidRPr="00C06414" w:rsidRDefault="00E8014F" w:rsidP="00232A3D">
      <w:pPr>
        <w:spacing w:after="0" w:line="360" w:lineRule="auto"/>
        <w:ind w:left="708"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не хуже </w:t>
      </w:r>
      <w:r w:rsidRPr="00C06414">
        <w:rPr>
          <w:rFonts w:eastAsia="Times New Roman" w:cs="Times New Roman"/>
          <w:color w:val="000000"/>
          <w:sz w:val="28"/>
          <w:szCs w:val="28"/>
          <w:lang w:eastAsia="ru-RU"/>
        </w:rPr>
        <w:tab/>
        <w:t>±1,5</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Напряжение питания. В </w:t>
      </w:r>
      <w:r w:rsidRPr="00C06414">
        <w:rPr>
          <w:rFonts w:eastAsia="Times New Roman" w:cs="Times New Roman"/>
          <w:color w:val="000000"/>
          <w:sz w:val="28"/>
          <w:szCs w:val="28"/>
          <w:lang w:eastAsia="ru-RU"/>
        </w:rPr>
        <w:tab/>
        <w:t>4.85...5,35</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Потребляемый ток, мА, не более </w:t>
      </w:r>
      <w:r w:rsidRPr="00C06414">
        <w:rPr>
          <w:rFonts w:eastAsia="Times New Roman" w:cs="Times New Roman"/>
          <w:color w:val="000000"/>
          <w:sz w:val="28"/>
          <w:szCs w:val="28"/>
          <w:lang w:eastAsia="ru-RU"/>
        </w:rPr>
        <w:tab/>
        <w:t>10</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Выходное напряжение этого датчика </w:t>
      </w:r>
      <w:proofErr w:type="gramStart"/>
      <w:r w:rsidRPr="00C06414">
        <w:rPr>
          <w:rFonts w:eastAsia="Times New Roman" w:cs="Times New Roman"/>
          <w:color w:val="000000"/>
          <w:sz w:val="28"/>
          <w:szCs w:val="28"/>
          <w:lang w:val="en-US"/>
        </w:rPr>
        <w:t>U</w:t>
      </w:r>
      <w:proofErr w:type="spellStart"/>
      <w:proofErr w:type="gramEnd"/>
      <w:r w:rsidRPr="00C06414">
        <w:rPr>
          <w:rFonts w:eastAsia="Times New Roman" w:cs="Times New Roman"/>
          <w:color w:val="000000"/>
          <w:sz w:val="28"/>
          <w:szCs w:val="28"/>
        </w:rPr>
        <w:t>вых</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равно:</w:t>
      </w:r>
    </w:p>
    <w:p w:rsidR="00E8014F" w:rsidRPr="00C06414" w:rsidRDefault="00E8014F" w:rsidP="00232A3D">
      <w:pPr>
        <w:spacing w:after="0" w:line="360" w:lineRule="auto"/>
        <w:ind w:left="708" w:firstLine="708"/>
        <w:jc w:val="both"/>
        <w:rPr>
          <w:rFonts w:eastAsia="Times New Roman" w:cs="Times New Roman"/>
          <w:sz w:val="28"/>
          <w:szCs w:val="28"/>
          <w:lang w:eastAsia="ru-RU"/>
        </w:rPr>
      </w:pPr>
      <w:r w:rsidRPr="00C06414">
        <w:rPr>
          <w:rFonts w:eastAsia="Times New Roman" w:cs="Times New Roman"/>
          <w:color w:val="000000"/>
          <w:sz w:val="28"/>
          <w:szCs w:val="28"/>
          <w:lang w:val="en-US" w:eastAsia="ru-RU"/>
        </w:rPr>
        <w:t>U</w:t>
      </w:r>
      <w:proofErr w:type="spellStart"/>
      <w:r w:rsidRPr="00C06414">
        <w:rPr>
          <w:rFonts w:eastAsia="Times New Roman" w:cs="Times New Roman"/>
          <w:color w:val="000000"/>
          <w:sz w:val="28"/>
          <w:szCs w:val="28"/>
          <w:vertAlign w:val="subscript"/>
          <w:lang w:eastAsia="ru-RU"/>
        </w:rPr>
        <w:t>вых</w:t>
      </w:r>
      <w:proofErr w:type="spellEnd"/>
      <w:r w:rsidRPr="00C06414">
        <w:rPr>
          <w:rFonts w:eastAsia="Times New Roman" w:cs="Times New Roman"/>
          <w:color w:val="000000"/>
          <w:sz w:val="28"/>
          <w:szCs w:val="28"/>
          <w:vertAlign w:val="subscript"/>
          <w:lang w:val="en-US" w:eastAsia="ru-RU"/>
        </w:rPr>
        <w:t>P</w:t>
      </w:r>
      <w:r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lang w:val="en-US"/>
        </w:rPr>
        <w:t>U</w:t>
      </w:r>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lang w:eastAsia="ru-RU"/>
        </w:rPr>
        <w:t xml:space="preserve"> (0.009Р - 0095).</w:t>
      </w:r>
    </w:p>
    <w:p w:rsidR="00E8014F" w:rsidRPr="00C06414" w:rsidRDefault="00E8014F"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где </w:t>
      </w:r>
      <w:r w:rsidRPr="00C06414">
        <w:rPr>
          <w:rFonts w:eastAsia="Times New Roman" w:cs="Times New Roman"/>
          <w:color w:val="000000"/>
          <w:sz w:val="28"/>
          <w:szCs w:val="28"/>
          <w:lang w:val="en-US"/>
        </w:rPr>
        <w:t>U</w:t>
      </w:r>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lang w:eastAsia="ru-RU"/>
        </w:rPr>
        <w:t xml:space="preserve"> — напряжение питания, В; </w:t>
      </w:r>
      <w:proofErr w:type="gramStart"/>
      <w:r w:rsidRPr="00C06414">
        <w:rPr>
          <w:rFonts w:eastAsia="Times New Roman" w:cs="Times New Roman"/>
          <w:color w:val="000000"/>
          <w:sz w:val="28"/>
          <w:szCs w:val="28"/>
          <w:lang w:eastAsia="ru-RU"/>
        </w:rPr>
        <w:t>Р</w:t>
      </w:r>
      <w:proofErr w:type="gramEnd"/>
      <w:r w:rsidRPr="00C06414">
        <w:rPr>
          <w:rFonts w:eastAsia="Times New Roman" w:cs="Times New Roman"/>
          <w:color w:val="000000"/>
          <w:sz w:val="28"/>
          <w:szCs w:val="28"/>
          <w:lang w:eastAsia="ru-RU"/>
        </w:rPr>
        <w:t xml:space="preserve"> — давление. кПа. Если выразить давление в более привычных единицах — милли</w:t>
      </w:r>
      <w:r w:rsidRPr="00C06414">
        <w:rPr>
          <w:rFonts w:eastAsia="Times New Roman" w:cs="Times New Roman"/>
          <w:color w:val="000000"/>
          <w:sz w:val="28"/>
          <w:szCs w:val="28"/>
          <w:lang w:eastAsia="ru-RU"/>
        </w:rPr>
        <w:softHyphen/>
        <w:t>метрах ртутного столба (760 мм Н</w:t>
      </w:r>
      <w:proofErr w:type="gramStart"/>
      <w:r w:rsidRPr="00C06414">
        <w:rPr>
          <w:rFonts w:eastAsia="Times New Roman" w:cs="Times New Roman"/>
          <w:color w:val="000000"/>
          <w:sz w:val="28"/>
          <w:szCs w:val="28"/>
          <w:lang w:val="en-US" w:eastAsia="ru-RU"/>
        </w:rPr>
        <w:t>g</w:t>
      </w:r>
      <w:proofErr w:type="gramEnd"/>
      <w:r w:rsidRPr="00C06414">
        <w:rPr>
          <w:rFonts w:eastAsia="Times New Roman" w:cs="Times New Roman"/>
          <w:color w:val="000000"/>
          <w:sz w:val="28"/>
          <w:szCs w:val="28"/>
          <w:lang w:eastAsia="ru-RU"/>
        </w:rPr>
        <w:t xml:space="preserve"> = 101.325 кПа), то формула приобретает вид:</w:t>
      </w:r>
    </w:p>
    <w:p w:rsidR="008D7948" w:rsidRPr="00C06414" w:rsidRDefault="008D7948" w:rsidP="00232A3D">
      <w:pPr>
        <w:spacing w:after="0" w:line="360" w:lineRule="auto"/>
        <w:ind w:firstLine="708"/>
        <w:jc w:val="both"/>
        <w:rPr>
          <w:rFonts w:eastAsia="Times New Roman" w:cs="Times New Roman"/>
          <w:color w:val="000000"/>
          <w:sz w:val="28"/>
          <w:szCs w:val="28"/>
          <w:lang w:eastAsia="ru-RU"/>
        </w:rPr>
      </w:pPr>
    </w:p>
    <w:p w:rsidR="008D7948" w:rsidRPr="00C06414" w:rsidRDefault="00F56CC8" w:rsidP="00232A3D">
      <w:pPr>
        <w:spacing w:after="0" w:line="360" w:lineRule="auto"/>
        <w:ind w:firstLine="708"/>
        <w:jc w:val="both"/>
        <w:rPr>
          <w:rFonts w:eastAsia="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U</m:t>
              </m:r>
            </m:e>
            <m:sub>
              <m:r>
                <w:rPr>
                  <w:rFonts w:ascii="Cambria Math" w:eastAsia="Times New Roman" w:cs="Times New Roman"/>
                  <w:sz w:val="28"/>
                  <w:szCs w:val="28"/>
                  <w:lang w:eastAsia="ru-RU"/>
                </w:rPr>
                <m:t>выхР</m:t>
              </m:r>
            </m:sub>
          </m:sSub>
          <m:r>
            <w:rPr>
              <w:rFonts w:ascii="Cambria Math" w:eastAsia="Times New Roman" w:cs="Times New Roman"/>
              <w:sz w:val="28"/>
              <w:szCs w:val="28"/>
              <w:lang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U</m:t>
              </m:r>
            </m:e>
            <m:sub>
              <m:r>
                <w:rPr>
                  <w:rFonts w:ascii="Cambria Math" w:eastAsia="Times New Roman" w:cs="Times New Roman"/>
                  <w:sz w:val="28"/>
                  <w:szCs w:val="28"/>
                  <w:lang w:val="en-US" w:eastAsia="ru-RU"/>
                </w:rPr>
                <m:t>пит</m:t>
              </m:r>
            </m:sub>
          </m:sSub>
          <m:r>
            <w:rPr>
              <w:rFonts w:ascii="Cambria Math" w:eastAsia="Times New Roman" w:cs="Times New Roman"/>
              <w:sz w:val="28"/>
              <w:szCs w:val="28"/>
              <w:lang w:val="en-US" w:eastAsia="ru-RU"/>
            </w:rPr>
            <m:t>(0.0012</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P</m:t>
              </m:r>
            </m:e>
            <m:sub>
              <m:r>
                <w:rPr>
                  <w:rFonts w:ascii="Cambria Math" w:eastAsia="Times New Roman" w:hAnsi="Cambria Math" w:cs="Times New Roman"/>
                  <w:sz w:val="28"/>
                  <w:szCs w:val="28"/>
                  <w:lang w:val="en-US" w:eastAsia="ru-RU"/>
                </w:rPr>
                <m:t>Hg</m:t>
              </m:r>
            </m:sub>
          </m:sSub>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0,095)</m:t>
          </m:r>
        </m:oMath>
      </m:oMathPara>
    </w:p>
    <w:p w:rsidR="00E8014F" w:rsidRPr="00C06414" w:rsidRDefault="00E8014F" w:rsidP="00232A3D">
      <w:pPr>
        <w:spacing w:after="0" w:line="360" w:lineRule="auto"/>
        <w:jc w:val="both"/>
        <w:rPr>
          <w:rFonts w:eastAsia="Times New Roman" w:cs="Times New Roman"/>
          <w:color w:val="000000"/>
          <w:sz w:val="28"/>
          <w:szCs w:val="28"/>
          <w:lang w:val="en-US" w:eastAsia="ru-RU"/>
        </w:rPr>
      </w:pP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где </w:t>
      </w:r>
      <w:proofErr w:type="spellStart"/>
      <w:r w:rsidRPr="00C06414">
        <w:rPr>
          <w:rFonts w:eastAsia="Times New Roman" w:cs="Times New Roman"/>
          <w:color w:val="000000"/>
          <w:sz w:val="28"/>
          <w:szCs w:val="28"/>
          <w:lang w:val="en-US" w:eastAsia="ru-RU"/>
        </w:rPr>
        <w:t>Phg</w:t>
      </w:r>
      <w:proofErr w:type="spellEnd"/>
      <w:r w:rsidRPr="00C06414">
        <w:rPr>
          <w:rFonts w:eastAsia="Times New Roman" w:cs="Times New Roman"/>
          <w:color w:val="000000"/>
          <w:sz w:val="28"/>
          <w:szCs w:val="28"/>
          <w:lang w:eastAsia="ru-RU"/>
        </w:rPr>
        <w:t xml:space="preserve"> — давление, мм Н</w:t>
      </w:r>
      <w:proofErr w:type="gramStart"/>
      <w:r w:rsidRPr="00C06414">
        <w:rPr>
          <w:rFonts w:eastAsia="Times New Roman" w:cs="Times New Roman"/>
          <w:color w:val="000000"/>
          <w:sz w:val="28"/>
          <w:szCs w:val="28"/>
          <w:lang w:val="en-US" w:eastAsia="ru-RU"/>
        </w:rPr>
        <w:t>g</w:t>
      </w:r>
      <w:proofErr w:type="gramEnd"/>
      <w:r w:rsidRPr="00C06414">
        <w:rPr>
          <w:rFonts w:eastAsia="Times New Roman" w:cs="Times New Roman"/>
          <w:color w:val="000000"/>
          <w:sz w:val="28"/>
          <w:szCs w:val="28"/>
          <w:lang w:eastAsia="ru-RU"/>
        </w:rPr>
        <w:t>.</w:t>
      </w:r>
    </w:p>
    <w:p w:rsidR="00E8014F" w:rsidRPr="00C06414" w:rsidRDefault="00E8014F"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Поскольку выходное напряжение датчика зависит не только от давления, но и от напряжения питания, в качестве образцового напряжения </w:t>
      </w:r>
      <w:proofErr w:type="spellStart"/>
      <w:r w:rsidRPr="00C06414">
        <w:rPr>
          <w:rFonts w:eastAsia="Times New Roman" w:cs="Times New Roman"/>
          <w:color w:val="000000"/>
          <w:sz w:val="28"/>
          <w:szCs w:val="28"/>
          <w:lang w:val="en-US" w:eastAsia="ru-RU"/>
        </w:rPr>
        <w:t>Uref</w:t>
      </w:r>
      <w:proofErr w:type="spellEnd"/>
      <w:r w:rsidRPr="00C06414">
        <w:rPr>
          <w:rFonts w:eastAsia="Times New Roman" w:cs="Times New Roman"/>
          <w:color w:val="000000"/>
          <w:sz w:val="28"/>
          <w:szCs w:val="28"/>
          <w:lang w:eastAsia="ru-RU"/>
        </w:rPr>
        <w:t xml:space="preserve"> для АЦП микроконтроллера использовано то же самое напряжение </w:t>
      </w:r>
      <w:proofErr w:type="gramStart"/>
      <w:r w:rsidRPr="00C06414">
        <w:rPr>
          <w:rFonts w:eastAsia="Times New Roman" w:cs="Times New Roman"/>
          <w:color w:val="000000"/>
          <w:sz w:val="28"/>
          <w:szCs w:val="28"/>
          <w:lang w:val="en-US"/>
        </w:rPr>
        <w:t>U</w:t>
      </w:r>
      <w:proofErr w:type="gramEnd"/>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которым питает</w:t>
      </w:r>
      <w:r w:rsidRPr="00C06414">
        <w:rPr>
          <w:rFonts w:eastAsia="Times New Roman" w:cs="Times New Roman"/>
          <w:color w:val="000000"/>
          <w:sz w:val="28"/>
          <w:szCs w:val="28"/>
          <w:lang w:eastAsia="ru-RU"/>
        </w:rPr>
        <w:softHyphen/>
        <w:t xml:space="preserve">ся датчик. Это позволило исключить эту величину из формулы. Так как результат </w:t>
      </w:r>
      <w:r w:rsidRPr="00C06414">
        <w:rPr>
          <w:rFonts w:eastAsia="Times New Roman" w:cs="Times New Roman"/>
          <w:color w:val="000000"/>
          <w:sz w:val="28"/>
          <w:szCs w:val="28"/>
          <w:lang w:val="en-US"/>
        </w:rPr>
        <w:t>N</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преобразования входного напряжения </w:t>
      </w:r>
      <w:proofErr w:type="gramStart"/>
      <w:r w:rsidRPr="00C06414">
        <w:rPr>
          <w:rFonts w:eastAsia="Times New Roman" w:cs="Times New Roman"/>
          <w:color w:val="000000"/>
          <w:sz w:val="28"/>
          <w:szCs w:val="28"/>
          <w:lang w:val="en-US" w:eastAsia="ru-RU"/>
        </w:rPr>
        <w:t>U</w:t>
      </w:r>
      <w:proofErr w:type="spellStart"/>
      <w:proofErr w:type="gramEnd"/>
      <w:r w:rsidRPr="00C06414">
        <w:rPr>
          <w:rFonts w:eastAsia="Times New Roman" w:cs="Times New Roman"/>
          <w:color w:val="000000"/>
          <w:sz w:val="28"/>
          <w:szCs w:val="28"/>
          <w:lang w:eastAsia="ru-RU"/>
        </w:rPr>
        <w:t>вх</w:t>
      </w:r>
      <w:proofErr w:type="spellEnd"/>
      <w:r w:rsidRPr="00C06414">
        <w:rPr>
          <w:rFonts w:eastAsia="Times New Roman" w:cs="Times New Roman"/>
          <w:color w:val="000000"/>
          <w:sz w:val="28"/>
          <w:szCs w:val="28"/>
          <w:lang w:eastAsia="ru-RU"/>
        </w:rPr>
        <w:t xml:space="preserve"> А</w:t>
      </w:r>
      <w:r w:rsidRPr="00C06414">
        <w:rPr>
          <w:rFonts w:eastAsia="Times New Roman" w:cs="Times New Roman"/>
          <w:color w:val="000000"/>
          <w:sz w:val="28"/>
          <w:szCs w:val="28"/>
          <w:vertAlign w:val="subscript"/>
          <w:lang w:eastAsia="ru-RU"/>
        </w:rPr>
        <w:t>ЦП</w:t>
      </w:r>
      <w:r w:rsidRPr="00C06414">
        <w:rPr>
          <w:rFonts w:eastAsia="Times New Roman" w:cs="Times New Roman"/>
          <w:color w:val="000000"/>
          <w:sz w:val="28"/>
          <w:szCs w:val="28"/>
          <w:lang w:eastAsia="ru-RU"/>
        </w:rPr>
        <w:t xml:space="preserve"> 10-разрядным АЦП микроконт</w:t>
      </w:r>
      <w:r w:rsidRPr="00C06414">
        <w:rPr>
          <w:rFonts w:eastAsia="Times New Roman" w:cs="Times New Roman"/>
          <w:color w:val="000000"/>
          <w:sz w:val="28"/>
          <w:szCs w:val="28"/>
          <w:lang w:eastAsia="ru-RU"/>
        </w:rPr>
        <w:softHyphen/>
        <w:t>роллера определяется выражением</w:t>
      </w:r>
    </w:p>
    <w:p w:rsidR="008D7948" w:rsidRPr="00C06414" w:rsidRDefault="008D7948" w:rsidP="00232A3D">
      <w:pPr>
        <w:spacing w:after="0" w:line="360" w:lineRule="auto"/>
        <w:ind w:firstLine="708"/>
        <w:jc w:val="both"/>
        <w:rPr>
          <w:rFonts w:eastAsia="Times New Roman" w:cs="Times New Roman"/>
          <w:color w:val="000000"/>
          <w:sz w:val="28"/>
          <w:szCs w:val="28"/>
          <w:lang w:val="en-US" w:eastAsia="ru-RU"/>
        </w:rPr>
      </w:pPr>
      <m:oMathPara>
        <m:oMath>
          <m:r>
            <w:rPr>
              <w:rFonts w:ascii="Cambria Math" w:eastAsia="Times New Roman" w:hAnsi="Cambria Math" w:cs="Times New Roman"/>
              <w:color w:val="000000"/>
              <w:sz w:val="28"/>
              <w:szCs w:val="28"/>
              <w:lang w:val="en-US" w:eastAsia="ru-RU"/>
            </w:rPr>
            <m:t>N</m:t>
          </m:r>
          <m:r>
            <w:rPr>
              <w:rFonts w:ascii="Cambria Math" w:eastAsia="Times New Roman" w:cs="Times New Roman"/>
              <w:color w:val="000000"/>
              <w:sz w:val="28"/>
              <w:szCs w:val="28"/>
              <w:lang w:val="en-US" w:eastAsia="ru-RU"/>
            </w:rPr>
            <m:t>=1024</m:t>
          </m:r>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U</m:t>
                  </m:r>
                </m:e>
                <m:sub>
                  <m:r>
                    <w:rPr>
                      <w:rFonts w:ascii="Cambria Math" w:eastAsia="Times New Roman" w:cs="Times New Roman"/>
                      <w:color w:val="000000"/>
                      <w:sz w:val="28"/>
                      <w:szCs w:val="28"/>
                      <w:lang w:val="en-US" w:eastAsia="ru-RU"/>
                    </w:rPr>
                    <m:t>вх</m:t>
                  </m:r>
                  <m:r>
                    <w:rPr>
                      <w:rFonts w:ascii="Cambria Math" w:eastAsia="Times New Roman" w:cs="Times New Roman"/>
                      <w:color w:val="000000"/>
                      <w:sz w:val="28"/>
                      <w:szCs w:val="28"/>
                      <w:lang w:val="en-US" w:eastAsia="ru-RU"/>
                    </w:rPr>
                    <m:t>,</m:t>
                  </m:r>
                  <m:r>
                    <w:rPr>
                      <w:rFonts w:ascii="Cambria Math" w:eastAsia="Times New Roman" w:cs="Times New Roman"/>
                      <w:color w:val="000000"/>
                      <w:sz w:val="28"/>
                      <w:szCs w:val="28"/>
                      <w:lang w:val="en-US" w:eastAsia="ru-RU"/>
                    </w:rPr>
                    <m:t>АЦП</m:t>
                  </m:r>
                </m:sub>
              </m:sSub>
            </m:num>
            <m:den>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U</m:t>
                  </m:r>
                </m:e>
                <m:sub>
                  <m:r>
                    <w:rPr>
                      <w:rFonts w:ascii="Cambria Math" w:eastAsia="Times New Roman" w:hAnsi="Cambria Math" w:cs="Times New Roman"/>
                      <w:color w:val="000000"/>
                      <w:sz w:val="28"/>
                      <w:szCs w:val="28"/>
                      <w:lang w:val="en-US" w:eastAsia="ru-RU"/>
                    </w:rPr>
                    <m:t>ref</m:t>
                  </m:r>
                </m:sub>
              </m:sSub>
            </m:den>
          </m:f>
        </m:oMath>
      </m:oMathPara>
    </w:p>
    <w:p w:rsidR="00E8014F" w:rsidRPr="00C06414" w:rsidRDefault="00E8014F" w:rsidP="00232A3D">
      <w:pPr>
        <w:spacing w:after="0" w:line="360" w:lineRule="auto"/>
        <w:jc w:val="both"/>
        <w:rPr>
          <w:rFonts w:eastAsia="Times New Roman" w:cs="Times New Roman"/>
          <w:sz w:val="28"/>
          <w:szCs w:val="28"/>
          <w:lang w:val="en-US" w:eastAsia="ru-RU"/>
        </w:rPr>
      </w:pPr>
    </w:p>
    <w:p w:rsidR="00E8014F" w:rsidRPr="00C06414" w:rsidRDefault="00E8014F"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то окончательная формула для вычис</w:t>
      </w:r>
      <w:r w:rsidRPr="00C06414">
        <w:rPr>
          <w:rFonts w:eastAsia="Times New Roman" w:cs="Times New Roman"/>
          <w:color w:val="000000"/>
          <w:sz w:val="28"/>
          <w:szCs w:val="28"/>
          <w:lang w:eastAsia="ru-RU"/>
        </w:rPr>
        <w:softHyphen/>
        <w:t>ления микроконтроллером давления в миллиметрах ртутного столба принима</w:t>
      </w:r>
      <w:r w:rsidRPr="00C06414">
        <w:rPr>
          <w:rFonts w:eastAsia="Times New Roman" w:cs="Times New Roman"/>
          <w:color w:val="000000"/>
          <w:sz w:val="28"/>
          <w:szCs w:val="28"/>
          <w:lang w:eastAsia="ru-RU"/>
        </w:rPr>
        <w:softHyphen/>
        <w:t>ет вид</w:t>
      </w:r>
    </w:p>
    <w:p w:rsidR="008D7948" w:rsidRPr="00C06414" w:rsidRDefault="008D7948" w:rsidP="00232A3D">
      <w:pPr>
        <w:spacing w:after="0" w:line="360" w:lineRule="auto"/>
        <w:jc w:val="both"/>
        <w:rPr>
          <w:rFonts w:eastAsia="Times New Roman" w:cs="Times New Roman"/>
          <w:color w:val="000000"/>
          <w:sz w:val="28"/>
          <w:szCs w:val="28"/>
          <w:lang w:eastAsia="ru-RU"/>
        </w:rPr>
      </w:pPr>
    </w:p>
    <w:p w:rsidR="008D7948" w:rsidRPr="00C06414" w:rsidRDefault="00F56CC8" w:rsidP="00232A3D">
      <w:pPr>
        <w:spacing w:after="0" w:line="360" w:lineRule="auto"/>
        <w:jc w:val="both"/>
        <w:rPr>
          <w:rFonts w:eastAsia="Times New Roman" w:cs="Times New Roman"/>
          <w:i/>
          <w:color w:val="000000"/>
          <w:sz w:val="28"/>
          <w:szCs w:val="28"/>
          <w:lang w:eastAsia="ru-RU"/>
        </w:rPr>
      </w:pPr>
      <m:oMathPara>
        <m:oMath>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P</m:t>
              </m:r>
            </m:e>
            <m:sub>
              <m:r>
                <w:rPr>
                  <w:rFonts w:ascii="Cambria Math" w:eastAsia="Times New Roman" w:hAnsi="Cambria Math" w:cs="Times New Roman"/>
                  <w:color w:val="000000"/>
                  <w:sz w:val="28"/>
                  <w:szCs w:val="28"/>
                  <w:lang w:val="en-US" w:eastAsia="ru-RU"/>
                </w:rPr>
                <m:t>Hg</m:t>
              </m:r>
            </m:sub>
          </m:sSub>
          <m:r>
            <w:rPr>
              <w:rFonts w:ascii="Cambria Math" w:eastAsia="Times New Roman" w:cs="Times New Roman"/>
              <w:color w:val="000000"/>
              <w:sz w:val="28"/>
              <w:szCs w:val="28"/>
              <w:lang w:val="en-US" w:eastAsia="ru-RU"/>
            </w:rPr>
            <m:t>=833,4</m:t>
          </m:r>
          <m:d>
            <m:dPr>
              <m:ctrlPr>
                <w:rPr>
                  <w:rFonts w:ascii="Cambria Math" w:eastAsia="Times New Roman" w:hAnsi="Cambria Math" w:cs="Times New Roman"/>
                  <w:i/>
                  <w:color w:val="000000"/>
                  <w:sz w:val="28"/>
                  <w:szCs w:val="28"/>
                  <w:lang w:val="en-US" w:eastAsia="ru-RU"/>
                </w:rPr>
              </m:ctrlPr>
            </m:dPr>
            <m:e>
              <m:f>
                <m:fPr>
                  <m:ctrlPr>
                    <w:rPr>
                      <w:rFonts w:ascii="Cambria Math" w:eastAsia="Times New Roman" w:hAnsi="Cambria Math" w:cs="Times New Roman"/>
                      <w:i/>
                      <w:color w:val="000000"/>
                      <w:sz w:val="28"/>
                      <w:szCs w:val="28"/>
                      <w:lang w:val="en-US" w:eastAsia="ru-RU"/>
                    </w:rPr>
                  </m:ctrlPr>
                </m:fPr>
                <m:num>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U</m:t>
                      </m:r>
                    </m:e>
                    <m:sub>
                      <m:r>
                        <w:rPr>
                          <w:rFonts w:ascii="Cambria Math" w:eastAsia="Times New Roman" w:cs="Times New Roman"/>
                          <w:color w:val="000000"/>
                          <w:sz w:val="28"/>
                          <w:szCs w:val="28"/>
                          <w:lang w:eastAsia="ru-RU"/>
                        </w:rPr>
                        <m:t>выхР</m:t>
                      </m:r>
                    </m:sub>
                  </m:sSub>
                </m:num>
                <m:den>
                  <m:sSub>
                    <m:sSubPr>
                      <m:ctrlPr>
                        <w:rPr>
                          <w:rFonts w:ascii="Cambria Math" w:eastAsia="Times New Roman" w:hAnsi="Cambria Math" w:cs="Times New Roman"/>
                          <w:i/>
                          <w:color w:val="000000"/>
                          <w:sz w:val="28"/>
                          <w:szCs w:val="28"/>
                          <w:lang w:val="en-US" w:eastAsia="ru-RU"/>
                        </w:rPr>
                      </m:ctrlPr>
                    </m:sSubPr>
                    <m:e>
                      <m:r>
                        <w:rPr>
                          <w:rFonts w:ascii="Cambria Math" w:eastAsia="Times New Roman" w:hAnsi="Cambria Math" w:cs="Times New Roman"/>
                          <w:color w:val="000000"/>
                          <w:sz w:val="28"/>
                          <w:szCs w:val="28"/>
                          <w:lang w:val="en-US" w:eastAsia="ru-RU"/>
                        </w:rPr>
                        <m:t>U</m:t>
                      </m:r>
                    </m:e>
                    <m:sub>
                      <m:r>
                        <w:rPr>
                          <w:rFonts w:ascii="Cambria Math" w:eastAsia="Times New Roman" w:cs="Times New Roman"/>
                          <w:color w:val="000000"/>
                          <w:sz w:val="28"/>
                          <w:szCs w:val="28"/>
                          <w:lang w:val="en-US" w:eastAsia="ru-RU"/>
                        </w:rPr>
                        <m:t>пит</m:t>
                      </m:r>
                    </m:sub>
                  </m:sSub>
                </m:den>
              </m:f>
              <m:r>
                <w:rPr>
                  <w:rFonts w:ascii="Cambria Math" w:eastAsia="Times New Roman" w:cs="Times New Roman"/>
                  <w:color w:val="000000"/>
                  <w:sz w:val="28"/>
                  <w:szCs w:val="28"/>
                  <w:lang w:val="en-US" w:eastAsia="ru-RU"/>
                </w:rPr>
                <m:t>+0,095</m:t>
              </m:r>
            </m:e>
          </m:d>
          <m:r>
            <w:rPr>
              <w:rFonts w:ascii="Cambria Math" w:eastAsia="Times New Roman" w:cs="Times New Roman"/>
              <w:color w:val="000000"/>
              <w:sz w:val="28"/>
              <w:szCs w:val="28"/>
              <w:lang w:val="en-US" w:eastAsia="ru-RU"/>
            </w:rPr>
            <m:t>=833,4</m:t>
          </m:r>
          <m:d>
            <m:dPr>
              <m:ctrlPr>
                <w:rPr>
                  <w:rFonts w:ascii="Cambria Math" w:eastAsia="Times New Roman" w:hAnsi="Cambria Math" w:cs="Times New Roman"/>
                  <w:i/>
                  <w:color w:val="000000"/>
                  <w:sz w:val="28"/>
                  <w:szCs w:val="28"/>
                  <w:lang w:val="en-US" w:eastAsia="ru-RU"/>
                </w:rPr>
              </m:ctrlPr>
            </m:dPr>
            <m:e>
              <m:f>
                <m:fPr>
                  <m:ctrlPr>
                    <w:rPr>
                      <w:rFonts w:ascii="Cambria Math" w:eastAsia="Times New Roman" w:hAnsi="Cambria Math" w:cs="Times New Roman"/>
                      <w:i/>
                      <w:color w:val="000000"/>
                      <w:sz w:val="28"/>
                      <w:szCs w:val="28"/>
                      <w:lang w:val="en-US" w:eastAsia="ru-RU"/>
                    </w:rPr>
                  </m:ctrlPr>
                </m:fPr>
                <m:num>
                  <m:r>
                    <w:rPr>
                      <w:rFonts w:ascii="Cambria Math" w:eastAsia="Times New Roman" w:hAnsi="Cambria Math" w:cs="Times New Roman"/>
                      <w:color w:val="000000"/>
                      <w:sz w:val="28"/>
                      <w:szCs w:val="28"/>
                      <w:lang w:val="en-US" w:eastAsia="ru-RU"/>
                    </w:rPr>
                    <m:t>N</m:t>
                  </m:r>
                </m:num>
                <m:den>
                  <m:r>
                    <w:rPr>
                      <w:rFonts w:ascii="Cambria Math" w:eastAsia="Times New Roman" w:cs="Times New Roman"/>
                      <w:color w:val="000000"/>
                      <w:sz w:val="28"/>
                      <w:szCs w:val="28"/>
                      <w:lang w:val="en-US" w:eastAsia="ru-RU"/>
                    </w:rPr>
                    <m:t>1024</m:t>
                  </m:r>
                </m:den>
              </m:f>
              <m:r>
                <w:rPr>
                  <w:rFonts w:ascii="Cambria Math" w:eastAsia="Times New Roman" w:cs="Times New Roman"/>
                  <w:color w:val="000000"/>
                  <w:sz w:val="28"/>
                  <w:szCs w:val="28"/>
                  <w:lang w:val="en-US" w:eastAsia="ru-RU"/>
                </w:rPr>
                <m:t>+0,095</m:t>
              </m:r>
            </m:e>
          </m:d>
        </m:oMath>
      </m:oMathPara>
    </w:p>
    <w:p w:rsidR="00E8014F" w:rsidRPr="00C06414" w:rsidRDefault="00E8014F" w:rsidP="00232A3D">
      <w:pPr>
        <w:spacing w:after="0" w:line="360" w:lineRule="auto"/>
        <w:jc w:val="both"/>
        <w:rPr>
          <w:rFonts w:eastAsia="Times New Roman" w:cs="Times New Roman"/>
          <w:sz w:val="28"/>
          <w:szCs w:val="28"/>
          <w:lang w:eastAsia="ru-RU"/>
        </w:rPr>
      </w:pPr>
    </w:p>
    <w:p w:rsidR="00E8014F" w:rsidRPr="00C06414" w:rsidRDefault="00E8014F" w:rsidP="00232A3D">
      <w:pPr>
        <w:spacing w:line="360" w:lineRule="auto"/>
        <w:jc w:val="both"/>
        <w:rPr>
          <w:rFonts w:eastAsia="Times New Roman" w:cs="Times New Roman"/>
          <w:color w:val="000000"/>
          <w:sz w:val="28"/>
          <w:szCs w:val="28"/>
          <w:lang w:eastAsia="ru-RU"/>
        </w:rPr>
      </w:pP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 ней не учтён возможный разброс начального смещения характеристики датчика на ±1.5% (±12.9 мм Н</w:t>
      </w:r>
      <w:proofErr w:type="gramStart"/>
      <w:r w:rsidRPr="00C06414">
        <w:rPr>
          <w:rFonts w:eastAsia="Times New Roman" w:cs="Times New Roman"/>
          <w:color w:val="000000"/>
          <w:sz w:val="28"/>
          <w:szCs w:val="28"/>
          <w:lang w:val="en-US" w:eastAsia="ru-RU"/>
        </w:rPr>
        <w:t>g</w:t>
      </w:r>
      <w:proofErr w:type="gramEnd"/>
      <w:r w:rsidRPr="00C06414">
        <w:rPr>
          <w:rFonts w:eastAsia="Times New Roman" w:cs="Times New Roman"/>
          <w:color w:val="000000"/>
          <w:sz w:val="28"/>
          <w:szCs w:val="28"/>
          <w:lang w:eastAsia="ru-RU"/>
        </w:rPr>
        <w:t>). Для устранения его влияния в приборе пре</w:t>
      </w:r>
      <w:r w:rsidRPr="00C06414">
        <w:rPr>
          <w:rFonts w:eastAsia="Times New Roman" w:cs="Times New Roman"/>
          <w:color w:val="000000"/>
          <w:sz w:val="28"/>
          <w:szCs w:val="28"/>
          <w:lang w:eastAsia="ru-RU"/>
        </w:rPr>
        <w:softHyphen/>
        <w:t>дусмотрена ручная корректировка ре</w:t>
      </w:r>
      <w:r w:rsidRPr="00C06414">
        <w:rPr>
          <w:rFonts w:eastAsia="Times New Roman" w:cs="Times New Roman"/>
          <w:color w:val="000000"/>
          <w:sz w:val="28"/>
          <w:szCs w:val="28"/>
          <w:lang w:eastAsia="ru-RU"/>
        </w:rPr>
        <w:softHyphen/>
        <w:t>зультата измерения давления на 15 мм Н</w:t>
      </w:r>
      <w:proofErr w:type="gramStart"/>
      <w:r w:rsidRPr="00C06414">
        <w:rPr>
          <w:rFonts w:eastAsia="Times New Roman" w:cs="Times New Roman"/>
          <w:color w:val="000000"/>
          <w:sz w:val="28"/>
          <w:szCs w:val="28"/>
          <w:lang w:val="en-US" w:eastAsia="ru-RU"/>
        </w:rPr>
        <w:t>g</w:t>
      </w:r>
      <w:proofErr w:type="gramEnd"/>
      <w:r w:rsidRPr="00C06414">
        <w:rPr>
          <w:rFonts w:eastAsia="Times New Roman" w:cs="Times New Roman"/>
          <w:color w:val="000000"/>
          <w:sz w:val="28"/>
          <w:szCs w:val="28"/>
          <w:lang w:eastAsia="ru-RU"/>
        </w:rPr>
        <w:t xml:space="preserve"> по показаниям эталонного барометра.</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Типовое значение тока, потребляе</w:t>
      </w:r>
      <w:r w:rsidRPr="00C06414">
        <w:rPr>
          <w:rFonts w:eastAsia="Times New Roman" w:cs="Times New Roman"/>
          <w:color w:val="000000"/>
          <w:sz w:val="28"/>
          <w:szCs w:val="28"/>
          <w:lang w:eastAsia="ru-RU"/>
        </w:rPr>
        <w:softHyphen/>
        <w:t>мого датчиком МРХ4115А. — 7 мА, по</w:t>
      </w:r>
      <w:r w:rsidRPr="00C06414">
        <w:rPr>
          <w:rFonts w:eastAsia="Times New Roman" w:cs="Times New Roman"/>
          <w:color w:val="000000"/>
          <w:sz w:val="28"/>
          <w:szCs w:val="28"/>
          <w:lang w:eastAsia="ru-RU"/>
        </w:rPr>
        <w:softHyphen/>
        <w:t>этому из соображений экономии пита</w:t>
      </w:r>
      <w:r w:rsidRPr="00C06414">
        <w:rPr>
          <w:rFonts w:eastAsia="Times New Roman" w:cs="Times New Roman"/>
          <w:color w:val="000000"/>
          <w:sz w:val="28"/>
          <w:szCs w:val="28"/>
          <w:lang w:eastAsia="ru-RU"/>
        </w:rPr>
        <w:softHyphen/>
        <w:t>ние на него подаётся только во время проведения замеров атмосферного давления. Программа устанавливает на выходах микроконтроллера РС</w:t>
      </w:r>
      <w:proofErr w:type="gramStart"/>
      <w:r w:rsidRPr="00C06414">
        <w:rPr>
          <w:rFonts w:eastAsia="Times New Roman" w:cs="Times New Roman"/>
          <w:color w:val="000000"/>
          <w:sz w:val="28"/>
          <w:szCs w:val="28"/>
          <w:lang w:eastAsia="ru-RU"/>
        </w:rPr>
        <w:t>4</w:t>
      </w:r>
      <w:proofErr w:type="gramEnd"/>
      <w:r w:rsidRPr="00C06414">
        <w:rPr>
          <w:rFonts w:eastAsia="Times New Roman" w:cs="Times New Roman"/>
          <w:color w:val="000000"/>
          <w:sz w:val="28"/>
          <w:szCs w:val="28"/>
          <w:lang w:eastAsia="ru-RU"/>
        </w:rPr>
        <w:t xml:space="preserve"> и РС5 соответственно высокий и низкий логические уровни напряжения. Через со</w:t>
      </w:r>
      <w:r w:rsidRPr="00C06414">
        <w:rPr>
          <w:rFonts w:eastAsia="Times New Roman" w:cs="Times New Roman"/>
          <w:color w:val="000000"/>
          <w:sz w:val="28"/>
          <w:szCs w:val="28"/>
          <w:lang w:eastAsia="ru-RU"/>
        </w:rPr>
        <w:softHyphen/>
        <w:t xml:space="preserve">единившиеся при этом выводы 3 и 5 коммутатора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резистор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на затвор транзистора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поступает от</w:t>
      </w:r>
      <w:r w:rsidRPr="00C06414">
        <w:rPr>
          <w:rFonts w:eastAsia="Times New Roman" w:cs="Times New Roman"/>
          <w:color w:val="000000"/>
          <w:sz w:val="28"/>
          <w:szCs w:val="28"/>
          <w:lang w:eastAsia="ru-RU"/>
        </w:rPr>
        <w:softHyphen/>
        <w:t>крывающее этот транзистор напряже</w:t>
      </w:r>
      <w:r w:rsidRPr="00C06414">
        <w:rPr>
          <w:rFonts w:eastAsia="Times New Roman" w:cs="Times New Roman"/>
          <w:color w:val="000000"/>
          <w:sz w:val="28"/>
          <w:szCs w:val="28"/>
          <w:lang w:eastAsia="ru-RU"/>
        </w:rPr>
        <w:softHyphen/>
        <w:t>ние и цепь питания датчика В</w:t>
      </w:r>
      <w:proofErr w:type="gramStart"/>
      <w:r w:rsidRPr="00C06414">
        <w:rPr>
          <w:rFonts w:eastAsia="Times New Roman" w:cs="Times New Roman"/>
          <w:color w:val="000000"/>
          <w:sz w:val="28"/>
          <w:szCs w:val="28"/>
          <w:lang w:eastAsia="ru-RU"/>
        </w:rPr>
        <w:t>1</w:t>
      </w:r>
      <w:proofErr w:type="gramEnd"/>
      <w:r w:rsidRPr="00C06414">
        <w:rPr>
          <w:rFonts w:eastAsia="Times New Roman" w:cs="Times New Roman"/>
          <w:color w:val="000000"/>
          <w:sz w:val="28"/>
          <w:szCs w:val="28"/>
          <w:lang w:eastAsia="ru-RU"/>
        </w:rPr>
        <w:t xml:space="preserve"> замы</w:t>
      </w:r>
      <w:r w:rsidRPr="00C06414">
        <w:rPr>
          <w:rFonts w:eastAsia="Times New Roman" w:cs="Times New Roman"/>
          <w:color w:val="000000"/>
          <w:sz w:val="28"/>
          <w:szCs w:val="28"/>
          <w:lang w:eastAsia="ru-RU"/>
        </w:rPr>
        <w:softHyphen/>
        <w:t>кается. Его выходное напряжение по</w:t>
      </w:r>
      <w:r w:rsidRPr="00C06414">
        <w:rPr>
          <w:rFonts w:eastAsia="Times New Roman" w:cs="Times New Roman"/>
          <w:color w:val="000000"/>
          <w:sz w:val="28"/>
          <w:szCs w:val="28"/>
          <w:lang w:eastAsia="ru-RU"/>
        </w:rPr>
        <w:softHyphen/>
        <w:t>ступает на вход РСО микроконтроллера через соединившиеся выводы 14 и 13 коммутатора.</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Датчик относительной влажности </w:t>
      </w:r>
      <w:r w:rsidRPr="00C06414">
        <w:rPr>
          <w:rFonts w:eastAsia="Times New Roman" w:cs="Times New Roman"/>
          <w:color w:val="000000"/>
          <w:sz w:val="28"/>
          <w:szCs w:val="28"/>
          <w:lang w:val="en-US"/>
        </w:rPr>
        <w:t>HIH</w:t>
      </w:r>
      <w:r w:rsidRPr="00C06414">
        <w:rPr>
          <w:rFonts w:eastAsia="Times New Roman" w:cs="Times New Roman"/>
          <w:color w:val="000000"/>
          <w:sz w:val="28"/>
          <w:szCs w:val="28"/>
        </w:rPr>
        <w:t xml:space="preserve">-3610-003 </w:t>
      </w:r>
      <w:r w:rsidRPr="00C06414">
        <w:rPr>
          <w:rFonts w:eastAsia="Times New Roman" w:cs="Times New Roman"/>
          <w:color w:val="000000"/>
          <w:sz w:val="28"/>
          <w:szCs w:val="28"/>
          <w:lang w:eastAsia="ru-RU"/>
        </w:rPr>
        <w:t>(В</w:t>
      </w:r>
      <w:proofErr w:type="gramStart"/>
      <w:r w:rsidRPr="00C06414">
        <w:rPr>
          <w:rFonts w:eastAsia="Times New Roman" w:cs="Times New Roman"/>
          <w:color w:val="000000"/>
          <w:sz w:val="28"/>
          <w:szCs w:val="28"/>
          <w:lang w:eastAsia="ru-RU"/>
        </w:rPr>
        <w:t>2</w:t>
      </w:r>
      <w:proofErr w:type="gramEnd"/>
      <w:r w:rsidRPr="00C06414">
        <w:rPr>
          <w:rFonts w:eastAsia="Times New Roman" w:cs="Times New Roman"/>
          <w:color w:val="000000"/>
          <w:sz w:val="28"/>
          <w:szCs w:val="28"/>
          <w:lang w:eastAsia="ru-RU"/>
        </w:rPr>
        <w:t>) имеет следующие характеристики:</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Измеряемая относительная влажность, %</w:t>
      </w:r>
      <w:r w:rsidRPr="00C06414">
        <w:rPr>
          <w:rFonts w:eastAsia="Times New Roman" w:cs="Times New Roman"/>
          <w:color w:val="000000"/>
          <w:sz w:val="28"/>
          <w:szCs w:val="28"/>
          <w:lang w:eastAsia="ru-RU"/>
        </w:rPr>
        <w:tab/>
        <w:t>0...100</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Погрешность при </w:t>
      </w:r>
      <w:r w:rsidRPr="00C06414">
        <w:rPr>
          <w:rFonts w:eastAsia="Times New Roman" w:cs="Times New Roman"/>
          <w:color w:val="000000"/>
          <w:sz w:val="28"/>
          <w:szCs w:val="28"/>
          <w:lang w:val="en-US"/>
        </w:rPr>
        <w:t>U</w:t>
      </w:r>
      <w:r w:rsidRPr="00C06414">
        <w:rPr>
          <w:rFonts w:eastAsia="Times New Roman" w:cs="Times New Roman"/>
          <w:color w:val="000000"/>
          <w:sz w:val="28"/>
          <w:szCs w:val="28"/>
        </w:rPr>
        <w:t>„</w:t>
      </w:r>
      <w:r w:rsidRPr="00C06414">
        <w:rPr>
          <w:rFonts w:eastAsia="Times New Roman" w:cs="Times New Roman"/>
          <w:color w:val="000000"/>
          <w:sz w:val="28"/>
          <w:szCs w:val="28"/>
          <w:vertAlign w:val="subscript"/>
          <w:lang w:val="en-US"/>
        </w:rPr>
        <w:t>m</w:t>
      </w:r>
      <w:r w:rsidRPr="00C06414">
        <w:rPr>
          <w:rFonts w:eastAsia="Times New Roman" w:cs="Times New Roman"/>
          <w:color w:val="000000"/>
          <w:sz w:val="28"/>
          <w:szCs w:val="28"/>
        </w:rPr>
        <w:t>=5</w:t>
      </w:r>
      <w:proofErr w:type="gramStart"/>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и </w:t>
      </w:r>
      <w:r w:rsidRPr="00C06414">
        <w:rPr>
          <w:rFonts w:eastAsia="Times New Roman" w:cs="Times New Roman"/>
          <w:color w:val="000000"/>
          <w:sz w:val="28"/>
          <w:szCs w:val="28"/>
          <w:lang w:val="en-US"/>
        </w:rPr>
        <w:t>t</w:t>
      </w:r>
      <w:r w:rsidRPr="00C06414">
        <w:rPr>
          <w:rFonts w:eastAsia="Times New Roman" w:cs="Times New Roman"/>
          <w:color w:val="000000"/>
          <w:sz w:val="28"/>
          <w:szCs w:val="28"/>
        </w:rPr>
        <w:t xml:space="preserve">=25 </w:t>
      </w:r>
      <w:r w:rsidRPr="00C06414">
        <w:rPr>
          <w:rFonts w:eastAsia="Times New Roman" w:cs="Times New Roman"/>
          <w:color w:val="000000"/>
          <w:sz w:val="28"/>
          <w:szCs w:val="28"/>
          <w:lang w:eastAsia="ru-RU"/>
        </w:rPr>
        <w:t>°С, %</w:t>
      </w:r>
      <w:r w:rsidRPr="00C06414">
        <w:rPr>
          <w:rFonts w:eastAsia="Times New Roman" w:cs="Times New Roman"/>
          <w:color w:val="000000"/>
          <w:sz w:val="28"/>
          <w:szCs w:val="28"/>
          <w:lang w:eastAsia="ru-RU"/>
        </w:rPr>
        <w:tab/>
        <w:t>±2</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Напряжение питания, В</w:t>
      </w:r>
      <w:r w:rsidRPr="00C06414">
        <w:rPr>
          <w:rFonts w:eastAsia="Times New Roman" w:cs="Times New Roman"/>
          <w:color w:val="000000"/>
          <w:sz w:val="28"/>
          <w:szCs w:val="28"/>
          <w:lang w:eastAsia="ru-RU"/>
        </w:rPr>
        <w:tab/>
        <w:t>4...5,8</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Потребляемый ток</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м</w:t>
      </w:r>
      <w:proofErr w:type="gramEnd"/>
      <w:r w:rsidRPr="00C06414">
        <w:rPr>
          <w:rFonts w:eastAsia="Times New Roman" w:cs="Times New Roman"/>
          <w:color w:val="000000"/>
          <w:sz w:val="28"/>
          <w:szCs w:val="28"/>
          <w:lang w:eastAsia="ru-RU"/>
        </w:rPr>
        <w:t>кА</w:t>
      </w:r>
      <w:r w:rsidRPr="00C06414">
        <w:rPr>
          <w:rFonts w:eastAsia="Times New Roman" w:cs="Times New Roman"/>
          <w:color w:val="000000"/>
          <w:sz w:val="28"/>
          <w:szCs w:val="28"/>
          <w:lang w:eastAsia="ru-RU"/>
        </w:rPr>
        <w:tab/>
        <w:t>200</w:t>
      </w:r>
    </w:p>
    <w:p w:rsidR="00E8014F" w:rsidRPr="00C06414" w:rsidRDefault="00E8014F"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Выходное напряжение этого датчика зависит от влажности и напряжения питания согласно формуле</w:t>
      </w:r>
    </w:p>
    <w:p w:rsidR="008D7948" w:rsidRPr="00C06414" w:rsidRDefault="008D7948" w:rsidP="00232A3D">
      <w:pPr>
        <w:spacing w:after="0" w:line="360" w:lineRule="auto"/>
        <w:jc w:val="both"/>
        <w:rPr>
          <w:rFonts w:eastAsia="Times New Roman" w:cs="Times New Roman"/>
          <w:color w:val="000000"/>
          <w:sz w:val="28"/>
          <w:szCs w:val="28"/>
          <w:lang w:eastAsia="ru-RU"/>
        </w:rPr>
      </w:pPr>
    </w:p>
    <w:p w:rsidR="008D7948" w:rsidRPr="00C06414" w:rsidRDefault="00F56CC8" w:rsidP="00232A3D">
      <w:pPr>
        <w:spacing w:after="0" w:line="360" w:lineRule="auto"/>
        <w:jc w:val="both"/>
        <w:rPr>
          <w:rFonts w:eastAsia="Times New Roman" w:cs="Times New Roman"/>
          <w:sz w:val="28"/>
          <w:szCs w:val="28"/>
          <w:lang w:val="en-US"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U</m:t>
              </m:r>
            </m:e>
            <m:sub>
              <m:r>
                <w:rPr>
                  <w:rFonts w:ascii="Cambria Math" w:eastAsia="Times New Roman" w:cs="Times New Roman"/>
                  <w:sz w:val="28"/>
                  <w:szCs w:val="28"/>
                  <w:lang w:eastAsia="ru-RU"/>
                </w:rPr>
                <m:t>вых</m:t>
              </m:r>
              <m:r>
                <w:rPr>
                  <w:rFonts w:ascii="Cambria Math" w:eastAsia="Times New Roman" w:hAnsi="Cambria Math" w:cs="Times New Roman"/>
                  <w:sz w:val="28"/>
                  <w:szCs w:val="28"/>
                  <w:lang w:eastAsia="ru-RU"/>
                </w:rPr>
                <m:t>RH</m:t>
              </m:r>
            </m:sub>
          </m:sSub>
          <m:r>
            <w:rPr>
              <w:rFonts w:ascii="Cambria Math" w:eastAsia="Times New Roman" w:cs="Times New Roman"/>
              <w:sz w:val="28"/>
              <w:szCs w:val="28"/>
              <w:lang w:val="en-US" w:eastAsia="ru-RU"/>
            </w:rPr>
            <m:t>=</m:t>
          </m:r>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U</m:t>
              </m:r>
            </m:e>
            <m:sub>
              <m:r>
                <w:rPr>
                  <w:rFonts w:ascii="Cambria Math" w:eastAsia="Times New Roman" w:cs="Times New Roman"/>
                  <w:sz w:val="28"/>
                  <w:szCs w:val="28"/>
                  <w:lang w:val="en-US" w:eastAsia="ru-RU"/>
                </w:rPr>
                <m:t>пит</m:t>
              </m:r>
            </m:sub>
          </m:sSub>
          <m:r>
            <w:rPr>
              <w:rFonts w:ascii="Cambria Math" w:eastAsia="Times New Roman" w:cs="Times New Roman"/>
              <w:sz w:val="28"/>
              <w:szCs w:val="28"/>
              <w:lang w:val="en-US" w:eastAsia="ru-RU"/>
            </w:rPr>
            <m:t>(</m:t>
          </m:r>
          <m:r>
            <w:rPr>
              <w:rFonts w:ascii="Cambria Math" w:eastAsia="Times New Roman" w:hAnsi="Cambria Math" w:cs="Times New Roman"/>
              <w:sz w:val="28"/>
              <w:szCs w:val="28"/>
              <w:lang w:val="en-US" w:eastAsia="ru-RU"/>
            </w:rPr>
            <m:t>RH</m:t>
          </m:r>
          <m:r>
            <w:rPr>
              <w:rFonts w:eastAsia="Times New Roman" w:hAnsi="Cambria Math" w:cs="Times New Roman"/>
              <w:sz w:val="28"/>
              <w:szCs w:val="28"/>
              <w:lang w:val="en-US" w:eastAsia="ru-RU"/>
            </w:rPr>
            <m:t>*</m:t>
          </m:r>
          <m:r>
            <w:rPr>
              <w:rFonts w:ascii="Cambria Math" w:eastAsia="Times New Roman" w:hAnsi="Cambria Math" w:cs="Times New Roman"/>
              <w:sz w:val="28"/>
              <w:szCs w:val="28"/>
              <w:lang w:val="en-US" w:eastAsia="ru-RU"/>
            </w:rPr>
            <m:t>Slope</m:t>
          </m:r>
          <m:r>
            <w:rPr>
              <w:rFonts w:ascii="Cambria Math" w:eastAsia="Times New Roman"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Zerooffset</m:t>
              </m:r>
            </m:num>
            <m:den>
              <m:r>
                <w:rPr>
                  <w:rFonts w:ascii="Cambria Math" w:eastAsia="Times New Roman" w:cs="Times New Roman"/>
                  <w:sz w:val="28"/>
                  <w:szCs w:val="28"/>
                  <w:lang w:val="en-US" w:eastAsia="ru-RU"/>
                </w:rPr>
                <m:t>5</m:t>
              </m:r>
            </m:den>
          </m:f>
        </m:oMath>
      </m:oMathPara>
    </w:p>
    <w:p w:rsidR="008D7948" w:rsidRPr="00C06414" w:rsidRDefault="008D7948" w:rsidP="00232A3D">
      <w:pPr>
        <w:spacing w:after="0" w:line="360" w:lineRule="auto"/>
        <w:jc w:val="both"/>
        <w:rPr>
          <w:rFonts w:eastAsia="Times New Roman" w:cs="Times New Roman"/>
          <w:sz w:val="28"/>
          <w:szCs w:val="28"/>
          <w:lang w:val="en-US" w:eastAsia="ru-RU"/>
        </w:rPr>
      </w:pP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где </w:t>
      </w:r>
      <w:r w:rsidRPr="00C06414">
        <w:rPr>
          <w:rFonts w:eastAsia="Times New Roman" w:cs="Times New Roman"/>
          <w:color w:val="000000"/>
          <w:sz w:val="28"/>
          <w:szCs w:val="28"/>
          <w:lang w:val="en-US"/>
        </w:rPr>
        <w:t>RH</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 относительная влажность, %; </w:t>
      </w:r>
      <w:r w:rsidRPr="00C06414">
        <w:rPr>
          <w:rFonts w:eastAsia="Times New Roman" w:cs="Times New Roman"/>
          <w:color w:val="000000"/>
          <w:sz w:val="28"/>
          <w:szCs w:val="28"/>
          <w:lang w:val="en-US"/>
        </w:rPr>
        <w:t>Slope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крутизна характеристики пре</w:t>
      </w:r>
      <w:r w:rsidRPr="00C06414">
        <w:rPr>
          <w:rFonts w:eastAsia="Times New Roman" w:cs="Times New Roman"/>
          <w:color w:val="000000"/>
          <w:sz w:val="28"/>
          <w:szCs w:val="28"/>
          <w:lang w:eastAsia="ru-RU"/>
        </w:rPr>
        <w:softHyphen/>
        <w:t xml:space="preserve">образования, </w:t>
      </w:r>
      <w:proofErr w:type="spellStart"/>
      <w:r w:rsidRPr="00C06414">
        <w:rPr>
          <w:rFonts w:eastAsia="Times New Roman" w:cs="Times New Roman"/>
          <w:color w:val="000000"/>
          <w:sz w:val="28"/>
          <w:szCs w:val="28"/>
          <w:lang w:eastAsia="ru-RU"/>
        </w:rPr>
        <w:t>Ввых</w:t>
      </w:r>
      <w:proofErr w:type="spellEnd"/>
      <w:r w:rsidRPr="00C06414">
        <w:rPr>
          <w:rFonts w:eastAsia="Times New Roman" w:cs="Times New Roman"/>
          <w:color w:val="000000"/>
          <w:sz w:val="28"/>
          <w:szCs w:val="28"/>
          <w:lang w:eastAsia="ru-RU"/>
        </w:rPr>
        <w:t xml:space="preserve">; </w:t>
      </w:r>
      <w:proofErr w:type="spellStart"/>
      <w:r w:rsidRPr="00C06414">
        <w:rPr>
          <w:rFonts w:eastAsia="Times New Roman" w:cs="Times New Roman"/>
          <w:color w:val="000000"/>
          <w:sz w:val="28"/>
          <w:szCs w:val="28"/>
          <w:lang w:val="en-US"/>
        </w:rPr>
        <w:t>Zerooffset</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выход</w:t>
      </w:r>
      <w:r w:rsidRPr="00C06414">
        <w:rPr>
          <w:rFonts w:eastAsia="Times New Roman" w:cs="Times New Roman"/>
          <w:color w:val="000000"/>
          <w:sz w:val="28"/>
          <w:szCs w:val="28"/>
          <w:lang w:eastAsia="ru-RU"/>
        </w:rPr>
        <w:softHyphen/>
        <w:t xml:space="preserve">ное напряжение датчика при </w:t>
      </w:r>
      <w:r w:rsidRPr="00C06414">
        <w:rPr>
          <w:rFonts w:eastAsia="Times New Roman" w:cs="Times New Roman"/>
          <w:color w:val="000000"/>
          <w:sz w:val="28"/>
          <w:szCs w:val="28"/>
          <w:lang w:val="en-US" w:eastAsia="ru-RU"/>
        </w:rPr>
        <w:t>U</w:t>
      </w:r>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lang w:eastAsia="ru-RU"/>
        </w:rPr>
        <w:t>=5</w:t>
      </w:r>
      <w:proofErr w:type="gramStart"/>
      <w:r w:rsidRPr="00C06414">
        <w:rPr>
          <w:rFonts w:eastAsia="Times New Roman" w:cs="Times New Roman"/>
          <w:color w:val="000000"/>
          <w:sz w:val="28"/>
          <w:szCs w:val="28"/>
          <w:lang w:eastAsia="ru-RU"/>
        </w:rPr>
        <w:t xml:space="preserve"> В</w:t>
      </w:r>
      <w:proofErr w:type="gramEnd"/>
      <w:r w:rsidRPr="00C06414">
        <w:rPr>
          <w:rFonts w:eastAsia="Times New Roman" w:cs="Times New Roman"/>
          <w:color w:val="000000"/>
          <w:sz w:val="28"/>
          <w:szCs w:val="28"/>
          <w:lang w:eastAsia="ru-RU"/>
        </w:rPr>
        <w:t xml:space="preserve"> и </w:t>
      </w:r>
      <w:r w:rsidRPr="00C06414">
        <w:rPr>
          <w:rFonts w:eastAsia="Times New Roman" w:cs="Times New Roman"/>
          <w:color w:val="000000"/>
          <w:sz w:val="28"/>
          <w:szCs w:val="28"/>
          <w:lang w:val="en-US"/>
        </w:rPr>
        <w:t>RH</w:t>
      </w:r>
      <w:r w:rsidRPr="00C06414">
        <w:rPr>
          <w:rFonts w:eastAsia="Times New Roman" w:cs="Times New Roman"/>
          <w:color w:val="000000"/>
          <w:sz w:val="28"/>
          <w:szCs w:val="28"/>
        </w:rPr>
        <w:t xml:space="preserve">=0 </w:t>
      </w:r>
      <w:r w:rsidRPr="00C06414">
        <w:rPr>
          <w:rFonts w:eastAsia="Times New Roman" w:cs="Times New Roman"/>
          <w:color w:val="000000"/>
          <w:sz w:val="28"/>
          <w:szCs w:val="28"/>
          <w:lang w:eastAsia="ru-RU"/>
        </w:rPr>
        <w:t xml:space="preserve">%. Значения </w:t>
      </w:r>
      <w:r w:rsidRPr="00C06414">
        <w:rPr>
          <w:rFonts w:eastAsia="Times New Roman" w:cs="Times New Roman"/>
          <w:color w:val="000000"/>
          <w:sz w:val="28"/>
          <w:szCs w:val="28"/>
          <w:lang w:val="en-US"/>
        </w:rPr>
        <w:t>Slope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w:t>
      </w:r>
      <w:proofErr w:type="spellStart"/>
      <w:r w:rsidRPr="00C06414">
        <w:rPr>
          <w:rFonts w:eastAsia="Times New Roman" w:cs="Times New Roman"/>
          <w:color w:val="000000"/>
          <w:sz w:val="28"/>
          <w:szCs w:val="28"/>
          <w:lang w:val="en-US"/>
        </w:rPr>
        <w:t>Zerooffset</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указаны в калибровочных данных, при</w:t>
      </w:r>
      <w:r w:rsidRPr="00C06414">
        <w:rPr>
          <w:rFonts w:eastAsia="Times New Roman" w:cs="Times New Roman"/>
          <w:color w:val="000000"/>
          <w:sz w:val="28"/>
          <w:szCs w:val="28"/>
          <w:lang w:eastAsia="ru-RU"/>
        </w:rPr>
        <w:softHyphen/>
        <w:t>кладываемых к каждому экземпляру датчика.</w:t>
      </w:r>
    </w:p>
    <w:p w:rsidR="00E8014F" w:rsidRPr="00C06414" w:rsidRDefault="00E8014F" w:rsidP="00232A3D">
      <w:pPr>
        <w:spacing w:after="0" w:line="360" w:lineRule="auto"/>
        <w:ind w:firstLine="708"/>
        <w:jc w:val="both"/>
        <w:rPr>
          <w:rFonts w:eastAsia="Times New Roman" w:cs="Times New Roman"/>
          <w:color w:val="000000"/>
          <w:sz w:val="28"/>
          <w:szCs w:val="28"/>
          <w:lang w:val="en-US" w:eastAsia="ru-RU"/>
        </w:rPr>
      </w:pPr>
      <w:r w:rsidRPr="00C06414">
        <w:rPr>
          <w:rFonts w:eastAsia="Times New Roman" w:cs="Times New Roman"/>
          <w:color w:val="000000"/>
          <w:sz w:val="28"/>
          <w:szCs w:val="28"/>
          <w:lang w:eastAsia="ru-RU"/>
        </w:rPr>
        <w:lastRenderedPageBreak/>
        <w:t xml:space="preserve">Как и при измерении давления, </w:t>
      </w:r>
      <w:proofErr w:type="gramStart"/>
      <w:r w:rsidRPr="00C06414">
        <w:rPr>
          <w:rFonts w:eastAsia="Times New Roman" w:cs="Times New Roman"/>
          <w:color w:val="000000"/>
          <w:sz w:val="28"/>
          <w:szCs w:val="28"/>
          <w:lang w:eastAsia="ru-RU"/>
        </w:rPr>
        <w:t>образцовым</w:t>
      </w:r>
      <w:proofErr w:type="gramEnd"/>
      <w:r w:rsidRPr="00C06414">
        <w:rPr>
          <w:rFonts w:eastAsia="Times New Roman" w:cs="Times New Roman"/>
          <w:color w:val="000000"/>
          <w:sz w:val="28"/>
          <w:szCs w:val="28"/>
          <w:lang w:eastAsia="ru-RU"/>
        </w:rPr>
        <w:t xml:space="preserve"> для АЦП микроконтролле</w:t>
      </w:r>
      <w:r w:rsidRPr="00C06414">
        <w:rPr>
          <w:rFonts w:eastAsia="Times New Roman" w:cs="Times New Roman"/>
          <w:color w:val="000000"/>
          <w:sz w:val="28"/>
          <w:szCs w:val="28"/>
          <w:lang w:eastAsia="ru-RU"/>
        </w:rPr>
        <w:softHyphen/>
        <w:t>ра при измерении влажности также слу</w:t>
      </w:r>
      <w:r w:rsidRPr="00C06414">
        <w:rPr>
          <w:rFonts w:eastAsia="Times New Roman" w:cs="Times New Roman"/>
          <w:color w:val="000000"/>
          <w:sz w:val="28"/>
          <w:szCs w:val="28"/>
          <w:lang w:eastAsia="ru-RU"/>
        </w:rPr>
        <w:softHyphen/>
        <w:t xml:space="preserve">жит напряжение питания </w:t>
      </w:r>
      <w:r w:rsidRPr="00C06414">
        <w:rPr>
          <w:rFonts w:eastAsia="Times New Roman" w:cs="Times New Roman"/>
          <w:color w:val="000000"/>
          <w:sz w:val="28"/>
          <w:szCs w:val="28"/>
          <w:lang w:val="en-US" w:eastAsia="ru-RU"/>
        </w:rPr>
        <w:t>U</w:t>
      </w:r>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lang w:eastAsia="ru-RU"/>
        </w:rPr>
        <w:t xml:space="preserve"> Поэтому формула для вычисления микроконт</w:t>
      </w:r>
      <w:r w:rsidRPr="00C06414">
        <w:rPr>
          <w:rFonts w:eastAsia="Times New Roman" w:cs="Times New Roman"/>
          <w:color w:val="000000"/>
          <w:sz w:val="28"/>
          <w:szCs w:val="28"/>
          <w:lang w:eastAsia="ru-RU"/>
        </w:rPr>
        <w:softHyphen/>
        <w:t>роллером относительной влажности имеет вид</w:t>
      </w:r>
    </w:p>
    <w:p w:rsidR="00A1797D" w:rsidRPr="00C06414" w:rsidRDefault="00A1797D" w:rsidP="00232A3D">
      <w:pPr>
        <w:spacing w:after="0" w:line="360" w:lineRule="auto"/>
        <w:ind w:firstLine="708"/>
        <w:jc w:val="both"/>
        <w:rPr>
          <w:rFonts w:eastAsia="Times New Roman" w:cs="Times New Roman"/>
          <w:color w:val="000000"/>
          <w:sz w:val="28"/>
          <w:szCs w:val="28"/>
          <w:lang w:val="en-US" w:eastAsia="ru-RU"/>
        </w:rPr>
      </w:pPr>
    </w:p>
    <w:p w:rsidR="00A1797D" w:rsidRPr="00C06414" w:rsidRDefault="00A1797D" w:rsidP="00232A3D">
      <w:pPr>
        <w:spacing w:after="0" w:line="360" w:lineRule="auto"/>
        <w:ind w:firstLine="708"/>
        <w:jc w:val="both"/>
        <w:rPr>
          <w:rFonts w:eastAsia="Times New Roman" w:cs="Times New Roman"/>
          <w:sz w:val="28"/>
          <w:szCs w:val="28"/>
          <w:lang w:val="en-US" w:eastAsia="ru-RU"/>
        </w:rPr>
      </w:pPr>
      <m:oMathPara>
        <m:oMath>
          <m:r>
            <w:rPr>
              <w:rFonts w:ascii="Cambria Math" w:eastAsia="Times New Roman" w:hAnsi="Cambria Math" w:cs="Times New Roman"/>
              <w:sz w:val="28"/>
              <w:szCs w:val="28"/>
              <w:lang w:val="en-US" w:eastAsia="ru-RU"/>
            </w:rPr>
            <m:t>RH</m:t>
          </m:r>
          <m:r>
            <w:rPr>
              <w:rFonts w:ascii="Cambria Math" w:eastAsia="Times New Roman" w:cs="Times New Roman"/>
              <w:sz w:val="28"/>
              <w:szCs w:val="28"/>
              <w:lang w:val="en-US" w:eastAsia="ru-RU"/>
            </w:rPr>
            <m:t>=</m:t>
          </m:r>
          <m:f>
            <m:fPr>
              <m:ctrlPr>
                <w:rPr>
                  <w:rFonts w:ascii="Cambria Math" w:eastAsia="Times New Roman" w:hAnsi="Cambria Math" w:cs="Times New Roman"/>
                  <w:i/>
                  <w:sz w:val="28"/>
                  <w:szCs w:val="28"/>
                  <w:lang w:val="en-US" w:eastAsia="ru-RU"/>
                </w:rPr>
              </m:ctrlPr>
            </m:fPr>
            <m:num>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N</m:t>
                  </m:r>
                </m:num>
                <m:den>
                  <m:r>
                    <w:rPr>
                      <w:rFonts w:ascii="Cambria Math" w:eastAsia="Times New Roman" w:cs="Times New Roman"/>
                      <w:sz w:val="28"/>
                      <w:szCs w:val="28"/>
                      <w:lang w:val="en-US" w:eastAsia="ru-RU"/>
                    </w:rPr>
                    <m:t>1024</m:t>
                  </m:r>
                </m:den>
              </m:f>
              <m:r>
                <w:rPr>
                  <w:rFonts w:eastAsia="Times New Roman"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Zerooffser</m:t>
                  </m:r>
                </m:num>
                <m:den>
                  <m:r>
                    <w:rPr>
                      <w:rFonts w:ascii="Cambria Math" w:eastAsia="Times New Roman" w:cs="Times New Roman"/>
                      <w:sz w:val="28"/>
                      <w:szCs w:val="28"/>
                      <w:lang w:val="en-US" w:eastAsia="ru-RU"/>
                    </w:rPr>
                    <m:t>5</m:t>
                  </m:r>
                </m:den>
              </m:f>
            </m:num>
            <m:den>
              <m:r>
                <w:rPr>
                  <w:rFonts w:ascii="Cambria Math" w:eastAsia="Times New Roman" w:hAnsi="Cambria Math" w:cs="Times New Roman"/>
                  <w:sz w:val="28"/>
                  <w:szCs w:val="28"/>
                  <w:lang w:val="en-US" w:eastAsia="ru-RU"/>
                </w:rPr>
                <m:t>Slope</m:t>
              </m:r>
            </m:den>
          </m:f>
        </m:oMath>
      </m:oMathPara>
    </w:p>
    <w:p w:rsidR="00E8014F" w:rsidRPr="00C06414" w:rsidRDefault="00E8014F" w:rsidP="00232A3D">
      <w:pPr>
        <w:spacing w:after="0" w:line="360" w:lineRule="auto"/>
        <w:jc w:val="both"/>
        <w:rPr>
          <w:rFonts w:eastAsia="Times New Roman" w:cs="Times New Roman"/>
          <w:color w:val="000000"/>
          <w:sz w:val="28"/>
          <w:szCs w:val="28"/>
          <w:lang w:val="en-US" w:eastAsia="ru-RU"/>
        </w:rPr>
      </w:pPr>
    </w:p>
    <w:p w:rsidR="00E8014F" w:rsidRPr="00C06414" w:rsidRDefault="00E8014F"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Однако правильный результат она даёт лишь при температуре</w:t>
      </w:r>
      <w:proofErr w:type="gramStart"/>
      <w:r w:rsidRPr="00C06414">
        <w:rPr>
          <w:rFonts w:eastAsia="Times New Roman" w:cs="Times New Roman"/>
          <w:color w:val="000000"/>
          <w:sz w:val="28"/>
          <w:szCs w:val="28"/>
          <w:lang w:eastAsia="ru-RU"/>
        </w:rPr>
        <w:t xml:space="preserve"> Т</w:t>
      </w:r>
      <w:proofErr w:type="gramEnd"/>
      <w:r w:rsidRPr="00C06414">
        <w:rPr>
          <w:rFonts w:eastAsia="Times New Roman" w:cs="Times New Roman"/>
          <w:color w:val="000000"/>
          <w:sz w:val="28"/>
          <w:szCs w:val="28"/>
          <w:lang w:eastAsia="ru-RU"/>
        </w:rPr>
        <w:t xml:space="preserve">=+25 </w:t>
      </w:r>
      <w:r w:rsidRPr="00C06414">
        <w:rPr>
          <w:rFonts w:eastAsia="Times New Roman" w:cs="Times New Roman"/>
          <w:color w:val="000000"/>
          <w:sz w:val="28"/>
          <w:szCs w:val="28"/>
          <w:vertAlign w:val="superscript"/>
          <w:lang w:eastAsia="ru-RU"/>
        </w:rPr>
        <w:t>С</w:t>
      </w:r>
      <w:r w:rsidRPr="00C06414">
        <w:rPr>
          <w:rFonts w:eastAsia="Times New Roman" w:cs="Times New Roman"/>
          <w:color w:val="000000"/>
          <w:sz w:val="28"/>
          <w:szCs w:val="28"/>
          <w:lang w:eastAsia="ru-RU"/>
        </w:rPr>
        <w:t xml:space="preserve">С. Для вычисления значения влажности </w:t>
      </w:r>
      <w:r w:rsidRPr="00C06414">
        <w:rPr>
          <w:rFonts w:eastAsia="Times New Roman" w:cs="Times New Roman"/>
          <w:color w:val="000000"/>
          <w:sz w:val="28"/>
          <w:szCs w:val="28"/>
          <w:lang w:val="en-US"/>
        </w:rPr>
        <w:t>RH</w:t>
      </w:r>
      <w:r w:rsidRPr="00C06414">
        <w:rPr>
          <w:rFonts w:eastAsia="Times New Roman" w:cs="Times New Roman"/>
          <w:color w:val="000000"/>
          <w:sz w:val="28"/>
          <w:szCs w:val="28"/>
          <w:vertAlign w:val="subscript"/>
          <w:lang w:val="en-US"/>
        </w:rPr>
        <w:t>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при другой температуре приме</w:t>
      </w:r>
      <w:r w:rsidRPr="00C06414">
        <w:rPr>
          <w:rFonts w:eastAsia="Times New Roman" w:cs="Times New Roman"/>
          <w:color w:val="000000"/>
          <w:sz w:val="28"/>
          <w:szCs w:val="28"/>
          <w:lang w:eastAsia="ru-RU"/>
        </w:rPr>
        <w:softHyphen/>
        <w:t>няется поправочная формула</w:t>
      </w:r>
    </w:p>
    <w:p w:rsidR="00A1797D" w:rsidRPr="00C06414" w:rsidRDefault="00A1797D" w:rsidP="00232A3D">
      <w:pPr>
        <w:spacing w:after="0" w:line="360" w:lineRule="auto"/>
        <w:jc w:val="both"/>
        <w:rPr>
          <w:rFonts w:eastAsia="Times New Roman" w:cs="Times New Roman"/>
          <w:color w:val="000000"/>
          <w:sz w:val="28"/>
          <w:szCs w:val="28"/>
          <w:lang w:eastAsia="ru-RU"/>
        </w:rPr>
      </w:pPr>
    </w:p>
    <w:p w:rsidR="00A1797D" w:rsidRPr="00C06414" w:rsidRDefault="00F56CC8" w:rsidP="00232A3D">
      <w:pPr>
        <w:spacing w:after="0" w:line="360" w:lineRule="auto"/>
        <w:jc w:val="both"/>
        <w:rPr>
          <w:rFonts w:eastAsia="Times New Roman" w:cs="Times New Roman"/>
          <w:sz w:val="28"/>
          <w:szCs w:val="28"/>
          <w:lang w:val="en-US"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RH</m:t>
              </m:r>
            </m:e>
            <m:sub>
              <m:r>
                <w:rPr>
                  <w:rFonts w:ascii="Cambria Math" w:eastAsia="Times New Roman" w:hAnsi="Cambria Math" w:cs="Times New Roman"/>
                  <w:sz w:val="28"/>
                  <w:szCs w:val="28"/>
                  <w:lang w:val="en-US" w:eastAsia="ru-RU"/>
                </w:rPr>
                <m:t>T</m:t>
              </m:r>
            </m:sub>
          </m:sSub>
          <m:r>
            <w:rPr>
              <w:rFonts w:ascii="Cambria Math" w:eastAsia="Times New Roman" w:cs="Times New Roman"/>
              <w:sz w:val="28"/>
              <w:szCs w:val="28"/>
              <w:lang w:val="en-US" w:eastAsia="ru-RU"/>
            </w:rPr>
            <m:t>=</m:t>
          </m:r>
          <m:r>
            <w:rPr>
              <w:rFonts w:ascii="Cambria Math" w:eastAsia="Times New Roman" w:hAnsi="Cambria Math" w:cs="Times New Roman"/>
              <w:sz w:val="28"/>
              <w:szCs w:val="28"/>
              <w:lang w:val="en-US" w:eastAsia="ru-RU"/>
            </w:rPr>
            <m:t>RH</m:t>
          </m:r>
          <m:r>
            <w:rPr>
              <w:rFonts w:eastAsia="Times New Roman" w:hAnsi="Cambria Math" w:cs="Times New Roman"/>
              <w:sz w:val="28"/>
              <w:szCs w:val="28"/>
              <w:lang w:val="en-US" w:eastAsia="ru-RU"/>
            </w:rPr>
            <m:t>*</m:t>
          </m:r>
          <m:r>
            <w:rPr>
              <w:rFonts w:ascii="Cambria Math" w:eastAsia="Times New Roman" w:cs="Times New Roman"/>
              <w:sz w:val="28"/>
              <w:szCs w:val="28"/>
              <w:lang w:val="en-US" w:eastAsia="ru-RU"/>
            </w:rPr>
            <m:t>(1,0546</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0,00216</m:t>
          </m:r>
          <m:r>
            <w:rPr>
              <w:rFonts w:ascii="Cambria Math" w:eastAsia="Times New Roman" w:hAnsi="Cambria Math" w:cs="Times New Roman"/>
              <w:sz w:val="28"/>
              <w:szCs w:val="28"/>
              <w:lang w:val="en-US" w:eastAsia="ru-RU"/>
            </w:rPr>
            <m:t>*T</m:t>
          </m:r>
          <m:r>
            <w:rPr>
              <w:rFonts w:ascii="Cambria Math" w:eastAsia="Times New Roman" w:cs="Times New Roman"/>
              <w:sz w:val="28"/>
              <w:szCs w:val="28"/>
              <w:lang w:val="en-US" w:eastAsia="ru-RU"/>
            </w:rPr>
            <m:t>)</m:t>
          </m:r>
        </m:oMath>
      </m:oMathPara>
    </w:p>
    <w:p w:rsidR="00E8014F" w:rsidRPr="00C06414" w:rsidRDefault="00E8014F" w:rsidP="00232A3D">
      <w:pPr>
        <w:spacing w:line="360" w:lineRule="auto"/>
        <w:jc w:val="both"/>
        <w:rPr>
          <w:rFonts w:eastAsia="Times New Roman" w:cs="Times New Roman"/>
          <w:color w:val="000000"/>
          <w:sz w:val="28"/>
          <w:szCs w:val="28"/>
          <w:lang w:val="en-US" w:eastAsia="ru-RU"/>
        </w:rPr>
      </w:pPr>
    </w:p>
    <w:p w:rsidR="00E8014F" w:rsidRPr="00C06414" w:rsidRDefault="00E8014F" w:rsidP="00232A3D">
      <w:pPr>
        <w:spacing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Датчик температуры </w:t>
      </w:r>
      <w:r w:rsidRPr="00C06414">
        <w:rPr>
          <w:rFonts w:eastAsia="Times New Roman" w:cs="Times New Roman"/>
          <w:color w:val="000000"/>
          <w:sz w:val="28"/>
          <w:szCs w:val="28"/>
          <w:lang w:val="en-US"/>
        </w:rPr>
        <w:t>AD</w:t>
      </w:r>
      <w:r w:rsidRPr="00C06414">
        <w:rPr>
          <w:rFonts w:eastAsia="Times New Roman" w:cs="Times New Roman"/>
          <w:color w:val="000000"/>
          <w:sz w:val="28"/>
          <w:szCs w:val="28"/>
        </w:rPr>
        <w:t>22100</w:t>
      </w:r>
      <w:r w:rsidRPr="00C06414">
        <w:rPr>
          <w:rFonts w:eastAsia="Times New Roman" w:cs="Times New Roman"/>
          <w:color w:val="000000"/>
          <w:sz w:val="28"/>
          <w:szCs w:val="28"/>
          <w:lang w:val="en-US"/>
        </w:rPr>
        <w:t>KT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(ВЗ) — аналоговый со встроенным уси</w:t>
      </w:r>
      <w:r w:rsidRPr="00C06414">
        <w:rPr>
          <w:rFonts w:eastAsia="Times New Roman" w:cs="Times New Roman"/>
          <w:color w:val="000000"/>
          <w:sz w:val="28"/>
          <w:szCs w:val="28"/>
          <w:lang w:eastAsia="ru-RU"/>
        </w:rPr>
        <w:softHyphen/>
        <w:t xml:space="preserve">лителем. Его выбор был обусловлен способностью </w:t>
      </w:r>
      <w:proofErr w:type="gramStart"/>
      <w:r w:rsidRPr="00C06414">
        <w:rPr>
          <w:rFonts w:eastAsia="Times New Roman" w:cs="Times New Roman"/>
          <w:color w:val="000000"/>
          <w:sz w:val="28"/>
          <w:szCs w:val="28"/>
          <w:lang w:eastAsia="ru-RU"/>
        </w:rPr>
        <w:t>выдавать</w:t>
      </w:r>
      <w:proofErr w:type="gramEnd"/>
      <w:r w:rsidRPr="00C06414">
        <w:rPr>
          <w:rFonts w:eastAsia="Times New Roman" w:cs="Times New Roman"/>
          <w:color w:val="000000"/>
          <w:sz w:val="28"/>
          <w:szCs w:val="28"/>
          <w:lang w:eastAsia="ru-RU"/>
        </w:rPr>
        <w:t xml:space="preserve"> результат немедленно после подачи напряжения питания. Цифровые датчики дают его с задержкой на 0,5... 1 с, обусловленной затратами времени на преобразование значения температуры в цифровой код.</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Основные характеристики датчика </w:t>
      </w:r>
      <w:r w:rsidRPr="00C06414">
        <w:rPr>
          <w:rFonts w:eastAsia="Times New Roman" w:cs="Times New Roman"/>
          <w:color w:val="000000"/>
          <w:sz w:val="28"/>
          <w:szCs w:val="28"/>
          <w:lang w:val="en-US"/>
        </w:rPr>
        <w:t>AD</w:t>
      </w:r>
      <w:r w:rsidRPr="00C06414">
        <w:rPr>
          <w:rFonts w:eastAsia="Times New Roman" w:cs="Times New Roman"/>
          <w:color w:val="000000"/>
          <w:sz w:val="28"/>
          <w:szCs w:val="28"/>
        </w:rPr>
        <w:t>22100</w:t>
      </w:r>
      <w:r w:rsidRPr="00C06414">
        <w:rPr>
          <w:rFonts w:eastAsia="Times New Roman" w:cs="Times New Roman"/>
          <w:color w:val="000000"/>
          <w:sz w:val="28"/>
          <w:szCs w:val="28"/>
          <w:lang w:val="en-US"/>
        </w:rPr>
        <w:t>KT</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Гарантированный интервал измеряемой </w:t>
      </w:r>
      <w:proofErr w:type="spellStart"/>
      <w:r w:rsidRPr="00C06414">
        <w:rPr>
          <w:rFonts w:eastAsia="Times New Roman" w:cs="Times New Roman"/>
          <w:color w:val="000000"/>
          <w:sz w:val="28"/>
          <w:szCs w:val="28"/>
          <w:lang w:eastAsia="ru-RU"/>
        </w:rPr>
        <w:t>температу</w:t>
      </w:r>
      <w:r w:rsidRPr="00C06414">
        <w:rPr>
          <w:rFonts w:eastAsia="Times New Roman" w:cs="Times New Roman"/>
          <w:color w:val="000000"/>
          <w:sz w:val="28"/>
          <w:szCs w:val="28"/>
          <w:lang w:eastAsia="ru-RU"/>
        </w:rPr>
        <w:softHyphen/>
        <w:t>ры</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С</w:t>
      </w:r>
      <w:proofErr w:type="spellEnd"/>
      <w:r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lang w:eastAsia="ru-RU"/>
        </w:rPr>
        <w:tab/>
        <w:t>0...+ 100</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Погрешность (при </w:t>
      </w:r>
      <w:r w:rsidRPr="00C06414">
        <w:rPr>
          <w:rFonts w:eastAsia="Times New Roman" w:cs="Times New Roman"/>
          <w:color w:val="000000"/>
          <w:sz w:val="28"/>
          <w:szCs w:val="28"/>
          <w:lang w:val="en-US"/>
        </w:rPr>
        <w:t>t</w:t>
      </w:r>
      <w:r w:rsidRPr="00C06414">
        <w:rPr>
          <w:rFonts w:eastAsia="Times New Roman" w:cs="Times New Roman"/>
          <w:color w:val="000000"/>
          <w:sz w:val="28"/>
          <w:szCs w:val="28"/>
        </w:rPr>
        <w:t>=25°</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°С:</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типовая </w:t>
      </w:r>
      <w:r w:rsidRPr="00C06414">
        <w:rPr>
          <w:rFonts w:eastAsia="Times New Roman" w:cs="Times New Roman"/>
          <w:color w:val="000000"/>
          <w:sz w:val="28"/>
          <w:szCs w:val="28"/>
          <w:lang w:eastAsia="ru-RU"/>
        </w:rPr>
        <w:tab/>
        <w:t>±0,5</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максимальная </w:t>
      </w:r>
      <w:r w:rsidRPr="00C06414">
        <w:rPr>
          <w:rFonts w:eastAsia="Times New Roman" w:cs="Times New Roman"/>
          <w:color w:val="000000"/>
          <w:sz w:val="28"/>
          <w:szCs w:val="28"/>
          <w:lang w:eastAsia="ru-RU"/>
        </w:rPr>
        <w:tab/>
        <w:t>±2</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Напряжение питания, В</w:t>
      </w:r>
      <w:r w:rsidRPr="00C06414">
        <w:rPr>
          <w:rFonts w:eastAsia="Times New Roman" w:cs="Times New Roman"/>
          <w:color w:val="000000"/>
          <w:sz w:val="28"/>
          <w:szCs w:val="28"/>
          <w:lang w:eastAsia="ru-RU"/>
        </w:rPr>
        <w:tab/>
        <w:t>4...6</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Потребляемый ток</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м</w:t>
      </w:r>
      <w:proofErr w:type="gramEnd"/>
      <w:r w:rsidRPr="00C06414">
        <w:rPr>
          <w:rFonts w:eastAsia="Times New Roman" w:cs="Times New Roman"/>
          <w:color w:val="000000"/>
          <w:sz w:val="28"/>
          <w:szCs w:val="28"/>
          <w:lang w:eastAsia="ru-RU"/>
        </w:rPr>
        <w:t xml:space="preserve">А, не более </w:t>
      </w:r>
      <w:r w:rsidRPr="00C06414">
        <w:rPr>
          <w:rFonts w:eastAsia="Times New Roman" w:cs="Times New Roman"/>
          <w:color w:val="000000"/>
          <w:sz w:val="28"/>
          <w:szCs w:val="28"/>
          <w:lang w:eastAsia="ru-RU"/>
        </w:rPr>
        <w:tab/>
        <w:t>0.65</w:t>
      </w:r>
    </w:p>
    <w:p w:rsidR="00E8014F" w:rsidRPr="00C06414" w:rsidRDefault="00E8014F"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Его выходное напряжение опреде</w:t>
      </w:r>
      <w:r w:rsidRPr="00C06414">
        <w:rPr>
          <w:rFonts w:eastAsia="Times New Roman" w:cs="Times New Roman"/>
          <w:color w:val="000000"/>
          <w:sz w:val="28"/>
          <w:szCs w:val="28"/>
          <w:lang w:eastAsia="ru-RU"/>
        </w:rPr>
        <w:softHyphen/>
        <w:t>ляется формулой</w:t>
      </w:r>
    </w:p>
    <w:p w:rsidR="00A1797D" w:rsidRPr="00C06414" w:rsidRDefault="00A1797D" w:rsidP="00232A3D">
      <w:pPr>
        <w:spacing w:after="0" w:line="360" w:lineRule="auto"/>
        <w:jc w:val="both"/>
        <w:rPr>
          <w:rFonts w:eastAsia="Times New Roman" w:cs="Times New Roman"/>
          <w:color w:val="000000"/>
          <w:sz w:val="28"/>
          <w:szCs w:val="28"/>
          <w:lang w:val="en-US" w:eastAsia="ru-RU"/>
        </w:rPr>
      </w:pPr>
    </w:p>
    <w:p w:rsidR="00A1797D" w:rsidRPr="00C06414" w:rsidRDefault="00F56CC8" w:rsidP="00232A3D">
      <w:pPr>
        <w:spacing w:after="0" w:line="360" w:lineRule="auto"/>
        <w:jc w:val="both"/>
        <w:rPr>
          <w:rFonts w:eastAsia="Times New Roman" w:cs="Times New Roman"/>
          <w:i/>
          <w:sz w:val="28"/>
          <w:szCs w:val="28"/>
          <w:lang w:eastAsia="ru-RU"/>
        </w:rPr>
      </w:pPr>
      <m:oMathPara>
        <m:oMath>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U</m:t>
              </m:r>
            </m:e>
            <m:sub>
              <m:r>
                <w:rPr>
                  <w:rFonts w:ascii="Cambria Math" w:eastAsia="Times New Roman" w:cs="Times New Roman"/>
                  <w:sz w:val="28"/>
                  <w:szCs w:val="28"/>
                  <w:lang w:val="en-US" w:eastAsia="ru-RU"/>
                </w:rPr>
                <m:t>выхТ</m:t>
              </m:r>
            </m:sub>
          </m:sSub>
          <m:r>
            <w:rPr>
              <w:rFonts w:ascii="Cambria Math" w:eastAsia="Times New Roman"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U</m:t>
                  </m:r>
                </m:e>
                <m:sub>
                  <m:r>
                    <w:rPr>
                      <w:rFonts w:ascii="Cambria Math" w:eastAsia="Times New Roman" w:cs="Times New Roman"/>
                      <w:sz w:val="28"/>
                      <w:szCs w:val="28"/>
                      <w:lang w:eastAsia="ru-RU"/>
                    </w:rPr>
                    <m:t>пит</m:t>
                  </m:r>
                </m:sub>
              </m:sSub>
            </m:num>
            <m:den>
              <m:r>
                <w:rPr>
                  <w:rFonts w:ascii="Cambria Math" w:eastAsia="Times New Roman" w:cs="Times New Roman"/>
                  <w:sz w:val="28"/>
                  <w:szCs w:val="28"/>
                  <w:lang w:val="en-US" w:eastAsia="ru-RU"/>
                </w:rPr>
                <m:t>5</m:t>
              </m:r>
            </m:den>
          </m:f>
          <m:r>
            <w:rPr>
              <w:rFonts w:ascii="Cambria Math" w:eastAsia="Times New Roman" w:cs="Times New Roman"/>
              <w:sz w:val="28"/>
              <w:szCs w:val="28"/>
              <w:lang w:val="en-US" w:eastAsia="ru-RU"/>
            </w:rPr>
            <m:t>(1,375+0,0225</m:t>
          </m:r>
          <m:r>
            <w:rPr>
              <w:rFonts w:ascii="Cambria Math" w:eastAsia="Times New Roman" w:cs="Times New Roman"/>
              <w:sz w:val="28"/>
              <w:szCs w:val="28"/>
              <w:lang w:val="en-US" w:eastAsia="ru-RU"/>
            </w:rPr>
            <m:t>Т</m:t>
          </m:r>
          <m:r>
            <w:rPr>
              <w:rFonts w:ascii="Cambria Math" w:eastAsia="Times New Roman" w:cs="Times New Roman"/>
              <w:sz w:val="28"/>
              <w:szCs w:val="28"/>
              <w:lang w:val="en-US" w:eastAsia="ru-RU"/>
            </w:rPr>
            <m:t>)</m:t>
          </m:r>
        </m:oMath>
      </m:oMathPara>
    </w:p>
    <w:p w:rsidR="00E8014F" w:rsidRPr="00C06414" w:rsidRDefault="00E8014F" w:rsidP="00232A3D">
      <w:pPr>
        <w:spacing w:after="0" w:line="360" w:lineRule="auto"/>
        <w:jc w:val="both"/>
        <w:rPr>
          <w:rFonts w:eastAsia="Times New Roman" w:cs="Times New Roman"/>
          <w:color w:val="000000"/>
          <w:sz w:val="28"/>
          <w:szCs w:val="28"/>
          <w:lang w:eastAsia="ru-RU"/>
        </w:rPr>
      </w:pPr>
    </w:p>
    <w:p w:rsidR="00E8014F" w:rsidRPr="00C06414" w:rsidRDefault="00E8014F"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Где</w:t>
      </w:r>
      <w:proofErr w:type="gramStart"/>
      <w:r w:rsidRPr="00C06414">
        <w:rPr>
          <w:rFonts w:eastAsia="Times New Roman" w:cs="Times New Roman"/>
          <w:color w:val="000000"/>
          <w:sz w:val="28"/>
          <w:szCs w:val="28"/>
          <w:lang w:eastAsia="ru-RU"/>
        </w:rPr>
        <w:t xml:space="preserve"> Т</w:t>
      </w:r>
      <w:proofErr w:type="gramEnd"/>
      <w:r w:rsidRPr="00C06414">
        <w:rPr>
          <w:rFonts w:eastAsia="Times New Roman" w:cs="Times New Roman"/>
          <w:color w:val="000000"/>
          <w:sz w:val="28"/>
          <w:szCs w:val="28"/>
          <w:lang w:eastAsia="ru-RU"/>
        </w:rPr>
        <w:t xml:space="preserve"> — температура. °С; 1.375 — выход</w:t>
      </w:r>
      <w:r w:rsidRPr="00C06414">
        <w:rPr>
          <w:rFonts w:eastAsia="Times New Roman" w:cs="Times New Roman"/>
          <w:color w:val="000000"/>
          <w:sz w:val="28"/>
          <w:szCs w:val="28"/>
          <w:lang w:eastAsia="ru-RU"/>
        </w:rPr>
        <w:softHyphen/>
        <w:t xml:space="preserve">ное напряжение при </w:t>
      </w:r>
      <w:r w:rsidRPr="00C06414">
        <w:rPr>
          <w:rFonts w:eastAsia="Times New Roman" w:cs="Times New Roman"/>
          <w:color w:val="000000"/>
          <w:sz w:val="28"/>
          <w:szCs w:val="28"/>
          <w:lang w:val="en-US"/>
        </w:rPr>
        <w:t>U</w:t>
      </w:r>
      <w:r w:rsidRPr="00C06414">
        <w:rPr>
          <w:rFonts w:eastAsia="Times New Roman" w:cs="Times New Roman"/>
          <w:color w:val="000000"/>
          <w:sz w:val="28"/>
          <w:szCs w:val="28"/>
          <w:vertAlign w:val="subscript"/>
        </w:rPr>
        <w:t>выхТ</w:t>
      </w:r>
      <w:r w:rsidRPr="00C06414">
        <w:rPr>
          <w:rFonts w:eastAsia="Times New Roman" w:cs="Times New Roman"/>
          <w:color w:val="000000"/>
          <w:sz w:val="28"/>
          <w:szCs w:val="28"/>
        </w:rPr>
        <w:t>=5</w:t>
      </w:r>
      <w:proofErr w:type="gramStart"/>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и Т=0 °С. В. При использовании напряжения пита</w:t>
      </w:r>
      <w:r w:rsidRPr="00C06414">
        <w:rPr>
          <w:rFonts w:eastAsia="Times New Roman" w:cs="Times New Roman"/>
          <w:color w:val="000000"/>
          <w:sz w:val="28"/>
          <w:szCs w:val="28"/>
          <w:lang w:eastAsia="ru-RU"/>
        </w:rPr>
        <w:softHyphen/>
        <w:t xml:space="preserve">ния </w:t>
      </w:r>
      <w:r w:rsidRPr="00C06414">
        <w:rPr>
          <w:rFonts w:eastAsia="Times New Roman" w:cs="Times New Roman"/>
          <w:color w:val="000000"/>
          <w:sz w:val="28"/>
          <w:szCs w:val="28"/>
          <w:lang w:val="en-US" w:eastAsia="ru-RU"/>
        </w:rPr>
        <w:t>U</w:t>
      </w:r>
      <w:r w:rsidRPr="00C06414">
        <w:rPr>
          <w:rFonts w:eastAsia="Times New Roman" w:cs="Times New Roman"/>
          <w:color w:val="000000"/>
          <w:sz w:val="28"/>
          <w:szCs w:val="28"/>
          <w:vertAlign w:val="subscript"/>
          <w:lang w:eastAsia="ru-RU"/>
        </w:rPr>
        <w:t>пит</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 качестве образцового для АЦП микроконтроллера формула для вычис</w:t>
      </w:r>
      <w:r w:rsidRPr="00C06414">
        <w:rPr>
          <w:rFonts w:eastAsia="Times New Roman" w:cs="Times New Roman"/>
          <w:color w:val="000000"/>
          <w:sz w:val="28"/>
          <w:szCs w:val="28"/>
          <w:lang w:eastAsia="ru-RU"/>
        </w:rPr>
        <w:softHyphen/>
        <w:t>ления температуры в градусах Цельсия имеет вид</w:t>
      </w:r>
    </w:p>
    <w:p w:rsidR="00A1797D" w:rsidRPr="00C06414" w:rsidRDefault="00A1797D" w:rsidP="00232A3D">
      <w:pPr>
        <w:spacing w:after="0" w:line="360" w:lineRule="auto"/>
        <w:jc w:val="both"/>
        <w:rPr>
          <w:rFonts w:eastAsia="Times New Roman" w:cs="Times New Roman"/>
          <w:color w:val="000000"/>
          <w:sz w:val="28"/>
          <w:szCs w:val="28"/>
          <w:lang w:eastAsia="ru-RU"/>
        </w:rPr>
      </w:pPr>
    </w:p>
    <w:p w:rsidR="00A1797D" w:rsidRPr="00C06414" w:rsidRDefault="00A1797D" w:rsidP="00232A3D">
      <w:pPr>
        <w:spacing w:after="0" w:line="360" w:lineRule="auto"/>
        <w:jc w:val="both"/>
        <w:rPr>
          <w:rFonts w:eastAsia="Times New Roman" w:cs="Times New Roman"/>
          <w:sz w:val="28"/>
          <w:szCs w:val="28"/>
          <w:lang w:eastAsia="ru-RU"/>
        </w:rPr>
      </w:pPr>
      <m:oMathPara>
        <m:oMath>
          <m:r>
            <w:rPr>
              <w:rFonts w:ascii="Cambria Math" w:eastAsia="Times New Roman" w:hAnsi="Cambria Math" w:cs="Times New Roman"/>
              <w:sz w:val="28"/>
              <w:szCs w:val="28"/>
              <w:lang w:eastAsia="ru-RU"/>
            </w:rPr>
            <m:t>T</m:t>
          </m:r>
          <m:r>
            <w:rPr>
              <w:rFonts w:ascii="Cambria Math" w:eastAsia="Times New Roman" w:cs="Times New Roman"/>
              <w:sz w:val="28"/>
              <w:szCs w:val="28"/>
              <w:lang w:eastAsia="ru-RU"/>
            </w:rPr>
            <m:t>=</m:t>
          </m:r>
          <m:f>
            <m:fPr>
              <m:ctrlPr>
                <w:rPr>
                  <w:rFonts w:ascii="Cambria Math" w:eastAsia="Times New Roman" w:hAnsi="Cambria Math" w:cs="Times New Roman"/>
                  <w:i/>
                  <w:sz w:val="28"/>
                  <w:szCs w:val="28"/>
                  <w:lang w:eastAsia="ru-RU"/>
                </w:rPr>
              </m:ctrlPr>
            </m:fPr>
            <m:num>
              <m:f>
                <m:fPr>
                  <m:ctrlPr>
                    <w:rPr>
                      <w:rFonts w:ascii="Cambria Math" w:eastAsia="Times New Roman" w:hAnsi="Cambria Math" w:cs="Times New Roman"/>
                      <w:i/>
                      <w:sz w:val="28"/>
                      <w:szCs w:val="28"/>
                      <w:lang w:eastAsia="ru-RU"/>
                    </w:rPr>
                  </m:ctrlPr>
                </m:fPr>
                <m:num>
                  <m:r>
                    <w:rPr>
                      <w:rFonts w:ascii="Cambria Math" w:eastAsia="Times New Roman" w:cs="Times New Roman"/>
                      <w:sz w:val="28"/>
                      <w:szCs w:val="28"/>
                      <w:lang w:eastAsia="ru-RU"/>
                    </w:rPr>
                    <m:t>5</m:t>
                  </m:r>
                  <m:r>
                    <w:rPr>
                      <w:rFonts w:ascii="Cambria Math" w:eastAsia="Times New Roman" w:hAnsi="Cambria Math" w:cs="Times New Roman"/>
                      <w:sz w:val="28"/>
                      <w:szCs w:val="28"/>
                      <w:lang w:eastAsia="ru-RU"/>
                    </w:rPr>
                    <m:t>N</m:t>
                  </m:r>
                </m:num>
                <m:den>
                  <m:r>
                    <w:rPr>
                      <w:rFonts w:ascii="Cambria Math" w:eastAsia="Times New Roman" w:cs="Times New Roman"/>
                      <w:sz w:val="28"/>
                      <w:szCs w:val="28"/>
                      <w:lang w:eastAsia="ru-RU"/>
                    </w:rPr>
                    <m:t>1024</m:t>
                  </m:r>
                </m:den>
              </m:f>
              <m:r>
                <w:rPr>
                  <w:rFonts w:ascii="Cambria Math" w:eastAsia="Times New Roman" w:cs="Times New Roman"/>
                  <w:sz w:val="28"/>
                  <w:szCs w:val="28"/>
                  <w:lang w:eastAsia="ru-RU"/>
                </w:rPr>
                <m:t>-</m:t>
              </m:r>
              <m:r>
                <w:rPr>
                  <w:rFonts w:ascii="Cambria Math" w:eastAsia="Times New Roman" w:cs="Times New Roman"/>
                  <w:sz w:val="28"/>
                  <w:szCs w:val="28"/>
                  <w:lang w:eastAsia="ru-RU"/>
                </w:rPr>
                <m:t>1,375</m:t>
              </m:r>
            </m:num>
            <m:den>
              <m:r>
                <w:rPr>
                  <w:rFonts w:ascii="Cambria Math" w:eastAsia="Times New Roman" w:cs="Times New Roman"/>
                  <w:sz w:val="28"/>
                  <w:szCs w:val="28"/>
                  <w:lang w:eastAsia="ru-RU"/>
                </w:rPr>
                <m:t>0,0225</m:t>
              </m:r>
            </m:den>
          </m:f>
        </m:oMath>
      </m:oMathPara>
    </w:p>
    <w:p w:rsidR="00E8014F" w:rsidRPr="00C06414" w:rsidRDefault="00E8014F" w:rsidP="00232A3D">
      <w:pPr>
        <w:spacing w:after="0" w:line="360" w:lineRule="auto"/>
        <w:jc w:val="both"/>
        <w:rPr>
          <w:rFonts w:eastAsia="Times New Roman" w:cs="Times New Roman"/>
          <w:color w:val="000000"/>
          <w:sz w:val="28"/>
          <w:szCs w:val="28"/>
          <w:lang w:eastAsia="ru-RU"/>
        </w:rPr>
      </w:pP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При измерении относительной влаж</w:t>
      </w:r>
      <w:r w:rsidRPr="00C06414">
        <w:rPr>
          <w:rFonts w:eastAsia="Times New Roman" w:cs="Times New Roman"/>
          <w:color w:val="000000"/>
          <w:sz w:val="28"/>
          <w:szCs w:val="28"/>
          <w:lang w:eastAsia="ru-RU"/>
        </w:rPr>
        <w:softHyphen/>
        <w:t>ности датчиком В</w:t>
      </w:r>
      <w:proofErr w:type="gramStart"/>
      <w:r w:rsidRPr="00C06414">
        <w:rPr>
          <w:rFonts w:eastAsia="Times New Roman" w:cs="Times New Roman"/>
          <w:color w:val="000000"/>
          <w:sz w:val="28"/>
          <w:szCs w:val="28"/>
          <w:lang w:eastAsia="ru-RU"/>
        </w:rPr>
        <w:t>2</w:t>
      </w:r>
      <w:proofErr w:type="gramEnd"/>
      <w:r w:rsidRPr="00C06414">
        <w:rPr>
          <w:rFonts w:eastAsia="Times New Roman" w:cs="Times New Roman"/>
          <w:color w:val="000000"/>
          <w:sz w:val="28"/>
          <w:szCs w:val="28"/>
          <w:lang w:eastAsia="ru-RU"/>
        </w:rPr>
        <w:t xml:space="preserve"> и температуры дат</w:t>
      </w:r>
      <w:r w:rsidRPr="00C06414">
        <w:rPr>
          <w:rFonts w:eastAsia="Times New Roman" w:cs="Times New Roman"/>
          <w:color w:val="000000"/>
          <w:sz w:val="28"/>
          <w:szCs w:val="28"/>
          <w:lang w:eastAsia="ru-RU"/>
        </w:rPr>
        <w:softHyphen/>
        <w:t xml:space="preserve">чиком ВЗ напряжение питания на них поступает через открытый полевой транзистор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3.</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Внешний датчик температуры В</w:t>
      </w:r>
      <w:proofErr w:type="gramStart"/>
      <w:r w:rsidRPr="00C06414">
        <w:rPr>
          <w:rFonts w:eastAsia="Times New Roman" w:cs="Times New Roman"/>
          <w:color w:val="000000"/>
          <w:sz w:val="28"/>
          <w:szCs w:val="28"/>
          <w:lang w:eastAsia="ru-RU"/>
        </w:rPr>
        <w:t>4</w:t>
      </w:r>
      <w:proofErr w:type="gramEnd"/>
      <w:r w:rsidRPr="00C06414">
        <w:rPr>
          <w:rFonts w:eastAsia="Times New Roman" w:cs="Times New Roman"/>
          <w:color w:val="000000"/>
          <w:sz w:val="28"/>
          <w:szCs w:val="28"/>
          <w:lang w:eastAsia="ru-RU"/>
        </w:rPr>
        <w:t xml:space="preserve"> под</w:t>
      </w:r>
      <w:r w:rsidRPr="00C06414">
        <w:rPr>
          <w:rFonts w:eastAsia="Times New Roman" w:cs="Times New Roman"/>
          <w:color w:val="000000"/>
          <w:sz w:val="28"/>
          <w:szCs w:val="28"/>
          <w:lang w:eastAsia="ru-RU"/>
        </w:rPr>
        <w:softHyphen/>
        <w:t xml:space="preserve">ключают к разъёму Х1 прибора. Здесь может использоваться любой из </w:t>
      </w:r>
      <w:proofErr w:type="gramStart"/>
      <w:r w:rsidRPr="00C06414">
        <w:rPr>
          <w:rFonts w:eastAsia="Times New Roman" w:cs="Times New Roman"/>
          <w:color w:val="000000"/>
          <w:sz w:val="28"/>
          <w:szCs w:val="28"/>
          <w:lang w:eastAsia="ru-RU"/>
        </w:rPr>
        <w:t>циф</w:t>
      </w:r>
      <w:r w:rsidRPr="00C06414">
        <w:rPr>
          <w:rFonts w:eastAsia="Times New Roman" w:cs="Times New Roman"/>
          <w:color w:val="000000"/>
          <w:sz w:val="28"/>
          <w:szCs w:val="28"/>
          <w:lang w:eastAsia="ru-RU"/>
        </w:rPr>
        <w:softHyphen/>
        <w:t>ровых</w:t>
      </w:r>
      <w:proofErr w:type="gramEnd"/>
      <w:r w:rsidRPr="00C06414">
        <w:rPr>
          <w:rFonts w:eastAsia="Times New Roman" w:cs="Times New Roman"/>
          <w:color w:val="000000"/>
          <w:sz w:val="28"/>
          <w:szCs w:val="28"/>
          <w:lang w:eastAsia="ru-RU"/>
        </w:rPr>
        <w:t xml:space="preserve"> -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 xml:space="preserve">1821.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S</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B</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eastAsia="ru-RU"/>
        </w:rPr>
        <w:t>его тип прибор определит автоматиче</w:t>
      </w:r>
      <w:r w:rsidRPr="00C06414">
        <w:rPr>
          <w:rFonts w:eastAsia="Times New Roman" w:cs="Times New Roman"/>
          <w:color w:val="000000"/>
          <w:sz w:val="28"/>
          <w:szCs w:val="28"/>
          <w:lang w:eastAsia="ru-RU"/>
        </w:rPr>
        <w:softHyphen/>
        <w:t>ски. Предусмотрены два режима из</w:t>
      </w:r>
      <w:r w:rsidRPr="00C06414">
        <w:rPr>
          <w:rFonts w:eastAsia="Times New Roman" w:cs="Times New Roman"/>
          <w:color w:val="000000"/>
          <w:sz w:val="28"/>
          <w:szCs w:val="28"/>
          <w:lang w:eastAsia="ru-RU"/>
        </w:rPr>
        <w:softHyphen/>
        <w:t>мерения температуры внешним датчи</w:t>
      </w:r>
      <w:r w:rsidRPr="00C06414">
        <w:rPr>
          <w:rFonts w:eastAsia="Times New Roman" w:cs="Times New Roman"/>
          <w:color w:val="000000"/>
          <w:sz w:val="28"/>
          <w:szCs w:val="28"/>
          <w:lang w:eastAsia="ru-RU"/>
        </w:rPr>
        <w:softHyphen/>
        <w:t>ком — с максимальной и минимальной скоростью.</w:t>
      </w:r>
    </w:p>
    <w:p w:rsidR="00E8014F" w:rsidRPr="00C06414" w:rsidRDefault="00E8014F"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 первом случае период измерения температуры датчиками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S</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18</w:t>
      </w:r>
      <w:r w:rsidRPr="00C06414">
        <w:rPr>
          <w:rFonts w:eastAsia="Times New Roman" w:cs="Times New Roman"/>
          <w:color w:val="000000"/>
          <w:sz w:val="28"/>
          <w:szCs w:val="28"/>
          <w:lang w:val="en-US"/>
        </w:rPr>
        <w:t>B</w:t>
      </w:r>
      <w:r w:rsidRPr="00C06414">
        <w:rPr>
          <w:rFonts w:eastAsia="Times New Roman" w:cs="Times New Roman"/>
          <w:color w:val="000000"/>
          <w:sz w:val="28"/>
          <w:szCs w:val="28"/>
        </w:rPr>
        <w:t xml:space="preserve">20 </w:t>
      </w:r>
      <w:r w:rsidRPr="00C06414">
        <w:rPr>
          <w:rFonts w:eastAsia="Times New Roman" w:cs="Times New Roman"/>
          <w:color w:val="000000"/>
          <w:sz w:val="28"/>
          <w:szCs w:val="28"/>
          <w:lang w:eastAsia="ru-RU"/>
        </w:rPr>
        <w:t xml:space="preserve">задан программно и равен приблизительно 0,75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Для</w:t>
      </w:r>
      <w:proofErr w:type="gramEnd"/>
      <w:r w:rsidRPr="00C06414">
        <w:rPr>
          <w:rFonts w:eastAsia="Times New Roman" w:cs="Times New Roman"/>
          <w:color w:val="000000"/>
          <w:sz w:val="28"/>
          <w:szCs w:val="28"/>
          <w:lang w:eastAsia="ru-RU"/>
        </w:rPr>
        <w:t xml:space="preserve"> датчика </w:t>
      </w:r>
      <w:r w:rsidRPr="00C06414">
        <w:rPr>
          <w:rFonts w:eastAsia="Times New Roman" w:cs="Times New Roman"/>
          <w:color w:val="000000"/>
          <w:sz w:val="28"/>
          <w:szCs w:val="28"/>
          <w:lang w:val="en-US"/>
        </w:rPr>
        <w:t>DS</w:t>
      </w:r>
      <w:r w:rsidRPr="00C06414">
        <w:rPr>
          <w:rFonts w:eastAsia="Times New Roman" w:cs="Times New Roman"/>
          <w:color w:val="000000"/>
          <w:sz w:val="28"/>
          <w:szCs w:val="28"/>
        </w:rPr>
        <w:t xml:space="preserve">1821 </w:t>
      </w:r>
      <w:r w:rsidRPr="00C06414">
        <w:rPr>
          <w:rFonts w:eastAsia="Times New Roman" w:cs="Times New Roman"/>
          <w:color w:val="000000"/>
          <w:sz w:val="28"/>
          <w:szCs w:val="28"/>
          <w:lang w:eastAsia="ru-RU"/>
        </w:rPr>
        <w:t>период повторения измерений несколько меньше, завершение проце</w:t>
      </w:r>
      <w:r w:rsidRPr="00C06414">
        <w:rPr>
          <w:rFonts w:eastAsia="Times New Roman" w:cs="Times New Roman"/>
          <w:color w:val="000000"/>
          <w:sz w:val="28"/>
          <w:szCs w:val="28"/>
          <w:lang w:eastAsia="ru-RU"/>
        </w:rPr>
        <w:softHyphen/>
        <w:t>дуры программа фиксирует по установ</w:t>
      </w:r>
      <w:r w:rsidRPr="00C06414">
        <w:rPr>
          <w:rFonts w:eastAsia="Times New Roman" w:cs="Times New Roman"/>
          <w:color w:val="000000"/>
          <w:sz w:val="28"/>
          <w:szCs w:val="28"/>
          <w:lang w:eastAsia="ru-RU"/>
        </w:rPr>
        <w:softHyphen/>
        <w:t xml:space="preserve">ленному в регистре состояния датчика флагу </w:t>
      </w:r>
      <w:r w:rsidRPr="00C06414">
        <w:rPr>
          <w:rFonts w:eastAsia="Times New Roman" w:cs="Times New Roman"/>
          <w:color w:val="000000"/>
          <w:sz w:val="28"/>
          <w:szCs w:val="28"/>
          <w:lang w:val="en-US"/>
        </w:rPr>
        <w:t>DONE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Этот режим предназнача</w:t>
      </w:r>
      <w:r w:rsidRPr="00C06414">
        <w:rPr>
          <w:rFonts w:eastAsia="Times New Roman" w:cs="Times New Roman"/>
          <w:color w:val="000000"/>
          <w:sz w:val="28"/>
          <w:szCs w:val="28"/>
          <w:lang w:eastAsia="ru-RU"/>
        </w:rPr>
        <w:softHyphen/>
        <w:t>ется в основном для измерения темпе</w:t>
      </w:r>
      <w:r w:rsidRPr="00C06414">
        <w:rPr>
          <w:rFonts w:eastAsia="Times New Roman" w:cs="Times New Roman"/>
          <w:color w:val="000000"/>
          <w:sz w:val="28"/>
          <w:szCs w:val="28"/>
          <w:lang w:eastAsia="ru-RU"/>
        </w:rPr>
        <w:softHyphen/>
        <w:t>ратуры жидкостей.</w:t>
      </w:r>
    </w:p>
    <w:p w:rsidR="00E8014F" w:rsidRPr="00C06414" w:rsidRDefault="00E8014F"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Во втором режиме период повто</w:t>
      </w:r>
      <w:r w:rsidRPr="00C06414">
        <w:rPr>
          <w:rFonts w:eastAsia="Times New Roman" w:cs="Times New Roman"/>
          <w:color w:val="000000"/>
          <w:sz w:val="28"/>
          <w:szCs w:val="28"/>
          <w:lang w:eastAsia="ru-RU"/>
        </w:rPr>
        <w:softHyphen/>
        <w:t>рения измерений температуры — около 4.2 с. Этим сведено к миниму</w:t>
      </w:r>
      <w:r w:rsidRPr="00C06414">
        <w:rPr>
          <w:rFonts w:eastAsia="Times New Roman" w:cs="Times New Roman"/>
          <w:color w:val="000000"/>
          <w:sz w:val="28"/>
          <w:szCs w:val="28"/>
          <w:lang w:eastAsia="ru-RU"/>
        </w:rPr>
        <w:softHyphen/>
        <w:t xml:space="preserve">му повышение температуры датчика за счет собственного </w:t>
      </w:r>
      <w:proofErr w:type="spellStart"/>
      <w:r w:rsidRPr="00C06414">
        <w:rPr>
          <w:rFonts w:eastAsia="Times New Roman" w:cs="Times New Roman"/>
          <w:color w:val="000000"/>
          <w:sz w:val="28"/>
          <w:szCs w:val="28"/>
          <w:lang w:eastAsia="ru-RU"/>
        </w:rPr>
        <w:t>энерговыделе</w:t>
      </w:r>
      <w:r w:rsidRPr="00C06414">
        <w:rPr>
          <w:rFonts w:eastAsia="Times New Roman" w:cs="Times New Roman"/>
          <w:color w:val="000000"/>
          <w:sz w:val="28"/>
          <w:szCs w:val="28"/>
          <w:lang w:eastAsia="ru-RU"/>
        </w:rPr>
        <w:softHyphen/>
        <w:t>ния</w:t>
      </w:r>
      <w:proofErr w:type="spellEnd"/>
      <w:r w:rsidRPr="00C06414">
        <w:rPr>
          <w:rFonts w:eastAsia="Times New Roman" w:cs="Times New Roman"/>
          <w:color w:val="000000"/>
          <w:sz w:val="28"/>
          <w:szCs w:val="28"/>
          <w:lang w:eastAsia="ru-RU"/>
        </w:rPr>
        <w:t>. что повышает точность измере</w:t>
      </w:r>
      <w:r w:rsidRPr="00C06414">
        <w:rPr>
          <w:rFonts w:eastAsia="Times New Roman" w:cs="Times New Roman"/>
          <w:color w:val="000000"/>
          <w:sz w:val="28"/>
          <w:szCs w:val="28"/>
          <w:lang w:eastAsia="ru-RU"/>
        </w:rPr>
        <w:softHyphen/>
        <w:t>ния температуры воздуха или твёрдых тел.</w:t>
      </w:r>
    </w:p>
    <w:p w:rsidR="00E8014F" w:rsidRPr="00C06414" w:rsidRDefault="00E8014F" w:rsidP="00232A3D">
      <w:pPr>
        <w:spacing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lastRenderedPageBreak/>
        <w:t xml:space="preserve">Измерение напряжения батареи питания </w:t>
      </w:r>
      <w:r w:rsidRPr="00C06414">
        <w:rPr>
          <w:rFonts w:eastAsia="Times New Roman" w:cs="Times New Roman"/>
          <w:color w:val="000000"/>
          <w:sz w:val="28"/>
          <w:szCs w:val="28"/>
          <w:lang w:val="en-US"/>
        </w:rPr>
        <w:t>GB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производится только в рабочем режиме, когда по сигналу мик</w:t>
      </w:r>
      <w:r w:rsidRPr="00C06414">
        <w:rPr>
          <w:rFonts w:eastAsia="Times New Roman" w:cs="Times New Roman"/>
          <w:color w:val="000000"/>
          <w:sz w:val="28"/>
          <w:szCs w:val="28"/>
          <w:lang w:eastAsia="ru-RU"/>
        </w:rPr>
        <w:softHyphen/>
        <w:t xml:space="preserve">роконтроллера полевой транзистор </w:t>
      </w:r>
      <w:r w:rsidRPr="00C06414">
        <w:rPr>
          <w:rFonts w:eastAsia="Times New Roman" w:cs="Times New Roman"/>
          <w:color w:val="000000"/>
          <w:sz w:val="28"/>
          <w:szCs w:val="28"/>
          <w:lang w:val="en-US"/>
        </w:rPr>
        <w:t>VT</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открыт. Оно поступает на вход АЦП мик</w:t>
      </w:r>
      <w:r w:rsidRPr="00C06414">
        <w:rPr>
          <w:rFonts w:eastAsia="Times New Roman" w:cs="Times New Roman"/>
          <w:color w:val="000000"/>
          <w:sz w:val="28"/>
          <w:szCs w:val="28"/>
          <w:lang w:eastAsia="ru-RU"/>
        </w:rPr>
        <w:softHyphen/>
        <w:t>роконтроллера через делитель напря</w:t>
      </w:r>
      <w:r w:rsidRPr="00C06414">
        <w:rPr>
          <w:rFonts w:eastAsia="Times New Roman" w:cs="Times New Roman"/>
          <w:color w:val="000000"/>
          <w:sz w:val="28"/>
          <w:szCs w:val="28"/>
          <w:lang w:eastAsia="ru-RU"/>
        </w:rPr>
        <w:softHyphen/>
        <w:t xml:space="preserve">жения на резисторах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4. </w:t>
      </w:r>
      <w:proofErr w:type="gramStart"/>
      <w:r w:rsidRPr="00C06414">
        <w:rPr>
          <w:rFonts w:eastAsia="Times New Roman" w:cs="Times New Roman"/>
          <w:color w:val="000000"/>
          <w:sz w:val="28"/>
          <w:szCs w:val="28"/>
          <w:lang w:eastAsia="ru-RU"/>
        </w:rPr>
        <w:t>номиналы</w:t>
      </w:r>
      <w:proofErr w:type="gramEnd"/>
      <w:r w:rsidRPr="00C06414">
        <w:rPr>
          <w:rFonts w:eastAsia="Times New Roman" w:cs="Times New Roman"/>
          <w:color w:val="000000"/>
          <w:sz w:val="28"/>
          <w:szCs w:val="28"/>
          <w:lang w:eastAsia="ru-RU"/>
        </w:rPr>
        <w:t xml:space="preserve"> которых выбраны одинаковыми, и ком</w:t>
      </w:r>
      <w:r w:rsidRPr="00C06414">
        <w:rPr>
          <w:rFonts w:eastAsia="Times New Roman" w:cs="Times New Roman"/>
          <w:color w:val="000000"/>
          <w:sz w:val="28"/>
          <w:szCs w:val="28"/>
          <w:lang w:eastAsia="ru-RU"/>
        </w:rPr>
        <w:softHyphen/>
        <w:t xml:space="preserve">мутатор </w:t>
      </w:r>
      <w:r w:rsidRPr="00C06414">
        <w:rPr>
          <w:rFonts w:eastAsia="Times New Roman" w:cs="Times New Roman"/>
          <w:color w:val="000000"/>
          <w:sz w:val="28"/>
          <w:szCs w:val="28"/>
          <w:lang w:val="en-US"/>
        </w:rPr>
        <w:t>DD</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переведённый 8 состоя</w:t>
      </w:r>
      <w:r w:rsidRPr="00C06414">
        <w:rPr>
          <w:rFonts w:eastAsia="Times New Roman" w:cs="Times New Roman"/>
          <w:color w:val="000000"/>
          <w:sz w:val="28"/>
          <w:szCs w:val="28"/>
          <w:lang w:eastAsia="ru-RU"/>
        </w:rPr>
        <w:softHyphen/>
        <w:t>ние, когда соединены его выводы 12 и 13. Максимальное измеряемое напря</w:t>
      </w:r>
      <w:r w:rsidRPr="00C06414">
        <w:rPr>
          <w:rFonts w:eastAsia="Times New Roman" w:cs="Times New Roman"/>
          <w:color w:val="000000"/>
          <w:sz w:val="28"/>
          <w:szCs w:val="28"/>
          <w:lang w:eastAsia="ru-RU"/>
        </w:rPr>
        <w:softHyphen/>
        <w:t>жение — 10 В.</w:t>
      </w:r>
    </w:p>
    <w:p w:rsidR="00026428" w:rsidRPr="00C06414" w:rsidRDefault="00026428"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Микросхему </w:t>
      </w:r>
      <w:r w:rsidRPr="00C06414">
        <w:rPr>
          <w:rFonts w:eastAsia="Times New Roman" w:cs="Times New Roman"/>
          <w:color w:val="000000"/>
          <w:sz w:val="28"/>
          <w:szCs w:val="28"/>
          <w:lang w:val="en-US"/>
        </w:rPr>
        <w:t>HEF</w:t>
      </w:r>
      <w:r w:rsidRPr="00C06414">
        <w:rPr>
          <w:rFonts w:eastAsia="Times New Roman" w:cs="Times New Roman"/>
          <w:color w:val="000000"/>
          <w:sz w:val="28"/>
          <w:szCs w:val="28"/>
        </w:rPr>
        <w:t>4052</w:t>
      </w:r>
      <w:r w:rsidRPr="00C06414">
        <w:rPr>
          <w:rFonts w:eastAsia="Times New Roman" w:cs="Times New Roman"/>
          <w:color w:val="000000"/>
          <w:sz w:val="28"/>
          <w:szCs w:val="28"/>
          <w:lang w:val="en-US"/>
        </w:rPr>
        <w:t>BT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фирмы </w:t>
      </w:r>
      <w:r w:rsidRPr="00C06414">
        <w:rPr>
          <w:rFonts w:eastAsia="Times New Roman" w:cs="Times New Roman"/>
          <w:color w:val="000000"/>
          <w:sz w:val="28"/>
          <w:szCs w:val="28"/>
          <w:lang w:val="en-US"/>
        </w:rPr>
        <w:t>Phillips</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можно заменить одной из анало</w:t>
      </w:r>
      <w:r w:rsidRPr="00C06414">
        <w:rPr>
          <w:rFonts w:eastAsia="Times New Roman" w:cs="Times New Roman"/>
          <w:color w:val="000000"/>
          <w:sz w:val="28"/>
          <w:szCs w:val="28"/>
          <w:lang w:eastAsia="ru-RU"/>
        </w:rPr>
        <w:softHyphen/>
        <w:t xml:space="preserve">гичных в корпусе </w:t>
      </w:r>
      <w:r w:rsidRPr="00C06414">
        <w:rPr>
          <w:rFonts w:eastAsia="Times New Roman" w:cs="Times New Roman"/>
          <w:color w:val="000000"/>
          <w:sz w:val="28"/>
          <w:szCs w:val="28"/>
          <w:lang w:val="en-US"/>
        </w:rPr>
        <w:t>SO</w:t>
      </w:r>
      <w:r w:rsidRPr="00C06414">
        <w:rPr>
          <w:rFonts w:eastAsia="Times New Roman" w:cs="Times New Roman"/>
          <w:color w:val="000000"/>
          <w:sz w:val="28"/>
          <w:szCs w:val="28"/>
        </w:rPr>
        <w:t>-</w:t>
      </w:r>
      <w:r w:rsidRPr="00C06414">
        <w:rPr>
          <w:rFonts w:eastAsia="Times New Roman" w:cs="Times New Roman"/>
          <w:color w:val="000000"/>
          <w:sz w:val="28"/>
          <w:szCs w:val="28"/>
          <w:lang w:eastAsia="ru-RU"/>
        </w:rPr>
        <w:t xml:space="preserve">16, выпускаемых разными фирмами. Кроме замен, в качестве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можно применить (с учетом различий в назна</w:t>
      </w:r>
      <w:r w:rsidRPr="00C06414">
        <w:rPr>
          <w:rFonts w:eastAsia="Times New Roman" w:cs="Times New Roman"/>
          <w:color w:val="000000"/>
          <w:sz w:val="28"/>
          <w:szCs w:val="28"/>
          <w:lang w:eastAsia="ru-RU"/>
        </w:rPr>
        <w:softHyphen/>
        <w:t>чении выводов) широко распростра</w:t>
      </w:r>
      <w:r w:rsidRPr="00C06414">
        <w:rPr>
          <w:rFonts w:eastAsia="Times New Roman" w:cs="Times New Roman"/>
          <w:color w:val="000000"/>
          <w:sz w:val="28"/>
          <w:szCs w:val="28"/>
          <w:lang w:eastAsia="ru-RU"/>
        </w:rPr>
        <w:softHyphen/>
        <w:t xml:space="preserve">нённый интегральный стабилизатор </w:t>
      </w:r>
      <w:r w:rsidRPr="00C06414">
        <w:rPr>
          <w:rFonts w:eastAsia="Times New Roman" w:cs="Times New Roman"/>
          <w:color w:val="000000"/>
          <w:sz w:val="28"/>
          <w:szCs w:val="28"/>
          <w:lang w:val="en-US"/>
        </w:rPr>
        <w:t>LM</w:t>
      </w:r>
      <w:r w:rsidRPr="00C06414">
        <w:rPr>
          <w:rFonts w:eastAsia="Times New Roman" w:cs="Times New Roman"/>
          <w:color w:val="000000"/>
          <w:sz w:val="28"/>
          <w:szCs w:val="28"/>
        </w:rPr>
        <w:t>2936</w:t>
      </w:r>
      <w:r w:rsidRPr="00C06414">
        <w:rPr>
          <w:rFonts w:eastAsia="Times New Roman" w:cs="Times New Roman"/>
          <w:color w:val="000000"/>
          <w:sz w:val="28"/>
          <w:szCs w:val="28"/>
          <w:lang w:val="en-US"/>
        </w:rPr>
        <w:t>Z</w:t>
      </w:r>
      <w:r w:rsidRPr="00C06414">
        <w:rPr>
          <w:rFonts w:eastAsia="Times New Roman" w:cs="Times New Roman"/>
          <w:color w:val="000000"/>
          <w:sz w:val="28"/>
          <w:szCs w:val="28"/>
        </w:rPr>
        <w:t xml:space="preserve">-5 </w:t>
      </w:r>
      <w:r w:rsidRPr="00C06414">
        <w:rPr>
          <w:rFonts w:eastAsia="Times New Roman" w:cs="Times New Roman"/>
          <w:color w:val="000000"/>
          <w:sz w:val="28"/>
          <w:szCs w:val="28"/>
          <w:lang w:eastAsia="ru-RU"/>
        </w:rPr>
        <w:t>в корпусе ТО-92, имеющий немного больший ток потребления и худший коэффициент стабилизации напряжения.</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Микроконтроллер </w:t>
      </w:r>
      <w:proofErr w:type="spellStart"/>
      <w:r w:rsidRPr="00C06414">
        <w:rPr>
          <w:rFonts w:eastAsia="Times New Roman" w:cs="Times New Roman"/>
          <w:color w:val="000000"/>
          <w:sz w:val="28"/>
          <w:szCs w:val="28"/>
          <w:lang w:val="en-US"/>
        </w:rPr>
        <w:t>ATmega</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1</w:t>
      </w:r>
      <w:r w:rsidRPr="00C06414">
        <w:rPr>
          <w:rFonts w:eastAsia="Times New Roman" w:cs="Times New Roman"/>
          <w:color w:val="000000"/>
          <w:sz w:val="28"/>
          <w:szCs w:val="28"/>
        </w:rPr>
        <w:t>68</w:t>
      </w:r>
      <w:r w:rsidRPr="00C06414">
        <w:rPr>
          <w:rFonts w:eastAsia="Times New Roman" w:cs="Times New Roman"/>
          <w:color w:val="000000"/>
          <w:sz w:val="28"/>
          <w:szCs w:val="28"/>
          <w:lang w:val="en-US"/>
        </w:rPr>
        <w:t>V</w:t>
      </w:r>
      <w:r w:rsidRPr="00C06414">
        <w:rPr>
          <w:rFonts w:eastAsia="Times New Roman" w:cs="Times New Roman"/>
          <w:color w:val="000000"/>
          <w:sz w:val="28"/>
          <w:szCs w:val="28"/>
        </w:rPr>
        <w:t>-</w:t>
      </w:r>
      <w:r w:rsidRPr="00C06414">
        <w:rPr>
          <w:rFonts w:eastAsia="Times New Roman" w:cs="Times New Roman"/>
          <w:color w:val="000000"/>
          <w:sz w:val="28"/>
          <w:szCs w:val="28"/>
          <w:lang w:eastAsia="ru-RU"/>
        </w:rPr>
        <w:t>1</w:t>
      </w:r>
      <w:r w:rsidRPr="00C06414">
        <w:rPr>
          <w:rFonts w:eastAsia="Times New Roman" w:cs="Times New Roman"/>
          <w:color w:val="000000"/>
          <w:sz w:val="28"/>
          <w:szCs w:val="28"/>
        </w:rPr>
        <w:t>0</w:t>
      </w:r>
      <w:r w:rsidRPr="00C06414">
        <w:rPr>
          <w:rFonts w:eastAsia="Times New Roman" w:cs="Times New Roman"/>
          <w:color w:val="000000"/>
          <w:sz w:val="28"/>
          <w:szCs w:val="28"/>
          <w:lang w:val="en-US"/>
        </w:rPr>
        <w:t>PU</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можно заменить на </w:t>
      </w:r>
      <w:proofErr w:type="spellStart"/>
      <w:r w:rsidRPr="00C06414">
        <w:rPr>
          <w:rFonts w:eastAsia="Times New Roman" w:cs="Times New Roman"/>
          <w:color w:val="000000"/>
          <w:sz w:val="28"/>
          <w:szCs w:val="28"/>
          <w:lang w:val="en-US"/>
        </w:rPr>
        <w:t>ATmega</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168</w:t>
      </w:r>
      <w:r w:rsidRPr="00C06414">
        <w:rPr>
          <w:rFonts w:eastAsia="Times New Roman" w:cs="Times New Roman"/>
          <w:color w:val="000000"/>
          <w:sz w:val="28"/>
          <w:szCs w:val="28"/>
        </w:rPr>
        <w:t>-20</w:t>
      </w:r>
      <w:r w:rsidRPr="00C06414">
        <w:rPr>
          <w:rFonts w:eastAsia="Times New Roman" w:cs="Times New Roman"/>
          <w:color w:val="000000"/>
          <w:sz w:val="28"/>
          <w:szCs w:val="28"/>
          <w:lang w:val="en-US"/>
        </w:rPr>
        <w:t>PU</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При этом ток потребления в энергосбе</w:t>
      </w:r>
      <w:r w:rsidRPr="00C06414">
        <w:rPr>
          <w:rFonts w:eastAsia="Times New Roman" w:cs="Times New Roman"/>
          <w:color w:val="000000"/>
          <w:sz w:val="28"/>
          <w:szCs w:val="28"/>
          <w:lang w:eastAsia="ru-RU"/>
        </w:rPr>
        <w:softHyphen/>
        <w:t>регающем режиме может даже незна</w:t>
      </w:r>
      <w:r w:rsidRPr="00C06414">
        <w:rPr>
          <w:rFonts w:eastAsia="Times New Roman" w:cs="Times New Roman"/>
          <w:color w:val="000000"/>
          <w:sz w:val="28"/>
          <w:szCs w:val="28"/>
          <w:lang w:eastAsia="ru-RU"/>
        </w:rPr>
        <w:softHyphen/>
        <w:t>чительно (приблизительно на 0,5 мкА) уменьшиться, а в рабочем — приблизи</w:t>
      </w:r>
      <w:r w:rsidRPr="00C06414">
        <w:rPr>
          <w:rFonts w:eastAsia="Times New Roman" w:cs="Times New Roman"/>
          <w:color w:val="000000"/>
          <w:sz w:val="28"/>
          <w:szCs w:val="28"/>
          <w:lang w:eastAsia="ru-RU"/>
        </w:rPr>
        <w:softHyphen/>
        <w:t>тельно на 0.1 мА увеличиться. Возмож</w:t>
      </w:r>
      <w:r w:rsidRPr="00C06414">
        <w:rPr>
          <w:rFonts w:eastAsia="Times New Roman" w:cs="Times New Roman"/>
          <w:color w:val="000000"/>
          <w:sz w:val="28"/>
          <w:szCs w:val="28"/>
          <w:lang w:eastAsia="ru-RU"/>
        </w:rPr>
        <w:softHyphen/>
        <w:t xml:space="preserve">но и применение более современного микроконтроллера </w:t>
      </w:r>
      <w:proofErr w:type="spellStart"/>
      <w:r w:rsidRPr="00C06414">
        <w:rPr>
          <w:rFonts w:eastAsia="Times New Roman" w:cs="Times New Roman"/>
          <w:color w:val="000000"/>
          <w:sz w:val="28"/>
          <w:szCs w:val="28"/>
          <w:lang w:val="en-US"/>
        </w:rPr>
        <w:t>ATmega</w:t>
      </w:r>
      <w:proofErr w:type="spellEnd"/>
      <w:r w:rsidRPr="00C06414">
        <w:rPr>
          <w:rFonts w:eastAsia="Times New Roman" w:cs="Times New Roman"/>
          <w:color w:val="000000"/>
          <w:sz w:val="28"/>
          <w:szCs w:val="28"/>
        </w:rPr>
        <w:t xml:space="preserve"> 168</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-20</w:t>
      </w:r>
      <w:r w:rsidRPr="00C06414">
        <w:rPr>
          <w:rFonts w:eastAsia="Times New Roman" w:cs="Times New Roman"/>
          <w:color w:val="000000"/>
          <w:sz w:val="28"/>
          <w:szCs w:val="28"/>
          <w:lang w:val="en-US"/>
        </w:rPr>
        <w:t>PU</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с уменьшенным энергопотреблением.</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Полевые транзисторы КП523А мож</w:t>
      </w:r>
      <w:r w:rsidRPr="00C06414">
        <w:rPr>
          <w:rFonts w:eastAsia="Times New Roman" w:cs="Times New Roman"/>
          <w:color w:val="000000"/>
          <w:sz w:val="28"/>
          <w:szCs w:val="28"/>
          <w:lang w:eastAsia="ru-RU"/>
        </w:rPr>
        <w:softHyphen/>
        <w:t xml:space="preserve">но заменить на </w:t>
      </w:r>
      <w:r w:rsidRPr="00C06414">
        <w:rPr>
          <w:rFonts w:eastAsia="Times New Roman" w:cs="Times New Roman"/>
          <w:color w:val="000000"/>
          <w:sz w:val="28"/>
          <w:szCs w:val="28"/>
          <w:lang w:val="en-US"/>
        </w:rPr>
        <w:t>BS</w:t>
      </w:r>
      <w:r w:rsidRPr="00C06414">
        <w:rPr>
          <w:rFonts w:eastAsia="Times New Roman" w:cs="Times New Roman"/>
          <w:color w:val="000000"/>
          <w:sz w:val="28"/>
          <w:szCs w:val="28"/>
        </w:rPr>
        <w:t xml:space="preserve">170 </w:t>
      </w:r>
      <w:r w:rsidRPr="00C06414">
        <w:rPr>
          <w:rFonts w:eastAsia="Times New Roman" w:cs="Times New Roman"/>
          <w:color w:val="000000"/>
          <w:sz w:val="28"/>
          <w:szCs w:val="28"/>
          <w:lang w:eastAsia="ru-RU"/>
        </w:rPr>
        <w:t>с учётом разли</w:t>
      </w:r>
      <w:r w:rsidRPr="00C06414">
        <w:rPr>
          <w:rFonts w:eastAsia="Times New Roman" w:cs="Times New Roman"/>
          <w:color w:val="000000"/>
          <w:sz w:val="28"/>
          <w:szCs w:val="28"/>
          <w:lang w:eastAsia="ru-RU"/>
        </w:rPr>
        <w:softHyphen/>
        <w:t>чий в назначении выводов. Вместо дио</w:t>
      </w:r>
      <w:r w:rsidRPr="00C06414">
        <w:rPr>
          <w:rFonts w:eastAsia="Times New Roman" w:cs="Times New Roman"/>
          <w:color w:val="000000"/>
          <w:sz w:val="28"/>
          <w:szCs w:val="28"/>
          <w:lang w:eastAsia="ru-RU"/>
        </w:rPr>
        <w:softHyphen/>
        <w:t xml:space="preserve">да </w:t>
      </w:r>
      <w:r w:rsidRPr="00C06414">
        <w:rPr>
          <w:rFonts w:eastAsia="Times New Roman" w:cs="Times New Roman"/>
          <w:color w:val="000000"/>
          <w:sz w:val="28"/>
          <w:szCs w:val="28"/>
        </w:rPr>
        <w:t>1</w:t>
      </w:r>
      <w:r w:rsidRPr="00C06414">
        <w:rPr>
          <w:rFonts w:eastAsia="Times New Roman" w:cs="Times New Roman"/>
          <w:color w:val="000000"/>
          <w:sz w:val="28"/>
          <w:szCs w:val="28"/>
          <w:lang w:val="en-US"/>
        </w:rPr>
        <w:t>N</w:t>
      </w:r>
      <w:r w:rsidRPr="00C06414">
        <w:rPr>
          <w:rFonts w:eastAsia="Times New Roman" w:cs="Times New Roman"/>
          <w:color w:val="000000"/>
          <w:sz w:val="28"/>
          <w:szCs w:val="28"/>
        </w:rPr>
        <w:t xml:space="preserve">4148 </w:t>
      </w:r>
      <w:r w:rsidRPr="00C06414">
        <w:rPr>
          <w:rFonts w:eastAsia="Times New Roman" w:cs="Times New Roman"/>
          <w:color w:val="000000"/>
          <w:sz w:val="28"/>
          <w:szCs w:val="28"/>
          <w:lang w:eastAsia="ru-RU"/>
        </w:rPr>
        <w:t>подойдёт любой импульсный маломощный, например, серий КД521, КД522. Для снижения энергопотребле</w:t>
      </w:r>
      <w:r w:rsidRPr="00C06414">
        <w:rPr>
          <w:rFonts w:eastAsia="Times New Roman" w:cs="Times New Roman"/>
          <w:color w:val="000000"/>
          <w:sz w:val="28"/>
          <w:szCs w:val="28"/>
          <w:lang w:eastAsia="ru-RU"/>
        </w:rPr>
        <w:softHyphen/>
        <w:t>ния он должен иметь как можно мень</w:t>
      </w:r>
      <w:r w:rsidRPr="00C06414">
        <w:rPr>
          <w:rFonts w:eastAsia="Times New Roman" w:cs="Times New Roman"/>
          <w:color w:val="000000"/>
          <w:sz w:val="28"/>
          <w:szCs w:val="28"/>
          <w:lang w:eastAsia="ru-RU"/>
        </w:rPr>
        <w:softHyphen/>
        <w:t>ший обратный ток.</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Дроссели </w:t>
      </w:r>
      <w:r w:rsidRPr="00C06414">
        <w:rPr>
          <w:rFonts w:eastAsia="Times New Roman" w:cs="Times New Roman"/>
          <w:color w:val="000000"/>
          <w:sz w:val="28"/>
          <w:szCs w:val="28"/>
          <w:lang w:val="en-US"/>
        </w:rPr>
        <w:t>LI</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w:t>
      </w:r>
      <w:r w:rsidRPr="00C06414">
        <w:rPr>
          <w:rFonts w:eastAsia="Times New Roman" w:cs="Times New Roman"/>
          <w:color w:val="000000"/>
          <w:sz w:val="28"/>
          <w:szCs w:val="28"/>
          <w:lang w:val="en-US"/>
        </w:rPr>
        <w:t>L</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 импортные мало</w:t>
      </w:r>
      <w:r w:rsidRPr="00C06414">
        <w:rPr>
          <w:rFonts w:eastAsia="Times New Roman" w:cs="Times New Roman"/>
          <w:color w:val="000000"/>
          <w:sz w:val="28"/>
          <w:szCs w:val="28"/>
          <w:lang w:eastAsia="ru-RU"/>
        </w:rPr>
        <w:softHyphen/>
        <w:t xml:space="preserve">габаритные индуктивностью 22. ..33 мкГн, например </w:t>
      </w:r>
      <w:r w:rsidRPr="00C06414">
        <w:rPr>
          <w:rFonts w:eastAsia="Times New Roman" w:cs="Times New Roman"/>
          <w:color w:val="000000"/>
          <w:sz w:val="28"/>
          <w:szCs w:val="28"/>
          <w:lang w:val="en-US"/>
        </w:rPr>
        <w:t>LGA</w:t>
      </w:r>
      <w:r w:rsidRPr="00C06414">
        <w:rPr>
          <w:rFonts w:eastAsia="Times New Roman" w:cs="Times New Roman"/>
          <w:color w:val="000000"/>
          <w:sz w:val="28"/>
          <w:szCs w:val="28"/>
        </w:rPr>
        <w:t>0305.</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Датчик влажности </w:t>
      </w:r>
      <w:r w:rsidRPr="00C06414">
        <w:rPr>
          <w:rFonts w:eastAsia="Times New Roman" w:cs="Times New Roman"/>
          <w:color w:val="000000"/>
          <w:sz w:val="28"/>
          <w:szCs w:val="28"/>
          <w:lang w:val="en-US"/>
        </w:rPr>
        <w:t>HIH</w:t>
      </w:r>
      <w:r w:rsidRPr="00C06414">
        <w:rPr>
          <w:rFonts w:eastAsia="Times New Roman" w:cs="Times New Roman"/>
          <w:color w:val="000000"/>
          <w:sz w:val="28"/>
          <w:szCs w:val="28"/>
        </w:rPr>
        <w:t>-36</w:t>
      </w:r>
      <w:r w:rsidRPr="00C06414">
        <w:rPr>
          <w:rFonts w:eastAsia="Times New Roman" w:cs="Times New Roman"/>
          <w:color w:val="000000"/>
          <w:sz w:val="28"/>
          <w:szCs w:val="28"/>
          <w:lang w:eastAsia="ru-RU"/>
        </w:rPr>
        <w:t>10-003 мож</w:t>
      </w:r>
      <w:r w:rsidRPr="00C06414">
        <w:rPr>
          <w:rFonts w:eastAsia="Times New Roman" w:cs="Times New Roman"/>
          <w:color w:val="000000"/>
          <w:sz w:val="28"/>
          <w:szCs w:val="28"/>
          <w:lang w:eastAsia="ru-RU"/>
        </w:rPr>
        <w:softHyphen/>
        <w:t>но заменить на Н1Н-36Ю-004 (они раз</w:t>
      </w:r>
      <w:r w:rsidRPr="00C06414">
        <w:rPr>
          <w:rFonts w:eastAsia="Times New Roman" w:cs="Times New Roman"/>
          <w:color w:val="000000"/>
          <w:sz w:val="28"/>
          <w:szCs w:val="28"/>
          <w:lang w:eastAsia="ru-RU"/>
        </w:rPr>
        <w:softHyphen/>
        <w:t xml:space="preserve">личаются лишь формовкой выводов), а также на </w:t>
      </w:r>
      <w:r w:rsidRPr="00C06414">
        <w:rPr>
          <w:rFonts w:eastAsia="Times New Roman" w:cs="Times New Roman"/>
          <w:color w:val="000000"/>
          <w:sz w:val="28"/>
          <w:szCs w:val="28"/>
          <w:lang w:val="en-US"/>
        </w:rPr>
        <w:t>HIH</w:t>
      </w:r>
      <w:r w:rsidRPr="00C06414">
        <w:rPr>
          <w:rFonts w:eastAsia="Times New Roman" w:cs="Times New Roman"/>
          <w:color w:val="000000"/>
          <w:sz w:val="28"/>
          <w:szCs w:val="28"/>
        </w:rPr>
        <w:t xml:space="preserve">-4010-003. </w:t>
      </w:r>
      <w:proofErr w:type="gramStart"/>
      <w:r w:rsidRPr="00C06414">
        <w:rPr>
          <w:rFonts w:eastAsia="Times New Roman" w:cs="Times New Roman"/>
          <w:color w:val="000000"/>
          <w:sz w:val="28"/>
          <w:szCs w:val="28"/>
          <w:lang w:val="en-US"/>
        </w:rPr>
        <w:t>HIH</w:t>
      </w:r>
      <w:r w:rsidRPr="00C06414">
        <w:rPr>
          <w:rFonts w:eastAsia="Times New Roman" w:cs="Times New Roman"/>
          <w:color w:val="000000"/>
          <w:sz w:val="28"/>
          <w:szCs w:val="28"/>
        </w:rPr>
        <w:t>-4010-004.</w:t>
      </w:r>
      <w:proofErr w:type="gram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Если нет необходимости измерять влажность, её датчик можно не устанав</w:t>
      </w:r>
      <w:r w:rsidRPr="00C06414">
        <w:rPr>
          <w:rFonts w:eastAsia="Times New Roman" w:cs="Times New Roman"/>
          <w:color w:val="000000"/>
          <w:sz w:val="28"/>
          <w:szCs w:val="28"/>
          <w:lang w:eastAsia="ru-RU"/>
        </w:rPr>
        <w:softHyphen/>
        <w:t xml:space="preserve">ливать. В программе предусмотрено автоматическое определение его </w:t>
      </w:r>
      <w:r w:rsidRPr="00C06414">
        <w:rPr>
          <w:rFonts w:eastAsia="Times New Roman" w:cs="Times New Roman"/>
          <w:color w:val="000000"/>
          <w:sz w:val="28"/>
          <w:szCs w:val="28"/>
          <w:lang w:eastAsia="ru-RU"/>
        </w:rPr>
        <w:lastRenderedPageBreak/>
        <w:t>нали</w:t>
      </w:r>
      <w:r w:rsidRPr="00C06414">
        <w:rPr>
          <w:rFonts w:eastAsia="Times New Roman" w:cs="Times New Roman"/>
          <w:color w:val="000000"/>
          <w:sz w:val="28"/>
          <w:szCs w:val="28"/>
          <w:lang w:eastAsia="ru-RU"/>
        </w:rPr>
        <w:softHyphen/>
        <w:t>чия. Если датчика нет, на ЖКИ не по</w:t>
      </w:r>
      <w:r w:rsidRPr="00C06414">
        <w:rPr>
          <w:rFonts w:eastAsia="Times New Roman" w:cs="Times New Roman"/>
          <w:color w:val="000000"/>
          <w:sz w:val="28"/>
          <w:szCs w:val="28"/>
          <w:lang w:eastAsia="ru-RU"/>
        </w:rPr>
        <w:softHyphen/>
        <w:t>явятся строка с текущим значением влажности и график её изменения.</w:t>
      </w:r>
    </w:p>
    <w:p w:rsidR="00026428" w:rsidRPr="00C06414" w:rsidRDefault="00026428" w:rsidP="00232A3D">
      <w:pPr>
        <w:spacing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При отсутствии датчика влажности желательно соединить левый по схеме вывод резистора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6 </w:t>
      </w:r>
      <w:r w:rsidRPr="00C06414">
        <w:rPr>
          <w:rFonts w:eastAsia="Times New Roman" w:cs="Times New Roman"/>
          <w:color w:val="000000"/>
          <w:sz w:val="28"/>
          <w:szCs w:val="28"/>
          <w:lang w:eastAsia="ru-RU"/>
        </w:rPr>
        <w:t>с аналоговым об</w:t>
      </w:r>
      <w:r w:rsidRPr="00C06414">
        <w:rPr>
          <w:rFonts w:eastAsia="Times New Roman" w:cs="Times New Roman"/>
          <w:color w:val="000000"/>
          <w:sz w:val="28"/>
          <w:szCs w:val="28"/>
          <w:lang w:eastAsia="ru-RU"/>
        </w:rPr>
        <w:softHyphen/>
        <w:t>щим проводом, чтобы при попыт</w:t>
      </w:r>
      <w:r w:rsidRPr="00C06414">
        <w:rPr>
          <w:rFonts w:eastAsia="Times New Roman" w:cs="Times New Roman"/>
          <w:color w:val="000000"/>
          <w:sz w:val="28"/>
          <w:szCs w:val="28"/>
          <w:lang w:eastAsia="ru-RU"/>
        </w:rPr>
        <w:softHyphen/>
        <w:t>ках её измерения вход АЦП микроконт</w:t>
      </w:r>
      <w:r w:rsidRPr="00C06414">
        <w:rPr>
          <w:rFonts w:eastAsia="Times New Roman" w:cs="Times New Roman"/>
          <w:color w:val="000000"/>
          <w:sz w:val="28"/>
          <w:szCs w:val="28"/>
          <w:lang w:eastAsia="ru-RU"/>
        </w:rPr>
        <w:softHyphen/>
        <w:t>роллера не "висел в воздухе".</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Внешний датчик температуры соеди</w:t>
      </w:r>
      <w:r w:rsidRPr="00C06414">
        <w:rPr>
          <w:rFonts w:eastAsia="Times New Roman" w:cs="Times New Roman"/>
          <w:color w:val="000000"/>
          <w:sz w:val="28"/>
          <w:szCs w:val="28"/>
          <w:lang w:eastAsia="ru-RU"/>
        </w:rPr>
        <w:softHyphen/>
        <w:t>няют с прибором жгутом из трёх свитых проводов длиной около метра. На про</w:t>
      </w:r>
      <w:r w:rsidRPr="00C06414">
        <w:rPr>
          <w:rFonts w:eastAsia="Times New Roman" w:cs="Times New Roman"/>
          <w:color w:val="000000"/>
          <w:sz w:val="28"/>
          <w:szCs w:val="28"/>
          <w:lang w:eastAsia="ru-RU"/>
        </w:rPr>
        <w:softHyphen/>
        <w:t>тивоположной датчику стороне жгута его провода припаяны к контактам гнез</w:t>
      </w:r>
      <w:r w:rsidRPr="00C06414">
        <w:rPr>
          <w:rFonts w:eastAsia="Times New Roman" w:cs="Times New Roman"/>
          <w:color w:val="000000"/>
          <w:sz w:val="28"/>
          <w:szCs w:val="28"/>
          <w:lang w:eastAsia="ru-RU"/>
        </w:rPr>
        <w:softHyphen/>
        <w:t xml:space="preserve">довой части </w:t>
      </w:r>
      <w:proofErr w:type="gramStart"/>
      <w:r w:rsidRPr="00C06414">
        <w:rPr>
          <w:rFonts w:eastAsia="Times New Roman" w:cs="Times New Roman"/>
          <w:color w:val="000000"/>
          <w:sz w:val="28"/>
          <w:szCs w:val="28"/>
          <w:lang w:eastAsia="ru-RU"/>
        </w:rPr>
        <w:t>разъёма</w:t>
      </w:r>
      <w:proofErr w:type="gramEnd"/>
      <w:r w:rsidRPr="00C06414">
        <w:rPr>
          <w:rFonts w:eastAsia="Times New Roman" w:cs="Times New Roman"/>
          <w:color w:val="000000"/>
          <w:sz w:val="28"/>
          <w:szCs w:val="28"/>
          <w:lang w:eastAsia="ru-RU"/>
        </w:rPr>
        <w:t xml:space="preserve"> X1. ответная шты</w:t>
      </w:r>
      <w:r w:rsidRPr="00C06414">
        <w:rPr>
          <w:rFonts w:eastAsia="Times New Roman" w:cs="Times New Roman"/>
          <w:color w:val="000000"/>
          <w:sz w:val="28"/>
          <w:szCs w:val="28"/>
          <w:lang w:eastAsia="ru-RU"/>
        </w:rPr>
        <w:softHyphen/>
        <w:t xml:space="preserve">ревая часть </w:t>
      </w:r>
      <w:proofErr w:type="gramStart"/>
      <w:r w:rsidRPr="00C06414">
        <w:rPr>
          <w:rFonts w:eastAsia="Times New Roman" w:cs="Times New Roman"/>
          <w:color w:val="000000"/>
          <w:sz w:val="28"/>
          <w:szCs w:val="28"/>
          <w:lang w:eastAsia="ru-RU"/>
        </w:rPr>
        <w:t>которого</w:t>
      </w:r>
      <w:proofErr w:type="gramEnd"/>
      <w:r w:rsidRPr="00C06414">
        <w:rPr>
          <w:rFonts w:eastAsia="Times New Roman" w:cs="Times New Roman"/>
          <w:color w:val="000000"/>
          <w:sz w:val="28"/>
          <w:szCs w:val="28"/>
          <w:lang w:eastAsia="ru-RU"/>
        </w:rPr>
        <w:t xml:space="preserve"> находится на плате прибора. Датчик, </w:t>
      </w:r>
      <w:proofErr w:type="gramStart"/>
      <w:r w:rsidRPr="00C06414">
        <w:rPr>
          <w:rFonts w:eastAsia="Times New Roman" w:cs="Times New Roman"/>
          <w:color w:val="000000"/>
          <w:sz w:val="28"/>
          <w:szCs w:val="28"/>
          <w:lang w:eastAsia="ru-RU"/>
        </w:rPr>
        <w:t>жгут</w:t>
      </w:r>
      <w:proofErr w:type="gramEnd"/>
      <w:r w:rsidRPr="00C06414">
        <w:rPr>
          <w:rFonts w:eastAsia="Times New Roman" w:cs="Times New Roman"/>
          <w:color w:val="000000"/>
          <w:sz w:val="28"/>
          <w:szCs w:val="28"/>
          <w:lang w:eastAsia="ru-RU"/>
        </w:rPr>
        <w:t xml:space="preserve"> и разъём надевают тер</w:t>
      </w:r>
      <w:r w:rsidRPr="00C06414">
        <w:rPr>
          <w:rFonts w:eastAsia="Times New Roman" w:cs="Times New Roman"/>
          <w:color w:val="000000"/>
          <w:sz w:val="28"/>
          <w:szCs w:val="28"/>
          <w:lang w:eastAsia="ru-RU"/>
        </w:rPr>
        <w:softHyphen/>
        <w:t>моусаживаемые трубки.</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Постоянные резисторы использова</w:t>
      </w:r>
      <w:r w:rsidRPr="00C06414">
        <w:rPr>
          <w:rFonts w:eastAsia="Times New Roman" w:cs="Times New Roman"/>
          <w:color w:val="000000"/>
          <w:sz w:val="28"/>
          <w:szCs w:val="28"/>
          <w:lang w:eastAsia="ru-RU"/>
        </w:rPr>
        <w:softHyphen/>
        <w:t xml:space="preserve">ны импортные малогабаритные </w:t>
      </w:r>
      <w:r w:rsidRPr="00C06414">
        <w:rPr>
          <w:rFonts w:eastAsia="Times New Roman" w:cs="Times New Roman"/>
          <w:color w:val="000000"/>
          <w:sz w:val="28"/>
          <w:szCs w:val="28"/>
          <w:lang w:val="en-US"/>
        </w:rPr>
        <w:t>MF</w:t>
      </w:r>
      <w:r w:rsidRPr="00C06414">
        <w:rPr>
          <w:rFonts w:eastAsia="Times New Roman" w:cs="Times New Roman"/>
          <w:color w:val="000000"/>
          <w:sz w:val="28"/>
          <w:szCs w:val="28"/>
        </w:rPr>
        <w:t xml:space="preserve">-12 </w:t>
      </w:r>
      <w:r w:rsidRPr="00C06414">
        <w:rPr>
          <w:rFonts w:eastAsia="Times New Roman" w:cs="Times New Roman"/>
          <w:color w:val="000000"/>
          <w:sz w:val="28"/>
          <w:szCs w:val="28"/>
          <w:lang w:eastAsia="ru-RU"/>
        </w:rPr>
        <w:t>и для поверхностного монтажа типо</w:t>
      </w:r>
      <w:r w:rsidRPr="00C06414">
        <w:rPr>
          <w:rFonts w:eastAsia="Times New Roman" w:cs="Times New Roman"/>
          <w:color w:val="000000"/>
          <w:sz w:val="28"/>
          <w:szCs w:val="28"/>
          <w:lang w:eastAsia="ru-RU"/>
        </w:rPr>
        <w:softHyphen/>
        <w:t xml:space="preserve">размера 0805. </w:t>
      </w:r>
      <w:proofErr w:type="spellStart"/>
      <w:r w:rsidRPr="00C06414">
        <w:rPr>
          <w:rFonts w:eastAsia="Times New Roman" w:cs="Times New Roman"/>
          <w:color w:val="000000"/>
          <w:sz w:val="28"/>
          <w:szCs w:val="28"/>
          <w:lang w:eastAsia="ru-RU"/>
        </w:rPr>
        <w:t>подстроечный</w:t>
      </w:r>
      <w:proofErr w:type="spellEnd"/>
      <w:r w:rsidRPr="00C06414">
        <w:rPr>
          <w:rFonts w:eastAsia="Times New Roman" w:cs="Times New Roman"/>
          <w:color w:val="000000"/>
          <w:sz w:val="28"/>
          <w:szCs w:val="28"/>
          <w:lang w:eastAsia="ru-RU"/>
        </w:rPr>
        <w:t xml:space="preserve"> резистор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31 </w:t>
      </w:r>
      <w:r w:rsidRPr="00C06414">
        <w:rPr>
          <w:rFonts w:eastAsia="Times New Roman" w:cs="Times New Roman"/>
          <w:color w:val="000000"/>
          <w:sz w:val="28"/>
          <w:szCs w:val="28"/>
          <w:lang w:eastAsia="ru-RU"/>
        </w:rPr>
        <w:t xml:space="preserve">— СПЗ-19а или импортный 3329Н. Резисторы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желательно подо</w:t>
      </w:r>
      <w:r w:rsidRPr="00C06414">
        <w:rPr>
          <w:rFonts w:eastAsia="Times New Roman" w:cs="Times New Roman"/>
          <w:color w:val="000000"/>
          <w:sz w:val="28"/>
          <w:szCs w:val="28"/>
          <w:lang w:eastAsia="ru-RU"/>
        </w:rPr>
        <w:softHyphen/>
        <w:t>брать одинакового сопротивления с точностью не хуже 1 %, для остальных — допустимо отклонение от номинала на 5...10%.</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Конденсаторы</w:t>
      </w:r>
      <w:proofErr w:type="gramStart"/>
      <w:r w:rsidRPr="00C06414">
        <w:rPr>
          <w:rFonts w:eastAsia="Times New Roman" w:cs="Times New Roman"/>
          <w:color w:val="000000"/>
          <w:sz w:val="28"/>
          <w:szCs w:val="28"/>
          <w:lang w:eastAsia="ru-RU"/>
        </w:rPr>
        <w:t xml:space="preserve"> С</w:t>
      </w:r>
      <w:proofErr w:type="gramEnd"/>
      <w:r w:rsidRPr="00C06414">
        <w:rPr>
          <w:rFonts w:eastAsia="Times New Roman" w:cs="Times New Roman"/>
          <w:color w:val="000000"/>
          <w:sz w:val="28"/>
          <w:szCs w:val="28"/>
          <w:lang w:eastAsia="ru-RU"/>
        </w:rPr>
        <w:t>б. С11. С14. С19 — оксидные Керамические конденсаторы для поверхностного монтажа — С</w:t>
      </w:r>
      <w:proofErr w:type="gramStart"/>
      <w:r w:rsidRPr="00C06414">
        <w:rPr>
          <w:rFonts w:eastAsia="Times New Roman" w:cs="Times New Roman"/>
          <w:color w:val="000000"/>
          <w:sz w:val="28"/>
          <w:szCs w:val="28"/>
          <w:lang w:eastAsia="ru-RU"/>
        </w:rPr>
        <w:t>4</w:t>
      </w:r>
      <w:proofErr w:type="gramEnd"/>
      <w:r w:rsidRPr="00C06414">
        <w:rPr>
          <w:rFonts w:eastAsia="Times New Roman" w:cs="Times New Roman"/>
          <w:color w:val="000000"/>
          <w:sz w:val="28"/>
          <w:szCs w:val="28"/>
          <w:lang w:eastAsia="ru-RU"/>
        </w:rPr>
        <w:t>. С5, С</w:t>
      </w:r>
      <w:proofErr w:type="gramStart"/>
      <w:r w:rsidRPr="00C06414">
        <w:rPr>
          <w:rFonts w:eastAsia="Times New Roman" w:cs="Times New Roman"/>
          <w:color w:val="000000"/>
          <w:sz w:val="28"/>
          <w:szCs w:val="28"/>
          <w:lang w:eastAsia="ru-RU"/>
        </w:rPr>
        <w:t>7</w:t>
      </w:r>
      <w:proofErr w:type="gramEnd"/>
      <w:r w:rsidRPr="00C06414">
        <w:rPr>
          <w:rFonts w:eastAsia="Times New Roman" w:cs="Times New Roman"/>
          <w:color w:val="000000"/>
          <w:sz w:val="28"/>
          <w:szCs w:val="28"/>
          <w:lang w:eastAsia="ru-RU"/>
        </w:rPr>
        <w:t>, С8. С12. С16 (типоразмера 0805) и С18 (типоразмера 1206). Остальные — керамические К10-176 или импортные.</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Кварцевый резонатор </w:t>
      </w:r>
      <w:r w:rsidRPr="00C06414">
        <w:rPr>
          <w:rFonts w:eastAsia="Times New Roman" w:cs="Times New Roman"/>
          <w:color w:val="000000"/>
          <w:sz w:val="28"/>
          <w:szCs w:val="28"/>
          <w:lang w:val="en-US"/>
        </w:rPr>
        <w:t>ZQ</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lang w:val="en-US"/>
        </w:rPr>
        <w:t>MTF</w:t>
      </w:r>
      <w:r w:rsidRPr="00C06414">
        <w:rPr>
          <w:rFonts w:eastAsia="Times New Roman" w:cs="Times New Roman"/>
          <w:color w:val="000000"/>
          <w:sz w:val="28"/>
          <w:szCs w:val="28"/>
        </w:rPr>
        <w:t xml:space="preserve">32 </w:t>
      </w:r>
      <w:r w:rsidRPr="00C06414">
        <w:rPr>
          <w:rFonts w:eastAsia="Times New Roman" w:cs="Times New Roman"/>
          <w:color w:val="000000"/>
          <w:sz w:val="28"/>
          <w:szCs w:val="28"/>
          <w:lang w:eastAsia="ru-RU"/>
        </w:rPr>
        <w:t>в цилиндрическом корпусе диаметром 3 мм и длиной 8 мм.</w:t>
      </w:r>
    </w:p>
    <w:p w:rsidR="00026428" w:rsidRPr="00C06414" w:rsidRDefault="00026428"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Графический ЖКИ </w:t>
      </w:r>
      <w:r w:rsidRPr="00C06414">
        <w:rPr>
          <w:rFonts w:eastAsia="Times New Roman" w:cs="Times New Roman"/>
          <w:color w:val="000000"/>
          <w:sz w:val="28"/>
          <w:szCs w:val="28"/>
          <w:lang w:val="en-US"/>
        </w:rPr>
        <w:t>WG</w:t>
      </w:r>
      <w:r w:rsidRPr="00C06414">
        <w:rPr>
          <w:rFonts w:eastAsia="Times New Roman" w:cs="Times New Roman"/>
          <w:color w:val="000000"/>
          <w:sz w:val="28"/>
          <w:szCs w:val="28"/>
        </w:rPr>
        <w:t>12864</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YGH</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можно заменить аналогичным, имею</w:t>
      </w:r>
      <w:r w:rsidRPr="00C06414">
        <w:rPr>
          <w:rFonts w:eastAsia="Times New Roman" w:cs="Times New Roman"/>
          <w:color w:val="000000"/>
          <w:sz w:val="28"/>
          <w:szCs w:val="28"/>
          <w:lang w:eastAsia="ru-RU"/>
        </w:rPr>
        <w:softHyphen/>
        <w:t xml:space="preserve">щим экран </w:t>
      </w:r>
      <w:r w:rsidRPr="00C06414">
        <w:rPr>
          <w:rFonts w:eastAsia="Times New Roman" w:cs="Times New Roman"/>
          <w:color w:val="000000"/>
          <w:sz w:val="28"/>
          <w:szCs w:val="28"/>
        </w:rPr>
        <w:t>128</w:t>
      </w:r>
      <w:r w:rsidRPr="00C06414">
        <w:rPr>
          <w:rFonts w:eastAsia="Times New Roman" w:cs="Times New Roman"/>
          <w:color w:val="000000"/>
          <w:sz w:val="28"/>
          <w:szCs w:val="28"/>
          <w:lang w:val="en-US"/>
        </w:rPr>
        <w:t>x</w:t>
      </w:r>
      <w:r w:rsidRPr="00C06414">
        <w:rPr>
          <w:rFonts w:eastAsia="Times New Roman" w:cs="Times New Roman"/>
          <w:color w:val="000000"/>
          <w:sz w:val="28"/>
          <w:szCs w:val="28"/>
        </w:rPr>
        <w:t xml:space="preserve">64 </w:t>
      </w:r>
      <w:proofErr w:type="spellStart"/>
      <w:r w:rsidRPr="00C06414">
        <w:rPr>
          <w:rFonts w:eastAsia="Times New Roman" w:cs="Times New Roman"/>
          <w:color w:val="000000"/>
          <w:sz w:val="28"/>
          <w:szCs w:val="28"/>
          <w:lang w:eastAsia="ru-RU"/>
        </w:rPr>
        <w:t>пкс</w:t>
      </w:r>
      <w:proofErr w:type="spellEnd"/>
      <w:r w:rsidRPr="00C06414">
        <w:rPr>
          <w:rFonts w:eastAsia="Times New Roman" w:cs="Times New Roman"/>
          <w:color w:val="000000"/>
          <w:sz w:val="28"/>
          <w:szCs w:val="28"/>
          <w:lang w:eastAsia="ru-RU"/>
        </w:rPr>
        <w:t xml:space="preserve">, встроенный контроллер, совместимый с </w:t>
      </w:r>
      <w:r w:rsidRPr="00C06414">
        <w:rPr>
          <w:rFonts w:eastAsia="Times New Roman" w:cs="Times New Roman"/>
          <w:color w:val="000000"/>
          <w:sz w:val="28"/>
          <w:szCs w:val="28"/>
          <w:lang w:val="en-US"/>
        </w:rPr>
        <w:t>KS</w:t>
      </w:r>
      <w:r w:rsidRPr="00C06414">
        <w:rPr>
          <w:rFonts w:eastAsia="Times New Roman" w:cs="Times New Roman"/>
          <w:color w:val="000000"/>
          <w:sz w:val="28"/>
          <w:szCs w:val="28"/>
        </w:rPr>
        <w:t xml:space="preserve">107 </w:t>
      </w:r>
      <w:r w:rsidRPr="00C06414">
        <w:rPr>
          <w:rFonts w:eastAsia="Times New Roman" w:cs="Times New Roman"/>
          <w:color w:val="000000"/>
          <w:sz w:val="28"/>
          <w:szCs w:val="28"/>
          <w:lang w:eastAsia="ru-RU"/>
        </w:rPr>
        <w:t xml:space="preserve">или </w:t>
      </w:r>
      <w:r w:rsidRPr="00C06414">
        <w:rPr>
          <w:rFonts w:eastAsia="Times New Roman" w:cs="Times New Roman"/>
          <w:color w:val="000000"/>
          <w:sz w:val="28"/>
          <w:szCs w:val="28"/>
          <w:lang w:val="en-US"/>
        </w:rPr>
        <w:t>KS</w:t>
      </w:r>
      <w:r w:rsidRPr="00C06414">
        <w:rPr>
          <w:rFonts w:eastAsia="Times New Roman" w:cs="Times New Roman"/>
          <w:color w:val="000000"/>
          <w:sz w:val="28"/>
          <w:szCs w:val="28"/>
        </w:rPr>
        <w:t xml:space="preserve">108. </w:t>
      </w:r>
      <w:r w:rsidRPr="00C06414">
        <w:rPr>
          <w:rFonts w:eastAsia="Times New Roman" w:cs="Times New Roman"/>
          <w:color w:val="000000"/>
          <w:sz w:val="28"/>
          <w:szCs w:val="28"/>
          <w:lang w:eastAsia="ru-RU"/>
        </w:rPr>
        <w:t>и встроенный источник напряжения -5 В. Светодиодная подсветка экрана ЖКИ желательна белая, как наи</w:t>
      </w:r>
      <w:r w:rsidRPr="00C06414">
        <w:rPr>
          <w:rFonts w:eastAsia="Times New Roman" w:cs="Times New Roman"/>
          <w:color w:val="000000"/>
          <w:sz w:val="28"/>
          <w:szCs w:val="28"/>
          <w:lang w:eastAsia="ru-RU"/>
        </w:rPr>
        <w:softHyphen/>
        <w:t>более экономичная. Учтите, что каждый изготовитель ЖКИ использует свою систему индексов в конце его обозна</w:t>
      </w:r>
      <w:r w:rsidRPr="00C06414">
        <w:rPr>
          <w:rFonts w:eastAsia="Times New Roman" w:cs="Times New Roman"/>
          <w:color w:val="000000"/>
          <w:sz w:val="28"/>
          <w:szCs w:val="28"/>
          <w:lang w:eastAsia="ru-RU"/>
        </w:rPr>
        <w:softHyphen/>
        <w:t>чения, характеризующих цвет фона экрана, тип и цвет его подсветки, рабо</w:t>
      </w:r>
      <w:r w:rsidRPr="00C06414">
        <w:rPr>
          <w:rFonts w:eastAsia="Times New Roman" w:cs="Times New Roman"/>
          <w:color w:val="000000"/>
          <w:sz w:val="28"/>
          <w:szCs w:val="28"/>
          <w:lang w:eastAsia="ru-RU"/>
        </w:rPr>
        <w:softHyphen/>
        <w:t xml:space="preserve">чий интервал температуры и другие параметры. Поэтому </w:t>
      </w:r>
      <w:r w:rsidRPr="00C06414">
        <w:rPr>
          <w:rFonts w:eastAsia="Times New Roman" w:cs="Times New Roman"/>
          <w:color w:val="000000"/>
          <w:sz w:val="28"/>
          <w:szCs w:val="28"/>
          <w:lang w:eastAsia="ru-RU"/>
        </w:rPr>
        <w:lastRenderedPageBreak/>
        <w:t>перед покупкой желательно уточнить особенности при</w:t>
      </w:r>
      <w:r w:rsidRPr="00C06414">
        <w:rPr>
          <w:rFonts w:eastAsia="Times New Roman" w:cs="Times New Roman"/>
          <w:color w:val="000000"/>
          <w:sz w:val="28"/>
          <w:szCs w:val="28"/>
          <w:lang w:eastAsia="ru-RU"/>
        </w:rPr>
        <w:softHyphen/>
        <w:t>обретаемого индикатора.</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Необходимо обратить внимание на наличие и ЖКИ узла </w:t>
      </w:r>
      <w:proofErr w:type="spellStart"/>
      <w:r w:rsidRPr="00C06414">
        <w:rPr>
          <w:rFonts w:eastAsia="Times New Roman" w:cs="Times New Roman"/>
          <w:color w:val="000000"/>
          <w:sz w:val="28"/>
          <w:szCs w:val="28"/>
          <w:lang w:eastAsia="ru-RU"/>
        </w:rPr>
        <w:t>термокомпенсации</w:t>
      </w:r>
      <w:proofErr w:type="spellEnd"/>
      <w:r w:rsidRPr="00C06414">
        <w:rPr>
          <w:rFonts w:eastAsia="Times New Roman" w:cs="Times New Roman"/>
          <w:color w:val="000000"/>
          <w:sz w:val="28"/>
          <w:szCs w:val="28"/>
          <w:lang w:eastAsia="ru-RU"/>
        </w:rPr>
        <w:t>. Он предназначен для поддержания неизменной контрастности изображе</w:t>
      </w:r>
      <w:r w:rsidRPr="00C06414">
        <w:rPr>
          <w:rFonts w:eastAsia="Times New Roman" w:cs="Times New Roman"/>
          <w:color w:val="000000"/>
          <w:sz w:val="28"/>
          <w:szCs w:val="28"/>
          <w:lang w:eastAsia="ru-RU"/>
        </w:rPr>
        <w:softHyphen/>
        <w:t>ния при значительных колебаниях тем</w:t>
      </w:r>
      <w:r w:rsidRPr="00C06414">
        <w:rPr>
          <w:rFonts w:eastAsia="Times New Roman" w:cs="Times New Roman"/>
          <w:color w:val="000000"/>
          <w:sz w:val="28"/>
          <w:szCs w:val="28"/>
          <w:lang w:eastAsia="ru-RU"/>
        </w:rPr>
        <w:softHyphen/>
        <w:t>пературы окружающей среды. Состоит из терморезистора, нескольких посто</w:t>
      </w:r>
      <w:r w:rsidRPr="00C06414">
        <w:rPr>
          <w:rFonts w:eastAsia="Times New Roman" w:cs="Times New Roman"/>
          <w:color w:val="000000"/>
          <w:sz w:val="28"/>
          <w:szCs w:val="28"/>
          <w:lang w:eastAsia="ru-RU"/>
        </w:rPr>
        <w:softHyphen/>
        <w:t>янных резисторов и регулирующего транзистора, включённого в выходную цепь источника напряжения -5 В.</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Оптимальную контрастность индика</w:t>
      </w:r>
      <w:r w:rsidRPr="00C06414">
        <w:rPr>
          <w:rFonts w:eastAsia="Times New Roman" w:cs="Times New Roman"/>
          <w:color w:val="000000"/>
          <w:sz w:val="28"/>
          <w:szCs w:val="28"/>
          <w:lang w:eastAsia="ru-RU"/>
        </w:rPr>
        <w:softHyphen/>
        <w:t>тора в рассматриваемом приборе уста</w:t>
      </w:r>
      <w:r w:rsidRPr="00C06414">
        <w:rPr>
          <w:rFonts w:eastAsia="Times New Roman" w:cs="Times New Roman"/>
          <w:color w:val="000000"/>
          <w:sz w:val="28"/>
          <w:szCs w:val="28"/>
          <w:lang w:eastAsia="ru-RU"/>
        </w:rPr>
        <w:softHyphen/>
        <w:t xml:space="preserve">навливают с помощью подстроенного резистора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31</w:t>
      </w:r>
      <w:r w:rsidRPr="00C06414">
        <w:rPr>
          <w:rFonts w:eastAsia="Times New Roman" w:cs="Times New Roman"/>
          <w:color w:val="000000"/>
          <w:sz w:val="28"/>
          <w:szCs w:val="28"/>
          <w:lang w:eastAsia="ru-RU"/>
        </w:rPr>
        <w:t xml:space="preserve">. Обычно так, чтобы были едва видны погашенные элементы изображения. </w:t>
      </w:r>
      <w:proofErr w:type="gramStart"/>
      <w:r w:rsidRPr="00C06414">
        <w:rPr>
          <w:rFonts w:eastAsia="Times New Roman" w:cs="Times New Roman"/>
          <w:color w:val="000000"/>
          <w:sz w:val="28"/>
          <w:szCs w:val="28"/>
          <w:lang w:eastAsia="ru-RU"/>
        </w:rPr>
        <w:t>Опыт работы с графиче</w:t>
      </w:r>
      <w:r w:rsidRPr="00C06414">
        <w:rPr>
          <w:rFonts w:eastAsia="Times New Roman" w:cs="Times New Roman"/>
          <w:color w:val="000000"/>
          <w:sz w:val="28"/>
          <w:szCs w:val="28"/>
          <w:lang w:eastAsia="ru-RU"/>
        </w:rPr>
        <w:softHyphen/>
        <w:t xml:space="preserve">скими ЖКИ показал, что присутствие узла </w:t>
      </w:r>
      <w:proofErr w:type="spellStart"/>
      <w:r w:rsidRPr="00C06414">
        <w:rPr>
          <w:rFonts w:eastAsia="Times New Roman" w:cs="Times New Roman"/>
          <w:color w:val="000000"/>
          <w:sz w:val="28"/>
          <w:szCs w:val="28"/>
          <w:lang w:eastAsia="ru-RU"/>
        </w:rPr>
        <w:t>термокомпенсации</w:t>
      </w:r>
      <w:proofErr w:type="spellEnd"/>
      <w:r w:rsidRPr="00C06414">
        <w:rPr>
          <w:rFonts w:eastAsia="Times New Roman" w:cs="Times New Roman"/>
          <w:color w:val="000000"/>
          <w:sz w:val="28"/>
          <w:szCs w:val="28"/>
          <w:lang w:eastAsia="ru-RU"/>
        </w:rPr>
        <w:t xml:space="preserve"> не всегда поз</w:t>
      </w:r>
      <w:r w:rsidRPr="00C06414">
        <w:rPr>
          <w:rFonts w:eastAsia="Times New Roman" w:cs="Times New Roman"/>
          <w:color w:val="000000"/>
          <w:sz w:val="28"/>
          <w:szCs w:val="28"/>
          <w:lang w:eastAsia="ru-RU"/>
        </w:rPr>
        <w:softHyphen/>
        <w:t>воляет это сделать.</w:t>
      </w:r>
      <w:proofErr w:type="gramEnd"/>
      <w:r w:rsidRPr="00C06414">
        <w:rPr>
          <w:rFonts w:eastAsia="Times New Roman" w:cs="Times New Roman"/>
          <w:color w:val="000000"/>
          <w:sz w:val="28"/>
          <w:szCs w:val="28"/>
          <w:lang w:eastAsia="ru-RU"/>
        </w:rPr>
        <w:t xml:space="preserve"> Например, конт</w:t>
      </w:r>
      <w:r w:rsidRPr="00C06414">
        <w:rPr>
          <w:rFonts w:eastAsia="Times New Roman" w:cs="Times New Roman"/>
          <w:color w:val="000000"/>
          <w:sz w:val="28"/>
          <w:szCs w:val="28"/>
          <w:lang w:eastAsia="ru-RU"/>
        </w:rPr>
        <w:softHyphen/>
        <w:t xml:space="preserve">растность индикатора </w:t>
      </w:r>
      <w:r w:rsidRPr="00C06414">
        <w:rPr>
          <w:rFonts w:eastAsia="Times New Roman" w:cs="Times New Roman"/>
          <w:color w:val="000000"/>
          <w:sz w:val="28"/>
          <w:szCs w:val="28"/>
          <w:lang w:val="en-US"/>
        </w:rPr>
        <w:t>WG</w:t>
      </w:r>
      <w:r w:rsidRPr="00C06414">
        <w:rPr>
          <w:rFonts w:eastAsia="Times New Roman" w:cs="Times New Roman"/>
          <w:color w:val="000000"/>
          <w:sz w:val="28"/>
          <w:szCs w:val="28"/>
          <w:lang w:eastAsia="ru-RU"/>
        </w:rPr>
        <w:t>1</w:t>
      </w:r>
      <w:r w:rsidRPr="00C06414">
        <w:rPr>
          <w:rFonts w:eastAsia="Times New Roman" w:cs="Times New Roman"/>
          <w:color w:val="000000"/>
          <w:sz w:val="28"/>
          <w:szCs w:val="28"/>
        </w:rPr>
        <w:t>2864</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YGB</w:t>
      </w:r>
      <w:r w:rsidRPr="00C06414">
        <w:rPr>
          <w:rFonts w:eastAsia="Times New Roman" w:cs="Times New Roman"/>
          <w:color w:val="000000"/>
          <w:sz w:val="28"/>
          <w:szCs w:val="28"/>
        </w:rPr>
        <w:t>-</w:t>
      </w:r>
      <w:r w:rsidRPr="00C06414">
        <w:rPr>
          <w:rFonts w:eastAsia="Times New Roman" w:cs="Times New Roman"/>
          <w:color w:val="000000"/>
          <w:sz w:val="28"/>
          <w:szCs w:val="28"/>
          <w:lang w:val="en-US"/>
        </w:rPr>
        <w:t>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оставалась недостаточной даже при соединённых вместе выводах 3 и 18 ЖКИ и напряжении питания 5 В.</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В тех случаях, когда пределы регули</w:t>
      </w:r>
      <w:r w:rsidRPr="00C06414">
        <w:rPr>
          <w:rFonts w:eastAsia="Times New Roman" w:cs="Times New Roman"/>
          <w:color w:val="000000"/>
          <w:sz w:val="28"/>
          <w:szCs w:val="28"/>
          <w:lang w:eastAsia="ru-RU"/>
        </w:rPr>
        <w:softHyphen/>
        <w:t xml:space="preserve">ровки контрастности индикатора с </w:t>
      </w:r>
      <w:proofErr w:type="spellStart"/>
      <w:r w:rsidRPr="00C06414">
        <w:rPr>
          <w:rFonts w:eastAsia="Times New Roman" w:cs="Times New Roman"/>
          <w:color w:val="000000"/>
          <w:sz w:val="28"/>
          <w:szCs w:val="28"/>
          <w:lang w:eastAsia="ru-RU"/>
        </w:rPr>
        <w:t>тер</w:t>
      </w:r>
      <w:r w:rsidRPr="00C06414">
        <w:rPr>
          <w:rFonts w:eastAsia="Times New Roman" w:cs="Times New Roman"/>
          <w:color w:val="000000"/>
          <w:sz w:val="28"/>
          <w:szCs w:val="28"/>
          <w:lang w:eastAsia="ru-RU"/>
        </w:rPr>
        <w:softHyphen/>
        <w:t>мокомпенсацией</w:t>
      </w:r>
      <w:proofErr w:type="spellEnd"/>
      <w:r w:rsidRPr="00C06414">
        <w:rPr>
          <w:rFonts w:eastAsia="Times New Roman" w:cs="Times New Roman"/>
          <w:color w:val="000000"/>
          <w:sz w:val="28"/>
          <w:szCs w:val="28"/>
          <w:lang w:eastAsia="ru-RU"/>
        </w:rPr>
        <w:t xml:space="preserve"> не устраивают или встроенный в ЖКИ источник напряже</w:t>
      </w:r>
      <w:r w:rsidRPr="00C06414">
        <w:rPr>
          <w:rFonts w:eastAsia="Times New Roman" w:cs="Times New Roman"/>
          <w:color w:val="000000"/>
          <w:sz w:val="28"/>
          <w:szCs w:val="28"/>
          <w:lang w:eastAsia="ru-RU"/>
        </w:rPr>
        <w:softHyphen/>
        <w:t>ния -5</w:t>
      </w:r>
      <w:proofErr w:type="gramStart"/>
      <w:r w:rsidRPr="00C06414">
        <w:rPr>
          <w:rFonts w:eastAsia="Times New Roman" w:cs="Times New Roman"/>
          <w:color w:val="000000"/>
          <w:sz w:val="28"/>
          <w:szCs w:val="28"/>
          <w:lang w:eastAsia="ru-RU"/>
        </w:rPr>
        <w:t xml:space="preserve"> В</w:t>
      </w:r>
      <w:proofErr w:type="gramEnd"/>
      <w:r w:rsidRPr="00C06414">
        <w:rPr>
          <w:rFonts w:eastAsia="Times New Roman" w:cs="Times New Roman"/>
          <w:color w:val="000000"/>
          <w:sz w:val="28"/>
          <w:szCs w:val="28"/>
          <w:lang w:eastAsia="ru-RU"/>
        </w:rPr>
        <w:t xml:space="preserve"> используется для питания (при токе до нескольких миллиампер) других узлов прибора, в котором установлен индикатор, </w:t>
      </w:r>
      <w:proofErr w:type="spellStart"/>
      <w:r w:rsidRPr="00C06414">
        <w:rPr>
          <w:rFonts w:eastAsia="Times New Roman" w:cs="Times New Roman"/>
          <w:color w:val="000000"/>
          <w:sz w:val="28"/>
          <w:szCs w:val="28"/>
          <w:lang w:eastAsia="ru-RU"/>
        </w:rPr>
        <w:t>термокомпенсацию</w:t>
      </w:r>
      <w:proofErr w:type="spellEnd"/>
      <w:r w:rsidRPr="00C06414">
        <w:rPr>
          <w:rFonts w:eastAsia="Times New Roman" w:cs="Times New Roman"/>
          <w:color w:val="000000"/>
          <w:sz w:val="28"/>
          <w:szCs w:val="28"/>
          <w:lang w:eastAsia="ru-RU"/>
        </w:rPr>
        <w:t xml:space="preserve"> можно отключить. Для этого с печатной платы ЖКИ следует удалить обеспечивающие ее элементы. В ЖКИ </w:t>
      </w:r>
      <w:r w:rsidRPr="00C06414">
        <w:rPr>
          <w:rFonts w:eastAsia="Times New Roman" w:cs="Times New Roman"/>
          <w:color w:val="000000"/>
          <w:sz w:val="28"/>
          <w:szCs w:val="28"/>
          <w:lang w:val="en-US"/>
        </w:rPr>
        <w:t>WG</w:t>
      </w:r>
      <w:r w:rsidRPr="00C06414">
        <w:rPr>
          <w:rFonts w:eastAsia="Times New Roman" w:cs="Times New Roman"/>
          <w:color w:val="000000"/>
          <w:sz w:val="28"/>
          <w:szCs w:val="28"/>
        </w:rPr>
        <w:t>12864</w:t>
      </w:r>
      <w:r w:rsidRPr="00C06414">
        <w:rPr>
          <w:rFonts w:eastAsia="Times New Roman" w:cs="Times New Roman"/>
          <w:color w:val="000000"/>
          <w:sz w:val="28"/>
          <w:szCs w:val="28"/>
          <w:lang w:val="en-US"/>
        </w:rPr>
        <w: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YGB</w:t>
      </w:r>
      <w:r w:rsidRPr="00C06414">
        <w:rPr>
          <w:rFonts w:eastAsia="Times New Roman" w:cs="Times New Roman"/>
          <w:color w:val="000000"/>
          <w:sz w:val="28"/>
          <w:szCs w:val="28"/>
        </w:rPr>
        <w:t>-</w:t>
      </w:r>
      <w:r w:rsidRPr="00C06414">
        <w:rPr>
          <w:rFonts w:eastAsia="Times New Roman" w:cs="Times New Roman"/>
          <w:color w:val="000000"/>
          <w:sz w:val="28"/>
          <w:szCs w:val="28"/>
          <w:lang w:val="en-US"/>
        </w:rPr>
        <w:t>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 это терморезистор </w:t>
      </w:r>
      <w:r w:rsidRPr="00C06414">
        <w:rPr>
          <w:rFonts w:eastAsia="Times New Roman" w:cs="Times New Roman"/>
          <w:color w:val="000000"/>
          <w:sz w:val="28"/>
          <w:szCs w:val="28"/>
          <w:lang w:val="en-US"/>
        </w:rPr>
        <w:t>RT</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резисторы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61—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63, </w:t>
      </w:r>
      <w:r w:rsidRPr="00C06414">
        <w:rPr>
          <w:rFonts w:eastAsia="Times New Roman" w:cs="Times New Roman"/>
          <w:color w:val="000000"/>
          <w:sz w:val="28"/>
          <w:szCs w:val="28"/>
          <w:lang w:eastAsia="ru-RU"/>
        </w:rPr>
        <w:t xml:space="preserve">транзистор </w:t>
      </w:r>
      <w:r w:rsidRPr="00C06414">
        <w:rPr>
          <w:rFonts w:eastAsia="Times New Roman" w:cs="Times New Roman"/>
          <w:color w:val="000000"/>
          <w:sz w:val="28"/>
          <w:szCs w:val="28"/>
          <w:lang w:val="en-US"/>
        </w:rPr>
        <w:t>Q</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Контактные площадки, к которым был припаян уда</w:t>
      </w:r>
      <w:r w:rsidRPr="00C06414">
        <w:rPr>
          <w:rFonts w:eastAsia="Times New Roman" w:cs="Times New Roman"/>
          <w:color w:val="000000"/>
          <w:sz w:val="28"/>
          <w:szCs w:val="28"/>
          <w:lang w:eastAsia="ru-RU"/>
        </w:rPr>
        <w:softHyphen/>
        <w:t>лённый транзистор, необходимо соеди</w:t>
      </w:r>
      <w:r w:rsidRPr="00C06414">
        <w:rPr>
          <w:rFonts w:eastAsia="Times New Roman" w:cs="Times New Roman"/>
          <w:color w:val="000000"/>
          <w:sz w:val="28"/>
          <w:szCs w:val="28"/>
          <w:lang w:eastAsia="ru-RU"/>
        </w:rPr>
        <w:softHyphen/>
        <w:t>нить между собой.</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Программа микроконтроллера опи</w:t>
      </w:r>
      <w:r w:rsidRPr="00C06414">
        <w:rPr>
          <w:rFonts w:eastAsia="Times New Roman" w:cs="Times New Roman"/>
          <w:color w:val="000000"/>
          <w:sz w:val="28"/>
          <w:szCs w:val="28"/>
          <w:lang w:eastAsia="ru-RU"/>
        </w:rPr>
        <w:softHyphen/>
        <w:t>санного прибора написана на языке</w:t>
      </w:r>
      <w:proofErr w:type="gramStart"/>
      <w:r w:rsidRPr="00C06414">
        <w:rPr>
          <w:rFonts w:eastAsia="Times New Roman" w:cs="Times New Roman"/>
          <w:color w:val="000000"/>
          <w:sz w:val="28"/>
          <w:szCs w:val="28"/>
          <w:lang w:eastAsia="ru-RU"/>
        </w:rPr>
        <w:t xml:space="preserve"> С</w:t>
      </w:r>
      <w:proofErr w:type="gramEnd"/>
      <w:r w:rsidRPr="00C06414">
        <w:rPr>
          <w:rFonts w:eastAsia="Times New Roman" w:cs="Times New Roman"/>
          <w:color w:val="000000"/>
          <w:sz w:val="28"/>
          <w:szCs w:val="28"/>
          <w:lang w:eastAsia="ru-RU"/>
        </w:rPr>
        <w:t xml:space="preserve"> </w:t>
      </w:r>
      <w:proofErr w:type="spellStart"/>
      <w:r w:rsidRPr="00C06414">
        <w:rPr>
          <w:rFonts w:eastAsia="Times New Roman" w:cs="Times New Roman"/>
          <w:color w:val="000000"/>
          <w:sz w:val="28"/>
          <w:szCs w:val="28"/>
          <w:lang w:eastAsia="ru-RU"/>
        </w:rPr>
        <w:t>с</w:t>
      </w:r>
      <w:proofErr w:type="spellEnd"/>
      <w:r w:rsidRPr="00C06414">
        <w:rPr>
          <w:rFonts w:eastAsia="Times New Roman" w:cs="Times New Roman"/>
          <w:color w:val="000000"/>
          <w:sz w:val="28"/>
          <w:szCs w:val="28"/>
          <w:lang w:eastAsia="ru-RU"/>
        </w:rPr>
        <w:t xml:space="preserve"> использованием бесплатного пакета </w:t>
      </w:r>
      <w:proofErr w:type="spellStart"/>
      <w:r w:rsidRPr="00C06414">
        <w:rPr>
          <w:rFonts w:eastAsia="Times New Roman" w:cs="Times New Roman"/>
          <w:color w:val="000000"/>
          <w:sz w:val="28"/>
          <w:szCs w:val="28"/>
          <w:lang w:val="en-US"/>
        </w:rPr>
        <w:t>WnAVR</w:t>
      </w:r>
      <w:proofErr w:type="spellEnd"/>
      <w:r w:rsidRPr="00C06414">
        <w:rPr>
          <w:rFonts w:eastAsia="Times New Roman" w:cs="Times New Roman"/>
          <w:color w:val="000000"/>
          <w:sz w:val="28"/>
          <w:szCs w:val="28"/>
        </w:rPr>
        <w:t xml:space="preserve">-20060125. </w:t>
      </w:r>
      <w:r w:rsidRPr="00C06414">
        <w:rPr>
          <w:rFonts w:eastAsia="Times New Roman" w:cs="Times New Roman"/>
          <w:color w:val="000000"/>
          <w:sz w:val="28"/>
          <w:szCs w:val="28"/>
          <w:lang w:eastAsia="ru-RU"/>
        </w:rPr>
        <w:t>Версии пакета, вы</w:t>
      </w:r>
      <w:r w:rsidRPr="00C06414">
        <w:rPr>
          <w:rFonts w:eastAsia="Times New Roman" w:cs="Times New Roman"/>
          <w:color w:val="000000"/>
          <w:sz w:val="28"/>
          <w:szCs w:val="28"/>
          <w:lang w:eastAsia="ru-RU"/>
        </w:rPr>
        <w:softHyphen/>
        <w:t>пущенные в 2007 г. и позже, не подхо</w:t>
      </w:r>
      <w:r w:rsidRPr="00C06414">
        <w:rPr>
          <w:rFonts w:eastAsia="Times New Roman" w:cs="Times New Roman"/>
          <w:color w:val="000000"/>
          <w:sz w:val="28"/>
          <w:szCs w:val="28"/>
          <w:lang w:eastAsia="ru-RU"/>
        </w:rPr>
        <w:softHyphen/>
        <w:t>дят, так как в результате замены про</w:t>
      </w:r>
      <w:r w:rsidRPr="00C06414">
        <w:rPr>
          <w:rFonts w:eastAsia="Times New Roman" w:cs="Times New Roman"/>
          <w:color w:val="000000"/>
          <w:sz w:val="28"/>
          <w:szCs w:val="28"/>
          <w:lang w:eastAsia="ru-RU"/>
        </w:rPr>
        <w:softHyphen/>
        <w:t>граммного ядра компилятора игнори</w:t>
      </w:r>
      <w:r w:rsidRPr="00C06414">
        <w:rPr>
          <w:rFonts w:eastAsia="Times New Roman" w:cs="Times New Roman"/>
          <w:color w:val="000000"/>
          <w:sz w:val="28"/>
          <w:szCs w:val="28"/>
          <w:lang w:eastAsia="ru-RU"/>
        </w:rPr>
        <w:softHyphen/>
        <w:t>руются некоторые имевшиеся в преж</w:t>
      </w:r>
      <w:r w:rsidRPr="00C06414">
        <w:rPr>
          <w:rFonts w:eastAsia="Times New Roman" w:cs="Times New Roman"/>
          <w:color w:val="000000"/>
          <w:sz w:val="28"/>
          <w:szCs w:val="28"/>
          <w:lang w:eastAsia="ru-RU"/>
        </w:rPr>
        <w:softHyphen/>
        <w:t xml:space="preserve">них </w:t>
      </w:r>
      <w:r w:rsidRPr="00C06414">
        <w:rPr>
          <w:rFonts w:eastAsia="Times New Roman" w:cs="Times New Roman"/>
          <w:color w:val="000000"/>
          <w:sz w:val="28"/>
          <w:szCs w:val="28"/>
          <w:lang w:eastAsia="ru-RU"/>
        </w:rPr>
        <w:lastRenderedPageBreak/>
        <w:t>версиях операции. Например, бо</w:t>
      </w:r>
      <w:r w:rsidRPr="00C06414">
        <w:rPr>
          <w:rFonts w:eastAsia="Times New Roman" w:cs="Times New Roman"/>
          <w:color w:val="000000"/>
          <w:sz w:val="28"/>
          <w:szCs w:val="28"/>
          <w:lang w:eastAsia="ru-RU"/>
        </w:rPr>
        <w:softHyphen/>
        <w:t>лее не поддерживаются функции вы</w:t>
      </w:r>
      <w:r w:rsidRPr="00C06414">
        <w:rPr>
          <w:rFonts w:eastAsia="Times New Roman" w:cs="Times New Roman"/>
          <w:color w:val="000000"/>
          <w:sz w:val="28"/>
          <w:szCs w:val="28"/>
          <w:lang w:eastAsia="ru-RU"/>
        </w:rPr>
        <w:softHyphen/>
        <w:t>держивания пауз.</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Файлы проекта находятся в прило</w:t>
      </w:r>
      <w:r w:rsidRPr="00C06414">
        <w:rPr>
          <w:rFonts w:eastAsia="Times New Roman" w:cs="Times New Roman"/>
          <w:color w:val="000000"/>
          <w:sz w:val="28"/>
          <w:szCs w:val="28"/>
          <w:lang w:eastAsia="ru-RU"/>
        </w:rPr>
        <w:softHyphen/>
        <w:t>жении к статье. Исходный те</w:t>
      </w:r>
      <w:proofErr w:type="gramStart"/>
      <w:r w:rsidRPr="00C06414">
        <w:rPr>
          <w:rFonts w:eastAsia="Times New Roman" w:cs="Times New Roman"/>
          <w:color w:val="000000"/>
          <w:sz w:val="28"/>
          <w:szCs w:val="28"/>
          <w:lang w:eastAsia="ru-RU"/>
        </w:rPr>
        <w:t>кст пр</w:t>
      </w:r>
      <w:proofErr w:type="gramEnd"/>
      <w:r w:rsidRPr="00C06414">
        <w:rPr>
          <w:rFonts w:eastAsia="Times New Roman" w:cs="Times New Roman"/>
          <w:color w:val="000000"/>
          <w:sz w:val="28"/>
          <w:szCs w:val="28"/>
          <w:lang w:eastAsia="ru-RU"/>
        </w:rPr>
        <w:t>о</w:t>
      </w:r>
      <w:r w:rsidRPr="00C06414">
        <w:rPr>
          <w:rFonts w:eastAsia="Times New Roman" w:cs="Times New Roman"/>
          <w:color w:val="000000"/>
          <w:sz w:val="28"/>
          <w:szCs w:val="28"/>
          <w:lang w:eastAsia="ru-RU"/>
        </w:rPr>
        <w:softHyphen/>
        <w:t xml:space="preserve">граммы называется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и для желающих разобраться в ее работе содержит подробный комментарий на русском языке.</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 справочных данных применённого автором кварцевого резонатора </w:t>
      </w:r>
      <w:r w:rsidRPr="00C06414">
        <w:rPr>
          <w:rFonts w:eastAsia="Times New Roman" w:cs="Times New Roman"/>
          <w:color w:val="000000"/>
          <w:sz w:val="28"/>
          <w:szCs w:val="28"/>
          <w:lang w:val="en-US"/>
        </w:rPr>
        <w:t>MTF</w:t>
      </w:r>
      <w:r w:rsidRPr="00C06414">
        <w:rPr>
          <w:rFonts w:eastAsia="Times New Roman" w:cs="Times New Roman"/>
          <w:color w:val="000000"/>
          <w:sz w:val="28"/>
          <w:szCs w:val="28"/>
        </w:rPr>
        <w:t xml:space="preserve">32 </w:t>
      </w:r>
      <w:r w:rsidRPr="00C06414">
        <w:rPr>
          <w:rFonts w:eastAsia="Times New Roman" w:cs="Times New Roman"/>
          <w:color w:val="000000"/>
          <w:sz w:val="28"/>
          <w:szCs w:val="28"/>
          <w:lang w:eastAsia="ru-RU"/>
        </w:rPr>
        <w:t xml:space="preserve">сказано, что отклонение фактической частоты его настройки от номинальной при температуре *25 </w:t>
      </w:r>
      <w:proofErr w:type="spellStart"/>
      <w:r w:rsidRPr="00C06414">
        <w:rPr>
          <w:rFonts w:eastAsia="Times New Roman" w:cs="Times New Roman"/>
          <w:color w:val="000000"/>
          <w:sz w:val="28"/>
          <w:szCs w:val="28"/>
          <w:vertAlign w:val="superscript"/>
          <w:lang w:eastAsia="ru-RU"/>
        </w:rPr>
        <w:t>и</w:t>
      </w:r>
      <w:r w:rsidRPr="00C06414">
        <w:rPr>
          <w:rFonts w:eastAsia="Times New Roman" w:cs="Times New Roman"/>
          <w:color w:val="000000"/>
          <w:sz w:val="28"/>
          <w:szCs w:val="28"/>
          <w:lang w:eastAsia="ru-RU"/>
        </w:rPr>
        <w:t>С</w:t>
      </w:r>
      <w:proofErr w:type="spellEnd"/>
      <w:r w:rsidRPr="00C06414">
        <w:rPr>
          <w:rFonts w:eastAsia="Times New Roman" w:cs="Times New Roman"/>
          <w:color w:val="000000"/>
          <w:sz w:val="28"/>
          <w:szCs w:val="28"/>
          <w:lang w:eastAsia="ru-RU"/>
        </w:rPr>
        <w:t xml:space="preserve"> не превышает ±20 </w:t>
      </w:r>
      <w:r w:rsidRPr="00C06414">
        <w:rPr>
          <w:rFonts w:eastAsia="Times New Roman" w:cs="Times New Roman"/>
          <w:color w:val="000000"/>
          <w:sz w:val="28"/>
          <w:szCs w:val="28"/>
          <w:lang w:val="en-US"/>
        </w:rPr>
        <w:t>ppm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(±0.002 %)</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ч</w:t>
      </w:r>
      <w:proofErr w:type="gramEnd"/>
      <w:r w:rsidRPr="00C06414">
        <w:rPr>
          <w:rFonts w:eastAsia="Times New Roman" w:cs="Times New Roman"/>
          <w:color w:val="000000"/>
          <w:sz w:val="28"/>
          <w:szCs w:val="28"/>
          <w:lang w:eastAsia="ru-RU"/>
        </w:rPr>
        <w:t>то составляет ±(86400*0.00002) = ±1.728 с ухода ча</w:t>
      </w:r>
      <w:r w:rsidRPr="00C06414">
        <w:rPr>
          <w:rFonts w:eastAsia="Times New Roman" w:cs="Times New Roman"/>
          <w:color w:val="000000"/>
          <w:sz w:val="28"/>
          <w:szCs w:val="28"/>
          <w:lang w:eastAsia="ru-RU"/>
        </w:rPr>
        <w:softHyphen/>
        <w:t>сов за сутки. Здесь 86400 — число секунд в сутках. Оно ещё потребуется при дальнейших расчётах.</w:t>
      </w:r>
    </w:p>
    <w:p w:rsidR="00026428" w:rsidRPr="00C06414" w:rsidRDefault="00026428"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Цифровая коррекция заключается в добавлении к текущему содержимому программного счётчика секунд или вы</w:t>
      </w:r>
      <w:r w:rsidRPr="00C06414">
        <w:rPr>
          <w:rFonts w:eastAsia="Times New Roman" w:cs="Times New Roman"/>
          <w:color w:val="000000"/>
          <w:sz w:val="28"/>
          <w:szCs w:val="28"/>
          <w:lang w:eastAsia="ru-RU"/>
        </w:rPr>
        <w:softHyphen/>
        <w:t>читанию из него поправки, значение ко</w:t>
      </w:r>
      <w:r w:rsidRPr="00C06414">
        <w:rPr>
          <w:rFonts w:eastAsia="Times New Roman" w:cs="Times New Roman"/>
          <w:color w:val="000000"/>
          <w:sz w:val="28"/>
          <w:szCs w:val="28"/>
          <w:lang w:eastAsia="ru-RU"/>
        </w:rPr>
        <w:softHyphen/>
        <w:t>торой может быть с шагом 0,01 с и дос</w:t>
      </w:r>
      <w:r w:rsidRPr="00C06414">
        <w:rPr>
          <w:rFonts w:eastAsia="Times New Roman" w:cs="Times New Roman"/>
          <w:color w:val="000000"/>
          <w:sz w:val="28"/>
          <w:szCs w:val="28"/>
          <w:lang w:eastAsia="ru-RU"/>
        </w:rPr>
        <w:softHyphen/>
        <w:t>тигать 9,99 с 8 сутки. Фактически по</w:t>
      </w:r>
      <w:r w:rsidRPr="00C06414">
        <w:rPr>
          <w:rFonts w:eastAsia="Times New Roman" w:cs="Times New Roman"/>
          <w:color w:val="000000"/>
          <w:sz w:val="28"/>
          <w:szCs w:val="28"/>
          <w:lang w:eastAsia="ru-RU"/>
        </w:rPr>
        <w:softHyphen/>
        <w:t>правка на 1/24 суточного значения вво</w:t>
      </w:r>
      <w:r w:rsidRPr="00C06414">
        <w:rPr>
          <w:rFonts w:eastAsia="Times New Roman" w:cs="Times New Roman"/>
          <w:color w:val="000000"/>
          <w:sz w:val="28"/>
          <w:szCs w:val="28"/>
          <w:lang w:eastAsia="ru-RU"/>
        </w:rPr>
        <w:softHyphen/>
        <w:t>дится на второй секунде последней минуты каждого часа.</w:t>
      </w:r>
    </w:p>
    <w:p w:rsidR="00026428" w:rsidRPr="00C06414" w:rsidRDefault="00026428" w:rsidP="00232A3D">
      <w:pPr>
        <w:spacing w:after="0" w:line="360" w:lineRule="auto"/>
        <w:ind w:firstLine="708"/>
        <w:jc w:val="both"/>
        <w:rPr>
          <w:rFonts w:eastAsia="Times New Roman" w:cs="Times New Roman"/>
          <w:color w:val="000000"/>
          <w:sz w:val="28"/>
          <w:szCs w:val="28"/>
          <w:lang w:val="en-US" w:eastAsia="ru-RU"/>
        </w:rPr>
      </w:pPr>
      <w:r w:rsidRPr="00C06414">
        <w:rPr>
          <w:rFonts w:eastAsia="Times New Roman" w:cs="Times New Roman"/>
          <w:color w:val="000000"/>
          <w:sz w:val="28"/>
          <w:szCs w:val="28"/>
          <w:lang w:eastAsia="ru-RU"/>
        </w:rPr>
        <w:t xml:space="preserve">Не следует, однако, полагать, что такая коррекция гарантирует точность хода часов *0.01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за сутки. Дело в том</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ч</w:t>
      </w:r>
      <w:proofErr w:type="gramEnd"/>
      <w:r w:rsidRPr="00C06414">
        <w:rPr>
          <w:rFonts w:eastAsia="Times New Roman" w:cs="Times New Roman"/>
          <w:color w:val="000000"/>
          <w:sz w:val="28"/>
          <w:szCs w:val="28"/>
          <w:lang w:eastAsia="ru-RU"/>
        </w:rPr>
        <w:t>то помимо постоянного отклонения частоты кварцевого резонатора от номинальной существует еще и ее за</w:t>
      </w:r>
      <w:r w:rsidRPr="00C06414">
        <w:rPr>
          <w:rFonts w:eastAsia="Times New Roman" w:cs="Times New Roman"/>
          <w:color w:val="000000"/>
          <w:sz w:val="28"/>
          <w:szCs w:val="28"/>
          <w:lang w:eastAsia="ru-RU"/>
        </w:rPr>
        <w:softHyphen/>
        <w:t>висимость от температуры окружаю</w:t>
      </w:r>
      <w:r w:rsidRPr="00C06414">
        <w:rPr>
          <w:rFonts w:eastAsia="Times New Roman" w:cs="Times New Roman"/>
          <w:color w:val="000000"/>
          <w:sz w:val="28"/>
          <w:szCs w:val="28"/>
          <w:lang w:eastAsia="ru-RU"/>
        </w:rPr>
        <w:softHyphen/>
        <w:t>щей среды. В справочных данных резо</w:t>
      </w:r>
      <w:r w:rsidRPr="00C06414">
        <w:rPr>
          <w:rFonts w:eastAsia="Times New Roman" w:cs="Times New Roman"/>
          <w:color w:val="000000"/>
          <w:sz w:val="28"/>
          <w:szCs w:val="28"/>
          <w:lang w:eastAsia="ru-RU"/>
        </w:rPr>
        <w:softHyphen/>
        <w:t xml:space="preserve">натора </w:t>
      </w:r>
      <w:r w:rsidRPr="00C06414">
        <w:rPr>
          <w:rFonts w:eastAsia="Times New Roman" w:cs="Times New Roman"/>
          <w:color w:val="000000"/>
          <w:sz w:val="28"/>
          <w:szCs w:val="28"/>
          <w:lang w:val="en-US"/>
        </w:rPr>
        <w:t>MTF</w:t>
      </w:r>
      <w:r w:rsidRPr="00C06414">
        <w:rPr>
          <w:rFonts w:eastAsia="Times New Roman" w:cs="Times New Roman"/>
          <w:color w:val="000000"/>
          <w:sz w:val="28"/>
          <w:szCs w:val="28"/>
        </w:rPr>
        <w:t xml:space="preserve">32 </w:t>
      </w:r>
      <w:r w:rsidRPr="00C06414">
        <w:rPr>
          <w:rFonts w:eastAsia="Times New Roman" w:cs="Times New Roman"/>
          <w:color w:val="000000"/>
          <w:sz w:val="28"/>
          <w:szCs w:val="28"/>
          <w:lang w:eastAsia="ru-RU"/>
        </w:rPr>
        <w:t>приведена следующая формула:</w:t>
      </w:r>
    </w:p>
    <w:p w:rsidR="002B4318" w:rsidRPr="00C06414" w:rsidRDefault="002B4318" w:rsidP="00232A3D">
      <w:pPr>
        <w:spacing w:after="0" w:line="360" w:lineRule="auto"/>
        <w:ind w:firstLine="708"/>
        <w:jc w:val="both"/>
        <w:rPr>
          <w:rFonts w:eastAsia="Times New Roman" w:cs="Times New Roman"/>
          <w:color w:val="000000"/>
          <w:sz w:val="28"/>
          <w:szCs w:val="28"/>
          <w:lang w:val="en-US" w:eastAsia="ru-RU"/>
        </w:rPr>
      </w:pPr>
    </w:p>
    <w:p w:rsidR="004B17D8" w:rsidRPr="00C06414" w:rsidRDefault="002B4318" w:rsidP="00232A3D">
      <w:pPr>
        <w:spacing w:after="0" w:line="360" w:lineRule="auto"/>
        <w:ind w:firstLine="708"/>
        <w:jc w:val="both"/>
        <w:rPr>
          <w:rFonts w:eastAsia="Times New Roman" w:cs="Times New Roman"/>
          <w:i/>
          <w:sz w:val="28"/>
          <w:szCs w:val="28"/>
          <w:lang w:val="en-US" w:eastAsia="ru-RU"/>
        </w:rPr>
      </w:pPr>
      <m:oMathPara>
        <m:oMath>
          <m:r>
            <w:rPr>
              <w:rFonts w:ascii="Cambria Math" w:eastAsia="Times New Roman" w:hAnsi="Cambria Math" w:cs="Times New Roman"/>
              <w:sz w:val="28"/>
              <w:szCs w:val="28"/>
              <w:lang w:eastAsia="ru-RU"/>
            </w:rPr>
            <m:t>δF</m:t>
          </m:r>
          <m:r>
            <w:rPr>
              <w:rFonts w:ascii="Cambria Math" w:eastAsia="Times New Roman" w:cs="Times New Roman"/>
              <w:sz w:val="28"/>
              <w:szCs w:val="28"/>
              <w:lang w:eastAsia="ru-RU"/>
            </w:rPr>
            <m:t>=</m:t>
          </m:r>
          <m:r>
            <w:rPr>
              <w:rFonts w:ascii="Cambria Math" w:eastAsia="Times New Roman" w:cs="Times New Roman"/>
              <w:sz w:val="28"/>
              <w:szCs w:val="28"/>
              <w:lang w:eastAsia="ru-RU"/>
            </w:rPr>
            <m:t>-</m:t>
          </m:r>
          <m:r>
            <w:rPr>
              <w:rFonts w:ascii="Cambria Math" w:eastAsia="Times New Roman" w:cs="Times New Roman"/>
              <w:sz w:val="28"/>
              <w:szCs w:val="28"/>
              <w:lang w:eastAsia="ru-RU"/>
            </w:rPr>
            <m:t>0,036</m:t>
          </m:r>
          <m:sSup>
            <m:sSupPr>
              <m:ctrlPr>
                <w:rPr>
                  <w:rFonts w:ascii="Cambria Math" w:eastAsia="Times New Roman" w:hAnsi="Cambria Math" w:cs="Times New Roman"/>
                  <w:i/>
                  <w:sz w:val="28"/>
                  <w:szCs w:val="28"/>
                  <w:lang w:eastAsia="ru-RU"/>
                </w:rPr>
              </m:ctrlPr>
            </m:sSupPr>
            <m:e>
              <m:r>
                <w:rPr>
                  <w:rFonts w:ascii="Cambria Math" w:eastAsia="Times New Roman" w:cs="Times New Roman"/>
                  <w:sz w:val="28"/>
                  <w:szCs w:val="28"/>
                  <w:lang w:eastAsia="ru-RU"/>
                </w:rPr>
                <m:t>(25</m:t>
              </m:r>
              <m:r>
                <w:rPr>
                  <w:rFonts w:ascii="Cambria Math" w:eastAsia="Times New Roman" w:cs="Times New Roman"/>
                  <w:sz w:val="28"/>
                  <w:szCs w:val="28"/>
                  <w:lang w:eastAsia="ru-RU"/>
                </w:rPr>
                <m:t>-</m:t>
              </m:r>
              <m:r>
                <w:rPr>
                  <w:rFonts w:ascii="Cambria Math" w:eastAsia="Times New Roman" w:hAnsi="Cambria Math" w:cs="Times New Roman"/>
                  <w:sz w:val="28"/>
                  <w:szCs w:val="28"/>
                  <w:lang w:eastAsia="ru-RU"/>
                </w:rPr>
                <m:t>T</m:t>
              </m:r>
              <m:r>
                <w:rPr>
                  <w:rFonts w:ascii="Cambria Math" w:eastAsia="Times New Roman" w:cs="Times New Roman"/>
                  <w:sz w:val="28"/>
                  <w:szCs w:val="28"/>
                  <w:lang w:eastAsia="ru-RU"/>
                </w:rPr>
                <m:t>)</m:t>
              </m:r>
            </m:e>
            <m:sup>
              <m:r>
                <w:rPr>
                  <w:rFonts w:ascii="Cambria Math" w:eastAsia="Times New Roman" w:cs="Times New Roman"/>
                  <w:sz w:val="28"/>
                  <w:szCs w:val="28"/>
                  <w:lang w:eastAsia="ru-RU"/>
                </w:rPr>
                <m:t>2</m:t>
              </m:r>
            </m:sup>
          </m:sSup>
        </m:oMath>
      </m:oMathPara>
    </w:p>
    <w:p w:rsidR="00026428" w:rsidRPr="00C06414" w:rsidRDefault="00026428" w:rsidP="00232A3D">
      <w:pPr>
        <w:spacing w:after="0" w:line="360" w:lineRule="auto"/>
        <w:jc w:val="both"/>
        <w:rPr>
          <w:rFonts w:eastAsia="Times New Roman" w:cs="Times New Roman"/>
          <w:color w:val="000000"/>
          <w:sz w:val="28"/>
          <w:szCs w:val="28"/>
          <w:lang w:eastAsia="ru-RU"/>
        </w:rPr>
      </w:pP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где </w:t>
      </w:r>
      <w:r w:rsidRPr="00C06414">
        <w:rPr>
          <w:rFonts w:eastAsia="Times New Roman" w:cs="Times New Roman"/>
          <w:color w:val="000000"/>
          <w:sz w:val="28"/>
          <w:szCs w:val="28"/>
          <w:lang w:val="en-US"/>
        </w:rPr>
        <w:t>F</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 относительный уход частоты резонатора, </w:t>
      </w:r>
      <w:r w:rsidRPr="00C06414">
        <w:rPr>
          <w:rFonts w:eastAsia="Times New Roman" w:cs="Times New Roman"/>
          <w:color w:val="000000"/>
          <w:sz w:val="28"/>
          <w:szCs w:val="28"/>
          <w:lang w:val="en-US"/>
        </w:rPr>
        <w:t>ppm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Т — температура, °С.</w:t>
      </w:r>
    </w:p>
    <w:p w:rsidR="00026428" w:rsidRPr="00C06414" w:rsidRDefault="00026428"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Например, при понижении темпера</w:t>
      </w:r>
      <w:r w:rsidRPr="00C06414">
        <w:rPr>
          <w:rFonts w:eastAsia="Times New Roman" w:cs="Times New Roman"/>
          <w:color w:val="000000"/>
          <w:sz w:val="28"/>
          <w:szCs w:val="28"/>
          <w:lang w:eastAsia="ru-RU"/>
        </w:rPr>
        <w:softHyphen/>
        <w:t>туры окружающей среды с +25</w:t>
      </w:r>
      <w:proofErr w:type="gramStart"/>
      <w:r w:rsidRPr="00C06414">
        <w:rPr>
          <w:rFonts w:eastAsia="Times New Roman" w:cs="Times New Roman"/>
          <w:color w:val="000000"/>
          <w:sz w:val="28"/>
          <w:szCs w:val="28"/>
          <w:lang w:eastAsia="ru-RU"/>
        </w:rPr>
        <w:t xml:space="preserve"> °С</w:t>
      </w:r>
      <w:proofErr w:type="gramEnd"/>
      <w:r w:rsidRPr="00C06414">
        <w:rPr>
          <w:rFonts w:eastAsia="Times New Roman" w:cs="Times New Roman"/>
          <w:color w:val="000000"/>
          <w:sz w:val="28"/>
          <w:szCs w:val="28"/>
          <w:lang w:eastAsia="ru-RU"/>
        </w:rPr>
        <w:t xml:space="preserve"> до +15 °С частота кварцевого резонатора изменится на</w:t>
      </w:r>
    </w:p>
    <w:p w:rsidR="002B4318" w:rsidRPr="00C06414" w:rsidRDefault="002B4318" w:rsidP="00232A3D">
      <w:pPr>
        <w:spacing w:after="0" w:line="360" w:lineRule="auto"/>
        <w:ind w:firstLine="708"/>
        <w:jc w:val="both"/>
        <w:rPr>
          <w:rFonts w:eastAsia="Times New Roman" w:cs="Times New Roman"/>
          <w:color w:val="000000"/>
          <w:sz w:val="28"/>
          <w:szCs w:val="28"/>
          <w:lang w:eastAsia="ru-RU"/>
        </w:rPr>
      </w:pPr>
    </w:p>
    <w:p w:rsidR="002B4318" w:rsidRPr="00C06414" w:rsidRDefault="002B4318" w:rsidP="00232A3D">
      <w:pPr>
        <w:spacing w:after="0" w:line="360" w:lineRule="auto"/>
        <w:ind w:firstLine="708"/>
        <w:jc w:val="both"/>
        <w:rPr>
          <w:rFonts w:eastAsia="Times New Roman" w:cs="Times New Roman"/>
          <w:sz w:val="28"/>
          <w:szCs w:val="28"/>
          <w:lang w:val="en-US" w:eastAsia="ru-RU"/>
        </w:rPr>
      </w:pPr>
      <m:oMathPara>
        <m:oMath>
          <m:r>
            <w:rPr>
              <w:rFonts w:ascii="Cambria Math" w:eastAsia="Times New Roman" w:hAnsi="Cambria Math" w:cs="Times New Roman"/>
              <w:sz w:val="28"/>
              <w:szCs w:val="28"/>
              <w:lang w:val="en-US" w:eastAsia="ru-RU"/>
            </w:rPr>
            <m:t>δF</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0,036(</m:t>
          </m:r>
          <m:sSup>
            <m:sSupPr>
              <m:ctrlPr>
                <w:rPr>
                  <w:rFonts w:ascii="Cambria Math" w:eastAsia="Times New Roman" w:hAnsi="Cambria Math" w:cs="Times New Roman"/>
                  <w:i/>
                  <w:sz w:val="28"/>
                  <w:szCs w:val="28"/>
                  <w:lang w:val="en-US" w:eastAsia="ru-RU"/>
                </w:rPr>
              </m:ctrlPr>
            </m:sSupPr>
            <m:e>
              <m:r>
                <w:rPr>
                  <w:rFonts w:ascii="Cambria Math" w:eastAsia="Times New Roman" w:cs="Times New Roman"/>
                  <w:sz w:val="28"/>
                  <w:szCs w:val="28"/>
                  <w:lang w:val="en-US" w:eastAsia="ru-RU"/>
                </w:rPr>
                <m:t>25</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15)</m:t>
              </m:r>
            </m:e>
            <m:sup>
              <m:r>
                <w:rPr>
                  <w:rFonts w:ascii="Cambria Math" w:eastAsia="Times New Roman" w:cs="Times New Roman"/>
                  <w:sz w:val="28"/>
                  <w:szCs w:val="28"/>
                  <w:lang w:val="en-US" w:eastAsia="ru-RU"/>
                </w:rPr>
                <m:t>2</m:t>
              </m:r>
            </m:sup>
          </m:sSup>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3,6</m:t>
          </m:r>
          <m:r>
            <w:rPr>
              <w:rFonts w:ascii="Cambria Math" w:eastAsia="Times New Roman" w:hAnsi="Cambria Math" w:cs="Times New Roman"/>
              <w:sz w:val="28"/>
              <w:szCs w:val="28"/>
              <w:lang w:val="en-US" w:eastAsia="ru-RU"/>
            </w:rPr>
            <m:t>ppm</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m:t>
          </m:r>
          <m:r>
            <w:rPr>
              <w:rFonts w:ascii="Cambria Math" w:eastAsia="Times New Roman" w:cs="Times New Roman"/>
              <w:sz w:val="28"/>
              <w:szCs w:val="28"/>
              <w:lang w:val="en-US" w:eastAsia="ru-RU"/>
            </w:rPr>
            <m:t>0.00036%</m:t>
          </m:r>
        </m:oMath>
      </m:oMathPara>
    </w:p>
    <w:p w:rsidR="00026428" w:rsidRPr="00C06414" w:rsidRDefault="00026428" w:rsidP="00232A3D">
      <w:pPr>
        <w:spacing w:after="0" w:line="360" w:lineRule="auto"/>
        <w:jc w:val="both"/>
        <w:rPr>
          <w:rFonts w:eastAsia="Times New Roman" w:cs="Times New Roman"/>
          <w:color w:val="000000"/>
          <w:sz w:val="28"/>
          <w:szCs w:val="28"/>
          <w:lang w:eastAsia="ru-RU"/>
        </w:rPr>
      </w:pP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 xml:space="preserve">что составит </w:t>
      </w:r>
      <w:r w:rsidRPr="00C06414">
        <w:rPr>
          <w:rFonts w:eastAsia="Times New Roman" w:cs="Times New Roman"/>
          <w:color w:val="000000"/>
          <w:sz w:val="28"/>
          <w:szCs w:val="28"/>
        </w:rPr>
        <w:t>-0.0000036</w:t>
      </w:r>
      <w:r w:rsidRPr="00C06414">
        <w:rPr>
          <w:rFonts w:eastAsia="Times New Roman" w:cs="Times New Roman"/>
          <w:color w:val="000000"/>
          <w:sz w:val="28"/>
          <w:szCs w:val="28"/>
          <w:lang w:val="en-US"/>
        </w:rPr>
        <w:t>x</w:t>
      </w:r>
      <w:r w:rsidRPr="00C06414">
        <w:rPr>
          <w:rFonts w:eastAsia="Times New Roman" w:cs="Times New Roman"/>
          <w:color w:val="000000"/>
          <w:sz w:val="28"/>
          <w:szCs w:val="28"/>
        </w:rPr>
        <w:t xml:space="preserve">86400 </w:t>
      </w:r>
      <w:r w:rsidRPr="00C06414">
        <w:rPr>
          <w:rFonts w:eastAsia="Times New Roman" w:cs="Times New Roman"/>
          <w:color w:val="000000"/>
          <w:sz w:val="28"/>
          <w:szCs w:val="28"/>
          <w:lang w:eastAsia="ru-RU"/>
        </w:rPr>
        <w:t xml:space="preserve">= -0,31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за сутки.</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Для учёта температурных изменений частоты кварцевого резонатора в опи</w:t>
      </w:r>
      <w:r w:rsidRPr="00C06414">
        <w:rPr>
          <w:rFonts w:eastAsia="Times New Roman" w:cs="Times New Roman"/>
          <w:color w:val="000000"/>
          <w:sz w:val="28"/>
          <w:szCs w:val="28"/>
          <w:lang w:eastAsia="ru-RU"/>
        </w:rPr>
        <w:softHyphen/>
        <w:t>сываемом приборе ежечасно изме</w:t>
      </w:r>
      <w:r w:rsidRPr="00C06414">
        <w:rPr>
          <w:rFonts w:eastAsia="Times New Roman" w:cs="Times New Roman"/>
          <w:color w:val="000000"/>
          <w:sz w:val="28"/>
          <w:szCs w:val="28"/>
          <w:lang w:eastAsia="ru-RU"/>
        </w:rPr>
        <w:softHyphen/>
        <w:t>ряется температура и вычисляется по</w:t>
      </w:r>
      <w:r w:rsidRPr="00C06414">
        <w:rPr>
          <w:rFonts w:eastAsia="Times New Roman" w:cs="Times New Roman"/>
          <w:color w:val="000000"/>
          <w:sz w:val="28"/>
          <w:szCs w:val="28"/>
          <w:lang w:eastAsia="ru-RU"/>
        </w:rPr>
        <w:softHyphen/>
        <w:t>правка</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к</w:t>
      </w:r>
      <w:proofErr w:type="gramEnd"/>
      <w:r w:rsidRPr="00C06414">
        <w:rPr>
          <w:rFonts w:eastAsia="Times New Roman" w:cs="Times New Roman"/>
          <w:color w:val="000000"/>
          <w:sz w:val="28"/>
          <w:szCs w:val="28"/>
          <w:lang w:eastAsia="ru-RU"/>
        </w:rPr>
        <w:t>орректирующая ход часов. Таким образом, удаётся существенно снизить температурный уход их показа</w:t>
      </w:r>
      <w:r w:rsidRPr="00C06414">
        <w:rPr>
          <w:rFonts w:eastAsia="Times New Roman" w:cs="Times New Roman"/>
          <w:color w:val="000000"/>
          <w:sz w:val="28"/>
          <w:szCs w:val="28"/>
          <w:lang w:eastAsia="ru-RU"/>
        </w:rPr>
        <w:softHyphen/>
        <w:t>ний</w:t>
      </w:r>
      <w:proofErr w:type="gramStart"/>
      <w:r w:rsidRPr="00C06414">
        <w:rPr>
          <w:rFonts w:eastAsia="Times New Roman" w:cs="Times New Roman"/>
          <w:color w:val="000000"/>
          <w:sz w:val="28"/>
          <w:szCs w:val="28"/>
          <w:lang w:eastAsia="ru-RU"/>
        </w:rPr>
        <w:t>.</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х</w:t>
      </w:r>
      <w:proofErr w:type="gramEnd"/>
      <w:r w:rsidRPr="00C06414">
        <w:rPr>
          <w:rFonts w:eastAsia="Times New Roman" w:cs="Times New Roman"/>
          <w:color w:val="000000"/>
          <w:sz w:val="28"/>
          <w:szCs w:val="28"/>
          <w:lang w:eastAsia="ru-RU"/>
        </w:rPr>
        <w:t>отя погрешность за счёт измене</w:t>
      </w:r>
      <w:r w:rsidRPr="00C06414">
        <w:rPr>
          <w:rFonts w:eastAsia="Times New Roman" w:cs="Times New Roman"/>
          <w:color w:val="000000"/>
          <w:sz w:val="28"/>
          <w:szCs w:val="28"/>
          <w:lang w:eastAsia="ru-RU"/>
        </w:rPr>
        <w:softHyphen/>
        <w:t>ния ёмкости конденсаторов С9 и СЮ. а</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также параметров внутренних элемен</w:t>
      </w:r>
      <w:r w:rsidRPr="00C06414">
        <w:rPr>
          <w:rFonts w:eastAsia="Times New Roman" w:cs="Times New Roman"/>
          <w:color w:val="000000"/>
          <w:sz w:val="28"/>
          <w:szCs w:val="28"/>
          <w:lang w:eastAsia="ru-RU"/>
        </w:rPr>
        <w:softHyphen/>
        <w:t>тов микроконтроллера всё равно оста</w:t>
      </w:r>
      <w:r w:rsidRPr="00C06414">
        <w:rPr>
          <w:rFonts w:eastAsia="Times New Roman" w:cs="Times New Roman"/>
          <w:color w:val="000000"/>
          <w:sz w:val="28"/>
          <w:szCs w:val="28"/>
          <w:lang w:eastAsia="ru-RU"/>
        </w:rPr>
        <w:softHyphen/>
        <w:t>ётся не скомпенсированной.</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Результаты испытания в течение 14 месяцев (до полной разрядки батареи </w:t>
      </w:r>
      <w:r w:rsidRPr="00C06414">
        <w:rPr>
          <w:rFonts w:eastAsia="Times New Roman" w:cs="Times New Roman"/>
          <w:color w:val="000000"/>
          <w:sz w:val="28"/>
          <w:szCs w:val="28"/>
          <w:lang w:val="en-US"/>
        </w:rPr>
        <w:t>GP</w:t>
      </w:r>
      <w:r w:rsidRPr="00C06414">
        <w:rPr>
          <w:rFonts w:eastAsia="Times New Roman" w:cs="Times New Roman"/>
          <w:color w:val="000000"/>
          <w:sz w:val="28"/>
          <w:szCs w:val="28"/>
        </w:rPr>
        <w:t>1604</w:t>
      </w:r>
      <w:r w:rsidRPr="00C06414">
        <w:rPr>
          <w:rFonts w:eastAsia="Times New Roman" w:cs="Times New Roman"/>
          <w:color w:val="000000"/>
          <w:sz w:val="28"/>
          <w:szCs w:val="28"/>
          <w:lang w:val="en-US"/>
        </w:rPr>
        <w:t>G</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прибора, в кото</w:t>
      </w:r>
      <w:r w:rsidRPr="00C06414">
        <w:rPr>
          <w:rFonts w:eastAsia="Times New Roman" w:cs="Times New Roman"/>
          <w:color w:val="000000"/>
          <w:sz w:val="28"/>
          <w:szCs w:val="28"/>
          <w:lang w:eastAsia="ru-RU"/>
        </w:rPr>
        <w:softHyphen/>
        <w:t xml:space="preserve">ром установлены микроконтроллер </w:t>
      </w:r>
      <w:proofErr w:type="spellStart"/>
      <w:r w:rsidRPr="00C06414">
        <w:rPr>
          <w:rFonts w:eastAsia="Times New Roman" w:cs="Times New Roman"/>
          <w:color w:val="000000"/>
          <w:sz w:val="28"/>
          <w:szCs w:val="28"/>
          <w:lang w:val="en-US"/>
        </w:rPr>
        <w:t>ATmega</w:t>
      </w:r>
      <w:proofErr w:type="spellEnd"/>
      <w:r w:rsidRPr="00C06414">
        <w:rPr>
          <w:rFonts w:eastAsia="Times New Roman" w:cs="Times New Roman"/>
          <w:color w:val="000000"/>
          <w:sz w:val="28"/>
          <w:szCs w:val="28"/>
        </w:rPr>
        <w:t xml:space="preserve"> 168</w:t>
      </w:r>
      <w:r w:rsidRPr="00C06414">
        <w:rPr>
          <w:rFonts w:eastAsia="Times New Roman" w:cs="Times New Roman"/>
          <w:color w:val="000000"/>
          <w:sz w:val="28"/>
          <w:szCs w:val="28"/>
          <w:lang w:val="en-US"/>
        </w:rPr>
        <w:t>V</w:t>
      </w:r>
      <w:r w:rsidRPr="00C06414">
        <w:rPr>
          <w:rFonts w:eastAsia="Times New Roman" w:cs="Times New Roman"/>
          <w:color w:val="000000"/>
          <w:sz w:val="28"/>
          <w:szCs w:val="28"/>
        </w:rPr>
        <w:t>-10</w:t>
      </w:r>
      <w:r w:rsidRPr="00C06414">
        <w:rPr>
          <w:rFonts w:eastAsia="Times New Roman" w:cs="Times New Roman"/>
          <w:color w:val="000000"/>
          <w:sz w:val="28"/>
          <w:szCs w:val="28"/>
          <w:lang w:val="en-US"/>
        </w:rPr>
        <w:t>F</w:t>
      </w:r>
      <w:r w:rsidRPr="00C06414">
        <w:rPr>
          <w:rFonts w:eastAsia="Times New Roman" w:cs="Times New Roman"/>
          <w:color w:val="000000"/>
          <w:sz w:val="28"/>
          <w:szCs w:val="28"/>
        </w:rPr>
        <w:t>4</w:t>
      </w:r>
      <w:r w:rsidRPr="00C06414">
        <w:rPr>
          <w:rFonts w:eastAsia="Times New Roman" w:cs="Times New Roman"/>
          <w:color w:val="000000"/>
          <w:sz w:val="28"/>
          <w:szCs w:val="28"/>
          <w:lang w:val="en-US"/>
        </w:rPr>
        <w:t>J</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два интегральных стабилизатора </w:t>
      </w:r>
      <w:r w:rsidRPr="00C06414">
        <w:rPr>
          <w:rFonts w:eastAsia="Times New Roman" w:cs="Times New Roman"/>
          <w:color w:val="000000"/>
          <w:sz w:val="28"/>
          <w:szCs w:val="28"/>
          <w:lang w:val="en-US"/>
        </w:rPr>
        <w:t>TPS</w:t>
      </w:r>
      <w:r w:rsidRPr="00C06414">
        <w:rPr>
          <w:rFonts w:eastAsia="Times New Roman" w:cs="Times New Roman"/>
          <w:color w:val="000000"/>
          <w:sz w:val="28"/>
          <w:szCs w:val="28"/>
        </w:rPr>
        <w:t>7</w:t>
      </w:r>
      <w:r w:rsidRPr="00C06414">
        <w:rPr>
          <w:rFonts w:eastAsia="Times New Roman" w:cs="Times New Roman"/>
          <w:color w:val="000000"/>
          <w:sz w:val="28"/>
          <w:szCs w:val="28"/>
          <w:lang w:val="en-US"/>
        </w:rPr>
        <w:t>I</w:t>
      </w:r>
      <w:r w:rsidRPr="00C06414">
        <w:rPr>
          <w:rFonts w:eastAsia="Times New Roman" w:cs="Times New Roman"/>
          <w:color w:val="000000"/>
          <w:sz w:val="28"/>
          <w:szCs w:val="28"/>
        </w:rPr>
        <w:t>501</w:t>
      </w:r>
      <w:r w:rsidRPr="00C06414">
        <w:rPr>
          <w:rFonts w:eastAsia="Times New Roman" w:cs="Times New Roman"/>
          <w:color w:val="000000"/>
          <w:sz w:val="28"/>
          <w:szCs w:val="28"/>
          <w:lang w:val="en-US"/>
        </w:rPr>
        <w:t>DCK</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показа</w:t>
      </w:r>
      <w:r w:rsidRPr="00C06414">
        <w:rPr>
          <w:rFonts w:eastAsia="Times New Roman" w:cs="Times New Roman"/>
          <w:color w:val="000000"/>
          <w:sz w:val="28"/>
          <w:szCs w:val="28"/>
          <w:lang w:eastAsia="ru-RU"/>
        </w:rPr>
        <w:softHyphen/>
        <w:t>ли, что наблюдается нарастающий дрейф хода часов. Первоначально уста</w:t>
      </w:r>
      <w:r w:rsidRPr="00C06414">
        <w:rPr>
          <w:rFonts w:eastAsia="Times New Roman" w:cs="Times New Roman"/>
          <w:color w:val="000000"/>
          <w:sz w:val="28"/>
          <w:szCs w:val="28"/>
          <w:lang w:eastAsia="ru-RU"/>
        </w:rPr>
        <w:softHyphen/>
        <w:t>новленная поправка на +0.7 с в сутки обеспечила точный счёт времени в течение месяца, затем часы стали отставать в течение недели сначала на 0.1 ...0,2 с. а к концу срока службы бата</w:t>
      </w:r>
      <w:r w:rsidRPr="00C06414">
        <w:rPr>
          <w:rFonts w:eastAsia="Times New Roman" w:cs="Times New Roman"/>
          <w:color w:val="000000"/>
          <w:sz w:val="28"/>
          <w:szCs w:val="28"/>
          <w:lang w:eastAsia="ru-RU"/>
        </w:rPr>
        <w:softHyphen/>
        <w:t xml:space="preserve">реи — до 1 с. В итоге за 14 месяцев часы отстали на 25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Вероятнее всего, причиной такого ухудшения точности хода стало старение кварцевого резонатора. В его справоч</w:t>
      </w:r>
      <w:r w:rsidRPr="00C06414">
        <w:rPr>
          <w:rFonts w:eastAsia="Times New Roman" w:cs="Times New Roman"/>
          <w:color w:val="000000"/>
          <w:sz w:val="28"/>
          <w:szCs w:val="28"/>
          <w:lang w:eastAsia="ru-RU"/>
        </w:rPr>
        <w:softHyphen/>
        <w:t xml:space="preserve">ных данных указан годовой уход частоты не более ±5 </w:t>
      </w:r>
      <w:r w:rsidRPr="00C06414">
        <w:rPr>
          <w:rFonts w:eastAsia="Times New Roman" w:cs="Times New Roman"/>
          <w:color w:val="000000"/>
          <w:sz w:val="28"/>
          <w:szCs w:val="28"/>
          <w:lang w:val="en-US"/>
        </w:rPr>
        <w:t>ppm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(+0,0005 %), что экви</w:t>
      </w:r>
      <w:r w:rsidRPr="00C06414">
        <w:rPr>
          <w:rFonts w:eastAsia="Times New Roman" w:cs="Times New Roman"/>
          <w:color w:val="000000"/>
          <w:sz w:val="28"/>
          <w:szCs w:val="28"/>
          <w:lang w:eastAsia="ru-RU"/>
        </w:rPr>
        <w:softHyphen/>
        <w:t xml:space="preserve">валентно ±0,432 с за сутки или ±3,024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за неделю. На практике уход за 14 меся</w:t>
      </w:r>
      <w:r w:rsidRPr="00C06414">
        <w:rPr>
          <w:rFonts w:eastAsia="Times New Roman" w:cs="Times New Roman"/>
          <w:color w:val="000000"/>
          <w:sz w:val="28"/>
          <w:szCs w:val="28"/>
          <w:lang w:eastAsia="ru-RU"/>
        </w:rPr>
        <w:softHyphen/>
        <w:t xml:space="preserve">цев составил примерно -1,7 </w:t>
      </w:r>
      <w:r w:rsidRPr="00C06414">
        <w:rPr>
          <w:rFonts w:eastAsia="Times New Roman" w:cs="Times New Roman"/>
          <w:color w:val="000000"/>
          <w:sz w:val="28"/>
          <w:szCs w:val="28"/>
          <w:lang w:val="en-US"/>
        </w:rPr>
        <w:t>ppm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что с трёхкратным запасом укладывается в заявленную производителем норму.</w:t>
      </w:r>
    </w:p>
    <w:p w:rsidR="00026428" w:rsidRPr="00C06414" w:rsidRDefault="00026428" w:rsidP="00232A3D">
      <w:pPr>
        <w:spacing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Также было замечено, что нагрева</w:t>
      </w:r>
      <w:r w:rsidRPr="00C06414">
        <w:rPr>
          <w:rFonts w:eastAsia="Times New Roman" w:cs="Times New Roman"/>
          <w:color w:val="000000"/>
          <w:sz w:val="28"/>
          <w:szCs w:val="28"/>
          <w:lang w:eastAsia="ru-RU"/>
        </w:rPr>
        <w:softHyphen/>
        <w:t xml:space="preserve">ние выводов кварцевого резонатора в течение нескольких секунд паяльником приводит к его ускоренному старению и отставанию часов на 0,5... 1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за сутки. В настоящее время для эксперимента в прибор установлен кварцевый резона</w:t>
      </w:r>
      <w:r w:rsidRPr="00C06414">
        <w:rPr>
          <w:rFonts w:eastAsia="Times New Roman" w:cs="Times New Roman"/>
          <w:color w:val="000000"/>
          <w:sz w:val="28"/>
          <w:szCs w:val="28"/>
          <w:lang w:eastAsia="ru-RU"/>
        </w:rPr>
        <w:softHyphen/>
        <w:t>тор от старых наручных часов "Элект</w:t>
      </w:r>
      <w:r w:rsidRPr="00C06414">
        <w:rPr>
          <w:rFonts w:eastAsia="Times New Roman" w:cs="Times New Roman"/>
          <w:color w:val="000000"/>
          <w:sz w:val="28"/>
          <w:szCs w:val="28"/>
          <w:lang w:eastAsia="ru-RU"/>
        </w:rPr>
        <w:softHyphen/>
        <w:t xml:space="preserve">роника 5"'выпуска 90-х годов прошлого века. За семь месяцев работы часы ушли вперёд на 3.7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Для загрузки программы в микро</w:t>
      </w:r>
      <w:r w:rsidRPr="00C06414">
        <w:rPr>
          <w:rFonts w:eastAsia="Times New Roman" w:cs="Times New Roman"/>
          <w:color w:val="000000"/>
          <w:sz w:val="28"/>
          <w:szCs w:val="28"/>
          <w:lang w:eastAsia="ru-RU"/>
        </w:rPr>
        <w:softHyphen/>
        <w:t>контроллер использовались самодель</w:t>
      </w:r>
      <w:r w:rsidRPr="00C06414">
        <w:rPr>
          <w:rFonts w:eastAsia="Times New Roman" w:cs="Times New Roman"/>
          <w:color w:val="000000"/>
          <w:sz w:val="28"/>
          <w:szCs w:val="28"/>
          <w:lang w:eastAsia="ru-RU"/>
        </w:rPr>
        <w:softHyphen/>
        <w:t xml:space="preserve">ный программатор </w:t>
      </w:r>
      <w:r w:rsidRPr="00C06414">
        <w:rPr>
          <w:rFonts w:eastAsia="Times New Roman" w:cs="Times New Roman"/>
          <w:color w:val="000000"/>
          <w:sz w:val="28"/>
          <w:szCs w:val="28"/>
          <w:lang w:val="en-US"/>
        </w:rPr>
        <w:t>SI</w:t>
      </w:r>
      <w:r w:rsidRPr="00C06414">
        <w:rPr>
          <w:rFonts w:eastAsia="Times New Roman" w:cs="Times New Roman"/>
          <w:color w:val="000000"/>
          <w:sz w:val="28"/>
          <w:szCs w:val="28"/>
        </w:rPr>
        <w:t xml:space="preserve"> </w:t>
      </w:r>
      <w:proofErr w:type="spellStart"/>
      <w:r w:rsidRPr="00C06414">
        <w:rPr>
          <w:rFonts w:eastAsia="Times New Roman" w:cs="Times New Roman"/>
          <w:color w:val="000000"/>
          <w:sz w:val="28"/>
          <w:szCs w:val="28"/>
          <w:lang w:val="en-US"/>
        </w:rPr>
        <w:t>Prog</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eastAsia="ru-RU"/>
        </w:rPr>
        <w:t xml:space="preserve"> и программа </w:t>
      </w:r>
      <w:proofErr w:type="spellStart"/>
      <w:r w:rsidRPr="00C06414">
        <w:rPr>
          <w:rFonts w:eastAsia="Times New Roman" w:cs="Times New Roman"/>
          <w:color w:val="000000"/>
          <w:sz w:val="28"/>
          <w:szCs w:val="28"/>
          <w:lang w:val="en-US"/>
        </w:rPr>
        <w:t>PonyProg</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версии 2.07с. Запустив эту программу, следует выбрать тип микроконтроллера (Устройств</w:t>
      </w:r>
      <w:proofErr w:type="gramStart"/>
      <w:r w:rsidRPr="00C06414">
        <w:rPr>
          <w:rFonts w:eastAsia="Times New Roman" w:cs="Times New Roman"/>
          <w:color w:val="000000"/>
          <w:sz w:val="28"/>
          <w:szCs w:val="28"/>
          <w:lang w:eastAsia="ru-RU"/>
        </w:rPr>
        <w:t>о-</w:t>
      </w:r>
      <w:proofErr w:type="gramEnd"/>
      <w:r w:rsidRPr="00C06414">
        <w:rPr>
          <w:rFonts w:eastAsia="Times New Roman" w:cs="Times New Roman"/>
          <w:color w:val="000000"/>
          <w:sz w:val="28"/>
          <w:szCs w:val="28"/>
          <w:lang w:eastAsia="ru-RU"/>
        </w:rPr>
        <w:t>»АУРт1сго-»АТтеда168), от</w:t>
      </w:r>
      <w:r w:rsidRPr="00C06414">
        <w:rPr>
          <w:rFonts w:eastAsia="Times New Roman" w:cs="Times New Roman"/>
          <w:color w:val="000000"/>
          <w:sz w:val="28"/>
          <w:szCs w:val="28"/>
          <w:lang w:eastAsia="ru-RU"/>
        </w:rPr>
        <w:softHyphen/>
        <w:t xml:space="preserve">крыть файл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val="en-US"/>
        </w:rPr>
        <w:t>hex</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File</w:t>
      </w:r>
      <w:r w:rsidRPr="00C06414">
        <w:rPr>
          <w:rFonts w:eastAsia="Times New Roman" w:cs="Times New Roman"/>
          <w:color w:val="000000"/>
          <w:sz w:val="28"/>
          <w:szCs w:val="28"/>
        </w:rPr>
        <w:t>-»</w:t>
      </w:r>
      <w:r w:rsidRPr="00C06414">
        <w:rPr>
          <w:rFonts w:eastAsia="Times New Roman" w:cs="Times New Roman"/>
          <w:color w:val="000000"/>
          <w:sz w:val="28"/>
          <w:szCs w:val="28"/>
          <w:lang w:val="en-US"/>
        </w:rPr>
        <w:t>Open</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Program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FLASH</w:t>
      </w:r>
      <w:r w:rsidRPr="00C06414">
        <w:rPr>
          <w:rFonts w:eastAsia="Times New Roman" w:cs="Times New Roman"/>
          <w:color w:val="000000"/>
          <w:sz w:val="28"/>
          <w:szCs w:val="28"/>
        </w:rPr>
        <w:t>)-»</w:t>
      </w:r>
      <w:r w:rsidRPr="00C06414">
        <w:rPr>
          <w:rFonts w:eastAsia="Times New Roman" w:cs="Times New Roman"/>
          <w:color w:val="000000"/>
          <w:sz w:val="28"/>
          <w:szCs w:val="28"/>
          <w:lang w:val="en-US"/>
        </w:rPr>
        <w:t>File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выбрав при этом тип файла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hex</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записать его содержимое во </w:t>
      </w:r>
      <w:r w:rsidRPr="00C06414">
        <w:rPr>
          <w:rFonts w:eastAsia="Times New Roman" w:cs="Times New Roman"/>
          <w:color w:val="000000"/>
          <w:sz w:val="28"/>
          <w:szCs w:val="28"/>
          <w:lang w:val="en-US"/>
        </w:rPr>
        <w:t>FLASH</w:t>
      </w:r>
      <w:r w:rsidRPr="00C06414">
        <w:rPr>
          <w:rFonts w:eastAsia="Times New Roman" w:cs="Times New Roman"/>
          <w:color w:val="000000"/>
          <w:sz w:val="28"/>
          <w:szCs w:val="28"/>
          <w:lang w:eastAsia="ru-RU"/>
        </w:rPr>
        <w:t xml:space="preserve">-память. После этого открыть файл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proofErr w:type="spellStart"/>
      <w:r w:rsidRPr="00C06414">
        <w:rPr>
          <w:rFonts w:eastAsia="Times New Roman" w:cs="Times New Roman"/>
          <w:color w:val="000000"/>
          <w:sz w:val="28"/>
          <w:szCs w:val="28"/>
          <w:lang w:val="en-US"/>
        </w:rPr>
        <w:t>eep</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File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Open</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Data</w:t>
      </w:r>
      <w:r w:rsidRPr="00C06414">
        <w:rPr>
          <w:rFonts w:eastAsia="Times New Roman" w:cs="Times New Roman"/>
          <w:color w:val="000000"/>
          <w:sz w:val="28"/>
          <w:szCs w:val="28"/>
        </w:rPr>
        <w:t>—*</w:t>
      </w:r>
      <w:r w:rsidRPr="00C06414">
        <w:rPr>
          <w:rFonts w:eastAsia="Times New Roman" w:cs="Times New Roman"/>
          <w:color w:val="000000"/>
          <w:sz w:val="28"/>
          <w:szCs w:val="28"/>
          <w:lang w:val="en-US"/>
        </w:rPr>
        <w:t>EEPROM</w:t>
      </w:r>
      <w:r w:rsidRPr="00C06414">
        <w:rPr>
          <w:rFonts w:eastAsia="Times New Roman" w:cs="Times New Roman"/>
          <w:color w:val="000000"/>
          <w:sz w:val="28"/>
          <w:szCs w:val="28"/>
        </w:rPr>
        <w:t>-&gt;</w:t>
      </w:r>
      <w:r w:rsidRPr="00C06414">
        <w:rPr>
          <w:rFonts w:eastAsia="Times New Roman" w:cs="Times New Roman"/>
          <w:color w:val="000000"/>
          <w:sz w:val="28"/>
          <w:szCs w:val="28"/>
          <w:lang w:val="en-US"/>
        </w:rPr>
        <w:t>File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выбрав тип файла \</w:t>
      </w:r>
      <w:proofErr w:type="spellStart"/>
      <w:r w:rsidRPr="00C06414">
        <w:rPr>
          <w:rFonts w:eastAsia="Times New Roman" w:cs="Times New Roman"/>
          <w:color w:val="000000"/>
          <w:sz w:val="28"/>
          <w:szCs w:val="28"/>
          <w:lang w:eastAsia="ru-RU"/>
        </w:rPr>
        <w:t>еер</w:t>
      </w:r>
      <w:proofErr w:type="spellEnd"/>
      <w:r w:rsidRPr="00C06414">
        <w:rPr>
          <w:rFonts w:eastAsia="Times New Roman" w:cs="Times New Roman"/>
          <w:color w:val="000000"/>
          <w:sz w:val="28"/>
          <w:szCs w:val="28"/>
          <w:lang w:eastAsia="ru-RU"/>
        </w:rPr>
        <w:t>, и записать его содер</w:t>
      </w:r>
      <w:r w:rsidRPr="00C06414">
        <w:rPr>
          <w:rFonts w:eastAsia="Times New Roman" w:cs="Times New Roman"/>
          <w:color w:val="000000"/>
          <w:sz w:val="28"/>
          <w:szCs w:val="28"/>
          <w:lang w:eastAsia="ru-RU"/>
        </w:rPr>
        <w:softHyphen/>
        <w:t xml:space="preserve">жимое в </w:t>
      </w:r>
      <w:r w:rsidRPr="00C06414">
        <w:rPr>
          <w:rFonts w:eastAsia="Times New Roman" w:cs="Times New Roman"/>
          <w:color w:val="000000"/>
          <w:sz w:val="28"/>
          <w:szCs w:val="28"/>
          <w:lang w:val="en-US"/>
        </w:rPr>
        <w:t>EEPROM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где хранятся таблицы календарей.</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После этого нужно задать конфигу</w:t>
      </w:r>
      <w:r w:rsidRPr="00C06414">
        <w:rPr>
          <w:rFonts w:eastAsia="Times New Roman" w:cs="Times New Roman"/>
          <w:color w:val="000000"/>
          <w:sz w:val="28"/>
          <w:szCs w:val="28"/>
          <w:lang w:eastAsia="ru-RU"/>
        </w:rPr>
        <w:softHyphen/>
        <w:t xml:space="preserve">рацию микроконтроллера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Command</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Security</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and</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Configuration</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Bits</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отме</w:t>
      </w:r>
      <w:r w:rsidRPr="00C06414">
        <w:rPr>
          <w:rFonts w:eastAsia="Times New Roman" w:cs="Times New Roman"/>
          <w:color w:val="000000"/>
          <w:sz w:val="28"/>
          <w:szCs w:val="28"/>
          <w:lang w:eastAsia="ru-RU"/>
        </w:rPr>
        <w:softHyphen/>
        <w:t xml:space="preserve">тив галочками пункты </w:t>
      </w:r>
      <w:r w:rsidRPr="00C06414">
        <w:rPr>
          <w:rFonts w:eastAsia="Times New Roman" w:cs="Times New Roman"/>
          <w:color w:val="000000"/>
          <w:sz w:val="28"/>
          <w:szCs w:val="28"/>
          <w:lang w:val="en-US"/>
        </w:rPr>
        <w:t>CKSELO</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CKSEL</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val="en-US"/>
        </w:rPr>
        <w:t>CKSEL</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val="en-US"/>
        </w:rPr>
        <w:t>CKDIV</w:t>
      </w:r>
      <w:r w:rsidRPr="00C06414">
        <w:rPr>
          <w:rFonts w:eastAsia="Times New Roman" w:cs="Times New Roman"/>
          <w:color w:val="000000"/>
          <w:sz w:val="28"/>
          <w:szCs w:val="28"/>
        </w:rPr>
        <w:t xml:space="preserve">8, </w:t>
      </w:r>
      <w:r w:rsidRPr="00C06414">
        <w:rPr>
          <w:rFonts w:eastAsia="Times New Roman" w:cs="Times New Roman"/>
          <w:color w:val="000000"/>
          <w:sz w:val="28"/>
          <w:szCs w:val="28"/>
          <w:lang w:val="en-US"/>
        </w:rPr>
        <w:t>EESAVE</w:t>
      </w:r>
      <w:r w:rsidRPr="00C06414">
        <w:rPr>
          <w:rFonts w:eastAsia="Times New Roman" w:cs="Times New Roman"/>
          <w:color w:val="000000"/>
          <w:sz w:val="28"/>
          <w:szCs w:val="28"/>
        </w:rPr>
        <w:t xml:space="preserve">. </w:t>
      </w:r>
      <w:proofErr w:type="gramStart"/>
      <w:r w:rsidRPr="00C06414">
        <w:rPr>
          <w:rFonts w:eastAsia="Times New Roman" w:cs="Times New Roman"/>
          <w:color w:val="000000"/>
          <w:sz w:val="28"/>
          <w:szCs w:val="28"/>
          <w:lang w:val="en-US"/>
        </w:rPr>
        <w:t>SUTO</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SUT</w:t>
      </w:r>
      <w:r w:rsidRPr="00C06414">
        <w:rPr>
          <w:rFonts w:eastAsia="Times New Roman" w:cs="Times New Roman"/>
          <w:color w:val="000000"/>
          <w:sz w:val="28"/>
          <w:szCs w:val="28"/>
        </w:rPr>
        <w:t>1.</w:t>
      </w:r>
      <w:proofErr w:type="gram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Пункт </w:t>
      </w:r>
      <w:r w:rsidRPr="00C06414">
        <w:rPr>
          <w:rFonts w:eastAsia="Times New Roman" w:cs="Times New Roman"/>
          <w:color w:val="000000"/>
          <w:sz w:val="28"/>
          <w:szCs w:val="28"/>
          <w:lang w:val="en-US"/>
        </w:rPr>
        <w:t>BODLEVEL</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отмечают только при отсутствии в приборе микросхемы </w:t>
      </w:r>
      <w:r w:rsidRPr="00C06414">
        <w:rPr>
          <w:rFonts w:eastAsia="Times New Roman" w:cs="Times New Roman"/>
          <w:color w:val="000000"/>
          <w:sz w:val="28"/>
          <w:szCs w:val="28"/>
          <w:lang w:val="en-US"/>
        </w:rPr>
        <w:t>MAX</w:t>
      </w:r>
      <w:r w:rsidRPr="00C06414">
        <w:rPr>
          <w:rFonts w:eastAsia="Times New Roman" w:cs="Times New Roman"/>
          <w:color w:val="000000"/>
          <w:sz w:val="28"/>
          <w:szCs w:val="28"/>
        </w:rPr>
        <w:t>6326</w:t>
      </w:r>
      <w:r w:rsidRPr="00C06414">
        <w:rPr>
          <w:rFonts w:eastAsia="Times New Roman" w:cs="Times New Roman"/>
          <w:color w:val="000000"/>
          <w:sz w:val="28"/>
          <w:szCs w:val="28"/>
          <w:lang w:val="en-US"/>
        </w:rPr>
        <w:t>UR</w:t>
      </w:r>
      <w:r w:rsidRPr="00C06414">
        <w:rPr>
          <w:rFonts w:eastAsia="Times New Roman" w:cs="Times New Roman"/>
          <w:color w:val="000000"/>
          <w:sz w:val="28"/>
          <w:szCs w:val="28"/>
        </w:rPr>
        <w:t xml:space="preserve">29. </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Можно задать в исходном тексте программы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значения кон</w:t>
      </w:r>
      <w:r w:rsidRPr="00C06414">
        <w:rPr>
          <w:rFonts w:eastAsia="Times New Roman" w:cs="Times New Roman"/>
          <w:color w:val="000000"/>
          <w:sz w:val="28"/>
          <w:szCs w:val="28"/>
          <w:lang w:eastAsia="ru-RU"/>
        </w:rPr>
        <w:softHyphen/>
        <w:t xml:space="preserve">стант </w:t>
      </w:r>
      <w:proofErr w:type="spellStart"/>
      <w:r w:rsidRPr="00C06414">
        <w:rPr>
          <w:rFonts w:eastAsia="Times New Roman" w:cs="Times New Roman"/>
          <w:color w:val="000000"/>
          <w:sz w:val="28"/>
          <w:szCs w:val="28"/>
          <w:lang w:val="en-US"/>
        </w:rPr>
        <w:t>Zr</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SI</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для работы с датчиком влажности. После программирования микроконтроллера они постоянно присутствуют в его памяти и их можно быстро извлекать оттуда одновремен</w:t>
      </w:r>
      <w:r w:rsidRPr="00C06414">
        <w:rPr>
          <w:rFonts w:eastAsia="Times New Roman" w:cs="Times New Roman"/>
          <w:color w:val="000000"/>
          <w:sz w:val="28"/>
          <w:szCs w:val="28"/>
          <w:lang w:eastAsia="ru-RU"/>
        </w:rPr>
        <w:softHyphen/>
        <w:t xml:space="preserve">ным нажатием на кнопки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при калибровке датчика влажности.</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Порядок действий при этом таков. Из калибровочных данных, прилагае</w:t>
      </w:r>
      <w:r w:rsidRPr="00C06414">
        <w:rPr>
          <w:rFonts w:eastAsia="Times New Roman" w:cs="Times New Roman"/>
          <w:color w:val="000000"/>
          <w:sz w:val="28"/>
          <w:szCs w:val="28"/>
          <w:lang w:eastAsia="ru-RU"/>
        </w:rPr>
        <w:softHyphen/>
        <w:t>мых к используемому экземпляру дат</w:t>
      </w:r>
      <w:r w:rsidRPr="00C06414">
        <w:rPr>
          <w:rFonts w:eastAsia="Times New Roman" w:cs="Times New Roman"/>
          <w:color w:val="000000"/>
          <w:sz w:val="28"/>
          <w:szCs w:val="28"/>
          <w:lang w:eastAsia="ru-RU"/>
        </w:rPr>
        <w:softHyphen/>
        <w:t xml:space="preserve">чика, берут значения </w:t>
      </w:r>
      <w:proofErr w:type="spellStart"/>
      <w:r w:rsidRPr="00C06414">
        <w:rPr>
          <w:rFonts w:eastAsia="Times New Roman" w:cs="Times New Roman"/>
          <w:color w:val="000000"/>
          <w:sz w:val="28"/>
          <w:szCs w:val="28"/>
          <w:lang w:val="en-US"/>
        </w:rPr>
        <w:t>Zerooffset</w:t>
      </w:r>
      <w:proofErr w:type="spellEnd"/>
      <w:r w:rsidRPr="00C06414">
        <w:rPr>
          <w:rFonts w:eastAsia="Times New Roman" w:cs="Times New Roman"/>
          <w:color w:val="000000"/>
          <w:sz w:val="28"/>
          <w:szCs w:val="28"/>
        </w:rPr>
        <w:t xml:space="preserve">. </w:t>
      </w:r>
      <w:proofErr w:type="gramStart"/>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и </w:t>
      </w:r>
      <w:r w:rsidRPr="00C06414">
        <w:rPr>
          <w:rFonts w:eastAsia="Times New Roman" w:cs="Times New Roman"/>
          <w:color w:val="000000"/>
          <w:sz w:val="28"/>
          <w:szCs w:val="28"/>
          <w:lang w:val="en-US"/>
        </w:rPr>
        <w:t>Slope</w:t>
      </w:r>
      <w:r w:rsidRPr="00C06414">
        <w:rPr>
          <w:rFonts w:eastAsia="Times New Roman" w:cs="Times New Roman"/>
          <w:color w:val="000000"/>
          <w:sz w:val="28"/>
          <w:szCs w:val="28"/>
        </w:rPr>
        <w:t xml:space="preserve">. </w:t>
      </w:r>
      <w:proofErr w:type="gramStart"/>
      <w:r w:rsidRPr="00C06414">
        <w:rPr>
          <w:rFonts w:eastAsia="Times New Roman" w:cs="Times New Roman"/>
          <w:color w:val="000000"/>
          <w:sz w:val="28"/>
          <w:szCs w:val="28"/>
          <w:lang w:eastAsia="ru-RU"/>
        </w:rPr>
        <w:t>мВ</w:t>
      </w:r>
      <w:proofErr w:type="gramEnd"/>
      <w:r w:rsidRPr="00C06414">
        <w:rPr>
          <w:rFonts w:eastAsia="Times New Roman" w:cs="Times New Roman"/>
          <w:color w:val="000000"/>
          <w:sz w:val="28"/>
          <w:szCs w:val="28"/>
          <w:lang w:eastAsia="ru-RU"/>
        </w:rPr>
        <w:t>/%. вносимые в программу значении вычисляют по формулам:</w:t>
      </w:r>
    </w:p>
    <w:p w:rsidR="00026428" w:rsidRPr="00C06414" w:rsidRDefault="00026428" w:rsidP="00232A3D">
      <w:pPr>
        <w:spacing w:after="0" w:line="360" w:lineRule="auto"/>
        <w:ind w:firstLine="708"/>
        <w:jc w:val="both"/>
        <w:rPr>
          <w:rFonts w:eastAsia="Times New Roman" w:cs="Times New Roman"/>
          <w:sz w:val="28"/>
          <w:szCs w:val="28"/>
          <w:lang w:val="en-US" w:eastAsia="ru-RU"/>
        </w:rPr>
      </w:pPr>
      <w:proofErr w:type="spellStart"/>
      <w:r w:rsidRPr="00C06414">
        <w:rPr>
          <w:rFonts w:eastAsia="Times New Roman" w:cs="Times New Roman"/>
          <w:color w:val="000000"/>
          <w:sz w:val="28"/>
          <w:szCs w:val="28"/>
          <w:lang w:val="en-US"/>
        </w:rPr>
        <w:t>Zr</w:t>
      </w:r>
      <w:proofErr w:type="spellEnd"/>
      <w:r w:rsidRPr="00C06414">
        <w:rPr>
          <w:rFonts w:eastAsia="Times New Roman" w:cs="Times New Roman"/>
          <w:color w:val="000000"/>
          <w:sz w:val="28"/>
          <w:szCs w:val="28"/>
          <w:lang w:val="en-US"/>
        </w:rPr>
        <w:t>=</w:t>
      </w:r>
      <w:proofErr w:type="spellStart"/>
      <w:r w:rsidRPr="00C06414">
        <w:rPr>
          <w:rFonts w:eastAsia="Times New Roman" w:cs="Times New Roman"/>
          <w:color w:val="000000"/>
          <w:sz w:val="28"/>
          <w:szCs w:val="28"/>
          <w:lang w:val="en-US"/>
        </w:rPr>
        <w:t>Zerooffset</w:t>
      </w:r>
      <w:proofErr w:type="spellEnd"/>
      <w:r w:rsidRPr="00C06414">
        <w:rPr>
          <w:rFonts w:eastAsia="Times New Roman" w:cs="Times New Roman"/>
          <w:color w:val="000000"/>
          <w:sz w:val="28"/>
          <w:szCs w:val="28"/>
          <w:lang w:val="en-US"/>
        </w:rPr>
        <w:t>*1000.</w:t>
      </w:r>
    </w:p>
    <w:p w:rsidR="00026428" w:rsidRPr="00C06414" w:rsidRDefault="00026428" w:rsidP="00232A3D">
      <w:pPr>
        <w:spacing w:after="0" w:line="360" w:lineRule="auto"/>
        <w:ind w:firstLine="708"/>
        <w:jc w:val="both"/>
        <w:rPr>
          <w:rFonts w:eastAsia="Times New Roman" w:cs="Times New Roman"/>
          <w:sz w:val="28"/>
          <w:szCs w:val="28"/>
          <w:lang w:val="en-US" w:eastAsia="ru-RU"/>
        </w:rPr>
      </w:pPr>
      <w:r w:rsidRPr="00C06414">
        <w:rPr>
          <w:rFonts w:eastAsia="Times New Roman" w:cs="Times New Roman"/>
          <w:color w:val="000000"/>
          <w:sz w:val="28"/>
          <w:szCs w:val="28"/>
          <w:lang w:val="en-US"/>
        </w:rPr>
        <w:t xml:space="preserve">SI=S lope </w:t>
      </w:r>
      <w:r w:rsidRPr="00C06414">
        <w:rPr>
          <w:rFonts w:eastAsia="Times New Roman" w:cs="Times New Roman"/>
          <w:color w:val="000000"/>
          <w:sz w:val="28"/>
          <w:szCs w:val="28"/>
          <w:lang w:val="en-US" w:eastAsia="ru-RU"/>
        </w:rPr>
        <w:t>*1000.</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округляя результаты до ближайших целых чисел.</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С помощью входящей в пакет </w:t>
      </w:r>
      <w:proofErr w:type="spellStart"/>
      <w:r w:rsidRPr="00C06414">
        <w:rPr>
          <w:rFonts w:eastAsia="Times New Roman" w:cs="Times New Roman"/>
          <w:color w:val="000000"/>
          <w:sz w:val="28"/>
          <w:szCs w:val="28"/>
          <w:lang w:val="en-US"/>
        </w:rPr>
        <w:t>WinAVR</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программы </w:t>
      </w:r>
      <w:r w:rsidRPr="00C06414">
        <w:rPr>
          <w:rFonts w:eastAsia="Times New Roman" w:cs="Times New Roman"/>
          <w:color w:val="000000"/>
          <w:sz w:val="28"/>
          <w:szCs w:val="28"/>
          <w:lang w:val="en-US"/>
        </w:rPr>
        <w:t>Programmers</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Notepad</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от</w:t>
      </w:r>
      <w:r w:rsidRPr="00C06414">
        <w:rPr>
          <w:rFonts w:eastAsia="Times New Roman" w:cs="Times New Roman"/>
          <w:color w:val="000000"/>
          <w:sz w:val="28"/>
          <w:szCs w:val="28"/>
          <w:lang w:eastAsia="ru-RU"/>
        </w:rPr>
        <w:softHyphen/>
        <w:t xml:space="preserve">крывают файл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val="en-US"/>
        </w:rPr>
        <w:t>c</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включают нумерацию его строк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View</w:t>
      </w:r>
      <w:r w:rsidRPr="00C06414">
        <w:rPr>
          <w:rFonts w:eastAsia="Times New Roman" w:cs="Times New Roman"/>
          <w:color w:val="000000"/>
          <w:sz w:val="28"/>
          <w:szCs w:val="28"/>
        </w:rPr>
        <w:t>-»</w:t>
      </w:r>
      <w:r w:rsidRPr="00C06414">
        <w:rPr>
          <w:rFonts w:eastAsia="Times New Roman" w:cs="Times New Roman"/>
          <w:color w:val="000000"/>
          <w:sz w:val="28"/>
          <w:szCs w:val="28"/>
          <w:lang w:val="en-US"/>
        </w:rPr>
        <w:t>Line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Num</w:t>
      </w:r>
      <w:r w:rsidRPr="00C06414">
        <w:rPr>
          <w:rFonts w:eastAsia="Times New Roman" w:cs="Times New Roman"/>
          <w:color w:val="000000"/>
          <w:sz w:val="28"/>
          <w:szCs w:val="28"/>
        </w:rPr>
        <w:softHyphen/>
      </w:r>
      <w:proofErr w:type="spellStart"/>
      <w:r w:rsidRPr="00C06414">
        <w:rPr>
          <w:rFonts w:eastAsia="Times New Roman" w:cs="Times New Roman"/>
          <w:color w:val="000000"/>
          <w:sz w:val="28"/>
          <w:szCs w:val="28"/>
          <w:lang w:val="en-US"/>
        </w:rPr>
        <w:t>bers</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 строках 38 и 39 этого файла кор</w:t>
      </w:r>
      <w:r w:rsidRPr="00C06414">
        <w:rPr>
          <w:rFonts w:eastAsia="Times New Roman" w:cs="Times New Roman"/>
          <w:color w:val="000000"/>
          <w:sz w:val="28"/>
          <w:szCs w:val="28"/>
          <w:lang w:eastAsia="ru-RU"/>
        </w:rPr>
        <w:softHyphen/>
        <w:t xml:space="preserve">ректируют значения констант </w:t>
      </w:r>
      <w:proofErr w:type="spellStart"/>
      <w:r w:rsidRPr="00C06414">
        <w:rPr>
          <w:rFonts w:eastAsia="Times New Roman" w:cs="Times New Roman"/>
          <w:color w:val="000000"/>
          <w:sz w:val="28"/>
          <w:szCs w:val="28"/>
          <w:lang w:val="en-US"/>
        </w:rPr>
        <w:t>Zr</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SI</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в соответствии с выполненным расчётом. Например. если в документации датчика указаны значения </w:t>
      </w:r>
      <w:proofErr w:type="spellStart"/>
      <w:r w:rsidRPr="00C06414">
        <w:rPr>
          <w:rFonts w:eastAsia="Times New Roman" w:cs="Times New Roman"/>
          <w:color w:val="000000"/>
          <w:sz w:val="28"/>
          <w:szCs w:val="28"/>
          <w:lang w:val="en-US"/>
        </w:rPr>
        <w:t>Zerooffset</w:t>
      </w:r>
      <w:proofErr w:type="spellEnd"/>
      <w:r w:rsidRPr="00C06414">
        <w:rPr>
          <w:rFonts w:eastAsia="Times New Roman" w:cs="Times New Roman"/>
          <w:color w:val="000000"/>
          <w:sz w:val="28"/>
          <w:szCs w:val="28"/>
        </w:rPr>
        <w:t>=0.862</w:t>
      </w:r>
      <w:proofErr w:type="gramStart"/>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и </w:t>
      </w:r>
      <w:r w:rsidRPr="00C06414">
        <w:rPr>
          <w:rFonts w:eastAsia="Times New Roman" w:cs="Times New Roman"/>
          <w:color w:val="000000"/>
          <w:sz w:val="28"/>
          <w:szCs w:val="28"/>
          <w:lang w:val="en-US"/>
        </w:rPr>
        <w:t>Slope</w:t>
      </w:r>
      <w:r w:rsidRPr="00C06414">
        <w:rPr>
          <w:rFonts w:eastAsia="Times New Roman" w:cs="Times New Roman"/>
          <w:color w:val="000000"/>
          <w:sz w:val="28"/>
          <w:szCs w:val="28"/>
        </w:rPr>
        <w:t>=3</w:t>
      </w:r>
      <w:r w:rsidRPr="00C06414">
        <w:rPr>
          <w:rFonts w:eastAsia="Times New Roman" w:cs="Times New Roman"/>
          <w:color w:val="000000"/>
          <w:sz w:val="28"/>
          <w:szCs w:val="28"/>
          <w:lang w:eastAsia="ru-RU"/>
        </w:rPr>
        <w:t>1,805 мВ/%, то строки 38 и 39 программы должны выглядеть так:</w:t>
      </w:r>
    </w:p>
    <w:p w:rsidR="00026428" w:rsidRPr="00C06414" w:rsidRDefault="00026428" w:rsidP="00232A3D">
      <w:pPr>
        <w:spacing w:after="0" w:line="360" w:lineRule="auto"/>
        <w:jc w:val="both"/>
        <w:rPr>
          <w:rFonts w:eastAsia="Times New Roman" w:cs="Times New Roman"/>
          <w:color w:val="000000"/>
          <w:spacing w:val="10"/>
          <w:sz w:val="28"/>
          <w:szCs w:val="28"/>
        </w:rPr>
      </w:pPr>
      <w:r w:rsidRPr="00C06414">
        <w:rPr>
          <w:rFonts w:eastAsia="Times New Roman" w:cs="Times New Roman"/>
          <w:color w:val="000000"/>
          <w:spacing w:val="10"/>
          <w:sz w:val="28"/>
          <w:szCs w:val="28"/>
        </w:rPr>
        <w:lastRenderedPageBreak/>
        <w:t>#</w:t>
      </w:r>
      <w:r w:rsidRPr="00C06414">
        <w:rPr>
          <w:rFonts w:eastAsia="Times New Roman" w:cs="Times New Roman"/>
          <w:color w:val="000000"/>
          <w:spacing w:val="10"/>
          <w:sz w:val="28"/>
          <w:szCs w:val="28"/>
        </w:rPr>
        <w:tab/>
      </w:r>
      <w:r w:rsidRPr="00C06414">
        <w:rPr>
          <w:rFonts w:eastAsia="Times New Roman" w:cs="Times New Roman"/>
          <w:color w:val="000000"/>
          <w:spacing w:val="10"/>
          <w:sz w:val="28"/>
          <w:szCs w:val="28"/>
          <w:lang w:val="en-US"/>
        </w:rPr>
        <w:t>define</w:t>
      </w:r>
      <w:r w:rsidRPr="00C06414">
        <w:rPr>
          <w:rFonts w:eastAsia="Times New Roman" w:cs="Times New Roman"/>
          <w:color w:val="000000"/>
          <w:spacing w:val="10"/>
          <w:sz w:val="28"/>
          <w:szCs w:val="28"/>
        </w:rPr>
        <w:t xml:space="preserve"> </w:t>
      </w:r>
      <w:proofErr w:type="spellStart"/>
      <w:r w:rsidRPr="00C06414">
        <w:rPr>
          <w:rFonts w:eastAsia="Times New Roman" w:cs="Times New Roman"/>
          <w:color w:val="000000"/>
          <w:spacing w:val="10"/>
          <w:sz w:val="28"/>
          <w:szCs w:val="28"/>
          <w:lang w:val="en-US"/>
        </w:rPr>
        <w:t>zr</w:t>
      </w:r>
      <w:proofErr w:type="spellEnd"/>
      <w:r w:rsidRPr="00C06414">
        <w:rPr>
          <w:rFonts w:eastAsia="Times New Roman" w:cs="Times New Roman"/>
          <w:color w:val="000000"/>
          <w:spacing w:val="10"/>
          <w:sz w:val="28"/>
          <w:szCs w:val="28"/>
        </w:rPr>
        <w:t xml:space="preserve"> </w:t>
      </w:r>
      <w:r w:rsidRPr="00C06414">
        <w:rPr>
          <w:rFonts w:eastAsia="Times New Roman" w:cs="Times New Roman"/>
          <w:color w:val="000000"/>
          <w:spacing w:val="10"/>
          <w:sz w:val="28"/>
          <w:szCs w:val="28"/>
          <w:lang w:eastAsia="ru-RU"/>
        </w:rPr>
        <w:t>862</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MS Mincho" w:cs="Times New Roman"/>
          <w:i/>
          <w:iCs/>
          <w:color w:val="000000"/>
          <w:sz w:val="28"/>
          <w:szCs w:val="28"/>
          <w:lang w:eastAsia="ru-RU"/>
        </w:rPr>
        <w:t>#</w:t>
      </w:r>
      <w:r w:rsidRPr="00C06414">
        <w:rPr>
          <w:rFonts w:eastAsia="MS Mincho" w:cs="Times New Roman"/>
          <w:i/>
          <w:iCs/>
          <w:color w:val="000000"/>
          <w:sz w:val="28"/>
          <w:szCs w:val="28"/>
          <w:lang w:eastAsia="ru-RU"/>
        </w:rPr>
        <w:tab/>
      </w:r>
      <w:r w:rsidRPr="00C06414">
        <w:rPr>
          <w:rFonts w:eastAsia="Times New Roman" w:cs="Times New Roman"/>
          <w:color w:val="000000"/>
          <w:sz w:val="28"/>
          <w:szCs w:val="28"/>
          <w:lang w:val="en-US"/>
        </w:rPr>
        <w:t>define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Si</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31805</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В строках 40—43 можно задать значения и других параметров, вызы</w:t>
      </w:r>
      <w:r w:rsidRPr="00C06414">
        <w:rPr>
          <w:rFonts w:eastAsia="Times New Roman" w:cs="Times New Roman"/>
          <w:color w:val="000000"/>
          <w:sz w:val="28"/>
          <w:szCs w:val="28"/>
          <w:lang w:eastAsia="ru-RU"/>
        </w:rPr>
        <w:softHyphen/>
        <w:t xml:space="preserve">ваемые комбинацией кнопок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в процессе калибровки прибора. На</w:t>
      </w:r>
      <w:r w:rsidRPr="00C06414">
        <w:rPr>
          <w:rFonts w:eastAsia="Times New Roman" w:cs="Times New Roman"/>
          <w:color w:val="000000"/>
          <w:sz w:val="28"/>
          <w:szCs w:val="28"/>
          <w:lang w:eastAsia="ru-RU"/>
        </w:rPr>
        <w:softHyphen/>
        <w:t>значение этих параметров и их допус</w:t>
      </w:r>
      <w:r w:rsidRPr="00C06414">
        <w:rPr>
          <w:rFonts w:eastAsia="Times New Roman" w:cs="Times New Roman"/>
          <w:color w:val="000000"/>
          <w:sz w:val="28"/>
          <w:szCs w:val="28"/>
          <w:lang w:eastAsia="ru-RU"/>
        </w:rPr>
        <w:softHyphen/>
        <w:t>тимые значения указаны в коммента</w:t>
      </w:r>
      <w:r w:rsidRPr="00C06414">
        <w:rPr>
          <w:rFonts w:eastAsia="Times New Roman" w:cs="Times New Roman"/>
          <w:color w:val="000000"/>
          <w:sz w:val="28"/>
          <w:szCs w:val="28"/>
          <w:lang w:eastAsia="ru-RU"/>
        </w:rPr>
        <w:softHyphen/>
        <w:t>риях к соответствующим строкам.</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При желании в строках 45—47 текста программы можно исправить дату последней модификации программы:</w:t>
      </w:r>
    </w:p>
    <w:p w:rsidR="00026428" w:rsidRPr="00C06414" w:rsidRDefault="00026428" w:rsidP="00232A3D">
      <w:pPr>
        <w:spacing w:after="0" w:line="360" w:lineRule="auto"/>
        <w:jc w:val="both"/>
        <w:rPr>
          <w:rFonts w:eastAsia="Times New Roman" w:cs="Times New Roman"/>
          <w:color w:val="000000"/>
          <w:sz w:val="28"/>
          <w:szCs w:val="28"/>
          <w:lang w:val="en-US"/>
        </w:rPr>
      </w:pPr>
      <w:r w:rsidRPr="00C06414">
        <w:rPr>
          <w:rFonts w:eastAsia="Times New Roman" w:cs="Times New Roman"/>
          <w:color w:val="000000"/>
          <w:sz w:val="28"/>
          <w:szCs w:val="28"/>
          <w:lang w:val="en-US"/>
        </w:rPr>
        <w:t>#</w:t>
      </w:r>
      <w:r w:rsidRPr="00C06414">
        <w:rPr>
          <w:rFonts w:eastAsia="Times New Roman" w:cs="Times New Roman"/>
          <w:color w:val="000000"/>
          <w:sz w:val="28"/>
          <w:szCs w:val="28"/>
          <w:lang w:val="en-US"/>
        </w:rPr>
        <w:tab/>
        <w:t xml:space="preserve">define </w:t>
      </w:r>
      <w:proofErr w:type="spellStart"/>
      <w:r w:rsidRPr="00C06414">
        <w:rPr>
          <w:rFonts w:eastAsia="Times New Roman" w:cs="Times New Roman"/>
          <w:color w:val="000000"/>
          <w:sz w:val="28"/>
          <w:szCs w:val="28"/>
          <w:lang w:val="en-US"/>
        </w:rPr>
        <w:t>Gd</w:t>
      </w:r>
      <w:proofErr w:type="spellEnd"/>
      <w:r w:rsidRPr="00C06414">
        <w:rPr>
          <w:rFonts w:eastAsia="Times New Roman" w:cs="Times New Roman"/>
          <w:color w:val="000000"/>
          <w:sz w:val="28"/>
          <w:szCs w:val="28"/>
          <w:lang w:val="en-US"/>
        </w:rPr>
        <w:t xml:space="preserve"> </w:t>
      </w:r>
      <w:r w:rsidRPr="00C06414">
        <w:rPr>
          <w:rFonts w:eastAsia="Times New Roman" w:cs="Times New Roman"/>
          <w:color w:val="000000"/>
          <w:sz w:val="28"/>
          <w:szCs w:val="28"/>
          <w:lang w:val="en-US" w:eastAsia="ru-RU"/>
        </w:rPr>
        <w:t>10 //</w:t>
      </w:r>
      <w:r w:rsidRPr="00C06414">
        <w:rPr>
          <w:rFonts w:eastAsia="Times New Roman" w:cs="Times New Roman"/>
          <w:color w:val="000000"/>
          <w:sz w:val="28"/>
          <w:szCs w:val="28"/>
          <w:lang w:eastAsia="ru-RU"/>
        </w:rPr>
        <w:t>Год</w:t>
      </w:r>
      <w:r w:rsidRPr="00C06414">
        <w:rPr>
          <w:rFonts w:eastAsia="Times New Roman" w:cs="Times New Roman"/>
          <w:color w:val="000000"/>
          <w:sz w:val="28"/>
          <w:szCs w:val="28"/>
          <w:lang w:val="en-US" w:eastAsia="ru-RU"/>
        </w:rPr>
        <w:t xml:space="preserve"> 0...99</w:t>
      </w:r>
    </w:p>
    <w:p w:rsidR="00026428" w:rsidRPr="00C06414" w:rsidRDefault="00026428" w:rsidP="00232A3D">
      <w:pPr>
        <w:spacing w:after="0" w:line="360" w:lineRule="auto"/>
        <w:jc w:val="both"/>
        <w:rPr>
          <w:rFonts w:eastAsia="Times New Roman" w:cs="Times New Roman"/>
          <w:color w:val="000000"/>
          <w:sz w:val="28"/>
          <w:szCs w:val="28"/>
          <w:lang w:val="en-US"/>
        </w:rPr>
      </w:pPr>
      <w:r w:rsidRPr="00C06414">
        <w:rPr>
          <w:rFonts w:eastAsia="Times New Roman" w:cs="Times New Roman"/>
          <w:color w:val="000000"/>
          <w:sz w:val="28"/>
          <w:szCs w:val="28"/>
          <w:lang w:val="en-US"/>
        </w:rPr>
        <w:t>#</w:t>
      </w:r>
      <w:r w:rsidRPr="00C06414">
        <w:rPr>
          <w:rFonts w:eastAsia="Times New Roman" w:cs="Times New Roman"/>
          <w:color w:val="000000"/>
          <w:sz w:val="28"/>
          <w:szCs w:val="28"/>
          <w:lang w:val="en-US"/>
        </w:rPr>
        <w:tab/>
        <w:t xml:space="preserve">define Ms 5 </w:t>
      </w:r>
      <w:r w:rsidRPr="00C06414">
        <w:rPr>
          <w:rFonts w:eastAsia="Times New Roman" w:cs="Times New Roman"/>
          <w:color w:val="000000"/>
          <w:sz w:val="28"/>
          <w:szCs w:val="28"/>
          <w:lang w:val="en-US" w:eastAsia="ru-RU"/>
        </w:rPr>
        <w:t>//</w:t>
      </w:r>
      <w:r w:rsidRPr="00C06414">
        <w:rPr>
          <w:rFonts w:eastAsia="Times New Roman" w:cs="Times New Roman"/>
          <w:color w:val="000000"/>
          <w:sz w:val="28"/>
          <w:szCs w:val="28"/>
          <w:lang w:eastAsia="ru-RU"/>
        </w:rPr>
        <w:t>месяц</w:t>
      </w:r>
      <w:r w:rsidRPr="00C06414">
        <w:rPr>
          <w:rFonts w:eastAsia="Times New Roman" w:cs="Times New Roman"/>
          <w:color w:val="000000"/>
          <w:sz w:val="28"/>
          <w:szCs w:val="28"/>
          <w:lang w:val="en-US" w:eastAsia="ru-RU"/>
        </w:rPr>
        <w:t xml:space="preserve"> </w:t>
      </w:r>
      <w:r w:rsidRPr="00C06414">
        <w:rPr>
          <w:rFonts w:eastAsia="Times New Roman" w:cs="Times New Roman"/>
          <w:color w:val="000000"/>
          <w:sz w:val="28"/>
          <w:szCs w:val="28"/>
          <w:lang w:val="en-US"/>
        </w:rPr>
        <w:t>1...12</w:t>
      </w:r>
    </w:p>
    <w:p w:rsidR="00026428" w:rsidRPr="00C06414" w:rsidRDefault="00026428" w:rsidP="00232A3D">
      <w:pPr>
        <w:spacing w:after="0" w:line="360" w:lineRule="auto"/>
        <w:jc w:val="both"/>
        <w:rPr>
          <w:rFonts w:eastAsia="Times New Roman" w:cs="Times New Roman"/>
          <w:color w:val="000000"/>
          <w:sz w:val="28"/>
          <w:szCs w:val="28"/>
        </w:rPr>
      </w:pPr>
      <w:r w:rsidRPr="00C06414">
        <w:rPr>
          <w:rFonts w:eastAsia="Times New Roman" w:cs="Times New Roman"/>
          <w:color w:val="000000"/>
          <w:sz w:val="28"/>
          <w:szCs w:val="28"/>
        </w:rPr>
        <w:t>#</w:t>
      </w:r>
      <w:r w:rsidRPr="00C06414">
        <w:rPr>
          <w:rFonts w:eastAsia="Times New Roman" w:cs="Times New Roman"/>
          <w:color w:val="000000"/>
          <w:sz w:val="28"/>
          <w:szCs w:val="28"/>
        </w:rPr>
        <w:tab/>
      </w:r>
      <w:r w:rsidRPr="00C06414">
        <w:rPr>
          <w:rFonts w:eastAsia="Times New Roman" w:cs="Times New Roman"/>
          <w:color w:val="000000"/>
          <w:sz w:val="28"/>
          <w:szCs w:val="28"/>
          <w:lang w:val="en-US"/>
        </w:rPr>
        <w:t>define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Chi</w:t>
      </w:r>
      <w:r w:rsidRPr="00C06414">
        <w:rPr>
          <w:rFonts w:eastAsia="Times New Roman" w:cs="Times New Roman"/>
          <w:color w:val="000000"/>
          <w:sz w:val="28"/>
          <w:szCs w:val="28"/>
        </w:rPr>
        <w:t xml:space="preserve"> 23 </w:t>
      </w:r>
      <w:r w:rsidRPr="00C06414">
        <w:rPr>
          <w:rFonts w:eastAsia="Times New Roman" w:cs="Times New Roman"/>
          <w:color w:val="000000"/>
          <w:sz w:val="28"/>
          <w:szCs w:val="28"/>
          <w:lang w:eastAsia="ru-RU"/>
        </w:rPr>
        <w:t xml:space="preserve">//Число </w:t>
      </w:r>
      <w:r w:rsidRPr="00C06414">
        <w:rPr>
          <w:rFonts w:eastAsia="Times New Roman" w:cs="Times New Roman"/>
          <w:color w:val="000000"/>
          <w:sz w:val="28"/>
          <w:szCs w:val="28"/>
        </w:rPr>
        <w:t>1...31</w:t>
      </w:r>
    </w:p>
    <w:p w:rsidR="00026428" w:rsidRPr="00C06414" w:rsidRDefault="00026428" w:rsidP="00232A3D">
      <w:pPr>
        <w:spacing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Она выводится на ЖКИ при включе</w:t>
      </w:r>
      <w:r w:rsidRPr="00C06414">
        <w:rPr>
          <w:rFonts w:eastAsia="Times New Roman" w:cs="Times New Roman"/>
          <w:color w:val="000000"/>
          <w:sz w:val="28"/>
          <w:szCs w:val="28"/>
          <w:lang w:eastAsia="ru-RU"/>
        </w:rPr>
        <w:softHyphen/>
        <w:t>нии питания прибора.</w:t>
      </w:r>
    </w:p>
    <w:p w:rsidR="00026428" w:rsidRPr="00C06414" w:rsidRDefault="00026428" w:rsidP="00232A3D">
      <w:pPr>
        <w:spacing w:after="0" w:line="360" w:lineRule="auto"/>
        <w:ind w:firstLine="708"/>
        <w:jc w:val="both"/>
        <w:rPr>
          <w:rFonts w:eastAsia="Times New Roman" w:cs="Times New Roman"/>
          <w:sz w:val="28"/>
          <w:szCs w:val="28"/>
          <w:lang w:eastAsia="ru-RU"/>
        </w:rPr>
      </w:pPr>
      <w:proofErr w:type="gramStart"/>
      <w:r w:rsidRPr="00C06414">
        <w:rPr>
          <w:rFonts w:eastAsia="Times New Roman" w:cs="Times New Roman"/>
          <w:color w:val="000000"/>
          <w:sz w:val="28"/>
          <w:szCs w:val="28"/>
          <w:lang w:eastAsia="ru-RU"/>
        </w:rPr>
        <w:t>После внесения в программу любых изменений её необходимо откомпили</w:t>
      </w:r>
      <w:r w:rsidRPr="00C06414">
        <w:rPr>
          <w:rFonts w:eastAsia="Times New Roman" w:cs="Times New Roman"/>
          <w:color w:val="000000"/>
          <w:sz w:val="28"/>
          <w:szCs w:val="28"/>
          <w:lang w:eastAsia="ru-RU"/>
        </w:rPr>
        <w:softHyphen/>
        <w:t xml:space="preserve">ровать заново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Tools</w:t>
      </w:r>
      <w:r w:rsidRPr="00C06414">
        <w:rPr>
          <w:rFonts w:eastAsia="Times New Roman" w:cs="Times New Roman"/>
          <w:color w:val="000000"/>
          <w:sz w:val="28"/>
          <w:szCs w:val="28"/>
        </w:rPr>
        <w:t>-&gt;[</w:t>
      </w:r>
      <w:proofErr w:type="spellStart"/>
      <w:r w:rsidRPr="00C06414">
        <w:rPr>
          <w:rFonts w:eastAsia="Times New Roman" w:cs="Times New Roman"/>
          <w:color w:val="000000"/>
          <w:sz w:val="28"/>
          <w:szCs w:val="28"/>
          <w:lang w:val="en-US"/>
        </w:rPr>
        <w:t>WinAVR</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Make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All</w:t>
      </w:r>
      <w:r w:rsidRPr="00C06414">
        <w:rPr>
          <w:rFonts w:eastAsia="Times New Roman" w:cs="Times New Roman"/>
          <w:color w:val="000000"/>
          <w:sz w:val="28"/>
          <w:szCs w:val="28"/>
        </w:rPr>
        <w:t>).</w:t>
      </w:r>
      <w:proofErr w:type="gram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Об успешной компиляции свидетель</w:t>
      </w:r>
      <w:r w:rsidRPr="00C06414">
        <w:rPr>
          <w:rFonts w:eastAsia="Times New Roman" w:cs="Times New Roman"/>
          <w:color w:val="000000"/>
          <w:sz w:val="28"/>
          <w:szCs w:val="28"/>
          <w:lang w:eastAsia="ru-RU"/>
        </w:rPr>
        <w:softHyphen/>
        <w:t xml:space="preserve">ствует сообщение </w:t>
      </w:r>
      <w:r w:rsidRPr="00C06414">
        <w:rPr>
          <w:rFonts w:eastAsia="Times New Roman" w:cs="Times New Roman"/>
          <w:color w:val="000000"/>
          <w:sz w:val="28"/>
          <w:szCs w:val="28"/>
        </w:rPr>
        <w:t>"</w:t>
      </w:r>
      <w:r w:rsidRPr="00C06414">
        <w:rPr>
          <w:rFonts w:eastAsia="Times New Roman" w:cs="Times New Roman"/>
          <w:color w:val="000000"/>
          <w:sz w:val="28"/>
          <w:szCs w:val="28"/>
          <w:lang w:val="en-US"/>
        </w:rPr>
        <w:t>Process</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Exit</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val="en-US"/>
        </w:rPr>
        <w:t>Code</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О”. Полученные файлы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r w:rsidRPr="00C06414">
        <w:rPr>
          <w:rFonts w:eastAsia="Times New Roman" w:cs="Times New Roman"/>
          <w:color w:val="000000"/>
          <w:sz w:val="28"/>
          <w:szCs w:val="28"/>
          <w:lang w:val="en-US"/>
        </w:rPr>
        <w:t>hex</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и </w:t>
      </w:r>
      <w:proofErr w:type="spellStart"/>
      <w:r w:rsidRPr="00C06414">
        <w:rPr>
          <w:rFonts w:eastAsia="Times New Roman" w:cs="Times New Roman"/>
          <w:color w:val="000000"/>
          <w:sz w:val="28"/>
          <w:szCs w:val="28"/>
          <w:lang w:val="en-US"/>
        </w:rPr>
        <w:t>Barometr</w:t>
      </w:r>
      <w:proofErr w:type="spellEnd"/>
      <w:r w:rsidRPr="00C06414">
        <w:rPr>
          <w:rFonts w:eastAsia="Times New Roman" w:cs="Times New Roman"/>
          <w:color w:val="000000"/>
          <w:sz w:val="28"/>
          <w:szCs w:val="28"/>
        </w:rPr>
        <w:t>.</w:t>
      </w:r>
      <w:proofErr w:type="spellStart"/>
      <w:r w:rsidRPr="00C06414">
        <w:rPr>
          <w:rFonts w:eastAsia="Times New Roman" w:cs="Times New Roman"/>
          <w:color w:val="000000"/>
          <w:sz w:val="28"/>
          <w:szCs w:val="28"/>
          <w:lang w:val="en-US"/>
        </w:rPr>
        <w:t>eep</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следует загрузить в па</w:t>
      </w:r>
      <w:r w:rsidRPr="00C06414">
        <w:rPr>
          <w:rFonts w:eastAsia="Times New Roman" w:cs="Times New Roman"/>
          <w:color w:val="000000"/>
          <w:sz w:val="28"/>
          <w:szCs w:val="28"/>
          <w:lang w:eastAsia="ru-RU"/>
        </w:rPr>
        <w:softHyphen/>
        <w:t>мять микроконтроллера, как было опи</w:t>
      </w:r>
      <w:r w:rsidRPr="00C06414">
        <w:rPr>
          <w:rFonts w:eastAsia="Times New Roman" w:cs="Times New Roman"/>
          <w:color w:val="000000"/>
          <w:sz w:val="28"/>
          <w:szCs w:val="28"/>
          <w:lang w:eastAsia="ru-RU"/>
        </w:rPr>
        <w:softHyphen/>
        <w:t>сано выше.</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После первого подключения к при</w:t>
      </w:r>
      <w:r w:rsidRPr="00C06414">
        <w:rPr>
          <w:rFonts w:eastAsia="Times New Roman" w:cs="Times New Roman"/>
          <w:color w:val="000000"/>
          <w:sz w:val="28"/>
          <w:szCs w:val="28"/>
          <w:lang w:eastAsia="ru-RU"/>
        </w:rPr>
        <w:softHyphen/>
        <w:t xml:space="preserve">бору батареи </w:t>
      </w:r>
      <w:proofErr w:type="gramStart"/>
      <w:r w:rsidRPr="00C06414">
        <w:rPr>
          <w:rFonts w:eastAsia="Times New Roman" w:cs="Times New Roman"/>
          <w:color w:val="000000"/>
          <w:sz w:val="28"/>
          <w:szCs w:val="28"/>
          <w:lang w:val="en-US"/>
        </w:rPr>
        <w:t>GB</w:t>
      </w:r>
      <w:r w:rsidRPr="00C06414">
        <w:rPr>
          <w:rFonts w:eastAsia="Times New Roman" w:cs="Times New Roman"/>
          <w:color w:val="000000"/>
          <w:sz w:val="28"/>
          <w:szCs w:val="28"/>
        </w:rPr>
        <w:t>1</w:t>
      </w:r>
      <w:proofErr w:type="gram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прежде всего необ</w:t>
      </w:r>
      <w:r w:rsidRPr="00C06414">
        <w:rPr>
          <w:rFonts w:eastAsia="Times New Roman" w:cs="Times New Roman"/>
          <w:color w:val="000000"/>
          <w:sz w:val="28"/>
          <w:szCs w:val="28"/>
          <w:lang w:eastAsia="ru-RU"/>
        </w:rPr>
        <w:softHyphen/>
        <w:t>ходимо проверить напряжение на выхо</w:t>
      </w:r>
      <w:r w:rsidRPr="00C06414">
        <w:rPr>
          <w:rFonts w:eastAsia="Times New Roman" w:cs="Times New Roman"/>
          <w:color w:val="000000"/>
          <w:sz w:val="28"/>
          <w:szCs w:val="28"/>
          <w:lang w:eastAsia="ru-RU"/>
        </w:rPr>
        <w:softHyphen/>
        <w:t xml:space="preserve">де стабилизатора </w:t>
      </w:r>
      <w:r w:rsidRPr="00C06414">
        <w:rPr>
          <w:rFonts w:eastAsia="Times New Roman" w:cs="Times New Roman"/>
          <w:color w:val="000000"/>
          <w:sz w:val="28"/>
          <w:szCs w:val="28"/>
          <w:lang w:val="en-US"/>
        </w:rPr>
        <w:t>DA</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 xml:space="preserve">и убедиться, что оно находится о пределах 4.05...5,15 В. Ток потребления не должен выходить за пределы 3.6...4,3 мА. Далее </w:t>
      </w:r>
      <w:proofErr w:type="spellStart"/>
      <w:r w:rsidRPr="00C06414">
        <w:rPr>
          <w:rFonts w:eastAsia="Times New Roman" w:cs="Times New Roman"/>
          <w:color w:val="000000"/>
          <w:sz w:val="28"/>
          <w:szCs w:val="28"/>
          <w:lang w:eastAsia="ru-RU"/>
        </w:rPr>
        <w:t>подстроечным</w:t>
      </w:r>
      <w:proofErr w:type="spellEnd"/>
      <w:r w:rsidRPr="00C06414">
        <w:rPr>
          <w:rFonts w:eastAsia="Times New Roman" w:cs="Times New Roman"/>
          <w:color w:val="000000"/>
          <w:sz w:val="28"/>
          <w:szCs w:val="28"/>
          <w:lang w:eastAsia="ru-RU"/>
        </w:rPr>
        <w:t xml:space="preserve"> резистором </w:t>
      </w:r>
      <w:r w:rsidRPr="00C06414">
        <w:rPr>
          <w:rFonts w:eastAsia="Times New Roman" w:cs="Times New Roman"/>
          <w:color w:val="000000"/>
          <w:sz w:val="28"/>
          <w:szCs w:val="28"/>
          <w:lang w:val="en-US"/>
        </w:rPr>
        <w:t>R</w:t>
      </w:r>
      <w:r w:rsidRPr="00C06414">
        <w:rPr>
          <w:rFonts w:eastAsia="Times New Roman" w:cs="Times New Roman"/>
          <w:color w:val="000000"/>
          <w:sz w:val="28"/>
          <w:szCs w:val="28"/>
        </w:rPr>
        <w:t xml:space="preserve">31 </w:t>
      </w:r>
      <w:r w:rsidRPr="00C06414">
        <w:rPr>
          <w:rFonts w:eastAsia="Times New Roman" w:cs="Times New Roman"/>
          <w:color w:val="000000"/>
          <w:sz w:val="28"/>
          <w:szCs w:val="28"/>
          <w:lang w:eastAsia="ru-RU"/>
        </w:rPr>
        <w:t>следует устано</w:t>
      </w:r>
      <w:r w:rsidRPr="00C06414">
        <w:rPr>
          <w:rFonts w:eastAsia="Times New Roman" w:cs="Times New Roman"/>
          <w:color w:val="000000"/>
          <w:sz w:val="28"/>
          <w:szCs w:val="28"/>
          <w:lang w:eastAsia="ru-RU"/>
        </w:rPr>
        <w:softHyphen/>
        <w:t>вить оптимальную контрастность инди</w:t>
      </w:r>
      <w:r w:rsidRPr="00C06414">
        <w:rPr>
          <w:rFonts w:eastAsia="Times New Roman" w:cs="Times New Roman"/>
          <w:color w:val="000000"/>
          <w:sz w:val="28"/>
          <w:szCs w:val="28"/>
          <w:lang w:eastAsia="ru-RU"/>
        </w:rPr>
        <w:softHyphen/>
        <w:t>катора. На экран должны быть выведе</w:t>
      </w:r>
      <w:r w:rsidRPr="00C06414">
        <w:rPr>
          <w:rFonts w:eastAsia="Times New Roman" w:cs="Times New Roman"/>
          <w:color w:val="000000"/>
          <w:sz w:val="28"/>
          <w:szCs w:val="28"/>
          <w:lang w:eastAsia="ru-RU"/>
        </w:rPr>
        <w:softHyphen/>
        <w:t>ны ось времени будущего графика, ли</w:t>
      </w:r>
      <w:r w:rsidRPr="00C06414">
        <w:rPr>
          <w:rFonts w:eastAsia="Times New Roman" w:cs="Times New Roman"/>
          <w:color w:val="000000"/>
          <w:sz w:val="28"/>
          <w:szCs w:val="28"/>
          <w:lang w:eastAsia="ru-RU"/>
        </w:rPr>
        <w:softHyphen/>
        <w:t>ния курсора и измеряемые параметры с нулевым временем и датой, соответ</w:t>
      </w:r>
      <w:r w:rsidRPr="00C06414">
        <w:rPr>
          <w:rFonts w:eastAsia="Times New Roman" w:cs="Times New Roman"/>
          <w:color w:val="000000"/>
          <w:sz w:val="28"/>
          <w:szCs w:val="28"/>
          <w:lang w:eastAsia="ru-RU"/>
        </w:rPr>
        <w:softHyphen/>
        <w:t xml:space="preserve">ствующей последней модификации программы. Кроме того, специальными значками будут показаны фаза Луны (вычисляется по формуле Харви с погрешностью ± 1 сутки) и </w:t>
      </w:r>
      <w:proofErr w:type="gramStart"/>
      <w:r w:rsidRPr="00C06414">
        <w:rPr>
          <w:rFonts w:eastAsia="Times New Roman" w:cs="Times New Roman"/>
          <w:color w:val="000000"/>
          <w:sz w:val="28"/>
          <w:szCs w:val="28"/>
          <w:lang w:eastAsia="ru-RU"/>
        </w:rPr>
        <w:t>стелен</w:t>
      </w:r>
      <w:proofErr w:type="gramEnd"/>
      <w:r w:rsidRPr="00C06414">
        <w:rPr>
          <w:rFonts w:eastAsia="Times New Roman" w:cs="Times New Roman"/>
          <w:color w:val="000000"/>
          <w:sz w:val="28"/>
          <w:szCs w:val="28"/>
          <w:lang w:eastAsia="ru-RU"/>
        </w:rPr>
        <w:t xml:space="preserve"> ь заряженности батареи питания. </w:t>
      </w:r>
      <w:proofErr w:type="gramStart"/>
      <w:r w:rsidRPr="00C06414">
        <w:rPr>
          <w:rFonts w:eastAsia="Times New Roman" w:cs="Times New Roman"/>
          <w:color w:val="000000"/>
          <w:sz w:val="28"/>
          <w:szCs w:val="28"/>
          <w:lang w:eastAsia="ru-RU"/>
        </w:rPr>
        <w:t xml:space="preserve">Прибор находится в рабочем режиме и может быть переведён в энергосберегающий </w:t>
      </w:r>
      <w:r w:rsidRPr="00C06414">
        <w:rPr>
          <w:rFonts w:eastAsia="Times New Roman" w:cs="Times New Roman"/>
          <w:color w:val="000000"/>
          <w:sz w:val="28"/>
          <w:szCs w:val="28"/>
          <w:lang w:eastAsia="ru-RU"/>
        </w:rPr>
        <w:lastRenderedPageBreak/>
        <w:t xml:space="preserve">кратковременным нажатием на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или перейдёт в него автоматически по истечении заданной в программе по умолчанию выдержки.</w:t>
      </w:r>
      <w:proofErr w:type="gramEnd"/>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Вновь переводят прибор </w:t>
      </w:r>
      <w:proofErr w:type="gramStart"/>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рабочий</w:t>
      </w:r>
      <w:proofErr w:type="gramEnd"/>
      <w:r w:rsidRPr="00C06414">
        <w:rPr>
          <w:rFonts w:eastAsia="Times New Roman" w:cs="Times New Roman"/>
          <w:color w:val="000000"/>
          <w:sz w:val="28"/>
          <w:szCs w:val="28"/>
          <w:lang w:eastAsia="ru-RU"/>
        </w:rPr>
        <w:t xml:space="preserve"> режим также кнопкой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нажав и удерживая её не менее 1 с. Выдержка необходима для защиты от случайных нажатий на эту кнопку во время пере</w:t>
      </w:r>
      <w:r w:rsidRPr="00C06414">
        <w:rPr>
          <w:rFonts w:eastAsia="Times New Roman" w:cs="Times New Roman"/>
          <w:color w:val="000000"/>
          <w:sz w:val="28"/>
          <w:szCs w:val="28"/>
          <w:lang w:eastAsia="ru-RU"/>
        </w:rPr>
        <w:softHyphen/>
        <w:t>носки прибора в кармане или в сумке. Включение рабочего режима произой</w:t>
      </w:r>
      <w:r w:rsidRPr="00C06414">
        <w:rPr>
          <w:rFonts w:eastAsia="Times New Roman" w:cs="Times New Roman"/>
          <w:color w:val="000000"/>
          <w:sz w:val="28"/>
          <w:szCs w:val="28"/>
          <w:lang w:eastAsia="ru-RU"/>
        </w:rPr>
        <w:softHyphen/>
        <w:t xml:space="preserve">дёт только при отпущенных кнопках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1. </w:t>
      </w:r>
      <w:proofErr w:type="gramStart"/>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4.</w:t>
      </w:r>
      <w:proofErr w:type="gram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Поскольку кнопка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5 </w:t>
      </w:r>
      <w:r w:rsidRPr="00C06414">
        <w:rPr>
          <w:rFonts w:eastAsia="Times New Roman" w:cs="Times New Roman"/>
          <w:color w:val="000000"/>
          <w:sz w:val="28"/>
          <w:szCs w:val="28"/>
          <w:lang w:eastAsia="ru-RU"/>
        </w:rPr>
        <w:t>не имеет связи с микроконтроллером, её состояние на процесс переключения не влияет. Для переключения из ра</w:t>
      </w:r>
      <w:r w:rsidRPr="00C06414">
        <w:rPr>
          <w:rFonts w:eastAsia="Times New Roman" w:cs="Times New Roman"/>
          <w:color w:val="000000"/>
          <w:sz w:val="28"/>
          <w:szCs w:val="28"/>
          <w:lang w:eastAsia="ru-RU"/>
        </w:rPr>
        <w:softHyphen/>
        <w:t xml:space="preserve">бочего режима в </w:t>
      </w:r>
      <w:proofErr w:type="gramStart"/>
      <w:r w:rsidRPr="00C06414">
        <w:rPr>
          <w:rFonts w:eastAsia="Times New Roman" w:cs="Times New Roman"/>
          <w:color w:val="000000"/>
          <w:sz w:val="28"/>
          <w:szCs w:val="28"/>
          <w:lang w:eastAsia="ru-RU"/>
        </w:rPr>
        <w:t>энергосберегающий</w:t>
      </w:r>
      <w:proofErr w:type="gramEnd"/>
      <w:r w:rsidRPr="00C06414">
        <w:rPr>
          <w:rFonts w:eastAsia="Times New Roman" w:cs="Times New Roman"/>
          <w:color w:val="000000"/>
          <w:sz w:val="28"/>
          <w:szCs w:val="28"/>
          <w:lang w:eastAsia="ru-RU"/>
        </w:rPr>
        <w:t xml:space="preserve"> состояние кнопок, кроме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3. </w:t>
      </w:r>
      <w:r w:rsidRPr="00C06414">
        <w:rPr>
          <w:rFonts w:eastAsia="Times New Roman" w:cs="Times New Roman"/>
          <w:color w:val="000000"/>
          <w:sz w:val="28"/>
          <w:szCs w:val="28"/>
          <w:lang w:eastAsia="ru-RU"/>
        </w:rPr>
        <w:t>значения не имеет.</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Чтобы установить </w:t>
      </w:r>
      <w:proofErr w:type="gramStart"/>
      <w:r w:rsidRPr="00C06414">
        <w:rPr>
          <w:rFonts w:eastAsia="Times New Roman" w:cs="Times New Roman"/>
          <w:color w:val="000000"/>
          <w:sz w:val="28"/>
          <w:szCs w:val="28"/>
          <w:lang w:eastAsia="ru-RU"/>
        </w:rPr>
        <w:t>текущие</w:t>
      </w:r>
      <w:proofErr w:type="gramEnd"/>
      <w:r w:rsidRPr="00C06414">
        <w:rPr>
          <w:rFonts w:eastAsia="Times New Roman" w:cs="Times New Roman"/>
          <w:color w:val="000000"/>
          <w:sz w:val="28"/>
          <w:szCs w:val="28"/>
          <w:lang w:eastAsia="ru-RU"/>
        </w:rPr>
        <w:t xml:space="preserve"> дату и время, необходимо нажать и удержи</w:t>
      </w:r>
      <w:r w:rsidRPr="00C06414">
        <w:rPr>
          <w:rFonts w:eastAsia="Times New Roman" w:cs="Times New Roman"/>
          <w:color w:val="000000"/>
          <w:sz w:val="28"/>
          <w:szCs w:val="28"/>
          <w:lang w:eastAsia="ru-RU"/>
        </w:rPr>
        <w:softHyphen/>
        <w:t xml:space="preserve">вать не менее 1 с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Изо</w:t>
      </w:r>
      <w:r w:rsidRPr="00C06414">
        <w:rPr>
          <w:rFonts w:eastAsia="Times New Roman" w:cs="Times New Roman"/>
          <w:color w:val="000000"/>
          <w:sz w:val="28"/>
          <w:szCs w:val="28"/>
          <w:lang w:eastAsia="ru-RU"/>
        </w:rPr>
        <w:softHyphen/>
        <w:t>бражение цифр номера года станет негативным. Нужное значение устанав</w:t>
      </w:r>
      <w:r w:rsidRPr="00C06414">
        <w:rPr>
          <w:rFonts w:eastAsia="Times New Roman" w:cs="Times New Roman"/>
          <w:color w:val="000000"/>
          <w:sz w:val="28"/>
          <w:szCs w:val="28"/>
          <w:lang w:eastAsia="ru-RU"/>
        </w:rPr>
        <w:softHyphen/>
        <w:t xml:space="preserve">ливают нажатиями на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 xml:space="preserve">после чего кратковременно нажимают на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для перехода к установке месяца, кото</w:t>
      </w:r>
      <w:r w:rsidRPr="00C06414">
        <w:rPr>
          <w:rFonts w:eastAsia="Times New Roman" w:cs="Times New Roman"/>
          <w:color w:val="000000"/>
          <w:sz w:val="28"/>
          <w:szCs w:val="28"/>
          <w:lang w:eastAsia="ru-RU"/>
        </w:rPr>
        <w:softHyphen/>
        <w:t xml:space="preserve">рую выполняют аналогичным образом.           Следующими нажатиями на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после</w:t>
      </w:r>
      <w:r w:rsidRPr="00C06414">
        <w:rPr>
          <w:rFonts w:eastAsia="Times New Roman" w:cs="Times New Roman"/>
          <w:color w:val="000000"/>
          <w:sz w:val="28"/>
          <w:szCs w:val="28"/>
          <w:lang w:eastAsia="ru-RU"/>
        </w:rPr>
        <w:softHyphen/>
        <w:t>довательно переходят к установке числа месяца (день недели вычисляет</w:t>
      </w:r>
      <w:r w:rsidRPr="00C06414">
        <w:rPr>
          <w:rFonts w:eastAsia="Times New Roman" w:cs="Times New Roman"/>
          <w:color w:val="000000"/>
          <w:sz w:val="28"/>
          <w:szCs w:val="28"/>
          <w:lang w:eastAsia="ru-RU"/>
        </w:rPr>
        <w:softHyphen/>
        <w:t>ся автоматически), часов и минут теку</w:t>
      </w:r>
      <w:r w:rsidRPr="00C06414">
        <w:rPr>
          <w:rFonts w:eastAsia="Times New Roman" w:cs="Times New Roman"/>
          <w:color w:val="000000"/>
          <w:sz w:val="28"/>
          <w:szCs w:val="28"/>
          <w:lang w:eastAsia="ru-RU"/>
        </w:rPr>
        <w:softHyphen/>
        <w:t xml:space="preserve">щего времени. Завершающее нажатие на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обнуляет счётчик секунд (если его исходное значение более 30. показание часов увеличивается на одну минуту) и выводит прибор из режима установки даты и времени.</w:t>
      </w:r>
    </w:p>
    <w:p w:rsidR="00026428" w:rsidRPr="00C06414" w:rsidRDefault="00026428" w:rsidP="00232A3D">
      <w:pPr>
        <w:spacing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Для входа в режим установки вы</w:t>
      </w:r>
      <w:r w:rsidRPr="00C06414">
        <w:rPr>
          <w:rFonts w:eastAsia="Times New Roman" w:cs="Times New Roman"/>
          <w:color w:val="000000"/>
          <w:sz w:val="28"/>
          <w:szCs w:val="28"/>
          <w:lang w:eastAsia="ru-RU"/>
        </w:rPr>
        <w:softHyphen/>
        <w:t>держки времени до переключения в энергосберегающий режим необходи</w:t>
      </w:r>
      <w:r w:rsidRPr="00C06414">
        <w:rPr>
          <w:rFonts w:eastAsia="Times New Roman" w:cs="Times New Roman"/>
          <w:color w:val="000000"/>
          <w:sz w:val="28"/>
          <w:szCs w:val="28"/>
          <w:lang w:eastAsia="ru-RU"/>
        </w:rPr>
        <w:softHyphen/>
        <w:t>мо одновременно нажать и удерживать не менее 1</w:t>
      </w:r>
      <w:proofErr w:type="gramStart"/>
      <w:r w:rsidRPr="00C06414">
        <w:rPr>
          <w:rFonts w:eastAsia="Times New Roman" w:cs="Times New Roman"/>
          <w:color w:val="000000"/>
          <w:sz w:val="28"/>
          <w:szCs w:val="28"/>
          <w:lang w:eastAsia="ru-RU"/>
        </w:rPr>
        <w:t xml:space="preserve"> </w:t>
      </w:r>
      <w:r w:rsidRPr="00C06414">
        <w:rPr>
          <w:rFonts w:eastAsia="MS Gothic" w:cs="Times New Roman"/>
          <w:color w:val="000000"/>
          <w:sz w:val="28"/>
          <w:szCs w:val="28"/>
          <w:lang w:eastAsia="ru-RU"/>
        </w:rPr>
        <w:t>С</w:t>
      </w:r>
      <w:proofErr w:type="gramEnd"/>
      <w:r w:rsidRPr="00C06414">
        <w:rPr>
          <w:rFonts w:eastAsia="MS Gothic" w:cs="Times New Roman"/>
          <w:color w:val="000000"/>
          <w:sz w:val="28"/>
          <w:szCs w:val="28"/>
          <w:lang w:eastAsia="ru-RU"/>
        </w:rPr>
        <w:t xml:space="preserve"> </w:t>
      </w:r>
      <w:r w:rsidRPr="00C06414">
        <w:rPr>
          <w:rFonts w:eastAsia="Times New Roman" w:cs="Times New Roman"/>
          <w:color w:val="000000"/>
          <w:sz w:val="28"/>
          <w:szCs w:val="28"/>
          <w:lang w:eastAsia="ru-RU"/>
        </w:rPr>
        <w:t xml:space="preserve">кнопки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Кнопка</w:t>
      </w:r>
      <w:r w:rsidRPr="00C06414">
        <w:rPr>
          <w:rFonts w:eastAsia="Times New Roman" w:cs="Times New Roman"/>
          <w:color w:val="000000"/>
          <w:sz w:val="28"/>
          <w:szCs w:val="28"/>
          <w:lang w:eastAsia="ru-RU"/>
        </w:rPr>
        <w:softHyphen/>
        <w:t xml:space="preserve">ми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 xml:space="preserve">1 или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выбирают нужное зна</w:t>
      </w:r>
      <w:r w:rsidRPr="00C06414">
        <w:rPr>
          <w:rFonts w:eastAsia="Times New Roman" w:cs="Times New Roman"/>
          <w:color w:val="000000"/>
          <w:sz w:val="28"/>
          <w:szCs w:val="28"/>
          <w:lang w:eastAsia="ru-RU"/>
        </w:rPr>
        <w:softHyphen/>
        <w:t xml:space="preserve">чение из появившегося на экране ЖКИ списка, после чего кратковременно нажимают на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для перехода в режим корректировки хода часов. А после сле</w:t>
      </w:r>
      <w:r w:rsidRPr="00C06414">
        <w:rPr>
          <w:rFonts w:eastAsia="Times New Roman" w:cs="Times New Roman"/>
          <w:color w:val="000000"/>
          <w:sz w:val="28"/>
          <w:szCs w:val="28"/>
          <w:lang w:eastAsia="ru-RU"/>
        </w:rPr>
        <w:softHyphen/>
        <w:t xml:space="preserve">дующего нажатия на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будет предоставлена возможность включить или выключить автоматический пере</w:t>
      </w:r>
      <w:r w:rsidRPr="00C06414">
        <w:rPr>
          <w:rFonts w:eastAsia="Times New Roman" w:cs="Times New Roman"/>
          <w:color w:val="000000"/>
          <w:sz w:val="28"/>
          <w:szCs w:val="28"/>
          <w:lang w:eastAsia="ru-RU"/>
        </w:rPr>
        <w:softHyphen/>
        <w:t xml:space="preserve">ход </w:t>
      </w:r>
      <w:proofErr w:type="gramStart"/>
      <w:r w:rsidRPr="00C06414">
        <w:rPr>
          <w:rFonts w:eastAsia="Times New Roman" w:cs="Times New Roman"/>
          <w:color w:val="000000"/>
          <w:sz w:val="28"/>
          <w:szCs w:val="28"/>
          <w:lang w:eastAsia="ru-RU"/>
        </w:rPr>
        <w:t>с</w:t>
      </w:r>
      <w:proofErr w:type="gramEnd"/>
      <w:r w:rsidRPr="00C06414">
        <w:rPr>
          <w:rFonts w:eastAsia="Times New Roman" w:cs="Times New Roman"/>
          <w:color w:val="000000"/>
          <w:sz w:val="28"/>
          <w:szCs w:val="28"/>
          <w:lang w:eastAsia="ru-RU"/>
        </w:rPr>
        <w:t xml:space="preserve"> летнего на зимнее время и обрат</w:t>
      </w:r>
      <w:r w:rsidRPr="00C06414">
        <w:rPr>
          <w:rFonts w:eastAsia="Times New Roman" w:cs="Times New Roman"/>
          <w:color w:val="000000"/>
          <w:sz w:val="28"/>
          <w:szCs w:val="28"/>
          <w:lang w:eastAsia="ru-RU"/>
        </w:rPr>
        <w:softHyphen/>
        <w:t xml:space="preserve">но (по умолчанию он выключен). Ещё одно нажатие на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 выход в обычный режим работы.</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lastRenderedPageBreak/>
        <w:t>В энергосберегающем режиме при</w:t>
      </w:r>
      <w:r w:rsidRPr="00C06414">
        <w:rPr>
          <w:rFonts w:eastAsia="Times New Roman" w:cs="Times New Roman"/>
          <w:color w:val="000000"/>
          <w:sz w:val="28"/>
          <w:szCs w:val="28"/>
          <w:lang w:eastAsia="ru-RU"/>
        </w:rPr>
        <w:softHyphen/>
        <w:t>бор измеряет атмосферное давление, относительную влажность и температу</w:t>
      </w:r>
      <w:r w:rsidRPr="00C06414">
        <w:rPr>
          <w:rFonts w:eastAsia="Times New Roman" w:cs="Times New Roman"/>
          <w:color w:val="000000"/>
          <w:sz w:val="28"/>
          <w:szCs w:val="28"/>
          <w:lang w:eastAsia="ru-RU"/>
        </w:rPr>
        <w:softHyphen/>
        <w:t>ру один раз в час. В рабочем режиме атмосферное давление измеряется каждые 5 с, влажность и температура — каждую секунду. Запоминаются резуль</w:t>
      </w:r>
      <w:r w:rsidRPr="00C06414">
        <w:rPr>
          <w:rFonts w:eastAsia="Times New Roman" w:cs="Times New Roman"/>
          <w:color w:val="000000"/>
          <w:sz w:val="28"/>
          <w:szCs w:val="28"/>
          <w:lang w:eastAsia="ru-RU"/>
        </w:rPr>
        <w:softHyphen/>
        <w:t>таты измерений каждый час. По мере их накопления на экране ЖКИ строятся графики.</w:t>
      </w:r>
    </w:p>
    <w:p w:rsidR="00026428" w:rsidRPr="00C06414" w:rsidRDefault="00026428" w:rsidP="00232A3D">
      <w:pPr>
        <w:spacing w:after="0"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С помощью кнопок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можно передвигать по графику курсор. При этом в нижней части экрана выводится значение измеренного параметра, со</w:t>
      </w:r>
      <w:r w:rsidRPr="00C06414">
        <w:rPr>
          <w:rFonts w:eastAsia="Times New Roman" w:cs="Times New Roman"/>
          <w:color w:val="000000"/>
          <w:sz w:val="28"/>
          <w:szCs w:val="28"/>
          <w:lang w:eastAsia="ru-RU"/>
        </w:rPr>
        <w:softHyphen/>
        <w:t>ответствующее положению курсора, а также время замера и день недели. Переключение графиков разных метео</w:t>
      </w:r>
      <w:r w:rsidRPr="00C06414">
        <w:rPr>
          <w:rFonts w:eastAsia="Times New Roman" w:cs="Times New Roman"/>
          <w:color w:val="000000"/>
          <w:sz w:val="28"/>
          <w:szCs w:val="28"/>
          <w:lang w:eastAsia="ru-RU"/>
        </w:rPr>
        <w:softHyphen/>
        <w:t>параметров производится одновре</w:t>
      </w:r>
      <w:r w:rsidRPr="00C06414">
        <w:rPr>
          <w:rFonts w:eastAsia="Times New Roman" w:cs="Times New Roman"/>
          <w:color w:val="000000"/>
          <w:sz w:val="28"/>
          <w:szCs w:val="28"/>
          <w:lang w:eastAsia="ru-RU"/>
        </w:rPr>
        <w:softHyphen/>
        <w:t xml:space="preserve">менным нажатием на кнопки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2.</w:t>
      </w:r>
    </w:p>
    <w:p w:rsidR="00026428" w:rsidRPr="00C06414" w:rsidRDefault="00026428" w:rsidP="00232A3D">
      <w:pPr>
        <w:spacing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Для входа в режим калибровки пока</w:t>
      </w:r>
      <w:r w:rsidRPr="00C06414">
        <w:rPr>
          <w:rFonts w:eastAsia="Times New Roman" w:cs="Times New Roman"/>
          <w:color w:val="000000"/>
          <w:sz w:val="28"/>
          <w:szCs w:val="28"/>
          <w:lang w:eastAsia="ru-RU"/>
        </w:rPr>
        <w:softHyphen/>
        <w:t>заний барометра необходимо одновре</w:t>
      </w:r>
      <w:r w:rsidRPr="00C06414">
        <w:rPr>
          <w:rFonts w:eastAsia="Times New Roman" w:cs="Times New Roman"/>
          <w:color w:val="000000"/>
          <w:sz w:val="28"/>
          <w:szCs w:val="28"/>
          <w:lang w:eastAsia="ru-RU"/>
        </w:rPr>
        <w:softHyphen/>
        <w:t xml:space="preserve">менно нажать и удерживать не менее 1 с кнопки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 xml:space="preserve">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После этого изоб</w:t>
      </w:r>
      <w:r w:rsidRPr="00C06414">
        <w:rPr>
          <w:rFonts w:eastAsia="Times New Roman" w:cs="Times New Roman"/>
          <w:color w:val="000000"/>
          <w:sz w:val="28"/>
          <w:szCs w:val="28"/>
          <w:lang w:eastAsia="ru-RU"/>
        </w:rPr>
        <w:softHyphen/>
        <w:t>ражение значения давления на ЖКИ станет негативным, будет показано за</w:t>
      </w:r>
      <w:r w:rsidRPr="00C06414">
        <w:rPr>
          <w:rFonts w:eastAsia="Times New Roman" w:cs="Times New Roman"/>
          <w:color w:val="000000"/>
          <w:sz w:val="28"/>
          <w:szCs w:val="28"/>
          <w:lang w:eastAsia="ru-RU"/>
        </w:rPr>
        <w:softHyphen/>
        <w:t xml:space="preserve">данное ранее значение поправки со знаком. Кнопкой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1 </w:t>
      </w:r>
      <w:r w:rsidRPr="00C06414">
        <w:rPr>
          <w:rFonts w:eastAsia="Times New Roman" w:cs="Times New Roman"/>
          <w:color w:val="000000"/>
          <w:sz w:val="28"/>
          <w:szCs w:val="28"/>
          <w:lang w:eastAsia="ru-RU"/>
        </w:rPr>
        <w:t xml:space="preserve">или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2 </w:t>
      </w:r>
      <w:r w:rsidRPr="00C06414">
        <w:rPr>
          <w:rFonts w:eastAsia="Times New Roman" w:cs="Times New Roman"/>
          <w:color w:val="000000"/>
          <w:sz w:val="28"/>
          <w:szCs w:val="28"/>
          <w:lang w:eastAsia="ru-RU"/>
        </w:rPr>
        <w:t>устанав</w:t>
      </w:r>
      <w:r w:rsidRPr="00C06414">
        <w:rPr>
          <w:rFonts w:eastAsia="Times New Roman" w:cs="Times New Roman"/>
          <w:color w:val="000000"/>
          <w:sz w:val="28"/>
          <w:szCs w:val="28"/>
          <w:lang w:eastAsia="ru-RU"/>
        </w:rPr>
        <w:softHyphen/>
        <w:t xml:space="preserve">ливают показания прибора, </w:t>
      </w:r>
      <w:proofErr w:type="gramStart"/>
      <w:r w:rsidRPr="00C06414">
        <w:rPr>
          <w:rFonts w:eastAsia="Times New Roman" w:cs="Times New Roman"/>
          <w:color w:val="000000"/>
          <w:sz w:val="28"/>
          <w:szCs w:val="28"/>
          <w:lang w:eastAsia="ru-RU"/>
        </w:rPr>
        <w:t>равными</w:t>
      </w:r>
      <w:proofErr w:type="gramEnd"/>
      <w:r w:rsidRPr="00C06414">
        <w:rPr>
          <w:rFonts w:eastAsia="Times New Roman" w:cs="Times New Roman"/>
          <w:color w:val="000000"/>
          <w:sz w:val="28"/>
          <w:szCs w:val="28"/>
          <w:lang w:eastAsia="ru-RU"/>
        </w:rPr>
        <w:t xml:space="preserve"> показаниям эталонного барометра. При его отсутствии можно воспользоваться информацией о давлении, передавае</w:t>
      </w:r>
      <w:r w:rsidRPr="00C06414">
        <w:rPr>
          <w:rFonts w:eastAsia="Times New Roman" w:cs="Times New Roman"/>
          <w:color w:val="000000"/>
          <w:sz w:val="28"/>
          <w:szCs w:val="28"/>
          <w:lang w:eastAsia="ru-RU"/>
        </w:rPr>
        <w:softHyphen/>
        <w:t>мой в сводках погоды по радио, телеви</w:t>
      </w:r>
      <w:r w:rsidRPr="00C06414">
        <w:rPr>
          <w:rFonts w:eastAsia="Times New Roman" w:cs="Times New Roman"/>
          <w:color w:val="000000"/>
          <w:sz w:val="28"/>
          <w:szCs w:val="28"/>
          <w:lang w:eastAsia="ru-RU"/>
        </w:rPr>
        <w:softHyphen/>
        <w:t>дению или в Интернете. Но в этом слу</w:t>
      </w:r>
      <w:r w:rsidRPr="00C06414">
        <w:rPr>
          <w:rFonts w:eastAsia="Times New Roman" w:cs="Times New Roman"/>
          <w:color w:val="000000"/>
          <w:sz w:val="28"/>
          <w:szCs w:val="28"/>
          <w:lang w:eastAsia="ru-RU"/>
        </w:rPr>
        <w:softHyphen/>
        <w:t>чае для внесения поправки желательно выбрать период времени, когда давле</w:t>
      </w:r>
      <w:r w:rsidRPr="00C06414">
        <w:rPr>
          <w:rFonts w:eastAsia="Times New Roman" w:cs="Times New Roman"/>
          <w:color w:val="000000"/>
          <w:sz w:val="28"/>
          <w:szCs w:val="28"/>
          <w:lang w:eastAsia="ru-RU"/>
        </w:rPr>
        <w:softHyphen/>
        <w:t>ние не изменяется в течение хотя бы нескольких часов (на графике прямая линия), иначе сведения могут оказаться устаревшими. Следует иметь в виду, что такая калибровка будет менее точ</w:t>
      </w:r>
      <w:r w:rsidRPr="00C06414">
        <w:rPr>
          <w:rFonts w:eastAsia="Times New Roman" w:cs="Times New Roman"/>
          <w:color w:val="000000"/>
          <w:sz w:val="28"/>
          <w:szCs w:val="28"/>
          <w:lang w:eastAsia="ru-RU"/>
        </w:rPr>
        <w:softHyphen/>
        <w:t>ной, так как атмосферное давление зависит и от высоты точки его измере</w:t>
      </w:r>
      <w:r w:rsidRPr="00C06414">
        <w:rPr>
          <w:rFonts w:eastAsia="Times New Roman" w:cs="Times New Roman"/>
          <w:color w:val="000000"/>
          <w:sz w:val="28"/>
          <w:szCs w:val="28"/>
          <w:lang w:eastAsia="ru-RU"/>
        </w:rPr>
        <w:softHyphen/>
        <w:t xml:space="preserve">ния над уровнем моря, уменьшаясь приблизительно на 1 мм </w:t>
      </w:r>
      <w:proofErr w:type="spellStart"/>
      <w:r w:rsidRPr="00C06414">
        <w:rPr>
          <w:rFonts w:eastAsia="Times New Roman" w:cs="Times New Roman"/>
          <w:color w:val="000000"/>
          <w:sz w:val="28"/>
          <w:szCs w:val="28"/>
          <w:lang w:eastAsia="ru-RU"/>
        </w:rPr>
        <w:t>Нд</w:t>
      </w:r>
      <w:proofErr w:type="spellEnd"/>
      <w:r w:rsidRPr="00C06414">
        <w:rPr>
          <w:rFonts w:eastAsia="Times New Roman" w:cs="Times New Roman"/>
          <w:color w:val="000000"/>
          <w:sz w:val="28"/>
          <w:szCs w:val="28"/>
          <w:lang w:eastAsia="ru-RU"/>
        </w:rPr>
        <w:t xml:space="preserve"> на каждые 10 м высоты.</w:t>
      </w:r>
    </w:p>
    <w:p w:rsidR="00026428" w:rsidRPr="00C06414" w:rsidRDefault="00026428"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Следующими нажатиями на кнопку </w:t>
      </w:r>
      <w:r w:rsidRPr="00C06414">
        <w:rPr>
          <w:rFonts w:eastAsia="Times New Roman" w:cs="Times New Roman"/>
          <w:color w:val="000000"/>
          <w:sz w:val="28"/>
          <w:szCs w:val="28"/>
          <w:lang w:val="en-US"/>
        </w:rPr>
        <w:t>SB</w:t>
      </w:r>
      <w:r w:rsidRPr="00C06414">
        <w:rPr>
          <w:rFonts w:eastAsia="Times New Roman" w:cs="Times New Roman"/>
          <w:color w:val="000000"/>
          <w:sz w:val="28"/>
          <w:szCs w:val="28"/>
        </w:rPr>
        <w:t xml:space="preserve">4 </w:t>
      </w:r>
      <w:r w:rsidRPr="00C06414">
        <w:rPr>
          <w:rFonts w:eastAsia="Times New Roman" w:cs="Times New Roman"/>
          <w:color w:val="000000"/>
          <w:sz w:val="28"/>
          <w:szCs w:val="28"/>
          <w:lang w:eastAsia="ru-RU"/>
        </w:rPr>
        <w:t>последовательно вызывают режи</w:t>
      </w:r>
      <w:r w:rsidRPr="00C06414">
        <w:rPr>
          <w:rFonts w:eastAsia="Times New Roman" w:cs="Times New Roman"/>
          <w:color w:val="000000"/>
          <w:sz w:val="28"/>
          <w:szCs w:val="28"/>
          <w:lang w:eastAsia="ru-RU"/>
        </w:rPr>
        <w:softHyphen/>
        <w:t>мы корректировки показаний датчика температуры, выбора периода повто</w:t>
      </w:r>
      <w:r w:rsidRPr="00C06414">
        <w:rPr>
          <w:rFonts w:eastAsia="Times New Roman" w:cs="Times New Roman"/>
          <w:color w:val="000000"/>
          <w:sz w:val="28"/>
          <w:szCs w:val="28"/>
          <w:lang w:eastAsia="ru-RU"/>
        </w:rPr>
        <w:softHyphen/>
        <w:t>рения измерений температуры внеш</w:t>
      </w:r>
      <w:r w:rsidRPr="00C06414">
        <w:rPr>
          <w:rFonts w:eastAsia="Times New Roman" w:cs="Times New Roman"/>
          <w:color w:val="000000"/>
          <w:sz w:val="28"/>
          <w:szCs w:val="28"/>
          <w:lang w:eastAsia="ru-RU"/>
        </w:rPr>
        <w:softHyphen/>
        <w:t>ним датчиком, корректировки смеще</w:t>
      </w:r>
      <w:r w:rsidRPr="00C06414">
        <w:rPr>
          <w:rFonts w:eastAsia="Times New Roman" w:cs="Times New Roman"/>
          <w:color w:val="000000"/>
          <w:sz w:val="28"/>
          <w:szCs w:val="28"/>
          <w:lang w:eastAsia="ru-RU"/>
        </w:rPr>
        <w:softHyphen/>
        <w:t>ния нуля датчика влажности (в преде</w:t>
      </w:r>
      <w:r w:rsidRPr="00C06414">
        <w:rPr>
          <w:rFonts w:eastAsia="Times New Roman" w:cs="Times New Roman"/>
          <w:color w:val="000000"/>
          <w:sz w:val="28"/>
          <w:szCs w:val="28"/>
          <w:lang w:eastAsia="ru-RU"/>
        </w:rPr>
        <w:softHyphen/>
        <w:t>лах 500... 1400 мВ) и крутизны его характеристики (в пределах 27500... 34500 мкВ/%). Если подключён внеш</w:t>
      </w:r>
      <w:r w:rsidRPr="00C06414">
        <w:rPr>
          <w:rFonts w:eastAsia="Times New Roman" w:cs="Times New Roman"/>
          <w:color w:val="000000"/>
          <w:sz w:val="28"/>
          <w:szCs w:val="28"/>
          <w:lang w:eastAsia="ru-RU"/>
        </w:rPr>
        <w:softHyphen/>
        <w:t>ний датчик температуры, то предостав</w:t>
      </w:r>
      <w:r w:rsidRPr="00C06414">
        <w:rPr>
          <w:rFonts w:eastAsia="Times New Roman" w:cs="Times New Roman"/>
          <w:color w:val="000000"/>
          <w:sz w:val="28"/>
          <w:szCs w:val="28"/>
          <w:lang w:eastAsia="ru-RU"/>
        </w:rPr>
        <w:softHyphen/>
        <w:t xml:space="preserve">ляется возможность </w:t>
      </w:r>
      <w:r w:rsidRPr="00C06414">
        <w:rPr>
          <w:rFonts w:eastAsia="Times New Roman" w:cs="Times New Roman"/>
          <w:color w:val="000000"/>
          <w:sz w:val="28"/>
          <w:szCs w:val="28"/>
          <w:lang w:eastAsia="ru-RU"/>
        </w:rPr>
        <w:lastRenderedPageBreak/>
        <w:t>корректировки и его показаний. Значения температуры, измеренные внешним датчиком, выво</w:t>
      </w:r>
      <w:r w:rsidRPr="00C06414">
        <w:rPr>
          <w:rFonts w:eastAsia="Times New Roman" w:cs="Times New Roman"/>
          <w:color w:val="000000"/>
          <w:sz w:val="28"/>
          <w:szCs w:val="28"/>
          <w:lang w:eastAsia="ru-RU"/>
        </w:rPr>
        <w:softHyphen/>
        <w:t>дятся на ЖКИ более мелким шрифтом и с двумя десятичными знаками после запятой.</w:t>
      </w:r>
    </w:p>
    <w:p w:rsidR="00026428" w:rsidRPr="00C06414" w:rsidRDefault="00026428" w:rsidP="00232A3D">
      <w:pPr>
        <w:spacing w:line="360" w:lineRule="auto"/>
        <w:jc w:val="both"/>
        <w:rPr>
          <w:rFonts w:eastAsia="Times New Roman" w:cs="Times New Roman"/>
          <w:sz w:val="28"/>
          <w:szCs w:val="28"/>
          <w:lang w:eastAsia="ru-RU"/>
        </w:rPr>
      </w:pPr>
      <w:r w:rsidRPr="00C06414">
        <w:rPr>
          <w:rFonts w:eastAsia="Times New Roman" w:cs="Times New Roman"/>
          <w:color w:val="000000"/>
          <w:sz w:val="28"/>
          <w:szCs w:val="28"/>
          <w:lang w:eastAsia="ru-RU"/>
        </w:rPr>
        <w:t xml:space="preserve">Внесённые поправки сохраняются </w:t>
      </w:r>
      <w:proofErr w:type="gramStart"/>
      <w:r w:rsidRPr="00C06414">
        <w:rPr>
          <w:rFonts w:eastAsia="Times New Roman" w:cs="Times New Roman"/>
          <w:color w:val="000000"/>
          <w:sz w:val="28"/>
          <w:szCs w:val="28"/>
          <w:lang w:eastAsia="ru-RU"/>
        </w:rPr>
        <w:t>в</w:t>
      </w:r>
      <w:proofErr w:type="gramEnd"/>
      <w:r w:rsidRPr="00C06414">
        <w:rPr>
          <w:rFonts w:eastAsia="Times New Roman" w:cs="Times New Roman"/>
          <w:color w:val="000000"/>
          <w:sz w:val="28"/>
          <w:szCs w:val="28"/>
          <w:lang w:eastAsia="ru-RU"/>
        </w:rPr>
        <w:t xml:space="preserve"> </w:t>
      </w:r>
      <w:proofErr w:type="gramStart"/>
      <w:r w:rsidRPr="00C06414">
        <w:rPr>
          <w:rFonts w:eastAsia="Times New Roman" w:cs="Times New Roman"/>
          <w:color w:val="000000"/>
          <w:sz w:val="28"/>
          <w:szCs w:val="28"/>
          <w:lang w:eastAsia="ru-RU"/>
        </w:rPr>
        <w:t>энергонезависимой</w:t>
      </w:r>
      <w:proofErr w:type="gramEnd"/>
      <w:r w:rsidRPr="00C06414">
        <w:rPr>
          <w:rFonts w:eastAsia="Times New Roman" w:cs="Times New Roman"/>
          <w:color w:val="000000"/>
          <w:sz w:val="28"/>
          <w:szCs w:val="28"/>
          <w:lang w:eastAsia="ru-RU"/>
        </w:rPr>
        <w:t xml:space="preserve"> </w:t>
      </w:r>
      <w:r w:rsidRPr="00C06414">
        <w:rPr>
          <w:rFonts w:eastAsia="Times New Roman" w:cs="Times New Roman"/>
          <w:color w:val="000000"/>
          <w:sz w:val="28"/>
          <w:szCs w:val="28"/>
          <w:lang w:val="en-US"/>
        </w:rPr>
        <w:t>EEPROM</w:t>
      </w:r>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микро-контроллера, так что после отключения и нового подключения батареи питания повторная калибровка не требуется. Поправки к показаниям внешнего дат</w:t>
      </w:r>
      <w:r w:rsidRPr="00C06414">
        <w:rPr>
          <w:rFonts w:eastAsia="Times New Roman" w:cs="Times New Roman"/>
          <w:color w:val="000000"/>
          <w:sz w:val="28"/>
          <w:szCs w:val="28"/>
          <w:lang w:eastAsia="ru-RU"/>
        </w:rPr>
        <w:softHyphen/>
        <w:t>чика температуры сохраняются в его собственной памяти.</w:t>
      </w:r>
    </w:p>
    <w:p w:rsidR="00026428" w:rsidRPr="00C06414" w:rsidRDefault="00026428" w:rsidP="00232A3D">
      <w:pPr>
        <w:spacing w:after="0" w:line="360" w:lineRule="auto"/>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Заменять батарею питания лучше всего при работе прибора в энергосбе</w:t>
      </w:r>
      <w:r w:rsidRPr="00C06414">
        <w:rPr>
          <w:rFonts w:eastAsia="Times New Roman" w:cs="Times New Roman"/>
          <w:color w:val="000000"/>
          <w:sz w:val="28"/>
          <w:szCs w:val="28"/>
          <w:lang w:eastAsia="ru-RU"/>
        </w:rPr>
        <w:softHyphen/>
        <w:t>регающем режиме. После её отключе</w:t>
      </w:r>
      <w:r w:rsidRPr="00C06414">
        <w:rPr>
          <w:rFonts w:eastAsia="Times New Roman" w:cs="Times New Roman"/>
          <w:color w:val="000000"/>
          <w:sz w:val="28"/>
          <w:szCs w:val="28"/>
          <w:lang w:eastAsia="ru-RU"/>
        </w:rPr>
        <w:softHyphen/>
        <w:t>ния, накопленного в конденсаторах С</w:t>
      </w:r>
      <w:proofErr w:type="gramStart"/>
      <w:r w:rsidRPr="00C06414">
        <w:rPr>
          <w:rFonts w:eastAsia="Times New Roman" w:cs="Times New Roman"/>
          <w:color w:val="000000"/>
          <w:sz w:val="28"/>
          <w:szCs w:val="28"/>
          <w:lang w:eastAsia="ru-RU"/>
        </w:rPr>
        <w:t>6</w:t>
      </w:r>
      <w:proofErr w:type="gramEnd"/>
      <w:r w:rsidRPr="00C06414">
        <w:rPr>
          <w:rFonts w:eastAsia="Times New Roman" w:cs="Times New Roman"/>
          <w:color w:val="000000"/>
          <w:sz w:val="28"/>
          <w:szCs w:val="28"/>
          <w:lang w:eastAsia="ru-RU"/>
        </w:rPr>
        <w:t xml:space="preserve"> и С11 заряда, достаточно для работы микроконтроллера в течение ещё не</w:t>
      </w:r>
      <w:r w:rsidRPr="00C06414">
        <w:rPr>
          <w:rFonts w:eastAsia="Times New Roman" w:cs="Times New Roman"/>
          <w:color w:val="000000"/>
          <w:sz w:val="28"/>
          <w:szCs w:val="28"/>
          <w:lang w:eastAsia="ru-RU"/>
        </w:rPr>
        <w:softHyphen/>
        <w:t>скольких десятков секунд. Этого вполне достаточно для подсоединения новой батареи.</w:t>
      </w:r>
    </w:p>
    <w:p w:rsidR="00026428" w:rsidRPr="00C06414" w:rsidRDefault="00026428" w:rsidP="00232A3D">
      <w:pPr>
        <w:spacing w:line="360" w:lineRule="auto"/>
        <w:jc w:val="both"/>
        <w:rPr>
          <w:rFonts w:eastAsia="Times New Roman" w:cs="Times New Roman"/>
          <w:color w:val="000000"/>
          <w:sz w:val="28"/>
          <w:szCs w:val="28"/>
          <w:lang w:eastAsia="ru-RU"/>
        </w:rPr>
      </w:pPr>
    </w:p>
    <w:p w:rsidR="00E8014F" w:rsidRPr="00C06414" w:rsidRDefault="00E8014F" w:rsidP="00232A3D">
      <w:pPr>
        <w:spacing w:line="360" w:lineRule="auto"/>
        <w:jc w:val="both"/>
        <w:rPr>
          <w:rFonts w:cs="Times New Roman"/>
          <w:sz w:val="28"/>
          <w:szCs w:val="28"/>
          <w:lang w:eastAsia="ru-RU"/>
        </w:rPr>
      </w:pPr>
    </w:p>
    <w:p w:rsidR="00CB63D7" w:rsidRPr="00C06414" w:rsidRDefault="00822E93" w:rsidP="00232A3D">
      <w:pPr>
        <w:pStyle w:val="1"/>
        <w:spacing w:line="360" w:lineRule="auto"/>
        <w:rPr>
          <w:rFonts w:cs="Times New Roman"/>
        </w:rPr>
      </w:pPr>
      <w:bookmarkStart w:id="7" w:name="_Toc358312394"/>
      <w:r w:rsidRPr="00C06414">
        <w:rPr>
          <w:rFonts w:cs="Times New Roman"/>
        </w:rPr>
        <w:t>К</w:t>
      </w:r>
      <w:r w:rsidR="00B567AA" w:rsidRPr="00C06414">
        <w:rPr>
          <w:rFonts w:cs="Times New Roman"/>
        </w:rPr>
        <w:t>онструкторско-технологическая часть</w:t>
      </w:r>
      <w:bookmarkEnd w:id="7"/>
    </w:p>
    <w:p w:rsidR="00B567AA" w:rsidRPr="00C06414" w:rsidRDefault="00B567AA" w:rsidP="00232A3D">
      <w:pPr>
        <w:spacing w:line="360" w:lineRule="auto"/>
        <w:jc w:val="both"/>
        <w:rPr>
          <w:rFonts w:eastAsiaTheme="majorEastAsia" w:cs="Times New Roman"/>
          <w:b/>
          <w:iCs/>
          <w:spacing w:val="15"/>
          <w:sz w:val="28"/>
          <w:szCs w:val="28"/>
        </w:rPr>
      </w:pPr>
    </w:p>
    <w:p w:rsidR="00B567AA" w:rsidRPr="00232A3D" w:rsidRDefault="003B6F12" w:rsidP="00232A3D">
      <w:pPr>
        <w:pStyle w:val="2"/>
        <w:spacing w:line="360" w:lineRule="auto"/>
        <w:rPr>
          <w:rFonts w:cs="Times New Roman"/>
          <w:szCs w:val="28"/>
          <w:lang w:val="en-US"/>
        </w:rPr>
      </w:pPr>
      <w:bookmarkStart w:id="8" w:name="_Toc358312395"/>
      <w:r w:rsidRPr="00C06414">
        <w:rPr>
          <w:rFonts w:cs="Times New Roman"/>
          <w:szCs w:val="28"/>
        </w:rPr>
        <w:t xml:space="preserve">3.2 </w:t>
      </w:r>
      <w:r w:rsidR="00B567AA" w:rsidRPr="00C06414">
        <w:rPr>
          <w:rFonts w:cs="Times New Roman"/>
          <w:szCs w:val="28"/>
        </w:rPr>
        <w:t>Конструкторско-технологические требования</w:t>
      </w:r>
      <w:bookmarkEnd w:id="8"/>
    </w:p>
    <w:p w:rsidR="003B6F12" w:rsidRPr="00C06414" w:rsidRDefault="003B6F12" w:rsidP="00232A3D">
      <w:pPr>
        <w:pStyle w:val="ab"/>
        <w:ind w:left="810" w:firstLine="0"/>
        <w:jc w:val="both"/>
        <w:rPr>
          <w:sz w:val="28"/>
          <w:szCs w:val="28"/>
        </w:rPr>
      </w:pPr>
    </w:p>
    <w:p w:rsidR="00B567AA" w:rsidRPr="00C06414" w:rsidRDefault="00B567AA" w:rsidP="00232A3D">
      <w:pPr>
        <w:pStyle w:val="ab"/>
        <w:numPr>
          <w:ilvl w:val="0"/>
          <w:numId w:val="2"/>
        </w:numPr>
        <w:jc w:val="both"/>
        <w:rPr>
          <w:sz w:val="28"/>
          <w:szCs w:val="28"/>
          <w:lang w:eastAsia="ru-RU"/>
        </w:rPr>
      </w:pPr>
      <w:r w:rsidRPr="00C06414">
        <w:rPr>
          <w:sz w:val="28"/>
          <w:szCs w:val="28"/>
          <w:lang w:eastAsia="ru-RU"/>
        </w:rPr>
        <w:t xml:space="preserve">Тип производства – </w:t>
      </w:r>
      <w:r w:rsidR="00A40A7F" w:rsidRPr="00C06414">
        <w:rPr>
          <w:sz w:val="28"/>
          <w:szCs w:val="28"/>
          <w:lang w:eastAsia="ru-RU"/>
        </w:rPr>
        <w:t>мелкое</w:t>
      </w:r>
      <w:r w:rsidRPr="00C06414">
        <w:rPr>
          <w:sz w:val="28"/>
          <w:szCs w:val="28"/>
          <w:lang w:eastAsia="ru-RU"/>
        </w:rPr>
        <w:t xml:space="preserve"> серийное.</w:t>
      </w:r>
    </w:p>
    <w:p w:rsidR="00B567AA" w:rsidRPr="00C06414" w:rsidRDefault="00B567AA" w:rsidP="00232A3D">
      <w:pPr>
        <w:pStyle w:val="ab"/>
        <w:numPr>
          <w:ilvl w:val="0"/>
          <w:numId w:val="2"/>
        </w:numPr>
        <w:jc w:val="both"/>
        <w:rPr>
          <w:sz w:val="28"/>
          <w:szCs w:val="28"/>
          <w:lang w:eastAsia="ru-RU"/>
        </w:rPr>
      </w:pPr>
      <w:proofErr w:type="gramStart"/>
      <w:r w:rsidRPr="00C06414">
        <w:rPr>
          <w:sz w:val="28"/>
          <w:szCs w:val="28"/>
          <w:lang w:eastAsia="ru-RU"/>
        </w:rPr>
        <w:t>Климатический</w:t>
      </w:r>
      <w:proofErr w:type="gramEnd"/>
      <w:r w:rsidRPr="00C06414">
        <w:rPr>
          <w:sz w:val="28"/>
          <w:szCs w:val="28"/>
          <w:lang w:eastAsia="ru-RU"/>
        </w:rPr>
        <w:t xml:space="preserve"> факторы внешней среды:</w:t>
      </w:r>
    </w:p>
    <w:p w:rsidR="00B567AA" w:rsidRPr="00C06414" w:rsidRDefault="00B567AA" w:rsidP="00232A3D">
      <w:pPr>
        <w:spacing w:line="360" w:lineRule="auto"/>
        <w:jc w:val="both"/>
        <w:rPr>
          <w:rFonts w:cs="Times New Roman"/>
          <w:sz w:val="28"/>
          <w:szCs w:val="28"/>
          <w:lang w:eastAsia="ru-RU"/>
        </w:rPr>
      </w:pPr>
      <w:r w:rsidRPr="00C06414">
        <w:rPr>
          <w:rFonts w:cs="Times New Roman"/>
          <w:sz w:val="28"/>
          <w:szCs w:val="28"/>
          <w:lang w:eastAsia="ru-RU"/>
        </w:rPr>
        <w:t>Домашняя метеостанция предназначена для работы при температурах от +5</w:t>
      </w:r>
      <w:r w:rsidRPr="00C06414">
        <w:rPr>
          <w:rFonts w:cs="Times New Roman"/>
          <w:sz w:val="28"/>
          <w:szCs w:val="28"/>
          <w:vertAlign w:val="superscript"/>
          <w:lang w:eastAsia="ru-RU"/>
        </w:rPr>
        <w:t>О</w:t>
      </w:r>
      <w:r w:rsidRPr="00C06414">
        <w:rPr>
          <w:rFonts w:cs="Times New Roman"/>
          <w:sz w:val="28"/>
          <w:szCs w:val="28"/>
          <w:lang w:eastAsia="ru-RU"/>
        </w:rPr>
        <w:t>С до +45</w:t>
      </w:r>
      <w:r w:rsidRPr="00C06414">
        <w:rPr>
          <w:rFonts w:cs="Times New Roman"/>
          <w:sz w:val="28"/>
          <w:szCs w:val="28"/>
          <w:vertAlign w:val="superscript"/>
          <w:lang w:eastAsia="ru-RU"/>
        </w:rPr>
        <w:t>О</w:t>
      </w:r>
      <w:r w:rsidRPr="00C06414">
        <w:rPr>
          <w:rFonts w:cs="Times New Roman"/>
          <w:sz w:val="28"/>
          <w:szCs w:val="28"/>
          <w:lang w:eastAsia="ru-RU"/>
        </w:rPr>
        <w:t>С. Относительная влажность до 80% при температуре +25</w:t>
      </w:r>
      <w:r w:rsidRPr="00C06414">
        <w:rPr>
          <w:rFonts w:cs="Times New Roman"/>
          <w:sz w:val="28"/>
          <w:szCs w:val="28"/>
          <w:vertAlign w:val="superscript"/>
          <w:lang w:eastAsia="ru-RU"/>
        </w:rPr>
        <w:t>О</w:t>
      </w:r>
      <w:r w:rsidRPr="00C06414">
        <w:rPr>
          <w:rFonts w:cs="Times New Roman"/>
          <w:sz w:val="28"/>
          <w:szCs w:val="28"/>
          <w:lang w:eastAsia="ru-RU"/>
        </w:rPr>
        <w:t>С. В режиме хранения при температуре от -5</w:t>
      </w:r>
      <w:r w:rsidRPr="00C06414">
        <w:rPr>
          <w:rFonts w:cs="Times New Roman"/>
          <w:sz w:val="28"/>
          <w:szCs w:val="28"/>
          <w:vertAlign w:val="superscript"/>
          <w:lang w:eastAsia="ru-RU"/>
        </w:rPr>
        <w:t>О</w:t>
      </w:r>
      <w:r w:rsidRPr="00C06414">
        <w:rPr>
          <w:rFonts w:cs="Times New Roman"/>
          <w:sz w:val="28"/>
          <w:szCs w:val="28"/>
          <w:lang w:eastAsia="ru-RU"/>
        </w:rPr>
        <w:t>С до +35</w:t>
      </w:r>
      <w:r w:rsidRPr="00C06414">
        <w:rPr>
          <w:rFonts w:cs="Times New Roman"/>
          <w:sz w:val="28"/>
          <w:szCs w:val="28"/>
          <w:vertAlign w:val="superscript"/>
          <w:lang w:eastAsia="ru-RU"/>
        </w:rPr>
        <w:t>О</w:t>
      </w:r>
      <w:r w:rsidRPr="00C06414">
        <w:rPr>
          <w:rFonts w:cs="Times New Roman"/>
          <w:sz w:val="28"/>
          <w:szCs w:val="28"/>
          <w:lang w:eastAsia="ru-RU"/>
        </w:rPr>
        <w:t>С и влажности до 80%.</w:t>
      </w:r>
    </w:p>
    <w:p w:rsidR="00B567AA" w:rsidRPr="00C06414" w:rsidRDefault="00B567AA" w:rsidP="00232A3D">
      <w:pPr>
        <w:pStyle w:val="ab"/>
        <w:numPr>
          <w:ilvl w:val="0"/>
          <w:numId w:val="3"/>
        </w:numPr>
        <w:jc w:val="both"/>
        <w:rPr>
          <w:sz w:val="28"/>
          <w:szCs w:val="28"/>
          <w:lang w:eastAsia="ru-RU"/>
        </w:rPr>
      </w:pPr>
      <w:r w:rsidRPr="00C06414">
        <w:rPr>
          <w:sz w:val="28"/>
          <w:szCs w:val="28"/>
          <w:lang w:eastAsia="ru-RU"/>
        </w:rPr>
        <w:t>Для защиты от внешних воздействий печатная плата домашней метеостанции находится в корпусе.</w:t>
      </w:r>
    </w:p>
    <w:p w:rsidR="00B567AA" w:rsidRPr="00C06414" w:rsidRDefault="00B567AA" w:rsidP="00232A3D">
      <w:pPr>
        <w:pStyle w:val="ab"/>
        <w:numPr>
          <w:ilvl w:val="0"/>
          <w:numId w:val="3"/>
        </w:numPr>
        <w:jc w:val="both"/>
        <w:rPr>
          <w:sz w:val="28"/>
          <w:szCs w:val="28"/>
          <w:lang w:eastAsia="ru-RU"/>
        </w:rPr>
      </w:pPr>
      <w:r w:rsidRPr="00C06414">
        <w:rPr>
          <w:sz w:val="28"/>
          <w:szCs w:val="28"/>
          <w:lang w:eastAsia="ru-RU"/>
        </w:rPr>
        <w:t>Номинальный режим работы – энергосберегающий.</w:t>
      </w:r>
    </w:p>
    <w:p w:rsidR="00B567AA" w:rsidRPr="00C06414" w:rsidRDefault="00B567AA" w:rsidP="00232A3D">
      <w:pPr>
        <w:pStyle w:val="ab"/>
        <w:numPr>
          <w:ilvl w:val="0"/>
          <w:numId w:val="3"/>
        </w:numPr>
        <w:jc w:val="both"/>
        <w:rPr>
          <w:sz w:val="28"/>
          <w:szCs w:val="28"/>
          <w:lang w:eastAsia="ru-RU"/>
        </w:rPr>
      </w:pPr>
      <w:r w:rsidRPr="00C06414">
        <w:rPr>
          <w:sz w:val="28"/>
          <w:szCs w:val="28"/>
          <w:lang w:eastAsia="ru-RU"/>
        </w:rPr>
        <w:lastRenderedPageBreak/>
        <w:t>Домашняя метеостанция, для обеспечения м</w:t>
      </w:r>
      <w:r w:rsidR="00A40A7F" w:rsidRPr="00C06414">
        <w:rPr>
          <w:sz w:val="28"/>
          <w:szCs w:val="28"/>
          <w:lang w:eastAsia="ru-RU"/>
        </w:rPr>
        <w:t>елкого</w:t>
      </w:r>
      <w:r w:rsidRPr="00C06414">
        <w:rPr>
          <w:sz w:val="28"/>
          <w:szCs w:val="28"/>
          <w:lang w:eastAsia="ru-RU"/>
        </w:rPr>
        <w:t xml:space="preserve"> серийного производства с наименьшими затратами, должна быть реализована на печатной плате. Печатная плата должна соответствовать:</w:t>
      </w:r>
    </w:p>
    <w:p w:rsidR="00B567AA" w:rsidRPr="00C06414" w:rsidRDefault="00B567AA" w:rsidP="00232A3D">
      <w:pPr>
        <w:pStyle w:val="ab"/>
        <w:numPr>
          <w:ilvl w:val="1"/>
          <w:numId w:val="1"/>
        </w:numPr>
        <w:jc w:val="both"/>
        <w:rPr>
          <w:sz w:val="28"/>
          <w:szCs w:val="28"/>
          <w:lang w:eastAsia="ru-RU"/>
        </w:rPr>
      </w:pPr>
      <w:r w:rsidRPr="00C06414">
        <w:rPr>
          <w:sz w:val="28"/>
          <w:szCs w:val="28"/>
          <w:lang w:eastAsia="ru-RU"/>
        </w:rPr>
        <w:t xml:space="preserve">ГОСТ </w:t>
      </w:r>
      <w:proofErr w:type="gramStart"/>
      <w:r w:rsidRPr="00C06414">
        <w:rPr>
          <w:sz w:val="28"/>
          <w:szCs w:val="28"/>
          <w:lang w:eastAsia="ru-RU"/>
        </w:rPr>
        <w:t>Р</w:t>
      </w:r>
      <w:proofErr w:type="gramEnd"/>
      <w:r w:rsidRPr="00C06414">
        <w:rPr>
          <w:sz w:val="28"/>
          <w:szCs w:val="28"/>
          <w:lang w:eastAsia="ru-RU"/>
        </w:rPr>
        <w:t xml:space="preserve"> 50621-93 (МЭК 326-4-80). Платы печатные одно- и двусторонние с </w:t>
      </w:r>
      <w:proofErr w:type="spellStart"/>
      <w:r w:rsidRPr="00C06414">
        <w:rPr>
          <w:sz w:val="28"/>
          <w:szCs w:val="28"/>
          <w:lang w:eastAsia="ru-RU"/>
        </w:rPr>
        <w:t>неметаллизированными</w:t>
      </w:r>
      <w:proofErr w:type="spellEnd"/>
      <w:r w:rsidRPr="00C06414">
        <w:rPr>
          <w:sz w:val="28"/>
          <w:szCs w:val="28"/>
          <w:lang w:eastAsia="ru-RU"/>
        </w:rPr>
        <w:t xml:space="preserve"> отверстиями. Общие технические требования.</w:t>
      </w:r>
    </w:p>
    <w:p w:rsidR="00B567AA" w:rsidRPr="00C06414" w:rsidRDefault="00B567AA" w:rsidP="00232A3D">
      <w:pPr>
        <w:pStyle w:val="ab"/>
        <w:numPr>
          <w:ilvl w:val="1"/>
          <w:numId w:val="1"/>
        </w:numPr>
        <w:jc w:val="both"/>
        <w:rPr>
          <w:sz w:val="28"/>
          <w:szCs w:val="28"/>
          <w:lang w:eastAsia="ru-RU"/>
        </w:rPr>
      </w:pPr>
      <w:r w:rsidRPr="00C06414">
        <w:rPr>
          <w:sz w:val="28"/>
          <w:szCs w:val="28"/>
          <w:lang w:eastAsia="ru-RU"/>
        </w:rPr>
        <w:t>ГОСТ 23751-86. Платы печатные. Параметры конструкции.</w:t>
      </w:r>
    </w:p>
    <w:p w:rsidR="00B567AA" w:rsidRPr="00C06414" w:rsidRDefault="00B567AA" w:rsidP="00232A3D">
      <w:pPr>
        <w:pStyle w:val="ab"/>
        <w:numPr>
          <w:ilvl w:val="1"/>
          <w:numId w:val="1"/>
        </w:numPr>
        <w:jc w:val="both"/>
        <w:rPr>
          <w:sz w:val="28"/>
          <w:szCs w:val="28"/>
          <w:lang w:eastAsia="ru-RU"/>
        </w:rPr>
      </w:pPr>
      <w:r w:rsidRPr="00C06414">
        <w:rPr>
          <w:sz w:val="28"/>
          <w:szCs w:val="28"/>
          <w:lang w:eastAsia="ru-RU"/>
        </w:rPr>
        <w:t>ГОСТ 10317-79. Платы печатные. Основные размеры.</w:t>
      </w:r>
    </w:p>
    <w:p w:rsidR="00B567AA" w:rsidRPr="00C06414" w:rsidRDefault="00B567AA" w:rsidP="00232A3D">
      <w:pPr>
        <w:pStyle w:val="ab"/>
        <w:numPr>
          <w:ilvl w:val="0"/>
          <w:numId w:val="4"/>
        </w:numPr>
        <w:jc w:val="both"/>
        <w:rPr>
          <w:sz w:val="28"/>
          <w:szCs w:val="28"/>
          <w:lang w:eastAsia="ru-RU"/>
        </w:rPr>
      </w:pPr>
      <w:r w:rsidRPr="00C06414">
        <w:rPr>
          <w:sz w:val="28"/>
          <w:szCs w:val="28"/>
          <w:lang w:eastAsia="ru-RU"/>
        </w:rPr>
        <w:t>Средний срок службы – 10лет.</w:t>
      </w:r>
    </w:p>
    <w:p w:rsidR="00BC3706" w:rsidRPr="00C06414" w:rsidRDefault="00BC3706" w:rsidP="00232A3D">
      <w:pPr>
        <w:spacing w:line="360" w:lineRule="auto"/>
        <w:ind w:left="1069"/>
        <w:jc w:val="both"/>
        <w:rPr>
          <w:rFonts w:cs="Times New Roman"/>
          <w:sz w:val="28"/>
          <w:szCs w:val="28"/>
          <w:lang w:eastAsia="ru-RU"/>
        </w:rPr>
      </w:pPr>
    </w:p>
    <w:p w:rsidR="00CB63D7" w:rsidRPr="00C06414" w:rsidRDefault="00BC3706" w:rsidP="00232A3D">
      <w:pPr>
        <w:pStyle w:val="2"/>
        <w:spacing w:line="360" w:lineRule="auto"/>
        <w:rPr>
          <w:rFonts w:cs="Times New Roman"/>
          <w:szCs w:val="28"/>
        </w:rPr>
      </w:pPr>
      <w:bookmarkStart w:id="9" w:name="_Toc358312396"/>
      <w:r w:rsidRPr="00C06414">
        <w:rPr>
          <w:rFonts w:cs="Times New Roman"/>
          <w:szCs w:val="28"/>
        </w:rPr>
        <w:t>3.2.Обоснование конструкции устройства</w:t>
      </w:r>
      <w:bookmarkEnd w:id="9"/>
    </w:p>
    <w:p w:rsidR="00BC3706" w:rsidRPr="00C06414" w:rsidRDefault="00BC3706" w:rsidP="00232A3D">
      <w:pPr>
        <w:spacing w:line="360" w:lineRule="auto"/>
        <w:ind w:firstLine="708"/>
        <w:jc w:val="both"/>
        <w:rPr>
          <w:rFonts w:cs="Times New Roman"/>
          <w:sz w:val="28"/>
          <w:szCs w:val="28"/>
          <w:lang w:eastAsia="ru-RU"/>
        </w:rPr>
      </w:pPr>
      <w:r w:rsidRPr="00C06414">
        <w:rPr>
          <w:rFonts w:cs="Times New Roman"/>
          <w:sz w:val="28"/>
          <w:szCs w:val="28"/>
          <w:lang w:eastAsia="ru-RU"/>
        </w:rPr>
        <w:t>Разработка конструкции устройства, домашней метеостанции, происходит на основании анализа схемы электрической принципиальной, а так же на основании требований технического задания. Разработка конструкции устройства включает в себя следующие элементы:</w:t>
      </w:r>
    </w:p>
    <w:p w:rsidR="00BC3706" w:rsidRPr="00C06414" w:rsidRDefault="00BC3706" w:rsidP="00232A3D">
      <w:pPr>
        <w:pStyle w:val="ab"/>
        <w:numPr>
          <w:ilvl w:val="0"/>
          <w:numId w:val="5"/>
        </w:numPr>
        <w:jc w:val="both"/>
        <w:rPr>
          <w:sz w:val="28"/>
          <w:szCs w:val="28"/>
          <w:lang w:eastAsia="ru-RU"/>
        </w:rPr>
      </w:pPr>
      <w:r w:rsidRPr="00C06414">
        <w:rPr>
          <w:sz w:val="28"/>
          <w:szCs w:val="28"/>
          <w:lang w:eastAsia="ru-RU"/>
        </w:rPr>
        <w:t>Выбор и обоснование способов компоновки  ЭРЭ;</w:t>
      </w:r>
    </w:p>
    <w:p w:rsidR="00BC3706" w:rsidRPr="00C06414" w:rsidRDefault="00BC3706" w:rsidP="00232A3D">
      <w:pPr>
        <w:pStyle w:val="ab"/>
        <w:numPr>
          <w:ilvl w:val="0"/>
          <w:numId w:val="5"/>
        </w:numPr>
        <w:jc w:val="both"/>
        <w:rPr>
          <w:sz w:val="28"/>
          <w:szCs w:val="28"/>
          <w:lang w:eastAsia="ru-RU"/>
        </w:rPr>
      </w:pPr>
      <w:r w:rsidRPr="00C06414">
        <w:rPr>
          <w:sz w:val="28"/>
          <w:szCs w:val="28"/>
          <w:lang w:eastAsia="ru-RU"/>
        </w:rPr>
        <w:t>Способ монтажа;</w:t>
      </w:r>
    </w:p>
    <w:p w:rsidR="00BC3706" w:rsidRPr="00C06414" w:rsidRDefault="00BC3706" w:rsidP="00232A3D">
      <w:pPr>
        <w:pStyle w:val="ab"/>
        <w:numPr>
          <w:ilvl w:val="0"/>
          <w:numId w:val="5"/>
        </w:numPr>
        <w:jc w:val="both"/>
        <w:rPr>
          <w:sz w:val="28"/>
          <w:szCs w:val="28"/>
          <w:lang w:eastAsia="ru-RU"/>
        </w:rPr>
      </w:pPr>
      <w:r w:rsidRPr="00C06414">
        <w:rPr>
          <w:sz w:val="28"/>
          <w:szCs w:val="28"/>
          <w:lang w:eastAsia="ru-RU"/>
        </w:rPr>
        <w:t>Выбор и обоснование стандартизованных деталей, флюсов, припоев для монтажа;</w:t>
      </w:r>
    </w:p>
    <w:p w:rsidR="00BC3706" w:rsidRPr="00C06414" w:rsidRDefault="00BC3706" w:rsidP="00232A3D">
      <w:pPr>
        <w:pStyle w:val="ab"/>
        <w:numPr>
          <w:ilvl w:val="0"/>
          <w:numId w:val="5"/>
        </w:numPr>
        <w:jc w:val="both"/>
        <w:rPr>
          <w:sz w:val="28"/>
          <w:szCs w:val="28"/>
          <w:lang w:eastAsia="ru-RU"/>
        </w:rPr>
      </w:pPr>
      <w:r w:rsidRPr="00C06414">
        <w:rPr>
          <w:sz w:val="28"/>
          <w:szCs w:val="28"/>
          <w:lang w:eastAsia="ru-RU"/>
        </w:rPr>
        <w:t>Выбор способов защиты от статического электричества, а так же электромагнитная совместимость устройства.</w:t>
      </w:r>
    </w:p>
    <w:p w:rsidR="00BC3706" w:rsidRPr="00C06414" w:rsidRDefault="00BC3706" w:rsidP="00232A3D">
      <w:pPr>
        <w:spacing w:line="360" w:lineRule="auto"/>
        <w:ind w:firstLine="708"/>
        <w:jc w:val="both"/>
        <w:rPr>
          <w:rFonts w:cs="Times New Roman"/>
          <w:sz w:val="28"/>
          <w:szCs w:val="28"/>
          <w:lang w:eastAsia="ru-RU"/>
        </w:rPr>
      </w:pPr>
      <w:r w:rsidRPr="00C06414">
        <w:rPr>
          <w:rFonts w:cs="Times New Roman"/>
          <w:sz w:val="28"/>
          <w:szCs w:val="28"/>
          <w:lang w:eastAsia="ru-RU"/>
        </w:rPr>
        <w:t>При выборе способа компоновки и монтажа ЭРЭ след</w:t>
      </w:r>
      <w:r w:rsidR="00A40A7F" w:rsidRPr="00C06414">
        <w:rPr>
          <w:rFonts w:cs="Times New Roman"/>
          <w:sz w:val="28"/>
          <w:szCs w:val="28"/>
          <w:lang w:eastAsia="ru-RU"/>
        </w:rPr>
        <w:t>ует учитывать положение ТЗ о мелком</w:t>
      </w:r>
      <w:r w:rsidRPr="00C06414">
        <w:rPr>
          <w:rFonts w:cs="Times New Roman"/>
          <w:sz w:val="28"/>
          <w:szCs w:val="28"/>
          <w:lang w:eastAsia="ru-RU"/>
        </w:rPr>
        <w:t xml:space="preserve"> серийном производстве устройства. Следовательно, при разработке конструкции устройства необходимо учитывать, что оно будет производиться в небольшом количестве в условиях оснащенного современным оборудованием и технологиями производстве.</w:t>
      </w:r>
    </w:p>
    <w:p w:rsidR="00BC3706" w:rsidRPr="00C06414" w:rsidRDefault="00BC3706" w:rsidP="00232A3D">
      <w:pPr>
        <w:spacing w:line="360" w:lineRule="auto"/>
        <w:jc w:val="both"/>
        <w:rPr>
          <w:rFonts w:cs="Times New Roman"/>
          <w:sz w:val="28"/>
          <w:szCs w:val="28"/>
          <w:lang w:eastAsia="ru-RU"/>
        </w:rPr>
      </w:pPr>
      <w:r w:rsidRPr="00C06414">
        <w:rPr>
          <w:rFonts w:cs="Times New Roman"/>
          <w:sz w:val="28"/>
          <w:szCs w:val="28"/>
          <w:lang w:eastAsia="ru-RU"/>
        </w:rPr>
        <w:lastRenderedPageBreak/>
        <w:t>Современные предприятия по производству радиоэлектронной аппаратуры имеют технологически линии для осуществления каждой операции на стадии производства РЭА:</w:t>
      </w:r>
    </w:p>
    <w:p w:rsidR="00BC3706" w:rsidRPr="00C06414" w:rsidRDefault="00BC3706" w:rsidP="00232A3D">
      <w:pPr>
        <w:pStyle w:val="ab"/>
        <w:numPr>
          <w:ilvl w:val="0"/>
          <w:numId w:val="6"/>
        </w:numPr>
        <w:jc w:val="both"/>
        <w:rPr>
          <w:sz w:val="28"/>
          <w:szCs w:val="28"/>
          <w:lang w:eastAsia="ru-RU"/>
        </w:rPr>
      </w:pPr>
      <w:r w:rsidRPr="00C06414">
        <w:rPr>
          <w:sz w:val="28"/>
          <w:szCs w:val="28"/>
          <w:lang w:eastAsia="ru-RU"/>
        </w:rPr>
        <w:t>Линии для производства печатных узлов и деталей;</w:t>
      </w:r>
    </w:p>
    <w:p w:rsidR="00BC3706" w:rsidRPr="00C06414" w:rsidRDefault="00BC3706" w:rsidP="00232A3D">
      <w:pPr>
        <w:pStyle w:val="ab"/>
        <w:numPr>
          <w:ilvl w:val="0"/>
          <w:numId w:val="6"/>
        </w:numPr>
        <w:jc w:val="both"/>
        <w:rPr>
          <w:sz w:val="28"/>
          <w:szCs w:val="28"/>
          <w:lang w:eastAsia="ru-RU"/>
        </w:rPr>
      </w:pPr>
      <w:r w:rsidRPr="00C06414">
        <w:rPr>
          <w:sz w:val="28"/>
          <w:szCs w:val="28"/>
          <w:lang w:eastAsia="ru-RU"/>
        </w:rPr>
        <w:t>Линии для нанесения защитных покрытий;</w:t>
      </w:r>
    </w:p>
    <w:p w:rsidR="00BC3706" w:rsidRPr="00C06414" w:rsidRDefault="00BC3706" w:rsidP="00232A3D">
      <w:pPr>
        <w:pStyle w:val="ab"/>
        <w:numPr>
          <w:ilvl w:val="0"/>
          <w:numId w:val="6"/>
        </w:numPr>
        <w:jc w:val="both"/>
        <w:rPr>
          <w:sz w:val="28"/>
          <w:szCs w:val="28"/>
          <w:lang w:eastAsia="ru-RU"/>
        </w:rPr>
      </w:pPr>
      <w:r w:rsidRPr="00C06414">
        <w:rPr>
          <w:sz w:val="28"/>
          <w:szCs w:val="28"/>
          <w:lang w:eastAsia="ru-RU"/>
        </w:rPr>
        <w:t>Линии для изготовления корпусов изделий;</w:t>
      </w:r>
    </w:p>
    <w:p w:rsidR="00BC3706" w:rsidRPr="00C06414" w:rsidRDefault="00BC3706" w:rsidP="00232A3D">
      <w:pPr>
        <w:pStyle w:val="ab"/>
        <w:numPr>
          <w:ilvl w:val="0"/>
          <w:numId w:val="6"/>
        </w:numPr>
        <w:jc w:val="both"/>
        <w:rPr>
          <w:sz w:val="28"/>
          <w:szCs w:val="28"/>
          <w:lang w:eastAsia="ru-RU"/>
        </w:rPr>
      </w:pPr>
      <w:r w:rsidRPr="00C06414">
        <w:rPr>
          <w:sz w:val="28"/>
          <w:szCs w:val="28"/>
          <w:lang w:eastAsia="ru-RU"/>
        </w:rPr>
        <w:t>Сборочные линии;</w:t>
      </w:r>
    </w:p>
    <w:p w:rsidR="00BC3706" w:rsidRPr="00C06414" w:rsidRDefault="00BC3706" w:rsidP="00232A3D">
      <w:pPr>
        <w:pStyle w:val="ab"/>
        <w:numPr>
          <w:ilvl w:val="0"/>
          <w:numId w:val="6"/>
        </w:numPr>
        <w:jc w:val="both"/>
        <w:rPr>
          <w:sz w:val="28"/>
          <w:szCs w:val="28"/>
          <w:lang w:eastAsia="ru-RU"/>
        </w:rPr>
      </w:pPr>
      <w:r w:rsidRPr="00C06414">
        <w:rPr>
          <w:sz w:val="28"/>
          <w:szCs w:val="28"/>
          <w:lang w:eastAsia="ru-RU"/>
        </w:rPr>
        <w:t>Линии контроля качества и испытания РЭА.</w:t>
      </w:r>
    </w:p>
    <w:p w:rsidR="00BC3706" w:rsidRPr="00C06414" w:rsidRDefault="00BC3706" w:rsidP="00232A3D">
      <w:pPr>
        <w:spacing w:line="360" w:lineRule="auto"/>
        <w:jc w:val="both"/>
        <w:rPr>
          <w:rFonts w:cs="Times New Roman"/>
          <w:sz w:val="28"/>
          <w:szCs w:val="28"/>
          <w:lang w:eastAsia="ru-RU"/>
        </w:rPr>
      </w:pPr>
    </w:p>
    <w:p w:rsidR="00BC3706" w:rsidRPr="00C06414" w:rsidRDefault="00BC3706" w:rsidP="00232A3D">
      <w:pPr>
        <w:pStyle w:val="a3"/>
        <w:spacing w:line="360" w:lineRule="auto"/>
        <w:jc w:val="both"/>
        <w:rPr>
          <w:rFonts w:cs="Times New Roman"/>
          <w:sz w:val="28"/>
          <w:szCs w:val="28"/>
          <w:lang w:eastAsia="ru-RU"/>
        </w:rPr>
      </w:pPr>
    </w:p>
    <w:p w:rsidR="00BC3706" w:rsidRPr="00C06414" w:rsidRDefault="00BC3706" w:rsidP="00232A3D">
      <w:pPr>
        <w:pStyle w:val="a3"/>
        <w:spacing w:line="360" w:lineRule="auto"/>
        <w:jc w:val="both"/>
        <w:rPr>
          <w:rFonts w:cs="Times New Roman"/>
          <w:sz w:val="28"/>
          <w:szCs w:val="28"/>
          <w:lang w:eastAsia="ru-RU"/>
        </w:rPr>
      </w:pPr>
    </w:p>
    <w:p w:rsidR="00BC3706" w:rsidRPr="00C06414" w:rsidRDefault="00BC3706" w:rsidP="00232A3D">
      <w:pPr>
        <w:pStyle w:val="a3"/>
        <w:spacing w:line="360" w:lineRule="auto"/>
        <w:jc w:val="both"/>
        <w:rPr>
          <w:rFonts w:cs="Times New Roman"/>
          <w:sz w:val="28"/>
          <w:szCs w:val="28"/>
          <w:lang w:eastAsia="ru-RU"/>
        </w:rPr>
      </w:pPr>
    </w:p>
    <w:p w:rsidR="00BC3706" w:rsidRPr="00C06414" w:rsidRDefault="00E418E4" w:rsidP="00232A3D">
      <w:pPr>
        <w:pStyle w:val="2"/>
        <w:spacing w:line="360" w:lineRule="auto"/>
        <w:rPr>
          <w:rFonts w:cs="Times New Roman"/>
          <w:szCs w:val="28"/>
          <w:lang w:eastAsia="ru-RU"/>
        </w:rPr>
      </w:pPr>
      <w:bookmarkStart w:id="10" w:name="_Toc358312397"/>
      <w:r w:rsidRPr="00C06414">
        <w:rPr>
          <w:rFonts w:cs="Times New Roman"/>
          <w:szCs w:val="28"/>
          <w:lang w:eastAsia="ru-RU"/>
        </w:rPr>
        <w:t>3.2</w:t>
      </w:r>
      <w:r w:rsidR="00BC3706" w:rsidRPr="00C06414">
        <w:rPr>
          <w:rFonts w:cs="Times New Roman"/>
          <w:szCs w:val="28"/>
          <w:lang w:eastAsia="ru-RU"/>
        </w:rPr>
        <w:t>.</w:t>
      </w:r>
      <w:r w:rsidRPr="00C06414">
        <w:rPr>
          <w:rFonts w:cs="Times New Roman"/>
          <w:szCs w:val="28"/>
          <w:lang w:eastAsia="ru-RU"/>
        </w:rPr>
        <w:t>1.</w:t>
      </w:r>
      <w:r w:rsidR="00BC3706" w:rsidRPr="00C06414">
        <w:rPr>
          <w:rFonts w:cs="Times New Roman"/>
          <w:szCs w:val="28"/>
          <w:lang w:eastAsia="ru-RU"/>
        </w:rPr>
        <w:t xml:space="preserve">Обоснование </w:t>
      </w:r>
      <w:r w:rsidR="002B4318" w:rsidRPr="00C06414">
        <w:rPr>
          <w:rFonts w:cs="Times New Roman"/>
          <w:szCs w:val="28"/>
          <w:lang w:eastAsia="ru-RU"/>
        </w:rPr>
        <w:t>выбора конструкции</w:t>
      </w:r>
      <w:r w:rsidR="00BC3706" w:rsidRPr="00C06414">
        <w:rPr>
          <w:rFonts w:cs="Times New Roman"/>
          <w:szCs w:val="28"/>
          <w:lang w:eastAsia="ru-RU"/>
        </w:rPr>
        <w:t xml:space="preserve"> печатного узла</w:t>
      </w:r>
      <w:bookmarkEnd w:id="10"/>
    </w:p>
    <w:p w:rsidR="003B6F12" w:rsidRPr="00C06414" w:rsidRDefault="003B6F12" w:rsidP="00232A3D">
      <w:pPr>
        <w:spacing w:line="360" w:lineRule="auto"/>
        <w:jc w:val="both"/>
        <w:rPr>
          <w:rFonts w:cs="Times New Roman"/>
          <w:sz w:val="28"/>
          <w:szCs w:val="28"/>
          <w:lang w:eastAsia="ru-RU"/>
        </w:rPr>
      </w:pPr>
    </w:p>
    <w:p w:rsidR="00E418E4" w:rsidRPr="00C06414" w:rsidRDefault="00E418E4" w:rsidP="00232A3D">
      <w:pPr>
        <w:spacing w:line="360" w:lineRule="auto"/>
        <w:ind w:firstLine="708"/>
        <w:jc w:val="both"/>
        <w:rPr>
          <w:rFonts w:cs="Times New Roman"/>
          <w:sz w:val="28"/>
          <w:szCs w:val="28"/>
          <w:lang w:eastAsia="ru-RU"/>
        </w:rPr>
      </w:pPr>
      <w:r w:rsidRPr="00C06414">
        <w:rPr>
          <w:rFonts w:eastAsia="Times New Roman" w:cs="Times New Roman"/>
          <w:color w:val="000000"/>
          <w:sz w:val="28"/>
          <w:szCs w:val="28"/>
          <w:lang w:eastAsia="ru-RU"/>
        </w:rPr>
        <w:t xml:space="preserve">Конструктивно прибор выполнен на односторонней печатной плате из фольгированного с одной стороны стеклотекстолита. </w:t>
      </w:r>
      <w:r w:rsidRPr="00C06414">
        <w:rPr>
          <w:rFonts w:cs="Times New Roman"/>
          <w:sz w:val="28"/>
          <w:szCs w:val="28"/>
          <w:lang w:eastAsia="ru-RU"/>
        </w:rPr>
        <w:t xml:space="preserve">Печатная плата представляет собой электроизоляционную плату с контактными площадками и отверстиями, для установки </w:t>
      </w:r>
      <w:proofErr w:type="spellStart"/>
      <w:r w:rsidRPr="00C06414">
        <w:rPr>
          <w:rFonts w:cs="Times New Roman"/>
          <w:sz w:val="28"/>
          <w:szCs w:val="28"/>
          <w:lang w:eastAsia="ru-RU"/>
        </w:rPr>
        <w:t>электрорадиоэлеменов</w:t>
      </w:r>
      <w:proofErr w:type="spellEnd"/>
      <w:r w:rsidRPr="00C06414">
        <w:rPr>
          <w:rFonts w:cs="Times New Roman"/>
          <w:sz w:val="28"/>
          <w:szCs w:val="28"/>
          <w:lang w:eastAsia="ru-RU"/>
        </w:rPr>
        <w:t xml:space="preserve">, а так же соединяющих их, соответственно электрической принципиально схеме, системе проводников и металлизированных отверстий, служащих межслойными соединениями. </w:t>
      </w:r>
      <w:proofErr w:type="spellStart"/>
      <w:r w:rsidRPr="00C06414">
        <w:rPr>
          <w:rFonts w:cs="Times New Roman"/>
          <w:sz w:val="28"/>
          <w:szCs w:val="28"/>
          <w:lang w:eastAsia="ru-RU"/>
        </w:rPr>
        <w:t>Электрорадиоэлементы</w:t>
      </w:r>
      <w:proofErr w:type="spellEnd"/>
      <w:r w:rsidRPr="00C06414">
        <w:rPr>
          <w:rFonts w:cs="Times New Roman"/>
          <w:sz w:val="28"/>
          <w:szCs w:val="28"/>
          <w:lang w:eastAsia="ru-RU"/>
        </w:rPr>
        <w:t xml:space="preserve"> расположены с одной стороны печатной платы.</w:t>
      </w:r>
    </w:p>
    <w:p w:rsidR="00E418E4" w:rsidRPr="00C06414" w:rsidRDefault="00E418E4" w:rsidP="00232A3D">
      <w:pPr>
        <w:spacing w:line="360" w:lineRule="auto"/>
        <w:ind w:firstLine="708"/>
        <w:jc w:val="both"/>
        <w:rPr>
          <w:rFonts w:cs="Times New Roman"/>
          <w:sz w:val="28"/>
          <w:szCs w:val="28"/>
          <w:lang w:eastAsia="ru-RU"/>
        </w:rPr>
      </w:pPr>
    </w:p>
    <w:p w:rsidR="00C06414" w:rsidRDefault="00C06414" w:rsidP="00232A3D">
      <w:pPr>
        <w:pStyle w:val="2"/>
        <w:spacing w:line="360" w:lineRule="auto"/>
        <w:jc w:val="both"/>
        <w:rPr>
          <w:rFonts w:cs="Times New Roman"/>
          <w:szCs w:val="28"/>
          <w:lang w:eastAsia="ru-RU"/>
        </w:rPr>
      </w:pPr>
    </w:p>
    <w:p w:rsidR="00E418E4" w:rsidRPr="00C06414" w:rsidRDefault="00E418E4" w:rsidP="00232A3D">
      <w:pPr>
        <w:pStyle w:val="2"/>
        <w:spacing w:line="360" w:lineRule="auto"/>
        <w:rPr>
          <w:rFonts w:cs="Times New Roman"/>
          <w:szCs w:val="28"/>
          <w:lang w:eastAsia="ru-RU"/>
        </w:rPr>
      </w:pPr>
      <w:bookmarkStart w:id="11" w:name="_Toc358312398"/>
      <w:r w:rsidRPr="00C06414">
        <w:rPr>
          <w:rFonts w:cs="Times New Roman"/>
          <w:szCs w:val="28"/>
          <w:lang w:eastAsia="ru-RU"/>
        </w:rPr>
        <w:t xml:space="preserve">3.2.2.Обоснование </w:t>
      </w:r>
      <w:r w:rsidR="002B4318" w:rsidRPr="00C06414">
        <w:rPr>
          <w:rFonts w:cs="Times New Roman"/>
          <w:szCs w:val="28"/>
          <w:lang w:eastAsia="ru-RU"/>
        </w:rPr>
        <w:t>выбора конструкции</w:t>
      </w:r>
      <w:r w:rsidRPr="00C06414">
        <w:rPr>
          <w:rFonts w:cs="Times New Roman"/>
          <w:szCs w:val="28"/>
          <w:lang w:eastAsia="ru-RU"/>
        </w:rPr>
        <w:t xml:space="preserve"> корпуса</w:t>
      </w:r>
      <w:bookmarkEnd w:id="11"/>
    </w:p>
    <w:p w:rsidR="003B6F12" w:rsidRPr="00C06414" w:rsidRDefault="003B6F12" w:rsidP="00232A3D">
      <w:pPr>
        <w:spacing w:line="360" w:lineRule="auto"/>
        <w:jc w:val="both"/>
        <w:rPr>
          <w:rFonts w:cs="Times New Roman"/>
          <w:sz w:val="28"/>
          <w:szCs w:val="28"/>
          <w:lang w:eastAsia="ru-RU"/>
        </w:rPr>
      </w:pPr>
    </w:p>
    <w:p w:rsidR="00E418E4" w:rsidRPr="00C06414" w:rsidRDefault="00E418E4" w:rsidP="00232A3D">
      <w:pPr>
        <w:spacing w:after="0" w:line="360" w:lineRule="auto"/>
        <w:ind w:firstLine="708"/>
        <w:jc w:val="both"/>
        <w:rPr>
          <w:rFonts w:eastAsia="Times New Roman" w:cs="Times New Roman"/>
          <w:color w:val="000000"/>
          <w:sz w:val="28"/>
          <w:szCs w:val="28"/>
          <w:lang w:eastAsia="ru-RU"/>
        </w:rPr>
      </w:pPr>
      <w:r w:rsidRPr="00C06414">
        <w:rPr>
          <w:rFonts w:cs="Times New Roman"/>
          <w:sz w:val="28"/>
          <w:szCs w:val="28"/>
          <w:lang w:eastAsia="ru-RU"/>
        </w:rPr>
        <w:t xml:space="preserve">Используется унифицированный корпус </w:t>
      </w:r>
      <w:r w:rsidRPr="00C06414">
        <w:rPr>
          <w:rFonts w:cs="Times New Roman"/>
          <w:sz w:val="28"/>
          <w:szCs w:val="28"/>
          <w:lang w:val="en-US" w:eastAsia="ru-RU"/>
        </w:rPr>
        <w:t>Z</w:t>
      </w:r>
      <w:r w:rsidRPr="00C06414">
        <w:rPr>
          <w:rFonts w:cs="Times New Roman"/>
          <w:sz w:val="28"/>
          <w:szCs w:val="28"/>
          <w:lang w:eastAsia="ru-RU"/>
        </w:rPr>
        <w:t xml:space="preserve">-19 размерами 128х95х26 мм. </w:t>
      </w:r>
      <w:r w:rsidRPr="00C06414">
        <w:rPr>
          <w:rFonts w:eastAsia="Times New Roman" w:cs="Times New Roman"/>
          <w:color w:val="000000"/>
          <w:sz w:val="28"/>
          <w:szCs w:val="28"/>
          <w:lang w:eastAsia="ru-RU"/>
        </w:rPr>
        <w:t>В правой боковой стенке корпуса, рядом с находящимися на плате датчиками температуры и влаж</w:t>
      </w:r>
      <w:r w:rsidRPr="00C06414">
        <w:rPr>
          <w:rFonts w:eastAsia="Times New Roman" w:cs="Times New Roman"/>
          <w:color w:val="000000"/>
          <w:sz w:val="28"/>
          <w:szCs w:val="28"/>
          <w:lang w:eastAsia="ru-RU"/>
        </w:rPr>
        <w:softHyphen/>
        <w:t>ности, необходимо просверлить не</w:t>
      </w:r>
      <w:r w:rsidRPr="00C06414">
        <w:rPr>
          <w:rFonts w:eastAsia="Times New Roman" w:cs="Times New Roman"/>
          <w:color w:val="000000"/>
          <w:sz w:val="28"/>
          <w:szCs w:val="28"/>
          <w:lang w:eastAsia="ru-RU"/>
        </w:rPr>
        <w:softHyphen/>
        <w:t>сколько отверстий для прохода воздуха.</w:t>
      </w:r>
    </w:p>
    <w:p w:rsidR="002B4318" w:rsidRPr="00C06414" w:rsidRDefault="002B4318"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Панель для микроконтроллера DD2 должна быть с цанговыми гнёздами. Высота обычной панели больше, она будет мешать установке ЖКИ. Предназначенные для выводов отверстия в печатной плате </w:t>
      </w:r>
      <w:proofErr w:type="spellStart"/>
      <w:r w:rsidRPr="00C06414">
        <w:rPr>
          <w:rFonts w:eastAsia="Times New Roman" w:cs="Times New Roman"/>
          <w:color w:val="000000"/>
          <w:sz w:val="28"/>
          <w:szCs w:val="28"/>
          <w:lang w:eastAsia="ru-RU"/>
        </w:rPr>
        <w:t>раззенкованы</w:t>
      </w:r>
      <w:proofErr w:type="spellEnd"/>
      <w:r w:rsidRPr="00C06414">
        <w:rPr>
          <w:rFonts w:eastAsia="Times New Roman" w:cs="Times New Roman"/>
          <w:color w:val="000000"/>
          <w:sz w:val="28"/>
          <w:szCs w:val="28"/>
          <w:lang w:eastAsia="ru-RU"/>
        </w:rPr>
        <w:t xml:space="preserve"> со стороны её установки для более глубокой посадки. Общая высота панели с находящимся в ней микроконтроллером не должна превышать высоту стоек для индикатора.</w:t>
      </w:r>
    </w:p>
    <w:p w:rsidR="002B4318" w:rsidRPr="00C06414" w:rsidRDefault="002B4318"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Со стороны печатных проводников в отверстия по углам платы вставляют и расклёпывают в них четыре втулки высотой 3,5 мм с внутренней резьбой М</w:t>
      </w:r>
      <w:proofErr w:type="gramStart"/>
      <w:r w:rsidRPr="00C06414">
        <w:rPr>
          <w:rFonts w:eastAsia="Times New Roman" w:cs="Times New Roman"/>
          <w:color w:val="000000"/>
          <w:sz w:val="28"/>
          <w:szCs w:val="28"/>
          <w:lang w:eastAsia="ru-RU"/>
        </w:rPr>
        <w:t>2</w:t>
      </w:r>
      <w:proofErr w:type="gramEnd"/>
      <w:r w:rsidRPr="00C06414">
        <w:rPr>
          <w:rFonts w:eastAsia="Times New Roman" w:cs="Times New Roman"/>
          <w:color w:val="000000"/>
          <w:sz w:val="28"/>
          <w:szCs w:val="28"/>
          <w:lang w:eastAsia="ru-RU"/>
        </w:rPr>
        <w:t>,5. С их помощью плату закрепляют винтами к корпусу.</w:t>
      </w:r>
    </w:p>
    <w:p w:rsidR="00E418E4" w:rsidRPr="00C06414" w:rsidRDefault="00E418E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Надписи на корпус Прибора наносят с помощью наклеек. Их готовят на ком</w:t>
      </w:r>
      <w:r w:rsidRPr="00C06414">
        <w:rPr>
          <w:rFonts w:eastAsia="Times New Roman" w:cs="Times New Roman"/>
          <w:color w:val="000000"/>
          <w:sz w:val="28"/>
          <w:szCs w:val="28"/>
          <w:lang w:eastAsia="ru-RU"/>
        </w:rPr>
        <w:softHyphen/>
        <w:t>пьютере с помощью любого графиче</w:t>
      </w:r>
      <w:r w:rsidRPr="00C06414">
        <w:rPr>
          <w:rFonts w:eastAsia="Times New Roman" w:cs="Times New Roman"/>
          <w:color w:val="000000"/>
          <w:sz w:val="28"/>
          <w:szCs w:val="28"/>
          <w:lang w:eastAsia="ru-RU"/>
        </w:rPr>
        <w:softHyphen/>
        <w:t xml:space="preserve">ского редактора, например, программы </w:t>
      </w:r>
      <w:proofErr w:type="spellStart"/>
      <w:r w:rsidRPr="00C06414">
        <w:rPr>
          <w:rFonts w:eastAsia="Times New Roman" w:cs="Times New Roman"/>
          <w:color w:val="000000"/>
          <w:sz w:val="28"/>
          <w:szCs w:val="28"/>
          <w:lang w:val="en-US"/>
        </w:rPr>
        <w:t>Splan</w:t>
      </w:r>
      <w:proofErr w:type="spellEnd"/>
      <w:r w:rsidRPr="00C06414">
        <w:rPr>
          <w:rFonts w:eastAsia="Times New Roman" w:cs="Times New Roman"/>
          <w:color w:val="000000"/>
          <w:sz w:val="28"/>
          <w:szCs w:val="28"/>
        </w:rPr>
        <w:t xml:space="preserve">. </w:t>
      </w:r>
      <w:r w:rsidRPr="00C06414">
        <w:rPr>
          <w:rFonts w:eastAsia="Times New Roman" w:cs="Times New Roman"/>
          <w:color w:val="000000"/>
          <w:sz w:val="28"/>
          <w:szCs w:val="28"/>
          <w:lang w:eastAsia="ru-RU"/>
        </w:rPr>
        <w:t>Рисунок печатают на обычной бумаге, сверху на него наклеивают отрезок прозрачной односторонней, а снизу — двусторонней липкой ленты. Размеры отрезков должны быть немно</w:t>
      </w:r>
      <w:r w:rsidRPr="00C06414">
        <w:rPr>
          <w:rFonts w:eastAsia="Times New Roman" w:cs="Times New Roman"/>
          <w:color w:val="000000"/>
          <w:sz w:val="28"/>
          <w:szCs w:val="28"/>
          <w:lang w:eastAsia="ru-RU"/>
        </w:rPr>
        <w:softHyphen/>
        <w:t>го больше, чем рисунка. Защитную плёнку с обратной стороны двусторон</w:t>
      </w:r>
      <w:r w:rsidRPr="00C06414">
        <w:rPr>
          <w:rFonts w:eastAsia="Times New Roman" w:cs="Times New Roman"/>
          <w:color w:val="000000"/>
          <w:sz w:val="28"/>
          <w:szCs w:val="28"/>
          <w:lang w:eastAsia="ru-RU"/>
        </w:rPr>
        <w:softHyphen/>
        <w:t>ней липкой ленты пока не снимают.</w:t>
      </w:r>
    </w:p>
    <w:p w:rsidR="00E418E4" w:rsidRPr="00C06414" w:rsidRDefault="00E418E4" w:rsidP="00232A3D">
      <w:pPr>
        <w:spacing w:after="0" w:line="360" w:lineRule="auto"/>
        <w:ind w:firstLine="708"/>
        <w:jc w:val="both"/>
        <w:rPr>
          <w:rFonts w:eastAsia="Times New Roman" w:cs="Times New Roman"/>
          <w:sz w:val="28"/>
          <w:szCs w:val="28"/>
          <w:lang w:eastAsia="ru-RU"/>
        </w:rPr>
      </w:pPr>
      <w:r w:rsidRPr="00C06414">
        <w:rPr>
          <w:rFonts w:eastAsia="Times New Roman" w:cs="Times New Roman"/>
          <w:color w:val="000000"/>
          <w:sz w:val="28"/>
          <w:szCs w:val="28"/>
          <w:lang w:eastAsia="ru-RU"/>
        </w:rPr>
        <w:t>Аккуратно вырезают по</w:t>
      </w:r>
      <w:r w:rsidR="00AF3D8D" w:rsidRPr="00C06414">
        <w:rPr>
          <w:rFonts w:eastAsia="Times New Roman" w:cs="Times New Roman"/>
          <w:color w:val="000000"/>
          <w:sz w:val="28"/>
          <w:szCs w:val="28"/>
          <w:lang w:eastAsia="ru-RU"/>
        </w:rPr>
        <w:t xml:space="preserve"> периметру рисунок из полученной</w:t>
      </w:r>
      <w:r w:rsidRPr="00C06414">
        <w:rPr>
          <w:rFonts w:eastAsia="Times New Roman" w:cs="Times New Roman"/>
          <w:color w:val="000000"/>
          <w:sz w:val="28"/>
          <w:szCs w:val="28"/>
          <w:lang w:eastAsia="ru-RU"/>
        </w:rPr>
        <w:t xml:space="preserve"> </w:t>
      </w:r>
      <w:r w:rsidR="00AF3D8D" w:rsidRPr="00C06414">
        <w:rPr>
          <w:rFonts w:eastAsia="Times New Roman" w:cs="Times New Roman"/>
          <w:color w:val="000000"/>
          <w:sz w:val="28"/>
          <w:szCs w:val="28"/>
          <w:lang w:eastAsia="ru-RU"/>
        </w:rPr>
        <w:t>заготовки</w:t>
      </w:r>
      <w:r w:rsidRPr="00C06414">
        <w:rPr>
          <w:rFonts w:eastAsia="Times New Roman" w:cs="Times New Roman"/>
          <w:color w:val="000000"/>
          <w:sz w:val="28"/>
          <w:szCs w:val="28"/>
          <w:lang w:eastAsia="ru-RU"/>
        </w:rPr>
        <w:t>. Удалив защитную плёнку, наклейку прижимают к отведённому ей месту на корпусе.</w:t>
      </w:r>
    </w:p>
    <w:p w:rsidR="00AF3D8D" w:rsidRPr="00C06414" w:rsidRDefault="00AF3D8D" w:rsidP="00232A3D">
      <w:pPr>
        <w:spacing w:after="0" w:line="360" w:lineRule="auto"/>
        <w:ind w:firstLine="708"/>
        <w:jc w:val="both"/>
        <w:rPr>
          <w:rFonts w:eastAsia="Times New Roman" w:cs="Times New Roman"/>
          <w:color w:val="000000"/>
          <w:sz w:val="28"/>
          <w:szCs w:val="28"/>
          <w:lang w:eastAsia="ru-RU"/>
        </w:rPr>
      </w:pPr>
      <w:r w:rsidRPr="00C06414">
        <w:rPr>
          <w:rFonts w:eastAsia="Times New Roman" w:cs="Times New Roman"/>
          <w:color w:val="000000"/>
          <w:sz w:val="28"/>
          <w:szCs w:val="28"/>
          <w:lang w:eastAsia="ru-RU"/>
        </w:rPr>
        <w:t xml:space="preserve">Достоинство такого метода состоит в том, что при необходимости замены (например, в связи с расширением или изменением функционального </w:t>
      </w:r>
      <w:r w:rsidRPr="00C06414">
        <w:rPr>
          <w:rFonts w:eastAsia="Times New Roman" w:cs="Times New Roman"/>
          <w:color w:val="000000"/>
          <w:sz w:val="28"/>
          <w:szCs w:val="28"/>
          <w:lang w:eastAsia="ru-RU"/>
        </w:rPr>
        <w:lastRenderedPageBreak/>
        <w:t>назначе</w:t>
      </w:r>
      <w:r w:rsidRPr="00C06414">
        <w:rPr>
          <w:rFonts w:eastAsia="Times New Roman" w:cs="Times New Roman"/>
          <w:color w:val="000000"/>
          <w:sz w:val="28"/>
          <w:szCs w:val="28"/>
          <w:lang w:eastAsia="ru-RU"/>
        </w:rPr>
        <w:softHyphen/>
        <w:t>ния кнопок прибора) наклейка может быть без труда удалена, не оставив на поверхности пластмассового корпуса никаких следов.</w:t>
      </w:r>
    </w:p>
    <w:p w:rsidR="00AF3D8D" w:rsidRPr="00C06414" w:rsidRDefault="00AF3D8D" w:rsidP="00232A3D">
      <w:pPr>
        <w:spacing w:after="0" w:line="360" w:lineRule="auto"/>
        <w:ind w:firstLine="708"/>
        <w:jc w:val="both"/>
        <w:rPr>
          <w:rFonts w:eastAsia="Times New Roman" w:cs="Times New Roman"/>
          <w:color w:val="000000"/>
          <w:sz w:val="28"/>
          <w:szCs w:val="28"/>
          <w:lang w:eastAsia="ru-RU"/>
        </w:rPr>
      </w:pPr>
    </w:p>
    <w:p w:rsidR="00AF3D8D" w:rsidRPr="00C06414" w:rsidRDefault="00AF3D8D" w:rsidP="00232A3D">
      <w:pPr>
        <w:spacing w:after="0" w:line="360" w:lineRule="auto"/>
        <w:ind w:firstLine="708"/>
        <w:jc w:val="both"/>
        <w:rPr>
          <w:rFonts w:eastAsia="Times New Roman" w:cs="Times New Roman"/>
          <w:color w:val="000000"/>
          <w:sz w:val="28"/>
          <w:szCs w:val="28"/>
          <w:lang w:eastAsia="ru-RU"/>
        </w:rPr>
      </w:pPr>
    </w:p>
    <w:p w:rsidR="00AF3D8D" w:rsidRPr="00C06414" w:rsidRDefault="00AF3D8D" w:rsidP="00232A3D">
      <w:pPr>
        <w:pStyle w:val="2"/>
        <w:spacing w:line="360" w:lineRule="auto"/>
        <w:rPr>
          <w:rFonts w:eastAsia="Times New Roman" w:cs="Times New Roman"/>
          <w:szCs w:val="28"/>
          <w:lang w:eastAsia="ru-RU"/>
        </w:rPr>
      </w:pPr>
      <w:bookmarkStart w:id="12" w:name="_Toc358312399"/>
      <w:r w:rsidRPr="00C06414">
        <w:rPr>
          <w:rFonts w:eastAsia="Times New Roman" w:cs="Times New Roman"/>
          <w:szCs w:val="28"/>
          <w:lang w:eastAsia="ru-RU"/>
        </w:rPr>
        <w:t>3.3.Выбор материалов для изготовления печатного узла и способ изготовления платы.</w:t>
      </w:r>
      <w:bookmarkEnd w:id="12"/>
    </w:p>
    <w:p w:rsidR="00AF3D8D" w:rsidRPr="00C06414" w:rsidRDefault="00AF3D8D" w:rsidP="00232A3D">
      <w:pPr>
        <w:spacing w:line="360" w:lineRule="auto"/>
        <w:jc w:val="both"/>
        <w:rPr>
          <w:rFonts w:cs="Times New Roman"/>
          <w:sz w:val="28"/>
          <w:szCs w:val="28"/>
          <w:lang w:eastAsia="ru-RU"/>
        </w:rPr>
      </w:pPr>
    </w:p>
    <w:p w:rsidR="00AF3D8D" w:rsidRPr="00C06414" w:rsidRDefault="00AF3D8D" w:rsidP="00232A3D">
      <w:pPr>
        <w:spacing w:line="360" w:lineRule="auto"/>
        <w:ind w:firstLine="708"/>
        <w:jc w:val="both"/>
        <w:rPr>
          <w:rFonts w:cs="Times New Roman"/>
          <w:sz w:val="28"/>
          <w:szCs w:val="28"/>
          <w:lang w:eastAsia="ru-RU"/>
        </w:rPr>
      </w:pPr>
      <w:r w:rsidRPr="00C06414">
        <w:rPr>
          <w:rFonts w:cs="Times New Roman"/>
          <w:sz w:val="28"/>
          <w:szCs w:val="28"/>
          <w:lang w:eastAsia="ru-RU"/>
        </w:rPr>
        <w:t>Для изготовления домашней метеостанции используется односторонняя печатная плата (ОПП) с металлизированными отверстиями.</w:t>
      </w:r>
    </w:p>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Форма платы – прямоугольная пластина габаритами 110х89 мм </w:t>
      </w:r>
    </w:p>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Исходя из требований ТЗ и в соответствии с </w:t>
      </w:r>
      <w:r w:rsidRPr="00C06414">
        <w:rPr>
          <w:rFonts w:cs="Times New Roman"/>
          <w:sz w:val="28"/>
          <w:szCs w:val="28"/>
        </w:rPr>
        <w:t>ГОСТ Р50621-93, ГОСТ 23751-86 и ГОСТ 10317-79, ОСТ 4.010.022-85 принимаем следующие требования к плате:</w:t>
      </w:r>
    </w:p>
    <w:p w:rsidR="00AF3D8D" w:rsidRPr="00C06414" w:rsidRDefault="00AF3D8D" w:rsidP="00232A3D">
      <w:pPr>
        <w:pStyle w:val="ab"/>
        <w:numPr>
          <w:ilvl w:val="0"/>
          <w:numId w:val="7"/>
        </w:numPr>
        <w:spacing w:before="100" w:beforeAutospacing="1" w:after="100" w:afterAutospacing="1"/>
        <w:jc w:val="both"/>
        <w:rPr>
          <w:sz w:val="28"/>
          <w:szCs w:val="28"/>
        </w:rPr>
      </w:pPr>
      <w:r w:rsidRPr="00C06414">
        <w:rPr>
          <w:sz w:val="28"/>
          <w:szCs w:val="28"/>
        </w:rPr>
        <w:t>класс точности платы – 3;</w:t>
      </w:r>
    </w:p>
    <w:p w:rsidR="00AF3D8D" w:rsidRPr="00C06414" w:rsidRDefault="00AF3D8D" w:rsidP="00232A3D">
      <w:pPr>
        <w:pStyle w:val="ab"/>
        <w:numPr>
          <w:ilvl w:val="0"/>
          <w:numId w:val="7"/>
        </w:numPr>
        <w:spacing w:before="100" w:beforeAutospacing="1" w:after="100" w:afterAutospacing="1"/>
        <w:jc w:val="both"/>
        <w:rPr>
          <w:sz w:val="28"/>
          <w:szCs w:val="28"/>
        </w:rPr>
      </w:pPr>
      <w:r w:rsidRPr="00C06414">
        <w:rPr>
          <w:sz w:val="28"/>
          <w:szCs w:val="28"/>
        </w:rPr>
        <w:t>группа жесткости – 3;</w:t>
      </w:r>
    </w:p>
    <w:p w:rsidR="00AF3D8D" w:rsidRPr="00C06414" w:rsidRDefault="00AF3D8D" w:rsidP="00232A3D">
      <w:pPr>
        <w:pStyle w:val="ab"/>
        <w:numPr>
          <w:ilvl w:val="0"/>
          <w:numId w:val="7"/>
        </w:numPr>
        <w:spacing w:before="100" w:beforeAutospacing="1" w:after="100" w:afterAutospacing="1"/>
        <w:jc w:val="both"/>
        <w:rPr>
          <w:sz w:val="28"/>
          <w:szCs w:val="28"/>
        </w:rPr>
      </w:pPr>
      <w:r w:rsidRPr="00C06414">
        <w:rPr>
          <w:sz w:val="28"/>
          <w:szCs w:val="28"/>
        </w:rPr>
        <w:t>шаг координатной сетки – 1.25мм.</w:t>
      </w:r>
    </w:p>
    <w:p w:rsidR="00AF3D8D" w:rsidRPr="00C06414" w:rsidRDefault="00AF3D8D" w:rsidP="00232A3D">
      <w:pPr>
        <w:spacing w:before="100" w:beforeAutospacing="1" w:after="100" w:afterAutospacing="1" w:line="360" w:lineRule="auto"/>
        <w:jc w:val="both"/>
        <w:rPr>
          <w:rFonts w:cs="Times New Roman"/>
          <w:sz w:val="28"/>
          <w:szCs w:val="28"/>
        </w:rPr>
      </w:pPr>
    </w:p>
    <w:p w:rsidR="00AF3D8D" w:rsidRPr="00C06414" w:rsidRDefault="00AF3D8D" w:rsidP="00232A3D">
      <w:pPr>
        <w:pStyle w:val="2"/>
        <w:spacing w:line="360" w:lineRule="auto"/>
        <w:rPr>
          <w:rFonts w:cs="Times New Roman"/>
          <w:szCs w:val="28"/>
        </w:rPr>
      </w:pPr>
      <w:bookmarkStart w:id="13" w:name="_Toc358312400"/>
      <w:r w:rsidRPr="00C06414">
        <w:rPr>
          <w:rFonts w:cs="Times New Roman"/>
          <w:szCs w:val="28"/>
        </w:rPr>
        <w:t>3.3.1.Выбор класса точности</w:t>
      </w:r>
      <w:bookmarkEnd w:id="13"/>
    </w:p>
    <w:p w:rsidR="003B6F12" w:rsidRPr="00C06414" w:rsidRDefault="003B6F12" w:rsidP="00232A3D">
      <w:pPr>
        <w:spacing w:line="360" w:lineRule="auto"/>
        <w:jc w:val="both"/>
        <w:rPr>
          <w:rFonts w:cs="Times New Roman"/>
          <w:sz w:val="28"/>
          <w:szCs w:val="28"/>
        </w:rPr>
      </w:pPr>
    </w:p>
    <w:p w:rsidR="00AF3D8D" w:rsidRPr="00C06414" w:rsidRDefault="002B4318" w:rsidP="00232A3D">
      <w:pPr>
        <w:spacing w:line="360" w:lineRule="auto"/>
        <w:ind w:firstLine="708"/>
        <w:jc w:val="both"/>
        <w:rPr>
          <w:rFonts w:cs="Times New Roman"/>
          <w:sz w:val="28"/>
          <w:szCs w:val="28"/>
          <w:lang w:eastAsia="ru-RU"/>
        </w:rPr>
      </w:pPr>
      <w:r w:rsidRPr="00C06414">
        <w:rPr>
          <w:rFonts w:cs="Times New Roman"/>
          <w:sz w:val="28"/>
          <w:szCs w:val="28"/>
          <w:lang w:eastAsia="ru-RU"/>
        </w:rPr>
        <w:t>ГОСТ 23751-86  настоящий стандарт устанавливает основные параметры конструкции печатных плат и печатных кабелей.</w:t>
      </w:r>
      <w:r w:rsidR="00AF3D8D" w:rsidRPr="00C06414">
        <w:rPr>
          <w:rFonts w:cs="Times New Roman"/>
          <w:sz w:val="28"/>
          <w:szCs w:val="28"/>
          <w:lang w:eastAsia="ru-RU"/>
        </w:rPr>
        <w:t xml:space="preserve"> Классы точности печатной платы определяется по минимальным предельным отклонениям на размеры и расположение печатных проводников и контактных площадок. В соответствии с предъявляемыми техническими требованиями подходит класс точности 3. В таблице 3.1 приведены параметры данного класса точности:</w:t>
      </w:r>
    </w:p>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lastRenderedPageBreak/>
        <w:t>Таблица 2</w:t>
      </w:r>
    </w:p>
    <w:tbl>
      <w:tblPr>
        <w:tblStyle w:val="aa"/>
        <w:tblW w:w="0" w:type="auto"/>
        <w:tblLook w:val="04A0"/>
      </w:tblPr>
      <w:tblGrid>
        <w:gridCol w:w="5636"/>
        <w:gridCol w:w="3934"/>
      </w:tblGrid>
      <w:tr w:rsidR="00AF3D8D" w:rsidRPr="00C06414" w:rsidTr="007D4228">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Условное обозначение элементов печатного монтажа</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Значение, мин.</w:t>
            </w:r>
          </w:p>
        </w:tc>
      </w:tr>
      <w:tr w:rsidR="00AF3D8D" w:rsidRPr="00C06414" w:rsidTr="007D4228">
        <w:trPr>
          <w:trHeight w:val="773"/>
        </w:trPr>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Наименьшая ширина проводника </w:t>
            </w:r>
            <w:r w:rsidRPr="00C06414">
              <w:rPr>
                <w:rFonts w:cs="Times New Roman"/>
                <w:sz w:val="28"/>
                <w:szCs w:val="28"/>
                <w:lang w:val="en-US" w:eastAsia="ru-RU"/>
              </w:rPr>
              <w:t>t</w:t>
            </w:r>
            <w:r w:rsidRPr="00C06414">
              <w:rPr>
                <w:rFonts w:cs="Times New Roman"/>
                <w:sz w:val="28"/>
                <w:szCs w:val="28"/>
                <w:lang w:eastAsia="ru-RU"/>
              </w:rPr>
              <w:t>, мм</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0,25</w:t>
            </w:r>
          </w:p>
        </w:tc>
      </w:tr>
      <w:tr w:rsidR="00AF3D8D" w:rsidRPr="00C06414" w:rsidTr="007D4228">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Расстояние между проводниками, между проводниками и контактными площадками </w:t>
            </w:r>
            <w:r w:rsidRPr="00C06414">
              <w:rPr>
                <w:rFonts w:cs="Times New Roman"/>
                <w:sz w:val="28"/>
                <w:szCs w:val="28"/>
                <w:lang w:val="en-US" w:eastAsia="ru-RU"/>
              </w:rPr>
              <w:t>S</w:t>
            </w:r>
            <w:r w:rsidRPr="00C06414">
              <w:rPr>
                <w:rFonts w:cs="Times New Roman"/>
                <w:sz w:val="28"/>
                <w:szCs w:val="28"/>
                <w:lang w:eastAsia="ru-RU"/>
              </w:rPr>
              <w:t>, мм</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0,25</w:t>
            </w:r>
          </w:p>
        </w:tc>
      </w:tr>
      <w:tr w:rsidR="00AF3D8D" w:rsidRPr="00C06414" w:rsidTr="007D4228">
        <w:trPr>
          <w:trHeight w:val="791"/>
        </w:trPr>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Предельное отклонение Δ</w:t>
            </w:r>
            <w:r w:rsidRPr="00C06414">
              <w:rPr>
                <w:rFonts w:cs="Times New Roman"/>
                <w:sz w:val="28"/>
                <w:szCs w:val="28"/>
                <w:lang w:val="en-US" w:eastAsia="ru-RU"/>
              </w:rPr>
              <w:t xml:space="preserve">t, </w:t>
            </w:r>
            <w:r w:rsidRPr="00C06414">
              <w:rPr>
                <w:rFonts w:cs="Times New Roman"/>
                <w:sz w:val="28"/>
                <w:szCs w:val="28"/>
                <w:lang w:eastAsia="ru-RU"/>
              </w:rPr>
              <w:t>мм</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±0,10</w:t>
            </w:r>
          </w:p>
        </w:tc>
      </w:tr>
      <w:tr w:rsidR="00AF3D8D" w:rsidRPr="00C06414" w:rsidTr="007D4228">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Минимальное значение гарантийного пояска для класса точности </w:t>
            </w:r>
            <w:r w:rsidRPr="00C06414">
              <w:rPr>
                <w:rFonts w:cs="Times New Roman"/>
                <w:sz w:val="28"/>
                <w:szCs w:val="28"/>
                <w:lang w:val="en-US" w:eastAsia="ru-RU"/>
              </w:rPr>
              <w:t>b</w:t>
            </w:r>
            <w:r w:rsidRPr="00C06414">
              <w:rPr>
                <w:rFonts w:cs="Times New Roman"/>
                <w:sz w:val="28"/>
                <w:szCs w:val="28"/>
                <w:lang w:eastAsia="ru-RU"/>
              </w:rPr>
              <w:t>, мм</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0,10</w:t>
            </w:r>
          </w:p>
        </w:tc>
      </w:tr>
      <w:tr w:rsidR="00AF3D8D" w:rsidRPr="00C06414" w:rsidTr="007D4228">
        <w:tc>
          <w:tcPr>
            <w:tcW w:w="5637"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 xml:space="preserve">Позиционный допуск расположения проводника относительно соседнего </w:t>
            </w:r>
            <w:r w:rsidRPr="00C06414">
              <w:rPr>
                <w:rFonts w:cs="Times New Roman"/>
                <w:sz w:val="28"/>
                <w:szCs w:val="28"/>
                <w:lang w:val="en-US" w:eastAsia="ru-RU"/>
              </w:rPr>
              <w:t>T</w:t>
            </w:r>
            <w:r w:rsidRPr="00C06414">
              <w:rPr>
                <w:rFonts w:cs="Times New Roman"/>
                <w:sz w:val="28"/>
                <w:szCs w:val="28"/>
                <w:vertAlign w:val="subscript"/>
                <w:lang w:eastAsia="ru-RU"/>
              </w:rPr>
              <w:t>1</w:t>
            </w:r>
            <w:r w:rsidRPr="00C06414">
              <w:rPr>
                <w:rFonts w:cs="Times New Roman"/>
                <w:sz w:val="28"/>
                <w:szCs w:val="28"/>
                <w:lang w:eastAsia="ru-RU"/>
              </w:rPr>
              <w:t>, мм</w:t>
            </w:r>
          </w:p>
        </w:tc>
        <w:tc>
          <w:tcPr>
            <w:tcW w:w="3934" w:type="dxa"/>
            <w:vAlign w:val="center"/>
          </w:tcPr>
          <w:p w:rsidR="00AF3D8D" w:rsidRPr="00C06414" w:rsidRDefault="00AF3D8D" w:rsidP="00232A3D">
            <w:pPr>
              <w:spacing w:line="360" w:lineRule="auto"/>
              <w:jc w:val="both"/>
              <w:rPr>
                <w:rFonts w:cs="Times New Roman"/>
                <w:sz w:val="28"/>
                <w:szCs w:val="28"/>
                <w:lang w:eastAsia="ru-RU"/>
              </w:rPr>
            </w:pPr>
            <w:r w:rsidRPr="00C06414">
              <w:rPr>
                <w:rFonts w:cs="Times New Roman"/>
                <w:sz w:val="28"/>
                <w:szCs w:val="28"/>
                <w:lang w:eastAsia="ru-RU"/>
              </w:rPr>
              <w:t>0,05</w:t>
            </w:r>
          </w:p>
        </w:tc>
      </w:tr>
    </w:tbl>
    <w:p w:rsidR="00AF3D8D" w:rsidRDefault="00AF3D8D" w:rsidP="00232A3D">
      <w:pPr>
        <w:spacing w:line="360" w:lineRule="auto"/>
        <w:jc w:val="both"/>
        <w:rPr>
          <w:rFonts w:cs="Times New Roman"/>
          <w:sz w:val="28"/>
          <w:szCs w:val="28"/>
          <w:lang w:eastAsia="ru-RU"/>
        </w:rPr>
      </w:pPr>
    </w:p>
    <w:p w:rsidR="00C06414" w:rsidRPr="00C06414" w:rsidRDefault="00C06414" w:rsidP="00232A3D">
      <w:pPr>
        <w:spacing w:line="360" w:lineRule="auto"/>
        <w:jc w:val="both"/>
        <w:rPr>
          <w:rFonts w:cs="Times New Roman"/>
          <w:sz w:val="28"/>
          <w:szCs w:val="28"/>
          <w:lang w:eastAsia="ru-RU"/>
        </w:rPr>
      </w:pPr>
    </w:p>
    <w:p w:rsidR="00AF3D8D" w:rsidRPr="00C06414" w:rsidRDefault="00AF3D8D" w:rsidP="00232A3D">
      <w:pPr>
        <w:pStyle w:val="2"/>
        <w:spacing w:line="360" w:lineRule="auto"/>
        <w:rPr>
          <w:rFonts w:cs="Times New Roman"/>
          <w:szCs w:val="28"/>
          <w:lang w:eastAsia="ru-RU"/>
        </w:rPr>
      </w:pPr>
      <w:bookmarkStart w:id="14" w:name="_Toc358312401"/>
      <w:r w:rsidRPr="00C06414">
        <w:rPr>
          <w:rFonts w:cs="Times New Roman"/>
          <w:szCs w:val="28"/>
          <w:lang w:eastAsia="ru-RU"/>
        </w:rPr>
        <w:t>3.3.2.Выбор метода нанесения рисунка</w:t>
      </w:r>
      <w:bookmarkEnd w:id="14"/>
    </w:p>
    <w:p w:rsidR="003B6F12" w:rsidRPr="00C06414" w:rsidRDefault="003B6F12" w:rsidP="00232A3D">
      <w:pPr>
        <w:spacing w:line="360" w:lineRule="auto"/>
        <w:jc w:val="both"/>
        <w:rPr>
          <w:rFonts w:cs="Times New Roman"/>
          <w:sz w:val="28"/>
          <w:szCs w:val="28"/>
          <w:lang w:eastAsia="ru-RU"/>
        </w:rPr>
      </w:pPr>
    </w:p>
    <w:p w:rsidR="00BE12D6" w:rsidRPr="00C06414" w:rsidRDefault="00BE12D6"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Существуют три метода нанесения рисунка на печатную плату: </w:t>
      </w:r>
      <w:proofErr w:type="spellStart"/>
      <w:r w:rsidRPr="00C06414">
        <w:rPr>
          <w:rFonts w:cs="Times New Roman"/>
          <w:sz w:val="28"/>
          <w:szCs w:val="28"/>
          <w:lang w:eastAsia="ru-RU"/>
        </w:rPr>
        <w:t>сеткографический</w:t>
      </w:r>
      <w:proofErr w:type="spellEnd"/>
      <w:r w:rsidRPr="00C06414">
        <w:rPr>
          <w:rFonts w:cs="Times New Roman"/>
          <w:sz w:val="28"/>
          <w:szCs w:val="28"/>
          <w:lang w:eastAsia="ru-RU"/>
        </w:rPr>
        <w:t xml:space="preserve"> метод, фотопечать и офсетная печать. </w:t>
      </w:r>
      <w:proofErr w:type="spellStart"/>
      <w:r w:rsidRPr="00C06414">
        <w:rPr>
          <w:rFonts w:cs="Times New Roman"/>
          <w:sz w:val="28"/>
          <w:szCs w:val="28"/>
          <w:lang w:eastAsia="ru-RU"/>
        </w:rPr>
        <w:t>Сеткографический</w:t>
      </w:r>
      <w:proofErr w:type="spellEnd"/>
      <w:r w:rsidRPr="00C06414">
        <w:rPr>
          <w:rFonts w:cs="Times New Roman"/>
          <w:sz w:val="28"/>
          <w:szCs w:val="28"/>
          <w:lang w:eastAsia="ru-RU"/>
        </w:rPr>
        <w:t xml:space="preserve"> метод </w:t>
      </w:r>
      <w:proofErr w:type="gramStart"/>
      <w:r w:rsidRPr="00C06414">
        <w:rPr>
          <w:rFonts w:cs="Times New Roman"/>
          <w:sz w:val="28"/>
          <w:szCs w:val="28"/>
          <w:lang w:eastAsia="ru-RU"/>
        </w:rPr>
        <w:t>основании</w:t>
      </w:r>
      <w:proofErr w:type="gramEnd"/>
      <w:r w:rsidRPr="00C06414">
        <w:rPr>
          <w:rFonts w:cs="Times New Roman"/>
          <w:sz w:val="28"/>
          <w:szCs w:val="28"/>
          <w:lang w:eastAsia="ru-RU"/>
        </w:rPr>
        <w:t xml:space="preserve"> на нанесении специальной краски путем продавливания ее через сетчатый трафарет ракелем. Метод офсетной печати состоит в изготовлении печатной формы, на поверхности которой формируется рисунок слоя, который в свою очередь переносится на поверхность основания печатной платы. Метод фотопечати состоит в контактном копировании рисунка печатного монтажа с фотошаблона на основание, покрытое </w:t>
      </w:r>
      <w:proofErr w:type="spellStart"/>
      <w:r w:rsidRPr="00C06414">
        <w:rPr>
          <w:rFonts w:cs="Times New Roman"/>
          <w:sz w:val="28"/>
          <w:szCs w:val="28"/>
          <w:lang w:eastAsia="ru-RU"/>
        </w:rPr>
        <w:t>фоторезистом</w:t>
      </w:r>
      <w:proofErr w:type="spellEnd"/>
      <w:r w:rsidRPr="00C06414">
        <w:rPr>
          <w:rFonts w:cs="Times New Roman"/>
          <w:sz w:val="28"/>
          <w:szCs w:val="28"/>
          <w:lang w:eastAsia="ru-RU"/>
        </w:rPr>
        <w:t xml:space="preserve">. </w:t>
      </w:r>
    </w:p>
    <w:p w:rsidR="00BE12D6" w:rsidRPr="00C06414" w:rsidRDefault="00BE12D6" w:rsidP="00232A3D">
      <w:pPr>
        <w:spacing w:line="360" w:lineRule="auto"/>
        <w:ind w:firstLine="708"/>
        <w:jc w:val="both"/>
        <w:rPr>
          <w:rFonts w:cs="Times New Roman"/>
          <w:sz w:val="28"/>
          <w:szCs w:val="28"/>
          <w:lang w:eastAsia="ru-RU"/>
        </w:rPr>
      </w:pPr>
      <w:r w:rsidRPr="00C06414">
        <w:rPr>
          <w:rFonts w:cs="Times New Roman"/>
          <w:sz w:val="28"/>
          <w:szCs w:val="28"/>
          <w:lang w:eastAsia="ru-RU"/>
        </w:rPr>
        <w:lastRenderedPageBreak/>
        <w:t>Для данного устройства используется метод фотопечати, так как он соответствует 3 классу точности и имеем самую высокую точность (± 0,05 мм) и плотность монтажа.</w:t>
      </w:r>
    </w:p>
    <w:p w:rsidR="00AF3D8D" w:rsidRPr="00C06414" w:rsidRDefault="00AF3D8D" w:rsidP="00232A3D">
      <w:pPr>
        <w:spacing w:line="360" w:lineRule="auto"/>
        <w:jc w:val="both"/>
        <w:rPr>
          <w:rFonts w:cs="Times New Roman"/>
          <w:sz w:val="28"/>
          <w:szCs w:val="28"/>
          <w:lang w:eastAsia="ru-RU"/>
        </w:rPr>
      </w:pPr>
    </w:p>
    <w:p w:rsidR="00BE12D6" w:rsidRPr="00C06414" w:rsidRDefault="00BE12D6" w:rsidP="00232A3D">
      <w:pPr>
        <w:pStyle w:val="2"/>
        <w:spacing w:line="360" w:lineRule="auto"/>
        <w:rPr>
          <w:rFonts w:cs="Times New Roman"/>
          <w:szCs w:val="28"/>
          <w:lang w:eastAsia="ru-RU"/>
        </w:rPr>
      </w:pPr>
      <w:bookmarkStart w:id="15" w:name="_Toc358312402"/>
      <w:r w:rsidRPr="00C06414">
        <w:rPr>
          <w:rFonts w:cs="Times New Roman"/>
          <w:szCs w:val="28"/>
          <w:lang w:eastAsia="ru-RU"/>
        </w:rPr>
        <w:t>3.3.3.Выбор метода изготовления</w:t>
      </w:r>
      <w:bookmarkEnd w:id="15"/>
    </w:p>
    <w:p w:rsidR="003B6F12" w:rsidRPr="00C06414" w:rsidRDefault="003B6F12" w:rsidP="00232A3D">
      <w:pPr>
        <w:spacing w:line="360" w:lineRule="auto"/>
        <w:jc w:val="both"/>
        <w:rPr>
          <w:rFonts w:cs="Times New Roman"/>
          <w:sz w:val="28"/>
          <w:szCs w:val="28"/>
          <w:lang w:eastAsia="ru-RU"/>
        </w:rPr>
      </w:pPr>
    </w:p>
    <w:p w:rsidR="00E418E4" w:rsidRPr="00C06414" w:rsidRDefault="00E418E4" w:rsidP="00232A3D">
      <w:pPr>
        <w:spacing w:after="0" w:line="360" w:lineRule="auto"/>
        <w:ind w:firstLine="708"/>
        <w:jc w:val="both"/>
        <w:rPr>
          <w:rFonts w:eastAsia="Times New Roman" w:cs="Times New Roman"/>
          <w:sz w:val="28"/>
          <w:szCs w:val="28"/>
          <w:lang w:eastAsia="ru-RU"/>
        </w:rPr>
      </w:pPr>
    </w:p>
    <w:p w:rsidR="004A4FD3" w:rsidRPr="00C06414" w:rsidRDefault="004A4FD3"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Существует четыре метода изготовления печатных плат: </w:t>
      </w:r>
      <w:proofErr w:type="spellStart"/>
      <w:r w:rsidRPr="00C06414">
        <w:rPr>
          <w:rFonts w:cs="Times New Roman"/>
          <w:sz w:val="28"/>
          <w:szCs w:val="28"/>
          <w:lang w:eastAsia="ru-RU"/>
        </w:rPr>
        <w:t>субтрактивный</w:t>
      </w:r>
      <w:proofErr w:type="spellEnd"/>
      <w:r w:rsidRPr="00C06414">
        <w:rPr>
          <w:rFonts w:cs="Times New Roman"/>
          <w:sz w:val="28"/>
          <w:szCs w:val="28"/>
          <w:lang w:eastAsia="ru-RU"/>
        </w:rPr>
        <w:t xml:space="preserve">, аддитивный, </w:t>
      </w:r>
      <w:proofErr w:type="spellStart"/>
      <w:r w:rsidRPr="00C06414">
        <w:rPr>
          <w:rFonts w:cs="Times New Roman"/>
          <w:sz w:val="28"/>
          <w:szCs w:val="28"/>
          <w:lang w:eastAsia="ru-RU"/>
        </w:rPr>
        <w:t>полуаддитивный</w:t>
      </w:r>
      <w:proofErr w:type="spellEnd"/>
      <w:r w:rsidRPr="00C06414">
        <w:rPr>
          <w:rFonts w:cs="Times New Roman"/>
          <w:sz w:val="28"/>
          <w:szCs w:val="28"/>
          <w:lang w:eastAsia="ru-RU"/>
        </w:rPr>
        <w:t xml:space="preserve"> и комбинированный. Субтрактивный метод представляет собой перенос стойкой к травлению пленки с рисунком печатных проводников на фольгированную основу, а затем химическое травление незащищенных пленкой мест. Аддитивный метод предполагает использования </w:t>
      </w:r>
      <w:proofErr w:type="spellStart"/>
      <w:r w:rsidRPr="00C06414">
        <w:rPr>
          <w:rFonts w:cs="Times New Roman"/>
          <w:sz w:val="28"/>
          <w:szCs w:val="28"/>
          <w:lang w:eastAsia="ru-RU"/>
        </w:rPr>
        <w:t>нефольгированного</w:t>
      </w:r>
      <w:proofErr w:type="spellEnd"/>
      <w:r w:rsidRPr="00C06414">
        <w:rPr>
          <w:rFonts w:cs="Times New Roman"/>
          <w:sz w:val="28"/>
          <w:szCs w:val="28"/>
          <w:lang w:eastAsia="ru-RU"/>
        </w:rPr>
        <w:t xml:space="preserve"> основания, на которое наносится токопроводящий рисунок. </w:t>
      </w:r>
      <w:proofErr w:type="spellStart"/>
      <w:r w:rsidRPr="00C06414">
        <w:rPr>
          <w:rFonts w:cs="Times New Roman"/>
          <w:sz w:val="28"/>
          <w:szCs w:val="28"/>
          <w:lang w:eastAsia="ru-RU"/>
        </w:rPr>
        <w:t>Полуаддитивные</w:t>
      </w:r>
      <w:proofErr w:type="spellEnd"/>
      <w:r w:rsidRPr="00C06414">
        <w:rPr>
          <w:rFonts w:cs="Times New Roman"/>
          <w:sz w:val="28"/>
          <w:szCs w:val="28"/>
          <w:lang w:eastAsia="ru-RU"/>
        </w:rPr>
        <w:t xml:space="preserve"> методы схожи с </w:t>
      </w:r>
      <w:proofErr w:type="gramStart"/>
      <w:r w:rsidRPr="00C06414">
        <w:rPr>
          <w:rFonts w:cs="Times New Roman"/>
          <w:sz w:val="28"/>
          <w:szCs w:val="28"/>
          <w:lang w:eastAsia="ru-RU"/>
        </w:rPr>
        <w:t>аддитивными</w:t>
      </w:r>
      <w:proofErr w:type="gramEnd"/>
      <w:r w:rsidRPr="00C06414">
        <w:rPr>
          <w:rFonts w:cs="Times New Roman"/>
          <w:sz w:val="28"/>
          <w:szCs w:val="28"/>
          <w:lang w:eastAsia="ru-RU"/>
        </w:rPr>
        <w:t>, за исключением использования электрохимических (гальванических) методов металлизации, вместо неустойчивых процессов толстослойной химической металлизации (ТХМ). Комбинированные методы объединяют в себя все приемы изготовления печатных плат, необходимые для изготовления печатных проводников и металлизированных отверстий.</w:t>
      </w:r>
    </w:p>
    <w:p w:rsidR="004A4FD3" w:rsidRPr="00C06414" w:rsidRDefault="004A4FD3" w:rsidP="00232A3D">
      <w:pPr>
        <w:spacing w:line="360" w:lineRule="auto"/>
        <w:ind w:firstLine="708"/>
        <w:jc w:val="both"/>
        <w:rPr>
          <w:rFonts w:cs="Times New Roman"/>
          <w:sz w:val="28"/>
          <w:szCs w:val="28"/>
          <w:lang w:eastAsia="ru-RU"/>
        </w:rPr>
      </w:pPr>
      <w:r w:rsidRPr="00C06414">
        <w:rPr>
          <w:rFonts w:cs="Times New Roman"/>
          <w:sz w:val="28"/>
          <w:szCs w:val="28"/>
          <w:lang w:eastAsia="ru-RU"/>
        </w:rPr>
        <w:t>Для изготовления платы для домашней метеостанции наилучшим образом подходит субтрактивный метод изготовления, так как он позволяет без труда изготовить одностороннюю печатную плату с фольгированной основой и металлизированными отверстиями.</w:t>
      </w:r>
    </w:p>
    <w:p w:rsidR="004A4FD3" w:rsidRPr="00C06414" w:rsidRDefault="004A4FD3" w:rsidP="00232A3D">
      <w:pPr>
        <w:spacing w:line="360" w:lineRule="auto"/>
        <w:ind w:firstLine="708"/>
        <w:jc w:val="both"/>
        <w:rPr>
          <w:rFonts w:cs="Times New Roman"/>
          <w:sz w:val="28"/>
          <w:szCs w:val="28"/>
          <w:lang w:eastAsia="ru-RU"/>
        </w:rPr>
      </w:pPr>
      <w:r w:rsidRPr="00C06414">
        <w:rPr>
          <w:rFonts w:cs="Times New Roman"/>
          <w:sz w:val="28"/>
          <w:szCs w:val="28"/>
          <w:lang w:eastAsia="ru-RU"/>
        </w:rPr>
        <w:t>Схема субтрактивного метода изготовления односторонних печатных плат с металлизированными отверстиями:</w:t>
      </w:r>
    </w:p>
    <w:p w:rsidR="00E418E4" w:rsidRPr="00C06414" w:rsidRDefault="00E418E4" w:rsidP="00232A3D">
      <w:pPr>
        <w:spacing w:line="360" w:lineRule="auto"/>
        <w:jc w:val="both"/>
        <w:rPr>
          <w:rFonts w:cs="Times New Roman"/>
          <w:sz w:val="28"/>
          <w:szCs w:val="28"/>
          <w:lang w:eastAsia="ru-RU"/>
        </w:rPr>
      </w:pP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lastRenderedPageBreak/>
        <w:t>вырубка заготовки;</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сверление отверстий;</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подготовка поверхности фольги (дезоксидация), устранение заусенцев;</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 xml:space="preserve">трафаретное нанесение кислотостойкой краски, закрывающей участки фольги, </w:t>
      </w:r>
      <w:proofErr w:type="gramStart"/>
      <w:r w:rsidRPr="00C06414">
        <w:rPr>
          <w:color w:val="000000"/>
          <w:sz w:val="28"/>
          <w:szCs w:val="28"/>
        </w:rPr>
        <w:t>неподлежащих</w:t>
      </w:r>
      <w:proofErr w:type="gramEnd"/>
      <w:r w:rsidRPr="00C06414">
        <w:rPr>
          <w:color w:val="000000"/>
          <w:sz w:val="28"/>
          <w:szCs w:val="28"/>
        </w:rPr>
        <w:t xml:space="preserve"> вытравливанию;</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травление открытых участков фольги;</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сушка платы;</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нанесение паяльной маски;</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горячее облуживание открытых монтажных участков припоем;</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нанесение маркировки;</w:t>
      </w:r>
    </w:p>
    <w:p w:rsidR="00BF6AE2" w:rsidRPr="00C06414" w:rsidRDefault="00BF6AE2" w:rsidP="00232A3D">
      <w:pPr>
        <w:pStyle w:val="a9"/>
        <w:numPr>
          <w:ilvl w:val="0"/>
          <w:numId w:val="8"/>
        </w:numPr>
        <w:shd w:val="clear" w:color="auto" w:fill="FFFFFF"/>
        <w:spacing w:before="0" w:beforeAutospacing="0" w:after="0" w:afterAutospacing="0" w:line="360" w:lineRule="auto"/>
        <w:jc w:val="both"/>
        <w:rPr>
          <w:color w:val="000000"/>
          <w:sz w:val="28"/>
          <w:szCs w:val="28"/>
        </w:rPr>
      </w:pPr>
      <w:r w:rsidRPr="00C06414">
        <w:rPr>
          <w:color w:val="000000"/>
          <w:sz w:val="28"/>
          <w:szCs w:val="28"/>
        </w:rPr>
        <w:t>к</w:t>
      </w:r>
      <w:r w:rsidR="00DF3C0F" w:rsidRPr="00C06414">
        <w:rPr>
          <w:color w:val="000000"/>
          <w:sz w:val="28"/>
          <w:szCs w:val="28"/>
        </w:rPr>
        <w:t>о</w:t>
      </w:r>
      <w:r w:rsidRPr="00C06414">
        <w:rPr>
          <w:color w:val="000000"/>
          <w:sz w:val="28"/>
          <w:szCs w:val="28"/>
        </w:rPr>
        <w:t>нтроль.</w:t>
      </w:r>
    </w:p>
    <w:p w:rsidR="00BF6AE2" w:rsidRPr="00C06414" w:rsidRDefault="00BF6AE2" w:rsidP="00232A3D">
      <w:pPr>
        <w:pStyle w:val="a9"/>
        <w:shd w:val="clear" w:color="auto" w:fill="FFFFFF"/>
        <w:spacing w:before="0" w:beforeAutospacing="0" w:after="0" w:afterAutospacing="0" w:line="360" w:lineRule="auto"/>
        <w:ind w:left="720"/>
        <w:jc w:val="both"/>
        <w:rPr>
          <w:color w:val="000000"/>
          <w:sz w:val="28"/>
          <w:szCs w:val="28"/>
        </w:rPr>
      </w:pPr>
      <w:r w:rsidRPr="00C06414">
        <w:rPr>
          <w:color w:val="000000"/>
          <w:sz w:val="28"/>
          <w:szCs w:val="28"/>
        </w:rPr>
        <w:t>Преимущества:</w:t>
      </w:r>
    </w:p>
    <w:p w:rsidR="00BF6AE2" w:rsidRPr="00C06414" w:rsidRDefault="00DF3C0F" w:rsidP="00232A3D">
      <w:pPr>
        <w:pStyle w:val="a9"/>
        <w:shd w:val="clear" w:color="auto" w:fill="FFFFFF"/>
        <w:spacing w:before="0" w:beforeAutospacing="0" w:after="0" w:afterAutospacing="0" w:line="360" w:lineRule="auto"/>
        <w:ind w:left="720"/>
        <w:jc w:val="both"/>
        <w:rPr>
          <w:color w:val="000000"/>
          <w:sz w:val="28"/>
          <w:szCs w:val="28"/>
        </w:rPr>
      </w:pPr>
      <w:r w:rsidRPr="00C06414">
        <w:rPr>
          <w:color w:val="000000"/>
          <w:sz w:val="28"/>
          <w:szCs w:val="28"/>
        </w:rPr>
        <w:t>-</w:t>
      </w:r>
      <w:r w:rsidR="00BF6AE2" w:rsidRPr="00C06414">
        <w:rPr>
          <w:color w:val="000000"/>
          <w:sz w:val="28"/>
          <w:szCs w:val="28"/>
        </w:rPr>
        <w:t>возможность полной автоматизации процесса изготовления;</w:t>
      </w:r>
    </w:p>
    <w:p w:rsidR="00BF6AE2" w:rsidRPr="00C06414" w:rsidRDefault="00DF3C0F" w:rsidP="00232A3D">
      <w:pPr>
        <w:pStyle w:val="a9"/>
        <w:shd w:val="clear" w:color="auto" w:fill="FFFFFF"/>
        <w:spacing w:before="0" w:beforeAutospacing="0" w:after="0" w:afterAutospacing="0" w:line="360" w:lineRule="auto"/>
        <w:ind w:left="720"/>
        <w:jc w:val="both"/>
        <w:rPr>
          <w:color w:val="000000"/>
          <w:sz w:val="28"/>
          <w:szCs w:val="28"/>
        </w:rPr>
      </w:pPr>
      <w:r w:rsidRPr="00C06414">
        <w:rPr>
          <w:color w:val="000000"/>
          <w:sz w:val="28"/>
          <w:szCs w:val="28"/>
        </w:rPr>
        <w:t>-</w:t>
      </w:r>
      <w:r w:rsidR="00BF6AE2" w:rsidRPr="00C06414">
        <w:rPr>
          <w:color w:val="000000"/>
          <w:sz w:val="28"/>
          <w:szCs w:val="28"/>
        </w:rPr>
        <w:t>высокая производительность;</w:t>
      </w:r>
    </w:p>
    <w:p w:rsidR="00DF3C0F" w:rsidRPr="00C06414" w:rsidRDefault="00DF3C0F" w:rsidP="00232A3D">
      <w:pPr>
        <w:pStyle w:val="a9"/>
        <w:shd w:val="clear" w:color="auto" w:fill="FFFFFF"/>
        <w:spacing w:before="0" w:beforeAutospacing="0" w:after="0" w:afterAutospacing="0" w:line="360" w:lineRule="auto"/>
        <w:ind w:left="720"/>
        <w:jc w:val="both"/>
        <w:rPr>
          <w:color w:val="000000"/>
          <w:sz w:val="28"/>
          <w:szCs w:val="28"/>
        </w:rPr>
      </w:pPr>
      <w:r w:rsidRPr="00C06414">
        <w:rPr>
          <w:color w:val="000000"/>
          <w:sz w:val="28"/>
          <w:szCs w:val="28"/>
        </w:rPr>
        <w:t>-</w:t>
      </w:r>
      <w:r w:rsidR="00BF6AE2" w:rsidRPr="00C06414">
        <w:rPr>
          <w:color w:val="000000"/>
          <w:sz w:val="28"/>
          <w:szCs w:val="28"/>
        </w:rPr>
        <w:t xml:space="preserve">низкая себестоимость. </w:t>
      </w:r>
    </w:p>
    <w:p w:rsidR="00BF6AE2" w:rsidRPr="00C06414" w:rsidRDefault="00BF6AE2" w:rsidP="00232A3D">
      <w:pPr>
        <w:pStyle w:val="a9"/>
        <w:shd w:val="clear" w:color="auto" w:fill="FFFFFF"/>
        <w:spacing w:before="0" w:beforeAutospacing="0" w:after="0" w:afterAutospacing="0" w:line="360" w:lineRule="auto"/>
        <w:ind w:left="720"/>
        <w:jc w:val="both"/>
        <w:rPr>
          <w:color w:val="000000"/>
          <w:sz w:val="28"/>
          <w:szCs w:val="28"/>
        </w:rPr>
      </w:pPr>
      <w:r w:rsidRPr="00C06414">
        <w:rPr>
          <w:color w:val="000000"/>
          <w:sz w:val="28"/>
          <w:szCs w:val="28"/>
        </w:rPr>
        <w:t>Недостатки:</w:t>
      </w:r>
    </w:p>
    <w:p w:rsidR="00BF6AE2" w:rsidRPr="00C06414" w:rsidRDefault="00DF3C0F" w:rsidP="00232A3D">
      <w:pPr>
        <w:pStyle w:val="a9"/>
        <w:shd w:val="clear" w:color="auto" w:fill="FFFFFF"/>
        <w:spacing w:before="0" w:beforeAutospacing="0" w:after="0" w:afterAutospacing="0" w:line="360" w:lineRule="auto"/>
        <w:ind w:firstLine="708"/>
        <w:jc w:val="both"/>
        <w:rPr>
          <w:color w:val="000000"/>
          <w:sz w:val="28"/>
          <w:szCs w:val="28"/>
        </w:rPr>
      </w:pPr>
      <w:r w:rsidRPr="00C06414">
        <w:rPr>
          <w:color w:val="000000"/>
          <w:sz w:val="28"/>
          <w:szCs w:val="28"/>
        </w:rPr>
        <w:t>-</w:t>
      </w:r>
      <w:r w:rsidR="00BF6AE2" w:rsidRPr="00C06414">
        <w:rPr>
          <w:color w:val="000000"/>
          <w:sz w:val="28"/>
          <w:szCs w:val="28"/>
        </w:rPr>
        <w:t>низкая плотность компоновки связей;</w:t>
      </w:r>
    </w:p>
    <w:p w:rsidR="00BF6AE2" w:rsidRPr="00C06414" w:rsidRDefault="00DF3C0F" w:rsidP="00232A3D">
      <w:pPr>
        <w:pStyle w:val="a9"/>
        <w:shd w:val="clear" w:color="auto" w:fill="FFFFFF"/>
        <w:spacing w:before="0" w:beforeAutospacing="0" w:after="0" w:afterAutospacing="0" w:line="360" w:lineRule="auto"/>
        <w:ind w:firstLine="708"/>
        <w:jc w:val="both"/>
        <w:rPr>
          <w:color w:val="000000"/>
          <w:sz w:val="28"/>
          <w:szCs w:val="28"/>
        </w:rPr>
      </w:pPr>
      <w:r w:rsidRPr="00C06414">
        <w:rPr>
          <w:color w:val="000000"/>
          <w:sz w:val="28"/>
          <w:szCs w:val="28"/>
        </w:rPr>
        <w:t>-</w:t>
      </w:r>
      <w:r w:rsidR="00BF6AE2" w:rsidRPr="00C06414">
        <w:rPr>
          <w:color w:val="000000"/>
          <w:sz w:val="28"/>
          <w:szCs w:val="28"/>
        </w:rPr>
        <w:t>использование фольгированных материалов;</w:t>
      </w:r>
    </w:p>
    <w:p w:rsidR="00BF6AE2" w:rsidRPr="00C06414" w:rsidRDefault="00DF3C0F" w:rsidP="00232A3D">
      <w:pPr>
        <w:pStyle w:val="a9"/>
        <w:shd w:val="clear" w:color="auto" w:fill="FFFFFF"/>
        <w:spacing w:before="0" w:beforeAutospacing="0" w:after="0" w:afterAutospacing="0" w:line="360" w:lineRule="auto"/>
        <w:ind w:left="708"/>
        <w:jc w:val="both"/>
        <w:rPr>
          <w:color w:val="000000"/>
          <w:sz w:val="28"/>
          <w:szCs w:val="28"/>
        </w:rPr>
      </w:pPr>
      <w:r w:rsidRPr="00C06414">
        <w:rPr>
          <w:color w:val="000000"/>
          <w:sz w:val="28"/>
          <w:szCs w:val="28"/>
        </w:rPr>
        <w:t>-</w:t>
      </w:r>
      <w:r w:rsidR="00BF6AE2" w:rsidRPr="00C06414">
        <w:rPr>
          <w:color w:val="000000"/>
          <w:sz w:val="28"/>
          <w:szCs w:val="28"/>
        </w:rPr>
        <w:t>наличие экологических проблем из-за образования больших объемов отработанных травильных растворов.</w:t>
      </w:r>
    </w:p>
    <w:p w:rsidR="00DF3C0F" w:rsidRPr="00C06414" w:rsidRDefault="00DF3C0F" w:rsidP="00232A3D">
      <w:pPr>
        <w:pStyle w:val="a9"/>
        <w:shd w:val="clear" w:color="auto" w:fill="FFFFFF"/>
        <w:spacing w:before="0" w:beforeAutospacing="0" w:after="0" w:afterAutospacing="0" w:line="360" w:lineRule="auto"/>
        <w:ind w:left="708"/>
        <w:jc w:val="both"/>
        <w:rPr>
          <w:color w:val="000000"/>
          <w:sz w:val="28"/>
          <w:szCs w:val="28"/>
        </w:rPr>
      </w:pPr>
    </w:p>
    <w:p w:rsidR="00E418E4" w:rsidRDefault="00E418E4" w:rsidP="00232A3D">
      <w:pPr>
        <w:spacing w:after="0" w:line="360" w:lineRule="auto"/>
        <w:ind w:firstLine="708"/>
        <w:jc w:val="both"/>
        <w:rPr>
          <w:rFonts w:cs="Times New Roman"/>
          <w:sz w:val="28"/>
          <w:szCs w:val="28"/>
          <w:lang w:eastAsia="ru-RU"/>
        </w:rPr>
      </w:pPr>
    </w:p>
    <w:p w:rsidR="00BC3706" w:rsidRPr="00C06414" w:rsidRDefault="00BC3706" w:rsidP="00232A3D">
      <w:pPr>
        <w:spacing w:line="360" w:lineRule="auto"/>
        <w:jc w:val="both"/>
        <w:rPr>
          <w:rFonts w:cs="Times New Roman"/>
          <w:sz w:val="28"/>
          <w:szCs w:val="28"/>
          <w:lang w:eastAsia="ru-RU"/>
        </w:rPr>
      </w:pPr>
    </w:p>
    <w:p w:rsidR="00BC3706" w:rsidRPr="00C06414" w:rsidRDefault="00DF3C0F" w:rsidP="00232A3D">
      <w:pPr>
        <w:pStyle w:val="2"/>
        <w:spacing w:line="360" w:lineRule="auto"/>
        <w:rPr>
          <w:rFonts w:cs="Times New Roman"/>
          <w:szCs w:val="28"/>
        </w:rPr>
      </w:pPr>
      <w:bookmarkStart w:id="16" w:name="_Toc358312403"/>
      <w:r w:rsidRPr="00C06414">
        <w:rPr>
          <w:rFonts w:cs="Times New Roman"/>
          <w:szCs w:val="28"/>
        </w:rPr>
        <w:t xml:space="preserve">3.3.4.Выбор материала </w:t>
      </w:r>
      <w:r w:rsidR="00A40A7F" w:rsidRPr="00C06414">
        <w:rPr>
          <w:rFonts w:cs="Times New Roman"/>
          <w:szCs w:val="28"/>
        </w:rPr>
        <w:t>печатной платы</w:t>
      </w:r>
      <w:bookmarkEnd w:id="16"/>
    </w:p>
    <w:p w:rsidR="003B6F12" w:rsidRPr="00C06414" w:rsidRDefault="003B6F12" w:rsidP="00232A3D">
      <w:pPr>
        <w:spacing w:line="360" w:lineRule="auto"/>
        <w:jc w:val="both"/>
        <w:rPr>
          <w:rFonts w:cs="Times New Roman"/>
          <w:sz w:val="28"/>
          <w:szCs w:val="28"/>
        </w:rPr>
      </w:pPr>
    </w:p>
    <w:p w:rsidR="005F2A6B" w:rsidRPr="00C06414" w:rsidRDefault="005F2A6B"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Выбор материала основания для печатного узла зависит от многих критериев, таких как тип диэлектрического основания, толщине основания, толщине фольги, типу фольги, количеству металлизированных сторон и т.д. </w:t>
      </w:r>
      <w:r w:rsidRPr="00C06414">
        <w:rPr>
          <w:rFonts w:cs="Times New Roman"/>
          <w:sz w:val="28"/>
          <w:szCs w:val="28"/>
          <w:lang w:eastAsia="ru-RU"/>
        </w:rPr>
        <w:lastRenderedPageBreak/>
        <w:t xml:space="preserve">Плата для домашней метеостанции реализуется на односторонней печатной плате. Устройство работает на малой частоте при невысоких токах. Для этих целей подходит односторонний фольгированный стеклотекстолит СФ-1-35Г ГОСТ 10316-78. Данный тип стеклотекстолита имеет толщину 1.5 мм и толщину фольги 35 мкм. </w:t>
      </w:r>
    </w:p>
    <w:p w:rsidR="00DF3C0F" w:rsidRPr="00C06414" w:rsidRDefault="00DF3C0F" w:rsidP="00232A3D">
      <w:pPr>
        <w:spacing w:line="360" w:lineRule="auto"/>
        <w:jc w:val="both"/>
        <w:rPr>
          <w:rFonts w:cs="Times New Roman"/>
          <w:sz w:val="28"/>
          <w:szCs w:val="28"/>
        </w:rPr>
      </w:pPr>
    </w:p>
    <w:p w:rsidR="005F2A6B" w:rsidRPr="00C06414" w:rsidRDefault="009B42A2" w:rsidP="00232A3D">
      <w:pPr>
        <w:pStyle w:val="2"/>
        <w:spacing w:line="360" w:lineRule="auto"/>
        <w:rPr>
          <w:rFonts w:cs="Times New Roman"/>
          <w:szCs w:val="28"/>
        </w:rPr>
      </w:pPr>
      <w:bookmarkStart w:id="17" w:name="_Toc358312404"/>
      <w:r w:rsidRPr="00C06414">
        <w:rPr>
          <w:rFonts w:cs="Times New Roman"/>
          <w:szCs w:val="28"/>
        </w:rPr>
        <w:t>3.3.5.Подготовка поверхности печатной платы</w:t>
      </w:r>
      <w:bookmarkEnd w:id="17"/>
    </w:p>
    <w:p w:rsidR="003B6F12" w:rsidRPr="00C06414" w:rsidRDefault="003B6F12" w:rsidP="00232A3D">
      <w:pPr>
        <w:spacing w:line="360" w:lineRule="auto"/>
        <w:jc w:val="both"/>
        <w:rPr>
          <w:rFonts w:cs="Times New Roman"/>
          <w:sz w:val="28"/>
          <w:szCs w:val="28"/>
        </w:rPr>
      </w:pPr>
    </w:p>
    <w:p w:rsidR="009B42A2" w:rsidRPr="00C06414" w:rsidRDefault="009B42A2" w:rsidP="00232A3D">
      <w:pPr>
        <w:spacing w:line="360" w:lineRule="auto"/>
        <w:ind w:firstLine="708"/>
        <w:jc w:val="both"/>
        <w:rPr>
          <w:rFonts w:cs="Times New Roman"/>
          <w:sz w:val="28"/>
          <w:szCs w:val="28"/>
          <w:lang w:eastAsia="ru-RU"/>
        </w:rPr>
      </w:pPr>
      <w:r w:rsidRPr="00C06414">
        <w:rPr>
          <w:rFonts w:cs="Times New Roman"/>
          <w:sz w:val="28"/>
          <w:szCs w:val="28"/>
          <w:lang w:eastAsia="ru-RU"/>
        </w:rPr>
        <w:t>Подготовка поверхности и отверстий заготовок ПП осуществляется с целью:</w:t>
      </w:r>
    </w:p>
    <w:p w:rsidR="009B42A2" w:rsidRPr="00C06414" w:rsidRDefault="009B42A2" w:rsidP="00232A3D">
      <w:pPr>
        <w:pStyle w:val="ab"/>
        <w:numPr>
          <w:ilvl w:val="0"/>
          <w:numId w:val="9"/>
        </w:numPr>
        <w:jc w:val="both"/>
        <w:rPr>
          <w:sz w:val="28"/>
          <w:szCs w:val="28"/>
          <w:lang w:eastAsia="ru-RU"/>
        </w:rPr>
      </w:pPr>
      <w:r w:rsidRPr="00C06414">
        <w:rPr>
          <w:sz w:val="28"/>
          <w:szCs w:val="28"/>
          <w:lang w:eastAsia="ru-RU"/>
        </w:rPr>
        <w:t>Удаления заусенцев, смолы  механических частиц из отверстий после сверления;</w:t>
      </w:r>
    </w:p>
    <w:p w:rsidR="009B42A2" w:rsidRPr="00C06414" w:rsidRDefault="009B42A2" w:rsidP="00232A3D">
      <w:pPr>
        <w:pStyle w:val="ab"/>
        <w:numPr>
          <w:ilvl w:val="0"/>
          <w:numId w:val="9"/>
        </w:numPr>
        <w:jc w:val="both"/>
        <w:rPr>
          <w:sz w:val="28"/>
          <w:szCs w:val="28"/>
          <w:lang w:eastAsia="ru-RU"/>
        </w:rPr>
      </w:pPr>
      <w:r w:rsidRPr="00C06414">
        <w:rPr>
          <w:sz w:val="28"/>
          <w:szCs w:val="28"/>
          <w:lang w:eastAsia="ru-RU"/>
        </w:rPr>
        <w:t>Получения равномерной шероховатости поверхности;</w:t>
      </w:r>
    </w:p>
    <w:p w:rsidR="009B42A2" w:rsidRPr="00C06414" w:rsidRDefault="009B42A2" w:rsidP="00232A3D">
      <w:pPr>
        <w:pStyle w:val="ab"/>
        <w:numPr>
          <w:ilvl w:val="0"/>
          <w:numId w:val="9"/>
        </w:numPr>
        <w:jc w:val="both"/>
        <w:rPr>
          <w:sz w:val="28"/>
          <w:szCs w:val="28"/>
          <w:lang w:eastAsia="ru-RU"/>
        </w:rPr>
      </w:pPr>
      <w:r w:rsidRPr="00C06414">
        <w:rPr>
          <w:sz w:val="28"/>
          <w:szCs w:val="28"/>
          <w:lang w:eastAsia="ru-RU"/>
        </w:rPr>
        <w:t xml:space="preserve">Активирования поверхности перед </w:t>
      </w:r>
      <w:proofErr w:type="gramStart"/>
      <w:r w:rsidRPr="00C06414">
        <w:rPr>
          <w:sz w:val="28"/>
          <w:szCs w:val="28"/>
          <w:lang w:eastAsia="ru-RU"/>
        </w:rPr>
        <w:t>химическим</w:t>
      </w:r>
      <w:proofErr w:type="gramEnd"/>
      <w:r w:rsidRPr="00C06414">
        <w:rPr>
          <w:sz w:val="28"/>
          <w:szCs w:val="28"/>
          <w:lang w:eastAsia="ru-RU"/>
        </w:rPr>
        <w:t xml:space="preserve"> </w:t>
      </w:r>
      <w:proofErr w:type="spellStart"/>
      <w:r w:rsidRPr="00C06414">
        <w:rPr>
          <w:sz w:val="28"/>
          <w:szCs w:val="28"/>
          <w:lang w:eastAsia="ru-RU"/>
        </w:rPr>
        <w:t>меднением</w:t>
      </w:r>
      <w:proofErr w:type="spellEnd"/>
      <w:r w:rsidRPr="00C06414">
        <w:rPr>
          <w:sz w:val="28"/>
          <w:szCs w:val="28"/>
          <w:lang w:eastAsia="ru-RU"/>
        </w:rPr>
        <w:t>;</w:t>
      </w:r>
    </w:p>
    <w:p w:rsidR="009B42A2" w:rsidRPr="00C06414" w:rsidRDefault="009B42A2" w:rsidP="00232A3D">
      <w:pPr>
        <w:pStyle w:val="ab"/>
        <w:numPr>
          <w:ilvl w:val="0"/>
          <w:numId w:val="9"/>
        </w:numPr>
        <w:jc w:val="both"/>
        <w:rPr>
          <w:sz w:val="28"/>
          <w:szCs w:val="28"/>
          <w:lang w:eastAsia="ru-RU"/>
        </w:rPr>
      </w:pPr>
      <w:r w:rsidRPr="00C06414">
        <w:rPr>
          <w:sz w:val="28"/>
          <w:szCs w:val="28"/>
          <w:lang w:eastAsia="ru-RU"/>
        </w:rPr>
        <w:t>Удаление пыли, грязи, мелких царапин, оксидов, масляных пятен и пр.</w:t>
      </w:r>
    </w:p>
    <w:p w:rsidR="009B42A2" w:rsidRPr="00C06414" w:rsidRDefault="009B42A2"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Существуют следующие способы подготовки поверхности и отверстий печатных плат: механический, химический, комбинированный, электрохимический, плазменное травление, ультразвуковой и др. В крупносерийном и массовом производстве используют механическую подготовку поверхности ПП. Она производится на линиях конвейерного типа с дисковыми щетками, на которые подается абразивная суспензия. В качестве абразива используется карбид кремния и оксид алюминия. </w:t>
      </w:r>
    </w:p>
    <w:p w:rsidR="009B42A2" w:rsidRPr="00C06414" w:rsidRDefault="009B42A2" w:rsidP="00232A3D">
      <w:pPr>
        <w:spacing w:line="360" w:lineRule="auto"/>
        <w:ind w:firstLine="708"/>
        <w:jc w:val="both"/>
        <w:rPr>
          <w:rFonts w:cs="Times New Roman"/>
          <w:sz w:val="28"/>
          <w:szCs w:val="28"/>
          <w:lang w:eastAsia="ru-RU"/>
        </w:rPr>
      </w:pPr>
      <w:r w:rsidRPr="00C06414">
        <w:rPr>
          <w:rFonts w:cs="Times New Roman"/>
          <w:sz w:val="28"/>
          <w:szCs w:val="28"/>
          <w:lang w:eastAsia="ru-RU"/>
        </w:rPr>
        <w:t>Для промывки отверстий диаметром более 0,5 мм применяется струйная промывка, а для отверстий диаметром менее 0,5 используется фонтанная.</w:t>
      </w:r>
    </w:p>
    <w:p w:rsidR="009B42A2" w:rsidRPr="00C06414" w:rsidRDefault="009B42A2" w:rsidP="00232A3D">
      <w:pPr>
        <w:spacing w:line="360" w:lineRule="auto"/>
        <w:ind w:firstLine="708"/>
        <w:jc w:val="both"/>
        <w:rPr>
          <w:rFonts w:cs="Times New Roman"/>
          <w:sz w:val="28"/>
          <w:szCs w:val="28"/>
          <w:lang w:eastAsia="ru-RU"/>
        </w:rPr>
      </w:pPr>
    </w:p>
    <w:p w:rsidR="00103268" w:rsidRPr="00C06414" w:rsidRDefault="00103268" w:rsidP="00232A3D">
      <w:pPr>
        <w:pStyle w:val="2"/>
        <w:spacing w:line="360" w:lineRule="auto"/>
        <w:rPr>
          <w:rFonts w:cs="Times New Roman"/>
          <w:szCs w:val="28"/>
          <w:lang w:eastAsia="ru-RU"/>
        </w:rPr>
      </w:pPr>
      <w:bookmarkStart w:id="18" w:name="_Toc358312405"/>
      <w:r w:rsidRPr="00C06414">
        <w:rPr>
          <w:rFonts w:cs="Times New Roman"/>
          <w:szCs w:val="28"/>
          <w:lang w:eastAsia="ru-RU"/>
        </w:rPr>
        <w:lastRenderedPageBreak/>
        <w:t>3.3.6.Получение монтажных и переходных отверстий</w:t>
      </w:r>
      <w:bookmarkEnd w:id="18"/>
    </w:p>
    <w:p w:rsidR="003B6F12" w:rsidRPr="00C06414" w:rsidRDefault="003B6F12" w:rsidP="00232A3D">
      <w:pPr>
        <w:spacing w:line="360" w:lineRule="auto"/>
        <w:jc w:val="both"/>
        <w:rPr>
          <w:rFonts w:cs="Times New Roman"/>
          <w:sz w:val="28"/>
          <w:szCs w:val="28"/>
          <w:lang w:eastAsia="ru-RU"/>
        </w:rPr>
      </w:pPr>
    </w:p>
    <w:p w:rsidR="006D478A" w:rsidRPr="00C06414" w:rsidRDefault="00103268" w:rsidP="00232A3D">
      <w:pPr>
        <w:pStyle w:val="western"/>
        <w:spacing w:before="0" w:beforeAutospacing="0" w:after="0" w:afterAutospacing="0" w:line="360" w:lineRule="auto"/>
        <w:ind w:firstLine="708"/>
        <w:jc w:val="both"/>
        <w:rPr>
          <w:color w:val="000000"/>
          <w:sz w:val="28"/>
          <w:szCs w:val="28"/>
        </w:rPr>
      </w:pPr>
      <w:r w:rsidRPr="00C06414">
        <w:rPr>
          <w:color w:val="000000"/>
          <w:sz w:val="28"/>
          <w:szCs w:val="28"/>
        </w:rPr>
        <w:t xml:space="preserve">Эта операция является одной из наиболее важных в производстве ПП всех типов, так как: </w:t>
      </w:r>
    </w:p>
    <w:p w:rsidR="006D478A"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 xml:space="preserve">обеспечивает качество получения токопроводящего слоя в отверстиях после их металлизации и надежность электрических параметров ПП; </w:t>
      </w:r>
    </w:p>
    <w:p w:rsidR="00103268"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обеспечивает точность совмещения токопроводящих рисунков схемы, расположенных на противоположных сторонах ДПП или разных слоях МПП;</w:t>
      </w:r>
    </w:p>
    <w:p w:rsidR="006D478A" w:rsidRPr="00C06414" w:rsidRDefault="006D478A" w:rsidP="00232A3D">
      <w:pPr>
        <w:pStyle w:val="western"/>
        <w:spacing w:before="0" w:beforeAutospacing="0" w:after="0" w:afterAutospacing="0" w:line="360" w:lineRule="auto"/>
        <w:ind w:firstLine="708"/>
        <w:jc w:val="both"/>
        <w:rPr>
          <w:color w:val="000000"/>
          <w:sz w:val="28"/>
          <w:szCs w:val="28"/>
        </w:rPr>
      </w:pPr>
      <w:r w:rsidRPr="00C06414">
        <w:rPr>
          <w:color w:val="000000"/>
          <w:sz w:val="28"/>
          <w:szCs w:val="28"/>
        </w:rPr>
        <w:t>Б</w:t>
      </w:r>
      <w:r w:rsidR="00103268" w:rsidRPr="00C06414">
        <w:rPr>
          <w:color w:val="000000"/>
          <w:sz w:val="28"/>
          <w:szCs w:val="28"/>
        </w:rPr>
        <w:t xml:space="preserve">рак на этой операции является необратимым. В связи с этим к качеству выполнения отверстий предъявляют следующие требования: </w:t>
      </w:r>
    </w:p>
    <w:p w:rsidR="006D478A"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цилиндрические отверстия должны быть с гладкими стенками;</w:t>
      </w:r>
    </w:p>
    <w:p w:rsidR="006D478A"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 xml:space="preserve">отверстия должны быть без заусенцев; </w:t>
      </w:r>
    </w:p>
    <w:p w:rsidR="006D478A"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 xml:space="preserve">предельные отклонения центров отверстий относительно узлов </w:t>
      </w:r>
      <w:r w:rsidRPr="00C06414">
        <w:rPr>
          <w:color w:val="000000"/>
          <w:sz w:val="28"/>
          <w:szCs w:val="28"/>
        </w:rPr>
        <w:t>к</w:t>
      </w:r>
      <w:r w:rsidR="00103268" w:rsidRPr="00C06414">
        <w:rPr>
          <w:color w:val="000000"/>
          <w:sz w:val="28"/>
          <w:szCs w:val="28"/>
        </w:rPr>
        <w:t xml:space="preserve">оординатной сетки должны составлять ±0,015 мм; </w:t>
      </w:r>
    </w:p>
    <w:p w:rsidR="00103268" w:rsidRPr="00C06414" w:rsidRDefault="006D478A" w:rsidP="00232A3D">
      <w:pPr>
        <w:pStyle w:val="western"/>
        <w:spacing w:before="0" w:beforeAutospacing="0" w:after="0" w:afterAutospacing="0" w:line="360" w:lineRule="auto"/>
        <w:jc w:val="both"/>
        <w:rPr>
          <w:color w:val="000000"/>
          <w:sz w:val="28"/>
          <w:szCs w:val="28"/>
        </w:rPr>
      </w:pPr>
      <w:r w:rsidRPr="00C06414">
        <w:rPr>
          <w:color w:val="000000"/>
          <w:sz w:val="28"/>
          <w:szCs w:val="28"/>
        </w:rPr>
        <w:t>-</w:t>
      </w:r>
      <w:r w:rsidR="00103268" w:rsidRPr="00C06414">
        <w:rPr>
          <w:color w:val="000000"/>
          <w:sz w:val="28"/>
          <w:szCs w:val="28"/>
        </w:rPr>
        <w:t>отсутствие деструкции диэлектрика в отверстиях и размазывания (наволакивания) смолы по стенкам отверстий, так как это препятствует</w:t>
      </w:r>
    </w:p>
    <w:p w:rsidR="006D478A" w:rsidRPr="00C06414" w:rsidRDefault="00103268" w:rsidP="00232A3D">
      <w:pPr>
        <w:pStyle w:val="western"/>
        <w:spacing w:before="0" w:beforeAutospacing="0" w:after="0" w:afterAutospacing="0" w:line="360" w:lineRule="auto"/>
        <w:jc w:val="both"/>
        <w:rPr>
          <w:color w:val="000000"/>
          <w:sz w:val="28"/>
          <w:szCs w:val="28"/>
        </w:rPr>
      </w:pPr>
      <w:r w:rsidRPr="00C06414">
        <w:rPr>
          <w:color w:val="000000"/>
          <w:sz w:val="28"/>
          <w:szCs w:val="28"/>
        </w:rPr>
        <w:t>осаждению меди и приведет к разрыву электрической цепи;</w:t>
      </w:r>
    </w:p>
    <w:p w:rsidR="00103268" w:rsidRPr="00C06414" w:rsidRDefault="00103268" w:rsidP="00232A3D">
      <w:pPr>
        <w:pStyle w:val="western"/>
        <w:spacing w:before="0" w:beforeAutospacing="0" w:after="0" w:afterAutospacing="0" w:line="360" w:lineRule="auto"/>
        <w:jc w:val="both"/>
        <w:rPr>
          <w:color w:val="000000"/>
          <w:sz w:val="28"/>
          <w:szCs w:val="28"/>
        </w:rPr>
      </w:pPr>
      <w:r w:rsidRPr="00C06414">
        <w:rPr>
          <w:color w:val="000000"/>
          <w:sz w:val="28"/>
          <w:szCs w:val="28"/>
        </w:rPr>
        <w:t xml:space="preserve"> точность сверления отверстий ±(0,12 или 0,08) мм.</w:t>
      </w:r>
    </w:p>
    <w:p w:rsidR="00103268" w:rsidRPr="00C06414" w:rsidRDefault="00103268" w:rsidP="00232A3D">
      <w:pPr>
        <w:pStyle w:val="western"/>
        <w:spacing w:before="0" w:beforeAutospacing="0" w:after="0" w:afterAutospacing="0" w:line="360" w:lineRule="auto"/>
        <w:ind w:firstLine="708"/>
        <w:jc w:val="both"/>
        <w:rPr>
          <w:color w:val="000000"/>
          <w:sz w:val="28"/>
          <w:szCs w:val="28"/>
        </w:rPr>
      </w:pPr>
      <w:r w:rsidRPr="00C06414">
        <w:rPr>
          <w:iCs/>
          <w:color w:val="000000"/>
          <w:sz w:val="28"/>
          <w:szCs w:val="28"/>
        </w:rPr>
        <w:t>Сверление монтажных и переходных отверстий.</w:t>
      </w:r>
      <w:r w:rsidRPr="00C06414">
        <w:rPr>
          <w:rStyle w:val="apple-converted-space"/>
          <w:color w:val="000000"/>
          <w:sz w:val="28"/>
          <w:szCs w:val="28"/>
        </w:rPr>
        <w:t> </w:t>
      </w:r>
      <w:r w:rsidRPr="00C06414">
        <w:rPr>
          <w:color w:val="000000"/>
          <w:sz w:val="28"/>
          <w:szCs w:val="28"/>
        </w:rPr>
        <w:t>На качество сверления оказывают влияние конструкция сверлильного станка, геометрия и материал сверла, точность позиционирования, способ закрепления ПП на столе станка, скорость резания, точность осевой подачи при сверлении и обратном ходе сверла, способ удаления стружки и пр.</w:t>
      </w:r>
    </w:p>
    <w:p w:rsidR="00103268" w:rsidRPr="00C06414" w:rsidRDefault="00103268" w:rsidP="00232A3D">
      <w:pPr>
        <w:pStyle w:val="western"/>
        <w:spacing w:before="0" w:beforeAutospacing="0" w:after="0" w:afterAutospacing="0" w:line="360" w:lineRule="auto"/>
        <w:ind w:firstLine="708"/>
        <w:jc w:val="both"/>
        <w:rPr>
          <w:color w:val="000000"/>
          <w:sz w:val="28"/>
          <w:szCs w:val="28"/>
        </w:rPr>
      </w:pPr>
      <w:r w:rsidRPr="00C06414">
        <w:rPr>
          <w:iCs/>
          <w:color w:val="000000"/>
          <w:sz w:val="28"/>
          <w:szCs w:val="28"/>
        </w:rPr>
        <w:t>Лазерное сверление.</w:t>
      </w:r>
      <w:r w:rsidRPr="00C06414">
        <w:rPr>
          <w:rStyle w:val="apple-converted-space"/>
          <w:color w:val="000000"/>
          <w:sz w:val="28"/>
          <w:szCs w:val="28"/>
        </w:rPr>
        <w:t> </w:t>
      </w:r>
      <w:r w:rsidRPr="00C06414">
        <w:rPr>
          <w:color w:val="000000"/>
          <w:sz w:val="28"/>
          <w:szCs w:val="28"/>
        </w:rPr>
        <w:t xml:space="preserve">При воздействии излучения на обрабатываемую заготовку ПП происходит испарение или взрывное разрушение материала. Лазерным сверлением в ПП могут быть получены сквозные отверстия диаметром менее 50 мкм в </w:t>
      </w:r>
      <w:proofErr w:type="spellStart"/>
      <w:r w:rsidRPr="00C06414">
        <w:rPr>
          <w:color w:val="000000"/>
          <w:sz w:val="28"/>
          <w:szCs w:val="28"/>
        </w:rPr>
        <w:t>фольгированных</w:t>
      </w:r>
      <w:proofErr w:type="spellEnd"/>
      <w:r w:rsidRPr="00C06414">
        <w:rPr>
          <w:color w:val="000000"/>
          <w:sz w:val="28"/>
          <w:szCs w:val="28"/>
        </w:rPr>
        <w:t xml:space="preserve"> и </w:t>
      </w:r>
      <w:proofErr w:type="spellStart"/>
      <w:r w:rsidRPr="00C06414">
        <w:rPr>
          <w:color w:val="000000"/>
          <w:sz w:val="28"/>
          <w:szCs w:val="28"/>
        </w:rPr>
        <w:t>нефольгированных</w:t>
      </w:r>
      <w:proofErr w:type="spellEnd"/>
      <w:r w:rsidRPr="00C06414">
        <w:rPr>
          <w:color w:val="000000"/>
          <w:sz w:val="28"/>
          <w:szCs w:val="28"/>
        </w:rPr>
        <w:t xml:space="preserve"> заготовках ПП, глухие отверстия диаметром до 25 мкм, глубиной менее 50 мкм в одностороннем фольгированном диэлектрике.</w:t>
      </w:r>
    </w:p>
    <w:p w:rsidR="006D478A" w:rsidRPr="00C06414" w:rsidRDefault="006D478A" w:rsidP="00232A3D">
      <w:pPr>
        <w:pStyle w:val="western"/>
        <w:spacing w:before="0" w:beforeAutospacing="0" w:after="0" w:afterAutospacing="0" w:line="360" w:lineRule="auto"/>
        <w:ind w:firstLine="708"/>
        <w:jc w:val="both"/>
        <w:rPr>
          <w:color w:val="000000"/>
          <w:sz w:val="28"/>
          <w:szCs w:val="28"/>
        </w:rPr>
      </w:pPr>
      <w:r w:rsidRPr="00C06414">
        <w:rPr>
          <w:color w:val="000000"/>
          <w:sz w:val="28"/>
          <w:szCs w:val="28"/>
        </w:rPr>
        <w:lastRenderedPageBreak/>
        <w:t xml:space="preserve">Производство плат домашней метеостанции относится к </w:t>
      </w:r>
      <w:r w:rsidR="00A40A7F" w:rsidRPr="00C06414">
        <w:rPr>
          <w:color w:val="000000"/>
          <w:sz w:val="28"/>
          <w:szCs w:val="28"/>
        </w:rPr>
        <w:t>мелкому</w:t>
      </w:r>
      <w:r w:rsidRPr="00C06414">
        <w:rPr>
          <w:color w:val="000000"/>
          <w:sz w:val="28"/>
          <w:szCs w:val="28"/>
        </w:rPr>
        <w:t xml:space="preserve"> серийному производству, и на ней присутствуют монтажные и переходные отверстия, поэтому лучше всего нам подходит метод сверления.</w:t>
      </w:r>
    </w:p>
    <w:p w:rsidR="00103268" w:rsidRPr="00C06414" w:rsidRDefault="00103268" w:rsidP="00232A3D">
      <w:pPr>
        <w:spacing w:line="360" w:lineRule="auto"/>
        <w:jc w:val="both"/>
        <w:rPr>
          <w:rFonts w:cs="Times New Roman"/>
          <w:sz w:val="28"/>
          <w:szCs w:val="28"/>
          <w:lang w:eastAsia="ru-RU"/>
        </w:rPr>
      </w:pPr>
    </w:p>
    <w:p w:rsidR="009B42A2" w:rsidRPr="00C06414" w:rsidRDefault="00103268" w:rsidP="00232A3D">
      <w:pPr>
        <w:pStyle w:val="2"/>
        <w:spacing w:line="360" w:lineRule="auto"/>
        <w:rPr>
          <w:rFonts w:cs="Times New Roman"/>
          <w:szCs w:val="28"/>
          <w:lang w:eastAsia="ru-RU"/>
        </w:rPr>
      </w:pPr>
      <w:bookmarkStart w:id="19" w:name="_Toc358312406"/>
      <w:r w:rsidRPr="00C06414">
        <w:rPr>
          <w:rFonts w:cs="Times New Roman"/>
          <w:szCs w:val="28"/>
          <w:lang w:eastAsia="ru-RU"/>
        </w:rPr>
        <w:t>3.3.7</w:t>
      </w:r>
      <w:r w:rsidR="009B42A2" w:rsidRPr="00C06414">
        <w:rPr>
          <w:rFonts w:cs="Times New Roman"/>
          <w:szCs w:val="28"/>
          <w:lang w:eastAsia="ru-RU"/>
        </w:rPr>
        <w:t>.Металлизация печатной платы</w:t>
      </w:r>
      <w:bookmarkEnd w:id="19"/>
    </w:p>
    <w:p w:rsidR="003B6F12" w:rsidRPr="00C06414" w:rsidRDefault="003B6F12" w:rsidP="00232A3D">
      <w:pPr>
        <w:spacing w:line="360" w:lineRule="auto"/>
        <w:jc w:val="both"/>
        <w:rPr>
          <w:rFonts w:cs="Times New Roman"/>
          <w:sz w:val="28"/>
          <w:szCs w:val="28"/>
          <w:lang w:eastAsia="ru-RU"/>
        </w:rPr>
      </w:pPr>
    </w:p>
    <w:p w:rsidR="009B42A2" w:rsidRPr="00C06414" w:rsidRDefault="009B42A2" w:rsidP="00232A3D">
      <w:pPr>
        <w:spacing w:line="360" w:lineRule="auto"/>
        <w:jc w:val="both"/>
        <w:rPr>
          <w:rFonts w:cs="Times New Roman"/>
          <w:sz w:val="28"/>
          <w:szCs w:val="28"/>
        </w:rPr>
      </w:pPr>
      <w:r w:rsidRPr="00C06414">
        <w:rPr>
          <w:rFonts w:cs="Times New Roman"/>
          <w:sz w:val="28"/>
          <w:szCs w:val="28"/>
        </w:rPr>
        <w:t>Металлизация печатной платы - нанесение тонкого проводящего слоя на поверхности платы. Поскольку платы обычно изготавливаются из фольгированного материала, уже имеющего проводящий слой, металлизация служит в основном для выполнения стенок металлизированных отверстий для соединения проводящих рисунков разных слоев (сторон) платы.</w:t>
      </w:r>
    </w:p>
    <w:p w:rsidR="009B42A2" w:rsidRPr="00C06414" w:rsidRDefault="009B42A2" w:rsidP="00232A3D">
      <w:pPr>
        <w:spacing w:line="360" w:lineRule="auto"/>
        <w:jc w:val="both"/>
        <w:rPr>
          <w:rFonts w:cs="Times New Roman"/>
          <w:sz w:val="28"/>
          <w:szCs w:val="28"/>
        </w:rPr>
      </w:pPr>
      <w:r w:rsidRPr="00C06414">
        <w:rPr>
          <w:rFonts w:cs="Times New Roman"/>
          <w:sz w:val="28"/>
          <w:szCs w:val="28"/>
        </w:rPr>
        <w:t xml:space="preserve">Металлизацию осуществляют при производстве </w:t>
      </w:r>
      <w:proofErr w:type="gramStart"/>
      <w:r w:rsidRPr="00C06414">
        <w:rPr>
          <w:rFonts w:cs="Times New Roman"/>
          <w:sz w:val="28"/>
          <w:szCs w:val="28"/>
        </w:rPr>
        <w:t>изделий</w:t>
      </w:r>
      <w:proofErr w:type="gramEnd"/>
      <w:r w:rsidRPr="00C06414">
        <w:rPr>
          <w:rFonts w:cs="Times New Roman"/>
          <w:sz w:val="28"/>
          <w:szCs w:val="28"/>
        </w:rPr>
        <w:t xml:space="preserve"> как со сквозными, так и с глухими отверстиями. От того, насколько качественно выполняется металлизация отверстий печатных плат, зависит надежность и долговечность изделия.</w:t>
      </w:r>
    </w:p>
    <w:p w:rsidR="009B42A2" w:rsidRPr="00C06414" w:rsidRDefault="009B42A2" w:rsidP="00232A3D">
      <w:pPr>
        <w:spacing w:line="360" w:lineRule="auto"/>
        <w:jc w:val="both"/>
        <w:rPr>
          <w:rFonts w:cs="Times New Roman"/>
          <w:sz w:val="28"/>
          <w:szCs w:val="28"/>
        </w:rPr>
      </w:pPr>
      <w:r w:rsidRPr="00C06414">
        <w:rPr>
          <w:rFonts w:cs="Times New Roman"/>
          <w:sz w:val="28"/>
          <w:szCs w:val="28"/>
        </w:rPr>
        <w:t xml:space="preserve">Исторически для получения пленки меди использовался двухступенчатый процесс, состоявший из химической металлизации и гальванического наращивания. Осаждение химической меди осуществлялось на поверхность, активированную палладием или другим активатором (оловянно-палладиевым, полимерным или углеродным). Активатор </w:t>
      </w:r>
      <w:proofErr w:type="gramStart"/>
      <w:r w:rsidRPr="00C06414">
        <w:rPr>
          <w:rFonts w:cs="Times New Roman"/>
          <w:sz w:val="28"/>
          <w:szCs w:val="28"/>
        </w:rPr>
        <w:t>выполнял роль</w:t>
      </w:r>
      <w:proofErr w:type="gramEnd"/>
      <w:r w:rsidRPr="00C06414">
        <w:rPr>
          <w:rFonts w:cs="Times New Roman"/>
          <w:sz w:val="28"/>
          <w:szCs w:val="28"/>
        </w:rPr>
        <w:t xml:space="preserve"> центров для осаждения меди, после чего за счет автокаталитического процесса образовывалась равномерная тонкая медная пленка. Эта пленка обеспечивала электропроводность всей поверхности платы, что позволяло далее осуществлять электрохимическое (гальваническое) наращивание. Получение достаточно толстых пленок только средствами химического процесса весьма затруднено и в промышленных масштабах не применялось.</w:t>
      </w:r>
    </w:p>
    <w:p w:rsidR="009B42A2" w:rsidRPr="00C06414" w:rsidRDefault="009B42A2" w:rsidP="00232A3D">
      <w:pPr>
        <w:spacing w:line="360" w:lineRule="auto"/>
        <w:jc w:val="both"/>
        <w:rPr>
          <w:rFonts w:cs="Times New Roman"/>
          <w:sz w:val="28"/>
          <w:szCs w:val="28"/>
        </w:rPr>
      </w:pPr>
      <w:r w:rsidRPr="00C06414">
        <w:rPr>
          <w:rFonts w:cs="Times New Roman"/>
          <w:sz w:val="28"/>
          <w:szCs w:val="28"/>
        </w:rPr>
        <w:lastRenderedPageBreak/>
        <w:t xml:space="preserve">Более современный процесс, носящий название прямой металлизации, не требует химической металлизации. При прямом методе на поверхность наносится пленка активатора, которая уже обладает достаточной электропроводностью для гальванической металлизации. Этот подход более </w:t>
      </w:r>
      <w:proofErr w:type="spellStart"/>
      <w:r w:rsidRPr="00C06414">
        <w:rPr>
          <w:rFonts w:cs="Times New Roman"/>
          <w:sz w:val="28"/>
          <w:szCs w:val="28"/>
        </w:rPr>
        <w:t>экологичен</w:t>
      </w:r>
      <w:proofErr w:type="spellEnd"/>
      <w:r w:rsidRPr="00C06414">
        <w:rPr>
          <w:rFonts w:cs="Times New Roman"/>
          <w:sz w:val="28"/>
          <w:szCs w:val="28"/>
        </w:rPr>
        <w:t xml:space="preserve">, позволяет упростить оборудование и обладает лучшим соотношение глубины отверстия к диаметру, поскольку при его выполнении не образуется водород, характерный </w:t>
      </w:r>
      <w:proofErr w:type="gramStart"/>
      <w:r w:rsidRPr="00C06414">
        <w:rPr>
          <w:rFonts w:cs="Times New Roman"/>
          <w:sz w:val="28"/>
          <w:szCs w:val="28"/>
        </w:rPr>
        <w:t>для</w:t>
      </w:r>
      <w:proofErr w:type="gramEnd"/>
      <w:r w:rsidRPr="00C06414">
        <w:rPr>
          <w:rFonts w:cs="Times New Roman"/>
          <w:sz w:val="28"/>
          <w:szCs w:val="28"/>
        </w:rPr>
        <w:t xml:space="preserve"> химического </w:t>
      </w:r>
      <w:proofErr w:type="spellStart"/>
      <w:r w:rsidRPr="00C06414">
        <w:rPr>
          <w:rFonts w:cs="Times New Roman"/>
          <w:sz w:val="28"/>
          <w:szCs w:val="28"/>
        </w:rPr>
        <w:t>меднения</w:t>
      </w:r>
      <w:proofErr w:type="spellEnd"/>
      <w:r w:rsidRPr="00C06414">
        <w:rPr>
          <w:rFonts w:cs="Times New Roman"/>
          <w:sz w:val="28"/>
          <w:szCs w:val="28"/>
        </w:rPr>
        <w:t>.</w:t>
      </w:r>
    </w:p>
    <w:p w:rsidR="003B6F12" w:rsidRPr="00C06414" w:rsidRDefault="003B6F12" w:rsidP="00232A3D">
      <w:pPr>
        <w:pStyle w:val="a9"/>
        <w:shd w:val="clear" w:color="auto" w:fill="FFFFFF"/>
        <w:spacing w:before="167" w:beforeAutospacing="0" w:after="167" w:afterAutospacing="0" w:line="360" w:lineRule="auto"/>
        <w:ind w:firstLine="708"/>
        <w:jc w:val="both"/>
        <w:rPr>
          <w:sz w:val="28"/>
          <w:szCs w:val="28"/>
        </w:rPr>
      </w:pPr>
    </w:p>
    <w:p w:rsidR="009B42A2" w:rsidRPr="00C06414" w:rsidRDefault="009B42A2" w:rsidP="00232A3D">
      <w:pPr>
        <w:pStyle w:val="2"/>
        <w:spacing w:line="360" w:lineRule="auto"/>
        <w:rPr>
          <w:rFonts w:cs="Times New Roman"/>
          <w:szCs w:val="28"/>
        </w:rPr>
      </w:pPr>
      <w:bookmarkStart w:id="20" w:name="_Toc358312407"/>
      <w:r w:rsidRPr="00C06414">
        <w:rPr>
          <w:rFonts w:cs="Times New Roman"/>
          <w:szCs w:val="28"/>
        </w:rPr>
        <w:t>3.4.Межсоединения</w:t>
      </w:r>
      <w:bookmarkEnd w:id="20"/>
    </w:p>
    <w:p w:rsidR="003B6F12" w:rsidRPr="00C06414" w:rsidRDefault="003B6F12" w:rsidP="00232A3D">
      <w:pPr>
        <w:spacing w:line="360" w:lineRule="auto"/>
        <w:jc w:val="both"/>
        <w:rPr>
          <w:rFonts w:cs="Times New Roman"/>
          <w:sz w:val="28"/>
          <w:szCs w:val="28"/>
        </w:rPr>
      </w:pPr>
    </w:p>
    <w:p w:rsidR="009B42A2" w:rsidRPr="00C06414" w:rsidRDefault="009B42A2"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На печатной плате </w:t>
      </w:r>
      <w:proofErr w:type="spellStart"/>
      <w:r w:rsidRPr="00C06414">
        <w:rPr>
          <w:rFonts w:cs="Times New Roman"/>
          <w:sz w:val="28"/>
          <w:szCs w:val="28"/>
          <w:lang w:eastAsia="ru-RU"/>
        </w:rPr>
        <w:t>межсоединения</w:t>
      </w:r>
      <w:proofErr w:type="spellEnd"/>
      <w:r w:rsidRPr="00C06414">
        <w:rPr>
          <w:rFonts w:cs="Times New Roman"/>
          <w:sz w:val="28"/>
          <w:szCs w:val="28"/>
          <w:lang w:eastAsia="ru-RU"/>
        </w:rPr>
        <w:t xml:space="preserve"> осуществляются при помощи печатных проводников. Электрические соединения между печатными проводниками и радиоэлементами осуществляется при помощи пайки.</w:t>
      </w:r>
    </w:p>
    <w:p w:rsidR="009B42A2" w:rsidRPr="00C06414" w:rsidRDefault="009B42A2" w:rsidP="00232A3D">
      <w:pPr>
        <w:spacing w:line="360" w:lineRule="auto"/>
        <w:ind w:firstLine="708"/>
        <w:jc w:val="both"/>
        <w:rPr>
          <w:rFonts w:cs="Times New Roman"/>
          <w:sz w:val="28"/>
          <w:szCs w:val="28"/>
          <w:lang w:eastAsia="ru-RU"/>
        </w:rPr>
      </w:pPr>
    </w:p>
    <w:p w:rsidR="009B42A2" w:rsidRPr="00C06414" w:rsidRDefault="009B42A2" w:rsidP="00232A3D">
      <w:pPr>
        <w:pStyle w:val="2"/>
        <w:spacing w:line="360" w:lineRule="auto"/>
        <w:rPr>
          <w:rFonts w:cs="Times New Roman"/>
          <w:szCs w:val="28"/>
          <w:lang w:eastAsia="ru-RU"/>
        </w:rPr>
      </w:pPr>
      <w:bookmarkStart w:id="21" w:name="_Toc358312408"/>
      <w:r w:rsidRPr="00C06414">
        <w:rPr>
          <w:rFonts w:cs="Times New Roman"/>
          <w:szCs w:val="28"/>
          <w:lang w:eastAsia="ru-RU"/>
        </w:rPr>
        <w:t>3.4.1.Технологический процесс пайки</w:t>
      </w:r>
      <w:bookmarkEnd w:id="21"/>
    </w:p>
    <w:p w:rsidR="003B6F12" w:rsidRPr="00C06414" w:rsidRDefault="003B6F12" w:rsidP="00232A3D">
      <w:pPr>
        <w:spacing w:line="360" w:lineRule="auto"/>
        <w:jc w:val="both"/>
        <w:rPr>
          <w:rFonts w:cs="Times New Roman"/>
          <w:sz w:val="28"/>
          <w:szCs w:val="28"/>
          <w:lang w:eastAsia="ru-RU"/>
        </w:rPr>
      </w:pPr>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t>Так как на нашей печатной плате используется, и монтаж в отверстия, и поверхностный монтаж, то целесообразней будет применять пайку волной припоя.</w:t>
      </w:r>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t>Установки пайки волной припоя используются как для групповой пайки компонентов, монтируемых в отверстия, так и для смешанного монтажа. При пайке волной создается стационарная, постоянно обновляемая волна расплавленного припоя. Печатные узлы, подлежащие пайке, движутся в одном направлении поперек “гребня” волны.</w:t>
      </w:r>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lastRenderedPageBreak/>
        <w:t>Пайка селективной волной осуществляется локально, как и нанесение флюса. Вся плата не подвергается нагреву, не покрывается флюсом и не имеет контакта с волной – поэтому эта технология считается более чистой, более экономичной и более повторяемой.</w:t>
      </w:r>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t>Преимущества пайки волной:</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-это непрерывный процесс, позволяющий достичь высокой производительности;</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-быстрый перенос тепла делает данную технологию хорошо подходящей для пайки печатных плат с металлизированными отверстиями;</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-в большинстве случаев возможно создание малых галтелей, что позволяет паять печатные платы с достаточно высокой плотностью монтажа, включая печатные платы, содержащие поверхностно монтируемых компонентов;</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-незначительные ограничения, накладываемые на длину печатного узла.</w:t>
      </w:r>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t>Среди недостатков, присущих технологии пайки волной, можно отметить следующие:</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-достаточно узкое технологическое окно процесса;</w:t>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-топология печатной платы должна быть адаптирована под направление движения печатной платы через волну.</w:t>
      </w:r>
    </w:p>
    <w:p w:rsidR="007D4228" w:rsidRPr="00C06414" w:rsidRDefault="007D4228" w:rsidP="00232A3D">
      <w:pPr>
        <w:spacing w:line="360" w:lineRule="auto"/>
        <w:ind w:firstLine="1418"/>
        <w:jc w:val="both"/>
        <w:rPr>
          <w:rFonts w:cs="Times New Roman"/>
          <w:sz w:val="28"/>
          <w:szCs w:val="28"/>
          <w:lang w:eastAsia="ru-RU"/>
        </w:rPr>
      </w:pPr>
      <w:r w:rsidRPr="00C06414">
        <w:rPr>
          <w:rFonts w:cs="Times New Roman"/>
          <w:noProof/>
          <w:sz w:val="28"/>
          <w:szCs w:val="28"/>
          <w:lang w:eastAsia="ru-RU"/>
        </w:rPr>
        <w:drawing>
          <wp:inline distT="0" distB="0" distL="0" distR="0">
            <wp:extent cx="3774440" cy="1807845"/>
            <wp:effectExtent l="19050" t="0" r="0" b="0"/>
            <wp:docPr id="4" name="Рисунок 3" descr="http://www.ostec-materials.ru/upload/medialibrary/39f/39f5209889973104b0782a7720d84c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tec-materials.ru/upload/medialibrary/39f/39f5209889973104b0782a7720d84c67.jpg"/>
                    <pic:cNvPicPr>
                      <a:picLocks noChangeAspect="1" noChangeArrowheads="1"/>
                    </pic:cNvPicPr>
                  </pic:nvPicPr>
                  <pic:blipFill>
                    <a:blip r:embed="rId9" cstate="print"/>
                    <a:srcRect/>
                    <a:stretch>
                      <a:fillRect/>
                    </a:stretch>
                  </pic:blipFill>
                  <pic:spPr bwMode="auto">
                    <a:xfrm>
                      <a:off x="0" y="0"/>
                      <a:ext cx="3774440" cy="1807845"/>
                    </a:xfrm>
                    <a:prstGeom prst="rect">
                      <a:avLst/>
                    </a:prstGeom>
                    <a:noFill/>
                    <a:ln w="9525">
                      <a:noFill/>
                      <a:miter lim="800000"/>
                      <a:headEnd/>
                      <a:tailEnd/>
                    </a:ln>
                  </pic:spPr>
                </pic:pic>
              </a:graphicData>
            </a:graphic>
          </wp:inline>
        </w:drawing>
      </w:r>
    </w:p>
    <w:p w:rsidR="007D4228" w:rsidRPr="00C06414" w:rsidRDefault="007D4228" w:rsidP="00232A3D">
      <w:pPr>
        <w:spacing w:line="360" w:lineRule="auto"/>
        <w:jc w:val="both"/>
        <w:rPr>
          <w:rFonts w:cs="Times New Roman"/>
          <w:sz w:val="28"/>
          <w:szCs w:val="28"/>
          <w:lang w:eastAsia="ru-RU"/>
        </w:rPr>
      </w:pPr>
      <w:r w:rsidRPr="00C06414">
        <w:rPr>
          <w:rFonts w:cs="Times New Roman"/>
          <w:sz w:val="28"/>
          <w:szCs w:val="28"/>
          <w:lang w:eastAsia="ru-RU"/>
        </w:rPr>
        <w:t>Рис.2. Схема установки пайки волной</w:t>
      </w:r>
    </w:p>
    <w:p w:rsidR="007D4228" w:rsidRPr="00C06414" w:rsidRDefault="007D4228" w:rsidP="00232A3D">
      <w:pPr>
        <w:spacing w:line="360" w:lineRule="auto"/>
        <w:jc w:val="both"/>
        <w:rPr>
          <w:rFonts w:cs="Times New Roman"/>
          <w:sz w:val="28"/>
          <w:szCs w:val="28"/>
          <w:lang w:eastAsia="ru-RU"/>
        </w:rPr>
      </w:pPr>
    </w:p>
    <w:p w:rsidR="007D4228" w:rsidRPr="00C06414" w:rsidRDefault="007D4228" w:rsidP="00232A3D">
      <w:pPr>
        <w:pStyle w:val="2"/>
        <w:spacing w:line="360" w:lineRule="auto"/>
        <w:rPr>
          <w:rFonts w:cs="Times New Roman"/>
          <w:szCs w:val="28"/>
          <w:lang w:eastAsia="ru-RU"/>
        </w:rPr>
      </w:pPr>
      <w:bookmarkStart w:id="22" w:name="_Toc358312409"/>
      <w:r w:rsidRPr="00C06414">
        <w:rPr>
          <w:rFonts w:cs="Times New Roman"/>
          <w:szCs w:val="28"/>
          <w:lang w:eastAsia="ru-RU"/>
        </w:rPr>
        <w:t>3.4.2.Флюс</w:t>
      </w:r>
      <w:bookmarkEnd w:id="22"/>
    </w:p>
    <w:p w:rsidR="007D4228" w:rsidRPr="00C06414" w:rsidRDefault="007D4228" w:rsidP="00232A3D">
      <w:pPr>
        <w:spacing w:line="360" w:lineRule="auto"/>
        <w:ind w:firstLine="708"/>
        <w:jc w:val="both"/>
        <w:rPr>
          <w:rFonts w:cs="Times New Roman"/>
          <w:sz w:val="28"/>
          <w:szCs w:val="28"/>
          <w:lang w:eastAsia="ru-RU"/>
        </w:rPr>
      </w:pPr>
      <w:r w:rsidRPr="00C06414">
        <w:rPr>
          <w:rFonts w:cs="Times New Roman"/>
          <w:sz w:val="28"/>
          <w:szCs w:val="28"/>
          <w:lang w:eastAsia="ru-RU"/>
        </w:rPr>
        <w:t>Флюс используется для очистки окисленной поверхности, подлежащей пайке, улучшает растекание припоя по металлу. Для данного изделия мы будем использовать флюс ЛТИ-120. Это раствор канифоли в этиловом спирте с добавлением активаторов (</w:t>
      </w:r>
      <w:proofErr w:type="spellStart"/>
      <w:r w:rsidRPr="00C06414">
        <w:rPr>
          <w:rFonts w:cs="Times New Roman"/>
          <w:sz w:val="28"/>
          <w:szCs w:val="28"/>
          <w:lang w:eastAsia="ru-RU"/>
        </w:rPr>
        <w:t>диэтиламин</w:t>
      </w:r>
      <w:proofErr w:type="spellEnd"/>
      <w:r w:rsidRPr="00C06414">
        <w:rPr>
          <w:rFonts w:cs="Times New Roman"/>
          <w:sz w:val="28"/>
          <w:szCs w:val="28"/>
          <w:lang w:eastAsia="ru-RU"/>
        </w:rPr>
        <w:t xml:space="preserve"> </w:t>
      </w:r>
      <w:proofErr w:type="spellStart"/>
      <w:r w:rsidRPr="00C06414">
        <w:rPr>
          <w:rFonts w:cs="Times New Roman"/>
          <w:sz w:val="28"/>
          <w:szCs w:val="28"/>
          <w:lang w:eastAsia="ru-RU"/>
        </w:rPr>
        <w:t>солянокислотный</w:t>
      </w:r>
      <w:proofErr w:type="spellEnd"/>
      <w:r w:rsidRPr="00C06414">
        <w:rPr>
          <w:rFonts w:cs="Times New Roman"/>
          <w:sz w:val="28"/>
          <w:szCs w:val="28"/>
          <w:lang w:eastAsia="ru-RU"/>
        </w:rPr>
        <w:t xml:space="preserve">, </w:t>
      </w:r>
      <w:proofErr w:type="spellStart"/>
      <w:r w:rsidRPr="00C06414">
        <w:rPr>
          <w:rFonts w:cs="Times New Roman"/>
          <w:sz w:val="28"/>
          <w:szCs w:val="28"/>
          <w:lang w:eastAsia="ru-RU"/>
        </w:rPr>
        <w:t>триэтиломин</w:t>
      </w:r>
      <w:proofErr w:type="spellEnd"/>
      <w:r w:rsidRPr="00C06414">
        <w:rPr>
          <w:rFonts w:cs="Times New Roman"/>
          <w:sz w:val="28"/>
          <w:szCs w:val="28"/>
          <w:lang w:eastAsia="ru-RU"/>
        </w:rPr>
        <w:t>).</w:t>
      </w:r>
    </w:p>
    <w:p w:rsidR="007D4228" w:rsidRPr="00C06414" w:rsidRDefault="007D4228" w:rsidP="00232A3D">
      <w:pPr>
        <w:spacing w:line="360" w:lineRule="auto"/>
        <w:ind w:firstLine="708"/>
        <w:jc w:val="both"/>
        <w:rPr>
          <w:rFonts w:cs="Times New Roman"/>
          <w:sz w:val="28"/>
          <w:szCs w:val="28"/>
          <w:lang w:eastAsia="ru-RU"/>
        </w:rPr>
      </w:pPr>
    </w:p>
    <w:p w:rsidR="007D4228" w:rsidRPr="00C06414" w:rsidRDefault="007D4228" w:rsidP="00232A3D">
      <w:pPr>
        <w:pStyle w:val="2"/>
        <w:spacing w:line="360" w:lineRule="auto"/>
        <w:rPr>
          <w:rFonts w:cs="Times New Roman"/>
          <w:szCs w:val="28"/>
          <w:lang w:eastAsia="ru-RU"/>
        </w:rPr>
      </w:pPr>
      <w:bookmarkStart w:id="23" w:name="_Toc358312410"/>
      <w:r w:rsidRPr="00C06414">
        <w:rPr>
          <w:rFonts w:cs="Times New Roman"/>
          <w:szCs w:val="28"/>
          <w:lang w:eastAsia="ru-RU"/>
        </w:rPr>
        <w:t>3.4.3.Припой</w:t>
      </w:r>
      <w:bookmarkEnd w:id="23"/>
    </w:p>
    <w:p w:rsidR="007D4228" w:rsidRPr="00C06414" w:rsidRDefault="0043756F" w:rsidP="00232A3D">
      <w:pPr>
        <w:spacing w:line="360" w:lineRule="auto"/>
        <w:ind w:firstLine="708"/>
        <w:jc w:val="both"/>
        <w:rPr>
          <w:rFonts w:cs="Times New Roman"/>
          <w:color w:val="000000"/>
          <w:sz w:val="28"/>
          <w:szCs w:val="28"/>
          <w:shd w:val="clear" w:color="auto" w:fill="FFFFFF"/>
        </w:rPr>
      </w:pPr>
      <w:r w:rsidRPr="00C06414">
        <w:rPr>
          <w:rFonts w:cs="Times New Roman"/>
          <w:color w:val="000000"/>
          <w:sz w:val="28"/>
          <w:szCs w:val="28"/>
          <w:shd w:val="clear" w:color="auto" w:fill="FFFFFF"/>
        </w:rPr>
        <w:t>Пайку осуществляют или с целью создания механически прочного (иногда герметичного) шва, или для получения электрического контакта с малым переходным сопротивлением. При пайке места соединения и припой нагревают. Так как припой имеет температуру плавления значительно ниже, чем соединяемый металл (или металлы), то он плавится, в то время как основной металл остаётся твёрдым. На границе соприкосновения расплавленного припоя и твёрдого металла происходят различные физико-химические процессы. Припой смачивает металл, растекается по нему и заполняет зазоры между соединяемыми деталями. При этом компоненты припоя диффундируют в основной металл, основной металл растворяется в припое, в результате чего образуется промежуточная прослойка, которая после застывания соединяет детали в одно целое.</w:t>
      </w:r>
    </w:p>
    <w:p w:rsidR="0043756F" w:rsidRPr="00C06414" w:rsidRDefault="0043756F" w:rsidP="00232A3D">
      <w:pPr>
        <w:spacing w:line="360" w:lineRule="auto"/>
        <w:ind w:firstLine="708"/>
        <w:jc w:val="both"/>
        <w:rPr>
          <w:rFonts w:cs="Times New Roman"/>
          <w:color w:val="000000"/>
          <w:sz w:val="28"/>
          <w:szCs w:val="28"/>
          <w:shd w:val="clear" w:color="auto" w:fill="FFFFFF"/>
        </w:rPr>
      </w:pPr>
    </w:p>
    <w:p w:rsidR="0043756F" w:rsidRPr="00C06414" w:rsidRDefault="0043756F"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Для пайки устройства следует применить припой </w:t>
      </w:r>
      <w:r w:rsidRPr="00C06414">
        <w:rPr>
          <w:rFonts w:cs="Times New Roman"/>
          <w:sz w:val="28"/>
          <w:szCs w:val="28"/>
        </w:rPr>
        <w:t>ELSOLDTC07</w:t>
      </w:r>
      <w:r w:rsidRPr="00C06414">
        <w:rPr>
          <w:rFonts w:cs="Times New Roman"/>
          <w:sz w:val="28"/>
          <w:szCs w:val="28"/>
          <w:lang w:eastAsia="ru-RU"/>
        </w:rPr>
        <w:t xml:space="preserve">. Он подходит для пайки волной припоя. Данный припой применяется для пайки ЭРЭ, которые чувствительны к перегреву. Припой </w:t>
      </w:r>
      <w:r w:rsidRPr="00C06414">
        <w:rPr>
          <w:rFonts w:cs="Times New Roman"/>
          <w:sz w:val="28"/>
          <w:szCs w:val="28"/>
        </w:rPr>
        <w:t>ELSOLDTC07</w:t>
      </w:r>
      <w:r w:rsidRPr="00C06414">
        <w:rPr>
          <w:rFonts w:cs="Times New Roman"/>
          <w:sz w:val="28"/>
          <w:szCs w:val="28"/>
          <w:lang w:eastAsia="ru-RU"/>
        </w:rPr>
        <w:t xml:space="preserve"> имеет температуру плавления 227</w:t>
      </w:r>
      <w:r w:rsidRPr="00C06414">
        <w:rPr>
          <w:rFonts w:cs="Times New Roman"/>
          <w:sz w:val="28"/>
          <w:szCs w:val="28"/>
          <w:vertAlign w:val="superscript"/>
          <w:lang w:eastAsia="ru-RU"/>
        </w:rPr>
        <w:t>о</w:t>
      </w:r>
      <w:r w:rsidRPr="00C06414">
        <w:rPr>
          <w:rFonts w:cs="Times New Roman"/>
          <w:sz w:val="28"/>
          <w:szCs w:val="28"/>
          <w:lang w:eastAsia="ru-RU"/>
        </w:rPr>
        <w:t>С. При данной температуре не происходит перегрева элементов.</w:t>
      </w:r>
    </w:p>
    <w:p w:rsidR="0043756F" w:rsidRDefault="0043756F" w:rsidP="00232A3D">
      <w:pPr>
        <w:pStyle w:val="2"/>
        <w:spacing w:line="360" w:lineRule="auto"/>
        <w:rPr>
          <w:rFonts w:cs="Times New Roman"/>
          <w:szCs w:val="28"/>
          <w:lang w:eastAsia="ru-RU"/>
        </w:rPr>
      </w:pPr>
      <w:bookmarkStart w:id="24" w:name="_Toc358312411"/>
      <w:r w:rsidRPr="00C06414">
        <w:rPr>
          <w:rFonts w:cs="Times New Roman"/>
          <w:szCs w:val="28"/>
          <w:lang w:eastAsia="ru-RU"/>
        </w:rPr>
        <w:lastRenderedPageBreak/>
        <w:t>3.4.4.Защитное покрытие</w:t>
      </w:r>
      <w:bookmarkEnd w:id="24"/>
    </w:p>
    <w:p w:rsidR="00C06414" w:rsidRPr="00C06414" w:rsidRDefault="00C06414" w:rsidP="00232A3D">
      <w:pPr>
        <w:jc w:val="both"/>
        <w:rPr>
          <w:lang w:eastAsia="ru-RU"/>
        </w:rPr>
      </w:pPr>
    </w:p>
    <w:p w:rsidR="0043756F" w:rsidRPr="00C06414" w:rsidRDefault="0043756F" w:rsidP="00232A3D">
      <w:pPr>
        <w:spacing w:line="360" w:lineRule="auto"/>
        <w:ind w:firstLine="708"/>
        <w:jc w:val="both"/>
        <w:rPr>
          <w:rFonts w:cs="Times New Roman"/>
          <w:sz w:val="28"/>
          <w:szCs w:val="28"/>
          <w:lang w:eastAsia="ru-RU"/>
        </w:rPr>
      </w:pPr>
      <w:r w:rsidRPr="00C06414">
        <w:rPr>
          <w:rFonts w:cs="Times New Roman"/>
          <w:sz w:val="28"/>
          <w:szCs w:val="28"/>
          <w:lang w:eastAsia="ru-RU"/>
        </w:rPr>
        <w:t>После монтажа ЭРЭ печатную плату следует покрыть защитным покрытием от воздействия внешних воздействующих факторов и для создания электроизоляционного покрытия.</w:t>
      </w:r>
    </w:p>
    <w:p w:rsidR="0043756F" w:rsidRPr="00C06414" w:rsidRDefault="0043756F" w:rsidP="00232A3D">
      <w:pPr>
        <w:spacing w:line="360" w:lineRule="auto"/>
        <w:ind w:firstLine="708"/>
        <w:jc w:val="both"/>
        <w:rPr>
          <w:rFonts w:cs="Times New Roman"/>
          <w:sz w:val="28"/>
          <w:szCs w:val="28"/>
          <w:lang w:eastAsia="ru-RU"/>
        </w:rPr>
      </w:pPr>
      <w:r w:rsidRPr="00C06414">
        <w:rPr>
          <w:rFonts w:cs="Times New Roman"/>
          <w:sz w:val="28"/>
          <w:szCs w:val="28"/>
          <w:lang w:eastAsia="ru-RU"/>
        </w:rPr>
        <w:t xml:space="preserve">Для этой цели подходит лак УР-231ВТУ ГИПИ-4 №366-62. Этот лак предназначен для коррозионной защиты печатных узлов </w:t>
      </w:r>
      <w:proofErr w:type="spellStart"/>
      <w:r w:rsidRPr="00C06414">
        <w:rPr>
          <w:rFonts w:cs="Times New Roman"/>
          <w:sz w:val="28"/>
          <w:szCs w:val="28"/>
          <w:lang w:eastAsia="ru-RU"/>
        </w:rPr>
        <w:t>всеклиматического</w:t>
      </w:r>
      <w:proofErr w:type="spellEnd"/>
      <w:r w:rsidRPr="00C06414">
        <w:rPr>
          <w:rFonts w:cs="Times New Roman"/>
          <w:sz w:val="28"/>
          <w:szCs w:val="28"/>
          <w:lang w:eastAsia="ru-RU"/>
        </w:rPr>
        <w:t xml:space="preserve"> исполнения, эксплуатируемых при температурах от -60 до +120 </w:t>
      </w:r>
      <w:r w:rsidRPr="00C06414">
        <w:rPr>
          <w:rFonts w:cs="Times New Roman"/>
          <w:sz w:val="28"/>
          <w:szCs w:val="28"/>
          <w:vertAlign w:val="superscript"/>
          <w:lang w:eastAsia="ru-RU"/>
        </w:rPr>
        <w:t>О</w:t>
      </w:r>
      <w:r w:rsidRPr="00C06414">
        <w:rPr>
          <w:rFonts w:cs="Times New Roman"/>
          <w:sz w:val="28"/>
          <w:szCs w:val="28"/>
          <w:lang w:eastAsia="ru-RU"/>
        </w:rPr>
        <w:t>С, а так же для создания защитного электроизоляционного покрытия.</w:t>
      </w:r>
    </w:p>
    <w:p w:rsidR="0043756F" w:rsidRPr="00C06414" w:rsidRDefault="0043756F" w:rsidP="00232A3D">
      <w:pPr>
        <w:spacing w:line="360" w:lineRule="auto"/>
        <w:jc w:val="both"/>
        <w:rPr>
          <w:rFonts w:cs="Times New Roman"/>
          <w:sz w:val="28"/>
          <w:szCs w:val="28"/>
          <w:lang w:eastAsia="ru-RU"/>
        </w:rPr>
      </w:pPr>
      <w:r w:rsidRPr="00C06414">
        <w:rPr>
          <w:rFonts w:cs="Times New Roman"/>
          <w:sz w:val="28"/>
          <w:szCs w:val="28"/>
          <w:lang w:eastAsia="ru-RU"/>
        </w:rPr>
        <w:t>Покрытие платы лаком происходит в два этапа:</w:t>
      </w:r>
    </w:p>
    <w:p w:rsidR="0043756F" w:rsidRPr="00C06414" w:rsidRDefault="0043756F" w:rsidP="00232A3D">
      <w:pPr>
        <w:pStyle w:val="ab"/>
        <w:numPr>
          <w:ilvl w:val="0"/>
          <w:numId w:val="10"/>
        </w:numPr>
        <w:jc w:val="both"/>
        <w:rPr>
          <w:sz w:val="28"/>
          <w:szCs w:val="28"/>
          <w:lang w:eastAsia="ru-RU"/>
        </w:rPr>
      </w:pPr>
      <w:r w:rsidRPr="00C06414">
        <w:rPr>
          <w:sz w:val="28"/>
          <w:szCs w:val="28"/>
          <w:lang w:eastAsia="ru-RU"/>
        </w:rPr>
        <w:t>По завершению травления ПП. При этом этапе контактные площадки от покрытия лаком следует предохранить;</w:t>
      </w:r>
    </w:p>
    <w:p w:rsidR="0043756F" w:rsidRPr="00C06414" w:rsidRDefault="0043756F" w:rsidP="00232A3D">
      <w:pPr>
        <w:pStyle w:val="ab"/>
        <w:numPr>
          <w:ilvl w:val="0"/>
          <w:numId w:val="10"/>
        </w:numPr>
        <w:jc w:val="both"/>
        <w:rPr>
          <w:sz w:val="28"/>
          <w:szCs w:val="28"/>
          <w:lang w:eastAsia="ru-RU"/>
        </w:rPr>
      </w:pPr>
      <w:r w:rsidRPr="00C06414">
        <w:rPr>
          <w:sz w:val="28"/>
          <w:szCs w:val="28"/>
          <w:lang w:eastAsia="ru-RU"/>
        </w:rPr>
        <w:t>После сборки печатного узла.</w:t>
      </w:r>
    </w:p>
    <w:p w:rsidR="0043756F" w:rsidRPr="00C06414" w:rsidRDefault="0043756F" w:rsidP="00232A3D">
      <w:pPr>
        <w:spacing w:line="360" w:lineRule="auto"/>
        <w:ind w:firstLine="708"/>
        <w:jc w:val="both"/>
        <w:rPr>
          <w:rFonts w:cs="Times New Roman"/>
          <w:sz w:val="28"/>
          <w:szCs w:val="28"/>
          <w:lang w:eastAsia="ru-RU"/>
        </w:rPr>
      </w:pPr>
      <w:r w:rsidRPr="00C06414">
        <w:rPr>
          <w:rFonts w:cs="Times New Roman"/>
          <w:sz w:val="28"/>
          <w:szCs w:val="28"/>
          <w:lang w:eastAsia="ru-RU"/>
        </w:rPr>
        <w:t>Для маркировки следует применять эмали ЭП-72, ЭП-5155, либо АС-5307.</w:t>
      </w:r>
    </w:p>
    <w:p w:rsidR="00FF1E6E" w:rsidRPr="00C06414" w:rsidRDefault="00FF1E6E" w:rsidP="00232A3D">
      <w:pPr>
        <w:spacing w:line="360" w:lineRule="auto"/>
        <w:ind w:firstLine="708"/>
        <w:jc w:val="both"/>
        <w:rPr>
          <w:rFonts w:cs="Times New Roman"/>
          <w:sz w:val="28"/>
          <w:szCs w:val="28"/>
          <w:lang w:eastAsia="ru-RU"/>
        </w:rPr>
      </w:pPr>
    </w:p>
    <w:p w:rsidR="00FF1E6E" w:rsidRDefault="00FF1E6E" w:rsidP="00232A3D">
      <w:pPr>
        <w:pStyle w:val="2"/>
        <w:spacing w:line="360" w:lineRule="auto"/>
        <w:rPr>
          <w:rFonts w:cs="Times New Roman"/>
          <w:szCs w:val="28"/>
          <w:lang w:eastAsia="ru-RU"/>
        </w:rPr>
      </w:pPr>
      <w:bookmarkStart w:id="25" w:name="_Toc358312412"/>
      <w:r w:rsidRPr="00C06414">
        <w:rPr>
          <w:rFonts w:cs="Times New Roman"/>
          <w:szCs w:val="28"/>
          <w:lang w:eastAsia="ru-RU"/>
        </w:rPr>
        <w:t>3.5.Установка элементов</w:t>
      </w:r>
      <w:bookmarkEnd w:id="25"/>
    </w:p>
    <w:p w:rsidR="00C06414" w:rsidRPr="00C06414" w:rsidRDefault="00C06414" w:rsidP="00232A3D">
      <w:pPr>
        <w:jc w:val="both"/>
        <w:rPr>
          <w:lang w:eastAsia="ru-RU"/>
        </w:rPr>
      </w:pPr>
    </w:p>
    <w:p w:rsidR="00FF1E6E" w:rsidRPr="00C06414" w:rsidRDefault="00FF1E6E" w:rsidP="00232A3D">
      <w:pPr>
        <w:spacing w:line="360" w:lineRule="auto"/>
        <w:ind w:firstLine="708"/>
        <w:jc w:val="both"/>
        <w:rPr>
          <w:rFonts w:cs="Times New Roman"/>
          <w:sz w:val="28"/>
          <w:szCs w:val="28"/>
          <w:lang w:eastAsia="ru-RU"/>
        </w:rPr>
      </w:pPr>
      <w:r w:rsidRPr="00C06414">
        <w:rPr>
          <w:rFonts w:cs="Times New Roman"/>
          <w:sz w:val="28"/>
          <w:szCs w:val="28"/>
          <w:lang w:eastAsia="ru-RU"/>
        </w:rPr>
        <w:t>Все радиоэлементы устанавливаются на печатную плату соответственно сборочному чертежу ПУ. Перед установкой следует произвести формовку выводов элементов, соответствующую вариантам установки элементов по ОСТ 45.010.030-92.</w:t>
      </w:r>
    </w:p>
    <w:p w:rsidR="00C06414" w:rsidRDefault="00C06414" w:rsidP="00232A3D">
      <w:pPr>
        <w:pStyle w:val="2"/>
        <w:spacing w:line="360" w:lineRule="auto"/>
        <w:jc w:val="both"/>
        <w:rPr>
          <w:rFonts w:cs="Times New Roman"/>
          <w:szCs w:val="28"/>
          <w:lang w:eastAsia="ru-RU"/>
        </w:rPr>
      </w:pPr>
    </w:p>
    <w:p w:rsidR="006709C8" w:rsidRPr="006709C8" w:rsidRDefault="006709C8" w:rsidP="00232A3D">
      <w:pPr>
        <w:jc w:val="both"/>
        <w:rPr>
          <w:lang w:eastAsia="ru-RU"/>
        </w:rPr>
      </w:pPr>
    </w:p>
    <w:p w:rsidR="009B42A2" w:rsidRPr="00C06414" w:rsidRDefault="00952A19" w:rsidP="00232A3D">
      <w:pPr>
        <w:pStyle w:val="2"/>
        <w:spacing w:line="360" w:lineRule="auto"/>
        <w:rPr>
          <w:rFonts w:cs="Times New Roman"/>
          <w:szCs w:val="28"/>
          <w:lang w:eastAsia="ru-RU"/>
        </w:rPr>
      </w:pPr>
      <w:bookmarkStart w:id="26" w:name="_Toc358312413"/>
      <w:r w:rsidRPr="00C06414">
        <w:rPr>
          <w:rFonts w:cs="Times New Roman"/>
          <w:szCs w:val="28"/>
          <w:lang w:eastAsia="ru-RU"/>
        </w:rPr>
        <w:lastRenderedPageBreak/>
        <w:t>3.6.</w:t>
      </w:r>
      <w:r w:rsidR="009B42A2" w:rsidRPr="00C06414">
        <w:rPr>
          <w:rFonts w:cs="Times New Roman"/>
          <w:szCs w:val="28"/>
          <w:lang w:eastAsia="ru-RU"/>
        </w:rPr>
        <w:t>Расчёт параметров печатных проводников</w:t>
      </w:r>
      <w:bookmarkEnd w:id="26"/>
    </w:p>
    <w:p w:rsidR="009B42A2" w:rsidRPr="00C06414" w:rsidRDefault="009B42A2" w:rsidP="00232A3D">
      <w:pPr>
        <w:spacing w:line="360" w:lineRule="auto"/>
        <w:jc w:val="both"/>
        <w:rPr>
          <w:rFonts w:cs="Times New Roman"/>
          <w:sz w:val="28"/>
          <w:szCs w:val="28"/>
        </w:rPr>
      </w:pPr>
    </w:p>
    <w:p w:rsidR="009B42A2" w:rsidRPr="00C06414" w:rsidRDefault="009B42A2" w:rsidP="00232A3D">
      <w:pPr>
        <w:spacing w:line="360" w:lineRule="auto"/>
        <w:jc w:val="both"/>
        <w:rPr>
          <w:rFonts w:cs="Times New Roman"/>
          <w:b/>
          <w:sz w:val="28"/>
          <w:szCs w:val="28"/>
          <w:lang w:eastAsia="ru-RU"/>
        </w:rPr>
      </w:pPr>
      <w:r w:rsidRPr="00C06414">
        <w:rPr>
          <w:rFonts w:cs="Times New Roman"/>
          <w:b/>
          <w:sz w:val="28"/>
          <w:szCs w:val="28"/>
          <w:lang w:eastAsia="ru-RU"/>
        </w:rPr>
        <w:t>Технические характеристики:</w:t>
      </w:r>
    </w:p>
    <w:p w:rsidR="009B42A2" w:rsidRPr="00C06414" w:rsidRDefault="009B42A2" w:rsidP="00232A3D">
      <w:pPr>
        <w:spacing w:line="360" w:lineRule="auto"/>
        <w:jc w:val="both"/>
        <w:rPr>
          <w:rFonts w:cs="Times New Roman"/>
          <w:sz w:val="28"/>
          <w:szCs w:val="28"/>
          <w:lang w:eastAsia="ru-RU"/>
        </w:rPr>
      </w:pPr>
      <w:r w:rsidRPr="00C06414">
        <w:rPr>
          <w:rFonts w:cs="Times New Roman"/>
          <w:b/>
          <w:sz w:val="28"/>
          <w:szCs w:val="28"/>
          <w:lang w:eastAsia="ru-RU"/>
        </w:rPr>
        <w:t>-</w:t>
      </w:r>
      <w:r w:rsidRPr="00C06414">
        <w:rPr>
          <w:rFonts w:cs="Times New Roman"/>
          <w:sz w:val="28"/>
          <w:szCs w:val="28"/>
          <w:lang w:eastAsia="ru-RU"/>
        </w:rPr>
        <w:t>Напряжение питания: 5-10В</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-Ток потребления, не более 10мА</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-Размер печатной платы: 110х89 мм</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-Класс точности 3</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-Односторонняя печатная плата</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-Метод изготовления: субтрактивный метод</w:t>
      </w:r>
    </w:p>
    <w:p w:rsidR="009B42A2" w:rsidRPr="00C06414" w:rsidRDefault="009B42A2" w:rsidP="00232A3D">
      <w:pPr>
        <w:spacing w:line="360" w:lineRule="auto"/>
        <w:jc w:val="both"/>
        <w:rPr>
          <w:rFonts w:cs="Times New Roman"/>
          <w:sz w:val="28"/>
          <w:szCs w:val="28"/>
          <w:lang w:eastAsia="ru-RU"/>
        </w:rPr>
      </w:pPr>
      <w:r w:rsidRPr="00C06414">
        <w:rPr>
          <w:rFonts w:cs="Times New Roman"/>
          <w:sz w:val="28"/>
          <w:szCs w:val="28"/>
          <w:lang w:eastAsia="ru-RU"/>
        </w:rPr>
        <w:t>-Метод нанесения рисунка: фотопечать.</w:t>
      </w:r>
    </w:p>
    <w:p w:rsidR="009B42A2" w:rsidRPr="00C06414" w:rsidRDefault="009B42A2" w:rsidP="00232A3D">
      <w:pPr>
        <w:spacing w:line="360" w:lineRule="auto"/>
        <w:jc w:val="both"/>
        <w:rPr>
          <w:rFonts w:cs="Times New Roman"/>
          <w:sz w:val="28"/>
          <w:szCs w:val="28"/>
          <w:lang w:eastAsia="ru-RU"/>
        </w:rPr>
      </w:pPr>
    </w:p>
    <w:p w:rsidR="009B42A2" w:rsidRPr="00C06414" w:rsidRDefault="00952A19" w:rsidP="00232A3D">
      <w:pPr>
        <w:pStyle w:val="2"/>
        <w:spacing w:line="360" w:lineRule="auto"/>
        <w:rPr>
          <w:rFonts w:cs="Times New Roman"/>
          <w:szCs w:val="28"/>
          <w:lang w:eastAsia="ru-RU"/>
        </w:rPr>
      </w:pPr>
      <w:bookmarkStart w:id="27" w:name="_Toc358312414"/>
      <w:r w:rsidRPr="00C06414">
        <w:rPr>
          <w:rFonts w:cs="Times New Roman"/>
          <w:szCs w:val="28"/>
          <w:lang w:eastAsia="ru-RU"/>
        </w:rPr>
        <w:t>3.6.1.</w:t>
      </w:r>
      <w:r w:rsidR="009B42A2" w:rsidRPr="00C06414">
        <w:rPr>
          <w:rFonts w:cs="Times New Roman"/>
          <w:szCs w:val="28"/>
          <w:lang w:eastAsia="ru-RU"/>
        </w:rPr>
        <w:t>Расчёт диаметра монтажных отверстий и контактных площадок</w:t>
      </w:r>
      <w:bookmarkEnd w:id="27"/>
    </w:p>
    <w:p w:rsidR="00952A19" w:rsidRPr="00C06414" w:rsidRDefault="00952A19" w:rsidP="00232A3D">
      <w:pPr>
        <w:shd w:val="clear" w:color="auto" w:fill="FFFFFF"/>
        <w:spacing w:line="360" w:lineRule="auto"/>
        <w:ind w:left="408" w:right="408"/>
        <w:jc w:val="both"/>
        <w:rPr>
          <w:rFonts w:eastAsia="Times New Roman" w:cs="Times New Roman"/>
          <w:sz w:val="28"/>
          <w:szCs w:val="28"/>
          <w:lang w:eastAsia="ru-RU"/>
        </w:rPr>
      </w:pPr>
    </w:p>
    <w:p w:rsidR="00952A19" w:rsidRPr="00C06414" w:rsidRDefault="00952A19" w:rsidP="00232A3D">
      <w:pPr>
        <w:shd w:val="clear" w:color="auto" w:fill="FFFFFF"/>
        <w:spacing w:line="360" w:lineRule="auto"/>
        <w:ind w:left="408" w:right="408"/>
        <w:jc w:val="both"/>
        <w:rPr>
          <w:rFonts w:eastAsia="Times New Roman" w:cs="Times New Roman"/>
          <w:sz w:val="28"/>
          <w:szCs w:val="28"/>
          <w:lang w:eastAsia="ru-RU"/>
        </w:rPr>
      </w:pPr>
      <w:r w:rsidRPr="00C06414">
        <w:rPr>
          <w:rFonts w:eastAsia="Times New Roman" w:cs="Times New Roman"/>
          <w:sz w:val="28"/>
          <w:szCs w:val="28"/>
          <w:lang w:eastAsia="ru-RU"/>
        </w:rPr>
        <w:t>Номинальный диаметр отверстий рассчитывается по формуле:</w:t>
      </w:r>
    </w:p>
    <w:p w:rsidR="00952A19" w:rsidRPr="00C06414" w:rsidRDefault="00952A19" w:rsidP="00232A3D">
      <w:pPr>
        <w:spacing w:before="100" w:beforeAutospacing="1" w:after="100" w:afterAutospacing="1" w:line="360" w:lineRule="auto"/>
        <w:jc w:val="both"/>
        <w:rPr>
          <w:rFonts w:cs="Times New Roman"/>
          <w:i/>
          <w:sz w:val="28"/>
          <w:szCs w:val="28"/>
        </w:rPr>
      </w:pPr>
      <m:oMathPara>
        <m:oMath>
          <m:r>
            <w:rPr>
              <w:rFonts w:ascii="Cambria Math" w:hAnsi="Cambria Math" w:cs="Times New Roman"/>
              <w:sz w:val="28"/>
              <w:szCs w:val="28"/>
            </w:rPr>
            <m:t>d-</m:t>
          </m:r>
          <m:sSub>
            <m:sSubPr>
              <m:ctrlPr>
                <w:rPr>
                  <w:rFonts w:ascii="Cambria Math" w:hAnsi="Cambria Math" w:cs="Times New Roman"/>
                  <w:i/>
                  <w:sz w:val="28"/>
                  <w:szCs w:val="28"/>
                </w:rPr>
              </m:ctrlPr>
            </m:sSubPr>
            <m:e>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∆d</m:t>
                      </m:r>
                    </m:e>
                  </m:d>
                </m:e>
              </m:d>
            </m:e>
            <m:sub>
              <m:r>
                <w:rPr>
                  <w:rFonts w:ascii="Cambria Math" w:cs="Times New Roman"/>
                  <w:sz w:val="28"/>
                  <w:szCs w:val="28"/>
                </w:rPr>
                <m:t>н</m:t>
              </m:r>
              <m:r>
                <w:rPr>
                  <w:rFonts w:ascii="Cambria Math" w:cs="Times New Roman"/>
                  <w:sz w:val="28"/>
                  <w:szCs w:val="28"/>
                </w:rPr>
                <m:t>.</m:t>
              </m:r>
              <m:r>
                <w:rPr>
                  <w:rFonts w:ascii="Cambria Math" w:cs="Times New Roman"/>
                  <w:sz w:val="28"/>
                  <w:szCs w:val="28"/>
                </w:rPr>
                <m:t>о</m:t>
              </m:r>
              <m:r>
                <w:rPr>
                  <w:rFonts w:ascii="Cambria Math" w:cs="Times New Roman"/>
                  <w:sz w:val="28"/>
                  <w:szCs w:val="28"/>
                </w:rPr>
                <m:t>.</m:t>
              </m:r>
            </m:sub>
          </m:sSub>
          <m:r>
            <w:rPr>
              <w:rFonts w:asci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cs="Times New Roman"/>
                  <w:sz w:val="28"/>
                  <w:szCs w:val="28"/>
                </w:rPr>
                <m:t>э</m:t>
              </m:r>
            </m:sub>
          </m:sSub>
          <m:r>
            <w:rPr>
              <w:rFonts w:ascii="Cambria Math" w:cs="Times New Roman"/>
              <w:sz w:val="28"/>
              <w:szCs w:val="28"/>
            </w:rPr>
            <m:t>+</m:t>
          </m:r>
          <m:r>
            <w:rPr>
              <w:rFonts w:ascii="Cambria Math" w:hAnsi="Cambria Math" w:cs="Times New Roman"/>
              <w:sz w:val="28"/>
              <w:szCs w:val="28"/>
              <w:lang w:val="en-US"/>
            </w:rPr>
            <m:t>r</m:t>
          </m:r>
        </m:oMath>
      </m:oMathPara>
    </w:p>
    <w:p w:rsidR="00952A19" w:rsidRPr="00C06414" w:rsidRDefault="00952A19" w:rsidP="00232A3D">
      <w:pPr>
        <w:shd w:val="clear" w:color="auto" w:fill="FFFFFF"/>
        <w:spacing w:line="360" w:lineRule="auto"/>
        <w:ind w:left="408" w:right="408"/>
        <w:jc w:val="both"/>
        <w:rPr>
          <w:rFonts w:eastAsia="Times New Roman" w:cs="Times New Roman"/>
          <w:sz w:val="28"/>
          <w:szCs w:val="28"/>
          <w:lang w:eastAsia="ru-RU"/>
        </w:rPr>
      </w:pPr>
      <w:r w:rsidRPr="00C06414">
        <w:rPr>
          <w:rFonts w:eastAsia="Times New Roman" w:cs="Times New Roman"/>
          <w:sz w:val="28"/>
          <w:szCs w:val="28"/>
          <w:lang w:eastAsia="ru-RU"/>
        </w:rPr>
        <w:t>Где:</w:t>
      </w:r>
    </w:p>
    <w:p w:rsidR="00952A19" w:rsidRPr="00C06414" w:rsidRDefault="00F56CC8" w:rsidP="00232A3D">
      <w:pPr>
        <w:pStyle w:val="ab"/>
        <w:numPr>
          <w:ilvl w:val="0"/>
          <w:numId w:val="11"/>
        </w:numPr>
        <w:spacing w:before="100" w:beforeAutospacing="1" w:after="100" w:afterAutospacing="1"/>
        <w:jc w:val="both"/>
        <w:rPr>
          <w:sz w:val="28"/>
          <w:szCs w:val="28"/>
        </w:rPr>
      </w:pPr>
      <m:oMath>
        <m:sSub>
          <m:sSubPr>
            <m:ctrlPr>
              <w:rPr>
                <w:rFonts w:ascii="Cambria Math" w:hAnsi="Cambria Math"/>
                <w:i/>
                <w:sz w:val="28"/>
                <w:szCs w:val="28"/>
              </w:rPr>
            </m:ctrlPr>
          </m:sSubPr>
          <m:e>
            <m:d>
              <m:dPr>
                <m:ctrlPr>
                  <w:rPr>
                    <w:rFonts w:ascii="Cambria Math" w:hAnsi="Cambria Math"/>
                    <w:i/>
                    <w:sz w:val="28"/>
                    <w:szCs w:val="28"/>
                  </w:rPr>
                </m:ctrlPr>
              </m:dPr>
              <m:e>
                <m:d>
                  <m:dPr>
                    <m:begChr m:val="|"/>
                    <m:endChr m:val="|"/>
                    <m:ctrlPr>
                      <w:rPr>
                        <w:rFonts w:ascii="Cambria Math" w:hAnsi="Cambria Math"/>
                        <w:i/>
                        <w:sz w:val="28"/>
                        <w:szCs w:val="28"/>
                      </w:rPr>
                    </m:ctrlPr>
                  </m:dPr>
                  <m:e>
                    <m:r>
                      <w:rPr>
                        <w:rFonts w:ascii="Cambria Math" w:hAnsi="Cambria Math"/>
                        <w:sz w:val="28"/>
                        <w:szCs w:val="28"/>
                      </w:rPr>
                      <m:t>∆d</m:t>
                    </m:r>
                  </m:e>
                </m:d>
              </m:e>
            </m:d>
          </m:e>
          <m:sub>
            <m:r>
              <w:rPr>
                <w:rFonts w:ascii="Cambria Math"/>
                <w:sz w:val="28"/>
                <w:szCs w:val="28"/>
              </w:rPr>
              <m:t>н</m:t>
            </m:r>
            <m:r>
              <w:rPr>
                <w:rFonts w:ascii="Cambria Math"/>
                <w:sz w:val="28"/>
                <w:szCs w:val="28"/>
              </w:rPr>
              <m:t>.</m:t>
            </m:r>
            <m:r>
              <w:rPr>
                <w:rFonts w:ascii="Cambria Math"/>
                <w:sz w:val="28"/>
                <w:szCs w:val="28"/>
              </w:rPr>
              <m:t>о</m:t>
            </m:r>
            <m:r>
              <w:rPr>
                <w:rFonts w:ascii="Cambria Math"/>
                <w:sz w:val="28"/>
                <w:szCs w:val="28"/>
              </w:rPr>
              <m:t>.</m:t>
            </m:r>
          </m:sub>
        </m:sSub>
        <m:r>
          <w:rPr>
            <w:rFonts w:ascii="Cambria Math"/>
            <w:sz w:val="28"/>
            <w:szCs w:val="28"/>
          </w:rPr>
          <m:t xml:space="preserve"> </m:t>
        </m:r>
      </m:oMath>
      <w:r w:rsidR="00952A19" w:rsidRPr="00C06414">
        <w:rPr>
          <w:sz w:val="28"/>
          <w:szCs w:val="28"/>
        </w:rPr>
        <w:t>– нижнее отклонение. (Для 3-го класса точности с не металлизированными отверстиями составляет 0.05);</w:t>
      </w:r>
    </w:p>
    <w:p w:rsidR="00952A19" w:rsidRPr="00C06414" w:rsidRDefault="00952A19" w:rsidP="00232A3D">
      <w:pPr>
        <w:pStyle w:val="ab"/>
        <w:numPr>
          <w:ilvl w:val="0"/>
          <w:numId w:val="11"/>
        </w:numPr>
        <w:spacing w:before="100" w:beforeAutospacing="1" w:after="100" w:afterAutospacing="1"/>
        <w:jc w:val="both"/>
        <w:rPr>
          <w:sz w:val="28"/>
          <w:szCs w:val="28"/>
        </w:rPr>
      </w:pPr>
      <w:r w:rsidRPr="00C06414">
        <w:rPr>
          <w:sz w:val="28"/>
          <w:szCs w:val="28"/>
        </w:rPr>
        <w:t xml:space="preserve"> </w:t>
      </w:r>
      <m:oMath>
        <m:r>
          <w:rPr>
            <w:rFonts w:ascii="Cambria Math" w:hAnsi="Cambria Math"/>
            <w:sz w:val="28"/>
            <w:szCs w:val="28"/>
            <w:lang w:val="en-US"/>
          </w:rPr>
          <m:t>r</m:t>
        </m:r>
      </m:oMath>
      <w:r w:rsidRPr="00C06414">
        <w:rPr>
          <w:sz w:val="28"/>
          <w:szCs w:val="28"/>
        </w:rPr>
        <w:t xml:space="preserve"> – разница между минимальным значением диаметра отверстия и максимальным значением вывода (для ручной установки ЭРИ в пределах 0.1..0.4 мм);</w:t>
      </w:r>
    </w:p>
    <w:p w:rsidR="00952A19" w:rsidRPr="00C06414" w:rsidRDefault="00F56CC8" w:rsidP="00232A3D">
      <w:pPr>
        <w:pStyle w:val="ab"/>
        <w:numPr>
          <w:ilvl w:val="0"/>
          <w:numId w:val="11"/>
        </w:numPr>
        <w:spacing w:before="100" w:beforeAutospacing="1" w:after="100" w:afterAutospacing="1"/>
        <w:jc w:val="both"/>
        <w:rPr>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sz w:val="28"/>
                <w:szCs w:val="28"/>
              </w:rPr>
              <m:t>э</m:t>
            </m:r>
          </m:sub>
        </m:sSub>
        <m:r>
          <m:rPr>
            <m:sty m:val="p"/>
          </m:rPr>
          <w:rPr>
            <w:rFonts w:ascii="Cambria Math" w:hAnsi="Cambria Math"/>
            <w:sz w:val="28"/>
            <w:szCs w:val="28"/>
          </w:rPr>
          <m:t>-</m:t>
        </m:r>
      </m:oMath>
      <w:r w:rsidR="00952A19" w:rsidRPr="00C06414">
        <w:rPr>
          <w:rFonts w:eastAsiaTheme="minorEastAsia"/>
          <w:sz w:val="28"/>
          <w:szCs w:val="28"/>
        </w:rPr>
        <w:t xml:space="preserve"> </w:t>
      </w:r>
      <w:r w:rsidR="00952A19" w:rsidRPr="00C06414">
        <w:rPr>
          <w:sz w:val="28"/>
          <w:szCs w:val="28"/>
          <w:vertAlign w:val="subscript"/>
        </w:rPr>
        <w:t xml:space="preserve"> </w:t>
      </w:r>
      <w:r w:rsidR="00952A19" w:rsidRPr="00C06414">
        <w:rPr>
          <w:sz w:val="28"/>
          <w:szCs w:val="28"/>
        </w:rPr>
        <w:t xml:space="preserve"> максимальное значение диаметра вывода ЭРИ.</w:t>
      </w:r>
    </w:p>
    <w:p w:rsidR="00952A19" w:rsidRPr="00C06414" w:rsidRDefault="00952A19" w:rsidP="00232A3D">
      <w:pPr>
        <w:pStyle w:val="ab"/>
        <w:spacing w:before="100" w:beforeAutospacing="1" w:after="100" w:afterAutospacing="1"/>
        <w:ind w:left="1429" w:firstLine="0"/>
        <w:jc w:val="both"/>
        <w:rPr>
          <w:sz w:val="28"/>
          <w:szCs w:val="28"/>
        </w:rPr>
      </w:pPr>
    </w:p>
    <w:p w:rsidR="00952A19" w:rsidRPr="00C06414" w:rsidRDefault="00952A19" w:rsidP="00232A3D">
      <w:pPr>
        <w:pStyle w:val="ab"/>
        <w:spacing w:before="100" w:beforeAutospacing="1" w:after="100" w:afterAutospacing="1"/>
        <w:ind w:left="1429" w:firstLine="0"/>
        <w:jc w:val="both"/>
        <w:rPr>
          <w:sz w:val="28"/>
          <w:szCs w:val="28"/>
        </w:rPr>
      </w:pPr>
      <w:r w:rsidRPr="00C06414">
        <w:rPr>
          <w:sz w:val="28"/>
          <w:szCs w:val="28"/>
        </w:rPr>
        <w:t xml:space="preserve">Отсюда: </w:t>
      </w:r>
      <w:r w:rsidRPr="00C06414">
        <w:rPr>
          <w:i/>
          <w:sz w:val="28"/>
          <w:szCs w:val="28"/>
          <w:lang w:val="en-US"/>
        </w:rPr>
        <w:t>d</w:t>
      </w:r>
      <w:r w:rsidRPr="00C06414">
        <w:rPr>
          <w:i/>
          <w:sz w:val="28"/>
          <w:szCs w:val="28"/>
        </w:rPr>
        <w:t xml:space="preserve"> = </w:t>
      </w:r>
      <w:proofErr w:type="gramStart"/>
      <w:r w:rsidRPr="00C06414">
        <w:rPr>
          <w:i/>
          <w:sz w:val="28"/>
          <w:szCs w:val="28"/>
          <w:lang w:val="en-US"/>
        </w:rPr>
        <w:t>d</w:t>
      </w:r>
      <w:proofErr w:type="gramEnd"/>
      <w:r w:rsidRPr="00C06414">
        <w:rPr>
          <w:i/>
          <w:sz w:val="28"/>
          <w:szCs w:val="28"/>
          <w:vertAlign w:val="subscript"/>
        </w:rPr>
        <w:t>Э</w:t>
      </w:r>
      <w:r w:rsidRPr="00C06414">
        <w:rPr>
          <w:i/>
          <w:sz w:val="28"/>
          <w:szCs w:val="28"/>
          <w:vertAlign w:val="subscript"/>
        </w:rPr>
        <w:softHyphen/>
      </w:r>
      <w:r w:rsidRPr="00C06414">
        <w:rPr>
          <w:i/>
          <w:sz w:val="28"/>
          <w:szCs w:val="28"/>
          <w:vertAlign w:val="subscript"/>
        </w:rPr>
        <w:softHyphen/>
      </w:r>
      <w:r w:rsidRPr="00C06414">
        <w:rPr>
          <w:i/>
          <w:sz w:val="28"/>
          <w:szCs w:val="28"/>
        </w:rPr>
        <w:t xml:space="preserve"> + </w:t>
      </w:r>
      <w:r w:rsidRPr="00C06414">
        <w:rPr>
          <w:sz w:val="28"/>
          <w:szCs w:val="28"/>
        </w:rPr>
        <w:t>0.15</w:t>
      </w:r>
    </w:p>
    <w:p w:rsidR="00952A19" w:rsidRPr="00C06414" w:rsidRDefault="00952A19" w:rsidP="00232A3D">
      <w:pPr>
        <w:spacing w:before="100" w:beforeAutospacing="1" w:after="100" w:afterAutospacing="1" w:line="360" w:lineRule="auto"/>
        <w:ind w:firstLine="708"/>
        <w:jc w:val="both"/>
        <w:rPr>
          <w:rFonts w:cs="Times New Roman"/>
          <w:sz w:val="28"/>
          <w:szCs w:val="28"/>
        </w:rPr>
      </w:pPr>
      <w:r w:rsidRPr="00C06414">
        <w:rPr>
          <w:rFonts w:cs="Times New Roman"/>
          <w:sz w:val="28"/>
          <w:szCs w:val="28"/>
        </w:rPr>
        <w:t>Диаметр контактной площадки рассчитывается в соответствии с классом точности печатной платы:</w:t>
      </w:r>
    </w:p>
    <w:p w:rsidR="00952A19" w:rsidRPr="00C06414" w:rsidRDefault="00952A19" w:rsidP="00232A3D">
      <w:pPr>
        <w:spacing w:before="100" w:beforeAutospacing="1" w:after="100" w:afterAutospacing="1" w:line="360" w:lineRule="auto"/>
        <w:jc w:val="both"/>
        <w:rPr>
          <w:rFonts w:cs="Times New Roman"/>
          <w:sz w:val="28"/>
          <w:szCs w:val="28"/>
        </w:rPr>
      </w:pPr>
      <m:oMathPara>
        <m:oMathParaPr>
          <m:jc m:val="center"/>
        </m:oMathParaPr>
        <m:oMath>
          <m:r>
            <w:rPr>
              <w:rFonts w:ascii="Cambria Math" w:hAnsi="Cambria Math" w:cs="Times New Roman"/>
              <w:sz w:val="28"/>
              <w:szCs w:val="28"/>
            </w:rPr>
            <m:t>D</m:t>
          </m:r>
          <m:r>
            <w:rPr>
              <w:rFonts w:ascii="Cambria Math" w:cs="Times New Roman"/>
              <w:sz w:val="28"/>
              <w:szCs w:val="28"/>
            </w:rPr>
            <m:t>=</m:t>
          </m:r>
          <m:r>
            <w:rPr>
              <w:rFonts w:ascii="Cambria Math" w:hAnsi="Cambria Math" w:cs="Times New Roman"/>
              <w:sz w:val="28"/>
              <w:szCs w:val="28"/>
            </w:rPr>
            <m:t>d</m:t>
          </m:r>
          <m:r>
            <w:rPr>
              <w:rFonts w:asci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Δd</m:t>
              </m:r>
            </m:e>
            <m:sub>
              <m:r>
                <w:rPr>
                  <w:rFonts w:ascii="Cambria Math" w:eastAsiaTheme="minorEastAsia" w:cs="Times New Roman"/>
                  <w:sz w:val="28"/>
                  <w:szCs w:val="28"/>
                  <w:vertAlign w:val="subscript"/>
                </w:rPr>
                <m:t>в</m:t>
              </m:r>
              <m:r>
                <w:rPr>
                  <w:rFonts w:ascii="Cambria Math" w:eastAsiaTheme="minorEastAsia" w:cs="Times New Roman"/>
                  <w:sz w:val="28"/>
                  <w:szCs w:val="28"/>
                  <w:vertAlign w:val="subscript"/>
                </w:rPr>
                <m:t>.</m:t>
              </m:r>
              <m:r>
                <w:rPr>
                  <w:rFonts w:ascii="Cambria Math" w:eastAsiaTheme="minorEastAsia" w:cs="Times New Roman"/>
                  <w:sz w:val="28"/>
                  <w:szCs w:val="28"/>
                  <w:vertAlign w:val="subscript"/>
                </w:rPr>
                <m:t>о</m:t>
              </m:r>
              <m:r>
                <w:rPr>
                  <w:rFonts w:ascii="Cambria Math" w:eastAsiaTheme="minorEastAsia" w:cs="Times New Roman"/>
                  <w:sz w:val="28"/>
                  <w:szCs w:val="28"/>
                  <w:vertAlign w:val="subscript"/>
                </w:rPr>
                <m:t>.</m:t>
              </m:r>
            </m:sub>
          </m:sSub>
          <m:r>
            <w:rPr>
              <w:rFonts w:ascii="Cambria Math" w:cs="Times New Roman"/>
              <w:sz w:val="28"/>
              <w:szCs w:val="28"/>
            </w:rPr>
            <m:t>+2</m:t>
          </m:r>
          <m:r>
            <w:rPr>
              <w:rFonts w:ascii="Cambria Math" w:hAnsi="Cambria Math" w:cs="Times New Roman"/>
              <w:sz w:val="28"/>
              <w:szCs w:val="28"/>
              <w:lang w:val="en-US"/>
            </w:rPr>
            <m:t>b</m:t>
          </m:r>
          <m:r>
            <w:rPr>
              <w:rFonts w:asci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Δt</m:t>
              </m:r>
            </m:e>
            <m:sub>
              <m:r>
                <w:rPr>
                  <w:rFonts w:ascii="Cambria Math" w:cs="Times New Roman"/>
                  <w:sz w:val="28"/>
                  <w:szCs w:val="28"/>
                  <w:vertAlign w:val="subscript"/>
                </w:rPr>
                <m:t>в</m:t>
              </m:r>
              <m:r>
                <w:rPr>
                  <w:rFonts w:ascii="Cambria Math" w:cs="Times New Roman"/>
                  <w:sz w:val="28"/>
                  <w:szCs w:val="28"/>
                  <w:vertAlign w:val="subscript"/>
                </w:rPr>
                <m:t>.</m:t>
              </m:r>
              <m:r>
                <w:rPr>
                  <w:rFonts w:ascii="Cambria Math" w:cs="Times New Roman"/>
                  <w:sz w:val="28"/>
                  <w:szCs w:val="28"/>
                  <w:vertAlign w:val="subscript"/>
                </w:rPr>
                <m:t>о</m:t>
              </m:r>
              <m:r>
                <w:rPr>
                  <w:rFonts w:ascii="Cambria Math" w:cs="Times New Roman"/>
                  <w:sz w:val="28"/>
                  <w:szCs w:val="28"/>
                  <w:vertAlign w:val="subscript"/>
                </w:rPr>
                <m:t>.</m:t>
              </m:r>
            </m:sub>
          </m:sSub>
          <m:r>
            <w:rPr>
              <w:rFonts w:ascii="Cambria Math" w:cs="Times New Roman"/>
              <w:sz w:val="28"/>
              <w:szCs w:val="28"/>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Δd</m:t>
              </m:r>
            </m:e>
            <m:sub>
              <m:r>
                <w:rPr>
                  <w:rFonts w:ascii="Cambria Math" w:cs="Times New Roman"/>
                  <w:sz w:val="28"/>
                  <w:szCs w:val="28"/>
                  <w:vertAlign w:val="subscript"/>
                </w:rPr>
                <m:t>т</m:t>
              </m:r>
              <m:r>
                <w:rPr>
                  <w:rFonts w:ascii="Cambria Math" w:cs="Times New Roman"/>
                  <w:sz w:val="28"/>
                  <w:szCs w:val="28"/>
                  <w:vertAlign w:val="subscript"/>
                </w:rPr>
                <m:t>.</m:t>
              </m:r>
              <m:r>
                <w:rPr>
                  <w:rFonts w:ascii="Cambria Math" w:cs="Times New Roman"/>
                  <w:sz w:val="28"/>
                  <w:szCs w:val="28"/>
                  <w:vertAlign w:val="subscript"/>
                </w:rPr>
                <m:t>р</m:t>
              </m:r>
              <m:r>
                <w:rPr>
                  <w:rFonts w:ascii="Cambria Math" w:cs="Times New Roman"/>
                  <w:sz w:val="28"/>
                  <w:szCs w:val="28"/>
                  <w:vertAlign w:val="subscript"/>
                </w:rPr>
                <m:t>.</m:t>
              </m:r>
            </m:sub>
          </m:sSub>
          <m:r>
            <w:rPr>
              <w:rFonts w:ascii="Cambria Math" w:cs="Times New Roman"/>
              <w:sz w:val="28"/>
              <w:szCs w:val="28"/>
            </w:rPr>
            <m:t>+</m:t>
          </m:r>
          <m:sSup>
            <m:sSupPr>
              <m:ctrlPr>
                <w:rPr>
                  <w:rFonts w:ascii="Cambria Math" w:hAnsi="Cambria Math" w:cs="Times New Roman"/>
                  <w:i/>
                  <w:sz w:val="28"/>
                  <w:szCs w:val="28"/>
                </w:rPr>
              </m:ctrlPr>
            </m:sSupPr>
            <m:e>
              <m:r>
                <w:rPr>
                  <w:rFonts w:ascii="Cambria Math" w:cs="Times New Roman"/>
                  <w:sz w:val="28"/>
                  <w:szCs w:val="28"/>
                </w:rPr>
                <m:t>[</m:t>
              </m:r>
              <m:r>
                <w:rPr>
                  <w:rFonts w:ascii="Cambria Math" w:hAnsi="Cambria Math" w:cs="Times New Roman"/>
                  <w:sz w:val="28"/>
                  <w:szCs w:val="28"/>
                  <w:lang w:val="en-US"/>
                </w:rPr>
                <m:t>T</m:t>
              </m:r>
              <m:sSup>
                <m:sSupPr>
                  <m:ctrlPr>
                    <w:rPr>
                      <w:rFonts w:ascii="Cambria Math" w:hAnsi="Cambria Math" w:cs="Times New Roman"/>
                      <w:i/>
                      <w:sz w:val="28"/>
                      <w:szCs w:val="28"/>
                      <w:vertAlign w:val="subscript"/>
                      <w:lang w:val="en-US"/>
                    </w:rPr>
                  </m:ctrlPr>
                </m:sSupPr>
                <m:e>
                  <m:r>
                    <w:rPr>
                      <w:rFonts w:ascii="Cambria Math" w:hAnsi="Cambria Math" w:cs="Times New Roman"/>
                      <w:sz w:val="28"/>
                      <w:szCs w:val="28"/>
                      <w:vertAlign w:val="subscript"/>
                      <w:lang w:val="en-US"/>
                    </w:rPr>
                    <m:t>d</m:t>
                  </m:r>
                </m:e>
                <m:sup>
                  <m:r>
                    <w:rPr>
                      <w:rFonts w:ascii="Cambria Math" w:cs="Times New Roman"/>
                      <w:sz w:val="28"/>
                      <w:szCs w:val="28"/>
                      <w:vertAlign w:val="subscript"/>
                      <w:lang w:val="en-US"/>
                    </w:rPr>
                    <m:t>2</m:t>
                  </m:r>
                </m:sup>
              </m:sSup>
              <m:r>
                <w:rPr>
                  <w:rFonts w:ascii="Cambria Math" w:cs="Times New Roman"/>
                  <w:sz w:val="28"/>
                  <w:szCs w:val="28"/>
                </w:rPr>
                <m:t>+</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cs="Times New Roman"/>
                          <w:sz w:val="28"/>
                          <w:szCs w:val="28"/>
                          <w:lang w:val="en-US"/>
                        </w:rPr>
                        <m:t>2</m:t>
                      </m:r>
                    </m:sup>
                  </m:sSup>
                </m:e>
                <m:sub>
                  <m:r>
                    <w:rPr>
                      <w:rFonts w:ascii="Cambria Math" w:hAnsi="Cambria Math" w:cs="Times New Roman"/>
                      <w:sz w:val="28"/>
                      <w:szCs w:val="28"/>
                      <w:lang w:val="en-US"/>
                    </w:rPr>
                    <m:t>D</m:t>
                  </m:r>
                </m:sub>
              </m:sSub>
              <m:r>
                <w:rPr>
                  <w:rFonts w:ascii="Cambria Math" w:cs="Times New Roman"/>
                  <w:sz w:val="28"/>
                  <w:szCs w:val="28"/>
                </w:rPr>
                <m:t>+</m:t>
              </m:r>
              <m:r>
                <w:rPr>
                  <w:rFonts w:ascii="Cambria Math" w:hAnsi="Cambria Math" w:cs="Times New Roman"/>
                  <w:sz w:val="28"/>
                  <w:szCs w:val="28"/>
                  <w:lang w:val="en-US"/>
                </w:rPr>
                <m:t>Δ</m:t>
              </m:r>
              <m:sSub>
                <m:sSubPr>
                  <m:ctrlPr>
                    <w:rPr>
                      <w:rFonts w:ascii="Cambria Math" w:hAnsi="Cambria Math" w:cs="Times New Roman"/>
                      <w:i/>
                      <w:sz w:val="28"/>
                      <w:szCs w:val="28"/>
                      <w:lang w:val="en-US"/>
                    </w:rPr>
                  </m:ctrlPr>
                </m:sSub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cs="Times New Roman"/>
                          <w:sz w:val="28"/>
                          <w:szCs w:val="28"/>
                          <w:lang w:val="en-US"/>
                        </w:rPr>
                        <m:t>2</m:t>
                      </m:r>
                    </m:sup>
                  </m:sSup>
                </m:e>
                <m:sub>
                  <m:r>
                    <w:rPr>
                      <w:rFonts w:ascii="Cambria Math" w:cs="Times New Roman"/>
                      <w:sz w:val="28"/>
                      <w:szCs w:val="28"/>
                      <w:vertAlign w:val="subscript"/>
                    </w:rPr>
                    <m:t>н</m:t>
                  </m:r>
                  <m:r>
                    <w:rPr>
                      <w:rFonts w:ascii="Cambria Math" w:cs="Times New Roman"/>
                      <w:sz w:val="28"/>
                      <w:szCs w:val="28"/>
                      <w:vertAlign w:val="subscript"/>
                    </w:rPr>
                    <m:t>.</m:t>
                  </m:r>
                  <m:r>
                    <w:rPr>
                      <w:rFonts w:ascii="Cambria Math" w:cs="Times New Roman"/>
                      <w:sz w:val="28"/>
                      <w:szCs w:val="28"/>
                      <w:vertAlign w:val="subscript"/>
                    </w:rPr>
                    <m:t>о</m:t>
                  </m:r>
                  <m:r>
                    <w:rPr>
                      <w:rFonts w:ascii="Cambria Math" w:cs="Times New Roman"/>
                      <w:sz w:val="28"/>
                      <w:szCs w:val="28"/>
                      <w:vertAlign w:val="subscript"/>
                    </w:rPr>
                    <m:t>.</m:t>
                  </m:r>
                </m:sub>
              </m:sSub>
              <m:r>
                <w:rPr>
                  <w:rFonts w:ascii="Cambria Math" w:cs="Times New Roman"/>
                  <w:sz w:val="28"/>
                  <w:szCs w:val="28"/>
                </w:rPr>
                <m:t>]</m:t>
              </m:r>
            </m:e>
            <m:sup>
              <m:r>
                <w:rPr>
                  <w:rFonts w:ascii="Cambria Math" w:cs="Times New Roman"/>
                  <w:sz w:val="28"/>
                  <w:szCs w:val="28"/>
                </w:rPr>
                <m:t>0.5</m:t>
              </m:r>
            </m:sup>
          </m:sSup>
        </m:oMath>
      </m:oMathPara>
    </w:p>
    <w:p w:rsidR="00952A19" w:rsidRPr="00C06414" w:rsidRDefault="00952A19" w:rsidP="00232A3D">
      <w:pPr>
        <w:spacing w:before="100" w:beforeAutospacing="1" w:after="100" w:afterAutospacing="1" w:line="360" w:lineRule="auto"/>
        <w:jc w:val="both"/>
        <w:rPr>
          <w:rFonts w:cs="Times New Roman"/>
          <w:sz w:val="28"/>
          <w:szCs w:val="28"/>
        </w:rPr>
      </w:pPr>
      <w:r w:rsidRPr="00C06414">
        <w:rPr>
          <w:rFonts w:cs="Times New Roman"/>
          <w:sz w:val="28"/>
          <w:szCs w:val="28"/>
        </w:rPr>
        <w:t>Где:</w:t>
      </w:r>
    </w:p>
    <w:p w:rsidR="00952A19" w:rsidRPr="00C06414" w:rsidRDefault="00F56CC8" w:rsidP="00232A3D">
      <w:pPr>
        <w:pStyle w:val="ab"/>
        <w:numPr>
          <w:ilvl w:val="0"/>
          <w:numId w:val="12"/>
        </w:numPr>
        <w:spacing w:before="100" w:beforeAutospacing="1" w:after="100" w:afterAutospacing="1"/>
        <w:jc w:val="both"/>
        <w:rPr>
          <w:sz w:val="28"/>
          <w:szCs w:val="28"/>
        </w:rPr>
      </w:pPr>
      <m:oMath>
        <m:sSub>
          <m:sSubPr>
            <m:ctrlPr>
              <w:rPr>
                <w:rFonts w:ascii="Cambria Math" w:eastAsiaTheme="minorEastAsia" w:hAnsi="Cambria Math"/>
                <w:i/>
                <w:sz w:val="28"/>
                <w:szCs w:val="28"/>
              </w:rPr>
            </m:ctrlPr>
          </m:sSubPr>
          <m:e>
            <m:r>
              <w:rPr>
                <w:rFonts w:ascii="Cambria Math" w:eastAsiaTheme="minorEastAsia" w:hAnsi="Cambria Math"/>
                <w:sz w:val="28"/>
                <w:szCs w:val="28"/>
              </w:rPr>
              <m:t>d</m:t>
            </m:r>
          </m:e>
          <m:sub>
            <m:r>
              <w:rPr>
                <w:rFonts w:ascii="Cambria Math" w:eastAsiaTheme="minorEastAsia"/>
                <w:sz w:val="28"/>
                <w:szCs w:val="28"/>
                <w:vertAlign w:val="subscript"/>
              </w:rPr>
              <m:t>в</m:t>
            </m:r>
            <m:r>
              <w:rPr>
                <w:rFonts w:ascii="Cambria Math" w:eastAsiaTheme="minorEastAsia"/>
                <w:sz w:val="28"/>
                <w:szCs w:val="28"/>
                <w:vertAlign w:val="subscript"/>
              </w:rPr>
              <m:t>.</m:t>
            </m:r>
            <m:r>
              <w:rPr>
                <w:rFonts w:ascii="Cambria Math" w:eastAsiaTheme="minorEastAsia"/>
                <w:sz w:val="28"/>
                <w:szCs w:val="28"/>
                <w:vertAlign w:val="subscript"/>
              </w:rPr>
              <m:t>о</m:t>
            </m:r>
            <m:r>
              <w:rPr>
                <w:rFonts w:ascii="Cambria Math" w:eastAsiaTheme="minorEastAsia"/>
                <w:sz w:val="28"/>
                <w:szCs w:val="28"/>
                <w:vertAlign w:val="subscript"/>
              </w:rPr>
              <m:t>.</m:t>
            </m:r>
          </m:sub>
        </m:sSub>
        <m:r>
          <w:rPr>
            <w:rFonts w:eastAsiaTheme="minorEastAsia"/>
            <w:sz w:val="28"/>
            <w:szCs w:val="28"/>
          </w:rPr>
          <m:t>-</m:t>
        </m:r>
        <m:r>
          <w:rPr>
            <w:rFonts w:ascii="Cambria Math" w:eastAsiaTheme="minorEastAsia"/>
            <w:sz w:val="28"/>
            <w:szCs w:val="28"/>
          </w:rPr>
          <m:t xml:space="preserve"> </m:t>
        </m:r>
      </m:oMath>
      <w:r w:rsidR="00952A19" w:rsidRPr="00C06414">
        <w:rPr>
          <w:sz w:val="28"/>
          <w:szCs w:val="28"/>
          <w:vertAlign w:val="subscript"/>
        </w:rPr>
        <w:t xml:space="preserve"> </w:t>
      </w:r>
      <w:r w:rsidR="00952A19" w:rsidRPr="00C06414">
        <w:rPr>
          <w:sz w:val="28"/>
          <w:szCs w:val="28"/>
        </w:rPr>
        <w:t>верхнее предельное отклонение диаметра отверстия (для 3-го класса точности 0.05 и  отверстия &lt; 1мм);</w:t>
      </w:r>
    </w:p>
    <w:p w:rsidR="00952A19" w:rsidRPr="00C06414" w:rsidRDefault="00952A19" w:rsidP="00232A3D">
      <w:pPr>
        <w:pStyle w:val="ab"/>
        <w:numPr>
          <w:ilvl w:val="0"/>
          <w:numId w:val="12"/>
        </w:numPr>
        <w:spacing w:before="100" w:beforeAutospacing="1" w:after="100" w:afterAutospacing="1"/>
        <w:jc w:val="both"/>
        <w:rPr>
          <w:sz w:val="28"/>
          <w:szCs w:val="28"/>
        </w:rPr>
      </w:pPr>
      <m:oMath>
        <m:r>
          <w:rPr>
            <w:rFonts w:ascii="Cambria Math" w:hAnsi="Cambria Math"/>
            <w:sz w:val="28"/>
            <w:szCs w:val="28"/>
          </w:rPr>
          <m:t>b-</m:t>
        </m:r>
        <m:r>
          <w:rPr>
            <w:rFonts w:ascii="Cambria Math"/>
            <w:sz w:val="28"/>
            <w:szCs w:val="28"/>
          </w:rPr>
          <m:t xml:space="preserve"> </m:t>
        </m:r>
      </m:oMath>
      <w:r w:rsidRPr="00C06414">
        <w:rPr>
          <w:sz w:val="28"/>
          <w:szCs w:val="28"/>
        </w:rPr>
        <w:t xml:space="preserve"> гарантийный поясок (для 3-го класса точности 0.1);</w:t>
      </w:r>
    </w:p>
    <w:p w:rsidR="00952A19" w:rsidRPr="00C06414" w:rsidRDefault="00F56CC8" w:rsidP="00232A3D">
      <w:pPr>
        <w:pStyle w:val="ab"/>
        <w:numPr>
          <w:ilvl w:val="0"/>
          <w:numId w:val="12"/>
        </w:numPr>
        <w:spacing w:before="100" w:beforeAutospacing="1" w:after="100" w:afterAutospacing="1"/>
        <w:jc w:val="both"/>
        <w:rPr>
          <w:sz w:val="28"/>
          <w:szCs w:val="28"/>
        </w:rPr>
      </w:pPr>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Δd</m:t>
            </m:r>
          </m:e>
          <m:sub>
            <m:r>
              <w:rPr>
                <w:rFonts w:ascii="Cambria Math" w:eastAsiaTheme="minorEastAsia"/>
                <w:sz w:val="28"/>
                <w:szCs w:val="28"/>
                <w:vertAlign w:val="subscript"/>
              </w:rPr>
              <m:t>т</m:t>
            </m:r>
            <m:r>
              <w:rPr>
                <w:rFonts w:ascii="Cambria Math" w:eastAsiaTheme="minorEastAsia"/>
                <w:sz w:val="28"/>
                <w:szCs w:val="28"/>
                <w:vertAlign w:val="subscript"/>
              </w:rPr>
              <m:t>.</m:t>
            </m:r>
            <m:r>
              <w:rPr>
                <w:rFonts w:ascii="Cambria Math" w:eastAsiaTheme="minorEastAsia"/>
                <w:sz w:val="28"/>
                <w:szCs w:val="28"/>
                <w:vertAlign w:val="subscript"/>
              </w:rPr>
              <m:t>р</m:t>
            </m:r>
            <m:r>
              <w:rPr>
                <w:rFonts w:ascii="Cambria Math" w:eastAsiaTheme="minorEastAsia"/>
                <w:sz w:val="28"/>
                <w:szCs w:val="28"/>
                <w:vertAlign w:val="subscript"/>
              </w:rPr>
              <m:t>.</m:t>
            </m:r>
          </m:sub>
        </m:sSub>
        <m:r>
          <w:rPr>
            <w:rFonts w:eastAsiaTheme="minorEastAsia"/>
            <w:sz w:val="28"/>
            <w:szCs w:val="28"/>
          </w:rPr>
          <m:t>-</m:t>
        </m:r>
        <m:r>
          <w:rPr>
            <w:rFonts w:ascii="Cambria Math" w:eastAsiaTheme="minorEastAsia"/>
            <w:sz w:val="28"/>
            <w:szCs w:val="28"/>
          </w:rPr>
          <m:t xml:space="preserve"> </m:t>
        </m:r>
      </m:oMath>
      <w:r w:rsidR="00952A19" w:rsidRPr="00C06414">
        <w:rPr>
          <w:sz w:val="28"/>
          <w:szCs w:val="28"/>
          <w:vertAlign w:val="subscript"/>
        </w:rPr>
        <w:t xml:space="preserve"> </w:t>
      </w:r>
      <w:r w:rsidR="00952A19" w:rsidRPr="00C06414">
        <w:rPr>
          <w:sz w:val="28"/>
          <w:szCs w:val="28"/>
        </w:rPr>
        <w:t xml:space="preserve">величина </w:t>
      </w:r>
      <w:proofErr w:type="spellStart"/>
      <w:r w:rsidR="00952A19" w:rsidRPr="00C06414">
        <w:rPr>
          <w:sz w:val="28"/>
          <w:szCs w:val="28"/>
        </w:rPr>
        <w:t>подтравливания</w:t>
      </w:r>
      <w:proofErr w:type="spellEnd"/>
      <w:r w:rsidR="00952A19" w:rsidRPr="00C06414">
        <w:rPr>
          <w:sz w:val="28"/>
          <w:szCs w:val="28"/>
        </w:rPr>
        <w:t xml:space="preserve"> диэлектрика в отверстии (для двусторонней печатной платы = 0);</w:t>
      </w:r>
    </w:p>
    <w:p w:rsidR="00952A19" w:rsidRPr="00C06414" w:rsidRDefault="00F56CC8" w:rsidP="00232A3D">
      <w:pPr>
        <w:pStyle w:val="ab"/>
        <w:numPr>
          <w:ilvl w:val="0"/>
          <w:numId w:val="12"/>
        </w:numPr>
        <w:spacing w:before="100" w:beforeAutospacing="1" w:after="100" w:afterAutospacing="1"/>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sz w:val="28"/>
                <w:szCs w:val="28"/>
                <w:vertAlign w:val="subscript"/>
              </w:rPr>
              <m:t>в</m:t>
            </m:r>
            <m:r>
              <w:rPr>
                <w:rFonts w:ascii="Cambria Math"/>
                <w:sz w:val="28"/>
                <w:szCs w:val="28"/>
                <w:vertAlign w:val="subscript"/>
              </w:rPr>
              <m:t>.</m:t>
            </m:r>
            <m:r>
              <w:rPr>
                <w:rFonts w:ascii="Cambria Math"/>
                <w:sz w:val="28"/>
                <w:szCs w:val="28"/>
                <w:vertAlign w:val="subscript"/>
              </w:rPr>
              <m:t>о</m:t>
            </m:r>
            <m:r>
              <w:rPr>
                <w:rFonts w:ascii="Cambria Math"/>
                <w:sz w:val="28"/>
                <w:szCs w:val="28"/>
                <w:vertAlign w:val="subscript"/>
              </w:rPr>
              <m:t>.</m:t>
            </m:r>
          </m:sub>
        </m:sSub>
      </m:oMath>
      <w:r w:rsidR="00952A19" w:rsidRPr="00C06414">
        <w:rPr>
          <w:sz w:val="28"/>
          <w:szCs w:val="28"/>
        </w:rPr>
        <w:t xml:space="preserve"> и </w:t>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sz w:val="28"/>
                <w:szCs w:val="28"/>
                <w:vertAlign w:val="subscript"/>
              </w:rPr>
              <m:t>н</m:t>
            </m:r>
            <m:r>
              <w:rPr>
                <w:rFonts w:ascii="Cambria Math"/>
                <w:sz w:val="28"/>
                <w:szCs w:val="28"/>
                <w:vertAlign w:val="subscript"/>
              </w:rPr>
              <m:t>.</m:t>
            </m:r>
            <m:r>
              <w:rPr>
                <w:rFonts w:ascii="Cambria Math"/>
                <w:sz w:val="28"/>
                <w:szCs w:val="28"/>
                <w:vertAlign w:val="subscript"/>
              </w:rPr>
              <m:t>о</m:t>
            </m:r>
            <m:r>
              <w:rPr>
                <w:rFonts w:ascii="Cambria Math"/>
                <w:sz w:val="28"/>
                <w:szCs w:val="28"/>
                <w:vertAlign w:val="subscript"/>
              </w:rPr>
              <m:t>.</m:t>
            </m:r>
          </m:sub>
        </m:sSub>
        <m:r>
          <w:rPr>
            <w:rFonts w:ascii="Cambria Math" w:hAnsi="Cambria Math"/>
            <w:sz w:val="28"/>
            <w:szCs w:val="28"/>
          </w:rPr>
          <m:t>-</m:t>
        </m:r>
        <m:r>
          <w:rPr>
            <w:rFonts w:ascii="Cambria Math"/>
            <w:sz w:val="28"/>
            <w:szCs w:val="28"/>
          </w:rPr>
          <m:t xml:space="preserve"> </m:t>
        </m:r>
      </m:oMath>
      <w:r w:rsidR="00952A19" w:rsidRPr="00C06414">
        <w:rPr>
          <w:sz w:val="28"/>
          <w:szCs w:val="28"/>
        </w:rPr>
        <w:t xml:space="preserve"> верхнее и нижнее предельное отклонения ширины проводника (для 3 класса точности  0.05);</w:t>
      </w:r>
    </w:p>
    <w:p w:rsidR="00952A19" w:rsidRPr="00C06414" w:rsidRDefault="00F56CC8" w:rsidP="00232A3D">
      <w:pPr>
        <w:pStyle w:val="ab"/>
        <w:numPr>
          <w:ilvl w:val="0"/>
          <w:numId w:val="12"/>
        </w:numPr>
        <w:spacing w:before="100" w:beforeAutospacing="1" w:after="100" w:afterAutospacing="1"/>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vertAlign w:val="subscript"/>
                <w:lang w:val="en-US"/>
              </w:rPr>
              <m:t>d</m:t>
            </m:r>
          </m:sub>
        </m:sSub>
        <m:r>
          <w:rPr>
            <w:rFonts w:ascii="Cambria Math" w:hAnsi="Cambria Math"/>
            <w:sz w:val="28"/>
            <w:szCs w:val="28"/>
          </w:rPr>
          <m:t>-</m:t>
        </m:r>
        <m:r>
          <w:rPr>
            <w:rFonts w:ascii="Cambria Math"/>
            <w:sz w:val="28"/>
            <w:szCs w:val="28"/>
          </w:rPr>
          <m:t xml:space="preserve"> </m:t>
        </m:r>
      </m:oMath>
      <w:r w:rsidR="00952A19" w:rsidRPr="00C06414">
        <w:rPr>
          <w:sz w:val="28"/>
          <w:szCs w:val="28"/>
          <w:vertAlign w:val="subscript"/>
        </w:rPr>
        <w:t xml:space="preserve"> </w:t>
      </w:r>
      <w:r w:rsidR="00952A19" w:rsidRPr="00C06414">
        <w:rPr>
          <w:sz w:val="28"/>
          <w:szCs w:val="28"/>
        </w:rPr>
        <w:t>позиционный допуск расположения осей монтажного отверстия (для 3 класса точности  0.15);</w:t>
      </w:r>
    </w:p>
    <w:p w:rsidR="00952A19" w:rsidRPr="00C06414" w:rsidRDefault="00F56CC8" w:rsidP="00232A3D">
      <w:pPr>
        <w:pStyle w:val="ab"/>
        <w:numPr>
          <w:ilvl w:val="0"/>
          <w:numId w:val="12"/>
        </w:numPr>
        <w:spacing w:before="100" w:beforeAutospacing="1" w:after="100" w:afterAutospacing="1"/>
        <w:jc w:val="both"/>
        <w:rPr>
          <w:sz w:val="28"/>
          <w:szCs w:val="28"/>
        </w:rPr>
      </w:pPr>
      <m:oMath>
        <m:sSub>
          <m:sSubPr>
            <m:ctrlPr>
              <w:rPr>
                <w:rFonts w:ascii="Cambria Math" w:hAnsi="Cambria Math"/>
                <w:i/>
                <w:sz w:val="28"/>
                <w:szCs w:val="28"/>
              </w:rPr>
            </m:ctrlPr>
          </m:sSubPr>
          <m:e>
            <m:r>
              <w:rPr>
                <w:rFonts w:ascii="Cambria Math"/>
                <w:sz w:val="28"/>
                <w:szCs w:val="28"/>
              </w:rPr>
              <m:t>Т</m:t>
            </m:r>
          </m:e>
          <m:sub>
            <m:r>
              <w:rPr>
                <w:rFonts w:ascii="Cambria Math" w:hAnsi="Cambria Math"/>
                <w:sz w:val="28"/>
                <w:szCs w:val="28"/>
                <w:vertAlign w:val="subscript"/>
                <w:lang w:val="en-US"/>
              </w:rPr>
              <m:t>D</m:t>
            </m:r>
          </m:sub>
        </m:sSub>
        <m:r>
          <w:rPr>
            <w:rFonts w:ascii="Cambria Math" w:hAnsi="Cambria Math"/>
            <w:sz w:val="28"/>
            <w:szCs w:val="28"/>
          </w:rPr>
          <m:t>-</m:t>
        </m:r>
        <m:r>
          <w:rPr>
            <w:rFonts w:ascii="Cambria Math"/>
            <w:sz w:val="28"/>
            <w:szCs w:val="28"/>
          </w:rPr>
          <m:t xml:space="preserve"> </m:t>
        </m:r>
      </m:oMath>
      <w:r w:rsidR="00952A19" w:rsidRPr="00C06414">
        <w:rPr>
          <w:sz w:val="28"/>
          <w:szCs w:val="28"/>
        </w:rPr>
        <w:t xml:space="preserve"> позиционный допуск расположения центра КП (для 3 класса точности 0.25).</w:t>
      </w:r>
    </w:p>
    <w:p w:rsidR="00952A19" w:rsidRPr="00C06414" w:rsidRDefault="00952A19" w:rsidP="00232A3D">
      <w:pPr>
        <w:pStyle w:val="ab"/>
        <w:spacing w:before="100" w:beforeAutospacing="1" w:after="100" w:afterAutospacing="1"/>
        <w:ind w:left="1429" w:firstLine="0"/>
        <w:jc w:val="both"/>
        <w:rPr>
          <w:sz w:val="28"/>
          <w:szCs w:val="28"/>
        </w:rPr>
      </w:pPr>
    </w:p>
    <w:p w:rsidR="00952A19" w:rsidRPr="00C06414" w:rsidRDefault="00952A19" w:rsidP="00232A3D">
      <w:pPr>
        <w:pStyle w:val="ab"/>
        <w:spacing w:before="100" w:beforeAutospacing="1" w:after="100" w:afterAutospacing="1"/>
        <w:ind w:left="1429" w:firstLine="0"/>
        <w:jc w:val="both"/>
        <w:rPr>
          <w:sz w:val="28"/>
          <w:szCs w:val="28"/>
        </w:rPr>
      </w:pPr>
      <w:r w:rsidRPr="00C06414">
        <w:rPr>
          <w:sz w:val="28"/>
          <w:szCs w:val="28"/>
        </w:rPr>
        <w:t xml:space="preserve">Отсюда: </w:t>
      </w:r>
      <w:r w:rsidRPr="00C06414">
        <w:rPr>
          <w:i/>
          <w:sz w:val="28"/>
          <w:szCs w:val="28"/>
        </w:rPr>
        <w:t>D = d +</w:t>
      </w:r>
      <w:r w:rsidRPr="00C06414">
        <w:rPr>
          <w:sz w:val="28"/>
          <w:szCs w:val="28"/>
        </w:rPr>
        <w:t xml:space="preserve"> 0,6</w:t>
      </w:r>
    </w:p>
    <w:p w:rsidR="00465DC1" w:rsidRPr="00C06414" w:rsidRDefault="00952A19" w:rsidP="00232A3D">
      <w:pPr>
        <w:spacing w:before="100" w:beforeAutospacing="1" w:after="100" w:afterAutospacing="1" w:line="360" w:lineRule="auto"/>
        <w:ind w:firstLine="708"/>
        <w:jc w:val="both"/>
        <w:rPr>
          <w:rFonts w:cs="Times New Roman"/>
          <w:sz w:val="28"/>
          <w:szCs w:val="28"/>
        </w:rPr>
      </w:pPr>
      <w:r w:rsidRPr="00C06414">
        <w:rPr>
          <w:rFonts w:cs="Times New Roman"/>
          <w:sz w:val="28"/>
          <w:szCs w:val="28"/>
        </w:rPr>
        <w:t>По ГОСТ 10317-72 диаметры отверстий не могут быть 0.75мм, 0.65мм. На чертеже они будут округлены в большую сторону.</w:t>
      </w:r>
    </w:p>
    <w:p w:rsidR="00465DC1" w:rsidRDefault="00465DC1" w:rsidP="00232A3D">
      <w:pPr>
        <w:pStyle w:val="2"/>
        <w:spacing w:line="360" w:lineRule="auto"/>
        <w:rPr>
          <w:rFonts w:cs="Times New Roman"/>
          <w:szCs w:val="28"/>
        </w:rPr>
      </w:pPr>
      <w:bookmarkStart w:id="28" w:name="_Toc358312415"/>
      <w:r w:rsidRPr="00C06414">
        <w:rPr>
          <w:rFonts w:cs="Times New Roman"/>
          <w:szCs w:val="28"/>
        </w:rPr>
        <w:t>3.6.2.Расчёт ширины проводников</w:t>
      </w:r>
      <w:bookmarkEnd w:id="28"/>
    </w:p>
    <w:p w:rsidR="00C06414" w:rsidRPr="00C06414" w:rsidRDefault="00C06414" w:rsidP="00232A3D">
      <w:pPr>
        <w:jc w:val="both"/>
      </w:pPr>
    </w:p>
    <w:p w:rsidR="00465DC1" w:rsidRPr="00C06414" w:rsidRDefault="00465DC1" w:rsidP="00232A3D">
      <w:pPr>
        <w:spacing w:line="360" w:lineRule="auto"/>
        <w:jc w:val="both"/>
        <w:rPr>
          <w:rFonts w:cs="Times New Roman"/>
          <w:sz w:val="28"/>
          <w:szCs w:val="28"/>
        </w:rPr>
      </w:pPr>
      <w:r w:rsidRPr="00C06414">
        <w:rPr>
          <w:rFonts w:cs="Times New Roman"/>
          <w:sz w:val="28"/>
          <w:szCs w:val="28"/>
        </w:rPr>
        <w:t>Ширина проводников зависит от нескольких требований:</w:t>
      </w:r>
    </w:p>
    <w:p w:rsidR="00465DC1" w:rsidRPr="00C06414" w:rsidRDefault="00465DC1" w:rsidP="00232A3D">
      <w:pPr>
        <w:spacing w:line="360" w:lineRule="auto"/>
        <w:jc w:val="both"/>
        <w:rPr>
          <w:rFonts w:cs="Times New Roman"/>
          <w:sz w:val="28"/>
          <w:szCs w:val="28"/>
        </w:rPr>
      </w:pPr>
      <w:r w:rsidRPr="00C06414">
        <w:rPr>
          <w:rFonts w:cs="Times New Roman"/>
          <w:sz w:val="28"/>
          <w:szCs w:val="28"/>
        </w:rPr>
        <w:t>-электрические</w:t>
      </w:r>
    </w:p>
    <w:p w:rsidR="00465DC1" w:rsidRPr="00C06414" w:rsidRDefault="00465DC1" w:rsidP="00232A3D">
      <w:pPr>
        <w:spacing w:line="360" w:lineRule="auto"/>
        <w:jc w:val="both"/>
        <w:rPr>
          <w:rFonts w:cs="Times New Roman"/>
          <w:sz w:val="28"/>
          <w:szCs w:val="28"/>
        </w:rPr>
      </w:pPr>
      <w:r w:rsidRPr="00C06414">
        <w:rPr>
          <w:rFonts w:cs="Times New Roman"/>
          <w:sz w:val="28"/>
          <w:szCs w:val="28"/>
        </w:rPr>
        <w:lastRenderedPageBreak/>
        <w:t>-конструктивные</w:t>
      </w:r>
    </w:p>
    <w:p w:rsidR="00465DC1" w:rsidRPr="00C06414" w:rsidRDefault="00465DC1" w:rsidP="00232A3D">
      <w:pPr>
        <w:spacing w:line="360" w:lineRule="auto"/>
        <w:jc w:val="both"/>
        <w:rPr>
          <w:rFonts w:cs="Times New Roman"/>
          <w:sz w:val="28"/>
          <w:szCs w:val="28"/>
        </w:rPr>
      </w:pPr>
      <w:r w:rsidRPr="00C06414">
        <w:rPr>
          <w:rFonts w:cs="Times New Roman"/>
          <w:sz w:val="28"/>
          <w:szCs w:val="28"/>
        </w:rPr>
        <w:t>-технологические</w:t>
      </w:r>
    </w:p>
    <w:p w:rsidR="00465DC1" w:rsidRPr="00C06414" w:rsidRDefault="00465DC1" w:rsidP="00232A3D">
      <w:pPr>
        <w:spacing w:line="360" w:lineRule="auto"/>
        <w:ind w:firstLine="708"/>
        <w:jc w:val="both"/>
        <w:rPr>
          <w:rFonts w:cs="Times New Roman"/>
          <w:sz w:val="28"/>
          <w:szCs w:val="28"/>
          <w:lang w:eastAsia="ru-RU"/>
        </w:rPr>
      </w:pPr>
      <w:r w:rsidRPr="00C06414">
        <w:rPr>
          <w:rFonts w:cs="Times New Roman"/>
          <w:sz w:val="28"/>
          <w:szCs w:val="28"/>
          <w:lang w:eastAsia="ru-RU"/>
        </w:rPr>
        <w:t>Наименьшее номинальное значение ширины печатного проводника рассчитывается по формуле:</w:t>
      </w:r>
    </w:p>
    <w:p w:rsidR="00465DC1" w:rsidRPr="00C06414" w:rsidRDefault="00465DC1" w:rsidP="00232A3D">
      <w:pPr>
        <w:spacing w:line="360" w:lineRule="auto"/>
        <w:jc w:val="both"/>
        <w:rPr>
          <w:rFonts w:eastAsiaTheme="minorEastAsia" w:cs="Times New Roman"/>
          <w:i/>
          <w:sz w:val="28"/>
          <w:szCs w:val="28"/>
          <w:lang w:eastAsia="ru-RU"/>
        </w:rPr>
      </w:pPr>
      <m:oMathPara>
        <m:oMath>
          <m:r>
            <w:rPr>
              <w:rFonts w:ascii="Cambria Math" w:hAnsi="Cambria Math" w:cs="Times New Roman"/>
              <w:sz w:val="28"/>
              <w:szCs w:val="28"/>
              <w:lang w:eastAsia="ru-RU"/>
            </w:rPr>
            <m:t>t</m:t>
          </m:r>
          <m:r>
            <w:rPr>
              <w:rFonts w:asci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t</m:t>
              </m:r>
            </m:e>
            <m:sub>
              <m:func>
                <m:funcPr>
                  <m:ctrlPr>
                    <w:rPr>
                      <w:rFonts w:ascii="Cambria Math" w:hAnsi="Cambria Math" w:cs="Times New Roman"/>
                      <w:i/>
                      <w:sz w:val="28"/>
                      <w:szCs w:val="28"/>
                      <w:lang w:eastAsia="ru-RU"/>
                    </w:rPr>
                  </m:ctrlPr>
                </m:funcPr>
                <m:fName>
                  <m:r>
                    <m:rPr>
                      <m:sty m:val="p"/>
                    </m:rPr>
                    <w:rPr>
                      <w:rFonts w:ascii="Cambria Math" w:cs="Times New Roman"/>
                      <w:sz w:val="28"/>
                      <w:szCs w:val="28"/>
                      <w:lang w:eastAsia="ru-RU"/>
                    </w:rPr>
                    <m:t>min</m:t>
                  </m:r>
                </m:fName>
                <m:e>
                  <m:r>
                    <w:rPr>
                      <w:rFonts w:ascii="Cambria Math" w:hAnsi="Cambria Math" w:cs="Times New Roman"/>
                      <w:sz w:val="28"/>
                      <w:szCs w:val="28"/>
                      <w:lang w:eastAsia="ru-RU"/>
                    </w:rPr>
                    <m:t>D</m:t>
                  </m:r>
                </m:e>
              </m:func>
            </m:sub>
          </m:sSub>
          <m:r>
            <w:rPr>
              <w:rFonts w:ascii="Cambria Math" w:cs="Times New Roman"/>
              <w:sz w:val="28"/>
              <w:szCs w:val="28"/>
              <w:lang w:eastAsia="ru-RU"/>
            </w:rPr>
            <m:t>+|</m:t>
          </m:r>
          <m:r>
            <w:rPr>
              <w:rFonts w:asci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t</m:t>
              </m:r>
            </m:e>
            <m:sub>
              <m:r>
                <w:rPr>
                  <w:rFonts w:ascii="Cambria Math" w:cs="Times New Roman"/>
                  <w:sz w:val="28"/>
                  <w:szCs w:val="28"/>
                  <w:lang w:eastAsia="ru-RU"/>
                </w:rPr>
                <m:t>н</m:t>
              </m:r>
              <m:r>
                <w:rPr>
                  <w:rFonts w:ascii="Cambria Math" w:cs="Times New Roman"/>
                  <w:sz w:val="28"/>
                  <w:szCs w:val="28"/>
                  <w:lang w:eastAsia="ru-RU"/>
                </w:rPr>
                <m:t>.</m:t>
              </m:r>
              <m:r>
                <w:rPr>
                  <w:rFonts w:ascii="Cambria Math" w:cs="Times New Roman"/>
                  <w:sz w:val="28"/>
                  <w:szCs w:val="28"/>
                  <w:lang w:eastAsia="ru-RU"/>
                </w:rPr>
                <m:t>о</m:t>
              </m:r>
              <m:r>
                <w:rPr>
                  <w:rFonts w:ascii="Cambria Math" w:cs="Times New Roman"/>
                  <w:sz w:val="28"/>
                  <w:szCs w:val="28"/>
                  <w:lang w:eastAsia="ru-RU"/>
                </w:rPr>
                <m:t>.</m:t>
              </m:r>
            </m:sub>
          </m:sSub>
          <m:r>
            <w:rPr>
              <w:rFonts w:ascii="Cambria Math" w:cs="Times New Roman"/>
              <w:sz w:val="28"/>
              <w:szCs w:val="28"/>
              <w:lang w:val="en-US" w:eastAsia="ru-RU"/>
            </w:rPr>
            <m:t>|</m:t>
          </m:r>
        </m:oMath>
      </m:oMathPara>
    </w:p>
    <w:p w:rsidR="00465DC1" w:rsidRPr="00C06414" w:rsidRDefault="00465DC1" w:rsidP="00232A3D">
      <w:pPr>
        <w:spacing w:line="360" w:lineRule="auto"/>
        <w:jc w:val="both"/>
        <w:rPr>
          <w:rFonts w:cs="Times New Roman"/>
          <w:sz w:val="28"/>
          <w:szCs w:val="28"/>
        </w:rPr>
      </w:pPr>
      <w:r w:rsidRPr="00C06414">
        <w:rPr>
          <w:rFonts w:cs="Times New Roman"/>
          <w:sz w:val="28"/>
          <w:szCs w:val="28"/>
        </w:rPr>
        <w:t>Где:</w:t>
      </w:r>
    </w:p>
    <w:p w:rsidR="00465DC1" w:rsidRPr="00C06414" w:rsidRDefault="00465DC1" w:rsidP="00232A3D">
      <w:pPr>
        <w:spacing w:line="360" w:lineRule="auto"/>
        <w:jc w:val="both"/>
        <w:rPr>
          <w:rFonts w:cs="Times New Roman"/>
          <w:sz w:val="28"/>
          <w:szCs w:val="28"/>
          <w:lang w:eastAsia="ru-RU"/>
        </w:rPr>
      </w:pPr>
      <w:r w:rsidRPr="00C06414">
        <w:rPr>
          <w:rFonts w:eastAsiaTheme="minorEastAsia" w:cs="Times New Roman"/>
          <w:sz w:val="28"/>
          <w:szCs w:val="28"/>
          <w:lang w:eastAsia="ru-RU"/>
        </w:rPr>
        <w:tab/>
      </w:r>
      <m:oMath>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t</m:t>
            </m:r>
          </m:e>
          <m:sub>
            <m:func>
              <m:funcPr>
                <m:ctrlPr>
                  <w:rPr>
                    <w:rFonts w:ascii="Cambria Math" w:hAnsi="Cambria Math" w:cs="Times New Roman"/>
                    <w:i/>
                    <w:sz w:val="28"/>
                    <w:szCs w:val="28"/>
                    <w:lang w:eastAsia="ru-RU"/>
                  </w:rPr>
                </m:ctrlPr>
              </m:funcPr>
              <m:fName>
                <m:r>
                  <m:rPr>
                    <m:sty m:val="p"/>
                  </m:rPr>
                  <w:rPr>
                    <w:rFonts w:ascii="Cambria Math" w:cs="Times New Roman"/>
                    <w:sz w:val="28"/>
                    <w:szCs w:val="28"/>
                    <w:lang w:eastAsia="ru-RU"/>
                  </w:rPr>
                  <m:t>min</m:t>
                </m:r>
              </m:fName>
              <m:e>
                <m:r>
                  <w:rPr>
                    <w:rFonts w:ascii="Cambria Math" w:hAnsi="Cambria Math" w:cs="Times New Roman"/>
                    <w:sz w:val="28"/>
                    <w:szCs w:val="28"/>
                    <w:lang w:eastAsia="ru-RU"/>
                  </w:rPr>
                  <m:t>D</m:t>
                </m:r>
              </m:e>
            </m:func>
          </m:sub>
        </m:sSub>
      </m:oMath>
      <w:r w:rsidRPr="00C06414">
        <w:rPr>
          <w:rFonts w:cs="Times New Roman"/>
          <w:sz w:val="28"/>
          <w:szCs w:val="28"/>
          <w:lang w:eastAsia="ru-RU"/>
        </w:rPr>
        <w:t xml:space="preserve"> </w:t>
      </w:r>
      <w:r w:rsidRPr="00C06414">
        <w:rPr>
          <w:rFonts w:cs="Times New Roman"/>
          <w:sz w:val="28"/>
          <w:szCs w:val="28"/>
          <w:lang w:bidi="he-IL"/>
        </w:rPr>
        <w:t>–</w:t>
      </w:r>
      <w:r w:rsidRPr="00C06414">
        <w:rPr>
          <w:rFonts w:cs="Times New Roman"/>
          <w:sz w:val="28"/>
          <w:szCs w:val="28"/>
          <w:lang w:eastAsia="ru-RU"/>
        </w:rPr>
        <w:t xml:space="preserve"> минимальная допустимая ширина проводника, рассчитываемая в зависимости от допустимой токовой нагрузки;</w:t>
      </w:r>
    </w:p>
    <w:p w:rsidR="00465DC1" w:rsidRPr="00C06414" w:rsidRDefault="00465DC1" w:rsidP="00232A3D">
      <w:pPr>
        <w:spacing w:line="360" w:lineRule="auto"/>
        <w:jc w:val="both"/>
        <w:rPr>
          <w:rFonts w:cs="Times New Roman"/>
          <w:sz w:val="28"/>
          <w:szCs w:val="28"/>
          <w:lang w:eastAsia="ru-RU"/>
        </w:rPr>
      </w:pPr>
      <w:r w:rsidRPr="00C06414">
        <w:rPr>
          <w:rFonts w:cs="Times New Roman"/>
          <w:sz w:val="28"/>
          <w:szCs w:val="28"/>
          <w:lang w:eastAsia="ru-RU"/>
        </w:rPr>
        <w:tab/>
      </w:r>
      <m:oMath>
        <m:r>
          <w:rPr>
            <w:rFonts w:ascii="Cambria Math" w:hAns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t</m:t>
            </m:r>
          </m:e>
          <m:sub>
            <m:r>
              <w:rPr>
                <w:rFonts w:ascii="Cambria Math" w:cs="Times New Roman"/>
                <w:sz w:val="28"/>
                <w:szCs w:val="28"/>
                <w:lang w:eastAsia="ru-RU"/>
              </w:rPr>
              <m:t>н</m:t>
            </m:r>
            <m:r>
              <w:rPr>
                <w:rFonts w:ascii="Cambria Math" w:cs="Times New Roman"/>
                <w:sz w:val="28"/>
                <w:szCs w:val="28"/>
                <w:lang w:eastAsia="ru-RU"/>
              </w:rPr>
              <m:t>.</m:t>
            </m:r>
            <m:r>
              <w:rPr>
                <w:rFonts w:ascii="Cambria Math" w:cs="Times New Roman"/>
                <w:sz w:val="28"/>
                <w:szCs w:val="28"/>
                <w:lang w:eastAsia="ru-RU"/>
              </w:rPr>
              <m:t>о</m:t>
            </m:r>
            <m:r>
              <w:rPr>
                <w:rFonts w:ascii="Cambria Math" w:cs="Times New Roman"/>
                <w:sz w:val="28"/>
                <w:szCs w:val="28"/>
                <w:lang w:eastAsia="ru-RU"/>
              </w:rPr>
              <m:t>.</m:t>
            </m:r>
          </m:sub>
        </m:sSub>
      </m:oMath>
      <w:r w:rsidRPr="00C06414">
        <w:rPr>
          <w:rFonts w:cs="Times New Roman"/>
          <w:sz w:val="28"/>
          <w:szCs w:val="28"/>
          <w:lang w:eastAsia="ru-RU"/>
        </w:rPr>
        <w:t xml:space="preserve"> </w:t>
      </w:r>
      <w:r w:rsidRPr="00C06414">
        <w:rPr>
          <w:rFonts w:cs="Times New Roman"/>
          <w:sz w:val="28"/>
          <w:szCs w:val="28"/>
          <w:lang w:bidi="he-IL"/>
        </w:rPr>
        <w:t>–</w:t>
      </w:r>
      <w:r w:rsidRPr="00C06414">
        <w:rPr>
          <w:rFonts w:cs="Times New Roman"/>
          <w:sz w:val="28"/>
          <w:szCs w:val="28"/>
          <w:lang w:eastAsia="ru-RU"/>
        </w:rPr>
        <w:t xml:space="preserve">  нижнее предельное отклонение размеров ширины печатного проводника. Для 3 класса точности ПП составляет 0.05 мм.</w:t>
      </w:r>
    </w:p>
    <w:p w:rsidR="00465DC1" w:rsidRPr="00C06414" w:rsidRDefault="00465DC1" w:rsidP="00232A3D">
      <w:pPr>
        <w:spacing w:line="360" w:lineRule="auto"/>
        <w:ind w:firstLine="708"/>
        <w:jc w:val="both"/>
        <w:rPr>
          <w:rFonts w:cs="Times New Roman"/>
          <w:iCs/>
          <w:sz w:val="28"/>
          <w:szCs w:val="28"/>
        </w:rPr>
      </w:pPr>
      <w:r w:rsidRPr="00C06414">
        <w:rPr>
          <w:rFonts w:cs="Times New Roman"/>
          <w:sz w:val="28"/>
          <w:szCs w:val="28"/>
          <w:lang w:eastAsia="ru-RU"/>
        </w:rPr>
        <w:t xml:space="preserve">Минимальная допустимая ширина проводника по постоянному току определяется допустимой плотностью тока  </w:t>
      </w:r>
      <w:proofErr w:type="gramStart"/>
      <w:r w:rsidRPr="00C06414">
        <w:rPr>
          <w:rFonts w:cs="Times New Roman"/>
          <w:i/>
          <w:iCs/>
          <w:sz w:val="28"/>
          <w:szCs w:val="28"/>
          <w:lang w:val="en-US"/>
        </w:rPr>
        <w:t>j</w:t>
      </w:r>
      <w:proofErr w:type="spellStart"/>
      <w:proofErr w:type="gramEnd"/>
      <w:r w:rsidRPr="00C06414">
        <w:rPr>
          <w:rFonts w:cs="Times New Roman"/>
          <w:iCs/>
          <w:sz w:val="28"/>
          <w:szCs w:val="28"/>
          <w:vertAlign w:val="subscript"/>
        </w:rPr>
        <w:t>доп</w:t>
      </w:r>
      <w:proofErr w:type="spellEnd"/>
      <w:r w:rsidRPr="00C06414">
        <w:rPr>
          <w:rFonts w:cs="Times New Roman"/>
          <w:iCs/>
          <w:sz w:val="28"/>
          <w:szCs w:val="28"/>
        </w:rPr>
        <w:softHyphen/>
      </w:r>
      <w:r w:rsidRPr="00C06414">
        <w:rPr>
          <w:rFonts w:cs="Times New Roman"/>
          <w:iCs/>
          <w:sz w:val="28"/>
          <w:szCs w:val="28"/>
        </w:rPr>
        <w:softHyphen/>
        <w:t>:</w:t>
      </w:r>
    </w:p>
    <w:p w:rsidR="00465DC1" w:rsidRPr="00C06414" w:rsidRDefault="00F56CC8" w:rsidP="00232A3D">
      <w:pPr>
        <w:pStyle w:val="ae"/>
        <w:tabs>
          <w:tab w:val="clear" w:pos="4677"/>
          <w:tab w:val="clear" w:pos="9355"/>
          <w:tab w:val="left" w:pos="1950"/>
        </w:tabs>
        <w:spacing w:line="360" w:lineRule="auto"/>
        <w:jc w:val="both"/>
        <w:rPr>
          <w:rFonts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func>
                <m:funcPr>
                  <m:ctrlPr>
                    <w:rPr>
                      <w:rFonts w:ascii="Cambria Math" w:hAnsi="Cambria Math" w:cs="Times New Roman"/>
                      <w:i/>
                      <w:sz w:val="28"/>
                      <w:szCs w:val="28"/>
                    </w:rPr>
                  </m:ctrlPr>
                </m:funcPr>
                <m:fName>
                  <m:r>
                    <m:rPr>
                      <m:sty m:val="p"/>
                    </m:rPr>
                    <w:rPr>
                      <w:rFonts w:ascii="Cambria Math" w:cs="Times New Roman"/>
                      <w:sz w:val="28"/>
                      <w:szCs w:val="28"/>
                    </w:rPr>
                    <m:t>min</m:t>
                  </m:r>
                </m:fName>
                <m:e>
                  <m:r>
                    <w:rPr>
                      <w:rFonts w:ascii="Cambria Math" w:hAnsi="Cambria Math" w:cs="Times New Roman"/>
                      <w:sz w:val="28"/>
                      <w:szCs w:val="28"/>
                    </w:rPr>
                    <m:t>D</m:t>
                  </m:r>
                </m:e>
              </m:func>
            </m:sub>
          </m:sSub>
          <m:r>
            <m:rPr>
              <m:sty m:val="p"/>
            </m:rPr>
            <w:rPr>
              <w:rFonts w:ascii="Cambria Math" w:cs="Times New Roman"/>
              <w:sz w:val="28"/>
              <w:szCs w:val="28"/>
              <w:lang w:val="en-US"/>
            </w:rPr>
            <w:softHyphen/>
          </m:r>
          <m:r>
            <m:rPr>
              <m:sty m:val="p"/>
            </m:rPr>
            <w:rPr>
              <w:rFonts w:ascii="Cambria Math" w:cs="Times New Roman"/>
              <w:sz w:val="28"/>
              <w:szCs w:val="28"/>
              <w:lang w:val="en-US"/>
            </w:rPr>
            <w:softHyphen/>
          </m:r>
          <m:r>
            <w:rPr>
              <w:rFonts w:asci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max</m:t>
                  </m:r>
                </m:sub>
              </m:sSub>
            </m:num>
            <m:den>
              <m:sSub>
                <m:sSubPr>
                  <m:ctrlPr>
                    <w:rPr>
                      <w:rFonts w:ascii="Cambria Math" w:hAnsi="Cambria Math" w:cs="Times New Roman"/>
                      <w:i/>
                      <w:sz w:val="28"/>
                      <w:szCs w:val="28"/>
                    </w:rPr>
                  </m:ctrlPr>
                </m:sSubPr>
                <m:e>
                  <m:r>
                    <w:rPr>
                      <w:rFonts w:ascii="Cambria Math" w:hAnsi="Cambria Math" w:cs="Times New Roman"/>
                      <w:sz w:val="28"/>
                      <w:szCs w:val="28"/>
                    </w:rPr>
                    <m:t>j</m:t>
                  </m:r>
                </m:e>
                <m:sub>
                  <m:r>
                    <w:rPr>
                      <w:rFonts w:ascii="Cambria Math" w:cs="Times New Roman"/>
                      <w:sz w:val="28"/>
                      <w:szCs w:val="28"/>
                    </w:rPr>
                    <m:t>доп</m:t>
                  </m:r>
                </m:sub>
              </m:sSub>
              <m:r>
                <w:rPr>
                  <w:rFonts w:ascii="Cambria Math" w:hAnsi="Cambria Math" w:cs="Times New Roman"/>
                  <w:sz w:val="28"/>
                  <w:szCs w:val="28"/>
                </w:rPr>
                <m:t>∙</m:t>
              </m:r>
              <m:r>
                <w:rPr>
                  <w:rFonts w:hAnsi="Cambria Math" w:cs="Times New Roman"/>
                  <w:sz w:val="28"/>
                  <w:szCs w:val="28"/>
                </w:rPr>
                <m:t>h</m:t>
              </m:r>
            </m:den>
          </m:f>
        </m:oMath>
      </m:oMathPara>
    </w:p>
    <w:p w:rsidR="00465DC1" w:rsidRPr="00C06414" w:rsidRDefault="00465DC1" w:rsidP="00232A3D">
      <w:pPr>
        <w:spacing w:line="360" w:lineRule="auto"/>
        <w:jc w:val="both"/>
        <w:rPr>
          <w:rFonts w:cs="Times New Roman"/>
          <w:sz w:val="28"/>
          <w:szCs w:val="28"/>
          <w:lang w:eastAsia="ru-RU"/>
        </w:rPr>
      </w:pPr>
      <w:r w:rsidRPr="00C06414">
        <w:rPr>
          <w:rFonts w:cs="Times New Roman"/>
          <w:sz w:val="28"/>
          <w:szCs w:val="28"/>
          <w:lang w:eastAsia="ru-RU"/>
        </w:rPr>
        <w:t xml:space="preserve">Где: </w:t>
      </w:r>
    </w:p>
    <w:p w:rsidR="00465DC1" w:rsidRPr="00C06414" w:rsidRDefault="00F56CC8" w:rsidP="00232A3D">
      <w:pPr>
        <w:pStyle w:val="ae"/>
        <w:numPr>
          <w:ilvl w:val="0"/>
          <w:numId w:val="13"/>
        </w:numPr>
        <w:tabs>
          <w:tab w:val="clear" w:pos="4677"/>
          <w:tab w:val="clear" w:pos="9355"/>
          <w:tab w:val="left" w:pos="1950"/>
        </w:tabs>
        <w:spacing w:line="360" w:lineRule="auto"/>
        <w:jc w:val="both"/>
        <w:rPr>
          <w:rFonts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func>
              <m:funcPr>
                <m:ctrlPr>
                  <w:rPr>
                    <w:rFonts w:ascii="Cambria Math" w:hAnsi="Cambria Math" w:cs="Times New Roman"/>
                    <w:i/>
                    <w:sz w:val="28"/>
                    <w:szCs w:val="28"/>
                  </w:rPr>
                </m:ctrlPr>
              </m:funcPr>
              <m:fName>
                <m:r>
                  <m:rPr>
                    <m:sty m:val="p"/>
                  </m:rPr>
                  <w:rPr>
                    <w:rFonts w:ascii="Cambria Math" w:cs="Times New Roman"/>
                    <w:sz w:val="28"/>
                    <w:szCs w:val="28"/>
                  </w:rPr>
                  <m:t>min</m:t>
                </m:r>
              </m:fName>
              <m:e>
                <m:r>
                  <w:rPr>
                    <w:rFonts w:ascii="Cambria Math" w:hAnsi="Cambria Math" w:cs="Times New Roman"/>
                    <w:sz w:val="28"/>
                    <w:szCs w:val="28"/>
                  </w:rPr>
                  <m:t>D</m:t>
                </m:r>
              </m:e>
            </m:func>
          </m:sub>
        </m:sSub>
      </m:oMath>
      <w:r w:rsidR="00465DC1" w:rsidRPr="00C06414">
        <w:rPr>
          <w:rFonts w:cs="Times New Roman"/>
          <w:sz w:val="28"/>
          <w:szCs w:val="28"/>
        </w:rPr>
        <w:t xml:space="preserve"> – минимальная допустимая ширина проводника;</w:t>
      </w:r>
    </w:p>
    <w:p w:rsidR="00465DC1" w:rsidRPr="00C06414" w:rsidRDefault="00F56CC8" w:rsidP="00232A3D">
      <w:pPr>
        <w:pStyle w:val="ae"/>
        <w:numPr>
          <w:ilvl w:val="0"/>
          <w:numId w:val="13"/>
        </w:numPr>
        <w:tabs>
          <w:tab w:val="clear" w:pos="4677"/>
          <w:tab w:val="clear" w:pos="9355"/>
          <w:tab w:val="left" w:pos="1950"/>
        </w:tabs>
        <w:spacing w:line="360" w:lineRule="auto"/>
        <w:jc w:val="both"/>
        <w:rPr>
          <w:rFonts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j</m:t>
            </m:r>
          </m:e>
          <m:sub>
            <m:r>
              <w:rPr>
                <w:rFonts w:ascii="Cambria Math" w:cs="Times New Roman"/>
                <w:sz w:val="28"/>
                <w:szCs w:val="28"/>
              </w:rPr>
              <m:t>доп</m:t>
            </m:r>
          </m:sub>
        </m:sSub>
      </m:oMath>
      <w:r w:rsidR="00465DC1" w:rsidRPr="00C06414">
        <w:rPr>
          <w:rFonts w:cs="Times New Roman"/>
          <w:sz w:val="28"/>
          <w:szCs w:val="28"/>
        </w:rPr>
        <w:t>– максимальная плотность тока для печатных проводников;</w:t>
      </w:r>
    </w:p>
    <w:p w:rsidR="00465DC1" w:rsidRPr="00C06414" w:rsidRDefault="00465DC1" w:rsidP="00232A3D">
      <w:pPr>
        <w:pStyle w:val="ae"/>
        <w:numPr>
          <w:ilvl w:val="0"/>
          <w:numId w:val="13"/>
        </w:numPr>
        <w:tabs>
          <w:tab w:val="clear" w:pos="4677"/>
          <w:tab w:val="clear" w:pos="9355"/>
          <w:tab w:val="left" w:pos="1950"/>
        </w:tabs>
        <w:spacing w:line="360" w:lineRule="auto"/>
        <w:jc w:val="both"/>
        <w:rPr>
          <w:rFonts w:cs="Times New Roman"/>
          <w:sz w:val="28"/>
          <w:szCs w:val="28"/>
        </w:rPr>
      </w:pPr>
      <w:r w:rsidRPr="00C06414">
        <w:rPr>
          <w:rFonts w:cs="Times New Roman"/>
          <w:i/>
          <w:sz w:val="28"/>
          <w:szCs w:val="28"/>
          <w:lang w:val="en-US"/>
        </w:rPr>
        <w:t>h</w:t>
      </w:r>
      <w:r w:rsidRPr="00C06414">
        <w:rPr>
          <w:rFonts w:cs="Times New Roman"/>
          <w:sz w:val="28"/>
          <w:szCs w:val="28"/>
          <w:lang w:val="en-US"/>
        </w:rPr>
        <w:t xml:space="preserve"> </w:t>
      </w:r>
      <w:r w:rsidRPr="00C06414">
        <w:rPr>
          <w:rFonts w:cs="Times New Roman"/>
          <w:sz w:val="28"/>
          <w:szCs w:val="28"/>
        </w:rPr>
        <w:t>–</w:t>
      </w:r>
      <w:r w:rsidRPr="00C06414">
        <w:rPr>
          <w:rFonts w:cs="Times New Roman"/>
          <w:sz w:val="28"/>
          <w:szCs w:val="28"/>
          <w:lang w:val="en-US"/>
        </w:rPr>
        <w:t xml:space="preserve"> </w:t>
      </w:r>
      <w:proofErr w:type="gramStart"/>
      <w:r w:rsidRPr="00C06414">
        <w:rPr>
          <w:rFonts w:cs="Times New Roman"/>
          <w:sz w:val="28"/>
          <w:szCs w:val="28"/>
        </w:rPr>
        <w:t>толщина</w:t>
      </w:r>
      <w:proofErr w:type="gramEnd"/>
      <w:r w:rsidRPr="00C06414">
        <w:rPr>
          <w:rFonts w:cs="Times New Roman"/>
          <w:sz w:val="28"/>
          <w:szCs w:val="28"/>
        </w:rPr>
        <w:t xml:space="preserve"> печатного проводника.</w:t>
      </w:r>
    </w:p>
    <w:p w:rsidR="00465DC1" w:rsidRPr="00C06414" w:rsidRDefault="00AF2B5D" w:rsidP="00232A3D">
      <w:pPr>
        <w:spacing w:line="360" w:lineRule="auto"/>
        <w:jc w:val="both"/>
        <w:rPr>
          <w:rFonts w:cs="Times New Roman"/>
          <w:sz w:val="28"/>
          <w:szCs w:val="28"/>
          <w:lang w:eastAsia="ru-RU"/>
        </w:rPr>
      </w:pPr>
      <w:r w:rsidRPr="00C06414">
        <w:rPr>
          <w:rFonts w:cs="Times New Roman"/>
          <w:sz w:val="28"/>
          <w:szCs w:val="28"/>
          <w:lang w:eastAsia="ru-RU"/>
        </w:rPr>
        <w:t>Для субтрактивного метода принимаем:</w:t>
      </w:r>
    </w:p>
    <w:p w:rsidR="00AF2B5D" w:rsidRPr="00C06414" w:rsidRDefault="00F56CC8" w:rsidP="00232A3D">
      <w:pPr>
        <w:spacing w:line="360" w:lineRule="auto"/>
        <w:jc w:val="both"/>
        <w:rPr>
          <w:rFonts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j</m:t>
            </m:r>
          </m:e>
          <m:sub>
            <m:r>
              <w:rPr>
                <w:rFonts w:ascii="Cambria Math" w:cs="Times New Roman"/>
                <w:sz w:val="28"/>
                <w:szCs w:val="28"/>
              </w:rPr>
              <m:t>доп</m:t>
            </m:r>
          </m:sub>
        </m:sSub>
      </m:oMath>
      <w:r w:rsidR="00AF2B5D" w:rsidRPr="00C06414">
        <w:rPr>
          <w:rFonts w:cs="Times New Roman"/>
          <w:sz w:val="28"/>
          <w:szCs w:val="28"/>
        </w:rPr>
        <w:t>= 100</w:t>
      </w:r>
      <w:proofErr w:type="gramStart"/>
      <w:r w:rsidR="00AF2B5D" w:rsidRPr="00C06414">
        <w:rPr>
          <w:rFonts w:cs="Times New Roman"/>
          <w:sz w:val="28"/>
          <w:szCs w:val="28"/>
        </w:rPr>
        <w:t xml:space="preserve"> А</w:t>
      </w:r>
      <w:proofErr w:type="gramEnd"/>
      <w:r w:rsidR="00AF2B5D" w:rsidRPr="00C06414">
        <w:rPr>
          <w:rFonts w:cs="Times New Roman"/>
          <w:sz w:val="28"/>
          <w:szCs w:val="28"/>
        </w:rPr>
        <w:t>/мм</w:t>
      </w:r>
      <w:r w:rsidR="00AF2B5D" w:rsidRPr="00C06414">
        <w:rPr>
          <w:rFonts w:cs="Times New Roman"/>
          <w:sz w:val="28"/>
          <w:szCs w:val="28"/>
          <w:vertAlign w:val="superscript"/>
        </w:rPr>
        <w:t>2</w:t>
      </w:r>
      <w:r w:rsidR="00AF2B5D" w:rsidRPr="00C06414">
        <w:rPr>
          <w:rFonts w:cs="Times New Roman"/>
          <w:i/>
          <w:sz w:val="28"/>
          <w:szCs w:val="28"/>
          <w:vertAlign w:val="superscript"/>
        </w:rPr>
        <w:t>.</w:t>
      </w:r>
    </w:p>
    <w:p w:rsidR="00AF2B5D" w:rsidRPr="00C06414" w:rsidRDefault="00F56CC8" w:rsidP="00232A3D">
      <w:pPr>
        <w:pStyle w:val="ae"/>
        <w:tabs>
          <w:tab w:val="clear" w:pos="4677"/>
          <w:tab w:val="clear" w:pos="9355"/>
          <w:tab w:val="left" w:pos="1950"/>
        </w:tabs>
        <w:spacing w:line="360" w:lineRule="auto"/>
        <w:jc w:val="both"/>
        <w:rPr>
          <w:rFonts w:cs="Times New Roman"/>
          <w:sz w:val="28"/>
          <w:szCs w:val="28"/>
          <w:lang w:bidi="he-IL"/>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max</m:t>
            </m:r>
          </m:sub>
        </m:sSub>
      </m:oMath>
      <w:r w:rsidR="00AF2B5D" w:rsidRPr="00C06414">
        <w:rPr>
          <w:rFonts w:cs="Times New Roman"/>
          <w:sz w:val="28"/>
          <w:szCs w:val="28"/>
          <w:lang w:bidi="he-IL"/>
        </w:rPr>
        <w:t xml:space="preserve"> – 0.01</w:t>
      </w:r>
      <w:proofErr w:type="gramStart"/>
      <w:r w:rsidR="00AF2B5D" w:rsidRPr="00C06414">
        <w:rPr>
          <w:rFonts w:cs="Times New Roman"/>
          <w:sz w:val="28"/>
          <w:szCs w:val="28"/>
          <w:lang w:bidi="he-IL"/>
        </w:rPr>
        <w:t xml:space="preserve"> А</w:t>
      </w:r>
      <w:proofErr w:type="gramEnd"/>
    </w:p>
    <w:p w:rsidR="00AF2B5D" w:rsidRPr="00C06414" w:rsidRDefault="00AF2B5D" w:rsidP="00232A3D">
      <w:pPr>
        <w:pStyle w:val="ae"/>
        <w:tabs>
          <w:tab w:val="clear" w:pos="4677"/>
          <w:tab w:val="clear" w:pos="9355"/>
          <w:tab w:val="left" w:pos="1950"/>
        </w:tabs>
        <w:spacing w:line="360" w:lineRule="auto"/>
        <w:jc w:val="both"/>
        <w:rPr>
          <w:rFonts w:cs="Times New Roman"/>
          <w:sz w:val="28"/>
          <w:szCs w:val="28"/>
        </w:rPr>
      </w:pPr>
      <w:r w:rsidRPr="00C06414">
        <w:rPr>
          <w:rFonts w:cs="Times New Roman"/>
          <w:sz w:val="28"/>
          <w:szCs w:val="28"/>
          <w:lang w:bidi="he-IL"/>
        </w:rPr>
        <w:t xml:space="preserve">              Для материала платы СФ-1-35-1.50 толщина печатного проводника составляет  </w:t>
      </w:r>
      <w:r w:rsidRPr="00C06414">
        <w:rPr>
          <w:rFonts w:cs="Times New Roman"/>
          <w:i/>
          <w:sz w:val="28"/>
          <w:szCs w:val="28"/>
          <w:lang w:val="en-US" w:bidi="he-IL"/>
        </w:rPr>
        <w:t>h</w:t>
      </w:r>
      <w:r w:rsidRPr="00C06414">
        <w:rPr>
          <w:rFonts w:cs="Times New Roman"/>
          <w:sz w:val="28"/>
          <w:szCs w:val="28"/>
          <w:lang w:bidi="he-IL"/>
        </w:rPr>
        <w:t xml:space="preserve"> </w:t>
      </w:r>
      <w:r w:rsidRPr="00C06414">
        <w:rPr>
          <w:rFonts w:cs="Times New Roman"/>
          <w:sz w:val="28"/>
          <w:szCs w:val="28"/>
        </w:rPr>
        <w:t xml:space="preserve"> = 0.075 мм.</w:t>
      </w:r>
    </w:p>
    <w:p w:rsidR="00AF2B5D" w:rsidRPr="00C06414" w:rsidRDefault="00AF2B5D" w:rsidP="00232A3D">
      <w:pPr>
        <w:pStyle w:val="ae"/>
        <w:tabs>
          <w:tab w:val="clear" w:pos="4677"/>
          <w:tab w:val="clear" w:pos="9355"/>
          <w:tab w:val="left" w:pos="1950"/>
        </w:tabs>
        <w:spacing w:line="360" w:lineRule="auto"/>
        <w:jc w:val="both"/>
        <w:rPr>
          <w:rFonts w:cs="Times New Roman"/>
          <w:sz w:val="28"/>
          <w:szCs w:val="28"/>
        </w:rPr>
      </w:pPr>
    </w:p>
    <w:p w:rsidR="00AF2B5D" w:rsidRPr="00C06414" w:rsidRDefault="00AF2B5D" w:rsidP="00232A3D">
      <w:pPr>
        <w:pStyle w:val="ae"/>
        <w:tabs>
          <w:tab w:val="clear" w:pos="4677"/>
          <w:tab w:val="clear" w:pos="9355"/>
          <w:tab w:val="left" w:pos="709"/>
        </w:tabs>
        <w:spacing w:line="360" w:lineRule="auto"/>
        <w:jc w:val="both"/>
        <w:rPr>
          <w:rFonts w:cs="Times New Roman"/>
          <w:sz w:val="28"/>
          <w:szCs w:val="28"/>
          <w:lang w:bidi="he-IL"/>
        </w:rPr>
      </w:pPr>
      <w:r w:rsidRPr="00C06414">
        <w:rPr>
          <w:rFonts w:cs="Times New Roman"/>
          <w:sz w:val="28"/>
          <w:szCs w:val="28"/>
        </w:rPr>
        <w:tab/>
        <w:t>Получаем:</w:t>
      </w:r>
      <w:r w:rsidRPr="00C06414">
        <w:rPr>
          <w:rFonts w:cs="Times New Roman"/>
          <w:sz w:val="28"/>
          <w:szCs w:val="28"/>
        </w:rPr>
        <w:tab/>
      </w:r>
      <w:r w:rsidRPr="00C06414">
        <w:rPr>
          <w:rFonts w:cs="Times New Roman"/>
          <w:sz w:val="28"/>
          <w:szCs w:val="28"/>
        </w:rPr>
        <w:tab/>
      </w:r>
      <w:r w:rsidRPr="00C06414">
        <w:rPr>
          <w:rFonts w:cs="Times New Roman"/>
          <w:sz w:val="28"/>
          <w:szCs w:val="28"/>
        </w:rPr>
        <w:tab/>
      </w:r>
      <w:r w:rsidRPr="00C06414">
        <w:rPr>
          <w:rFonts w:cs="Times New Roman"/>
          <w:sz w:val="28"/>
          <w:szCs w:val="28"/>
        </w:rPr>
        <w:tab/>
      </w:r>
      <w:r w:rsidRPr="00C06414">
        <w:rPr>
          <w:rFonts w:cs="Times New Roman"/>
          <w:sz w:val="28"/>
          <w:szCs w:val="28"/>
        </w:rPr>
        <w:br/>
      </w: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func>
                <m:funcPr>
                  <m:ctrlPr>
                    <w:rPr>
                      <w:rFonts w:ascii="Cambria Math" w:hAnsi="Cambria Math" w:cs="Times New Roman"/>
                      <w:i/>
                      <w:sz w:val="28"/>
                      <w:szCs w:val="28"/>
                    </w:rPr>
                  </m:ctrlPr>
                </m:funcPr>
                <m:fName>
                  <m:r>
                    <m:rPr>
                      <m:sty m:val="p"/>
                    </m:rPr>
                    <w:rPr>
                      <w:rFonts w:ascii="Cambria Math" w:cs="Times New Roman"/>
                      <w:sz w:val="28"/>
                      <w:szCs w:val="28"/>
                    </w:rPr>
                    <m:t>min</m:t>
                  </m:r>
                </m:fName>
                <m:e>
                  <m:r>
                    <w:rPr>
                      <w:rFonts w:ascii="Cambria Math" w:hAnsi="Cambria Math" w:cs="Times New Roman"/>
                      <w:sz w:val="28"/>
                      <w:szCs w:val="28"/>
                    </w:rPr>
                    <m:t>D</m:t>
                  </m:r>
                </m:e>
              </m:func>
            </m:sub>
          </m:sSub>
          <m:r>
            <w:rPr>
              <w:rFonts w:ascii="Cambria Math" w:cs="Times New Roman"/>
              <w:sz w:val="28"/>
              <w:szCs w:val="28"/>
              <w:lang w:bidi="he-IL"/>
            </w:rPr>
            <m:t>=</m:t>
          </m:r>
          <m:f>
            <m:fPr>
              <m:ctrlPr>
                <w:rPr>
                  <w:rFonts w:ascii="Cambria Math" w:hAnsi="Cambria Math" w:cs="Times New Roman"/>
                  <w:i/>
                  <w:sz w:val="28"/>
                  <w:szCs w:val="28"/>
                  <w:lang w:bidi="he-IL"/>
                </w:rPr>
              </m:ctrlPr>
            </m:fPr>
            <m:num>
              <m:r>
                <w:rPr>
                  <w:rFonts w:ascii="Cambria Math" w:cs="Times New Roman"/>
                  <w:sz w:val="28"/>
                  <w:szCs w:val="28"/>
                  <w:lang w:bidi="he-IL"/>
                </w:rPr>
                <m:t>0.01</m:t>
              </m:r>
            </m:num>
            <m:den>
              <m:r>
                <w:rPr>
                  <w:rFonts w:ascii="Cambria Math" w:cs="Times New Roman"/>
                  <w:sz w:val="28"/>
                  <w:szCs w:val="28"/>
                  <w:lang w:bidi="he-IL"/>
                </w:rPr>
                <m:t>75</m:t>
              </m:r>
              <m:r>
                <w:rPr>
                  <w:rFonts w:ascii="Cambria Math" w:hAnsi="Cambria Math" w:cs="Times New Roman"/>
                  <w:sz w:val="28"/>
                  <w:szCs w:val="28"/>
                  <w:lang w:bidi="he-IL"/>
                </w:rPr>
                <m:t>∙</m:t>
              </m:r>
              <m:sSup>
                <m:sSupPr>
                  <m:ctrlPr>
                    <w:rPr>
                      <w:rFonts w:ascii="Cambria Math" w:hAnsi="Cambria Math" w:cs="Times New Roman"/>
                      <w:i/>
                      <w:sz w:val="28"/>
                      <w:szCs w:val="28"/>
                      <w:lang w:bidi="he-IL"/>
                    </w:rPr>
                  </m:ctrlPr>
                </m:sSupPr>
                <m:e>
                  <m:r>
                    <w:rPr>
                      <w:rFonts w:ascii="Cambria Math" w:cs="Times New Roman"/>
                      <w:sz w:val="28"/>
                      <w:szCs w:val="28"/>
                      <w:lang w:bidi="he-IL"/>
                    </w:rPr>
                    <m:t>10</m:t>
                  </m:r>
                </m:e>
                <m:sup>
                  <m:r>
                    <w:rPr>
                      <w:rFonts w:ascii="Cambria Math" w:hAnsi="Cambria Math" w:cs="Times New Roman"/>
                      <w:sz w:val="28"/>
                      <w:szCs w:val="28"/>
                      <w:lang w:bidi="he-IL"/>
                    </w:rPr>
                    <m:t>-</m:t>
                  </m:r>
                  <m:r>
                    <w:rPr>
                      <w:rFonts w:ascii="Cambria Math" w:cs="Times New Roman"/>
                      <w:sz w:val="28"/>
                      <w:szCs w:val="28"/>
                      <w:lang w:bidi="he-IL"/>
                    </w:rPr>
                    <m:t>3</m:t>
                  </m:r>
                </m:sup>
              </m:sSup>
              <m:r>
                <w:rPr>
                  <w:rFonts w:ascii="Cambria Math" w:hAnsi="Cambria Math" w:cs="Times New Roman"/>
                  <w:sz w:val="28"/>
                  <w:szCs w:val="28"/>
                  <w:lang w:bidi="he-IL"/>
                </w:rPr>
                <m:t>∙</m:t>
              </m:r>
              <m:r>
                <w:rPr>
                  <w:rFonts w:ascii="Cambria Math" w:cs="Times New Roman"/>
                  <w:sz w:val="28"/>
                  <w:szCs w:val="28"/>
                  <w:lang w:bidi="he-IL"/>
                </w:rPr>
                <m:t>100</m:t>
              </m:r>
            </m:den>
          </m:f>
          <m:r>
            <w:rPr>
              <w:rFonts w:ascii="Cambria Math" w:cs="Times New Roman"/>
              <w:sz w:val="28"/>
              <w:szCs w:val="28"/>
              <w:lang w:bidi="he-IL"/>
            </w:rPr>
            <m:t xml:space="preserve">= 0.0001 </m:t>
          </m:r>
          <m:r>
            <m:rPr>
              <m:sty m:val="p"/>
            </m:rPr>
            <w:rPr>
              <w:rFonts w:ascii="Cambria Math" w:hAnsi="Cambria Math" w:cs="Times New Roman"/>
              <w:sz w:val="28"/>
              <w:szCs w:val="28"/>
              <w:lang w:bidi="he-IL"/>
            </w:rPr>
            <m:t>мм</m:t>
          </m:r>
        </m:oMath>
      </m:oMathPara>
    </w:p>
    <w:p w:rsidR="00AF2B5D" w:rsidRPr="00C06414" w:rsidRDefault="00AF2B5D" w:rsidP="00232A3D">
      <w:pPr>
        <w:pStyle w:val="ae"/>
        <w:tabs>
          <w:tab w:val="clear" w:pos="4677"/>
          <w:tab w:val="clear" w:pos="9355"/>
          <w:tab w:val="left" w:pos="709"/>
        </w:tabs>
        <w:spacing w:line="360" w:lineRule="auto"/>
        <w:jc w:val="both"/>
        <w:rPr>
          <w:rFonts w:cs="Times New Roman"/>
          <w:sz w:val="28"/>
          <w:szCs w:val="28"/>
        </w:rPr>
      </w:pPr>
    </w:p>
    <w:p w:rsidR="00C06414" w:rsidRDefault="000C6D65" w:rsidP="00232A3D">
      <w:pPr>
        <w:spacing w:line="360" w:lineRule="auto"/>
        <w:ind w:firstLine="708"/>
        <w:jc w:val="both"/>
        <w:rPr>
          <w:rFonts w:cs="Times New Roman"/>
          <w:sz w:val="28"/>
          <w:szCs w:val="28"/>
          <w:lang w:eastAsia="ru-RU"/>
        </w:rPr>
      </w:pPr>
      <w:r w:rsidRPr="00C06414">
        <w:rPr>
          <w:rFonts w:cs="Times New Roman"/>
          <w:sz w:val="28"/>
          <w:szCs w:val="28"/>
          <w:lang w:eastAsia="ru-RU"/>
        </w:rPr>
        <w:t>Наименьшее номинальное значение ширины печатного проводника составляет:</w:t>
      </w:r>
    </w:p>
    <w:p w:rsidR="000C6D65" w:rsidRDefault="000C6D65" w:rsidP="00232A3D">
      <w:pPr>
        <w:spacing w:line="360" w:lineRule="auto"/>
        <w:ind w:firstLine="708"/>
        <w:jc w:val="both"/>
        <w:rPr>
          <w:rFonts w:eastAsiaTheme="minorEastAsia" w:cs="Times New Roman"/>
          <w:i/>
          <w:sz w:val="28"/>
          <w:szCs w:val="28"/>
          <w:lang w:eastAsia="ru-RU"/>
        </w:rPr>
      </w:pPr>
      <m:oMathPara>
        <m:oMath>
          <m:r>
            <w:rPr>
              <w:rFonts w:ascii="Cambria Math" w:hAnsi="Cambria Math" w:cs="Times New Roman"/>
              <w:sz w:val="28"/>
              <w:szCs w:val="28"/>
              <w:lang w:eastAsia="ru-RU"/>
            </w:rPr>
            <m:t>t</m:t>
          </m:r>
          <m:r>
            <w:rPr>
              <w:rFonts w:ascii="Cambria Math" w:cs="Times New Roman"/>
              <w:sz w:val="28"/>
              <w:szCs w:val="28"/>
              <w:lang w:eastAsia="ru-RU"/>
            </w:rPr>
            <m:t xml:space="preserve">= 0.0001+0.05=0.0501 </m:t>
          </m:r>
          <m:r>
            <w:rPr>
              <w:rFonts w:ascii="Cambria Math" w:cs="Times New Roman"/>
              <w:sz w:val="28"/>
              <w:szCs w:val="28"/>
              <w:lang w:eastAsia="ru-RU"/>
            </w:rPr>
            <m:t>мм</m:t>
          </m:r>
        </m:oMath>
      </m:oMathPara>
    </w:p>
    <w:p w:rsidR="00C06414" w:rsidRPr="00C06414" w:rsidRDefault="00C06414" w:rsidP="00232A3D">
      <w:pPr>
        <w:spacing w:line="360" w:lineRule="auto"/>
        <w:ind w:firstLine="708"/>
        <w:jc w:val="both"/>
        <w:rPr>
          <w:rFonts w:cs="Times New Roman"/>
          <w:i/>
          <w:sz w:val="28"/>
          <w:szCs w:val="28"/>
          <w:lang w:eastAsia="ru-RU"/>
        </w:rPr>
      </w:pPr>
    </w:p>
    <w:p w:rsidR="000C6D65" w:rsidRDefault="000C6D65" w:rsidP="00232A3D">
      <w:pPr>
        <w:spacing w:line="360" w:lineRule="auto"/>
        <w:ind w:firstLine="708"/>
        <w:jc w:val="both"/>
        <w:rPr>
          <w:rFonts w:cs="Times New Roman"/>
          <w:sz w:val="28"/>
          <w:szCs w:val="28"/>
          <w:lang w:eastAsia="ru-RU"/>
        </w:rPr>
      </w:pPr>
      <w:r w:rsidRPr="00C06414">
        <w:rPr>
          <w:rFonts w:cs="Times New Roman"/>
          <w:sz w:val="28"/>
          <w:szCs w:val="28"/>
          <w:lang w:eastAsia="ru-RU"/>
        </w:rPr>
        <w:t>По результатам расчета, наименьшее значение ширины проводника меньше допустимой по классу точности. По ГОСТ 23751-86 для 3 класса точности  примем толщину проводника 0.25 мм.</w:t>
      </w:r>
    </w:p>
    <w:p w:rsidR="00C06414" w:rsidRPr="00C06414" w:rsidRDefault="00C06414" w:rsidP="00232A3D">
      <w:pPr>
        <w:spacing w:line="360" w:lineRule="auto"/>
        <w:ind w:firstLine="708"/>
        <w:jc w:val="both"/>
        <w:rPr>
          <w:rFonts w:cs="Times New Roman"/>
          <w:sz w:val="28"/>
          <w:szCs w:val="28"/>
          <w:lang w:eastAsia="ru-RU"/>
        </w:rPr>
      </w:pPr>
    </w:p>
    <w:p w:rsidR="000C6D65" w:rsidRPr="00C06414" w:rsidRDefault="000C6D65" w:rsidP="00232A3D">
      <w:pPr>
        <w:pStyle w:val="2"/>
        <w:spacing w:line="360" w:lineRule="auto"/>
        <w:rPr>
          <w:rFonts w:cs="Times New Roman"/>
          <w:szCs w:val="28"/>
        </w:rPr>
      </w:pPr>
      <w:bookmarkStart w:id="29" w:name="_Toc358312416"/>
      <w:r w:rsidRPr="00C06414">
        <w:rPr>
          <w:rFonts w:cs="Times New Roman"/>
          <w:szCs w:val="28"/>
        </w:rPr>
        <w:t>3.6.3.Расчёт расстояния между двумя проводниками</w:t>
      </w:r>
      <w:bookmarkEnd w:id="29"/>
    </w:p>
    <w:p w:rsidR="00C06414" w:rsidRDefault="00C06414" w:rsidP="00232A3D">
      <w:pPr>
        <w:spacing w:line="360" w:lineRule="auto"/>
        <w:ind w:firstLine="708"/>
        <w:jc w:val="both"/>
        <w:rPr>
          <w:rFonts w:cs="Times New Roman"/>
          <w:sz w:val="28"/>
          <w:szCs w:val="28"/>
          <w:lang w:eastAsia="ru-RU"/>
        </w:rPr>
      </w:pPr>
    </w:p>
    <w:p w:rsidR="000C6D65" w:rsidRPr="00C06414" w:rsidRDefault="000C6D65" w:rsidP="00232A3D">
      <w:pPr>
        <w:spacing w:line="360" w:lineRule="auto"/>
        <w:ind w:firstLine="708"/>
        <w:jc w:val="both"/>
        <w:rPr>
          <w:rFonts w:cs="Times New Roman"/>
          <w:sz w:val="28"/>
          <w:szCs w:val="28"/>
          <w:lang w:eastAsia="ru-RU"/>
        </w:rPr>
      </w:pPr>
      <w:r w:rsidRPr="00C06414">
        <w:rPr>
          <w:rFonts w:cs="Times New Roman"/>
          <w:sz w:val="28"/>
          <w:szCs w:val="28"/>
          <w:lang w:eastAsia="ru-RU"/>
        </w:rPr>
        <w:t>Наименьшее номинальное расстояние между элементами проводящего рисунка  рассчитывается по формуле:</w:t>
      </w:r>
    </w:p>
    <w:p w:rsidR="000C6D65" w:rsidRPr="00C06414" w:rsidRDefault="000C6D65" w:rsidP="00232A3D">
      <w:pPr>
        <w:spacing w:line="360" w:lineRule="auto"/>
        <w:jc w:val="both"/>
        <w:rPr>
          <w:rFonts w:cs="Times New Roman"/>
          <w:i/>
          <w:sz w:val="28"/>
          <w:szCs w:val="28"/>
          <w:lang w:val="en-US" w:eastAsia="ru-RU"/>
        </w:rPr>
      </w:pPr>
      <m:oMathPara>
        <m:oMath>
          <m:r>
            <w:rPr>
              <w:rFonts w:ascii="Cambria Math" w:hAnsi="Cambria Math" w:cs="Times New Roman"/>
              <w:sz w:val="28"/>
              <w:szCs w:val="28"/>
              <w:lang w:eastAsia="ru-RU"/>
            </w:rPr>
            <m:t>S</m:t>
          </m:r>
          <m:r>
            <w:rPr>
              <w:rFonts w:asci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S</m:t>
              </m:r>
            </m:e>
            <m:sub>
              <m:func>
                <m:funcPr>
                  <m:ctrlPr>
                    <w:rPr>
                      <w:rFonts w:ascii="Cambria Math" w:hAnsi="Cambria Math" w:cs="Times New Roman"/>
                      <w:i/>
                      <w:sz w:val="28"/>
                      <w:szCs w:val="28"/>
                      <w:lang w:eastAsia="ru-RU"/>
                    </w:rPr>
                  </m:ctrlPr>
                </m:funcPr>
                <m:fName>
                  <m:r>
                    <m:rPr>
                      <m:sty m:val="p"/>
                    </m:rPr>
                    <w:rPr>
                      <w:rFonts w:ascii="Cambria Math" w:cs="Times New Roman"/>
                      <w:sz w:val="28"/>
                      <w:szCs w:val="28"/>
                      <w:lang w:eastAsia="ru-RU"/>
                    </w:rPr>
                    <m:t>min</m:t>
                  </m:r>
                </m:fName>
                <m:e>
                  <m:r>
                    <w:rPr>
                      <w:rFonts w:ascii="Cambria Math" w:hAnsi="Cambria Math" w:cs="Times New Roman"/>
                      <w:sz w:val="28"/>
                      <w:szCs w:val="28"/>
                      <w:lang w:eastAsia="ru-RU"/>
                    </w:rPr>
                    <m:t>D</m:t>
                  </m:r>
                </m:e>
              </m:func>
            </m:sub>
          </m:sSub>
          <m:r>
            <w:rPr>
              <w:rFonts w:ascii="Cambria Math" w:cs="Times New Roman"/>
              <w:sz w:val="28"/>
              <w:szCs w:val="28"/>
              <w:lang w:eastAsia="ru-RU"/>
            </w:rPr>
            <m:t xml:space="preserve">+ </m:t>
          </m:r>
          <m:r>
            <w:rPr>
              <w:rFonts w:ascii="Cambria Math" w:cs="Times New Roman"/>
              <w:sz w:val="28"/>
              <w:szCs w:val="28"/>
              <w:lang w:eastAsia="ru-RU"/>
            </w:rPr>
            <m:t>∆</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t</m:t>
              </m:r>
            </m:e>
            <m:sub>
              <m:r>
                <w:rPr>
                  <w:rFonts w:ascii="Cambria Math" w:cs="Times New Roman"/>
                  <w:sz w:val="28"/>
                  <w:szCs w:val="28"/>
                  <w:lang w:eastAsia="ru-RU"/>
                </w:rPr>
                <m:t>В</m:t>
              </m:r>
              <m:r>
                <w:rPr>
                  <w:rFonts w:ascii="Cambria Math" w:cs="Times New Roman"/>
                  <w:sz w:val="28"/>
                  <w:szCs w:val="28"/>
                  <w:lang w:eastAsia="ru-RU"/>
                </w:rPr>
                <m:t>.</m:t>
              </m:r>
              <m:r>
                <w:rPr>
                  <w:rFonts w:ascii="Cambria Math" w:cs="Times New Roman"/>
                  <w:sz w:val="28"/>
                  <w:szCs w:val="28"/>
                  <w:lang w:eastAsia="ru-RU"/>
                </w:rPr>
                <m:t>О</m:t>
              </m:r>
              <m:r>
                <w:rPr>
                  <w:rFonts w:ascii="Cambria Math" w:cs="Times New Roman"/>
                  <w:sz w:val="28"/>
                  <w:szCs w:val="28"/>
                  <w:lang w:eastAsia="ru-RU"/>
                </w:rPr>
                <m:t>.</m:t>
              </m:r>
            </m:sub>
          </m:sSub>
          <m:r>
            <w:rPr>
              <w:rFonts w:ascii="Cambria Math" w:cs="Times New Roman"/>
              <w:sz w:val="28"/>
              <w:szCs w:val="28"/>
              <w:lang w:eastAsia="ru-RU"/>
            </w:rPr>
            <m:t>+</m:t>
          </m:r>
          <m:f>
            <m:fPr>
              <m:ctrlPr>
                <w:rPr>
                  <w:rFonts w:ascii="Cambria Math" w:hAnsi="Cambria Math" w:cs="Times New Roman"/>
                  <w:i/>
                  <w:sz w:val="28"/>
                  <w:szCs w:val="28"/>
                  <w:lang w:eastAsia="ru-RU"/>
                </w:rPr>
              </m:ctrlPr>
            </m:fPr>
            <m:num>
              <m:sSub>
                <m:sSubPr>
                  <m:ctrlPr>
                    <w:rPr>
                      <w:rFonts w:ascii="Cambria Math" w:hAnsi="Cambria Math" w:cs="Times New Roman"/>
                      <w:i/>
                      <w:sz w:val="28"/>
                      <w:szCs w:val="28"/>
                      <w:lang w:eastAsia="ru-RU"/>
                    </w:rPr>
                  </m:ctrlPr>
                </m:sSubPr>
                <m:e>
                  <m:r>
                    <w:rPr>
                      <w:rFonts w:ascii="Cambria Math" w:hAnsi="Cambria Math" w:cs="Times New Roman"/>
                      <w:sz w:val="28"/>
                      <w:szCs w:val="28"/>
                      <w:lang w:val="en-US" w:eastAsia="ru-RU"/>
                    </w:rPr>
                    <m:t>T</m:t>
                  </m:r>
                </m:e>
                <m:sub>
                  <m:r>
                    <w:rPr>
                      <w:rFonts w:ascii="Cambria Math" w:cs="Times New Roman"/>
                      <w:sz w:val="28"/>
                      <w:szCs w:val="28"/>
                      <w:lang w:eastAsia="ru-RU"/>
                    </w:rPr>
                    <m:t>1</m:t>
                  </m:r>
                </m:sub>
              </m:sSub>
            </m:num>
            <m:den>
              <m:r>
                <w:rPr>
                  <w:rFonts w:ascii="Cambria Math" w:cs="Times New Roman"/>
                  <w:sz w:val="28"/>
                  <w:szCs w:val="28"/>
                  <w:lang w:eastAsia="ru-RU"/>
                </w:rPr>
                <m:t>2</m:t>
              </m:r>
            </m:den>
          </m:f>
        </m:oMath>
      </m:oMathPara>
    </w:p>
    <w:p w:rsidR="000C6D65" w:rsidRPr="00C06414" w:rsidRDefault="000C6D65" w:rsidP="00232A3D">
      <w:pPr>
        <w:spacing w:line="360" w:lineRule="auto"/>
        <w:jc w:val="both"/>
        <w:rPr>
          <w:rFonts w:cs="Times New Roman"/>
          <w:sz w:val="28"/>
          <w:szCs w:val="28"/>
          <w:lang w:eastAsia="ru-RU"/>
        </w:rPr>
      </w:pPr>
      <w:r w:rsidRPr="00C06414">
        <w:rPr>
          <w:rFonts w:cs="Times New Roman"/>
          <w:sz w:val="28"/>
          <w:szCs w:val="28"/>
          <w:lang w:eastAsia="ru-RU"/>
        </w:rPr>
        <w:t>Где:</w:t>
      </w:r>
    </w:p>
    <w:p w:rsidR="000C6D65" w:rsidRPr="00C06414" w:rsidRDefault="00F56CC8" w:rsidP="00232A3D">
      <w:pPr>
        <w:pStyle w:val="ab"/>
        <w:numPr>
          <w:ilvl w:val="0"/>
          <w:numId w:val="14"/>
        </w:numPr>
        <w:spacing w:after="200"/>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S</m:t>
            </m:r>
          </m:e>
          <m:sub>
            <m:r>
              <m:rPr>
                <m:sty m:val="p"/>
              </m:rPr>
              <w:rPr>
                <w:rFonts w:ascii="Cambria Math"/>
                <w:sz w:val="28"/>
                <w:szCs w:val="28"/>
                <w:vertAlign w:val="subscript"/>
                <w:lang w:val="en-US"/>
              </w:rPr>
              <m:t>minD</m:t>
            </m:r>
          </m:sub>
        </m:sSub>
        <m:r>
          <w:rPr>
            <w:rFonts w:ascii="Cambria Math" w:hAnsi="Cambria Math"/>
            <w:sz w:val="28"/>
            <w:szCs w:val="28"/>
          </w:rPr>
          <m:t>-</m:t>
        </m:r>
        <m:r>
          <w:rPr>
            <w:rFonts w:ascii="Cambria Math"/>
            <w:sz w:val="28"/>
            <w:szCs w:val="28"/>
          </w:rPr>
          <m:t xml:space="preserve"> </m:t>
        </m:r>
      </m:oMath>
      <w:r w:rsidR="000C6D65" w:rsidRPr="00C06414">
        <w:rPr>
          <w:sz w:val="28"/>
          <w:szCs w:val="28"/>
        </w:rPr>
        <w:t xml:space="preserve"> минимально допустимое расстояние между элементами проводящего рисунка (при U ≤ 25</w:t>
      </w:r>
      <w:proofErr w:type="gramStart"/>
      <w:r w:rsidR="000C6D65" w:rsidRPr="00C06414">
        <w:rPr>
          <w:sz w:val="28"/>
          <w:szCs w:val="28"/>
        </w:rPr>
        <w:t xml:space="preserve"> В</w:t>
      </w:r>
      <w:proofErr w:type="gramEnd"/>
      <w:r w:rsidR="000C6D65" w:rsidRPr="00C06414">
        <w:rPr>
          <w:sz w:val="28"/>
          <w:szCs w:val="28"/>
        </w:rPr>
        <w:t xml:space="preserve"> </w:t>
      </w:r>
      <w:proofErr w:type="spellStart"/>
      <w:r w:rsidR="000C6D65" w:rsidRPr="00C06414">
        <w:rPr>
          <w:sz w:val="28"/>
          <w:szCs w:val="28"/>
          <w:lang w:val="en-US"/>
        </w:rPr>
        <w:t>S</w:t>
      </w:r>
      <w:r w:rsidR="000C6D65" w:rsidRPr="00C06414">
        <w:rPr>
          <w:sz w:val="28"/>
          <w:szCs w:val="28"/>
          <w:vertAlign w:val="subscript"/>
          <w:lang w:val="en-US"/>
        </w:rPr>
        <w:t>min</w:t>
      </w:r>
      <w:proofErr w:type="spellEnd"/>
      <w:r w:rsidR="000C6D65" w:rsidRPr="00C06414">
        <w:rPr>
          <w:sz w:val="28"/>
          <w:szCs w:val="28"/>
          <w:vertAlign w:val="subscript"/>
        </w:rPr>
        <w:t xml:space="preserve"> </w:t>
      </w:r>
      <w:r w:rsidR="000C6D65" w:rsidRPr="00C06414">
        <w:rPr>
          <w:sz w:val="28"/>
          <w:szCs w:val="28"/>
          <w:vertAlign w:val="subscript"/>
          <w:lang w:val="en-US"/>
        </w:rPr>
        <w:t>D</w:t>
      </w:r>
      <w:r w:rsidR="000C6D65" w:rsidRPr="00C06414">
        <w:rPr>
          <w:sz w:val="28"/>
          <w:szCs w:val="28"/>
          <w:vertAlign w:val="subscript"/>
        </w:rPr>
        <w:t xml:space="preserve"> </w:t>
      </w:r>
      <w:r w:rsidR="000C6D65" w:rsidRPr="00C06414">
        <w:rPr>
          <w:sz w:val="28"/>
          <w:szCs w:val="28"/>
        </w:rPr>
        <w:t>= 0.1 мм);</w:t>
      </w:r>
    </w:p>
    <w:p w:rsidR="000C6D65" w:rsidRPr="00C06414" w:rsidRDefault="00F56CC8" w:rsidP="00232A3D">
      <w:pPr>
        <w:pStyle w:val="ab"/>
        <w:numPr>
          <w:ilvl w:val="0"/>
          <w:numId w:val="14"/>
        </w:numPr>
        <w:spacing w:after="200"/>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vertAlign w:val="subscript"/>
              </w:rPr>
              <m:t>l</m:t>
            </m:r>
          </m:sub>
        </m:sSub>
        <m:r>
          <w:rPr>
            <w:rFonts w:ascii="Cambria Math" w:hAnsi="Cambria Math"/>
            <w:sz w:val="28"/>
            <w:szCs w:val="28"/>
          </w:rPr>
          <m:t>-</m:t>
        </m:r>
        <m:r>
          <w:rPr>
            <w:rFonts w:ascii="Cambria Math"/>
            <w:sz w:val="28"/>
            <w:szCs w:val="28"/>
          </w:rPr>
          <m:t xml:space="preserve"> </m:t>
        </m:r>
      </m:oMath>
      <w:r w:rsidR="000C6D65" w:rsidRPr="00C06414">
        <w:rPr>
          <w:sz w:val="28"/>
          <w:szCs w:val="28"/>
        </w:rPr>
        <w:t xml:space="preserve"> позиционный допуск расположения печатных проводников. Для плат 3 класса точности составляет 0.05 мм;</w:t>
      </w:r>
    </w:p>
    <w:p w:rsidR="000C6D65" w:rsidRPr="00C06414" w:rsidRDefault="00F56CC8" w:rsidP="00232A3D">
      <w:pPr>
        <w:pStyle w:val="ab"/>
        <w:numPr>
          <w:ilvl w:val="0"/>
          <w:numId w:val="14"/>
        </w:numPr>
        <w:spacing w:after="200"/>
        <w:jc w:val="both"/>
        <w:rPr>
          <w:sz w:val="28"/>
          <w:szCs w:val="28"/>
        </w:rPr>
      </w:pPr>
      <m:oMath>
        <m:sSub>
          <m:sSubPr>
            <m:ctrlPr>
              <w:rPr>
                <w:rFonts w:ascii="Cambria Math" w:hAnsi="Cambria Math"/>
                <w:i/>
                <w:sz w:val="28"/>
                <w:szCs w:val="28"/>
                <w:lang w:eastAsia="ru-RU"/>
              </w:rPr>
            </m:ctrlPr>
          </m:sSubPr>
          <m:e>
            <m:r>
              <w:rPr>
                <w:rFonts w:ascii="Cambria Math" w:hAnsi="Cambria Math"/>
                <w:sz w:val="28"/>
                <w:szCs w:val="28"/>
                <w:lang w:eastAsia="ru-RU"/>
              </w:rPr>
              <m:t>t</m:t>
            </m:r>
          </m:e>
          <m:sub>
            <m:r>
              <w:rPr>
                <w:rFonts w:ascii="Cambria Math"/>
                <w:sz w:val="28"/>
                <w:szCs w:val="28"/>
                <w:lang w:eastAsia="ru-RU"/>
              </w:rPr>
              <m:t>В</m:t>
            </m:r>
            <m:r>
              <w:rPr>
                <w:rFonts w:ascii="Cambria Math"/>
                <w:sz w:val="28"/>
                <w:szCs w:val="28"/>
                <w:lang w:eastAsia="ru-RU"/>
              </w:rPr>
              <m:t>.</m:t>
            </m:r>
            <m:r>
              <w:rPr>
                <w:rFonts w:ascii="Cambria Math"/>
                <w:sz w:val="28"/>
                <w:szCs w:val="28"/>
                <w:lang w:eastAsia="ru-RU"/>
              </w:rPr>
              <m:t>О</m:t>
            </m:r>
            <m:r>
              <w:rPr>
                <w:rFonts w:ascii="Cambria Math"/>
                <w:sz w:val="28"/>
                <w:szCs w:val="28"/>
                <w:lang w:eastAsia="ru-RU"/>
              </w:rPr>
              <m:t>.</m:t>
            </m:r>
          </m:sub>
        </m:sSub>
      </m:oMath>
      <w:r w:rsidR="000C6D65" w:rsidRPr="00C06414">
        <w:rPr>
          <w:sz w:val="28"/>
          <w:szCs w:val="28"/>
          <w:lang w:eastAsia="ru-RU"/>
        </w:rPr>
        <w:t xml:space="preserve"> </w:t>
      </w:r>
      <m:oMath>
        <m:r>
          <w:rPr>
            <w:rFonts w:ascii="Cambria Math"/>
            <w:sz w:val="28"/>
            <w:szCs w:val="28"/>
          </w:rPr>
          <m:t>–</m:t>
        </m:r>
        <m:r>
          <w:rPr>
            <w:rFonts w:ascii="Cambria Math"/>
            <w:sz w:val="28"/>
            <w:szCs w:val="28"/>
          </w:rPr>
          <m:t xml:space="preserve"> </m:t>
        </m:r>
      </m:oMath>
      <w:r w:rsidR="000C6D65" w:rsidRPr="00C06414">
        <w:rPr>
          <w:sz w:val="28"/>
          <w:szCs w:val="28"/>
        </w:rPr>
        <w:t>верхнее предельное отклонение ширины проводника. Для плат 3 класса точности составляет 0.05 мм.</w:t>
      </w:r>
    </w:p>
    <w:p w:rsidR="000C6D65" w:rsidRPr="00C06414" w:rsidRDefault="000C6D65" w:rsidP="00232A3D">
      <w:pPr>
        <w:spacing w:line="360" w:lineRule="auto"/>
        <w:ind w:left="360"/>
        <w:jc w:val="both"/>
        <w:rPr>
          <w:rFonts w:cs="Times New Roman"/>
          <w:sz w:val="28"/>
          <w:szCs w:val="28"/>
        </w:rPr>
      </w:pPr>
      <w:r w:rsidRPr="00C06414">
        <w:rPr>
          <w:rFonts w:cs="Times New Roman"/>
          <w:sz w:val="28"/>
          <w:szCs w:val="28"/>
        </w:rPr>
        <w:t>Получаем:</w:t>
      </w:r>
    </w:p>
    <w:p w:rsidR="000C6D65" w:rsidRPr="00C06414" w:rsidRDefault="000C6D65" w:rsidP="00232A3D">
      <w:pPr>
        <w:spacing w:line="360" w:lineRule="auto"/>
        <w:jc w:val="both"/>
        <w:rPr>
          <w:rFonts w:cs="Times New Roman"/>
          <w:i/>
          <w:sz w:val="28"/>
          <w:szCs w:val="28"/>
          <w:lang w:val="en-US" w:eastAsia="ru-RU"/>
        </w:rPr>
      </w:pPr>
      <m:oMathPara>
        <m:oMath>
          <m:r>
            <w:rPr>
              <w:rFonts w:ascii="Cambria Math" w:hAnsi="Cambria Math" w:cs="Times New Roman"/>
              <w:sz w:val="28"/>
              <w:szCs w:val="28"/>
              <w:lang w:eastAsia="ru-RU"/>
            </w:rPr>
            <w:lastRenderedPageBreak/>
            <m:t>S</m:t>
          </m:r>
          <m:r>
            <w:rPr>
              <w:rFonts w:ascii="Cambria Math" w:cs="Times New Roman"/>
              <w:sz w:val="28"/>
              <w:szCs w:val="28"/>
              <w:lang w:eastAsia="ru-RU"/>
            </w:rPr>
            <m:t>=0.1+ 0.05+</m:t>
          </m:r>
          <m:f>
            <m:fPr>
              <m:ctrlPr>
                <w:rPr>
                  <w:rFonts w:ascii="Cambria Math" w:hAnsi="Cambria Math" w:cs="Times New Roman"/>
                  <w:i/>
                  <w:sz w:val="28"/>
                  <w:szCs w:val="28"/>
                  <w:lang w:eastAsia="ru-RU"/>
                </w:rPr>
              </m:ctrlPr>
            </m:fPr>
            <m:num>
              <m:r>
                <w:rPr>
                  <w:rFonts w:ascii="Cambria Math" w:cs="Times New Roman"/>
                  <w:sz w:val="28"/>
                  <w:szCs w:val="28"/>
                  <w:lang w:eastAsia="ru-RU"/>
                </w:rPr>
                <m:t>0.05</m:t>
              </m:r>
            </m:num>
            <m:den>
              <m:r>
                <w:rPr>
                  <w:rFonts w:ascii="Cambria Math" w:cs="Times New Roman"/>
                  <w:sz w:val="28"/>
                  <w:szCs w:val="28"/>
                  <w:lang w:eastAsia="ru-RU"/>
                </w:rPr>
                <m:t>2</m:t>
              </m:r>
            </m:den>
          </m:f>
        </m:oMath>
      </m:oMathPara>
    </w:p>
    <w:p w:rsidR="000C6D65" w:rsidRPr="00C06414" w:rsidRDefault="000C6D65" w:rsidP="00232A3D">
      <w:pPr>
        <w:spacing w:line="360" w:lineRule="auto"/>
        <w:ind w:left="360"/>
        <w:jc w:val="both"/>
        <w:rPr>
          <w:rFonts w:cs="Times New Roman"/>
          <w:sz w:val="28"/>
          <w:szCs w:val="28"/>
        </w:rPr>
      </w:pPr>
    </w:p>
    <w:p w:rsidR="000C6D65" w:rsidRPr="00C06414" w:rsidRDefault="000C6D65" w:rsidP="00232A3D">
      <w:pPr>
        <w:spacing w:line="360" w:lineRule="auto"/>
        <w:jc w:val="both"/>
        <w:rPr>
          <w:rFonts w:cs="Times New Roman"/>
          <w:sz w:val="28"/>
          <w:szCs w:val="28"/>
        </w:rPr>
      </w:pPr>
      <w:r w:rsidRPr="00C06414">
        <w:rPr>
          <w:rFonts w:cs="Times New Roman"/>
          <w:sz w:val="28"/>
          <w:szCs w:val="28"/>
          <w:lang w:val="en-US"/>
        </w:rPr>
        <w:t>S</w:t>
      </w:r>
      <w:r w:rsidRPr="00C06414">
        <w:rPr>
          <w:rFonts w:cs="Times New Roman"/>
          <w:sz w:val="28"/>
          <w:szCs w:val="28"/>
        </w:rPr>
        <w:t xml:space="preserve"> = 0.175 мм.</w:t>
      </w:r>
    </w:p>
    <w:p w:rsidR="00A40A7F" w:rsidRPr="00C06414" w:rsidRDefault="00A40A7F" w:rsidP="00232A3D">
      <w:pPr>
        <w:spacing w:line="360" w:lineRule="auto"/>
        <w:jc w:val="both"/>
        <w:rPr>
          <w:rFonts w:cs="Times New Roman"/>
          <w:sz w:val="28"/>
          <w:szCs w:val="28"/>
        </w:rPr>
      </w:pPr>
    </w:p>
    <w:p w:rsidR="000C6D65" w:rsidRPr="00C06414" w:rsidRDefault="000C6D65" w:rsidP="00232A3D">
      <w:pPr>
        <w:pStyle w:val="2"/>
        <w:spacing w:line="360" w:lineRule="auto"/>
        <w:rPr>
          <w:rFonts w:cs="Times New Roman"/>
          <w:szCs w:val="28"/>
        </w:rPr>
      </w:pPr>
      <w:bookmarkStart w:id="30" w:name="_Toc358312417"/>
      <w:r w:rsidRPr="00C06414">
        <w:rPr>
          <w:rFonts w:cs="Times New Roman"/>
          <w:szCs w:val="28"/>
        </w:rPr>
        <w:t>3.7.Расчёт электрических параметров</w:t>
      </w:r>
      <w:bookmarkEnd w:id="30"/>
    </w:p>
    <w:p w:rsidR="000C6D65" w:rsidRPr="00C06414" w:rsidRDefault="000C6D65" w:rsidP="00232A3D">
      <w:pPr>
        <w:spacing w:line="360" w:lineRule="auto"/>
        <w:jc w:val="both"/>
        <w:rPr>
          <w:rFonts w:cs="Times New Roman"/>
          <w:sz w:val="28"/>
          <w:szCs w:val="28"/>
        </w:rPr>
      </w:pPr>
    </w:p>
    <w:p w:rsidR="000C6D65" w:rsidRPr="00C06414" w:rsidRDefault="000C6D65" w:rsidP="00232A3D">
      <w:pPr>
        <w:pStyle w:val="2"/>
        <w:spacing w:line="360" w:lineRule="auto"/>
        <w:rPr>
          <w:rFonts w:cs="Times New Roman"/>
          <w:szCs w:val="28"/>
        </w:rPr>
      </w:pPr>
      <w:bookmarkStart w:id="31" w:name="_Toc358312418"/>
      <w:r w:rsidRPr="00C06414">
        <w:rPr>
          <w:rFonts w:cs="Times New Roman"/>
          <w:szCs w:val="28"/>
        </w:rPr>
        <w:t>3.7.1.</w:t>
      </w:r>
      <w:r w:rsidR="00A40A7F" w:rsidRPr="00C06414">
        <w:rPr>
          <w:rFonts w:cs="Times New Roman"/>
          <w:szCs w:val="28"/>
        </w:rPr>
        <w:t>Межпроводная е</w:t>
      </w:r>
      <w:r w:rsidRPr="00C06414">
        <w:rPr>
          <w:rFonts w:cs="Times New Roman"/>
          <w:szCs w:val="28"/>
        </w:rPr>
        <w:t>мкость в печатном узле</w:t>
      </w:r>
      <w:bookmarkEnd w:id="31"/>
    </w:p>
    <w:p w:rsidR="000C6D65" w:rsidRPr="00C06414" w:rsidRDefault="000C6D65" w:rsidP="00232A3D">
      <w:pPr>
        <w:spacing w:line="360" w:lineRule="auto"/>
        <w:jc w:val="both"/>
        <w:rPr>
          <w:rFonts w:cs="Times New Roman"/>
          <w:sz w:val="28"/>
          <w:szCs w:val="28"/>
        </w:rPr>
      </w:pPr>
    </w:p>
    <w:p w:rsidR="000C6D65" w:rsidRPr="00C06414" w:rsidRDefault="000C6D65" w:rsidP="00232A3D">
      <w:pPr>
        <w:spacing w:line="360" w:lineRule="auto"/>
        <w:jc w:val="both"/>
        <w:rPr>
          <w:rFonts w:cs="Times New Roman"/>
          <w:sz w:val="28"/>
          <w:szCs w:val="28"/>
        </w:rPr>
      </w:pPr>
      <w:r w:rsidRPr="00C06414">
        <w:rPr>
          <w:rFonts w:cs="Times New Roman"/>
          <w:sz w:val="28"/>
          <w:szCs w:val="28"/>
        </w:rPr>
        <w:tab/>
        <w:t>Ёмкость между 2мя проводниками рассчитывается по формуле:</w:t>
      </w:r>
    </w:p>
    <w:p w:rsidR="000C6D65" w:rsidRPr="00C06414" w:rsidRDefault="000C6D65" w:rsidP="00232A3D">
      <w:pPr>
        <w:pStyle w:val="af0"/>
        <w:spacing w:line="360" w:lineRule="auto"/>
        <w:ind w:left="566"/>
        <w:jc w:val="both"/>
        <w:rPr>
          <w:rFonts w:ascii="Times New Roman" w:eastAsiaTheme="minorEastAsia" w:hAnsi="Times New Roman"/>
          <w:sz w:val="28"/>
          <w:szCs w:val="28"/>
        </w:rPr>
      </w:pPr>
    </w:p>
    <w:p w:rsidR="000C6D65" w:rsidRPr="00C06414" w:rsidRDefault="000C6D65" w:rsidP="00232A3D">
      <w:pPr>
        <w:pStyle w:val="af0"/>
        <w:spacing w:line="360" w:lineRule="auto"/>
        <w:ind w:left="566"/>
        <w:jc w:val="both"/>
        <w:rPr>
          <w:rFonts w:ascii="Times New Roman" w:hAnsi="Times New Roman"/>
          <w:i/>
          <w:noProof/>
          <w:sz w:val="28"/>
          <w:szCs w:val="28"/>
        </w:rPr>
      </w:pPr>
      <m:oMathPara>
        <m:oMath>
          <m:r>
            <w:rPr>
              <w:rFonts w:ascii="Cambria Math" w:hAnsi="Cambria Math"/>
              <w:noProof/>
              <w:sz w:val="28"/>
              <w:szCs w:val="28"/>
            </w:rPr>
            <m:t>C</m:t>
          </m:r>
          <m:r>
            <w:rPr>
              <w:rFonts w:ascii="Cambria Math" w:hAnsi="Times New Roman"/>
              <w:noProof/>
              <w:sz w:val="28"/>
              <w:szCs w:val="28"/>
            </w:rPr>
            <m:t>=8.85</m:t>
          </m:r>
          <m:r>
            <w:rPr>
              <w:rFonts w:ascii="Times New Roman" w:hAnsi="Times New Roman"/>
              <w:noProof/>
              <w:sz w:val="28"/>
              <w:szCs w:val="28"/>
            </w:rPr>
            <m:t>∙</m:t>
          </m:r>
          <m:sSup>
            <m:sSupPr>
              <m:ctrlPr>
                <w:rPr>
                  <w:rFonts w:ascii="Cambria Math" w:hAnsi="Times New Roman"/>
                  <w:i/>
                  <w:noProof/>
                  <w:sz w:val="28"/>
                  <w:szCs w:val="28"/>
                </w:rPr>
              </m:ctrlPr>
            </m:sSupPr>
            <m:e>
              <m:r>
                <w:rPr>
                  <w:rFonts w:ascii="Cambria Math" w:hAnsi="Cambria Math"/>
                  <w:noProof/>
                  <w:sz w:val="28"/>
                  <w:szCs w:val="28"/>
                </w:rPr>
                <m:t>ε</m:t>
              </m:r>
            </m:e>
            <m:sup>
              <m:r>
                <w:rPr>
                  <w:rFonts w:ascii="Times New Roman" w:hAnsi="Times New Roman"/>
                  <w:noProof/>
                  <w:sz w:val="28"/>
                  <w:szCs w:val="28"/>
                </w:rPr>
                <m:t>'</m:t>
              </m:r>
            </m:sup>
          </m:sSup>
          <m:r>
            <w:rPr>
              <w:rFonts w:ascii="Times New Roman" w:hAnsi="Times New Roman"/>
              <w:noProof/>
              <w:sz w:val="28"/>
              <w:szCs w:val="28"/>
            </w:rPr>
            <m:t>∙</m:t>
          </m:r>
          <m:sSub>
            <m:sSubPr>
              <m:ctrlPr>
                <w:rPr>
                  <w:rFonts w:ascii="Cambria Math" w:hAnsi="Times New Roman"/>
                  <w:i/>
                  <w:noProof/>
                  <w:sz w:val="28"/>
                  <w:szCs w:val="28"/>
                </w:rPr>
              </m:ctrlPr>
            </m:sSubPr>
            <m:e>
              <m:r>
                <w:rPr>
                  <w:rFonts w:ascii="Cambria Math" w:hAnsi="Cambria Math"/>
                  <w:noProof/>
                  <w:sz w:val="28"/>
                  <w:szCs w:val="28"/>
                </w:rPr>
                <m:t>C</m:t>
              </m:r>
            </m:e>
            <m:sub>
              <m:r>
                <w:rPr>
                  <w:rFonts w:ascii="Times New Roman" w:hAnsi="Times New Roman"/>
                  <w:noProof/>
                  <w:sz w:val="28"/>
                  <w:szCs w:val="28"/>
                </w:rPr>
                <m:t>г</m:t>
              </m:r>
            </m:sub>
          </m:sSub>
          <m:r>
            <w:rPr>
              <w:rFonts w:ascii="Times New Roman" w:hAnsi="Times New Roman"/>
              <w:noProof/>
              <w:sz w:val="28"/>
              <w:szCs w:val="28"/>
            </w:rPr>
            <m:t>∙</m:t>
          </m:r>
          <m:r>
            <w:rPr>
              <w:rFonts w:ascii="Cambria Math" w:hAnsi="Cambria Math"/>
              <w:noProof/>
              <w:sz w:val="28"/>
              <w:szCs w:val="28"/>
              <w:lang w:val="en-US"/>
            </w:rPr>
            <m:t>l</m:t>
          </m:r>
          <m:r>
            <w:rPr>
              <w:rFonts w:ascii="Cambria Math" w:hAnsi="Times New Roman"/>
              <w:noProof/>
              <w:sz w:val="28"/>
              <w:szCs w:val="28"/>
              <w:lang w:val="en-US"/>
            </w:rPr>
            <m:t xml:space="preserve"> [</m:t>
          </m:r>
          <m:r>
            <w:rPr>
              <w:rFonts w:ascii="Times New Roman" w:hAnsi="Times New Roman"/>
              <w:noProof/>
              <w:sz w:val="28"/>
              <w:szCs w:val="28"/>
            </w:rPr>
            <m:t>пФ</m:t>
          </m:r>
          <m:r>
            <w:rPr>
              <w:rFonts w:ascii="Cambria Math" w:hAnsi="Times New Roman"/>
              <w:noProof/>
              <w:sz w:val="28"/>
              <w:szCs w:val="28"/>
              <w:lang w:val="en-US"/>
            </w:rPr>
            <m:t>]</m:t>
          </m:r>
        </m:oMath>
      </m:oMathPara>
    </w:p>
    <w:p w:rsidR="00913C4C" w:rsidRPr="00C06414" w:rsidRDefault="000C6D65" w:rsidP="00232A3D">
      <w:pPr>
        <w:spacing w:line="360" w:lineRule="auto"/>
        <w:jc w:val="both"/>
        <w:rPr>
          <w:rFonts w:cs="Times New Roman"/>
          <w:sz w:val="28"/>
          <w:szCs w:val="28"/>
          <w:lang w:eastAsia="ru-RU"/>
        </w:rPr>
      </w:pPr>
      <w:r w:rsidRPr="00C06414">
        <w:rPr>
          <w:rFonts w:cs="Times New Roman"/>
          <w:sz w:val="28"/>
          <w:szCs w:val="28"/>
          <w:lang w:eastAsia="ru-RU"/>
        </w:rPr>
        <w:t>Где:</w:t>
      </w:r>
    </w:p>
    <w:p w:rsidR="000C6D65" w:rsidRPr="00C06414" w:rsidRDefault="00F56CC8" w:rsidP="00232A3D">
      <w:pPr>
        <w:pStyle w:val="af0"/>
        <w:numPr>
          <w:ilvl w:val="0"/>
          <w:numId w:val="15"/>
        </w:numPr>
        <w:spacing w:before="100" w:beforeAutospacing="1" w:after="100" w:afterAutospacing="1" w:line="360" w:lineRule="auto"/>
        <w:jc w:val="both"/>
        <w:rPr>
          <w:rFonts w:ascii="Times New Roman" w:hAnsi="Times New Roman"/>
          <w:sz w:val="28"/>
          <w:szCs w:val="28"/>
        </w:rPr>
      </w:pPr>
      <m:oMath>
        <m:sSup>
          <m:sSupPr>
            <m:ctrlPr>
              <w:rPr>
                <w:rFonts w:ascii="Cambria Math" w:hAnsi="Times New Roman"/>
                <w:i/>
                <w:noProof/>
                <w:sz w:val="28"/>
                <w:szCs w:val="28"/>
              </w:rPr>
            </m:ctrlPr>
          </m:sSupPr>
          <m:e>
            <m:r>
              <w:rPr>
                <w:rFonts w:ascii="Cambria Math" w:hAnsi="Cambria Math"/>
                <w:noProof/>
                <w:sz w:val="28"/>
                <w:szCs w:val="28"/>
              </w:rPr>
              <m:t>ε</m:t>
            </m:r>
          </m:e>
          <m:sup>
            <m:r>
              <w:rPr>
                <w:rFonts w:ascii="Cambria Math" w:hAnsi="Times New Roman"/>
                <w:noProof/>
                <w:sz w:val="28"/>
                <w:szCs w:val="28"/>
              </w:rPr>
              <m:t>'</m:t>
            </m:r>
          </m:sup>
        </m:sSup>
      </m:oMath>
      <w:r w:rsidR="000C6D65" w:rsidRPr="00C06414">
        <w:rPr>
          <w:rFonts w:ascii="Times New Roman" w:hAnsi="Times New Roman"/>
          <w:sz w:val="28"/>
          <w:szCs w:val="28"/>
        </w:rPr>
        <w:t xml:space="preserve"> - эффективная диэлектрическая проницаемость изоляционных материалов;</w:t>
      </w:r>
    </w:p>
    <w:p w:rsidR="000C6D65" w:rsidRPr="00C06414" w:rsidRDefault="00F56CC8" w:rsidP="00232A3D">
      <w:pPr>
        <w:pStyle w:val="af0"/>
        <w:numPr>
          <w:ilvl w:val="0"/>
          <w:numId w:val="15"/>
        </w:numPr>
        <w:spacing w:before="100" w:beforeAutospacing="1" w:after="100" w:afterAutospacing="1" w:line="360" w:lineRule="auto"/>
        <w:jc w:val="both"/>
        <w:rPr>
          <w:rFonts w:ascii="Times New Roman" w:hAnsi="Times New Roman"/>
          <w:sz w:val="28"/>
          <w:szCs w:val="28"/>
        </w:rPr>
      </w:pPr>
      <m:oMath>
        <m:sSub>
          <m:sSubPr>
            <m:ctrlPr>
              <w:rPr>
                <w:rFonts w:ascii="Cambria Math" w:hAnsi="Times New Roman"/>
                <w:i/>
                <w:noProof/>
                <w:sz w:val="28"/>
                <w:szCs w:val="28"/>
              </w:rPr>
            </m:ctrlPr>
          </m:sSubPr>
          <m:e>
            <m:r>
              <w:rPr>
                <w:rFonts w:ascii="Cambria Math" w:hAnsi="Cambria Math"/>
                <w:noProof/>
                <w:sz w:val="28"/>
                <w:szCs w:val="28"/>
              </w:rPr>
              <m:t>C</m:t>
            </m:r>
          </m:e>
          <m:sub>
            <m:r>
              <w:rPr>
                <w:rFonts w:ascii="Cambria Math" w:hAnsi="Times New Roman"/>
                <w:noProof/>
                <w:sz w:val="28"/>
                <w:szCs w:val="28"/>
              </w:rPr>
              <m:t>г</m:t>
            </m:r>
          </m:sub>
        </m:sSub>
      </m:oMath>
      <w:r w:rsidR="000C6D65" w:rsidRPr="00C06414">
        <w:rPr>
          <w:rFonts w:ascii="Times New Roman" w:hAnsi="Times New Roman"/>
          <w:sz w:val="28"/>
          <w:szCs w:val="28"/>
          <w:vertAlign w:val="subscript"/>
        </w:rPr>
        <w:t xml:space="preserve">    </w:t>
      </w:r>
      <w:r w:rsidR="000C6D65" w:rsidRPr="00C06414">
        <w:rPr>
          <w:rFonts w:ascii="Times New Roman" w:hAnsi="Times New Roman"/>
          <w:sz w:val="28"/>
          <w:szCs w:val="28"/>
        </w:rPr>
        <w:t xml:space="preserve">-  безразмерная величина, определяющая емкость на единицу длины рассчитываемой системы проводников; </w:t>
      </w:r>
    </w:p>
    <w:p w:rsidR="000C6D65" w:rsidRPr="00C06414" w:rsidRDefault="000C6D65" w:rsidP="00232A3D">
      <w:pPr>
        <w:pStyle w:val="af0"/>
        <w:numPr>
          <w:ilvl w:val="0"/>
          <w:numId w:val="15"/>
        </w:numPr>
        <w:spacing w:before="100" w:beforeAutospacing="1" w:after="100" w:afterAutospacing="1" w:line="360" w:lineRule="auto"/>
        <w:jc w:val="both"/>
        <w:rPr>
          <w:rFonts w:ascii="Times New Roman" w:hAnsi="Times New Roman"/>
          <w:sz w:val="28"/>
          <w:szCs w:val="28"/>
        </w:rPr>
      </w:pPr>
      <m:oMath>
        <m:r>
          <w:rPr>
            <w:rFonts w:ascii="Cambria Math" w:hAnsi="Cambria Math"/>
            <w:noProof/>
            <w:sz w:val="28"/>
            <w:szCs w:val="28"/>
            <w:lang w:val="en-US"/>
          </w:rPr>
          <m:t>l</m:t>
        </m:r>
      </m:oMath>
      <w:r w:rsidRPr="00C06414">
        <w:rPr>
          <w:rFonts w:ascii="Times New Roman" w:hAnsi="Times New Roman"/>
          <w:sz w:val="28"/>
          <w:szCs w:val="28"/>
        </w:rPr>
        <w:t xml:space="preserve"> – длина системы проводников, </w:t>
      </w:r>
      <w:proofErr w:type="gramStart"/>
      <w:r w:rsidRPr="00C06414">
        <w:rPr>
          <w:rFonts w:ascii="Times New Roman" w:hAnsi="Times New Roman"/>
          <w:sz w:val="28"/>
          <w:szCs w:val="28"/>
        </w:rPr>
        <w:t>м</w:t>
      </w:r>
      <w:proofErr w:type="gramEnd"/>
      <w:r w:rsidRPr="00C06414">
        <w:rPr>
          <w:rFonts w:ascii="Times New Roman" w:hAnsi="Times New Roman"/>
          <w:sz w:val="28"/>
          <w:szCs w:val="28"/>
        </w:rPr>
        <w:t xml:space="preserve">. </w:t>
      </w:r>
    </w:p>
    <w:p w:rsidR="00913C4C" w:rsidRPr="00C06414" w:rsidRDefault="00913C4C" w:rsidP="00232A3D">
      <w:pPr>
        <w:pStyle w:val="af0"/>
        <w:numPr>
          <w:ilvl w:val="0"/>
          <w:numId w:val="15"/>
        </w:numPr>
        <w:spacing w:before="100" w:beforeAutospacing="1" w:after="100" w:afterAutospacing="1" w:line="360" w:lineRule="auto"/>
        <w:jc w:val="both"/>
        <w:rPr>
          <w:rFonts w:ascii="Times New Roman" w:hAnsi="Times New Roman"/>
          <w:sz w:val="28"/>
          <w:szCs w:val="28"/>
        </w:rPr>
      </w:pPr>
      <m:oMath>
        <m:r>
          <w:rPr>
            <w:rFonts w:ascii="Cambria Math" w:hAnsi="Times New Roman"/>
            <w:noProof/>
            <w:sz w:val="28"/>
            <w:szCs w:val="28"/>
          </w:rPr>
          <m:t>8</m:t>
        </m:r>
      </m:oMath>
      <w:r w:rsidRPr="00C06414">
        <w:rPr>
          <w:rFonts w:ascii="Times New Roman" w:hAnsi="Times New Roman"/>
          <w:sz w:val="28"/>
          <w:szCs w:val="28"/>
        </w:rPr>
        <w:t>.85 –</w:t>
      </w:r>
      <w:proofErr w:type="gramStart"/>
      <w:r w:rsidRPr="00C06414">
        <w:rPr>
          <w:rFonts w:ascii="Times New Roman" w:hAnsi="Times New Roman"/>
          <w:sz w:val="28"/>
          <w:szCs w:val="28"/>
        </w:rPr>
        <w:t>диэлектрическая</w:t>
      </w:r>
      <w:proofErr w:type="gramEnd"/>
      <w:r w:rsidRPr="00C06414">
        <w:rPr>
          <w:rFonts w:ascii="Times New Roman" w:hAnsi="Times New Roman"/>
          <w:sz w:val="28"/>
          <w:szCs w:val="28"/>
        </w:rPr>
        <w:t xml:space="preserve"> постоянная, пФ</w:t>
      </w:r>
      <w:r w:rsidRPr="00C06414">
        <w:rPr>
          <w:rFonts w:ascii="Times New Roman" w:hAnsi="Times New Roman"/>
          <w:sz w:val="28"/>
          <w:szCs w:val="28"/>
          <w:lang w:val="en-US"/>
        </w:rPr>
        <w:t>/</w:t>
      </w:r>
      <w:r w:rsidRPr="00C06414">
        <w:rPr>
          <w:rFonts w:ascii="Times New Roman" w:hAnsi="Times New Roman"/>
          <w:sz w:val="28"/>
          <w:szCs w:val="28"/>
        </w:rPr>
        <w:t>м</w:t>
      </w:r>
    </w:p>
    <w:p w:rsidR="000C6D65" w:rsidRPr="00C06414" w:rsidRDefault="00177B91" w:rsidP="00232A3D">
      <w:pPr>
        <w:pStyle w:val="af0"/>
        <w:spacing w:line="360" w:lineRule="auto"/>
        <w:ind w:left="0" w:firstLine="708"/>
        <w:jc w:val="both"/>
        <w:rPr>
          <w:rFonts w:ascii="Times New Roman" w:hAnsi="Times New Roman"/>
          <w:noProof/>
          <w:sz w:val="28"/>
          <w:szCs w:val="28"/>
        </w:rPr>
      </w:pPr>
      <w:r w:rsidRPr="00C06414">
        <w:rPr>
          <w:rFonts w:ascii="Times New Roman" w:hAnsi="Times New Roman"/>
          <w:noProof/>
          <w:sz w:val="28"/>
          <w:szCs w:val="28"/>
        </w:rPr>
        <w:t>Для определения эффективной диэлектрической проницаемости для односторонних и двусторонних печатных плат, необходимо учитывать:</w:t>
      </w:r>
    </w:p>
    <w:p w:rsidR="00177B91" w:rsidRPr="00C06414" w:rsidRDefault="00177B91" w:rsidP="00232A3D">
      <w:pPr>
        <w:pStyle w:val="af0"/>
        <w:spacing w:line="360" w:lineRule="auto"/>
        <w:ind w:left="0" w:firstLine="708"/>
        <w:jc w:val="both"/>
        <w:rPr>
          <w:rFonts w:ascii="Times New Roman" w:hAnsi="Times New Roman"/>
          <w:iCs/>
          <w:sz w:val="28"/>
          <w:szCs w:val="28"/>
        </w:rPr>
      </w:pPr>
      <w:r w:rsidRPr="00C06414">
        <w:rPr>
          <w:rFonts w:ascii="Times New Roman" w:hAnsi="Times New Roman"/>
          <w:noProof/>
          <w:sz w:val="28"/>
          <w:szCs w:val="28"/>
        </w:rPr>
        <w:t xml:space="preserve">-диэлектрическую проницаемость для воздуха </w:t>
      </w:r>
      <w:r w:rsidRPr="00C06414">
        <w:rPr>
          <w:rFonts w:ascii="Times New Roman" w:hAnsi="Times New Roman"/>
          <w:sz w:val="28"/>
          <w:szCs w:val="28"/>
        </w:rPr>
        <w:t>(</w:t>
      </w:r>
      <w:r w:rsidRPr="00C06414">
        <w:rPr>
          <w:rFonts w:ascii="Times New Roman" w:hAnsi="Times New Roman"/>
          <w:iCs/>
          <w:sz w:val="28"/>
          <w:szCs w:val="28"/>
        </w:rPr>
        <w:sym w:font="Symbol" w:char="0065"/>
      </w:r>
      <w:r w:rsidRPr="00C06414">
        <w:rPr>
          <w:rFonts w:ascii="Times New Roman" w:hAnsi="Times New Roman"/>
          <w:iCs/>
          <w:sz w:val="28"/>
          <w:szCs w:val="28"/>
          <w:vertAlign w:val="subscript"/>
        </w:rPr>
        <w:t>1</w:t>
      </w:r>
      <w:r w:rsidRPr="00C06414">
        <w:rPr>
          <w:rFonts w:ascii="Times New Roman" w:hAnsi="Times New Roman"/>
          <w:sz w:val="28"/>
          <w:szCs w:val="28"/>
        </w:rPr>
        <w:t xml:space="preserve"> = </w:t>
      </w:r>
      <w:r w:rsidRPr="00C06414">
        <w:rPr>
          <w:rFonts w:ascii="Times New Roman" w:hAnsi="Times New Roman"/>
          <w:iCs/>
          <w:sz w:val="28"/>
          <w:szCs w:val="28"/>
        </w:rPr>
        <w:t>1)</w:t>
      </w:r>
    </w:p>
    <w:p w:rsidR="00177B91" w:rsidRPr="00C06414" w:rsidRDefault="00177B91" w:rsidP="00232A3D">
      <w:pPr>
        <w:pStyle w:val="af0"/>
        <w:spacing w:line="360" w:lineRule="auto"/>
        <w:ind w:left="0" w:firstLine="708"/>
        <w:jc w:val="both"/>
        <w:rPr>
          <w:rFonts w:ascii="Times New Roman" w:hAnsi="Times New Roman"/>
          <w:iCs/>
          <w:sz w:val="28"/>
          <w:szCs w:val="28"/>
        </w:rPr>
      </w:pPr>
      <w:r w:rsidRPr="00C06414">
        <w:rPr>
          <w:rFonts w:ascii="Times New Roman" w:hAnsi="Times New Roman"/>
          <w:iCs/>
          <w:sz w:val="28"/>
          <w:szCs w:val="28"/>
        </w:rPr>
        <w:t>-диэлектрическую проницаемость для основания платы</w:t>
      </w:r>
      <w:proofErr w:type="gramStart"/>
      <w:r w:rsidRPr="00C06414">
        <w:rPr>
          <w:rFonts w:ascii="Times New Roman" w:hAnsi="Times New Roman"/>
          <w:iCs/>
          <w:sz w:val="28"/>
          <w:szCs w:val="28"/>
        </w:rPr>
        <w:t>.</w:t>
      </w:r>
      <w:proofErr w:type="gramEnd"/>
      <w:r w:rsidRPr="00C06414">
        <w:rPr>
          <w:rFonts w:ascii="Times New Roman" w:hAnsi="Times New Roman"/>
          <w:iCs/>
          <w:sz w:val="28"/>
          <w:szCs w:val="28"/>
        </w:rPr>
        <w:t xml:space="preserve"> ( </w:t>
      </w:r>
      <w:proofErr w:type="gramStart"/>
      <w:r w:rsidRPr="00C06414">
        <w:rPr>
          <w:rFonts w:ascii="Times New Roman" w:hAnsi="Times New Roman"/>
          <w:iCs/>
          <w:sz w:val="28"/>
          <w:szCs w:val="28"/>
        </w:rPr>
        <w:t>д</w:t>
      </w:r>
      <w:proofErr w:type="gramEnd"/>
      <w:r w:rsidRPr="00C06414">
        <w:rPr>
          <w:rFonts w:ascii="Times New Roman" w:hAnsi="Times New Roman"/>
          <w:iCs/>
          <w:sz w:val="28"/>
          <w:szCs w:val="28"/>
        </w:rPr>
        <w:t xml:space="preserve">ля стеклотекстолита </w:t>
      </w:r>
      <w:r w:rsidRPr="00C06414">
        <w:rPr>
          <w:rFonts w:ascii="Times New Roman" w:hAnsi="Times New Roman"/>
          <w:iCs/>
          <w:sz w:val="28"/>
          <w:szCs w:val="28"/>
        </w:rPr>
        <w:sym w:font="Symbol" w:char="F065"/>
      </w:r>
      <w:r w:rsidRPr="00C06414">
        <w:rPr>
          <w:rFonts w:ascii="Times New Roman" w:hAnsi="Times New Roman"/>
          <w:iCs/>
          <w:sz w:val="28"/>
          <w:szCs w:val="28"/>
          <w:vertAlign w:val="subscript"/>
        </w:rPr>
        <w:t xml:space="preserve">2 </w:t>
      </w:r>
      <w:r w:rsidRPr="00C06414">
        <w:rPr>
          <w:rFonts w:ascii="Times New Roman" w:hAnsi="Times New Roman"/>
          <w:iCs/>
          <w:sz w:val="28"/>
          <w:szCs w:val="28"/>
        </w:rPr>
        <w:t>= 5,6).</w:t>
      </w:r>
    </w:p>
    <w:p w:rsidR="00177B91" w:rsidRPr="00C06414" w:rsidRDefault="00177B91" w:rsidP="00232A3D">
      <w:pPr>
        <w:pStyle w:val="af0"/>
        <w:spacing w:line="360" w:lineRule="auto"/>
        <w:ind w:left="0" w:firstLine="708"/>
        <w:jc w:val="both"/>
        <w:rPr>
          <w:rFonts w:ascii="Times New Roman" w:hAnsi="Times New Roman"/>
          <w:noProof/>
          <w:sz w:val="28"/>
          <w:szCs w:val="28"/>
        </w:rPr>
      </w:pPr>
      <w:r w:rsidRPr="00C06414">
        <w:rPr>
          <w:rFonts w:ascii="Times New Roman" w:hAnsi="Times New Roman"/>
          <w:noProof/>
          <w:sz w:val="28"/>
          <w:szCs w:val="28"/>
        </w:rPr>
        <w:lastRenderedPageBreak/>
        <w:t>Для нашей платы домашней метеостанции наибольшая ёмкость будет возникать между двумя проводниками на печатной плате и между проводником и землёй.</w:t>
      </w:r>
    </w:p>
    <w:p w:rsidR="00177B91" w:rsidRPr="00C06414" w:rsidRDefault="00177B91" w:rsidP="00232A3D">
      <w:pPr>
        <w:pStyle w:val="af0"/>
        <w:spacing w:line="360" w:lineRule="auto"/>
        <w:ind w:left="0" w:firstLine="708"/>
        <w:jc w:val="both"/>
        <w:rPr>
          <w:rFonts w:ascii="Times New Roman" w:hAnsi="Times New Roman"/>
          <w:noProof/>
          <w:sz w:val="28"/>
          <w:szCs w:val="28"/>
        </w:rPr>
      </w:pPr>
    </w:p>
    <w:p w:rsidR="00177B91" w:rsidRPr="00C06414" w:rsidRDefault="00177B91" w:rsidP="00232A3D">
      <w:pPr>
        <w:pStyle w:val="af0"/>
        <w:spacing w:line="360" w:lineRule="auto"/>
        <w:ind w:left="0" w:firstLine="708"/>
        <w:jc w:val="both"/>
        <w:rPr>
          <w:rFonts w:ascii="Times New Roman" w:hAnsi="Times New Roman"/>
          <w:noProof/>
          <w:sz w:val="28"/>
          <w:szCs w:val="28"/>
        </w:rPr>
      </w:pPr>
    </w:p>
    <w:p w:rsidR="00177B91" w:rsidRPr="00C06414" w:rsidRDefault="00177B91" w:rsidP="00232A3D">
      <w:pPr>
        <w:pStyle w:val="af0"/>
        <w:spacing w:line="360" w:lineRule="auto"/>
        <w:ind w:left="0" w:firstLine="708"/>
        <w:jc w:val="both"/>
        <w:rPr>
          <w:rFonts w:ascii="Times New Roman" w:hAnsi="Times New Roman"/>
          <w:noProof/>
          <w:sz w:val="28"/>
          <w:szCs w:val="28"/>
        </w:rPr>
      </w:pPr>
      <w:r w:rsidRPr="00C06414">
        <w:rPr>
          <w:rFonts w:ascii="Times New Roman" w:hAnsi="Times New Roman"/>
          <w:noProof/>
          <w:sz w:val="28"/>
          <w:szCs w:val="28"/>
        </w:rPr>
        <w:t>Расчет емкости между двумя проводниками:</w:t>
      </w:r>
    </w:p>
    <w:p w:rsidR="00177B91" w:rsidRPr="00C06414" w:rsidRDefault="00177B91" w:rsidP="00232A3D">
      <w:pPr>
        <w:pStyle w:val="af0"/>
        <w:spacing w:before="100" w:beforeAutospacing="1" w:after="100" w:afterAutospacing="1" w:line="360" w:lineRule="auto"/>
        <w:ind w:left="0" w:firstLine="709"/>
        <w:jc w:val="center"/>
        <w:rPr>
          <w:rFonts w:ascii="Times New Roman" w:hAnsi="Times New Roman"/>
          <w:iCs/>
          <w:sz w:val="28"/>
          <w:szCs w:val="28"/>
        </w:rPr>
      </w:pPr>
      <w:r w:rsidRPr="00C06414">
        <w:rPr>
          <w:rFonts w:ascii="Times New Roman" w:hAnsi="Times New Roman"/>
          <w:noProof/>
          <w:snapToGrid/>
          <w:sz w:val="28"/>
          <w:szCs w:val="28"/>
        </w:rPr>
        <w:drawing>
          <wp:inline distT="0" distB="0" distL="0" distR="0">
            <wp:extent cx="1615225" cy="948906"/>
            <wp:effectExtent l="19050" t="0" r="40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615815" cy="949253"/>
                    </a:xfrm>
                    <a:prstGeom prst="rect">
                      <a:avLst/>
                    </a:prstGeom>
                    <a:noFill/>
                    <a:ln w="9525">
                      <a:noFill/>
                      <a:miter lim="800000"/>
                      <a:headEnd/>
                      <a:tailEnd/>
                    </a:ln>
                  </pic:spPr>
                </pic:pic>
              </a:graphicData>
            </a:graphic>
          </wp:inline>
        </w:drawing>
      </w:r>
    </w:p>
    <w:p w:rsidR="00177B91" w:rsidRPr="00C06414" w:rsidRDefault="00177B91" w:rsidP="00232A3D">
      <w:pPr>
        <w:pStyle w:val="af0"/>
        <w:spacing w:before="100" w:beforeAutospacing="1" w:after="100" w:afterAutospacing="1" w:line="360" w:lineRule="auto"/>
        <w:ind w:left="0" w:firstLine="709"/>
        <w:jc w:val="center"/>
        <w:rPr>
          <w:rFonts w:ascii="Times New Roman" w:hAnsi="Times New Roman"/>
          <w:iCs/>
          <w:sz w:val="28"/>
          <w:szCs w:val="28"/>
        </w:rPr>
      </w:pPr>
      <w:r w:rsidRPr="00C06414">
        <w:rPr>
          <w:rFonts w:ascii="Times New Roman" w:hAnsi="Times New Roman"/>
          <w:iCs/>
          <w:sz w:val="28"/>
          <w:szCs w:val="28"/>
        </w:rPr>
        <w:t>Рис.3. Емкость между двумя проводниками</w:t>
      </w:r>
    </w:p>
    <w:p w:rsidR="00913C4C" w:rsidRPr="00C06414" w:rsidRDefault="00913C4C" w:rsidP="00232A3D">
      <w:pPr>
        <w:pStyle w:val="af0"/>
        <w:spacing w:before="100" w:beforeAutospacing="1" w:after="100" w:afterAutospacing="1" w:line="360" w:lineRule="auto"/>
        <w:ind w:left="0" w:firstLine="709"/>
        <w:jc w:val="both"/>
        <w:rPr>
          <w:rFonts w:ascii="Times New Roman" w:hAnsi="Times New Roman"/>
          <w:iCs/>
          <w:sz w:val="28"/>
          <w:szCs w:val="28"/>
        </w:rPr>
      </w:pPr>
      <w:r w:rsidRPr="00C06414">
        <w:rPr>
          <w:rFonts w:ascii="Times New Roman" w:hAnsi="Times New Roman"/>
          <w:iCs/>
          <w:sz w:val="28"/>
          <w:szCs w:val="28"/>
        </w:rPr>
        <w:t>Геометрическая ёмкость:</w:t>
      </w:r>
    </w:p>
    <w:p w:rsidR="00177B91"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rPr>
      </w:pPr>
      <m:oMath>
        <m:sSub>
          <m:sSubPr>
            <m:ctrlPr>
              <w:rPr>
                <w:rFonts w:ascii="Cambria Math" w:hAnsi="Times New Roman"/>
                <w:i/>
                <w:iCs/>
                <w:sz w:val="28"/>
                <w:szCs w:val="28"/>
              </w:rPr>
            </m:ctrlPr>
          </m:sSubPr>
          <m:e>
            <m:r>
              <w:rPr>
                <w:rFonts w:ascii="Cambria Math" w:hAnsi="Times New Roman"/>
                <w:sz w:val="28"/>
                <w:szCs w:val="28"/>
              </w:rPr>
              <m:t>С</m:t>
            </m:r>
          </m:e>
          <m:sub>
            <m:r>
              <w:rPr>
                <w:rFonts w:ascii="Cambria Math" w:hAnsi="Times New Roman"/>
                <w:sz w:val="28"/>
                <w:szCs w:val="28"/>
              </w:rPr>
              <m:t>г</m:t>
            </m:r>
          </m:sub>
        </m:sSub>
        <m:r>
          <w:rPr>
            <w:rFonts w:ascii="Cambria Math" w:hAnsi="Times New Roman"/>
            <w:sz w:val="28"/>
            <w:szCs w:val="28"/>
          </w:rPr>
          <m:t>=</m:t>
        </m:r>
        <m:f>
          <m:fPr>
            <m:type m:val="skw"/>
            <m:ctrlPr>
              <w:rPr>
                <w:rFonts w:ascii="Cambria Math" w:hAnsi="Times New Roman"/>
                <w:i/>
                <w:iCs/>
                <w:sz w:val="28"/>
                <w:szCs w:val="28"/>
              </w:rPr>
            </m:ctrlPr>
          </m:fPr>
          <m:num>
            <m:sSup>
              <m:sSupPr>
                <m:ctrlPr>
                  <w:rPr>
                    <w:rFonts w:ascii="Cambria Math" w:hAnsi="Times New Roman"/>
                    <w:i/>
                    <w:iCs/>
                    <w:sz w:val="28"/>
                    <w:szCs w:val="28"/>
                  </w:rPr>
                </m:ctrlPr>
              </m:sSupPr>
              <m:e>
                <m:r>
                  <w:rPr>
                    <w:rFonts w:ascii="Cambria Math" w:hAnsi="Times New Roman"/>
                    <w:sz w:val="28"/>
                    <w:szCs w:val="28"/>
                  </w:rPr>
                  <m:t>К</m:t>
                </m:r>
              </m:e>
              <m:sup>
                <m:r>
                  <w:rPr>
                    <w:rFonts w:ascii="Cambria Math" w:hAnsi="Times New Roman"/>
                    <w:sz w:val="28"/>
                    <w:szCs w:val="28"/>
                  </w:rPr>
                  <m:t>'</m:t>
                </m:r>
              </m:sup>
            </m:sSup>
          </m:num>
          <m:den>
            <m:r>
              <w:rPr>
                <w:rFonts w:ascii="Cambria Math" w:hAnsi="Times New Roman"/>
                <w:sz w:val="28"/>
                <w:szCs w:val="28"/>
              </w:rPr>
              <m:t>К</m:t>
            </m:r>
          </m:den>
        </m:f>
      </m:oMath>
      <w:r w:rsidR="00177B91" w:rsidRPr="00C06414">
        <w:rPr>
          <w:rFonts w:ascii="Times New Roman" w:hAnsi="Times New Roman"/>
          <w:iCs/>
          <w:sz w:val="28"/>
          <w:szCs w:val="28"/>
        </w:rPr>
        <w:t xml:space="preserve"> </w:t>
      </w:r>
    </w:p>
    <w:p w:rsidR="00913C4C" w:rsidRPr="00C06414" w:rsidRDefault="00913C4C" w:rsidP="00232A3D">
      <w:pPr>
        <w:pStyle w:val="af0"/>
        <w:spacing w:before="100" w:beforeAutospacing="1" w:after="100" w:afterAutospacing="1" w:line="360" w:lineRule="auto"/>
        <w:ind w:left="0" w:firstLine="0"/>
        <w:jc w:val="both"/>
        <w:rPr>
          <w:rFonts w:ascii="Times New Roman" w:hAnsi="Times New Roman"/>
          <w:iCs/>
          <w:sz w:val="28"/>
          <w:szCs w:val="28"/>
        </w:rPr>
      </w:pPr>
      <w:r w:rsidRPr="00C06414">
        <w:rPr>
          <w:rFonts w:ascii="Times New Roman" w:hAnsi="Times New Roman"/>
          <w:iCs/>
          <w:sz w:val="28"/>
          <w:szCs w:val="28"/>
        </w:rPr>
        <w:tab/>
        <w:t>Диэлектрическая проницаемость:</w:t>
      </w:r>
    </w:p>
    <w:p w:rsidR="00177B91"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rPr>
      </w:pPr>
      <m:oMathPara>
        <m:oMathParaPr>
          <m:jc m:val="center"/>
        </m:oMathParaPr>
        <m:oMath>
          <m:sSup>
            <m:sSupPr>
              <m:ctrlPr>
                <w:rPr>
                  <w:rFonts w:ascii="Cambria Math" w:hAnsi="Times New Roman"/>
                  <w:i/>
                  <w:noProof/>
                  <w:sz w:val="28"/>
                  <w:szCs w:val="28"/>
                </w:rPr>
              </m:ctrlPr>
            </m:sSupPr>
            <m:e>
              <m:r>
                <w:rPr>
                  <w:rFonts w:ascii="Cambria Math" w:hAnsi="Cambria Math"/>
                  <w:noProof/>
                  <w:sz w:val="28"/>
                  <w:szCs w:val="28"/>
                </w:rPr>
                <m:t>ε</m:t>
              </m:r>
            </m:e>
            <m:sup>
              <m:r>
                <w:rPr>
                  <w:rFonts w:ascii="Cambria Math" w:hAnsi="Times New Roman"/>
                  <w:noProof/>
                  <w:sz w:val="28"/>
                  <w:szCs w:val="28"/>
                </w:rPr>
                <m:t>'</m:t>
              </m:r>
            </m:sup>
          </m:sSup>
          <m:r>
            <m:rPr>
              <m:sty m:val="p"/>
            </m:rPr>
            <w:rPr>
              <w:rFonts w:ascii="Cambria Math" w:hAnsi="Times New Roman"/>
              <w:sz w:val="28"/>
              <w:szCs w:val="28"/>
            </w:rPr>
            <m:t>=</m:t>
          </m:r>
          <m:f>
            <m:fPr>
              <m:ctrlPr>
                <w:rPr>
                  <w:rFonts w:ascii="Cambria Math" w:hAnsi="Times New Roman"/>
                  <w:i/>
                  <w:iCs/>
                  <w:sz w:val="28"/>
                  <w:szCs w:val="28"/>
                </w:rPr>
              </m:ctrlPr>
            </m:fPr>
            <m:num>
              <m:sSub>
                <m:sSubPr>
                  <m:ctrlPr>
                    <w:rPr>
                      <w:rFonts w:ascii="Cambria Math" w:hAnsi="Times New Roman"/>
                      <w:i/>
                      <w:iCs/>
                      <w:sz w:val="28"/>
                      <w:szCs w:val="28"/>
                    </w:rPr>
                  </m:ctrlPr>
                </m:sSubPr>
                <m:e>
                  <m:r>
                    <w:rPr>
                      <w:rFonts w:ascii="Cambria Math" w:hAnsi="Cambria Math"/>
                      <w:sz w:val="28"/>
                      <w:szCs w:val="28"/>
                    </w:rPr>
                    <m:t>ε</m:t>
                  </m:r>
                </m:e>
                <m:sub>
                  <m:r>
                    <w:rPr>
                      <w:rFonts w:ascii="Cambria Math" w:hAnsi="Times New Roman"/>
                      <w:sz w:val="28"/>
                      <w:szCs w:val="28"/>
                    </w:rPr>
                    <m:t>1</m:t>
                  </m:r>
                </m:sub>
              </m:sSub>
              <m:sSub>
                <m:sSubPr>
                  <m:ctrlPr>
                    <w:rPr>
                      <w:rFonts w:ascii="Cambria Math" w:hAnsi="Times New Roman"/>
                      <w:i/>
                      <w:iCs/>
                      <w:sz w:val="28"/>
                      <w:szCs w:val="28"/>
                    </w:rPr>
                  </m:ctrlPr>
                </m:sSubPr>
                <m:e>
                  <m:r>
                    <w:rPr>
                      <w:rFonts w:ascii="Cambria Math" w:hAnsi="Times New Roman"/>
                      <w:sz w:val="28"/>
                      <w:szCs w:val="28"/>
                    </w:rPr>
                    <m:t>+</m:t>
                  </m:r>
                  <m:r>
                    <w:rPr>
                      <w:rFonts w:ascii="Cambria Math" w:hAnsi="Cambria Math"/>
                      <w:sz w:val="28"/>
                      <w:szCs w:val="28"/>
                    </w:rPr>
                    <m:t>ε</m:t>
                  </m:r>
                </m:e>
                <m:sub>
                  <m:r>
                    <w:rPr>
                      <w:rFonts w:ascii="Cambria Math" w:hAnsi="Times New Roman"/>
                      <w:sz w:val="28"/>
                      <w:szCs w:val="28"/>
                    </w:rPr>
                    <m:t>2</m:t>
                  </m:r>
                </m:sub>
              </m:sSub>
            </m:num>
            <m:den>
              <m:r>
                <w:rPr>
                  <w:rFonts w:ascii="Cambria Math" w:hAnsi="Times New Roman"/>
                  <w:sz w:val="28"/>
                  <w:szCs w:val="28"/>
                </w:rPr>
                <m:t>2</m:t>
              </m:r>
            </m:den>
          </m:f>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1+5.6</m:t>
              </m:r>
            </m:num>
            <m:den>
              <m:r>
                <w:rPr>
                  <w:rFonts w:ascii="Cambria Math" w:hAnsi="Times New Roman"/>
                  <w:sz w:val="28"/>
                  <w:szCs w:val="28"/>
                </w:rPr>
                <m:t>2</m:t>
              </m:r>
            </m:den>
          </m:f>
          <m:r>
            <w:rPr>
              <w:rFonts w:ascii="Cambria Math" w:hAnsi="Times New Roman"/>
              <w:sz w:val="28"/>
              <w:szCs w:val="28"/>
            </w:rPr>
            <m:t>=3.3</m:t>
          </m:r>
        </m:oMath>
      </m:oMathPara>
    </w:p>
    <w:p w:rsidR="00177B91" w:rsidRPr="00C06414" w:rsidRDefault="00177B91" w:rsidP="00232A3D">
      <w:pPr>
        <w:pStyle w:val="af0"/>
        <w:spacing w:before="100" w:beforeAutospacing="1" w:after="100" w:afterAutospacing="1" w:line="360" w:lineRule="auto"/>
        <w:ind w:left="0" w:firstLine="709"/>
        <w:jc w:val="both"/>
        <w:rPr>
          <w:rFonts w:ascii="Times New Roman" w:hAnsi="Times New Roman"/>
          <w:sz w:val="28"/>
          <w:szCs w:val="28"/>
        </w:rPr>
      </w:pPr>
      <m:oMath>
        <m:r>
          <w:rPr>
            <w:rFonts w:ascii="Cambria Math" w:hAnsi="Times New Roman"/>
            <w:sz w:val="28"/>
            <w:szCs w:val="28"/>
          </w:rPr>
          <m:t>К</m:t>
        </m:r>
        <m:r>
          <w:rPr>
            <w:rFonts w:ascii="Cambria Math" w:hAnsi="Times New Roman"/>
            <w:sz w:val="28"/>
            <w:szCs w:val="28"/>
          </w:rPr>
          <m:t>=</m:t>
        </m:r>
        <m:r>
          <w:rPr>
            <w:rFonts w:ascii="Cambria Math" w:hAnsi="Cambria Math"/>
            <w:sz w:val="28"/>
            <w:szCs w:val="28"/>
            <w:lang w:val="en-US"/>
          </w:rPr>
          <m:t>f</m:t>
        </m:r>
        <m:r>
          <w:rPr>
            <w:rFonts w:ascii="Cambria Math" w:hAnsi="Times New Roman"/>
            <w:sz w:val="28"/>
            <w:szCs w:val="28"/>
          </w:rPr>
          <m:t>(</m:t>
        </m:r>
        <m:r>
          <w:rPr>
            <w:rFonts w:ascii="Cambria Math" w:hAnsi="Times New Roman"/>
            <w:i/>
            <w:sz w:val="28"/>
            <w:szCs w:val="28"/>
          </w:rPr>
          <w:sym w:font="Symbol" w:char="F061"/>
        </m:r>
        <m:r>
          <w:rPr>
            <w:rFonts w:ascii="Cambria Math" w:hAnsi="Times New Roman"/>
            <w:sz w:val="28"/>
            <w:szCs w:val="28"/>
          </w:rPr>
          <m:t>)</m:t>
        </m:r>
      </m:oMath>
      <w:r w:rsidRPr="00C06414">
        <w:rPr>
          <w:rFonts w:ascii="Times New Roman" w:hAnsi="Times New Roman"/>
          <w:sz w:val="28"/>
          <w:szCs w:val="28"/>
        </w:rPr>
        <w:t xml:space="preserve"> и </w:t>
      </w:r>
      <m:oMath>
        <m:r>
          <w:rPr>
            <w:rFonts w:ascii="Cambria Math" w:hAnsi="Times New Roman"/>
            <w:sz w:val="28"/>
            <w:szCs w:val="28"/>
          </w:rPr>
          <m:t>К</m:t>
        </m:r>
        <w:proofErr w:type="gramStart"/>
        <m:r>
          <w:rPr>
            <w:rFonts w:ascii="Cambria Math" w:hAnsi="Times New Roman"/>
            <w:sz w:val="28"/>
            <w:szCs w:val="28"/>
          </w:rPr>
          <m:t>’</m:t>
        </m:r>
        <m:r>
          <w:rPr>
            <w:rFonts w:ascii="Cambria Math" w:hAnsi="Times New Roman"/>
            <w:sz w:val="28"/>
            <w:szCs w:val="28"/>
          </w:rPr>
          <m:t xml:space="preserve">= </m:t>
        </m:r>
        <m:r>
          <w:rPr>
            <w:rFonts w:ascii="Cambria Math" w:hAnsi="Cambria Math"/>
            <w:sz w:val="28"/>
            <w:szCs w:val="28"/>
            <w:lang w:val="en-US"/>
          </w:rPr>
          <m:t>f</m:t>
        </m:r>
        <m:r>
          <w:rPr>
            <w:rFonts w:ascii="Cambria Math" w:hAnsi="Times New Roman"/>
            <w:sz w:val="28"/>
            <w:szCs w:val="28"/>
          </w:rPr>
          <m:t>(</m:t>
        </m:r>
        <m:r>
          <w:rPr>
            <w:rFonts w:ascii="Cambria Math" w:hAnsi="Times New Roman"/>
            <w:i/>
            <w:sz w:val="28"/>
            <w:szCs w:val="28"/>
          </w:rPr>
          <w:sym w:font="Symbol" w:char="F061"/>
        </m:r>
        <m:r>
          <w:rPr>
            <w:rFonts w:ascii="Cambria Math" w:hAnsi="Times New Roman"/>
            <w:sz w:val="28"/>
            <w:szCs w:val="28"/>
          </w:rPr>
          <m:t>’</m:t>
        </m:r>
        <m:r>
          <w:rPr>
            <w:rFonts w:ascii="Cambria Math" w:hAnsi="Times New Roman"/>
            <w:sz w:val="28"/>
            <w:szCs w:val="28"/>
          </w:rPr>
          <m:t>)</m:t>
        </m:r>
      </m:oMath>
      <w:r w:rsidRPr="00C06414">
        <w:rPr>
          <w:rFonts w:ascii="Times New Roman" w:hAnsi="Times New Roman"/>
          <w:sz w:val="28"/>
          <w:szCs w:val="28"/>
        </w:rPr>
        <w:t xml:space="preserve">, </w:t>
      </w:r>
      <w:proofErr w:type="gramEnd"/>
      <w:r w:rsidRPr="00C06414">
        <w:rPr>
          <w:rFonts w:ascii="Times New Roman" w:hAnsi="Times New Roman"/>
          <w:sz w:val="28"/>
          <w:szCs w:val="28"/>
        </w:rPr>
        <w:t xml:space="preserve">где </w:t>
      </w:r>
      <m:oMath>
        <m:r>
          <w:rPr>
            <w:rFonts w:ascii="Cambria Math" w:hAnsi="Times New Roman"/>
            <w:i/>
            <w:sz w:val="28"/>
            <w:szCs w:val="28"/>
          </w:rPr>
          <w:sym w:font="Symbol" w:char="F061"/>
        </m:r>
        <m:r>
          <w:rPr>
            <w:rFonts w:ascii="Cambria Math" w:hAnsi="Times New Roman"/>
            <w:sz w:val="28"/>
            <w:szCs w:val="28"/>
          </w:rPr>
          <m:t>=</m:t>
        </m:r>
        <m:r>
          <w:rPr>
            <w:rFonts w:ascii="Cambria Math" w:hAnsi="Cambria Math"/>
            <w:sz w:val="28"/>
            <w:szCs w:val="28"/>
            <w:lang w:val="en-US"/>
          </w:rPr>
          <m:t>arcsin</m:t>
        </m:r>
        <m:r>
          <w:rPr>
            <w:rFonts w:ascii="Cambria Math" w:hAnsi="Times New Roman"/>
            <w:sz w:val="28"/>
            <w:szCs w:val="28"/>
          </w:rPr>
          <m:t xml:space="preserve"> </m:t>
        </m:r>
        <m:r>
          <w:rPr>
            <w:rFonts w:ascii="Cambria Math" w:hAnsi="Cambria Math"/>
            <w:sz w:val="28"/>
            <w:szCs w:val="28"/>
            <w:lang w:val="en-US"/>
          </w:rPr>
          <m:t>k</m:t>
        </m:r>
      </m:oMath>
      <w:r w:rsidRPr="00C06414">
        <w:rPr>
          <w:rFonts w:ascii="Times New Roman" w:hAnsi="Times New Roman"/>
          <w:sz w:val="28"/>
          <w:szCs w:val="28"/>
        </w:rPr>
        <w:t xml:space="preserve"> и </w:t>
      </w:r>
      <m:oMath>
        <m:r>
          <w:rPr>
            <w:rFonts w:ascii="Cambria Math" w:hAnsi="Times New Roman"/>
            <w:i/>
            <w:sz w:val="28"/>
            <w:szCs w:val="28"/>
          </w:rPr>
          <w:sym w:font="Symbol" w:char="F061"/>
        </m:r>
        <m:r>
          <w:rPr>
            <w:rFonts w:ascii="Cambria Math" w:hAnsi="Times New Roman"/>
            <w:sz w:val="28"/>
            <w:szCs w:val="28"/>
          </w:rPr>
          <m:t>’</m:t>
        </m:r>
        <m:r>
          <w:rPr>
            <w:rFonts w:ascii="Cambria Math" w:hAnsi="Times New Roman"/>
            <w:sz w:val="28"/>
            <w:szCs w:val="28"/>
          </w:rPr>
          <m:t>=</m:t>
        </m:r>
        <m:r>
          <w:rPr>
            <w:rFonts w:ascii="Cambria Math" w:hAnsi="Cambria Math"/>
            <w:sz w:val="28"/>
            <w:szCs w:val="28"/>
            <w:lang w:val="en-US"/>
          </w:rPr>
          <m:t>arcsin</m:t>
        </m:r>
        <m:r>
          <w:rPr>
            <w:rFonts w:ascii="Cambria Math" w:hAnsi="Times New Roman"/>
            <w:sz w:val="28"/>
            <w:szCs w:val="28"/>
          </w:rPr>
          <m:t xml:space="preserve"> </m:t>
        </m:r>
        <m:r>
          <w:rPr>
            <w:rFonts w:ascii="Cambria Math" w:hAnsi="Cambria Math"/>
            <w:sz w:val="28"/>
            <w:szCs w:val="28"/>
            <w:lang w:val="en-US"/>
          </w:rPr>
          <m:t>k</m:t>
        </m:r>
        <m:r>
          <w:rPr>
            <w:rFonts w:ascii="Cambria Math" w:hAnsi="Times New Roman"/>
            <w:sz w:val="28"/>
            <w:szCs w:val="28"/>
          </w:rPr>
          <m:t>’</m:t>
        </m:r>
      </m:oMath>
      <w:r w:rsidRPr="00C06414">
        <w:rPr>
          <w:rFonts w:ascii="Times New Roman" w:hAnsi="Times New Roman"/>
          <w:sz w:val="28"/>
          <w:szCs w:val="28"/>
        </w:rPr>
        <w:t>.</w:t>
      </w:r>
    </w:p>
    <w:p w:rsidR="00177B91" w:rsidRPr="00C06414" w:rsidRDefault="00177B91" w:rsidP="00232A3D">
      <w:pPr>
        <w:pStyle w:val="af0"/>
        <w:spacing w:before="100" w:beforeAutospacing="1" w:after="100" w:afterAutospacing="1" w:line="360" w:lineRule="auto"/>
        <w:ind w:left="0" w:firstLine="709"/>
        <w:jc w:val="both"/>
        <w:rPr>
          <w:rFonts w:ascii="Times New Roman" w:hAnsi="Times New Roman"/>
          <w:noProof/>
          <w:sz w:val="28"/>
          <w:szCs w:val="28"/>
        </w:rPr>
      </w:pPr>
      <w:r w:rsidRPr="00C06414">
        <w:rPr>
          <w:rFonts w:ascii="Times New Roman" w:hAnsi="Times New Roman"/>
          <w:sz w:val="28"/>
          <w:szCs w:val="28"/>
        </w:rPr>
        <w:t>К и</w:t>
      </w:r>
      <w:proofErr w:type="gramStart"/>
      <w:r w:rsidRPr="00C06414">
        <w:rPr>
          <w:rFonts w:ascii="Times New Roman" w:hAnsi="Times New Roman"/>
          <w:sz w:val="28"/>
          <w:szCs w:val="28"/>
        </w:rPr>
        <w:t xml:space="preserve"> К</w:t>
      </w:r>
      <w:proofErr w:type="gramEnd"/>
      <w:r w:rsidRPr="00C06414">
        <w:rPr>
          <w:rFonts w:ascii="Times New Roman" w:hAnsi="Times New Roman"/>
          <w:sz w:val="28"/>
          <w:szCs w:val="28"/>
        </w:rPr>
        <w:t>’ – это полные эллиптические интегралы, определяемые по справочным таблицам (Бронштейн И.Н., Семендяев К.А. Справочник по математике, М., "Наука", 1974, стр.80.)</w:t>
      </w:r>
      <w:r w:rsidRPr="00C06414">
        <w:rPr>
          <w:rFonts w:ascii="Times New Roman" w:hAnsi="Times New Roman"/>
          <w:noProof/>
          <w:sz w:val="28"/>
          <w:szCs w:val="28"/>
        </w:rPr>
        <w:t>.</w:t>
      </w:r>
    </w:p>
    <w:p w:rsidR="00177B91" w:rsidRPr="00C06414" w:rsidRDefault="00177B91" w:rsidP="00232A3D">
      <w:pPr>
        <w:pStyle w:val="af0"/>
        <w:spacing w:before="100" w:beforeAutospacing="1" w:after="100" w:afterAutospacing="1" w:line="360" w:lineRule="auto"/>
        <w:ind w:left="0" w:firstLine="709"/>
        <w:jc w:val="both"/>
        <w:rPr>
          <w:rFonts w:ascii="Times New Roman" w:hAnsi="Times New Roman"/>
          <w:noProof/>
          <w:sz w:val="28"/>
          <w:szCs w:val="28"/>
        </w:rPr>
      </w:pPr>
      <w:r w:rsidRPr="00C06414">
        <w:rPr>
          <w:rFonts w:ascii="Times New Roman" w:hAnsi="Times New Roman"/>
          <w:sz w:val="28"/>
          <w:szCs w:val="28"/>
        </w:rPr>
        <w:t xml:space="preserve">Модуль эллиптического интеграла 1 рода </w:t>
      </w:r>
      <m:oMath>
        <m:r>
          <w:rPr>
            <w:rFonts w:ascii="Cambria Math" w:hAnsi="Cambria Math"/>
            <w:sz w:val="28"/>
            <w:szCs w:val="28"/>
            <w:lang w:val="en-US"/>
          </w:rPr>
          <m:t>k</m:t>
        </m:r>
        <m:r>
          <w:rPr>
            <w:rFonts w:ascii="Cambria Math" w:hAnsi="Times New Roman"/>
            <w:sz w:val="28"/>
            <w:szCs w:val="28"/>
          </w:rPr>
          <m:t xml:space="preserve"> =</m:t>
        </m:r>
        <m:f>
          <m:fPr>
            <m:ctrlPr>
              <w:rPr>
                <w:rFonts w:ascii="Cambria Math" w:hAnsi="Times New Roman"/>
                <w:i/>
                <w:sz w:val="28"/>
                <w:szCs w:val="28"/>
              </w:rPr>
            </m:ctrlPr>
          </m:fPr>
          <m:num>
            <m:f>
              <m:fPr>
                <m:type m:val="skw"/>
                <m:ctrlPr>
                  <w:rPr>
                    <w:rFonts w:ascii="Cambria Math" w:hAnsi="Times New Roman"/>
                    <w:i/>
                    <w:sz w:val="28"/>
                    <w:szCs w:val="28"/>
                  </w:rPr>
                </m:ctrlPr>
              </m:fPr>
              <m:num>
                <m:r>
                  <w:rPr>
                    <w:rFonts w:ascii="Cambria Math" w:hAnsi="Cambria Math"/>
                    <w:sz w:val="28"/>
                    <w:szCs w:val="28"/>
                    <w:lang w:val="en-US"/>
                  </w:rPr>
                  <m:t>S</m:t>
                </m:r>
              </m:num>
              <m:den>
                <m:r>
                  <w:rPr>
                    <w:rFonts w:ascii="Cambria Math" w:hAnsi="Times New Roman"/>
                    <w:sz w:val="28"/>
                    <w:szCs w:val="28"/>
                  </w:rPr>
                  <m:t>2</m:t>
                </m:r>
              </m:den>
            </m:f>
          </m:num>
          <m:den>
            <m:f>
              <m:fPr>
                <m:type m:val="skw"/>
                <m:ctrlPr>
                  <w:rPr>
                    <w:rFonts w:ascii="Cambria Math" w:hAnsi="Times New Roman"/>
                    <w:i/>
                    <w:sz w:val="28"/>
                    <w:szCs w:val="28"/>
                  </w:rPr>
                </m:ctrlPr>
              </m:fPr>
              <m:num>
                <m:r>
                  <w:rPr>
                    <w:rFonts w:ascii="Cambria Math" w:hAnsi="Cambria Math"/>
                    <w:sz w:val="28"/>
                    <w:szCs w:val="28"/>
                  </w:rPr>
                  <m:t>S</m:t>
                </m:r>
              </m:num>
              <m:den>
                <m:r>
                  <w:rPr>
                    <w:rFonts w:ascii="Cambria Math" w:hAnsi="Times New Roman"/>
                    <w:sz w:val="28"/>
                    <w:szCs w:val="28"/>
                  </w:rPr>
                  <m:t>2</m:t>
                </m:r>
              </m:den>
            </m:f>
            <m:r>
              <w:rPr>
                <w:rFonts w:ascii="Cambria Math" w:hAnsi="Times New Roman"/>
                <w:sz w:val="28"/>
                <w:szCs w:val="28"/>
              </w:rPr>
              <m:t>+</m:t>
            </m:r>
            <m:r>
              <w:rPr>
                <w:rFonts w:ascii="Cambria Math" w:hAnsi="Cambria Math"/>
                <w:sz w:val="28"/>
                <w:szCs w:val="28"/>
              </w:rPr>
              <m:t>t</m:t>
            </m:r>
          </m:den>
        </m:f>
      </m:oMath>
      <w:r w:rsidRPr="00C06414">
        <w:rPr>
          <w:rFonts w:ascii="Times New Roman" w:hAnsi="Times New Roman"/>
          <w:noProof/>
          <w:sz w:val="28"/>
          <w:szCs w:val="28"/>
        </w:rPr>
        <w:t xml:space="preserve">,  </w:t>
      </w:r>
      <w:r w:rsidRPr="00C06414">
        <w:rPr>
          <w:rFonts w:ascii="Times New Roman" w:hAnsi="Times New Roman"/>
          <w:noProof/>
          <w:sz w:val="28"/>
          <w:szCs w:val="28"/>
          <w:lang w:val="en-US"/>
        </w:rPr>
        <w:t>t</w:t>
      </w:r>
      <w:r w:rsidRPr="00C06414">
        <w:rPr>
          <w:rFonts w:ascii="Times New Roman" w:hAnsi="Times New Roman"/>
          <w:noProof/>
          <w:sz w:val="28"/>
          <w:szCs w:val="28"/>
        </w:rPr>
        <w:t xml:space="preserve"> = 0.25мм</w:t>
      </w:r>
    </w:p>
    <w:p w:rsidR="00177B91" w:rsidRPr="00C06414" w:rsidRDefault="00177B91" w:rsidP="00232A3D">
      <w:pPr>
        <w:pStyle w:val="af0"/>
        <w:spacing w:before="100" w:beforeAutospacing="1" w:after="100" w:afterAutospacing="1" w:line="360" w:lineRule="auto"/>
        <w:ind w:left="0" w:firstLine="0"/>
        <w:jc w:val="both"/>
        <w:rPr>
          <w:rFonts w:ascii="Times New Roman" w:hAnsi="Times New Roman"/>
          <w:noProof/>
          <w:sz w:val="28"/>
          <w:szCs w:val="28"/>
          <w:lang w:val="en-US"/>
        </w:rPr>
      </w:pPr>
      <m:oMathPara>
        <m:oMathParaPr>
          <m:jc m:val="center"/>
        </m:oMathParaPr>
        <m:oMath>
          <m:r>
            <w:rPr>
              <w:rFonts w:ascii="Cambria Math" w:hAnsi="Cambria Math"/>
              <w:sz w:val="28"/>
              <w:szCs w:val="28"/>
              <w:lang w:val="en-US"/>
            </w:rPr>
            <w:lastRenderedPageBreak/>
            <m:t>k</m:t>
          </m:r>
          <m:r>
            <w:rPr>
              <w:rFonts w:ascii="Cambria Math" w:hAnsi="Times New Roman"/>
              <w:sz w:val="28"/>
              <w:szCs w:val="28"/>
            </w:rPr>
            <m:t xml:space="preserve"> =</m:t>
          </m:r>
          <m:f>
            <m:fPr>
              <m:ctrlPr>
                <w:rPr>
                  <w:rFonts w:ascii="Cambria Math" w:hAnsi="Times New Roman"/>
                  <w:i/>
                  <w:sz w:val="28"/>
                  <w:szCs w:val="28"/>
                </w:rPr>
              </m:ctrlPr>
            </m:fPr>
            <m:num>
              <m:f>
                <m:fPr>
                  <m:type m:val="skw"/>
                  <m:ctrlPr>
                    <w:rPr>
                      <w:rFonts w:ascii="Cambria Math" w:hAnsi="Times New Roman"/>
                      <w:i/>
                      <w:sz w:val="28"/>
                      <w:szCs w:val="28"/>
                    </w:rPr>
                  </m:ctrlPr>
                </m:fPr>
                <m:num>
                  <m:r>
                    <w:rPr>
                      <w:rFonts w:ascii="Cambria Math" w:hAnsi="Cambria Math"/>
                      <w:sz w:val="28"/>
                      <w:szCs w:val="28"/>
                      <w:lang w:val="en-US"/>
                    </w:rPr>
                    <m:t>S</m:t>
                  </m:r>
                </m:num>
                <m:den>
                  <m:r>
                    <w:rPr>
                      <w:rFonts w:ascii="Cambria Math" w:hAnsi="Times New Roman"/>
                      <w:sz w:val="28"/>
                      <w:szCs w:val="28"/>
                    </w:rPr>
                    <m:t>2</m:t>
                  </m:r>
                </m:den>
              </m:f>
            </m:num>
            <m:den>
              <m:f>
                <m:fPr>
                  <m:type m:val="skw"/>
                  <m:ctrlPr>
                    <w:rPr>
                      <w:rFonts w:ascii="Cambria Math" w:hAnsi="Times New Roman"/>
                      <w:i/>
                      <w:sz w:val="28"/>
                      <w:szCs w:val="28"/>
                    </w:rPr>
                  </m:ctrlPr>
                </m:fPr>
                <m:num>
                  <m:r>
                    <w:rPr>
                      <w:rFonts w:ascii="Cambria Math" w:hAnsi="Cambria Math"/>
                      <w:sz w:val="28"/>
                      <w:szCs w:val="28"/>
                    </w:rPr>
                    <m:t>S</m:t>
                  </m:r>
                </m:num>
                <m:den>
                  <m:r>
                    <w:rPr>
                      <w:rFonts w:ascii="Cambria Math" w:hAnsi="Times New Roman"/>
                      <w:sz w:val="28"/>
                      <w:szCs w:val="28"/>
                    </w:rPr>
                    <m:t>2</m:t>
                  </m:r>
                </m:den>
              </m:f>
              <m:r>
                <w:rPr>
                  <w:rFonts w:ascii="Cambria Math" w:hAnsi="Times New Roman"/>
                  <w:sz w:val="28"/>
                  <w:szCs w:val="28"/>
                </w:rPr>
                <m:t>+</m:t>
              </m:r>
              <m:r>
                <w:rPr>
                  <w:rFonts w:ascii="Cambria Math" w:hAnsi="Cambria Math"/>
                  <w:sz w:val="28"/>
                  <w:szCs w:val="28"/>
                </w:rPr>
                <m:t>t</m:t>
              </m:r>
            </m:den>
          </m:f>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0.125</m:t>
              </m:r>
            </m:num>
            <m:den>
              <m:r>
                <w:rPr>
                  <w:rFonts w:ascii="Cambria Math" w:hAnsi="Times New Roman"/>
                  <w:sz w:val="28"/>
                  <w:szCs w:val="28"/>
                </w:rPr>
                <m:t>0.125+0.25</m:t>
              </m:r>
            </m:den>
          </m:f>
          <m:r>
            <w:rPr>
              <w:rFonts w:ascii="Cambria Math" w:hAnsi="Times New Roman"/>
              <w:sz w:val="28"/>
              <w:szCs w:val="28"/>
            </w:rPr>
            <m:t>=0.33</m:t>
          </m:r>
        </m:oMath>
      </m:oMathPara>
    </w:p>
    <w:p w:rsidR="00177B91"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sSup>
            <m:sSupPr>
              <m:ctrlPr>
                <w:rPr>
                  <w:rFonts w:ascii="Cambria Math" w:hAnsi="Times New Roman"/>
                  <w:i/>
                  <w:iCs/>
                  <w:sz w:val="28"/>
                  <w:szCs w:val="28"/>
                </w:rPr>
              </m:ctrlPr>
            </m:sSupPr>
            <m:e>
              <m:r>
                <w:rPr>
                  <w:rFonts w:ascii="Cambria Math" w:hAnsi="Cambria Math"/>
                  <w:sz w:val="28"/>
                  <w:szCs w:val="28"/>
                </w:rPr>
                <m:t>k</m:t>
              </m:r>
            </m:e>
            <m:sup>
              <m:r>
                <w:rPr>
                  <w:rFonts w:ascii="Cambria Math" w:hAnsi="Times New Roman"/>
                  <w:sz w:val="28"/>
                  <w:szCs w:val="28"/>
                </w:rPr>
                <m:t>'</m:t>
              </m:r>
            </m:sup>
          </m:sSup>
          <m:r>
            <w:rPr>
              <w:rFonts w:ascii="Cambria Math" w:hAnsi="Times New Roman"/>
              <w:sz w:val="28"/>
              <w:szCs w:val="28"/>
            </w:rPr>
            <m:t>=</m:t>
          </m:r>
          <m:rad>
            <m:radPr>
              <m:degHide m:val="on"/>
              <m:ctrlPr>
                <w:rPr>
                  <w:rFonts w:ascii="Cambria Math" w:hAnsi="Times New Roman"/>
                  <w:i/>
                  <w:iCs/>
                  <w:sz w:val="28"/>
                  <w:szCs w:val="28"/>
                </w:rPr>
              </m:ctrlPr>
            </m:radPr>
            <m:deg/>
            <m:e>
              <m:r>
                <w:rPr>
                  <w:rFonts w:ascii="Cambria Math" w:hAnsi="Times New Roman"/>
                  <w:sz w:val="28"/>
                  <w:szCs w:val="28"/>
                </w:rPr>
                <m:t>1</m:t>
              </m:r>
              <m:r>
                <w:rPr>
                  <w:rFonts w:ascii="Cambria Math" w:hAnsi="Times New Roman"/>
                  <w:sz w:val="28"/>
                  <w:szCs w:val="28"/>
                </w:rPr>
                <m:t>-</m:t>
              </m:r>
              <m:sSup>
                <m:sSupPr>
                  <m:ctrlPr>
                    <w:rPr>
                      <w:rFonts w:ascii="Cambria Math" w:hAnsi="Times New Roman"/>
                      <w:i/>
                      <w:iCs/>
                      <w:sz w:val="28"/>
                      <w:szCs w:val="28"/>
                    </w:rPr>
                  </m:ctrlPr>
                </m:sSupPr>
                <m:e>
                  <m:r>
                    <w:rPr>
                      <w:rFonts w:ascii="Cambria Math" w:hAnsi="Cambria Math"/>
                      <w:sz w:val="28"/>
                      <w:szCs w:val="28"/>
                    </w:rPr>
                    <m:t>k</m:t>
                  </m:r>
                </m:e>
                <m:sup>
                  <m:r>
                    <w:rPr>
                      <w:rFonts w:ascii="Cambria Math" w:hAnsi="Times New Roman"/>
                      <w:sz w:val="28"/>
                      <w:szCs w:val="28"/>
                    </w:rPr>
                    <m:t>2</m:t>
                  </m:r>
                </m:sup>
              </m:sSup>
            </m:e>
          </m:rad>
          <m:r>
            <w:rPr>
              <w:rFonts w:ascii="Cambria Math" w:hAnsi="Times New Roman"/>
              <w:sz w:val="28"/>
              <w:szCs w:val="28"/>
            </w:rPr>
            <m:t>=0.94</m:t>
          </m:r>
        </m:oMath>
      </m:oMathPara>
    </w:p>
    <w:p w:rsidR="00177B91" w:rsidRPr="00C06414" w:rsidRDefault="00177B91"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r>
            <w:rPr>
              <w:rFonts w:ascii="Cambria Math" w:hAnsi="Cambria Math"/>
              <w:sz w:val="28"/>
              <w:szCs w:val="28"/>
              <w:lang w:val="en-US"/>
            </w:rPr>
            <m:t>α</m:t>
          </m:r>
          <m:r>
            <w:rPr>
              <w:rFonts w:ascii="Cambria Math" w:hAnsi="Times New Roman"/>
              <w:sz w:val="28"/>
              <w:szCs w:val="28"/>
              <w:lang w:val="en-US"/>
            </w:rPr>
            <m:t>=19</m:t>
          </m:r>
          <m:r>
            <w:rPr>
              <w:rFonts w:ascii="Cambria Math" w:hAnsi="Times New Roman"/>
              <w:sz w:val="28"/>
              <w:szCs w:val="28"/>
              <w:lang w:val="en-US"/>
            </w:rPr>
            <m:t>°</m:t>
          </m:r>
        </m:oMath>
      </m:oMathPara>
    </w:p>
    <w:p w:rsidR="00177B91" w:rsidRPr="00C06414" w:rsidRDefault="00177B91"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r>
            <w:rPr>
              <w:rFonts w:ascii="Cambria Math" w:hAnsi="Times New Roman"/>
              <w:i/>
              <w:sz w:val="28"/>
              <w:szCs w:val="28"/>
            </w:rPr>
            <w:sym w:font="Symbol" w:char="F061"/>
          </m:r>
          <m:r>
            <w:rPr>
              <w:rFonts w:ascii="Cambria Math" w:hAnsi="Times New Roman"/>
              <w:sz w:val="28"/>
              <w:szCs w:val="28"/>
            </w:rPr>
            <m:t>’</m:t>
          </m:r>
          <m:r>
            <w:rPr>
              <w:rFonts w:ascii="Cambria Math" w:hAnsi="Times New Roman"/>
              <w:sz w:val="28"/>
              <w:szCs w:val="28"/>
            </w:rPr>
            <m:t>=70</m:t>
          </m:r>
          <m:r>
            <w:rPr>
              <w:rFonts w:ascii="Cambria Math" w:hAnsi="Times New Roman"/>
              <w:sz w:val="28"/>
              <w:szCs w:val="28"/>
            </w:rPr>
            <m:t>°</m:t>
          </m:r>
        </m:oMath>
      </m:oMathPara>
    </w:p>
    <w:p w:rsidR="00177B91" w:rsidRPr="00C06414" w:rsidRDefault="00F56CC8" w:rsidP="00232A3D">
      <w:pPr>
        <w:pStyle w:val="af0"/>
        <w:spacing w:before="100" w:beforeAutospacing="1" w:after="100" w:afterAutospacing="1" w:line="360" w:lineRule="auto"/>
        <w:ind w:left="0" w:firstLine="0"/>
        <w:jc w:val="both"/>
        <w:rPr>
          <w:rFonts w:ascii="Times New Roman" w:hAnsi="Times New Roman"/>
          <w:sz w:val="28"/>
          <w:szCs w:val="28"/>
        </w:rPr>
      </w:pPr>
      <m:oMathPara>
        <m:oMathParaPr>
          <m:jc m:val="center"/>
        </m:oMathParaPr>
        <m:oMath>
          <m:sSub>
            <m:sSubPr>
              <m:ctrlPr>
                <w:rPr>
                  <w:rFonts w:ascii="Cambria Math" w:hAnsi="Times New Roman"/>
                  <w:i/>
                  <w:iCs/>
                  <w:sz w:val="28"/>
                  <w:szCs w:val="28"/>
                </w:rPr>
              </m:ctrlPr>
            </m:sSubPr>
            <m:e>
              <m:r>
                <w:rPr>
                  <w:rFonts w:ascii="Cambria Math" w:hAnsi="Times New Roman"/>
                  <w:sz w:val="28"/>
                  <w:szCs w:val="28"/>
                </w:rPr>
                <m:t>С</m:t>
              </m:r>
            </m:e>
            <m:sub>
              <m:r>
                <w:rPr>
                  <w:rFonts w:ascii="Cambria Math" w:hAnsi="Times New Roman"/>
                  <w:sz w:val="28"/>
                  <w:szCs w:val="28"/>
                </w:rPr>
                <m:t>г</m:t>
              </m:r>
            </m:sub>
          </m:sSub>
          <m:r>
            <w:rPr>
              <w:rFonts w:ascii="Cambria Math" w:hAnsi="Times New Roman"/>
              <w:sz w:val="28"/>
              <w:szCs w:val="28"/>
            </w:rPr>
            <m:t>=</m:t>
          </m:r>
          <m:f>
            <m:fPr>
              <m:type m:val="skw"/>
              <m:ctrlPr>
                <w:rPr>
                  <w:rFonts w:ascii="Cambria Math" w:hAnsi="Times New Roman"/>
                  <w:i/>
                  <w:iCs/>
                  <w:sz w:val="28"/>
                  <w:szCs w:val="28"/>
                </w:rPr>
              </m:ctrlPr>
            </m:fPr>
            <m:num>
              <m:sSup>
                <m:sSupPr>
                  <m:ctrlPr>
                    <w:rPr>
                      <w:rFonts w:ascii="Cambria Math" w:hAnsi="Times New Roman"/>
                      <w:i/>
                      <w:iCs/>
                      <w:sz w:val="28"/>
                      <w:szCs w:val="28"/>
                    </w:rPr>
                  </m:ctrlPr>
                </m:sSupPr>
                <m:e>
                  <m:r>
                    <w:rPr>
                      <w:rFonts w:ascii="Cambria Math" w:hAnsi="Times New Roman"/>
                      <w:sz w:val="28"/>
                      <w:szCs w:val="28"/>
                    </w:rPr>
                    <m:t>К</m:t>
                  </m:r>
                </m:e>
                <m:sup>
                  <m:r>
                    <w:rPr>
                      <w:rFonts w:ascii="Cambria Math" w:hAnsi="Times New Roman"/>
                      <w:sz w:val="28"/>
                      <w:szCs w:val="28"/>
                      <w:lang w:val="en-US"/>
                    </w:rPr>
                    <m:t>'</m:t>
                  </m:r>
                </m:sup>
              </m:sSup>
            </m:num>
            <m:den>
              <m:r>
                <w:rPr>
                  <w:rFonts w:ascii="Cambria Math" w:hAnsi="Times New Roman"/>
                  <w:sz w:val="28"/>
                  <w:szCs w:val="28"/>
                </w:rPr>
                <m:t>К</m:t>
              </m:r>
            </m:den>
          </m:f>
          <m:r>
            <w:rPr>
              <w:rFonts w:ascii="Cambria Math" w:hAnsi="Times New Roman"/>
              <w:sz w:val="28"/>
              <w:szCs w:val="28"/>
            </w:rPr>
            <m:t>=3.6</m:t>
          </m:r>
        </m:oMath>
      </m:oMathPara>
    </w:p>
    <w:p w:rsidR="00613A2E" w:rsidRPr="00C06414" w:rsidRDefault="00613A2E" w:rsidP="00232A3D">
      <w:pPr>
        <w:pStyle w:val="af0"/>
        <w:spacing w:before="100" w:beforeAutospacing="1" w:after="100" w:afterAutospacing="1" w:line="360" w:lineRule="auto"/>
        <w:ind w:left="0" w:firstLine="708"/>
        <w:jc w:val="both"/>
        <w:rPr>
          <w:rFonts w:ascii="Times New Roman" w:hAnsi="Times New Roman"/>
          <w:iCs/>
          <w:sz w:val="28"/>
          <w:szCs w:val="28"/>
          <w:lang w:val="en-US"/>
        </w:rPr>
      </w:pPr>
      <w:r w:rsidRPr="00C06414">
        <w:rPr>
          <w:rFonts w:ascii="Times New Roman" w:hAnsi="Times New Roman"/>
          <w:sz w:val="28"/>
          <w:szCs w:val="28"/>
        </w:rPr>
        <w:t>Получаем:</w:t>
      </w:r>
    </w:p>
    <w:p w:rsidR="00177B91" w:rsidRPr="00C06414" w:rsidRDefault="00177B91" w:rsidP="00232A3D">
      <w:pPr>
        <w:pStyle w:val="af0"/>
        <w:spacing w:before="100" w:beforeAutospacing="1" w:after="100" w:afterAutospacing="1" w:line="360" w:lineRule="auto"/>
        <w:ind w:left="0" w:firstLine="0"/>
        <w:jc w:val="both"/>
        <w:rPr>
          <w:rFonts w:ascii="Times New Roman" w:hAnsi="Times New Roman"/>
          <w:i/>
          <w:sz w:val="28"/>
          <w:szCs w:val="28"/>
        </w:rPr>
      </w:pPr>
      <m:oMathPara>
        <m:oMathParaPr>
          <m:jc m:val="center"/>
        </m:oMathParaPr>
        <m:oMath>
          <m:r>
            <w:rPr>
              <w:rFonts w:ascii="Cambria Math" w:hAnsi="Cambria Math"/>
              <w:sz w:val="28"/>
              <w:szCs w:val="28"/>
              <w:lang w:val="en-US"/>
            </w:rPr>
            <m:t>C</m:t>
          </m:r>
          <m:r>
            <w:rPr>
              <w:rFonts w:ascii="Cambria Math" w:hAnsi="Times New Roman"/>
              <w:sz w:val="28"/>
              <w:szCs w:val="28"/>
              <w:lang w:val="en-US"/>
            </w:rPr>
            <m:t>=8.85</m:t>
          </m:r>
          <m:r>
            <w:rPr>
              <w:rFonts w:ascii="Cambria Math" w:hAnsi="Times New Roman"/>
              <w:sz w:val="28"/>
              <w:szCs w:val="28"/>
              <w:lang w:val="en-US"/>
            </w:rPr>
            <m:t>∙</m:t>
          </m:r>
          <m:r>
            <w:rPr>
              <w:rFonts w:ascii="Cambria Math" w:hAnsi="Times New Roman"/>
              <w:sz w:val="28"/>
              <w:szCs w:val="28"/>
              <w:lang w:val="en-US"/>
            </w:rPr>
            <m:t>3.3</m:t>
          </m:r>
          <m:r>
            <w:rPr>
              <w:rFonts w:ascii="Cambria Math" w:hAnsi="Times New Roman"/>
              <w:sz w:val="28"/>
              <w:szCs w:val="28"/>
              <w:lang w:val="en-US"/>
            </w:rPr>
            <m:t>∙</m:t>
          </m:r>
          <m:r>
            <w:rPr>
              <w:rFonts w:ascii="Cambria Math" w:hAnsi="Times New Roman"/>
              <w:sz w:val="28"/>
              <w:szCs w:val="28"/>
              <w:lang w:val="en-US"/>
            </w:rPr>
            <m:t>3.6</m:t>
          </m:r>
          <m:r>
            <w:rPr>
              <w:rFonts w:ascii="Cambria Math" w:hAnsi="Times New Roman"/>
              <w:sz w:val="28"/>
              <w:szCs w:val="28"/>
              <w:lang w:val="en-US"/>
            </w:rPr>
            <m:t>∙</m:t>
          </m:r>
          <m:r>
            <w:rPr>
              <w:rFonts w:ascii="Cambria Math" w:hAnsi="Times New Roman"/>
              <w:sz w:val="28"/>
              <w:szCs w:val="28"/>
              <w:lang w:val="en-US"/>
            </w:rPr>
            <m:t xml:space="preserve">0.033=3.47 </m:t>
          </m:r>
          <m:r>
            <w:rPr>
              <w:rFonts w:ascii="Cambria Math" w:hAnsi="Times New Roman"/>
              <w:sz w:val="28"/>
              <w:szCs w:val="28"/>
            </w:rPr>
            <m:t>пФ</m:t>
          </m:r>
        </m:oMath>
      </m:oMathPara>
    </w:p>
    <w:p w:rsidR="00177B91" w:rsidRPr="00C06414" w:rsidRDefault="00177B91" w:rsidP="00232A3D">
      <w:pPr>
        <w:pStyle w:val="af0"/>
        <w:spacing w:before="100" w:beforeAutospacing="1" w:after="100" w:afterAutospacing="1" w:line="360" w:lineRule="auto"/>
        <w:ind w:left="0" w:firstLine="709"/>
        <w:jc w:val="both"/>
        <w:rPr>
          <w:rFonts w:ascii="Times New Roman" w:hAnsi="Times New Roman"/>
          <w:iCs/>
          <w:sz w:val="28"/>
          <w:szCs w:val="28"/>
        </w:rPr>
      </w:pPr>
    </w:p>
    <w:p w:rsidR="00177B91" w:rsidRPr="00C06414" w:rsidRDefault="00613A2E" w:rsidP="00232A3D">
      <w:pPr>
        <w:pStyle w:val="af0"/>
        <w:spacing w:line="360" w:lineRule="auto"/>
        <w:jc w:val="both"/>
        <w:rPr>
          <w:rFonts w:ascii="Times New Roman" w:hAnsi="Times New Roman"/>
          <w:noProof/>
          <w:sz w:val="28"/>
          <w:szCs w:val="28"/>
        </w:rPr>
      </w:pPr>
      <w:r w:rsidRPr="00C06414">
        <w:rPr>
          <w:rFonts w:ascii="Times New Roman" w:hAnsi="Times New Roman"/>
          <w:noProof/>
          <w:sz w:val="28"/>
          <w:szCs w:val="28"/>
        </w:rPr>
        <w:tab/>
        <w:t>Расчет емкости между проводником и землей:</w:t>
      </w:r>
    </w:p>
    <w:p w:rsidR="00613A2E" w:rsidRPr="00C06414" w:rsidRDefault="00613A2E" w:rsidP="00232A3D">
      <w:pPr>
        <w:pStyle w:val="af0"/>
        <w:spacing w:before="100" w:beforeAutospacing="1" w:after="100" w:afterAutospacing="1" w:line="360" w:lineRule="auto"/>
        <w:ind w:left="0" w:firstLine="0"/>
        <w:jc w:val="center"/>
        <w:rPr>
          <w:rFonts w:ascii="Times New Roman" w:hAnsi="Times New Roman"/>
          <w:sz w:val="28"/>
          <w:szCs w:val="28"/>
        </w:rPr>
      </w:pPr>
      <w:r w:rsidRPr="00C06414">
        <w:rPr>
          <w:rFonts w:ascii="Times New Roman" w:hAnsi="Times New Roman"/>
          <w:noProof/>
          <w:snapToGrid/>
          <w:sz w:val="28"/>
          <w:szCs w:val="28"/>
        </w:rPr>
        <w:drawing>
          <wp:inline distT="0" distB="0" distL="0" distR="0">
            <wp:extent cx="1883252" cy="1207698"/>
            <wp:effectExtent l="19050" t="0" r="2698"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887285" cy="1210284"/>
                    </a:xfrm>
                    <a:prstGeom prst="rect">
                      <a:avLst/>
                    </a:prstGeom>
                    <a:noFill/>
                    <a:ln w="9525">
                      <a:noFill/>
                      <a:miter lim="800000"/>
                      <a:headEnd/>
                      <a:tailEnd/>
                    </a:ln>
                  </pic:spPr>
                </pic:pic>
              </a:graphicData>
            </a:graphic>
          </wp:inline>
        </w:drawing>
      </w:r>
    </w:p>
    <w:p w:rsidR="00613A2E" w:rsidRPr="00C06414" w:rsidRDefault="00613A2E" w:rsidP="00232A3D">
      <w:pPr>
        <w:pStyle w:val="af0"/>
        <w:spacing w:before="100" w:beforeAutospacing="1" w:after="100" w:afterAutospacing="1" w:line="360" w:lineRule="auto"/>
        <w:ind w:left="0" w:firstLine="0"/>
        <w:jc w:val="center"/>
        <w:rPr>
          <w:rFonts w:ascii="Times New Roman" w:hAnsi="Times New Roman"/>
          <w:sz w:val="28"/>
          <w:szCs w:val="28"/>
        </w:rPr>
      </w:pPr>
      <w:r w:rsidRPr="00C06414">
        <w:rPr>
          <w:rFonts w:ascii="Times New Roman" w:hAnsi="Times New Roman"/>
          <w:sz w:val="28"/>
          <w:szCs w:val="28"/>
        </w:rPr>
        <w:t>Рис.4. Емкость между проводником и землей</w:t>
      </w:r>
    </w:p>
    <w:p w:rsidR="00613A2E" w:rsidRPr="00C06414" w:rsidRDefault="00613A2E" w:rsidP="00232A3D">
      <w:pPr>
        <w:pStyle w:val="af0"/>
        <w:spacing w:before="100" w:beforeAutospacing="1" w:after="100" w:afterAutospacing="1" w:line="360" w:lineRule="auto"/>
        <w:ind w:left="0" w:firstLine="709"/>
        <w:jc w:val="both"/>
        <w:rPr>
          <w:rFonts w:ascii="Times New Roman" w:hAnsi="Times New Roman"/>
          <w:sz w:val="28"/>
          <w:szCs w:val="28"/>
        </w:rPr>
      </w:pPr>
      <w:r w:rsidRPr="00C06414">
        <w:rPr>
          <w:rFonts w:ascii="Times New Roman" w:hAnsi="Times New Roman"/>
          <w:iCs/>
          <w:sz w:val="28"/>
          <w:szCs w:val="28"/>
        </w:rPr>
        <w:t>Геометрическая ёмкость:</w:t>
      </w:r>
    </w:p>
    <w:p w:rsidR="00613A2E"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rPr>
      </w:pPr>
      <m:oMathPara>
        <m:oMathParaPr>
          <m:jc m:val="center"/>
        </m:oMathParaPr>
        <m:oMath>
          <m:sSub>
            <m:sSubPr>
              <m:ctrlPr>
                <w:rPr>
                  <w:rFonts w:ascii="Cambria Math" w:hAnsi="Times New Roman"/>
                  <w:i/>
                  <w:iCs/>
                  <w:sz w:val="28"/>
                  <w:szCs w:val="28"/>
                </w:rPr>
              </m:ctrlPr>
            </m:sSubPr>
            <m:e>
              <m:r>
                <w:rPr>
                  <w:rFonts w:ascii="Cambria Math" w:hAnsi="Times New Roman"/>
                  <w:sz w:val="28"/>
                  <w:szCs w:val="28"/>
                </w:rPr>
                <m:t>С</m:t>
              </m:r>
            </m:e>
            <m:sub>
              <m:r>
                <w:rPr>
                  <w:rFonts w:ascii="Cambria Math" w:hAnsi="Times New Roman"/>
                  <w:sz w:val="28"/>
                  <w:szCs w:val="28"/>
                </w:rPr>
                <m:t>г</m:t>
              </m:r>
            </m:sub>
          </m:sSub>
          <m:r>
            <w:rPr>
              <w:rFonts w:ascii="Cambria Math" w:hAnsi="Times New Roman"/>
              <w:sz w:val="28"/>
              <w:szCs w:val="28"/>
            </w:rPr>
            <m:t>=1.4</m:t>
          </m:r>
          <m:r>
            <w:rPr>
              <w:rFonts w:ascii="Cambria Math" w:hAnsi="Times New Roman"/>
              <w:sz w:val="28"/>
              <w:szCs w:val="28"/>
              <w:lang w:val="en-US"/>
            </w:rPr>
            <m:t>∙</m:t>
          </m:r>
          <m:f>
            <m:fPr>
              <m:type m:val="skw"/>
              <m:ctrlPr>
                <w:rPr>
                  <w:rFonts w:ascii="Cambria Math" w:hAnsi="Times New Roman"/>
                  <w:i/>
                  <w:iCs/>
                  <w:sz w:val="28"/>
                  <w:szCs w:val="28"/>
                </w:rPr>
              </m:ctrlPr>
            </m:fPr>
            <m:num>
              <m:sSup>
                <m:sSupPr>
                  <m:ctrlPr>
                    <w:rPr>
                      <w:rFonts w:ascii="Cambria Math" w:hAnsi="Times New Roman"/>
                      <w:i/>
                      <w:iCs/>
                      <w:sz w:val="28"/>
                      <w:szCs w:val="28"/>
                    </w:rPr>
                  </m:ctrlPr>
                </m:sSupPr>
                <m:e>
                  <m:r>
                    <w:rPr>
                      <w:rFonts w:ascii="Cambria Math" w:hAnsi="Times New Roman"/>
                      <w:sz w:val="28"/>
                      <w:szCs w:val="28"/>
                    </w:rPr>
                    <m:t>К</m:t>
                  </m:r>
                </m:e>
                <m:sup>
                  <m:r>
                    <w:rPr>
                      <w:rFonts w:ascii="Cambria Math" w:hAnsi="Times New Roman"/>
                      <w:sz w:val="28"/>
                      <w:szCs w:val="28"/>
                    </w:rPr>
                    <m:t>'</m:t>
                  </m:r>
                </m:sup>
              </m:sSup>
            </m:num>
            <m:den>
              <m:r>
                <w:rPr>
                  <w:rFonts w:ascii="Cambria Math" w:hAnsi="Times New Roman"/>
                  <w:sz w:val="28"/>
                  <w:szCs w:val="28"/>
                </w:rPr>
                <m:t>К</m:t>
              </m:r>
            </m:den>
          </m:f>
        </m:oMath>
      </m:oMathPara>
    </w:p>
    <w:p w:rsidR="00613A2E" w:rsidRPr="00C06414" w:rsidRDefault="00613A2E" w:rsidP="00232A3D">
      <w:pPr>
        <w:pStyle w:val="af0"/>
        <w:spacing w:before="100" w:beforeAutospacing="1" w:after="100" w:afterAutospacing="1" w:line="360" w:lineRule="auto"/>
        <w:ind w:left="0" w:firstLine="708"/>
        <w:jc w:val="both"/>
        <w:rPr>
          <w:rFonts w:ascii="Times New Roman" w:hAnsi="Times New Roman"/>
          <w:iCs/>
          <w:sz w:val="28"/>
          <w:szCs w:val="28"/>
        </w:rPr>
      </w:pPr>
      <w:r w:rsidRPr="00C06414">
        <w:rPr>
          <w:rFonts w:ascii="Times New Roman" w:hAnsi="Times New Roman"/>
          <w:iCs/>
          <w:sz w:val="28"/>
          <w:szCs w:val="28"/>
        </w:rPr>
        <w:t>Диэлектрическая проницаемость:</w:t>
      </w:r>
    </w:p>
    <w:p w:rsidR="00613A2E"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rPr>
      </w:pPr>
      <m:oMathPara>
        <m:oMathParaPr>
          <m:jc m:val="center"/>
        </m:oMathParaPr>
        <m:oMath>
          <m:sSup>
            <m:sSupPr>
              <m:ctrlPr>
                <w:rPr>
                  <w:rFonts w:ascii="Cambria Math" w:hAnsi="Times New Roman"/>
                  <w:i/>
                  <w:noProof/>
                  <w:sz w:val="28"/>
                  <w:szCs w:val="28"/>
                </w:rPr>
              </m:ctrlPr>
            </m:sSupPr>
            <m:e>
              <m:r>
                <w:rPr>
                  <w:rFonts w:ascii="Cambria Math" w:hAnsi="Cambria Math"/>
                  <w:noProof/>
                  <w:sz w:val="28"/>
                  <w:szCs w:val="28"/>
                </w:rPr>
                <m:t>ε</m:t>
              </m:r>
            </m:e>
            <m:sup>
              <m:r>
                <w:rPr>
                  <w:rFonts w:ascii="Cambria Math" w:hAnsi="Times New Roman"/>
                  <w:noProof/>
                  <w:sz w:val="28"/>
                  <w:szCs w:val="28"/>
                </w:rPr>
                <m:t>'</m:t>
              </m:r>
            </m:sup>
          </m:sSup>
          <m:r>
            <m:rPr>
              <m:sty m:val="p"/>
            </m:rPr>
            <w:rPr>
              <w:rFonts w:ascii="Cambria Math" w:hAnsi="Times New Roman"/>
              <w:sz w:val="28"/>
              <w:szCs w:val="28"/>
            </w:rPr>
            <m:t>=</m:t>
          </m:r>
          <m:f>
            <m:fPr>
              <m:ctrlPr>
                <w:rPr>
                  <w:rFonts w:ascii="Cambria Math" w:hAnsi="Times New Roman"/>
                  <w:i/>
                  <w:iCs/>
                  <w:sz w:val="28"/>
                  <w:szCs w:val="28"/>
                </w:rPr>
              </m:ctrlPr>
            </m:fPr>
            <m:num>
              <m:sSub>
                <m:sSubPr>
                  <m:ctrlPr>
                    <w:rPr>
                      <w:rFonts w:ascii="Cambria Math" w:hAnsi="Times New Roman"/>
                      <w:i/>
                      <w:iCs/>
                      <w:sz w:val="28"/>
                      <w:szCs w:val="28"/>
                    </w:rPr>
                  </m:ctrlPr>
                </m:sSubPr>
                <m:e>
                  <m:r>
                    <w:rPr>
                      <w:rFonts w:ascii="Cambria Math" w:hAnsi="Cambria Math"/>
                      <w:sz w:val="28"/>
                      <w:szCs w:val="28"/>
                    </w:rPr>
                    <m:t>ε</m:t>
                  </m:r>
                </m:e>
                <m:sub>
                  <m:r>
                    <w:rPr>
                      <w:rFonts w:ascii="Cambria Math" w:hAnsi="Times New Roman"/>
                      <w:sz w:val="28"/>
                      <w:szCs w:val="28"/>
                    </w:rPr>
                    <m:t>1</m:t>
                  </m:r>
                </m:sub>
              </m:sSub>
              <m:sSub>
                <m:sSubPr>
                  <m:ctrlPr>
                    <w:rPr>
                      <w:rFonts w:ascii="Cambria Math" w:hAnsi="Times New Roman"/>
                      <w:i/>
                      <w:iCs/>
                      <w:sz w:val="28"/>
                      <w:szCs w:val="28"/>
                    </w:rPr>
                  </m:ctrlPr>
                </m:sSubPr>
                <m:e>
                  <m:r>
                    <w:rPr>
                      <w:rFonts w:ascii="Cambria Math" w:hAnsi="Times New Roman"/>
                      <w:sz w:val="28"/>
                      <w:szCs w:val="28"/>
                    </w:rPr>
                    <m:t>+</m:t>
                  </m:r>
                  <m:r>
                    <w:rPr>
                      <w:rFonts w:ascii="Cambria Math" w:hAnsi="Cambria Math"/>
                      <w:sz w:val="28"/>
                      <w:szCs w:val="28"/>
                    </w:rPr>
                    <m:t>ε</m:t>
                  </m:r>
                </m:e>
                <m:sub>
                  <m:r>
                    <w:rPr>
                      <w:rFonts w:ascii="Cambria Math" w:hAnsi="Times New Roman"/>
                      <w:sz w:val="28"/>
                      <w:szCs w:val="28"/>
                    </w:rPr>
                    <m:t>2</m:t>
                  </m:r>
                </m:sub>
              </m:sSub>
            </m:num>
            <m:den>
              <m:r>
                <w:rPr>
                  <w:rFonts w:ascii="Cambria Math" w:hAnsi="Times New Roman"/>
                  <w:sz w:val="28"/>
                  <w:szCs w:val="28"/>
                </w:rPr>
                <m:t>2</m:t>
              </m:r>
            </m:den>
          </m:f>
          <m:r>
            <w:rPr>
              <w:rFonts w:ascii="Cambria Math" w:hAnsi="Times New Roman"/>
              <w:sz w:val="28"/>
              <w:szCs w:val="28"/>
            </w:rPr>
            <m:t>=3.3</m:t>
          </m:r>
        </m:oMath>
      </m:oMathPara>
    </w:p>
    <w:p w:rsidR="00613A2E" w:rsidRPr="00C06414" w:rsidRDefault="00613A2E" w:rsidP="00232A3D">
      <w:pPr>
        <w:pStyle w:val="af0"/>
        <w:spacing w:before="100" w:beforeAutospacing="1" w:after="100" w:afterAutospacing="1" w:line="360" w:lineRule="auto"/>
        <w:ind w:left="0" w:firstLine="708"/>
        <w:jc w:val="both"/>
        <w:rPr>
          <w:rFonts w:ascii="Times New Roman" w:hAnsi="Times New Roman"/>
          <w:noProof/>
          <w:sz w:val="28"/>
          <w:szCs w:val="28"/>
        </w:rPr>
      </w:pPr>
      <w:r w:rsidRPr="00C06414">
        <w:rPr>
          <w:rFonts w:ascii="Times New Roman" w:hAnsi="Times New Roman"/>
          <w:sz w:val="28"/>
          <w:szCs w:val="28"/>
        </w:rPr>
        <w:t xml:space="preserve">Модуль эллиптического интеграла 1 рода </w:t>
      </w:r>
      <m:oMath>
        <m:r>
          <w:rPr>
            <w:rFonts w:ascii="Cambria Math" w:hAnsi="Cambria Math"/>
            <w:sz w:val="28"/>
            <w:szCs w:val="28"/>
            <w:lang w:val="en-US"/>
          </w:rPr>
          <m:t>k</m:t>
        </m:r>
        <m:r>
          <w:rPr>
            <w:rFonts w:ascii="Cambria Math" w:hAnsi="Times New Roman"/>
            <w:sz w:val="28"/>
            <w:szCs w:val="28"/>
          </w:rPr>
          <m:t>=</m:t>
        </m:r>
        <m:r>
          <w:rPr>
            <w:rFonts w:ascii="Cambria Math" w:hAnsi="Cambria Math"/>
            <w:sz w:val="28"/>
            <w:szCs w:val="28"/>
          </w:rPr>
          <m:t>t</m:t>
        </m:r>
        <m:r>
          <w:rPr>
            <w:rFonts w:ascii="Times New Roman" w:hAnsi="Cambria Math"/>
            <w:sz w:val="28"/>
            <w:szCs w:val="28"/>
          </w:rPr>
          <m:t>h</m:t>
        </m:r>
        <m:f>
          <m:fPr>
            <m:ctrlPr>
              <w:rPr>
                <w:rFonts w:ascii="Cambria Math" w:hAnsi="Times New Roman"/>
                <w:i/>
                <w:sz w:val="28"/>
                <w:szCs w:val="28"/>
              </w:rPr>
            </m:ctrlPr>
          </m:fPr>
          <m:num>
            <m:r>
              <w:rPr>
                <w:rFonts w:ascii="Cambria Math" w:hAnsi="Cambria Math"/>
                <w:sz w:val="28"/>
                <w:szCs w:val="28"/>
              </w:rPr>
              <m:t>πt</m:t>
            </m:r>
          </m:num>
          <m:den>
            <m:r>
              <w:rPr>
                <w:rFonts w:ascii="Cambria Math" w:hAnsi="Times New Roman"/>
                <w:sz w:val="28"/>
                <w:szCs w:val="28"/>
              </w:rPr>
              <m:t>2</m:t>
            </m:r>
            <m:sSub>
              <m:sSubPr>
                <m:ctrlPr>
                  <w:rPr>
                    <w:rFonts w:ascii="Cambria Math" w:hAnsi="Times New Roman"/>
                    <w:i/>
                    <w:sz w:val="28"/>
                    <w:szCs w:val="28"/>
                  </w:rPr>
                </m:ctrlPr>
              </m:sSubPr>
              <m:e>
                <m:r>
                  <w:rPr>
                    <w:rFonts w:ascii="Times New Roman" w:hAnsi="Cambria Math"/>
                    <w:sz w:val="28"/>
                    <w:szCs w:val="28"/>
                  </w:rPr>
                  <m:t>h</m:t>
                </m:r>
              </m:e>
              <m:sub>
                <m:r>
                  <w:rPr>
                    <w:rFonts w:ascii="Cambria Math" w:hAnsi="Times New Roman"/>
                    <w:sz w:val="28"/>
                    <w:szCs w:val="28"/>
                  </w:rPr>
                  <m:t>из</m:t>
                </m:r>
              </m:sub>
            </m:sSub>
          </m:den>
        </m:f>
      </m:oMath>
      <w:r w:rsidRPr="00C06414">
        <w:rPr>
          <w:rFonts w:ascii="Times New Roman" w:hAnsi="Times New Roman"/>
          <w:noProof/>
          <w:sz w:val="28"/>
          <w:szCs w:val="28"/>
        </w:rPr>
        <w:t xml:space="preserve"> ,   </w:t>
      </w:r>
      <w:r w:rsidRPr="00C06414">
        <w:rPr>
          <w:rFonts w:ascii="Times New Roman" w:hAnsi="Times New Roman"/>
          <w:i/>
          <w:noProof/>
          <w:sz w:val="28"/>
          <w:szCs w:val="28"/>
          <w:lang w:val="en-US"/>
        </w:rPr>
        <w:t>t</w:t>
      </w:r>
      <w:r w:rsidRPr="00C06414">
        <w:rPr>
          <w:rFonts w:ascii="Times New Roman" w:hAnsi="Times New Roman"/>
          <w:noProof/>
          <w:sz w:val="28"/>
          <w:szCs w:val="28"/>
        </w:rPr>
        <w:t xml:space="preserve"> = 0.25мм</w:t>
      </w:r>
    </w:p>
    <w:p w:rsidR="00613A2E" w:rsidRPr="00C06414" w:rsidRDefault="00613A2E" w:rsidP="00232A3D">
      <w:pPr>
        <w:pStyle w:val="af0"/>
        <w:spacing w:before="100" w:beforeAutospacing="1" w:after="100" w:afterAutospacing="1" w:line="360" w:lineRule="auto"/>
        <w:ind w:left="0" w:firstLine="708"/>
        <w:jc w:val="both"/>
        <w:rPr>
          <w:rFonts w:ascii="Times New Roman" w:hAnsi="Times New Roman"/>
          <w:i/>
          <w:noProof/>
          <w:sz w:val="28"/>
          <w:szCs w:val="28"/>
          <w:lang w:val="en-US"/>
        </w:rPr>
      </w:pPr>
      <m:oMathPara>
        <m:oMath>
          <m:r>
            <w:rPr>
              <w:rFonts w:ascii="Cambria Math" w:hAnsi="Cambria Math"/>
              <w:sz w:val="28"/>
              <w:szCs w:val="28"/>
              <w:lang w:val="en-US"/>
            </w:rPr>
            <m:t>k</m:t>
          </m:r>
          <m:r>
            <w:rPr>
              <w:rFonts w:ascii="Cambria Math" w:hAnsi="Times New Roman"/>
              <w:sz w:val="28"/>
              <w:szCs w:val="28"/>
            </w:rPr>
            <m:t>=</m:t>
          </m:r>
          <m:r>
            <w:rPr>
              <w:rFonts w:ascii="Cambria Math" w:hAnsi="Cambria Math"/>
              <w:sz w:val="28"/>
              <w:szCs w:val="28"/>
            </w:rPr>
            <m:t>t</m:t>
          </m:r>
          <m:r>
            <w:rPr>
              <w:rFonts w:ascii="Times New Roman" w:hAnsi="Cambria Math"/>
              <w:sz w:val="28"/>
              <w:szCs w:val="28"/>
            </w:rPr>
            <m:t>h</m:t>
          </m:r>
          <m:f>
            <m:fPr>
              <m:ctrlPr>
                <w:rPr>
                  <w:rFonts w:ascii="Cambria Math" w:hAnsi="Times New Roman"/>
                  <w:i/>
                  <w:sz w:val="28"/>
                  <w:szCs w:val="28"/>
                </w:rPr>
              </m:ctrlPr>
            </m:fPr>
            <m:num>
              <m:r>
                <w:rPr>
                  <w:rFonts w:ascii="Cambria Math" w:hAnsi="Cambria Math"/>
                  <w:sz w:val="28"/>
                  <w:szCs w:val="28"/>
                </w:rPr>
                <m:t>π</m:t>
              </m:r>
              <m:r>
                <w:rPr>
                  <w:rFonts w:ascii="Times New Roman" w:hAnsi="Times New Roman"/>
                  <w:sz w:val="28"/>
                  <w:szCs w:val="28"/>
                  <w:lang w:val="en-US"/>
                </w:rPr>
                <m:t>∙</m:t>
              </m:r>
              <m:r>
                <w:rPr>
                  <w:rFonts w:ascii="Cambria Math" w:hAnsi="Times New Roman"/>
                  <w:sz w:val="28"/>
                  <w:szCs w:val="28"/>
                  <w:lang w:val="en-US"/>
                </w:rPr>
                <m:t>0.25</m:t>
              </m:r>
              <m:r>
                <w:rPr>
                  <w:rFonts w:ascii="Cambria Math" w:hAnsi="Times New Roman"/>
                  <w:sz w:val="28"/>
                  <w:szCs w:val="28"/>
                  <w:lang w:val="en-US"/>
                </w:rPr>
                <m:t>∙</m:t>
              </m:r>
              <m:sSup>
                <m:sSupPr>
                  <m:ctrlPr>
                    <w:rPr>
                      <w:rFonts w:ascii="Cambria Math" w:hAnsi="Times New Roman"/>
                      <w:i/>
                      <w:sz w:val="28"/>
                      <w:szCs w:val="28"/>
                      <w:lang w:val="en-US"/>
                    </w:rPr>
                  </m:ctrlPr>
                </m:sSupPr>
                <m:e>
                  <m:r>
                    <w:rPr>
                      <w:rFonts w:ascii="Cambria Math" w:hAnsi="Times New Roman"/>
                      <w:sz w:val="28"/>
                      <w:szCs w:val="28"/>
                      <w:lang w:val="en-US"/>
                    </w:rPr>
                    <m:t>10</m:t>
                  </m:r>
                </m:e>
                <m:sup>
                  <m:r>
                    <w:rPr>
                      <w:rFonts w:ascii="Times New Roman" w:hAnsi="Times New Roman"/>
                      <w:sz w:val="28"/>
                      <w:szCs w:val="28"/>
                      <w:lang w:val="en-US"/>
                    </w:rPr>
                    <m:t>-</m:t>
                  </m:r>
                  <m:r>
                    <w:rPr>
                      <w:rFonts w:ascii="Cambria Math" w:hAnsi="Times New Roman"/>
                      <w:sz w:val="28"/>
                      <w:szCs w:val="28"/>
                      <w:lang w:val="en-US"/>
                    </w:rPr>
                    <m:t>3</m:t>
                  </m:r>
                </m:sup>
              </m:sSup>
            </m:num>
            <m:den>
              <m:r>
                <w:rPr>
                  <w:rFonts w:ascii="Cambria Math" w:hAnsi="Times New Roman"/>
                  <w:sz w:val="28"/>
                  <w:szCs w:val="28"/>
                </w:rPr>
                <m:t>2</m:t>
              </m:r>
              <m:r>
                <w:rPr>
                  <w:rFonts w:ascii="Times New Roman" w:hAnsi="Times New Roman"/>
                  <w:sz w:val="28"/>
                  <w:szCs w:val="28"/>
                  <w:lang w:val="en-US"/>
                </w:rPr>
                <m:t>∙</m:t>
              </m:r>
              <m:r>
                <w:rPr>
                  <w:rFonts w:ascii="Cambria Math" w:hAnsi="Times New Roman"/>
                  <w:sz w:val="28"/>
                  <w:szCs w:val="28"/>
                  <w:lang w:val="en-US"/>
                </w:rPr>
                <m:t>1.5</m:t>
              </m:r>
              <m:r>
                <w:rPr>
                  <w:rFonts w:ascii="Cambria Math" w:hAnsi="Times New Roman"/>
                  <w:sz w:val="28"/>
                  <w:szCs w:val="28"/>
                  <w:lang w:val="en-US"/>
                </w:rPr>
                <m:t>∙</m:t>
              </m:r>
              <m:sSup>
                <m:sSupPr>
                  <m:ctrlPr>
                    <w:rPr>
                      <w:rFonts w:ascii="Cambria Math" w:hAnsi="Times New Roman"/>
                      <w:i/>
                      <w:sz w:val="28"/>
                      <w:szCs w:val="28"/>
                      <w:lang w:val="en-US"/>
                    </w:rPr>
                  </m:ctrlPr>
                </m:sSupPr>
                <m:e>
                  <m:r>
                    <w:rPr>
                      <w:rFonts w:ascii="Cambria Math" w:hAnsi="Times New Roman"/>
                      <w:sz w:val="28"/>
                      <w:szCs w:val="28"/>
                      <w:lang w:val="en-US"/>
                    </w:rPr>
                    <m:t>10</m:t>
                  </m:r>
                </m:e>
                <m:sup>
                  <m:r>
                    <w:rPr>
                      <w:rFonts w:ascii="Times New Roman" w:hAnsi="Times New Roman"/>
                      <w:sz w:val="28"/>
                      <w:szCs w:val="28"/>
                      <w:lang w:val="en-US"/>
                    </w:rPr>
                    <m:t>-</m:t>
                  </m:r>
                  <m:r>
                    <w:rPr>
                      <w:rFonts w:ascii="Cambria Math" w:hAnsi="Times New Roman"/>
                      <w:sz w:val="28"/>
                      <w:szCs w:val="28"/>
                      <w:lang w:val="en-US"/>
                    </w:rPr>
                    <m:t>3</m:t>
                  </m:r>
                </m:sup>
              </m:sSup>
            </m:den>
          </m:f>
          <m:r>
            <w:rPr>
              <w:rFonts w:ascii="Cambria Math" w:hAnsi="Times New Roman"/>
              <w:noProof/>
              <w:sz w:val="28"/>
              <w:szCs w:val="28"/>
            </w:rPr>
            <m:t>=0.25</m:t>
          </m:r>
        </m:oMath>
      </m:oMathPara>
    </w:p>
    <w:p w:rsidR="00613A2E" w:rsidRPr="00C06414" w:rsidRDefault="00F56CC8"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sSup>
            <m:sSupPr>
              <m:ctrlPr>
                <w:rPr>
                  <w:rFonts w:ascii="Cambria Math" w:hAnsi="Times New Roman"/>
                  <w:i/>
                  <w:iCs/>
                  <w:sz w:val="28"/>
                  <w:szCs w:val="28"/>
                </w:rPr>
              </m:ctrlPr>
            </m:sSupPr>
            <m:e>
              <m:r>
                <w:rPr>
                  <w:rFonts w:ascii="Cambria Math" w:hAnsi="Cambria Math"/>
                  <w:sz w:val="28"/>
                  <w:szCs w:val="28"/>
                </w:rPr>
                <m:t>k</m:t>
              </m:r>
            </m:e>
            <m:sup>
              <m:r>
                <w:rPr>
                  <w:rFonts w:ascii="Cambria Math" w:hAnsi="Times New Roman"/>
                  <w:sz w:val="28"/>
                  <w:szCs w:val="28"/>
                </w:rPr>
                <m:t>'</m:t>
              </m:r>
            </m:sup>
          </m:sSup>
          <m:r>
            <w:rPr>
              <w:rFonts w:ascii="Cambria Math" w:hAnsi="Times New Roman"/>
              <w:sz w:val="28"/>
              <w:szCs w:val="28"/>
            </w:rPr>
            <m:t>=</m:t>
          </m:r>
          <m:rad>
            <m:radPr>
              <m:degHide m:val="on"/>
              <m:ctrlPr>
                <w:rPr>
                  <w:rFonts w:ascii="Cambria Math" w:hAnsi="Times New Roman"/>
                  <w:i/>
                  <w:iCs/>
                  <w:sz w:val="28"/>
                  <w:szCs w:val="28"/>
                </w:rPr>
              </m:ctrlPr>
            </m:radPr>
            <m:deg/>
            <m:e>
              <m:r>
                <w:rPr>
                  <w:rFonts w:ascii="Cambria Math" w:hAnsi="Times New Roman"/>
                  <w:sz w:val="28"/>
                  <w:szCs w:val="28"/>
                </w:rPr>
                <m:t>1</m:t>
              </m:r>
              <m:r>
                <w:rPr>
                  <w:rFonts w:ascii="Cambria Math" w:hAnsi="Times New Roman"/>
                  <w:sz w:val="28"/>
                  <w:szCs w:val="28"/>
                </w:rPr>
                <m:t>-</m:t>
              </m:r>
              <m:sSup>
                <m:sSupPr>
                  <m:ctrlPr>
                    <w:rPr>
                      <w:rFonts w:ascii="Cambria Math" w:hAnsi="Times New Roman"/>
                      <w:i/>
                      <w:iCs/>
                      <w:sz w:val="28"/>
                      <w:szCs w:val="28"/>
                    </w:rPr>
                  </m:ctrlPr>
                </m:sSupPr>
                <m:e>
                  <m:r>
                    <w:rPr>
                      <w:rFonts w:ascii="Cambria Math" w:hAnsi="Cambria Math"/>
                      <w:sz w:val="28"/>
                      <w:szCs w:val="28"/>
                    </w:rPr>
                    <m:t>k</m:t>
                  </m:r>
                </m:e>
                <m:sup>
                  <m:r>
                    <w:rPr>
                      <w:rFonts w:ascii="Cambria Math" w:hAnsi="Times New Roman"/>
                      <w:sz w:val="28"/>
                      <w:szCs w:val="28"/>
                    </w:rPr>
                    <m:t>2</m:t>
                  </m:r>
                </m:sup>
              </m:sSup>
            </m:e>
          </m:rad>
          <m:r>
            <w:rPr>
              <w:rFonts w:ascii="Cambria Math" w:hAnsi="Times New Roman"/>
              <w:sz w:val="28"/>
              <w:szCs w:val="28"/>
            </w:rPr>
            <m:t>=0.96</m:t>
          </m:r>
        </m:oMath>
      </m:oMathPara>
    </w:p>
    <w:p w:rsidR="00613A2E" w:rsidRPr="00C06414" w:rsidRDefault="00613A2E"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r>
            <w:rPr>
              <w:rFonts w:ascii="Cambria Math" w:hAnsi="Cambria Math"/>
              <w:sz w:val="28"/>
              <w:szCs w:val="28"/>
              <w:lang w:val="en-US"/>
            </w:rPr>
            <m:t>α</m:t>
          </m:r>
          <m:r>
            <w:rPr>
              <w:rFonts w:ascii="Cambria Math" w:hAnsi="Times New Roman"/>
              <w:sz w:val="28"/>
              <w:szCs w:val="28"/>
              <w:lang w:val="en-US"/>
            </w:rPr>
            <m:t>=14</m:t>
          </m:r>
          <m:r>
            <w:rPr>
              <w:rFonts w:ascii="Cambria Math" w:hAnsi="Times New Roman"/>
              <w:sz w:val="28"/>
              <w:szCs w:val="28"/>
              <w:lang w:val="en-US"/>
            </w:rPr>
            <m:t>°</m:t>
          </m:r>
        </m:oMath>
      </m:oMathPara>
    </w:p>
    <w:p w:rsidR="00613A2E" w:rsidRPr="00C06414" w:rsidRDefault="00613A2E" w:rsidP="00232A3D">
      <w:pPr>
        <w:pStyle w:val="af0"/>
        <w:spacing w:before="100" w:beforeAutospacing="1" w:after="100" w:afterAutospacing="1" w:line="360" w:lineRule="auto"/>
        <w:ind w:left="0" w:firstLine="0"/>
        <w:jc w:val="both"/>
        <w:rPr>
          <w:rFonts w:ascii="Times New Roman" w:hAnsi="Times New Roman"/>
          <w:iCs/>
          <w:sz w:val="28"/>
          <w:szCs w:val="28"/>
          <w:lang w:val="en-US"/>
        </w:rPr>
      </w:pPr>
      <m:oMathPara>
        <m:oMathParaPr>
          <m:jc m:val="center"/>
        </m:oMathParaPr>
        <m:oMath>
          <m:r>
            <w:rPr>
              <w:rFonts w:ascii="Cambria Math" w:hAnsi="Times New Roman"/>
              <w:i/>
              <w:sz w:val="28"/>
              <w:szCs w:val="28"/>
            </w:rPr>
            <w:sym w:font="Symbol" w:char="F061"/>
          </m:r>
          <m:r>
            <w:rPr>
              <w:rFonts w:ascii="Cambria Math" w:hAnsi="Times New Roman"/>
              <w:sz w:val="28"/>
              <w:szCs w:val="28"/>
            </w:rPr>
            <m:t>’</m:t>
          </m:r>
          <m:r>
            <w:rPr>
              <w:rFonts w:ascii="Cambria Math" w:hAnsi="Times New Roman"/>
              <w:sz w:val="28"/>
              <w:szCs w:val="28"/>
            </w:rPr>
            <m:t>=73</m:t>
          </m:r>
          <m:r>
            <w:rPr>
              <w:rFonts w:ascii="Cambria Math" w:hAnsi="Times New Roman"/>
              <w:sz w:val="28"/>
              <w:szCs w:val="28"/>
            </w:rPr>
            <m:t>°</m:t>
          </m:r>
        </m:oMath>
      </m:oMathPara>
    </w:p>
    <w:p w:rsidR="00613A2E" w:rsidRPr="00C06414" w:rsidRDefault="00F56CC8" w:rsidP="00232A3D">
      <w:pPr>
        <w:pStyle w:val="af0"/>
        <w:spacing w:before="100" w:beforeAutospacing="1" w:after="100" w:afterAutospacing="1" w:line="360" w:lineRule="auto"/>
        <w:ind w:left="0" w:firstLine="0"/>
        <w:jc w:val="both"/>
        <w:rPr>
          <w:rFonts w:ascii="Times New Roman" w:hAnsi="Times New Roman"/>
          <w:i/>
          <w:iCs/>
          <w:sz w:val="28"/>
          <w:szCs w:val="28"/>
          <w:lang w:val="en-US"/>
        </w:rPr>
      </w:pPr>
      <m:oMathPara>
        <m:oMathParaPr>
          <m:jc m:val="center"/>
        </m:oMathParaPr>
        <m:oMath>
          <m:sSub>
            <m:sSubPr>
              <m:ctrlPr>
                <w:rPr>
                  <w:rFonts w:ascii="Cambria Math" w:hAnsi="Times New Roman"/>
                  <w:i/>
                  <w:iCs/>
                  <w:sz w:val="28"/>
                  <w:szCs w:val="28"/>
                </w:rPr>
              </m:ctrlPr>
            </m:sSubPr>
            <m:e>
              <m:r>
                <w:rPr>
                  <w:rFonts w:ascii="Cambria Math" w:hAnsi="Times New Roman"/>
                  <w:sz w:val="28"/>
                  <w:szCs w:val="28"/>
                </w:rPr>
                <m:t>С</m:t>
              </m:r>
            </m:e>
            <m:sub>
              <m:r>
                <w:rPr>
                  <w:rFonts w:ascii="Cambria Math" w:hAnsi="Times New Roman"/>
                  <w:sz w:val="28"/>
                  <w:szCs w:val="28"/>
                </w:rPr>
                <m:t>г</m:t>
              </m:r>
            </m:sub>
          </m:sSub>
          <m:r>
            <w:rPr>
              <w:rFonts w:ascii="Cambria Math" w:hAnsi="Times New Roman"/>
              <w:sz w:val="28"/>
              <w:szCs w:val="28"/>
            </w:rPr>
            <m:t>=1.4</m:t>
          </m:r>
          <m:r>
            <w:rPr>
              <w:rFonts w:ascii="Times New Roman" w:hAnsi="Times New Roman"/>
              <w:sz w:val="28"/>
              <w:szCs w:val="28"/>
              <w:lang w:val="en-US"/>
            </w:rPr>
            <m:t>∙</m:t>
          </m:r>
          <m:f>
            <m:fPr>
              <m:type m:val="skw"/>
              <m:ctrlPr>
                <w:rPr>
                  <w:rFonts w:ascii="Cambria Math" w:hAnsi="Times New Roman"/>
                  <w:i/>
                  <w:iCs/>
                  <w:sz w:val="28"/>
                  <w:szCs w:val="28"/>
                </w:rPr>
              </m:ctrlPr>
            </m:fPr>
            <m:num>
              <m:sSup>
                <m:sSupPr>
                  <m:ctrlPr>
                    <w:rPr>
                      <w:rFonts w:ascii="Cambria Math" w:hAnsi="Times New Roman"/>
                      <w:i/>
                      <w:iCs/>
                      <w:sz w:val="28"/>
                      <w:szCs w:val="28"/>
                    </w:rPr>
                  </m:ctrlPr>
                </m:sSupPr>
                <m:e>
                  <m:r>
                    <w:rPr>
                      <w:rFonts w:ascii="Cambria Math" w:hAnsi="Times New Roman"/>
                      <w:sz w:val="28"/>
                      <w:szCs w:val="28"/>
                    </w:rPr>
                    <m:t>К</m:t>
                  </m:r>
                </m:e>
                <m:sup>
                  <m:r>
                    <w:rPr>
                      <w:rFonts w:ascii="Cambria Math" w:hAnsi="Times New Roman"/>
                      <w:sz w:val="28"/>
                      <w:szCs w:val="28"/>
                      <w:lang w:val="en-US"/>
                    </w:rPr>
                    <m:t>'</m:t>
                  </m:r>
                </m:sup>
              </m:sSup>
            </m:num>
            <m:den>
              <m:r>
                <w:rPr>
                  <w:rFonts w:ascii="Cambria Math" w:hAnsi="Times New Roman"/>
                  <w:sz w:val="28"/>
                  <w:szCs w:val="28"/>
                </w:rPr>
                <m:t>К</m:t>
              </m:r>
            </m:den>
          </m:f>
          <m:r>
            <w:rPr>
              <w:rFonts w:ascii="Cambria Math" w:hAnsi="Times New Roman"/>
              <w:sz w:val="28"/>
              <w:szCs w:val="28"/>
            </w:rPr>
            <m:t>=7.3</m:t>
          </m:r>
        </m:oMath>
      </m:oMathPara>
    </w:p>
    <w:p w:rsidR="00613A2E" w:rsidRPr="00C06414" w:rsidRDefault="00613A2E" w:rsidP="00232A3D">
      <w:pPr>
        <w:pStyle w:val="af0"/>
        <w:spacing w:before="100" w:beforeAutospacing="1" w:after="100" w:afterAutospacing="1" w:line="360" w:lineRule="auto"/>
        <w:ind w:left="0" w:firstLine="0"/>
        <w:jc w:val="both"/>
        <w:rPr>
          <w:rFonts w:ascii="Times New Roman" w:hAnsi="Times New Roman"/>
          <w:i/>
          <w:sz w:val="28"/>
          <w:szCs w:val="28"/>
          <w:lang w:val="en-US"/>
        </w:rPr>
      </w:pPr>
      <m:oMathPara>
        <m:oMath>
          <m:r>
            <w:rPr>
              <w:rFonts w:ascii="Cambria Math" w:hAnsi="Cambria Math"/>
              <w:sz w:val="28"/>
              <w:szCs w:val="28"/>
              <w:lang w:val="en-US"/>
            </w:rPr>
            <m:t>C</m:t>
          </m:r>
          <m:r>
            <w:rPr>
              <w:rFonts w:ascii="Cambria Math" w:hAnsi="Times New Roman"/>
              <w:sz w:val="28"/>
              <w:szCs w:val="28"/>
              <w:lang w:val="en-US"/>
            </w:rPr>
            <m:t>=8.85</m:t>
          </m:r>
          <m:r>
            <w:rPr>
              <w:rFonts w:ascii="Cambria Math" w:hAnsi="Times New Roman"/>
              <w:sz w:val="28"/>
              <w:szCs w:val="28"/>
              <w:lang w:val="en-US"/>
            </w:rPr>
            <m:t>∙</m:t>
          </m:r>
          <m:r>
            <w:rPr>
              <w:rFonts w:ascii="Cambria Math" w:hAnsi="Times New Roman"/>
              <w:sz w:val="28"/>
              <w:szCs w:val="28"/>
              <w:lang w:val="en-US"/>
            </w:rPr>
            <m:t>3.3</m:t>
          </m:r>
          <m:r>
            <w:rPr>
              <w:rFonts w:ascii="Cambria Math" w:hAnsi="Times New Roman"/>
              <w:sz w:val="28"/>
              <w:szCs w:val="28"/>
              <w:lang w:val="en-US"/>
            </w:rPr>
            <m:t>∙</m:t>
          </m:r>
          <m:r>
            <w:rPr>
              <w:rFonts w:ascii="Cambria Math" w:hAnsi="Times New Roman"/>
              <w:sz w:val="28"/>
              <w:szCs w:val="28"/>
              <w:lang w:val="en-US"/>
            </w:rPr>
            <m:t>7.3</m:t>
          </m:r>
          <m:r>
            <w:rPr>
              <w:rFonts w:ascii="Cambria Math" w:hAnsi="Times New Roman"/>
              <w:sz w:val="28"/>
              <w:szCs w:val="28"/>
              <w:lang w:val="en-US"/>
            </w:rPr>
            <m:t>∙</m:t>
          </m:r>
          <m:r>
            <w:rPr>
              <w:rFonts w:ascii="Cambria Math" w:hAnsi="Times New Roman"/>
              <w:sz w:val="28"/>
              <w:szCs w:val="28"/>
              <w:lang w:val="en-US"/>
            </w:rPr>
            <m:t xml:space="preserve">0.033=7 </m:t>
          </m:r>
          <m:r>
            <w:rPr>
              <w:rFonts w:ascii="Cambria Math" w:hAnsi="Times New Roman"/>
              <w:sz w:val="28"/>
              <w:szCs w:val="28"/>
            </w:rPr>
            <m:t>пФ</m:t>
          </m:r>
        </m:oMath>
      </m:oMathPara>
    </w:p>
    <w:p w:rsidR="00613A2E" w:rsidRPr="00C06414" w:rsidRDefault="00613A2E" w:rsidP="00232A3D">
      <w:pPr>
        <w:pStyle w:val="af0"/>
        <w:spacing w:before="100" w:beforeAutospacing="1" w:after="100" w:afterAutospacing="1" w:line="360" w:lineRule="auto"/>
        <w:ind w:left="0" w:firstLine="709"/>
        <w:jc w:val="both"/>
        <w:rPr>
          <w:rFonts w:ascii="Times New Roman" w:hAnsi="Times New Roman"/>
          <w:noProof/>
          <w:sz w:val="28"/>
          <w:szCs w:val="28"/>
        </w:rPr>
      </w:pPr>
      <w:r w:rsidRPr="00C06414">
        <w:rPr>
          <w:rFonts w:ascii="Times New Roman" w:hAnsi="Times New Roman"/>
          <w:noProof/>
          <w:sz w:val="28"/>
          <w:szCs w:val="28"/>
        </w:rPr>
        <w:t>Из полуленных емкостей можно сделать вывод, что межпроводниковая емкость настолько мала, что она не будет оказывать большого влияния на функционирование устройства, поэтому ею можно принебречь.</w:t>
      </w:r>
    </w:p>
    <w:p w:rsidR="00C06414" w:rsidRDefault="00C06414" w:rsidP="00232A3D">
      <w:pPr>
        <w:pStyle w:val="2"/>
        <w:spacing w:line="360" w:lineRule="auto"/>
        <w:jc w:val="both"/>
        <w:rPr>
          <w:rFonts w:cs="Times New Roman"/>
          <w:szCs w:val="28"/>
        </w:rPr>
      </w:pPr>
    </w:p>
    <w:p w:rsidR="00C06414" w:rsidRDefault="00C06414" w:rsidP="00232A3D">
      <w:pPr>
        <w:pStyle w:val="2"/>
        <w:spacing w:line="360" w:lineRule="auto"/>
        <w:jc w:val="both"/>
        <w:rPr>
          <w:rFonts w:cs="Times New Roman"/>
          <w:szCs w:val="28"/>
        </w:rPr>
      </w:pPr>
    </w:p>
    <w:p w:rsidR="00C06414" w:rsidRDefault="00C06414" w:rsidP="00232A3D">
      <w:pPr>
        <w:pStyle w:val="2"/>
        <w:spacing w:line="360" w:lineRule="auto"/>
        <w:jc w:val="both"/>
        <w:rPr>
          <w:rFonts w:cs="Times New Roman"/>
          <w:szCs w:val="28"/>
        </w:rPr>
      </w:pPr>
    </w:p>
    <w:p w:rsidR="000C6D65" w:rsidRPr="00C06414" w:rsidRDefault="00F54CE3" w:rsidP="00232A3D">
      <w:pPr>
        <w:pStyle w:val="2"/>
        <w:spacing w:line="360" w:lineRule="auto"/>
        <w:rPr>
          <w:rFonts w:cs="Times New Roman"/>
          <w:szCs w:val="28"/>
        </w:rPr>
      </w:pPr>
      <w:bookmarkStart w:id="32" w:name="_Toc358312419"/>
      <w:r w:rsidRPr="00C06414">
        <w:rPr>
          <w:rFonts w:cs="Times New Roman"/>
          <w:szCs w:val="28"/>
        </w:rPr>
        <w:t>3.7.2. Расчет индуктивности печатных проводников</w:t>
      </w:r>
      <w:bookmarkEnd w:id="32"/>
    </w:p>
    <w:p w:rsidR="00F54CE3" w:rsidRPr="00C06414" w:rsidRDefault="00F54CE3" w:rsidP="00232A3D">
      <w:pPr>
        <w:spacing w:line="360" w:lineRule="auto"/>
        <w:jc w:val="both"/>
        <w:rPr>
          <w:rFonts w:cs="Times New Roman"/>
          <w:sz w:val="28"/>
          <w:szCs w:val="28"/>
        </w:rPr>
      </w:pPr>
    </w:p>
    <w:p w:rsidR="00F54CE3" w:rsidRPr="00C06414" w:rsidRDefault="00F54CE3" w:rsidP="00232A3D">
      <w:pPr>
        <w:spacing w:line="360" w:lineRule="auto"/>
        <w:jc w:val="both"/>
        <w:rPr>
          <w:rFonts w:cs="Times New Roman"/>
          <w:sz w:val="28"/>
          <w:szCs w:val="28"/>
        </w:rPr>
      </w:pPr>
      <w:r w:rsidRPr="00C06414">
        <w:rPr>
          <w:rFonts w:cs="Times New Roman"/>
          <w:sz w:val="28"/>
          <w:szCs w:val="28"/>
        </w:rPr>
        <w:t>Расчет индуктивности для прямолинейного уединенного проводника:</w:t>
      </w:r>
    </w:p>
    <w:p w:rsidR="00F54CE3" w:rsidRPr="00C06414" w:rsidRDefault="00F54CE3" w:rsidP="00232A3D">
      <w:pPr>
        <w:spacing w:line="360" w:lineRule="auto"/>
        <w:jc w:val="center"/>
        <w:rPr>
          <w:rFonts w:cs="Times New Roman"/>
          <w:sz w:val="28"/>
          <w:szCs w:val="28"/>
        </w:rPr>
      </w:pPr>
      <w:r w:rsidRPr="00C06414">
        <w:rPr>
          <w:rFonts w:cs="Times New Roman"/>
          <w:noProof/>
          <w:sz w:val="28"/>
          <w:szCs w:val="28"/>
          <w:lang w:eastAsia="ru-RU"/>
        </w:rPr>
        <w:lastRenderedPageBreak/>
        <w:drawing>
          <wp:inline distT="0" distB="0" distL="0" distR="0">
            <wp:extent cx="1795196" cy="119044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03634" cy="1196040"/>
                    </a:xfrm>
                    <a:prstGeom prst="rect">
                      <a:avLst/>
                    </a:prstGeom>
                    <a:noFill/>
                    <a:ln w="9525">
                      <a:noFill/>
                      <a:miter lim="800000"/>
                      <a:headEnd/>
                      <a:tailEnd/>
                    </a:ln>
                  </pic:spPr>
                </pic:pic>
              </a:graphicData>
            </a:graphic>
          </wp:inline>
        </w:drawing>
      </w:r>
    </w:p>
    <w:p w:rsidR="00F54CE3" w:rsidRPr="00C06414" w:rsidRDefault="00F54CE3" w:rsidP="00232A3D">
      <w:pPr>
        <w:pStyle w:val="af0"/>
        <w:spacing w:before="100" w:beforeAutospacing="1" w:after="100" w:afterAutospacing="1" w:line="360" w:lineRule="auto"/>
        <w:ind w:left="0" w:firstLine="709"/>
        <w:jc w:val="center"/>
        <w:rPr>
          <w:rFonts w:ascii="Times New Roman" w:hAnsi="Times New Roman"/>
          <w:sz w:val="28"/>
          <w:szCs w:val="28"/>
        </w:rPr>
      </w:pPr>
      <w:r w:rsidRPr="00C06414">
        <w:rPr>
          <w:rFonts w:ascii="Times New Roman" w:hAnsi="Times New Roman"/>
          <w:sz w:val="28"/>
          <w:szCs w:val="28"/>
        </w:rPr>
        <w:t>Рис.</w:t>
      </w:r>
      <w:r w:rsidR="007B31FC" w:rsidRPr="00C06414">
        <w:rPr>
          <w:rFonts w:ascii="Times New Roman" w:hAnsi="Times New Roman"/>
          <w:sz w:val="28"/>
          <w:szCs w:val="28"/>
        </w:rPr>
        <w:t>5</w:t>
      </w:r>
      <w:r w:rsidRPr="00C06414">
        <w:rPr>
          <w:rFonts w:ascii="Times New Roman" w:hAnsi="Times New Roman"/>
          <w:sz w:val="28"/>
          <w:szCs w:val="28"/>
        </w:rPr>
        <w:t>. Прямолинейный уединенный проводник</w:t>
      </w:r>
    </w:p>
    <w:p w:rsidR="00F54CE3" w:rsidRPr="00C06414" w:rsidRDefault="00F54CE3" w:rsidP="00232A3D">
      <w:pPr>
        <w:pStyle w:val="af0"/>
        <w:spacing w:before="100" w:beforeAutospacing="1" w:after="100" w:afterAutospacing="1" w:line="360" w:lineRule="auto"/>
        <w:ind w:left="0" w:firstLine="709"/>
        <w:jc w:val="both"/>
        <w:rPr>
          <w:rFonts w:ascii="Times New Roman" w:hAnsi="Times New Roman"/>
          <w:sz w:val="28"/>
          <w:szCs w:val="28"/>
        </w:rPr>
      </w:pPr>
      <w:r w:rsidRPr="00C06414">
        <w:rPr>
          <w:rFonts w:ascii="Times New Roman" w:hAnsi="Times New Roman"/>
          <w:sz w:val="28"/>
          <w:szCs w:val="28"/>
        </w:rPr>
        <w:t>Индуктивность рассчитывается по формуле:</w:t>
      </w:r>
    </w:p>
    <w:p w:rsidR="00F54CE3" w:rsidRPr="00C06414" w:rsidRDefault="00F54CE3" w:rsidP="00232A3D">
      <w:pPr>
        <w:pStyle w:val="af0"/>
        <w:spacing w:before="100" w:beforeAutospacing="1" w:after="100" w:afterAutospacing="1" w:line="360" w:lineRule="auto"/>
        <w:ind w:left="0" w:firstLine="709"/>
        <w:jc w:val="both"/>
        <w:rPr>
          <w:rFonts w:ascii="Times New Roman" w:hAnsi="Times New Roman"/>
          <w:i/>
          <w:noProof/>
          <w:sz w:val="28"/>
          <w:szCs w:val="28"/>
        </w:rPr>
      </w:pPr>
      <m:oMathPara>
        <m:oMath>
          <m:r>
            <w:rPr>
              <w:rFonts w:ascii="Cambria Math" w:hAnsi="Cambria Math"/>
              <w:noProof/>
              <w:sz w:val="28"/>
              <w:szCs w:val="28"/>
            </w:rPr>
            <m:t>L</m:t>
          </m:r>
          <m:r>
            <w:rPr>
              <w:rFonts w:ascii="Cambria Math" w:hAnsi="Times New Roman"/>
              <w:noProof/>
              <w:sz w:val="28"/>
              <w:szCs w:val="28"/>
            </w:rPr>
            <m:t>=0.2</m:t>
          </m:r>
          <m:r>
            <w:rPr>
              <w:rFonts w:ascii="Cambria Math" w:hAnsi="Cambria Math"/>
              <w:noProof/>
              <w:sz w:val="28"/>
              <w:szCs w:val="28"/>
            </w:rPr>
            <m:t>l</m:t>
          </m:r>
          <m:r>
            <w:rPr>
              <w:rFonts w:ascii="Times New Roman" w:hAnsi="Times New Roman"/>
              <w:noProof/>
              <w:sz w:val="28"/>
              <w:szCs w:val="28"/>
            </w:rPr>
            <m:t>∙</m:t>
          </m:r>
          <m:r>
            <w:rPr>
              <w:rFonts w:ascii="Cambria Math" w:hAnsi="Times New Roman"/>
              <w:noProof/>
              <w:sz w:val="28"/>
              <w:szCs w:val="28"/>
            </w:rPr>
            <m:t>(</m:t>
          </m:r>
          <m:r>
            <w:rPr>
              <w:rFonts w:ascii="Cambria Math" w:hAnsi="Cambria Math"/>
              <w:noProof/>
              <w:sz w:val="28"/>
              <w:szCs w:val="28"/>
            </w:rPr>
            <m:t>ln</m:t>
          </m:r>
          <m:f>
            <m:fPr>
              <m:ctrlPr>
                <w:rPr>
                  <w:rFonts w:ascii="Cambria Math" w:hAnsi="Times New Roman"/>
                  <w:i/>
                  <w:noProof/>
                  <w:sz w:val="28"/>
                  <w:szCs w:val="28"/>
                </w:rPr>
              </m:ctrlPr>
            </m:fPr>
            <m:num>
              <m:r>
                <w:rPr>
                  <w:rFonts w:ascii="Cambria Math" w:hAnsi="Times New Roman"/>
                  <w:noProof/>
                  <w:sz w:val="28"/>
                  <w:szCs w:val="28"/>
                </w:rPr>
                <m:t>2</m:t>
              </m:r>
              <m:r>
                <w:rPr>
                  <w:rFonts w:ascii="Cambria Math" w:hAnsi="Cambria Math"/>
                  <w:noProof/>
                  <w:sz w:val="28"/>
                  <w:szCs w:val="28"/>
                </w:rPr>
                <m:t>l</m:t>
              </m:r>
            </m:num>
            <m:den>
              <m:r>
                <w:rPr>
                  <w:rFonts w:ascii="Cambria Math" w:hAnsi="Times New Roman"/>
                  <w:noProof/>
                  <w:sz w:val="28"/>
                  <w:szCs w:val="28"/>
                </w:rPr>
                <m:t>0.224</m:t>
              </m:r>
              <m:d>
                <m:dPr>
                  <m:ctrlPr>
                    <w:rPr>
                      <w:rFonts w:ascii="Cambria Math" w:hAnsi="Times New Roman"/>
                      <w:i/>
                      <w:noProof/>
                      <w:sz w:val="28"/>
                      <w:szCs w:val="28"/>
                    </w:rPr>
                  </m:ctrlPr>
                </m:dPr>
                <m:e>
                  <m:r>
                    <w:rPr>
                      <w:rFonts w:ascii="Cambria Math" w:hAnsi="Cambria Math"/>
                      <w:noProof/>
                      <w:sz w:val="28"/>
                      <w:szCs w:val="28"/>
                    </w:rPr>
                    <m:t>t</m:t>
                  </m:r>
                  <m:r>
                    <w:rPr>
                      <w:rFonts w:ascii="Cambria Math" w:hAnsi="Times New Roman"/>
                      <w:noProof/>
                      <w:sz w:val="28"/>
                      <w:szCs w:val="28"/>
                    </w:rPr>
                    <m:t>+</m:t>
                  </m:r>
                  <m:sSub>
                    <m:sSubPr>
                      <m:ctrlPr>
                        <w:rPr>
                          <w:rFonts w:ascii="Cambria Math" w:hAnsi="Times New Roman"/>
                          <w:i/>
                          <w:noProof/>
                          <w:sz w:val="28"/>
                          <w:szCs w:val="28"/>
                          <w:lang w:val="en-US"/>
                        </w:rPr>
                      </m:ctrlPr>
                    </m:sSubPr>
                    <m:e>
                      <m:r>
                        <w:rPr>
                          <w:rFonts w:ascii="Cambria Math" w:hAnsi="Cambria Math"/>
                          <w:noProof/>
                          <w:sz w:val="28"/>
                          <w:szCs w:val="28"/>
                          <w:lang w:val="en-US"/>
                        </w:rPr>
                        <m:t>t</m:t>
                      </m:r>
                    </m:e>
                    <m:sub>
                      <m:r>
                        <w:rPr>
                          <w:rFonts w:ascii="Cambria Math" w:hAnsi="Times New Roman"/>
                          <w:noProof/>
                          <w:sz w:val="28"/>
                          <w:szCs w:val="28"/>
                        </w:rPr>
                        <m:t>ср</m:t>
                      </m:r>
                    </m:sub>
                  </m:sSub>
                </m:e>
              </m:d>
            </m:den>
          </m:f>
          <m:r>
            <w:rPr>
              <w:rFonts w:ascii="Times New Roman" w:hAnsi="Times New Roman"/>
              <w:noProof/>
              <w:sz w:val="28"/>
              <w:szCs w:val="28"/>
            </w:rPr>
            <m:t>-</m:t>
          </m:r>
          <m:r>
            <w:rPr>
              <w:rFonts w:ascii="Cambria Math" w:hAnsi="Times New Roman"/>
              <w:noProof/>
              <w:sz w:val="28"/>
              <w:szCs w:val="28"/>
            </w:rPr>
            <m:t>1)</m:t>
          </m:r>
        </m:oMath>
      </m:oMathPara>
    </w:p>
    <w:p w:rsidR="00F54CE3" w:rsidRPr="00C06414" w:rsidRDefault="00F54CE3" w:rsidP="00232A3D">
      <w:pPr>
        <w:pStyle w:val="af0"/>
        <w:spacing w:before="100" w:beforeAutospacing="1" w:after="100" w:afterAutospacing="1" w:line="360" w:lineRule="auto"/>
        <w:ind w:left="0" w:firstLine="709"/>
        <w:jc w:val="both"/>
        <w:rPr>
          <w:rFonts w:ascii="Times New Roman" w:hAnsi="Times New Roman"/>
          <w:noProof/>
          <w:sz w:val="28"/>
          <w:szCs w:val="28"/>
        </w:rPr>
      </w:pPr>
      <w:r w:rsidRPr="00C06414">
        <w:rPr>
          <w:rFonts w:ascii="Times New Roman" w:hAnsi="Times New Roman"/>
          <w:noProof/>
          <w:sz w:val="28"/>
          <w:szCs w:val="28"/>
        </w:rPr>
        <w:t xml:space="preserve">Где </w:t>
      </w:r>
      <w:r w:rsidRPr="00C06414">
        <w:rPr>
          <w:rFonts w:ascii="Times New Roman" w:hAnsi="Times New Roman"/>
          <w:i/>
          <w:noProof/>
          <w:sz w:val="28"/>
          <w:szCs w:val="28"/>
          <w:lang w:val="en-US"/>
        </w:rPr>
        <w:t>l</w:t>
      </w:r>
      <w:r w:rsidRPr="00C06414">
        <w:rPr>
          <w:rFonts w:ascii="Times New Roman" w:hAnsi="Times New Roman"/>
          <w:noProof/>
          <w:sz w:val="28"/>
          <w:szCs w:val="28"/>
          <w:lang w:val="en-US"/>
        </w:rPr>
        <w:t xml:space="preserve"> – </w:t>
      </w:r>
      <w:r w:rsidRPr="00C06414">
        <w:rPr>
          <w:rFonts w:ascii="Times New Roman" w:hAnsi="Times New Roman"/>
          <w:noProof/>
          <w:sz w:val="28"/>
          <w:szCs w:val="28"/>
        </w:rPr>
        <w:t>длина проводника.</w:t>
      </w:r>
    </w:p>
    <w:p w:rsidR="00F54CE3" w:rsidRPr="00C06414" w:rsidRDefault="00F54CE3" w:rsidP="00232A3D">
      <w:pPr>
        <w:pStyle w:val="af0"/>
        <w:spacing w:before="100" w:beforeAutospacing="1" w:after="100" w:afterAutospacing="1" w:line="360" w:lineRule="auto"/>
        <w:ind w:left="0" w:firstLine="709"/>
        <w:jc w:val="both"/>
        <w:rPr>
          <w:oMath/>
          <w:rFonts w:ascii="Cambria Math" w:hAnsi="Times New Roman"/>
          <w:noProof/>
          <w:sz w:val="28"/>
          <w:szCs w:val="28"/>
        </w:rPr>
      </w:pPr>
      <m:oMathPara>
        <m:oMath>
          <m:r>
            <w:rPr>
              <w:rFonts w:ascii="Cambria Math" w:hAnsi="Cambria Math"/>
              <w:noProof/>
              <w:sz w:val="28"/>
              <w:szCs w:val="28"/>
            </w:rPr>
            <m:t>L</m:t>
          </m:r>
          <m:r>
            <w:rPr>
              <w:rFonts w:ascii="Cambria Math" w:hAnsi="Times New Roman"/>
              <w:noProof/>
              <w:sz w:val="28"/>
              <w:szCs w:val="28"/>
            </w:rPr>
            <m:t>=0.2</m:t>
          </m:r>
          <m:r>
            <w:rPr>
              <w:rFonts w:ascii="Cambria Math" w:hAnsi="Times New Roman"/>
              <w:noProof/>
              <w:sz w:val="28"/>
              <w:szCs w:val="28"/>
            </w:rPr>
            <m:t>∙</m:t>
          </m:r>
          <m:r>
            <w:rPr>
              <w:rFonts w:ascii="Cambria Math" w:hAnsi="Times New Roman"/>
              <w:noProof/>
              <w:sz w:val="28"/>
              <w:szCs w:val="28"/>
            </w:rPr>
            <m:t>0.071</m:t>
          </m:r>
          <m:r>
            <w:rPr>
              <w:rFonts w:ascii="Cambria Math" w:hAnsi="Times New Roman"/>
              <w:noProof/>
              <w:sz w:val="28"/>
              <w:szCs w:val="28"/>
            </w:rPr>
            <m:t>∙</m:t>
          </m:r>
          <m:d>
            <m:dPr>
              <m:ctrlPr>
                <w:rPr>
                  <w:rFonts w:ascii="Cambria Math" w:hAnsi="Times New Roman"/>
                  <w:i/>
                  <w:noProof/>
                  <w:sz w:val="28"/>
                  <w:szCs w:val="28"/>
                </w:rPr>
              </m:ctrlPr>
            </m:dPr>
            <m:e>
              <m:r>
                <w:rPr>
                  <w:rFonts w:ascii="Cambria Math" w:hAnsi="Cambria Math"/>
                  <w:noProof/>
                  <w:sz w:val="28"/>
                  <w:szCs w:val="28"/>
                </w:rPr>
                <m:t>ln</m:t>
              </m:r>
              <m:f>
                <m:fPr>
                  <m:ctrlPr>
                    <w:rPr>
                      <w:rFonts w:ascii="Cambria Math" w:hAnsi="Times New Roman"/>
                      <w:i/>
                      <w:noProof/>
                      <w:sz w:val="28"/>
                      <w:szCs w:val="28"/>
                    </w:rPr>
                  </m:ctrlPr>
                </m:fPr>
                <m:num>
                  <m:r>
                    <w:rPr>
                      <w:rFonts w:ascii="Cambria Math" w:hAnsi="Times New Roman"/>
                      <w:noProof/>
                      <w:sz w:val="28"/>
                      <w:szCs w:val="28"/>
                    </w:rPr>
                    <m:t>2</m:t>
                  </m:r>
                  <m:r>
                    <w:rPr>
                      <w:rFonts w:ascii="Cambria Math" w:hAnsi="Times New Roman"/>
                      <w:noProof/>
                      <w:sz w:val="28"/>
                      <w:szCs w:val="28"/>
                    </w:rPr>
                    <m:t>∙</m:t>
                  </m:r>
                  <m:r>
                    <w:rPr>
                      <w:rFonts w:ascii="Cambria Math" w:hAnsi="Times New Roman"/>
                      <w:noProof/>
                      <w:sz w:val="28"/>
                      <w:szCs w:val="28"/>
                    </w:rPr>
                    <m:t>0.071</m:t>
                  </m:r>
                </m:num>
                <m:den>
                  <m:r>
                    <w:rPr>
                      <w:rFonts w:ascii="Cambria Math" w:hAnsi="Times New Roman"/>
                      <w:noProof/>
                      <w:sz w:val="28"/>
                      <w:szCs w:val="28"/>
                    </w:rPr>
                    <m:t>0.224</m:t>
                  </m:r>
                  <m:r>
                    <w:rPr>
                      <w:rFonts w:ascii="Times New Roman" w:hAnsi="Times New Roman"/>
                      <w:noProof/>
                      <w:sz w:val="28"/>
                      <w:szCs w:val="28"/>
                    </w:rPr>
                    <m:t>∙</m:t>
                  </m:r>
                  <m:d>
                    <m:dPr>
                      <m:ctrlPr>
                        <w:rPr>
                          <w:rFonts w:ascii="Cambria Math" w:hAnsi="Times New Roman"/>
                          <w:i/>
                          <w:noProof/>
                          <w:sz w:val="28"/>
                          <w:szCs w:val="28"/>
                        </w:rPr>
                      </m:ctrlPr>
                    </m:dPr>
                    <m:e>
                      <m:r>
                        <w:rPr>
                          <w:rFonts w:ascii="Cambria Math" w:hAnsi="Times New Roman"/>
                          <w:noProof/>
                          <w:sz w:val="28"/>
                          <w:szCs w:val="28"/>
                        </w:rPr>
                        <m:t>0.25</m:t>
                      </m:r>
                      <m:r>
                        <w:rPr>
                          <w:rFonts w:ascii="Cambria Math" w:hAnsi="Times New Roman"/>
                          <w:noProof/>
                          <w:sz w:val="28"/>
                          <w:szCs w:val="28"/>
                        </w:rPr>
                        <m:t>∙</m:t>
                      </m:r>
                      <m:sSup>
                        <m:sSupPr>
                          <m:ctrlPr>
                            <w:rPr>
                              <w:rFonts w:ascii="Cambria Math" w:hAnsi="Times New Roman"/>
                              <w:i/>
                              <w:noProof/>
                              <w:sz w:val="28"/>
                              <w:szCs w:val="28"/>
                            </w:rPr>
                          </m:ctrlPr>
                        </m:sSupPr>
                        <m:e>
                          <m:r>
                            <w:rPr>
                              <w:rFonts w:ascii="Cambria Math" w:hAnsi="Times New Roman"/>
                              <w:noProof/>
                              <w:sz w:val="28"/>
                              <w:szCs w:val="28"/>
                            </w:rPr>
                            <m:t>10</m:t>
                          </m:r>
                        </m:e>
                        <m:sup>
                          <m:r>
                            <w:rPr>
                              <w:rFonts w:ascii="Times New Roman" w:hAnsi="Times New Roman"/>
                              <w:noProof/>
                              <w:sz w:val="28"/>
                              <w:szCs w:val="28"/>
                            </w:rPr>
                            <m:t>-</m:t>
                          </m:r>
                          <m:r>
                            <w:rPr>
                              <w:rFonts w:ascii="Cambria Math" w:hAnsi="Times New Roman"/>
                              <w:noProof/>
                              <w:sz w:val="28"/>
                              <w:szCs w:val="28"/>
                            </w:rPr>
                            <m:t>3</m:t>
                          </m:r>
                        </m:sup>
                      </m:sSup>
                    </m:e>
                  </m:d>
                </m:den>
              </m:f>
              <m:r>
                <w:rPr>
                  <w:rFonts w:ascii="Times New Roman" w:hAnsi="Times New Roman"/>
                  <w:noProof/>
                  <w:sz w:val="28"/>
                  <w:szCs w:val="28"/>
                </w:rPr>
                <m:t>-</m:t>
              </m:r>
              <m:r>
                <w:rPr>
                  <w:rFonts w:ascii="Cambria Math" w:hAnsi="Times New Roman"/>
                  <w:noProof/>
                  <w:sz w:val="28"/>
                  <w:szCs w:val="28"/>
                </w:rPr>
                <m:t>1</m:t>
              </m:r>
            </m:e>
          </m:d>
          <m:r>
            <w:rPr>
              <w:rFonts w:ascii="Cambria Math" w:hAnsi="Times New Roman"/>
              <w:noProof/>
              <w:sz w:val="28"/>
              <w:szCs w:val="28"/>
            </w:rPr>
            <m:t xml:space="preserve">=0.9 </m:t>
          </m:r>
          <m:r>
            <w:rPr>
              <w:rFonts w:ascii="Cambria Math" w:hAnsi="Times New Roman"/>
              <w:noProof/>
              <w:sz w:val="28"/>
              <w:szCs w:val="28"/>
            </w:rPr>
            <m:t>мкГн</m:t>
          </m:r>
        </m:oMath>
      </m:oMathPara>
    </w:p>
    <w:p w:rsidR="00F54CE3" w:rsidRPr="00C06414" w:rsidRDefault="00F54CE3" w:rsidP="00232A3D">
      <w:pPr>
        <w:spacing w:line="360" w:lineRule="auto"/>
        <w:jc w:val="both"/>
        <w:rPr>
          <w:rFonts w:cs="Times New Roman"/>
          <w:sz w:val="28"/>
          <w:szCs w:val="28"/>
        </w:rPr>
      </w:pPr>
    </w:p>
    <w:p w:rsidR="000C6D65" w:rsidRPr="00C06414" w:rsidRDefault="000C6D65" w:rsidP="00232A3D">
      <w:pPr>
        <w:spacing w:line="360" w:lineRule="auto"/>
        <w:jc w:val="both"/>
        <w:rPr>
          <w:rFonts w:cs="Times New Roman"/>
          <w:sz w:val="28"/>
          <w:szCs w:val="28"/>
        </w:rPr>
      </w:pPr>
    </w:p>
    <w:p w:rsidR="00465DC1" w:rsidRPr="00C06414" w:rsidRDefault="00465DC1" w:rsidP="00232A3D">
      <w:pPr>
        <w:spacing w:before="100" w:beforeAutospacing="1" w:after="100" w:afterAutospacing="1" w:line="360" w:lineRule="auto"/>
        <w:ind w:firstLine="708"/>
        <w:jc w:val="both"/>
        <w:rPr>
          <w:rFonts w:cs="Times New Roman"/>
          <w:sz w:val="28"/>
          <w:szCs w:val="28"/>
        </w:rPr>
      </w:pPr>
    </w:p>
    <w:p w:rsidR="007B31FC" w:rsidRPr="00C06414" w:rsidRDefault="007B31FC" w:rsidP="00232A3D">
      <w:pPr>
        <w:spacing w:line="360" w:lineRule="auto"/>
        <w:jc w:val="both"/>
        <w:rPr>
          <w:rFonts w:cs="Times New Roman"/>
          <w:sz w:val="28"/>
          <w:szCs w:val="28"/>
          <w:lang w:eastAsia="ru-RU"/>
        </w:rPr>
      </w:pPr>
      <w:r w:rsidRPr="00C06414">
        <w:rPr>
          <w:rFonts w:cs="Times New Roman"/>
          <w:sz w:val="28"/>
          <w:szCs w:val="28"/>
          <w:lang w:eastAsia="ru-RU"/>
        </w:rPr>
        <w:t>Расчет индуктивности для печатного проводника вблизи земляной поверхности:</w:t>
      </w:r>
    </w:p>
    <w:p w:rsidR="007B31FC" w:rsidRPr="00C06414" w:rsidRDefault="007B31FC" w:rsidP="00232A3D">
      <w:pPr>
        <w:spacing w:line="360" w:lineRule="auto"/>
        <w:jc w:val="center"/>
        <w:rPr>
          <w:rFonts w:cs="Times New Roman"/>
          <w:sz w:val="28"/>
          <w:szCs w:val="28"/>
          <w:lang w:eastAsia="ru-RU"/>
        </w:rPr>
      </w:pPr>
      <w:r w:rsidRPr="00C06414">
        <w:rPr>
          <w:rFonts w:cs="Times New Roman"/>
          <w:noProof/>
          <w:sz w:val="28"/>
          <w:szCs w:val="28"/>
          <w:lang w:eastAsia="ru-RU"/>
        </w:rPr>
        <w:drawing>
          <wp:inline distT="0" distB="0" distL="0" distR="0">
            <wp:extent cx="1628595" cy="1225443"/>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31833" cy="1227880"/>
                    </a:xfrm>
                    <a:prstGeom prst="rect">
                      <a:avLst/>
                    </a:prstGeom>
                    <a:noFill/>
                    <a:ln w="9525">
                      <a:noFill/>
                      <a:miter lim="800000"/>
                      <a:headEnd/>
                      <a:tailEnd/>
                    </a:ln>
                  </pic:spPr>
                </pic:pic>
              </a:graphicData>
            </a:graphic>
          </wp:inline>
        </w:drawing>
      </w:r>
    </w:p>
    <w:p w:rsidR="007B31FC" w:rsidRPr="00C06414" w:rsidRDefault="007B31FC" w:rsidP="00232A3D">
      <w:pPr>
        <w:spacing w:line="360" w:lineRule="auto"/>
        <w:jc w:val="center"/>
        <w:rPr>
          <w:rFonts w:cs="Times New Roman"/>
          <w:sz w:val="28"/>
          <w:szCs w:val="28"/>
          <w:lang w:eastAsia="ru-RU"/>
        </w:rPr>
      </w:pPr>
      <w:r w:rsidRPr="00C06414">
        <w:rPr>
          <w:rFonts w:cs="Times New Roman"/>
          <w:sz w:val="28"/>
          <w:szCs w:val="28"/>
          <w:lang w:eastAsia="ru-RU"/>
        </w:rPr>
        <w:t>Рис.6. Печатный проводник вблизи земляной поверхности</w:t>
      </w:r>
    </w:p>
    <w:p w:rsidR="007B31FC" w:rsidRPr="00C06414" w:rsidRDefault="007B31FC" w:rsidP="00232A3D">
      <w:pPr>
        <w:spacing w:line="360" w:lineRule="auto"/>
        <w:jc w:val="both"/>
        <w:rPr>
          <w:rFonts w:cs="Times New Roman"/>
          <w:sz w:val="28"/>
          <w:szCs w:val="28"/>
          <w:lang w:eastAsia="ru-RU"/>
        </w:rPr>
      </w:pPr>
    </w:p>
    <w:p w:rsidR="007B31FC" w:rsidRPr="00C06414" w:rsidRDefault="007B31FC" w:rsidP="00232A3D">
      <w:pPr>
        <w:pStyle w:val="af0"/>
        <w:spacing w:before="100" w:beforeAutospacing="1" w:after="100" w:afterAutospacing="1" w:line="360" w:lineRule="auto"/>
        <w:ind w:left="0" w:firstLine="709"/>
        <w:jc w:val="both"/>
        <w:rPr>
          <w:rFonts w:ascii="Times New Roman" w:hAnsi="Times New Roman"/>
          <w:sz w:val="28"/>
          <w:szCs w:val="28"/>
        </w:rPr>
      </w:pPr>
      <m:oMathPara>
        <m:oMathParaPr>
          <m:jc m:val="center"/>
        </m:oMathParaPr>
        <m:oMath>
          <m:r>
            <w:rPr>
              <w:rFonts w:ascii="Cambria Math" w:hAnsi="Cambria Math"/>
              <w:sz w:val="28"/>
              <w:szCs w:val="28"/>
            </w:rPr>
            <w:lastRenderedPageBreak/>
            <m:t>L</m:t>
          </m:r>
          <m:r>
            <w:rPr>
              <w:rFonts w:ascii="Cambria Math" w:hAnsi="Times New Roman"/>
              <w:sz w:val="28"/>
              <w:szCs w:val="28"/>
            </w:rPr>
            <m:t>=0.2(</m:t>
          </m:r>
          <m:r>
            <w:rPr>
              <w:rFonts w:ascii="Cambria Math" w:hAnsi="Cambria Math"/>
              <w:sz w:val="28"/>
              <w:szCs w:val="28"/>
            </w:rPr>
            <m:t>ln</m:t>
          </m:r>
          <m:f>
            <m:fPr>
              <m:ctrlPr>
                <w:rPr>
                  <w:rFonts w:ascii="Cambria Math" w:hAnsi="Times New Roman"/>
                  <w:i/>
                  <w:sz w:val="28"/>
                  <w:szCs w:val="28"/>
                </w:rPr>
              </m:ctrlPr>
            </m:fPr>
            <m:num>
              <m:r>
                <w:rPr>
                  <w:rFonts w:ascii="Cambria Math" w:hAnsi="Times New Roman"/>
                  <w:sz w:val="28"/>
                  <w:szCs w:val="28"/>
                </w:rPr>
                <m:t>4</m:t>
              </m:r>
              <m:sSub>
                <m:sSubPr>
                  <m:ctrlPr>
                    <w:rPr>
                      <w:rFonts w:ascii="Cambria Math" w:hAnsi="Times New Roman"/>
                      <w:sz w:val="28"/>
                      <w:szCs w:val="28"/>
                    </w:rPr>
                  </m:ctrlPr>
                </m:sSubPr>
                <m:e>
                  <m:r>
                    <m:rPr>
                      <m:sty m:val="p"/>
                    </m:rPr>
                    <w:rPr>
                      <w:rFonts w:ascii="Cambria Math" w:hAnsi="Times New Roman"/>
                      <w:sz w:val="28"/>
                      <w:szCs w:val="28"/>
                    </w:rPr>
                    <m:t>h</m:t>
                  </m:r>
                </m:e>
                <m:sub>
                  <m:r>
                    <w:rPr>
                      <w:rFonts w:ascii="Cambria Math" w:hAnsi="Times New Roman"/>
                      <w:sz w:val="28"/>
                      <w:szCs w:val="28"/>
                    </w:rPr>
                    <m:t>из</m:t>
                  </m:r>
                </m:sub>
              </m:sSub>
              <m:r>
                <w:rPr>
                  <w:rFonts w:ascii="Cambria Math" w:hAnsi="Times New Roman"/>
                  <w:sz w:val="28"/>
                  <w:szCs w:val="28"/>
                  <w:lang w:val="en-US"/>
                </w:rPr>
                <m:t>+2</m:t>
              </m:r>
              <m:sSub>
                <m:sSubPr>
                  <m:ctrlPr>
                    <w:rPr>
                      <w:rFonts w:ascii="Cambria Math" w:hAnsi="Times New Roman"/>
                      <w:i/>
                      <w:sz w:val="28"/>
                      <w:szCs w:val="28"/>
                    </w:rPr>
                  </m:ctrlPr>
                </m:sSubPr>
                <m:e>
                  <m:r>
                    <w:rPr>
                      <w:rFonts w:ascii="Times New Roman" w:hAnsi="Cambria Math"/>
                      <w:sz w:val="28"/>
                      <w:szCs w:val="28"/>
                      <w:lang w:val="en-US"/>
                    </w:rPr>
                    <m:t>h</m:t>
                  </m:r>
                </m:e>
                <m:sub>
                  <m:r>
                    <w:rPr>
                      <w:rFonts w:ascii="Cambria Math" w:hAnsi="Times New Roman"/>
                      <w:sz w:val="28"/>
                      <w:szCs w:val="28"/>
                    </w:rPr>
                    <m:t>ф</m:t>
                  </m:r>
                </m:sub>
              </m:sSub>
            </m:num>
            <m:den>
              <m:sSub>
                <m:sSubPr>
                  <m:ctrlPr>
                    <w:rPr>
                      <w:rFonts w:ascii="Cambria Math" w:hAnsi="Times New Roman"/>
                      <w:i/>
                      <w:sz w:val="28"/>
                      <w:szCs w:val="28"/>
                      <w:lang w:val="en-US"/>
                    </w:rPr>
                  </m:ctrlPr>
                </m:sSubPr>
                <m:e>
                  <m:r>
                    <w:rPr>
                      <w:rFonts w:ascii="Cambria Math" w:hAnsi="Cambria Math"/>
                      <w:sz w:val="28"/>
                      <w:szCs w:val="28"/>
                      <w:lang w:val="en-US"/>
                    </w:rPr>
                    <m:t>d</m:t>
                  </m:r>
                </m:e>
                <m:sub>
                  <m:r>
                    <w:rPr>
                      <w:rFonts w:ascii="Cambria Math" w:hAnsi="Times New Roman"/>
                      <w:sz w:val="28"/>
                      <w:szCs w:val="28"/>
                    </w:rPr>
                    <m:t>экв</m:t>
                  </m:r>
                </m:sub>
              </m:sSub>
            </m:den>
          </m:f>
          <m:r>
            <w:rPr>
              <w:rFonts w:ascii="Cambria Math" w:hAnsi="Times New Roman"/>
              <w:sz w:val="28"/>
              <w:szCs w:val="28"/>
            </w:rPr>
            <m:t>+0.25)</m:t>
          </m:r>
        </m:oMath>
      </m:oMathPara>
    </w:p>
    <w:p w:rsidR="007B31FC" w:rsidRPr="00C06414" w:rsidRDefault="00F56CC8" w:rsidP="00232A3D">
      <w:pPr>
        <w:pStyle w:val="af0"/>
        <w:spacing w:before="100" w:beforeAutospacing="1" w:after="100" w:afterAutospacing="1" w:line="360" w:lineRule="auto"/>
        <w:ind w:left="0" w:firstLine="709"/>
        <w:jc w:val="both"/>
        <w:rPr>
          <w:rFonts w:ascii="Times New Roman" w:hAnsi="Times New Roman"/>
          <w:i/>
          <w:sz w:val="28"/>
          <w:szCs w:val="28"/>
          <w:lang w:val="en-US"/>
        </w:rPr>
      </w:pPr>
      <m:oMathPara>
        <m:oMathParaPr>
          <m:jc m:val="center"/>
        </m:oMathParaPr>
        <m:oMath>
          <m:sSub>
            <m:sSubPr>
              <m:ctrlPr>
                <w:rPr>
                  <w:rFonts w:ascii="Cambria Math" w:hAnsi="Times New Roman"/>
                  <w:i/>
                  <w:sz w:val="28"/>
                  <w:szCs w:val="28"/>
                  <w:lang w:val="en-US"/>
                </w:rPr>
              </m:ctrlPr>
            </m:sSubPr>
            <m:e>
              <m:r>
                <w:rPr>
                  <w:rFonts w:ascii="Cambria Math" w:hAnsi="Cambria Math"/>
                  <w:sz w:val="28"/>
                  <w:szCs w:val="28"/>
                  <w:lang w:val="en-US"/>
                </w:rPr>
                <m:t>d</m:t>
              </m:r>
            </m:e>
            <m:sub>
              <m:r>
                <w:rPr>
                  <w:rFonts w:ascii="Cambria Math" w:hAnsi="Times New Roman"/>
                  <w:sz w:val="28"/>
                  <w:szCs w:val="28"/>
                </w:rPr>
                <m:t>экв</m:t>
              </m:r>
            </m:sub>
          </m:sSub>
          <m:r>
            <w:rPr>
              <w:rFonts w:ascii="Cambria Math" w:hAnsi="Times New Roman"/>
              <w:sz w:val="28"/>
              <w:szCs w:val="28"/>
              <w:lang w:val="en-US"/>
            </w:rPr>
            <m:t>=0.567</m:t>
          </m:r>
          <m:r>
            <w:rPr>
              <w:rFonts w:ascii="Times New Roman" w:hAnsi="Times New Roman"/>
              <w:sz w:val="28"/>
              <w:szCs w:val="28"/>
            </w:rPr>
            <m:t>∙</m:t>
          </m:r>
          <m:r>
            <w:rPr>
              <w:rFonts w:ascii="Cambria Math" w:hAnsi="Cambria Math"/>
              <w:sz w:val="28"/>
              <w:szCs w:val="28"/>
              <w:lang w:val="en-US"/>
            </w:rPr>
            <m:t>t</m:t>
          </m:r>
          <m:r>
            <w:rPr>
              <w:rFonts w:ascii="Cambria Math" w:hAnsi="Times New Roman"/>
              <w:sz w:val="28"/>
              <w:szCs w:val="28"/>
              <w:lang w:val="en-US"/>
            </w:rPr>
            <m:t>+0.67</m:t>
          </m:r>
          <m:r>
            <w:rPr>
              <w:rFonts w:ascii="Times New Roman" w:hAnsi="Times New Roman"/>
              <w:sz w:val="28"/>
              <w:szCs w:val="28"/>
            </w:rPr>
            <m:t>∙</m:t>
          </m:r>
          <m:sSub>
            <m:sSubPr>
              <m:ctrlPr>
                <w:rPr>
                  <w:rFonts w:ascii="Cambria Math" w:hAnsi="Times New Roman"/>
                  <w:i/>
                  <w:sz w:val="28"/>
                  <w:szCs w:val="28"/>
                </w:rPr>
              </m:ctrlPr>
            </m:sSubPr>
            <m:e>
              <m:r>
                <w:rPr>
                  <w:rFonts w:ascii="Times New Roman" w:hAnsi="Cambria Math"/>
                  <w:sz w:val="28"/>
                  <w:szCs w:val="28"/>
                </w:rPr>
                <m:t>h</m:t>
              </m:r>
            </m:e>
            <m:sub>
              <m:r>
                <w:rPr>
                  <w:rFonts w:ascii="Cambria Math" w:hAnsi="Times New Roman"/>
                  <w:sz w:val="28"/>
                  <w:szCs w:val="28"/>
                </w:rPr>
                <m:t>ф</m:t>
              </m:r>
            </m:sub>
          </m:sSub>
        </m:oMath>
      </m:oMathPara>
    </w:p>
    <w:p w:rsidR="007B31FC" w:rsidRPr="00C06414" w:rsidRDefault="007B31FC" w:rsidP="00232A3D">
      <w:pPr>
        <w:pStyle w:val="af0"/>
        <w:spacing w:before="100" w:beforeAutospacing="1" w:after="100" w:afterAutospacing="1" w:line="360" w:lineRule="auto"/>
        <w:ind w:left="0" w:firstLine="709"/>
        <w:jc w:val="both"/>
        <w:rPr>
          <w:rFonts w:ascii="Times New Roman" w:hAnsi="Times New Roman"/>
          <w:sz w:val="28"/>
          <w:szCs w:val="28"/>
        </w:rPr>
      </w:pPr>
      <m:oMathPara>
        <m:oMathParaPr>
          <m:jc m:val="center"/>
        </m:oMathParaPr>
        <m:oMath>
          <m:r>
            <w:rPr>
              <w:rFonts w:ascii="Cambria Math" w:hAnsi="Cambria Math"/>
              <w:sz w:val="28"/>
              <w:szCs w:val="28"/>
            </w:rPr>
            <m:t>L</m:t>
          </m:r>
          <m:r>
            <w:rPr>
              <w:rFonts w:ascii="Cambria Math" w:hAnsi="Times New Roman"/>
              <w:sz w:val="28"/>
              <w:szCs w:val="28"/>
            </w:rPr>
            <m:t>=0.2</m:t>
          </m:r>
          <m:d>
            <m:dPr>
              <m:ctrlPr>
                <w:rPr>
                  <w:rFonts w:ascii="Cambria Math" w:hAnsi="Times New Roman"/>
                  <w:i/>
                  <w:sz w:val="28"/>
                  <w:szCs w:val="28"/>
                </w:rPr>
              </m:ctrlPr>
            </m:dPr>
            <m:e>
              <m:r>
                <w:rPr>
                  <w:rFonts w:ascii="Cambria Math" w:hAnsi="Cambria Math"/>
                  <w:sz w:val="28"/>
                  <w:szCs w:val="28"/>
                </w:rPr>
                <m:t>ln</m:t>
              </m:r>
              <m:f>
                <m:fPr>
                  <m:ctrlPr>
                    <w:rPr>
                      <w:rFonts w:ascii="Cambria Math" w:hAnsi="Times New Roman"/>
                      <w:i/>
                      <w:sz w:val="28"/>
                      <w:szCs w:val="28"/>
                    </w:rPr>
                  </m:ctrlPr>
                </m:fPr>
                <m:num>
                  <m:r>
                    <w:rPr>
                      <w:rFonts w:ascii="Cambria Math" w:hAnsi="Times New Roman"/>
                      <w:sz w:val="28"/>
                      <w:szCs w:val="28"/>
                    </w:rPr>
                    <m:t>4</m:t>
                  </m:r>
                  <m:r>
                    <w:rPr>
                      <w:rFonts w:ascii="Cambria Math" w:hAnsi="Times New Roman"/>
                      <w:sz w:val="28"/>
                      <w:szCs w:val="28"/>
                    </w:rPr>
                    <m:t>∙</m:t>
                  </m:r>
                  <m:r>
                    <w:rPr>
                      <w:rFonts w:ascii="Cambria Math" w:hAnsi="Times New Roman"/>
                      <w:sz w:val="28"/>
                      <w:szCs w:val="28"/>
                    </w:rPr>
                    <m:t>1.5</m:t>
                  </m:r>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Cambria Math" w:hAnsi="Times New Roman"/>
                          <w:sz w:val="28"/>
                          <w:szCs w:val="28"/>
                        </w:rPr>
                        <m:t>-</m:t>
                      </m:r>
                      <m:r>
                        <w:rPr>
                          <w:rFonts w:ascii="Cambria Math" w:hAnsi="Times New Roman"/>
                          <w:sz w:val="28"/>
                          <w:szCs w:val="28"/>
                        </w:rPr>
                        <m:t>3</m:t>
                      </m:r>
                    </m:sup>
                  </m:sSup>
                  <m:r>
                    <w:rPr>
                      <w:rFonts w:ascii="Cambria Math" w:hAnsi="Times New Roman"/>
                      <w:sz w:val="28"/>
                      <w:szCs w:val="28"/>
                      <w:lang w:val="en-US"/>
                    </w:rPr>
                    <m:t>+2</m:t>
                  </m:r>
                  <m:r>
                    <w:rPr>
                      <w:rFonts w:ascii="Cambria Math" w:hAnsi="Times New Roman"/>
                      <w:sz w:val="28"/>
                      <w:szCs w:val="28"/>
                    </w:rPr>
                    <m:t>∙</m:t>
                  </m:r>
                  <m:r>
                    <w:rPr>
                      <w:rFonts w:ascii="Cambria Math" w:hAnsi="Times New Roman"/>
                      <w:sz w:val="28"/>
                      <w:szCs w:val="28"/>
                    </w:rPr>
                    <m:t>75</m:t>
                  </m:r>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Cambria Math" w:hAnsi="Times New Roman"/>
                          <w:sz w:val="28"/>
                          <w:szCs w:val="28"/>
                        </w:rPr>
                        <m:t>-</m:t>
                      </m:r>
                      <m:r>
                        <w:rPr>
                          <w:rFonts w:ascii="Cambria Math" w:hAnsi="Times New Roman"/>
                          <w:sz w:val="28"/>
                          <w:szCs w:val="28"/>
                        </w:rPr>
                        <m:t>6</m:t>
                      </m:r>
                    </m:sup>
                  </m:sSup>
                </m:num>
                <m:den>
                  <m:r>
                    <w:rPr>
                      <w:rFonts w:ascii="Cambria Math" w:hAnsi="Times New Roman"/>
                      <w:sz w:val="28"/>
                      <w:szCs w:val="28"/>
                      <w:lang w:val="en-US"/>
                    </w:rPr>
                    <m:t>0.567</m:t>
                  </m:r>
                  <m:r>
                    <w:rPr>
                      <w:rFonts w:ascii="Cambria Math" w:hAnsi="Times New Roman"/>
                      <w:sz w:val="28"/>
                      <w:szCs w:val="28"/>
                    </w:rPr>
                    <m:t>∙</m:t>
                  </m:r>
                  <m:r>
                    <w:rPr>
                      <w:rFonts w:ascii="Cambria Math" w:hAnsi="Times New Roman"/>
                      <w:sz w:val="28"/>
                      <w:szCs w:val="28"/>
                    </w:rPr>
                    <m:t>0.25</m:t>
                  </m:r>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Cambria Math" w:hAnsi="Times New Roman"/>
                          <w:sz w:val="28"/>
                          <w:szCs w:val="28"/>
                        </w:rPr>
                        <m:t>-</m:t>
                      </m:r>
                      <m:r>
                        <w:rPr>
                          <w:rFonts w:ascii="Cambria Math" w:hAnsi="Times New Roman"/>
                          <w:sz w:val="28"/>
                          <w:szCs w:val="28"/>
                        </w:rPr>
                        <m:t>3</m:t>
                      </m:r>
                    </m:sup>
                  </m:sSup>
                  <m:r>
                    <w:rPr>
                      <w:rFonts w:ascii="Cambria Math" w:hAnsi="Times New Roman"/>
                      <w:sz w:val="28"/>
                      <w:szCs w:val="28"/>
                    </w:rPr>
                    <m:t>+0.67</m:t>
                  </m:r>
                  <m:sSup>
                    <m:sSupPr>
                      <m:ctrlPr>
                        <w:rPr>
                          <w:rFonts w:ascii="Cambria Math" w:hAnsi="Times New Roman"/>
                          <w:i/>
                          <w:sz w:val="28"/>
                          <w:szCs w:val="28"/>
                        </w:rPr>
                      </m:ctrlPr>
                    </m:sSupPr>
                    <m:e>
                      <m:r>
                        <w:rPr>
                          <w:rFonts w:ascii="Cambria Math" w:hAnsi="Times New Roman"/>
                          <w:sz w:val="28"/>
                          <w:szCs w:val="28"/>
                        </w:rPr>
                        <m:t>∙</m:t>
                      </m:r>
                      <m:r>
                        <w:rPr>
                          <w:rFonts w:ascii="Cambria Math" w:hAnsi="Times New Roman"/>
                          <w:sz w:val="28"/>
                          <w:szCs w:val="28"/>
                        </w:rPr>
                        <m:t>75</m:t>
                      </m:r>
                      <m:r>
                        <w:rPr>
                          <w:rFonts w:ascii="Cambria Math" w:hAnsi="Times New Roman"/>
                          <w:sz w:val="28"/>
                          <w:szCs w:val="28"/>
                        </w:rPr>
                        <m:t>∙</m:t>
                      </m:r>
                      <m:r>
                        <w:rPr>
                          <w:rFonts w:ascii="Cambria Math" w:hAnsi="Times New Roman"/>
                          <w:sz w:val="28"/>
                          <w:szCs w:val="28"/>
                        </w:rPr>
                        <m:t>10</m:t>
                      </m:r>
                    </m:e>
                    <m:sup>
                      <m:r>
                        <w:rPr>
                          <w:rFonts w:ascii="Cambria Math" w:hAnsi="Times New Roman"/>
                          <w:sz w:val="28"/>
                          <w:szCs w:val="28"/>
                        </w:rPr>
                        <m:t>-</m:t>
                      </m:r>
                      <m:r>
                        <w:rPr>
                          <w:rFonts w:ascii="Cambria Math" w:hAnsi="Times New Roman"/>
                          <w:sz w:val="28"/>
                          <w:szCs w:val="28"/>
                        </w:rPr>
                        <m:t>6</m:t>
                      </m:r>
                    </m:sup>
                  </m:sSup>
                </m:den>
              </m:f>
              <m:r>
                <w:rPr>
                  <w:rFonts w:ascii="Cambria Math" w:hAnsi="Times New Roman"/>
                  <w:sz w:val="28"/>
                  <w:szCs w:val="28"/>
                </w:rPr>
                <m:t>+0.25</m:t>
              </m:r>
            </m:e>
          </m:d>
          <m:r>
            <w:rPr>
              <w:rFonts w:ascii="Cambria Math" w:hAnsi="Times New Roman"/>
              <w:sz w:val="28"/>
              <w:szCs w:val="28"/>
            </w:rPr>
            <m:t xml:space="preserve">=0.75 </m:t>
          </m:r>
          <m:r>
            <w:rPr>
              <w:rFonts w:ascii="Cambria Math" w:hAnsi="Times New Roman"/>
              <w:sz w:val="28"/>
              <w:szCs w:val="28"/>
            </w:rPr>
            <m:t>мкГн</m:t>
          </m:r>
        </m:oMath>
      </m:oMathPara>
    </w:p>
    <w:p w:rsidR="00465DC1" w:rsidRPr="00C06414" w:rsidRDefault="00465DC1" w:rsidP="00232A3D">
      <w:pPr>
        <w:spacing w:before="100" w:beforeAutospacing="1" w:after="100" w:afterAutospacing="1" w:line="360" w:lineRule="auto"/>
        <w:ind w:firstLine="708"/>
        <w:jc w:val="both"/>
        <w:rPr>
          <w:rFonts w:cs="Times New Roman"/>
          <w:sz w:val="28"/>
          <w:szCs w:val="28"/>
        </w:rPr>
      </w:pPr>
    </w:p>
    <w:p w:rsidR="007B31FC" w:rsidRPr="00C06414" w:rsidRDefault="007B31FC" w:rsidP="00232A3D">
      <w:pPr>
        <w:pStyle w:val="2"/>
        <w:spacing w:line="360" w:lineRule="auto"/>
        <w:rPr>
          <w:rFonts w:cs="Times New Roman"/>
          <w:szCs w:val="28"/>
        </w:rPr>
      </w:pPr>
      <w:bookmarkStart w:id="33" w:name="_Toc358312420"/>
      <w:r w:rsidRPr="00C06414">
        <w:rPr>
          <w:rFonts w:cs="Times New Roman"/>
          <w:szCs w:val="28"/>
        </w:rPr>
        <w:t>3.7.3.Взаимная индуктивность печатных проводников</w:t>
      </w:r>
      <w:bookmarkEnd w:id="33"/>
    </w:p>
    <w:p w:rsidR="007B31FC" w:rsidRPr="00C06414" w:rsidRDefault="007B31FC" w:rsidP="00232A3D">
      <w:pPr>
        <w:spacing w:line="360" w:lineRule="auto"/>
        <w:jc w:val="both"/>
        <w:rPr>
          <w:rFonts w:cs="Times New Roman"/>
          <w:sz w:val="28"/>
          <w:szCs w:val="28"/>
        </w:rPr>
      </w:pPr>
    </w:p>
    <w:p w:rsidR="007B31FC" w:rsidRPr="00C06414" w:rsidRDefault="007B31FC" w:rsidP="00232A3D">
      <w:pPr>
        <w:spacing w:line="360" w:lineRule="auto"/>
        <w:jc w:val="both"/>
        <w:rPr>
          <w:rFonts w:cs="Times New Roman"/>
          <w:sz w:val="28"/>
          <w:szCs w:val="28"/>
          <w:lang w:eastAsia="ru-RU"/>
        </w:rPr>
      </w:pPr>
      <w:r w:rsidRPr="00C06414">
        <w:rPr>
          <w:rFonts w:cs="Times New Roman"/>
          <w:sz w:val="28"/>
          <w:szCs w:val="28"/>
          <w:lang w:eastAsia="ru-RU"/>
        </w:rPr>
        <w:t>Расчет взаимной индуктивности для печатных проводников:</w:t>
      </w:r>
    </w:p>
    <w:p w:rsidR="007B31FC" w:rsidRPr="00C06414" w:rsidRDefault="007B31FC" w:rsidP="00232A3D">
      <w:pPr>
        <w:spacing w:line="360" w:lineRule="auto"/>
        <w:jc w:val="center"/>
        <w:rPr>
          <w:rFonts w:cs="Times New Roman"/>
          <w:sz w:val="28"/>
          <w:szCs w:val="28"/>
          <w:lang w:eastAsia="ru-RU"/>
        </w:rPr>
      </w:pPr>
      <w:r w:rsidRPr="00C06414">
        <w:rPr>
          <w:rFonts w:cs="Times New Roman"/>
          <w:noProof/>
          <w:sz w:val="28"/>
          <w:szCs w:val="28"/>
          <w:lang w:eastAsia="ru-RU"/>
        </w:rPr>
        <w:drawing>
          <wp:inline distT="0" distB="0" distL="0" distR="0">
            <wp:extent cx="1671727" cy="1324140"/>
            <wp:effectExtent l="19050" t="0" r="4673" b="0"/>
            <wp:docPr id="15" name="Рисунок 6"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copy"/>
                    <pic:cNvPicPr>
                      <a:picLocks noChangeAspect="1" noChangeArrowheads="1"/>
                    </pic:cNvPicPr>
                  </pic:nvPicPr>
                  <pic:blipFill>
                    <a:blip r:embed="rId14" cstate="print"/>
                    <a:srcRect/>
                    <a:stretch>
                      <a:fillRect/>
                    </a:stretch>
                  </pic:blipFill>
                  <pic:spPr bwMode="auto">
                    <a:xfrm>
                      <a:off x="0" y="0"/>
                      <a:ext cx="1678060" cy="1329157"/>
                    </a:xfrm>
                    <a:prstGeom prst="rect">
                      <a:avLst/>
                    </a:prstGeom>
                    <a:noFill/>
                    <a:ln w="9525">
                      <a:noFill/>
                      <a:miter lim="800000"/>
                      <a:headEnd/>
                      <a:tailEnd/>
                    </a:ln>
                  </pic:spPr>
                </pic:pic>
              </a:graphicData>
            </a:graphic>
          </wp:inline>
        </w:drawing>
      </w:r>
    </w:p>
    <w:p w:rsidR="007B31FC" w:rsidRPr="00C06414" w:rsidRDefault="007B31FC" w:rsidP="00232A3D">
      <w:pPr>
        <w:spacing w:line="360" w:lineRule="auto"/>
        <w:jc w:val="center"/>
        <w:rPr>
          <w:rFonts w:cs="Times New Roman"/>
          <w:sz w:val="28"/>
          <w:szCs w:val="28"/>
          <w:lang w:eastAsia="ru-RU"/>
        </w:rPr>
      </w:pPr>
      <w:r w:rsidRPr="00C06414">
        <w:rPr>
          <w:rFonts w:cs="Times New Roman"/>
          <w:sz w:val="28"/>
          <w:szCs w:val="28"/>
          <w:lang w:eastAsia="ru-RU"/>
        </w:rPr>
        <w:t>Рис.7. Проводники без экранизирующей плоскости</w:t>
      </w:r>
    </w:p>
    <w:p w:rsidR="007B31FC" w:rsidRPr="00C06414" w:rsidRDefault="007B31FC" w:rsidP="00232A3D">
      <w:pPr>
        <w:spacing w:line="360" w:lineRule="auto"/>
        <w:jc w:val="both"/>
        <w:rPr>
          <w:rFonts w:cs="Times New Roman"/>
          <w:sz w:val="28"/>
          <w:szCs w:val="28"/>
          <w:lang w:eastAsia="ru-RU"/>
        </w:rPr>
      </w:pPr>
    </w:p>
    <w:p w:rsidR="007B31FC" w:rsidRPr="00C06414" w:rsidRDefault="007B31FC" w:rsidP="00232A3D">
      <w:pPr>
        <w:spacing w:line="360" w:lineRule="auto"/>
        <w:jc w:val="both"/>
        <w:rPr>
          <w:rFonts w:cs="Times New Roman"/>
          <w:sz w:val="28"/>
          <w:szCs w:val="28"/>
          <w:lang w:eastAsia="ru-RU"/>
        </w:rPr>
      </w:pPr>
    </w:p>
    <w:p w:rsidR="007B31FC" w:rsidRPr="00C06414" w:rsidRDefault="007B31FC" w:rsidP="00232A3D">
      <w:pPr>
        <w:spacing w:line="360" w:lineRule="auto"/>
        <w:jc w:val="both"/>
        <w:rPr>
          <w:rFonts w:cs="Times New Roman"/>
          <w:sz w:val="28"/>
          <w:szCs w:val="28"/>
          <w:lang w:eastAsia="ru-RU"/>
        </w:rPr>
      </w:pPr>
      <w:r w:rsidRPr="00C06414">
        <w:rPr>
          <w:rFonts w:cs="Times New Roman"/>
          <w:sz w:val="28"/>
          <w:szCs w:val="28"/>
          <w:lang w:eastAsia="ru-RU"/>
        </w:rPr>
        <w:t>Взаимная индуктивность рассчитывается по формуле:</w:t>
      </w:r>
    </w:p>
    <w:p w:rsidR="007B31FC" w:rsidRPr="00C06414" w:rsidRDefault="007B31FC" w:rsidP="00232A3D">
      <w:pPr>
        <w:pStyle w:val="af0"/>
        <w:spacing w:before="100" w:beforeAutospacing="1" w:after="100" w:afterAutospacing="1" w:line="360" w:lineRule="auto"/>
        <w:ind w:left="0" w:firstLine="709"/>
        <w:jc w:val="both"/>
        <w:rPr>
          <w:rFonts w:ascii="Times New Roman" w:hAnsi="Times New Roman"/>
          <w:i/>
          <w:noProof/>
          <w:sz w:val="28"/>
          <w:szCs w:val="28"/>
        </w:rPr>
      </w:pPr>
      <m:oMathPara>
        <m:oMath>
          <m:r>
            <w:rPr>
              <w:rFonts w:ascii="Cambria Math" w:hAnsi="Cambria Math"/>
              <w:noProof/>
              <w:sz w:val="28"/>
              <w:szCs w:val="28"/>
              <w:lang w:val="en-US"/>
            </w:rPr>
            <m:t>M</m:t>
          </m:r>
          <m:r>
            <w:rPr>
              <w:rFonts w:ascii="Cambria Math" w:hAnsi="Times New Roman"/>
              <w:noProof/>
              <w:sz w:val="28"/>
              <w:szCs w:val="28"/>
            </w:rPr>
            <m:t>= 0.2</m:t>
          </m:r>
          <m:r>
            <w:rPr>
              <w:rFonts w:ascii="Cambria Math" w:hAnsi="Cambria Math"/>
              <w:noProof/>
              <w:sz w:val="28"/>
              <w:szCs w:val="28"/>
            </w:rPr>
            <m:t>l</m:t>
          </m:r>
          <m:r>
            <w:rPr>
              <w:rFonts w:ascii="Cambria Math" w:hAnsi="Times New Roman"/>
              <w:noProof/>
              <w:sz w:val="28"/>
              <w:szCs w:val="28"/>
            </w:rPr>
            <m:t>(</m:t>
          </m:r>
          <m:r>
            <w:rPr>
              <w:rFonts w:ascii="Cambria Math" w:hAnsi="Cambria Math"/>
              <w:noProof/>
              <w:sz w:val="28"/>
              <w:szCs w:val="28"/>
            </w:rPr>
            <m:t>ln</m:t>
          </m:r>
          <m:f>
            <m:fPr>
              <m:ctrlPr>
                <w:rPr>
                  <w:rFonts w:ascii="Cambria Math" w:hAnsi="Times New Roman"/>
                  <w:i/>
                  <w:noProof/>
                  <w:sz w:val="28"/>
                  <w:szCs w:val="28"/>
                </w:rPr>
              </m:ctrlPr>
            </m:fPr>
            <m:num>
              <m:r>
                <w:rPr>
                  <w:rFonts w:ascii="Cambria Math" w:hAnsi="Times New Roman"/>
                  <w:noProof/>
                  <w:sz w:val="28"/>
                  <w:szCs w:val="28"/>
                </w:rPr>
                <m:t>2</m:t>
              </m:r>
              <m:r>
                <w:rPr>
                  <w:rFonts w:ascii="Cambria Math" w:hAnsi="Cambria Math"/>
                  <w:noProof/>
                  <w:sz w:val="28"/>
                  <w:szCs w:val="28"/>
                </w:rPr>
                <m:t>l</m:t>
              </m:r>
            </m:num>
            <m:den>
              <m:sSup>
                <m:sSupPr>
                  <m:ctrlPr>
                    <w:rPr>
                      <w:rFonts w:ascii="Cambria Math" w:hAnsi="Times New Roman"/>
                      <w:i/>
                      <w:noProof/>
                      <w:sz w:val="28"/>
                      <w:szCs w:val="28"/>
                    </w:rPr>
                  </m:ctrlPr>
                </m:sSupPr>
                <m:e>
                  <m:r>
                    <w:rPr>
                      <w:rFonts w:ascii="Cambria Math" w:hAnsi="Cambria Math"/>
                      <w:noProof/>
                      <w:sz w:val="28"/>
                      <w:szCs w:val="28"/>
                    </w:rPr>
                    <m:t>S</m:t>
                  </m:r>
                </m:e>
                <m:sup>
                  <m:r>
                    <w:rPr>
                      <w:rFonts w:ascii="Cambria Math" w:hAnsi="Times New Roman"/>
                      <w:noProof/>
                      <w:sz w:val="28"/>
                      <w:szCs w:val="28"/>
                    </w:rPr>
                    <m:t>'</m:t>
                  </m:r>
                </m:sup>
              </m:sSup>
            </m:den>
          </m:f>
          <m:r>
            <w:rPr>
              <w:rFonts w:ascii="Times New Roman" w:hAnsi="Times New Roman"/>
              <w:noProof/>
              <w:sz w:val="28"/>
              <w:szCs w:val="28"/>
            </w:rPr>
            <m:t>-</m:t>
          </m:r>
          <m:r>
            <w:rPr>
              <w:rFonts w:ascii="Cambria Math" w:hAnsi="Times New Roman"/>
              <w:noProof/>
              <w:sz w:val="28"/>
              <w:szCs w:val="28"/>
            </w:rPr>
            <m:t>1)</m:t>
          </m:r>
        </m:oMath>
      </m:oMathPara>
    </w:p>
    <w:p w:rsidR="007B31FC" w:rsidRPr="00C06414" w:rsidRDefault="007B31FC" w:rsidP="00232A3D">
      <w:pPr>
        <w:pStyle w:val="af0"/>
        <w:spacing w:before="100" w:beforeAutospacing="1" w:after="100" w:afterAutospacing="1" w:line="360" w:lineRule="auto"/>
        <w:ind w:left="0" w:firstLine="709"/>
        <w:jc w:val="both"/>
        <w:rPr>
          <w:rFonts w:ascii="Times New Roman" w:hAnsi="Times New Roman"/>
          <w:i/>
          <w:noProof/>
          <w:sz w:val="28"/>
          <w:szCs w:val="28"/>
        </w:rPr>
      </w:pPr>
      <m:oMathPara>
        <m:oMath>
          <m:r>
            <w:rPr>
              <w:rFonts w:ascii="Cambria Math" w:hAnsi="Cambria Math"/>
              <w:noProof/>
              <w:sz w:val="28"/>
              <w:szCs w:val="28"/>
              <w:lang w:val="en-US"/>
            </w:rPr>
            <m:t>M</m:t>
          </m:r>
          <m:r>
            <w:rPr>
              <w:rFonts w:ascii="Cambria Math" w:hAnsi="Times New Roman"/>
              <w:noProof/>
              <w:sz w:val="28"/>
              <w:szCs w:val="28"/>
            </w:rPr>
            <m:t>= 0.2</m:t>
          </m:r>
          <m:r>
            <w:rPr>
              <w:rFonts w:ascii="Cambria Math" w:hAnsi="Times New Roman"/>
              <w:noProof/>
              <w:sz w:val="28"/>
              <w:szCs w:val="28"/>
            </w:rPr>
            <m:t>∙</m:t>
          </m:r>
          <m:r>
            <w:rPr>
              <w:rFonts w:ascii="Cambria Math" w:hAnsi="Times New Roman"/>
              <w:sz w:val="28"/>
              <w:szCs w:val="28"/>
              <w:lang w:val="en-US"/>
            </w:rPr>
            <m:t>0.071</m:t>
          </m:r>
          <m:d>
            <m:dPr>
              <m:ctrlPr>
                <w:rPr>
                  <w:rFonts w:ascii="Cambria Math" w:hAnsi="Times New Roman"/>
                  <w:i/>
                  <w:sz w:val="28"/>
                  <w:szCs w:val="28"/>
                  <w:lang w:val="en-US"/>
                </w:rPr>
              </m:ctrlPr>
            </m:dPr>
            <m:e>
              <m:r>
                <w:rPr>
                  <w:rFonts w:ascii="Cambria Math" w:hAnsi="Cambria Math"/>
                  <w:sz w:val="28"/>
                  <w:szCs w:val="28"/>
                  <w:lang w:val="en-US"/>
                </w:rPr>
                <m:t>ln</m:t>
              </m:r>
              <m:f>
                <m:fPr>
                  <m:ctrlPr>
                    <w:rPr>
                      <w:rFonts w:ascii="Cambria Math" w:hAnsi="Times New Roman"/>
                      <w:i/>
                      <w:sz w:val="28"/>
                      <w:szCs w:val="28"/>
                      <w:lang w:val="en-US"/>
                    </w:rPr>
                  </m:ctrlPr>
                </m:fPr>
                <m:num>
                  <m:r>
                    <w:rPr>
                      <w:rFonts w:ascii="Cambria Math" w:hAnsi="Times New Roman"/>
                      <w:sz w:val="28"/>
                      <w:szCs w:val="28"/>
                      <w:lang w:val="en-US"/>
                    </w:rPr>
                    <m:t>2</m:t>
                  </m:r>
                  <m:r>
                    <w:rPr>
                      <w:rFonts w:ascii="Cambria Math" w:hAnsi="Times New Roman"/>
                      <w:sz w:val="28"/>
                      <w:szCs w:val="28"/>
                      <w:lang w:val="en-US"/>
                    </w:rPr>
                    <m:t>∙</m:t>
                  </m:r>
                  <m:r>
                    <w:rPr>
                      <w:rFonts w:ascii="Cambria Math" w:hAnsi="Times New Roman"/>
                      <w:sz w:val="28"/>
                      <w:szCs w:val="28"/>
                      <w:lang w:val="en-US"/>
                    </w:rPr>
                    <m:t>0.071</m:t>
                  </m:r>
                </m:num>
                <m:den>
                  <m:r>
                    <w:rPr>
                      <w:rFonts w:ascii="Cambria Math" w:hAnsi="Times New Roman"/>
                      <w:sz w:val="28"/>
                      <w:szCs w:val="28"/>
                    </w:rPr>
                    <m:t>0.5</m:t>
                  </m:r>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10</m:t>
                      </m:r>
                    </m:e>
                    <m:sup>
                      <m:r>
                        <w:rPr>
                          <w:rFonts w:ascii="Cambria Math" w:hAnsi="Times New Roman"/>
                          <w:sz w:val="28"/>
                          <w:szCs w:val="28"/>
                        </w:rPr>
                        <m:t>-</m:t>
                      </m:r>
                      <m:r>
                        <w:rPr>
                          <w:rFonts w:ascii="Cambria Math" w:hAnsi="Times New Roman"/>
                          <w:sz w:val="28"/>
                          <w:szCs w:val="28"/>
                        </w:rPr>
                        <m:t>3</m:t>
                      </m:r>
                    </m:sup>
                  </m:sSup>
                </m:den>
              </m:f>
              <m:r>
                <w:rPr>
                  <w:rFonts w:ascii="Cambria Math" w:hAnsi="Times New Roman"/>
                  <w:sz w:val="28"/>
                  <w:szCs w:val="28"/>
                  <w:lang w:val="en-US"/>
                </w:rPr>
                <m:t>-</m:t>
              </m:r>
              <m:r>
                <w:rPr>
                  <w:rFonts w:ascii="Cambria Math" w:hAnsi="Times New Roman"/>
                  <w:sz w:val="28"/>
                  <w:szCs w:val="28"/>
                  <w:lang w:val="en-US"/>
                </w:rPr>
                <m:t>1</m:t>
              </m:r>
            </m:e>
          </m:d>
          <m:r>
            <w:rPr>
              <w:rFonts w:ascii="Cambria Math" w:hAnsi="Times New Roman"/>
              <w:sz w:val="28"/>
              <w:szCs w:val="28"/>
              <w:lang w:val="en-US"/>
            </w:rPr>
            <m:t xml:space="preserve">=0.08 </m:t>
          </m:r>
          <m:r>
            <w:rPr>
              <w:rFonts w:ascii="Cambria Math" w:hAnsi="Times New Roman"/>
              <w:sz w:val="28"/>
              <w:szCs w:val="28"/>
            </w:rPr>
            <m:t>мкГн</m:t>
          </m:r>
        </m:oMath>
      </m:oMathPara>
    </w:p>
    <w:p w:rsidR="007B31FC" w:rsidRPr="00C06414" w:rsidRDefault="007B31FC" w:rsidP="00232A3D">
      <w:pPr>
        <w:spacing w:line="360" w:lineRule="auto"/>
        <w:jc w:val="both"/>
        <w:rPr>
          <w:rFonts w:cs="Times New Roman"/>
          <w:sz w:val="28"/>
          <w:szCs w:val="28"/>
        </w:rPr>
      </w:pPr>
      <w:r w:rsidRPr="00C06414">
        <w:rPr>
          <w:rFonts w:cs="Times New Roman"/>
          <w:sz w:val="28"/>
          <w:szCs w:val="28"/>
        </w:rPr>
        <w:tab/>
        <w:t xml:space="preserve">По полученным результатам мы видимо, что максимальное значение паразитных индуктивностей печатных проводников и взаимных </w:t>
      </w:r>
      <w:r w:rsidRPr="00C06414">
        <w:rPr>
          <w:rFonts w:cs="Times New Roman"/>
          <w:sz w:val="28"/>
          <w:szCs w:val="28"/>
        </w:rPr>
        <w:lastRenderedPageBreak/>
        <w:t>индукти</w:t>
      </w:r>
      <w:r w:rsidR="00320435" w:rsidRPr="00C06414">
        <w:rPr>
          <w:rFonts w:cs="Times New Roman"/>
          <w:sz w:val="28"/>
          <w:szCs w:val="28"/>
        </w:rPr>
        <w:t>в</w:t>
      </w:r>
      <w:r w:rsidRPr="00C06414">
        <w:rPr>
          <w:rFonts w:cs="Times New Roman"/>
          <w:sz w:val="28"/>
          <w:szCs w:val="28"/>
        </w:rPr>
        <w:t>ностей проводников</w:t>
      </w:r>
      <w:r w:rsidR="00320435" w:rsidRPr="00C06414">
        <w:rPr>
          <w:rFonts w:cs="Times New Roman"/>
          <w:sz w:val="28"/>
          <w:szCs w:val="28"/>
        </w:rPr>
        <w:t xml:space="preserve"> достаточно мало, </w:t>
      </w:r>
      <w:proofErr w:type="gramStart"/>
      <w:r w:rsidR="00320435" w:rsidRPr="00C06414">
        <w:rPr>
          <w:rFonts w:cs="Times New Roman"/>
          <w:sz w:val="28"/>
          <w:szCs w:val="28"/>
        </w:rPr>
        <w:t>следовательно</w:t>
      </w:r>
      <w:proofErr w:type="gramEnd"/>
      <w:r w:rsidR="00320435" w:rsidRPr="00C06414">
        <w:rPr>
          <w:rFonts w:cs="Times New Roman"/>
          <w:sz w:val="28"/>
          <w:szCs w:val="28"/>
        </w:rPr>
        <w:t xml:space="preserve"> они практически не будут влиять на выходные параметры платы, и мы можем ими пр</w:t>
      </w:r>
      <w:r w:rsidR="00FE2785" w:rsidRPr="00C06414">
        <w:rPr>
          <w:rFonts w:cs="Times New Roman"/>
          <w:sz w:val="28"/>
          <w:szCs w:val="28"/>
        </w:rPr>
        <w:t>е</w:t>
      </w:r>
      <w:r w:rsidR="00320435" w:rsidRPr="00C06414">
        <w:rPr>
          <w:rFonts w:cs="Times New Roman"/>
          <w:sz w:val="28"/>
          <w:szCs w:val="28"/>
        </w:rPr>
        <w:t>небреч</w:t>
      </w:r>
      <w:r w:rsidR="00FE2785" w:rsidRPr="00C06414">
        <w:rPr>
          <w:rFonts w:cs="Times New Roman"/>
          <w:sz w:val="28"/>
          <w:szCs w:val="28"/>
        </w:rPr>
        <w:t>ь</w:t>
      </w:r>
      <w:r w:rsidR="00320435" w:rsidRPr="00C06414">
        <w:rPr>
          <w:rFonts w:cs="Times New Roman"/>
          <w:sz w:val="28"/>
          <w:szCs w:val="28"/>
        </w:rPr>
        <w:t>.</w:t>
      </w:r>
    </w:p>
    <w:p w:rsidR="006709C8" w:rsidRDefault="006709C8" w:rsidP="00232A3D">
      <w:pPr>
        <w:pStyle w:val="2"/>
        <w:spacing w:line="360" w:lineRule="auto"/>
        <w:jc w:val="both"/>
        <w:rPr>
          <w:rFonts w:cs="Times New Roman"/>
          <w:szCs w:val="28"/>
        </w:rPr>
      </w:pPr>
    </w:p>
    <w:p w:rsidR="006709C8" w:rsidRDefault="006709C8" w:rsidP="00232A3D">
      <w:pPr>
        <w:pStyle w:val="2"/>
        <w:spacing w:line="360" w:lineRule="auto"/>
        <w:jc w:val="both"/>
        <w:rPr>
          <w:rFonts w:cs="Times New Roman"/>
          <w:szCs w:val="28"/>
        </w:rPr>
      </w:pPr>
    </w:p>
    <w:p w:rsidR="009B42A2" w:rsidRPr="00C06414" w:rsidRDefault="00E0755C" w:rsidP="00232A3D">
      <w:pPr>
        <w:pStyle w:val="2"/>
        <w:spacing w:line="360" w:lineRule="auto"/>
        <w:rPr>
          <w:rFonts w:cs="Times New Roman"/>
          <w:szCs w:val="28"/>
        </w:rPr>
      </w:pPr>
      <w:bookmarkStart w:id="34" w:name="_Toc358312421"/>
      <w:r w:rsidRPr="00C06414">
        <w:rPr>
          <w:rFonts w:cs="Times New Roman"/>
          <w:szCs w:val="28"/>
        </w:rPr>
        <w:t>3.8 Моделирование</w:t>
      </w:r>
      <w:bookmarkEnd w:id="34"/>
    </w:p>
    <w:p w:rsidR="00E0755C" w:rsidRPr="00C06414" w:rsidRDefault="00E0755C" w:rsidP="00232A3D">
      <w:pPr>
        <w:spacing w:line="360" w:lineRule="auto"/>
        <w:jc w:val="both"/>
        <w:rPr>
          <w:rFonts w:cs="Times New Roman"/>
          <w:sz w:val="28"/>
          <w:szCs w:val="28"/>
        </w:rPr>
      </w:pPr>
    </w:p>
    <w:p w:rsidR="00E0755C" w:rsidRPr="00C06414" w:rsidRDefault="00E0755C" w:rsidP="00232A3D">
      <w:pPr>
        <w:pStyle w:val="2"/>
        <w:spacing w:line="360" w:lineRule="auto"/>
        <w:rPr>
          <w:rFonts w:cs="Times New Roman"/>
          <w:szCs w:val="28"/>
        </w:rPr>
      </w:pPr>
      <w:bookmarkStart w:id="35" w:name="_Toc358312422"/>
      <w:r w:rsidRPr="00C06414">
        <w:rPr>
          <w:rFonts w:cs="Times New Roman"/>
          <w:szCs w:val="28"/>
        </w:rPr>
        <w:t>3.8.1. Тепловое моделирование блока устройства</w:t>
      </w:r>
      <w:r w:rsidR="00BB3997" w:rsidRPr="00C06414">
        <w:rPr>
          <w:rFonts w:cs="Times New Roman"/>
          <w:szCs w:val="28"/>
        </w:rPr>
        <w:t xml:space="preserve"> в подсистеме АСОНИКА-Т</w:t>
      </w:r>
      <w:bookmarkEnd w:id="35"/>
    </w:p>
    <w:p w:rsidR="00BB3997" w:rsidRPr="00C06414" w:rsidRDefault="00BB3997" w:rsidP="00232A3D">
      <w:pPr>
        <w:tabs>
          <w:tab w:val="left" w:pos="912"/>
        </w:tabs>
        <w:spacing w:line="360" w:lineRule="auto"/>
        <w:jc w:val="both"/>
        <w:rPr>
          <w:rFonts w:cs="Times New Roman"/>
          <w:sz w:val="28"/>
          <w:szCs w:val="28"/>
        </w:rPr>
      </w:pPr>
      <w:r w:rsidRPr="00C06414">
        <w:rPr>
          <w:rFonts w:cs="Times New Roman"/>
          <w:sz w:val="28"/>
          <w:szCs w:val="28"/>
        </w:rPr>
        <w:t>В подсистеме АСОНИКА-Т существует 4 варианта типовых конструкций РЭС: пластина, корпус, модульная конструкция, кассетная конструкция. Использование этих конструкций существенно упрощает процесс моделирования и расчета, т.к. для данных конструкций уже заданы все процессы теплопередачи между узлами исследуемого объекта.</w:t>
      </w:r>
    </w:p>
    <w:p w:rsidR="00BB3997" w:rsidRPr="00C06414" w:rsidRDefault="00BB3997" w:rsidP="00232A3D">
      <w:pPr>
        <w:tabs>
          <w:tab w:val="left" w:pos="912"/>
        </w:tabs>
        <w:spacing w:line="360" w:lineRule="auto"/>
        <w:jc w:val="both"/>
        <w:rPr>
          <w:rFonts w:cs="Times New Roman"/>
          <w:sz w:val="28"/>
          <w:szCs w:val="28"/>
        </w:rPr>
      </w:pPr>
      <w:r w:rsidRPr="00C06414">
        <w:rPr>
          <w:rFonts w:cs="Times New Roman"/>
          <w:sz w:val="28"/>
          <w:szCs w:val="28"/>
        </w:rPr>
        <w:tab/>
        <w:t xml:space="preserve">В нашей работе мы используем типовую конструкцию корпус, т.к. она соответствует построенной нами МТП. Для ввода типовой конструкции «Корпус» необходимо нажать на кнопку </w:t>
      </w:r>
      <w:r w:rsidRPr="00C06414">
        <w:rPr>
          <w:rFonts w:cs="Times New Roman"/>
          <w:sz w:val="28"/>
          <w:szCs w:val="28"/>
        </w:rPr>
        <w:object w:dxaOrig="31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7.75pt" o:ole="">
            <v:imagedata r:id="rId15" o:title=""/>
          </v:shape>
          <o:OLEObject Type="Embed" ProgID="PBrush" ShapeID="_x0000_i1025" DrawAspect="Content" ObjectID="_1432054256" r:id="rId16"/>
        </w:object>
      </w:r>
      <w:r w:rsidRPr="00C06414">
        <w:rPr>
          <w:rFonts w:cs="Times New Roman"/>
          <w:sz w:val="28"/>
          <w:szCs w:val="28"/>
        </w:rPr>
        <w:t xml:space="preserve"> на панели инструментов. После этого установить курсор в любом</w:t>
      </w:r>
      <w:r w:rsidRPr="00C06414">
        <w:rPr>
          <w:rFonts w:cs="Times New Roman"/>
          <w:color w:val="993366"/>
          <w:sz w:val="28"/>
          <w:szCs w:val="28"/>
        </w:rPr>
        <w:t xml:space="preserve"> </w:t>
      </w:r>
      <w:r w:rsidRPr="00C06414">
        <w:rPr>
          <w:rFonts w:cs="Times New Roman"/>
          <w:sz w:val="28"/>
          <w:szCs w:val="28"/>
        </w:rPr>
        <w:t>месте на поле главного меню и нажать левую кнопку мыши, в появившемся окне (</w:t>
      </w:r>
      <w:proofErr w:type="gramStart"/>
      <w:r w:rsidRPr="00C06414">
        <w:rPr>
          <w:rFonts w:cs="Times New Roman"/>
          <w:sz w:val="28"/>
          <w:szCs w:val="28"/>
        </w:rPr>
        <w:t>см</w:t>
      </w:r>
      <w:proofErr w:type="gramEnd"/>
      <w:r w:rsidRPr="00C06414">
        <w:rPr>
          <w:rFonts w:cs="Times New Roman"/>
          <w:sz w:val="28"/>
          <w:szCs w:val="28"/>
        </w:rPr>
        <w:t>. рис.</w:t>
      </w:r>
      <w:r w:rsidR="001212B8" w:rsidRPr="00C06414">
        <w:rPr>
          <w:rFonts w:cs="Times New Roman"/>
          <w:sz w:val="28"/>
          <w:szCs w:val="28"/>
        </w:rPr>
        <w:t>8</w:t>
      </w:r>
      <w:r w:rsidRPr="00C06414">
        <w:rPr>
          <w:rFonts w:cs="Times New Roman"/>
          <w:sz w:val="28"/>
          <w:szCs w:val="28"/>
        </w:rPr>
        <w:t xml:space="preserve">) задаем параметры нашего корпуса. Корпус находится в </w:t>
      </w:r>
      <w:proofErr w:type="spellStart"/>
      <w:r w:rsidRPr="00C06414">
        <w:rPr>
          <w:rFonts w:cs="Times New Roman"/>
          <w:sz w:val="28"/>
          <w:szCs w:val="28"/>
        </w:rPr>
        <w:t>окр</w:t>
      </w:r>
      <w:proofErr w:type="spellEnd"/>
      <w:r w:rsidRPr="00C06414">
        <w:rPr>
          <w:rFonts w:cs="Times New Roman"/>
          <w:sz w:val="28"/>
          <w:szCs w:val="28"/>
        </w:rPr>
        <w:t>. среде, режим работы =&gt; расчета стационарный.</w:t>
      </w:r>
    </w:p>
    <w:p w:rsidR="00BB3997" w:rsidRPr="00C06414" w:rsidRDefault="00BB3997" w:rsidP="00232A3D">
      <w:pPr>
        <w:tabs>
          <w:tab w:val="left" w:pos="912"/>
        </w:tabs>
        <w:spacing w:line="360" w:lineRule="auto"/>
        <w:jc w:val="both"/>
        <w:rPr>
          <w:rFonts w:cs="Times New Roman"/>
          <w:sz w:val="28"/>
          <w:szCs w:val="28"/>
        </w:rPr>
      </w:pPr>
    </w:p>
    <w:p w:rsidR="00BB3997" w:rsidRPr="00C06414" w:rsidRDefault="00667D71" w:rsidP="00232A3D">
      <w:pPr>
        <w:tabs>
          <w:tab w:val="left" w:pos="912"/>
        </w:tabs>
        <w:spacing w:line="360" w:lineRule="auto"/>
        <w:ind w:firstLine="1418"/>
        <w:jc w:val="both"/>
        <w:rPr>
          <w:rFonts w:cs="Times New Roman"/>
          <w:sz w:val="28"/>
          <w:szCs w:val="28"/>
        </w:rPr>
      </w:pPr>
      <w:r w:rsidRPr="00C06414">
        <w:rPr>
          <w:rFonts w:cs="Times New Roman"/>
          <w:noProof/>
          <w:sz w:val="28"/>
          <w:szCs w:val="28"/>
          <w:lang w:eastAsia="ru-RU"/>
        </w:rPr>
        <w:lastRenderedPageBreak/>
        <w:drawing>
          <wp:inline distT="0" distB="0" distL="0" distR="0">
            <wp:extent cx="4018915" cy="4805680"/>
            <wp:effectExtent l="19050" t="0" r="635" b="0"/>
            <wp:docPr id="31" name="Рисунок 7" descr="F:\Учёба\Диплом\Диплом (сюда)\!!!!!!!!!Конечная папка !!!!!!!!\Диплом\АСоника\Диплом Вит\Асоника Т\Scre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Учёба\Диплом\Диплом (сюда)\!!!!!!!!!Конечная папка !!!!!!!!\Диплом\АСоника\Диплом Вит\Асоника Т\Screens\1.jpg"/>
                    <pic:cNvPicPr>
                      <a:picLocks noChangeAspect="1" noChangeArrowheads="1"/>
                    </pic:cNvPicPr>
                  </pic:nvPicPr>
                  <pic:blipFill>
                    <a:blip r:embed="rId17" cstate="print"/>
                    <a:srcRect/>
                    <a:stretch>
                      <a:fillRect/>
                    </a:stretch>
                  </pic:blipFill>
                  <pic:spPr bwMode="auto">
                    <a:xfrm>
                      <a:off x="0" y="0"/>
                      <a:ext cx="4018915" cy="4805680"/>
                    </a:xfrm>
                    <a:prstGeom prst="rect">
                      <a:avLst/>
                    </a:prstGeom>
                    <a:noFill/>
                    <a:ln w="9525">
                      <a:noFill/>
                      <a:miter lim="800000"/>
                      <a:headEnd/>
                      <a:tailEnd/>
                    </a:ln>
                  </pic:spPr>
                </pic:pic>
              </a:graphicData>
            </a:graphic>
          </wp:inline>
        </w:drawing>
      </w:r>
    </w:p>
    <w:p w:rsidR="00BB3997" w:rsidRPr="00C06414" w:rsidRDefault="00BB3997" w:rsidP="00232A3D">
      <w:pPr>
        <w:spacing w:line="360" w:lineRule="auto"/>
        <w:jc w:val="center"/>
        <w:rPr>
          <w:rFonts w:cs="Times New Roman"/>
          <w:sz w:val="28"/>
          <w:szCs w:val="28"/>
        </w:rPr>
      </w:pPr>
      <w:r w:rsidRPr="00C06414">
        <w:rPr>
          <w:rFonts w:cs="Times New Roman"/>
          <w:sz w:val="28"/>
          <w:szCs w:val="28"/>
        </w:rPr>
        <w:t>Рис.</w:t>
      </w:r>
      <w:r w:rsidR="001212B8" w:rsidRPr="00C06414">
        <w:rPr>
          <w:rFonts w:cs="Times New Roman"/>
          <w:sz w:val="28"/>
          <w:szCs w:val="28"/>
        </w:rPr>
        <w:t>8</w:t>
      </w:r>
      <w:r w:rsidRPr="00C06414">
        <w:rPr>
          <w:rFonts w:cs="Times New Roman"/>
          <w:sz w:val="28"/>
          <w:szCs w:val="28"/>
        </w:rPr>
        <w:t>. Окно ввода параметров типовой конструкции «Корпус»</w:t>
      </w:r>
    </w:p>
    <w:p w:rsidR="00BB3997" w:rsidRPr="00C06414" w:rsidRDefault="00BB3997" w:rsidP="00232A3D">
      <w:pPr>
        <w:pStyle w:val="32"/>
        <w:spacing w:line="360" w:lineRule="auto"/>
        <w:jc w:val="both"/>
        <w:rPr>
          <w:sz w:val="28"/>
          <w:szCs w:val="28"/>
        </w:rPr>
      </w:pPr>
      <w:r w:rsidRPr="00C06414">
        <w:rPr>
          <w:sz w:val="28"/>
          <w:szCs w:val="28"/>
        </w:rPr>
        <w:t>После ввода соответствующих параметров в рабочем окне подсистемы АСОНИКА-Т появится изображение физической модели корпуса (</w:t>
      </w:r>
      <w:proofErr w:type="gramStart"/>
      <w:r w:rsidRPr="00C06414">
        <w:rPr>
          <w:sz w:val="28"/>
          <w:szCs w:val="28"/>
        </w:rPr>
        <w:t>см</w:t>
      </w:r>
      <w:proofErr w:type="gramEnd"/>
      <w:r w:rsidRPr="00C06414">
        <w:rPr>
          <w:sz w:val="28"/>
          <w:szCs w:val="28"/>
        </w:rPr>
        <w:t xml:space="preserve">. рис. </w:t>
      </w:r>
      <w:r w:rsidR="001212B8" w:rsidRPr="00C06414">
        <w:rPr>
          <w:sz w:val="28"/>
          <w:szCs w:val="28"/>
        </w:rPr>
        <w:t>9</w:t>
      </w:r>
      <w:r w:rsidRPr="00C06414">
        <w:rPr>
          <w:sz w:val="28"/>
          <w:szCs w:val="28"/>
        </w:rPr>
        <w:t xml:space="preserve">,а). Можно также отобразить </w:t>
      </w:r>
      <w:r w:rsidR="001212B8" w:rsidRPr="00C06414">
        <w:rPr>
          <w:sz w:val="28"/>
          <w:szCs w:val="28"/>
        </w:rPr>
        <w:t xml:space="preserve">и топологическую модель </w:t>
      </w:r>
      <w:proofErr w:type="gramStart"/>
      <w:r w:rsidR="001212B8" w:rsidRPr="00C06414">
        <w:rPr>
          <w:sz w:val="28"/>
          <w:szCs w:val="28"/>
        </w:rPr>
        <w:t xml:space="preserve">( </w:t>
      </w:r>
      <w:proofErr w:type="gramEnd"/>
      <w:r w:rsidR="001212B8" w:rsidRPr="00C06414">
        <w:rPr>
          <w:sz w:val="28"/>
          <w:szCs w:val="28"/>
        </w:rPr>
        <w:t>рис.9</w:t>
      </w:r>
      <w:r w:rsidRPr="00C06414">
        <w:rPr>
          <w:sz w:val="28"/>
          <w:szCs w:val="28"/>
        </w:rPr>
        <w:t xml:space="preserve">,б) </w:t>
      </w: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667D71" w:rsidRPr="00C06414" w:rsidRDefault="00667D71" w:rsidP="00232A3D">
      <w:pPr>
        <w:pStyle w:val="32"/>
        <w:spacing w:line="360" w:lineRule="auto"/>
        <w:jc w:val="both"/>
        <w:rPr>
          <w:sz w:val="28"/>
          <w:szCs w:val="28"/>
        </w:rPr>
      </w:pPr>
    </w:p>
    <w:p w:rsidR="00BB3997" w:rsidRPr="00C06414" w:rsidRDefault="00BB3997" w:rsidP="00232A3D">
      <w:pPr>
        <w:pStyle w:val="32"/>
        <w:spacing w:line="360" w:lineRule="auto"/>
        <w:jc w:val="both"/>
        <w:rPr>
          <w:sz w:val="28"/>
          <w:szCs w:val="28"/>
        </w:rPr>
      </w:pPr>
      <w:r w:rsidRPr="00C06414">
        <w:rPr>
          <w:sz w:val="28"/>
          <w:szCs w:val="28"/>
        </w:rPr>
        <w:lastRenderedPageBreak/>
        <w:t xml:space="preserve">               а)                                                     б)  </w:t>
      </w:r>
    </w:p>
    <w:p w:rsidR="00BB3997" w:rsidRPr="00C06414" w:rsidRDefault="00BB3997" w:rsidP="00232A3D">
      <w:pPr>
        <w:pStyle w:val="32"/>
        <w:spacing w:line="360" w:lineRule="auto"/>
        <w:ind w:firstLine="708"/>
        <w:jc w:val="both"/>
        <w:rPr>
          <w:sz w:val="28"/>
          <w:szCs w:val="28"/>
        </w:rPr>
      </w:pPr>
      <w:r w:rsidRPr="00C06414">
        <w:rPr>
          <w:noProof/>
          <w:sz w:val="28"/>
          <w:szCs w:val="28"/>
        </w:rPr>
        <w:drawing>
          <wp:anchor distT="0" distB="0" distL="114300" distR="114300" simplePos="0" relativeHeight="251661312" behindDoc="0" locked="0" layoutInCell="1" allowOverlap="1">
            <wp:simplePos x="0" y="0"/>
            <wp:positionH relativeFrom="column">
              <wp:posOffset>2348865</wp:posOffset>
            </wp:positionH>
            <wp:positionV relativeFrom="paragraph">
              <wp:posOffset>154940</wp:posOffset>
            </wp:positionV>
            <wp:extent cx="2609850" cy="1666875"/>
            <wp:effectExtent l="19050" t="0" r="0" b="0"/>
            <wp:wrapSquare wrapText="bothSides"/>
            <wp:docPr id="30"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8" cstate="print"/>
                    <a:srcRect/>
                    <a:stretch>
                      <a:fillRect/>
                    </a:stretch>
                  </pic:blipFill>
                  <pic:spPr bwMode="auto">
                    <a:xfrm>
                      <a:off x="0" y="0"/>
                      <a:ext cx="2609850" cy="1666875"/>
                    </a:xfrm>
                    <a:prstGeom prst="rect">
                      <a:avLst/>
                    </a:prstGeom>
                    <a:noFill/>
                    <a:ln w="9525">
                      <a:noFill/>
                      <a:miter lim="800000"/>
                      <a:headEnd/>
                      <a:tailEnd/>
                    </a:ln>
                  </pic:spPr>
                </pic:pic>
              </a:graphicData>
            </a:graphic>
          </wp:anchor>
        </w:drawing>
      </w:r>
      <w:r w:rsidRPr="00C06414">
        <w:rPr>
          <w:noProof/>
          <w:sz w:val="28"/>
          <w:szCs w:val="28"/>
        </w:rPr>
        <w:drawing>
          <wp:anchor distT="0" distB="0" distL="114300" distR="114300" simplePos="0" relativeHeight="251660288" behindDoc="0" locked="0" layoutInCell="1" allowOverlap="1">
            <wp:simplePos x="0" y="0"/>
            <wp:positionH relativeFrom="column">
              <wp:posOffset>348615</wp:posOffset>
            </wp:positionH>
            <wp:positionV relativeFrom="paragraph">
              <wp:posOffset>200660</wp:posOffset>
            </wp:positionV>
            <wp:extent cx="1209675" cy="1219200"/>
            <wp:effectExtent l="19050" t="0" r="9525" b="0"/>
            <wp:wrapSquare wrapText="bothSides"/>
            <wp:docPr id="2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9" cstate="print"/>
                    <a:srcRect/>
                    <a:stretch>
                      <a:fillRect/>
                    </a:stretch>
                  </pic:blipFill>
                  <pic:spPr bwMode="auto">
                    <a:xfrm>
                      <a:off x="0" y="0"/>
                      <a:ext cx="1209675" cy="1219200"/>
                    </a:xfrm>
                    <a:prstGeom prst="rect">
                      <a:avLst/>
                    </a:prstGeom>
                    <a:noFill/>
                    <a:ln w="9525">
                      <a:noFill/>
                      <a:miter lim="800000"/>
                      <a:headEnd/>
                      <a:tailEnd/>
                    </a:ln>
                  </pic:spPr>
                </pic:pic>
              </a:graphicData>
            </a:graphic>
          </wp:anchor>
        </w:drawing>
      </w:r>
    </w:p>
    <w:p w:rsidR="00BB3997" w:rsidRPr="00C06414" w:rsidRDefault="00BB3997" w:rsidP="00232A3D">
      <w:pPr>
        <w:pStyle w:val="32"/>
        <w:spacing w:line="360" w:lineRule="auto"/>
        <w:ind w:firstLine="708"/>
        <w:jc w:val="both"/>
        <w:rPr>
          <w:sz w:val="28"/>
          <w:szCs w:val="28"/>
        </w:rPr>
      </w:pPr>
    </w:p>
    <w:p w:rsidR="00BB3997" w:rsidRPr="00C06414" w:rsidRDefault="00BB3997" w:rsidP="00232A3D">
      <w:pPr>
        <w:pStyle w:val="32"/>
        <w:spacing w:line="360" w:lineRule="auto"/>
        <w:ind w:firstLine="708"/>
        <w:jc w:val="both"/>
        <w:rPr>
          <w:sz w:val="28"/>
          <w:szCs w:val="28"/>
        </w:rPr>
      </w:pPr>
    </w:p>
    <w:p w:rsidR="00BB3997" w:rsidRPr="00C06414" w:rsidRDefault="00BB3997" w:rsidP="00232A3D">
      <w:pPr>
        <w:pStyle w:val="32"/>
        <w:spacing w:line="360" w:lineRule="auto"/>
        <w:ind w:firstLine="708"/>
        <w:jc w:val="both"/>
        <w:rPr>
          <w:sz w:val="28"/>
          <w:szCs w:val="28"/>
        </w:rPr>
      </w:pPr>
    </w:p>
    <w:p w:rsidR="00BB3997" w:rsidRPr="00C06414" w:rsidRDefault="00BB3997" w:rsidP="00232A3D">
      <w:pPr>
        <w:pStyle w:val="32"/>
        <w:spacing w:line="360" w:lineRule="auto"/>
        <w:ind w:firstLine="708"/>
        <w:jc w:val="both"/>
        <w:rPr>
          <w:sz w:val="28"/>
          <w:szCs w:val="28"/>
        </w:rPr>
      </w:pPr>
    </w:p>
    <w:p w:rsidR="00BB3997" w:rsidRPr="00C06414" w:rsidRDefault="001212B8" w:rsidP="00232A3D">
      <w:pPr>
        <w:pStyle w:val="32"/>
        <w:spacing w:line="360" w:lineRule="auto"/>
        <w:ind w:firstLine="708"/>
        <w:jc w:val="center"/>
        <w:rPr>
          <w:sz w:val="28"/>
          <w:szCs w:val="28"/>
        </w:rPr>
      </w:pPr>
      <w:r w:rsidRPr="00C06414">
        <w:rPr>
          <w:sz w:val="28"/>
          <w:szCs w:val="28"/>
        </w:rPr>
        <w:t>Рис.9</w:t>
      </w:r>
      <w:r w:rsidR="00BB3997" w:rsidRPr="00C06414">
        <w:rPr>
          <w:sz w:val="28"/>
          <w:szCs w:val="28"/>
        </w:rPr>
        <w:t>. Изображение модели корпуса:</w:t>
      </w:r>
    </w:p>
    <w:p w:rsidR="00BB3997" w:rsidRPr="00C06414" w:rsidRDefault="00BB3997" w:rsidP="00232A3D">
      <w:pPr>
        <w:pStyle w:val="32"/>
        <w:spacing w:line="360" w:lineRule="auto"/>
        <w:ind w:firstLine="708"/>
        <w:jc w:val="center"/>
        <w:rPr>
          <w:sz w:val="28"/>
          <w:szCs w:val="28"/>
        </w:rPr>
      </w:pPr>
      <w:r w:rsidRPr="00C06414">
        <w:rPr>
          <w:sz w:val="28"/>
          <w:szCs w:val="28"/>
        </w:rPr>
        <w:t>а - физической; б - топологической</w:t>
      </w:r>
    </w:p>
    <w:p w:rsidR="00BB3997" w:rsidRPr="00C06414" w:rsidRDefault="00667D71" w:rsidP="00232A3D">
      <w:pPr>
        <w:pStyle w:val="32"/>
        <w:spacing w:line="360" w:lineRule="auto"/>
        <w:ind w:firstLine="1560"/>
        <w:jc w:val="both"/>
        <w:rPr>
          <w:color w:val="0000FF"/>
          <w:sz w:val="28"/>
          <w:szCs w:val="28"/>
        </w:rPr>
      </w:pPr>
      <w:r w:rsidRPr="00C06414">
        <w:rPr>
          <w:noProof/>
          <w:color w:val="0000FF"/>
          <w:sz w:val="28"/>
          <w:szCs w:val="28"/>
        </w:rPr>
        <w:drawing>
          <wp:inline distT="0" distB="0" distL="0" distR="0">
            <wp:extent cx="3721100" cy="2137410"/>
            <wp:effectExtent l="19050" t="0" r="0" b="0"/>
            <wp:docPr id="33" name="Рисунок 9" descr="F:\Учёба\Диплом\Диплом (сюда)\!!!!!!!!!Конечная папка !!!!!!!!\Диплом\АСоника\Диплом Вит\Асоника Т\Scree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Учёба\Диплом\Диплом (сюда)\!!!!!!!!!Конечная папка !!!!!!!!\Диплом\АСоника\Диплом Вит\Асоника Т\Screens\2.jpg"/>
                    <pic:cNvPicPr>
                      <a:picLocks noChangeAspect="1" noChangeArrowheads="1"/>
                    </pic:cNvPicPr>
                  </pic:nvPicPr>
                  <pic:blipFill>
                    <a:blip r:embed="rId20" cstate="print"/>
                    <a:srcRect/>
                    <a:stretch>
                      <a:fillRect/>
                    </a:stretch>
                  </pic:blipFill>
                  <pic:spPr bwMode="auto">
                    <a:xfrm>
                      <a:off x="0" y="0"/>
                      <a:ext cx="3721100" cy="2137410"/>
                    </a:xfrm>
                    <a:prstGeom prst="rect">
                      <a:avLst/>
                    </a:prstGeom>
                    <a:noFill/>
                    <a:ln w="9525">
                      <a:noFill/>
                      <a:miter lim="800000"/>
                      <a:headEnd/>
                      <a:tailEnd/>
                    </a:ln>
                  </pic:spPr>
                </pic:pic>
              </a:graphicData>
            </a:graphic>
          </wp:inline>
        </w:drawing>
      </w:r>
    </w:p>
    <w:p w:rsidR="00BB3997" w:rsidRPr="00C06414" w:rsidRDefault="001212B8" w:rsidP="00232A3D">
      <w:pPr>
        <w:spacing w:before="100" w:beforeAutospacing="1" w:after="100" w:afterAutospacing="1" w:line="360" w:lineRule="auto"/>
        <w:ind w:firstLine="720"/>
        <w:jc w:val="center"/>
        <w:rPr>
          <w:rFonts w:cs="Times New Roman"/>
          <w:sz w:val="28"/>
          <w:szCs w:val="28"/>
        </w:rPr>
      </w:pPr>
      <w:r w:rsidRPr="00C06414">
        <w:rPr>
          <w:rFonts w:cs="Times New Roman"/>
          <w:sz w:val="28"/>
          <w:szCs w:val="28"/>
        </w:rPr>
        <w:t>Рис. 10</w:t>
      </w:r>
      <w:r w:rsidR="00BB3997" w:rsidRPr="00C06414">
        <w:rPr>
          <w:rFonts w:cs="Times New Roman"/>
          <w:sz w:val="28"/>
          <w:szCs w:val="28"/>
        </w:rPr>
        <w:t xml:space="preserve"> Топологическое отображение модели корпуса с подписанными узлами</w:t>
      </w:r>
    </w:p>
    <w:p w:rsidR="00BB3997" w:rsidRPr="00C06414" w:rsidRDefault="00BB3997" w:rsidP="00232A3D">
      <w:pPr>
        <w:spacing w:line="360" w:lineRule="auto"/>
        <w:ind w:firstLine="708"/>
        <w:jc w:val="both"/>
        <w:rPr>
          <w:rFonts w:cs="Times New Roman"/>
          <w:sz w:val="28"/>
          <w:szCs w:val="28"/>
        </w:rPr>
      </w:pPr>
      <w:r w:rsidRPr="00C06414">
        <w:rPr>
          <w:rFonts w:cs="Times New Roman"/>
          <w:sz w:val="28"/>
          <w:szCs w:val="28"/>
        </w:rPr>
        <w:t>Далее нам необходимо создать и добавить к общей модели узел, который будет отвечать за печатный узел, задать параметры его мощности тепловыделения, а также  задать параметры окружающей среды.</w:t>
      </w:r>
    </w:p>
    <w:p w:rsidR="00BB3997" w:rsidRPr="00C06414" w:rsidRDefault="00BB3997" w:rsidP="00232A3D">
      <w:pPr>
        <w:spacing w:line="360" w:lineRule="auto"/>
        <w:ind w:firstLine="708"/>
        <w:jc w:val="both"/>
        <w:rPr>
          <w:rFonts w:cs="Times New Roman"/>
          <w:sz w:val="28"/>
          <w:szCs w:val="28"/>
        </w:rPr>
      </w:pPr>
      <w:r w:rsidRPr="00C06414">
        <w:rPr>
          <w:rFonts w:cs="Times New Roman"/>
          <w:sz w:val="28"/>
          <w:szCs w:val="28"/>
        </w:rPr>
        <w:t xml:space="preserve">Создаем новый узел, и задаем для него параметры взаимодействия. Печатный узел взаимодействует с нижней стенкой корпуса блока через тонкую воздушную прослойку (ветвь 9-4 типа 41), конвекцией с воздухом внутри блока (ветвь 9-8 типа 26), излучением взаимодействует со всеми гранями корпуса (ветви: 9-1, 9-2, 9-3, 9-4, 9-5, 9-6 типа 16). Далее  создаем начальные узлы (пронумерованы 0). Один узел 0 соединяем с узлом 7 </w:t>
      </w:r>
      <w:r w:rsidRPr="00C06414">
        <w:rPr>
          <w:rFonts w:cs="Times New Roman"/>
          <w:sz w:val="28"/>
          <w:szCs w:val="28"/>
        </w:rPr>
        <w:lastRenderedPageBreak/>
        <w:t xml:space="preserve">(окружающая среда) и задаем тип воздействия - постоянная температура </w:t>
      </w:r>
      <w:r w:rsidR="00667D71" w:rsidRPr="00C06414">
        <w:rPr>
          <w:rFonts w:cs="Times New Roman"/>
          <w:sz w:val="28"/>
          <w:szCs w:val="28"/>
        </w:rPr>
        <w:t>25</w:t>
      </w:r>
      <w:r w:rsidRPr="00C06414">
        <w:rPr>
          <w:rStyle w:val="apple-style-span"/>
          <w:rFonts w:cs="Times New Roman"/>
          <w:color w:val="000000"/>
          <w:sz w:val="28"/>
          <w:szCs w:val="28"/>
        </w:rPr>
        <w:t>°С. Второй узел 0 мы соединяем с</w:t>
      </w:r>
      <w:r w:rsidRPr="00C06414">
        <w:rPr>
          <w:rFonts w:cs="Times New Roman"/>
          <w:sz w:val="28"/>
          <w:szCs w:val="28"/>
        </w:rPr>
        <w:t xml:space="preserve"> узлом 9 (печатный узел), т.к. тепловыделение идет от печатной платы, и задаем тип возде</w:t>
      </w:r>
      <w:r w:rsidR="00667D71" w:rsidRPr="00C06414">
        <w:rPr>
          <w:rFonts w:cs="Times New Roman"/>
          <w:sz w:val="28"/>
          <w:szCs w:val="28"/>
        </w:rPr>
        <w:t>йствия - постоянная мощность 0.1</w:t>
      </w:r>
      <w:r w:rsidRPr="00C06414">
        <w:rPr>
          <w:rFonts w:cs="Times New Roman"/>
          <w:sz w:val="28"/>
          <w:szCs w:val="28"/>
        </w:rPr>
        <w:t xml:space="preserve">Вт. Получаем готовую к расчету </w:t>
      </w:r>
      <w:r w:rsidR="001212B8" w:rsidRPr="00C06414">
        <w:rPr>
          <w:rFonts w:cs="Times New Roman"/>
          <w:sz w:val="28"/>
          <w:szCs w:val="28"/>
        </w:rPr>
        <w:t>модель (рис. 11</w:t>
      </w:r>
      <w:r w:rsidRPr="00C06414">
        <w:rPr>
          <w:rFonts w:cs="Times New Roman"/>
          <w:sz w:val="28"/>
          <w:szCs w:val="28"/>
        </w:rPr>
        <w:t>). Выполняем расчет. (Меню расчет -&gt; Выполнить расчет)</w:t>
      </w:r>
    </w:p>
    <w:p w:rsidR="00BB3997" w:rsidRPr="00C06414" w:rsidRDefault="00667D71" w:rsidP="00232A3D">
      <w:pPr>
        <w:tabs>
          <w:tab w:val="left" w:pos="912"/>
        </w:tabs>
        <w:spacing w:line="360" w:lineRule="auto"/>
        <w:jc w:val="both"/>
        <w:rPr>
          <w:rFonts w:cs="Times New Roman"/>
          <w:sz w:val="28"/>
          <w:szCs w:val="28"/>
        </w:rPr>
      </w:pPr>
      <w:r w:rsidRPr="00C06414">
        <w:rPr>
          <w:rFonts w:cs="Times New Roman"/>
          <w:noProof/>
          <w:sz w:val="28"/>
          <w:szCs w:val="28"/>
          <w:lang w:eastAsia="ru-RU"/>
        </w:rPr>
        <w:drawing>
          <wp:inline distT="0" distB="0" distL="0" distR="0">
            <wp:extent cx="5932805" cy="3902075"/>
            <wp:effectExtent l="19050" t="0" r="0" b="0"/>
            <wp:docPr id="34" name="Рисунок 10" descr="F:\Учёба\Диплом\Диплом (сюда)\!!!!!!!!!Конечная папка !!!!!!!!\Диплом\АСоника\Диплом Вит\Асоника Т\Scree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Учёба\Диплом\Диплом (сюда)\!!!!!!!!!Конечная папка !!!!!!!!\Диплом\АСоника\Диплом Вит\Асоника Т\Screens\3.jpg"/>
                    <pic:cNvPicPr>
                      <a:picLocks noChangeAspect="1" noChangeArrowheads="1"/>
                    </pic:cNvPicPr>
                  </pic:nvPicPr>
                  <pic:blipFill>
                    <a:blip r:embed="rId21" cstate="print"/>
                    <a:srcRect/>
                    <a:stretch>
                      <a:fillRect/>
                    </a:stretch>
                  </pic:blipFill>
                  <pic:spPr bwMode="auto">
                    <a:xfrm>
                      <a:off x="0" y="0"/>
                      <a:ext cx="5932805" cy="3902075"/>
                    </a:xfrm>
                    <a:prstGeom prst="rect">
                      <a:avLst/>
                    </a:prstGeom>
                    <a:noFill/>
                    <a:ln w="9525">
                      <a:noFill/>
                      <a:miter lim="800000"/>
                      <a:headEnd/>
                      <a:tailEnd/>
                    </a:ln>
                  </pic:spPr>
                </pic:pic>
              </a:graphicData>
            </a:graphic>
          </wp:inline>
        </w:drawing>
      </w:r>
    </w:p>
    <w:p w:rsidR="00BB3997" w:rsidRPr="00C06414" w:rsidRDefault="001212B8" w:rsidP="00232A3D">
      <w:pPr>
        <w:spacing w:line="360" w:lineRule="auto"/>
        <w:jc w:val="center"/>
        <w:rPr>
          <w:rFonts w:cs="Times New Roman"/>
          <w:sz w:val="28"/>
          <w:szCs w:val="28"/>
        </w:rPr>
      </w:pPr>
      <w:r w:rsidRPr="00C06414">
        <w:rPr>
          <w:rFonts w:cs="Times New Roman"/>
          <w:sz w:val="28"/>
          <w:szCs w:val="28"/>
        </w:rPr>
        <w:t>Рис. 11</w:t>
      </w:r>
      <w:r w:rsidR="00BB3997" w:rsidRPr="00C06414">
        <w:rPr>
          <w:rFonts w:cs="Times New Roman"/>
          <w:sz w:val="28"/>
          <w:szCs w:val="28"/>
        </w:rPr>
        <w:t xml:space="preserve"> Готовая к расчету модель</w:t>
      </w:r>
    </w:p>
    <w:p w:rsidR="00BB3997" w:rsidRPr="00C06414" w:rsidRDefault="00BB3997" w:rsidP="00232A3D">
      <w:pPr>
        <w:spacing w:line="360" w:lineRule="auto"/>
        <w:jc w:val="both"/>
        <w:rPr>
          <w:rFonts w:cs="Times New Roman"/>
          <w:b/>
          <w:sz w:val="28"/>
          <w:szCs w:val="28"/>
        </w:rPr>
      </w:pPr>
    </w:p>
    <w:p w:rsidR="00BB3997" w:rsidRPr="00C06414" w:rsidRDefault="001212B8" w:rsidP="00232A3D">
      <w:pPr>
        <w:pStyle w:val="2"/>
        <w:spacing w:line="360" w:lineRule="auto"/>
        <w:rPr>
          <w:rFonts w:cs="Times New Roman"/>
          <w:szCs w:val="28"/>
        </w:rPr>
      </w:pPr>
      <w:bookmarkStart w:id="36" w:name="_Toc358312423"/>
      <w:r w:rsidRPr="00C06414">
        <w:rPr>
          <w:rFonts w:cs="Times New Roman"/>
          <w:szCs w:val="28"/>
        </w:rPr>
        <w:t xml:space="preserve">3.8.2 </w:t>
      </w:r>
      <w:r w:rsidR="00BB3997" w:rsidRPr="00C06414">
        <w:rPr>
          <w:rFonts w:cs="Times New Roman"/>
          <w:szCs w:val="28"/>
        </w:rPr>
        <w:t>Результаты моделирования.</w:t>
      </w:r>
      <w:bookmarkEnd w:id="36"/>
    </w:p>
    <w:p w:rsidR="00BB3997" w:rsidRPr="00C06414" w:rsidRDefault="00BB3997" w:rsidP="00232A3D">
      <w:pPr>
        <w:spacing w:line="360" w:lineRule="auto"/>
        <w:jc w:val="both"/>
        <w:rPr>
          <w:rFonts w:cs="Times New Roman"/>
          <w:b/>
          <w:sz w:val="28"/>
          <w:szCs w:val="28"/>
        </w:rPr>
      </w:pPr>
    </w:p>
    <w:p w:rsidR="00BB3997" w:rsidRPr="00C06414" w:rsidRDefault="00BB3997" w:rsidP="00232A3D">
      <w:pPr>
        <w:spacing w:line="360" w:lineRule="auto"/>
        <w:jc w:val="both"/>
        <w:rPr>
          <w:rFonts w:cs="Times New Roman"/>
          <w:sz w:val="28"/>
          <w:szCs w:val="28"/>
        </w:rPr>
      </w:pPr>
      <w:r w:rsidRPr="00C06414">
        <w:rPr>
          <w:rFonts w:cs="Times New Roman"/>
          <w:b/>
          <w:sz w:val="28"/>
          <w:szCs w:val="28"/>
        </w:rPr>
        <w:tab/>
      </w:r>
      <w:r w:rsidRPr="00C06414">
        <w:rPr>
          <w:rFonts w:cs="Times New Roman"/>
          <w:sz w:val="28"/>
          <w:szCs w:val="28"/>
        </w:rPr>
        <w:t>В результате моделирования мы получаем температуры в узлах нашей тепловой модели, которые соответствуют температурам стенок моделируемого корпуса, печатного узла, а также воздуха внутри корпуса</w:t>
      </w:r>
      <w:proofErr w:type="gramStart"/>
      <w:r w:rsidRPr="00C06414">
        <w:rPr>
          <w:rFonts w:cs="Times New Roman"/>
          <w:sz w:val="28"/>
          <w:szCs w:val="28"/>
        </w:rPr>
        <w:t>.</w:t>
      </w:r>
      <w:proofErr w:type="gramEnd"/>
      <w:r w:rsidRPr="00C06414">
        <w:rPr>
          <w:rFonts w:cs="Times New Roman"/>
          <w:sz w:val="28"/>
          <w:szCs w:val="28"/>
        </w:rPr>
        <w:t xml:space="preserve"> (</w:t>
      </w:r>
      <w:proofErr w:type="gramStart"/>
      <w:r w:rsidRPr="00C06414">
        <w:rPr>
          <w:rFonts w:cs="Times New Roman"/>
          <w:sz w:val="28"/>
          <w:szCs w:val="28"/>
        </w:rPr>
        <w:t>р</w:t>
      </w:r>
      <w:proofErr w:type="gramEnd"/>
      <w:r w:rsidRPr="00C06414">
        <w:rPr>
          <w:rFonts w:cs="Times New Roman"/>
          <w:sz w:val="28"/>
          <w:szCs w:val="28"/>
        </w:rPr>
        <w:t>ис. 1</w:t>
      </w:r>
      <w:r w:rsidR="001212B8" w:rsidRPr="00C06414">
        <w:rPr>
          <w:rFonts w:cs="Times New Roman"/>
          <w:sz w:val="28"/>
          <w:szCs w:val="28"/>
        </w:rPr>
        <w:t>2</w:t>
      </w:r>
      <w:r w:rsidRPr="00C06414">
        <w:rPr>
          <w:rFonts w:cs="Times New Roman"/>
          <w:sz w:val="28"/>
          <w:szCs w:val="28"/>
        </w:rPr>
        <w:t>). Результаты расчета приведены в таблице 2.</w:t>
      </w:r>
    </w:p>
    <w:p w:rsidR="00BB3997" w:rsidRPr="00C06414" w:rsidRDefault="00BB3997" w:rsidP="00232A3D">
      <w:pPr>
        <w:spacing w:line="360" w:lineRule="auto"/>
        <w:jc w:val="both"/>
        <w:rPr>
          <w:rFonts w:cs="Times New Roman"/>
          <w:sz w:val="28"/>
          <w:szCs w:val="28"/>
        </w:rPr>
      </w:pPr>
    </w:p>
    <w:p w:rsidR="00BB3997" w:rsidRPr="00C06414" w:rsidRDefault="00BB3997" w:rsidP="00232A3D">
      <w:pPr>
        <w:spacing w:line="360" w:lineRule="auto"/>
        <w:jc w:val="both"/>
        <w:rPr>
          <w:rFonts w:cs="Times New Roman"/>
          <w:sz w:val="28"/>
          <w:szCs w:val="28"/>
        </w:rPr>
      </w:pPr>
    </w:p>
    <w:p w:rsidR="00BB3997" w:rsidRPr="00C06414" w:rsidRDefault="00BB3997" w:rsidP="00232A3D">
      <w:pPr>
        <w:spacing w:line="360" w:lineRule="auto"/>
        <w:jc w:val="both"/>
        <w:rPr>
          <w:rFonts w:cs="Times New Roman"/>
          <w:sz w:val="28"/>
          <w:szCs w:val="28"/>
        </w:rPr>
      </w:pPr>
    </w:p>
    <w:p w:rsidR="00BB3997" w:rsidRPr="00C06414" w:rsidRDefault="00BB3997" w:rsidP="00232A3D">
      <w:pPr>
        <w:spacing w:line="360" w:lineRule="auto"/>
        <w:jc w:val="both"/>
        <w:rPr>
          <w:rFonts w:cs="Times New Roman"/>
          <w:sz w:val="28"/>
          <w:szCs w:val="28"/>
        </w:rPr>
      </w:pPr>
    </w:p>
    <w:p w:rsidR="00BB3997" w:rsidRPr="00C06414" w:rsidRDefault="00667D71" w:rsidP="00232A3D">
      <w:pPr>
        <w:spacing w:line="360" w:lineRule="auto"/>
        <w:ind w:firstLine="851"/>
        <w:jc w:val="both"/>
        <w:rPr>
          <w:rFonts w:cs="Times New Roman"/>
          <w:sz w:val="28"/>
          <w:szCs w:val="28"/>
        </w:rPr>
      </w:pPr>
      <w:r w:rsidRPr="00C06414">
        <w:rPr>
          <w:rFonts w:cs="Times New Roman"/>
          <w:noProof/>
          <w:sz w:val="28"/>
          <w:szCs w:val="28"/>
          <w:lang w:eastAsia="ru-RU"/>
        </w:rPr>
        <w:drawing>
          <wp:inline distT="0" distB="0" distL="0" distR="0">
            <wp:extent cx="4710430" cy="5114290"/>
            <wp:effectExtent l="19050" t="0" r="0" b="0"/>
            <wp:docPr id="35" name="Рисунок 11" descr="F:\Учёба\Диплом\Диплом (сюда)\!!!!!!!!!Конечная папка !!!!!!!!\Диплом\АСоника\Диплом Вит\Асоника Т\Scree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Учёба\Диплом\Диплом (сюда)\!!!!!!!!!Конечная папка !!!!!!!!\Диплом\АСоника\Диплом Вит\Асоника Т\Screens\4.jpg"/>
                    <pic:cNvPicPr>
                      <a:picLocks noChangeAspect="1" noChangeArrowheads="1"/>
                    </pic:cNvPicPr>
                  </pic:nvPicPr>
                  <pic:blipFill>
                    <a:blip r:embed="rId22" cstate="print"/>
                    <a:srcRect/>
                    <a:stretch>
                      <a:fillRect/>
                    </a:stretch>
                  </pic:blipFill>
                  <pic:spPr bwMode="auto">
                    <a:xfrm>
                      <a:off x="0" y="0"/>
                      <a:ext cx="4710430" cy="5114290"/>
                    </a:xfrm>
                    <a:prstGeom prst="rect">
                      <a:avLst/>
                    </a:prstGeom>
                    <a:noFill/>
                    <a:ln w="9525">
                      <a:noFill/>
                      <a:miter lim="800000"/>
                      <a:headEnd/>
                      <a:tailEnd/>
                    </a:ln>
                  </pic:spPr>
                </pic:pic>
              </a:graphicData>
            </a:graphic>
          </wp:inline>
        </w:drawing>
      </w:r>
    </w:p>
    <w:p w:rsidR="00BB3997" w:rsidRPr="00C06414" w:rsidRDefault="001212B8" w:rsidP="00232A3D">
      <w:pPr>
        <w:spacing w:line="360" w:lineRule="auto"/>
        <w:jc w:val="center"/>
        <w:rPr>
          <w:rFonts w:cs="Times New Roman"/>
          <w:sz w:val="28"/>
          <w:szCs w:val="28"/>
        </w:rPr>
      </w:pPr>
      <w:r w:rsidRPr="00C06414">
        <w:rPr>
          <w:rFonts w:cs="Times New Roman"/>
          <w:sz w:val="28"/>
          <w:szCs w:val="28"/>
        </w:rPr>
        <w:t>Рис. 12</w:t>
      </w:r>
      <w:r w:rsidR="00BB3997" w:rsidRPr="00C06414">
        <w:rPr>
          <w:rFonts w:cs="Times New Roman"/>
          <w:sz w:val="28"/>
          <w:szCs w:val="28"/>
        </w:rPr>
        <w:t xml:space="preserve"> Результаты расчета</w:t>
      </w:r>
    </w:p>
    <w:p w:rsidR="00BB3997" w:rsidRPr="00C06414" w:rsidRDefault="00BB3997" w:rsidP="00232A3D">
      <w:pPr>
        <w:spacing w:line="360" w:lineRule="auto"/>
        <w:jc w:val="both"/>
        <w:rPr>
          <w:rFonts w:cs="Times New Roman"/>
          <w:sz w:val="28"/>
          <w:szCs w:val="28"/>
        </w:rPr>
      </w:pPr>
    </w:p>
    <w:p w:rsidR="00BB3997" w:rsidRPr="00C06414" w:rsidRDefault="00BB3997" w:rsidP="00232A3D">
      <w:pPr>
        <w:spacing w:line="360" w:lineRule="auto"/>
        <w:jc w:val="both"/>
        <w:rPr>
          <w:rFonts w:cs="Times New Roman"/>
          <w:i/>
          <w:sz w:val="28"/>
          <w:szCs w:val="28"/>
        </w:rPr>
      </w:pPr>
    </w:p>
    <w:p w:rsidR="00667D71" w:rsidRPr="00C06414" w:rsidRDefault="00667D71" w:rsidP="00232A3D">
      <w:pPr>
        <w:spacing w:line="360" w:lineRule="auto"/>
        <w:jc w:val="both"/>
        <w:rPr>
          <w:rFonts w:cs="Times New Roman"/>
          <w:i/>
          <w:sz w:val="28"/>
          <w:szCs w:val="28"/>
        </w:rPr>
      </w:pPr>
    </w:p>
    <w:p w:rsidR="00667D71" w:rsidRPr="00C06414" w:rsidRDefault="00667D71" w:rsidP="00232A3D">
      <w:pPr>
        <w:spacing w:line="360" w:lineRule="auto"/>
        <w:jc w:val="both"/>
        <w:rPr>
          <w:rFonts w:cs="Times New Roman"/>
          <w:i/>
          <w:sz w:val="28"/>
          <w:szCs w:val="28"/>
        </w:rPr>
      </w:pPr>
    </w:p>
    <w:p w:rsidR="002C70FF" w:rsidRPr="00C06414" w:rsidRDefault="002C70FF" w:rsidP="00232A3D">
      <w:pPr>
        <w:spacing w:line="360" w:lineRule="auto"/>
        <w:jc w:val="both"/>
        <w:rPr>
          <w:rFonts w:cs="Times New Roman"/>
          <w:i/>
          <w:sz w:val="28"/>
          <w:szCs w:val="28"/>
        </w:rPr>
      </w:pPr>
    </w:p>
    <w:p w:rsidR="00667D71" w:rsidRPr="00C06414" w:rsidRDefault="001212B8" w:rsidP="00232A3D">
      <w:pPr>
        <w:pStyle w:val="2"/>
        <w:spacing w:line="360" w:lineRule="auto"/>
        <w:rPr>
          <w:rFonts w:cs="Times New Roman"/>
          <w:szCs w:val="28"/>
        </w:rPr>
      </w:pPr>
      <w:bookmarkStart w:id="37" w:name="_Toc358312424"/>
      <w:r w:rsidRPr="00C06414">
        <w:rPr>
          <w:rFonts w:cs="Times New Roman"/>
          <w:szCs w:val="28"/>
        </w:rPr>
        <w:lastRenderedPageBreak/>
        <w:t xml:space="preserve">3.8.3 </w:t>
      </w:r>
      <w:r w:rsidR="00667D71" w:rsidRPr="00C06414">
        <w:rPr>
          <w:rFonts w:cs="Times New Roman"/>
          <w:szCs w:val="28"/>
        </w:rPr>
        <w:t>Результаты Расчета</w:t>
      </w:r>
      <w:bookmarkEnd w:id="37"/>
    </w:p>
    <w:p w:rsidR="005657E4" w:rsidRPr="00C06414" w:rsidRDefault="005657E4" w:rsidP="00232A3D">
      <w:pPr>
        <w:spacing w:line="360" w:lineRule="auto"/>
        <w:jc w:val="both"/>
        <w:rPr>
          <w:rFonts w:cs="Times New Roman"/>
          <w:sz w:val="28"/>
          <w:szCs w:val="28"/>
        </w:rPr>
      </w:pPr>
    </w:p>
    <w:p w:rsidR="00667D71" w:rsidRPr="00C06414" w:rsidRDefault="005657E4" w:rsidP="00232A3D">
      <w:pPr>
        <w:spacing w:line="360" w:lineRule="auto"/>
        <w:jc w:val="both"/>
        <w:rPr>
          <w:rFonts w:cs="Times New Roman"/>
          <w:sz w:val="28"/>
          <w:szCs w:val="28"/>
        </w:rPr>
      </w:pPr>
      <w:r w:rsidRPr="00C06414">
        <w:rPr>
          <w:rFonts w:cs="Times New Roman"/>
          <w:sz w:val="28"/>
          <w:szCs w:val="28"/>
        </w:rPr>
        <w:t>Таблица 3</w:t>
      </w:r>
    </w:p>
    <w:tbl>
      <w:tblPr>
        <w:tblStyle w:val="aa"/>
        <w:tblW w:w="5000" w:type="pct"/>
        <w:jc w:val="center"/>
        <w:tblLook w:val="01E0"/>
      </w:tblPr>
      <w:tblGrid>
        <w:gridCol w:w="1323"/>
        <w:gridCol w:w="5560"/>
        <w:gridCol w:w="2687"/>
      </w:tblGrid>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b/>
                <w:sz w:val="28"/>
                <w:szCs w:val="28"/>
              </w:rPr>
            </w:pPr>
            <w:r w:rsidRPr="00C06414">
              <w:rPr>
                <w:rFonts w:cs="Times New Roman"/>
                <w:b/>
                <w:sz w:val="28"/>
                <w:szCs w:val="28"/>
              </w:rPr>
              <w:t>№ Узла</w:t>
            </w:r>
          </w:p>
        </w:tc>
        <w:tc>
          <w:tcPr>
            <w:tcW w:w="2905" w:type="pct"/>
            <w:vAlign w:val="center"/>
          </w:tcPr>
          <w:p w:rsidR="00667D71" w:rsidRPr="00C06414" w:rsidRDefault="00667D71" w:rsidP="00232A3D">
            <w:pPr>
              <w:spacing w:line="360" w:lineRule="auto"/>
              <w:jc w:val="both"/>
              <w:rPr>
                <w:rFonts w:cs="Times New Roman"/>
                <w:b/>
                <w:sz w:val="28"/>
                <w:szCs w:val="28"/>
              </w:rPr>
            </w:pPr>
            <w:r w:rsidRPr="00C06414">
              <w:rPr>
                <w:rFonts w:cs="Times New Roman"/>
                <w:b/>
                <w:sz w:val="28"/>
                <w:szCs w:val="28"/>
              </w:rPr>
              <w:t>Имя узла</w:t>
            </w:r>
          </w:p>
        </w:tc>
        <w:tc>
          <w:tcPr>
            <w:tcW w:w="1404" w:type="pct"/>
            <w:vAlign w:val="center"/>
          </w:tcPr>
          <w:p w:rsidR="00667D71" w:rsidRPr="00C06414" w:rsidRDefault="00667D71" w:rsidP="00232A3D">
            <w:pPr>
              <w:spacing w:line="360" w:lineRule="auto"/>
              <w:jc w:val="both"/>
              <w:rPr>
                <w:rFonts w:cs="Times New Roman"/>
                <w:b/>
                <w:sz w:val="28"/>
                <w:szCs w:val="28"/>
              </w:rPr>
            </w:pPr>
            <w:r w:rsidRPr="00C06414">
              <w:rPr>
                <w:rFonts w:cs="Times New Roman"/>
                <w:b/>
                <w:sz w:val="28"/>
                <w:szCs w:val="28"/>
              </w:rPr>
              <w:t>Температура, °C</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1</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Левая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37.4</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2</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Верхняя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36.6</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Передняя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37.2</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4</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Нижняя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37</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5</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Задняя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37.2</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6</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Правая стенка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37.4</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7</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Окружающая среда</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35</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8</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Воздух внутри</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38.1</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9</w:t>
            </w:r>
          </w:p>
        </w:tc>
        <w:tc>
          <w:tcPr>
            <w:tcW w:w="2905"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печатный узел</w:t>
            </w:r>
          </w:p>
        </w:tc>
        <w:tc>
          <w:tcPr>
            <w:tcW w:w="1404" w:type="pct"/>
            <w:vAlign w:val="center"/>
          </w:tcPr>
          <w:p w:rsidR="00667D71" w:rsidRPr="00C06414" w:rsidRDefault="00667D71" w:rsidP="00232A3D">
            <w:pPr>
              <w:spacing w:line="360" w:lineRule="auto"/>
              <w:jc w:val="both"/>
              <w:rPr>
                <w:rFonts w:cs="Times New Roman"/>
                <w:sz w:val="28"/>
                <w:szCs w:val="28"/>
              </w:rPr>
            </w:pPr>
            <w:r w:rsidRPr="00C06414">
              <w:rPr>
                <w:rFonts w:cs="Times New Roman"/>
                <w:sz w:val="28"/>
                <w:szCs w:val="28"/>
              </w:rPr>
              <w:t>43.3</w:t>
            </w:r>
          </w:p>
        </w:tc>
      </w:tr>
      <w:tr w:rsidR="00667D71" w:rsidRPr="00C06414" w:rsidTr="00842C8F">
        <w:trPr>
          <w:jc w:val="center"/>
        </w:trPr>
        <w:tc>
          <w:tcPr>
            <w:tcW w:w="691" w:type="pct"/>
            <w:vAlign w:val="center"/>
          </w:tcPr>
          <w:p w:rsidR="00667D71" w:rsidRPr="00C06414" w:rsidRDefault="00667D71" w:rsidP="00232A3D">
            <w:pPr>
              <w:spacing w:line="360" w:lineRule="auto"/>
              <w:jc w:val="both"/>
              <w:rPr>
                <w:rFonts w:cs="Times New Roman"/>
                <w:sz w:val="28"/>
                <w:szCs w:val="28"/>
              </w:rPr>
            </w:pPr>
          </w:p>
        </w:tc>
        <w:tc>
          <w:tcPr>
            <w:tcW w:w="2905" w:type="pct"/>
            <w:vAlign w:val="center"/>
          </w:tcPr>
          <w:p w:rsidR="00667D71" w:rsidRPr="00C06414" w:rsidRDefault="00667D71" w:rsidP="00232A3D">
            <w:pPr>
              <w:spacing w:line="360" w:lineRule="auto"/>
              <w:jc w:val="both"/>
              <w:rPr>
                <w:rFonts w:cs="Times New Roman"/>
                <w:sz w:val="28"/>
                <w:szCs w:val="28"/>
              </w:rPr>
            </w:pPr>
          </w:p>
        </w:tc>
        <w:tc>
          <w:tcPr>
            <w:tcW w:w="1404" w:type="pct"/>
            <w:vAlign w:val="center"/>
          </w:tcPr>
          <w:p w:rsidR="00667D71" w:rsidRPr="00C06414" w:rsidRDefault="00667D71" w:rsidP="00232A3D">
            <w:pPr>
              <w:spacing w:line="360" w:lineRule="auto"/>
              <w:jc w:val="both"/>
              <w:rPr>
                <w:rFonts w:cs="Times New Roman"/>
                <w:sz w:val="28"/>
                <w:szCs w:val="28"/>
              </w:rPr>
            </w:pPr>
          </w:p>
        </w:tc>
      </w:tr>
    </w:tbl>
    <w:p w:rsidR="00BB3997" w:rsidRPr="00C06414" w:rsidRDefault="00BB3997" w:rsidP="00232A3D">
      <w:pPr>
        <w:tabs>
          <w:tab w:val="left" w:pos="912"/>
        </w:tabs>
        <w:spacing w:line="360" w:lineRule="auto"/>
        <w:jc w:val="both"/>
        <w:rPr>
          <w:rFonts w:cs="Times New Roman"/>
          <w:b/>
          <w:sz w:val="28"/>
          <w:szCs w:val="28"/>
        </w:rPr>
      </w:pPr>
    </w:p>
    <w:p w:rsidR="00BB3997" w:rsidRPr="00C06414" w:rsidRDefault="00BB3997" w:rsidP="00232A3D">
      <w:pPr>
        <w:tabs>
          <w:tab w:val="left" w:pos="912"/>
        </w:tabs>
        <w:spacing w:line="360" w:lineRule="auto"/>
        <w:jc w:val="both"/>
        <w:rPr>
          <w:rFonts w:cs="Times New Roman"/>
          <w:b/>
          <w:sz w:val="28"/>
          <w:szCs w:val="28"/>
        </w:rPr>
      </w:pPr>
    </w:p>
    <w:p w:rsidR="00BB3997" w:rsidRPr="00C06414" w:rsidRDefault="001212B8" w:rsidP="00232A3D">
      <w:pPr>
        <w:pStyle w:val="2"/>
        <w:spacing w:line="360" w:lineRule="auto"/>
        <w:rPr>
          <w:rFonts w:cs="Times New Roman"/>
          <w:szCs w:val="28"/>
        </w:rPr>
      </w:pPr>
      <w:bookmarkStart w:id="38" w:name="_Toc358312425"/>
      <w:r w:rsidRPr="00C06414">
        <w:rPr>
          <w:rFonts w:cs="Times New Roman"/>
          <w:szCs w:val="28"/>
        </w:rPr>
        <w:t>3.8.4. Выводы по моделированию</w:t>
      </w:r>
      <w:bookmarkEnd w:id="38"/>
    </w:p>
    <w:p w:rsidR="00BB3997" w:rsidRPr="00C06414" w:rsidRDefault="00BB3997" w:rsidP="00232A3D">
      <w:pPr>
        <w:tabs>
          <w:tab w:val="left" w:pos="912"/>
        </w:tabs>
        <w:spacing w:line="360" w:lineRule="auto"/>
        <w:jc w:val="both"/>
        <w:rPr>
          <w:rFonts w:cs="Times New Roman"/>
          <w:b/>
          <w:sz w:val="28"/>
          <w:szCs w:val="28"/>
        </w:rPr>
      </w:pPr>
    </w:p>
    <w:p w:rsidR="00BB3997" w:rsidRPr="00C06414" w:rsidRDefault="00BB3997" w:rsidP="00232A3D">
      <w:pPr>
        <w:tabs>
          <w:tab w:val="left" w:pos="912"/>
        </w:tabs>
        <w:spacing w:line="360" w:lineRule="auto"/>
        <w:jc w:val="both"/>
        <w:rPr>
          <w:rFonts w:cs="Times New Roman"/>
          <w:sz w:val="28"/>
          <w:szCs w:val="28"/>
        </w:rPr>
      </w:pPr>
      <w:r w:rsidRPr="00C06414">
        <w:rPr>
          <w:rFonts w:cs="Times New Roman"/>
          <w:sz w:val="28"/>
          <w:szCs w:val="28"/>
        </w:rPr>
        <w:tab/>
        <w:t xml:space="preserve">В ходе работы на подсистеме АСОНИКА-Т был произведен ряд температурных расчетов блока, результаты которых показаны выше. </w:t>
      </w:r>
      <w:proofErr w:type="gramStart"/>
      <w:r w:rsidRPr="00C06414">
        <w:rPr>
          <w:rFonts w:cs="Times New Roman"/>
          <w:sz w:val="28"/>
          <w:szCs w:val="28"/>
        </w:rPr>
        <w:t>Исходя из полученных данных можно сказать</w:t>
      </w:r>
      <w:proofErr w:type="gramEnd"/>
      <w:r w:rsidRPr="00C06414">
        <w:rPr>
          <w:rFonts w:cs="Times New Roman"/>
          <w:sz w:val="28"/>
          <w:szCs w:val="28"/>
        </w:rPr>
        <w:t>, что исследуемое РЭУ может быть использовано без доработок, так как полученная температура в каждом из узлов не превышает заданной условиями эксплуатации. Температура максимальна в узлах находящихся в непосредственной близости от печатного узла (нижняя стенка) - 3</w:t>
      </w:r>
      <w:r w:rsidR="00667D71" w:rsidRPr="00C06414">
        <w:rPr>
          <w:rFonts w:cs="Times New Roman"/>
          <w:sz w:val="28"/>
          <w:szCs w:val="28"/>
        </w:rPr>
        <w:t>7</w:t>
      </w:r>
      <w:proofErr w:type="gramStart"/>
      <w:r w:rsidRPr="00C06414">
        <w:rPr>
          <w:rStyle w:val="apple-style-span"/>
          <w:rFonts w:cs="Times New Roman"/>
          <w:color w:val="000000"/>
          <w:sz w:val="28"/>
          <w:szCs w:val="28"/>
        </w:rPr>
        <w:t>°С</w:t>
      </w:r>
      <w:proofErr w:type="gramEnd"/>
      <w:r w:rsidRPr="00C06414">
        <w:rPr>
          <w:rFonts w:cs="Times New Roman"/>
          <w:sz w:val="28"/>
          <w:szCs w:val="28"/>
        </w:rPr>
        <w:t>, но и там она не превышает допустимой. Температура печатного узла (</w:t>
      </w:r>
      <w:r w:rsidR="00667D71" w:rsidRPr="00C06414">
        <w:rPr>
          <w:rStyle w:val="apple-style-span"/>
          <w:rFonts w:cs="Times New Roman"/>
          <w:color w:val="000000"/>
          <w:sz w:val="28"/>
          <w:szCs w:val="28"/>
        </w:rPr>
        <w:t>43,3</w:t>
      </w:r>
      <w:r w:rsidRPr="00C06414">
        <w:rPr>
          <w:rStyle w:val="apple-style-span"/>
          <w:rFonts w:cs="Times New Roman"/>
          <w:color w:val="000000"/>
          <w:sz w:val="28"/>
          <w:szCs w:val="28"/>
        </w:rPr>
        <w:t>°С)</w:t>
      </w:r>
      <w:r w:rsidRPr="00C06414">
        <w:rPr>
          <w:rFonts w:cs="Times New Roman"/>
          <w:sz w:val="28"/>
          <w:szCs w:val="28"/>
        </w:rPr>
        <w:t xml:space="preserve"> также находится в пределах эксплуатационной - 85</w:t>
      </w:r>
      <w:r w:rsidRPr="00C06414">
        <w:rPr>
          <w:rStyle w:val="apple-style-span"/>
          <w:rFonts w:cs="Times New Roman"/>
          <w:color w:val="000000"/>
          <w:sz w:val="28"/>
          <w:szCs w:val="28"/>
        </w:rPr>
        <w:t>°С</w:t>
      </w:r>
      <w:r w:rsidRPr="00C06414">
        <w:rPr>
          <w:rFonts w:cs="Times New Roman"/>
          <w:sz w:val="28"/>
          <w:szCs w:val="28"/>
        </w:rPr>
        <w:t>.</w:t>
      </w:r>
    </w:p>
    <w:p w:rsidR="00097E01" w:rsidRDefault="007123ED" w:rsidP="00232A3D">
      <w:pPr>
        <w:pStyle w:val="1"/>
        <w:spacing w:line="360" w:lineRule="auto"/>
        <w:rPr>
          <w:rFonts w:cs="Times New Roman"/>
        </w:rPr>
      </w:pPr>
      <w:bookmarkStart w:id="39" w:name="_Toc358312426"/>
      <w:r w:rsidRPr="00C06414">
        <w:rPr>
          <w:rFonts w:cs="Times New Roman"/>
        </w:rPr>
        <w:lastRenderedPageBreak/>
        <w:t>Методы защиты человека от электромагнитного излучения (ЭМИ)</w:t>
      </w:r>
      <w:bookmarkEnd w:id="39"/>
    </w:p>
    <w:p w:rsidR="00355ECB" w:rsidRPr="00355ECB" w:rsidRDefault="00355ECB" w:rsidP="00232A3D">
      <w:pPr>
        <w:jc w:val="both"/>
      </w:pPr>
    </w:p>
    <w:p w:rsidR="007123ED" w:rsidRPr="00070DAD" w:rsidRDefault="007123ED" w:rsidP="00070DAD">
      <w:pPr>
        <w:pStyle w:val="11"/>
        <w:rPr>
          <w:lang w:eastAsia="ru-RU"/>
        </w:rPr>
      </w:pPr>
      <w:r w:rsidRPr="00070DAD">
        <w:t>Основные источники ЭМП</w:t>
      </w:r>
    </w:p>
    <w:p w:rsidR="007123ED" w:rsidRPr="00C06414" w:rsidRDefault="007123ED" w:rsidP="00232A3D">
      <w:pPr>
        <w:shd w:val="clear" w:color="000000" w:fill="auto"/>
        <w:spacing w:after="0" w:line="360" w:lineRule="auto"/>
        <w:ind w:firstLine="709"/>
        <w:jc w:val="both"/>
        <w:rPr>
          <w:rFonts w:cs="Times New Roman"/>
          <w:i/>
          <w:sz w:val="28"/>
          <w:szCs w:val="28"/>
        </w:rPr>
      </w:pPr>
    </w:p>
    <w:p w:rsidR="007123ED" w:rsidRPr="002474C1"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Сегодня в мире существует множество источников электромагнитного излучения различной мощности. Каких-либо однозначных мер защиты или ограничения их влияния не существует, можно лишь ограничить себя от воздействия. В этой главе рассматриваются основные источники, общие и специфические меры защиты от вредного действия ЭМП. В городах присутствует достаточно высокий уровень излучения от электрического транспорта. Разработаны специальные нормы и ГОСТы для уменьшения вредного воздействия излучения на население. В основном, все они сводятся к «защите расстоянием», то есть организацией санитарной зоны около источников ЭМП, какими могут быть трамвайные и троллейбусные троллеи и линии метрополитена или электропоездов. Те же меры защиты должны соблюдаться вблизи линий электропередач. В зависимости от мощности ЛЭП, ширина санитарной зоны увеличивается. Наиболее </w:t>
      </w:r>
      <w:proofErr w:type="gramStart"/>
      <w:r w:rsidRPr="00C06414">
        <w:rPr>
          <w:rFonts w:cs="Times New Roman"/>
          <w:sz w:val="28"/>
          <w:szCs w:val="28"/>
        </w:rPr>
        <w:t>мощное</w:t>
      </w:r>
      <w:proofErr w:type="gramEnd"/>
      <w:r w:rsidRPr="00C06414">
        <w:rPr>
          <w:rFonts w:cs="Times New Roman"/>
          <w:sz w:val="28"/>
          <w:szCs w:val="28"/>
        </w:rPr>
        <w:t xml:space="preserve"> ЭМП создается теле - радиовещательными станциями. Иногда они располагаются непосредственно в жилой зоне. В таких случаях необходимо применение всех способов защиты. Здесь основной принцип обеспечение безопасности - соблюдение установленных Санитарными нормами и правилами предельно допустимых уровней электромагнитного поля.</w:t>
      </w:r>
      <w:r w:rsidR="002474C1" w:rsidRPr="002474C1">
        <w:rPr>
          <w:rFonts w:cs="Times New Roman"/>
          <w:sz w:val="28"/>
          <w:szCs w:val="28"/>
        </w:rPr>
        <w:t>[11]</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Наиболее общими являются следующие источники электромагнитного излучения:</w:t>
      </w:r>
    </w:p>
    <w:p w:rsidR="002474C1" w:rsidRDefault="002474C1" w:rsidP="00232A3D">
      <w:pPr>
        <w:shd w:val="clear" w:color="000000" w:fill="auto"/>
        <w:spacing w:after="0" w:line="360" w:lineRule="auto"/>
        <w:ind w:firstLine="709"/>
        <w:jc w:val="both"/>
        <w:rPr>
          <w:rFonts w:cs="Times New Roman"/>
          <w:sz w:val="28"/>
          <w:szCs w:val="28"/>
        </w:rPr>
      </w:pP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ЭЛЕКТРОПРОВОДКА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Эта неотъемлемая часть жизнеобеспечения населения вносит наибольший вклад в электромагнитную обстановку жилых помещений. К </w:t>
      </w:r>
      <w:r w:rsidRPr="00C06414">
        <w:rPr>
          <w:rFonts w:cs="Times New Roman"/>
          <w:sz w:val="28"/>
          <w:szCs w:val="28"/>
        </w:rPr>
        <w:lastRenderedPageBreak/>
        <w:t>электропроводке относят как кабельные линии, подводящие электричество ко всем квартирам и внутри их, так и распределительные щиты и трансформаторы. В помещениях смежных с этими источниками уровень магнитного поля обычно повышен, а уровень электрического поля не высокий и не превышает допустимых значений.</w:t>
      </w:r>
    </w:p>
    <w:p w:rsidR="007123ED" w:rsidRPr="00931330" w:rsidRDefault="007123ED" w:rsidP="00232A3D">
      <w:pPr>
        <w:shd w:val="clear" w:color="000000" w:fill="auto"/>
        <w:ind w:left="851"/>
        <w:jc w:val="both"/>
        <w:rPr>
          <w:b/>
          <w:sz w:val="28"/>
          <w:szCs w:val="28"/>
        </w:rPr>
      </w:pPr>
      <w:r w:rsidRPr="00931330">
        <w:rPr>
          <w:b/>
          <w:sz w:val="28"/>
          <w:szCs w:val="28"/>
        </w:rPr>
        <w:t>Рекомендации по защите</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 данном случае используются только предупредительные меры защиты, такие как:</w:t>
      </w:r>
    </w:p>
    <w:p w:rsidR="007123ED" w:rsidRPr="00C06414" w:rsidRDefault="007123ED" w:rsidP="00232A3D">
      <w:pPr>
        <w:pStyle w:val="ab"/>
        <w:numPr>
          <w:ilvl w:val="0"/>
          <w:numId w:val="33"/>
        </w:numPr>
        <w:shd w:val="clear" w:color="000000" w:fill="auto"/>
        <w:ind w:left="0" w:firstLine="709"/>
        <w:jc w:val="both"/>
        <w:rPr>
          <w:sz w:val="28"/>
          <w:szCs w:val="28"/>
        </w:rPr>
      </w:pPr>
      <w:r w:rsidRPr="00C06414">
        <w:rPr>
          <w:sz w:val="28"/>
          <w:szCs w:val="28"/>
        </w:rPr>
        <w:t>- исключение длительного пребывания в местах с повышенным уровнем магнитного поля промышленной частоты;</w:t>
      </w:r>
    </w:p>
    <w:p w:rsidR="007123ED" w:rsidRPr="00C06414" w:rsidRDefault="007123ED" w:rsidP="00232A3D">
      <w:pPr>
        <w:pStyle w:val="ab"/>
        <w:numPr>
          <w:ilvl w:val="0"/>
          <w:numId w:val="33"/>
        </w:numPr>
        <w:shd w:val="clear" w:color="000000" w:fill="auto"/>
        <w:ind w:left="0" w:firstLine="709"/>
        <w:jc w:val="both"/>
        <w:rPr>
          <w:sz w:val="28"/>
          <w:szCs w:val="28"/>
        </w:rPr>
      </w:pPr>
      <w:r w:rsidRPr="00C06414">
        <w:rPr>
          <w:sz w:val="28"/>
          <w:szCs w:val="28"/>
        </w:rPr>
        <w:t>- грамотное расположение мебели для отдыха в жилом помещении, обеспечивающие расстояние два-три метра до распределительных щитов и силовых кабелей;</w:t>
      </w:r>
    </w:p>
    <w:p w:rsidR="007123ED" w:rsidRPr="00C06414" w:rsidRDefault="007123ED" w:rsidP="00232A3D">
      <w:pPr>
        <w:pStyle w:val="ab"/>
        <w:numPr>
          <w:ilvl w:val="0"/>
          <w:numId w:val="33"/>
        </w:numPr>
        <w:shd w:val="clear" w:color="000000" w:fill="auto"/>
        <w:ind w:left="0" w:firstLine="709"/>
        <w:jc w:val="both"/>
        <w:rPr>
          <w:sz w:val="28"/>
          <w:szCs w:val="28"/>
        </w:rPr>
      </w:pPr>
      <w:r w:rsidRPr="00C06414">
        <w:rPr>
          <w:sz w:val="28"/>
          <w:szCs w:val="28"/>
        </w:rPr>
        <w:t xml:space="preserve">- при установке полов с </w:t>
      </w:r>
      <w:proofErr w:type="spellStart"/>
      <w:r w:rsidRPr="00C06414">
        <w:rPr>
          <w:sz w:val="28"/>
          <w:szCs w:val="28"/>
        </w:rPr>
        <w:t>электроподогревом</w:t>
      </w:r>
      <w:proofErr w:type="spellEnd"/>
      <w:r w:rsidRPr="00C06414">
        <w:rPr>
          <w:sz w:val="28"/>
          <w:szCs w:val="28"/>
        </w:rPr>
        <w:t xml:space="preserve"> останавливать свой выбор системы на той, которая обеспечивает более низкий уровень магнитного поля;</w:t>
      </w:r>
    </w:p>
    <w:p w:rsidR="007123ED" w:rsidRPr="00C06414" w:rsidRDefault="007123ED" w:rsidP="00232A3D">
      <w:pPr>
        <w:pStyle w:val="ab"/>
        <w:numPr>
          <w:ilvl w:val="0"/>
          <w:numId w:val="33"/>
        </w:numPr>
        <w:shd w:val="clear" w:color="000000" w:fill="auto"/>
        <w:ind w:left="0" w:firstLine="709"/>
        <w:jc w:val="both"/>
        <w:rPr>
          <w:sz w:val="28"/>
          <w:szCs w:val="28"/>
        </w:rPr>
      </w:pPr>
      <w:r w:rsidRPr="00C06414">
        <w:rPr>
          <w:sz w:val="28"/>
          <w:szCs w:val="28"/>
        </w:rPr>
        <w:t>- при наличии в помещении неизвестных кабелей или электрических шкафов, щитков обеспечить наибольшее удаление от них жилой зоны.</w:t>
      </w:r>
    </w:p>
    <w:p w:rsidR="007123ED" w:rsidRPr="00C06414" w:rsidRDefault="007123ED" w:rsidP="00232A3D">
      <w:pPr>
        <w:pStyle w:val="ab"/>
        <w:shd w:val="clear" w:color="000000" w:fill="auto"/>
        <w:ind w:left="0"/>
        <w:jc w:val="both"/>
        <w:rPr>
          <w:sz w:val="28"/>
          <w:szCs w:val="28"/>
        </w:rPr>
      </w:pPr>
      <w:r w:rsidRPr="00C06414">
        <w:rPr>
          <w:sz w:val="28"/>
          <w:szCs w:val="28"/>
        </w:rPr>
        <w:t>БЫТОВЫЕ ЭЛЕКТРОПРИБОРЫ</w:t>
      </w:r>
    </w:p>
    <w:p w:rsidR="00232A3D" w:rsidRPr="008443A3"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Естественно, что все приборы, работающие на электрическом токе, являются источниками электромагнитных полей. Наиболее сильными источниками ЭМП являются микроволновые и электрические печи, кухонные вытяжки, пылесосы и холодильники с системой «</w:t>
      </w:r>
      <w:proofErr w:type="spellStart"/>
      <w:r w:rsidRPr="00C06414">
        <w:rPr>
          <w:rFonts w:cs="Times New Roman"/>
          <w:sz w:val="28"/>
          <w:szCs w:val="28"/>
        </w:rPr>
        <w:t>no</w:t>
      </w:r>
      <w:proofErr w:type="spellEnd"/>
      <w:r w:rsidRPr="00C06414">
        <w:rPr>
          <w:rFonts w:cs="Times New Roman"/>
          <w:sz w:val="28"/>
          <w:szCs w:val="28"/>
        </w:rPr>
        <w:t xml:space="preserve"> </w:t>
      </w:r>
      <w:proofErr w:type="spellStart"/>
      <w:r w:rsidRPr="00C06414">
        <w:rPr>
          <w:rFonts w:cs="Times New Roman"/>
          <w:sz w:val="28"/>
          <w:szCs w:val="28"/>
        </w:rPr>
        <w:t>frost</w:t>
      </w:r>
      <w:proofErr w:type="spellEnd"/>
      <w:r w:rsidRPr="00C06414">
        <w:rPr>
          <w:rFonts w:cs="Times New Roman"/>
          <w:sz w:val="28"/>
          <w:szCs w:val="28"/>
        </w:rPr>
        <w:t>». Реально излучаемое ими поля разнится в зависимости от конкретных моделей, но следует заметить, что, чем выше мощность прибора, тем и магнитное поле, создаваемое им, выше. Значение же электрического поля гораздо меньше предельно допустимых значений. Наибольшее магнитное поле излучают микроволновые печи.</w:t>
      </w:r>
    </w:p>
    <w:p w:rsidR="00232A3D" w:rsidRPr="008443A3" w:rsidRDefault="00232A3D" w:rsidP="00232A3D">
      <w:pPr>
        <w:shd w:val="clear" w:color="000000" w:fill="auto"/>
        <w:spacing w:after="0" w:line="360" w:lineRule="auto"/>
        <w:ind w:firstLine="709"/>
        <w:jc w:val="both"/>
        <w:rPr>
          <w:rFonts w:cs="Times New Roman"/>
          <w:sz w:val="28"/>
          <w:szCs w:val="28"/>
        </w:rPr>
      </w:pPr>
    </w:p>
    <w:p w:rsidR="007123ED" w:rsidRPr="00931330" w:rsidRDefault="007123ED" w:rsidP="00232A3D">
      <w:pPr>
        <w:shd w:val="clear" w:color="000000" w:fill="auto"/>
        <w:spacing w:after="0" w:line="360" w:lineRule="auto"/>
        <w:ind w:firstLine="709"/>
        <w:jc w:val="both"/>
        <w:rPr>
          <w:b/>
          <w:sz w:val="28"/>
          <w:szCs w:val="28"/>
        </w:rPr>
      </w:pPr>
      <w:r w:rsidRPr="00931330">
        <w:rPr>
          <w:b/>
          <w:sz w:val="28"/>
          <w:szCs w:val="28"/>
        </w:rPr>
        <w:lastRenderedPageBreak/>
        <w:t>Рекомендации по защите</w:t>
      </w:r>
    </w:p>
    <w:p w:rsidR="007123ED" w:rsidRPr="00C06414" w:rsidRDefault="007123ED" w:rsidP="00232A3D">
      <w:pPr>
        <w:pStyle w:val="ab"/>
        <w:numPr>
          <w:ilvl w:val="0"/>
          <w:numId w:val="32"/>
        </w:numPr>
        <w:shd w:val="clear" w:color="000000" w:fill="auto"/>
        <w:ind w:left="0" w:firstLine="709"/>
        <w:jc w:val="both"/>
        <w:rPr>
          <w:sz w:val="28"/>
          <w:szCs w:val="28"/>
        </w:rPr>
      </w:pPr>
      <w:r w:rsidRPr="00C06414">
        <w:rPr>
          <w:sz w:val="28"/>
          <w:szCs w:val="28"/>
        </w:rPr>
        <w:t>- При приобретении бытовой техники необходимо обращать внимание на отметку о соответствии прибора требованиям «Межгосударственных санитарных норм допустимых уровней физических факторов при применении товаров народного потребления в бытовых условиях»;</w:t>
      </w:r>
    </w:p>
    <w:p w:rsidR="007123ED" w:rsidRPr="00C06414" w:rsidRDefault="007123ED" w:rsidP="00232A3D">
      <w:pPr>
        <w:pStyle w:val="ab"/>
        <w:numPr>
          <w:ilvl w:val="0"/>
          <w:numId w:val="32"/>
        </w:numPr>
        <w:shd w:val="clear" w:color="000000" w:fill="auto"/>
        <w:ind w:left="0" w:firstLine="709"/>
        <w:jc w:val="both"/>
        <w:rPr>
          <w:sz w:val="28"/>
          <w:szCs w:val="28"/>
        </w:rPr>
      </w:pPr>
      <w:r w:rsidRPr="00C06414">
        <w:rPr>
          <w:sz w:val="28"/>
          <w:szCs w:val="28"/>
        </w:rPr>
        <w:t>- использование приборов с меньшей мощностью;</w:t>
      </w:r>
    </w:p>
    <w:p w:rsidR="007123ED" w:rsidRPr="00C06414" w:rsidRDefault="007123ED" w:rsidP="00232A3D">
      <w:pPr>
        <w:pStyle w:val="ab"/>
        <w:numPr>
          <w:ilvl w:val="0"/>
          <w:numId w:val="32"/>
        </w:numPr>
        <w:shd w:val="clear" w:color="000000" w:fill="auto"/>
        <w:ind w:left="0" w:firstLine="709"/>
        <w:jc w:val="both"/>
        <w:rPr>
          <w:sz w:val="28"/>
          <w:szCs w:val="28"/>
        </w:rPr>
      </w:pPr>
      <w:r w:rsidRPr="00C06414">
        <w:rPr>
          <w:sz w:val="28"/>
          <w:szCs w:val="28"/>
        </w:rPr>
        <w:t>- место отдыха необходимо достаточное его удаление от бытовых приборов излучающих достаточно большой уровень магнитного поля, таких как холодильники «</w:t>
      </w:r>
      <w:proofErr w:type="spellStart"/>
      <w:r w:rsidRPr="00C06414">
        <w:rPr>
          <w:sz w:val="28"/>
          <w:szCs w:val="28"/>
        </w:rPr>
        <w:t>no</w:t>
      </w:r>
      <w:proofErr w:type="spellEnd"/>
      <w:r w:rsidRPr="00C06414">
        <w:rPr>
          <w:sz w:val="28"/>
          <w:szCs w:val="28"/>
        </w:rPr>
        <w:t xml:space="preserve"> </w:t>
      </w:r>
      <w:proofErr w:type="spellStart"/>
      <w:r w:rsidRPr="00C06414">
        <w:rPr>
          <w:sz w:val="28"/>
          <w:szCs w:val="28"/>
        </w:rPr>
        <w:t>frost</w:t>
      </w:r>
      <w:proofErr w:type="spellEnd"/>
      <w:r w:rsidRPr="00C06414">
        <w:rPr>
          <w:sz w:val="28"/>
          <w:szCs w:val="28"/>
        </w:rPr>
        <w:t>», некоторые типы полов с электрическим подогревом, телевизоры, нагреватели, блоки питания и зарядные устройства;</w:t>
      </w:r>
    </w:p>
    <w:p w:rsidR="007123ED" w:rsidRPr="00C06414" w:rsidRDefault="007123ED" w:rsidP="00232A3D">
      <w:pPr>
        <w:pStyle w:val="ab"/>
        <w:numPr>
          <w:ilvl w:val="0"/>
          <w:numId w:val="32"/>
        </w:numPr>
        <w:shd w:val="clear" w:color="000000" w:fill="auto"/>
        <w:ind w:left="0" w:firstLine="709"/>
        <w:jc w:val="both"/>
        <w:rPr>
          <w:sz w:val="28"/>
          <w:szCs w:val="28"/>
        </w:rPr>
      </w:pPr>
      <w:r w:rsidRPr="00C06414">
        <w:rPr>
          <w:sz w:val="28"/>
          <w:szCs w:val="28"/>
        </w:rPr>
        <w:t>- размещение электрических приборов на некотором расстоянии друг от друга и удаление их от места отдыха.</w:t>
      </w:r>
    </w:p>
    <w:p w:rsidR="007123ED" w:rsidRPr="00C06414" w:rsidRDefault="007123ED" w:rsidP="00232A3D">
      <w:pPr>
        <w:pStyle w:val="ab"/>
        <w:shd w:val="clear" w:color="000000" w:fill="auto"/>
        <w:ind w:left="0"/>
        <w:jc w:val="both"/>
        <w:rPr>
          <w:sz w:val="28"/>
          <w:szCs w:val="28"/>
        </w:rPr>
      </w:pPr>
      <w:r w:rsidRPr="00C06414">
        <w:rPr>
          <w:sz w:val="28"/>
          <w:szCs w:val="28"/>
        </w:rPr>
        <w:t>СРЕДСТВА СОТОВОЙ СВЯЗИ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Достаточно актуальным является вопрос биологической безопасности сотовой связи. Несмотря на его многочисленные исследования, однозначного ответа ученые так и не дали. Можно отметить лишь одно за все время существования сотовой связи ни один человек не получил явного ущерба здоровью из-за ее использования. Сотовая связь обеспечивается радиопередающими базовыми станциями и мобильными радиотелефонами пользователей-абонентов. Среди установленных в одном месте антенн базовой станции имеются как передающие, так и приемные антенны, которые не являются источниками ЭМП. Исходя из технологических требований построения системы сотовой связи, диаграмма направленности антенн в вертикальной плоскости рассчитана таким образом, что основная энергия излучения (более 90 %) сосредоточена в довольно узком "луче". Он всегда направлен в сторону от сооружений, на которых находятся антенны БС, и выше прилегающих построек, что является необходимым условием для нормального функционирования системы. Как и говорилось выше, влияние сотовых телефонов на здоровье человека не выявлено, но что организм </w:t>
      </w:r>
      <w:r w:rsidRPr="00C06414">
        <w:rPr>
          <w:rFonts w:cs="Times New Roman"/>
          <w:sz w:val="28"/>
          <w:szCs w:val="28"/>
        </w:rPr>
        <w:lastRenderedPageBreak/>
        <w:t>"откликается" на наличие излучения сотового телефона. Таким образом, можно только порекомендовать многочисленным пользователям сотовой связи соблюдать некоторые рекомендации.</w:t>
      </w:r>
    </w:p>
    <w:p w:rsidR="007123ED" w:rsidRPr="00931330" w:rsidRDefault="007123ED" w:rsidP="00232A3D">
      <w:pPr>
        <w:shd w:val="clear" w:color="000000" w:fill="auto"/>
        <w:ind w:left="851"/>
        <w:jc w:val="both"/>
        <w:rPr>
          <w:sz w:val="28"/>
          <w:szCs w:val="28"/>
        </w:rPr>
      </w:pPr>
      <w:r w:rsidRPr="00931330">
        <w:rPr>
          <w:sz w:val="28"/>
          <w:szCs w:val="28"/>
        </w:rPr>
        <w:t>РЕКОМЕНДАЦИИ ПО ЗАЩИТЕ</w:t>
      </w:r>
    </w:p>
    <w:p w:rsidR="007123ED" w:rsidRPr="00C06414" w:rsidRDefault="007123ED" w:rsidP="00232A3D">
      <w:pPr>
        <w:pStyle w:val="ab"/>
        <w:numPr>
          <w:ilvl w:val="0"/>
          <w:numId w:val="31"/>
        </w:numPr>
        <w:shd w:val="clear" w:color="000000" w:fill="auto"/>
        <w:ind w:left="0" w:firstLine="709"/>
        <w:jc w:val="both"/>
        <w:rPr>
          <w:sz w:val="28"/>
          <w:szCs w:val="28"/>
        </w:rPr>
      </w:pPr>
      <w:r w:rsidRPr="00C06414">
        <w:rPr>
          <w:sz w:val="28"/>
          <w:szCs w:val="28"/>
        </w:rPr>
        <w:t>- использовать сотовый телефон в случаях необходимости;</w:t>
      </w:r>
    </w:p>
    <w:p w:rsidR="007123ED" w:rsidRPr="00C06414" w:rsidRDefault="007123ED" w:rsidP="00232A3D">
      <w:pPr>
        <w:pStyle w:val="ab"/>
        <w:numPr>
          <w:ilvl w:val="0"/>
          <w:numId w:val="31"/>
        </w:numPr>
        <w:shd w:val="clear" w:color="000000" w:fill="auto"/>
        <w:ind w:left="0" w:firstLine="709"/>
        <w:jc w:val="both"/>
        <w:rPr>
          <w:sz w:val="28"/>
          <w:szCs w:val="28"/>
        </w:rPr>
      </w:pPr>
      <w:r w:rsidRPr="00C06414">
        <w:rPr>
          <w:sz w:val="28"/>
          <w:szCs w:val="28"/>
        </w:rPr>
        <w:t>- не разговаривать непрерывно более трех-четырех минут;</w:t>
      </w:r>
    </w:p>
    <w:p w:rsidR="007123ED" w:rsidRPr="00C06414" w:rsidRDefault="007123ED" w:rsidP="00232A3D">
      <w:pPr>
        <w:pStyle w:val="ab"/>
        <w:numPr>
          <w:ilvl w:val="0"/>
          <w:numId w:val="31"/>
        </w:numPr>
        <w:shd w:val="clear" w:color="000000" w:fill="auto"/>
        <w:ind w:left="0" w:firstLine="709"/>
        <w:jc w:val="both"/>
        <w:rPr>
          <w:sz w:val="28"/>
          <w:szCs w:val="28"/>
        </w:rPr>
      </w:pPr>
      <w:r w:rsidRPr="00C06414">
        <w:rPr>
          <w:sz w:val="28"/>
          <w:szCs w:val="28"/>
        </w:rPr>
        <w:t>- не допускать использования сотового телефона детьми;</w:t>
      </w:r>
    </w:p>
    <w:p w:rsidR="007123ED" w:rsidRPr="00C06414" w:rsidRDefault="007123ED" w:rsidP="00232A3D">
      <w:pPr>
        <w:pStyle w:val="ab"/>
        <w:numPr>
          <w:ilvl w:val="0"/>
          <w:numId w:val="31"/>
        </w:numPr>
        <w:shd w:val="clear" w:color="000000" w:fill="auto"/>
        <w:ind w:left="0" w:firstLine="709"/>
        <w:jc w:val="both"/>
        <w:rPr>
          <w:sz w:val="28"/>
          <w:szCs w:val="28"/>
        </w:rPr>
      </w:pPr>
      <w:r w:rsidRPr="00C06414">
        <w:rPr>
          <w:sz w:val="28"/>
          <w:szCs w:val="28"/>
        </w:rPr>
        <w:t>-выбирать телефон с меньшей максимальной мощностью излучения;</w:t>
      </w:r>
    </w:p>
    <w:p w:rsidR="007123ED" w:rsidRPr="00C06414" w:rsidRDefault="007123ED" w:rsidP="00232A3D">
      <w:pPr>
        <w:pStyle w:val="ab"/>
        <w:numPr>
          <w:ilvl w:val="0"/>
          <w:numId w:val="31"/>
        </w:numPr>
        <w:shd w:val="clear" w:color="000000" w:fill="auto"/>
        <w:ind w:left="0" w:firstLine="709"/>
        <w:jc w:val="both"/>
        <w:rPr>
          <w:sz w:val="28"/>
          <w:szCs w:val="28"/>
        </w:rPr>
      </w:pPr>
      <w:r w:rsidRPr="00C06414">
        <w:rPr>
          <w:sz w:val="28"/>
          <w:szCs w:val="28"/>
        </w:rPr>
        <w:t xml:space="preserve">- использовать в автомобиле комплект </w:t>
      </w:r>
      <w:proofErr w:type="spellStart"/>
      <w:r w:rsidRPr="00C06414">
        <w:rPr>
          <w:sz w:val="28"/>
          <w:szCs w:val="28"/>
        </w:rPr>
        <w:t>hands-free</w:t>
      </w:r>
      <w:proofErr w:type="spellEnd"/>
      <w:r w:rsidRPr="00C06414">
        <w:rPr>
          <w:sz w:val="28"/>
          <w:szCs w:val="28"/>
        </w:rPr>
        <w:t>, размещая его антенну в геометрическом центре крыши.</w:t>
      </w:r>
    </w:p>
    <w:p w:rsidR="007123ED" w:rsidRPr="00C06414" w:rsidRDefault="007123ED" w:rsidP="00232A3D">
      <w:pPr>
        <w:pStyle w:val="ab"/>
        <w:shd w:val="clear" w:color="000000" w:fill="auto"/>
        <w:ind w:left="0"/>
        <w:jc w:val="both"/>
        <w:rPr>
          <w:sz w:val="28"/>
          <w:szCs w:val="28"/>
        </w:rPr>
      </w:pPr>
      <w:r w:rsidRPr="00C06414">
        <w:rPr>
          <w:sz w:val="28"/>
          <w:szCs w:val="28"/>
        </w:rPr>
        <w:t>ПЕРСОНАЛЬНЫЕ КОМПЬЮТЕРЫ</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Персональные компьютеры стали частью жизни многих людей. Некоторые используют их только на работе или дома, а некоторые проводят большую часть своего времени за компьютером. Влияние компьютеров однозначно сказывается на здоровье человека, влияя как на общее состояние, так и на зрение и другие органы. Но это влияние складывается множеством разнообразных факторов, таких как эргономика устройств персонального компьютера и рабочего места пользователя, освещенность и зашумленность помещения, электромагнитное поле, создаваемое компьютером. Основным источником ЭМП в персональном компьютере является монитор на электроннолучевой трубке. По сравнению с ним, все остальные устройства ПК производят минимальное излучения, за исключением, быть может, источника бесперебойного питания. Современные технологии позволяют отказаться от использования мониторов на электроннолучевой трубке и использовать жидкокристаллические мониторы, которые как техническим параметрам, так и параметрам воздействия на здоровье человека значительно отличаются в лучшую сторону.</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Несколько лет назад широко применялись защитные экраны для мониторов, но сегодня надобность в них почти отпала, так как </w:t>
      </w:r>
      <w:r w:rsidRPr="00C06414">
        <w:rPr>
          <w:rFonts w:cs="Times New Roman"/>
          <w:sz w:val="28"/>
          <w:szCs w:val="28"/>
        </w:rPr>
        <w:lastRenderedPageBreak/>
        <w:t>производители максимально снизили уровень излучения экрана и, во многих случаях, защитный экран монтируется непосредственно в корпус монитора. Но, все-таки, при использовании монитора на электроннолучевой трубке следует соблюдать некоторые меры предосторожности, такие как:</w:t>
      </w:r>
    </w:p>
    <w:p w:rsidR="007123ED" w:rsidRPr="00C06414" w:rsidRDefault="007123ED" w:rsidP="00232A3D">
      <w:pPr>
        <w:pStyle w:val="ab"/>
        <w:numPr>
          <w:ilvl w:val="0"/>
          <w:numId w:val="34"/>
        </w:numPr>
        <w:shd w:val="clear" w:color="000000" w:fill="auto"/>
        <w:ind w:left="0" w:firstLine="709"/>
        <w:jc w:val="both"/>
        <w:rPr>
          <w:sz w:val="28"/>
          <w:szCs w:val="28"/>
        </w:rPr>
      </w:pPr>
      <w:r w:rsidRPr="00C06414">
        <w:rPr>
          <w:sz w:val="28"/>
          <w:szCs w:val="28"/>
        </w:rPr>
        <w:t>- размещение монитора таким образом, чтобы задняя его панель (область наибольшего излучения) была обращена от пользователя и окружающих его людей. Эта рекомендация наиболее актуальна для случаев, когда в одном помещении располагается несколько мониторов;</w:t>
      </w:r>
    </w:p>
    <w:p w:rsidR="007123ED" w:rsidRPr="00C06414" w:rsidRDefault="007123ED" w:rsidP="00232A3D">
      <w:pPr>
        <w:pStyle w:val="ab"/>
        <w:numPr>
          <w:ilvl w:val="0"/>
          <w:numId w:val="34"/>
        </w:numPr>
        <w:shd w:val="clear" w:color="000000" w:fill="auto"/>
        <w:ind w:left="0" w:firstLine="709"/>
        <w:jc w:val="both"/>
        <w:rPr>
          <w:sz w:val="28"/>
          <w:szCs w:val="28"/>
        </w:rPr>
      </w:pPr>
      <w:r w:rsidRPr="00C06414">
        <w:rPr>
          <w:sz w:val="28"/>
          <w:szCs w:val="28"/>
        </w:rPr>
        <w:t>- достаточная освещенность рабочего места. Наиболее подходящим осветителем в данном случае является небольшая люминесцентная лампа;</w:t>
      </w:r>
    </w:p>
    <w:p w:rsidR="007123ED" w:rsidRPr="00C06414" w:rsidRDefault="007123ED" w:rsidP="00232A3D">
      <w:pPr>
        <w:pStyle w:val="ab"/>
        <w:numPr>
          <w:ilvl w:val="0"/>
          <w:numId w:val="34"/>
        </w:numPr>
        <w:shd w:val="clear" w:color="000000" w:fill="auto"/>
        <w:ind w:left="0" w:firstLine="709"/>
        <w:jc w:val="both"/>
        <w:rPr>
          <w:sz w:val="28"/>
          <w:szCs w:val="28"/>
        </w:rPr>
      </w:pPr>
      <w:r w:rsidRPr="00C06414">
        <w:rPr>
          <w:sz w:val="28"/>
          <w:szCs w:val="28"/>
        </w:rPr>
        <w:t>- кратковременные перерывы в процессе работы.</w:t>
      </w:r>
      <w:r w:rsidR="002474C1" w:rsidRPr="002474C1">
        <w:rPr>
          <w:sz w:val="28"/>
          <w:szCs w:val="28"/>
        </w:rPr>
        <w:t>[12]</w:t>
      </w:r>
    </w:p>
    <w:p w:rsidR="007123ED" w:rsidRPr="00C06414" w:rsidRDefault="007123ED" w:rsidP="00232A3D">
      <w:pPr>
        <w:shd w:val="clear" w:color="000000" w:fill="auto"/>
        <w:spacing w:after="0" w:line="360" w:lineRule="auto"/>
        <w:ind w:firstLine="709"/>
        <w:jc w:val="both"/>
        <w:rPr>
          <w:rFonts w:cs="Times New Roman"/>
          <w:b/>
          <w:sz w:val="28"/>
          <w:szCs w:val="28"/>
        </w:rPr>
      </w:pPr>
    </w:p>
    <w:p w:rsidR="007123ED" w:rsidRPr="00C06414" w:rsidRDefault="007123ED" w:rsidP="00232A3D">
      <w:pPr>
        <w:shd w:val="clear" w:color="000000" w:fill="auto"/>
        <w:spacing w:after="0" w:line="360" w:lineRule="auto"/>
        <w:ind w:firstLine="709"/>
        <w:jc w:val="both"/>
        <w:rPr>
          <w:rFonts w:cs="Times New Roman"/>
          <w:b/>
          <w:sz w:val="28"/>
          <w:szCs w:val="28"/>
        </w:rPr>
      </w:pPr>
      <w:r w:rsidRPr="00C06414">
        <w:rPr>
          <w:rFonts w:cs="Times New Roman"/>
          <w:b/>
          <w:sz w:val="28"/>
          <w:szCs w:val="28"/>
        </w:rPr>
        <w:t>Методы защиты от электромагнитного излучения</w:t>
      </w:r>
    </w:p>
    <w:p w:rsidR="007123ED" w:rsidRPr="00C06414" w:rsidRDefault="007123ED" w:rsidP="00232A3D">
      <w:pPr>
        <w:shd w:val="clear" w:color="000000" w:fill="auto"/>
        <w:spacing w:after="0" w:line="360" w:lineRule="auto"/>
        <w:ind w:firstLine="709"/>
        <w:jc w:val="both"/>
        <w:rPr>
          <w:rFonts w:cs="Times New Roman"/>
          <w:sz w:val="28"/>
          <w:szCs w:val="28"/>
        </w:rPr>
      </w:pP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 настоящее время вопрос экологической безопасности и поиск средств защиты человека от разрушающих воздействий искусственных факторов окружающей среды является актуальным. Наиболее спорным и нерешенным остается до сих пор поиск средств защиты от искусственных электромагнитных излучений (ЭМИ).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Попытка создания универсальной эффективной защиты человека от комбинированных (как по частотным характеристикам, так и по интенсивности) опасных воздействий долгое время не имела успеха. Причина этого видится, прежде всего, в ошибочном выборе количественного метода измерения и оценки </w:t>
      </w:r>
      <w:proofErr w:type="spellStart"/>
      <w:r w:rsidRPr="00C06414">
        <w:rPr>
          <w:rFonts w:cs="Times New Roman"/>
          <w:sz w:val="28"/>
          <w:szCs w:val="28"/>
        </w:rPr>
        <w:t>патологичности</w:t>
      </w:r>
      <w:proofErr w:type="spellEnd"/>
      <w:r w:rsidRPr="00C06414">
        <w:rPr>
          <w:rFonts w:cs="Times New Roman"/>
          <w:sz w:val="28"/>
          <w:szCs w:val="28"/>
        </w:rPr>
        <w:t xml:space="preserve"> электромагнитных излучений различных приборов и устройств. Совершенно ясно, что данный путь является тупиковым, так как в этом случае пришлось бы снизить плотность электромагнитного потока от приборов до уровня сравнимого с излучением биологических объектов, а это нереально.</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lastRenderedPageBreak/>
        <w:t xml:space="preserve">Как известно, к человеку и его взаимодействию с окружающей средой можно подходить с разных сторон. Так, рассматривая организм человека с позиций биоэнергетической системы, следует, прежде всего, определить основные механизмы взаимодействий энергетической и информационной компонент в полевом статусе биосистемы. При этом следует помнить, что организм человека представляет собой саморегулирующуюся в режиме </w:t>
      </w:r>
      <w:proofErr w:type="spellStart"/>
      <w:r w:rsidRPr="00C06414">
        <w:rPr>
          <w:rFonts w:cs="Times New Roman"/>
          <w:sz w:val="28"/>
          <w:szCs w:val="28"/>
        </w:rPr>
        <w:t>ауторегуляции</w:t>
      </w:r>
      <w:proofErr w:type="spellEnd"/>
      <w:r w:rsidRPr="00C06414">
        <w:rPr>
          <w:rFonts w:cs="Times New Roman"/>
          <w:sz w:val="28"/>
          <w:szCs w:val="28"/>
        </w:rPr>
        <w:t xml:space="preserve"> систему с большим запасом прочности при действии различных возмущений разной интенсивности. Адаптационные механизмы организма, в первую очередь, обеспечиваются способностью запуска системой неспецифической реакции в ответ на любой внешний раздражитель.</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К сожалению, нарастание подобных внешних несанкционированных возмущений в виде широкого спектра электромагнитных воздействий техногенного происхождения в настоящее время происходит лавинообразно в связи с широким распространением как производственных, так и бытовых генераторов электромагнитного излучения. Эти электромагнитные воздействия, наряду и во взаимодействии с геомагнитными изменениями ("магнитные бури") играют большую роль в появлении отклонений гомеостатических реакций организма человека, приводящих к обострению хронических заболеваний, ухудшению психоэмоционального статуса, снижению работоспособности.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Положение достаточно серьезное, поскольку постоянное воздействие электромагнитных факторов особенно малой мощности, может привести к срыву адаптационно-приспособительных процессов и переходу их к новому типу функционирования или к их срыву - формирования хронического стресса и болезни.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В связи с </w:t>
      </w:r>
      <w:proofErr w:type="gramStart"/>
      <w:r w:rsidRPr="00C06414">
        <w:rPr>
          <w:rFonts w:cs="Times New Roman"/>
          <w:sz w:val="28"/>
          <w:szCs w:val="28"/>
        </w:rPr>
        <w:t>вышеизложенным</w:t>
      </w:r>
      <w:proofErr w:type="gramEnd"/>
      <w:r w:rsidRPr="00C06414">
        <w:rPr>
          <w:rFonts w:cs="Times New Roman"/>
          <w:sz w:val="28"/>
          <w:szCs w:val="28"/>
        </w:rPr>
        <w:t>, на сегодняшний день можно выделить целый ряд возможных альтернативных типов защиты биополя человека от альтернирующего воздействия ЭМИ как антропогенного, так и естественного происхождения:</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lastRenderedPageBreak/>
        <w:t>Убрать все электромагнитные поля техногенного происхождения по типу оптико-волоконной связи (или ее аналогии)</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t>Снизить воздействие электромагнитных полей до интенсивности ниже пороговых.</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t xml:space="preserve">Электромагнитные излучения техногенного происхождения вывести из полосы биологического </w:t>
      </w:r>
      <w:proofErr w:type="spellStart"/>
      <w:r w:rsidRPr="00C06414">
        <w:rPr>
          <w:sz w:val="28"/>
          <w:szCs w:val="28"/>
        </w:rPr>
        <w:t>рецептирования</w:t>
      </w:r>
      <w:proofErr w:type="spellEnd"/>
      <w:r w:rsidRPr="00C06414">
        <w:rPr>
          <w:sz w:val="28"/>
          <w:szCs w:val="28"/>
        </w:rPr>
        <w:t>.</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t>Экранировать биологические объекты (хотя бы человека).</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t>Снизить уровень чувствительности человека к ЭМИ техногенного происхождения.</w:t>
      </w:r>
    </w:p>
    <w:p w:rsidR="007123ED" w:rsidRPr="00C06414" w:rsidRDefault="007123ED" w:rsidP="00232A3D">
      <w:pPr>
        <w:pStyle w:val="ab"/>
        <w:numPr>
          <w:ilvl w:val="0"/>
          <w:numId w:val="35"/>
        </w:numPr>
        <w:shd w:val="clear" w:color="000000" w:fill="auto"/>
        <w:ind w:left="0" w:firstLine="709"/>
        <w:jc w:val="both"/>
        <w:rPr>
          <w:sz w:val="28"/>
          <w:szCs w:val="28"/>
        </w:rPr>
      </w:pPr>
      <w:r w:rsidRPr="00C06414">
        <w:rPr>
          <w:sz w:val="28"/>
          <w:szCs w:val="28"/>
        </w:rPr>
        <w:t>Адаптировать полевые и биоэнергетические системы организма человека путем активации систем резистентности (защиты), способной парировать электромагнитные атаки или нивелировать эти возмущения модификацией собственного биополевого статуса организма.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 последнем случае (наиболее реальный) используются чаще всего различные устройства, способные некоторым образом и с определенной эффективностью модифицировать собственный "информационно-волновой" статус организма к внешним возмущениям.</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 настоящее время на рынке представлены различные типы таких устройств. Все их можно классифицировать следующим образом.</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Поглощающие материалы (синтетические пленки, воск, войлок, бумага и т.п.);</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Отражающие материалы (металлическая фольга, на изолирующих подложках из синтетических материалов);</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Защитная одежда (ткани с включением в них металлических нитей);</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Проводники различных форм со свойствами антенн (браслеты, пояса, колье, брелки и т.д.);</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Дифракционные решетки разных типов;</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Отклоняющие устройства (металлические изделия без покрытий и в изоляторах);</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lastRenderedPageBreak/>
        <w:t>Различные резонаторы (спирали, конусы, пирамиды);</w:t>
      </w:r>
    </w:p>
    <w:p w:rsidR="007123ED" w:rsidRPr="00C06414" w:rsidRDefault="007123ED" w:rsidP="00232A3D">
      <w:pPr>
        <w:pStyle w:val="ab"/>
        <w:numPr>
          <w:ilvl w:val="0"/>
          <w:numId w:val="36"/>
        </w:numPr>
        <w:shd w:val="clear" w:color="000000" w:fill="auto"/>
        <w:ind w:left="0" w:firstLine="709"/>
        <w:jc w:val="both"/>
        <w:rPr>
          <w:sz w:val="28"/>
          <w:szCs w:val="28"/>
        </w:rPr>
      </w:pPr>
      <w:r w:rsidRPr="00C06414">
        <w:rPr>
          <w:sz w:val="28"/>
          <w:szCs w:val="28"/>
        </w:rPr>
        <w:t>Генераторы электромагнитных импульсов.</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Большая часть таких устройств это просто пассивные </w:t>
      </w:r>
      <w:proofErr w:type="spellStart"/>
      <w:r w:rsidRPr="00C06414">
        <w:rPr>
          <w:rFonts w:cs="Times New Roman"/>
          <w:sz w:val="28"/>
          <w:szCs w:val="28"/>
        </w:rPr>
        <w:t>переизлучатели</w:t>
      </w:r>
      <w:proofErr w:type="spellEnd"/>
      <w:r w:rsidRPr="00C06414">
        <w:rPr>
          <w:rFonts w:cs="Times New Roman"/>
          <w:sz w:val="28"/>
          <w:szCs w:val="28"/>
        </w:rPr>
        <w:t xml:space="preserve"> или модуляторы существующего воздействия, использующие те или иные принципы, а именно </w:t>
      </w:r>
    </w:p>
    <w:p w:rsidR="007123ED" w:rsidRPr="00C06414" w:rsidRDefault="007123ED" w:rsidP="00232A3D">
      <w:pPr>
        <w:pStyle w:val="ab"/>
        <w:numPr>
          <w:ilvl w:val="0"/>
          <w:numId w:val="37"/>
        </w:numPr>
        <w:shd w:val="clear" w:color="000000" w:fill="auto"/>
        <w:ind w:left="0" w:firstLine="709"/>
        <w:jc w:val="both"/>
        <w:rPr>
          <w:sz w:val="28"/>
          <w:szCs w:val="28"/>
        </w:rPr>
      </w:pPr>
      <w:r w:rsidRPr="00C06414">
        <w:rPr>
          <w:b/>
          <w:sz w:val="28"/>
          <w:szCs w:val="28"/>
        </w:rPr>
        <w:t>форму</w:t>
      </w:r>
      <w:r w:rsidRPr="00C06414">
        <w:rPr>
          <w:sz w:val="28"/>
          <w:szCs w:val="28"/>
        </w:rPr>
        <w:t xml:space="preserve">: различные дифракционные решетки и спирали, аппликаторы </w:t>
      </w:r>
      <w:proofErr w:type="spellStart"/>
      <w:r w:rsidRPr="00C06414">
        <w:rPr>
          <w:sz w:val="28"/>
          <w:szCs w:val="28"/>
        </w:rPr>
        <w:t>Айрес</w:t>
      </w:r>
      <w:proofErr w:type="spellEnd"/>
      <w:r w:rsidRPr="00C06414">
        <w:rPr>
          <w:sz w:val="28"/>
          <w:szCs w:val="28"/>
        </w:rPr>
        <w:t xml:space="preserve">, Гамма-7Н, пирамиды, </w:t>
      </w:r>
      <w:proofErr w:type="spellStart"/>
      <w:r w:rsidRPr="00C06414">
        <w:rPr>
          <w:sz w:val="28"/>
          <w:szCs w:val="28"/>
        </w:rPr>
        <w:t>Нейтроник</w:t>
      </w:r>
      <w:proofErr w:type="spellEnd"/>
      <w:r w:rsidRPr="00C06414">
        <w:rPr>
          <w:sz w:val="28"/>
          <w:szCs w:val="28"/>
        </w:rPr>
        <w:t>;</w:t>
      </w:r>
    </w:p>
    <w:p w:rsidR="007123ED" w:rsidRPr="00C06414" w:rsidRDefault="007123ED" w:rsidP="00232A3D">
      <w:pPr>
        <w:pStyle w:val="ab"/>
        <w:numPr>
          <w:ilvl w:val="0"/>
          <w:numId w:val="37"/>
        </w:numPr>
        <w:shd w:val="clear" w:color="000000" w:fill="auto"/>
        <w:ind w:left="0" w:firstLine="709"/>
        <w:jc w:val="both"/>
        <w:rPr>
          <w:sz w:val="28"/>
          <w:szCs w:val="28"/>
        </w:rPr>
      </w:pPr>
      <w:r w:rsidRPr="00C06414">
        <w:rPr>
          <w:b/>
          <w:sz w:val="28"/>
          <w:szCs w:val="28"/>
        </w:rPr>
        <w:t>наборы микроэлементов</w:t>
      </w:r>
      <w:r w:rsidRPr="00C06414">
        <w:rPr>
          <w:sz w:val="28"/>
          <w:szCs w:val="28"/>
        </w:rPr>
        <w:t>: различные "супертаблетки", Гамма-7А;</w:t>
      </w:r>
    </w:p>
    <w:p w:rsidR="007123ED" w:rsidRPr="00C06414" w:rsidRDefault="007123ED" w:rsidP="00232A3D">
      <w:pPr>
        <w:pStyle w:val="ab"/>
        <w:numPr>
          <w:ilvl w:val="0"/>
          <w:numId w:val="37"/>
        </w:numPr>
        <w:shd w:val="clear" w:color="000000" w:fill="auto"/>
        <w:ind w:left="0" w:firstLine="709"/>
        <w:jc w:val="both"/>
        <w:rPr>
          <w:sz w:val="28"/>
          <w:szCs w:val="28"/>
        </w:rPr>
      </w:pPr>
      <w:r w:rsidRPr="00C06414">
        <w:rPr>
          <w:b/>
          <w:sz w:val="28"/>
          <w:szCs w:val="28"/>
        </w:rPr>
        <w:t>кристаллы</w:t>
      </w:r>
      <w:r w:rsidRPr="00C06414">
        <w:rPr>
          <w:sz w:val="28"/>
          <w:szCs w:val="28"/>
        </w:rPr>
        <w:t xml:space="preserve">: различные кристаллические </w:t>
      </w:r>
      <w:proofErr w:type="spellStart"/>
      <w:r w:rsidRPr="00C06414">
        <w:rPr>
          <w:sz w:val="28"/>
          <w:szCs w:val="28"/>
        </w:rPr>
        <w:t>гармонизаторы</w:t>
      </w:r>
      <w:proofErr w:type="spellEnd"/>
      <w:r w:rsidRPr="00C06414">
        <w:rPr>
          <w:sz w:val="28"/>
          <w:szCs w:val="28"/>
        </w:rPr>
        <w:t>, впрочем, очень похожи на супертаблетки.</w:t>
      </w:r>
    </w:p>
    <w:p w:rsidR="007123ED" w:rsidRPr="002474C1"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Надо полагать, что они также оказывают какое-то воздействие на организм человека, правда, уровень воздействия у пассивных устройств обычно на много порядков ниже воздействия активных (приборы серии "Альфа" /"Астра"/). Стоимость "</w:t>
      </w:r>
      <w:proofErr w:type="gramStart"/>
      <w:r w:rsidRPr="00C06414">
        <w:rPr>
          <w:rFonts w:cs="Times New Roman"/>
          <w:sz w:val="28"/>
          <w:szCs w:val="28"/>
        </w:rPr>
        <w:t>чудо-таблеток</w:t>
      </w:r>
      <w:proofErr w:type="gramEnd"/>
      <w:r w:rsidRPr="00C06414">
        <w:rPr>
          <w:rFonts w:cs="Times New Roman"/>
          <w:sz w:val="28"/>
          <w:szCs w:val="28"/>
        </w:rPr>
        <w:t xml:space="preserve">" обычно колеблется в диапазоне от 20 до 200 долларов. Необходимо отметить, что духовное очищение, медитации также способствуют усилению собственного биополевого статуса организма и укреплению иммунитета, это тоже можно отнести к </w:t>
      </w:r>
      <w:r w:rsidRPr="00C06414">
        <w:rPr>
          <w:rFonts w:cs="Times New Roman"/>
          <w:b/>
          <w:sz w:val="28"/>
          <w:szCs w:val="28"/>
        </w:rPr>
        <w:t>методам</w:t>
      </w:r>
      <w:r w:rsidRPr="00C06414">
        <w:rPr>
          <w:rFonts w:cs="Times New Roman"/>
          <w:sz w:val="28"/>
          <w:szCs w:val="28"/>
        </w:rPr>
        <w:t xml:space="preserve"> самозащиты от вредных полей и излучений.</w:t>
      </w:r>
      <w:r w:rsidR="002474C1" w:rsidRPr="002474C1">
        <w:rPr>
          <w:rFonts w:cs="Times New Roman"/>
          <w:sz w:val="28"/>
          <w:szCs w:val="28"/>
        </w:rPr>
        <w:t>[13]</w:t>
      </w:r>
    </w:p>
    <w:p w:rsidR="007123ED" w:rsidRPr="00C06414" w:rsidRDefault="007123ED" w:rsidP="00232A3D">
      <w:pPr>
        <w:shd w:val="clear" w:color="000000" w:fill="auto"/>
        <w:spacing w:after="0" w:line="360" w:lineRule="auto"/>
        <w:ind w:firstLine="709"/>
        <w:jc w:val="both"/>
        <w:rPr>
          <w:rFonts w:cs="Times New Roman"/>
          <w:sz w:val="28"/>
          <w:szCs w:val="28"/>
        </w:rPr>
      </w:pPr>
    </w:p>
    <w:p w:rsidR="007123ED" w:rsidRPr="00C06414" w:rsidRDefault="007123ED" w:rsidP="00232A3D">
      <w:pPr>
        <w:shd w:val="clear" w:color="000000" w:fill="auto"/>
        <w:spacing w:after="0" w:line="360" w:lineRule="auto"/>
        <w:ind w:firstLine="709"/>
        <w:jc w:val="both"/>
        <w:rPr>
          <w:rFonts w:cs="Times New Roman"/>
          <w:b/>
          <w:sz w:val="28"/>
          <w:szCs w:val="28"/>
        </w:rPr>
      </w:pPr>
      <w:r w:rsidRPr="00C06414">
        <w:rPr>
          <w:rFonts w:cs="Times New Roman"/>
          <w:b/>
          <w:sz w:val="28"/>
          <w:szCs w:val="28"/>
        </w:rPr>
        <w:t>Биологическое действие электромагнитных излучений</w:t>
      </w:r>
    </w:p>
    <w:p w:rsidR="007123ED" w:rsidRPr="00C06414" w:rsidRDefault="007123ED" w:rsidP="00232A3D">
      <w:pPr>
        <w:shd w:val="clear" w:color="000000" w:fill="auto"/>
        <w:spacing w:after="0" w:line="360" w:lineRule="auto"/>
        <w:ind w:firstLine="709"/>
        <w:jc w:val="both"/>
        <w:rPr>
          <w:rFonts w:cs="Times New Roman"/>
          <w:sz w:val="28"/>
          <w:szCs w:val="28"/>
        </w:rPr>
      </w:pP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Рабочая группа ВООЗ по гигиеническим аспектам использования виде</w:t>
      </w:r>
      <w:proofErr w:type="gramStart"/>
      <w:r w:rsidRPr="00C06414">
        <w:rPr>
          <w:rFonts w:cs="Times New Roman"/>
          <w:sz w:val="28"/>
          <w:szCs w:val="28"/>
        </w:rPr>
        <w:t>о-</w:t>
      </w:r>
      <w:proofErr w:type="gramEnd"/>
      <w:r w:rsidRPr="00C06414">
        <w:rPr>
          <w:rFonts w:cs="Times New Roman"/>
          <w:sz w:val="28"/>
          <w:szCs w:val="28"/>
        </w:rPr>
        <w:t xml:space="preserve"> и </w:t>
      </w:r>
      <w:proofErr w:type="spellStart"/>
      <w:r w:rsidRPr="00C06414">
        <w:rPr>
          <w:rFonts w:cs="Times New Roman"/>
          <w:sz w:val="28"/>
          <w:szCs w:val="28"/>
        </w:rPr>
        <w:t>радиотерминалов</w:t>
      </w:r>
      <w:proofErr w:type="spellEnd"/>
      <w:r w:rsidRPr="00C06414">
        <w:rPr>
          <w:rFonts w:cs="Times New Roman"/>
          <w:sz w:val="28"/>
          <w:szCs w:val="28"/>
        </w:rPr>
        <w:t xml:space="preserve"> выявила нарушения состояния здоровья при использовании устройств, создающих электромагнитное излучение и его торсионную составляющую, наиболее серьезными из которых являются: </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онкологические заболевания (вероятность заболевания возрастает пропорционально длительности </w:t>
      </w:r>
      <w:proofErr w:type="spellStart"/>
      <w:r w:rsidRPr="00C06414">
        <w:rPr>
          <w:rFonts w:cs="Times New Roman"/>
          <w:sz w:val="28"/>
          <w:szCs w:val="28"/>
        </w:rPr>
        <w:t>вляния</w:t>
      </w:r>
      <w:proofErr w:type="spellEnd"/>
      <w:r w:rsidRPr="00C06414">
        <w:rPr>
          <w:rFonts w:cs="Times New Roman"/>
          <w:sz w:val="28"/>
          <w:szCs w:val="28"/>
        </w:rPr>
        <w:t xml:space="preserve"> ЭМИ и его торсионной компоненты на организм человека);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lastRenderedPageBreak/>
        <w:t>угнетение репродуктивной системы (импотенция, уменьшение либидо, нарушение менструального цикла, замедление полового созревания, уменьшение способности оплодотворения и так далее);</w:t>
      </w:r>
    </w:p>
    <w:p w:rsidR="007123ED" w:rsidRPr="00C06414" w:rsidRDefault="007123ED" w:rsidP="00232A3D">
      <w:pPr>
        <w:shd w:val="clear" w:color="000000" w:fill="auto"/>
        <w:spacing w:after="0" w:line="360" w:lineRule="auto"/>
        <w:ind w:firstLine="709"/>
        <w:jc w:val="both"/>
        <w:rPr>
          <w:rFonts w:cs="Times New Roman"/>
          <w:sz w:val="28"/>
          <w:szCs w:val="28"/>
        </w:rPr>
      </w:pPr>
      <w:proofErr w:type="gramStart"/>
      <w:r w:rsidRPr="00C06414">
        <w:rPr>
          <w:rFonts w:cs="Times New Roman"/>
          <w:sz w:val="28"/>
          <w:szCs w:val="28"/>
        </w:rPr>
        <w:t>неблагоприятное течение беременности (при работе с персональным компьютером больше 20 часов (!) в неделю у женщин вероятность выкидыша возрастает в 2,7 раза, а рождение детей с врожденными дефектами в 2,3 раза больше, чем в контрольных группах, а вероятность патологического течения беременности увеличивается в 1,3 раза при длительности работы с электромагнитными или торсионными излучателями более 4 часов (!) в неделю);</w:t>
      </w:r>
      <w:proofErr w:type="gramEnd"/>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ВОЗ рекомендует беременным женщинам, а также женщинам, думающим о материнстве, выбирать работу, не связанную с ЭМИ (электромагнитными излучениями);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нарушение психоэмоциональной сферы (UF-синдром, стрессовый синдром, агрессивность, раздражительность и так далее);</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неблагоприятное течение беременности </w:t>
      </w:r>
      <w:proofErr w:type="gramStart"/>
      <w:r w:rsidRPr="00C06414">
        <w:rPr>
          <w:rFonts w:cs="Times New Roman"/>
          <w:sz w:val="28"/>
          <w:szCs w:val="28"/>
        </w:rPr>
        <w:t xml:space="preserve">( </w:t>
      </w:r>
      <w:proofErr w:type="gramEnd"/>
      <w:r w:rsidRPr="00C06414">
        <w:rPr>
          <w:rFonts w:cs="Times New Roman"/>
          <w:sz w:val="28"/>
          <w:szCs w:val="28"/>
        </w:rPr>
        <w:t>при работе с персональным компьютером больше 20 часов (!) в неделю у женщин вероятность выкидыша возрастает в 2,7 раза, а рождение детей с врожденными дефектами в 2,3 раза больше, чем в контрольных группах, а вероятность патологического течения беременности увеличивается в 1,3 раза при длительности работы с электромагнитными или торсионными излучателями более 4 часов (!) в неделю);</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нарушения в высшей нервно-рефлекторной деятельности (нахождение ребенка более 50 (!) минут в день у экрана телевизора или компьютера уменьшает в 1,4 раза способность к запоминанию новой информации, что связано с влиянием ЭМИ и его торсионной компоненты на </w:t>
      </w:r>
      <w:proofErr w:type="spellStart"/>
      <w:r w:rsidRPr="00C06414">
        <w:rPr>
          <w:rFonts w:cs="Times New Roman"/>
          <w:sz w:val="28"/>
          <w:szCs w:val="28"/>
        </w:rPr>
        <w:t>corpus</w:t>
      </w:r>
      <w:proofErr w:type="spellEnd"/>
      <w:r w:rsidRPr="00C06414">
        <w:rPr>
          <w:rFonts w:cs="Times New Roman"/>
          <w:sz w:val="28"/>
          <w:szCs w:val="28"/>
        </w:rPr>
        <w:t xml:space="preserve"> </w:t>
      </w:r>
      <w:proofErr w:type="spellStart"/>
      <w:r w:rsidRPr="00C06414">
        <w:rPr>
          <w:rFonts w:cs="Times New Roman"/>
          <w:sz w:val="28"/>
          <w:szCs w:val="28"/>
        </w:rPr>
        <w:t>callosum</w:t>
      </w:r>
      <w:proofErr w:type="spellEnd"/>
      <w:r w:rsidRPr="00C06414">
        <w:rPr>
          <w:rFonts w:cs="Times New Roman"/>
          <w:sz w:val="28"/>
          <w:szCs w:val="28"/>
        </w:rPr>
        <w:t xml:space="preserve"> и другие </w:t>
      </w:r>
      <w:proofErr w:type="spellStart"/>
      <w:r w:rsidRPr="00C06414">
        <w:rPr>
          <w:rFonts w:cs="Times New Roman"/>
          <w:sz w:val="28"/>
          <w:szCs w:val="28"/>
        </w:rPr>
        <w:t>нейроструктуры</w:t>
      </w:r>
      <w:proofErr w:type="spellEnd"/>
      <w:r w:rsidRPr="00C06414">
        <w:rPr>
          <w:rFonts w:cs="Times New Roman"/>
          <w:sz w:val="28"/>
          <w:szCs w:val="28"/>
        </w:rPr>
        <w:t xml:space="preserve"> головного мозга);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ухудшение зрения;</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нарушение </w:t>
      </w:r>
      <w:proofErr w:type="spellStart"/>
      <w:r w:rsidRPr="00C06414">
        <w:rPr>
          <w:rFonts w:cs="Times New Roman"/>
          <w:sz w:val="28"/>
          <w:szCs w:val="28"/>
        </w:rPr>
        <w:t>имунной</w:t>
      </w:r>
      <w:proofErr w:type="spellEnd"/>
      <w:r w:rsidRPr="00C06414">
        <w:rPr>
          <w:rFonts w:cs="Times New Roman"/>
          <w:sz w:val="28"/>
          <w:szCs w:val="28"/>
        </w:rPr>
        <w:t xml:space="preserve"> системы (</w:t>
      </w:r>
      <w:proofErr w:type="spellStart"/>
      <w:r w:rsidRPr="00C06414">
        <w:rPr>
          <w:rFonts w:cs="Times New Roman"/>
          <w:sz w:val="28"/>
          <w:szCs w:val="28"/>
        </w:rPr>
        <w:t>иммуннодепресивное</w:t>
      </w:r>
      <w:proofErr w:type="spellEnd"/>
      <w:r w:rsidRPr="00C06414">
        <w:rPr>
          <w:rFonts w:cs="Times New Roman"/>
          <w:sz w:val="28"/>
          <w:szCs w:val="28"/>
        </w:rPr>
        <w:t xml:space="preserve"> состояние). </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lastRenderedPageBreak/>
        <w:t xml:space="preserve">Лейкемия (рак крови) у людей, в силу своей профессии постоянно контактирующих с электромагнитными излучателями, которые также генерируют торсионные поля, в 4,3 раза превышает контрольные величины среди работников других специальностей, не связанных с ЭМИ (Университет </w:t>
      </w:r>
      <w:proofErr w:type="gramStart"/>
      <w:r w:rsidRPr="00C06414">
        <w:rPr>
          <w:rFonts w:cs="Times New Roman"/>
          <w:sz w:val="28"/>
          <w:szCs w:val="28"/>
        </w:rPr>
        <w:t>Дж</w:t>
      </w:r>
      <w:proofErr w:type="gramEnd"/>
      <w:r w:rsidRPr="00C06414">
        <w:rPr>
          <w:rFonts w:cs="Times New Roman"/>
          <w:sz w:val="28"/>
          <w:szCs w:val="28"/>
        </w:rPr>
        <w:t xml:space="preserve">. </w:t>
      </w:r>
      <w:proofErr w:type="spellStart"/>
      <w:r w:rsidRPr="00C06414">
        <w:rPr>
          <w:rFonts w:cs="Times New Roman"/>
          <w:sz w:val="28"/>
          <w:szCs w:val="28"/>
        </w:rPr>
        <w:t>Гопкинса</w:t>
      </w:r>
      <w:proofErr w:type="spellEnd"/>
      <w:r w:rsidRPr="00C06414">
        <w:rPr>
          <w:rFonts w:cs="Times New Roman"/>
          <w:sz w:val="28"/>
          <w:szCs w:val="28"/>
        </w:rPr>
        <w:t xml:space="preserve">, Балтимор, США). Дети, работающие за компьютером, или проводящие свое свободное время возле экрана телевизора больше 2 часов в день, имеют вероятность получить заболевание рака головного мозга в 8,2 раза больше, чем в контрольной группе. Поглощение ЭМИ мозгом происходит неравномерно и приводит к различным структурным изменениям в клетках, а под воздействием торсионной составляющей создает разнообразные виды клинической картины заболевания (болезнь Паркинсона, Альцгеймера и т. д.).  </w:t>
      </w:r>
      <w:proofErr w:type="gramStart"/>
      <w:r w:rsidRPr="00C06414">
        <w:rPr>
          <w:rFonts w:cs="Times New Roman"/>
          <w:sz w:val="28"/>
          <w:szCs w:val="28"/>
        </w:rPr>
        <w:t>Германии работа на ПК включена в список 10 наиболее вредных для здоровья человека.</w:t>
      </w:r>
      <w:proofErr w:type="gramEnd"/>
      <w:r w:rsidRPr="00C06414">
        <w:rPr>
          <w:rFonts w:cs="Times New Roman"/>
          <w:sz w:val="28"/>
          <w:szCs w:val="28"/>
        </w:rPr>
        <w:t xml:space="preserve"> В Швейцарии законодательством о Труде женщинам репродуктивного возраста запрещено работать на ПК более 4 часов в день. Во многих европейских странах запрещено использование систем мобильной радиосвязи в больницах и детских учреждениях.</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ВЛИЯНИЕ НА НЕРВНУЮ СИСТЕМУ</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Большое число исследований, выполненных в России, и сделанные монографические обобщения, дают основание отнести нервную систему к одной из наиболее чувствительных систем в организме человека к воздействию ЭМП. На уровне нервной клетки, структурных образований по передачи нервных импульсов (синапсе), на уровне изолированных нервных структур возникают существенные отклонения при воздействии ЭМП малой интенсивности. Изменяется высшая нервная деятельность, память у людей, имеющих контакт с ЭМП. Эти лица могут иметь склонность к развитию </w:t>
      </w:r>
      <w:proofErr w:type="spellStart"/>
      <w:r w:rsidRPr="00C06414">
        <w:rPr>
          <w:rFonts w:cs="Times New Roman"/>
          <w:sz w:val="28"/>
          <w:szCs w:val="28"/>
        </w:rPr>
        <w:t>стрессорных</w:t>
      </w:r>
      <w:proofErr w:type="spellEnd"/>
      <w:r w:rsidRPr="00C06414">
        <w:rPr>
          <w:rFonts w:cs="Times New Roman"/>
          <w:sz w:val="28"/>
          <w:szCs w:val="28"/>
        </w:rPr>
        <w:t xml:space="preserve"> реакций. Определенные структуры головного мозга имеют повышенную чувствительность к ЭМП. Изменения проницаемости </w:t>
      </w:r>
      <w:proofErr w:type="spellStart"/>
      <w:r w:rsidRPr="00C06414">
        <w:rPr>
          <w:rFonts w:cs="Times New Roman"/>
          <w:sz w:val="28"/>
          <w:szCs w:val="28"/>
        </w:rPr>
        <w:t>гемат</w:t>
      </w:r>
      <w:proofErr w:type="gramStart"/>
      <w:r w:rsidRPr="00C06414">
        <w:rPr>
          <w:rFonts w:cs="Times New Roman"/>
          <w:sz w:val="28"/>
          <w:szCs w:val="28"/>
        </w:rPr>
        <w:t>о</w:t>
      </w:r>
      <w:proofErr w:type="spellEnd"/>
      <w:r w:rsidRPr="00C06414">
        <w:rPr>
          <w:rFonts w:cs="Times New Roman"/>
          <w:sz w:val="28"/>
          <w:szCs w:val="28"/>
        </w:rPr>
        <w:t>-</w:t>
      </w:r>
      <w:proofErr w:type="gramEnd"/>
      <w:r w:rsidRPr="00C06414">
        <w:rPr>
          <w:rFonts w:cs="Times New Roman"/>
          <w:sz w:val="28"/>
          <w:szCs w:val="28"/>
        </w:rPr>
        <w:t xml:space="preserve"> </w:t>
      </w:r>
      <w:proofErr w:type="spellStart"/>
      <w:r w:rsidRPr="00C06414">
        <w:rPr>
          <w:rFonts w:cs="Times New Roman"/>
          <w:sz w:val="28"/>
          <w:szCs w:val="28"/>
        </w:rPr>
        <w:t>нцефалического</w:t>
      </w:r>
      <w:proofErr w:type="spellEnd"/>
      <w:r w:rsidRPr="00C06414">
        <w:rPr>
          <w:rFonts w:cs="Times New Roman"/>
          <w:sz w:val="28"/>
          <w:szCs w:val="28"/>
        </w:rPr>
        <w:t xml:space="preserve"> барьера может привести к неожиданным неблагоприятным </w:t>
      </w:r>
      <w:r w:rsidRPr="00C06414">
        <w:rPr>
          <w:rFonts w:cs="Times New Roman"/>
          <w:sz w:val="28"/>
          <w:szCs w:val="28"/>
        </w:rPr>
        <w:lastRenderedPageBreak/>
        <w:t>эффектам. Особую высокую чувствительность к ЭМП проявляет нервная система эмбриона.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ВЛИЯНИЕ НА ИМУННУЮ СИСТЕМУ</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 Возникновение </w:t>
      </w:r>
      <w:proofErr w:type="spellStart"/>
      <w:r w:rsidRPr="00C06414">
        <w:rPr>
          <w:rFonts w:cs="Times New Roman"/>
          <w:sz w:val="28"/>
          <w:szCs w:val="28"/>
        </w:rPr>
        <w:t>аутоиммунитета</w:t>
      </w:r>
      <w:proofErr w:type="spellEnd"/>
      <w:r w:rsidRPr="00C06414">
        <w:rPr>
          <w:rFonts w:cs="Times New Roman"/>
          <w:sz w:val="28"/>
          <w:szCs w:val="28"/>
        </w:rPr>
        <w:t xml:space="preserve"> связывают не столько с изменением антигенной структуры тканей, сколько с патологией иммунной системы, в результате чего она реагирует против нормальных тканевых антигенов. В соответствии с этой концепцией, основу всех аутоиммунных состояний составляет в первую очередь иммунодефицит по </w:t>
      </w:r>
      <w:proofErr w:type="gramStart"/>
      <w:r w:rsidRPr="00C06414">
        <w:rPr>
          <w:rFonts w:cs="Times New Roman"/>
          <w:sz w:val="28"/>
          <w:szCs w:val="28"/>
        </w:rPr>
        <w:t>тимус-зависимой</w:t>
      </w:r>
      <w:proofErr w:type="gramEnd"/>
      <w:r w:rsidRPr="00C06414">
        <w:rPr>
          <w:rFonts w:cs="Times New Roman"/>
          <w:sz w:val="28"/>
          <w:szCs w:val="28"/>
        </w:rPr>
        <w:t xml:space="preserve"> клеточной популяции лимфоцитов. Влияние ЭМП высоких интенсивностей на иммунную систему организма проявляется в угнетающем эффекте на Т-систему клеточного иммунитета. ЭМП могут способствовать неспецифическому угнетению иммуногенеза, усилению образования антител к тканям плода и стимуляц</w:t>
      </w:r>
      <w:proofErr w:type="gramStart"/>
      <w:r w:rsidRPr="00C06414">
        <w:rPr>
          <w:rFonts w:cs="Times New Roman"/>
          <w:sz w:val="28"/>
          <w:szCs w:val="28"/>
        </w:rPr>
        <w:t>ии ау</w:t>
      </w:r>
      <w:proofErr w:type="gramEnd"/>
      <w:r w:rsidRPr="00C06414">
        <w:rPr>
          <w:rFonts w:cs="Times New Roman"/>
          <w:sz w:val="28"/>
          <w:szCs w:val="28"/>
        </w:rPr>
        <w:t>тоиммунной реакции в организме беременной самки.</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ВЛИЯНИЕ НА ЭНДОКРИННУЮ СИСТЕМУ И НЕЙРОГУМОРАЛЬНУЮ РЕАКЦИЮ</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В работах ученых России еще в 60-е годы в трактовке механизма функциональных нарушений при воздействии ЭМП ведущее место отводилось изменениям в </w:t>
      </w:r>
      <w:proofErr w:type="gramStart"/>
      <w:r w:rsidRPr="00C06414">
        <w:rPr>
          <w:rFonts w:cs="Times New Roman"/>
          <w:sz w:val="28"/>
          <w:szCs w:val="28"/>
        </w:rPr>
        <w:t>гипофиз-надпочечниковой</w:t>
      </w:r>
      <w:proofErr w:type="gramEnd"/>
      <w:r w:rsidRPr="00C06414">
        <w:rPr>
          <w:rFonts w:cs="Times New Roman"/>
          <w:sz w:val="28"/>
          <w:szCs w:val="28"/>
        </w:rPr>
        <w:t xml:space="preserve"> системе. Исследования показали, что при действии ЭМП, как правило, происходила стимуляция гипофизарн</w:t>
      </w:r>
      <w:proofErr w:type="gramStart"/>
      <w:r w:rsidRPr="00C06414">
        <w:rPr>
          <w:rFonts w:cs="Times New Roman"/>
          <w:sz w:val="28"/>
          <w:szCs w:val="28"/>
        </w:rPr>
        <w:t>о-</w:t>
      </w:r>
      <w:proofErr w:type="gramEnd"/>
      <w:r w:rsidRPr="00C06414">
        <w:rPr>
          <w:rFonts w:cs="Times New Roman"/>
          <w:sz w:val="28"/>
          <w:szCs w:val="28"/>
        </w:rPr>
        <w:t xml:space="preserve"> адреналиновой системы, что сопровождалось увеличением содержания адреналина в крови, активацией процессов свертывания крови. Было признано, что одной из систем, рано и закономерно вовлекающей в ответную реакцию организма на воздействие различных факторов внешней </w:t>
      </w:r>
      <w:r w:rsidRPr="00C06414">
        <w:rPr>
          <w:rFonts w:cs="Times New Roman"/>
          <w:sz w:val="28"/>
          <w:szCs w:val="28"/>
        </w:rPr>
        <w:lastRenderedPageBreak/>
        <w:t xml:space="preserve">среды, является система гипоталамус-гипофиз-кора надпочечников. Результаты исследований подтвердили это положение. </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ВЛИЯНИЕ НА ПОЛОВУЮ ФУНКЦИЮ</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Нарушения половой функции обычно связаны с изменением ее регуляции со стороны нервной и нейроэн</w:t>
      </w:r>
      <w:r w:rsidR="00D369B6">
        <w:rPr>
          <w:rFonts w:cs="Times New Roman"/>
          <w:sz w:val="28"/>
          <w:szCs w:val="28"/>
        </w:rPr>
        <w:t>докринной систем. С этим связан</w:t>
      </w:r>
      <w:r w:rsidRPr="00C06414">
        <w:rPr>
          <w:rFonts w:cs="Times New Roman"/>
          <w:sz w:val="28"/>
          <w:szCs w:val="28"/>
        </w:rPr>
        <w:t>ы результаты работы по изучению состояния гонадотропной активности гипофиза при воздействии ЭМП. Многократное облучение ЭМП вызывает понижение активности гипофиза.</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 xml:space="preserve">Любой фактор окружающей среды, воздействующий на женский организм во время беременности и оказывающий влияние на эмбриональное развитие, считается тератогенным. Многие ученые относят ЭМП к этой группе факторов. Первостепенное значение в исследованиях </w:t>
      </w:r>
      <w:proofErr w:type="spellStart"/>
      <w:r w:rsidRPr="00C06414">
        <w:rPr>
          <w:rFonts w:cs="Times New Roman"/>
          <w:sz w:val="28"/>
          <w:szCs w:val="28"/>
        </w:rPr>
        <w:t>тератогенеза</w:t>
      </w:r>
      <w:proofErr w:type="spellEnd"/>
      <w:r w:rsidRPr="00C06414">
        <w:rPr>
          <w:rFonts w:cs="Times New Roman"/>
          <w:sz w:val="28"/>
          <w:szCs w:val="28"/>
        </w:rPr>
        <w:t xml:space="preserve"> имеет стадия беременности, во время которой воздействует ЭМП. Принято считать, что ЭМП могут, например, вызывать уродства, воздействуя в различные стадии беременности. Хотя периоды максимальной чувствительности к ЭМП имеются. Наиболее уязвимыми периодами являются обычно ранние стадии развития зародыша, соответствующие периодам имплантации и раннего органогенеза. Было высказано мнение о возможности специфического действия ЭМП на половую функцию женщин, на эмбрион. Отмечена более высокая чувствительность к воздействию ЭМП </w:t>
      </w:r>
      <w:proofErr w:type="gramStart"/>
      <w:r w:rsidRPr="00C06414">
        <w:rPr>
          <w:rFonts w:cs="Times New Roman"/>
          <w:sz w:val="28"/>
          <w:szCs w:val="28"/>
        </w:rPr>
        <w:t>яичников</w:t>
      </w:r>
      <w:proofErr w:type="gramEnd"/>
      <w:r w:rsidRPr="00C06414">
        <w:rPr>
          <w:rFonts w:cs="Times New Roman"/>
          <w:sz w:val="28"/>
          <w:szCs w:val="28"/>
        </w:rPr>
        <w:t xml:space="preserve"> нежели семенников.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Другие медико-биологические эффекты.</w:t>
      </w:r>
    </w:p>
    <w:p w:rsidR="007123ED" w:rsidRPr="00C06414"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Как уже говорилось выше, с начала 60-х годо</w:t>
      </w:r>
      <w:proofErr w:type="gramStart"/>
      <w:r w:rsidRPr="00C06414">
        <w:rPr>
          <w:rFonts w:cs="Times New Roman"/>
          <w:sz w:val="28"/>
          <w:szCs w:val="28"/>
        </w:rPr>
        <w:t>в в СССР</w:t>
      </w:r>
      <w:proofErr w:type="gramEnd"/>
      <w:r w:rsidRPr="00C06414">
        <w:rPr>
          <w:rFonts w:cs="Times New Roman"/>
          <w:sz w:val="28"/>
          <w:szCs w:val="28"/>
        </w:rPr>
        <w:t xml:space="preserve"> были проведены широкие исследования по изучению здоровья людей, имеющих контакт с </w:t>
      </w:r>
      <w:r w:rsidRPr="00C06414">
        <w:rPr>
          <w:rFonts w:cs="Times New Roman"/>
          <w:sz w:val="28"/>
          <w:szCs w:val="28"/>
        </w:rPr>
        <w:lastRenderedPageBreak/>
        <w:t xml:space="preserve">ЭМП на производстве. Результаты клинических исследований показали, что длительный контакт с ЭМП в СВЧ диапазоне может привести к развитию заболеваний, клиническую картину которого определяют, прежде всего, изменения функционального состояния нервной и сердечнососудистой систем. Было предложено выделить самостоятельное заболевание - радиоволновая болезнь. Это заболевание, по мнению авторов, может иметь три синдрома по мере усиления тяжести заболевания: </w:t>
      </w:r>
    </w:p>
    <w:p w:rsidR="007123ED" w:rsidRPr="00C06414" w:rsidRDefault="007123ED" w:rsidP="00232A3D">
      <w:pPr>
        <w:pStyle w:val="ab"/>
        <w:numPr>
          <w:ilvl w:val="0"/>
          <w:numId w:val="27"/>
        </w:numPr>
        <w:shd w:val="clear" w:color="000000" w:fill="auto"/>
        <w:ind w:left="0" w:firstLine="709"/>
        <w:jc w:val="both"/>
        <w:rPr>
          <w:sz w:val="28"/>
          <w:szCs w:val="28"/>
        </w:rPr>
      </w:pPr>
      <w:r w:rsidRPr="00C06414">
        <w:rPr>
          <w:sz w:val="28"/>
          <w:szCs w:val="28"/>
        </w:rPr>
        <w:t>-астенический синдром;</w:t>
      </w:r>
    </w:p>
    <w:p w:rsidR="007123ED" w:rsidRPr="00C06414" w:rsidRDefault="007123ED" w:rsidP="00232A3D">
      <w:pPr>
        <w:pStyle w:val="ab"/>
        <w:numPr>
          <w:ilvl w:val="0"/>
          <w:numId w:val="27"/>
        </w:numPr>
        <w:shd w:val="clear" w:color="000000" w:fill="auto"/>
        <w:ind w:left="0" w:firstLine="709"/>
        <w:jc w:val="both"/>
        <w:rPr>
          <w:sz w:val="28"/>
          <w:szCs w:val="28"/>
        </w:rPr>
      </w:pPr>
      <w:r w:rsidRPr="00C06414">
        <w:rPr>
          <w:sz w:val="28"/>
          <w:szCs w:val="28"/>
        </w:rPr>
        <w:t>-</w:t>
      </w:r>
      <w:proofErr w:type="spellStart"/>
      <w:proofErr w:type="gramStart"/>
      <w:r w:rsidRPr="00C06414">
        <w:rPr>
          <w:sz w:val="28"/>
          <w:szCs w:val="28"/>
        </w:rPr>
        <w:t>астено-вегетативный</w:t>
      </w:r>
      <w:proofErr w:type="spellEnd"/>
      <w:proofErr w:type="gramEnd"/>
      <w:r w:rsidRPr="00C06414">
        <w:rPr>
          <w:sz w:val="28"/>
          <w:szCs w:val="28"/>
        </w:rPr>
        <w:t xml:space="preserve"> синдром;</w:t>
      </w:r>
    </w:p>
    <w:p w:rsidR="007123ED" w:rsidRPr="00C06414" w:rsidRDefault="007123ED" w:rsidP="00232A3D">
      <w:pPr>
        <w:pStyle w:val="ab"/>
        <w:numPr>
          <w:ilvl w:val="0"/>
          <w:numId w:val="27"/>
        </w:numPr>
        <w:shd w:val="clear" w:color="000000" w:fill="auto"/>
        <w:ind w:left="0" w:firstLine="709"/>
        <w:jc w:val="both"/>
        <w:rPr>
          <w:sz w:val="28"/>
          <w:szCs w:val="28"/>
        </w:rPr>
      </w:pPr>
      <w:r w:rsidRPr="00C06414">
        <w:rPr>
          <w:sz w:val="28"/>
          <w:szCs w:val="28"/>
        </w:rPr>
        <w:t>-гипоталамический синдром.</w:t>
      </w:r>
    </w:p>
    <w:p w:rsidR="007123ED" w:rsidRPr="002474C1" w:rsidRDefault="007123ED" w:rsidP="00232A3D">
      <w:pPr>
        <w:shd w:val="clear" w:color="000000" w:fill="auto"/>
        <w:spacing w:after="0" w:line="360" w:lineRule="auto"/>
        <w:ind w:firstLine="709"/>
        <w:jc w:val="both"/>
        <w:rPr>
          <w:rFonts w:cs="Times New Roman"/>
          <w:sz w:val="28"/>
          <w:szCs w:val="28"/>
        </w:rPr>
      </w:pPr>
      <w:r w:rsidRPr="00C06414">
        <w:rPr>
          <w:rFonts w:cs="Times New Roman"/>
          <w:sz w:val="28"/>
          <w:szCs w:val="28"/>
        </w:rPr>
        <w:t>Наиболее ранними клиническими проявлениями последствий воздействия Э</w:t>
      </w:r>
      <w:proofErr w:type="gramStart"/>
      <w:r w:rsidRPr="00C06414">
        <w:rPr>
          <w:rFonts w:cs="Times New Roman"/>
          <w:sz w:val="28"/>
          <w:szCs w:val="28"/>
        </w:rPr>
        <w:t>М-</w:t>
      </w:r>
      <w:proofErr w:type="gramEnd"/>
      <w:r w:rsidRPr="00C06414">
        <w:rPr>
          <w:rFonts w:cs="Times New Roman"/>
          <w:sz w:val="28"/>
          <w:szCs w:val="28"/>
        </w:rPr>
        <w:t xml:space="preserve"> излучения на человека являются функциональные нарушения со стороны нервной системы, проявляющиеся прежде всего в виде вегетативных дисфункций неврастенического и астенического синдрома. Лица, длительное время находившиеся в зоне ЭМ-излучения, предъявляют жалобы на слабость, раздражительность, быструю утомляемость, ослабление памяти, нарушение сна. Нередко к этим симптомам присоединяются расстройства вегетативных функций. Нарушения со стороны сердечнососудистой системы проявляются, как правило, нейроциркуляторной дистонией: лабильность пульса и артериального давления, наклонность к гипотонии, боли в области сердца и др. Отмечаются также фазовые изменения состава периферической крови (лабильность показателей) с последующим развитием умеренной лейкопении, </w:t>
      </w:r>
      <w:proofErr w:type="spellStart"/>
      <w:r w:rsidRPr="00C06414">
        <w:rPr>
          <w:rFonts w:cs="Times New Roman"/>
          <w:sz w:val="28"/>
          <w:szCs w:val="28"/>
        </w:rPr>
        <w:t>нейропении</w:t>
      </w:r>
      <w:proofErr w:type="spellEnd"/>
      <w:r w:rsidRPr="00C06414">
        <w:rPr>
          <w:rFonts w:cs="Times New Roman"/>
          <w:sz w:val="28"/>
          <w:szCs w:val="28"/>
        </w:rPr>
        <w:t xml:space="preserve">, </w:t>
      </w:r>
      <w:proofErr w:type="spellStart"/>
      <w:r w:rsidRPr="00C06414">
        <w:rPr>
          <w:rFonts w:cs="Times New Roman"/>
          <w:sz w:val="28"/>
          <w:szCs w:val="28"/>
        </w:rPr>
        <w:t>эритроцитопении</w:t>
      </w:r>
      <w:proofErr w:type="spellEnd"/>
      <w:r w:rsidRPr="00C06414">
        <w:rPr>
          <w:rFonts w:cs="Times New Roman"/>
          <w:sz w:val="28"/>
          <w:szCs w:val="28"/>
        </w:rPr>
        <w:t xml:space="preserve">. Изменения костного мозга носят характер реактивного компенсаторного напряжения регенерации. Обычно эти изменения возникают у лиц по роду своей работы постоянно находившихся под действием ЭМ-излучения с достаточно большой интенсивностью. Работающие с МП и ЭМП, а также </w:t>
      </w:r>
      <w:proofErr w:type="gramStart"/>
      <w:r w:rsidRPr="00C06414">
        <w:rPr>
          <w:rFonts w:cs="Times New Roman"/>
          <w:sz w:val="28"/>
          <w:szCs w:val="28"/>
        </w:rPr>
        <w:t>население, живущее в зоне действия ЭМП жалуются</w:t>
      </w:r>
      <w:proofErr w:type="gramEnd"/>
      <w:r w:rsidRPr="00C06414">
        <w:rPr>
          <w:rFonts w:cs="Times New Roman"/>
          <w:sz w:val="28"/>
          <w:szCs w:val="28"/>
        </w:rPr>
        <w:t xml:space="preserve"> на раздражительность, нетерпеливость. Через 1-3 года у некоторых появляется чувство внутренней напряженности, </w:t>
      </w:r>
      <w:r w:rsidRPr="00C06414">
        <w:rPr>
          <w:rFonts w:cs="Times New Roman"/>
          <w:sz w:val="28"/>
          <w:szCs w:val="28"/>
        </w:rPr>
        <w:lastRenderedPageBreak/>
        <w:t>суетливость. Нарушаются внимание и память. Возникают жалобы на малую эффективность сна и на утомляемость. Учитывая важную роль коры больших полушарий и гипоталамуса в осуществлении психических функций человека, можно ожидать, что длительное повторное воздействие предельно допустимых ЭМ-излучения может повести к психическим расстройствам.</w:t>
      </w:r>
      <w:r w:rsidR="002474C1" w:rsidRPr="002474C1">
        <w:rPr>
          <w:rFonts w:cs="Times New Roman"/>
          <w:sz w:val="28"/>
          <w:szCs w:val="28"/>
        </w:rPr>
        <w:t>[14]</w:t>
      </w:r>
      <w:bookmarkStart w:id="40" w:name="_GoBack"/>
      <w:bookmarkEnd w:id="40"/>
    </w:p>
    <w:p w:rsidR="00DD2207" w:rsidRPr="00C06414" w:rsidRDefault="00DD2207" w:rsidP="00232A3D">
      <w:pPr>
        <w:shd w:val="clear" w:color="000000" w:fill="auto"/>
        <w:spacing w:after="0" w:line="360" w:lineRule="auto"/>
        <w:ind w:firstLine="709"/>
        <w:jc w:val="both"/>
        <w:rPr>
          <w:rFonts w:cs="Times New Roman"/>
          <w:sz w:val="28"/>
          <w:szCs w:val="28"/>
        </w:rPr>
      </w:pPr>
    </w:p>
    <w:p w:rsidR="00DD2207" w:rsidRPr="00C06414" w:rsidRDefault="00DD2207" w:rsidP="00232A3D">
      <w:pPr>
        <w:pStyle w:val="1"/>
        <w:spacing w:line="360" w:lineRule="auto"/>
        <w:rPr>
          <w:rFonts w:cs="Times New Roman"/>
        </w:rPr>
      </w:pPr>
      <w:bookmarkStart w:id="41" w:name="_Toc358312427"/>
      <w:r w:rsidRPr="00C06414">
        <w:rPr>
          <w:rFonts w:cs="Times New Roman"/>
        </w:rPr>
        <w:t>Утилизация высокотехнологических отходов</w:t>
      </w:r>
      <w:bookmarkEnd w:id="41"/>
    </w:p>
    <w:p w:rsidR="001212B8" w:rsidRPr="00C06414" w:rsidRDefault="001212B8" w:rsidP="00232A3D">
      <w:pPr>
        <w:spacing w:line="360" w:lineRule="auto"/>
        <w:jc w:val="both"/>
        <w:rPr>
          <w:rFonts w:cs="Times New Roman"/>
          <w:sz w:val="28"/>
          <w:szCs w:val="28"/>
        </w:rPr>
      </w:pPr>
    </w:p>
    <w:p w:rsidR="001C7BBD" w:rsidRPr="00C06414" w:rsidRDefault="001C7BBD" w:rsidP="00232A3D">
      <w:pPr>
        <w:pStyle w:val="ab"/>
        <w:shd w:val="clear" w:color="000000" w:fill="auto"/>
        <w:ind w:left="0" w:firstLine="0"/>
        <w:jc w:val="both"/>
        <w:rPr>
          <w:b/>
          <w:color w:val="000000" w:themeColor="text1"/>
          <w:sz w:val="28"/>
          <w:szCs w:val="28"/>
        </w:rPr>
      </w:pPr>
      <w:r w:rsidRPr="00C06414">
        <w:rPr>
          <w:b/>
          <w:color w:val="000000" w:themeColor="text1"/>
          <w:sz w:val="28"/>
          <w:szCs w:val="28"/>
        </w:rPr>
        <w:t>Проблема экологии</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Экологи бьют тревогу, грозят санкциями ведущим производителям электроники, если те не примут меры по утилизации персональной и другой техники. За период с 1991 года по настоящее время в Россию завезено разными поставщиками около 10 млн. единиц (около 400000 т.) персональной и оргтехники (это по самым скромным подсчетам), мобильных телефонов – 37-40 млн. шт. (около 4800 т.). И это приблизительные данные. Точного подсчёта никто не проводит.</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Обеспокоенность общественности проблемами экологии, а также новые, более жесткие законы по защите окружающей среды вынуждают крупных производителей оборудования создавать сети по сбору вышедшей из обращения техники и заводы по ее утилизации. Кроме того, в конструкции оборудования максимально увеличивается доля материалов, пригодных для переработки. Размеры сети по утилизации "электронного лома" зависят от региона и местного законодательства. Так, например, в Западной Европе, где экологические законы весьма строги, компания </w:t>
      </w:r>
      <w:proofErr w:type="spellStart"/>
      <w:r w:rsidRPr="00C06414">
        <w:rPr>
          <w:rFonts w:cs="Times New Roman"/>
          <w:color w:val="000000" w:themeColor="text1"/>
          <w:sz w:val="28"/>
          <w:szCs w:val="28"/>
        </w:rPr>
        <w:t>Hewlett-Packard</w:t>
      </w:r>
      <w:proofErr w:type="spellEnd"/>
      <w:r w:rsidRPr="00C06414">
        <w:rPr>
          <w:rFonts w:cs="Times New Roman"/>
          <w:color w:val="000000" w:themeColor="text1"/>
          <w:sz w:val="28"/>
          <w:szCs w:val="28"/>
        </w:rPr>
        <w:t xml:space="preserve"> создала весьма внушительную инфраструктуру по сбору и переработке устаревших компьютеров и оргтехники. Всего в Европе продукцию НР перерабатывают 30 заводов, один из которых находится в России. Справедливости ради </w:t>
      </w:r>
      <w:r w:rsidRPr="00C06414">
        <w:rPr>
          <w:rFonts w:cs="Times New Roman"/>
          <w:color w:val="000000" w:themeColor="text1"/>
          <w:sz w:val="28"/>
          <w:szCs w:val="28"/>
        </w:rPr>
        <w:lastRenderedPageBreak/>
        <w:t xml:space="preserve">нужно отметить, что эти заводы не являются собственностью НР. Они принадлежат партнерским компаниям </w:t>
      </w:r>
      <w:proofErr w:type="gramStart"/>
      <w:r w:rsidRPr="00C06414">
        <w:rPr>
          <w:rFonts w:cs="Times New Roman"/>
          <w:color w:val="000000" w:themeColor="text1"/>
          <w:sz w:val="28"/>
          <w:szCs w:val="28"/>
        </w:rPr>
        <w:t>американского</w:t>
      </w:r>
      <w:proofErr w:type="gramEnd"/>
      <w:r w:rsidRPr="00C06414">
        <w:rPr>
          <w:rFonts w:cs="Times New Roman"/>
          <w:color w:val="000000" w:themeColor="text1"/>
          <w:sz w:val="28"/>
          <w:szCs w:val="28"/>
        </w:rPr>
        <w:t xml:space="preserve"> </w:t>
      </w:r>
      <w:proofErr w:type="spellStart"/>
      <w:r w:rsidRPr="00C06414">
        <w:rPr>
          <w:rFonts w:cs="Times New Roman"/>
          <w:color w:val="000000" w:themeColor="text1"/>
          <w:sz w:val="28"/>
          <w:szCs w:val="28"/>
        </w:rPr>
        <w:t>вендора</w:t>
      </w:r>
      <w:proofErr w:type="spellEnd"/>
      <w:r w:rsidRPr="00C06414">
        <w:rPr>
          <w:rFonts w:cs="Times New Roman"/>
          <w:color w:val="000000" w:themeColor="text1"/>
          <w:sz w:val="28"/>
          <w:szCs w:val="28"/>
        </w:rPr>
        <w:t>, участвующим в программе утилизации списанной техники.</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Вся оргтехника включает в свой состав как органические составляющие (пластик различных видов, материалы на основе поливинилхлорида, </w:t>
      </w:r>
      <w:proofErr w:type="spellStart"/>
      <w:r w:rsidRPr="00C06414">
        <w:rPr>
          <w:rFonts w:cs="Times New Roman"/>
          <w:color w:val="000000" w:themeColor="text1"/>
          <w:sz w:val="28"/>
          <w:szCs w:val="28"/>
        </w:rPr>
        <w:t>фенолформальдегида</w:t>
      </w:r>
      <w:proofErr w:type="spellEnd"/>
      <w:r w:rsidRPr="00C06414">
        <w:rPr>
          <w:rFonts w:cs="Times New Roman"/>
          <w:color w:val="000000" w:themeColor="text1"/>
          <w:sz w:val="28"/>
          <w:szCs w:val="28"/>
        </w:rPr>
        <w:t>), так и почти полный набор металлов.</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Ниже приведена таблица, где указаны составляющие ПК (монитор, системный блок, клавиатура, мышь).</w:t>
      </w:r>
    </w:p>
    <w:p w:rsidR="001C7BBD" w:rsidRPr="00C06414" w:rsidRDefault="001C7BBD" w:rsidP="00232A3D">
      <w:pPr>
        <w:shd w:val="clear" w:color="000000" w:fill="auto"/>
        <w:spacing w:after="0" w:line="360" w:lineRule="auto"/>
        <w:contextualSpacing/>
        <w:jc w:val="both"/>
        <w:rPr>
          <w:rFonts w:cs="Times New Roman"/>
          <w:color w:val="000000" w:themeColor="text1"/>
          <w:sz w:val="28"/>
          <w:szCs w:val="28"/>
        </w:rPr>
      </w:pPr>
      <w:r w:rsidRPr="00C06414">
        <w:rPr>
          <w:rFonts w:cs="Times New Roman"/>
          <w:color w:val="000000" w:themeColor="text1"/>
          <w:sz w:val="28"/>
          <w:szCs w:val="28"/>
        </w:rPr>
        <w:t>Таблица</w:t>
      </w:r>
      <w:r w:rsidR="001212B8" w:rsidRPr="00C06414">
        <w:rPr>
          <w:rFonts w:cs="Times New Roman"/>
          <w:color w:val="000000" w:themeColor="text1"/>
          <w:sz w:val="28"/>
          <w:szCs w:val="28"/>
        </w:rPr>
        <w:t>.4</w:t>
      </w:r>
      <w:r w:rsidRPr="00C06414">
        <w:rPr>
          <w:rFonts w:cs="Times New Roman"/>
          <w:color w:val="000000" w:themeColor="text1"/>
          <w:sz w:val="28"/>
          <w:szCs w:val="28"/>
        </w:rPr>
        <w:t>. Наименование: благородные металлы (</w:t>
      </w:r>
      <w:proofErr w:type="spellStart"/>
      <w:r w:rsidRPr="00C06414">
        <w:rPr>
          <w:rFonts w:cs="Times New Roman"/>
          <w:color w:val="000000" w:themeColor="text1"/>
          <w:sz w:val="28"/>
          <w:szCs w:val="28"/>
        </w:rPr>
        <w:t>гр</w:t>
      </w:r>
      <w:proofErr w:type="spellEnd"/>
      <w:r w:rsidRPr="00C06414">
        <w:rPr>
          <w:rFonts w:cs="Times New Roman"/>
          <w:color w:val="000000" w:themeColor="text1"/>
          <w:sz w:val="28"/>
          <w:szCs w:val="28"/>
        </w:rPr>
        <w:t>), черные и цветные металлы (</w:t>
      </w:r>
      <w:proofErr w:type="gramStart"/>
      <w:r w:rsidRPr="00C06414">
        <w:rPr>
          <w:rFonts w:cs="Times New Roman"/>
          <w:color w:val="000000" w:themeColor="text1"/>
          <w:sz w:val="28"/>
          <w:szCs w:val="28"/>
        </w:rPr>
        <w:t>кг</w:t>
      </w:r>
      <w:proofErr w:type="gramEnd"/>
      <w:r w:rsidRPr="00C06414">
        <w:rPr>
          <w:rFonts w:cs="Times New Roman"/>
          <w:color w:val="000000" w:themeColor="text1"/>
          <w:sz w:val="28"/>
          <w:szCs w:val="28"/>
        </w:rPr>
        <w:t>), полимеры и стекло (кг).</w:t>
      </w:r>
    </w:p>
    <w:tbl>
      <w:tblPr>
        <w:tblStyle w:val="aa"/>
        <w:tblW w:w="0" w:type="auto"/>
        <w:jc w:val="center"/>
        <w:tblLook w:val="04A0"/>
      </w:tblPr>
      <w:tblGrid>
        <w:gridCol w:w="1367"/>
        <w:gridCol w:w="1069"/>
        <w:gridCol w:w="918"/>
        <w:gridCol w:w="1367"/>
        <w:gridCol w:w="994"/>
        <w:gridCol w:w="1368"/>
        <w:gridCol w:w="1368"/>
      </w:tblGrid>
      <w:tr w:rsidR="001C7BBD" w:rsidRPr="00C06414" w:rsidTr="00BB3997">
        <w:trPr>
          <w:jc w:val="center"/>
        </w:trPr>
        <w:tc>
          <w:tcPr>
            <w:tcW w:w="1367"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roofErr w:type="spellStart"/>
            <w:r w:rsidRPr="00C06414">
              <w:rPr>
                <w:rFonts w:cs="Times New Roman"/>
                <w:color w:val="000000" w:themeColor="text1"/>
                <w:sz w:val="28"/>
                <w:szCs w:val="28"/>
              </w:rPr>
              <w:t>Au</w:t>
            </w:r>
            <w:proofErr w:type="spellEnd"/>
          </w:p>
        </w:tc>
        <w:tc>
          <w:tcPr>
            <w:tcW w:w="1069"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roofErr w:type="spellStart"/>
            <w:r w:rsidRPr="00C06414">
              <w:rPr>
                <w:rFonts w:cs="Times New Roman"/>
                <w:color w:val="000000" w:themeColor="text1"/>
                <w:sz w:val="28"/>
                <w:szCs w:val="28"/>
              </w:rPr>
              <w:t>Ag</w:t>
            </w:r>
            <w:proofErr w:type="spellEnd"/>
          </w:p>
        </w:tc>
        <w:tc>
          <w:tcPr>
            <w:tcW w:w="91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roofErr w:type="spellStart"/>
            <w:r w:rsidRPr="00C06414">
              <w:rPr>
                <w:rFonts w:cs="Times New Roman"/>
                <w:color w:val="000000" w:themeColor="text1"/>
                <w:sz w:val="28"/>
                <w:szCs w:val="28"/>
              </w:rPr>
              <w:t>Al</w:t>
            </w:r>
            <w:proofErr w:type="spellEnd"/>
          </w:p>
        </w:tc>
        <w:tc>
          <w:tcPr>
            <w:tcW w:w="1367"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roofErr w:type="spellStart"/>
            <w:r w:rsidRPr="00C06414">
              <w:rPr>
                <w:rFonts w:cs="Times New Roman"/>
                <w:color w:val="000000" w:themeColor="text1"/>
                <w:sz w:val="28"/>
                <w:szCs w:val="28"/>
              </w:rPr>
              <w:t>Cu</w:t>
            </w:r>
            <w:proofErr w:type="spellEnd"/>
          </w:p>
        </w:tc>
        <w:tc>
          <w:tcPr>
            <w:tcW w:w="994"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roofErr w:type="spellStart"/>
            <w:r w:rsidRPr="00C06414">
              <w:rPr>
                <w:rFonts w:cs="Times New Roman"/>
                <w:color w:val="000000" w:themeColor="text1"/>
                <w:sz w:val="28"/>
                <w:szCs w:val="28"/>
              </w:rPr>
              <w:t>Fe</w:t>
            </w:r>
            <w:proofErr w:type="spellEnd"/>
          </w:p>
        </w:tc>
        <w:tc>
          <w:tcPr>
            <w:tcW w:w="136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r w:rsidRPr="00C06414">
              <w:rPr>
                <w:rFonts w:cs="Times New Roman"/>
                <w:color w:val="000000" w:themeColor="text1"/>
                <w:sz w:val="28"/>
                <w:szCs w:val="28"/>
              </w:rPr>
              <w:t>АБС (пластик)</w:t>
            </w:r>
          </w:p>
        </w:tc>
        <w:tc>
          <w:tcPr>
            <w:tcW w:w="136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Стекло</w:t>
            </w:r>
          </w:p>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lang w:val="en-US"/>
              </w:rPr>
            </w:pPr>
          </w:p>
        </w:tc>
      </w:tr>
      <w:tr w:rsidR="001C7BBD" w:rsidRPr="00C06414" w:rsidTr="00BB3997">
        <w:trPr>
          <w:jc w:val="center"/>
        </w:trPr>
        <w:tc>
          <w:tcPr>
            <w:tcW w:w="1367"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0,05-0,09</w:t>
            </w:r>
          </w:p>
        </w:tc>
        <w:tc>
          <w:tcPr>
            <w:tcW w:w="1069"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0,8-1,1</w:t>
            </w:r>
          </w:p>
        </w:tc>
        <w:tc>
          <w:tcPr>
            <w:tcW w:w="91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0,1-0,4</w:t>
            </w:r>
          </w:p>
        </w:tc>
        <w:tc>
          <w:tcPr>
            <w:tcW w:w="1367"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0,1-0,2</w:t>
            </w:r>
          </w:p>
        </w:tc>
        <w:tc>
          <w:tcPr>
            <w:tcW w:w="994"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3-4</w:t>
            </w:r>
          </w:p>
        </w:tc>
        <w:tc>
          <w:tcPr>
            <w:tcW w:w="136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3-3,5</w:t>
            </w:r>
          </w:p>
        </w:tc>
        <w:tc>
          <w:tcPr>
            <w:tcW w:w="1368" w:type="dxa"/>
          </w:tcPr>
          <w:p w:rsidR="001C7BBD" w:rsidRPr="00C06414" w:rsidRDefault="001C7BBD" w:rsidP="00232A3D">
            <w:pPr>
              <w:shd w:val="clear" w:color="000000" w:fill="auto"/>
              <w:suppressAutoHyphens/>
              <w:spacing w:line="360" w:lineRule="auto"/>
              <w:contextualSpacing/>
              <w:jc w:val="both"/>
              <w:rPr>
                <w:rFonts w:cs="Times New Roman"/>
                <w:color w:val="000000" w:themeColor="text1"/>
                <w:sz w:val="28"/>
                <w:szCs w:val="28"/>
              </w:rPr>
            </w:pPr>
            <w:r w:rsidRPr="00C06414">
              <w:rPr>
                <w:rFonts w:cs="Times New Roman"/>
                <w:color w:val="000000" w:themeColor="text1"/>
                <w:sz w:val="28"/>
                <w:szCs w:val="28"/>
              </w:rPr>
              <w:t>10-20</w:t>
            </w:r>
          </w:p>
        </w:tc>
      </w:tr>
    </w:tbl>
    <w:p w:rsidR="001C7BBD" w:rsidRPr="00C06414" w:rsidRDefault="001C7BBD" w:rsidP="00232A3D">
      <w:pPr>
        <w:shd w:val="clear" w:color="000000" w:fill="auto"/>
        <w:spacing w:after="0" w:line="360" w:lineRule="auto"/>
        <w:contextualSpacing/>
        <w:jc w:val="both"/>
        <w:rPr>
          <w:rFonts w:cs="Times New Roman"/>
          <w:color w:val="000000" w:themeColor="text1"/>
          <w:sz w:val="28"/>
          <w:szCs w:val="28"/>
        </w:rPr>
      </w:pPr>
      <w:r w:rsidRPr="00C06414">
        <w:rPr>
          <w:rFonts w:cs="Times New Roman"/>
          <w:color w:val="000000" w:themeColor="text1"/>
          <w:sz w:val="28"/>
          <w:szCs w:val="28"/>
        </w:rPr>
        <w:t>(Данные, приведенные в таблице, ориентировочные).</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71881"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Все эти компоненты не являются опасными в процессе эксплуатации изделия. Однако ситуация коренным образом меняется, когда изделие попадает на свалку. Такие металлы, как свинец, сурьма, ртуть, кадмий, мышьяк входящие в состав электронных компонентов переходят под воздействием внешних условий в органические и растворимые соединения и становятся сильнейшими ядами. Утилизация пластиков, содержащих ароматические углеводороды, органические хлорпроизводные соединения является насущной проблемой экологии Поэтому вся оргтехника должна утилизироваться по методике утвержденной Государственным комитетом РФ по телекоммуникациям (от 19 октября 1999 г.</w:t>
      </w:r>
      <w:proofErr w:type="gramStart"/>
      <w:r w:rsidRPr="00C06414">
        <w:rPr>
          <w:rFonts w:cs="Times New Roman"/>
          <w:color w:val="000000" w:themeColor="text1"/>
          <w:sz w:val="28"/>
          <w:szCs w:val="28"/>
        </w:rPr>
        <w:t xml:space="preserve"> )</w:t>
      </w:r>
      <w:proofErr w:type="gramEnd"/>
      <w:r w:rsidRPr="00C06414">
        <w:rPr>
          <w:rFonts w:cs="Times New Roman"/>
          <w:color w:val="000000" w:themeColor="text1"/>
          <w:sz w:val="28"/>
          <w:szCs w:val="28"/>
        </w:rPr>
        <w:t xml:space="preserve">. Благодаря комплексной системе утилизации оргтехники сводятся к минимуму </w:t>
      </w:r>
      <w:proofErr w:type="spellStart"/>
      <w:r w:rsidRPr="00C06414">
        <w:rPr>
          <w:rFonts w:cs="Times New Roman"/>
          <w:color w:val="000000" w:themeColor="text1"/>
          <w:sz w:val="28"/>
          <w:szCs w:val="28"/>
        </w:rPr>
        <w:t>неперерабатываемые</w:t>
      </w:r>
      <w:proofErr w:type="spellEnd"/>
      <w:r w:rsidRPr="00C06414">
        <w:rPr>
          <w:rFonts w:cs="Times New Roman"/>
          <w:color w:val="000000" w:themeColor="text1"/>
          <w:sz w:val="28"/>
          <w:szCs w:val="28"/>
        </w:rPr>
        <w:t xml:space="preserve"> отходы, а основные материалы (пластмассы, цветные и черные металлы) и ценные компоненты (редкие металлы, люминофор, ферриты и др.) </w:t>
      </w:r>
      <w:r w:rsidRPr="00C06414">
        <w:rPr>
          <w:rFonts w:cs="Times New Roman"/>
          <w:color w:val="000000" w:themeColor="text1"/>
          <w:sz w:val="28"/>
          <w:szCs w:val="28"/>
        </w:rPr>
        <w:lastRenderedPageBreak/>
        <w:t xml:space="preserve">возвращаются в производство. </w:t>
      </w:r>
      <w:proofErr w:type="gramStart"/>
      <w:r w:rsidRPr="00C06414">
        <w:rPr>
          <w:rFonts w:cs="Times New Roman"/>
          <w:color w:val="000000" w:themeColor="text1"/>
          <w:sz w:val="28"/>
          <w:szCs w:val="28"/>
        </w:rPr>
        <w:t>Драгметаллы, содержащиеся в электронных компонентах оргтехники концентрируются</w:t>
      </w:r>
      <w:proofErr w:type="gramEnd"/>
      <w:r w:rsidRPr="00C06414">
        <w:rPr>
          <w:rFonts w:cs="Times New Roman"/>
          <w:color w:val="000000" w:themeColor="text1"/>
          <w:sz w:val="28"/>
          <w:szCs w:val="28"/>
        </w:rPr>
        <w:t xml:space="preserve"> и после переработки на аффинажном заводе сдаются в </w:t>
      </w:r>
      <w:proofErr w:type="spellStart"/>
      <w:r w:rsidRPr="00C06414">
        <w:rPr>
          <w:rFonts w:cs="Times New Roman"/>
          <w:color w:val="000000" w:themeColor="text1"/>
          <w:sz w:val="28"/>
          <w:szCs w:val="28"/>
        </w:rPr>
        <w:t>Госфонд</w:t>
      </w:r>
      <w:proofErr w:type="spellEnd"/>
      <w:r w:rsidRPr="00C06414">
        <w:rPr>
          <w:rFonts w:cs="Times New Roman"/>
          <w:color w:val="000000" w:themeColor="text1"/>
          <w:sz w:val="28"/>
          <w:szCs w:val="28"/>
        </w:rPr>
        <w:t>.</w:t>
      </w:r>
      <w:r w:rsidR="002474C1">
        <w:rPr>
          <w:rFonts w:cs="Times New Roman"/>
          <w:color w:val="000000" w:themeColor="text1"/>
          <w:sz w:val="28"/>
          <w:szCs w:val="28"/>
        </w:rPr>
        <w:t xml:space="preserve"> </w:t>
      </w:r>
      <w:r w:rsidR="002474C1" w:rsidRPr="00C71881">
        <w:rPr>
          <w:rFonts w:cs="Times New Roman"/>
          <w:color w:val="000000" w:themeColor="text1"/>
          <w:sz w:val="28"/>
          <w:szCs w:val="28"/>
        </w:rPr>
        <w:t>[8]</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06414" w:rsidRDefault="001C7BBD" w:rsidP="00232A3D">
      <w:pPr>
        <w:pStyle w:val="ab"/>
        <w:shd w:val="clear" w:color="000000" w:fill="auto"/>
        <w:ind w:left="0" w:firstLine="0"/>
        <w:jc w:val="both"/>
        <w:rPr>
          <w:b/>
          <w:color w:val="000000" w:themeColor="text1"/>
          <w:sz w:val="28"/>
          <w:szCs w:val="28"/>
        </w:rPr>
      </w:pPr>
      <w:r w:rsidRPr="00C06414">
        <w:rPr>
          <w:b/>
          <w:color w:val="000000" w:themeColor="text1"/>
          <w:sz w:val="28"/>
          <w:szCs w:val="28"/>
        </w:rPr>
        <w:t>Учет драгметаллов в изделиях</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Почти во всех компьютерах, электронной технике отечественного или импортного производства есть некоторое количество золота, серебра и других драгметаллов. Это общеизвестный факт. А вот о том, что все без исключения фирмы должны вести их учет знают немногие. Тем не менее, за отсутствие такого учета можно поплатиться штрафом. Любая организация обязана документально оформлять поступление, движение, инвентаризацию и выбытие драгметаллов, содержащихся в составных частях офисной техники (компьютеров, телевизоров и т.д.).</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Компьютерами и оргтехникой в нашей стране владеют физические и юридические лица. Утилизация оргтехники физическими лицами происходит очень прозаично – выбросил на свалку в худшем случае, в лучшем – разборка на части для дальнейшего применения, </w:t>
      </w:r>
      <w:proofErr w:type="gramStart"/>
      <w:r w:rsidRPr="00C06414">
        <w:rPr>
          <w:rFonts w:cs="Times New Roman"/>
          <w:color w:val="000000" w:themeColor="text1"/>
          <w:sz w:val="28"/>
          <w:szCs w:val="28"/>
        </w:rPr>
        <w:t>что</w:t>
      </w:r>
      <w:proofErr w:type="gramEnd"/>
      <w:r w:rsidRPr="00C06414">
        <w:rPr>
          <w:rFonts w:cs="Times New Roman"/>
          <w:color w:val="000000" w:themeColor="text1"/>
          <w:sz w:val="28"/>
          <w:szCs w:val="28"/>
        </w:rPr>
        <w:t xml:space="preserve"> в конечном счете заканчивается той же свалкой. Иногда продвинутые руководители, чтобы не связываться с утилизацией, просто дарят старую технику своим подшефным организациям (детские дома, школы, учреждения культуры)</w:t>
      </w:r>
      <w:proofErr w:type="gramStart"/>
      <w:r w:rsidRPr="00C06414">
        <w:rPr>
          <w:rFonts w:cs="Times New Roman"/>
          <w:color w:val="000000" w:themeColor="text1"/>
          <w:sz w:val="28"/>
          <w:szCs w:val="28"/>
        </w:rPr>
        <w:t>.Н</w:t>
      </w:r>
      <w:proofErr w:type="gramEnd"/>
      <w:r w:rsidRPr="00C06414">
        <w:rPr>
          <w:rFonts w:cs="Times New Roman"/>
          <w:color w:val="000000" w:themeColor="text1"/>
          <w:sz w:val="28"/>
          <w:szCs w:val="28"/>
        </w:rPr>
        <w:t>о сама проблема остаётся. Этот процесс в настоящее время не волнует ни большую часть населения, ни государство. Утилизацией в этом случае занимаются искатели цветных и черных металлов. С юридическими лицами все гораздо сложнее. Согласно законодательству, персональные компьютеры относятся к основным средствам и подлежат бухгалтерскому учету на предприятии с указанием количества драгоценных металлов, которые в них содержатся. Мало того, на эту технику распространяется правило об амортизации в течени</w:t>
      </w:r>
      <w:proofErr w:type="gramStart"/>
      <w:r w:rsidRPr="00C06414">
        <w:rPr>
          <w:rFonts w:cs="Times New Roman"/>
          <w:color w:val="000000" w:themeColor="text1"/>
          <w:sz w:val="28"/>
          <w:szCs w:val="28"/>
        </w:rPr>
        <w:t>и</w:t>
      </w:r>
      <w:proofErr w:type="gramEnd"/>
      <w:r w:rsidRPr="00C06414">
        <w:rPr>
          <w:rFonts w:cs="Times New Roman"/>
          <w:color w:val="000000" w:themeColor="text1"/>
          <w:sz w:val="28"/>
          <w:szCs w:val="28"/>
        </w:rPr>
        <w:t xml:space="preserve"> 10 лет.</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Другими словами, списывать и утилизировать данное оборудование можно только через 10 лет. Однако мы знаем, что персональная техника </w:t>
      </w:r>
      <w:r w:rsidRPr="00C06414">
        <w:rPr>
          <w:rFonts w:cs="Times New Roman"/>
          <w:color w:val="000000" w:themeColor="text1"/>
          <w:sz w:val="28"/>
          <w:szCs w:val="28"/>
        </w:rPr>
        <w:lastRenderedPageBreak/>
        <w:t>морально устаревает гораздо раньше. Это связано со стремительным развитием электроники и программного обеспечения. В таком случае юридическое лицо должно обратиться к специализированным предприятиям, которые занимаются ремонтом и обслуживанием персональной техники для проведения технической экспертизы оборудования с получением заключения о том, что персональная техника морально устарела, снята с производства, ремонтная база отсутствует, подлежит списанию и утилизации в установленном порядке. Только после этого необходимо заключить договор с предприятием, которое занимается работой с отходами.</w:t>
      </w:r>
    </w:p>
    <w:p w:rsidR="00326BF0" w:rsidRPr="002474C1"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Как нам известно, персональный компьютер содержит все виды отходов. В данном случае оборудование, которое содержит драгоценные металлы, цветные, черные металлы, полимеры, сдаются на предприятия, которые имеют лицензию на работу с драгоценными металлами. Эти предприятия – переработчики драгоценных металлов, в свою очередь, заключают договора с предприятиями, имеющие другие лицензии и таким образом персональная техника разбирается и утилизируется согласно законодательству.</w:t>
      </w:r>
      <w:r w:rsidR="002474C1" w:rsidRPr="002474C1">
        <w:rPr>
          <w:rFonts w:cs="Times New Roman"/>
          <w:color w:val="000000" w:themeColor="text1"/>
          <w:sz w:val="28"/>
          <w:szCs w:val="28"/>
        </w:rPr>
        <w:t>[9]</w:t>
      </w:r>
    </w:p>
    <w:p w:rsidR="00326BF0" w:rsidRPr="00C06414" w:rsidRDefault="00326BF0"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06414" w:rsidRDefault="001C7BBD" w:rsidP="00232A3D">
      <w:pPr>
        <w:shd w:val="clear" w:color="000000" w:fill="auto"/>
        <w:suppressAutoHyphens/>
        <w:spacing w:after="0" w:line="360" w:lineRule="auto"/>
        <w:ind w:firstLine="709"/>
        <w:contextualSpacing/>
        <w:jc w:val="both"/>
        <w:rPr>
          <w:rFonts w:cs="Times New Roman"/>
          <w:b/>
          <w:color w:val="000000" w:themeColor="text1"/>
          <w:sz w:val="28"/>
          <w:szCs w:val="28"/>
        </w:rPr>
      </w:pPr>
      <w:r w:rsidRPr="00C06414">
        <w:rPr>
          <w:rFonts w:cs="Times New Roman"/>
          <w:b/>
          <w:color w:val="000000" w:themeColor="text1"/>
          <w:sz w:val="28"/>
          <w:szCs w:val="28"/>
        </w:rPr>
        <w:t>Процесс переработки</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В принципе, любой компьютер или телефон можно переработать и пустить во вторичное использование. При грамотной утилизации около 95% отходов техники способны вернуться к нам в том или ином виде, и примерно 5% отправляются на свалки или федеральные заводы по переработке твердых бытовых отходов.</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Соотношение ручного и автоматизированного труда на фабриках по переработке компьютерной техники зависит от ее типа. Для монитора это соотношение примерно 50 на 50 - разборка старых кинескопов является довольно трудоемким занятием. Для системных блоков и оргтехники доля автоматических операций выше.</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lastRenderedPageBreak/>
        <w:t>НР впервые предложила переработку отслужившей свой срок продукции еще в 1981 году. Сегодня НР обладает инфраструктурой по сбору и переработке использованных ПК и оргтехники в 50 странах мира. В год утилизации подвергается около 2,5 млн. единиц продукции. В одном только 2007 году НР переработал около 100 тыс. тонн списанного оборудования и расходных материалов, - почти в полтора раза больше, чем годом ранее.</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Первый этап всегда производится вручную. Это – удаление всех опасных компонентов. В современных настольных ПК и принтерах таких компонентов практически нет. Но переработке подвергаются, как правило, компьютеры и техника, выпущенные в конце 90-х - самом начале 2000-х годов, когда плоских жидкокристаллических мониторов просто не существовало. А в кинескопных мониторах содержится немало соединений свинца. Другая категория продукции, содержащая опасные элементы, – ноутбуки. В аккумуляторах и экранах устаревших моделей имеется определенное количество ртути, которая также очень опасна для организма. Важно отметить, что в новых моделях ноутбуков от этих вредоносных компонентов избавились.</w:t>
      </w:r>
    </w:p>
    <w:p w:rsidR="001C7BBD" w:rsidRPr="00C06414"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Затем удаляются все крупные пластиковые части. В большинстве случаев эта операция также осуществляется вручную. Пластик сортируется в зависимости от типа и измельчается для того, чтобы в дальнейшем его можно было использовать повторно. Оставшиеся после разборки части отправляют в большой </w:t>
      </w:r>
      <w:proofErr w:type="spellStart"/>
      <w:r w:rsidRPr="00C06414">
        <w:rPr>
          <w:rFonts w:cs="Times New Roman"/>
          <w:color w:val="000000" w:themeColor="text1"/>
          <w:sz w:val="28"/>
          <w:szCs w:val="28"/>
        </w:rPr>
        <w:t>измельчитель-шредер</w:t>
      </w:r>
      <w:proofErr w:type="spellEnd"/>
      <w:r w:rsidRPr="00C06414">
        <w:rPr>
          <w:rFonts w:cs="Times New Roman"/>
          <w:color w:val="000000" w:themeColor="text1"/>
          <w:sz w:val="28"/>
          <w:szCs w:val="28"/>
        </w:rPr>
        <w:t>, и все дальнейшие операции автоматизированы. Во многом технологии переработки позаимствованы из горного дела – примерно таким же способом извлекают ценные металлы из породы.</w:t>
      </w:r>
    </w:p>
    <w:p w:rsidR="001C7BBD" w:rsidRPr="002474C1" w:rsidRDefault="001C7BBD"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Измельченные в гранулы остатки компьютеров подвергаются сортировке. Сначала с помощью магнитов извлекаются все железные части. Затем приступают к выделению цветных металлов, которых в ПК значительно больше. Алюминий добывают из лома посредством электролиза. В сухом остатке получается смесь пластика и меди. Медь выделяют </w:t>
      </w:r>
      <w:r w:rsidRPr="00C06414">
        <w:rPr>
          <w:rFonts w:cs="Times New Roman"/>
          <w:color w:val="000000" w:themeColor="text1"/>
          <w:sz w:val="28"/>
          <w:szCs w:val="28"/>
        </w:rPr>
        <w:lastRenderedPageBreak/>
        <w:t>способом флотации – гранулы помещают в специальную жидкость, пластик всплывает, а медь остается на дне. Сама эта жидкость не ядовита, однако, рабочие на заводе используют защиту органов дыхания – чтобы не вдыхать пыль.</w:t>
      </w:r>
      <w:r w:rsidR="002474C1" w:rsidRPr="002474C1">
        <w:rPr>
          <w:rFonts w:cs="Times New Roman"/>
          <w:color w:val="000000" w:themeColor="text1"/>
          <w:sz w:val="28"/>
          <w:szCs w:val="28"/>
        </w:rPr>
        <w:t>[10]</w:t>
      </w:r>
    </w:p>
    <w:p w:rsidR="00355ECB" w:rsidRDefault="00355ECB" w:rsidP="00232A3D">
      <w:pPr>
        <w:jc w:val="both"/>
      </w:pPr>
    </w:p>
    <w:p w:rsidR="006709C8" w:rsidRPr="00355ECB" w:rsidRDefault="006709C8" w:rsidP="00232A3D">
      <w:pPr>
        <w:jc w:val="both"/>
      </w:pPr>
    </w:p>
    <w:p w:rsidR="00326BF0" w:rsidRPr="00C06414" w:rsidRDefault="00326BF0" w:rsidP="00232A3D">
      <w:pPr>
        <w:pStyle w:val="1"/>
        <w:spacing w:line="360" w:lineRule="auto"/>
        <w:rPr>
          <w:rFonts w:cs="Times New Roman"/>
        </w:rPr>
      </w:pPr>
      <w:bookmarkStart w:id="42" w:name="_Toc358312428"/>
      <w:r w:rsidRPr="00C06414">
        <w:rPr>
          <w:rFonts w:cs="Times New Roman"/>
        </w:rPr>
        <w:t>Экономическая часть</w:t>
      </w:r>
      <w:bookmarkEnd w:id="42"/>
    </w:p>
    <w:p w:rsidR="00FA3851" w:rsidRPr="00C06414" w:rsidRDefault="00FA3851" w:rsidP="00232A3D">
      <w:pPr>
        <w:pStyle w:val="2"/>
        <w:spacing w:line="360" w:lineRule="auto"/>
        <w:rPr>
          <w:rFonts w:cs="Times New Roman"/>
          <w:szCs w:val="28"/>
        </w:rPr>
      </w:pPr>
      <w:bookmarkStart w:id="43" w:name="_Toc358312429"/>
      <w:r w:rsidRPr="00C06414">
        <w:rPr>
          <w:rFonts w:cs="Times New Roman"/>
          <w:szCs w:val="28"/>
        </w:rPr>
        <w:t>6.1 Расчёт себестоимости устройства</w:t>
      </w:r>
      <w:bookmarkEnd w:id="43"/>
    </w:p>
    <w:p w:rsidR="005657E4" w:rsidRPr="00C06414" w:rsidRDefault="005657E4" w:rsidP="00232A3D">
      <w:pPr>
        <w:spacing w:line="360" w:lineRule="auto"/>
        <w:jc w:val="both"/>
        <w:rPr>
          <w:rFonts w:cs="Times New Roman"/>
          <w:sz w:val="28"/>
          <w:szCs w:val="28"/>
        </w:rPr>
      </w:pPr>
      <w:r w:rsidRPr="00C06414">
        <w:rPr>
          <w:rFonts w:cs="Times New Roman"/>
          <w:sz w:val="28"/>
          <w:szCs w:val="28"/>
        </w:rPr>
        <w:t>Таблица 4</w:t>
      </w:r>
    </w:p>
    <w:tbl>
      <w:tblPr>
        <w:tblStyle w:val="aa"/>
        <w:tblW w:w="0" w:type="auto"/>
        <w:tblLook w:val="04A0"/>
      </w:tblPr>
      <w:tblGrid>
        <w:gridCol w:w="3189"/>
        <w:gridCol w:w="3190"/>
        <w:gridCol w:w="3191"/>
      </w:tblGrid>
      <w:tr w:rsidR="00FA3851" w:rsidRPr="00C06414" w:rsidTr="00FA3851">
        <w:tc>
          <w:tcPr>
            <w:tcW w:w="3190" w:type="dxa"/>
          </w:tcPr>
          <w:p w:rsidR="00FA3851" w:rsidRPr="00C06414" w:rsidRDefault="00FA3851" w:rsidP="00232A3D">
            <w:pPr>
              <w:spacing w:line="360" w:lineRule="auto"/>
              <w:jc w:val="both"/>
              <w:rPr>
                <w:rFonts w:cs="Times New Roman"/>
                <w:sz w:val="28"/>
                <w:szCs w:val="28"/>
              </w:rPr>
            </w:pPr>
            <w:r w:rsidRPr="00C06414">
              <w:rPr>
                <w:rFonts w:cs="Times New Roman"/>
                <w:sz w:val="28"/>
                <w:szCs w:val="28"/>
              </w:rPr>
              <w:t>Элемент</w:t>
            </w:r>
          </w:p>
        </w:tc>
        <w:tc>
          <w:tcPr>
            <w:tcW w:w="3190"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Количество</w:t>
            </w:r>
          </w:p>
        </w:tc>
        <w:tc>
          <w:tcPr>
            <w:tcW w:w="3191"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Цен</w:t>
            </w:r>
            <w:proofErr w:type="gramStart"/>
            <w:r w:rsidRPr="00C06414">
              <w:rPr>
                <w:rFonts w:cs="Times New Roman"/>
                <w:sz w:val="28"/>
                <w:szCs w:val="28"/>
              </w:rPr>
              <w:t>а(</w:t>
            </w:r>
            <w:proofErr w:type="spellStart"/>
            <w:proofErr w:type="gramEnd"/>
            <w:r w:rsidRPr="00C06414">
              <w:rPr>
                <w:rFonts w:cs="Times New Roman"/>
                <w:sz w:val="28"/>
                <w:szCs w:val="28"/>
              </w:rPr>
              <w:t>руб</w:t>
            </w:r>
            <w:proofErr w:type="spellEnd"/>
            <w:r w:rsidRPr="00C06414">
              <w:rPr>
                <w:rFonts w:cs="Times New Roman"/>
                <w:sz w:val="28"/>
                <w:szCs w:val="28"/>
              </w:rPr>
              <w:t>)</w:t>
            </w:r>
          </w:p>
        </w:tc>
      </w:tr>
      <w:tr w:rsidR="00FA3851" w:rsidRPr="00C06414" w:rsidTr="00FA3851">
        <w:tc>
          <w:tcPr>
            <w:tcW w:w="3190"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 xml:space="preserve">Резисторы </w:t>
            </w:r>
            <w:r w:rsidRPr="00C06414">
              <w:rPr>
                <w:rFonts w:cs="Times New Roman"/>
                <w:sz w:val="28"/>
                <w:szCs w:val="28"/>
                <w:lang w:val="en-US" w:eastAsia="ru-RU"/>
              </w:rPr>
              <w:t>MF-12</w:t>
            </w:r>
          </w:p>
        </w:tc>
        <w:tc>
          <w:tcPr>
            <w:tcW w:w="3190"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33</w:t>
            </w:r>
          </w:p>
        </w:tc>
        <w:tc>
          <w:tcPr>
            <w:tcW w:w="3191"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0,16</w:t>
            </w:r>
          </w:p>
        </w:tc>
      </w:tr>
      <w:tr w:rsidR="00FA3851" w:rsidRPr="00C06414" w:rsidTr="00FA3851">
        <w:tc>
          <w:tcPr>
            <w:tcW w:w="3190" w:type="dxa"/>
          </w:tcPr>
          <w:p w:rsidR="00FA3851" w:rsidRPr="00C06414" w:rsidRDefault="00413FD8" w:rsidP="00232A3D">
            <w:pPr>
              <w:spacing w:line="360" w:lineRule="auto"/>
              <w:jc w:val="both"/>
              <w:rPr>
                <w:rFonts w:cs="Times New Roman"/>
                <w:sz w:val="28"/>
                <w:szCs w:val="28"/>
              </w:rPr>
            </w:pPr>
            <w:proofErr w:type="spellStart"/>
            <w:r w:rsidRPr="00C06414">
              <w:rPr>
                <w:rFonts w:cs="Times New Roman"/>
                <w:sz w:val="28"/>
                <w:szCs w:val="28"/>
              </w:rPr>
              <w:t>Подстроечный</w:t>
            </w:r>
            <w:proofErr w:type="spellEnd"/>
            <w:r w:rsidRPr="00C06414">
              <w:rPr>
                <w:rFonts w:cs="Times New Roman"/>
                <w:sz w:val="28"/>
                <w:szCs w:val="28"/>
              </w:rPr>
              <w:t xml:space="preserve"> резистор </w:t>
            </w:r>
            <w:r w:rsidRPr="00C06414">
              <w:rPr>
                <w:rFonts w:cs="Times New Roman"/>
                <w:sz w:val="28"/>
                <w:szCs w:val="28"/>
                <w:lang w:eastAsia="ru-RU"/>
              </w:rPr>
              <w:t>СПЗ-19а</w:t>
            </w:r>
          </w:p>
        </w:tc>
        <w:tc>
          <w:tcPr>
            <w:tcW w:w="3190"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1</w:t>
            </w:r>
          </w:p>
        </w:tc>
        <w:tc>
          <w:tcPr>
            <w:tcW w:w="3191" w:type="dxa"/>
          </w:tcPr>
          <w:p w:rsidR="00FA3851" w:rsidRPr="00C06414" w:rsidRDefault="00413FD8" w:rsidP="00232A3D">
            <w:pPr>
              <w:spacing w:line="360" w:lineRule="auto"/>
              <w:jc w:val="both"/>
              <w:rPr>
                <w:rFonts w:cs="Times New Roman"/>
                <w:sz w:val="28"/>
                <w:szCs w:val="28"/>
              </w:rPr>
            </w:pPr>
            <w:r w:rsidRPr="00C06414">
              <w:rPr>
                <w:rFonts w:cs="Times New Roman"/>
                <w:sz w:val="28"/>
                <w:szCs w:val="28"/>
              </w:rPr>
              <w:t>65</w:t>
            </w:r>
          </w:p>
        </w:tc>
      </w:tr>
      <w:tr w:rsidR="00FA3851" w:rsidRPr="00C06414" w:rsidTr="00FA3851">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 xml:space="preserve">Конденсатор </w:t>
            </w:r>
            <w:r w:rsidRPr="00C06414">
              <w:rPr>
                <w:rFonts w:cs="Times New Roman"/>
                <w:sz w:val="28"/>
                <w:szCs w:val="28"/>
                <w:lang w:val="en-US" w:eastAsia="ru-RU"/>
              </w:rPr>
              <w:t>GRM21BR71H104K</w:t>
            </w:r>
          </w:p>
        </w:tc>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4</w:t>
            </w:r>
          </w:p>
        </w:tc>
        <w:tc>
          <w:tcPr>
            <w:tcW w:w="3191"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8</w:t>
            </w:r>
          </w:p>
        </w:tc>
      </w:tr>
      <w:tr w:rsidR="00FA3851" w:rsidRPr="00C06414" w:rsidTr="00FA3851">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 xml:space="preserve">Конденсатор </w:t>
            </w:r>
            <w:r w:rsidRPr="00C06414">
              <w:rPr>
                <w:rFonts w:cs="Times New Roman"/>
                <w:sz w:val="28"/>
                <w:szCs w:val="28"/>
                <w:lang w:val="en-US" w:eastAsia="ru-RU"/>
              </w:rPr>
              <w:t>GRM21BR71H224K</w:t>
            </w:r>
          </w:p>
        </w:tc>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1</w:t>
            </w:r>
          </w:p>
        </w:tc>
        <w:tc>
          <w:tcPr>
            <w:tcW w:w="3191"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12</w:t>
            </w:r>
          </w:p>
        </w:tc>
      </w:tr>
      <w:tr w:rsidR="00FA3851" w:rsidRPr="00C06414" w:rsidTr="00FA3851">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Конденсатор</w:t>
            </w:r>
          </w:p>
          <w:p w:rsidR="00980617" w:rsidRPr="00C06414" w:rsidRDefault="00980617" w:rsidP="00232A3D">
            <w:pPr>
              <w:spacing w:line="360" w:lineRule="auto"/>
              <w:jc w:val="both"/>
              <w:rPr>
                <w:rFonts w:cs="Times New Roman"/>
                <w:sz w:val="28"/>
                <w:szCs w:val="28"/>
              </w:rPr>
            </w:pPr>
            <w:r w:rsidRPr="00C06414">
              <w:rPr>
                <w:rFonts w:cs="Times New Roman"/>
                <w:sz w:val="28"/>
                <w:szCs w:val="28"/>
                <w:lang w:val="en-US" w:eastAsia="ru-RU"/>
              </w:rPr>
              <w:t>TAJD227K010RNJ</w:t>
            </w:r>
          </w:p>
        </w:tc>
        <w:tc>
          <w:tcPr>
            <w:tcW w:w="3190"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1</w:t>
            </w:r>
          </w:p>
        </w:tc>
        <w:tc>
          <w:tcPr>
            <w:tcW w:w="3191" w:type="dxa"/>
          </w:tcPr>
          <w:p w:rsidR="00FA3851" w:rsidRPr="00C06414" w:rsidRDefault="00980617" w:rsidP="00232A3D">
            <w:pPr>
              <w:spacing w:line="360" w:lineRule="auto"/>
              <w:jc w:val="both"/>
              <w:rPr>
                <w:rFonts w:cs="Times New Roman"/>
                <w:sz w:val="28"/>
                <w:szCs w:val="28"/>
              </w:rPr>
            </w:pPr>
            <w:r w:rsidRPr="00C06414">
              <w:rPr>
                <w:rFonts w:cs="Times New Roman"/>
                <w:sz w:val="28"/>
                <w:szCs w:val="28"/>
              </w:rPr>
              <w:t>15</w:t>
            </w:r>
          </w:p>
        </w:tc>
      </w:tr>
      <w:tr w:rsidR="00FA3851" w:rsidRPr="00C06414" w:rsidTr="00FA3851">
        <w:tc>
          <w:tcPr>
            <w:tcW w:w="3190"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Конденсатор</w:t>
            </w:r>
          </w:p>
          <w:p w:rsidR="001A6EC2" w:rsidRPr="00C06414" w:rsidRDefault="001A6EC2" w:rsidP="00232A3D">
            <w:pPr>
              <w:spacing w:line="360" w:lineRule="auto"/>
              <w:jc w:val="both"/>
              <w:rPr>
                <w:rFonts w:cs="Times New Roman"/>
                <w:sz w:val="28"/>
                <w:szCs w:val="28"/>
              </w:rPr>
            </w:pPr>
            <w:r w:rsidRPr="00C06414">
              <w:rPr>
                <w:rFonts w:cs="Times New Roman"/>
                <w:sz w:val="28"/>
                <w:szCs w:val="28"/>
                <w:lang w:val="en-US" w:eastAsia="ru-RU"/>
              </w:rPr>
              <w:t>К10-176</w:t>
            </w:r>
          </w:p>
        </w:tc>
        <w:tc>
          <w:tcPr>
            <w:tcW w:w="3190"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8</w:t>
            </w:r>
          </w:p>
        </w:tc>
        <w:tc>
          <w:tcPr>
            <w:tcW w:w="3191"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14</w:t>
            </w:r>
          </w:p>
        </w:tc>
      </w:tr>
      <w:tr w:rsidR="00FA3851" w:rsidRPr="00C06414" w:rsidTr="00FA3851">
        <w:tc>
          <w:tcPr>
            <w:tcW w:w="3190"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Конденсатор</w:t>
            </w:r>
          </w:p>
          <w:p w:rsidR="001A6EC2" w:rsidRPr="00C06414" w:rsidRDefault="001A6EC2" w:rsidP="00232A3D">
            <w:pPr>
              <w:spacing w:line="360" w:lineRule="auto"/>
              <w:jc w:val="both"/>
              <w:rPr>
                <w:rFonts w:cs="Times New Roman"/>
                <w:sz w:val="28"/>
                <w:szCs w:val="28"/>
              </w:rPr>
            </w:pPr>
            <w:r w:rsidRPr="00C06414">
              <w:rPr>
                <w:rFonts w:cs="Times New Roman"/>
                <w:sz w:val="28"/>
                <w:szCs w:val="28"/>
                <w:lang w:val="en-US" w:eastAsia="ru-RU"/>
              </w:rPr>
              <w:t>GRM21BR71E474K</w:t>
            </w:r>
          </w:p>
        </w:tc>
        <w:tc>
          <w:tcPr>
            <w:tcW w:w="3190"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1</w:t>
            </w:r>
          </w:p>
        </w:tc>
        <w:tc>
          <w:tcPr>
            <w:tcW w:w="3191" w:type="dxa"/>
          </w:tcPr>
          <w:p w:rsidR="00FA3851" w:rsidRPr="00C06414" w:rsidRDefault="001A6EC2" w:rsidP="00232A3D">
            <w:pPr>
              <w:spacing w:line="360" w:lineRule="auto"/>
              <w:jc w:val="both"/>
              <w:rPr>
                <w:rFonts w:cs="Times New Roman"/>
                <w:sz w:val="28"/>
                <w:szCs w:val="28"/>
              </w:rPr>
            </w:pPr>
            <w:r w:rsidRPr="00C06414">
              <w:rPr>
                <w:rFonts w:cs="Times New Roman"/>
                <w:sz w:val="28"/>
                <w:szCs w:val="28"/>
              </w:rPr>
              <w:t>9,50</w:t>
            </w:r>
          </w:p>
        </w:tc>
      </w:tr>
      <w:tr w:rsidR="001A6EC2" w:rsidRPr="00C06414" w:rsidTr="00FA3851">
        <w:tc>
          <w:tcPr>
            <w:tcW w:w="3190"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Конденсатор</w:t>
            </w:r>
          </w:p>
          <w:p w:rsidR="001A6EC2" w:rsidRPr="00C06414" w:rsidRDefault="001A6EC2" w:rsidP="00232A3D">
            <w:pPr>
              <w:spacing w:line="360" w:lineRule="auto"/>
              <w:jc w:val="both"/>
              <w:rPr>
                <w:rFonts w:cs="Times New Roman"/>
                <w:sz w:val="28"/>
                <w:szCs w:val="28"/>
              </w:rPr>
            </w:pPr>
            <w:r w:rsidRPr="00C06414">
              <w:rPr>
                <w:rFonts w:cs="Times New Roman"/>
                <w:sz w:val="28"/>
                <w:szCs w:val="28"/>
                <w:lang w:eastAsia="ru-RU"/>
              </w:rPr>
              <w:t>TEESVD1A107M12R</w:t>
            </w:r>
          </w:p>
        </w:tc>
        <w:tc>
          <w:tcPr>
            <w:tcW w:w="3190"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1</w:t>
            </w:r>
          </w:p>
        </w:tc>
        <w:tc>
          <w:tcPr>
            <w:tcW w:w="3191"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4</w:t>
            </w:r>
          </w:p>
        </w:tc>
      </w:tr>
      <w:tr w:rsidR="001A6EC2" w:rsidRPr="00C06414" w:rsidTr="00FA3851">
        <w:tc>
          <w:tcPr>
            <w:tcW w:w="3190"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Конденсатор</w:t>
            </w:r>
          </w:p>
          <w:p w:rsidR="001A6EC2" w:rsidRPr="00C06414" w:rsidRDefault="001A6EC2" w:rsidP="00232A3D">
            <w:pPr>
              <w:spacing w:line="360" w:lineRule="auto"/>
              <w:jc w:val="both"/>
              <w:rPr>
                <w:rFonts w:cs="Times New Roman"/>
                <w:sz w:val="28"/>
                <w:szCs w:val="28"/>
              </w:rPr>
            </w:pPr>
            <w:r w:rsidRPr="00C06414">
              <w:rPr>
                <w:rFonts w:cs="Times New Roman"/>
                <w:sz w:val="28"/>
                <w:szCs w:val="28"/>
                <w:lang w:eastAsia="ru-RU"/>
              </w:rPr>
              <w:t>TEESVP1A106M8</w:t>
            </w:r>
          </w:p>
        </w:tc>
        <w:tc>
          <w:tcPr>
            <w:tcW w:w="3190"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1</w:t>
            </w:r>
          </w:p>
        </w:tc>
        <w:tc>
          <w:tcPr>
            <w:tcW w:w="3191"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t>10</w:t>
            </w:r>
          </w:p>
        </w:tc>
      </w:tr>
      <w:tr w:rsidR="001A6EC2" w:rsidRPr="00C06414" w:rsidTr="00FA3851">
        <w:tc>
          <w:tcPr>
            <w:tcW w:w="3190" w:type="dxa"/>
          </w:tcPr>
          <w:p w:rsidR="001A6EC2" w:rsidRPr="00C06414" w:rsidRDefault="001A6EC2" w:rsidP="00232A3D">
            <w:pPr>
              <w:spacing w:line="360" w:lineRule="auto"/>
              <w:jc w:val="both"/>
              <w:rPr>
                <w:rFonts w:cs="Times New Roman"/>
                <w:sz w:val="28"/>
                <w:szCs w:val="28"/>
              </w:rPr>
            </w:pPr>
            <w:r w:rsidRPr="00C06414">
              <w:rPr>
                <w:rFonts w:cs="Times New Roman"/>
                <w:sz w:val="28"/>
                <w:szCs w:val="28"/>
              </w:rPr>
              <w:lastRenderedPageBreak/>
              <w:t>Конденсатор</w:t>
            </w:r>
          </w:p>
          <w:p w:rsidR="001A6EC2" w:rsidRPr="00C06414" w:rsidRDefault="00E40F24" w:rsidP="00232A3D">
            <w:pPr>
              <w:spacing w:line="360" w:lineRule="auto"/>
              <w:jc w:val="both"/>
              <w:rPr>
                <w:rFonts w:cs="Times New Roman"/>
                <w:sz w:val="28"/>
                <w:szCs w:val="28"/>
              </w:rPr>
            </w:pPr>
            <w:r w:rsidRPr="00C06414">
              <w:rPr>
                <w:rFonts w:cs="Times New Roman"/>
                <w:sz w:val="28"/>
                <w:szCs w:val="28"/>
                <w:lang w:eastAsia="ru-RU"/>
              </w:rPr>
              <w:t>TEESVP1A106M8</w:t>
            </w:r>
          </w:p>
        </w:tc>
        <w:tc>
          <w:tcPr>
            <w:tcW w:w="3190"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1</w:t>
            </w:r>
          </w:p>
        </w:tc>
        <w:tc>
          <w:tcPr>
            <w:tcW w:w="3191"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9</w:t>
            </w:r>
          </w:p>
        </w:tc>
      </w:tr>
      <w:tr w:rsidR="001A6EC2" w:rsidRPr="00C06414" w:rsidTr="00FA3851">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Конденсатор</w:t>
            </w:r>
            <w:r w:rsidRPr="00C06414">
              <w:rPr>
                <w:rFonts w:cs="Times New Roman"/>
                <w:sz w:val="28"/>
                <w:szCs w:val="28"/>
                <w:lang w:eastAsia="ru-RU"/>
              </w:rPr>
              <w:t xml:space="preserve"> GRM319F51H104Z</w:t>
            </w:r>
          </w:p>
        </w:tc>
        <w:tc>
          <w:tcPr>
            <w:tcW w:w="3190"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1</w:t>
            </w:r>
          </w:p>
        </w:tc>
        <w:tc>
          <w:tcPr>
            <w:tcW w:w="3191"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7.50</w:t>
            </w:r>
          </w:p>
        </w:tc>
      </w:tr>
      <w:tr w:rsidR="001A6EC2" w:rsidRPr="00C06414" w:rsidTr="00FA3851">
        <w:tc>
          <w:tcPr>
            <w:tcW w:w="3190"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Конденсатор</w:t>
            </w:r>
          </w:p>
          <w:p w:rsidR="00E40F24" w:rsidRPr="00C06414" w:rsidRDefault="00E40F24" w:rsidP="00232A3D">
            <w:pPr>
              <w:spacing w:line="360" w:lineRule="auto"/>
              <w:jc w:val="both"/>
              <w:rPr>
                <w:rFonts w:cs="Times New Roman"/>
                <w:sz w:val="28"/>
                <w:szCs w:val="28"/>
              </w:rPr>
            </w:pPr>
            <w:r w:rsidRPr="00C06414">
              <w:rPr>
                <w:rFonts w:cs="Times New Roman"/>
                <w:sz w:val="28"/>
                <w:szCs w:val="28"/>
                <w:lang w:eastAsia="ru-RU"/>
              </w:rPr>
              <w:t>TEESVP1A475M8R</w:t>
            </w:r>
          </w:p>
        </w:tc>
        <w:tc>
          <w:tcPr>
            <w:tcW w:w="3190"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1</w:t>
            </w:r>
          </w:p>
        </w:tc>
        <w:tc>
          <w:tcPr>
            <w:tcW w:w="3191" w:type="dxa"/>
          </w:tcPr>
          <w:p w:rsidR="001A6EC2" w:rsidRPr="00C06414" w:rsidRDefault="00E40F24" w:rsidP="00232A3D">
            <w:pPr>
              <w:spacing w:line="360" w:lineRule="auto"/>
              <w:jc w:val="both"/>
              <w:rPr>
                <w:rFonts w:cs="Times New Roman"/>
                <w:sz w:val="28"/>
                <w:szCs w:val="28"/>
              </w:rPr>
            </w:pPr>
            <w:r w:rsidRPr="00C06414">
              <w:rPr>
                <w:rFonts w:cs="Times New Roman"/>
                <w:sz w:val="28"/>
                <w:szCs w:val="28"/>
              </w:rPr>
              <w:t>6</w:t>
            </w:r>
          </w:p>
        </w:tc>
      </w:tr>
      <w:tr w:rsidR="00E40F24" w:rsidRPr="00C06414" w:rsidTr="00FA3851">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Транзистор</w:t>
            </w:r>
          </w:p>
          <w:p w:rsidR="00E40F24" w:rsidRPr="00C06414" w:rsidRDefault="00E40F24" w:rsidP="00232A3D">
            <w:pPr>
              <w:spacing w:line="360" w:lineRule="auto"/>
              <w:jc w:val="both"/>
              <w:rPr>
                <w:rFonts w:cs="Times New Roman"/>
                <w:sz w:val="28"/>
                <w:szCs w:val="28"/>
              </w:rPr>
            </w:pPr>
            <w:r w:rsidRPr="00C06414">
              <w:rPr>
                <w:rFonts w:cs="Times New Roman"/>
                <w:sz w:val="28"/>
                <w:szCs w:val="28"/>
                <w:lang w:eastAsia="ru-RU"/>
              </w:rPr>
              <w:t>КП507А</w:t>
            </w:r>
          </w:p>
        </w:tc>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4</w:t>
            </w:r>
          </w:p>
        </w:tc>
        <w:tc>
          <w:tcPr>
            <w:tcW w:w="3191"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5.90</w:t>
            </w:r>
          </w:p>
        </w:tc>
      </w:tr>
      <w:tr w:rsidR="00E40F24" w:rsidRPr="00C06414" w:rsidTr="00FA3851">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Транзистор</w:t>
            </w:r>
          </w:p>
          <w:p w:rsidR="00E40F24" w:rsidRPr="00C06414" w:rsidRDefault="00E40F24" w:rsidP="00232A3D">
            <w:pPr>
              <w:spacing w:line="360" w:lineRule="auto"/>
              <w:jc w:val="both"/>
              <w:rPr>
                <w:rFonts w:cs="Times New Roman"/>
                <w:sz w:val="28"/>
                <w:szCs w:val="28"/>
              </w:rPr>
            </w:pPr>
            <w:r w:rsidRPr="00C06414">
              <w:rPr>
                <w:rFonts w:cs="Times New Roman"/>
                <w:sz w:val="28"/>
                <w:szCs w:val="28"/>
                <w:lang w:eastAsia="ru-RU"/>
              </w:rPr>
              <w:t>КП523А</w:t>
            </w:r>
          </w:p>
        </w:tc>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5</w:t>
            </w:r>
          </w:p>
        </w:tc>
        <w:tc>
          <w:tcPr>
            <w:tcW w:w="3191"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8</w:t>
            </w:r>
          </w:p>
        </w:tc>
      </w:tr>
      <w:tr w:rsidR="00E40F24" w:rsidRPr="00C06414" w:rsidTr="00FA3851">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lang w:val="en-US" w:eastAsia="ru-RU"/>
              </w:rPr>
              <w:t>HEF4052BT</w:t>
            </w:r>
          </w:p>
        </w:tc>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1</w:t>
            </w:r>
          </w:p>
        </w:tc>
        <w:tc>
          <w:tcPr>
            <w:tcW w:w="3191"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45</w:t>
            </w:r>
          </w:p>
        </w:tc>
      </w:tr>
      <w:tr w:rsidR="00E40F24" w:rsidRPr="00C06414" w:rsidTr="00FA3851">
        <w:tc>
          <w:tcPr>
            <w:tcW w:w="3190"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lang w:val="en-US" w:eastAsia="ru-RU"/>
              </w:rPr>
              <w:t>ATmega16 6-10VPU</w:t>
            </w:r>
          </w:p>
        </w:tc>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1</w:t>
            </w:r>
          </w:p>
        </w:tc>
        <w:tc>
          <w:tcPr>
            <w:tcW w:w="3191" w:type="dxa"/>
          </w:tcPr>
          <w:p w:rsidR="00E40F24" w:rsidRPr="00C06414" w:rsidRDefault="00E40F24" w:rsidP="00232A3D">
            <w:pPr>
              <w:spacing w:line="360" w:lineRule="auto"/>
              <w:jc w:val="both"/>
              <w:rPr>
                <w:rFonts w:cs="Times New Roman"/>
                <w:sz w:val="28"/>
                <w:szCs w:val="28"/>
              </w:rPr>
            </w:pPr>
            <w:r w:rsidRPr="00C06414">
              <w:rPr>
                <w:rFonts w:cs="Times New Roman"/>
                <w:sz w:val="28"/>
                <w:szCs w:val="28"/>
              </w:rPr>
              <w:t>97</w:t>
            </w:r>
          </w:p>
        </w:tc>
      </w:tr>
      <w:tr w:rsidR="00E40F24" w:rsidRPr="00C06414" w:rsidTr="00FA3851">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lang w:val="en-US" w:eastAsia="ru-RU"/>
              </w:rPr>
              <w:t>MPX4115A</w:t>
            </w:r>
          </w:p>
        </w:tc>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1</w:t>
            </w:r>
          </w:p>
        </w:tc>
        <w:tc>
          <w:tcPr>
            <w:tcW w:w="3191"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320</w:t>
            </w:r>
          </w:p>
        </w:tc>
      </w:tr>
      <w:tr w:rsidR="00E40F24" w:rsidRPr="00C06414" w:rsidTr="00FA3851">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lang w:val="en-US" w:eastAsia="ru-RU"/>
              </w:rPr>
              <w:t>HIH3610003</w:t>
            </w:r>
          </w:p>
        </w:tc>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1</w:t>
            </w:r>
          </w:p>
        </w:tc>
        <w:tc>
          <w:tcPr>
            <w:tcW w:w="3191"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519</w:t>
            </w:r>
          </w:p>
        </w:tc>
      </w:tr>
      <w:tr w:rsidR="00E40F24" w:rsidRPr="00C06414" w:rsidTr="00FA3851">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lang w:val="en-US" w:eastAsia="ru-RU"/>
              </w:rPr>
              <w:t>AD22</w:t>
            </w:r>
            <w:r w:rsidRPr="00C06414">
              <w:rPr>
                <w:rFonts w:cs="Times New Roman"/>
                <w:sz w:val="28"/>
                <w:szCs w:val="28"/>
                <w:lang w:eastAsia="ru-RU"/>
              </w:rPr>
              <w:t>0</w:t>
            </w:r>
            <w:r w:rsidRPr="00C06414">
              <w:rPr>
                <w:rFonts w:cs="Times New Roman"/>
                <w:sz w:val="28"/>
                <w:szCs w:val="28"/>
                <w:lang w:val="en-US" w:eastAsia="ru-RU"/>
              </w:rPr>
              <w:t>0KT</w:t>
            </w:r>
          </w:p>
        </w:tc>
        <w:tc>
          <w:tcPr>
            <w:tcW w:w="3190"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1</w:t>
            </w:r>
          </w:p>
        </w:tc>
        <w:tc>
          <w:tcPr>
            <w:tcW w:w="3191" w:type="dxa"/>
          </w:tcPr>
          <w:p w:rsidR="00E40F24" w:rsidRPr="00C06414" w:rsidRDefault="00CD290E" w:rsidP="00232A3D">
            <w:pPr>
              <w:spacing w:line="360" w:lineRule="auto"/>
              <w:jc w:val="both"/>
              <w:rPr>
                <w:rFonts w:cs="Times New Roman"/>
                <w:sz w:val="28"/>
                <w:szCs w:val="28"/>
              </w:rPr>
            </w:pPr>
            <w:r w:rsidRPr="00C06414">
              <w:rPr>
                <w:rFonts w:cs="Times New Roman"/>
                <w:sz w:val="28"/>
                <w:szCs w:val="28"/>
              </w:rPr>
              <w:t>79</w:t>
            </w:r>
          </w:p>
        </w:tc>
      </w:tr>
      <w:tr w:rsidR="00CD290E" w:rsidRPr="00C06414" w:rsidTr="00FA3851">
        <w:tc>
          <w:tcPr>
            <w:tcW w:w="3190" w:type="dxa"/>
          </w:tcPr>
          <w:p w:rsidR="00CD290E" w:rsidRPr="00C06414" w:rsidRDefault="00CD290E" w:rsidP="00232A3D">
            <w:pPr>
              <w:spacing w:line="360" w:lineRule="auto"/>
              <w:jc w:val="both"/>
              <w:rPr>
                <w:rFonts w:cs="Times New Roman"/>
                <w:sz w:val="28"/>
                <w:szCs w:val="28"/>
                <w:lang w:val="en-US" w:eastAsia="ru-RU"/>
              </w:rPr>
            </w:pPr>
            <w:r w:rsidRPr="00C06414">
              <w:rPr>
                <w:rFonts w:cs="Times New Roman"/>
                <w:sz w:val="28"/>
                <w:szCs w:val="28"/>
                <w:lang w:val="en-US" w:eastAsia="ru-RU"/>
              </w:rPr>
              <w:t>DS1821</w:t>
            </w:r>
          </w:p>
        </w:tc>
        <w:tc>
          <w:tcPr>
            <w:tcW w:w="3190" w:type="dxa"/>
          </w:tcPr>
          <w:p w:rsidR="00CD290E" w:rsidRPr="00C06414" w:rsidRDefault="00CD290E" w:rsidP="00232A3D">
            <w:pPr>
              <w:spacing w:line="360" w:lineRule="auto"/>
              <w:jc w:val="both"/>
              <w:rPr>
                <w:rFonts w:cs="Times New Roman"/>
                <w:sz w:val="28"/>
                <w:szCs w:val="28"/>
              </w:rPr>
            </w:pPr>
            <w:r w:rsidRPr="00C06414">
              <w:rPr>
                <w:rFonts w:cs="Times New Roman"/>
                <w:sz w:val="28"/>
                <w:szCs w:val="28"/>
              </w:rPr>
              <w:t>1</w:t>
            </w:r>
          </w:p>
        </w:tc>
        <w:tc>
          <w:tcPr>
            <w:tcW w:w="3191" w:type="dxa"/>
          </w:tcPr>
          <w:p w:rsidR="00CD290E" w:rsidRPr="00C06414" w:rsidRDefault="00CD290E" w:rsidP="00232A3D">
            <w:pPr>
              <w:spacing w:line="360" w:lineRule="auto"/>
              <w:jc w:val="both"/>
              <w:rPr>
                <w:rFonts w:cs="Times New Roman"/>
                <w:sz w:val="28"/>
                <w:szCs w:val="28"/>
              </w:rPr>
            </w:pPr>
            <w:r w:rsidRPr="00C06414">
              <w:rPr>
                <w:rFonts w:cs="Times New Roman"/>
                <w:sz w:val="28"/>
                <w:szCs w:val="28"/>
              </w:rPr>
              <w:t>103</w:t>
            </w:r>
          </w:p>
        </w:tc>
      </w:tr>
      <w:tr w:rsidR="00CD290E" w:rsidRPr="00C06414" w:rsidTr="00FA3851">
        <w:tc>
          <w:tcPr>
            <w:tcW w:w="3190" w:type="dxa"/>
          </w:tcPr>
          <w:p w:rsidR="00CD290E" w:rsidRPr="00C06414" w:rsidRDefault="008946F9" w:rsidP="00232A3D">
            <w:pPr>
              <w:spacing w:line="360" w:lineRule="auto"/>
              <w:jc w:val="both"/>
              <w:rPr>
                <w:rFonts w:cs="Times New Roman"/>
                <w:sz w:val="28"/>
                <w:szCs w:val="28"/>
                <w:lang w:val="en-US" w:eastAsia="ru-RU"/>
              </w:rPr>
            </w:pPr>
            <w:r w:rsidRPr="00C06414">
              <w:rPr>
                <w:rFonts w:cs="Times New Roman"/>
                <w:sz w:val="28"/>
                <w:szCs w:val="28"/>
                <w:lang w:eastAsia="ru-RU"/>
              </w:rPr>
              <w:t>EC24 - 220K</w:t>
            </w:r>
          </w:p>
        </w:tc>
        <w:tc>
          <w:tcPr>
            <w:tcW w:w="3190" w:type="dxa"/>
          </w:tcPr>
          <w:p w:rsidR="00CD290E" w:rsidRPr="00C06414" w:rsidRDefault="008946F9" w:rsidP="00232A3D">
            <w:pPr>
              <w:spacing w:line="360" w:lineRule="auto"/>
              <w:jc w:val="both"/>
              <w:rPr>
                <w:rFonts w:cs="Times New Roman"/>
                <w:sz w:val="28"/>
                <w:szCs w:val="28"/>
              </w:rPr>
            </w:pPr>
            <w:r w:rsidRPr="00C06414">
              <w:rPr>
                <w:rFonts w:cs="Times New Roman"/>
                <w:sz w:val="28"/>
                <w:szCs w:val="28"/>
              </w:rPr>
              <w:t>3</w:t>
            </w:r>
          </w:p>
        </w:tc>
        <w:tc>
          <w:tcPr>
            <w:tcW w:w="3191" w:type="dxa"/>
          </w:tcPr>
          <w:p w:rsidR="00CD290E" w:rsidRPr="00C06414" w:rsidRDefault="008946F9" w:rsidP="00232A3D">
            <w:pPr>
              <w:spacing w:line="360" w:lineRule="auto"/>
              <w:jc w:val="both"/>
              <w:rPr>
                <w:rFonts w:cs="Times New Roman"/>
                <w:sz w:val="28"/>
                <w:szCs w:val="28"/>
              </w:rPr>
            </w:pPr>
            <w:r w:rsidRPr="00C06414">
              <w:rPr>
                <w:rFonts w:cs="Times New Roman"/>
                <w:sz w:val="28"/>
                <w:szCs w:val="28"/>
              </w:rPr>
              <w:t>6</w:t>
            </w:r>
          </w:p>
        </w:tc>
      </w:tr>
      <w:tr w:rsidR="00CD290E" w:rsidRPr="00C06414" w:rsidTr="00FA3851">
        <w:tc>
          <w:tcPr>
            <w:tcW w:w="3190" w:type="dxa"/>
          </w:tcPr>
          <w:p w:rsidR="00CD290E" w:rsidRPr="00C06414" w:rsidRDefault="008946F9" w:rsidP="00232A3D">
            <w:pPr>
              <w:spacing w:line="360" w:lineRule="auto"/>
              <w:jc w:val="both"/>
              <w:rPr>
                <w:rFonts w:cs="Times New Roman"/>
                <w:sz w:val="28"/>
                <w:szCs w:val="28"/>
                <w:lang w:val="en-US" w:eastAsia="ru-RU"/>
              </w:rPr>
            </w:pPr>
            <w:r w:rsidRPr="00C06414">
              <w:rPr>
                <w:rFonts w:cs="Times New Roman"/>
                <w:sz w:val="28"/>
                <w:szCs w:val="28"/>
                <w:lang w:val="en-US" w:eastAsia="ru-RU"/>
              </w:rPr>
              <w:t>WG12664A-YGH</w:t>
            </w:r>
          </w:p>
        </w:tc>
        <w:tc>
          <w:tcPr>
            <w:tcW w:w="3190" w:type="dxa"/>
          </w:tcPr>
          <w:p w:rsidR="00CD290E" w:rsidRPr="00C06414" w:rsidRDefault="008946F9" w:rsidP="00232A3D">
            <w:pPr>
              <w:spacing w:line="360" w:lineRule="auto"/>
              <w:jc w:val="both"/>
              <w:rPr>
                <w:rFonts w:cs="Times New Roman"/>
                <w:sz w:val="28"/>
                <w:szCs w:val="28"/>
              </w:rPr>
            </w:pPr>
            <w:r w:rsidRPr="00C06414">
              <w:rPr>
                <w:rFonts w:cs="Times New Roman"/>
                <w:sz w:val="28"/>
                <w:szCs w:val="28"/>
              </w:rPr>
              <w:t>1</w:t>
            </w:r>
          </w:p>
        </w:tc>
        <w:tc>
          <w:tcPr>
            <w:tcW w:w="3191" w:type="dxa"/>
          </w:tcPr>
          <w:p w:rsidR="00CD290E" w:rsidRPr="00C06414" w:rsidRDefault="008946F9" w:rsidP="00232A3D">
            <w:pPr>
              <w:spacing w:line="360" w:lineRule="auto"/>
              <w:jc w:val="both"/>
              <w:rPr>
                <w:rFonts w:cs="Times New Roman"/>
                <w:sz w:val="28"/>
                <w:szCs w:val="28"/>
              </w:rPr>
            </w:pPr>
            <w:r w:rsidRPr="00C06414">
              <w:rPr>
                <w:rFonts w:cs="Times New Roman"/>
                <w:sz w:val="28"/>
                <w:szCs w:val="28"/>
              </w:rPr>
              <w:t>261</w:t>
            </w:r>
          </w:p>
        </w:tc>
      </w:tr>
      <w:tr w:rsidR="00CD290E" w:rsidRPr="00C06414" w:rsidTr="00FA3851">
        <w:tc>
          <w:tcPr>
            <w:tcW w:w="3190" w:type="dxa"/>
          </w:tcPr>
          <w:p w:rsidR="00CD290E" w:rsidRPr="00C06414" w:rsidRDefault="008946F9" w:rsidP="00232A3D">
            <w:pPr>
              <w:spacing w:line="360" w:lineRule="auto"/>
              <w:jc w:val="both"/>
              <w:rPr>
                <w:rFonts w:cs="Times New Roman"/>
                <w:sz w:val="28"/>
                <w:szCs w:val="28"/>
                <w:lang w:val="en-US" w:eastAsia="ru-RU"/>
              </w:rPr>
            </w:pPr>
            <w:r w:rsidRPr="00C06414">
              <w:rPr>
                <w:rFonts w:cs="Times New Roman"/>
                <w:sz w:val="28"/>
                <w:szCs w:val="28"/>
                <w:lang w:val="en-US" w:eastAsia="ru-RU"/>
              </w:rPr>
              <w:t>JK50-010</w:t>
            </w:r>
          </w:p>
        </w:tc>
        <w:tc>
          <w:tcPr>
            <w:tcW w:w="3190" w:type="dxa"/>
          </w:tcPr>
          <w:p w:rsidR="00CD290E" w:rsidRPr="00C06414" w:rsidRDefault="008946F9" w:rsidP="00232A3D">
            <w:pPr>
              <w:spacing w:line="360" w:lineRule="auto"/>
              <w:jc w:val="both"/>
              <w:rPr>
                <w:rFonts w:cs="Times New Roman"/>
                <w:sz w:val="28"/>
                <w:szCs w:val="28"/>
                <w:lang w:val="en-US"/>
              </w:rPr>
            </w:pPr>
            <w:r w:rsidRPr="00C06414">
              <w:rPr>
                <w:rFonts w:cs="Times New Roman"/>
                <w:sz w:val="28"/>
                <w:szCs w:val="28"/>
                <w:lang w:val="en-US"/>
              </w:rPr>
              <w:t>1</w:t>
            </w:r>
          </w:p>
        </w:tc>
        <w:tc>
          <w:tcPr>
            <w:tcW w:w="3191" w:type="dxa"/>
          </w:tcPr>
          <w:p w:rsidR="00CD290E" w:rsidRPr="00C06414" w:rsidRDefault="008946F9" w:rsidP="00232A3D">
            <w:pPr>
              <w:spacing w:line="360" w:lineRule="auto"/>
              <w:jc w:val="both"/>
              <w:rPr>
                <w:rFonts w:cs="Times New Roman"/>
                <w:sz w:val="28"/>
                <w:szCs w:val="28"/>
                <w:lang w:val="en-US"/>
              </w:rPr>
            </w:pPr>
            <w:r w:rsidRPr="00C06414">
              <w:rPr>
                <w:rFonts w:cs="Times New Roman"/>
                <w:sz w:val="28"/>
                <w:szCs w:val="28"/>
                <w:lang w:val="en-US"/>
              </w:rPr>
              <w:t>10</w:t>
            </w:r>
          </w:p>
        </w:tc>
      </w:tr>
      <w:tr w:rsidR="00CD290E" w:rsidRPr="00C06414" w:rsidTr="00FA3851">
        <w:tc>
          <w:tcPr>
            <w:tcW w:w="3190" w:type="dxa"/>
          </w:tcPr>
          <w:p w:rsidR="00CD290E" w:rsidRPr="00C06414" w:rsidRDefault="008946F9" w:rsidP="00232A3D">
            <w:pPr>
              <w:spacing w:line="360" w:lineRule="auto"/>
              <w:jc w:val="both"/>
              <w:rPr>
                <w:rFonts w:cs="Times New Roman"/>
                <w:sz w:val="28"/>
                <w:szCs w:val="28"/>
                <w:lang w:val="en-US" w:eastAsia="ru-RU"/>
              </w:rPr>
            </w:pPr>
            <w:r w:rsidRPr="00C06414">
              <w:rPr>
                <w:rFonts w:cs="Times New Roman"/>
                <w:sz w:val="28"/>
                <w:szCs w:val="28"/>
                <w:lang w:eastAsia="ru-RU"/>
              </w:rPr>
              <w:t>MTF32</w:t>
            </w:r>
          </w:p>
        </w:tc>
        <w:tc>
          <w:tcPr>
            <w:tcW w:w="3190" w:type="dxa"/>
          </w:tcPr>
          <w:p w:rsidR="00CD290E" w:rsidRPr="00C06414" w:rsidRDefault="008946F9" w:rsidP="00232A3D">
            <w:pPr>
              <w:spacing w:line="360" w:lineRule="auto"/>
              <w:jc w:val="both"/>
              <w:rPr>
                <w:rFonts w:cs="Times New Roman"/>
                <w:sz w:val="28"/>
                <w:szCs w:val="28"/>
                <w:lang w:val="en-US"/>
              </w:rPr>
            </w:pPr>
            <w:r w:rsidRPr="00C06414">
              <w:rPr>
                <w:rFonts w:cs="Times New Roman"/>
                <w:sz w:val="28"/>
                <w:szCs w:val="28"/>
                <w:lang w:val="en-US"/>
              </w:rPr>
              <w:t>1</w:t>
            </w:r>
          </w:p>
        </w:tc>
        <w:tc>
          <w:tcPr>
            <w:tcW w:w="3191" w:type="dxa"/>
          </w:tcPr>
          <w:p w:rsidR="00CD290E" w:rsidRPr="00C06414" w:rsidRDefault="008946F9" w:rsidP="00232A3D">
            <w:pPr>
              <w:spacing w:line="360" w:lineRule="auto"/>
              <w:jc w:val="both"/>
              <w:rPr>
                <w:rFonts w:cs="Times New Roman"/>
                <w:sz w:val="28"/>
                <w:szCs w:val="28"/>
                <w:lang w:val="en-US"/>
              </w:rPr>
            </w:pPr>
            <w:r w:rsidRPr="00C06414">
              <w:rPr>
                <w:rFonts w:cs="Times New Roman"/>
                <w:sz w:val="28"/>
                <w:szCs w:val="28"/>
                <w:lang w:val="en-US"/>
              </w:rPr>
              <w:t>40</w:t>
            </w:r>
          </w:p>
        </w:tc>
      </w:tr>
      <w:tr w:rsidR="005657E4" w:rsidRPr="00C06414" w:rsidTr="00FA3851">
        <w:tc>
          <w:tcPr>
            <w:tcW w:w="3190" w:type="dxa"/>
          </w:tcPr>
          <w:p w:rsidR="005657E4" w:rsidRPr="00C06414" w:rsidRDefault="005657E4" w:rsidP="00232A3D">
            <w:pPr>
              <w:spacing w:line="360" w:lineRule="auto"/>
              <w:jc w:val="both"/>
              <w:rPr>
                <w:rFonts w:cs="Times New Roman"/>
                <w:sz w:val="28"/>
                <w:szCs w:val="28"/>
                <w:lang w:eastAsia="ru-RU"/>
              </w:rPr>
            </w:pPr>
            <w:r w:rsidRPr="00C06414">
              <w:rPr>
                <w:rFonts w:cs="Times New Roman"/>
                <w:sz w:val="28"/>
                <w:szCs w:val="28"/>
                <w:lang w:eastAsia="ru-RU"/>
              </w:rPr>
              <w:t xml:space="preserve">корпус </w:t>
            </w:r>
            <w:r w:rsidRPr="00C06414">
              <w:rPr>
                <w:rFonts w:cs="Times New Roman"/>
                <w:sz w:val="28"/>
                <w:szCs w:val="28"/>
                <w:lang w:val="en-US" w:eastAsia="ru-RU"/>
              </w:rPr>
              <w:t>Z</w:t>
            </w:r>
            <w:r w:rsidRPr="00C06414">
              <w:rPr>
                <w:rFonts w:cs="Times New Roman"/>
                <w:sz w:val="28"/>
                <w:szCs w:val="28"/>
                <w:lang w:eastAsia="ru-RU"/>
              </w:rPr>
              <w:t>-19</w:t>
            </w:r>
          </w:p>
        </w:tc>
        <w:tc>
          <w:tcPr>
            <w:tcW w:w="3190" w:type="dxa"/>
          </w:tcPr>
          <w:p w:rsidR="005657E4" w:rsidRPr="00C06414" w:rsidRDefault="005657E4" w:rsidP="00232A3D">
            <w:pPr>
              <w:spacing w:line="360" w:lineRule="auto"/>
              <w:jc w:val="both"/>
              <w:rPr>
                <w:rFonts w:cs="Times New Roman"/>
                <w:sz w:val="28"/>
                <w:szCs w:val="28"/>
              </w:rPr>
            </w:pPr>
            <w:r w:rsidRPr="00C06414">
              <w:rPr>
                <w:rFonts w:cs="Times New Roman"/>
                <w:sz w:val="28"/>
                <w:szCs w:val="28"/>
              </w:rPr>
              <w:t>1</w:t>
            </w:r>
          </w:p>
        </w:tc>
        <w:tc>
          <w:tcPr>
            <w:tcW w:w="3191" w:type="dxa"/>
          </w:tcPr>
          <w:p w:rsidR="005657E4" w:rsidRPr="00C06414" w:rsidRDefault="005657E4" w:rsidP="00232A3D">
            <w:pPr>
              <w:spacing w:line="360" w:lineRule="auto"/>
              <w:jc w:val="both"/>
              <w:rPr>
                <w:rFonts w:cs="Times New Roman"/>
                <w:sz w:val="28"/>
                <w:szCs w:val="28"/>
              </w:rPr>
            </w:pPr>
            <w:r w:rsidRPr="00C06414">
              <w:rPr>
                <w:rFonts w:cs="Times New Roman"/>
                <w:sz w:val="28"/>
                <w:szCs w:val="28"/>
              </w:rPr>
              <w:t>80</w:t>
            </w:r>
          </w:p>
        </w:tc>
      </w:tr>
      <w:tr w:rsidR="006D4794" w:rsidRPr="00C06414" w:rsidTr="00FA3851">
        <w:tc>
          <w:tcPr>
            <w:tcW w:w="3190" w:type="dxa"/>
          </w:tcPr>
          <w:p w:rsidR="006D4794" w:rsidRPr="00C06414" w:rsidRDefault="006D4794" w:rsidP="00232A3D">
            <w:pPr>
              <w:spacing w:line="360" w:lineRule="auto"/>
              <w:jc w:val="both"/>
              <w:rPr>
                <w:rFonts w:cs="Times New Roman"/>
                <w:b/>
                <w:sz w:val="28"/>
                <w:szCs w:val="28"/>
                <w:lang w:eastAsia="ru-RU"/>
              </w:rPr>
            </w:pPr>
          </w:p>
        </w:tc>
        <w:tc>
          <w:tcPr>
            <w:tcW w:w="3190" w:type="dxa"/>
          </w:tcPr>
          <w:p w:rsidR="006D4794" w:rsidRPr="00C06414" w:rsidRDefault="006D4794" w:rsidP="00232A3D">
            <w:pPr>
              <w:spacing w:line="360" w:lineRule="auto"/>
              <w:jc w:val="both"/>
              <w:rPr>
                <w:rFonts w:cs="Times New Roman"/>
                <w:sz w:val="28"/>
                <w:szCs w:val="28"/>
                <w:lang w:val="en-US"/>
              </w:rPr>
            </w:pPr>
            <w:r w:rsidRPr="00C06414">
              <w:rPr>
                <w:rFonts w:cs="Times New Roman"/>
                <w:b/>
                <w:sz w:val="28"/>
                <w:szCs w:val="28"/>
                <w:lang w:eastAsia="ru-RU"/>
              </w:rPr>
              <w:t>Итого:</w:t>
            </w:r>
          </w:p>
        </w:tc>
        <w:tc>
          <w:tcPr>
            <w:tcW w:w="3191" w:type="dxa"/>
          </w:tcPr>
          <w:p w:rsidR="006D4794" w:rsidRPr="00C06414" w:rsidRDefault="005657E4" w:rsidP="00232A3D">
            <w:pPr>
              <w:spacing w:line="360" w:lineRule="auto"/>
              <w:jc w:val="both"/>
              <w:rPr>
                <w:rFonts w:cs="Times New Roman"/>
                <w:b/>
                <w:sz w:val="28"/>
                <w:szCs w:val="28"/>
              </w:rPr>
            </w:pPr>
            <w:r w:rsidRPr="00C06414">
              <w:rPr>
                <w:rFonts w:cs="Times New Roman"/>
                <w:b/>
                <w:sz w:val="28"/>
                <w:szCs w:val="28"/>
              </w:rPr>
              <w:t>192</w:t>
            </w:r>
            <w:r w:rsidR="006D4794" w:rsidRPr="00C06414">
              <w:rPr>
                <w:rFonts w:cs="Times New Roman"/>
                <w:b/>
                <w:sz w:val="28"/>
                <w:szCs w:val="28"/>
              </w:rPr>
              <w:t>3,18</w:t>
            </w:r>
          </w:p>
        </w:tc>
      </w:tr>
    </w:tbl>
    <w:p w:rsidR="00FA3851" w:rsidRPr="00C06414" w:rsidRDefault="00FA3851" w:rsidP="00232A3D">
      <w:pPr>
        <w:spacing w:line="360" w:lineRule="auto"/>
        <w:jc w:val="both"/>
        <w:rPr>
          <w:rFonts w:cs="Times New Roman"/>
          <w:sz w:val="28"/>
          <w:szCs w:val="28"/>
        </w:rPr>
      </w:pPr>
    </w:p>
    <w:p w:rsidR="002474C1" w:rsidRDefault="002474C1" w:rsidP="00232A3D">
      <w:pPr>
        <w:pStyle w:val="2"/>
        <w:spacing w:line="360" w:lineRule="auto"/>
        <w:jc w:val="both"/>
        <w:rPr>
          <w:rFonts w:cs="Times New Roman"/>
          <w:szCs w:val="28"/>
        </w:rPr>
      </w:pPr>
    </w:p>
    <w:p w:rsidR="00326BF0" w:rsidRPr="00C06414" w:rsidRDefault="00FA3851" w:rsidP="00232A3D">
      <w:pPr>
        <w:pStyle w:val="2"/>
        <w:spacing w:line="360" w:lineRule="auto"/>
        <w:rPr>
          <w:rFonts w:cs="Times New Roman"/>
          <w:szCs w:val="28"/>
        </w:rPr>
      </w:pPr>
      <w:bookmarkStart w:id="44" w:name="_Toc358312430"/>
      <w:r w:rsidRPr="00C06414">
        <w:rPr>
          <w:rFonts w:cs="Times New Roman"/>
          <w:szCs w:val="28"/>
        </w:rPr>
        <w:t>6.2</w:t>
      </w:r>
      <w:r w:rsidR="00326BF0" w:rsidRPr="00C06414">
        <w:rPr>
          <w:rFonts w:cs="Times New Roman"/>
          <w:szCs w:val="28"/>
        </w:rPr>
        <w:t>. Анализ рынка аналогичных изделий</w:t>
      </w:r>
      <w:bookmarkEnd w:id="44"/>
    </w:p>
    <w:p w:rsidR="00326BF0" w:rsidRPr="00C06414" w:rsidRDefault="00326BF0"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 xml:space="preserve">На сегодняшний день на рынке электроники существует множество разнообразных домашних метеостанций, которые отличаются по качеству, стилю оформления, режиму питания и конечно цене. </w:t>
      </w:r>
      <w:proofErr w:type="gramStart"/>
      <w:r w:rsidRPr="00C06414">
        <w:rPr>
          <w:rFonts w:cs="Times New Roman"/>
          <w:color w:val="000000" w:themeColor="text1"/>
          <w:sz w:val="28"/>
          <w:szCs w:val="28"/>
        </w:rPr>
        <w:t xml:space="preserve">Делая свою </w:t>
      </w:r>
      <w:r w:rsidRPr="00C06414">
        <w:rPr>
          <w:rFonts w:cs="Times New Roman"/>
          <w:color w:val="000000" w:themeColor="text1"/>
          <w:sz w:val="28"/>
          <w:szCs w:val="28"/>
        </w:rPr>
        <w:lastRenderedPageBreak/>
        <w:t>метеостанцию я опирался</w:t>
      </w:r>
      <w:proofErr w:type="gramEnd"/>
      <w:r w:rsidRPr="00C06414">
        <w:rPr>
          <w:rFonts w:cs="Times New Roman"/>
          <w:color w:val="000000" w:themeColor="text1"/>
          <w:sz w:val="28"/>
          <w:szCs w:val="28"/>
        </w:rPr>
        <w:t xml:space="preserve"> на низкое потребление энергопитания, что даёт моему устройству большое преимущество перед остальными.</w:t>
      </w:r>
    </w:p>
    <w:p w:rsidR="00326BF0" w:rsidRPr="00C06414" w:rsidRDefault="00326BF0"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Цены на домашние метеостанции варьируются от 1</w:t>
      </w:r>
      <w:r w:rsidR="006D4794" w:rsidRPr="00C06414">
        <w:rPr>
          <w:rFonts w:cs="Times New Roman"/>
          <w:color w:val="000000" w:themeColor="text1"/>
          <w:sz w:val="28"/>
          <w:szCs w:val="28"/>
        </w:rPr>
        <w:t>5</w:t>
      </w:r>
      <w:r w:rsidRPr="00C06414">
        <w:rPr>
          <w:rFonts w:cs="Times New Roman"/>
          <w:color w:val="000000" w:themeColor="text1"/>
          <w:sz w:val="28"/>
          <w:szCs w:val="28"/>
        </w:rPr>
        <w:t>00 рублей до 15000 рублей, в зависимости от их функциональности.</w:t>
      </w:r>
    </w:p>
    <w:p w:rsidR="00326BF0" w:rsidRPr="00C06414" w:rsidRDefault="00326BF0" w:rsidP="00232A3D">
      <w:pPr>
        <w:shd w:val="clear" w:color="000000" w:fill="auto"/>
        <w:suppressAutoHyphens/>
        <w:spacing w:after="0" w:line="360" w:lineRule="auto"/>
        <w:ind w:firstLine="709"/>
        <w:contextualSpacing/>
        <w:jc w:val="both"/>
        <w:rPr>
          <w:rFonts w:cs="Times New Roman"/>
          <w:color w:val="000000" w:themeColor="text1"/>
          <w:sz w:val="28"/>
          <w:szCs w:val="28"/>
        </w:rPr>
      </w:pPr>
      <w:r w:rsidRPr="00C06414">
        <w:rPr>
          <w:rFonts w:cs="Times New Roman"/>
          <w:color w:val="000000" w:themeColor="text1"/>
          <w:sz w:val="28"/>
          <w:szCs w:val="28"/>
        </w:rPr>
        <w:t>Вот несколько примеров:</w:t>
      </w:r>
    </w:p>
    <w:p w:rsidR="00326BF0" w:rsidRPr="00C06414" w:rsidRDefault="00326BF0" w:rsidP="00232A3D">
      <w:pPr>
        <w:spacing w:line="360" w:lineRule="auto"/>
        <w:jc w:val="both"/>
        <w:rPr>
          <w:rFonts w:cs="Times New Roman"/>
          <w:sz w:val="28"/>
          <w:szCs w:val="28"/>
        </w:rPr>
      </w:pPr>
      <w:r w:rsidRPr="00C06414">
        <w:rPr>
          <w:rFonts w:cs="Times New Roman"/>
          <w:noProof/>
          <w:sz w:val="28"/>
          <w:szCs w:val="28"/>
          <w:lang w:eastAsia="ru-RU"/>
        </w:rPr>
        <w:drawing>
          <wp:inline distT="0" distB="0" distL="0" distR="0">
            <wp:extent cx="3338830" cy="3338830"/>
            <wp:effectExtent l="0" t="0" r="0" b="0"/>
            <wp:docPr id="22" name="Рисунок 22" descr="D:\vSk\Диплом\Эконом часть\bar208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vSk\Диплом\Эконом часть\bar208hg.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830" cy="3338830"/>
                    </a:xfrm>
                    <a:prstGeom prst="rect">
                      <a:avLst/>
                    </a:prstGeom>
                    <a:noFill/>
                    <a:ln>
                      <a:noFill/>
                    </a:ln>
                  </pic:spPr>
                </pic:pic>
              </a:graphicData>
            </a:graphic>
          </wp:inline>
        </w:drawing>
      </w:r>
    </w:p>
    <w:p w:rsidR="00FA3851" w:rsidRPr="00C06414" w:rsidRDefault="00FA3851" w:rsidP="00232A3D">
      <w:pPr>
        <w:spacing w:line="360" w:lineRule="auto"/>
        <w:jc w:val="both"/>
        <w:rPr>
          <w:rFonts w:cs="Times New Roman"/>
          <w:sz w:val="28"/>
          <w:szCs w:val="28"/>
        </w:rPr>
      </w:pPr>
      <w:r w:rsidRPr="00C06414">
        <w:rPr>
          <w:rFonts w:cs="Times New Roman"/>
          <w:sz w:val="28"/>
          <w:szCs w:val="28"/>
        </w:rPr>
        <w:t>Рис.15</w:t>
      </w:r>
    </w:p>
    <w:p w:rsidR="006E3D21" w:rsidRPr="00C06414" w:rsidRDefault="006E3D21" w:rsidP="00232A3D">
      <w:pPr>
        <w:spacing w:line="360" w:lineRule="auto"/>
        <w:ind w:firstLine="708"/>
        <w:jc w:val="both"/>
        <w:rPr>
          <w:rFonts w:cs="Times New Roman"/>
          <w:sz w:val="28"/>
          <w:szCs w:val="28"/>
        </w:rPr>
      </w:pPr>
      <w:r w:rsidRPr="00C06414">
        <w:rPr>
          <w:rFonts w:cs="Times New Roman"/>
          <w:sz w:val="28"/>
          <w:szCs w:val="28"/>
        </w:rPr>
        <w:t>Цена 1690 рублей</w:t>
      </w:r>
    </w:p>
    <w:p w:rsidR="00326BF0" w:rsidRPr="00C06414" w:rsidRDefault="00326BF0"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 xml:space="preserve">Домашняя метеостанция </w:t>
      </w:r>
      <w:proofErr w:type="spellStart"/>
      <w:r w:rsidRPr="00C06414">
        <w:rPr>
          <w:sz w:val="28"/>
          <w:szCs w:val="28"/>
        </w:rPr>
        <w:t>Oregon</w:t>
      </w:r>
      <w:proofErr w:type="spellEnd"/>
      <w:r w:rsidRPr="00C06414">
        <w:rPr>
          <w:sz w:val="28"/>
          <w:szCs w:val="28"/>
        </w:rPr>
        <w:t xml:space="preserve"> </w:t>
      </w:r>
      <w:proofErr w:type="spellStart"/>
      <w:r w:rsidRPr="00C06414">
        <w:rPr>
          <w:sz w:val="28"/>
          <w:szCs w:val="28"/>
        </w:rPr>
        <w:t>Scientific</w:t>
      </w:r>
      <w:proofErr w:type="spellEnd"/>
      <w:r w:rsidRPr="00C06414">
        <w:rPr>
          <w:sz w:val="28"/>
          <w:szCs w:val="28"/>
        </w:rPr>
        <w:t xml:space="preserve"> BAR208HG - это многофункциональный прибор для контроля климата в помещении и на улице. Может принимать сигнал с 3 датчиков температуры одновременно. Рассчитывает влажность. Сопоставляя полученные данные о температуре, влажности и атмосферном давлении прибор прогнозирует изменение погодных условий на 24 часа вперед, результаты этих измерений выводятся на экран в виде анимированных пиктограмм. Хранение в памяти измерений, позволяет более точно спрогнозировать погодные условия.</w:t>
      </w:r>
    </w:p>
    <w:p w:rsidR="00326BF0" w:rsidRPr="00C06414" w:rsidRDefault="00326BF0"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 xml:space="preserve">Изменения климата на приборе показывается как в цифрах, так и графически в виде стрелок. К примеру, если температура или атмосферное </w:t>
      </w:r>
      <w:r w:rsidRPr="00C06414">
        <w:rPr>
          <w:sz w:val="28"/>
          <w:szCs w:val="28"/>
        </w:rPr>
        <w:lastRenderedPageBreak/>
        <w:t>давление за последний час поднимается, то на дисплее напротив этих значений появляется стрелочка "вверх", если не изменяется или опускается, то "прямо" или "вниз" соответственно. Атмосферное давление напрямую влияет на состояние нашего организма, особенно ощутимо людям с неустойчивым внутренним артериальным давлением.</w:t>
      </w:r>
    </w:p>
    <w:p w:rsidR="00326BF0" w:rsidRPr="00C06414" w:rsidRDefault="00326BF0"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 xml:space="preserve">В </w:t>
      </w:r>
      <w:proofErr w:type="spellStart"/>
      <w:r w:rsidRPr="00C06414">
        <w:rPr>
          <w:sz w:val="28"/>
          <w:szCs w:val="28"/>
        </w:rPr>
        <w:t>Oregon</w:t>
      </w:r>
      <w:proofErr w:type="spellEnd"/>
      <w:r w:rsidRPr="00C06414">
        <w:rPr>
          <w:sz w:val="28"/>
          <w:szCs w:val="28"/>
        </w:rPr>
        <w:t xml:space="preserve"> BAR208HG встроены функции календаря с указанием числа, месяца и дня недели, а так же радио контролируемые часы и будильник. Прибор так же оснащен зеленым индикатором, который начинает мигать, сигнализируя о приближающихся заморозках.</w:t>
      </w:r>
    </w:p>
    <w:p w:rsidR="00326BF0" w:rsidRPr="00C06414" w:rsidRDefault="00326BF0" w:rsidP="00232A3D">
      <w:pPr>
        <w:pStyle w:val="a9"/>
        <w:shd w:val="clear" w:color="auto" w:fill="FFFFFF"/>
        <w:spacing w:before="0" w:beforeAutospacing="0" w:after="210" w:afterAutospacing="0" w:line="360" w:lineRule="auto"/>
        <w:jc w:val="both"/>
        <w:textAlignment w:val="baseline"/>
        <w:rPr>
          <w:sz w:val="28"/>
          <w:szCs w:val="28"/>
        </w:rPr>
      </w:pPr>
      <w:r w:rsidRPr="00C06414">
        <w:rPr>
          <w:sz w:val="28"/>
          <w:szCs w:val="28"/>
        </w:rPr>
        <w:t>Работает от 3-х пальчиковых батареек.</w:t>
      </w:r>
    </w:p>
    <w:p w:rsidR="00326BF0" w:rsidRPr="00C06414" w:rsidRDefault="00326BF0" w:rsidP="00232A3D">
      <w:pPr>
        <w:spacing w:line="360" w:lineRule="auto"/>
        <w:jc w:val="both"/>
        <w:rPr>
          <w:rFonts w:cs="Times New Roman"/>
          <w:sz w:val="28"/>
          <w:szCs w:val="28"/>
        </w:rPr>
      </w:pPr>
    </w:p>
    <w:p w:rsidR="00326BF0" w:rsidRPr="00C06414" w:rsidRDefault="00326BF0" w:rsidP="00232A3D">
      <w:pPr>
        <w:spacing w:line="360" w:lineRule="auto"/>
        <w:jc w:val="both"/>
        <w:rPr>
          <w:rFonts w:cs="Times New Roman"/>
          <w:sz w:val="28"/>
          <w:szCs w:val="28"/>
        </w:rPr>
      </w:pPr>
      <w:r w:rsidRPr="00C06414">
        <w:rPr>
          <w:rFonts w:cs="Times New Roman"/>
          <w:sz w:val="28"/>
          <w:szCs w:val="28"/>
        </w:rPr>
        <w:t>Технические характеристики</w:t>
      </w:r>
    </w:p>
    <w:p w:rsidR="00AE2462" w:rsidRPr="00C06414" w:rsidRDefault="00AE2462" w:rsidP="00232A3D">
      <w:pPr>
        <w:spacing w:line="360" w:lineRule="auto"/>
        <w:jc w:val="both"/>
        <w:rPr>
          <w:rFonts w:cs="Times New Roman"/>
          <w:sz w:val="28"/>
          <w:szCs w:val="28"/>
        </w:rPr>
      </w:pPr>
    </w:p>
    <w:tbl>
      <w:tblPr>
        <w:tblW w:w="8070" w:type="dxa"/>
        <w:tblBorders>
          <w:bottom w:val="dotted" w:sz="6" w:space="0" w:color="999B94"/>
          <w:insideH w:val="dotted" w:sz="6" w:space="0" w:color="999B94"/>
          <w:insideV w:val="dotted" w:sz="6" w:space="0" w:color="999B94"/>
        </w:tblBorders>
        <w:shd w:val="clear" w:color="auto" w:fill="FFFFFF" w:themeFill="background1"/>
        <w:tblCellMar>
          <w:left w:w="0" w:type="dxa"/>
          <w:right w:w="0" w:type="dxa"/>
        </w:tblCellMar>
        <w:tblLook w:val="04A0"/>
      </w:tblPr>
      <w:tblGrid>
        <w:gridCol w:w="2500"/>
        <w:gridCol w:w="5570"/>
      </w:tblGrid>
      <w:tr w:rsidR="00326BF0" w:rsidRPr="00C06414" w:rsidTr="006E3D21">
        <w:trPr>
          <w:trHeight w:val="958"/>
        </w:trPr>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spacing w:line="360" w:lineRule="auto"/>
              <w:jc w:val="both"/>
              <w:rPr>
                <w:rFonts w:cs="Times New Roman"/>
                <w:sz w:val="28"/>
                <w:szCs w:val="28"/>
              </w:rPr>
            </w:pPr>
            <w:r w:rsidRPr="00C06414">
              <w:rPr>
                <w:rFonts w:cs="Times New Roman"/>
                <w:sz w:val="28"/>
                <w:szCs w:val="28"/>
              </w:rPr>
              <w:t>Размеры</w:t>
            </w:r>
          </w:p>
        </w:tc>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pStyle w:val="a9"/>
              <w:spacing w:before="0" w:beforeAutospacing="0" w:after="210" w:afterAutospacing="0" w:line="360" w:lineRule="auto"/>
              <w:jc w:val="both"/>
              <w:textAlignment w:val="baseline"/>
              <w:rPr>
                <w:sz w:val="28"/>
                <w:szCs w:val="28"/>
              </w:rPr>
            </w:pPr>
            <w:r w:rsidRPr="00C06414">
              <w:rPr>
                <w:sz w:val="28"/>
                <w:szCs w:val="28"/>
              </w:rPr>
              <w:t>Прибор: 94 х 51 х 182 мм</w:t>
            </w:r>
          </w:p>
          <w:p w:rsidR="00326BF0" w:rsidRPr="00C06414" w:rsidRDefault="00326BF0" w:rsidP="00232A3D">
            <w:pPr>
              <w:pStyle w:val="a9"/>
              <w:spacing w:before="0" w:beforeAutospacing="0" w:after="210" w:afterAutospacing="0" w:line="360" w:lineRule="auto"/>
              <w:jc w:val="both"/>
              <w:textAlignment w:val="baseline"/>
              <w:rPr>
                <w:sz w:val="28"/>
                <w:szCs w:val="28"/>
              </w:rPr>
            </w:pPr>
            <w:r w:rsidRPr="00C06414">
              <w:rPr>
                <w:sz w:val="28"/>
                <w:szCs w:val="28"/>
              </w:rPr>
              <w:t>Датчик: 92 х 50 х 22 мм</w:t>
            </w:r>
          </w:p>
        </w:tc>
      </w:tr>
      <w:tr w:rsidR="00326BF0" w:rsidRPr="00C06414" w:rsidTr="006E3D21">
        <w:trPr>
          <w:trHeight w:val="969"/>
        </w:trPr>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spacing w:line="360" w:lineRule="auto"/>
              <w:jc w:val="both"/>
              <w:rPr>
                <w:rFonts w:cs="Times New Roman"/>
                <w:sz w:val="28"/>
                <w:szCs w:val="28"/>
              </w:rPr>
            </w:pPr>
            <w:r w:rsidRPr="00C06414">
              <w:rPr>
                <w:rFonts w:cs="Times New Roman"/>
                <w:sz w:val="28"/>
                <w:szCs w:val="28"/>
              </w:rPr>
              <w:t>Вес (без батареек)</w:t>
            </w:r>
          </w:p>
        </w:tc>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pStyle w:val="a9"/>
              <w:spacing w:before="0" w:beforeAutospacing="0" w:after="210" w:afterAutospacing="0" w:line="360" w:lineRule="auto"/>
              <w:jc w:val="both"/>
              <w:textAlignment w:val="baseline"/>
              <w:rPr>
                <w:sz w:val="28"/>
                <w:szCs w:val="28"/>
              </w:rPr>
            </w:pPr>
            <w:r w:rsidRPr="00C06414">
              <w:rPr>
                <w:sz w:val="28"/>
                <w:szCs w:val="28"/>
              </w:rPr>
              <w:t>Прибор:  241 г</w:t>
            </w:r>
          </w:p>
          <w:p w:rsidR="00326BF0" w:rsidRPr="00C06414" w:rsidRDefault="00326BF0" w:rsidP="00232A3D">
            <w:pPr>
              <w:pStyle w:val="a9"/>
              <w:spacing w:before="0" w:beforeAutospacing="0" w:after="210" w:afterAutospacing="0" w:line="360" w:lineRule="auto"/>
              <w:jc w:val="both"/>
              <w:textAlignment w:val="baseline"/>
              <w:rPr>
                <w:sz w:val="28"/>
                <w:szCs w:val="28"/>
              </w:rPr>
            </w:pPr>
            <w:r w:rsidRPr="00C06414">
              <w:rPr>
                <w:sz w:val="28"/>
                <w:szCs w:val="28"/>
              </w:rPr>
              <w:t>Датчик: 62 г</w:t>
            </w:r>
          </w:p>
        </w:tc>
      </w:tr>
      <w:tr w:rsidR="00326BF0"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spacing w:line="360" w:lineRule="auto"/>
              <w:jc w:val="both"/>
              <w:rPr>
                <w:rFonts w:cs="Times New Roman"/>
                <w:sz w:val="28"/>
                <w:szCs w:val="28"/>
              </w:rPr>
            </w:pPr>
            <w:r w:rsidRPr="00C06414">
              <w:rPr>
                <w:rFonts w:cs="Times New Roman"/>
                <w:sz w:val="28"/>
                <w:szCs w:val="28"/>
              </w:rPr>
              <w:t>Питание</w:t>
            </w:r>
          </w:p>
        </w:tc>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pStyle w:val="a9"/>
              <w:spacing w:before="0" w:beforeAutospacing="0" w:after="210" w:afterAutospacing="0" w:line="360" w:lineRule="auto"/>
              <w:jc w:val="both"/>
              <w:textAlignment w:val="baseline"/>
              <w:rPr>
                <w:sz w:val="28"/>
                <w:szCs w:val="28"/>
              </w:rPr>
            </w:pPr>
            <w:r w:rsidRPr="00C06414">
              <w:rPr>
                <w:sz w:val="28"/>
                <w:szCs w:val="28"/>
              </w:rPr>
              <w:t>Прибор: 3 батарейки 1,5</w:t>
            </w:r>
            <w:proofErr w:type="gramStart"/>
            <w:r w:rsidRPr="00C06414">
              <w:rPr>
                <w:sz w:val="28"/>
                <w:szCs w:val="28"/>
              </w:rPr>
              <w:t>В</w:t>
            </w:r>
            <w:proofErr w:type="gramEnd"/>
            <w:r w:rsidRPr="00C06414">
              <w:rPr>
                <w:sz w:val="28"/>
                <w:szCs w:val="28"/>
              </w:rPr>
              <w:t xml:space="preserve"> типа АА (пальчиковые)</w:t>
            </w:r>
          </w:p>
          <w:p w:rsidR="00326BF0" w:rsidRPr="00C06414" w:rsidRDefault="00326BF0" w:rsidP="00232A3D">
            <w:pPr>
              <w:spacing w:line="360" w:lineRule="auto"/>
              <w:jc w:val="both"/>
              <w:rPr>
                <w:rFonts w:cs="Times New Roman"/>
                <w:sz w:val="28"/>
                <w:szCs w:val="28"/>
              </w:rPr>
            </w:pPr>
            <w:r w:rsidRPr="00C06414">
              <w:rPr>
                <w:rFonts w:cs="Times New Roman"/>
                <w:sz w:val="28"/>
                <w:szCs w:val="28"/>
              </w:rPr>
              <w:t>Датчик: 1 батарейка 1,5</w:t>
            </w:r>
            <w:proofErr w:type="gramStart"/>
            <w:r w:rsidRPr="00C06414">
              <w:rPr>
                <w:rFonts w:cs="Times New Roman"/>
                <w:sz w:val="28"/>
                <w:szCs w:val="28"/>
              </w:rPr>
              <w:t>В</w:t>
            </w:r>
            <w:proofErr w:type="gramEnd"/>
            <w:r w:rsidRPr="00C06414">
              <w:rPr>
                <w:rFonts w:cs="Times New Roman"/>
                <w:sz w:val="28"/>
                <w:szCs w:val="28"/>
              </w:rPr>
              <w:t xml:space="preserve"> типа АА (пальчиковая)</w:t>
            </w:r>
          </w:p>
        </w:tc>
      </w:tr>
      <w:tr w:rsidR="00326BF0"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spacing w:line="360" w:lineRule="auto"/>
              <w:jc w:val="both"/>
              <w:rPr>
                <w:rFonts w:cs="Times New Roman"/>
                <w:sz w:val="28"/>
                <w:szCs w:val="28"/>
              </w:rPr>
            </w:pPr>
            <w:r w:rsidRPr="00C06414">
              <w:rPr>
                <w:rFonts w:cs="Times New Roman"/>
                <w:sz w:val="28"/>
                <w:szCs w:val="28"/>
              </w:rPr>
              <w:t>Производитель</w:t>
            </w:r>
          </w:p>
        </w:tc>
        <w:tc>
          <w:tcPr>
            <w:tcW w:w="0" w:type="auto"/>
            <w:shd w:val="clear" w:color="auto" w:fill="FFFFFF" w:themeFill="background1"/>
            <w:tcMar>
              <w:top w:w="0" w:type="dxa"/>
              <w:left w:w="195" w:type="dxa"/>
              <w:bottom w:w="0" w:type="dxa"/>
              <w:right w:w="195" w:type="dxa"/>
            </w:tcMar>
            <w:vAlign w:val="center"/>
            <w:hideMark/>
          </w:tcPr>
          <w:p w:rsidR="00326BF0" w:rsidRPr="00C06414" w:rsidRDefault="00326BF0" w:rsidP="00232A3D">
            <w:pPr>
              <w:spacing w:line="360" w:lineRule="auto"/>
              <w:jc w:val="both"/>
              <w:rPr>
                <w:rFonts w:cs="Times New Roman"/>
                <w:sz w:val="28"/>
                <w:szCs w:val="28"/>
              </w:rPr>
            </w:pPr>
            <w:proofErr w:type="spellStart"/>
            <w:r w:rsidRPr="00C06414">
              <w:rPr>
                <w:rFonts w:cs="Times New Roman"/>
                <w:sz w:val="28"/>
                <w:szCs w:val="28"/>
              </w:rPr>
              <w:t>Oregon</w:t>
            </w:r>
            <w:proofErr w:type="spellEnd"/>
            <w:r w:rsidRPr="00C06414">
              <w:rPr>
                <w:rFonts w:cs="Times New Roman"/>
                <w:sz w:val="28"/>
                <w:szCs w:val="28"/>
              </w:rPr>
              <w:t xml:space="preserve"> </w:t>
            </w:r>
            <w:proofErr w:type="spellStart"/>
            <w:r w:rsidRPr="00C06414">
              <w:rPr>
                <w:rFonts w:cs="Times New Roman"/>
                <w:sz w:val="28"/>
                <w:szCs w:val="28"/>
              </w:rPr>
              <w:t>scientific</w:t>
            </w:r>
            <w:proofErr w:type="spellEnd"/>
            <w:r w:rsidRPr="00C06414">
              <w:rPr>
                <w:rFonts w:cs="Times New Roman"/>
                <w:sz w:val="28"/>
                <w:szCs w:val="28"/>
              </w:rPr>
              <w:t xml:space="preserve"> </w:t>
            </w:r>
            <w:proofErr w:type="spellStart"/>
            <w:r w:rsidRPr="00C06414">
              <w:rPr>
                <w:rFonts w:cs="Times New Roman"/>
                <w:sz w:val="28"/>
                <w:szCs w:val="28"/>
              </w:rPr>
              <w:t>Inc</w:t>
            </w:r>
            <w:proofErr w:type="spellEnd"/>
            <w:r w:rsidRPr="00C06414">
              <w:rPr>
                <w:rFonts w:cs="Times New Roman"/>
                <w:sz w:val="28"/>
                <w:szCs w:val="28"/>
              </w:rPr>
              <w:t>, КНР</w:t>
            </w:r>
          </w:p>
        </w:tc>
      </w:tr>
    </w:tbl>
    <w:p w:rsidR="00326BF0" w:rsidRPr="00C06414" w:rsidRDefault="00326BF0" w:rsidP="00232A3D">
      <w:pPr>
        <w:spacing w:line="360" w:lineRule="auto"/>
        <w:jc w:val="both"/>
        <w:rPr>
          <w:rFonts w:cs="Times New Roman"/>
          <w:sz w:val="28"/>
          <w:szCs w:val="28"/>
        </w:rPr>
      </w:pPr>
    </w:p>
    <w:p w:rsidR="001C7BBD" w:rsidRPr="00C06414" w:rsidRDefault="001C7BBD" w:rsidP="00232A3D">
      <w:pPr>
        <w:spacing w:line="360" w:lineRule="auto"/>
        <w:jc w:val="both"/>
        <w:rPr>
          <w:rFonts w:cs="Times New Roman"/>
          <w:sz w:val="28"/>
          <w:szCs w:val="28"/>
        </w:rPr>
      </w:pPr>
    </w:p>
    <w:p w:rsidR="006E3D21" w:rsidRPr="00C06414" w:rsidRDefault="006E3D21" w:rsidP="00232A3D">
      <w:pPr>
        <w:spacing w:line="360" w:lineRule="auto"/>
        <w:jc w:val="both"/>
        <w:rPr>
          <w:rFonts w:cs="Times New Roman"/>
          <w:sz w:val="28"/>
          <w:szCs w:val="28"/>
        </w:rPr>
      </w:pPr>
    </w:p>
    <w:p w:rsidR="006E3D21" w:rsidRPr="00C06414" w:rsidRDefault="006E3D21" w:rsidP="00232A3D">
      <w:pPr>
        <w:spacing w:line="360" w:lineRule="auto"/>
        <w:jc w:val="both"/>
        <w:rPr>
          <w:rFonts w:cs="Times New Roman"/>
          <w:sz w:val="28"/>
          <w:szCs w:val="28"/>
        </w:rPr>
      </w:pPr>
    </w:p>
    <w:p w:rsidR="006E3D21" w:rsidRPr="00C06414" w:rsidRDefault="006E3D21" w:rsidP="00232A3D">
      <w:pPr>
        <w:spacing w:line="360" w:lineRule="auto"/>
        <w:jc w:val="both"/>
        <w:rPr>
          <w:rFonts w:cs="Times New Roman"/>
          <w:sz w:val="28"/>
          <w:szCs w:val="28"/>
        </w:rPr>
      </w:pPr>
    </w:p>
    <w:p w:rsidR="006E3D21" w:rsidRPr="00C06414" w:rsidRDefault="006E3D21" w:rsidP="00232A3D">
      <w:pPr>
        <w:spacing w:line="360" w:lineRule="auto"/>
        <w:jc w:val="both"/>
        <w:rPr>
          <w:rFonts w:cs="Times New Roman"/>
          <w:sz w:val="28"/>
          <w:szCs w:val="28"/>
        </w:rPr>
      </w:pPr>
      <w:r w:rsidRPr="00C06414">
        <w:rPr>
          <w:rFonts w:cs="Times New Roman"/>
          <w:noProof/>
          <w:sz w:val="28"/>
          <w:szCs w:val="28"/>
          <w:lang w:eastAsia="ru-RU"/>
        </w:rPr>
        <w:drawing>
          <wp:inline distT="0" distB="0" distL="0" distR="0">
            <wp:extent cx="4444365" cy="4444365"/>
            <wp:effectExtent l="0" t="0" r="0" b="0"/>
            <wp:docPr id="23" name="Рисунок 23" descr="D:\vSk\Диплом\Эконом часть\I-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vSk\Диплом\Эконом часть\I-300.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4365" cy="4444365"/>
                    </a:xfrm>
                    <a:prstGeom prst="rect">
                      <a:avLst/>
                    </a:prstGeom>
                    <a:noFill/>
                    <a:ln>
                      <a:noFill/>
                    </a:ln>
                  </pic:spPr>
                </pic:pic>
              </a:graphicData>
            </a:graphic>
          </wp:inline>
        </w:drawing>
      </w:r>
    </w:p>
    <w:p w:rsidR="00FA3851" w:rsidRPr="00C06414" w:rsidRDefault="00FA3851" w:rsidP="00232A3D">
      <w:pPr>
        <w:spacing w:line="360" w:lineRule="auto"/>
        <w:jc w:val="both"/>
        <w:rPr>
          <w:rFonts w:cs="Times New Roman"/>
          <w:sz w:val="28"/>
          <w:szCs w:val="28"/>
        </w:rPr>
      </w:pPr>
      <w:r w:rsidRPr="00C06414">
        <w:rPr>
          <w:rFonts w:cs="Times New Roman"/>
          <w:sz w:val="28"/>
          <w:szCs w:val="28"/>
        </w:rPr>
        <w:t>Рис.16</w:t>
      </w:r>
    </w:p>
    <w:p w:rsidR="001C7BBD" w:rsidRPr="00C06414" w:rsidRDefault="006E3D21" w:rsidP="00232A3D">
      <w:pPr>
        <w:spacing w:line="360" w:lineRule="auto"/>
        <w:jc w:val="both"/>
        <w:rPr>
          <w:rFonts w:cs="Times New Roman"/>
          <w:sz w:val="28"/>
          <w:szCs w:val="28"/>
        </w:rPr>
      </w:pPr>
      <w:r w:rsidRPr="00C06414">
        <w:rPr>
          <w:rFonts w:cs="Times New Roman"/>
          <w:sz w:val="28"/>
          <w:szCs w:val="28"/>
        </w:rPr>
        <w:t>Цена 3530 рублей</w:t>
      </w:r>
    </w:p>
    <w:p w:rsidR="006E3D21" w:rsidRPr="00C06414" w:rsidRDefault="006E3D21"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 xml:space="preserve">Погодная станция </w:t>
      </w:r>
      <w:proofErr w:type="spellStart"/>
      <w:r w:rsidRPr="00C06414">
        <w:rPr>
          <w:sz w:val="28"/>
          <w:szCs w:val="28"/>
        </w:rPr>
        <w:t>Oregon</w:t>
      </w:r>
      <w:proofErr w:type="spellEnd"/>
      <w:r w:rsidRPr="00C06414">
        <w:rPr>
          <w:sz w:val="28"/>
          <w:szCs w:val="28"/>
        </w:rPr>
        <w:t xml:space="preserve"> I-300 является комплексным средством для определения и прогноза погоды на 5 ближайших дней и в 5 разных городах. С помощью специального программного обеспечения и подключению к сети интернет, Вы может наглядно видеть как изменяется и как может </w:t>
      </w:r>
      <w:proofErr w:type="gramStart"/>
      <w:r w:rsidRPr="00C06414">
        <w:rPr>
          <w:sz w:val="28"/>
          <w:szCs w:val="28"/>
        </w:rPr>
        <w:t>изменится</w:t>
      </w:r>
      <w:proofErr w:type="gramEnd"/>
      <w:r w:rsidRPr="00C06414">
        <w:rPr>
          <w:sz w:val="28"/>
          <w:szCs w:val="28"/>
        </w:rPr>
        <w:t xml:space="preserve"> погода в Вашем городе, в городе где живут Ваши родственники или там куда Вы планируете отправится. В комплект прибора входит специальный </w:t>
      </w:r>
      <w:proofErr w:type="spellStart"/>
      <w:r w:rsidRPr="00C06414">
        <w:rPr>
          <w:sz w:val="28"/>
          <w:szCs w:val="28"/>
        </w:rPr>
        <w:t>радиоконтролируемый</w:t>
      </w:r>
      <w:proofErr w:type="spellEnd"/>
      <w:r w:rsidRPr="00C06414">
        <w:rPr>
          <w:sz w:val="28"/>
          <w:szCs w:val="28"/>
        </w:rPr>
        <w:t xml:space="preserve"> модуль, который через USB-кабель подключается к </w:t>
      </w:r>
      <w:r w:rsidRPr="00C06414">
        <w:rPr>
          <w:sz w:val="28"/>
          <w:szCs w:val="28"/>
        </w:rPr>
        <w:lastRenderedPageBreak/>
        <w:t>компьютеру и через него идет передача данных на основное устройство. Достаточно всего на 30 минут в день подключить данный модуль, чтобы прибор спрогнозировал изменения погоды в других городах.</w:t>
      </w:r>
    </w:p>
    <w:p w:rsidR="006E3D21" w:rsidRPr="00C06414" w:rsidRDefault="006E3D21"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 xml:space="preserve">В режиме реального времени погодная станция </w:t>
      </w:r>
      <w:proofErr w:type="spellStart"/>
      <w:r w:rsidRPr="00C06414">
        <w:rPr>
          <w:sz w:val="28"/>
          <w:szCs w:val="28"/>
        </w:rPr>
        <w:t>Oregon</w:t>
      </w:r>
      <w:proofErr w:type="spellEnd"/>
      <w:r w:rsidRPr="00C06414">
        <w:rPr>
          <w:sz w:val="28"/>
          <w:szCs w:val="28"/>
        </w:rPr>
        <w:t xml:space="preserve"> I-300 отслеживает изменение и делает прогноз погоды в месте, где Вы находитесь. Данные о температуре и влажности, считываются с внешнего датчика, и удобно отображаются на дисплее прибора.</w:t>
      </w:r>
    </w:p>
    <w:p w:rsidR="006E3D21" w:rsidRPr="00C06414" w:rsidRDefault="006E3D21" w:rsidP="00232A3D">
      <w:pPr>
        <w:pStyle w:val="a9"/>
        <w:shd w:val="clear" w:color="auto" w:fill="FFFFFF"/>
        <w:spacing w:before="0" w:beforeAutospacing="0" w:after="210" w:afterAutospacing="0" w:line="360" w:lineRule="auto"/>
        <w:ind w:firstLine="708"/>
        <w:jc w:val="both"/>
        <w:textAlignment w:val="baseline"/>
        <w:rPr>
          <w:sz w:val="28"/>
          <w:szCs w:val="28"/>
        </w:rPr>
      </w:pPr>
      <w:r w:rsidRPr="00C06414">
        <w:rPr>
          <w:sz w:val="28"/>
          <w:szCs w:val="28"/>
        </w:rPr>
        <w:t>Также в станцию встроена функция календаря с указанием числа, месяца и дня недели, а так же радио контролируемые часы и будильник. Будильник работает в 2-х режимах: с возрастающей громкостью сигнала и функцией "дремать", при которой Вам будет приятно и комфортно просыпаться. Так же в будильнике реализована функция раннего подъема, которая разбудит Вас за 15, 30, 45 или 60 минут до ожидаемых заморозков.</w:t>
      </w:r>
    </w:p>
    <w:p w:rsidR="006E3D21" w:rsidRPr="00C06414" w:rsidRDefault="006E3D21" w:rsidP="00232A3D">
      <w:pPr>
        <w:pStyle w:val="a9"/>
        <w:shd w:val="clear" w:color="auto" w:fill="FFFFFF"/>
        <w:spacing w:before="0" w:beforeAutospacing="0" w:after="210" w:afterAutospacing="0" w:line="360" w:lineRule="auto"/>
        <w:jc w:val="both"/>
        <w:textAlignment w:val="baseline"/>
        <w:rPr>
          <w:sz w:val="28"/>
          <w:szCs w:val="28"/>
        </w:rPr>
      </w:pPr>
      <w:r w:rsidRPr="00C06414">
        <w:rPr>
          <w:sz w:val="28"/>
          <w:szCs w:val="28"/>
        </w:rPr>
        <w:t>Работает от 3-х пальчиковых батареек или от сетевого адаптера.</w:t>
      </w:r>
    </w:p>
    <w:p w:rsidR="006E3D21" w:rsidRPr="00C06414" w:rsidRDefault="006E3D21" w:rsidP="00232A3D">
      <w:pPr>
        <w:pStyle w:val="a9"/>
        <w:shd w:val="clear" w:color="auto" w:fill="FFFFFF"/>
        <w:spacing w:before="0" w:beforeAutospacing="0" w:after="210" w:afterAutospacing="0" w:line="360" w:lineRule="auto"/>
        <w:jc w:val="both"/>
        <w:textAlignment w:val="baseline"/>
        <w:rPr>
          <w:sz w:val="28"/>
          <w:szCs w:val="28"/>
        </w:rPr>
      </w:pPr>
    </w:p>
    <w:p w:rsidR="006E3D21" w:rsidRPr="00C06414" w:rsidRDefault="006E3D21" w:rsidP="00232A3D">
      <w:pPr>
        <w:spacing w:line="360" w:lineRule="auto"/>
        <w:jc w:val="both"/>
        <w:rPr>
          <w:rFonts w:cs="Times New Roman"/>
          <w:sz w:val="28"/>
          <w:szCs w:val="28"/>
        </w:rPr>
      </w:pPr>
      <w:r w:rsidRPr="00C06414">
        <w:rPr>
          <w:rFonts w:cs="Times New Roman"/>
          <w:sz w:val="28"/>
          <w:szCs w:val="28"/>
        </w:rPr>
        <w:t>Технические характеристики</w:t>
      </w:r>
    </w:p>
    <w:p w:rsidR="00AE2462" w:rsidRPr="00C06414" w:rsidRDefault="00AE2462" w:rsidP="00232A3D">
      <w:pPr>
        <w:spacing w:line="360" w:lineRule="auto"/>
        <w:jc w:val="both"/>
        <w:rPr>
          <w:rFonts w:cs="Times New Roman"/>
          <w:sz w:val="28"/>
          <w:szCs w:val="28"/>
        </w:rPr>
      </w:pPr>
    </w:p>
    <w:tbl>
      <w:tblPr>
        <w:tblW w:w="8070" w:type="dxa"/>
        <w:tblBorders>
          <w:bottom w:val="dotted" w:sz="6" w:space="0" w:color="999B94"/>
          <w:insideH w:val="dotted" w:sz="6" w:space="0" w:color="999B94"/>
          <w:insideV w:val="dotted" w:sz="6" w:space="0" w:color="999B94"/>
        </w:tblBorders>
        <w:shd w:val="clear" w:color="auto" w:fill="FFFFFF" w:themeFill="background1"/>
        <w:tblCellMar>
          <w:left w:w="0" w:type="dxa"/>
          <w:right w:w="0" w:type="dxa"/>
        </w:tblCellMar>
        <w:tblLook w:val="04A0"/>
      </w:tblPr>
      <w:tblGrid>
        <w:gridCol w:w="3635"/>
        <w:gridCol w:w="4435"/>
      </w:tblGrid>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Размеры</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Прибор: 126 х 102 х 77 мм</w:t>
            </w:r>
          </w:p>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Датчик:  92 x 60 x 20 мм</w:t>
            </w:r>
          </w:p>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USB-модуль: 68 х 46 х 136 мм</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Вес (без батареек)</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Прибор:  183  г</w:t>
            </w:r>
          </w:p>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Датчик:  50 г</w:t>
            </w:r>
          </w:p>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USB-модуль: 92 г</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lastRenderedPageBreak/>
              <w:t>Питание</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pStyle w:val="a9"/>
              <w:spacing w:before="0" w:beforeAutospacing="0" w:after="210" w:afterAutospacing="0" w:line="360" w:lineRule="auto"/>
              <w:jc w:val="both"/>
              <w:textAlignment w:val="baseline"/>
              <w:rPr>
                <w:sz w:val="28"/>
                <w:szCs w:val="28"/>
              </w:rPr>
            </w:pPr>
            <w:r w:rsidRPr="00C06414">
              <w:rPr>
                <w:sz w:val="28"/>
                <w:szCs w:val="28"/>
              </w:rPr>
              <w:t>Прибор: 3 пальчиковые батарейки (АА)</w:t>
            </w:r>
          </w:p>
          <w:p w:rsidR="006E3D21" w:rsidRPr="00C06414" w:rsidRDefault="006E3D21" w:rsidP="00232A3D">
            <w:pPr>
              <w:spacing w:line="360" w:lineRule="auto"/>
              <w:jc w:val="both"/>
              <w:rPr>
                <w:rFonts w:cs="Times New Roman"/>
                <w:sz w:val="28"/>
                <w:szCs w:val="28"/>
              </w:rPr>
            </w:pPr>
            <w:r w:rsidRPr="00C06414">
              <w:rPr>
                <w:rFonts w:cs="Times New Roman"/>
                <w:sz w:val="28"/>
                <w:szCs w:val="28"/>
              </w:rPr>
              <w:t xml:space="preserve">Датчик: 2 </w:t>
            </w:r>
            <w:proofErr w:type="spellStart"/>
            <w:r w:rsidRPr="00C06414">
              <w:rPr>
                <w:rFonts w:cs="Times New Roman"/>
                <w:sz w:val="28"/>
                <w:szCs w:val="28"/>
              </w:rPr>
              <w:t>мизинчиковые</w:t>
            </w:r>
            <w:proofErr w:type="spellEnd"/>
            <w:r w:rsidRPr="00C06414">
              <w:rPr>
                <w:rFonts w:cs="Times New Roman"/>
                <w:sz w:val="28"/>
                <w:szCs w:val="28"/>
              </w:rPr>
              <w:t xml:space="preserve"> батарейки (ААА) </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Диапазон измерения влажности</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от 2% до 98%</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Диапазон измерения температуры</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от -40 до 60С / от -40 до 140 F</w:t>
            </w:r>
          </w:p>
        </w:tc>
      </w:tr>
    </w:tbl>
    <w:p w:rsidR="006E3D21" w:rsidRPr="00C06414" w:rsidRDefault="006E3D21" w:rsidP="00232A3D">
      <w:pPr>
        <w:pStyle w:val="a9"/>
        <w:shd w:val="clear" w:color="auto" w:fill="FFFFFF"/>
        <w:spacing w:before="0" w:beforeAutospacing="0" w:after="210" w:afterAutospacing="0" w:line="360" w:lineRule="auto"/>
        <w:jc w:val="both"/>
        <w:textAlignment w:val="baseline"/>
        <w:rPr>
          <w:sz w:val="28"/>
          <w:szCs w:val="28"/>
        </w:rPr>
      </w:pPr>
    </w:p>
    <w:p w:rsidR="006E3D21" w:rsidRPr="00C06414" w:rsidRDefault="006E3D21" w:rsidP="00232A3D">
      <w:pPr>
        <w:spacing w:line="360" w:lineRule="auto"/>
        <w:jc w:val="both"/>
        <w:rPr>
          <w:rFonts w:cs="Times New Roman"/>
          <w:sz w:val="28"/>
          <w:szCs w:val="28"/>
        </w:rPr>
      </w:pPr>
      <w:r w:rsidRPr="00C06414">
        <w:rPr>
          <w:rFonts w:cs="Times New Roman"/>
          <w:noProof/>
          <w:sz w:val="28"/>
          <w:szCs w:val="28"/>
          <w:lang w:eastAsia="ru-RU"/>
        </w:rPr>
        <w:drawing>
          <wp:inline distT="0" distB="0" distL="0" distR="0">
            <wp:extent cx="3338830" cy="3338830"/>
            <wp:effectExtent l="0" t="0" r="0" b="0"/>
            <wp:docPr id="24" name="Рисунок 24" descr="D:\vSk\Диплом\Эконом часть\WM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vSk\Диплом\Эконом часть\WMR88.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830" cy="3338830"/>
                    </a:xfrm>
                    <a:prstGeom prst="rect">
                      <a:avLst/>
                    </a:prstGeom>
                    <a:noFill/>
                    <a:ln>
                      <a:noFill/>
                    </a:ln>
                  </pic:spPr>
                </pic:pic>
              </a:graphicData>
            </a:graphic>
          </wp:inline>
        </w:drawing>
      </w:r>
    </w:p>
    <w:p w:rsidR="00FA3851" w:rsidRPr="00C06414" w:rsidRDefault="00FA3851" w:rsidP="00232A3D">
      <w:pPr>
        <w:spacing w:line="360" w:lineRule="auto"/>
        <w:jc w:val="both"/>
        <w:rPr>
          <w:rFonts w:cs="Times New Roman"/>
          <w:sz w:val="28"/>
          <w:szCs w:val="28"/>
        </w:rPr>
      </w:pPr>
      <w:r w:rsidRPr="00C06414">
        <w:rPr>
          <w:rFonts w:cs="Times New Roman"/>
          <w:sz w:val="28"/>
          <w:szCs w:val="28"/>
        </w:rPr>
        <w:t>Рис.17</w:t>
      </w:r>
    </w:p>
    <w:p w:rsidR="006E3D21" w:rsidRPr="00C06414" w:rsidRDefault="006E3D21" w:rsidP="00232A3D">
      <w:pPr>
        <w:spacing w:line="360" w:lineRule="auto"/>
        <w:jc w:val="both"/>
        <w:rPr>
          <w:rFonts w:cs="Times New Roman"/>
          <w:sz w:val="28"/>
          <w:szCs w:val="28"/>
        </w:rPr>
      </w:pPr>
      <w:r w:rsidRPr="00C06414">
        <w:rPr>
          <w:rFonts w:cs="Times New Roman"/>
          <w:sz w:val="28"/>
          <w:szCs w:val="28"/>
        </w:rPr>
        <w:t>Цена 5500 рублей</w:t>
      </w:r>
    </w:p>
    <w:p w:rsidR="006E3D21" w:rsidRPr="00C06414" w:rsidRDefault="006E3D21" w:rsidP="00232A3D">
      <w:pPr>
        <w:spacing w:line="360" w:lineRule="auto"/>
        <w:jc w:val="both"/>
        <w:rPr>
          <w:rFonts w:cs="Times New Roman"/>
          <w:sz w:val="28"/>
          <w:szCs w:val="28"/>
        </w:rPr>
      </w:pP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proofErr w:type="spellStart"/>
      <w:r w:rsidRPr="00C06414">
        <w:rPr>
          <w:rFonts w:eastAsia="Times New Roman" w:cs="Times New Roman"/>
          <w:sz w:val="28"/>
          <w:szCs w:val="28"/>
          <w:lang w:eastAsia="ru-RU"/>
        </w:rPr>
        <w:t>Oregon</w:t>
      </w:r>
      <w:proofErr w:type="spellEnd"/>
      <w:r w:rsidRPr="00C06414">
        <w:rPr>
          <w:rFonts w:eastAsia="Times New Roman" w:cs="Times New Roman"/>
          <w:sz w:val="28"/>
          <w:szCs w:val="28"/>
          <w:lang w:eastAsia="ru-RU"/>
        </w:rPr>
        <w:t xml:space="preserve"> </w:t>
      </w:r>
      <w:proofErr w:type="spellStart"/>
      <w:r w:rsidRPr="00C06414">
        <w:rPr>
          <w:rFonts w:eastAsia="Times New Roman" w:cs="Times New Roman"/>
          <w:sz w:val="28"/>
          <w:szCs w:val="28"/>
          <w:lang w:eastAsia="ru-RU"/>
        </w:rPr>
        <w:t>Scientific</w:t>
      </w:r>
      <w:proofErr w:type="spellEnd"/>
      <w:r w:rsidRPr="00C06414">
        <w:rPr>
          <w:rFonts w:eastAsia="Times New Roman" w:cs="Times New Roman"/>
          <w:sz w:val="28"/>
          <w:szCs w:val="28"/>
          <w:lang w:eastAsia="ru-RU"/>
        </w:rPr>
        <w:t xml:space="preserve"> WMR88 - многофункциональная домашняя метеостанция. Она предназначена для определения погодных условий на ближайшие сутки или 12 часов с большой вероятностью. Температура </w:t>
      </w:r>
      <w:r w:rsidRPr="00C06414">
        <w:rPr>
          <w:rFonts w:eastAsia="Times New Roman" w:cs="Times New Roman"/>
          <w:sz w:val="28"/>
          <w:szCs w:val="28"/>
          <w:lang w:eastAsia="ru-RU"/>
        </w:rPr>
        <w:lastRenderedPageBreak/>
        <w:t>определяется как внутри помещения, так и снаружи. Измеряемые показания передаются на метеостанцию  от беспроводных датчиков, которые работают от обычных батареек. Также дополнительно можно подключить датчик измерения ультрафиолетового излучения солнца. Дальность приема датчиков составляет около 100 метров. Этого вполне хватает беспрепятственно расположить  метеостанцию в любом месте помещения.</w:t>
      </w: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Функциональная метеостанция включает в себя:</w:t>
      </w:r>
    </w:p>
    <w:p w:rsidR="006E3D21" w:rsidRPr="00C06414" w:rsidRDefault="006E3D21" w:rsidP="00232A3D">
      <w:pPr>
        <w:numPr>
          <w:ilvl w:val="0"/>
          <w:numId w:val="46"/>
        </w:numPr>
        <w:shd w:val="clear" w:color="auto" w:fill="FFFFFF"/>
        <w:spacing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Часы</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Барометр с установкой высоты над уровнем моря и отслеживанием тенденции изменения атмосферного давления</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Функцию прогноза погоды</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Систему датчиков для измерения температуры и влажности внутри и вне помещения</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Скорости и направления ветра</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Уровня выпавших осадков</w:t>
      </w:r>
    </w:p>
    <w:p w:rsidR="006E3D21" w:rsidRPr="00C06414" w:rsidRDefault="006E3D21" w:rsidP="00232A3D">
      <w:pPr>
        <w:numPr>
          <w:ilvl w:val="0"/>
          <w:numId w:val="46"/>
        </w:numPr>
        <w:shd w:val="clear" w:color="auto" w:fill="FFFFFF"/>
        <w:spacing w:before="210" w:after="210" w:line="360" w:lineRule="auto"/>
        <w:ind w:left="0" w:firstLine="0"/>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Датчик ветра, определяющий скорость и направление ветра</w:t>
      </w: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proofErr w:type="gramStart"/>
      <w:r w:rsidRPr="00C06414">
        <w:rPr>
          <w:rFonts w:eastAsia="Times New Roman" w:cs="Times New Roman"/>
          <w:sz w:val="28"/>
          <w:szCs w:val="28"/>
          <w:lang w:eastAsia="ru-RU"/>
        </w:rPr>
        <w:t xml:space="preserve">На большом дисплее домашней метеостанции </w:t>
      </w:r>
      <w:proofErr w:type="spellStart"/>
      <w:r w:rsidRPr="00C06414">
        <w:rPr>
          <w:rFonts w:eastAsia="Times New Roman" w:cs="Times New Roman"/>
          <w:sz w:val="28"/>
          <w:szCs w:val="28"/>
          <w:lang w:eastAsia="ru-RU"/>
        </w:rPr>
        <w:t>Oregon</w:t>
      </w:r>
      <w:proofErr w:type="spellEnd"/>
      <w:r w:rsidRPr="00C06414">
        <w:rPr>
          <w:rFonts w:eastAsia="Times New Roman" w:cs="Times New Roman"/>
          <w:sz w:val="28"/>
          <w:szCs w:val="28"/>
          <w:lang w:eastAsia="ru-RU"/>
        </w:rPr>
        <w:t xml:space="preserve"> </w:t>
      </w:r>
      <w:proofErr w:type="spellStart"/>
      <w:r w:rsidRPr="00C06414">
        <w:rPr>
          <w:rFonts w:eastAsia="Times New Roman" w:cs="Times New Roman"/>
          <w:sz w:val="28"/>
          <w:szCs w:val="28"/>
          <w:lang w:eastAsia="ru-RU"/>
        </w:rPr>
        <w:t>Scientific</w:t>
      </w:r>
      <w:proofErr w:type="spellEnd"/>
      <w:r w:rsidRPr="00C06414">
        <w:rPr>
          <w:rFonts w:eastAsia="Times New Roman" w:cs="Times New Roman"/>
          <w:sz w:val="28"/>
          <w:szCs w:val="28"/>
          <w:lang w:eastAsia="ru-RU"/>
        </w:rPr>
        <w:t xml:space="preserve"> WMR88 вся информация отображается в графическом и цифровом форматах.</w:t>
      </w:r>
      <w:proofErr w:type="gramEnd"/>
      <w:r w:rsidRPr="00C06414">
        <w:rPr>
          <w:rFonts w:eastAsia="Times New Roman" w:cs="Times New Roman"/>
          <w:sz w:val="28"/>
          <w:szCs w:val="28"/>
          <w:lang w:eastAsia="ru-RU"/>
        </w:rPr>
        <w:t xml:space="preserve"> Например, давление показывается в виде диаграммы за последние сутки, а индекс точки росы и жары — в цифровом виде. Оба способа отображения позволяют представить информацию в более полном виде.</w:t>
      </w: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Домашняя метеостанция имеет лунный календарь, который покажет, какая фаза наступила в данный момент.</w:t>
      </w: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 xml:space="preserve">Для информативности в метеостанцию </w:t>
      </w:r>
      <w:proofErr w:type="spellStart"/>
      <w:r w:rsidRPr="00C06414">
        <w:rPr>
          <w:rFonts w:eastAsia="Times New Roman" w:cs="Times New Roman"/>
          <w:sz w:val="28"/>
          <w:szCs w:val="28"/>
          <w:lang w:eastAsia="ru-RU"/>
        </w:rPr>
        <w:t>Oregon</w:t>
      </w:r>
      <w:proofErr w:type="spellEnd"/>
      <w:r w:rsidRPr="00C06414">
        <w:rPr>
          <w:rFonts w:eastAsia="Times New Roman" w:cs="Times New Roman"/>
          <w:sz w:val="28"/>
          <w:szCs w:val="28"/>
          <w:lang w:eastAsia="ru-RU"/>
        </w:rPr>
        <w:t xml:space="preserve"> </w:t>
      </w:r>
      <w:proofErr w:type="spellStart"/>
      <w:r w:rsidRPr="00C06414">
        <w:rPr>
          <w:rFonts w:eastAsia="Times New Roman" w:cs="Times New Roman"/>
          <w:sz w:val="28"/>
          <w:szCs w:val="28"/>
          <w:lang w:eastAsia="ru-RU"/>
        </w:rPr>
        <w:t>Scientific</w:t>
      </w:r>
      <w:proofErr w:type="spellEnd"/>
      <w:r w:rsidRPr="00C06414">
        <w:rPr>
          <w:rFonts w:eastAsia="Times New Roman" w:cs="Times New Roman"/>
          <w:sz w:val="28"/>
          <w:szCs w:val="28"/>
          <w:lang w:eastAsia="ru-RU"/>
        </w:rPr>
        <w:t xml:space="preserve"> WMR88 встроены календарь, будильник и часы с автоматической коррекцией по </w:t>
      </w:r>
      <w:r w:rsidRPr="00C06414">
        <w:rPr>
          <w:rFonts w:eastAsia="Times New Roman" w:cs="Times New Roman"/>
          <w:sz w:val="28"/>
          <w:szCs w:val="28"/>
          <w:lang w:eastAsia="ru-RU"/>
        </w:rPr>
        <w:lastRenderedPageBreak/>
        <w:t>радиосигналу точного времени. Это позволяет вам заменить одним прибором множество других.</w:t>
      </w:r>
    </w:p>
    <w:p w:rsidR="006E3D21" w:rsidRPr="00C06414" w:rsidRDefault="006E3D21" w:rsidP="00232A3D">
      <w:pPr>
        <w:shd w:val="clear" w:color="auto" w:fill="FFFFFF"/>
        <w:spacing w:after="210" w:line="360" w:lineRule="auto"/>
        <w:ind w:firstLine="708"/>
        <w:jc w:val="both"/>
        <w:textAlignment w:val="baseline"/>
        <w:rPr>
          <w:rFonts w:eastAsia="Times New Roman" w:cs="Times New Roman"/>
          <w:sz w:val="28"/>
          <w:szCs w:val="28"/>
          <w:lang w:eastAsia="ru-RU"/>
        </w:rPr>
      </w:pPr>
      <w:r w:rsidRPr="00C06414">
        <w:rPr>
          <w:rFonts w:eastAsia="Times New Roman" w:cs="Times New Roman"/>
          <w:sz w:val="28"/>
          <w:szCs w:val="28"/>
          <w:lang w:eastAsia="ru-RU"/>
        </w:rPr>
        <w:t>Удобной функцией в домашней метеостанции является возможность соединения с компьютером по разъему USB. В этом случае все сохраненные в памяти устройства показатели можно синхронизировать со специальной программой, которая проанализирует данные и оформит их в виде графиков или схем. Эту программу вы найдете в комплекте с прибором.</w:t>
      </w:r>
    </w:p>
    <w:p w:rsidR="006E3D21" w:rsidRPr="00C06414" w:rsidRDefault="006E3D21" w:rsidP="00232A3D">
      <w:pPr>
        <w:spacing w:line="360" w:lineRule="auto"/>
        <w:jc w:val="both"/>
        <w:rPr>
          <w:rFonts w:cs="Times New Roman"/>
          <w:sz w:val="28"/>
          <w:szCs w:val="28"/>
        </w:rPr>
      </w:pPr>
    </w:p>
    <w:p w:rsidR="006E3D21" w:rsidRPr="00C06414" w:rsidRDefault="006E3D21" w:rsidP="00232A3D">
      <w:pPr>
        <w:spacing w:line="360" w:lineRule="auto"/>
        <w:jc w:val="both"/>
        <w:rPr>
          <w:rFonts w:cs="Times New Roman"/>
          <w:sz w:val="28"/>
          <w:szCs w:val="28"/>
        </w:rPr>
      </w:pPr>
      <w:r w:rsidRPr="00C06414">
        <w:rPr>
          <w:rFonts w:cs="Times New Roman"/>
          <w:sz w:val="28"/>
          <w:szCs w:val="28"/>
        </w:rPr>
        <w:t>Технические характеристики</w:t>
      </w:r>
    </w:p>
    <w:p w:rsidR="00AE2462" w:rsidRPr="00C06414" w:rsidRDefault="00AE2462" w:rsidP="00232A3D">
      <w:pPr>
        <w:spacing w:line="360" w:lineRule="auto"/>
        <w:jc w:val="both"/>
        <w:rPr>
          <w:rFonts w:cs="Times New Roman"/>
          <w:sz w:val="28"/>
          <w:szCs w:val="28"/>
        </w:rPr>
      </w:pPr>
    </w:p>
    <w:tbl>
      <w:tblPr>
        <w:tblW w:w="8070" w:type="dxa"/>
        <w:tblBorders>
          <w:bottom w:val="dotted" w:sz="6" w:space="0" w:color="999B94"/>
          <w:insideH w:val="dotted" w:sz="6" w:space="0" w:color="999B94"/>
          <w:insideV w:val="dotted" w:sz="6" w:space="0" w:color="999B94"/>
        </w:tblBorders>
        <w:shd w:val="clear" w:color="auto" w:fill="FFFFFF" w:themeFill="background1"/>
        <w:tblCellMar>
          <w:left w:w="0" w:type="dxa"/>
          <w:right w:w="0" w:type="dxa"/>
        </w:tblCellMar>
        <w:tblLook w:val="04A0"/>
      </w:tblPr>
      <w:tblGrid>
        <w:gridCol w:w="3733"/>
        <w:gridCol w:w="4337"/>
      </w:tblGrid>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Размеры</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Метеостанция: 180x110x47 мм</w:t>
            </w:r>
            <w:r w:rsidRPr="00C06414">
              <w:rPr>
                <w:rFonts w:cs="Times New Roman"/>
                <w:sz w:val="28"/>
                <w:szCs w:val="28"/>
              </w:rPr>
              <w:br/>
              <w:t>Датчик направления и скорости ветра: 178х76х214 мм</w:t>
            </w:r>
            <w:r w:rsidRPr="00C06414">
              <w:rPr>
                <w:rFonts w:cs="Times New Roman"/>
                <w:sz w:val="28"/>
                <w:szCs w:val="28"/>
              </w:rPr>
              <w:br/>
              <w:t>Датчик уровня выпавших осадков: 178х76х214 мм</w:t>
            </w:r>
            <w:r w:rsidRPr="00C06414">
              <w:rPr>
                <w:rFonts w:cs="Times New Roman"/>
                <w:sz w:val="28"/>
                <w:szCs w:val="28"/>
              </w:rPr>
              <w:br/>
              <w:t>Датчик температуры и влажности:</w:t>
            </w:r>
            <w:r w:rsidRPr="00C06414">
              <w:rPr>
                <w:rStyle w:val="basetxt"/>
                <w:rFonts w:cs="Times New Roman"/>
                <w:sz w:val="28"/>
                <w:szCs w:val="28"/>
                <w:bdr w:val="none" w:sz="0" w:space="0" w:color="auto" w:frame="1"/>
              </w:rPr>
              <w:t>92х60х20 мм</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Питание</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Солнечная батарея</w:t>
            </w:r>
            <w:r w:rsidRPr="00C06414">
              <w:rPr>
                <w:rFonts w:cs="Times New Roman"/>
                <w:sz w:val="28"/>
                <w:szCs w:val="28"/>
              </w:rPr>
              <w:br/>
              <w:t>Основной блок: 4 батарейки типа AA 1,5</w:t>
            </w:r>
            <w:proofErr w:type="gramStart"/>
            <w:r w:rsidRPr="00C06414">
              <w:rPr>
                <w:rFonts w:cs="Times New Roman"/>
                <w:sz w:val="28"/>
                <w:szCs w:val="28"/>
              </w:rPr>
              <w:t xml:space="preserve"> В</w:t>
            </w:r>
            <w:proofErr w:type="gramEnd"/>
            <w:r w:rsidRPr="00C06414">
              <w:rPr>
                <w:rFonts w:cs="Times New Roman"/>
                <w:sz w:val="28"/>
                <w:szCs w:val="28"/>
              </w:rPr>
              <w:br/>
              <w:t>Сетевой адаптер: 220 В, 50Гц/6 В, 300 мА</w:t>
            </w:r>
            <w:r w:rsidRPr="00C06414">
              <w:rPr>
                <w:rFonts w:cs="Times New Roman"/>
                <w:sz w:val="28"/>
                <w:szCs w:val="28"/>
              </w:rPr>
              <w:br/>
              <w:t>Датчики: 2 батарейки типа АА 1,5 В</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Вес (без батареек)</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Метеостанция: 286 г</w:t>
            </w:r>
            <w:r w:rsidRPr="00C06414">
              <w:rPr>
                <w:rFonts w:cs="Times New Roman"/>
                <w:sz w:val="28"/>
                <w:szCs w:val="28"/>
              </w:rPr>
              <w:br/>
              <w:t xml:space="preserve">Датчик направления и скорости </w:t>
            </w:r>
            <w:r w:rsidRPr="00C06414">
              <w:rPr>
                <w:rFonts w:cs="Times New Roman"/>
                <w:sz w:val="28"/>
                <w:szCs w:val="28"/>
              </w:rPr>
              <w:lastRenderedPageBreak/>
              <w:t>ветра: 100 г</w:t>
            </w:r>
            <w:r w:rsidRPr="00C06414">
              <w:rPr>
                <w:rFonts w:cs="Times New Roman"/>
                <w:sz w:val="28"/>
                <w:szCs w:val="28"/>
              </w:rPr>
              <w:br/>
              <w:t>Датчик температуры и влажности: 62 г</w:t>
            </w:r>
            <w:r w:rsidRPr="00C06414">
              <w:rPr>
                <w:rFonts w:cs="Times New Roman"/>
                <w:sz w:val="28"/>
                <w:szCs w:val="28"/>
              </w:rPr>
              <w:br/>
              <w:t>Датчик уровня выпавших осадков: 241 г</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lastRenderedPageBreak/>
              <w:t>Радиус передачи</w:t>
            </w:r>
            <w:r w:rsidRPr="00C06414">
              <w:rPr>
                <w:rStyle w:val="apple-converted-space"/>
                <w:rFonts w:cs="Times New Roman"/>
                <w:sz w:val="28"/>
                <w:szCs w:val="28"/>
              </w:rPr>
              <w:t> </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до 100 м</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Диапазон измерения комнатной температуры</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от 0</w:t>
            </w:r>
            <w:proofErr w:type="gramStart"/>
            <w:r w:rsidRPr="00C06414">
              <w:rPr>
                <w:rFonts w:cs="Times New Roman"/>
                <w:sz w:val="28"/>
                <w:szCs w:val="28"/>
              </w:rPr>
              <w:t>°С</w:t>
            </w:r>
            <w:proofErr w:type="gramEnd"/>
            <w:r w:rsidRPr="00C06414">
              <w:rPr>
                <w:rFonts w:cs="Times New Roman"/>
                <w:sz w:val="28"/>
                <w:szCs w:val="28"/>
              </w:rPr>
              <w:t xml:space="preserve"> до +50°С</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Диапазон измерения уличной температуры</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от -35</w:t>
            </w:r>
            <w:proofErr w:type="gramStart"/>
            <w:r w:rsidRPr="00C06414">
              <w:rPr>
                <w:rFonts w:cs="Times New Roman"/>
                <w:sz w:val="28"/>
                <w:szCs w:val="28"/>
              </w:rPr>
              <w:t>°С</w:t>
            </w:r>
            <w:proofErr w:type="gramEnd"/>
            <w:r w:rsidRPr="00C06414">
              <w:rPr>
                <w:rFonts w:cs="Times New Roman"/>
                <w:sz w:val="28"/>
                <w:szCs w:val="28"/>
              </w:rPr>
              <w:t xml:space="preserve"> до +50°С</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Температурное разрешение</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0,1</w:t>
            </w:r>
            <w:proofErr w:type="gramStart"/>
            <w:r w:rsidRPr="00C06414">
              <w:rPr>
                <w:rFonts w:cs="Times New Roman"/>
                <w:sz w:val="28"/>
                <w:szCs w:val="28"/>
              </w:rPr>
              <w:t>°С</w:t>
            </w:r>
            <w:proofErr w:type="gramEnd"/>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Диапазон измерения влажности воздуха</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Комнатная: от 2% до 98</w:t>
            </w:r>
            <w:proofErr w:type="gramStart"/>
            <w:r w:rsidRPr="00C06414">
              <w:rPr>
                <w:rFonts w:cs="Times New Roman"/>
                <w:sz w:val="28"/>
                <w:szCs w:val="28"/>
              </w:rPr>
              <w:t>%</w:t>
            </w:r>
            <w:r w:rsidRPr="00C06414">
              <w:rPr>
                <w:rFonts w:cs="Times New Roman"/>
                <w:sz w:val="28"/>
                <w:szCs w:val="28"/>
              </w:rPr>
              <w:br/>
              <w:t>Н</w:t>
            </w:r>
            <w:proofErr w:type="gramEnd"/>
            <w:r w:rsidRPr="00C06414">
              <w:rPr>
                <w:rFonts w:cs="Times New Roman"/>
                <w:sz w:val="28"/>
                <w:szCs w:val="28"/>
              </w:rPr>
              <w:t>а улице: от 5% до 95%</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Цена деления</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1%</w:t>
            </w:r>
          </w:p>
        </w:tc>
      </w:tr>
      <w:tr w:rsidR="006E3D21" w:rsidRPr="00C06414" w:rsidTr="006E3D21">
        <w:trPr>
          <w:trHeight w:val="615"/>
        </w:trPr>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Количество возможных к подключению датчиков</w:t>
            </w:r>
          </w:p>
        </w:tc>
        <w:tc>
          <w:tcPr>
            <w:tcW w:w="0" w:type="auto"/>
            <w:shd w:val="clear" w:color="auto" w:fill="FFFFFF" w:themeFill="background1"/>
            <w:tcMar>
              <w:top w:w="0" w:type="dxa"/>
              <w:left w:w="195" w:type="dxa"/>
              <w:bottom w:w="0" w:type="dxa"/>
              <w:right w:w="195" w:type="dxa"/>
            </w:tcMar>
            <w:vAlign w:val="center"/>
            <w:hideMark/>
          </w:tcPr>
          <w:p w:rsidR="006E3D21" w:rsidRPr="00C06414" w:rsidRDefault="006E3D21" w:rsidP="00232A3D">
            <w:pPr>
              <w:spacing w:line="360" w:lineRule="auto"/>
              <w:jc w:val="both"/>
              <w:rPr>
                <w:rFonts w:cs="Times New Roman"/>
                <w:sz w:val="28"/>
                <w:szCs w:val="28"/>
              </w:rPr>
            </w:pPr>
            <w:r w:rsidRPr="00C06414">
              <w:rPr>
                <w:rFonts w:cs="Times New Roman"/>
                <w:sz w:val="28"/>
                <w:szCs w:val="28"/>
              </w:rPr>
              <w:t>10</w:t>
            </w:r>
          </w:p>
        </w:tc>
      </w:tr>
    </w:tbl>
    <w:p w:rsidR="006E3D21" w:rsidRPr="00C06414" w:rsidRDefault="006E3D21"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AB25E7" w:rsidRPr="00C06414" w:rsidRDefault="00AB25E7" w:rsidP="00232A3D">
      <w:pPr>
        <w:spacing w:line="360" w:lineRule="auto"/>
        <w:jc w:val="both"/>
        <w:rPr>
          <w:rFonts w:cs="Times New Roman"/>
          <w:sz w:val="28"/>
          <w:szCs w:val="28"/>
        </w:rPr>
      </w:pPr>
    </w:p>
    <w:p w:rsidR="006709C8" w:rsidRPr="006709C8" w:rsidRDefault="006709C8" w:rsidP="00232A3D">
      <w:pPr>
        <w:jc w:val="both"/>
      </w:pPr>
    </w:p>
    <w:p w:rsidR="00AB25E7" w:rsidRPr="00C06414" w:rsidRDefault="00AB25E7" w:rsidP="00232A3D">
      <w:pPr>
        <w:pStyle w:val="2"/>
        <w:spacing w:line="360" w:lineRule="auto"/>
        <w:rPr>
          <w:rFonts w:cs="Times New Roman"/>
          <w:szCs w:val="28"/>
        </w:rPr>
      </w:pPr>
      <w:bookmarkStart w:id="45" w:name="_Toc358312431"/>
      <w:r w:rsidRPr="00C06414">
        <w:rPr>
          <w:rFonts w:cs="Times New Roman"/>
          <w:szCs w:val="28"/>
        </w:rPr>
        <w:lastRenderedPageBreak/>
        <w:t>Список литературы</w:t>
      </w:r>
      <w:bookmarkEnd w:id="45"/>
    </w:p>
    <w:p w:rsidR="00AB25E7" w:rsidRPr="00C06414" w:rsidRDefault="00AB25E7" w:rsidP="00377FB4">
      <w:pPr>
        <w:pStyle w:val="ab"/>
        <w:numPr>
          <w:ilvl w:val="0"/>
          <w:numId w:val="47"/>
        </w:numPr>
        <w:spacing w:after="200"/>
        <w:ind w:left="567" w:hanging="283"/>
        <w:jc w:val="both"/>
        <w:rPr>
          <w:sz w:val="28"/>
          <w:szCs w:val="28"/>
        </w:rPr>
      </w:pPr>
      <w:proofErr w:type="spellStart"/>
      <w:r w:rsidRPr="00C06414">
        <w:rPr>
          <w:sz w:val="28"/>
          <w:szCs w:val="28"/>
          <w:shd w:val="clear" w:color="auto" w:fill="FFFFFF"/>
        </w:rPr>
        <w:t>Кечиев</w:t>
      </w:r>
      <w:proofErr w:type="spellEnd"/>
      <w:r w:rsidRPr="00C06414">
        <w:rPr>
          <w:sz w:val="28"/>
          <w:szCs w:val="28"/>
          <w:shd w:val="clear" w:color="auto" w:fill="FFFFFF"/>
        </w:rPr>
        <w:t xml:space="preserve"> Л.Н. </w:t>
      </w:r>
      <w:proofErr w:type="spellStart"/>
      <w:r w:rsidRPr="00C06414">
        <w:rPr>
          <w:sz w:val="28"/>
          <w:szCs w:val="28"/>
          <w:shd w:val="clear" w:color="auto" w:fill="FFFFFF"/>
        </w:rPr>
        <w:t>Пр</w:t>
      </w:r>
      <w:proofErr w:type="gramStart"/>
      <w:r w:rsidRPr="00C06414">
        <w:rPr>
          <w:sz w:val="28"/>
          <w:szCs w:val="28"/>
          <w:shd w:val="clear" w:color="auto" w:fill="FFFFFF"/>
        </w:rPr>
        <w:t>o</w:t>
      </w:r>
      <w:proofErr w:type="gramEnd"/>
      <w:r w:rsidRPr="00C06414">
        <w:rPr>
          <w:sz w:val="28"/>
          <w:szCs w:val="28"/>
          <w:shd w:val="clear" w:color="auto" w:fill="FFFFFF"/>
        </w:rPr>
        <w:t>ектирoвaние</w:t>
      </w:r>
      <w:proofErr w:type="spellEnd"/>
      <w:r w:rsidRPr="00C06414">
        <w:rPr>
          <w:sz w:val="28"/>
          <w:szCs w:val="28"/>
          <w:shd w:val="clear" w:color="auto" w:fill="FFFFFF"/>
        </w:rPr>
        <w:t xml:space="preserve"> </w:t>
      </w:r>
      <w:proofErr w:type="spellStart"/>
      <w:r w:rsidRPr="00C06414">
        <w:rPr>
          <w:sz w:val="28"/>
          <w:szCs w:val="28"/>
          <w:shd w:val="clear" w:color="auto" w:fill="FFFFFF"/>
        </w:rPr>
        <w:t>печaтных</w:t>
      </w:r>
      <w:proofErr w:type="spellEnd"/>
      <w:r w:rsidRPr="00C06414">
        <w:rPr>
          <w:sz w:val="28"/>
          <w:szCs w:val="28"/>
          <w:shd w:val="clear" w:color="auto" w:fill="FFFFFF"/>
        </w:rPr>
        <w:t xml:space="preserve"> </w:t>
      </w:r>
      <w:proofErr w:type="spellStart"/>
      <w:r w:rsidRPr="00C06414">
        <w:rPr>
          <w:sz w:val="28"/>
          <w:szCs w:val="28"/>
          <w:shd w:val="clear" w:color="auto" w:fill="FFFFFF"/>
        </w:rPr>
        <w:t>плaт</w:t>
      </w:r>
      <w:proofErr w:type="spellEnd"/>
      <w:r w:rsidRPr="00C06414">
        <w:rPr>
          <w:sz w:val="28"/>
          <w:szCs w:val="28"/>
          <w:shd w:val="clear" w:color="auto" w:fill="FFFFFF"/>
        </w:rPr>
        <w:t xml:space="preserve"> для </w:t>
      </w:r>
      <w:proofErr w:type="spellStart"/>
      <w:r w:rsidRPr="00C06414">
        <w:rPr>
          <w:sz w:val="28"/>
          <w:szCs w:val="28"/>
          <w:shd w:val="clear" w:color="auto" w:fill="FFFFFF"/>
        </w:rPr>
        <w:t>цифрoвoй</w:t>
      </w:r>
      <w:proofErr w:type="spellEnd"/>
      <w:r w:rsidRPr="00C06414">
        <w:rPr>
          <w:sz w:val="28"/>
          <w:szCs w:val="28"/>
          <w:shd w:val="clear" w:color="auto" w:fill="FFFFFF"/>
        </w:rPr>
        <w:t xml:space="preserve"> </w:t>
      </w:r>
      <w:proofErr w:type="spellStart"/>
      <w:r w:rsidRPr="00C06414">
        <w:rPr>
          <w:sz w:val="28"/>
          <w:szCs w:val="28"/>
          <w:shd w:val="clear" w:color="auto" w:fill="FFFFFF"/>
        </w:rPr>
        <w:t>быстрoдействующей</w:t>
      </w:r>
      <w:proofErr w:type="spellEnd"/>
      <w:r w:rsidRPr="00C06414">
        <w:rPr>
          <w:sz w:val="28"/>
          <w:szCs w:val="28"/>
          <w:shd w:val="clear" w:color="auto" w:fill="FFFFFF"/>
        </w:rPr>
        <w:t xml:space="preserve"> </w:t>
      </w:r>
      <w:proofErr w:type="spellStart"/>
      <w:r w:rsidRPr="00C06414">
        <w:rPr>
          <w:sz w:val="28"/>
          <w:szCs w:val="28"/>
          <w:shd w:val="clear" w:color="auto" w:fill="FFFFFF"/>
        </w:rPr>
        <w:t>aппaрaтуры</w:t>
      </w:r>
      <w:proofErr w:type="spellEnd"/>
      <w:r w:rsidRPr="00C06414">
        <w:rPr>
          <w:sz w:val="28"/>
          <w:szCs w:val="28"/>
          <w:shd w:val="clear" w:color="auto" w:fill="FFFFFF"/>
        </w:rPr>
        <w:t xml:space="preserve">, ИДТ, </w:t>
      </w:r>
      <w:proofErr w:type="spellStart"/>
      <w:r w:rsidRPr="00C06414">
        <w:rPr>
          <w:sz w:val="28"/>
          <w:szCs w:val="28"/>
          <w:shd w:val="clear" w:color="auto" w:fill="FFFFFF"/>
        </w:rPr>
        <w:t>Мoсквa</w:t>
      </w:r>
      <w:proofErr w:type="spellEnd"/>
      <w:r w:rsidRPr="00C06414">
        <w:rPr>
          <w:sz w:val="28"/>
          <w:szCs w:val="28"/>
          <w:shd w:val="clear" w:color="auto" w:fill="FFFFFF"/>
        </w:rPr>
        <w:t>, 2007</w:t>
      </w:r>
    </w:p>
    <w:p w:rsidR="00AB25E7" w:rsidRPr="00C06414" w:rsidRDefault="00AB25E7" w:rsidP="00377FB4">
      <w:pPr>
        <w:pStyle w:val="ab"/>
        <w:numPr>
          <w:ilvl w:val="0"/>
          <w:numId w:val="47"/>
        </w:numPr>
        <w:ind w:left="567" w:hanging="283"/>
        <w:jc w:val="both"/>
        <w:rPr>
          <w:sz w:val="28"/>
          <w:szCs w:val="28"/>
          <w:shd w:val="clear" w:color="auto" w:fill="FFFFFF"/>
        </w:rPr>
      </w:pPr>
      <w:proofErr w:type="spellStart"/>
      <w:r w:rsidRPr="00C06414">
        <w:rPr>
          <w:iCs/>
          <w:color w:val="000000"/>
          <w:sz w:val="28"/>
          <w:szCs w:val="28"/>
          <w:shd w:val="clear" w:color="auto" w:fill="FFFBF2"/>
        </w:rPr>
        <w:t>Дулин</w:t>
      </w:r>
      <w:proofErr w:type="spellEnd"/>
      <w:r w:rsidRPr="00C06414">
        <w:rPr>
          <w:iCs/>
          <w:color w:val="000000"/>
          <w:sz w:val="28"/>
          <w:szCs w:val="28"/>
          <w:shd w:val="clear" w:color="auto" w:fill="FFFBF2"/>
        </w:rPr>
        <w:t xml:space="preserve"> В.Н., Жук М.С. </w:t>
      </w:r>
      <w:proofErr w:type="spellStart"/>
      <w:r w:rsidRPr="00C06414">
        <w:rPr>
          <w:iCs/>
          <w:color w:val="000000"/>
          <w:sz w:val="28"/>
          <w:szCs w:val="28"/>
          <w:shd w:val="clear" w:color="auto" w:fill="FFFBF2"/>
        </w:rPr>
        <w:t>Спр</w:t>
      </w:r>
      <w:proofErr w:type="gramStart"/>
      <w:r w:rsidRPr="00C06414">
        <w:rPr>
          <w:iCs/>
          <w:color w:val="000000"/>
          <w:sz w:val="28"/>
          <w:szCs w:val="28"/>
          <w:shd w:val="clear" w:color="auto" w:fill="FFFBF2"/>
        </w:rPr>
        <w:t>a</w:t>
      </w:r>
      <w:proofErr w:type="gramEnd"/>
      <w:r w:rsidRPr="00C06414">
        <w:rPr>
          <w:iCs/>
          <w:color w:val="000000"/>
          <w:sz w:val="28"/>
          <w:szCs w:val="28"/>
          <w:shd w:val="clear" w:color="auto" w:fill="FFFBF2"/>
        </w:rPr>
        <w:t>вoчник</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пo</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элементaм</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рaдиoэлектрoнных</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устрoйств</w:t>
      </w:r>
      <w:proofErr w:type="spellEnd"/>
      <w:r w:rsidRPr="00C06414">
        <w:rPr>
          <w:iCs/>
          <w:color w:val="000000"/>
          <w:sz w:val="28"/>
          <w:szCs w:val="28"/>
          <w:shd w:val="clear" w:color="auto" w:fill="FFFBF2"/>
        </w:rPr>
        <w:t>. М, Энергия, 1977 г.</w:t>
      </w:r>
    </w:p>
    <w:p w:rsidR="00AB25E7" w:rsidRPr="00C06414" w:rsidRDefault="00AB25E7" w:rsidP="00377FB4">
      <w:pPr>
        <w:pStyle w:val="ab"/>
        <w:numPr>
          <w:ilvl w:val="0"/>
          <w:numId w:val="47"/>
        </w:numPr>
        <w:ind w:left="567" w:hanging="283"/>
        <w:jc w:val="both"/>
        <w:rPr>
          <w:sz w:val="28"/>
          <w:szCs w:val="28"/>
          <w:shd w:val="clear" w:color="auto" w:fill="FFFFFF"/>
        </w:rPr>
      </w:pPr>
      <w:proofErr w:type="spellStart"/>
      <w:r w:rsidRPr="00C06414">
        <w:rPr>
          <w:iCs/>
          <w:color w:val="000000"/>
          <w:sz w:val="28"/>
          <w:szCs w:val="28"/>
          <w:shd w:val="clear" w:color="auto" w:fill="FFFBF2"/>
        </w:rPr>
        <w:t>Пир</w:t>
      </w:r>
      <w:proofErr w:type="gramStart"/>
      <w:r w:rsidRPr="00C06414">
        <w:rPr>
          <w:iCs/>
          <w:color w:val="000000"/>
          <w:sz w:val="28"/>
          <w:szCs w:val="28"/>
          <w:shd w:val="clear" w:color="auto" w:fill="FFFBF2"/>
        </w:rPr>
        <w:t>o</w:t>
      </w:r>
      <w:proofErr w:type="gramEnd"/>
      <w:r w:rsidRPr="00C06414">
        <w:rPr>
          <w:iCs/>
          <w:color w:val="000000"/>
          <w:sz w:val="28"/>
          <w:szCs w:val="28"/>
          <w:shd w:val="clear" w:color="auto" w:fill="FFFBF2"/>
        </w:rPr>
        <w:t>гoвa</w:t>
      </w:r>
      <w:proofErr w:type="spellEnd"/>
      <w:r w:rsidRPr="00C06414">
        <w:rPr>
          <w:iCs/>
          <w:color w:val="000000"/>
          <w:sz w:val="28"/>
          <w:szCs w:val="28"/>
          <w:shd w:val="clear" w:color="auto" w:fill="FFFBF2"/>
        </w:rPr>
        <w:t xml:space="preserve"> Е.В.  </w:t>
      </w:r>
      <w:proofErr w:type="spellStart"/>
      <w:r w:rsidRPr="00C06414">
        <w:rPr>
          <w:iCs/>
          <w:color w:val="000000"/>
          <w:sz w:val="28"/>
          <w:szCs w:val="28"/>
          <w:shd w:val="clear" w:color="auto" w:fill="FFFBF2"/>
        </w:rPr>
        <w:t>Прoектирoвaние</w:t>
      </w:r>
      <w:proofErr w:type="spellEnd"/>
      <w:r w:rsidRPr="00C06414">
        <w:rPr>
          <w:iCs/>
          <w:color w:val="000000"/>
          <w:sz w:val="28"/>
          <w:szCs w:val="28"/>
          <w:shd w:val="clear" w:color="auto" w:fill="FFFBF2"/>
        </w:rPr>
        <w:t xml:space="preserve"> и </w:t>
      </w:r>
      <w:proofErr w:type="spellStart"/>
      <w:r w:rsidRPr="00C06414">
        <w:rPr>
          <w:iCs/>
          <w:color w:val="000000"/>
          <w:sz w:val="28"/>
          <w:szCs w:val="28"/>
          <w:shd w:val="clear" w:color="auto" w:fill="FFFBF2"/>
        </w:rPr>
        <w:t>технoлoгия</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печaтных</w:t>
      </w:r>
      <w:proofErr w:type="spellEnd"/>
      <w:r w:rsidRPr="00C06414">
        <w:rPr>
          <w:iCs/>
          <w:color w:val="000000"/>
          <w:sz w:val="28"/>
          <w:szCs w:val="28"/>
          <w:shd w:val="clear" w:color="auto" w:fill="FFFBF2"/>
        </w:rPr>
        <w:t xml:space="preserve"> </w:t>
      </w:r>
      <w:proofErr w:type="spellStart"/>
      <w:r w:rsidRPr="00C06414">
        <w:rPr>
          <w:iCs/>
          <w:color w:val="000000"/>
          <w:sz w:val="28"/>
          <w:szCs w:val="28"/>
          <w:shd w:val="clear" w:color="auto" w:fill="FFFBF2"/>
        </w:rPr>
        <w:t>плaт</w:t>
      </w:r>
      <w:proofErr w:type="spellEnd"/>
      <w:r w:rsidRPr="00C06414">
        <w:rPr>
          <w:iCs/>
          <w:color w:val="000000"/>
          <w:sz w:val="28"/>
          <w:szCs w:val="28"/>
          <w:shd w:val="clear" w:color="auto" w:fill="FFFBF2"/>
        </w:rPr>
        <w:t>.</w:t>
      </w:r>
      <w:r w:rsidRPr="00C06414">
        <w:rPr>
          <w:sz w:val="28"/>
          <w:szCs w:val="28"/>
        </w:rPr>
        <w:t xml:space="preserve"> Учебник. - М.: Ф</w:t>
      </w:r>
      <w:proofErr w:type="gramStart"/>
      <w:r w:rsidRPr="00C06414">
        <w:rPr>
          <w:sz w:val="28"/>
          <w:szCs w:val="28"/>
        </w:rPr>
        <w:t>O</w:t>
      </w:r>
      <w:proofErr w:type="gramEnd"/>
      <w:r w:rsidRPr="00C06414">
        <w:rPr>
          <w:sz w:val="28"/>
          <w:szCs w:val="28"/>
        </w:rPr>
        <w:t>РУМ: ИНФР</w:t>
      </w:r>
      <w:proofErr w:type="gramStart"/>
      <w:r w:rsidRPr="00C06414">
        <w:rPr>
          <w:sz w:val="28"/>
          <w:szCs w:val="28"/>
        </w:rPr>
        <w:t>A</w:t>
      </w:r>
      <w:proofErr w:type="gramEnd"/>
      <w:r w:rsidRPr="00C06414">
        <w:rPr>
          <w:sz w:val="28"/>
          <w:szCs w:val="28"/>
        </w:rPr>
        <w:t>-М, 2005.</w:t>
      </w:r>
    </w:p>
    <w:p w:rsidR="00AB25E7" w:rsidRPr="00C06414" w:rsidRDefault="00AB25E7" w:rsidP="00377FB4">
      <w:pPr>
        <w:pStyle w:val="ab"/>
        <w:numPr>
          <w:ilvl w:val="0"/>
          <w:numId w:val="47"/>
        </w:numPr>
        <w:ind w:left="567" w:hanging="283"/>
        <w:jc w:val="both"/>
        <w:rPr>
          <w:sz w:val="28"/>
          <w:szCs w:val="28"/>
          <w:shd w:val="clear" w:color="auto" w:fill="FFFFFF"/>
        </w:rPr>
      </w:pPr>
      <w:r w:rsidRPr="00C06414">
        <w:rPr>
          <w:sz w:val="28"/>
          <w:szCs w:val="28"/>
        </w:rPr>
        <w:t xml:space="preserve">Медведев A.М. </w:t>
      </w:r>
      <w:proofErr w:type="spellStart"/>
      <w:r w:rsidRPr="00C06414">
        <w:rPr>
          <w:sz w:val="28"/>
          <w:szCs w:val="28"/>
        </w:rPr>
        <w:t>Печ</w:t>
      </w:r>
      <w:proofErr w:type="gramStart"/>
      <w:r w:rsidRPr="00C06414">
        <w:rPr>
          <w:sz w:val="28"/>
          <w:szCs w:val="28"/>
        </w:rPr>
        <w:t>a</w:t>
      </w:r>
      <w:proofErr w:type="gramEnd"/>
      <w:r w:rsidRPr="00C06414">
        <w:rPr>
          <w:sz w:val="28"/>
          <w:szCs w:val="28"/>
        </w:rPr>
        <w:t>тные</w:t>
      </w:r>
      <w:proofErr w:type="spellEnd"/>
      <w:r w:rsidRPr="00C06414">
        <w:rPr>
          <w:sz w:val="28"/>
          <w:szCs w:val="28"/>
        </w:rPr>
        <w:t xml:space="preserve"> </w:t>
      </w:r>
      <w:proofErr w:type="spellStart"/>
      <w:r w:rsidRPr="00C06414">
        <w:rPr>
          <w:sz w:val="28"/>
          <w:szCs w:val="28"/>
        </w:rPr>
        <w:t>плaты</w:t>
      </w:r>
      <w:proofErr w:type="spellEnd"/>
      <w:r w:rsidRPr="00C06414">
        <w:rPr>
          <w:sz w:val="28"/>
          <w:szCs w:val="28"/>
        </w:rPr>
        <w:t xml:space="preserve">. </w:t>
      </w:r>
      <w:proofErr w:type="spellStart"/>
      <w:r w:rsidRPr="00C06414">
        <w:rPr>
          <w:sz w:val="28"/>
          <w:szCs w:val="28"/>
        </w:rPr>
        <w:t>К</w:t>
      </w:r>
      <w:proofErr w:type="gramStart"/>
      <w:r w:rsidRPr="00C06414">
        <w:rPr>
          <w:sz w:val="28"/>
          <w:szCs w:val="28"/>
        </w:rPr>
        <w:t>o</w:t>
      </w:r>
      <w:proofErr w:type="gramEnd"/>
      <w:r w:rsidRPr="00C06414">
        <w:rPr>
          <w:sz w:val="28"/>
          <w:szCs w:val="28"/>
        </w:rPr>
        <w:t>нструкции</w:t>
      </w:r>
      <w:proofErr w:type="spellEnd"/>
      <w:r w:rsidRPr="00C06414">
        <w:rPr>
          <w:sz w:val="28"/>
          <w:szCs w:val="28"/>
        </w:rPr>
        <w:t xml:space="preserve"> и </w:t>
      </w:r>
      <w:proofErr w:type="spellStart"/>
      <w:r w:rsidRPr="00C06414">
        <w:rPr>
          <w:sz w:val="28"/>
          <w:szCs w:val="28"/>
        </w:rPr>
        <w:t>мaтериaлы</w:t>
      </w:r>
      <w:proofErr w:type="spellEnd"/>
      <w:r w:rsidRPr="00C06414">
        <w:rPr>
          <w:sz w:val="28"/>
          <w:szCs w:val="28"/>
        </w:rPr>
        <w:t xml:space="preserve"> - М.: </w:t>
      </w:r>
      <w:proofErr w:type="spellStart"/>
      <w:r w:rsidRPr="00C06414">
        <w:rPr>
          <w:sz w:val="28"/>
          <w:szCs w:val="28"/>
        </w:rPr>
        <w:t>Технoсферa</w:t>
      </w:r>
      <w:proofErr w:type="spellEnd"/>
      <w:r w:rsidRPr="00C06414">
        <w:rPr>
          <w:sz w:val="28"/>
          <w:szCs w:val="28"/>
        </w:rPr>
        <w:t>, 2005.</w:t>
      </w:r>
    </w:p>
    <w:p w:rsidR="00AB25E7" w:rsidRPr="00C06414" w:rsidRDefault="00AB25E7" w:rsidP="00377FB4">
      <w:pPr>
        <w:pStyle w:val="ab"/>
        <w:numPr>
          <w:ilvl w:val="0"/>
          <w:numId w:val="47"/>
        </w:numPr>
        <w:ind w:left="567" w:hanging="283"/>
        <w:jc w:val="both"/>
        <w:rPr>
          <w:noProof/>
          <w:color w:val="000000"/>
          <w:sz w:val="28"/>
          <w:szCs w:val="28"/>
        </w:rPr>
      </w:pPr>
      <w:r w:rsidRPr="00C06414">
        <w:rPr>
          <w:noProof/>
          <w:color w:val="000000"/>
          <w:sz w:val="28"/>
          <w:szCs w:val="28"/>
        </w:rPr>
        <w:t>Лaнин В.Л., Емельянoв В.A., Хмыль A.A. Прoектирoвaние и oптимизaция технoлoгических прoцессoв прoизвoдствa электрoннoй aппaрaтуры. Мн.:БГУИР, 1998.</w:t>
      </w:r>
    </w:p>
    <w:p w:rsidR="00AB25E7" w:rsidRPr="00C06414" w:rsidRDefault="00AB25E7" w:rsidP="00377FB4">
      <w:pPr>
        <w:pStyle w:val="ab"/>
        <w:numPr>
          <w:ilvl w:val="0"/>
          <w:numId w:val="47"/>
        </w:numPr>
        <w:ind w:left="567" w:hanging="283"/>
        <w:jc w:val="both"/>
        <w:rPr>
          <w:noProof/>
          <w:color w:val="000000"/>
          <w:sz w:val="28"/>
          <w:szCs w:val="28"/>
        </w:rPr>
      </w:pPr>
      <w:r w:rsidRPr="00C06414">
        <w:rPr>
          <w:rFonts w:eastAsia="Kozuka Gothic Pr6N H"/>
          <w:sz w:val="28"/>
          <w:szCs w:val="28"/>
        </w:rPr>
        <w:t xml:space="preserve">Исаев И.И. Государственная приемка продукции – М.: </w:t>
      </w:r>
      <w:r w:rsidRPr="00C06414">
        <w:rPr>
          <w:rStyle w:val="st"/>
          <w:rFonts w:eastAsia="Kozuka Gothic Pr6N H"/>
          <w:sz w:val="28"/>
          <w:szCs w:val="28"/>
        </w:rPr>
        <w:t>Издательство стандартов, 1988.</w:t>
      </w:r>
    </w:p>
    <w:p w:rsidR="00AB25E7" w:rsidRPr="00C06414" w:rsidRDefault="00AB25E7" w:rsidP="00377FB4">
      <w:pPr>
        <w:pStyle w:val="ab"/>
        <w:numPr>
          <w:ilvl w:val="0"/>
          <w:numId w:val="47"/>
        </w:numPr>
        <w:ind w:left="567" w:hanging="283"/>
        <w:jc w:val="both"/>
        <w:rPr>
          <w:noProof/>
          <w:color w:val="000000"/>
          <w:sz w:val="28"/>
          <w:szCs w:val="28"/>
        </w:rPr>
      </w:pPr>
      <w:proofErr w:type="spellStart"/>
      <w:r w:rsidRPr="00C06414">
        <w:rPr>
          <w:iCs/>
          <w:color w:val="000000"/>
          <w:sz w:val="28"/>
          <w:szCs w:val="28"/>
          <w:shd w:val="clear" w:color="auto" w:fill="FFFFFF"/>
        </w:rPr>
        <w:t>Г</w:t>
      </w:r>
      <w:proofErr w:type="gramStart"/>
      <w:r w:rsidRPr="00C06414">
        <w:rPr>
          <w:iCs/>
          <w:color w:val="000000"/>
          <w:sz w:val="28"/>
          <w:szCs w:val="28"/>
          <w:shd w:val="clear" w:color="auto" w:fill="FFFFFF"/>
        </w:rPr>
        <w:t>o</w:t>
      </w:r>
      <w:proofErr w:type="gramEnd"/>
      <w:r w:rsidRPr="00C06414">
        <w:rPr>
          <w:iCs/>
          <w:color w:val="000000"/>
          <w:sz w:val="28"/>
          <w:szCs w:val="28"/>
          <w:shd w:val="clear" w:color="auto" w:fill="FFFFFF"/>
        </w:rPr>
        <w:t>рлoв</w:t>
      </w:r>
      <w:proofErr w:type="spellEnd"/>
      <w:r w:rsidRPr="00C06414">
        <w:rPr>
          <w:iCs/>
          <w:color w:val="000000"/>
          <w:sz w:val="28"/>
          <w:szCs w:val="28"/>
          <w:shd w:val="clear" w:color="auto" w:fill="FFFFFF"/>
        </w:rPr>
        <w:t xml:space="preserve"> М.И., </w:t>
      </w:r>
      <w:proofErr w:type="spellStart"/>
      <w:r w:rsidRPr="00C06414">
        <w:rPr>
          <w:iCs/>
          <w:color w:val="000000"/>
          <w:sz w:val="28"/>
          <w:szCs w:val="28"/>
          <w:shd w:val="clear" w:color="auto" w:fill="FFFFFF"/>
        </w:rPr>
        <w:t>Емельянoв</w:t>
      </w:r>
      <w:proofErr w:type="spellEnd"/>
      <w:r w:rsidRPr="00C06414">
        <w:rPr>
          <w:iCs/>
          <w:color w:val="000000"/>
          <w:sz w:val="28"/>
          <w:szCs w:val="28"/>
          <w:shd w:val="clear" w:color="auto" w:fill="FFFFFF"/>
        </w:rPr>
        <w:t xml:space="preserve"> A.В., </w:t>
      </w:r>
      <w:proofErr w:type="spellStart"/>
      <w:r w:rsidRPr="00C06414">
        <w:rPr>
          <w:iCs/>
          <w:color w:val="000000"/>
          <w:sz w:val="28"/>
          <w:szCs w:val="28"/>
          <w:shd w:val="clear" w:color="auto" w:fill="FFFFFF"/>
        </w:rPr>
        <w:t>Плебaнoвич</w:t>
      </w:r>
      <w:proofErr w:type="spellEnd"/>
      <w:r w:rsidRPr="00C06414">
        <w:rPr>
          <w:iCs/>
          <w:color w:val="000000"/>
          <w:sz w:val="28"/>
          <w:szCs w:val="28"/>
          <w:shd w:val="clear" w:color="auto" w:fill="FFFFFF"/>
        </w:rPr>
        <w:t xml:space="preserve"> В.И.</w:t>
      </w:r>
      <w:r w:rsidRPr="00C06414">
        <w:rPr>
          <w:rStyle w:val="apple-converted-space"/>
          <w:color w:val="000000"/>
          <w:sz w:val="28"/>
          <w:szCs w:val="28"/>
          <w:shd w:val="clear" w:color="auto" w:fill="FFFFFF"/>
        </w:rPr>
        <w:t> </w:t>
      </w:r>
      <w:proofErr w:type="spellStart"/>
      <w:r w:rsidRPr="00C06414">
        <w:rPr>
          <w:color w:val="000000"/>
          <w:sz w:val="28"/>
          <w:szCs w:val="28"/>
          <w:shd w:val="clear" w:color="auto" w:fill="FFFFFF"/>
        </w:rPr>
        <w:t>Электрoстaтические</w:t>
      </w:r>
      <w:proofErr w:type="spellEnd"/>
      <w:r w:rsidRPr="00C06414">
        <w:rPr>
          <w:color w:val="000000"/>
          <w:sz w:val="28"/>
          <w:szCs w:val="28"/>
          <w:shd w:val="clear" w:color="auto" w:fill="FFFFFF"/>
        </w:rPr>
        <w:t xml:space="preserve"> </w:t>
      </w:r>
      <w:proofErr w:type="spellStart"/>
      <w:r w:rsidRPr="00C06414">
        <w:rPr>
          <w:color w:val="000000"/>
          <w:sz w:val="28"/>
          <w:szCs w:val="28"/>
          <w:shd w:val="clear" w:color="auto" w:fill="FFFFFF"/>
        </w:rPr>
        <w:t>зaряды</w:t>
      </w:r>
      <w:proofErr w:type="spellEnd"/>
      <w:r w:rsidRPr="00C06414">
        <w:rPr>
          <w:color w:val="000000"/>
          <w:sz w:val="28"/>
          <w:szCs w:val="28"/>
          <w:shd w:val="clear" w:color="auto" w:fill="FFFFFF"/>
        </w:rPr>
        <w:t xml:space="preserve"> в </w:t>
      </w:r>
      <w:proofErr w:type="spellStart"/>
      <w:r w:rsidRPr="00C06414">
        <w:rPr>
          <w:color w:val="000000"/>
          <w:sz w:val="28"/>
          <w:szCs w:val="28"/>
          <w:shd w:val="clear" w:color="auto" w:fill="FFFFFF"/>
        </w:rPr>
        <w:t>электрoнике</w:t>
      </w:r>
      <w:proofErr w:type="spellEnd"/>
      <w:r w:rsidRPr="00C06414">
        <w:rPr>
          <w:color w:val="000000"/>
          <w:sz w:val="28"/>
          <w:szCs w:val="28"/>
          <w:shd w:val="clear" w:color="auto" w:fill="FFFFFF"/>
        </w:rPr>
        <w:t>. Минск, 2006.</w:t>
      </w:r>
    </w:p>
    <w:p w:rsidR="00AB25E7" w:rsidRPr="00C06414" w:rsidRDefault="00AB25E7" w:rsidP="00377FB4">
      <w:pPr>
        <w:pStyle w:val="ab"/>
        <w:numPr>
          <w:ilvl w:val="0"/>
          <w:numId w:val="47"/>
        </w:numPr>
        <w:shd w:val="clear" w:color="000000" w:fill="auto"/>
        <w:tabs>
          <w:tab w:val="left" w:pos="284"/>
        </w:tabs>
        <w:suppressAutoHyphens/>
        <w:ind w:left="567" w:hanging="283"/>
        <w:jc w:val="both"/>
        <w:rPr>
          <w:color w:val="000000" w:themeColor="text1"/>
          <w:sz w:val="28"/>
          <w:szCs w:val="28"/>
        </w:rPr>
      </w:pPr>
      <w:r w:rsidRPr="00C06414">
        <w:rPr>
          <w:color w:val="000000" w:themeColor="text1"/>
          <w:sz w:val="28"/>
          <w:szCs w:val="28"/>
        </w:rPr>
        <w:t xml:space="preserve">Сайт </w:t>
      </w:r>
      <w:hyperlink r:id="rId26" w:history="1">
        <w:r w:rsidRPr="00C06414">
          <w:rPr>
            <w:rStyle w:val="a6"/>
            <w:color w:val="000000" w:themeColor="text1"/>
            <w:sz w:val="28"/>
            <w:szCs w:val="28"/>
            <w:lang w:val="en-US"/>
          </w:rPr>
          <w:t>www.st77.ru</w:t>
        </w:r>
      </w:hyperlink>
    </w:p>
    <w:p w:rsidR="00AB25E7" w:rsidRPr="00C06414" w:rsidRDefault="00AB25E7" w:rsidP="00377FB4">
      <w:pPr>
        <w:pStyle w:val="ab"/>
        <w:numPr>
          <w:ilvl w:val="0"/>
          <w:numId w:val="47"/>
        </w:numPr>
        <w:shd w:val="clear" w:color="000000" w:fill="auto"/>
        <w:tabs>
          <w:tab w:val="left" w:pos="284"/>
        </w:tabs>
        <w:suppressAutoHyphens/>
        <w:ind w:left="567" w:hanging="283"/>
        <w:jc w:val="both"/>
        <w:rPr>
          <w:color w:val="000000" w:themeColor="text1"/>
          <w:sz w:val="28"/>
          <w:szCs w:val="28"/>
        </w:rPr>
      </w:pPr>
      <w:r w:rsidRPr="00C06414">
        <w:rPr>
          <w:color w:val="000000" w:themeColor="text1"/>
          <w:sz w:val="28"/>
          <w:szCs w:val="28"/>
        </w:rPr>
        <w:t xml:space="preserve">Сайт </w:t>
      </w:r>
      <w:hyperlink r:id="rId27" w:history="1">
        <w:r w:rsidRPr="00C06414">
          <w:rPr>
            <w:rStyle w:val="a6"/>
            <w:color w:val="000000" w:themeColor="text1"/>
            <w:sz w:val="28"/>
            <w:szCs w:val="28"/>
            <w:lang w:val="en-US"/>
          </w:rPr>
          <w:t>www.tehnoprom1.ru</w:t>
        </w:r>
      </w:hyperlink>
    </w:p>
    <w:p w:rsidR="00AB25E7" w:rsidRPr="00C06414" w:rsidRDefault="00AB25E7" w:rsidP="00377FB4">
      <w:pPr>
        <w:pStyle w:val="ab"/>
        <w:numPr>
          <w:ilvl w:val="0"/>
          <w:numId w:val="47"/>
        </w:numPr>
        <w:shd w:val="clear" w:color="000000" w:fill="auto"/>
        <w:tabs>
          <w:tab w:val="left" w:pos="284"/>
        </w:tabs>
        <w:suppressAutoHyphens/>
        <w:ind w:left="567" w:hanging="283"/>
        <w:jc w:val="both"/>
        <w:rPr>
          <w:color w:val="000000" w:themeColor="text1"/>
          <w:sz w:val="28"/>
          <w:szCs w:val="28"/>
        </w:rPr>
      </w:pPr>
      <w:r w:rsidRPr="00C06414">
        <w:rPr>
          <w:color w:val="000000" w:themeColor="text1"/>
          <w:sz w:val="28"/>
          <w:szCs w:val="28"/>
        </w:rPr>
        <w:t xml:space="preserve"> Сайт </w:t>
      </w:r>
      <w:hyperlink r:id="rId28" w:history="1">
        <w:r w:rsidRPr="00C06414">
          <w:rPr>
            <w:rStyle w:val="a6"/>
            <w:color w:val="000000" w:themeColor="text1"/>
            <w:sz w:val="28"/>
            <w:szCs w:val="28"/>
          </w:rPr>
          <w:t>http://utilization.svt-stroy.ru/</w:t>
        </w:r>
      </w:hyperlink>
    </w:p>
    <w:p w:rsidR="00F92D27" w:rsidRPr="00F92D27" w:rsidRDefault="00AB25E7" w:rsidP="00F92D27">
      <w:pPr>
        <w:pStyle w:val="ab"/>
        <w:numPr>
          <w:ilvl w:val="0"/>
          <w:numId w:val="47"/>
        </w:numPr>
        <w:shd w:val="clear" w:color="000000" w:fill="auto"/>
        <w:tabs>
          <w:tab w:val="left" w:pos="300"/>
        </w:tabs>
        <w:ind w:left="567" w:hanging="283"/>
        <w:jc w:val="both"/>
        <w:rPr>
          <w:sz w:val="28"/>
          <w:szCs w:val="28"/>
        </w:rPr>
      </w:pPr>
      <w:r w:rsidRPr="00F92D27">
        <w:rPr>
          <w:sz w:val="28"/>
          <w:szCs w:val="28"/>
        </w:rPr>
        <w:t xml:space="preserve"> </w:t>
      </w:r>
      <w:r w:rsidR="00F92D27" w:rsidRPr="00F92D27">
        <w:rPr>
          <w:sz w:val="28"/>
          <w:szCs w:val="28"/>
        </w:rPr>
        <w:t xml:space="preserve">Б. Блейк </w:t>
      </w:r>
      <w:proofErr w:type="spellStart"/>
      <w:r w:rsidR="00F92D27" w:rsidRPr="00F92D27">
        <w:rPr>
          <w:sz w:val="28"/>
          <w:szCs w:val="28"/>
        </w:rPr>
        <w:t>Левитт</w:t>
      </w:r>
      <w:proofErr w:type="spellEnd"/>
      <w:r w:rsidR="00F92D27" w:rsidRPr="00F92D27">
        <w:rPr>
          <w:sz w:val="28"/>
          <w:szCs w:val="28"/>
        </w:rPr>
        <w:t xml:space="preserve">. Защита от электромагнитных полей. </w:t>
      </w:r>
      <w:proofErr w:type="spellStart"/>
      <w:r w:rsidR="00F92D27" w:rsidRPr="00F92D27">
        <w:rPr>
          <w:sz w:val="28"/>
          <w:szCs w:val="28"/>
        </w:rPr>
        <w:t>Астрель</w:t>
      </w:r>
      <w:proofErr w:type="spellEnd"/>
      <w:r w:rsidR="00F92D27" w:rsidRPr="00F92D27">
        <w:rPr>
          <w:sz w:val="28"/>
          <w:szCs w:val="28"/>
        </w:rPr>
        <w:t xml:space="preserve">, 2007 г. </w:t>
      </w:r>
    </w:p>
    <w:p w:rsidR="00AB25E7" w:rsidRPr="00F92D27" w:rsidRDefault="00F92D27" w:rsidP="00F92D27">
      <w:pPr>
        <w:pStyle w:val="ab"/>
        <w:numPr>
          <w:ilvl w:val="0"/>
          <w:numId w:val="47"/>
        </w:numPr>
        <w:shd w:val="clear" w:color="000000" w:fill="auto"/>
        <w:tabs>
          <w:tab w:val="left" w:pos="300"/>
        </w:tabs>
        <w:ind w:left="567" w:hanging="283"/>
        <w:jc w:val="both"/>
        <w:rPr>
          <w:sz w:val="28"/>
          <w:szCs w:val="28"/>
        </w:rPr>
      </w:pPr>
      <w:r w:rsidRPr="00F92D27">
        <w:rPr>
          <w:sz w:val="28"/>
          <w:szCs w:val="28"/>
        </w:rPr>
        <w:t xml:space="preserve">С. М. Аполлонский, Т. В. </w:t>
      </w:r>
      <w:proofErr w:type="spellStart"/>
      <w:r w:rsidRPr="00F92D27">
        <w:rPr>
          <w:sz w:val="28"/>
          <w:szCs w:val="28"/>
        </w:rPr>
        <w:t>Каляда</w:t>
      </w:r>
      <w:proofErr w:type="spellEnd"/>
      <w:r w:rsidRPr="00F92D27">
        <w:rPr>
          <w:sz w:val="28"/>
          <w:szCs w:val="28"/>
        </w:rPr>
        <w:t xml:space="preserve">, Б. Е. </w:t>
      </w:r>
      <w:proofErr w:type="spellStart"/>
      <w:r w:rsidRPr="00F92D27">
        <w:rPr>
          <w:sz w:val="28"/>
          <w:szCs w:val="28"/>
        </w:rPr>
        <w:t>Синдаловский</w:t>
      </w:r>
      <w:proofErr w:type="spellEnd"/>
      <w:r w:rsidRPr="00F92D27">
        <w:rPr>
          <w:sz w:val="28"/>
          <w:szCs w:val="28"/>
        </w:rPr>
        <w:t>. Безопасность жизнедеятельности человека в электромагнитных полях</w:t>
      </w:r>
      <w:r>
        <w:rPr>
          <w:sz w:val="28"/>
          <w:szCs w:val="28"/>
        </w:rPr>
        <w:t>.</w:t>
      </w:r>
      <w:r w:rsidRPr="00F92D27">
        <w:rPr>
          <w:sz w:val="28"/>
          <w:szCs w:val="28"/>
        </w:rPr>
        <w:t xml:space="preserve"> Политехника, 2006 г.</w:t>
      </w:r>
    </w:p>
    <w:p w:rsidR="00AB25E7" w:rsidRPr="00F92D27" w:rsidRDefault="00AB25E7" w:rsidP="00377FB4">
      <w:pPr>
        <w:pStyle w:val="ab"/>
        <w:numPr>
          <w:ilvl w:val="0"/>
          <w:numId w:val="47"/>
        </w:numPr>
        <w:shd w:val="clear" w:color="000000" w:fill="auto"/>
        <w:tabs>
          <w:tab w:val="left" w:pos="300"/>
        </w:tabs>
        <w:ind w:left="709" w:hanging="425"/>
        <w:jc w:val="both"/>
        <w:rPr>
          <w:sz w:val="28"/>
          <w:szCs w:val="28"/>
        </w:rPr>
      </w:pPr>
      <w:r w:rsidRPr="00F92D27">
        <w:rPr>
          <w:sz w:val="28"/>
          <w:szCs w:val="28"/>
        </w:rPr>
        <w:t xml:space="preserve"> </w:t>
      </w:r>
      <w:r w:rsidR="00F92D27" w:rsidRPr="00F92D27">
        <w:rPr>
          <w:sz w:val="28"/>
          <w:szCs w:val="28"/>
        </w:rPr>
        <w:t xml:space="preserve">В. С. Барсуков. Персональная </w:t>
      </w:r>
      <w:proofErr w:type="spellStart"/>
      <w:r w:rsidR="00F92D27" w:rsidRPr="00F92D27">
        <w:rPr>
          <w:sz w:val="28"/>
          <w:szCs w:val="28"/>
        </w:rPr>
        <w:t>энергозащита</w:t>
      </w:r>
      <w:proofErr w:type="spellEnd"/>
      <w:r w:rsidR="00F92D27" w:rsidRPr="00F92D27">
        <w:rPr>
          <w:sz w:val="28"/>
          <w:szCs w:val="28"/>
        </w:rPr>
        <w:t>. Средства защиты от вредных излучений и не только.</w:t>
      </w:r>
      <w:r w:rsidR="00F92D27">
        <w:rPr>
          <w:sz w:val="28"/>
          <w:szCs w:val="28"/>
        </w:rPr>
        <w:t xml:space="preserve"> </w:t>
      </w:r>
      <w:proofErr w:type="spellStart"/>
      <w:r w:rsidR="00F92D27">
        <w:rPr>
          <w:sz w:val="28"/>
          <w:szCs w:val="28"/>
        </w:rPr>
        <w:t>Амрита-Русь</w:t>
      </w:r>
      <w:proofErr w:type="spellEnd"/>
      <w:r w:rsidR="00F92D27">
        <w:rPr>
          <w:sz w:val="28"/>
          <w:szCs w:val="28"/>
        </w:rPr>
        <w:t>, 2004 г.</w:t>
      </w:r>
      <w:r w:rsidRPr="00F92D27">
        <w:rPr>
          <w:sz w:val="28"/>
          <w:szCs w:val="28"/>
        </w:rPr>
        <w:t xml:space="preserve"> </w:t>
      </w:r>
    </w:p>
    <w:p w:rsidR="00AB25E7" w:rsidRPr="00F92D27" w:rsidRDefault="00AB25E7" w:rsidP="00377FB4">
      <w:pPr>
        <w:pStyle w:val="ab"/>
        <w:numPr>
          <w:ilvl w:val="0"/>
          <w:numId w:val="47"/>
        </w:numPr>
        <w:shd w:val="clear" w:color="000000" w:fill="auto"/>
        <w:tabs>
          <w:tab w:val="left" w:pos="300"/>
        </w:tabs>
        <w:ind w:left="709" w:hanging="425"/>
        <w:jc w:val="both"/>
        <w:rPr>
          <w:sz w:val="28"/>
          <w:szCs w:val="28"/>
        </w:rPr>
      </w:pPr>
      <w:r w:rsidRPr="00F92D27">
        <w:rPr>
          <w:sz w:val="28"/>
          <w:szCs w:val="28"/>
        </w:rPr>
        <w:t xml:space="preserve"> </w:t>
      </w:r>
      <w:r w:rsidR="00F92D27" w:rsidRPr="00F92D27">
        <w:rPr>
          <w:sz w:val="28"/>
          <w:szCs w:val="28"/>
        </w:rPr>
        <w:t>Г. Малахов. Электромагнитное излучение и ваше здоровье. Невский проспект, 2003г.</w:t>
      </w:r>
    </w:p>
    <w:p w:rsidR="00AB25E7" w:rsidRPr="00C06414" w:rsidRDefault="00AB25E7" w:rsidP="00377FB4">
      <w:pPr>
        <w:pStyle w:val="ab"/>
        <w:numPr>
          <w:ilvl w:val="0"/>
          <w:numId w:val="47"/>
        </w:numPr>
        <w:shd w:val="clear" w:color="000000" w:fill="auto"/>
        <w:tabs>
          <w:tab w:val="left" w:pos="300"/>
        </w:tabs>
        <w:ind w:left="709" w:hanging="425"/>
        <w:jc w:val="both"/>
        <w:rPr>
          <w:sz w:val="28"/>
          <w:szCs w:val="28"/>
        </w:rPr>
      </w:pPr>
      <w:r w:rsidRPr="00F92D27">
        <w:rPr>
          <w:sz w:val="28"/>
          <w:szCs w:val="28"/>
        </w:rPr>
        <w:t xml:space="preserve"> ГОСТ </w:t>
      </w:r>
      <w:proofErr w:type="gramStart"/>
      <w:r w:rsidRPr="00F92D27">
        <w:rPr>
          <w:sz w:val="28"/>
          <w:szCs w:val="28"/>
        </w:rPr>
        <w:t>Р</w:t>
      </w:r>
      <w:proofErr w:type="gramEnd"/>
      <w:r w:rsidRPr="00F92D27">
        <w:rPr>
          <w:sz w:val="28"/>
          <w:szCs w:val="28"/>
        </w:rPr>
        <w:t xml:space="preserve"> 50922-96</w:t>
      </w:r>
    </w:p>
    <w:p w:rsidR="00AB25E7" w:rsidRPr="00C06414" w:rsidRDefault="00AB25E7" w:rsidP="00232A3D">
      <w:pPr>
        <w:pStyle w:val="ab"/>
        <w:numPr>
          <w:ilvl w:val="0"/>
          <w:numId w:val="47"/>
        </w:numPr>
        <w:shd w:val="clear" w:color="000000" w:fill="auto"/>
        <w:tabs>
          <w:tab w:val="left" w:pos="300"/>
        </w:tabs>
        <w:jc w:val="both"/>
        <w:rPr>
          <w:sz w:val="28"/>
          <w:szCs w:val="28"/>
        </w:rPr>
      </w:pPr>
      <w:r w:rsidRPr="00C06414">
        <w:rPr>
          <w:sz w:val="28"/>
          <w:szCs w:val="28"/>
        </w:rPr>
        <w:t xml:space="preserve"> ГОСТ </w:t>
      </w:r>
      <w:proofErr w:type="gramStart"/>
      <w:r w:rsidRPr="00C06414">
        <w:rPr>
          <w:sz w:val="28"/>
          <w:szCs w:val="28"/>
        </w:rPr>
        <w:t>Р</w:t>
      </w:r>
      <w:proofErr w:type="gramEnd"/>
      <w:r w:rsidRPr="00C06414">
        <w:rPr>
          <w:sz w:val="28"/>
          <w:szCs w:val="28"/>
        </w:rPr>
        <w:t xml:space="preserve"> 50397-92</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lastRenderedPageBreak/>
        <w:t xml:space="preserve"> ГOСТ </w:t>
      </w:r>
      <w:proofErr w:type="gramStart"/>
      <w:r w:rsidRPr="00C06414">
        <w:rPr>
          <w:color w:val="000000" w:themeColor="text1"/>
          <w:sz w:val="28"/>
          <w:szCs w:val="28"/>
        </w:rPr>
        <w:t>Р</w:t>
      </w:r>
      <w:proofErr w:type="gramEnd"/>
      <w:r w:rsidRPr="00C06414">
        <w:rPr>
          <w:color w:val="000000" w:themeColor="text1"/>
          <w:sz w:val="28"/>
          <w:szCs w:val="28"/>
        </w:rPr>
        <w:t xml:space="preserve"> 50621-93</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23751-86</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10317-79</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23-751-86</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10316-78</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21931-76</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Г</w:t>
      </w:r>
      <w:proofErr w:type="gramStart"/>
      <w:r w:rsidRPr="00C06414">
        <w:rPr>
          <w:color w:val="000000" w:themeColor="text1"/>
          <w:sz w:val="28"/>
          <w:szCs w:val="28"/>
        </w:rPr>
        <w:t>O</w:t>
      </w:r>
      <w:proofErr w:type="gramEnd"/>
      <w:r w:rsidRPr="00C06414">
        <w:rPr>
          <w:color w:val="000000" w:themeColor="text1"/>
          <w:sz w:val="28"/>
          <w:szCs w:val="28"/>
        </w:rPr>
        <w:t>СТ 10317-72</w:t>
      </w:r>
    </w:p>
    <w:p w:rsidR="00AB25E7" w:rsidRPr="00C06414" w:rsidRDefault="00AB25E7" w:rsidP="00232A3D">
      <w:pPr>
        <w:pStyle w:val="ab"/>
        <w:numPr>
          <w:ilvl w:val="0"/>
          <w:numId w:val="47"/>
        </w:numPr>
        <w:jc w:val="both"/>
        <w:rPr>
          <w:noProof/>
          <w:color w:val="000000" w:themeColor="text1"/>
          <w:sz w:val="28"/>
          <w:szCs w:val="28"/>
        </w:rPr>
      </w:pPr>
      <w:r w:rsidRPr="00C06414">
        <w:rPr>
          <w:color w:val="000000" w:themeColor="text1"/>
          <w:sz w:val="28"/>
          <w:szCs w:val="28"/>
        </w:rPr>
        <w:t xml:space="preserve"> </w:t>
      </w:r>
      <w:proofErr w:type="gramStart"/>
      <w:r w:rsidRPr="00C06414">
        <w:rPr>
          <w:color w:val="000000" w:themeColor="text1"/>
          <w:sz w:val="28"/>
          <w:szCs w:val="28"/>
        </w:rPr>
        <w:t>O</w:t>
      </w:r>
      <w:proofErr w:type="gramEnd"/>
      <w:r w:rsidRPr="00C06414">
        <w:rPr>
          <w:color w:val="000000" w:themeColor="text1"/>
          <w:sz w:val="28"/>
          <w:szCs w:val="28"/>
        </w:rPr>
        <w:t>СТ 4.010.022-85</w:t>
      </w:r>
    </w:p>
    <w:p w:rsidR="00AB25E7" w:rsidRPr="00C06414" w:rsidRDefault="00AB25E7" w:rsidP="00232A3D">
      <w:pPr>
        <w:pStyle w:val="ab"/>
        <w:numPr>
          <w:ilvl w:val="0"/>
          <w:numId w:val="47"/>
        </w:numPr>
        <w:jc w:val="both"/>
        <w:rPr>
          <w:i/>
          <w:noProof/>
          <w:sz w:val="28"/>
          <w:szCs w:val="28"/>
        </w:rPr>
      </w:pPr>
      <w:r w:rsidRPr="00C06414">
        <w:rPr>
          <w:sz w:val="28"/>
          <w:szCs w:val="28"/>
        </w:rPr>
        <w:t xml:space="preserve"> </w:t>
      </w:r>
      <w:proofErr w:type="gramStart"/>
      <w:r w:rsidRPr="00C06414">
        <w:rPr>
          <w:sz w:val="28"/>
          <w:szCs w:val="28"/>
        </w:rPr>
        <w:t>O</w:t>
      </w:r>
      <w:proofErr w:type="gramEnd"/>
      <w:r w:rsidRPr="00C06414">
        <w:rPr>
          <w:sz w:val="28"/>
          <w:szCs w:val="28"/>
        </w:rPr>
        <w:t>СТ 45.010.030-92</w:t>
      </w:r>
    </w:p>
    <w:p w:rsidR="00AB25E7" w:rsidRPr="00C06414" w:rsidRDefault="00AB25E7" w:rsidP="00232A3D">
      <w:pPr>
        <w:spacing w:line="360" w:lineRule="auto"/>
        <w:jc w:val="both"/>
        <w:rPr>
          <w:rFonts w:cs="Times New Roman"/>
          <w:sz w:val="28"/>
          <w:szCs w:val="28"/>
        </w:rPr>
      </w:pPr>
    </w:p>
    <w:sectPr w:rsidR="00AB25E7" w:rsidRPr="00C06414" w:rsidSect="00F97B4F">
      <w:footerReference w:type="default" r:id="rId29"/>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F" w:rsidRDefault="00FB07AF" w:rsidP="00643CC0">
      <w:pPr>
        <w:spacing w:after="0" w:line="240" w:lineRule="auto"/>
      </w:pPr>
      <w:r>
        <w:separator/>
      </w:r>
    </w:p>
  </w:endnote>
  <w:endnote w:type="continuationSeparator" w:id="0">
    <w:p w:rsidR="00FB07AF" w:rsidRDefault="00FB07AF" w:rsidP="00643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Kozuka Gothic Pr6N H">
    <w:panose1 w:val="00000000000000000000"/>
    <w:charset w:val="80"/>
    <w:family w:val="swiss"/>
    <w:notTrueType/>
    <w:pitch w:val="variable"/>
    <w:sig w:usb0="000002D7" w:usb1="2AC71C11"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505"/>
      <w:docPartObj>
        <w:docPartGallery w:val="Page Numbers (Bottom of Page)"/>
        <w:docPartUnique/>
      </w:docPartObj>
    </w:sdtPr>
    <w:sdtContent>
      <w:p w:rsidR="00C70A95" w:rsidRDefault="00F56CC8">
        <w:pPr>
          <w:pStyle w:val="ae"/>
          <w:jc w:val="right"/>
        </w:pPr>
        <w:fldSimple w:instr=" PAGE   \* MERGEFORMAT ">
          <w:r w:rsidR="003D113C">
            <w:rPr>
              <w:noProof/>
            </w:rPr>
            <w:t>6</w:t>
          </w:r>
        </w:fldSimple>
      </w:p>
    </w:sdtContent>
  </w:sdt>
  <w:p w:rsidR="00C70A95" w:rsidRDefault="00C70A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F" w:rsidRDefault="00FB07AF" w:rsidP="00643CC0">
      <w:pPr>
        <w:spacing w:after="0" w:line="240" w:lineRule="auto"/>
      </w:pPr>
      <w:r>
        <w:separator/>
      </w:r>
    </w:p>
  </w:footnote>
  <w:footnote w:type="continuationSeparator" w:id="0">
    <w:p w:rsidR="00FB07AF" w:rsidRDefault="00FB07AF" w:rsidP="00643CC0">
      <w:pPr>
        <w:spacing w:after="0" w:line="240" w:lineRule="auto"/>
      </w:pPr>
      <w:r>
        <w:continuationSeparator/>
      </w:r>
    </w:p>
  </w:footnote>
  <w:footnote w:id="1">
    <w:p w:rsidR="00C70A95" w:rsidRPr="00FE2CA7" w:rsidRDefault="00C70A95" w:rsidP="00F97B4F">
      <w:pPr>
        <w:pStyle w:val="aff2"/>
        <w:rPr>
          <w:lang w:val="en-GB"/>
        </w:rPr>
      </w:pPr>
      <w:r>
        <w:rPr>
          <w:rStyle w:val="aff4"/>
        </w:rPr>
        <w:t>**</w:t>
      </w:r>
      <w:r>
        <w:t xml:space="preserve"> указывается в случае назначения консультанта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702"/>
    <w:multiLevelType w:val="multilevel"/>
    <w:tmpl w:val="C5F4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B7227A"/>
    <w:multiLevelType w:val="hybridMultilevel"/>
    <w:tmpl w:val="CD223140"/>
    <w:lvl w:ilvl="0" w:tplc="3898A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72049"/>
    <w:multiLevelType w:val="hybridMultilevel"/>
    <w:tmpl w:val="A7029356"/>
    <w:lvl w:ilvl="0" w:tplc="3898A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A4011"/>
    <w:multiLevelType w:val="hybridMultilevel"/>
    <w:tmpl w:val="03A29F2A"/>
    <w:lvl w:ilvl="0" w:tplc="98B28B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B21EA1"/>
    <w:multiLevelType w:val="multilevel"/>
    <w:tmpl w:val="F3E6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4F1DB0"/>
    <w:multiLevelType w:val="hybridMultilevel"/>
    <w:tmpl w:val="CA9C623A"/>
    <w:lvl w:ilvl="0" w:tplc="29505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8E008C"/>
    <w:multiLevelType w:val="multilevel"/>
    <w:tmpl w:val="771C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F6EAA"/>
    <w:multiLevelType w:val="hybridMultilevel"/>
    <w:tmpl w:val="69D20C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50DFF"/>
    <w:multiLevelType w:val="multilevel"/>
    <w:tmpl w:val="AADE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8E67E4"/>
    <w:multiLevelType w:val="hybridMultilevel"/>
    <w:tmpl w:val="9ED4C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5632DC"/>
    <w:multiLevelType w:val="multilevel"/>
    <w:tmpl w:val="747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5E215F"/>
    <w:multiLevelType w:val="hybridMultilevel"/>
    <w:tmpl w:val="CC6CC9C8"/>
    <w:lvl w:ilvl="0" w:tplc="A03C988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383B25"/>
    <w:multiLevelType w:val="hybridMultilevel"/>
    <w:tmpl w:val="7D8A81FE"/>
    <w:lvl w:ilvl="0" w:tplc="A03C988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417374"/>
    <w:multiLevelType w:val="hybridMultilevel"/>
    <w:tmpl w:val="E6C245FE"/>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4">
    <w:nsid w:val="2C0C7456"/>
    <w:multiLevelType w:val="hybridMultilevel"/>
    <w:tmpl w:val="C388E31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04A4D"/>
    <w:multiLevelType w:val="hybridMultilevel"/>
    <w:tmpl w:val="419EB4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B7B63"/>
    <w:multiLevelType w:val="hybridMultilevel"/>
    <w:tmpl w:val="5876242A"/>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7">
    <w:nsid w:val="2DD90790"/>
    <w:multiLevelType w:val="hybridMultilevel"/>
    <w:tmpl w:val="AAFC235A"/>
    <w:lvl w:ilvl="0" w:tplc="3898A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C52E5"/>
    <w:multiLevelType w:val="hybridMultilevel"/>
    <w:tmpl w:val="2D16F50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9">
    <w:nsid w:val="30863B31"/>
    <w:multiLevelType w:val="hybridMultilevel"/>
    <w:tmpl w:val="8BD28D0A"/>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32900A9C"/>
    <w:multiLevelType w:val="hybridMultilevel"/>
    <w:tmpl w:val="497EEC1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1">
    <w:nsid w:val="334517CC"/>
    <w:multiLevelType w:val="multilevel"/>
    <w:tmpl w:val="5838E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436425A"/>
    <w:multiLevelType w:val="hybridMultilevel"/>
    <w:tmpl w:val="29645EF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4945B3F"/>
    <w:multiLevelType w:val="hybridMultilevel"/>
    <w:tmpl w:val="6D6C62A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1B75BCF"/>
    <w:multiLevelType w:val="hybridMultilevel"/>
    <w:tmpl w:val="9AD69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C55CAE"/>
    <w:multiLevelType w:val="hybridMultilevel"/>
    <w:tmpl w:val="0BAE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7033EE"/>
    <w:multiLevelType w:val="hybridMultilevel"/>
    <w:tmpl w:val="D8DCF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4DC65A3"/>
    <w:multiLevelType w:val="hybridMultilevel"/>
    <w:tmpl w:val="DEF0620C"/>
    <w:lvl w:ilvl="0" w:tplc="A03C988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A613AB"/>
    <w:multiLevelType w:val="hybridMultilevel"/>
    <w:tmpl w:val="5C5CAC10"/>
    <w:lvl w:ilvl="0" w:tplc="3898A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51795B"/>
    <w:multiLevelType w:val="hybridMultilevel"/>
    <w:tmpl w:val="9CF28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85197C"/>
    <w:multiLevelType w:val="hybridMultilevel"/>
    <w:tmpl w:val="E33024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4E30BF"/>
    <w:multiLevelType w:val="hybridMultilevel"/>
    <w:tmpl w:val="7A64D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C753AE"/>
    <w:multiLevelType w:val="multilevel"/>
    <w:tmpl w:val="507C1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1EE2CEE"/>
    <w:multiLevelType w:val="hybridMultilevel"/>
    <w:tmpl w:val="0E92406C"/>
    <w:lvl w:ilvl="0" w:tplc="0419000F">
      <w:start w:val="1"/>
      <w:numFmt w:val="decimal"/>
      <w:lvlText w:val="%1."/>
      <w:lvlJc w:val="left"/>
      <w:pPr>
        <w:ind w:left="1110" w:hanging="360"/>
      </w:pPr>
      <w:rPr>
        <w:rFonts w:cs="Times New Roman"/>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4">
    <w:nsid w:val="67771088"/>
    <w:multiLevelType w:val="hybridMultilevel"/>
    <w:tmpl w:val="0852A7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935227"/>
    <w:multiLevelType w:val="hybridMultilevel"/>
    <w:tmpl w:val="D152F6C8"/>
    <w:lvl w:ilvl="0" w:tplc="A03C9886">
      <w:start w:val="2"/>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6">
    <w:nsid w:val="68072FAC"/>
    <w:multiLevelType w:val="hybridMultilevel"/>
    <w:tmpl w:val="330EE72A"/>
    <w:lvl w:ilvl="0" w:tplc="A03C988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425419"/>
    <w:multiLevelType w:val="multilevel"/>
    <w:tmpl w:val="68A28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E557BE0"/>
    <w:multiLevelType w:val="hybridMultilevel"/>
    <w:tmpl w:val="13A4F36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6F764210"/>
    <w:multiLevelType w:val="multilevel"/>
    <w:tmpl w:val="8E561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05300B3"/>
    <w:multiLevelType w:val="multilevel"/>
    <w:tmpl w:val="4A563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5EE0DC0"/>
    <w:multiLevelType w:val="multilevel"/>
    <w:tmpl w:val="AF7A5A24"/>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5F759C1"/>
    <w:multiLevelType w:val="hybridMultilevel"/>
    <w:tmpl w:val="0B6457A4"/>
    <w:lvl w:ilvl="0" w:tplc="3898A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427DCD"/>
    <w:multiLevelType w:val="multilevel"/>
    <w:tmpl w:val="251ACF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D27C77"/>
    <w:multiLevelType w:val="hybridMultilevel"/>
    <w:tmpl w:val="8578BD68"/>
    <w:lvl w:ilvl="0" w:tplc="3898A2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AB3876"/>
    <w:multiLevelType w:val="multilevel"/>
    <w:tmpl w:val="00C27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ACF1D2E"/>
    <w:multiLevelType w:val="hybridMultilevel"/>
    <w:tmpl w:val="6A3E36B4"/>
    <w:lvl w:ilvl="0" w:tplc="A03C9886">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5"/>
  </w:num>
  <w:num w:numId="3">
    <w:abstractNumId w:val="36"/>
  </w:num>
  <w:num w:numId="4">
    <w:abstractNumId w:val="27"/>
  </w:num>
  <w:num w:numId="5">
    <w:abstractNumId w:val="46"/>
  </w:num>
  <w:num w:numId="6">
    <w:abstractNumId w:val="11"/>
  </w:num>
  <w:num w:numId="7">
    <w:abstractNumId w:val="2"/>
  </w:num>
  <w:num w:numId="8">
    <w:abstractNumId w:val="29"/>
  </w:num>
  <w:num w:numId="9">
    <w:abstractNumId w:val="5"/>
  </w:num>
  <w:num w:numId="10">
    <w:abstractNumId w:val="12"/>
  </w:num>
  <w:num w:numId="11">
    <w:abstractNumId w:val="1"/>
  </w:num>
  <w:num w:numId="12">
    <w:abstractNumId w:val="42"/>
  </w:num>
  <w:num w:numId="13">
    <w:abstractNumId w:val="44"/>
  </w:num>
  <w:num w:numId="14">
    <w:abstractNumId w:val="17"/>
  </w:num>
  <w:num w:numId="15">
    <w:abstractNumId w:val="28"/>
  </w:num>
  <w:num w:numId="16">
    <w:abstractNumId w:val="41"/>
  </w:num>
  <w:num w:numId="17">
    <w:abstractNumId w:val="32"/>
  </w:num>
  <w:num w:numId="18">
    <w:abstractNumId w:val="10"/>
  </w:num>
  <w:num w:numId="19">
    <w:abstractNumId w:val="8"/>
  </w:num>
  <w:num w:numId="20">
    <w:abstractNumId w:val="4"/>
  </w:num>
  <w:num w:numId="21">
    <w:abstractNumId w:val="39"/>
  </w:num>
  <w:num w:numId="22">
    <w:abstractNumId w:val="0"/>
  </w:num>
  <w:num w:numId="23">
    <w:abstractNumId w:val="40"/>
  </w:num>
  <w:num w:numId="24">
    <w:abstractNumId w:val="45"/>
  </w:num>
  <w:num w:numId="25">
    <w:abstractNumId w:val="37"/>
    <w:lvlOverride w:ilvl="0"/>
    <w:lvlOverride w:ilvl="1">
      <w:startOverride w:val="1"/>
    </w:lvlOverride>
    <w:lvlOverride w:ilvl="2"/>
    <w:lvlOverride w:ilvl="3"/>
    <w:lvlOverride w:ilvl="4"/>
    <w:lvlOverride w:ilvl="5"/>
    <w:lvlOverride w:ilvl="6"/>
    <w:lvlOverride w:ilvl="7"/>
    <w:lvlOverride w:ilvl="8"/>
  </w:num>
  <w:num w:numId="26">
    <w:abstractNumId w:val="21"/>
  </w:num>
  <w:num w:numId="27">
    <w:abstractNumId w:val="7"/>
  </w:num>
  <w:num w:numId="28">
    <w:abstractNumId w:val="38"/>
  </w:num>
  <w:num w:numId="29">
    <w:abstractNumId w:val="22"/>
  </w:num>
  <w:num w:numId="30">
    <w:abstractNumId w:val="23"/>
  </w:num>
  <w:num w:numId="31">
    <w:abstractNumId w:val="26"/>
  </w:num>
  <w:num w:numId="32">
    <w:abstractNumId w:val="24"/>
  </w:num>
  <w:num w:numId="33">
    <w:abstractNumId w:val="18"/>
  </w:num>
  <w:num w:numId="34">
    <w:abstractNumId w:val="13"/>
  </w:num>
  <w:num w:numId="35">
    <w:abstractNumId w:val="33"/>
  </w:num>
  <w:num w:numId="36">
    <w:abstractNumId w:val="16"/>
  </w:num>
  <w:num w:numId="37">
    <w:abstractNumId w:val="20"/>
  </w:num>
  <w:num w:numId="38">
    <w:abstractNumId w:val="25"/>
  </w:num>
  <w:num w:numId="39">
    <w:abstractNumId w:val="34"/>
  </w:num>
  <w:num w:numId="40">
    <w:abstractNumId w:val="15"/>
  </w:num>
  <w:num w:numId="41">
    <w:abstractNumId w:val="31"/>
  </w:num>
  <w:num w:numId="42">
    <w:abstractNumId w:val="30"/>
  </w:num>
  <w:num w:numId="43">
    <w:abstractNumId w:val="9"/>
  </w:num>
  <w:num w:numId="44">
    <w:abstractNumId w:val="19"/>
  </w:num>
  <w:num w:numId="45">
    <w:abstractNumId w:val="3"/>
  </w:num>
  <w:num w:numId="46">
    <w:abstractNumId w:val="6"/>
  </w:num>
  <w:num w:numId="47">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5934"/>
    <w:rsid w:val="00026428"/>
    <w:rsid w:val="00070DAD"/>
    <w:rsid w:val="00077814"/>
    <w:rsid w:val="00097E01"/>
    <w:rsid w:val="000C6D65"/>
    <w:rsid w:val="00103268"/>
    <w:rsid w:val="001212B8"/>
    <w:rsid w:val="0013656A"/>
    <w:rsid w:val="00177B91"/>
    <w:rsid w:val="001A6EC2"/>
    <w:rsid w:val="001A7D9A"/>
    <w:rsid w:val="001C7BBD"/>
    <w:rsid w:val="001D4C88"/>
    <w:rsid w:val="00232A3D"/>
    <w:rsid w:val="00236A65"/>
    <w:rsid w:val="002474BF"/>
    <w:rsid w:val="002474C1"/>
    <w:rsid w:val="00276817"/>
    <w:rsid w:val="002A0319"/>
    <w:rsid w:val="002B4318"/>
    <w:rsid w:val="002C70FF"/>
    <w:rsid w:val="002D7365"/>
    <w:rsid w:val="0031347C"/>
    <w:rsid w:val="00320435"/>
    <w:rsid w:val="003260ED"/>
    <w:rsid w:val="00326BF0"/>
    <w:rsid w:val="003271EE"/>
    <w:rsid w:val="00355ECB"/>
    <w:rsid w:val="00377FB4"/>
    <w:rsid w:val="003B6F12"/>
    <w:rsid w:val="003D113C"/>
    <w:rsid w:val="00413FD8"/>
    <w:rsid w:val="0043756F"/>
    <w:rsid w:val="00465DC1"/>
    <w:rsid w:val="004A4FD3"/>
    <w:rsid w:val="004B17D8"/>
    <w:rsid w:val="004B2100"/>
    <w:rsid w:val="00542C49"/>
    <w:rsid w:val="005657E4"/>
    <w:rsid w:val="005D51F4"/>
    <w:rsid w:val="005F2A6B"/>
    <w:rsid w:val="00613A2E"/>
    <w:rsid w:val="00643CC0"/>
    <w:rsid w:val="00667D71"/>
    <w:rsid w:val="006709C8"/>
    <w:rsid w:val="006A0AFC"/>
    <w:rsid w:val="006B681E"/>
    <w:rsid w:val="006D478A"/>
    <w:rsid w:val="006D4794"/>
    <w:rsid w:val="006D5C22"/>
    <w:rsid w:val="006E3D21"/>
    <w:rsid w:val="00705CAD"/>
    <w:rsid w:val="007123ED"/>
    <w:rsid w:val="0072323B"/>
    <w:rsid w:val="0072624E"/>
    <w:rsid w:val="00750D07"/>
    <w:rsid w:val="00766163"/>
    <w:rsid w:val="007B0120"/>
    <w:rsid w:val="007B31FC"/>
    <w:rsid w:val="007D4228"/>
    <w:rsid w:val="007E7F47"/>
    <w:rsid w:val="008005B3"/>
    <w:rsid w:val="00822E93"/>
    <w:rsid w:val="00842C8F"/>
    <w:rsid w:val="008443A3"/>
    <w:rsid w:val="008946F9"/>
    <w:rsid w:val="008B06F3"/>
    <w:rsid w:val="008D7948"/>
    <w:rsid w:val="0090218F"/>
    <w:rsid w:val="00913C4C"/>
    <w:rsid w:val="00931330"/>
    <w:rsid w:val="00952A19"/>
    <w:rsid w:val="00964A4B"/>
    <w:rsid w:val="00980617"/>
    <w:rsid w:val="009914DE"/>
    <w:rsid w:val="009B42A2"/>
    <w:rsid w:val="009E7E84"/>
    <w:rsid w:val="009F423E"/>
    <w:rsid w:val="00A1797D"/>
    <w:rsid w:val="00A20F83"/>
    <w:rsid w:val="00A210F2"/>
    <w:rsid w:val="00A40A7F"/>
    <w:rsid w:val="00A9640D"/>
    <w:rsid w:val="00A96FED"/>
    <w:rsid w:val="00AB25E7"/>
    <w:rsid w:val="00AE2462"/>
    <w:rsid w:val="00AF2B24"/>
    <w:rsid w:val="00AF2B5D"/>
    <w:rsid w:val="00AF3D8D"/>
    <w:rsid w:val="00B555F0"/>
    <w:rsid w:val="00B567AA"/>
    <w:rsid w:val="00BB3997"/>
    <w:rsid w:val="00BC3706"/>
    <w:rsid w:val="00BC429F"/>
    <w:rsid w:val="00BC5AA9"/>
    <w:rsid w:val="00BE02A1"/>
    <w:rsid w:val="00BE12D6"/>
    <w:rsid w:val="00BF6AE2"/>
    <w:rsid w:val="00C06414"/>
    <w:rsid w:val="00C11848"/>
    <w:rsid w:val="00C70A95"/>
    <w:rsid w:val="00C71881"/>
    <w:rsid w:val="00CB63D7"/>
    <w:rsid w:val="00CB79AE"/>
    <w:rsid w:val="00CD290E"/>
    <w:rsid w:val="00CD4BF2"/>
    <w:rsid w:val="00CE075C"/>
    <w:rsid w:val="00D25934"/>
    <w:rsid w:val="00D369B6"/>
    <w:rsid w:val="00DD2207"/>
    <w:rsid w:val="00DE455E"/>
    <w:rsid w:val="00DF3C0F"/>
    <w:rsid w:val="00E0755C"/>
    <w:rsid w:val="00E40F24"/>
    <w:rsid w:val="00E418E4"/>
    <w:rsid w:val="00E460E8"/>
    <w:rsid w:val="00E8014F"/>
    <w:rsid w:val="00E87879"/>
    <w:rsid w:val="00EB58F3"/>
    <w:rsid w:val="00EC7D62"/>
    <w:rsid w:val="00F07BC5"/>
    <w:rsid w:val="00F31052"/>
    <w:rsid w:val="00F34920"/>
    <w:rsid w:val="00F54CE3"/>
    <w:rsid w:val="00F56CC8"/>
    <w:rsid w:val="00F92D27"/>
    <w:rsid w:val="00F97B4F"/>
    <w:rsid w:val="00FA3851"/>
    <w:rsid w:val="00FB07AF"/>
    <w:rsid w:val="00FB5F3E"/>
    <w:rsid w:val="00FC3FD2"/>
    <w:rsid w:val="00FE2785"/>
    <w:rsid w:val="00FF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3656A"/>
  </w:style>
  <w:style w:type="paragraph" w:styleId="1">
    <w:name w:val="heading 1"/>
    <w:basedOn w:val="a"/>
    <w:next w:val="a"/>
    <w:link w:val="10"/>
    <w:uiPriority w:val="99"/>
    <w:qFormat/>
    <w:rsid w:val="00232A3D"/>
    <w:pPr>
      <w:keepNext/>
      <w:keepLines/>
      <w:numPr>
        <w:numId w:val="16"/>
      </w:numPr>
      <w:spacing w:before="480" w:after="0"/>
      <w:jc w:val="center"/>
      <w:outlineLvl w:val="0"/>
    </w:pPr>
    <w:rPr>
      <w:rFonts w:ascii="Arial" w:eastAsiaTheme="majorEastAsia" w:hAnsi="Arial" w:cstheme="majorBidi"/>
      <w:b/>
      <w:bCs/>
      <w:sz w:val="28"/>
      <w:szCs w:val="28"/>
    </w:rPr>
  </w:style>
  <w:style w:type="paragraph" w:styleId="2">
    <w:name w:val="heading 2"/>
    <w:basedOn w:val="a"/>
    <w:next w:val="a"/>
    <w:link w:val="20"/>
    <w:uiPriority w:val="99"/>
    <w:unhideWhenUsed/>
    <w:qFormat/>
    <w:rsid w:val="00232A3D"/>
    <w:pPr>
      <w:keepNext/>
      <w:keepLines/>
      <w:spacing w:before="320" w:after="120"/>
      <w:jc w:val="center"/>
      <w:outlineLvl w:val="1"/>
    </w:pPr>
    <w:rPr>
      <w:rFonts w:ascii="Arial" w:eastAsiaTheme="majorEastAsia" w:hAnsi="Arial" w:cstheme="majorBidi"/>
      <w:b/>
      <w:bCs/>
      <w:sz w:val="28"/>
      <w:szCs w:val="26"/>
    </w:rPr>
  </w:style>
  <w:style w:type="paragraph" w:styleId="3">
    <w:name w:val="heading 3"/>
    <w:basedOn w:val="a"/>
    <w:next w:val="a"/>
    <w:link w:val="30"/>
    <w:uiPriority w:val="99"/>
    <w:qFormat/>
    <w:rsid w:val="007123ED"/>
    <w:pPr>
      <w:pBdr>
        <w:left w:val="single" w:sz="48" w:space="2" w:color="CCAF0A"/>
        <w:bottom w:val="single" w:sz="4" w:space="0" w:color="CCAF0A"/>
      </w:pBdr>
      <w:spacing w:before="200" w:after="100" w:line="240" w:lineRule="auto"/>
      <w:ind w:left="144"/>
      <w:contextualSpacing/>
      <w:outlineLvl w:val="2"/>
    </w:pPr>
    <w:rPr>
      <w:rFonts w:ascii="Cambria" w:eastAsia="Times New Roman" w:hAnsi="Cambria" w:cs="Times New Roman"/>
      <w:b/>
      <w:bCs/>
      <w:i/>
      <w:iCs/>
      <w:color w:val="988207"/>
      <w:sz w:val="22"/>
      <w:lang w:val="en-US"/>
    </w:rPr>
  </w:style>
  <w:style w:type="paragraph" w:styleId="4">
    <w:name w:val="heading 4"/>
    <w:basedOn w:val="a"/>
    <w:next w:val="a"/>
    <w:link w:val="40"/>
    <w:uiPriority w:val="99"/>
    <w:qFormat/>
    <w:rsid w:val="007123ED"/>
    <w:pPr>
      <w:pBdr>
        <w:left w:val="single" w:sz="4" w:space="2" w:color="CCAF0A"/>
        <w:bottom w:val="single" w:sz="4" w:space="2" w:color="CCAF0A"/>
      </w:pBdr>
      <w:spacing w:before="200" w:after="100" w:line="240" w:lineRule="auto"/>
      <w:ind w:left="86"/>
      <w:contextualSpacing/>
      <w:outlineLvl w:val="3"/>
    </w:pPr>
    <w:rPr>
      <w:rFonts w:ascii="Cambria" w:eastAsia="Times New Roman" w:hAnsi="Cambria" w:cs="Times New Roman"/>
      <w:b/>
      <w:bCs/>
      <w:i/>
      <w:iCs/>
      <w:color w:val="988207"/>
      <w:sz w:val="22"/>
      <w:lang w:val="en-US"/>
    </w:rPr>
  </w:style>
  <w:style w:type="paragraph" w:styleId="5">
    <w:name w:val="heading 5"/>
    <w:basedOn w:val="a"/>
    <w:next w:val="a"/>
    <w:link w:val="50"/>
    <w:uiPriority w:val="99"/>
    <w:qFormat/>
    <w:rsid w:val="007123ED"/>
    <w:pPr>
      <w:pBdr>
        <w:left w:val="dotted" w:sz="4" w:space="2" w:color="CCAF0A"/>
        <w:bottom w:val="dotted" w:sz="4" w:space="2" w:color="CCAF0A"/>
      </w:pBdr>
      <w:spacing w:before="200" w:after="100" w:line="240" w:lineRule="auto"/>
      <w:ind w:left="86"/>
      <w:contextualSpacing/>
      <w:outlineLvl w:val="4"/>
    </w:pPr>
    <w:rPr>
      <w:rFonts w:ascii="Cambria" w:eastAsia="Times New Roman" w:hAnsi="Cambria" w:cs="Times New Roman"/>
      <w:b/>
      <w:bCs/>
      <w:i/>
      <w:iCs/>
      <w:color w:val="988207"/>
      <w:sz w:val="22"/>
      <w:lang w:val="en-US"/>
    </w:rPr>
  </w:style>
  <w:style w:type="paragraph" w:styleId="6">
    <w:name w:val="heading 6"/>
    <w:basedOn w:val="a"/>
    <w:next w:val="a"/>
    <w:link w:val="60"/>
    <w:uiPriority w:val="99"/>
    <w:qFormat/>
    <w:rsid w:val="007123ED"/>
    <w:pPr>
      <w:pBdr>
        <w:bottom w:val="single" w:sz="4" w:space="2" w:color="F9E98D"/>
      </w:pBdr>
      <w:spacing w:before="200" w:after="100" w:line="240" w:lineRule="auto"/>
      <w:contextualSpacing/>
      <w:outlineLvl w:val="5"/>
    </w:pPr>
    <w:rPr>
      <w:rFonts w:ascii="Cambria" w:eastAsia="Times New Roman" w:hAnsi="Cambria" w:cs="Times New Roman"/>
      <w:i/>
      <w:iCs/>
      <w:color w:val="988207"/>
      <w:sz w:val="22"/>
      <w:lang w:val="en-US"/>
    </w:rPr>
  </w:style>
  <w:style w:type="paragraph" w:styleId="7">
    <w:name w:val="heading 7"/>
    <w:basedOn w:val="a"/>
    <w:next w:val="a"/>
    <w:link w:val="70"/>
    <w:uiPriority w:val="99"/>
    <w:qFormat/>
    <w:rsid w:val="007123ED"/>
    <w:pPr>
      <w:pBdr>
        <w:bottom w:val="dotted" w:sz="4" w:space="2" w:color="F6DE55"/>
      </w:pBdr>
      <w:spacing w:before="200" w:after="100" w:line="240" w:lineRule="auto"/>
      <w:contextualSpacing/>
      <w:outlineLvl w:val="6"/>
    </w:pPr>
    <w:rPr>
      <w:rFonts w:ascii="Cambria" w:eastAsia="Times New Roman" w:hAnsi="Cambria" w:cs="Times New Roman"/>
      <w:i/>
      <w:iCs/>
      <w:color w:val="988207"/>
      <w:sz w:val="22"/>
      <w:lang w:val="en-US"/>
    </w:rPr>
  </w:style>
  <w:style w:type="paragraph" w:styleId="8">
    <w:name w:val="heading 8"/>
    <w:basedOn w:val="a"/>
    <w:next w:val="a"/>
    <w:link w:val="80"/>
    <w:uiPriority w:val="99"/>
    <w:qFormat/>
    <w:rsid w:val="007123ED"/>
    <w:pPr>
      <w:spacing w:before="200" w:after="100" w:line="240" w:lineRule="auto"/>
      <w:contextualSpacing/>
      <w:outlineLvl w:val="7"/>
    </w:pPr>
    <w:rPr>
      <w:rFonts w:ascii="Cambria" w:eastAsia="Times New Roman" w:hAnsi="Cambria" w:cs="Times New Roman"/>
      <w:i/>
      <w:iCs/>
      <w:color w:val="CCAF0A"/>
      <w:sz w:val="22"/>
      <w:lang w:val="en-US"/>
    </w:rPr>
  </w:style>
  <w:style w:type="paragraph" w:styleId="9">
    <w:name w:val="heading 9"/>
    <w:basedOn w:val="a"/>
    <w:next w:val="a"/>
    <w:link w:val="90"/>
    <w:uiPriority w:val="99"/>
    <w:qFormat/>
    <w:rsid w:val="007123ED"/>
    <w:pPr>
      <w:spacing w:before="200" w:after="100" w:line="240" w:lineRule="auto"/>
      <w:contextualSpacing/>
      <w:outlineLvl w:val="8"/>
    </w:pPr>
    <w:rPr>
      <w:rFonts w:ascii="Cambria" w:eastAsia="Times New Roman" w:hAnsi="Cambria" w:cs="Times New Roman"/>
      <w:i/>
      <w:iCs/>
      <w:color w:val="CCAF0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2A3D"/>
    <w:rPr>
      <w:rFonts w:ascii="Arial" w:eastAsiaTheme="majorEastAsia" w:hAnsi="Arial" w:cstheme="majorBidi"/>
      <w:b/>
      <w:bCs/>
      <w:sz w:val="28"/>
      <w:szCs w:val="28"/>
    </w:rPr>
  </w:style>
  <w:style w:type="paragraph" w:styleId="a3">
    <w:name w:val="Subtitle"/>
    <w:basedOn w:val="a"/>
    <w:next w:val="a"/>
    <w:link w:val="a4"/>
    <w:uiPriority w:val="99"/>
    <w:qFormat/>
    <w:rsid w:val="00CB63D7"/>
    <w:pPr>
      <w:numPr>
        <w:ilvl w:val="1"/>
      </w:numPr>
      <w:jc w:val="center"/>
    </w:pPr>
    <w:rPr>
      <w:rFonts w:eastAsiaTheme="majorEastAsia" w:cstheme="majorBidi"/>
      <w:b/>
      <w:iCs/>
      <w:spacing w:val="15"/>
      <w:szCs w:val="24"/>
    </w:rPr>
  </w:style>
  <w:style w:type="character" w:customStyle="1" w:styleId="a4">
    <w:name w:val="Подзаголовок Знак"/>
    <w:basedOn w:val="a0"/>
    <w:link w:val="a3"/>
    <w:uiPriority w:val="99"/>
    <w:rsid w:val="00CB63D7"/>
    <w:rPr>
      <w:rFonts w:eastAsiaTheme="majorEastAsia" w:cstheme="majorBidi"/>
      <w:b/>
      <w:iCs/>
      <w:spacing w:val="15"/>
      <w:szCs w:val="24"/>
    </w:rPr>
  </w:style>
  <w:style w:type="paragraph" w:styleId="a5">
    <w:name w:val="TOC Heading"/>
    <w:basedOn w:val="1"/>
    <w:next w:val="a"/>
    <w:uiPriority w:val="99"/>
    <w:unhideWhenUsed/>
    <w:qFormat/>
    <w:rsid w:val="00D25934"/>
    <w:pPr>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qFormat/>
    <w:rsid w:val="00070DAD"/>
    <w:pPr>
      <w:spacing w:after="100" w:line="360" w:lineRule="auto"/>
      <w:jc w:val="both"/>
    </w:pPr>
    <w:rPr>
      <w:rFonts w:cs="Times New Roman"/>
      <w:b/>
      <w:sz w:val="28"/>
      <w:szCs w:val="28"/>
    </w:rPr>
  </w:style>
  <w:style w:type="character" w:styleId="a6">
    <w:name w:val="Hyperlink"/>
    <w:basedOn w:val="a0"/>
    <w:uiPriority w:val="99"/>
    <w:unhideWhenUsed/>
    <w:rsid w:val="00D25934"/>
    <w:rPr>
      <w:color w:val="0000FF" w:themeColor="hyperlink"/>
      <w:u w:val="single"/>
    </w:rPr>
  </w:style>
  <w:style w:type="paragraph" w:styleId="a7">
    <w:name w:val="Balloon Text"/>
    <w:basedOn w:val="a"/>
    <w:link w:val="a8"/>
    <w:uiPriority w:val="99"/>
    <w:semiHidden/>
    <w:unhideWhenUsed/>
    <w:rsid w:val="00D259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5934"/>
    <w:rPr>
      <w:rFonts w:ascii="Tahoma" w:hAnsi="Tahoma" w:cs="Tahoma"/>
      <w:sz w:val="16"/>
      <w:szCs w:val="16"/>
    </w:rPr>
  </w:style>
  <w:style w:type="paragraph" w:styleId="a9">
    <w:name w:val="Normal (Web)"/>
    <w:basedOn w:val="a"/>
    <w:uiPriority w:val="99"/>
    <w:unhideWhenUsed/>
    <w:rsid w:val="00D25934"/>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D25934"/>
  </w:style>
  <w:style w:type="character" w:customStyle="1" w:styleId="20">
    <w:name w:val="Заголовок 2 Знак"/>
    <w:basedOn w:val="a0"/>
    <w:link w:val="2"/>
    <w:uiPriority w:val="99"/>
    <w:rsid w:val="00232A3D"/>
    <w:rPr>
      <w:rFonts w:ascii="Arial" w:eastAsiaTheme="majorEastAsia" w:hAnsi="Arial" w:cstheme="majorBidi"/>
      <w:b/>
      <w:bCs/>
      <w:sz w:val="28"/>
      <w:szCs w:val="26"/>
    </w:rPr>
  </w:style>
  <w:style w:type="table" w:styleId="aa">
    <w:name w:val="Table Grid"/>
    <w:basedOn w:val="a1"/>
    <w:uiPriority w:val="99"/>
    <w:rsid w:val="00CB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567AA"/>
    <w:pPr>
      <w:spacing w:after="0" w:line="360" w:lineRule="auto"/>
      <w:ind w:left="720" w:firstLine="709"/>
      <w:contextualSpacing/>
    </w:pPr>
    <w:rPr>
      <w:rFonts w:eastAsia="Calibri" w:cs="Times New Roman"/>
    </w:rPr>
  </w:style>
  <w:style w:type="paragraph" w:styleId="ac">
    <w:name w:val="header"/>
    <w:basedOn w:val="a"/>
    <w:link w:val="ad"/>
    <w:uiPriority w:val="99"/>
    <w:semiHidden/>
    <w:unhideWhenUsed/>
    <w:rsid w:val="00643CC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43CC0"/>
  </w:style>
  <w:style w:type="paragraph" w:styleId="ae">
    <w:name w:val="footer"/>
    <w:basedOn w:val="a"/>
    <w:link w:val="af"/>
    <w:uiPriority w:val="99"/>
    <w:unhideWhenUsed/>
    <w:rsid w:val="00643C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3CC0"/>
  </w:style>
  <w:style w:type="paragraph" w:customStyle="1" w:styleId="western">
    <w:name w:val="western"/>
    <w:basedOn w:val="a"/>
    <w:rsid w:val="00103268"/>
    <w:pPr>
      <w:spacing w:before="100" w:beforeAutospacing="1" w:after="100" w:afterAutospacing="1" w:line="240" w:lineRule="auto"/>
    </w:pPr>
    <w:rPr>
      <w:rFonts w:eastAsia="Times New Roman" w:cs="Times New Roman"/>
      <w:szCs w:val="24"/>
      <w:lang w:eastAsia="ru-RU"/>
    </w:rPr>
  </w:style>
  <w:style w:type="paragraph" w:styleId="af0">
    <w:name w:val="Body Text Indent"/>
    <w:aliases w:val=" Знак"/>
    <w:basedOn w:val="a"/>
    <w:link w:val="af1"/>
    <w:rsid w:val="000C6D65"/>
    <w:pPr>
      <w:spacing w:before="20" w:after="0" w:line="480" w:lineRule="auto"/>
      <w:ind w:left="880" w:hanging="880"/>
    </w:pPr>
    <w:rPr>
      <w:rFonts w:ascii="Courier New" w:eastAsia="Times New Roman" w:hAnsi="Courier New" w:cs="Times New Roman"/>
      <w:snapToGrid w:val="0"/>
      <w:sz w:val="16"/>
      <w:szCs w:val="20"/>
      <w:lang w:eastAsia="ru-RU"/>
    </w:rPr>
  </w:style>
  <w:style w:type="character" w:customStyle="1" w:styleId="af1">
    <w:name w:val="Основной текст с отступом Знак"/>
    <w:aliases w:val=" Знак Знак"/>
    <w:basedOn w:val="a0"/>
    <w:link w:val="af0"/>
    <w:rsid w:val="000C6D65"/>
    <w:rPr>
      <w:rFonts w:ascii="Courier New" w:eastAsia="Times New Roman" w:hAnsi="Courier New" w:cs="Times New Roman"/>
      <w:snapToGrid w:val="0"/>
      <w:sz w:val="16"/>
      <w:szCs w:val="20"/>
      <w:lang w:eastAsia="ru-RU"/>
    </w:rPr>
  </w:style>
  <w:style w:type="paragraph" w:styleId="21">
    <w:name w:val="toc 2"/>
    <w:basedOn w:val="a"/>
    <w:next w:val="a"/>
    <w:autoRedefine/>
    <w:uiPriority w:val="39"/>
    <w:unhideWhenUsed/>
    <w:qFormat/>
    <w:rsid w:val="00822E93"/>
    <w:pPr>
      <w:spacing w:after="100"/>
      <w:ind w:left="220"/>
    </w:pPr>
    <w:rPr>
      <w:rFonts w:asciiTheme="minorHAnsi" w:eastAsiaTheme="minorEastAsia" w:hAnsiTheme="minorHAnsi"/>
      <w:sz w:val="22"/>
    </w:rPr>
  </w:style>
  <w:style w:type="paragraph" w:styleId="31">
    <w:name w:val="toc 3"/>
    <w:basedOn w:val="a"/>
    <w:next w:val="a"/>
    <w:autoRedefine/>
    <w:uiPriority w:val="99"/>
    <w:unhideWhenUsed/>
    <w:qFormat/>
    <w:rsid w:val="00822E93"/>
    <w:pPr>
      <w:spacing w:after="100"/>
      <w:ind w:left="440"/>
    </w:pPr>
    <w:rPr>
      <w:rFonts w:asciiTheme="minorHAnsi" w:eastAsiaTheme="minorEastAsia" w:hAnsiTheme="minorHAnsi"/>
      <w:sz w:val="22"/>
    </w:rPr>
  </w:style>
  <w:style w:type="character" w:customStyle="1" w:styleId="30">
    <w:name w:val="Заголовок 3 Знак"/>
    <w:basedOn w:val="a0"/>
    <w:link w:val="3"/>
    <w:uiPriority w:val="99"/>
    <w:rsid w:val="007123ED"/>
    <w:rPr>
      <w:rFonts w:ascii="Cambria" w:eastAsia="Times New Roman" w:hAnsi="Cambria" w:cs="Times New Roman"/>
      <w:b/>
      <w:bCs/>
      <w:i/>
      <w:iCs/>
      <w:color w:val="988207"/>
      <w:sz w:val="22"/>
      <w:lang w:val="en-US"/>
    </w:rPr>
  </w:style>
  <w:style w:type="character" w:customStyle="1" w:styleId="40">
    <w:name w:val="Заголовок 4 Знак"/>
    <w:basedOn w:val="a0"/>
    <w:link w:val="4"/>
    <w:uiPriority w:val="99"/>
    <w:rsid w:val="007123ED"/>
    <w:rPr>
      <w:rFonts w:ascii="Cambria" w:eastAsia="Times New Roman" w:hAnsi="Cambria" w:cs="Times New Roman"/>
      <w:b/>
      <w:bCs/>
      <w:i/>
      <w:iCs/>
      <w:color w:val="988207"/>
      <w:sz w:val="22"/>
      <w:lang w:val="en-US"/>
    </w:rPr>
  </w:style>
  <w:style w:type="character" w:customStyle="1" w:styleId="50">
    <w:name w:val="Заголовок 5 Знак"/>
    <w:basedOn w:val="a0"/>
    <w:link w:val="5"/>
    <w:uiPriority w:val="99"/>
    <w:rsid w:val="007123ED"/>
    <w:rPr>
      <w:rFonts w:ascii="Cambria" w:eastAsia="Times New Roman" w:hAnsi="Cambria" w:cs="Times New Roman"/>
      <w:b/>
      <w:bCs/>
      <w:i/>
      <w:iCs/>
      <w:color w:val="988207"/>
      <w:sz w:val="22"/>
      <w:lang w:val="en-US"/>
    </w:rPr>
  </w:style>
  <w:style w:type="character" w:customStyle="1" w:styleId="60">
    <w:name w:val="Заголовок 6 Знак"/>
    <w:basedOn w:val="a0"/>
    <w:link w:val="6"/>
    <w:uiPriority w:val="99"/>
    <w:rsid w:val="007123ED"/>
    <w:rPr>
      <w:rFonts w:ascii="Cambria" w:eastAsia="Times New Roman" w:hAnsi="Cambria" w:cs="Times New Roman"/>
      <w:i/>
      <w:iCs/>
      <w:color w:val="988207"/>
      <w:sz w:val="22"/>
      <w:lang w:val="en-US"/>
    </w:rPr>
  </w:style>
  <w:style w:type="character" w:customStyle="1" w:styleId="70">
    <w:name w:val="Заголовок 7 Знак"/>
    <w:basedOn w:val="a0"/>
    <w:link w:val="7"/>
    <w:uiPriority w:val="99"/>
    <w:rsid w:val="007123ED"/>
    <w:rPr>
      <w:rFonts w:ascii="Cambria" w:eastAsia="Times New Roman" w:hAnsi="Cambria" w:cs="Times New Roman"/>
      <w:i/>
      <w:iCs/>
      <w:color w:val="988207"/>
      <w:sz w:val="22"/>
      <w:lang w:val="en-US"/>
    </w:rPr>
  </w:style>
  <w:style w:type="character" w:customStyle="1" w:styleId="80">
    <w:name w:val="Заголовок 8 Знак"/>
    <w:basedOn w:val="a0"/>
    <w:link w:val="8"/>
    <w:uiPriority w:val="99"/>
    <w:rsid w:val="007123ED"/>
    <w:rPr>
      <w:rFonts w:ascii="Cambria" w:eastAsia="Times New Roman" w:hAnsi="Cambria" w:cs="Times New Roman"/>
      <w:i/>
      <w:iCs/>
      <w:color w:val="CCAF0A"/>
      <w:sz w:val="22"/>
      <w:lang w:val="en-US"/>
    </w:rPr>
  </w:style>
  <w:style w:type="character" w:customStyle="1" w:styleId="90">
    <w:name w:val="Заголовок 9 Знак"/>
    <w:basedOn w:val="a0"/>
    <w:link w:val="9"/>
    <w:uiPriority w:val="99"/>
    <w:rsid w:val="007123ED"/>
    <w:rPr>
      <w:rFonts w:ascii="Cambria" w:eastAsia="Times New Roman" w:hAnsi="Cambria" w:cs="Times New Roman"/>
      <w:i/>
      <w:iCs/>
      <w:color w:val="CCAF0A"/>
      <w:sz w:val="20"/>
      <w:szCs w:val="20"/>
      <w:lang w:val="en-US"/>
    </w:rPr>
  </w:style>
  <w:style w:type="paragraph" w:styleId="af2">
    <w:name w:val="caption"/>
    <w:basedOn w:val="a"/>
    <w:next w:val="a"/>
    <w:uiPriority w:val="99"/>
    <w:qFormat/>
    <w:rsid w:val="007123ED"/>
    <w:pPr>
      <w:spacing w:line="288" w:lineRule="auto"/>
    </w:pPr>
    <w:rPr>
      <w:rFonts w:eastAsia="Times New Roman" w:cs="Times New Roman"/>
      <w:b/>
      <w:bCs/>
      <w:i/>
      <w:iCs/>
      <w:color w:val="988207"/>
      <w:sz w:val="18"/>
      <w:szCs w:val="18"/>
      <w:lang w:val="en-US"/>
    </w:rPr>
  </w:style>
  <w:style w:type="paragraph" w:styleId="af3">
    <w:name w:val="No Spacing"/>
    <w:basedOn w:val="a"/>
    <w:link w:val="af4"/>
    <w:uiPriority w:val="99"/>
    <w:qFormat/>
    <w:rsid w:val="007123ED"/>
    <w:pPr>
      <w:spacing w:after="0" w:line="240" w:lineRule="auto"/>
    </w:pPr>
    <w:rPr>
      <w:rFonts w:eastAsia="Times New Roman" w:cs="Times New Roman"/>
      <w:i/>
      <w:iCs/>
      <w:sz w:val="20"/>
      <w:szCs w:val="20"/>
      <w:lang w:val="en-US"/>
    </w:rPr>
  </w:style>
  <w:style w:type="character" w:customStyle="1" w:styleId="af4">
    <w:name w:val="Без интервала Знак"/>
    <w:basedOn w:val="a0"/>
    <w:link w:val="af3"/>
    <w:uiPriority w:val="99"/>
    <w:locked/>
    <w:rsid w:val="007123ED"/>
    <w:rPr>
      <w:rFonts w:eastAsia="Times New Roman" w:cs="Times New Roman"/>
      <w:i/>
      <w:iCs/>
      <w:sz w:val="20"/>
      <w:szCs w:val="20"/>
      <w:lang w:val="en-US"/>
    </w:rPr>
  </w:style>
  <w:style w:type="paragraph" w:styleId="af5">
    <w:name w:val="Title"/>
    <w:basedOn w:val="a"/>
    <w:next w:val="a"/>
    <w:link w:val="af6"/>
    <w:uiPriority w:val="99"/>
    <w:qFormat/>
    <w:rsid w:val="007123ED"/>
    <w:pPr>
      <w:pBdr>
        <w:top w:val="single" w:sz="48" w:space="0" w:color="CCAF0A"/>
        <w:bottom w:val="single" w:sz="48" w:space="0" w:color="CCAF0A"/>
      </w:pBdr>
      <w:shd w:val="clear" w:color="auto" w:fill="CCAF0A"/>
      <w:spacing w:after="0" w:line="240" w:lineRule="auto"/>
      <w:jc w:val="center"/>
    </w:pPr>
    <w:rPr>
      <w:rFonts w:ascii="Cambria" w:eastAsia="Times New Roman" w:hAnsi="Cambria" w:cs="Times New Roman"/>
      <w:i/>
      <w:iCs/>
      <w:color w:val="FFFFFF"/>
      <w:spacing w:val="10"/>
      <w:sz w:val="48"/>
      <w:szCs w:val="48"/>
      <w:lang w:val="en-US"/>
    </w:rPr>
  </w:style>
  <w:style w:type="character" w:customStyle="1" w:styleId="af6">
    <w:name w:val="Название Знак"/>
    <w:basedOn w:val="a0"/>
    <w:link w:val="af5"/>
    <w:uiPriority w:val="99"/>
    <w:rsid w:val="007123ED"/>
    <w:rPr>
      <w:rFonts w:ascii="Cambria" w:eastAsia="Times New Roman" w:hAnsi="Cambria" w:cs="Times New Roman"/>
      <w:i/>
      <w:iCs/>
      <w:color w:val="FFFFFF"/>
      <w:spacing w:val="10"/>
      <w:sz w:val="48"/>
      <w:szCs w:val="48"/>
      <w:shd w:val="clear" w:color="auto" w:fill="CCAF0A"/>
      <w:lang w:val="en-US"/>
    </w:rPr>
  </w:style>
  <w:style w:type="character" w:styleId="af7">
    <w:name w:val="Strong"/>
    <w:basedOn w:val="a0"/>
    <w:uiPriority w:val="99"/>
    <w:qFormat/>
    <w:rsid w:val="007123ED"/>
    <w:rPr>
      <w:b/>
      <w:spacing w:val="0"/>
    </w:rPr>
  </w:style>
  <w:style w:type="character" w:styleId="af8">
    <w:name w:val="Emphasis"/>
    <w:basedOn w:val="a0"/>
    <w:uiPriority w:val="20"/>
    <w:qFormat/>
    <w:rsid w:val="007123ED"/>
    <w:rPr>
      <w:rFonts w:ascii="Cambria" w:eastAsia="Times New Roman" w:hAnsi="Cambria"/>
      <w:b/>
      <w:i/>
      <w:color w:val="CCAF0A"/>
      <w:bdr w:val="single" w:sz="18" w:space="0" w:color="FCF4C6"/>
      <w:shd w:val="clear" w:color="auto" w:fill="FCF4C6"/>
    </w:rPr>
  </w:style>
  <w:style w:type="paragraph" w:styleId="22">
    <w:name w:val="Quote"/>
    <w:basedOn w:val="a"/>
    <w:next w:val="a"/>
    <w:link w:val="23"/>
    <w:uiPriority w:val="99"/>
    <w:qFormat/>
    <w:rsid w:val="007123ED"/>
    <w:pPr>
      <w:spacing w:line="288" w:lineRule="auto"/>
    </w:pPr>
    <w:rPr>
      <w:rFonts w:eastAsia="Times New Roman" w:cs="Times New Roman"/>
      <w:color w:val="988207"/>
      <w:sz w:val="20"/>
      <w:szCs w:val="20"/>
      <w:lang w:val="en-US"/>
    </w:rPr>
  </w:style>
  <w:style w:type="character" w:customStyle="1" w:styleId="23">
    <w:name w:val="Цитата 2 Знак"/>
    <w:basedOn w:val="a0"/>
    <w:link w:val="22"/>
    <w:uiPriority w:val="99"/>
    <w:rsid w:val="007123ED"/>
    <w:rPr>
      <w:rFonts w:eastAsia="Times New Roman" w:cs="Times New Roman"/>
      <w:color w:val="988207"/>
      <w:sz w:val="20"/>
      <w:szCs w:val="20"/>
      <w:lang w:val="en-US"/>
    </w:rPr>
  </w:style>
  <w:style w:type="paragraph" w:styleId="af9">
    <w:name w:val="Intense Quote"/>
    <w:basedOn w:val="a"/>
    <w:next w:val="a"/>
    <w:link w:val="afa"/>
    <w:uiPriority w:val="99"/>
    <w:qFormat/>
    <w:rsid w:val="007123ED"/>
    <w:pPr>
      <w:pBdr>
        <w:top w:val="dotted" w:sz="8" w:space="10" w:color="CCAF0A"/>
        <w:bottom w:val="dotted" w:sz="8" w:space="10" w:color="CCAF0A"/>
      </w:pBdr>
      <w:spacing w:line="300" w:lineRule="auto"/>
      <w:ind w:left="2160" w:right="2160"/>
      <w:jc w:val="center"/>
    </w:pPr>
    <w:rPr>
      <w:rFonts w:ascii="Cambria" w:eastAsia="Times New Roman" w:hAnsi="Cambria" w:cs="Times New Roman"/>
      <w:b/>
      <w:bCs/>
      <w:i/>
      <w:iCs/>
      <w:color w:val="CCAF0A"/>
      <w:sz w:val="20"/>
      <w:szCs w:val="20"/>
      <w:lang w:val="en-US"/>
    </w:rPr>
  </w:style>
  <w:style w:type="character" w:customStyle="1" w:styleId="afa">
    <w:name w:val="Выделенная цитата Знак"/>
    <w:basedOn w:val="a0"/>
    <w:link w:val="af9"/>
    <w:uiPriority w:val="99"/>
    <w:rsid w:val="007123ED"/>
    <w:rPr>
      <w:rFonts w:ascii="Cambria" w:eastAsia="Times New Roman" w:hAnsi="Cambria" w:cs="Times New Roman"/>
      <w:b/>
      <w:bCs/>
      <w:i/>
      <w:iCs/>
      <w:color w:val="CCAF0A"/>
      <w:sz w:val="20"/>
      <w:szCs w:val="20"/>
      <w:lang w:val="en-US"/>
    </w:rPr>
  </w:style>
  <w:style w:type="character" w:styleId="afb">
    <w:name w:val="Subtle Emphasis"/>
    <w:basedOn w:val="a0"/>
    <w:uiPriority w:val="99"/>
    <w:qFormat/>
    <w:rsid w:val="007123ED"/>
    <w:rPr>
      <w:rFonts w:ascii="Cambria" w:eastAsia="Times New Roman" w:hAnsi="Cambria"/>
      <w:i/>
      <w:color w:val="CCAF0A"/>
    </w:rPr>
  </w:style>
  <w:style w:type="character" w:styleId="afc">
    <w:name w:val="Intense Emphasis"/>
    <w:basedOn w:val="a0"/>
    <w:uiPriority w:val="99"/>
    <w:qFormat/>
    <w:rsid w:val="007123ED"/>
    <w:rPr>
      <w:rFonts w:ascii="Cambria" w:eastAsia="Times New Roman" w:hAnsi="Cambria"/>
      <w:b/>
      <w:i/>
      <w:color w:val="FFFFFF"/>
      <w:bdr w:val="single" w:sz="18" w:space="0" w:color="CCAF0A"/>
      <w:shd w:val="clear" w:color="auto" w:fill="CCAF0A"/>
      <w:vertAlign w:val="baseline"/>
    </w:rPr>
  </w:style>
  <w:style w:type="character" w:styleId="afd">
    <w:name w:val="Subtle Reference"/>
    <w:basedOn w:val="a0"/>
    <w:uiPriority w:val="99"/>
    <w:qFormat/>
    <w:rsid w:val="007123ED"/>
    <w:rPr>
      <w:i/>
      <w:smallCaps/>
      <w:color w:val="CCAF0A"/>
      <w:u w:color="CCAF0A"/>
    </w:rPr>
  </w:style>
  <w:style w:type="character" w:styleId="afe">
    <w:name w:val="Intense Reference"/>
    <w:basedOn w:val="a0"/>
    <w:uiPriority w:val="99"/>
    <w:qFormat/>
    <w:rsid w:val="007123ED"/>
    <w:rPr>
      <w:b/>
      <w:i/>
      <w:smallCaps/>
      <w:color w:val="CCAF0A"/>
      <w:u w:color="CCAF0A"/>
    </w:rPr>
  </w:style>
  <w:style w:type="character" w:styleId="aff">
    <w:name w:val="Book Title"/>
    <w:basedOn w:val="a0"/>
    <w:uiPriority w:val="99"/>
    <w:qFormat/>
    <w:rsid w:val="007123ED"/>
    <w:rPr>
      <w:rFonts w:ascii="Cambria" w:eastAsia="Times New Roman" w:hAnsi="Cambria"/>
      <w:b/>
      <w:i/>
      <w:smallCaps/>
      <w:color w:val="988207"/>
      <w:u w:val="single"/>
    </w:rPr>
  </w:style>
  <w:style w:type="character" w:styleId="aff0">
    <w:name w:val="page number"/>
    <w:basedOn w:val="a0"/>
    <w:uiPriority w:val="99"/>
    <w:rsid w:val="007123ED"/>
    <w:rPr>
      <w:rFonts w:cs="Times New Roman"/>
    </w:rPr>
  </w:style>
  <w:style w:type="character" w:customStyle="1" w:styleId="basetxt">
    <w:name w:val="basetxt"/>
    <w:basedOn w:val="a0"/>
    <w:rsid w:val="006E3D21"/>
  </w:style>
  <w:style w:type="character" w:customStyle="1" w:styleId="apple-style-span">
    <w:name w:val="apple-style-span"/>
    <w:rsid w:val="00BB3997"/>
  </w:style>
  <w:style w:type="paragraph" w:styleId="32">
    <w:name w:val="Body Text Indent 3"/>
    <w:basedOn w:val="a"/>
    <w:link w:val="33"/>
    <w:uiPriority w:val="99"/>
    <w:unhideWhenUsed/>
    <w:rsid w:val="00BB3997"/>
    <w:pPr>
      <w:spacing w:after="120" w:line="240"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BB3997"/>
    <w:rPr>
      <w:rFonts w:eastAsia="Times New Roman" w:cs="Times New Roman"/>
      <w:sz w:val="16"/>
      <w:szCs w:val="16"/>
      <w:lang w:eastAsia="ru-RU"/>
    </w:rPr>
  </w:style>
  <w:style w:type="character" w:styleId="aff1">
    <w:name w:val="Placeholder Text"/>
    <w:basedOn w:val="a0"/>
    <w:uiPriority w:val="99"/>
    <w:semiHidden/>
    <w:rsid w:val="008D7948"/>
    <w:rPr>
      <w:color w:val="808080"/>
    </w:rPr>
  </w:style>
  <w:style w:type="character" w:customStyle="1" w:styleId="st">
    <w:name w:val="st"/>
    <w:basedOn w:val="a0"/>
    <w:rsid w:val="00AB25E7"/>
  </w:style>
  <w:style w:type="paragraph" w:styleId="24">
    <w:name w:val="Body Text 2"/>
    <w:basedOn w:val="a"/>
    <w:link w:val="25"/>
    <w:uiPriority w:val="99"/>
    <w:semiHidden/>
    <w:unhideWhenUsed/>
    <w:rsid w:val="00355ECB"/>
    <w:pPr>
      <w:spacing w:after="120" w:line="480" w:lineRule="auto"/>
    </w:pPr>
  </w:style>
  <w:style w:type="character" w:customStyle="1" w:styleId="25">
    <w:name w:val="Основной текст 2 Знак"/>
    <w:basedOn w:val="a0"/>
    <w:link w:val="24"/>
    <w:uiPriority w:val="99"/>
    <w:semiHidden/>
    <w:rsid w:val="00355ECB"/>
  </w:style>
  <w:style w:type="paragraph" w:customStyle="1" w:styleId="FR1">
    <w:name w:val="FR1"/>
    <w:rsid w:val="00355ECB"/>
    <w:pPr>
      <w:widowControl w:val="0"/>
      <w:spacing w:before="480" w:after="0" w:line="240" w:lineRule="auto"/>
      <w:ind w:left="1680" w:right="200"/>
      <w:jc w:val="center"/>
    </w:pPr>
    <w:rPr>
      <w:rFonts w:eastAsia="Times New Roman" w:cs="Times New Roman"/>
      <w:b/>
      <w:snapToGrid w:val="0"/>
      <w:sz w:val="40"/>
      <w:szCs w:val="20"/>
      <w:lang w:eastAsia="ru-RU"/>
    </w:rPr>
  </w:style>
  <w:style w:type="paragraph" w:styleId="aff2">
    <w:name w:val="footnote text"/>
    <w:basedOn w:val="a"/>
    <w:link w:val="aff3"/>
    <w:semiHidden/>
    <w:rsid w:val="00355ECB"/>
    <w:pPr>
      <w:spacing w:after="0" w:line="240" w:lineRule="auto"/>
    </w:pPr>
    <w:rPr>
      <w:rFonts w:eastAsia="Times New Roman" w:cs="Times New Roman"/>
      <w:sz w:val="20"/>
      <w:szCs w:val="20"/>
      <w:lang w:eastAsia="ru-RU"/>
    </w:rPr>
  </w:style>
  <w:style w:type="character" w:customStyle="1" w:styleId="aff3">
    <w:name w:val="Текст сноски Знак"/>
    <w:basedOn w:val="a0"/>
    <w:link w:val="aff2"/>
    <w:semiHidden/>
    <w:rsid w:val="00355ECB"/>
    <w:rPr>
      <w:rFonts w:eastAsia="Times New Roman" w:cs="Times New Roman"/>
      <w:sz w:val="20"/>
      <w:szCs w:val="20"/>
      <w:lang w:eastAsia="ru-RU"/>
    </w:rPr>
  </w:style>
  <w:style w:type="character" w:styleId="aff4">
    <w:name w:val="footnote reference"/>
    <w:basedOn w:val="a0"/>
    <w:semiHidden/>
    <w:rsid w:val="00355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32162">
      <w:bodyDiv w:val="1"/>
      <w:marLeft w:val="0"/>
      <w:marRight w:val="0"/>
      <w:marTop w:val="0"/>
      <w:marBottom w:val="0"/>
      <w:divBdr>
        <w:top w:val="none" w:sz="0" w:space="0" w:color="auto"/>
        <w:left w:val="none" w:sz="0" w:space="0" w:color="auto"/>
        <w:bottom w:val="none" w:sz="0" w:space="0" w:color="auto"/>
        <w:right w:val="none" w:sz="0" w:space="0" w:color="auto"/>
      </w:divBdr>
    </w:div>
    <w:div w:id="223638482">
      <w:bodyDiv w:val="1"/>
      <w:marLeft w:val="0"/>
      <w:marRight w:val="0"/>
      <w:marTop w:val="0"/>
      <w:marBottom w:val="0"/>
      <w:divBdr>
        <w:top w:val="none" w:sz="0" w:space="0" w:color="auto"/>
        <w:left w:val="none" w:sz="0" w:space="0" w:color="auto"/>
        <w:bottom w:val="none" w:sz="0" w:space="0" w:color="auto"/>
        <w:right w:val="none" w:sz="0" w:space="0" w:color="auto"/>
      </w:divBdr>
      <w:divsChild>
        <w:div w:id="1874075313">
          <w:marLeft w:val="0"/>
          <w:marRight w:val="0"/>
          <w:marTop w:val="0"/>
          <w:marBottom w:val="450"/>
          <w:divBdr>
            <w:top w:val="single" w:sz="6" w:space="0" w:color="CCD3B6"/>
            <w:left w:val="single" w:sz="6" w:space="0" w:color="CCD3B6"/>
            <w:bottom w:val="single" w:sz="6" w:space="3" w:color="CCD3B6"/>
            <w:right w:val="single" w:sz="6" w:space="0" w:color="CCD3B6"/>
          </w:divBdr>
        </w:div>
      </w:divsChild>
    </w:div>
    <w:div w:id="308050944">
      <w:bodyDiv w:val="1"/>
      <w:marLeft w:val="0"/>
      <w:marRight w:val="0"/>
      <w:marTop w:val="0"/>
      <w:marBottom w:val="0"/>
      <w:divBdr>
        <w:top w:val="none" w:sz="0" w:space="0" w:color="auto"/>
        <w:left w:val="none" w:sz="0" w:space="0" w:color="auto"/>
        <w:bottom w:val="none" w:sz="0" w:space="0" w:color="auto"/>
        <w:right w:val="none" w:sz="0" w:space="0" w:color="auto"/>
      </w:divBdr>
    </w:div>
    <w:div w:id="387724319">
      <w:bodyDiv w:val="1"/>
      <w:marLeft w:val="0"/>
      <w:marRight w:val="0"/>
      <w:marTop w:val="0"/>
      <w:marBottom w:val="0"/>
      <w:divBdr>
        <w:top w:val="none" w:sz="0" w:space="0" w:color="auto"/>
        <w:left w:val="none" w:sz="0" w:space="0" w:color="auto"/>
        <w:bottom w:val="none" w:sz="0" w:space="0" w:color="auto"/>
        <w:right w:val="none" w:sz="0" w:space="0" w:color="auto"/>
      </w:divBdr>
    </w:div>
    <w:div w:id="636954119">
      <w:bodyDiv w:val="1"/>
      <w:marLeft w:val="0"/>
      <w:marRight w:val="0"/>
      <w:marTop w:val="0"/>
      <w:marBottom w:val="0"/>
      <w:divBdr>
        <w:top w:val="none" w:sz="0" w:space="0" w:color="auto"/>
        <w:left w:val="none" w:sz="0" w:space="0" w:color="auto"/>
        <w:bottom w:val="none" w:sz="0" w:space="0" w:color="auto"/>
        <w:right w:val="none" w:sz="0" w:space="0" w:color="auto"/>
      </w:divBdr>
    </w:div>
    <w:div w:id="757291840">
      <w:bodyDiv w:val="1"/>
      <w:marLeft w:val="0"/>
      <w:marRight w:val="0"/>
      <w:marTop w:val="0"/>
      <w:marBottom w:val="0"/>
      <w:divBdr>
        <w:top w:val="none" w:sz="0" w:space="0" w:color="auto"/>
        <w:left w:val="none" w:sz="0" w:space="0" w:color="auto"/>
        <w:bottom w:val="none" w:sz="0" w:space="0" w:color="auto"/>
        <w:right w:val="none" w:sz="0" w:space="0" w:color="auto"/>
      </w:divBdr>
    </w:div>
    <w:div w:id="889460422">
      <w:bodyDiv w:val="1"/>
      <w:marLeft w:val="0"/>
      <w:marRight w:val="0"/>
      <w:marTop w:val="0"/>
      <w:marBottom w:val="0"/>
      <w:divBdr>
        <w:top w:val="none" w:sz="0" w:space="0" w:color="auto"/>
        <w:left w:val="none" w:sz="0" w:space="0" w:color="auto"/>
        <w:bottom w:val="none" w:sz="0" w:space="0" w:color="auto"/>
        <w:right w:val="none" w:sz="0" w:space="0" w:color="auto"/>
      </w:divBdr>
    </w:div>
    <w:div w:id="1060252894">
      <w:bodyDiv w:val="1"/>
      <w:marLeft w:val="0"/>
      <w:marRight w:val="0"/>
      <w:marTop w:val="0"/>
      <w:marBottom w:val="0"/>
      <w:divBdr>
        <w:top w:val="none" w:sz="0" w:space="0" w:color="auto"/>
        <w:left w:val="none" w:sz="0" w:space="0" w:color="auto"/>
        <w:bottom w:val="none" w:sz="0" w:space="0" w:color="auto"/>
        <w:right w:val="none" w:sz="0" w:space="0" w:color="auto"/>
      </w:divBdr>
      <w:divsChild>
        <w:div w:id="1957060716">
          <w:marLeft w:val="0"/>
          <w:marRight w:val="0"/>
          <w:marTop w:val="0"/>
          <w:marBottom w:val="450"/>
          <w:divBdr>
            <w:top w:val="single" w:sz="6" w:space="0" w:color="CCD3B6"/>
            <w:left w:val="single" w:sz="6" w:space="0" w:color="CCD3B6"/>
            <w:bottom w:val="single" w:sz="6" w:space="3" w:color="CCD3B6"/>
            <w:right w:val="single" w:sz="6" w:space="0" w:color="CCD3B6"/>
          </w:divBdr>
        </w:div>
      </w:divsChild>
    </w:div>
    <w:div w:id="1405755647">
      <w:bodyDiv w:val="1"/>
      <w:marLeft w:val="0"/>
      <w:marRight w:val="0"/>
      <w:marTop w:val="0"/>
      <w:marBottom w:val="0"/>
      <w:divBdr>
        <w:top w:val="none" w:sz="0" w:space="0" w:color="auto"/>
        <w:left w:val="none" w:sz="0" w:space="0" w:color="auto"/>
        <w:bottom w:val="none" w:sz="0" w:space="0" w:color="auto"/>
        <w:right w:val="none" w:sz="0" w:space="0" w:color="auto"/>
      </w:divBdr>
    </w:div>
    <w:div w:id="1629042324">
      <w:bodyDiv w:val="1"/>
      <w:marLeft w:val="0"/>
      <w:marRight w:val="0"/>
      <w:marTop w:val="0"/>
      <w:marBottom w:val="0"/>
      <w:divBdr>
        <w:top w:val="none" w:sz="0" w:space="0" w:color="auto"/>
        <w:left w:val="none" w:sz="0" w:space="0" w:color="auto"/>
        <w:bottom w:val="none" w:sz="0" w:space="0" w:color="auto"/>
        <w:right w:val="none" w:sz="0" w:space="0" w:color="auto"/>
      </w:divBdr>
      <w:divsChild>
        <w:div w:id="1883981554">
          <w:marLeft w:val="0"/>
          <w:marRight w:val="0"/>
          <w:marTop w:val="0"/>
          <w:marBottom w:val="450"/>
          <w:divBdr>
            <w:top w:val="single" w:sz="6" w:space="0" w:color="CCD3B6"/>
            <w:left w:val="single" w:sz="6" w:space="0" w:color="CCD3B6"/>
            <w:bottom w:val="single" w:sz="6" w:space="3" w:color="CCD3B6"/>
            <w:right w:val="single" w:sz="6" w:space="0" w:color="CCD3B6"/>
          </w:divBdr>
        </w:div>
      </w:divsChild>
    </w:div>
    <w:div w:id="1669869644">
      <w:bodyDiv w:val="1"/>
      <w:marLeft w:val="0"/>
      <w:marRight w:val="0"/>
      <w:marTop w:val="0"/>
      <w:marBottom w:val="0"/>
      <w:divBdr>
        <w:top w:val="none" w:sz="0" w:space="0" w:color="auto"/>
        <w:left w:val="none" w:sz="0" w:space="0" w:color="auto"/>
        <w:bottom w:val="none" w:sz="0" w:space="0" w:color="auto"/>
        <w:right w:val="none" w:sz="0" w:space="0" w:color="auto"/>
      </w:divBdr>
      <w:divsChild>
        <w:div w:id="1607999087">
          <w:marLeft w:val="435"/>
          <w:marRight w:val="0"/>
          <w:marTop w:val="84"/>
          <w:marBottom w:val="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st77.ru"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28" Type="http://schemas.openxmlformats.org/officeDocument/2006/relationships/hyperlink" Target="http://utilization.svt-stroy.ru/"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 Id="rId27" Type="http://schemas.openxmlformats.org/officeDocument/2006/relationships/hyperlink" Target="http://www.tehnoprom1.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16B86-FF1C-42E9-9609-506396E7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89</Pages>
  <Words>15395</Words>
  <Characters>87755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44</cp:revision>
  <cp:lastPrinted>2013-05-13T10:24:00Z</cp:lastPrinted>
  <dcterms:created xsi:type="dcterms:W3CDTF">2013-05-08T09:23:00Z</dcterms:created>
  <dcterms:modified xsi:type="dcterms:W3CDTF">2013-06-06T16:05:00Z</dcterms:modified>
</cp:coreProperties>
</file>