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D3C" w:rsidRPr="008B0B0A" w:rsidRDefault="00B76D3C" w:rsidP="00B76D3C">
      <w:pPr>
        <w:pStyle w:val="FR1"/>
        <w:tabs>
          <w:tab w:val="left" w:pos="5420"/>
        </w:tabs>
        <w:spacing w:before="0"/>
        <w:ind w:left="0" w:right="0"/>
        <w:rPr>
          <w:sz w:val="26"/>
          <w:szCs w:val="26"/>
        </w:rPr>
      </w:pPr>
      <w:r w:rsidRPr="008B0B0A">
        <w:rPr>
          <w:sz w:val="26"/>
          <w:szCs w:val="26"/>
        </w:rPr>
        <w:t>Правительство Российской Федерации</w:t>
      </w:r>
    </w:p>
    <w:p w:rsidR="00B76D3C" w:rsidRPr="008B0B0A" w:rsidRDefault="00B76D3C" w:rsidP="00B76D3C">
      <w:pPr>
        <w:pStyle w:val="FR1"/>
        <w:tabs>
          <w:tab w:val="left" w:pos="5420"/>
        </w:tabs>
        <w:spacing w:before="0"/>
        <w:ind w:left="0" w:right="0"/>
        <w:rPr>
          <w:sz w:val="26"/>
          <w:szCs w:val="26"/>
        </w:rPr>
      </w:pPr>
    </w:p>
    <w:p w:rsidR="00B76D3C" w:rsidRPr="008B0B0A" w:rsidRDefault="00DC2C24" w:rsidP="00B76D3C">
      <w:pPr>
        <w:pStyle w:val="FR1"/>
        <w:tabs>
          <w:tab w:val="left" w:pos="5420"/>
        </w:tabs>
        <w:spacing w:before="0"/>
        <w:ind w:left="0" w:right="0"/>
        <w:rPr>
          <w:color w:val="000000"/>
          <w:sz w:val="26"/>
          <w:szCs w:val="26"/>
        </w:rPr>
      </w:pPr>
      <w:r w:rsidRPr="008B0B0A">
        <w:rPr>
          <w:color w:val="000000"/>
          <w:sz w:val="26"/>
          <w:szCs w:val="26"/>
        </w:rPr>
        <w:t>Федеральное г</w:t>
      </w:r>
      <w:r w:rsidR="00B76D3C" w:rsidRPr="008B0B0A">
        <w:rPr>
          <w:color w:val="000000"/>
          <w:sz w:val="26"/>
          <w:szCs w:val="26"/>
        </w:rPr>
        <w:t xml:space="preserve">осударственное </w:t>
      </w:r>
      <w:r w:rsidRPr="008B0B0A">
        <w:rPr>
          <w:color w:val="000000"/>
          <w:sz w:val="26"/>
          <w:szCs w:val="26"/>
        </w:rPr>
        <w:t xml:space="preserve">автономное </w:t>
      </w:r>
      <w:r w:rsidR="00B76D3C" w:rsidRPr="008B0B0A">
        <w:rPr>
          <w:color w:val="000000"/>
          <w:sz w:val="26"/>
          <w:szCs w:val="26"/>
        </w:rPr>
        <w:t xml:space="preserve">образовательное учреждение </w:t>
      </w:r>
    </w:p>
    <w:p w:rsidR="00B76D3C" w:rsidRPr="008B0B0A" w:rsidRDefault="00B76D3C" w:rsidP="00B76D3C">
      <w:pPr>
        <w:pStyle w:val="FR1"/>
        <w:tabs>
          <w:tab w:val="left" w:pos="5420"/>
        </w:tabs>
        <w:spacing w:before="0"/>
        <w:ind w:left="0" w:right="0"/>
        <w:rPr>
          <w:color w:val="000000"/>
          <w:sz w:val="26"/>
          <w:szCs w:val="26"/>
        </w:rPr>
      </w:pPr>
      <w:r w:rsidRPr="008B0B0A">
        <w:rPr>
          <w:color w:val="000000"/>
          <w:sz w:val="26"/>
          <w:szCs w:val="26"/>
        </w:rPr>
        <w:t>высшего профессионального образования</w:t>
      </w:r>
    </w:p>
    <w:p w:rsidR="00B76D3C" w:rsidRPr="008B0B0A" w:rsidRDefault="00B76D3C" w:rsidP="00B76D3C">
      <w:pPr>
        <w:pStyle w:val="FR1"/>
        <w:tabs>
          <w:tab w:val="left" w:pos="5420"/>
        </w:tabs>
        <w:spacing w:before="0"/>
        <w:ind w:left="0" w:right="0"/>
        <w:rPr>
          <w:sz w:val="26"/>
          <w:szCs w:val="26"/>
        </w:rPr>
      </w:pPr>
    </w:p>
    <w:p w:rsidR="00B76D3C" w:rsidRPr="008B0B0A" w:rsidRDefault="00B76D3C" w:rsidP="00B76D3C">
      <w:pPr>
        <w:pStyle w:val="FR1"/>
        <w:spacing w:before="0"/>
        <w:ind w:left="0" w:right="-6"/>
        <w:rPr>
          <w:sz w:val="26"/>
          <w:szCs w:val="26"/>
        </w:rPr>
      </w:pPr>
      <w:r w:rsidRPr="008B0B0A">
        <w:rPr>
          <w:sz w:val="26"/>
          <w:szCs w:val="26"/>
        </w:rPr>
        <w:t>«</w:t>
      </w:r>
      <w:r w:rsidR="0062105A" w:rsidRPr="008B0B0A">
        <w:rPr>
          <w:sz w:val="26"/>
          <w:szCs w:val="26"/>
        </w:rPr>
        <w:t xml:space="preserve">Национальный исследовательский </w:t>
      </w:r>
      <w:r w:rsidRPr="008B0B0A">
        <w:rPr>
          <w:sz w:val="26"/>
          <w:szCs w:val="26"/>
        </w:rPr>
        <w:t xml:space="preserve">университет </w:t>
      </w:r>
      <w:r w:rsidR="00BE0BA6" w:rsidRPr="008B0B0A">
        <w:rPr>
          <w:sz w:val="26"/>
          <w:szCs w:val="26"/>
        </w:rPr>
        <w:br/>
      </w:r>
      <w:r w:rsidR="002718D6" w:rsidRPr="008B0B0A">
        <w:rPr>
          <w:sz w:val="26"/>
          <w:szCs w:val="26"/>
        </w:rPr>
        <w:t>«</w:t>
      </w:r>
      <w:r w:rsidRPr="008B0B0A">
        <w:rPr>
          <w:sz w:val="26"/>
          <w:szCs w:val="26"/>
        </w:rPr>
        <w:t>Высшая</w:t>
      </w:r>
      <w:r w:rsidR="004D6EAA" w:rsidRPr="008B0B0A">
        <w:rPr>
          <w:sz w:val="26"/>
          <w:szCs w:val="26"/>
        </w:rPr>
        <w:t xml:space="preserve"> </w:t>
      </w:r>
      <w:r w:rsidRPr="008B0B0A">
        <w:rPr>
          <w:sz w:val="26"/>
          <w:szCs w:val="26"/>
        </w:rPr>
        <w:t>школа экономики»</w:t>
      </w:r>
    </w:p>
    <w:p w:rsidR="00B76D3C" w:rsidRPr="008B0B0A" w:rsidRDefault="00B76D3C" w:rsidP="00B76D3C">
      <w:pPr>
        <w:rPr>
          <w:sz w:val="26"/>
          <w:szCs w:val="26"/>
        </w:rPr>
      </w:pPr>
    </w:p>
    <w:p w:rsidR="00B76D3C" w:rsidRPr="008B0B0A" w:rsidRDefault="00B76D3C" w:rsidP="00B76D3C">
      <w:pPr>
        <w:pStyle w:val="6"/>
        <w:rPr>
          <w:sz w:val="26"/>
          <w:szCs w:val="26"/>
        </w:rPr>
      </w:pPr>
      <w:r w:rsidRPr="000D288A">
        <w:rPr>
          <w:b w:val="0"/>
          <w:sz w:val="26"/>
          <w:szCs w:val="26"/>
        </w:rPr>
        <w:t>Факультет</w:t>
      </w:r>
      <w:r w:rsidR="000D288A">
        <w:rPr>
          <w:sz w:val="26"/>
          <w:szCs w:val="26"/>
        </w:rPr>
        <w:t xml:space="preserve"> социологии</w:t>
      </w:r>
    </w:p>
    <w:p w:rsidR="00B76D3C" w:rsidRPr="008B0B0A" w:rsidRDefault="00B76D3C" w:rsidP="00B76D3C">
      <w:pPr>
        <w:pStyle w:val="6"/>
        <w:rPr>
          <w:sz w:val="26"/>
          <w:szCs w:val="26"/>
        </w:rPr>
      </w:pPr>
      <w:r w:rsidRPr="000D288A">
        <w:rPr>
          <w:b w:val="0"/>
          <w:sz w:val="26"/>
          <w:szCs w:val="26"/>
        </w:rPr>
        <w:t>Кафедра</w:t>
      </w:r>
      <w:r w:rsidRPr="008B0B0A">
        <w:rPr>
          <w:sz w:val="26"/>
          <w:szCs w:val="26"/>
        </w:rPr>
        <w:t xml:space="preserve"> </w:t>
      </w:r>
      <w:r w:rsidR="000D288A">
        <w:rPr>
          <w:sz w:val="26"/>
          <w:szCs w:val="26"/>
        </w:rPr>
        <w:t>методов сбора и анализа социологической информации</w:t>
      </w:r>
    </w:p>
    <w:p w:rsidR="00B76D3C" w:rsidRPr="008B0B0A" w:rsidRDefault="00B76D3C" w:rsidP="00B76D3C">
      <w:pPr>
        <w:autoSpaceDE w:val="0"/>
        <w:autoSpaceDN w:val="0"/>
        <w:adjustRightInd w:val="0"/>
        <w:jc w:val="center"/>
        <w:rPr>
          <w:sz w:val="26"/>
          <w:szCs w:val="26"/>
        </w:rPr>
      </w:pPr>
    </w:p>
    <w:p w:rsidR="00B76D3C" w:rsidRPr="008B0B0A" w:rsidRDefault="00B76D3C" w:rsidP="00B76D3C">
      <w:pPr>
        <w:autoSpaceDE w:val="0"/>
        <w:autoSpaceDN w:val="0"/>
        <w:adjustRightInd w:val="0"/>
        <w:jc w:val="center"/>
        <w:rPr>
          <w:sz w:val="26"/>
          <w:szCs w:val="26"/>
        </w:rPr>
      </w:pPr>
    </w:p>
    <w:p w:rsidR="00B76D3C" w:rsidRPr="008B0B0A" w:rsidRDefault="00B76D3C" w:rsidP="00B76D3C">
      <w:pPr>
        <w:autoSpaceDE w:val="0"/>
        <w:autoSpaceDN w:val="0"/>
        <w:adjustRightInd w:val="0"/>
        <w:jc w:val="center"/>
        <w:rPr>
          <w:sz w:val="26"/>
          <w:szCs w:val="26"/>
        </w:rPr>
      </w:pPr>
    </w:p>
    <w:p w:rsidR="00B76D3C" w:rsidRPr="008B0B0A" w:rsidRDefault="00B76D3C" w:rsidP="004D6EAA">
      <w:pPr>
        <w:pStyle w:val="6"/>
        <w:jc w:val="center"/>
        <w:rPr>
          <w:b w:val="0"/>
          <w:bCs w:val="0"/>
          <w:sz w:val="26"/>
          <w:szCs w:val="26"/>
        </w:rPr>
      </w:pPr>
      <w:r w:rsidRPr="008B0B0A">
        <w:rPr>
          <w:sz w:val="26"/>
          <w:szCs w:val="26"/>
        </w:rPr>
        <w:t>ВЫПУСКНАЯ</w:t>
      </w:r>
      <w:r w:rsidRPr="008B0B0A">
        <w:rPr>
          <w:b w:val="0"/>
          <w:bCs w:val="0"/>
          <w:sz w:val="26"/>
          <w:szCs w:val="26"/>
        </w:rPr>
        <w:t xml:space="preserve"> </w:t>
      </w:r>
      <w:r w:rsidRPr="008B0B0A">
        <w:rPr>
          <w:bCs w:val="0"/>
          <w:sz w:val="26"/>
          <w:szCs w:val="26"/>
        </w:rPr>
        <w:t>КВАЛИФИКАЦИОННАЯ РАБОТА</w:t>
      </w:r>
    </w:p>
    <w:p w:rsidR="00B76D3C" w:rsidRPr="008B0B0A" w:rsidRDefault="00B76D3C" w:rsidP="00B76D3C">
      <w:pPr>
        <w:autoSpaceDE w:val="0"/>
        <w:autoSpaceDN w:val="0"/>
        <w:adjustRightInd w:val="0"/>
        <w:jc w:val="center"/>
        <w:rPr>
          <w:b/>
          <w:bCs/>
          <w:sz w:val="26"/>
          <w:szCs w:val="26"/>
        </w:rPr>
      </w:pPr>
    </w:p>
    <w:p w:rsidR="00DD144D" w:rsidRDefault="00B76D3C" w:rsidP="00026618">
      <w:pPr>
        <w:autoSpaceDE w:val="0"/>
        <w:autoSpaceDN w:val="0"/>
        <w:adjustRightInd w:val="0"/>
        <w:jc w:val="center"/>
        <w:rPr>
          <w:b/>
          <w:bCs/>
          <w:sz w:val="26"/>
          <w:szCs w:val="26"/>
        </w:rPr>
      </w:pPr>
      <w:r w:rsidRPr="008B0B0A">
        <w:rPr>
          <w:sz w:val="26"/>
          <w:szCs w:val="26"/>
        </w:rPr>
        <w:t>На тему</w:t>
      </w:r>
      <w:r w:rsidR="000D288A">
        <w:rPr>
          <w:sz w:val="26"/>
          <w:szCs w:val="26"/>
        </w:rPr>
        <w:t xml:space="preserve"> </w:t>
      </w:r>
      <w:r w:rsidR="00026618" w:rsidRPr="00026618">
        <w:rPr>
          <w:b/>
          <w:bCs/>
          <w:sz w:val="26"/>
          <w:szCs w:val="26"/>
        </w:rPr>
        <w:t xml:space="preserve">Проблемы социальной адаптации внутренних мигрантов </w:t>
      </w:r>
    </w:p>
    <w:p w:rsidR="00026618" w:rsidRPr="008B0B0A" w:rsidRDefault="00026618" w:rsidP="00026618">
      <w:pPr>
        <w:autoSpaceDE w:val="0"/>
        <w:autoSpaceDN w:val="0"/>
        <w:adjustRightInd w:val="0"/>
        <w:jc w:val="center"/>
        <w:rPr>
          <w:b/>
          <w:bCs/>
          <w:sz w:val="26"/>
          <w:szCs w:val="26"/>
        </w:rPr>
      </w:pPr>
      <w:r w:rsidRPr="00026618">
        <w:rPr>
          <w:b/>
          <w:bCs/>
          <w:sz w:val="26"/>
          <w:szCs w:val="26"/>
        </w:rPr>
        <w:t>в услов</w:t>
      </w:r>
      <w:r w:rsidRPr="00026618">
        <w:rPr>
          <w:b/>
          <w:bCs/>
          <w:sz w:val="26"/>
          <w:szCs w:val="26"/>
        </w:rPr>
        <w:t>и</w:t>
      </w:r>
      <w:r w:rsidRPr="00026618">
        <w:rPr>
          <w:b/>
          <w:bCs/>
          <w:sz w:val="26"/>
          <w:szCs w:val="26"/>
        </w:rPr>
        <w:t>ях мегаполиса</w:t>
      </w:r>
    </w:p>
    <w:p w:rsidR="00B76D3C" w:rsidRPr="008B0B0A" w:rsidRDefault="00B76D3C" w:rsidP="00B76D3C">
      <w:pPr>
        <w:pStyle w:val="21"/>
        <w:rPr>
          <w:sz w:val="26"/>
          <w:szCs w:val="26"/>
        </w:rPr>
      </w:pPr>
    </w:p>
    <w:p w:rsidR="00B76D3C" w:rsidRPr="008B0B0A" w:rsidRDefault="00B76D3C" w:rsidP="00B76D3C">
      <w:pPr>
        <w:autoSpaceDE w:val="0"/>
        <w:autoSpaceDN w:val="0"/>
        <w:adjustRightInd w:val="0"/>
        <w:spacing w:before="35"/>
        <w:jc w:val="both"/>
        <w:rPr>
          <w:sz w:val="26"/>
          <w:szCs w:val="26"/>
        </w:rPr>
      </w:pPr>
    </w:p>
    <w:p w:rsidR="00B76D3C" w:rsidRPr="008B0B0A" w:rsidRDefault="00B76D3C" w:rsidP="00B76D3C">
      <w:pPr>
        <w:autoSpaceDE w:val="0"/>
        <w:autoSpaceDN w:val="0"/>
        <w:adjustRightInd w:val="0"/>
        <w:spacing w:before="35"/>
        <w:jc w:val="both"/>
        <w:rPr>
          <w:sz w:val="26"/>
          <w:szCs w:val="26"/>
        </w:rPr>
      </w:pPr>
    </w:p>
    <w:p w:rsidR="00B76D3C" w:rsidRPr="008B0B0A" w:rsidRDefault="00B76D3C" w:rsidP="00B76D3C">
      <w:pPr>
        <w:autoSpaceDE w:val="0"/>
        <w:autoSpaceDN w:val="0"/>
        <w:adjustRightInd w:val="0"/>
        <w:spacing w:before="35"/>
        <w:jc w:val="both"/>
        <w:rPr>
          <w:sz w:val="26"/>
          <w:szCs w:val="26"/>
        </w:rPr>
      </w:pPr>
    </w:p>
    <w:p w:rsidR="00B76D3C" w:rsidRPr="008B0B0A" w:rsidRDefault="00B76D3C" w:rsidP="00B76D3C">
      <w:pPr>
        <w:autoSpaceDE w:val="0"/>
        <w:autoSpaceDN w:val="0"/>
        <w:adjustRightInd w:val="0"/>
        <w:spacing w:before="35"/>
        <w:ind w:left="6300"/>
        <w:jc w:val="both"/>
        <w:rPr>
          <w:sz w:val="26"/>
          <w:szCs w:val="26"/>
        </w:rPr>
      </w:pPr>
    </w:p>
    <w:p w:rsidR="00B76D3C" w:rsidRPr="008B0B0A" w:rsidRDefault="00B76D3C" w:rsidP="00457649">
      <w:pPr>
        <w:tabs>
          <w:tab w:val="left" w:pos="8820"/>
        </w:tabs>
        <w:ind w:left="4956" w:right="818"/>
        <w:rPr>
          <w:sz w:val="26"/>
          <w:szCs w:val="26"/>
        </w:rPr>
      </w:pPr>
      <w:r w:rsidRPr="008B0B0A">
        <w:rPr>
          <w:sz w:val="26"/>
          <w:szCs w:val="26"/>
        </w:rPr>
        <w:t>Студент</w:t>
      </w:r>
      <w:r w:rsidR="00144666">
        <w:rPr>
          <w:sz w:val="26"/>
          <w:szCs w:val="26"/>
        </w:rPr>
        <w:t>ка</w:t>
      </w:r>
      <w:r w:rsidRPr="008B0B0A">
        <w:rPr>
          <w:sz w:val="26"/>
          <w:szCs w:val="26"/>
        </w:rPr>
        <w:t xml:space="preserve"> группы № </w:t>
      </w:r>
      <w:r w:rsidR="00026618" w:rsidRPr="00026618">
        <w:rPr>
          <w:sz w:val="26"/>
          <w:szCs w:val="26"/>
        </w:rPr>
        <w:t>433</w:t>
      </w:r>
    </w:p>
    <w:p w:rsidR="00B76D3C" w:rsidRPr="00026618" w:rsidRDefault="00026618" w:rsidP="00026618">
      <w:pPr>
        <w:tabs>
          <w:tab w:val="left" w:pos="8820"/>
        </w:tabs>
        <w:ind w:left="4956" w:right="818"/>
        <w:rPr>
          <w:sz w:val="26"/>
          <w:szCs w:val="26"/>
        </w:rPr>
      </w:pPr>
      <w:r w:rsidRPr="00026618">
        <w:rPr>
          <w:sz w:val="26"/>
          <w:szCs w:val="26"/>
        </w:rPr>
        <w:t>Ермолаева Дарья Сергеевна</w:t>
      </w:r>
    </w:p>
    <w:p w:rsidR="00B76D3C" w:rsidRPr="008B0B0A" w:rsidRDefault="00B76D3C" w:rsidP="00457649">
      <w:pPr>
        <w:tabs>
          <w:tab w:val="left" w:pos="8820"/>
        </w:tabs>
        <w:ind w:left="4956" w:right="818"/>
        <w:rPr>
          <w:sz w:val="26"/>
          <w:szCs w:val="26"/>
        </w:rPr>
      </w:pPr>
    </w:p>
    <w:p w:rsidR="00B76D3C" w:rsidRPr="008B0B0A" w:rsidRDefault="00C618A6" w:rsidP="00457649">
      <w:pPr>
        <w:tabs>
          <w:tab w:val="left" w:pos="8820"/>
        </w:tabs>
        <w:ind w:left="4956" w:right="818"/>
        <w:rPr>
          <w:sz w:val="26"/>
          <w:szCs w:val="26"/>
        </w:rPr>
      </w:pPr>
      <w:r w:rsidRPr="008B0B0A">
        <w:rPr>
          <w:sz w:val="26"/>
          <w:szCs w:val="26"/>
        </w:rPr>
        <w:t>Р</w:t>
      </w:r>
      <w:r w:rsidR="00B76D3C" w:rsidRPr="008B0B0A">
        <w:rPr>
          <w:sz w:val="26"/>
          <w:szCs w:val="26"/>
        </w:rPr>
        <w:t>уководитель</w:t>
      </w:r>
      <w:r w:rsidRPr="008B0B0A">
        <w:rPr>
          <w:sz w:val="26"/>
          <w:szCs w:val="26"/>
        </w:rPr>
        <w:t xml:space="preserve"> ВКР</w:t>
      </w:r>
    </w:p>
    <w:p w:rsidR="00BF3FAB" w:rsidRDefault="00144666" w:rsidP="00144666">
      <w:pPr>
        <w:tabs>
          <w:tab w:val="left" w:pos="8820"/>
        </w:tabs>
        <w:ind w:left="4956" w:right="818"/>
        <w:rPr>
          <w:sz w:val="26"/>
          <w:szCs w:val="26"/>
        </w:rPr>
      </w:pPr>
      <w:r w:rsidRPr="00144666">
        <w:rPr>
          <w:sz w:val="26"/>
          <w:szCs w:val="26"/>
        </w:rPr>
        <w:t>Профессор</w:t>
      </w:r>
      <w:r w:rsidR="00BF3FAB">
        <w:rPr>
          <w:sz w:val="26"/>
          <w:szCs w:val="26"/>
        </w:rPr>
        <w:t xml:space="preserve"> кафедры методов сбора и анализа </w:t>
      </w:r>
    </w:p>
    <w:p w:rsidR="00BF3FAB" w:rsidRDefault="00BF3FAB" w:rsidP="00144666">
      <w:pPr>
        <w:tabs>
          <w:tab w:val="left" w:pos="8820"/>
        </w:tabs>
        <w:ind w:left="4956" w:right="818"/>
        <w:rPr>
          <w:sz w:val="26"/>
          <w:szCs w:val="26"/>
        </w:rPr>
      </w:pPr>
      <w:r>
        <w:rPr>
          <w:sz w:val="26"/>
          <w:szCs w:val="26"/>
        </w:rPr>
        <w:t xml:space="preserve">социологической </w:t>
      </w:r>
    </w:p>
    <w:p w:rsidR="00BF3FAB" w:rsidRDefault="00BF3FAB" w:rsidP="00144666">
      <w:pPr>
        <w:tabs>
          <w:tab w:val="left" w:pos="8820"/>
        </w:tabs>
        <w:ind w:left="4956" w:right="818"/>
        <w:rPr>
          <w:sz w:val="26"/>
          <w:szCs w:val="26"/>
        </w:rPr>
      </w:pPr>
      <w:r>
        <w:rPr>
          <w:sz w:val="26"/>
          <w:szCs w:val="26"/>
        </w:rPr>
        <w:t>информ</w:t>
      </w:r>
      <w:r>
        <w:rPr>
          <w:sz w:val="26"/>
          <w:szCs w:val="26"/>
        </w:rPr>
        <w:t>а</w:t>
      </w:r>
      <w:r>
        <w:rPr>
          <w:sz w:val="26"/>
          <w:szCs w:val="26"/>
        </w:rPr>
        <w:t>ции</w:t>
      </w:r>
      <w:r w:rsidR="00144666" w:rsidRPr="00144666">
        <w:rPr>
          <w:sz w:val="26"/>
          <w:szCs w:val="26"/>
        </w:rPr>
        <w:t>,</w:t>
      </w:r>
    </w:p>
    <w:p w:rsidR="00144666" w:rsidRDefault="00144666" w:rsidP="00144666">
      <w:pPr>
        <w:tabs>
          <w:tab w:val="left" w:pos="8820"/>
        </w:tabs>
        <w:ind w:left="4956" w:right="818"/>
        <w:rPr>
          <w:sz w:val="26"/>
          <w:szCs w:val="26"/>
        </w:rPr>
      </w:pPr>
      <w:r w:rsidRPr="00144666">
        <w:rPr>
          <w:sz w:val="26"/>
          <w:szCs w:val="26"/>
        </w:rPr>
        <w:t>канд</w:t>
      </w:r>
      <w:r w:rsidRPr="00144666">
        <w:rPr>
          <w:sz w:val="26"/>
          <w:szCs w:val="26"/>
        </w:rPr>
        <w:t>и</w:t>
      </w:r>
      <w:r w:rsidRPr="00144666">
        <w:rPr>
          <w:sz w:val="26"/>
          <w:szCs w:val="26"/>
        </w:rPr>
        <w:t>дат на</w:t>
      </w:r>
      <w:r w:rsidR="00BF3FAB">
        <w:rPr>
          <w:sz w:val="26"/>
          <w:szCs w:val="26"/>
        </w:rPr>
        <w:t>ук</w:t>
      </w:r>
    </w:p>
    <w:p w:rsidR="00B76D3C" w:rsidRPr="00144666" w:rsidRDefault="00144666" w:rsidP="00144666">
      <w:pPr>
        <w:tabs>
          <w:tab w:val="left" w:pos="8820"/>
        </w:tabs>
        <w:ind w:left="4956" w:right="818"/>
        <w:rPr>
          <w:sz w:val="26"/>
          <w:szCs w:val="26"/>
        </w:rPr>
      </w:pPr>
      <w:r w:rsidRPr="00144666">
        <w:rPr>
          <w:sz w:val="26"/>
          <w:szCs w:val="26"/>
        </w:rPr>
        <w:t xml:space="preserve">Козина Ирина </w:t>
      </w:r>
      <w:proofErr w:type="spellStart"/>
      <w:r w:rsidRPr="00144666">
        <w:rPr>
          <w:sz w:val="26"/>
          <w:szCs w:val="26"/>
        </w:rPr>
        <w:t>Марксовна</w:t>
      </w:r>
      <w:proofErr w:type="spellEnd"/>
    </w:p>
    <w:p w:rsidR="00B76D3C" w:rsidRPr="008B0B0A" w:rsidRDefault="00B76D3C" w:rsidP="00457649">
      <w:pPr>
        <w:ind w:left="4956"/>
        <w:jc w:val="both"/>
        <w:rPr>
          <w:sz w:val="26"/>
          <w:szCs w:val="26"/>
        </w:rPr>
      </w:pPr>
    </w:p>
    <w:p w:rsidR="00B76D3C" w:rsidRDefault="00B76D3C" w:rsidP="00457649">
      <w:pPr>
        <w:ind w:left="4956"/>
        <w:jc w:val="both"/>
        <w:rPr>
          <w:color w:val="FF0000"/>
          <w:sz w:val="26"/>
          <w:szCs w:val="26"/>
        </w:rPr>
      </w:pPr>
    </w:p>
    <w:p w:rsidR="00144666" w:rsidRDefault="00144666" w:rsidP="00457649">
      <w:pPr>
        <w:ind w:left="4956"/>
        <w:jc w:val="both"/>
        <w:rPr>
          <w:color w:val="FF0000"/>
          <w:sz w:val="26"/>
          <w:szCs w:val="26"/>
        </w:rPr>
      </w:pPr>
    </w:p>
    <w:p w:rsidR="00144666" w:rsidRDefault="00144666" w:rsidP="00457649">
      <w:pPr>
        <w:ind w:left="4956"/>
        <w:jc w:val="both"/>
        <w:rPr>
          <w:color w:val="FF0000"/>
          <w:sz w:val="26"/>
          <w:szCs w:val="26"/>
        </w:rPr>
      </w:pPr>
    </w:p>
    <w:p w:rsidR="00144666" w:rsidRDefault="00144666" w:rsidP="00457649">
      <w:pPr>
        <w:ind w:left="4956"/>
        <w:jc w:val="both"/>
        <w:rPr>
          <w:color w:val="FF0000"/>
          <w:sz w:val="26"/>
          <w:szCs w:val="26"/>
        </w:rPr>
      </w:pPr>
    </w:p>
    <w:p w:rsidR="00144666" w:rsidRDefault="00144666" w:rsidP="00457649">
      <w:pPr>
        <w:ind w:left="4956"/>
        <w:jc w:val="both"/>
        <w:rPr>
          <w:color w:val="FF0000"/>
          <w:sz w:val="26"/>
          <w:szCs w:val="26"/>
        </w:rPr>
      </w:pPr>
    </w:p>
    <w:p w:rsidR="00144666" w:rsidRDefault="00144666" w:rsidP="00457649">
      <w:pPr>
        <w:ind w:left="4956"/>
        <w:jc w:val="both"/>
        <w:rPr>
          <w:color w:val="FF0000"/>
          <w:sz w:val="26"/>
          <w:szCs w:val="26"/>
        </w:rPr>
      </w:pPr>
    </w:p>
    <w:p w:rsidR="00144666" w:rsidRPr="000D288A" w:rsidRDefault="00144666" w:rsidP="00457649">
      <w:pPr>
        <w:ind w:left="4956"/>
        <w:jc w:val="both"/>
        <w:rPr>
          <w:color w:val="FF0000"/>
          <w:sz w:val="26"/>
          <w:szCs w:val="26"/>
        </w:rPr>
      </w:pPr>
    </w:p>
    <w:p w:rsidR="000D288A" w:rsidRDefault="000D288A" w:rsidP="00B76D3C">
      <w:pPr>
        <w:jc w:val="both"/>
        <w:rPr>
          <w:sz w:val="26"/>
          <w:szCs w:val="26"/>
        </w:rPr>
      </w:pPr>
    </w:p>
    <w:p w:rsidR="000D288A" w:rsidRDefault="000D288A" w:rsidP="00B76D3C">
      <w:pPr>
        <w:jc w:val="both"/>
        <w:rPr>
          <w:sz w:val="26"/>
          <w:szCs w:val="26"/>
        </w:rPr>
      </w:pPr>
    </w:p>
    <w:p w:rsidR="000D288A" w:rsidRDefault="000D288A" w:rsidP="00B76D3C">
      <w:pPr>
        <w:jc w:val="both"/>
        <w:rPr>
          <w:sz w:val="26"/>
          <w:szCs w:val="26"/>
        </w:rPr>
      </w:pPr>
    </w:p>
    <w:p w:rsidR="00D776F5" w:rsidRDefault="00B76D3C" w:rsidP="00BF3FAB">
      <w:pPr>
        <w:autoSpaceDE w:val="0"/>
        <w:autoSpaceDN w:val="0"/>
        <w:adjustRightInd w:val="0"/>
        <w:jc w:val="center"/>
        <w:rPr>
          <w:sz w:val="26"/>
          <w:szCs w:val="26"/>
        </w:rPr>
      </w:pPr>
      <w:r w:rsidRPr="008B0B0A">
        <w:rPr>
          <w:sz w:val="26"/>
          <w:szCs w:val="26"/>
        </w:rPr>
        <w:t>Москва</w:t>
      </w:r>
      <w:r w:rsidR="0062105A" w:rsidRPr="008B0B0A">
        <w:rPr>
          <w:sz w:val="26"/>
          <w:szCs w:val="26"/>
        </w:rPr>
        <w:t>,</w:t>
      </w:r>
      <w:r w:rsidRPr="008B0B0A">
        <w:rPr>
          <w:sz w:val="26"/>
          <w:szCs w:val="26"/>
        </w:rPr>
        <w:t xml:space="preserve"> 20</w:t>
      </w:r>
      <w:r w:rsidR="000D288A">
        <w:rPr>
          <w:sz w:val="26"/>
          <w:szCs w:val="26"/>
        </w:rPr>
        <w:t>13</w:t>
      </w:r>
    </w:p>
    <w:p w:rsidR="00D776F5" w:rsidRDefault="00D776F5">
      <w:pPr>
        <w:rPr>
          <w:sz w:val="26"/>
          <w:szCs w:val="26"/>
        </w:rPr>
      </w:pPr>
      <w:r>
        <w:rPr>
          <w:sz w:val="26"/>
          <w:szCs w:val="26"/>
        </w:rPr>
        <w:br w:type="page"/>
      </w:r>
    </w:p>
    <w:sdt>
      <w:sdtPr>
        <w:rPr>
          <w:b w:val="0"/>
          <w:bCs w:val="0"/>
          <w:sz w:val="20"/>
          <w:szCs w:val="20"/>
          <w:lang w:eastAsia="ru-RU"/>
        </w:rPr>
        <w:id w:val="51221976"/>
        <w:docPartObj>
          <w:docPartGallery w:val="Table of Contents"/>
          <w:docPartUnique/>
        </w:docPartObj>
      </w:sdtPr>
      <w:sdtEndPr>
        <w:rPr>
          <w:sz w:val="24"/>
        </w:rPr>
      </w:sdtEndPr>
      <w:sdtContent>
        <w:p w:rsidR="00ED606B" w:rsidRDefault="00ED606B">
          <w:pPr>
            <w:pStyle w:val="afa"/>
          </w:pPr>
          <w:r>
            <w:t>Оглавление</w:t>
          </w:r>
        </w:p>
        <w:p w:rsidR="00343A9C" w:rsidRPr="00343A9C" w:rsidRDefault="000746F0">
          <w:pPr>
            <w:pStyle w:val="12"/>
            <w:rPr>
              <w:rFonts w:eastAsiaTheme="minorEastAsia" w:cstheme="minorBidi"/>
              <w:noProof/>
              <w:sz w:val="22"/>
              <w:szCs w:val="22"/>
            </w:rPr>
          </w:pPr>
          <w:r w:rsidRPr="006F2EE3">
            <w:rPr>
              <w:sz w:val="24"/>
            </w:rPr>
            <w:fldChar w:fldCharType="begin"/>
          </w:r>
          <w:r w:rsidR="00ED606B" w:rsidRPr="006F2EE3">
            <w:rPr>
              <w:sz w:val="24"/>
            </w:rPr>
            <w:instrText xml:space="preserve"> TOC \o "1-3" \h \z \u \t "Заголовок 2;2" </w:instrText>
          </w:r>
          <w:r w:rsidRPr="006F2EE3">
            <w:rPr>
              <w:sz w:val="24"/>
            </w:rPr>
            <w:fldChar w:fldCharType="separate"/>
          </w:r>
          <w:hyperlink w:anchor="_Toc358339733" w:history="1">
            <w:r w:rsidR="00343A9C" w:rsidRPr="00343A9C">
              <w:rPr>
                <w:rStyle w:val="ae"/>
                <w:noProof/>
                <w:color w:val="auto"/>
                <w:sz w:val="22"/>
              </w:rPr>
              <w:t>Введение</w:t>
            </w:r>
            <w:r w:rsidR="00343A9C" w:rsidRPr="00343A9C">
              <w:rPr>
                <w:noProof/>
                <w:webHidden/>
                <w:sz w:val="22"/>
              </w:rPr>
              <w:tab/>
            </w:r>
            <w:r w:rsidR="00343A9C" w:rsidRPr="00343A9C">
              <w:rPr>
                <w:noProof/>
                <w:webHidden/>
                <w:sz w:val="22"/>
              </w:rPr>
              <w:fldChar w:fldCharType="begin"/>
            </w:r>
            <w:r w:rsidR="00343A9C" w:rsidRPr="00343A9C">
              <w:rPr>
                <w:noProof/>
                <w:webHidden/>
                <w:sz w:val="22"/>
              </w:rPr>
              <w:instrText xml:space="preserve"> PAGEREF _Toc358339733 \h </w:instrText>
            </w:r>
            <w:r w:rsidR="00343A9C" w:rsidRPr="00343A9C">
              <w:rPr>
                <w:noProof/>
                <w:webHidden/>
                <w:sz w:val="22"/>
              </w:rPr>
            </w:r>
            <w:r w:rsidR="00343A9C" w:rsidRPr="00343A9C">
              <w:rPr>
                <w:noProof/>
                <w:webHidden/>
                <w:sz w:val="22"/>
              </w:rPr>
              <w:fldChar w:fldCharType="separate"/>
            </w:r>
            <w:r w:rsidR="00343A9C" w:rsidRPr="00343A9C">
              <w:rPr>
                <w:noProof/>
                <w:webHidden/>
                <w:sz w:val="22"/>
              </w:rPr>
              <w:t>3</w:t>
            </w:r>
            <w:r w:rsidR="00343A9C" w:rsidRPr="00343A9C">
              <w:rPr>
                <w:noProof/>
                <w:webHidden/>
                <w:sz w:val="22"/>
              </w:rPr>
              <w:fldChar w:fldCharType="end"/>
            </w:r>
          </w:hyperlink>
        </w:p>
        <w:p w:rsidR="00343A9C" w:rsidRPr="00343A9C" w:rsidRDefault="00343A9C">
          <w:pPr>
            <w:pStyle w:val="12"/>
            <w:rPr>
              <w:rFonts w:eastAsiaTheme="minorEastAsia" w:cstheme="minorBidi"/>
              <w:noProof/>
              <w:sz w:val="22"/>
              <w:szCs w:val="22"/>
            </w:rPr>
          </w:pPr>
          <w:hyperlink w:anchor="_Toc358339734" w:history="1">
            <w:r w:rsidRPr="00343A9C">
              <w:rPr>
                <w:rStyle w:val="ae"/>
                <w:noProof/>
                <w:color w:val="auto"/>
                <w:sz w:val="22"/>
              </w:rPr>
              <w:t>Глава 1. Понятие социальной адаптации в социологии</w:t>
            </w:r>
            <w:r w:rsidRPr="00343A9C">
              <w:rPr>
                <w:noProof/>
                <w:webHidden/>
                <w:sz w:val="22"/>
              </w:rPr>
              <w:tab/>
            </w:r>
            <w:r w:rsidRPr="00343A9C">
              <w:rPr>
                <w:noProof/>
                <w:webHidden/>
                <w:sz w:val="22"/>
              </w:rPr>
              <w:fldChar w:fldCharType="begin"/>
            </w:r>
            <w:r w:rsidRPr="00343A9C">
              <w:rPr>
                <w:noProof/>
                <w:webHidden/>
                <w:sz w:val="22"/>
              </w:rPr>
              <w:instrText xml:space="preserve"> PAGEREF _Toc358339734 \h </w:instrText>
            </w:r>
            <w:r w:rsidRPr="00343A9C">
              <w:rPr>
                <w:noProof/>
                <w:webHidden/>
                <w:sz w:val="22"/>
              </w:rPr>
            </w:r>
            <w:r w:rsidRPr="00343A9C">
              <w:rPr>
                <w:noProof/>
                <w:webHidden/>
                <w:sz w:val="22"/>
              </w:rPr>
              <w:fldChar w:fldCharType="separate"/>
            </w:r>
            <w:r w:rsidRPr="00343A9C">
              <w:rPr>
                <w:noProof/>
                <w:webHidden/>
                <w:sz w:val="22"/>
              </w:rPr>
              <w:t>11</w:t>
            </w:r>
            <w:r w:rsidRPr="00343A9C">
              <w:rPr>
                <w:noProof/>
                <w:webHidden/>
                <w:sz w:val="22"/>
              </w:rPr>
              <w:fldChar w:fldCharType="end"/>
            </w:r>
          </w:hyperlink>
        </w:p>
        <w:p w:rsidR="00343A9C" w:rsidRPr="00343A9C" w:rsidRDefault="00343A9C">
          <w:pPr>
            <w:pStyle w:val="12"/>
            <w:rPr>
              <w:rFonts w:eastAsiaTheme="minorEastAsia" w:cstheme="minorBidi"/>
              <w:noProof/>
              <w:sz w:val="22"/>
              <w:szCs w:val="22"/>
            </w:rPr>
          </w:pPr>
          <w:hyperlink w:anchor="_Toc358339735" w:history="1">
            <w:r w:rsidRPr="00343A9C">
              <w:rPr>
                <w:rStyle w:val="ae"/>
                <w:noProof/>
                <w:color w:val="auto"/>
                <w:sz w:val="22"/>
              </w:rPr>
              <w:t>Глава 2. Качественная методология. Обоснование выбора</w:t>
            </w:r>
            <w:r w:rsidRPr="00343A9C">
              <w:rPr>
                <w:noProof/>
                <w:webHidden/>
                <w:sz w:val="22"/>
              </w:rPr>
              <w:tab/>
            </w:r>
            <w:r w:rsidRPr="00343A9C">
              <w:rPr>
                <w:noProof/>
                <w:webHidden/>
                <w:sz w:val="22"/>
              </w:rPr>
              <w:fldChar w:fldCharType="begin"/>
            </w:r>
            <w:r w:rsidRPr="00343A9C">
              <w:rPr>
                <w:noProof/>
                <w:webHidden/>
                <w:sz w:val="22"/>
              </w:rPr>
              <w:instrText xml:space="preserve"> PAGEREF _Toc358339735 \h </w:instrText>
            </w:r>
            <w:r w:rsidRPr="00343A9C">
              <w:rPr>
                <w:noProof/>
                <w:webHidden/>
                <w:sz w:val="22"/>
              </w:rPr>
            </w:r>
            <w:r w:rsidRPr="00343A9C">
              <w:rPr>
                <w:noProof/>
                <w:webHidden/>
                <w:sz w:val="22"/>
              </w:rPr>
              <w:fldChar w:fldCharType="separate"/>
            </w:r>
            <w:r w:rsidRPr="00343A9C">
              <w:rPr>
                <w:noProof/>
                <w:webHidden/>
                <w:sz w:val="22"/>
              </w:rPr>
              <w:t>17</w:t>
            </w:r>
            <w:r w:rsidRPr="00343A9C">
              <w:rPr>
                <w:noProof/>
                <w:webHidden/>
                <w:sz w:val="22"/>
              </w:rPr>
              <w:fldChar w:fldCharType="end"/>
            </w:r>
          </w:hyperlink>
        </w:p>
        <w:p w:rsidR="00343A9C" w:rsidRPr="00343A9C" w:rsidRDefault="00343A9C">
          <w:pPr>
            <w:pStyle w:val="22"/>
            <w:rPr>
              <w:rFonts w:ascii="Times New Roman" w:hAnsi="Times New Roman"/>
              <w:noProof/>
              <w:lang w:eastAsia="ru-RU"/>
            </w:rPr>
          </w:pPr>
          <w:hyperlink w:anchor="_Toc358339736" w:history="1">
            <w:r w:rsidRPr="00343A9C">
              <w:rPr>
                <w:rStyle w:val="ae"/>
                <w:rFonts w:ascii="Times New Roman" w:hAnsi="Times New Roman"/>
                <w:noProof/>
                <w:color w:val="auto"/>
              </w:rPr>
              <w:t>2.1. Обоснованная теория</w:t>
            </w:r>
            <w:r w:rsidRPr="00343A9C">
              <w:rPr>
                <w:rFonts w:ascii="Times New Roman" w:hAnsi="Times New Roman"/>
                <w:noProof/>
                <w:webHidden/>
              </w:rPr>
              <w:tab/>
            </w:r>
            <w:r w:rsidRPr="00343A9C">
              <w:rPr>
                <w:rFonts w:ascii="Times New Roman" w:hAnsi="Times New Roman"/>
                <w:noProof/>
                <w:webHidden/>
              </w:rPr>
              <w:fldChar w:fldCharType="begin"/>
            </w:r>
            <w:r w:rsidRPr="00343A9C">
              <w:rPr>
                <w:rFonts w:ascii="Times New Roman" w:hAnsi="Times New Roman"/>
                <w:noProof/>
                <w:webHidden/>
              </w:rPr>
              <w:instrText xml:space="preserve"> PAGEREF _Toc358339736 \h </w:instrText>
            </w:r>
            <w:r w:rsidRPr="00343A9C">
              <w:rPr>
                <w:rFonts w:ascii="Times New Roman" w:hAnsi="Times New Roman"/>
                <w:noProof/>
                <w:webHidden/>
              </w:rPr>
            </w:r>
            <w:r w:rsidRPr="00343A9C">
              <w:rPr>
                <w:rFonts w:ascii="Times New Roman" w:hAnsi="Times New Roman"/>
                <w:noProof/>
                <w:webHidden/>
              </w:rPr>
              <w:fldChar w:fldCharType="separate"/>
            </w:r>
            <w:r w:rsidRPr="00343A9C">
              <w:rPr>
                <w:rFonts w:ascii="Times New Roman" w:hAnsi="Times New Roman"/>
                <w:noProof/>
                <w:webHidden/>
              </w:rPr>
              <w:t>17</w:t>
            </w:r>
            <w:r w:rsidRPr="00343A9C">
              <w:rPr>
                <w:rFonts w:ascii="Times New Roman" w:hAnsi="Times New Roman"/>
                <w:noProof/>
                <w:webHidden/>
              </w:rPr>
              <w:fldChar w:fldCharType="end"/>
            </w:r>
          </w:hyperlink>
        </w:p>
        <w:p w:rsidR="00343A9C" w:rsidRPr="00343A9C" w:rsidRDefault="00343A9C">
          <w:pPr>
            <w:pStyle w:val="22"/>
            <w:rPr>
              <w:rFonts w:ascii="Times New Roman" w:hAnsi="Times New Roman"/>
              <w:noProof/>
              <w:lang w:eastAsia="ru-RU"/>
            </w:rPr>
          </w:pPr>
          <w:hyperlink w:anchor="_Toc358339737" w:history="1">
            <w:r w:rsidRPr="00343A9C">
              <w:rPr>
                <w:rStyle w:val="ae"/>
                <w:rFonts w:ascii="Times New Roman" w:hAnsi="Times New Roman"/>
                <w:noProof/>
                <w:color w:val="auto"/>
              </w:rPr>
              <w:t>2.2. Методы исследования</w:t>
            </w:r>
            <w:r w:rsidRPr="00343A9C">
              <w:rPr>
                <w:rFonts w:ascii="Times New Roman" w:hAnsi="Times New Roman"/>
                <w:noProof/>
                <w:webHidden/>
              </w:rPr>
              <w:tab/>
            </w:r>
            <w:r w:rsidRPr="00343A9C">
              <w:rPr>
                <w:rFonts w:ascii="Times New Roman" w:hAnsi="Times New Roman"/>
                <w:noProof/>
                <w:webHidden/>
              </w:rPr>
              <w:fldChar w:fldCharType="begin"/>
            </w:r>
            <w:r w:rsidRPr="00343A9C">
              <w:rPr>
                <w:rFonts w:ascii="Times New Roman" w:hAnsi="Times New Roman"/>
                <w:noProof/>
                <w:webHidden/>
              </w:rPr>
              <w:instrText xml:space="preserve"> PAGEREF _Toc358339737 \h </w:instrText>
            </w:r>
            <w:r w:rsidRPr="00343A9C">
              <w:rPr>
                <w:rFonts w:ascii="Times New Roman" w:hAnsi="Times New Roman"/>
                <w:noProof/>
                <w:webHidden/>
              </w:rPr>
            </w:r>
            <w:r w:rsidRPr="00343A9C">
              <w:rPr>
                <w:rFonts w:ascii="Times New Roman" w:hAnsi="Times New Roman"/>
                <w:noProof/>
                <w:webHidden/>
              </w:rPr>
              <w:fldChar w:fldCharType="separate"/>
            </w:r>
            <w:r w:rsidRPr="00343A9C">
              <w:rPr>
                <w:rFonts w:ascii="Times New Roman" w:hAnsi="Times New Roman"/>
                <w:noProof/>
                <w:webHidden/>
              </w:rPr>
              <w:t>17</w:t>
            </w:r>
            <w:r w:rsidRPr="00343A9C">
              <w:rPr>
                <w:rFonts w:ascii="Times New Roman" w:hAnsi="Times New Roman"/>
                <w:noProof/>
                <w:webHidden/>
              </w:rPr>
              <w:fldChar w:fldCharType="end"/>
            </w:r>
          </w:hyperlink>
        </w:p>
        <w:p w:rsidR="00343A9C" w:rsidRPr="00343A9C" w:rsidRDefault="00343A9C">
          <w:pPr>
            <w:pStyle w:val="31"/>
            <w:tabs>
              <w:tab w:val="right" w:leader="dot" w:pos="9060"/>
            </w:tabs>
            <w:rPr>
              <w:rFonts w:eastAsiaTheme="minorEastAsia" w:cstheme="minorBidi"/>
              <w:noProof/>
              <w:sz w:val="22"/>
              <w:szCs w:val="22"/>
            </w:rPr>
          </w:pPr>
          <w:hyperlink w:anchor="_Toc358339738" w:history="1">
            <w:r w:rsidRPr="00343A9C">
              <w:rPr>
                <w:rStyle w:val="ae"/>
                <w:noProof/>
                <w:color w:val="auto"/>
                <w:sz w:val="22"/>
              </w:rPr>
              <w:t>2.2.1. Нарративное интервью как основной метод сбора информации</w:t>
            </w:r>
            <w:r w:rsidRPr="00343A9C">
              <w:rPr>
                <w:noProof/>
                <w:webHidden/>
                <w:sz w:val="22"/>
              </w:rPr>
              <w:tab/>
            </w:r>
            <w:r w:rsidRPr="00343A9C">
              <w:rPr>
                <w:noProof/>
                <w:webHidden/>
                <w:sz w:val="22"/>
              </w:rPr>
              <w:fldChar w:fldCharType="begin"/>
            </w:r>
            <w:r w:rsidRPr="00343A9C">
              <w:rPr>
                <w:noProof/>
                <w:webHidden/>
                <w:sz w:val="22"/>
              </w:rPr>
              <w:instrText xml:space="preserve"> PAGEREF _Toc358339738 \h </w:instrText>
            </w:r>
            <w:r w:rsidRPr="00343A9C">
              <w:rPr>
                <w:noProof/>
                <w:webHidden/>
                <w:sz w:val="22"/>
              </w:rPr>
            </w:r>
            <w:r w:rsidRPr="00343A9C">
              <w:rPr>
                <w:noProof/>
                <w:webHidden/>
                <w:sz w:val="22"/>
              </w:rPr>
              <w:fldChar w:fldCharType="separate"/>
            </w:r>
            <w:r w:rsidRPr="00343A9C">
              <w:rPr>
                <w:noProof/>
                <w:webHidden/>
                <w:sz w:val="22"/>
              </w:rPr>
              <w:t>17</w:t>
            </w:r>
            <w:r w:rsidRPr="00343A9C">
              <w:rPr>
                <w:noProof/>
                <w:webHidden/>
                <w:sz w:val="22"/>
              </w:rPr>
              <w:fldChar w:fldCharType="end"/>
            </w:r>
          </w:hyperlink>
        </w:p>
        <w:p w:rsidR="00343A9C" w:rsidRPr="00343A9C" w:rsidRDefault="00343A9C">
          <w:pPr>
            <w:pStyle w:val="31"/>
            <w:tabs>
              <w:tab w:val="right" w:leader="dot" w:pos="9060"/>
            </w:tabs>
            <w:rPr>
              <w:rFonts w:eastAsiaTheme="minorEastAsia" w:cstheme="minorBidi"/>
              <w:noProof/>
              <w:sz w:val="22"/>
              <w:szCs w:val="22"/>
            </w:rPr>
          </w:pPr>
          <w:hyperlink w:anchor="_Toc358339739" w:history="1">
            <w:r w:rsidRPr="00343A9C">
              <w:rPr>
                <w:rStyle w:val="ae"/>
                <w:noProof/>
                <w:color w:val="auto"/>
                <w:sz w:val="22"/>
              </w:rPr>
              <w:t>2.2.2. Наблюдение как дополнительный метод исследования</w:t>
            </w:r>
            <w:r w:rsidRPr="00343A9C">
              <w:rPr>
                <w:noProof/>
                <w:webHidden/>
                <w:sz w:val="22"/>
              </w:rPr>
              <w:tab/>
            </w:r>
            <w:r w:rsidRPr="00343A9C">
              <w:rPr>
                <w:noProof/>
                <w:webHidden/>
                <w:sz w:val="22"/>
              </w:rPr>
              <w:fldChar w:fldCharType="begin"/>
            </w:r>
            <w:r w:rsidRPr="00343A9C">
              <w:rPr>
                <w:noProof/>
                <w:webHidden/>
                <w:sz w:val="22"/>
              </w:rPr>
              <w:instrText xml:space="preserve"> PAGEREF _Toc358339739 \h </w:instrText>
            </w:r>
            <w:r w:rsidRPr="00343A9C">
              <w:rPr>
                <w:noProof/>
                <w:webHidden/>
                <w:sz w:val="22"/>
              </w:rPr>
            </w:r>
            <w:r w:rsidRPr="00343A9C">
              <w:rPr>
                <w:noProof/>
                <w:webHidden/>
                <w:sz w:val="22"/>
              </w:rPr>
              <w:fldChar w:fldCharType="separate"/>
            </w:r>
            <w:r w:rsidRPr="00343A9C">
              <w:rPr>
                <w:noProof/>
                <w:webHidden/>
                <w:sz w:val="22"/>
              </w:rPr>
              <w:t>20</w:t>
            </w:r>
            <w:r w:rsidRPr="00343A9C">
              <w:rPr>
                <w:noProof/>
                <w:webHidden/>
                <w:sz w:val="22"/>
              </w:rPr>
              <w:fldChar w:fldCharType="end"/>
            </w:r>
          </w:hyperlink>
        </w:p>
        <w:p w:rsidR="00343A9C" w:rsidRPr="00343A9C" w:rsidRDefault="00343A9C">
          <w:pPr>
            <w:pStyle w:val="31"/>
            <w:tabs>
              <w:tab w:val="right" w:leader="dot" w:pos="9060"/>
            </w:tabs>
            <w:rPr>
              <w:rFonts w:eastAsiaTheme="minorEastAsia" w:cstheme="minorBidi"/>
              <w:noProof/>
              <w:sz w:val="22"/>
              <w:szCs w:val="22"/>
            </w:rPr>
          </w:pPr>
          <w:hyperlink w:anchor="_Toc358339740" w:history="1">
            <w:r w:rsidRPr="00343A9C">
              <w:rPr>
                <w:rStyle w:val="ae"/>
                <w:noProof/>
                <w:color w:val="auto"/>
                <w:sz w:val="22"/>
              </w:rPr>
              <w:t>2.2.3. Фотографии как дополнительный метод исследования</w:t>
            </w:r>
            <w:r w:rsidRPr="00343A9C">
              <w:rPr>
                <w:noProof/>
                <w:webHidden/>
                <w:sz w:val="22"/>
              </w:rPr>
              <w:tab/>
            </w:r>
            <w:r w:rsidRPr="00343A9C">
              <w:rPr>
                <w:noProof/>
                <w:webHidden/>
                <w:sz w:val="22"/>
              </w:rPr>
              <w:fldChar w:fldCharType="begin"/>
            </w:r>
            <w:r w:rsidRPr="00343A9C">
              <w:rPr>
                <w:noProof/>
                <w:webHidden/>
                <w:sz w:val="22"/>
              </w:rPr>
              <w:instrText xml:space="preserve"> PAGEREF _Toc358339740 \h </w:instrText>
            </w:r>
            <w:r w:rsidRPr="00343A9C">
              <w:rPr>
                <w:noProof/>
                <w:webHidden/>
                <w:sz w:val="22"/>
              </w:rPr>
            </w:r>
            <w:r w:rsidRPr="00343A9C">
              <w:rPr>
                <w:noProof/>
                <w:webHidden/>
                <w:sz w:val="22"/>
              </w:rPr>
              <w:fldChar w:fldCharType="separate"/>
            </w:r>
            <w:r w:rsidRPr="00343A9C">
              <w:rPr>
                <w:noProof/>
                <w:webHidden/>
                <w:sz w:val="22"/>
              </w:rPr>
              <w:t>21</w:t>
            </w:r>
            <w:r w:rsidRPr="00343A9C">
              <w:rPr>
                <w:noProof/>
                <w:webHidden/>
                <w:sz w:val="22"/>
              </w:rPr>
              <w:fldChar w:fldCharType="end"/>
            </w:r>
          </w:hyperlink>
        </w:p>
        <w:p w:rsidR="00343A9C" w:rsidRPr="00343A9C" w:rsidRDefault="00343A9C">
          <w:pPr>
            <w:pStyle w:val="22"/>
            <w:rPr>
              <w:rFonts w:ascii="Times New Roman" w:hAnsi="Times New Roman"/>
              <w:noProof/>
              <w:lang w:eastAsia="ru-RU"/>
            </w:rPr>
          </w:pPr>
          <w:hyperlink w:anchor="_Toc358339741" w:history="1">
            <w:r w:rsidRPr="00343A9C">
              <w:rPr>
                <w:rStyle w:val="ae"/>
                <w:rFonts w:ascii="Times New Roman" w:hAnsi="Times New Roman"/>
                <w:noProof/>
                <w:color w:val="auto"/>
              </w:rPr>
              <w:t>2.3. Выборка исследования</w:t>
            </w:r>
            <w:r w:rsidRPr="00343A9C">
              <w:rPr>
                <w:rFonts w:ascii="Times New Roman" w:hAnsi="Times New Roman"/>
                <w:noProof/>
                <w:webHidden/>
              </w:rPr>
              <w:tab/>
            </w:r>
            <w:r w:rsidRPr="00343A9C">
              <w:rPr>
                <w:rFonts w:ascii="Times New Roman" w:hAnsi="Times New Roman"/>
                <w:noProof/>
                <w:webHidden/>
              </w:rPr>
              <w:fldChar w:fldCharType="begin"/>
            </w:r>
            <w:r w:rsidRPr="00343A9C">
              <w:rPr>
                <w:rFonts w:ascii="Times New Roman" w:hAnsi="Times New Roman"/>
                <w:noProof/>
                <w:webHidden/>
              </w:rPr>
              <w:instrText xml:space="preserve"> PAGEREF _Toc358339741 \h </w:instrText>
            </w:r>
            <w:r w:rsidRPr="00343A9C">
              <w:rPr>
                <w:rFonts w:ascii="Times New Roman" w:hAnsi="Times New Roman"/>
                <w:noProof/>
                <w:webHidden/>
              </w:rPr>
            </w:r>
            <w:r w:rsidRPr="00343A9C">
              <w:rPr>
                <w:rFonts w:ascii="Times New Roman" w:hAnsi="Times New Roman"/>
                <w:noProof/>
                <w:webHidden/>
              </w:rPr>
              <w:fldChar w:fldCharType="separate"/>
            </w:r>
            <w:r w:rsidRPr="00343A9C">
              <w:rPr>
                <w:rFonts w:ascii="Times New Roman" w:hAnsi="Times New Roman"/>
                <w:noProof/>
                <w:webHidden/>
              </w:rPr>
              <w:t>23</w:t>
            </w:r>
            <w:r w:rsidRPr="00343A9C">
              <w:rPr>
                <w:rFonts w:ascii="Times New Roman" w:hAnsi="Times New Roman"/>
                <w:noProof/>
                <w:webHidden/>
              </w:rPr>
              <w:fldChar w:fldCharType="end"/>
            </w:r>
          </w:hyperlink>
        </w:p>
        <w:p w:rsidR="00343A9C" w:rsidRPr="00343A9C" w:rsidRDefault="00343A9C">
          <w:pPr>
            <w:pStyle w:val="12"/>
            <w:rPr>
              <w:rFonts w:eastAsiaTheme="minorEastAsia" w:cstheme="minorBidi"/>
              <w:noProof/>
              <w:sz w:val="22"/>
              <w:szCs w:val="22"/>
            </w:rPr>
          </w:pPr>
          <w:hyperlink w:anchor="_Toc358339742" w:history="1">
            <w:r w:rsidRPr="00343A9C">
              <w:rPr>
                <w:rStyle w:val="ae"/>
                <w:noProof/>
                <w:color w:val="auto"/>
                <w:sz w:val="22"/>
              </w:rPr>
              <w:t>Глава 3. Общие результаты исследования</w:t>
            </w:r>
            <w:r w:rsidRPr="00343A9C">
              <w:rPr>
                <w:noProof/>
                <w:webHidden/>
                <w:sz w:val="22"/>
              </w:rPr>
              <w:tab/>
            </w:r>
            <w:r w:rsidRPr="00343A9C">
              <w:rPr>
                <w:noProof/>
                <w:webHidden/>
                <w:sz w:val="22"/>
              </w:rPr>
              <w:fldChar w:fldCharType="begin"/>
            </w:r>
            <w:r w:rsidRPr="00343A9C">
              <w:rPr>
                <w:noProof/>
                <w:webHidden/>
                <w:sz w:val="22"/>
              </w:rPr>
              <w:instrText xml:space="preserve"> PAGEREF _Toc358339742 \h </w:instrText>
            </w:r>
            <w:r w:rsidRPr="00343A9C">
              <w:rPr>
                <w:noProof/>
                <w:webHidden/>
                <w:sz w:val="22"/>
              </w:rPr>
            </w:r>
            <w:r w:rsidRPr="00343A9C">
              <w:rPr>
                <w:noProof/>
                <w:webHidden/>
                <w:sz w:val="22"/>
              </w:rPr>
              <w:fldChar w:fldCharType="separate"/>
            </w:r>
            <w:r w:rsidRPr="00343A9C">
              <w:rPr>
                <w:noProof/>
                <w:webHidden/>
                <w:sz w:val="22"/>
              </w:rPr>
              <w:t>24</w:t>
            </w:r>
            <w:r w:rsidRPr="00343A9C">
              <w:rPr>
                <w:noProof/>
                <w:webHidden/>
                <w:sz w:val="22"/>
              </w:rPr>
              <w:fldChar w:fldCharType="end"/>
            </w:r>
          </w:hyperlink>
        </w:p>
        <w:p w:rsidR="00343A9C" w:rsidRPr="00343A9C" w:rsidRDefault="00343A9C">
          <w:pPr>
            <w:pStyle w:val="22"/>
            <w:rPr>
              <w:rFonts w:ascii="Times New Roman" w:hAnsi="Times New Roman"/>
              <w:noProof/>
              <w:lang w:eastAsia="ru-RU"/>
            </w:rPr>
          </w:pPr>
          <w:hyperlink w:anchor="_Toc358339743" w:history="1">
            <w:r w:rsidRPr="00343A9C">
              <w:rPr>
                <w:rStyle w:val="ae"/>
                <w:rFonts w:ascii="Times New Roman" w:hAnsi="Times New Roman"/>
                <w:noProof/>
                <w:color w:val="auto"/>
              </w:rPr>
              <w:t>3.1. Амбивалентная природа социальной адаптации</w:t>
            </w:r>
            <w:r w:rsidRPr="00343A9C">
              <w:rPr>
                <w:rFonts w:ascii="Times New Roman" w:hAnsi="Times New Roman"/>
                <w:noProof/>
                <w:webHidden/>
              </w:rPr>
              <w:tab/>
            </w:r>
            <w:r w:rsidRPr="00343A9C">
              <w:rPr>
                <w:rFonts w:ascii="Times New Roman" w:hAnsi="Times New Roman"/>
                <w:noProof/>
                <w:webHidden/>
              </w:rPr>
              <w:fldChar w:fldCharType="begin"/>
            </w:r>
            <w:r w:rsidRPr="00343A9C">
              <w:rPr>
                <w:rFonts w:ascii="Times New Roman" w:hAnsi="Times New Roman"/>
                <w:noProof/>
                <w:webHidden/>
              </w:rPr>
              <w:instrText xml:space="preserve"> PAGEREF _Toc358339743 \h </w:instrText>
            </w:r>
            <w:r w:rsidRPr="00343A9C">
              <w:rPr>
                <w:rFonts w:ascii="Times New Roman" w:hAnsi="Times New Roman"/>
                <w:noProof/>
                <w:webHidden/>
              </w:rPr>
            </w:r>
            <w:r w:rsidRPr="00343A9C">
              <w:rPr>
                <w:rFonts w:ascii="Times New Roman" w:hAnsi="Times New Roman"/>
                <w:noProof/>
                <w:webHidden/>
              </w:rPr>
              <w:fldChar w:fldCharType="separate"/>
            </w:r>
            <w:r w:rsidRPr="00343A9C">
              <w:rPr>
                <w:rFonts w:ascii="Times New Roman" w:hAnsi="Times New Roman"/>
                <w:noProof/>
                <w:webHidden/>
              </w:rPr>
              <w:t>24</w:t>
            </w:r>
            <w:r w:rsidRPr="00343A9C">
              <w:rPr>
                <w:rFonts w:ascii="Times New Roman" w:hAnsi="Times New Roman"/>
                <w:noProof/>
                <w:webHidden/>
              </w:rPr>
              <w:fldChar w:fldCharType="end"/>
            </w:r>
          </w:hyperlink>
        </w:p>
        <w:p w:rsidR="00343A9C" w:rsidRPr="00343A9C" w:rsidRDefault="00343A9C">
          <w:pPr>
            <w:pStyle w:val="22"/>
            <w:rPr>
              <w:rFonts w:ascii="Times New Roman" w:hAnsi="Times New Roman"/>
              <w:noProof/>
              <w:lang w:eastAsia="ru-RU"/>
            </w:rPr>
          </w:pPr>
          <w:hyperlink w:anchor="_Toc358339744" w:history="1">
            <w:r w:rsidRPr="00343A9C">
              <w:rPr>
                <w:rStyle w:val="ae"/>
                <w:rFonts w:ascii="Times New Roman" w:hAnsi="Times New Roman"/>
                <w:noProof/>
                <w:color w:val="auto"/>
              </w:rPr>
              <w:t>3.2. Воспроизводство социальных практик</w:t>
            </w:r>
            <w:r w:rsidRPr="00343A9C">
              <w:rPr>
                <w:rFonts w:ascii="Times New Roman" w:hAnsi="Times New Roman"/>
                <w:noProof/>
                <w:webHidden/>
              </w:rPr>
              <w:tab/>
            </w:r>
            <w:r w:rsidRPr="00343A9C">
              <w:rPr>
                <w:rFonts w:ascii="Times New Roman" w:hAnsi="Times New Roman"/>
                <w:noProof/>
                <w:webHidden/>
              </w:rPr>
              <w:fldChar w:fldCharType="begin"/>
            </w:r>
            <w:r w:rsidRPr="00343A9C">
              <w:rPr>
                <w:rFonts w:ascii="Times New Roman" w:hAnsi="Times New Roman"/>
                <w:noProof/>
                <w:webHidden/>
              </w:rPr>
              <w:instrText xml:space="preserve"> PAGEREF _Toc358339744 \h </w:instrText>
            </w:r>
            <w:r w:rsidRPr="00343A9C">
              <w:rPr>
                <w:rFonts w:ascii="Times New Roman" w:hAnsi="Times New Roman"/>
                <w:noProof/>
                <w:webHidden/>
              </w:rPr>
            </w:r>
            <w:r w:rsidRPr="00343A9C">
              <w:rPr>
                <w:rFonts w:ascii="Times New Roman" w:hAnsi="Times New Roman"/>
                <w:noProof/>
                <w:webHidden/>
              </w:rPr>
              <w:fldChar w:fldCharType="separate"/>
            </w:r>
            <w:r w:rsidRPr="00343A9C">
              <w:rPr>
                <w:rFonts w:ascii="Times New Roman" w:hAnsi="Times New Roman"/>
                <w:noProof/>
                <w:webHidden/>
              </w:rPr>
              <w:t>25</w:t>
            </w:r>
            <w:r w:rsidRPr="00343A9C">
              <w:rPr>
                <w:rFonts w:ascii="Times New Roman" w:hAnsi="Times New Roman"/>
                <w:noProof/>
                <w:webHidden/>
              </w:rPr>
              <w:fldChar w:fldCharType="end"/>
            </w:r>
          </w:hyperlink>
        </w:p>
        <w:p w:rsidR="00343A9C" w:rsidRPr="00343A9C" w:rsidRDefault="00343A9C">
          <w:pPr>
            <w:pStyle w:val="22"/>
            <w:rPr>
              <w:rFonts w:ascii="Times New Roman" w:hAnsi="Times New Roman"/>
              <w:noProof/>
              <w:lang w:eastAsia="ru-RU"/>
            </w:rPr>
          </w:pPr>
          <w:hyperlink w:anchor="_Toc358339745" w:history="1">
            <w:r w:rsidRPr="00343A9C">
              <w:rPr>
                <w:rStyle w:val="ae"/>
                <w:rFonts w:ascii="Times New Roman" w:hAnsi="Times New Roman"/>
                <w:noProof/>
                <w:color w:val="auto"/>
              </w:rPr>
              <w:t>3.3. Социальные сети в старом городе и в мегаполисе</w:t>
            </w:r>
            <w:r w:rsidRPr="00343A9C">
              <w:rPr>
                <w:rFonts w:ascii="Times New Roman" w:hAnsi="Times New Roman"/>
                <w:noProof/>
                <w:webHidden/>
              </w:rPr>
              <w:tab/>
            </w:r>
            <w:r w:rsidRPr="00343A9C">
              <w:rPr>
                <w:rFonts w:ascii="Times New Roman" w:hAnsi="Times New Roman"/>
                <w:noProof/>
                <w:webHidden/>
              </w:rPr>
              <w:fldChar w:fldCharType="begin"/>
            </w:r>
            <w:r w:rsidRPr="00343A9C">
              <w:rPr>
                <w:rFonts w:ascii="Times New Roman" w:hAnsi="Times New Roman"/>
                <w:noProof/>
                <w:webHidden/>
              </w:rPr>
              <w:instrText xml:space="preserve"> PAGEREF _Toc358339745 \h </w:instrText>
            </w:r>
            <w:r w:rsidRPr="00343A9C">
              <w:rPr>
                <w:rFonts w:ascii="Times New Roman" w:hAnsi="Times New Roman"/>
                <w:noProof/>
                <w:webHidden/>
              </w:rPr>
            </w:r>
            <w:r w:rsidRPr="00343A9C">
              <w:rPr>
                <w:rFonts w:ascii="Times New Roman" w:hAnsi="Times New Roman"/>
                <w:noProof/>
                <w:webHidden/>
              </w:rPr>
              <w:fldChar w:fldCharType="separate"/>
            </w:r>
            <w:r w:rsidRPr="00343A9C">
              <w:rPr>
                <w:rFonts w:ascii="Times New Roman" w:hAnsi="Times New Roman"/>
                <w:noProof/>
                <w:webHidden/>
              </w:rPr>
              <w:t>27</w:t>
            </w:r>
            <w:r w:rsidRPr="00343A9C">
              <w:rPr>
                <w:rFonts w:ascii="Times New Roman" w:hAnsi="Times New Roman"/>
                <w:noProof/>
                <w:webHidden/>
              </w:rPr>
              <w:fldChar w:fldCharType="end"/>
            </w:r>
          </w:hyperlink>
        </w:p>
        <w:p w:rsidR="00343A9C" w:rsidRPr="00343A9C" w:rsidRDefault="00343A9C">
          <w:pPr>
            <w:pStyle w:val="31"/>
            <w:tabs>
              <w:tab w:val="right" w:leader="dot" w:pos="9060"/>
            </w:tabs>
            <w:rPr>
              <w:rFonts w:eastAsiaTheme="minorEastAsia" w:cstheme="minorBidi"/>
              <w:noProof/>
              <w:sz w:val="22"/>
              <w:szCs w:val="22"/>
            </w:rPr>
          </w:pPr>
          <w:hyperlink w:anchor="_Toc358339746" w:history="1">
            <w:r w:rsidRPr="00343A9C">
              <w:rPr>
                <w:rStyle w:val="ae"/>
                <w:noProof/>
                <w:color w:val="auto"/>
                <w:sz w:val="22"/>
              </w:rPr>
              <w:t>3.3.1. «Старый друг лучше новых двух». Недостаток общения.</w:t>
            </w:r>
            <w:r w:rsidRPr="00343A9C">
              <w:rPr>
                <w:noProof/>
                <w:webHidden/>
                <w:sz w:val="22"/>
              </w:rPr>
              <w:tab/>
            </w:r>
            <w:r w:rsidRPr="00343A9C">
              <w:rPr>
                <w:noProof/>
                <w:webHidden/>
                <w:sz w:val="22"/>
              </w:rPr>
              <w:fldChar w:fldCharType="begin"/>
            </w:r>
            <w:r w:rsidRPr="00343A9C">
              <w:rPr>
                <w:noProof/>
                <w:webHidden/>
                <w:sz w:val="22"/>
              </w:rPr>
              <w:instrText xml:space="preserve"> PAGEREF _Toc358339746 \h </w:instrText>
            </w:r>
            <w:r w:rsidRPr="00343A9C">
              <w:rPr>
                <w:noProof/>
                <w:webHidden/>
                <w:sz w:val="22"/>
              </w:rPr>
            </w:r>
            <w:r w:rsidRPr="00343A9C">
              <w:rPr>
                <w:noProof/>
                <w:webHidden/>
                <w:sz w:val="22"/>
              </w:rPr>
              <w:fldChar w:fldCharType="separate"/>
            </w:r>
            <w:r w:rsidRPr="00343A9C">
              <w:rPr>
                <w:noProof/>
                <w:webHidden/>
                <w:sz w:val="22"/>
              </w:rPr>
              <w:t>27</w:t>
            </w:r>
            <w:r w:rsidRPr="00343A9C">
              <w:rPr>
                <w:noProof/>
                <w:webHidden/>
                <w:sz w:val="22"/>
              </w:rPr>
              <w:fldChar w:fldCharType="end"/>
            </w:r>
          </w:hyperlink>
        </w:p>
        <w:p w:rsidR="00343A9C" w:rsidRPr="00343A9C" w:rsidRDefault="00343A9C">
          <w:pPr>
            <w:pStyle w:val="31"/>
            <w:tabs>
              <w:tab w:val="right" w:leader="dot" w:pos="9060"/>
            </w:tabs>
            <w:rPr>
              <w:rFonts w:eastAsiaTheme="minorEastAsia" w:cstheme="minorBidi"/>
              <w:noProof/>
              <w:sz w:val="22"/>
              <w:szCs w:val="22"/>
            </w:rPr>
          </w:pPr>
          <w:hyperlink w:anchor="_Toc358339747" w:history="1">
            <w:r w:rsidRPr="00343A9C">
              <w:rPr>
                <w:rStyle w:val="ae"/>
                <w:noProof/>
                <w:color w:val="auto"/>
                <w:sz w:val="22"/>
              </w:rPr>
              <w:t>3.3.2. Появление новых практик, связанных с воспроизводством социального капитала в мегаполисе.</w:t>
            </w:r>
            <w:r w:rsidRPr="00343A9C">
              <w:rPr>
                <w:noProof/>
                <w:webHidden/>
                <w:sz w:val="22"/>
              </w:rPr>
              <w:tab/>
            </w:r>
            <w:r w:rsidRPr="00343A9C">
              <w:rPr>
                <w:noProof/>
                <w:webHidden/>
                <w:sz w:val="22"/>
              </w:rPr>
              <w:fldChar w:fldCharType="begin"/>
            </w:r>
            <w:r w:rsidRPr="00343A9C">
              <w:rPr>
                <w:noProof/>
                <w:webHidden/>
                <w:sz w:val="22"/>
              </w:rPr>
              <w:instrText xml:space="preserve"> PAGEREF _Toc358339747 \h </w:instrText>
            </w:r>
            <w:r w:rsidRPr="00343A9C">
              <w:rPr>
                <w:noProof/>
                <w:webHidden/>
                <w:sz w:val="22"/>
              </w:rPr>
            </w:r>
            <w:r w:rsidRPr="00343A9C">
              <w:rPr>
                <w:noProof/>
                <w:webHidden/>
                <w:sz w:val="22"/>
              </w:rPr>
              <w:fldChar w:fldCharType="separate"/>
            </w:r>
            <w:r w:rsidRPr="00343A9C">
              <w:rPr>
                <w:noProof/>
                <w:webHidden/>
                <w:sz w:val="22"/>
              </w:rPr>
              <w:t>28</w:t>
            </w:r>
            <w:r w:rsidRPr="00343A9C">
              <w:rPr>
                <w:noProof/>
                <w:webHidden/>
                <w:sz w:val="22"/>
              </w:rPr>
              <w:fldChar w:fldCharType="end"/>
            </w:r>
          </w:hyperlink>
        </w:p>
        <w:p w:rsidR="00343A9C" w:rsidRPr="00343A9C" w:rsidRDefault="00343A9C">
          <w:pPr>
            <w:pStyle w:val="31"/>
            <w:tabs>
              <w:tab w:val="right" w:leader="dot" w:pos="9060"/>
            </w:tabs>
            <w:rPr>
              <w:rFonts w:eastAsiaTheme="minorEastAsia" w:cstheme="minorBidi"/>
              <w:noProof/>
              <w:sz w:val="22"/>
              <w:szCs w:val="22"/>
            </w:rPr>
          </w:pPr>
          <w:hyperlink w:anchor="_Toc358339748" w:history="1">
            <w:r w:rsidRPr="00343A9C">
              <w:rPr>
                <w:rStyle w:val="ae"/>
                <w:noProof/>
                <w:color w:val="auto"/>
                <w:sz w:val="22"/>
              </w:rPr>
              <w:t>3.3.3. Поддержание накопленных социальных сетей</w:t>
            </w:r>
            <w:r w:rsidRPr="00343A9C">
              <w:rPr>
                <w:noProof/>
                <w:webHidden/>
                <w:sz w:val="22"/>
              </w:rPr>
              <w:tab/>
            </w:r>
            <w:r w:rsidRPr="00343A9C">
              <w:rPr>
                <w:noProof/>
                <w:webHidden/>
                <w:sz w:val="22"/>
              </w:rPr>
              <w:fldChar w:fldCharType="begin"/>
            </w:r>
            <w:r w:rsidRPr="00343A9C">
              <w:rPr>
                <w:noProof/>
                <w:webHidden/>
                <w:sz w:val="22"/>
              </w:rPr>
              <w:instrText xml:space="preserve"> PAGEREF _Toc358339748 \h </w:instrText>
            </w:r>
            <w:r w:rsidRPr="00343A9C">
              <w:rPr>
                <w:noProof/>
                <w:webHidden/>
                <w:sz w:val="22"/>
              </w:rPr>
            </w:r>
            <w:r w:rsidRPr="00343A9C">
              <w:rPr>
                <w:noProof/>
                <w:webHidden/>
                <w:sz w:val="22"/>
              </w:rPr>
              <w:fldChar w:fldCharType="separate"/>
            </w:r>
            <w:r w:rsidRPr="00343A9C">
              <w:rPr>
                <w:noProof/>
                <w:webHidden/>
                <w:sz w:val="22"/>
              </w:rPr>
              <w:t>29</w:t>
            </w:r>
            <w:r w:rsidRPr="00343A9C">
              <w:rPr>
                <w:noProof/>
                <w:webHidden/>
                <w:sz w:val="22"/>
              </w:rPr>
              <w:fldChar w:fldCharType="end"/>
            </w:r>
          </w:hyperlink>
        </w:p>
        <w:p w:rsidR="00343A9C" w:rsidRPr="00343A9C" w:rsidRDefault="00343A9C">
          <w:pPr>
            <w:pStyle w:val="31"/>
            <w:tabs>
              <w:tab w:val="right" w:leader="dot" w:pos="9060"/>
            </w:tabs>
            <w:rPr>
              <w:rFonts w:eastAsiaTheme="minorEastAsia" w:cstheme="minorBidi"/>
              <w:noProof/>
              <w:sz w:val="22"/>
              <w:szCs w:val="22"/>
            </w:rPr>
          </w:pPr>
          <w:hyperlink w:anchor="_Toc358339749" w:history="1">
            <w:r w:rsidRPr="00343A9C">
              <w:rPr>
                <w:rStyle w:val="ae"/>
                <w:noProof/>
                <w:color w:val="auto"/>
                <w:sz w:val="22"/>
              </w:rPr>
              <w:t>3.3.4. Особенности новых социальных связей в мегаполисе</w:t>
            </w:r>
            <w:r w:rsidRPr="00343A9C">
              <w:rPr>
                <w:noProof/>
                <w:webHidden/>
                <w:sz w:val="22"/>
              </w:rPr>
              <w:tab/>
            </w:r>
            <w:r w:rsidRPr="00343A9C">
              <w:rPr>
                <w:noProof/>
                <w:webHidden/>
                <w:sz w:val="22"/>
              </w:rPr>
              <w:fldChar w:fldCharType="begin"/>
            </w:r>
            <w:r w:rsidRPr="00343A9C">
              <w:rPr>
                <w:noProof/>
                <w:webHidden/>
                <w:sz w:val="22"/>
              </w:rPr>
              <w:instrText xml:space="preserve"> PAGEREF _Toc358339749 \h </w:instrText>
            </w:r>
            <w:r w:rsidRPr="00343A9C">
              <w:rPr>
                <w:noProof/>
                <w:webHidden/>
                <w:sz w:val="22"/>
              </w:rPr>
            </w:r>
            <w:r w:rsidRPr="00343A9C">
              <w:rPr>
                <w:noProof/>
                <w:webHidden/>
                <w:sz w:val="22"/>
              </w:rPr>
              <w:fldChar w:fldCharType="separate"/>
            </w:r>
            <w:r w:rsidRPr="00343A9C">
              <w:rPr>
                <w:noProof/>
                <w:webHidden/>
                <w:sz w:val="22"/>
              </w:rPr>
              <w:t>30</w:t>
            </w:r>
            <w:r w:rsidRPr="00343A9C">
              <w:rPr>
                <w:noProof/>
                <w:webHidden/>
                <w:sz w:val="22"/>
              </w:rPr>
              <w:fldChar w:fldCharType="end"/>
            </w:r>
          </w:hyperlink>
        </w:p>
        <w:p w:rsidR="00343A9C" w:rsidRPr="00343A9C" w:rsidRDefault="00343A9C">
          <w:pPr>
            <w:pStyle w:val="31"/>
            <w:tabs>
              <w:tab w:val="right" w:leader="dot" w:pos="9060"/>
            </w:tabs>
            <w:rPr>
              <w:rFonts w:eastAsiaTheme="minorEastAsia" w:cstheme="minorBidi"/>
              <w:noProof/>
              <w:sz w:val="22"/>
              <w:szCs w:val="22"/>
            </w:rPr>
          </w:pPr>
          <w:hyperlink w:anchor="_Toc358339750" w:history="1">
            <w:r w:rsidRPr="00343A9C">
              <w:rPr>
                <w:rStyle w:val="ae"/>
                <w:noProof/>
                <w:color w:val="auto"/>
                <w:sz w:val="22"/>
              </w:rPr>
              <w:t>3.3.5. Социальные ресурсы в мегаполисе</w:t>
            </w:r>
            <w:r w:rsidRPr="00343A9C">
              <w:rPr>
                <w:noProof/>
                <w:webHidden/>
                <w:sz w:val="22"/>
              </w:rPr>
              <w:tab/>
            </w:r>
            <w:r w:rsidRPr="00343A9C">
              <w:rPr>
                <w:noProof/>
                <w:webHidden/>
                <w:sz w:val="22"/>
              </w:rPr>
              <w:fldChar w:fldCharType="begin"/>
            </w:r>
            <w:r w:rsidRPr="00343A9C">
              <w:rPr>
                <w:noProof/>
                <w:webHidden/>
                <w:sz w:val="22"/>
              </w:rPr>
              <w:instrText xml:space="preserve"> PAGEREF _Toc358339750 \h </w:instrText>
            </w:r>
            <w:r w:rsidRPr="00343A9C">
              <w:rPr>
                <w:noProof/>
                <w:webHidden/>
                <w:sz w:val="22"/>
              </w:rPr>
            </w:r>
            <w:r w:rsidRPr="00343A9C">
              <w:rPr>
                <w:noProof/>
                <w:webHidden/>
                <w:sz w:val="22"/>
              </w:rPr>
              <w:fldChar w:fldCharType="separate"/>
            </w:r>
            <w:r w:rsidRPr="00343A9C">
              <w:rPr>
                <w:noProof/>
                <w:webHidden/>
                <w:sz w:val="22"/>
              </w:rPr>
              <w:t>32</w:t>
            </w:r>
            <w:r w:rsidRPr="00343A9C">
              <w:rPr>
                <w:noProof/>
                <w:webHidden/>
                <w:sz w:val="22"/>
              </w:rPr>
              <w:fldChar w:fldCharType="end"/>
            </w:r>
          </w:hyperlink>
        </w:p>
        <w:p w:rsidR="00343A9C" w:rsidRPr="00343A9C" w:rsidRDefault="00343A9C">
          <w:pPr>
            <w:pStyle w:val="12"/>
            <w:rPr>
              <w:rFonts w:eastAsiaTheme="minorEastAsia" w:cstheme="minorBidi"/>
              <w:noProof/>
              <w:sz w:val="22"/>
              <w:szCs w:val="22"/>
            </w:rPr>
          </w:pPr>
          <w:hyperlink w:anchor="_Toc358339751" w:history="1">
            <w:r w:rsidRPr="00343A9C">
              <w:rPr>
                <w:rStyle w:val="ae"/>
                <w:noProof/>
                <w:color w:val="auto"/>
                <w:sz w:val="22"/>
              </w:rPr>
              <w:t>Глава 4. Мотивы переезда мигрантов</w:t>
            </w:r>
            <w:r w:rsidRPr="00343A9C">
              <w:rPr>
                <w:noProof/>
                <w:webHidden/>
                <w:sz w:val="22"/>
              </w:rPr>
              <w:tab/>
            </w:r>
            <w:r w:rsidRPr="00343A9C">
              <w:rPr>
                <w:noProof/>
                <w:webHidden/>
                <w:sz w:val="22"/>
              </w:rPr>
              <w:fldChar w:fldCharType="begin"/>
            </w:r>
            <w:r w:rsidRPr="00343A9C">
              <w:rPr>
                <w:noProof/>
                <w:webHidden/>
                <w:sz w:val="22"/>
              </w:rPr>
              <w:instrText xml:space="preserve"> PAGEREF _Toc358339751 \h </w:instrText>
            </w:r>
            <w:r w:rsidRPr="00343A9C">
              <w:rPr>
                <w:noProof/>
                <w:webHidden/>
                <w:sz w:val="22"/>
              </w:rPr>
            </w:r>
            <w:r w:rsidRPr="00343A9C">
              <w:rPr>
                <w:noProof/>
                <w:webHidden/>
                <w:sz w:val="22"/>
              </w:rPr>
              <w:fldChar w:fldCharType="separate"/>
            </w:r>
            <w:r w:rsidRPr="00343A9C">
              <w:rPr>
                <w:noProof/>
                <w:webHidden/>
                <w:sz w:val="22"/>
              </w:rPr>
              <w:t>33</w:t>
            </w:r>
            <w:r w:rsidRPr="00343A9C">
              <w:rPr>
                <w:noProof/>
                <w:webHidden/>
                <w:sz w:val="22"/>
              </w:rPr>
              <w:fldChar w:fldCharType="end"/>
            </w:r>
          </w:hyperlink>
        </w:p>
        <w:p w:rsidR="00343A9C" w:rsidRPr="00343A9C" w:rsidRDefault="00343A9C">
          <w:pPr>
            <w:pStyle w:val="22"/>
            <w:rPr>
              <w:rFonts w:ascii="Times New Roman" w:hAnsi="Times New Roman"/>
              <w:noProof/>
              <w:lang w:eastAsia="ru-RU"/>
            </w:rPr>
          </w:pPr>
          <w:hyperlink w:anchor="_Toc358339752" w:history="1">
            <w:r w:rsidRPr="00343A9C">
              <w:rPr>
                <w:rStyle w:val="ae"/>
                <w:rFonts w:ascii="Times New Roman" w:hAnsi="Times New Roman"/>
                <w:noProof/>
                <w:color w:val="auto"/>
              </w:rPr>
              <w:t>4.1. «Независимый переезд»</w:t>
            </w:r>
            <w:r w:rsidRPr="00343A9C">
              <w:rPr>
                <w:rFonts w:ascii="Times New Roman" w:hAnsi="Times New Roman"/>
                <w:noProof/>
                <w:webHidden/>
              </w:rPr>
              <w:tab/>
            </w:r>
            <w:r w:rsidRPr="00343A9C">
              <w:rPr>
                <w:rFonts w:ascii="Times New Roman" w:hAnsi="Times New Roman"/>
                <w:noProof/>
                <w:webHidden/>
              </w:rPr>
              <w:fldChar w:fldCharType="begin"/>
            </w:r>
            <w:r w:rsidRPr="00343A9C">
              <w:rPr>
                <w:rFonts w:ascii="Times New Roman" w:hAnsi="Times New Roman"/>
                <w:noProof/>
                <w:webHidden/>
              </w:rPr>
              <w:instrText xml:space="preserve"> PAGEREF _Toc358339752 \h </w:instrText>
            </w:r>
            <w:r w:rsidRPr="00343A9C">
              <w:rPr>
                <w:rFonts w:ascii="Times New Roman" w:hAnsi="Times New Roman"/>
                <w:noProof/>
                <w:webHidden/>
              </w:rPr>
            </w:r>
            <w:r w:rsidRPr="00343A9C">
              <w:rPr>
                <w:rFonts w:ascii="Times New Roman" w:hAnsi="Times New Roman"/>
                <w:noProof/>
                <w:webHidden/>
              </w:rPr>
              <w:fldChar w:fldCharType="separate"/>
            </w:r>
            <w:r w:rsidRPr="00343A9C">
              <w:rPr>
                <w:rFonts w:ascii="Times New Roman" w:hAnsi="Times New Roman"/>
                <w:noProof/>
                <w:webHidden/>
              </w:rPr>
              <w:t>33</w:t>
            </w:r>
            <w:r w:rsidRPr="00343A9C">
              <w:rPr>
                <w:rFonts w:ascii="Times New Roman" w:hAnsi="Times New Roman"/>
                <w:noProof/>
                <w:webHidden/>
              </w:rPr>
              <w:fldChar w:fldCharType="end"/>
            </w:r>
          </w:hyperlink>
        </w:p>
        <w:p w:rsidR="00343A9C" w:rsidRPr="00343A9C" w:rsidRDefault="00343A9C">
          <w:pPr>
            <w:pStyle w:val="22"/>
            <w:rPr>
              <w:rFonts w:ascii="Times New Roman" w:hAnsi="Times New Roman"/>
              <w:noProof/>
              <w:lang w:eastAsia="ru-RU"/>
            </w:rPr>
          </w:pPr>
          <w:hyperlink w:anchor="_Toc358339753" w:history="1">
            <w:r w:rsidRPr="00343A9C">
              <w:rPr>
                <w:rStyle w:val="ae"/>
                <w:rFonts w:ascii="Times New Roman" w:hAnsi="Times New Roman"/>
                <w:noProof/>
                <w:color w:val="auto"/>
              </w:rPr>
              <w:t>4.2. «Контрактный переезд»</w:t>
            </w:r>
            <w:r w:rsidRPr="00343A9C">
              <w:rPr>
                <w:rFonts w:ascii="Times New Roman" w:hAnsi="Times New Roman"/>
                <w:noProof/>
                <w:webHidden/>
              </w:rPr>
              <w:tab/>
            </w:r>
            <w:r w:rsidRPr="00343A9C">
              <w:rPr>
                <w:rFonts w:ascii="Times New Roman" w:hAnsi="Times New Roman"/>
                <w:noProof/>
                <w:webHidden/>
              </w:rPr>
              <w:fldChar w:fldCharType="begin"/>
            </w:r>
            <w:r w:rsidRPr="00343A9C">
              <w:rPr>
                <w:rFonts w:ascii="Times New Roman" w:hAnsi="Times New Roman"/>
                <w:noProof/>
                <w:webHidden/>
              </w:rPr>
              <w:instrText xml:space="preserve"> PAGEREF _Toc358339753 \h </w:instrText>
            </w:r>
            <w:r w:rsidRPr="00343A9C">
              <w:rPr>
                <w:rFonts w:ascii="Times New Roman" w:hAnsi="Times New Roman"/>
                <w:noProof/>
                <w:webHidden/>
              </w:rPr>
            </w:r>
            <w:r w:rsidRPr="00343A9C">
              <w:rPr>
                <w:rFonts w:ascii="Times New Roman" w:hAnsi="Times New Roman"/>
                <w:noProof/>
                <w:webHidden/>
              </w:rPr>
              <w:fldChar w:fldCharType="separate"/>
            </w:r>
            <w:r w:rsidRPr="00343A9C">
              <w:rPr>
                <w:rFonts w:ascii="Times New Roman" w:hAnsi="Times New Roman"/>
                <w:noProof/>
                <w:webHidden/>
              </w:rPr>
              <w:t>34</w:t>
            </w:r>
            <w:r w:rsidRPr="00343A9C">
              <w:rPr>
                <w:rFonts w:ascii="Times New Roman" w:hAnsi="Times New Roman"/>
                <w:noProof/>
                <w:webHidden/>
              </w:rPr>
              <w:fldChar w:fldCharType="end"/>
            </w:r>
          </w:hyperlink>
        </w:p>
        <w:p w:rsidR="00343A9C" w:rsidRPr="00343A9C" w:rsidRDefault="00343A9C">
          <w:pPr>
            <w:pStyle w:val="22"/>
            <w:rPr>
              <w:rFonts w:ascii="Times New Roman" w:hAnsi="Times New Roman"/>
              <w:noProof/>
              <w:lang w:eastAsia="ru-RU"/>
            </w:rPr>
          </w:pPr>
          <w:hyperlink w:anchor="_Toc358339754" w:history="1">
            <w:r w:rsidRPr="00343A9C">
              <w:rPr>
                <w:rStyle w:val="ae"/>
                <w:rFonts w:ascii="Times New Roman" w:hAnsi="Times New Roman"/>
                <w:noProof/>
                <w:color w:val="auto"/>
              </w:rPr>
              <w:t>4.3. «Вынужденный переезд»</w:t>
            </w:r>
            <w:r w:rsidRPr="00343A9C">
              <w:rPr>
                <w:rFonts w:ascii="Times New Roman" w:hAnsi="Times New Roman"/>
                <w:noProof/>
                <w:webHidden/>
              </w:rPr>
              <w:tab/>
            </w:r>
            <w:r w:rsidRPr="00343A9C">
              <w:rPr>
                <w:rFonts w:ascii="Times New Roman" w:hAnsi="Times New Roman"/>
                <w:noProof/>
                <w:webHidden/>
              </w:rPr>
              <w:fldChar w:fldCharType="begin"/>
            </w:r>
            <w:r w:rsidRPr="00343A9C">
              <w:rPr>
                <w:rFonts w:ascii="Times New Roman" w:hAnsi="Times New Roman"/>
                <w:noProof/>
                <w:webHidden/>
              </w:rPr>
              <w:instrText xml:space="preserve"> PAGEREF _Toc358339754 \h </w:instrText>
            </w:r>
            <w:r w:rsidRPr="00343A9C">
              <w:rPr>
                <w:rFonts w:ascii="Times New Roman" w:hAnsi="Times New Roman"/>
                <w:noProof/>
                <w:webHidden/>
              </w:rPr>
            </w:r>
            <w:r w:rsidRPr="00343A9C">
              <w:rPr>
                <w:rFonts w:ascii="Times New Roman" w:hAnsi="Times New Roman"/>
                <w:noProof/>
                <w:webHidden/>
              </w:rPr>
              <w:fldChar w:fldCharType="separate"/>
            </w:r>
            <w:r w:rsidRPr="00343A9C">
              <w:rPr>
                <w:rFonts w:ascii="Times New Roman" w:hAnsi="Times New Roman"/>
                <w:noProof/>
                <w:webHidden/>
              </w:rPr>
              <w:t>35</w:t>
            </w:r>
            <w:r w:rsidRPr="00343A9C">
              <w:rPr>
                <w:rFonts w:ascii="Times New Roman" w:hAnsi="Times New Roman"/>
                <w:noProof/>
                <w:webHidden/>
              </w:rPr>
              <w:fldChar w:fldCharType="end"/>
            </w:r>
          </w:hyperlink>
        </w:p>
        <w:p w:rsidR="00343A9C" w:rsidRPr="00343A9C" w:rsidRDefault="00343A9C">
          <w:pPr>
            <w:pStyle w:val="31"/>
            <w:tabs>
              <w:tab w:val="right" w:leader="dot" w:pos="9060"/>
            </w:tabs>
            <w:rPr>
              <w:rFonts w:eastAsiaTheme="minorEastAsia" w:cstheme="minorBidi"/>
              <w:noProof/>
              <w:sz w:val="22"/>
              <w:szCs w:val="22"/>
            </w:rPr>
          </w:pPr>
          <w:hyperlink w:anchor="_Toc358339755" w:history="1">
            <w:r w:rsidRPr="00343A9C">
              <w:rPr>
                <w:rStyle w:val="ae"/>
                <w:noProof/>
                <w:color w:val="auto"/>
                <w:sz w:val="22"/>
              </w:rPr>
              <w:t>4.3.1. «Переезд-бегство»</w:t>
            </w:r>
            <w:r w:rsidRPr="00343A9C">
              <w:rPr>
                <w:noProof/>
                <w:webHidden/>
                <w:sz w:val="22"/>
              </w:rPr>
              <w:tab/>
            </w:r>
            <w:r w:rsidRPr="00343A9C">
              <w:rPr>
                <w:noProof/>
                <w:webHidden/>
                <w:sz w:val="22"/>
              </w:rPr>
              <w:fldChar w:fldCharType="begin"/>
            </w:r>
            <w:r w:rsidRPr="00343A9C">
              <w:rPr>
                <w:noProof/>
                <w:webHidden/>
                <w:sz w:val="22"/>
              </w:rPr>
              <w:instrText xml:space="preserve"> PAGEREF _Toc358339755 \h </w:instrText>
            </w:r>
            <w:r w:rsidRPr="00343A9C">
              <w:rPr>
                <w:noProof/>
                <w:webHidden/>
                <w:sz w:val="22"/>
              </w:rPr>
            </w:r>
            <w:r w:rsidRPr="00343A9C">
              <w:rPr>
                <w:noProof/>
                <w:webHidden/>
                <w:sz w:val="22"/>
              </w:rPr>
              <w:fldChar w:fldCharType="separate"/>
            </w:r>
            <w:r w:rsidRPr="00343A9C">
              <w:rPr>
                <w:noProof/>
                <w:webHidden/>
                <w:sz w:val="22"/>
              </w:rPr>
              <w:t>36</w:t>
            </w:r>
            <w:r w:rsidRPr="00343A9C">
              <w:rPr>
                <w:noProof/>
                <w:webHidden/>
                <w:sz w:val="22"/>
              </w:rPr>
              <w:fldChar w:fldCharType="end"/>
            </w:r>
          </w:hyperlink>
        </w:p>
        <w:p w:rsidR="00343A9C" w:rsidRPr="00343A9C" w:rsidRDefault="00343A9C">
          <w:pPr>
            <w:pStyle w:val="31"/>
            <w:tabs>
              <w:tab w:val="right" w:leader="dot" w:pos="9060"/>
            </w:tabs>
            <w:rPr>
              <w:rFonts w:eastAsiaTheme="minorEastAsia" w:cstheme="minorBidi"/>
              <w:noProof/>
              <w:sz w:val="22"/>
              <w:szCs w:val="22"/>
            </w:rPr>
          </w:pPr>
          <w:hyperlink w:anchor="_Toc358339756" w:history="1">
            <w:r w:rsidRPr="00343A9C">
              <w:rPr>
                <w:rStyle w:val="ae"/>
                <w:noProof/>
                <w:color w:val="auto"/>
                <w:sz w:val="22"/>
              </w:rPr>
              <w:t>4.3.2.«Переезд-обстоятельство»</w:t>
            </w:r>
            <w:r w:rsidRPr="00343A9C">
              <w:rPr>
                <w:noProof/>
                <w:webHidden/>
                <w:sz w:val="22"/>
              </w:rPr>
              <w:tab/>
            </w:r>
            <w:r w:rsidRPr="00343A9C">
              <w:rPr>
                <w:noProof/>
                <w:webHidden/>
                <w:sz w:val="22"/>
              </w:rPr>
              <w:fldChar w:fldCharType="begin"/>
            </w:r>
            <w:r w:rsidRPr="00343A9C">
              <w:rPr>
                <w:noProof/>
                <w:webHidden/>
                <w:sz w:val="22"/>
              </w:rPr>
              <w:instrText xml:space="preserve"> PAGEREF _Toc358339756 \h </w:instrText>
            </w:r>
            <w:r w:rsidRPr="00343A9C">
              <w:rPr>
                <w:noProof/>
                <w:webHidden/>
                <w:sz w:val="22"/>
              </w:rPr>
            </w:r>
            <w:r w:rsidRPr="00343A9C">
              <w:rPr>
                <w:noProof/>
                <w:webHidden/>
                <w:sz w:val="22"/>
              </w:rPr>
              <w:fldChar w:fldCharType="separate"/>
            </w:r>
            <w:r w:rsidRPr="00343A9C">
              <w:rPr>
                <w:noProof/>
                <w:webHidden/>
                <w:sz w:val="22"/>
              </w:rPr>
              <w:t>37</w:t>
            </w:r>
            <w:r w:rsidRPr="00343A9C">
              <w:rPr>
                <w:noProof/>
                <w:webHidden/>
                <w:sz w:val="22"/>
              </w:rPr>
              <w:fldChar w:fldCharType="end"/>
            </w:r>
          </w:hyperlink>
        </w:p>
        <w:p w:rsidR="00343A9C" w:rsidRPr="00343A9C" w:rsidRDefault="00343A9C">
          <w:pPr>
            <w:pStyle w:val="12"/>
            <w:rPr>
              <w:rFonts w:eastAsiaTheme="minorEastAsia" w:cstheme="minorBidi"/>
              <w:noProof/>
              <w:sz w:val="22"/>
              <w:szCs w:val="22"/>
            </w:rPr>
          </w:pPr>
          <w:hyperlink w:anchor="_Toc358339757" w:history="1">
            <w:r w:rsidRPr="00343A9C">
              <w:rPr>
                <w:rStyle w:val="ae"/>
                <w:noProof/>
                <w:color w:val="auto"/>
                <w:sz w:val="22"/>
              </w:rPr>
              <w:t>Глава 5. Типы стратегий социальной адаптации</w:t>
            </w:r>
            <w:r w:rsidRPr="00343A9C">
              <w:rPr>
                <w:noProof/>
                <w:webHidden/>
                <w:sz w:val="22"/>
              </w:rPr>
              <w:tab/>
            </w:r>
            <w:r w:rsidRPr="00343A9C">
              <w:rPr>
                <w:noProof/>
                <w:webHidden/>
                <w:sz w:val="22"/>
              </w:rPr>
              <w:fldChar w:fldCharType="begin"/>
            </w:r>
            <w:r w:rsidRPr="00343A9C">
              <w:rPr>
                <w:noProof/>
                <w:webHidden/>
                <w:sz w:val="22"/>
              </w:rPr>
              <w:instrText xml:space="preserve"> PAGEREF _Toc358339757 \h </w:instrText>
            </w:r>
            <w:r w:rsidRPr="00343A9C">
              <w:rPr>
                <w:noProof/>
                <w:webHidden/>
                <w:sz w:val="22"/>
              </w:rPr>
            </w:r>
            <w:r w:rsidRPr="00343A9C">
              <w:rPr>
                <w:noProof/>
                <w:webHidden/>
                <w:sz w:val="22"/>
              </w:rPr>
              <w:fldChar w:fldCharType="separate"/>
            </w:r>
            <w:r w:rsidRPr="00343A9C">
              <w:rPr>
                <w:noProof/>
                <w:webHidden/>
                <w:sz w:val="22"/>
              </w:rPr>
              <w:t>38</w:t>
            </w:r>
            <w:r w:rsidRPr="00343A9C">
              <w:rPr>
                <w:noProof/>
                <w:webHidden/>
                <w:sz w:val="22"/>
              </w:rPr>
              <w:fldChar w:fldCharType="end"/>
            </w:r>
          </w:hyperlink>
        </w:p>
        <w:p w:rsidR="00343A9C" w:rsidRPr="00343A9C" w:rsidRDefault="00343A9C">
          <w:pPr>
            <w:pStyle w:val="22"/>
            <w:rPr>
              <w:rFonts w:ascii="Times New Roman" w:hAnsi="Times New Roman"/>
              <w:noProof/>
              <w:lang w:eastAsia="ru-RU"/>
            </w:rPr>
          </w:pPr>
          <w:hyperlink w:anchor="_Toc358339758" w:history="1">
            <w:r w:rsidRPr="00343A9C">
              <w:rPr>
                <w:rStyle w:val="ae"/>
                <w:rFonts w:ascii="Times New Roman" w:hAnsi="Times New Roman"/>
                <w:noProof/>
                <w:color w:val="auto"/>
              </w:rPr>
              <w:t>5.0. Описание процедуры анализа</w:t>
            </w:r>
            <w:r w:rsidRPr="00343A9C">
              <w:rPr>
                <w:rFonts w:ascii="Times New Roman" w:hAnsi="Times New Roman"/>
                <w:noProof/>
                <w:webHidden/>
              </w:rPr>
              <w:tab/>
            </w:r>
            <w:r w:rsidRPr="00343A9C">
              <w:rPr>
                <w:rFonts w:ascii="Times New Roman" w:hAnsi="Times New Roman"/>
                <w:noProof/>
                <w:webHidden/>
              </w:rPr>
              <w:fldChar w:fldCharType="begin"/>
            </w:r>
            <w:r w:rsidRPr="00343A9C">
              <w:rPr>
                <w:rFonts w:ascii="Times New Roman" w:hAnsi="Times New Roman"/>
                <w:noProof/>
                <w:webHidden/>
              </w:rPr>
              <w:instrText xml:space="preserve"> PAGEREF _Toc358339758 \h </w:instrText>
            </w:r>
            <w:r w:rsidRPr="00343A9C">
              <w:rPr>
                <w:rFonts w:ascii="Times New Roman" w:hAnsi="Times New Roman"/>
                <w:noProof/>
                <w:webHidden/>
              </w:rPr>
            </w:r>
            <w:r w:rsidRPr="00343A9C">
              <w:rPr>
                <w:rFonts w:ascii="Times New Roman" w:hAnsi="Times New Roman"/>
                <w:noProof/>
                <w:webHidden/>
              </w:rPr>
              <w:fldChar w:fldCharType="separate"/>
            </w:r>
            <w:r w:rsidRPr="00343A9C">
              <w:rPr>
                <w:rFonts w:ascii="Times New Roman" w:hAnsi="Times New Roman"/>
                <w:noProof/>
                <w:webHidden/>
              </w:rPr>
              <w:t>38</w:t>
            </w:r>
            <w:r w:rsidRPr="00343A9C">
              <w:rPr>
                <w:rFonts w:ascii="Times New Roman" w:hAnsi="Times New Roman"/>
                <w:noProof/>
                <w:webHidden/>
              </w:rPr>
              <w:fldChar w:fldCharType="end"/>
            </w:r>
          </w:hyperlink>
        </w:p>
        <w:p w:rsidR="00343A9C" w:rsidRPr="00343A9C" w:rsidRDefault="00343A9C">
          <w:pPr>
            <w:pStyle w:val="22"/>
            <w:rPr>
              <w:rFonts w:ascii="Times New Roman" w:hAnsi="Times New Roman"/>
              <w:noProof/>
              <w:lang w:eastAsia="ru-RU"/>
            </w:rPr>
          </w:pPr>
          <w:hyperlink w:anchor="_Toc358339759" w:history="1">
            <w:r w:rsidRPr="00343A9C">
              <w:rPr>
                <w:rStyle w:val="ae"/>
                <w:rFonts w:ascii="Times New Roman" w:hAnsi="Times New Roman"/>
                <w:noProof/>
                <w:color w:val="auto"/>
              </w:rPr>
              <w:t>5.1. Тип «Профессиональная адаптация»</w:t>
            </w:r>
            <w:r w:rsidRPr="00343A9C">
              <w:rPr>
                <w:rFonts w:ascii="Times New Roman" w:hAnsi="Times New Roman"/>
                <w:noProof/>
                <w:webHidden/>
              </w:rPr>
              <w:tab/>
            </w:r>
            <w:r w:rsidRPr="00343A9C">
              <w:rPr>
                <w:rFonts w:ascii="Times New Roman" w:hAnsi="Times New Roman"/>
                <w:noProof/>
                <w:webHidden/>
              </w:rPr>
              <w:fldChar w:fldCharType="begin"/>
            </w:r>
            <w:r w:rsidRPr="00343A9C">
              <w:rPr>
                <w:rFonts w:ascii="Times New Roman" w:hAnsi="Times New Roman"/>
                <w:noProof/>
                <w:webHidden/>
              </w:rPr>
              <w:instrText xml:space="preserve"> PAGEREF _Toc358339759 \h </w:instrText>
            </w:r>
            <w:r w:rsidRPr="00343A9C">
              <w:rPr>
                <w:rFonts w:ascii="Times New Roman" w:hAnsi="Times New Roman"/>
                <w:noProof/>
                <w:webHidden/>
              </w:rPr>
            </w:r>
            <w:r w:rsidRPr="00343A9C">
              <w:rPr>
                <w:rFonts w:ascii="Times New Roman" w:hAnsi="Times New Roman"/>
                <w:noProof/>
                <w:webHidden/>
              </w:rPr>
              <w:fldChar w:fldCharType="separate"/>
            </w:r>
            <w:r w:rsidRPr="00343A9C">
              <w:rPr>
                <w:rFonts w:ascii="Times New Roman" w:hAnsi="Times New Roman"/>
                <w:noProof/>
                <w:webHidden/>
              </w:rPr>
              <w:t>44</w:t>
            </w:r>
            <w:r w:rsidRPr="00343A9C">
              <w:rPr>
                <w:rFonts w:ascii="Times New Roman" w:hAnsi="Times New Roman"/>
                <w:noProof/>
                <w:webHidden/>
              </w:rPr>
              <w:fldChar w:fldCharType="end"/>
            </w:r>
          </w:hyperlink>
        </w:p>
        <w:p w:rsidR="00343A9C" w:rsidRPr="00343A9C" w:rsidRDefault="00343A9C">
          <w:pPr>
            <w:pStyle w:val="22"/>
            <w:rPr>
              <w:rFonts w:ascii="Times New Roman" w:hAnsi="Times New Roman"/>
              <w:noProof/>
              <w:lang w:eastAsia="ru-RU"/>
            </w:rPr>
          </w:pPr>
          <w:hyperlink w:anchor="_Toc358339760" w:history="1">
            <w:r w:rsidRPr="00343A9C">
              <w:rPr>
                <w:rStyle w:val="ae"/>
                <w:rFonts w:ascii="Times New Roman" w:hAnsi="Times New Roman"/>
                <w:noProof/>
                <w:color w:val="auto"/>
              </w:rPr>
              <w:t>5.2. Тип ««Адаптация, но…»</w:t>
            </w:r>
            <w:r w:rsidRPr="00343A9C">
              <w:rPr>
                <w:rFonts w:ascii="Times New Roman" w:hAnsi="Times New Roman"/>
                <w:noProof/>
                <w:webHidden/>
              </w:rPr>
              <w:tab/>
            </w:r>
            <w:r w:rsidRPr="00343A9C">
              <w:rPr>
                <w:rFonts w:ascii="Times New Roman" w:hAnsi="Times New Roman"/>
                <w:noProof/>
                <w:webHidden/>
              </w:rPr>
              <w:fldChar w:fldCharType="begin"/>
            </w:r>
            <w:r w:rsidRPr="00343A9C">
              <w:rPr>
                <w:rFonts w:ascii="Times New Roman" w:hAnsi="Times New Roman"/>
                <w:noProof/>
                <w:webHidden/>
              </w:rPr>
              <w:instrText xml:space="preserve"> PAGEREF _Toc358339760 \h </w:instrText>
            </w:r>
            <w:r w:rsidRPr="00343A9C">
              <w:rPr>
                <w:rFonts w:ascii="Times New Roman" w:hAnsi="Times New Roman"/>
                <w:noProof/>
                <w:webHidden/>
              </w:rPr>
            </w:r>
            <w:r w:rsidRPr="00343A9C">
              <w:rPr>
                <w:rFonts w:ascii="Times New Roman" w:hAnsi="Times New Roman"/>
                <w:noProof/>
                <w:webHidden/>
              </w:rPr>
              <w:fldChar w:fldCharType="separate"/>
            </w:r>
            <w:r w:rsidRPr="00343A9C">
              <w:rPr>
                <w:rFonts w:ascii="Times New Roman" w:hAnsi="Times New Roman"/>
                <w:noProof/>
                <w:webHidden/>
              </w:rPr>
              <w:t>51</w:t>
            </w:r>
            <w:r w:rsidRPr="00343A9C">
              <w:rPr>
                <w:rFonts w:ascii="Times New Roman" w:hAnsi="Times New Roman"/>
                <w:noProof/>
                <w:webHidden/>
              </w:rPr>
              <w:fldChar w:fldCharType="end"/>
            </w:r>
          </w:hyperlink>
        </w:p>
        <w:p w:rsidR="00343A9C" w:rsidRPr="00343A9C" w:rsidRDefault="00343A9C">
          <w:pPr>
            <w:pStyle w:val="22"/>
            <w:rPr>
              <w:rFonts w:ascii="Times New Roman" w:hAnsi="Times New Roman"/>
              <w:noProof/>
              <w:lang w:eastAsia="ru-RU"/>
            </w:rPr>
          </w:pPr>
          <w:hyperlink w:anchor="_Toc358339761" w:history="1">
            <w:r w:rsidRPr="00343A9C">
              <w:rPr>
                <w:rStyle w:val="ae"/>
                <w:rFonts w:ascii="Times New Roman" w:hAnsi="Times New Roman"/>
                <w:noProof/>
                <w:color w:val="auto"/>
              </w:rPr>
              <w:t>5.3. Тип «Встроенная адаптация»</w:t>
            </w:r>
            <w:r w:rsidRPr="00343A9C">
              <w:rPr>
                <w:rFonts w:ascii="Times New Roman" w:hAnsi="Times New Roman"/>
                <w:noProof/>
                <w:webHidden/>
              </w:rPr>
              <w:tab/>
            </w:r>
            <w:r w:rsidRPr="00343A9C">
              <w:rPr>
                <w:rFonts w:ascii="Times New Roman" w:hAnsi="Times New Roman"/>
                <w:noProof/>
                <w:webHidden/>
              </w:rPr>
              <w:fldChar w:fldCharType="begin"/>
            </w:r>
            <w:r w:rsidRPr="00343A9C">
              <w:rPr>
                <w:rFonts w:ascii="Times New Roman" w:hAnsi="Times New Roman"/>
                <w:noProof/>
                <w:webHidden/>
              </w:rPr>
              <w:instrText xml:space="preserve"> PAGEREF _Toc358339761 \h </w:instrText>
            </w:r>
            <w:r w:rsidRPr="00343A9C">
              <w:rPr>
                <w:rFonts w:ascii="Times New Roman" w:hAnsi="Times New Roman"/>
                <w:noProof/>
                <w:webHidden/>
              </w:rPr>
            </w:r>
            <w:r w:rsidRPr="00343A9C">
              <w:rPr>
                <w:rFonts w:ascii="Times New Roman" w:hAnsi="Times New Roman"/>
                <w:noProof/>
                <w:webHidden/>
              </w:rPr>
              <w:fldChar w:fldCharType="separate"/>
            </w:r>
            <w:r w:rsidRPr="00343A9C">
              <w:rPr>
                <w:rFonts w:ascii="Times New Roman" w:hAnsi="Times New Roman"/>
                <w:noProof/>
                <w:webHidden/>
              </w:rPr>
              <w:t>56</w:t>
            </w:r>
            <w:r w:rsidRPr="00343A9C">
              <w:rPr>
                <w:rFonts w:ascii="Times New Roman" w:hAnsi="Times New Roman"/>
                <w:noProof/>
                <w:webHidden/>
              </w:rPr>
              <w:fldChar w:fldCharType="end"/>
            </w:r>
          </w:hyperlink>
        </w:p>
        <w:p w:rsidR="00343A9C" w:rsidRPr="00343A9C" w:rsidRDefault="00343A9C">
          <w:pPr>
            <w:pStyle w:val="22"/>
            <w:rPr>
              <w:rFonts w:ascii="Times New Roman" w:hAnsi="Times New Roman"/>
              <w:noProof/>
              <w:lang w:eastAsia="ru-RU"/>
            </w:rPr>
          </w:pPr>
          <w:hyperlink w:anchor="_Toc358339762" w:history="1">
            <w:r w:rsidRPr="00343A9C">
              <w:rPr>
                <w:rStyle w:val="ae"/>
                <w:rFonts w:ascii="Times New Roman" w:hAnsi="Times New Roman"/>
                <w:noProof/>
                <w:color w:val="auto"/>
              </w:rPr>
              <w:t>5.4. Тип «Бытовая адаптация»</w:t>
            </w:r>
            <w:r w:rsidRPr="00343A9C">
              <w:rPr>
                <w:rFonts w:ascii="Times New Roman" w:hAnsi="Times New Roman"/>
                <w:noProof/>
                <w:webHidden/>
              </w:rPr>
              <w:tab/>
            </w:r>
            <w:r w:rsidRPr="00343A9C">
              <w:rPr>
                <w:rFonts w:ascii="Times New Roman" w:hAnsi="Times New Roman"/>
                <w:noProof/>
                <w:webHidden/>
              </w:rPr>
              <w:fldChar w:fldCharType="begin"/>
            </w:r>
            <w:r w:rsidRPr="00343A9C">
              <w:rPr>
                <w:rFonts w:ascii="Times New Roman" w:hAnsi="Times New Roman"/>
                <w:noProof/>
                <w:webHidden/>
              </w:rPr>
              <w:instrText xml:space="preserve"> PAGEREF _Toc358339762 \h </w:instrText>
            </w:r>
            <w:r w:rsidRPr="00343A9C">
              <w:rPr>
                <w:rFonts w:ascii="Times New Roman" w:hAnsi="Times New Roman"/>
                <w:noProof/>
                <w:webHidden/>
              </w:rPr>
            </w:r>
            <w:r w:rsidRPr="00343A9C">
              <w:rPr>
                <w:rFonts w:ascii="Times New Roman" w:hAnsi="Times New Roman"/>
                <w:noProof/>
                <w:webHidden/>
              </w:rPr>
              <w:fldChar w:fldCharType="separate"/>
            </w:r>
            <w:r w:rsidRPr="00343A9C">
              <w:rPr>
                <w:rFonts w:ascii="Times New Roman" w:hAnsi="Times New Roman"/>
                <w:noProof/>
                <w:webHidden/>
              </w:rPr>
              <w:t>60</w:t>
            </w:r>
            <w:r w:rsidRPr="00343A9C">
              <w:rPr>
                <w:rFonts w:ascii="Times New Roman" w:hAnsi="Times New Roman"/>
                <w:noProof/>
                <w:webHidden/>
              </w:rPr>
              <w:fldChar w:fldCharType="end"/>
            </w:r>
          </w:hyperlink>
        </w:p>
        <w:p w:rsidR="00343A9C" w:rsidRPr="00343A9C" w:rsidRDefault="00343A9C">
          <w:pPr>
            <w:pStyle w:val="22"/>
            <w:rPr>
              <w:rFonts w:ascii="Times New Roman" w:hAnsi="Times New Roman"/>
              <w:noProof/>
              <w:lang w:eastAsia="ru-RU"/>
            </w:rPr>
          </w:pPr>
          <w:hyperlink w:anchor="_Toc358339763" w:history="1">
            <w:r w:rsidRPr="00343A9C">
              <w:rPr>
                <w:rStyle w:val="ae"/>
                <w:rFonts w:ascii="Times New Roman" w:hAnsi="Times New Roman"/>
                <w:noProof/>
                <w:color w:val="auto"/>
              </w:rPr>
              <w:t>5.5. Тип «Уход в болезнь»</w:t>
            </w:r>
            <w:r w:rsidRPr="00343A9C">
              <w:rPr>
                <w:rFonts w:ascii="Times New Roman" w:hAnsi="Times New Roman"/>
                <w:noProof/>
                <w:webHidden/>
              </w:rPr>
              <w:tab/>
            </w:r>
            <w:r w:rsidRPr="00343A9C">
              <w:rPr>
                <w:rFonts w:ascii="Times New Roman" w:hAnsi="Times New Roman"/>
                <w:noProof/>
                <w:webHidden/>
              </w:rPr>
              <w:fldChar w:fldCharType="begin"/>
            </w:r>
            <w:r w:rsidRPr="00343A9C">
              <w:rPr>
                <w:rFonts w:ascii="Times New Roman" w:hAnsi="Times New Roman"/>
                <w:noProof/>
                <w:webHidden/>
              </w:rPr>
              <w:instrText xml:space="preserve"> PAGEREF _Toc358339763 \h </w:instrText>
            </w:r>
            <w:r w:rsidRPr="00343A9C">
              <w:rPr>
                <w:rFonts w:ascii="Times New Roman" w:hAnsi="Times New Roman"/>
                <w:noProof/>
                <w:webHidden/>
              </w:rPr>
            </w:r>
            <w:r w:rsidRPr="00343A9C">
              <w:rPr>
                <w:rFonts w:ascii="Times New Roman" w:hAnsi="Times New Roman"/>
                <w:noProof/>
                <w:webHidden/>
              </w:rPr>
              <w:fldChar w:fldCharType="separate"/>
            </w:r>
            <w:r w:rsidRPr="00343A9C">
              <w:rPr>
                <w:rFonts w:ascii="Times New Roman" w:hAnsi="Times New Roman"/>
                <w:noProof/>
                <w:webHidden/>
              </w:rPr>
              <w:t>66</w:t>
            </w:r>
            <w:r w:rsidRPr="00343A9C">
              <w:rPr>
                <w:rFonts w:ascii="Times New Roman" w:hAnsi="Times New Roman"/>
                <w:noProof/>
                <w:webHidden/>
              </w:rPr>
              <w:fldChar w:fldCharType="end"/>
            </w:r>
          </w:hyperlink>
        </w:p>
        <w:p w:rsidR="00343A9C" w:rsidRPr="00343A9C" w:rsidRDefault="00343A9C">
          <w:pPr>
            <w:pStyle w:val="22"/>
            <w:rPr>
              <w:rFonts w:ascii="Times New Roman" w:hAnsi="Times New Roman"/>
              <w:noProof/>
              <w:lang w:eastAsia="ru-RU"/>
            </w:rPr>
          </w:pPr>
          <w:hyperlink w:anchor="_Toc358339764" w:history="1">
            <w:r w:rsidRPr="00343A9C">
              <w:rPr>
                <w:rStyle w:val="ae"/>
                <w:rFonts w:ascii="Times New Roman" w:hAnsi="Times New Roman"/>
                <w:noProof/>
                <w:color w:val="auto"/>
              </w:rPr>
              <w:t>5.6. Тип «Пассивная адаптация»</w:t>
            </w:r>
            <w:r w:rsidRPr="00343A9C">
              <w:rPr>
                <w:rFonts w:ascii="Times New Roman" w:hAnsi="Times New Roman"/>
                <w:noProof/>
                <w:webHidden/>
              </w:rPr>
              <w:tab/>
            </w:r>
            <w:r w:rsidRPr="00343A9C">
              <w:rPr>
                <w:rFonts w:ascii="Times New Roman" w:hAnsi="Times New Roman"/>
                <w:noProof/>
                <w:webHidden/>
              </w:rPr>
              <w:fldChar w:fldCharType="begin"/>
            </w:r>
            <w:r w:rsidRPr="00343A9C">
              <w:rPr>
                <w:rFonts w:ascii="Times New Roman" w:hAnsi="Times New Roman"/>
                <w:noProof/>
                <w:webHidden/>
              </w:rPr>
              <w:instrText xml:space="preserve"> PAGEREF _Toc358339764 \h </w:instrText>
            </w:r>
            <w:r w:rsidRPr="00343A9C">
              <w:rPr>
                <w:rFonts w:ascii="Times New Roman" w:hAnsi="Times New Roman"/>
                <w:noProof/>
                <w:webHidden/>
              </w:rPr>
            </w:r>
            <w:r w:rsidRPr="00343A9C">
              <w:rPr>
                <w:rFonts w:ascii="Times New Roman" w:hAnsi="Times New Roman"/>
                <w:noProof/>
                <w:webHidden/>
              </w:rPr>
              <w:fldChar w:fldCharType="separate"/>
            </w:r>
            <w:r w:rsidRPr="00343A9C">
              <w:rPr>
                <w:rFonts w:ascii="Times New Roman" w:hAnsi="Times New Roman"/>
                <w:noProof/>
                <w:webHidden/>
              </w:rPr>
              <w:t>71</w:t>
            </w:r>
            <w:r w:rsidRPr="00343A9C">
              <w:rPr>
                <w:rFonts w:ascii="Times New Roman" w:hAnsi="Times New Roman"/>
                <w:noProof/>
                <w:webHidden/>
              </w:rPr>
              <w:fldChar w:fldCharType="end"/>
            </w:r>
          </w:hyperlink>
        </w:p>
        <w:p w:rsidR="00343A9C" w:rsidRPr="00343A9C" w:rsidRDefault="00343A9C">
          <w:pPr>
            <w:pStyle w:val="12"/>
            <w:rPr>
              <w:rFonts w:eastAsiaTheme="minorEastAsia" w:cstheme="minorBidi"/>
              <w:noProof/>
              <w:sz w:val="22"/>
              <w:szCs w:val="22"/>
            </w:rPr>
          </w:pPr>
          <w:hyperlink w:anchor="_Toc358339765" w:history="1">
            <w:r w:rsidRPr="00343A9C">
              <w:rPr>
                <w:rStyle w:val="ae"/>
                <w:rFonts w:eastAsia="Calibri"/>
                <w:noProof/>
                <w:color w:val="auto"/>
                <w:sz w:val="22"/>
              </w:rPr>
              <w:t>Глава 6. Определение понятия «социальная адаптация»</w:t>
            </w:r>
            <w:r w:rsidRPr="00343A9C">
              <w:rPr>
                <w:noProof/>
                <w:webHidden/>
                <w:sz w:val="22"/>
              </w:rPr>
              <w:tab/>
            </w:r>
            <w:r w:rsidRPr="00343A9C">
              <w:rPr>
                <w:noProof/>
                <w:webHidden/>
                <w:sz w:val="22"/>
              </w:rPr>
              <w:fldChar w:fldCharType="begin"/>
            </w:r>
            <w:r w:rsidRPr="00343A9C">
              <w:rPr>
                <w:noProof/>
                <w:webHidden/>
                <w:sz w:val="22"/>
              </w:rPr>
              <w:instrText xml:space="preserve"> PAGEREF _Toc358339765 \h </w:instrText>
            </w:r>
            <w:r w:rsidRPr="00343A9C">
              <w:rPr>
                <w:noProof/>
                <w:webHidden/>
                <w:sz w:val="22"/>
              </w:rPr>
            </w:r>
            <w:r w:rsidRPr="00343A9C">
              <w:rPr>
                <w:noProof/>
                <w:webHidden/>
                <w:sz w:val="22"/>
              </w:rPr>
              <w:fldChar w:fldCharType="separate"/>
            </w:r>
            <w:r w:rsidRPr="00343A9C">
              <w:rPr>
                <w:noProof/>
                <w:webHidden/>
                <w:sz w:val="22"/>
              </w:rPr>
              <w:t>75</w:t>
            </w:r>
            <w:r w:rsidRPr="00343A9C">
              <w:rPr>
                <w:noProof/>
                <w:webHidden/>
                <w:sz w:val="22"/>
              </w:rPr>
              <w:fldChar w:fldCharType="end"/>
            </w:r>
          </w:hyperlink>
        </w:p>
        <w:p w:rsidR="00343A9C" w:rsidRPr="00343A9C" w:rsidRDefault="00343A9C">
          <w:pPr>
            <w:pStyle w:val="12"/>
            <w:rPr>
              <w:rFonts w:eastAsiaTheme="minorEastAsia" w:cstheme="minorBidi"/>
              <w:noProof/>
              <w:sz w:val="22"/>
              <w:szCs w:val="22"/>
            </w:rPr>
          </w:pPr>
          <w:hyperlink w:anchor="_Toc358339766" w:history="1">
            <w:r w:rsidRPr="00343A9C">
              <w:rPr>
                <w:rStyle w:val="ae"/>
                <w:noProof/>
                <w:color w:val="auto"/>
                <w:sz w:val="22"/>
              </w:rPr>
              <w:t>Заключение</w:t>
            </w:r>
            <w:r w:rsidRPr="00343A9C">
              <w:rPr>
                <w:noProof/>
                <w:webHidden/>
                <w:sz w:val="22"/>
              </w:rPr>
              <w:tab/>
            </w:r>
            <w:r w:rsidRPr="00343A9C">
              <w:rPr>
                <w:noProof/>
                <w:webHidden/>
                <w:sz w:val="22"/>
              </w:rPr>
              <w:fldChar w:fldCharType="begin"/>
            </w:r>
            <w:r w:rsidRPr="00343A9C">
              <w:rPr>
                <w:noProof/>
                <w:webHidden/>
                <w:sz w:val="22"/>
              </w:rPr>
              <w:instrText xml:space="preserve"> PAGEREF _Toc358339766 \h </w:instrText>
            </w:r>
            <w:r w:rsidRPr="00343A9C">
              <w:rPr>
                <w:noProof/>
                <w:webHidden/>
                <w:sz w:val="22"/>
              </w:rPr>
            </w:r>
            <w:r w:rsidRPr="00343A9C">
              <w:rPr>
                <w:noProof/>
                <w:webHidden/>
                <w:sz w:val="22"/>
              </w:rPr>
              <w:fldChar w:fldCharType="separate"/>
            </w:r>
            <w:r w:rsidRPr="00343A9C">
              <w:rPr>
                <w:noProof/>
                <w:webHidden/>
                <w:sz w:val="22"/>
              </w:rPr>
              <w:t>77</w:t>
            </w:r>
            <w:r w:rsidRPr="00343A9C">
              <w:rPr>
                <w:noProof/>
                <w:webHidden/>
                <w:sz w:val="22"/>
              </w:rPr>
              <w:fldChar w:fldCharType="end"/>
            </w:r>
          </w:hyperlink>
        </w:p>
        <w:p w:rsidR="00343A9C" w:rsidRPr="00343A9C" w:rsidRDefault="00343A9C">
          <w:pPr>
            <w:pStyle w:val="12"/>
            <w:rPr>
              <w:rFonts w:eastAsiaTheme="minorEastAsia" w:cstheme="minorBidi"/>
              <w:noProof/>
              <w:sz w:val="22"/>
              <w:szCs w:val="22"/>
            </w:rPr>
          </w:pPr>
          <w:hyperlink w:anchor="_Toc358339767" w:history="1">
            <w:r w:rsidRPr="00343A9C">
              <w:rPr>
                <w:rStyle w:val="ae"/>
                <w:rFonts w:eastAsia="Calibri"/>
                <w:noProof/>
                <w:color w:val="auto"/>
                <w:sz w:val="22"/>
              </w:rPr>
              <w:t>Список использованной литературы</w:t>
            </w:r>
            <w:r w:rsidRPr="00343A9C">
              <w:rPr>
                <w:noProof/>
                <w:webHidden/>
                <w:sz w:val="22"/>
              </w:rPr>
              <w:tab/>
            </w:r>
            <w:r w:rsidRPr="00343A9C">
              <w:rPr>
                <w:noProof/>
                <w:webHidden/>
                <w:sz w:val="22"/>
              </w:rPr>
              <w:fldChar w:fldCharType="begin"/>
            </w:r>
            <w:r w:rsidRPr="00343A9C">
              <w:rPr>
                <w:noProof/>
                <w:webHidden/>
                <w:sz w:val="22"/>
              </w:rPr>
              <w:instrText xml:space="preserve"> PAGEREF _Toc358339767 \h </w:instrText>
            </w:r>
            <w:r w:rsidRPr="00343A9C">
              <w:rPr>
                <w:noProof/>
                <w:webHidden/>
                <w:sz w:val="22"/>
              </w:rPr>
            </w:r>
            <w:r w:rsidRPr="00343A9C">
              <w:rPr>
                <w:noProof/>
                <w:webHidden/>
                <w:sz w:val="22"/>
              </w:rPr>
              <w:fldChar w:fldCharType="separate"/>
            </w:r>
            <w:r w:rsidRPr="00343A9C">
              <w:rPr>
                <w:noProof/>
                <w:webHidden/>
                <w:sz w:val="22"/>
              </w:rPr>
              <w:t>80</w:t>
            </w:r>
            <w:r w:rsidRPr="00343A9C">
              <w:rPr>
                <w:noProof/>
                <w:webHidden/>
                <w:sz w:val="22"/>
              </w:rPr>
              <w:fldChar w:fldCharType="end"/>
            </w:r>
          </w:hyperlink>
        </w:p>
        <w:p w:rsidR="00343A9C" w:rsidRPr="00343A9C" w:rsidRDefault="00343A9C">
          <w:pPr>
            <w:pStyle w:val="12"/>
            <w:rPr>
              <w:rFonts w:eastAsiaTheme="minorEastAsia" w:cstheme="minorBidi"/>
              <w:noProof/>
              <w:sz w:val="22"/>
              <w:szCs w:val="22"/>
            </w:rPr>
          </w:pPr>
          <w:hyperlink w:anchor="_Toc358339768" w:history="1">
            <w:r w:rsidRPr="00343A9C">
              <w:rPr>
                <w:rStyle w:val="ae"/>
                <w:noProof/>
                <w:color w:val="auto"/>
                <w:sz w:val="22"/>
              </w:rPr>
              <w:t>Приложение 1. Фото</w:t>
            </w:r>
            <w:r w:rsidRPr="00343A9C">
              <w:rPr>
                <w:noProof/>
                <w:webHidden/>
                <w:sz w:val="22"/>
              </w:rPr>
              <w:tab/>
            </w:r>
            <w:r w:rsidRPr="00343A9C">
              <w:rPr>
                <w:noProof/>
                <w:webHidden/>
                <w:sz w:val="22"/>
              </w:rPr>
              <w:fldChar w:fldCharType="begin"/>
            </w:r>
            <w:r w:rsidRPr="00343A9C">
              <w:rPr>
                <w:noProof/>
                <w:webHidden/>
                <w:sz w:val="22"/>
              </w:rPr>
              <w:instrText xml:space="preserve"> PAGEREF _Toc358339768 \h </w:instrText>
            </w:r>
            <w:r w:rsidRPr="00343A9C">
              <w:rPr>
                <w:noProof/>
                <w:webHidden/>
                <w:sz w:val="22"/>
              </w:rPr>
            </w:r>
            <w:r w:rsidRPr="00343A9C">
              <w:rPr>
                <w:noProof/>
                <w:webHidden/>
                <w:sz w:val="22"/>
              </w:rPr>
              <w:fldChar w:fldCharType="separate"/>
            </w:r>
            <w:r w:rsidRPr="00343A9C">
              <w:rPr>
                <w:noProof/>
                <w:webHidden/>
                <w:sz w:val="22"/>
              </w:rPr>
              <w:t>82</w:t>
            </w:r>
            <w:r w:rsidRPr="00343A9C">
              <w:rPr>
                <w:noProof/>
                <w:webHidden/>
                <w:sz w:val="22"/>
              </w:rPr>
              <w:fldChar w:fldCharType="end"/>
            </w:r>
          </w:hyperlink>
        </w:p>
        <w:p w:rsidR="00343A9C" w:rsidRDefault="00343A9C">
          <w:pPr>
            <w:pStyle w:val="12"/>
            <w:rPr>
              <w:rFonts w:asciiTheme="minorHAnsi" w:eastAsiaTheme="minorEastAsia" w:hAnsiTheme="minorHAnsi" w:cstheme="minorBidi"/>
              <w:noProof/>
              <w:sz w:val="22"/>
              <w:szCs w:val="22"/>
            </w:rPr>
          </w:pPr>
          <w:hyperlink w:anchor="_Toc358339769" w:history="1">
            <w:r w:rsidRPr="00343A9C">
              <w:rPr>
                <w:rStyle w:val="ae"/>
                <w:noProof/>
                <w:color w:val="auto"/>
                <w:sz w:val="22"/>
              </w:rPr>
              <w:t>Приложение 2. Гайд нарративного интервью. Примерная структура</w:t>
            </w:r>
            <w:r w:rsidRPr="00343A9C">
              <w:rPr>
                <w:noProof/>
                <w:webHidden/>
                <w:sz w:val="22"/>
              </w:rPr>
              <w:tab/>
            </w:r>
            <w:r w:rsidRPr="00343A9C">
              <w:rPr>
                <w:noProof/>
                <w:webHidden/>
                <w:sz w:val="22"/>
              </w:rPr>
              <w:fldChar w:fldCharType="begin"/>
            </w:r>
            <w:r w:rsidRPr="00343A9C">
              <w:rPr>
                <w:noProof/>
                <w:webHidden/>
                <w:sz w:val="22"/>
              </w:rPr>
              <w:instrText xml:space="preserve"> PAGEREF _Toc358339769 \h </w:instrText>
            </w:r>
            <w:r w:rsidRPr="00343A9C">
              <w:rPr>
                <w:noProof/>
                <w:webHidden/>
                <w:sz w:val="22"/>
              </w:rPr>
            </w:r>
            <w:r w:rsidRPr="00343A9C">
              <w:rPr>
                <w:noProof/>
                <w:webHidden/>
                <w:sz w:val="22"/>
              </w:rPr>
              <w:fldChar w:fldCharType="separate"/>
            </w:r>
            <w:r w:rsidRPr="00343A9C">
              <w:rPr>
                <w:noProof/>
                <w:webHidden/>
                <w:sz w:val="22"/>
              </w:rPr>
              <w:t>88</w:t>
            </w:r>
            <w:r w:rsidRPr="00343A9C">
              <w:rPr>
                <w:noProof/>
                <w:webHidden/>
                <w:sz w:val="22"/>
              </w:rPr>
              <w:fldChar w:fldCharType="end"/>
            </w:r>
          </w:hyperlink>
        </w:p>
        <w:p w:rsidR="00ED606B" w:rsidRPr="006F2EE3" w:rsidRDefault="000746F0">
          <w:pPr>
            <w:rPr>
              <w:sz w:val="24"/>
            </w:rPr>
          </w:pPr>
          <w:r w:rsidRPr="006F2EE3">
            <w:rPr>
              <w:sz w:val="24"/>
            </w:rPr>
            <w:fldChar w:fldCharType="end"/>
          </w:r>
        </w:p>
      </w:sdtContent>
    </w:sdt>
    <w:p w:rsidR="00CA247F" w:rsidRDefault="00CA247F" w:rsidP="00CA247F">
      <w:pPr>
        <w:rPr>
          <w:b/>
          <w:bCs/>
          <w:sz w:val="28"/>
          <w:szCs w:val="28"/>
          <w:lang w:eastAsia="en-US"/>
        </w:rPr>
      </w:pPr>
    </w:p>
    <w:p w:rsidR="00D776F5" w:rsidRPr="00CA247F" w:rsidRDefault="00D776F5" w:rsidP="00CA247F">
      <w:pPr>
        <w:pStyle w:val="1"/>
      </w:pPr>
      <w:bookmarkStart w:id="0" w:name="_Toc358339733"/>
      <w:r w:rsidRPr="00A00200">
        <w:t>Введение</w:t>
      </w:r>
      <w:bookmarkEnd w:id="0"/>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По некоторым оценкам экспертов в Москве ежедневно может находиться около 20 млн. человек одновременно</w:t>
      </w:r>
      <w:r w:rsidRPr="00D776F5">
        <w:rPr>
          <w:rFonts w:eastAsia="Calibri"/>
          <w:sz w:val="24"/>
          <w:vertAlign w:val="superscript"/>
          <w:lang w:eastAsia="en-US"/>
        </w:rPr>
        <w:footnoteReference w:id="1"/>
      </w:r>
      <w:r w:rsidRPr="00D776F5">
        <w:rPr>
          <w:rFonts w:eastAsia="Calibri"/>
          <w:sz w:val="24"/>
          <w:szCs w:val="24"/>
          <w:lang w:eastAsia="en-US"/>
        </w:rPr>
        <w:t>, из них население, постоянно проживающего на терр</w:t>
      </w:r>
      <w:r w:rsidRPr="00D776F5">
        <w:rPr>
          <w:rFonts w:eastAsia="Calibri"/>
          <w:sz w:val="24"/>
          <w:szCs w:val="24"/>
          <w:lang w:eastAsia="en-US"/>
        </w:rPr>
        <w:t>и</w:t>
      </w:r>
      <w:r w:rsidRPr="00D776F5">
        <w:rPr>
          <w:rFonts w:eastAsia="Calibri"/>
          <w:sz w:val="24"/>
          <w:szCs w:val="24"/>
          <w:lang w:eastAsia="en-US"/>
        </w:rPr>
        <w:t>тории столицы, почти 12 миллионов</w:t>
      </w:r>
      <w:r w:rsidRPr="00D776F5">
        <w:rPr>
          <w:rFonts w:eastAsia="Calibri"/>
          <w:sz w:val="24"/>
          <w:vertAlign w:val="superscript"/>
          <w:lang w:eastAsia="en-US"/>
        </w:rPr>
        <w:footnoteReference w:id="2"/>
      </w:r>
      <w:r w:rsidRPr="00D776F5">
        <w:rPr>
          <w:rFonts w:eastAsia="Calibri"/>
          <w:sz w:val="24"/>
          <w:szCs w:val="24"/>
          <w:lang w:eastAsia="en-US"/>
        </w:rPr>
        <w:t>, из них коренного населения и того меньше. Пр</w:t>
      </w:r>
      <w:r w:rsidRPr="00D776F5">
        <w:rPr>
          <w:rFonts w:eastAsia="Calibri"/>
          <w:sz w:val="24"/>
          <w:szCs w:val="24"/>
          <w:lang w:eastAsia="en-US"/>
        </w:rPr>
        <w:t>и</w:t>
      </w:r>
      <w:r w:rsidRPr="00D776F5">
        <w:rPr>
          <w:rFonts w:eastAsia="Calibri"/>
          <w:sz w:val="24"/>
          <w:szCs w:val="24"/>
          <w:lang w:eastAsia="en-US"/>
        </w:rPr>
        <w:t>веденные выше цифры свидетельствуют о том очевидном факте, что подавляющую часть населения Москвы составляют мигранты, приехавшие в столицу из других гор</w:t>
      </w:r>
      <w:r w:rsidRPr="00D776F5">
        <w:rPr>
          <w:rFonts w:eastAsia="Calibri"/>
          <w:sz w:val="24"/>
          <w:szCs w:val="24"/>
          <w:lang w:eastAsia="en-US"/>
        </w:rPr>
        <w:t>о</w:t>
      </w:r>
      <w:r w:rsidRPr="00D776F5">
        <w:rPr>
          <w:rFonts w:eastAsia="Calibri"/>
          <w:sz w:val="24"/>
          <w:szCs w:val="24"/>
          <w:lang w:eastAsia="en-US"/>
        </w:rPr>
        <w:t xml:space="preserve">дов и стран. </w:t>
      </w:r>
      <w:proofErr w:type="gramStart"/>
      <w:r w:rsidRPr="00D776F5">
        <w:rPr>
          <w:rFonts w:eastAsia="Calibri"/>
          <w:sz w:val="24"/>
          <w:szCs w:val="24"/>
          <w:lang w:eastAsia="en-US"/>
        </w:rPr>
        <w:t>«Основной источник роста Москвы – внутренняя миграция, которая обе</w:t>
      </w:r>
      <w:r w:rsidRPr="00D776F5">
        <w:rPr>
          <w:rFonts w:eastAsia="Calibri"/>
          <w:sz w:val="24"/>
          <w:szCs w:val="24"/>
          <w:lang w:eastAsia="en-US"/>
        </w:rPr>
        <w:t>с</w:t>
      </w:r>
      <w:r w:rsidRPr="00D776F5">
        <w:rPr>
          <w:rFonts w:eastAsia="Calibri"/>
          <w:sz w:val="24"/>
          <w:szCs w:val="24"/>
          <w:lang w:eastAsia="en-US"/>
        </w:rPr>
        <w:t>печила 80% общего м</w:t>
      </w:r>
      <w:r w:rsidRPr="00D776F5">
        <w:rPr>
          <w:rFonts w:eastAsia="Calibri"/>
          <w:sz w:val="24"/>
          <w:szCs w:val="24"/>
          <w:lang w:eastAsia="en-US"/>
        </w:rPr>
        <w:t>и</w:t>
      </w:r>
      <w:r w:rsidRPr="00D776F5">
        <w:rPr>
          <w:rFonts w:eastAsia="Calibri"/>
          <w:sz w:val="24"/>
          <w:szCs w:val="24"/>
          <w:lang w:eastAsia="en-US"/>
        </w:rPr>
        <w:t>грационного прироста населения города в 1996-2000 гг. и 88% в 2001-2005 гг.»</w:t>
      </w:r>
      <w:r w:rsidRPr="00D776F5">
        <w:rPr>
          <w:rFonts w:eastAsia="Calibri"/>
          <w:sz w:val="24"/>
          <w:vertAlign w:val="superscript"/>
          <w:lang w:eastAsia="en-US"/>
        </w:rPr>
        <w:footnoteReference w:id="3"/>
      </w:r>
      <w:r w:rsidRPr="00D776F5">
        <w:rPr>
          <w:rFonts w:eastAsia="Calibri"/>
          <w:sz w:val="24"/>
          <w:szCs w:val="24"/>
          <w:lang w:eastAsia="en-US"/>
        </w:rPr>
        <w:t xml:space="preserve"> Так, по данным ВЦИОМ один из ключевых направлений миграции я</w:t>
      </w:r>
      <w:r w:rsidRPr="00D776F5">
        <w:rPr>
          <w:rFonts w:eastAsia="Calibri"/>
          <w:sz w:val="24"/>
          <w:szCs w:val="24"/>
          <w:lang w:eastAsia="en-US"/>
        </w:rPr>
        <w:t>в</w:t>
      </w:r>
      <w:r w:rsidRPr="00D776F5">
        <w:rPr>
          <w:rFonts w:eastAsia="Calibri"/>
          <w:sz w:val="24"/>
          <w:szCs w:val="24"/>
          <w:lang w:eastAsia="en-US"/>
        </w:rPr>
        <w:t>ляется поток  «регионы - Московская агломерация»</w:t>
      </w:r>
      <w:r w:rsidRPr="00D776F5">
        <w:rPr>
          <w:rFonts w:eastAsia="Calibri"/>
          <w:sz w:val="24"/>
          <w:vertAlign w:val="superscript"/>
          <w:lang w:eastAsia="en-US"/>
        </w:rPr>
        <w:footnoteReference w:id="4"/>
      </w:r>
      <w:r w:rsidRPr="00D776F5">
        <w:rPr>
          <w:rFonts w:eastAsia="Calibri"/>
          <w:sz w:val="24"/>
          <w:szCs w:val="24"/>
          <w:lang w:eastAsia="en-US"/>
        </w:rPr>
        <w:t>. Все приведенные выше статист</w:t>
      </w:r>
      <w:r w:rsidRPr="00D776F5">
        <w:rPr>
          <w:rFonts w:eastAsia="Calibri"/>
          <w:sz w:val="24"/>
          <w:szCs w:val="24"/>
          <w:lang w:eastAsia="en-US"/>
        </w:rPr>
        <w:t>и</w:t>
      </w:r>
      <w:r w:rsidRPr="00D776F5">
        <w:rPr>
          <w:rFonts w:eastAsia="Calibri"/>
          <w:sz w:val="24"/>
          <w:szCs w:val="24"/>
          <w:lang w:eastAsia="en-US"/>
        </w:rPr>
        <w:t>ческие показатели, безусловно, свидетельствуют о достаточно большой степени ко</w:t>
      </w:r>
      <w:r w:rsidRPr="00D776F5">
        <w:rPr>
          <w:rFonts w:eastAsia="Calibri"/>
          <w:sz w:val="24"/>
          <w:szCs w:val="24"/>
          <w:lang w:eastAsia="en-US"/>
        </w:rPr>
        <w:t>н</w:t>
      </w:r>
      <w:r w:rsidRPr="00D776F5">
        <w:rPr>
          <w:rFonts w:eastAsia="Calibri"/>
          <w:sz w:val="24"/>
          <w:szCs w:val="24"/>
          <w:lang w:eastAsia="en-US"/>
        </w:rPr>
        <w:t>центрации</w:t>
      </w:r>
      <w:r w:rsidRPr="00D776F5">
        <w:rPr>
          <w:rFonts w:eastAsia="Calibri"/>
          <w:i/>
          <w:sz w:val="24"/>
          <w:szCs w:val="24"/>
          <w:lang w:eastAsia="en-US"/>
        </w:rPr>
        <w:t xml:space="preserve">  </w:t>
      </w:r>
      <w:r w:rsidRPr="00D776F5">
        <w:rPr>
          <w:rFonts w:eastAsia="Calibri"/>
          <w:sz w:val="24"/>
          <w:szCs w:val="24"/>
          <w:lang w:eastAsia="en-US"/>
        </w:rPr>
        <w:t>мигрантов в столице.</w:t>
      </w:r>
      <w:proofErr w:type="gramEnd"/>
      <w:r w:rsidRPr="00D776F5">
        <w:rPr>
          <w:rFonts w:eastAsia="Calibri"/>
          <w:sz w:val="24"/>
          <w:szCs w:val="24"/>
          <w:lang w:eastAsia="en-US"/>
        </w:rPr>
        <w:t xml:space="preserve"> Как известно, существуют специальные службы и подразделения, занимающиеся изуч</w:t>
      </w:r>
      <w:r w:rsidRPr="00D776F5">
        <w:rPr>
          <w:rFonts w:eastAsia="Calibri"/>
          <w:sz w:val="24"/>
          <w:szCs w:val="24"/>
          <w:lang w:eastAsia="en-US"/>
        </w:rPr>
        <w:t>е</w:t>
      </w:r>
      <w:r w:rsidRPr="00D776F5">
        <w:rPr>
          <w:rFonts w:eastAsia="Calibri"/>
          <w:sz w:val="24"/>
          <w:szCs w:val="24"/>
          <w:lang w:eastAsia="en-US"/>
        </w:rPr>
        <w:t>нием процессов, связанных с миграцией, которых, однако, больше интересует количественная оценка различных демографических пок</w:t>
      </w:r>
      <w:r w:rsidRPr="00D776F5">
        <w:rPr>
          <w:rFonts w:eastAsia="Calibri"/>
          <w:sz w:val="24"/>
          <w:szCs w:val="24"/>
          <w:lang w:eastAsia="en-US"/>
        </w:rPr>
        <w:t>а</w:t>
      </w:r>
      <w:r w:rsidRPr="00D776F5">
        <w:rPr>
          <w:rFonts w:eastAsia="Calibri"/>
          <w:sz w:val="24"/>
          <w:szCs w:val="24"/>
          <w:lang w:eastAsia="en-US"/>
        </w:rPr>
        <w:t>зателей населения, выявление их стру</w:t>
      </w:r>
      <w:r w:rsidRPr="00D776F5">
        <w:rPr>
          <w:rFonts w:eastAsia="Calibri"/>
          <w:sz w:val="24"/>
          <w:szCs w:val="24"/>
          <w:lang w:eastAsia="en-US"/>
        </w:rPr>
        <w:t>к</w:t>
      </w:r>
      <w:r w:rsidRPr="00D776F5">
        <w:rPr>
          <w:rFonts w:eastAsia="Calibri"/>
          <w:sz w:val="24"/>
          <w:szCs w:val="24"/>
          <w:lang w:eastAsia="en-US"/>
        </w:rPr>
        <w:t xml:space="preserve">туры, динамики и других процессов, связанных с жизненным циклом населения. </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В данной работе речь также пойдет о мигрантах (исключительно внутренних), однако, исследовательский фокус в первую очередь будет направлен на проблемы м</w:t>
      </w:r>
      <w:r w:rsidRPr="00D776F5">
        <w:rPr>
          <w:rFonts w:eastAsia="Calibri"/>
          <w:sz w:val="24"/>
          <w:szCs w:val="24"/>
          <w:lang w:eastAsia="en-US"/>
        </w:rPr>
        <w:t>и</w:t>
      </w:r>
      <w:r w:rsidRPr="00D776F5">
        <w:rPr>
          <w:rFonts w:eastAsia="Calibri"/>
          <w:sz w:val="24"/>
          <w:szCs w:val="24"/>
          <w:lang w:eastAsia="en-US"/>
        </w:rPr>
        <w:t>грации не демографического, но социального характера, так как после переезда в др</w:t>
      </w:r>
      <w:r w:rsidRPr="00D776F5">
        <w:rPr>
          <w:rFonts w:eastAsia="Calibri"/>
          <w:sz w:val="24"/>
          <w:szCs w:val="24"/>
          <w:lang w:eastAsia="en-US"/>
        </w:rPr>
        <w:t>у</w:t>
      </w:r>
      <w:r w:rsidRPr="00D776F5">
        <w:rPr>
          <w:rFonts w:eastAsia="Calibri"/>
          <w:sz w:val="24"/>
          <w:szCs w:val="24"/>
          <w:lang w:eastAsia="en-US"/>
        </w:rPr>
        <w:t>гой город индивид сталкивается с необходимостью приспосабливаться к новым усл</w:t>
      </w:r>
      <w:r w:rsidRPr="00D776F5">
        <w:rPr>
          <w:rFonts w:eastAsia="Calibri"/>
          <w:sz w:val="24"/>
          <w:szCs w:val="24"/>
          <w:lang w:eastAsia="en-US"/>
        </w:rPr>
        <w:t>о</w:t>
      </w:r>
      <w:r w:rsidRPr="00D776F5">
        <w:rPr>
          <w:rFonts w:eastAsia="Calibri"/>
          <w:sz w:val="24"/>
          <w:szCs w:val="24"/>
          <w:lang w:eastAsia="en-US"/>
        </w:rPr>
        <w:t>виям жизни, что, безусловно, является серьезным для него стрессом. Данный проект имеет цель осветить различные трудности, возникающие у внутренних мигрантов, к</w:t>
      </w:r>
      <w:r w:rsidRPr="00D776F5">
        <w:rPr>
          <w:rFonts w:eastAsia="Calibri"/>
          <w:sz w:val="24"/>
          <w:szCs w:val="24"/>
          <w:lang w:eastAsia="en-US"/>
        </w:rPr>
        <w:t>о</w:t>
      </w:r>
      <w:r w:rsidRPr="00D776F5">
        <w:rPr>
          <w:rFonts w:eastAsia="Calibri"/>
          <w:sz w:val="24"/>
          <w:szCs w:val="24"/>
          <w:lang w:eastAsia="en-US"/>
        </w:rPr>
        <w:t>торые переезжают из маленьких городов в мегаполисы (в нашем случае это Москва и Санкт-Петербург) в возрасте после 30 лет. Подробное рассмотрение объекта исслед</w:t>
      </w:r>
      <w:r w:rsidRPr="00D776F5">
        <w:rPr>
          <w:rFonts w:eastAsia="Calibri"/>
          <w:sz w:val="24"/>
          <w:szCs w:val="24"/>
          <w:lang w:eastAsia="en-US"/>
        </w:rPr>
        <w:t>о</w:t>
      </w:r>
      <w:r w:rsidRPr="00D776F5">
        <w:rPr>
          <w:rFonts w:eastAsia="Calibri"/>
          <w:sz w:val="24"/>
          <w:szCs w:val="24"/>
          <w:lang w:eastAsia="en-US"/>
        </w:rPr>
        <w:t xml:space="preserve">вания читатель может найти далее, а пока следует остановиться на </w:t>
      </w:r>
      <w:r w:rsidRPr="00D776F5">
        <w:rPr>
          <w:rFonts w:eastAsia="Calibri"/>
          <w:b/>
          <w:sz w:val="24"/>
          <w:szCs w:val="24"/>
          <w:lang w:eastAsia="en-US"/>
        </w:rPr>
        <w:t>актуальности</w:t>
      </w:r>
      <w:r w:rsidRPr="00D776F5">
        <w:rPr>
          <w:rFonts w:eastAsia="Calibri"/>
          <w:sz w:val="24"/>
          <w:szCs w:val="24"/>
          <w:lang w:eastAsia="en-US"/>
        </w:rPr>
        <w:t xml:space="preserve"> н</w:t>
      </w:r>
      <w:r w:rsidRPr="00D776F5">
        <w:rPr>
          <w:rFonts w:eastAsia="Calibri"/>
          <w:sz w:val="24"/>
          <w:szCs w:val="24"/>
          <w:lang w:eastAsia="en-US"/>
        </w:rPr>
        <w:t>а</w:t>
      </w:r>
      <w:r w:rsidRPr="00D776F5">
        <w:rPr>
          <w:rFonts w:eastAsia="Calibri"/>
          <w:sz w:val="24"/>
          <w:szCs w:val="24"/>
          <w:lang w:eastAsia="en-US"/>
        </w:rPr>
        <w:t xml:space="preserve">стоящей работы. </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 xml:space="preserve">Социальная адаптация -  многогранное, довольно сложное социальное явление. Всегда существовала проблема адаптации индивидов в новом месте при их переезде из привычного места жительства в другой город, где они заново вынуждены проходить </w:t>
      </w:r>
      <w:r w:rsidRPr="00D776F5">
        <w:rPr>
          <w:rFonts w:eastAsia="Calibri"/>
          <w:sz w:val="24"/>
          <w:szCs w:val="24"/>
          <w:lang w:eastAsia="en-US"/>
        </w:rPr>
        <w:lastRenderedPageBreak/>
        <w:t>этапы освоения чужого, незнакомого пространства. Так, о специфике жизни в мегап</w:t>
      </w:r>
      <w:r w:rsidRPr="00D776F5">
        <w:rPr>
          <w:rFonts w:eastAsia="Calibri"/>
          <w:sz w:val="24"/>
          <w:szCs w:val="24"/>
          <w:lang w:eastAsia="en-US"/>
        </w:rPr>
        <w:t>о</w:t>
      </w:r>
      <w:r w:rsidRPr="00D776F5">
        <w:rPr>
          <w:rFonts w:eastAsia="Calibri"/>
          <w:sz w:val="24"/>
          <w:szCs w:val="24"/>
          <w:lang w:eastAsia="en-US"/>
        </w:rPr>
        <w:t>лисе писала Колесова Е.В, указывая, что «жизнь в условиях мегаполиса существенно отличается от жизни в небольшом городе. Среди главных особенностей – большое к</w:t>
      </w:r>
      <w:r w:rsidRPr="00D776F5">
        <w:rPr>
          <w:rFonts w:eastAsia="Calibri"/>
          <w:sz w:val="24"/>
          <w:szCs w:val="24"/>
          <w:lang w:eastAsia="en-US"/>
        </w:rPr>
        <w:t>о</w:t>
      </w:r>
      <w:r w:rsidRPr="00D776F5">
        <w:rPr>
          <w:rFonts w:eastAsia="Calibri"/>
          <w:sz w:val="24"/>
          <w:szCs w:val="24"/>
          <w:lang w:eastAsia="en-US"/>
        </w:rPr>
        <w:t>личество ж</w:t>
      </w:r>
      <w:r w:rsidRPr="00D776F5">
        <w:rPr>
          <w:rFonts w:eastAsia="Calibri"/>
          <w:sz w:val="24"/>
          <w:szCs w:val="24"/>
          <w:lang w:eastAsia="en-US"/>
        </w:rPr>
        <w:t>и</w:t>
      </w:r>
      <w:r w:rsidRPr="00D776F5">
        <w:rPr>
          <w:rFonts w:eastAsia="Calibri"/>
          <w:sz w:val="24"/>
          <w:szCs w:val="24"/>
          <w:lang w:eastAsia="en-US"/>
        </w:rPr>
        <w:t>телей, большая плотность населения, огромный информационный прессинг на фоне крайне неблагоприятной окружающей среды»</w:t>
      </w:r>
      <w:r w:rsidRPr="00D776F5">
        <w:rPr>
          <w:rFonts w:eastAsia="Calibri"/>
          <w:sz w:val="24"/>
          <w:vertAlign w:val="superscript"/>
          <w:lang w:eastAsia="en-US"/>
        </w:rPr>
        <w:footnoteReference w:id="5"/>
      </w:r>
      <w:r w:rsidRPr="00D776F5">
        <w:rPr>
          <w:rFonts w:eastAsia="Calibri"/>
          <w:sz w:val="24"/>
          <w:szCs w:val="24"/>
          <w:lang w:eastAsia="en-US"/>
        </w:rPr>
        <w:t>.  Эту же проблему рассматр</w:t>
      </w:r>
      <w:r w:rsidRPr="00D776F5">
        <w:rPr>
          <w:rFonts w:eastAsia="Calibri"/>
          <w:sz w:val="24"/>
          <w:szCs w:val="24"/>
          <w:lang w:eastAsia="en-US"/>
        </w:rPr>
        <w:t>и</w:t>
      </w:r>
      <w:r w:rsidRPr="00D776F5">
        <w:rPr>
          <w:rFonts w:eastAsia="Calibri"/>
          <w:sz w:val="24"/>
          <w:szCs w:val="24"/>
          <w:lang w:eastAsia="en-US"/>
        </w:rPr>
        <w:t>вал и Рыжков К.В., описывая мегаполис как особое социальное пространство индив</w:t>
      </w:r>
      <w:r w:rsidRPr="00D776F5">
        <w:rPr>
          <w:rFonts w:eastAsia="Calibri"/>
          <w:sz w:val="24"/>
          <w:szCs w:val="24"/>
          <w:lang w:eastAsia="en-US"/>
        </w:rPr>
        <w:t>и</w:t>
      </w:r>
      <w:r w:rsidRPr="00D776F5">
        <w:rPr>
          <w:rFonts w:eastAsia="Calibri"/>
          <w:sz w:val="24"/>
          <w:szCs w:val="24"/>
          <w:lang w:eastAsia="en-US"/>
        </w:rPr>
        <w:t>дуального и группового взаимодействия с высокой экономической активностью, п</w:t>
      </w:r>
      <w:r w:rsidRPr="00D776F5">
        <w:rPr>
          <w:rFonts w:eastAsia="Calibri"/>
          <w:sz w:val="24"/>
          <w:szCs w:val="24"/>
          <w:lang w:eastAsia="en-US"/>
        </w:rPr>
        <w:t>о</w:t>
      </w:r>
      <w:r w:rsidRPr="00D776F5">
        <w:rPr>
          <w:rFonts w:eastAsia="Calibri"/>
          <w:sz w:val="24"/>
          <w:szCs w:val="24"/>
          <w:lang w:eastAsia="en-US"/>
        </w:rPr>
        <w:t xml:space="preserve">вышенной мобильностью населения и большими информационными потоками. </w:t>
      </w:r>
      <w:proofErr w:type="gramStart"/>
      <w:r w:rsidRPr="00D776F5">
        <w:rPr>
          <w:rFonts w:eastAsia="Calibri"/>
          <w:sz w:val="24"/>
          <w:szCs w:val="24"/>
          <w:lang w:eastAsia="en-US"/>
        </w:rPr>
        <w:t>«Кул</w:t>
      </w:r>
      <w:r w:rsidRPr="00D776F5">
        <w:rPr>
          <w:rFonts w:eastAsia="Calibri"/>
          <w:sz w:val="24"/>
          <w:szCs w:val="24"/>
          <w:lang w:eastAsia="en-US"/>
        </w:rPr>
        <w:t>ь</w:t>
      </w:r>
      <w:r w:rsidRPr="00D776F5">
        <w:rPr>
          <w:rFonts w:eastAsia="Calibri"/>
          <w:sz w:val="24"/>
          <w:szCs w:val="24"/>
          <w:lang w:eastAsia="en-US"/>
        </w:rPr>
        <w:t>турное пространство о</w:t>
      </w:r>
      <w:r w:rsidRPr="00D776F5">
        <w:rPr>
          <w:rFonts w:eastAsia="Calibri"/>
          <w:sz w:val="24"/>
          <w:szCs w:val="24"/>
          <w:lang w:eastAsia="en-US"/>
        </w:rPr>
        <w:t>т</w:t>
      </w:r>
      <w:r w:rsidRPr="00D776F5">
        <w:rPr>
          <w:rFonts w:eastAsia="Calibri"/>
          <w:sz w:val="24"/>
          <w:szCs w:val="24"/>
          <w:lang w:eastAsia="en-US"/>
        </w:rPr>
        <w:t xml:space="preserve">личается скудостью эмоциональных контактов, анонимностью общения, </w:t>
      </w:r>
      <w:proofErr w:type="spellStart"/>
      <w:r w:rsidRPr="00D776F5">
        <w:rPr>
          <w:rFonts w:eastAsia="Calibri"/>
          <w:sz w:val="24"/>
          <w:szCs w:val="24"/>
          <w:lang w:eastAsia="en-US"/>
        </w:rPr>
        <w:t>дистанцирован</w:t>
      </w:r>
      <w:r w:rsidRPr="00D776F5">
        <w:rPr>
          <w:rFonts w:eastAsia="Calibri"/>
          <w:sz w:val="24"/>
          <w:szCs w:val="24"/>
          <w:lang w:eastAsia="en-US"/>
        </w:rPr>
        <w:t>о</w:t>
      </w:r>
      <w:r w:rsidRPr="00D776F5">
        <w:rPr>
          <w:rFonts w:eastAsia="Calibri"/>
          <w:sz w:val="24"/>
          <w:szCs w:val="24"/>
          <w:lang w:eastAsia="en-US"/>
        </w:rPr>
        <w:t>стью</w:t>
      </w:r>
      <w:proofErr w:type="spellEnd"/>
      <w:r w:rsidRPr="00D776F5">
        <w:rPr>
          <w:rFonts w:eastAsia="Calibri"/>
          <w:sz w:val="24"/>
          <w:szCs w:val="24"/>
          <w:lang w:eastAsia="en-US"/>
        </w:rPr>
        <w:t xml:space="preserve"> друг от друга и индивидуализмом, диверсификацией жизненных стилей и их презентаций, высокой толерантностью и обострением ко</w:t>
      </w:r>
      <w:r w:rsidRPr="00D776F5">
        <w:rPr>
          <w:rFonts w:eastAsia="Calibri"/>
          <w:sz w:val="24"/>
          <w:szCs w:val="24"/>
          <w:lang w:eastAsia="en-US"/>
        </w:rPr>
        <w:t>н</w:t>
      </w:r>
      <w:r w:rsidRPr="00D776F5">
        <w:rPr>
          <w:rFonts w:eastAsia="Calibri"/>
          <w:sz w:val="24"/>
          <w:szCs w:val="24"/>
          <w:lang w:eastAsia="en-US"/>
        </w:rPr>
        <w:t>фликтности, готовностью индивиду</w:t>
      </w:r>
      <w:r w:rsidRPr="00D776F5">
        <w:rPr>
          <w:rFonts w:eastAsia="Calibri"/>
          <w:sz w:val="24"/>
          <w:szCs w:val="24"/>
          <w:lang w:eastAsia="en-US"/>
        </w:rPr>
        <w:t>у</w:t>
      </w:r>
      <w:r w:rsidRPr="00D776F5">
        <w:rPr>
          <w:rFonts w:eastAsia="Calibri"/>
          <w:sz w:val="24"/>
          <w:szCs w:val="24"/>
          <w:lang w:eastAsia="en-US"/>
        </w:rPr>
        <w:t xml:space="preserve">мов жить в сложной </w:t>
      </w:r>
      <w:proofErr w:type="spellStart"/>
      <w:r w:rsidRPr="00D776F5">
        <w:rPr>
          <w:rFonts w:eastAsia="Calibri"/>
          <w:sz w:val="24"/>
          <w:szCs w:val="24"/>
          <w:lang w:eastAsia="en-US"/>
        </w:rPr>
        <w:t>социокультурной</w:t>
      </w:r>
      <w:proofErr w:type="spellEnd"/>
      <w:r w:rsidRPr="00D776F5">
        <w:rPr>
          <w:rFonts w:eastAsia="Calibri"/>
          <w:sz w:val="24"/>
          <w:szCs w:val="24"/>
          <w:lang w:eastAsia="en-US"/>
        </w:rPr>
        <w:t xml:space="preserve"> среде»</w:t>
      </w:r>
      <w:r w:rsidRPr="00D776F5">
        <w:rPr>
          <w:rFonts w:eastAsia="Calibri"/>
          <w:sz w:val="24"/>
          <w:vertAlign w:val="superscript"/>
          <w:lang w:eastAsia="en-US"/>
        </w:rPr>
        <w:footnoteReference w:id="6"/>
      </w:r>
      <w:r w:rsidRPr="00D776F5">
        <w:rPr>
          <w:rFonts w:eastAsia="Calibri"/>
          <w:sz w:val="24"/>
          <w:szCs w:val="24"/>
          <w:lang w:eastAsia="en-US"/>
        </w:rPr>
        <w:t>.  Вышеупомянутые характеристики свидетельствуют о мегаполисе как об особой соц</w:t>
      </w:r>
      <w:r w:rsidRPr="00D776F5">
        <w:rPr>
          <w:rFonts w:eastAsia="Calibri"/>
          <w:sz w:val="24"/>
          <w:szCs w:val="24"/>
          <w:lang w:eastAsia="en-US"/>
        </w:rPr>
        <w:t>и</w:t>
      </w:r>
      <w:r w:rsidRPr="00D776F5">
        <w:rPr>
          <w:rFonts w:eastAsia="Calibri"/>
          <w:sz w:val="24"/>
          <w:szCs w:val="24"/>
          <w:lang w:eastAsia="en-US"/>
        </w:rPr>
        <w:t>альной и культурной реальности с многоо</w:t>
      </w:r>
      <w:r w:rsidRPr="00D776F5">
        <w:rPr>
          <w:rFonts w:eastAsia="Calibri"/>
          <w:sz w:val="24"/>
          <w:szCs w:val="24"/>
          <w:lang w:eastAsia="en-US"/>
        </w:rPr>
        <w:t>б</w:t>
      </w:r>
      <w:r w:rsidRPr="00D776F5">
        <w:rPr>
          <w:rFonts w:eastAsia="Calibri"/>
          <w:sz w:val="24"/>
          <w:szCs w:val="24"/>
          <w:lang w:eastAsia="en-US"/>
        </w:rPr>
        <w:t>разием поведенческих форм и поляризацией точек зрения общественного мнения.</w:t>
      </w:r>
      <w:proofErr w:type="gramEnd"/>
      <w:r w:rsidRPr="00D776F5">
        <w:rPr>
          <w:rFonts w:eastAsia="Calibri"/>
          <w:sz w:val="24"/>
          <w:szCs w:val="24"/>
          <w:lang w:eastAsia="en-US"/>
        </w:rPr>
        <w:t xml:space="preserve"> Так, концентрирование в мегаполисе большого количества ресурсов, в том числе экономических, трудовых, культурных, являются привлекательными чертами большого города для приезжих. Все эти особенности, бе</w:t>
      </w:r>
      <w:r w:rsidRPr="00D776F5">
        <w:rPr>
          <w:rFonts w:eastAsia="Calibri"/>
          <w:sz w:val="24"/>
          <w:szCs w:val="24"/>
          <w:lang w:eastAsia="en-US"/>
        </w:rPr>
        <w:t>з</w:t>
      </w:r>
      <w:r w:rsidRPr="00D776F5">
        <w:rPr>
          <w:rFonts w:eastAsia="Calibri"/>
          <w:sz w:val="24"/>
          <w:szCs w:val="24"/>
          <w:lang w:eastAsia="en-US"/>
        </w:rPr>
        <w:t>условно, откладывают отпечаток на процессы соц</w:t>
      </w:r>
      <w:r w:rsidRPr="00D776F5">
        <w:rPr>
          <w:rFonts w:eastAsia="Calibri"/>
          <w:sz w:val="24"/>
          <w:szCs w:val="24"/>
          <w:lang w:eastAsia="en-US"/>
        </w:rPr>
        <w:t>и</w:t>
      </w:r>
      <w:r w:rsidRPr="00D776F5">
        <w:rPr>
          <w:rFonts w:eastAsia="Calibri"/>
          <w:sz w:val="24"/>
          <w:szCs w:val="24"/>
          <w:lang w:eastAsia="en-US"/>
        </w:rPr>
        <w:t>альной адаптации и формирования идентичности в новых условиях жизни для людей, приехавших из малых городов.</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 xml:space="preserve">Мигрантам приходится с самого начала выстраивать не только собственную жизненную траекторию в новом городе, они также должны оказаться способными </w:t>
      </w:r>
      <w:proofErr w:type="spellStart"/>
      <w:r w:rsidRPr="00D776F5">
        <w:rPr>
          <w:rFonts w:eastAsia="Calibri"/>
          <w:sz w:val="24"/>
          <w:szCs w:val="24"/>
          <w:lang w:eastAsia="en-US"/>
        </w:rPr>
        <w:t>встроиться</w:t>
      </w:r>
      <w:proofErr w:type="spellEnd"/>
      <w:r w:rsidRPr="00D776F5">
        <w:rPr>
          <w:rFonts w:eastAsia="Calibri"/>
          <w:sz w:val="24"/>
          <w:szCs w:val="24"/>
          <w:lang w:eastAsia="en-US"/>
        </w:rPr>
        <w:t xml:space="preserve"> в  неведомую им ранее социальную структуру мегаполиса, быть интегрир</w:t>
      </w:r>
      <w:r w:rsidRPr="00D776F5">
        <w:rPr>
          <w:rFonts w:eastAsia="Calibri"/>
          <w:sz w:val="24"/>
          <w:szCs w:val="24"/>
          <w:lang w:eastAsia="en-US"/>
        </w:rPr>
        <w:t>о</w:t>
      </w:r>
      <w:r w:rsidRPr="00D776F5">
        <w:rPr>
          <w:rFonts w:eastAsia="Calibri"/>
          <w:sz w:val="24"/>
          <w:szCs w:val="24"/>
          <w:lang w:eastAsia="en-US"/>
        </w:rPr>
        <w:t>ванными в н</w:t>
      </w:r>
      <w:r w:rsidRPr="00D776F5">
        <w:rPr>
          <w:rFonts w:eastAsia="Calibri"/>
          <w:sz w:val="24"/>
          <w:szCs w:val="24"/>
          <w:lang w:eastAsia="en-US"/>
        </w:rPr>
        <w:t>о</w:t>
      </w:r>
      <w:r w:rsidRPr="00D776F5">
        <w:rPr>
          <w:rFonts w:eastAsia="Calibri"/>
          <w:sz w:val="24"/>
          <w:szCs w:val="24"/>
          <w:lang w:eastAsia="en-US"/>
        </w:rPr>
        <w:t>вый социум или, проще говоря, занять там свое место, в противном же случае, попытки адаптироваться оборачиваются крахом. Однако каким образом у и</w:t>
      </w:r>
      <w:r w:rsidRPr="00D776F5">
        <w:rPr>
          <w:rFonts w:eastAsia="Calibri"/>
          <w:sz w:val="24"/>
          <w:szCs w:val="24"/>
          <w:lang w:eastAsia="en-US"/>
        </w:rPr>
        <w:t>н</w:t>
      </w:r>
      <w:r w:rsidRPr="00D776F5">
        <w:rPr>
          <w:rFonts w:eastAsia="Calibri"/>
          <w:sz w:val="24"/>
          <w:szCs w:val="24"/>
          <w:lang w:eastAsia="en-US"/>
        </w:rPr>
        <w:t>дивида происходит процесс привыкания к новой среде? Какие средства/способы он и</w:t>
      </w:r>
      <w:r w:rsidRPr="00D776F5">
        <w:rPr>
          <w:rFonts w:eastAsia="Calibri"/>
          <w:sz w:val="24"/>
          <w:szCs w:val="24"/>
          <w:lang w:eastAsia="en-US"/>
        </w:rPr>
        <w:t>с</w:t>
      </w:r>
      <w:r w:rsidRPr="00D776F5">
        <w:rPr>
          <w:rFonts w:eastAsia="Calibri"/>
          <w:sz w:val="24"/>
          <w:szCs w:val="24"/>
          <w:lang w:eastAsia="en-US"/>
        </w:rPr>
        <w:t>пользует для того, чт</w:t>
      </w:r>
      <w:r w:rsidRPr="00D776F5">
        <w:rPr>
          <w:rFonts w:eastAsia="Calibri"/>
          <w:sz w:val="24"/>
          <w:szCs w:val="24"/>
          <w:lang w:eastAsia="en-US"/>
        </w:rPr>
        <w:t>о</w:t>
      </w:r>
      <w:r w:rsidRPr="00D776F5">
        <w:rPr>
          <w:rFonts w:eastAsia="Calibri"/>
          <w:sz w:val="24"/>
          <w:szCs w:val="24"/>
          <w:lang w:eastAsia="en-US"/>
        </w:rPr>
        <w:t>бы комфортно себя чувствовать в незнакомой ему обстановке? Как он осваивает горо</w:t>
      </w:r>
      <w:r w:rsidRPr="00D776F5">
        <w:rPr>
          <w:rFonts w:eastAsia="Calibri"/>
          <w:sz w:val="24"/>
          <w:szCs w:val="24"/>
          <w:lang w:eastAsia="en-US"/>
        </w:rPr>
        <w:t>д</w:t>
      </w:r>
      <w:r w:rsidRPr="00D776F5">
        <w:rPr>
          <w:rFonts w:eastAsia="Calibri"/>
          <w:sz w:val="24"/>
          <w:szCs w:val="24"/>
          <w:lang w:eastAsia="en-US"/>
        </w:rPr>
        <w:t>ское пространство? Как обустраивает свое новое жилище? Как организует свой быт, ра</w:t>
      </w:r>
      <w:r w:rsidRPr="00D776F5">
        <w:rPr>
          <w:rFonts w:eastAsia="Calibri"/>
          <w:sz w:val="24"/>
          <w:szCs w:val="24"/>
          <w:lang w:eastAsia="en-US"/>
        </w:rPr>
        <w:t>с</w:t>
      </w:r>
      <w:r w:rsidRPr="00D776F5">
        <w:rPr>
          <w:rFonts w:eastAsia="Calibri"/>
          <w:sz w:val="24"/>
          <w:szCs w:val="24"/>
          <w:lang w:eastAsia="en-US"/>
        </w:rPr>
        <w:t>порядок дня? Какие новые привычки с переездом в большой город он приобретает, а какие, наоборот, утрачивает? Эти и многие другие необозн</w:t>
      </w:r>
      <w:r w:rsidRPr="00D776F5">
        <w:rPr>
          <w:rFonts w:eastAsia="Calibri"/>
          <w:sz w:val="24"/>
          <w:szCs w:val="24"/>
          <w:lang w:eastAsia="en-US"/>
        </w:rPr>
        <w:t>а</w:t>
      </w:r>
      <w:r w:rsidRPr="00D776F5">
        <w:rPr>
          <w:rFonts w:eastAsia="Calibri"/>
          <w:sz w:val="24"/>
          <w:szCs w:val="24"/>
          <w:lang w:eastAsia="en-US"/>
        </w:rPr>
        <w:t>ченные вопросы являются краеугольным камнем настоящего исследования. Фактич</w:t>
      </w:r>
      <w:r w:rsidRPr="00D776F5">
        <w:rPr>
          <w:rFonts w:eastAsia="Calibri"/>
          <w:sz w:val="24"/>
          <w:szCs w:val="24"/>
          <w:lang w:eastAsia="en-US"/>
        </w:rPr>
        <w:t>е</w:t>
      </w:r>
      <w:r w:rsidRPr="00D776F5">
        <w:rPr>
          <w:rFonts w:eastAsia="Calibri"/>
          <w:sz w:val="24"/>
          <w:szCs w:val="24"/>
          <w:lang w:eastAsia="en-US"/>
        </w:rPr>
        <w:t>ски, выше были перечислены некоторые аспекты адаптации, которые носят сугубо с</w:t>
      </w:r>
      <w:r w:rsidRPr="00D776F5">
        <w:rPr>
          <w:rFonts w:eastAsia="Calibri"/>
          <w:sz w:val="24"/>
          <w:szCs w:val="24"/>
          <w:lang w:eastAsia="en-US"/>
        </w:rPr>
        <w:t>о</w:t>
      </w:r>
      <w:r w:rsidRPr="00D776F5">
        <w:rPr>
          <w:rFonts w:eastAsia="Calibri"/>
          <w:sz w:val="24"/>
          <w:szCs w:val="24"/>
          <w:lang w:eastAsia="en-US"/>
        </w:rPr>
        <w:lastRenderedPageBreak/>
        <w:t>циальный характер. Именно они и представляют для нас наибольшую ценность. Ва</w:t>
      </w:r>
      <w:r w:rsidRPr="00D776F5">
        <w:rPr>
          <w:rFonts w:eastAsia="Calibri"/>
          <w:sz w:val="24"/>
          <w:szCs w:val="24"/>
          <w:lang w:eastAsia="en-US"/>
        </w:rPr>
        <w:t>ж</w:t>
      </w:r>
      <w:r w:rsidRPr="00D776F5">
        <w:rPr>
          <w:rFonts w:eastAsia="Calibri"/>
          <w:sz w:val="24"/>
          <w:szCs w:val="24"/>
          <w:lang w:eastAsia="en-US"/>
        </w:rPr>
        <w:t>ность их изучения, на наш взгляд, опр</w:t>
      </w:r>
      <w:r w:rsidRPr="00D776F5">
        <w:rPr>
          <w:rFonts w:eastAsia="Calibri"/>
          <w:sz w:val="24"/>
          <w:szCs w:val="24"/>
          <w:lang w:eastAsia="en-US"/>
        </w:rPr>
        <w:t>е</w:t>
      </w:r>
      <w:r w:rsidRPr="00D776F5">
        <w:rPr>
          <w:rFonts w:eastAsia="Calibri"/>
          <w:sz w:val="24"/>
          <w:szCs w:val="24"/>
          <w:lang w:eastAsia="en-US"/>
        </w:rPr>
        <w:t>деляется двумя основными обстоятельствами. Во-первых, масштабностью явления, во-вторых, отсутствием эмпирических данных о характере адаптации специфической группы мигрантов, которая состоит из российских граждан, переселившихся в мегаполис во взрослом состоянии. Исследования, посв</w:t>
      </w:r>
      <w:r w:rsidRPr="00D776F5">
        <w:rPr>
          <w:rFonts w:eastAsia="Calibri"/>
          <w:sz w:val="24"/>
          <w:szCs w:val="24"/>
          <w:lang w:eastAsia="en-US"/>
        </w:rPr>
        <w:t>я</w:t>
      </w:r>
      <w:r w:rsidRPr="00D776F5">
        <w:rPr>
          <w:rFonts w:eastAsia="Calibri"/>
          <w:sz w:val="24"/>
          <w:szCs w:val="24"/>
          <w:lang w:eastAsia="en-US"/>
        </w:rPr>
        <w:t>щенные проблемам адаптации, сфокусированы в основном на изучении феномена адаптации в рамках молодежных групп и групп ин</w:t>
      </w:r>
      <w:r w:rsidRPr="00D776F5">
        <w:rPr>
          <w:rFonts w:eastAsia="Calibri"/>
          <w:sz w:val="24"/>
          <w:szCs w:val="24"/>
          <w:lang w:eastAsia="en-US"/>
        </w:rPr>
        <w:t>о</w:t>
      </w:r>
      <w:r w:rsidRPr="00D776F5">
        <w:rPr>
          <w:rFonts w:eastAsia="Calibri"/>
          <w:sz w:val="24"/>
          <w:szCs w:val="24"/>
          <w:lang w:eastAsia="en-US"/>
        </w:rPr>
        <w:t xml:space="preserve">странных граждан, и носят характер исследования </w:t>
      </w:r>
      <w:r w:rsidRPr="00D776F5">
        <w:rPr>
          <w:rFonts w:eastAsia="Calibri"/>
          <w:sz w:val="24"/>
          <w:szCs w:val="24"/>
          <w:lang w:val="en-US" w:eastAsia="en-US"/>
        </w:rPr>
        <w:t>case</w:t>
      </w:r>
      <w:r w:rsidRPr="00D776F5">
        <w:rPr>
          <w:rFonts w:eastAsia="Calibri"/>
          <w:sz w:val="24"/>
          <w:szCs w:val="24"/>
          <w:lang w:eastAsia="en-US"/>
        </w:rPr>
        <w:t>-</w:t>
      </w:r>
      <w:r w:rsidRPr="00D776F5">
        <w:rPr>
          <w:rFonts w:eastAsia="Calibri"/>
          <w:sz w:val="24"/>
          <w:szCs w:val="24"/>
          <w:lang w:val="en-US" w:eastAsia="en-US"/>
        </w:rPr>
        <w:t>study</w:t>
      </w:r>
      <w:r w:rsidRPr="00D776F5">
        <w:rPr>
          <w:rFonts w:eastAsia="Calibri"/>
          <w:sz w:val="24"/>
          <w:szCs w:val="24"/>
          <w:lang w:eastAsia="en-US"/>
        </w:rPr>
        <w:t xml:space="preserve">. </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На сегодняшний день ситуация складывается таким образом, что мигранты с</w:t>
      </w:r>
      <w:r w:rsidRPr="00D776F5">
        <w:rPr>
          <w:rFonts w:eastAsia="Calibri"/>
          <w:sz w:val="24"/>
          <w:szCs w:val="24"/>
          <w:lang w:eastAsia="en-US"/>
        </w:rPr>
        <w:t>о</w:t>
      </w:r>
      <w:r w:rsidRPr="00D776F5">
        <w:rPr>
          <w:rFonts w:eastAsia="Calibri"/>
          <w:sz w:val="24"/>
          <w:szCs w:val="24"/>
          <w:lang w:eastAsia="en-US"/>
        </w:rPr>
        <w:t>ставляют чуть ли не большую долю жителей современного мегаполиса, и являются н</w:t>
      </w:r>
      <w:r w:rsidRPr="00D776F5">
        <w:rPr>
          <w:rFonts w:eastAsia="Calibri"/>
          <w:sz w:val="24"/>
          <w:szCs w:val="24"/>
          <w:lang w:eastAsia="en-US"/>
        </w:rPr>
        <w:t>е</w:t>
      </w:r>
      <w:r w:rsidRPr="00D776F5">
        <w:rPr>
          <w:rFonts w:eastAsia="Calibri"/>
          <w:sz w:val="24"/>
          <w:szCs w:val="24"/>
          <w:lang w:eastAsia="en-US"/>
        </w:rPr>
        <w:t>отъемлемой частью общей картины, так называемого образа большого города (всем и</w:t>
      </w:r>
      <w:r w:rsidRPr="00D776F5">
        <w:rPr>
          <w:rFonts w:eastAsia="Calibri"/>
          <w:sz w:val="24"/>
          <w:szCs w:val="24"/>
          <w:lang w:eastAsia="en-US"/>
        </w:rPr>
        <w:t>з</w:t>
      </w:r>
      <w:r w:rsidRPr="00D776F5">
        <w:rPr>
          <w:rFonts w:eastAsia="Calibri"/>
          <w:sz w:val="24"/>
          <w:szCs w:val="24"/>
          <w:lang w:eastAsia="en-US"/>
        </w:rPr>
        <w:t>вестные стереотипы «Понаехали тут» и «Москва не резиновая»). Таким образом, для стабильного, здорового существования и функционирования городского общества н</w:t>
      </w:r>
      <w:r w:rsidRPr="00D776F5">
        <w:rPr>
          <w:rFonts w:eastAsia="Calibri"/>
          <w:sz w:val="24"/>
          <w:szCs w:val="24"/>
          <w:lang w:eastAsia="en-US"/>
        </w:rPr>
        <w:t>е</w:t>
      </w:r>
      <w:r w:rsidRPr="00D776F5">
        <w:rPr>
          <w:rFonts w:eastAsia="Calibri"/>
          <w:sz w:val="24"/>
          <w:szCs w:val="24"/>
          <w:lang w:eastAsia="en-US"/>
        </w:rPr>
        <w:t>обходимо обл</w:t>
      </w:r>
      <w:r w:rsidRPr="00D776F5">
        <w:rPr>
          <w:rFonts w:eastAsia="Calibri"/>
          <w:sz w:val="24"/>
          <w:szCs w:val="24"/>
          <w:lang w:eastAsia="en-US"/>
        </w:rPr>
        <w:t>а</w:t>
      </w:r>
      <w:r w:rsidRPr="00D776F5">
        <w:rPr>
          <w:rFonts w:eastAsia="Calibri"/>
          <w:sz w:val="24"/>
          <w:szCs w:val="24"/>
          <w:lang w:eastAsia="en-US"/>
        </w:rPr>
        <w:t>дать достаточной информацией о жизни части его населения, знать о его особенностях и специфике и быть способным предсказывать его поведение. Поэтому, мы считаем важным подойти к изучению адаптации мигрантов именно с точки зрения акцентирования вним</w:t>
      </w:r>
      <w:r w:rsidRPr="00D776F5">
        <w:rPr>
          <w:rFonts w:eastAsia="Calibri"/>
          <w:sz w:val="24"/>
          <w:szCs w:val="24"/>
          <w:lang w:eastAsia="en-US"/>
        </w:rPr>
        <w:t>а</w:t>
      </w:r>
      <w:r w:rsidRPr="00D776F5">
        <w:rPr>
          <w:rFonts w:eastAsia="Calibri"/>
          <w:sz w:val="24"/>
          <w:szCs w:val="24"/>
          <w:lang w:eastAsia="en-US"/>
        </w:rPr>
        <w:t>ния на социальных аспектах этого  явления.</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 xml:space="preserve">В последующих главах будет более подробно рассмотрено понятие «социальная адаптация», однако, дабы не вводить читателя в заблуждение, стоит сказать несколько слов о том, что именно в ходе нашего исследования мы будем подразумевать под этим термином. </w:t>
      </w:r>
      <w:proofErr w:type="gramStart"/>
      <w:r w:rsidRPr="00D776F5">
        <w:rPr>
          <w:rFonts w:eastAsia="Calibri"/>
          <w:sz w:val="24"/>
          <w:szCs w:val="24"/>
          <w:lang w:eastAsia="en-US"/>
        </w:rPr>
        <w:t>В данной работе под успешной социальной адаптацией личности мы вслед за Л. А. Гордоном будем понимать «социальное и психологическое освоение меняющ</w:t>
      </w:r>
      <w:r w:rsidRPr="00D776F5">
        <w:rPr>
          <w:rFonts w:eastAsia="Calibri"/>
          <w:sz w:val="24"/>
          <w:szCs w:val="24"/>
          <w:lang w:eastAsia="en-US"/>
        </w:rPr>
        <w:t>е</w:t>
      </w:r>
      <w:r w:rsidRPr="00D776F5">
        <w:rPr>
          <w:rFonts w:eastAsia="Calibri"/>
          <w:sz w:val="24"/>
          <w:szCs w:val="24"/>
          <w:lang w:eastAsia="en-US"/>
        </w:rPr>
        <w:t>гося типа целостной системы общественных отношений»</w:t>
      </w:r>
      <w:r w:rsidRPr="00D776F5">
        <w:rPr>
          <w:rFonts w:eastAsia="Calibri"/>
          <w:color w:val="000000"/>
          <w:sz w:val="24"/>
          <w:vertAlign w:val="superscript"/>
          <w:lang w:eastAsia="en-US"/>
        </w:rPr>
        <w:t xml:space="preserve"> </w:t>
      </w:r>
      <w:r w:rsidRPr="00D776F5">
        <w:rPr>
          <w:rFonts w:eastAsia="Calibri"/>
          <w:color w:val="000000"/>
          <w:sz w:val="24"/>
          <w:vertAlign w:val="superscript"/>
          <w:lang w:eastAsia="en-US"/>
        </w:rPr>
        <w:footnoteReference w:id="7"/>
      </w:r>
      <w:r w:rsidRPr="00D776F5">
        <w:rPr>
          <w:rFonts w:eastAsia="Calibri"/>
          <w:sz w:val="24"/>
          <w:szCs w:val="24"/>
          <w:lang w:eastAsia="en-US"/>
        </w:rPr>
        <w:t>. Применительно к нашему исслед</w:t>
      </w:r>
      <w:r w:rsidRPr="00D776F5">
        <w:rPr>
          <w:rFonts w:eastAsia="Calibri"/>
          <w:sz w:val="24"/>
          <w:szCs w:val="24"/>
          <w:lang w:eastAsia="en-US"/>
        </w:rPr>
        <w:t>о</w:t>
      </w:r>
      <w:r w:rsidRPr="00D776F5">
        <w:rPr>
          <w:rFonts w:eastAsia="Calibri"/>
          <w:sz w:val="24"/>
          <w:szCs w:val="24"/>
          <w:lang w:eastAsia="en-US"/>
        </w:rPr>
        <w:t>ванию близким является и определение, данное Ищенко Д. В. - «установление позитивных связей с новой средой, решение ежедневных житейских проблем (о6разовательные учр</w:t>
      </w:r>
      <w:r w:rsidRPr="00D776F5">
        <w:rPr>
          <w:rFonts w:eastAsia="Calibri"/>
          <w:sz w:val="24"/>
          <w:szCs w:val="24"/>
          <w:lang w:eastAsia="en-US"/>
        </w:rPr>
        <w:t>е</w:t>
      </w:r>
      <w:r w:rsidRPr="00D776F5">
        <w:rPr>
          <w:rFonts w:eastAsia="Calibri"/>
          <w:sz w:val="24"/>
          <w:szCs w:val="24"/>
          <w:lang w:eastAsia="en-US"/>
        </w:rPr>
        <w:t>ждения, семья, быт, работа), участие в социальной и культурной жизни принимающего</w:t>
      </w:r>
      <w:proofErr w:type="gramEnd"/>
      <w:r w:rsidRPr="00D776F5">
        <w:rPr>
          <w:rFonts w:eastAsia="Calibri"/>
          <w:sz w:val="24"/>
          <w:szCs w:val="24"/>
          <w:lang w:eastAsia="en-US"/>
        </w:rPr>
        <w:t xml:space="preserve"> общества, удовлетворительное психическое состояние и физич</w:t>
      </w:r>
      <w:r w:rsidRPr="00D776F5">
        <w:rPr>
          <w:rFonts w:eastAsia="Calibri"/>
          <w:sz w:val="24"/>
          <w:szCs w:val="24"/>
          <w:lang w:eastAsia="en-US"/>
        </w:rPr>
        <w:t>е</w:t>
      </w:r>
      <w:r w:rsidRPr="00D776F5">
        <w:rPr>
          <w:rFonts w:eastAsia="Calibri"/>
          <w:sz w:val="24"/>
          <w:szCs w:val="24"/>
          <w:lang w:eastAsia="en-US"/>
        </w:rPr>
        <w:t>ское здоровье, адеква</w:t>
      </w:r>
      <w:r w:rsidRPr="00D776F5">
        <w:rPr>
          <w:rFonts w:eastAsia="Calibri"/>
          <w:sz w:val="24"/>
          <w:szCs w:val="24"/>
          <w:lang w:eastAsia="en-US"/>
        </w:rPr>
        <w:t>т</w:t>
      </w:r>
      <w:r w:rsidRPr="00D776F5">
        <w:rPr>
          <w:rFonts w:eastAsia="Calibri"/>
          <w:sz w:val="24"/>
          <w:szCs w:val="24"/>
          <w:lang w:eastAsia="en-US"/>
        </w:rPr>
        <w:t xml:space="preserve">ность в общении и межкультурных отношениях, целостность и </w:t>
      </w:r>
      <w:proofErr w:type="spellStart"/>
      <w:r w:rsidRPr="00D776F5">
        <w:rPr>
          <w:rFonts w:eastAsia="Calibri"/>
          <w:sz w:val="24"/>
          <w:szCs w:val="24"/>
          <w:lang w:eastAsia="en-US"/>
        </w:rPr>
        <w:t>интегрированность</w:t>
      </w:r>
      <w:proofErr w:type="spellEnd"/>
      <w:r w:rsidRPr="00D776F5">
        <w:rPr>
          <w:rFonts w:eastAsia="Calibri"/>
          <w:sz w:val="24"/>
          <w:szCs w:val="24"/>
          <w:lang w:eastAsia="en-US"/>
        </w:rPr>
        <w:t xml:space="preserve"> личности»</w:t>
      </w:r>
      <w:r w:rsidRPr="00D776F5">
        <w:rPr>
          <w:rFonts w:eastAsia="Calibri"/>
          <w:sz w:val="24"/>
          <w:vertAlign w:val="superscript"/>
          <w:lang w:eastAsia="en-US"/>
        </w:rPr>
        <w:footnoteReference w:id="8"/>
      </w:r>
      <w:r w:rsidRPr="00D776F5">
        <w:rPr>
          <w:rFonts w:eastAsia="Calibri"/>
          <w:sz w:val="24"/>
          <w:szCs w:val="24"/>
          <w:lang w:eastAsia="en-US"/>
        </w:rPr>
        <w:t>. Соответственно обратные (противоположные) соц</w:t>
      </w:r>
      <w:r w:rsidRPr="00D776F5">
        <w:rPr>
          <w:rFonts w:eastAsia="Calibri"/>
          <w:sz w:val="24"/>
          <w:szCs w:val="24"/>
          <w:lang w:eastAsia="en-US"/>
        </w:rPr>
        <w:t>и</w:t>
      </w:r>
      <w:r w:rsidRPr="00D776F5">
        <w:rPr>
          <w:rFonts w:eastAsia="Calibri"/>
          <w:sz w:val="24"/>
          <w:szCs w:val="24"/>
          <w:lang w:eastAsia="en-US"/>
        </w:rPr>
        <w:t xml:space="preserve">альные практики будут являться определением проблемной социальной адаптации </w:t>
      </w:r>
      <w:r w:rsidRPr="00D776F5">
        <w:rPr>
          <w:rFonts w:eastAsia="Calibri"/>
          <w:sz w:val="24"/>
          <w:szCs w:val="24"/>
          <w:lang w:eastAsia="en-US"/>
        </w:rPr>
        <w:lastRenderedPageBreak/>
        <w:t>личности. То есть, для нас важной чертой социальной адаптации будет считаться сп</w:t>
      </w:r>
      <w:r w:rsidRPr="00D776F5">
        <w:rPr>
          <w:rFonts w:eastAsia="Calibri"/>
          <w:sz w:val="24"/>
          <w:szCs w:val="24"/>
          <w:lang w:eastAsia="en-US"/>
        </w:rPr>
        <w:t>о</w:t>
      </w:r>
      <w:r w:rsidRPr="00D776F5">
        <w:rPr>
          <w:rFonts w:eastAsia="Calibri"/>
          <w:sz w:val="24"/>
          <w:szCs w:val="24"/>
          <w:lang w:eastAsia="en-US"/>
        </w:rPr>
        <w:t>собность мигранта успешно осуществлять повседневную деятельность и практики (св</w:t>
      </w:r>
      <w:r w:rsidRPr="00D776F5">
        <w:rPr>
          <w:rFonts w:eastAsia="Calibri"/>
          <w:sz w:val="24"/>
          <w:szCs w:val="24"/>
          <w:lang w:eastAsia="en-US"/>
        </w:rPr>
        <w:t>я</w:t>
      </w:r>
      <w:r w:rsidRPr="00D776F5">
        <w:rPr>
          <w:rFonts w:eastAsia="Calibri"/>
          <w:sz w:val="24"/>
          <w:szCs w:val="24"/>
          <w:lang w:eastAsia="en-US"/>
        </w:rPr>
        <w:t>занные с жильем, работой, и социальными связями), необходимые для жизни в бол</w:t>
      </w:r>
      <w:r w:rsidRPr="00D776F5">
        <w:rPr>
          <w:rFonts w:eastAsia="Calibri"/>
          <w:sz w:val="24"/>
          <w:szCs w:val="24"/>
          <w:lang w:eastAsia="en-US"/>
        </w:rPr>
        <w:t>ь</w:t>
      </w:r>
      <w:r w:rsidRPr="00D776F5">
        <w:rPr>
          <w:rFonts w:eastAsia="Calibri"/>
          <w:sz w:val="24"/>
          <w:szCs w:val="24"/>
          <w:lang w:eastAsia="en-US"/>
        </w:rPr>
        <w:t>шом городе.</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 xml:space="preserve">Так, </w:t>
      </w:r>
      <w:r w:rsidRPr="00D776F5">
        <w:rPr>
          <w:rFonts w:eastAsia="Calibri"/>
          <w:b/>
          <w:sz w:val="24"/>
          <w:szCs w:val="24"/>
          <w:lang w:eastAsia="en-US"/>
        </w:rPr>
        <w:t>теоретический объект исследования</w:t>
      </w:r>
      <w:r w:rsidRPr="00D776F5">
        <w:rPr>
          <w:rFonts w:eastAsia="Calibri"/>
          <w:sz w:val="24"/>
          <w:szCs w:val="24"/>
          <w:lang w:eastAsia="en-US"/>
        </w:rPr>
        <w:t xml:space="preserve"> – процесс социальной адаптации.</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b/>
          <w:sz w:val="24"/>
          <w:szCs w:val="24"/>
          <w:lang w:eastAsia="en-US"/>
        </w:rPr>
        <w:t>Эмпирическим</w:t>
      </w:r>
      <w:r w:rsidRPr="00D776F5">
        <w:rPr>
          <w:rFonts w:eastAsia="Calibri"/>
          <w:sz w:val="24"/>
          <w:szCs w:val="24"/>
          <w:lang w:eastAsia="en-US"/>
        </w:rPr>
        <w:t xml:space="preserve"> </w:t>
      </w:r>
      <w:r w:rsidRPr="00D776F5">
        <w:rPr>
          <w:rFonts w:eastAsia="Calibri"/>
          <w:b/>
          <w:sz w:val="24"/>
          <w:szCs w:val="24"/>
          <w:lang w:eastAsia="en-US"/>
        </w:rPr>
        <w:t>объектом данного исследования</w:t>
      </w:r>
      <w:r w:rsidRPr="00D776F5">
        <w:rPr>
          <w:rFonts w:eastAsia="Calibri"/>
          <w:sz w:val="24"/>
          <w:szCs w:val="24"/>
          <w:lang w:eastAsia="en-US"/>
        </w:rPr>
        <w:t xml:space="preserve"> выступают мигранты, обл</w:t>
      </w:r>
      <w:r w:rsidRPr="00D776F5">
        <w:rPr>
          <w:rFonts w:eastAsia="Calibri"/>
          <w:sz w:val="24"/>
          <w:szCs w:val="24"/>
          <w:lang w:eastAsia="en-US"/>
        </w:rPr>
        <w:t>а</w:t>
      </w:r>
      <w:r w:rsidRPr="00D776F5">
        <w:rPr>
          <w:rFonts w:eastAsia="Calibri"/>
          <w:sz w:val="24"/>
          <w:szCs w:val="24"/>
          <w:lang w:eastAsia="en-US"/>
        </w:rPr>
        <w:t xml:space="preserve">дающие следующим набором характеристик: </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w:t>
      </w:r>
      <w:r w:rsidRPr="00D776F5">
        <w:rPr>
          <w:rFonts w:eastAsia="Calibri"/>
          <w:sz w:val="24"/>
          <w:szCs w:val="24"/>
          <w:lang w:eastAsia="en-US"/>
        </w:rPr>
        <w:tab/>
        <w:t>Внутренние мигранты (миграция из небольшого города в мегаполис в пределах одной страны - России)</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w:t>
      </w:r>
      <w:r w:rsidRPr="00D776F5">
        <w:rPr>
          <w:rFonts w:eastAsia="Calibri"/>
          <w:sz w:val="24"/>
          <w:szCs w:val="24"/>
          <w:lang w:eastAsia="en-US"/>
        </w:rPr>
        <w:tab/>
        <w:t>Миграция произошла по достижении человеком 30-ти летнего возраста (на момент переезда респондент должен быть не моложе 30 лет)</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w:t>
      </w:r>
      <w:r w:rsidRPr="00D776F5">
        <w:rPr>
          <w:rFonts w:eastAsia="Calibri"/>
          <w:sz w:val="24"/>
          <w:szCs w:val="24"/>
          <w:lang w:eastAsia="en-US"/>
        </w:rPr>
        <w:tab/>
        <w:t>Миграция произошла не более 20-25 лет назад</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w:t>
      </w:r>
      <w:r w:rsidRPr="00D776F5">
        <w:rPr>
          <w:rFonts w:eastAsia="Calibri"/>
          <w:sz w:val="24"/>
          <w:szCs w:val="24"/>
          <w:lang w:eastAsia="en-US"/>
        </w:rPr>
        <w:tab/>
        <w:t>Респондент имеет высшее образование</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Считаем необходимым остановиться подробно на пунктах, перечисленных выше и обосновать каждый из них. Как было сказано ранее, в центре нашего внимания вну</w:t>
      </w:r>
      <w:r w:rsidRPr="00D776F5">
        <w:rPr>
          <w:rFonts w:eastAsia="Calibri"/>
          <w:sz w:val="24"/>
          <w:szCs w:val="24"/>
          <w:lang w:eastAsia="en-US"/>
        </w:rPr>
        <w:t>т</w:t>
      </w:r>
      <w:r w:rsidRPr="00D776F5">
        <w:rPr>
          <w:rFonts w:eastAsia="Calibri"/>
          <w:sz w:val="24"/>
          <w:szCs w:val="24"/>
          <w:lang w:eastAsia="en-US"/>
        </w:rPr>
        <w:t>ренняя миграция, что означает, что мы не изучаем иностранных мигрантов, перееха</w:t>
      </w:r>
      <w:r w:rsidRPr="00D776F5">
        <w:rPr>
          <w:rFonts w:eastAsia="Calibri"/>
          <w:sz w:val="24"/>
          <w:szCs w:val="24"/>
          <w:lang w:eastAsia="en-US"/>
        </w:rPr>
        <w:t>в</w:t>
      </w:r>
      <w:r w:rsidRPr="00D776F5">
        <w:rPr>
          <w:rFonts w:eastAsia="Calibri"/>
          <w:sz w:val="24"/>
          <w:szCs w:val="24"/>
          <w:lang w:eastAsia="en-US"/>
        </w:rPr>
        <w:t>ших к нам из-за границы. Это обусловлено в первую очередь сферой нашего исслед</w:t>
      </w:r>
      <w:r w:rsidRPr="00D776F5">
        <w:rPr>
          <w:rFonts w:eastAsia="Calibri"/>
          <w:sz w:val="24"/>
          <w:szCs w:val="24"/>
          <w:lang w:eastAsia="en-US"/>
        </w:rPr>
        <w:t>о</w:t>
      </w:r>
      <w:r w:rsidRPr="00D776F5">
        <w:rPr>
          <w:rFonts w:eastAsia="Calibri"/>
          <w:sz w:val="24"/>
          <w:szCs w:val="24"/>
          <w:lang w:eastAsia="en-US"/>
        </w:rPr>
        <w:t>вательского интереса, а также наличием большого количества работ, посвященных адаптации ин</w:t>
      </w:r>
      <w:r w:rsidRPr="00D776F5">
        <w:rPr>
          <w:rFonts w:eastAsia="Calibri"/>
          <w:sz w:val="24"/>
          <w:szCs w:val="24"/>
          <w:lang w:eastAsia="en-US"/>
        </w:rPr>
        <w:t>о</w:t>
      </w:r>
      <w:r w:rsidRPr="00D776F5">
        <w:rPr>
          <w:rFonts w:eastAsia="Calibri"/>
          <w:sz w:val="24"/>
          <w:szCs w:val="24"/>
          <w:lang w:eastAsia="en-US"/>
        </w:rPr>
        <w:t>странных граждан</w:t>
      </w:r>
      <w:r w:rsidRPr="00D776F5">
        <w:rPr>
          <w:rFonts w:eastAsia="Calibri"/>
          <w:sz w:val="24"/>
          <w:vertAlign w:val="superscript"/>
          <w:lang w:eastAsia="en-US"/>
        </w:rPr>
        <w:footnoteReference w:id="9"/>
      </w:r>
      <w:r w:rsidRPr="00D776F5">
        <w:rPr>
          <w:rFonts w:eastAsia="Calibri"/>
          <w:sz w:val="24"/>
          <w:szCs w:val="24"/>
          <w:lang w:eastAsia="en-US"/>
        </w:rPr>
        <w:t xml:space="preserve">. </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Целевая аудитория выбрана нами с возрастным ограничением, а именно нам наиболее интересны люди, которые переехали в мегаполис в возрасте от 30 лет и ста</w:t>
      </w:r>
      <w:r w:rsidRPr="00D776F5">
        <w:rPr>
          <w:rFonts w:eastAsia="Calibri"/>
          <w:sz w:val="24"/>
          <w:szCs w:val="24"/>
          <w:lang w:eastAsia="en-US"/>
        </w:rPr>
        <w:t>р</w:t>
      </w:r>
      <w:r w:rsidRPr="00D776F5">
        <w:rPr>
          <w:rFonts w:eastAsia="Calibri"/>
          <w:sz w:val="24"/>
          <w:szCs w:val="24"/>
          <w:lang w:eastAsia="en-US"/>
        </w:rPr>
        <w:t>ше. В</w:t>
      </w:r>
      <w:r w:rsidRPr="00D776F5">
        <w:rPr>
          <w:rFonts w:eastAsia="Calibri"/>
          <w:sz w:val="24"/>
          <w:szCs w:val="24"/>
          <w:lang w:eastAsia="en-US"/>
        </w:rPr>
        <w:t>ы</w:t>
      </w:r>
      <w:r w:rsidRPr="00D776F5">
        <w:rPr>
          <w:rFonts w:eastAsia="Calibri"/>
          <w:sz w:val="24"/>
          <w:szCs w:val="24"/>
          <w:lang w:eastAsia="en-US"/>
        </w:rPr>
        <w:t>бор данного возрастного ценза объясняется нашим предположением о том, что социальная адаптация людей, переехавших в мегаполис в зрелом возрасте, носит ос</w:t>
      </w:r>
      <w:r w:rsidRPr="00D776F5">
        <w:rPr>
          <w:rFonts w:eastAsia="Calibri"/>
          <w:sz w:val="24"/>
          <w:szCs w:val="24"/>
          <w:lang w:eastAsia="en-US"/>
        </w:rPr>
        <w:t>о</w:t>
      </w:r>
      <w:r w:rsidRPr="00D776F5">
        <w:rPr>
          <w:rFonts w:eastAsia="Calibri"/>
          <w:sz w:val="24"/>
          <w:szCs w:val="24"/>
          <w:lang w:eastAsia="en-US"/>
        </w:rPr>
        <w:t>бый характер и, возможно, отличается от адаптации более молодых мигрантов. Друг</w:t>
      </w:r>
      <w:r w:rsidRPr="00D776F5">
        <w:rPr>
          <w:rFonts w:eastAsia="Calibri"/>
          <w:sz w:val="24"/>
          <w:szCs w:val="24"/>
          <w:lang w:eastAsia="en-US"/>
        </w:rPr>
        <w:t>и</w:t>
      </w:r>
      <w:r w:rsidRPr="00D776F5">
        <w:rPr>
          <w:rFonts w:eastAsia="Calibri"/>
          <w:sz w:val="24"/>
          <w:szCs w:val="24"/>
          <w:lang w:eastAsia="en-US"/>
        </w:rPr>
        <w:t>ми словами, она с</w:t>
      </w:r>
      <w:r w:rsidRPr="00D776F5">
        <w:rPr>
          <w:rFonts w:eastAsia="Calibri"/>
          <w:sz w:val="24"/>
          <w:szCs w:val="24"/>
          <w:lang w:eastAsia="en-US"/>
        </w:rPr>
        <w:t>о</w:t>
      </w:r>
      <w:r w:rsidRPr="00D776F5">
        <w:rPr>
          <w:rFonts w:eastAsia="Calibri"/>
          <w:sz w:val="24"/>
          <w:szCs w:val="24"/>
          <w:lang w:eastAsia="en-US"/>
        </w:rPr>
        <w:t>провождается различного рода специфическими трудностями и в то же время лишена тех проблем, которые свойственны адаптации молодежи (проблемы социализации и пр.)</w:t>
      </w:r>
      <w:r w:rsidRPr="00D776F5">
        <w:rPr>
          <w:rFonts w:eastAsia="Calibri"/>
          <w:sz w:val="24"/>
          <w:vertAlign w:val="superscript"/>
          <w:lang w:eastAsia="en-US"/>
        </w:rPr>
        <w:t xml:space="preserve"> </w:t>
      </w:r>
      <w:r w:rsidRPr="00D776F5">
        <w:rPr>
          <w:rFonts w:eastAsia="Calibri"/>
          <w:sz w:val="24"/>
          <w:vertAlign w:val="superscript"/>
          <w:lang w:eastAsia="en-US"/>
        </w:rPr>
        <w:footnoteReference w:id="10"/>
      </w:r>
      <w:r w:rsidRPr="00D776F5">
        <w:rPr>
          <w:rFonts w:eastAsia="Calibri"/>
          <w:sz w:val="24"/>
          <w:szCs w:val="24"/>
          <w:lang w:eastAsia="en-US"/>
        </w:rPr>
        <w:t>. То есть, мы предполагаем, что люди, переехавшие в столицу п</w:t>
      </w:r>
      <w:r w:rsidRPr="00D776F5">
        <w:rPr>
          <w:rFonts w:eastAsia="Calibri"/>
          <w:sz w:val="24"/>
          <w:szCs w:val="24"/>
          <w:lang w:eastAsia="en-US"/>
        </w:rPr>
        <w:t>о</w:t>
      </w:r>
      <w:r w:rsidRPr="00D776F5">
        <w:rPr>
          <w:rFonts w:eastAsia="Calibri"/>
          <w:sz w:val="24"/>
          <w:szCs w:val="24"/>
          <w:lang w:eastAsia="en-US"/>
        </w:rPr>
        <w:t xml:space="preserve">сле 30 лет, тяжелее приспосабливаются к жизни в большом городе. </w:t>
      </w:r>
      <w:proofErr w:type="gramStart"/>
      <w:r w:rsidRPr="00D776F5">
        <w:rPr>
          <w:rFonts w:eastAsia="Calibri"/>
          <w:sz w:val="24"/>
          <w:szCs w:val="24"/>
          <w:lang w:eastAsia="en-US"/>
        </w:rPr>
        <w:t>Возможно, это об</w:t>
      </w:r>
      <w:r w:rsidRPr="00D776F5">
        <w:rPr>
          <w:rFonts w:eastAsia="Calibri"/>
          <w:sz w:val="24"/>
          <w:szCs w:val="24"/>
          <w:lang w:eastAsia="en-US"/>
        </w:rPr>
        <w:t>у</w:t>
      </w:r>
      <w:r w:rsidRPr="00D776F5">
        <w:rPr>
          <w:rFonts w:eastAsia="Calibri"/>
          <w:sz w:val="24"/>
          <w:szCs w:val="24"/>
          <w:lang w:eastAsia="en-US"/>
        </w:rPr>
        <w:t>словлено большей ориентацией на стабильность и желанием занять устойчивое пол</w:t>
      </w:r>
      <w:r w:rsidRPr="00D776F5">
        <w:rPr>
          <w:rFonts w:eastAsia="Calibri"/>
          <w:sz w:val="24"/>
          <w:szCs w:val="24"/>
          <w:lang w:eastAsia="en-US"/>
        </w:rPr>
        <w:t>о</w:t>
      </w:r>
      <w:r w:rsidRPr="00D776F5">
        <w:rPr>
          <w:rFonts w:eastAsia="Calibri"/>
          <w:sz w:val="24"/>
          <w:szCs w:val="24"/>
          <w:lang w:eastAsia="en-US"/>
        </w:rPr>
        <w:t xml:space="preserve">жение в обществе, стремлением к комфорту и безопасности, в то время как молодое </w:t>
      </w:r>
      <w:r w:rsidRPr="00D776F5">
        <w:rPr>
          <w:rFonts w:eastAsia="Calibri"/>
          <w:sz w:val="24"/>
          <w:szCs w:val="24"/>
          <w:lang w:eastAsia="en-US"/>
        </w:rPr>
        <w:lastRenderedPageBreak/>
        <w:t>поколение, особенно студенты, больше склонны к риску, авантюрам и меньше нужд</w:t>
      </w:r>
      <w:r w:rsidRPr="00D776F5">
        <w:rPr>
          <w:rFonts w:eastAsia="Calibri"/>
          <w:sz w:val="24"/>
          <w:szCs w:val="24"/>
          <w:lang w:eastAsia="en-US"/>
        </w:rPr>
        <w:t>а</w:t>
      </w:r>
      <w:r w:rsidRPr="00D776F5">
        <w:rPr>
          <w:rFonts w:eastAsia="Calibri"/>
          <w:sz w:val="24"/>
          <w:szCs w:val="24"/>
          <w:lang w:eastAsia="en-US"/>
        </w:rPr>
        <w:t>ются в ощущении постоянства и «опоры» под ногами, т.к. ими, как правило, движет стремление к реализации, переменам и развитию.</w:t>
      </w:r>
      <w:proofErr w:type="gramEnd"/>
      <w:r w:rsidRPr="00D776F5">
        <w:rPr>
          <w:rFonts w:eastAsia="Calibri"/>
          <w:sz w:val="24"/>
          <w:szCs w:val="24"/>
          <w:lang w:eastAsia="en-US"/>
        </w:rPr>
        <w:t xml:space="preserve"> Таким образом, чем старше был ч</w:t>
      </w:r>
      <w:r w:rsidRPr="00D776F5">
        <w:rPr>
          <w:rFonts w:eastAsia="Calibri"/>
          <w:sz w:val="24"/>
          <w:szCs w:val="24"/>
          <w:lang w:eastAsia="en-US"/>
        </w:rPr>
        <w:t>е</w:t>
      </w:r>
      <w:r w:rsidRPr="00D776F5">
        <w:rPr>
          <w:rFonts w:eastAsia="Calibri"/>
          <w:sz w:val="24"/>
          <w:szCs w:val="24"/>
          <w:lang w:eastAsia="en-US"/>
        </w:rPr>
        <w:t xml:space="preserve">ловек в период своего переезда, тем интереснее нам этот случай. Кроме того, также существует немалое количество работ, изучающих адаптацию молодежи (Демин А.; </w:t>
      </w:r>
      <w:proofErr w:type="spellStart"/>
      <w:r w:rsidRPr="00D776F5">
        <w:rPr>
          <w:rFonts w:eastAsia="Calibri"/>
          <w:sz w:val="24"/>
          <w:szCs w:val="24"/>
          <w:lang w:eastAsia="en-US"/>
        </w:rPr>
        <w:t>Дербенев</w:t>
      </w:r>
      <w:proofErr w:type="spellEnd"/>
      <w:r w:rsidRPr="00D776F5">
        <w:rPr>
          <w:rFonts w:eastAsia="Calibri"/>
          <w:sz w:val="24"/>
          <w:szCs w:val="24"/>
          <w:lang w:eastAsia="en-US"/>
        </w:rPr>
        <w:t xml:space="preserve"> Д.; </w:t>
      </w:r>
      <w:proofErr w:type="spellStart"/>
      <w:r w:rsidRPr="00D776F5">
        <w:rPr>
          <w:rFonts w:eastAsia="Calibri"/>
          <w:sz w:val="24"/>
          <w:szCs w:val="24"/>
          <w:lang w:eastAsia="en-US"/>
        </w:rPr>
        <w:t>Боронина</w:t>
      </w:r>
      <w:proofErr w:type="spellEnd"/>
      <w:r w:rsidRPr="00D776F5">
        <w:rPr>
          <w:rFonts w:eastAsia="Calibri"/>
          <w:sz w:val="24"/>
          <w:szCs w:val="24"/>
          <w:lang w:eastAsia="en-US"/>
        </w:rPr>
        <w:t xml:space="preserve"> Л. Н. , Вишневский Ю. Р., </w:t>
      </w:r>
      <w:proofErr w:type="spellStart"/>
      <w:r w:rsidRPr="00D776F5">
        <w:rPr>
          <w:rFonts w:eastAsia="Calibri"/>
          <w:sz w:val="24"/>
          <w:szCs w:val="24"/>
          <w:lang w:eastAsia="en-US"/>
        </w:rPr>
        <w:t>Дидковская</w:t>
      </w:r>
      <w:proofErr w:type="spellEnd"/>
      <w:r w:rsidRPr="00D776F5">
        <w:rPr>
          <w:rFonts w:eastAsia="Calibri"/>
          <w:sz w:val="24"/>
          <w:szCs w:val="24"/>
          <w:lang w:eastAsia="en-US"/>
        </w:rPr>
        <w:t xml:space="preserve"> Я. В., Минеева С. И., 2001 и другие).</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Следующий критерий несколько неоднозначен, на наш взгляд. Социальная ада</w:t>
      </w:r>
      <w:r w:rsidRPr="00D776F5">
        <w:rPr>
          <w:rFonts w:eastAsia="Calibri"/>
          <w:sz w:val="24"/>
          <w:szCs w:val="24"/>
          <w:lang w:eastAsia="en-US"/>
        </w:rPr>
        <w:t>п</w:t>
      </w:r>
      <w:r w:rsidRPr="00D776F5">
        <w:rPr>
          <w:rFonts w:eastAsia="Calibri"/>
          <w:sz w:val="24"/>
          <w:szCs w:val="24"/>
          <w:lang w:eastAsia="en-US"/>
        </w:rPr>
        <w:t>тация – это непрерывный процесс, что означает невозможность в какой-то определе</w:t>
      </w:r>
      <w:r w:rsidRPr="00D776F5">
        <w:rPr>
          <w:rFonts w:eastAsia="Calibri"/>
          <w:sz w:val="24"/>
          <w:szCs w:val="24"/>
          <w:lang w:eastAsia="en-US"/>
        </w:rPr>
        <w:t>н</w:t>
      </w:r>
      <w:r w:rsidRPr="00D776F5">
        <w:rPr>
          <w:rFonts w:eastAsia="Calibri"/>
          <w:sz w:val="24"/>
          <w:szCs w:val="24"/>
          <w:lang w:eastAsia="en-US"/>
        </w:rPr>
        <w:t>ный момент времени, сказать, что процесс адаптации завершился, и человека можно считать полностью адаптированным. Поэтому, с одной стороны, нам не важно, сколько лет назад тот или иной человек переехал в мегаполис, так или иначе он сможет расск</w:t>
      </w:r>
      <w:r w:rsidRPr="00D776F5">
        <w:rPr>
          <w:rFonts w:eastAsia="Calibri"/>
          <w:sz w:val="24"/>
          <w:szCs w:val="24"/>
          <w:lang w:eastAsia="en-US"/>
        </w:rPr>
        <w:t>а</w:t>
      </w:r>
      <w:r w:rsidRPr="00D776F5">
        <w:rPr>
          <w:rFonts w:eastAsia="Calibri"/>
          <w:sz w:val="24"/>
          <w:szCs w:val="24"/>
          <w:lang w:eastAsia="en-US"/>
        </w:rPr>
        <w:t>зать о том, как привыкал к новой жизни. Но, с другой стороны, мы предполагаем, что наиболее инте</w:t>
      </w:r>
      <w:r w:rsidRPr="00D776F5">
        <w:rPr>
          <w:rFonts w:eastAsia="Calibri"/>
          <w:sz w:val="24"/>
          <w:szCs w:val="24"/>
          <w:lang w:eastAsia="en-US"/>
        </w:rPr>
        <w:t>н</w:t>
      </w:r>
      <w:r w:rsidRPr="00D776F5">
        <w:rPr>
          <w:rFonts w:eastAsia="Calibri"/>
          <w:sz w:val="24"/>
          <w:szCs w:val="24"/>
          <w:lang w:eastAsia="en-US"/>
        </w:rPr>
        <w:t xml:space="preserve">сивно адаптация происходит на первых порах обитания на новом месте, и самые яркие проблемы проявляются именно </w:t>
      </w:r>
      <w:proofErr w:type="gramStart"/>
      <w:r w:rsidRPr="00D776F5">
        <w:rPr>
          <w:rFonts w:eastAsia="Calibri"/>
          <w:sz w:val="24"/>
          <w:szCs w:val="24"/>
          <w:lang w:eastAsia="en-US"/>
        </w:rPr>
        <w:t>в первые</w:t>
      </w:r>
      <w:proofErr w:type="gramEnd"/>
      <w:r w:rsidRPr="00D776F5">
        <w:rPr>
          <w:rFonts w:eastAsia="Calibri"/>
          <w:sz w:val="24"/>
          <w:szCs w:val="24"/>
          <w:lang w:eastAsia="en-US"/>
        </w:rPr>
        <w:t xml:space="preserve"> годы жизни в новом городе. Скажем, если опр</w:t>
      </w:r>
      <w:r w:rsidRPr="00D776F5">
        <w:rPr>
          <w:rFonts w:eastAsia="Calibri"/>
          <w:sz w:val="24"/>
          <w:szCs w:val="24"/>
          <w:lang w:eastAsia="en-US"/>
        </w:rPr>
        <w:t>а</w:t>
      </w:r>
      <w:r w:rsidRPr="00D776F5">
        <w:rPr>
          <w:rFonts w:eastAsia="Calibri"/>
          <w:sz w:val="24"/>
          <w:szCs w:val="24"/>
          <w:lang w:eastAsia="en-US"/>
        </w:rPr>
        <w:t>шивать человека, недавно переехавшего в Москву или Санкт-Петербург (года 2-3 назад), у него еще останутся живые воспоминанию и запомина</w:t>
      </w:r>
      <w:r w:rsidRPr="00D776F5">
        <w:rPr>
          <w:rFonts w:eastAsia="Calibri"/>
          <w:sz w:val="24"/>
          <w:szCs w:val="24"/>
          <w:lang w:eastAsia="en-US"/>
        </w:rPr>
        <w:t>ю</w:t>
      </w:r>
      <w:r w:rsidRPr="00D776F5">
        <w:rPr>
          <w:rFonts w:eastAsia="Calibri"/>
          <w:sz w:val="24"/>
          <w:szCs w:val="24"/>
          <w:lang w:eastAsia="en-US"/>
        </w:rPr>
        <w:t>щиеся впечатления об этом процессе, он еще не забудет все детали, и надеемся, в по</w:t>
      </w:r>
      <w:r w:rsidRPr="00D776F5">
        <w:rPr>
          <w:rFonts w:eastAsia="Calibri"/>
          <w:sz w:val="24"/>
          <w:szCs w:val="24"/>
          <w:lang w:eastAsia="en-US"/>
        </w:rPr>
        <w:t>д</w:t>
      </w:r>
      <w:r w:rsidRPr="00D776F5">
        <w:rPr>
          <w:rFonts w:eastAsia="Calibri"/>
          <w:sz w:val="24"/>
          <w:szCs w:val="24"/>
          <w:lang w:eastAsia="en-US"/>
        </w:rPr>
        <w:t xml:space="preserve">робностях все нам расскажет. Но опять же, есть ли гарантия того, что самый трудный период его адаптации уже позади, и ничего еще более «яркого» с нашим респондентом не случится. </w:t>
      </w:r>
      <w:proofErr w:type="gramStart"/>
      <w:r w:rsidRPr="00D776F5">
        <w:rPr>
          <w:rFonts w:eastAsia="Calibri"/>
          <w:sz w:val="24"/>
          <w:szCs w:val="24"/>
          <w:lang w:eastAsia="en-US"/>
        </w:rPr>
        <w:t>Как видите, здесь мы сталкиваемся с очень тонкой гранью, когда, казалось бы, лучше опросить респондента, мигрировавшего совсем недавно, чтобы «снять» так сказать самые свежие, практики адаптации, но в то же время нельзя пренебрегать и т</w:t>
      </w:r>
      <w:r w:rsidRPr="00D776F5">
        <w:rPr>
          <w:rFonts w:eastAsia="Calibri"/>
          <w:sz w:val="24"/>
          <w:szCs w:val="24"/>
          <w:lang w:eastAsia="en-US"/>
        </w:rPr>
        <w:t>е</w:t>
      </w:r>
      <w:r w:rsidRPr="00D776F5">
        <w:rPr>
          <w:rFonts w:eastAsia="Calibri"/>
          <w:sz w:val="24"/>
          <w:szCs w:val="24"/>
          <w:lang w:eastAsia="en-US"/>
        </w:rPr>
        <w:t>ми случаями, когда опыт приспособления к чужому городу несколько притупился, но еще не полностью стерся из памяти.</w:t>
      </w:r>
      <w:proofErr w:type="gramEnd"/>
      <w:r w:rsidRPr="00D776F5">
        <w:rPr>
          <w:rFonts w:eastAsia="Calibri"/>
          <w:sz w:val="24"/>
          <w:szCs w:val="24"/>
          <w:lang w:eastAsia="en-US"/>
        </w:rPr>
        <w:t xml:space="preserve"> При этом во втором случае, респондент будет сп</w:t>
      </w:r>
      <w:r w:rsidRPr="00D776F5">
        <w:rPr>
          <w:rFonts w:eastAsia="Calibri"/>
          <w:sz w:val="24"/>
          <w:szCs w:val="24"/>
          <w:lang w:eastAsia="en-US"/>
        </w:rPr>
        <w:t>о</w:t>
      </w:r>
      <w:r w:rsidRPr="00D776F5">
        <w:rPr>
          <w:rFonts w:eastAsia="Calibri"/>
          <w:sz w:val="24"/>
          <w:szCs w:val="24"/>
          <w:lang w:eastAsia="en-US"/>
        </w:rPr>
        <w:t>собен к  рефлексии и сможет определить для себя сам, адаптировался ли он за время проживания на новом месте или нет. Важно также учитывать тот фактор, что люди, м</w:t>
      </w:r>
      <w:r w:rsidRPr="00D776F5">
        <w:rPr>
          <w:rFonts w:eastAsia="Calibri"/>
          <w:sz w:val="24"/>
          <w:szCs w:val="24"/>
          <w:lang w:eastAsia="en-US"/>
        </w:rPr>
        <w:t>и</w:t>
      </w:r>
      <w:r w:rsidRPr="00D776F5">
        <w:rPr>
          <w:rFonts w:eastAsia="Calibri"/>
          <w:sz w:val="24"/>
          <w:szCs w:val="24"/>
          <w:lang w:eastAsia="en-US"/>
        </w:rPr>
        <w:t xml:space="preserve">грация которых произошла 20 лет назад и более, переезжали совершенно в другую страну и вынуждены были приспосабливаться в условиях, кардинально отличающихся </w:t>
      </w:r>
      <w:proofErr w:type="gramStart"/>
      <w:r w:rsidRPr="00D776F5">
        <w:rPr>
          <w:rFonts w:eastAsia="Calibri"/>
          <w:sz w:val="24"/>
          <w:szCs w:val="24"/>
          <w:lang w:eastAsia="en-US"/>
        </w:rPr>
        <w:t>от</w:t>
      </w:r>
      <w:proofErr w:type="gramEnd"/>
      <w:r w:rsidRPr="00D776F5">
        <w:rPr>
          <w:rFonts w:eastAsia="Calibri"/>
          <w:sz w:val="24"/>
          <w:szCs w:val="24"/>
          <w:lang w:eastAsia="en-US"/>
        </w:rPr>
        <w:t xml:space="preserve"> современных. Поэтому в случае с такими респондентами мы будем учитывать ист</w:t>
      </w:r>
      <w:r w:rsidRPr="00D776F5">
        <w:rPr>
          <w:rFonts w:eastAsia="Calibri"/>
          <w:sz w:val="24"/>
          <w:szCs w:val="24"/>
          <w:lang w:eastAsia="en-US"/>
        </w:rPr>
        <w:t>о</w:t>
      </w:r>
      <w:r w:rsidRPr="00D776F5">
        <w:rPr>
          <w:rFonts w:eastAsia="Calibri"/>
          <w:sz w:val="24"/>
          <w:szCs w:val="24"/>
          <w:lang w:eastAsia="en-US"/>
        </w:rPr>
        <w:t>рический контекст и помнить об их специфичности. В силу перечисленных выше о</w:t>
      </w:r>
      <w:r w:rsidRPr="00D776F5">
        <w:rPr>
          <w:rFonts w:eastAsia="Calibri"/>
          <w:sz w:val="24"/>
          <w:szCs w:val="24"/>
          <w:lang w:eastAsia="en-US"/>
        </w:rPr>
        <w:t>б</w:t>
      </w:r>
      <w:r w:rsidRPr="00D776F5">
        <w:rPr>
          <w:rFonts w:eastAsia="Calibri"/>
          <w:sz w:val="24"/>
          <w:szCs w:val="24"/>
          <w:lang w:eastAsia="en-US"/>
        </w:rPr>
        <w:t>стоятельств, мы не будем слишком много уделять внимания м</w:t>
      </w:r>
      <w:r w:rsidRPr="00D776F5">
        <w:rPr>
          <w:rFonts w:eastAsia="Calibri"/>
          <w:sz w:val="24"/>
          <w:szCs w:val="24"/>
          <w:lang w:eastAsia="en-US"/>
        </w:rPr>
        <w:t>и</w:t>
      </w:r>
      <w:r w:rsidRPr="00D776F5">
        <w:rPr>
          <w:rFonts w:eastAsia="Calibri"/>
          <w:sz w:val="24"/>
          <w:szCs w:val="24"/>
          <w:lang w:eastAsia="en-US"/>
        </w:rPr>
        <w:t xml:space="preserve">грантам более 20 лет переехавших в Москву, однако если такие случаи во время сбора данных будут иметь </w:t>
      </w:r>
      <w:r w:rsidRPr="00D776F5">
        <w:rPr>
          <w:rFonts w:eastAsia="Calibri"/>
          <w:sz w:val="24"/>
          <w:szCs w:val="24"/>
          <w:lang w:eastAsia="en-US"/>
        </w:rPr>
        <w:lastRenderedPageBreak/>
        <w:t>место быть и, кроме того, мы обнаружим нестандартные, тяжелые случаи адаптации с целым рядом проблем, мы не будем ими пренебрегать.</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Последние два пункта были обозначены нами в связи с нашим стремлением из</w:t>
      </w:r>
      <w:r w:rsidRPr="00D776F5">
        <w:rPr>
          <w:rFonts w:eastAsia="Calibri"/>
          <w:sz w:val="24"/>
          <w:szCs w:val="24"/>
          <w:lang w:eastAsia="en-US"/>
        </w:rPr>
        <w:t>у</w:t>
      </w:r>
      <w:r w:rsidRPr="00D776F5">
        <w:rPr>
          <w:rFonts w:eastAsia="Calibri"/>
          <w:sz w:val="24"/>
          <w:szCs w:val="24"/>
          <w:lang w:eastAsia="en-US"/>
        </w:rPr>
        <w:t>чать группу людей, как можно более однородную. Несмотря на то, что на данный м</w:t>
      </w:r>
      <w:r w:rsidRPr="00D776F5">
        <w:rPr>
          <w:rFonts w:eastAsia="Calibri"/>
          <w:sz w:val="24"/>
          <w:szCs w:val="24"/>
          <w:lang w:eastAsia="en-US"/>
        </w:rPr>
        <w:t>о</w:t>
      </w:r>
      <w:r w:rsidRPr="00D776F5">
        <w:rPr>
          <w:rFonts w:eastAsia="Calibri"/>
          <w:sz w:val="24"/>
          <w:szCs w:val="24"/>
          <w:lang w:eastAsia="en-US"/>
        </w:rPr>
        <w:t xml:space="preserve">мент наши респонденты кажутся </w:t>
      </w:r>
      <w:proofErr w:type="gramStart"/>
      <w:r w:rsidRPr="00D776F5">
        <w:rPr>
          <w:rFonts w:eastAsia="Calibri"/>
          <w:sz w:val="24"/>
          <w:szCs w:val="24"/>
          <w:lang w:eastAsia="en-US"/>
        </w:rPr>
        <w:t>довольно гетерогенными</w:t>
      </w:r>
      <w:proofErr w:type="gramEnd"/>
      <w:r w:rsidRPr="00D776F5">
        <w:rPr>
          <w:rFonts w:eastAsia="Calibri"/>
          <w:sz w:val="24"/>
          <w:szCs w:val="24"/>
          <w:lang w:eastAsia="en-US"/>
        </w:rPr>
        <w:t xml:space="preserve"> по различным признакам, мы хотим их объединить  на образовательном уровне. Так как мы не ставим перед с</w:t>
      </w:r>
      <w:r w:rsidRPr="00D776F5">
        <w:rPr>
          <w:rFonts w:eastAsia="Calibri"/>
          <w:sz w:val="24"/>
          <w:szCs w:val="24"/>
          <w:lang w:eastAsia="en-US"/>
        </w:rPr>
        <w:t>о</w:t>
      </w:r>
      <w:r w:rsidRPr="00D776F5">
        <w:rPr>
          <w:rFonts w:eastAsia="Calibri"/>
          <w:sz w:val="24"/>
          <w:szCs w:val="24"/>
          <w:lang w:eastAsia="en-US"/>
        </w:rPr>
        <w:t>бой задачу пр</w:t>
      </w:r>
      <w:r w:rsidRPr="00D776F5">
        <w:rPr>
          <w:rFonts w:eastAsia="Calibri"/>
          <w:sz w:val="24"/>
          <w:szCs w:val="24"/>
          <w:lang w:eastAsia="en-US"/>
        </w:rPr>
        <w:t>о</w:t>
      </w:r>
      <w:r w:rsidRPr="00D776F5">
        <w:rPr>
          <w:rFonts w:eastAsia="Calibri"/>
          <w:sz w:val="24"/>
          <w:szCs w:val="24"/>
          <w:lang w:eastAsia="en-US"/>
        </w:rPr>
        <w:t>вести классификацию или типологию проблем социальной адаптации мигрантов в зависимости от их профессиональной сферы деятельности и географич</w:t>
      </w:r>
      <w:r w:rsidRPr="00D776F5">
        <w:rPr>
          <w:rFonts w:eastAsia="Calibri"/>
          <w:sz w:val="24"/>
          <w:szCs w:val="24"/>
          <w:lang w:eastAsia="en-US"/>
        </w:rPr>
        <w:t>е</w:t>
      </w:r>
      <w:r w:rsidRPr="00D776F5">
        <w:rPr>
          <w:rFonts w:eastAsia="Calibri"/>
          <w:sz w:val="24"/>
          <w:szCs w:val="24"/>
          <w:lang w:eastAsia="en-US"/>
        </w:rPr>
        <w:t>ской принадлежности или рядом других признаков, мы не станем выделять специфич</w:t>
      </w:r>
      <w:r w:rsidRPr="00D776F5">
        <w:rPr>
          <w:rFonts w:eastAsia="Calibri"/>
          <w:sz w:val="24"/>
          <w:szCs w:val="24"/>
          <w:lang w:eastAsia="en-US"/>
        </w:rPr>
        <w:t>е</w:t>
      </w:r>
      <w:r w:rsidRPr="00D776F5">
        <w:rPr>
          <w:rFonts w:eastAsia="Calibri"/>
          <w:sz w:val="24"/>
          <w:szCs w:val="24"/>
          <w:lang w:eastAsia="en-US"/>
        </w:rPr>
        <w:t>ских групп, к которым должны принадлежать респонденты. Мы лишь отметим необх</w:t>
      </w:r>
      <w:r w:rsidRPr="00D776F5">
        <w:rPr>
          <w:rFonts w:eastAsia="Calibri"/>
          <w:sz w:val="24"/>
          <w:szCs w:val="24"/>
          <w:lang w:eastAsia="en-US"/>
        </w:rPr>
        <w:t>о</w:t>
      </w:r>
      <w:r w:rsidRPr="00D776F5">
        <w:rPr>
          <w:rFonts w:eastAsia="Calibri"/>
          <w:sz w:val="24"/>
          <w:szCs w:val="24"/>
          <w:lang w:eastAsia="en-US"/>
        </w:rPr>
        <w:t>димость наличия высшего образования, одного или нескольких. На наш взгляд, это должно способствовать получению респондентом более оплачиваемой должности и о</w:t>
      </w:r>
      <w:r w:rsidRPr="00D776F5">
        <w:rPr>
          <w:rFonts w:eastAsia="Calibri"/>
          <w:sz w:val="24"/>
          <w:szCs w:val="24"/>
          <w:lang w:eastAsia="en-US"/>
        </w:rPr>
        <w:t>т</w:t>
      </w:r>
      <w:r w:rsidRPr="00D776F5">
        <w:rPr>
          <w:rFonts w:eastAsia="Calibri"/>
          <w:sz w:val="24"/>
          <w:szCs w:val="24"/>
          <w:lang w:eastAsia="en-US"/>
        </w:rPr>
        <w:t>носительно стабильного и высокого социального статуса, по сравнению с теми, кто высшего образования не имеет, то есть, можно предположить, что наличие высшего образования увеличивает жизненные шансы респондентов. Что касается профессии, то делить респондентов в зависимости от сферы их деятельности и занимаемой ими дол</w:t>
      </w:r>
      <w:r w:rsidRPr="00D776F5">
        <w:rPr>
          <w:rFonts w:eastAsia="Calibri"/>
          <w:sz w:val="24"/>
          <w:szCs w:val="24"/>
          <w:lang w:eastAsia="en-US"/>
        </w:rPr>
        <w:t>ж</w:t>
      </w:r>
      <w:r w:rsidRPr="00D776F5">
        <w:rPr>
          <w:rFonts w:eastAsia="Calibri"/>
          <w:sz w:val="24"/>
          <w:szCs w:val="24"/>
          <w:lang w:eastAsia="en-US"/>
        </w:rPr>
        <w:t xml:space="preserve">ности не представляется нам значимым, так как результат нашего исследования не предполагает установления связи или зависимости </w:t>
      </w:r>
      <w:proofErr w:type="gramStart"/>
      <w:r w:rsidRPr="00D776F5">
        <w:rPr>
          <w:rFonts w:eastAsia="Calibri"/>
          <w:sz w:val="24"/>
          <w:szCs w:val="24"/>
          <w:lang w:eastAsia="en-US"/>
        </w:rPr>
        <w:t>адаптации</w:t>
      </w:r>
      <w:proofErr w:type="gramEnd"/>
      <w:r w:rsidRPr="00D776F5">
        <w:rPr>
          <w:rFonts w:eastAsia="Calibri"/>
          <w:sz w:val="24"/>
          <w:szCs w:val="24"/>
          <w:lang w:eastAsia="en-US"/>
        </w:rPr>
        <w:t xml:space="preserve"> как от профессиональн</w:t>
      </w:r>
      <w:r w:rsidRPr="00D776F5">
        <w:rPr>
          <w:rFonts w:eastAsia="Calibri"/>
          <w:sz w:val="24"/>
          <w:szCs w:val="24"/>
          <w:lang w:eastAsia="en-US"/>
        </w:rPr>
        <w:t>о</w:t>
      </w:r>
      <w:r w:rsidRPr="00D776F5">
        <w:rPr>
          <w:rFonts w:eastAsia="Calibri"/>
          <w:sz w:val="24"/>
          <w:szCs w:val="24"/>
          <w:lang w:eastAsia="en-US"/>
        </w:rPr>
        <w:t xml:space="preserve">го рода деятельности личности, так и других факторов. </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Кроме того, для понимания проблем  изучаемого нами явления представляется целесообразным включить в число информантов и тех, кто не смог приспособиться к жизни в мегаполисе и вынужден был вернуться в родной город. Эти респонденты как никто другой послужат нам источником к выявлению самых тяжелых проблем соц</w:t>
      </w:r>
      <w:r w:rsidRPr="00D776F5">
        <w:rPr>
          <w:rFonts w:eastAsia="Calibri"/>
          <w:sz w:val="24"/>
          <w:szCs w:val="24"/>
          <w:lang w:eastAsia="en-US"/>
        </w:rPr>
        <w:t>и</w:t>
      </w:r>
      <w:r w:rsidRPr="00D776F5">
        <w:rPr>
          <w:rFonts w:eastAsia="Calibri"/>
          <w:sz w:val="24"/>
          <w:szCs w:val="24"/>
          <w:lang w:eastAsia="en-US"/>
        </w:rPr>
        <w:t>альной адапт</w:t>
      </w:r>
      <w:r w:rsidRPr="00D776F5">
        <w:rPr>
          <w:rFonts w:eastAsia="Calibri"/>
          <w:sz w:val="24"/>
          <w:szCs w:val="24"/>
          <w:lang w:eastAsia="en-US"/>
        </w:rPr>
        <w:t>а</w:t>
      </w:r>
      <w:r w:rsidRPr="00D776F5">
        <w:rPr>
          <w:rFonts w:eastAsia="Calibri"/>
          <w:sz w:val="24"/>
          <w:szCs w:val="24"/>
          <w:lang w:eastAsia="en-US"/>
        </w:rPr>
        <w:t>ции.</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Таким образом, на теоретическом уровне объект настоящего исследования – это процесс социальной адаптации, а на эмпирическом – социальная группа внутренних мигрантов, переехавших в крупный мегаполис (Москва, Санкт-Петербург) из небол</w:t>
      </w:r>
      <w:r w:rsidRPr="00D776F5">
        <w:rPr>
          <w:rFonts w:eastAsia="Calibri"/>
          <w:sz w:val="24"/>
          <w:szCs w:val="24"/>
          <w:lang w:eastAsia="en-US"/>
        </w:rPr>
        <w:t>ь</w:t>
      </w:r>
      <w:r w:rsidRPr="00D776F5">
        <w:rPr>
          <w:rFonts w:eastAsia="Calibri"/>
          <w:sz w:val="24"/>
          <w:szCs w:val="24"/>
          <w:lang w:eastAsia="en-US"/>
        </w:rPr>
        <w:t xml:space="preserve">шого города в возрасте после 30 лет. </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 xml:space="preserve">Что касается </w:t>
      </w:r>
      <w:r w:rsidRPr="00D776F5">
        <w:rPr>
          <w:rFonts w:eastAsia="Calibri"/>
          <w:b/>
          <w:sz w:val="24"/>
          <w:szCs w:val="24"/>
          <w:lang w:eastAsia="en-US"/>
        </w:rPr>
        <w:t>предмета исследования</w:t>
      </w:r>
      <w:r w:rsidRPr="00D776F5">
        <w:rPr>
          <w:rFonts w:eastAsia="Calibri"/>
          <w:sz w:val="24"/>
          <w:szCs w:val="24"/>
          <w:lang w:eastAsia="en-US"/>
        </w:rPr>
        <w:t xml:space="preserve"> - это проблемы, возникшие в процессе с</w:t>
      </w:r>
      <w:r w:rsidRPr="00D776F5">
        <w:rPr>
          <w:rFonts w:eastAsia="Calibri"/>
          <w:sz w:val="24"/>
          <w:szCs w:val="24"/>
          <w:lang w:eastAsia="en-US"/>
        </w:rPr>
        <w:t>о</w:t>
      </w:r>
      <w:r w:rsidRPr="00D776F5">
        <w:rPr>
          <w:rFonts w:eastAsia="Calibri"/>
          <w:sz w:val="24"/>
          <w:szCs w:val="24"/>
          <w:lang w:eastAsia="en-US"/>
        </w:rPr>
        <w:t>циальной адаптации личности к жизни в мегаполисе. Другими словами, нам важно п</w:t>
      </w:r>
      <w:r w:rsidRPr="00D776F5">
        <w:rPr>
          <w:rFonts w:eastAsia="Calibri"/>
          <w:sz w:val="24"/>
          <w:szCs w:val="24"/>
          <w:lang w:eastAsia="en-US"/>
        </w:rPr>
        <w:t>о</w:t>
      </w:r>
      <w:r w:rsidRPr="00D776F5">
        <w:rPr>
          <w:rFonts w:eastAsia="Calibri"/>
          <w:sz w:val="24"/>
          <w:szCs w:val="24"/>
          <w:lang w:eastAsia="en-US"/>
        </w:rPr>
        <w:t>нять, как проходил процесс адаптации и с какими трудностями этого периода сталк</w:t>
      </w:r>
      <w:r w:rsidRPr="00D776F5">
        <w:rPr>
          <w:rFonts w:eastAsia="Calibri"/>
          <w:sz w:val="24"/>
          <w:szCs w:val="24"/>
          <w:lang w:eastAsia="en-US"/>
        </w:rPr>
        <w:t>и</w:t>
      </w:r>
      <w:r w:rsidRPr="00D776F5">
        <w:rPr>
          <w:rFonts w:eastAsia="Calibri"/>
          <w:sz w:val="24"/>
          <w:szCs w:val="24"/>
          <w:lang w:eastAsia="en-US"/>
        </w:rPr>
        <w:t xml:space="preserve">вался наш респондент, а главное - как он боролся с ними и как преодолевал их. </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lastRenderedPageBreak/>
        <w:t xml:space="preserve">Так, </w:t>
      </w:r>
      <w:r w:rsidRPr="00D776F5">
        <w:rPr>
          <w:rFonts w:eastAsia="Calibri"/>
          <w:b/>
          <w:sz w:val="24"/>
          <w:szCs w:val="24"/>
          <w:lang w:eastAsia="en-US"/>
        </w:rPr>
        <w:t>цель исследования</w:t>
      </w:r>
      <w:r w:rsidRPr="00D776F5">
        <w:rPr>
          <w:rFonts w:eastAsia="Calibri"/>
          <w:sz w:val="24"/>
          <w:szCs w:val="24"/>
          <w:lang w:eastAsia="en-US"/>
        </w:rPr>
        <w:t xml:space="preserve"> - выявление и анализ наиболее острых проблем, с кот</w:t>
      </w:r>
      <w:r w:rsidRPr="00D776F5">
        <w:rPr>
          <w:rFonts w:eastAsia="Calibri"/>
          <w:sz w:val="24"/>
          <w:szCs w:val="24"/>
          <w:lang w:eastAsia="en-US"/>
        </w:rPr>
        <w:t>о</w:t>
      </w:r>
      <w:r w:rsidRPr="00D776F5">
        <w:rPr>
          <w:rFonts w:eastAsia="Calibri"/>
          <w:sz w:val="24"/>
          <w:szCs w:val="24"/>
          <w:lang w:eastAsia="en-US"/>
        </w:rPr>
        <w:t xml:space="preserve">рыми сталкиваются респонденты после переезда, и выявление стратегий </w:t>
      </w:r>
      <w:proofErr w:type="spellStart"/>
      <w:r w:rsidRPr="00D776F5">
        <w:rPr>
          <w:rFonts w:eastAsia="Calibri"/>
          <w:sz w:val="24"/>
          <w:szCs w:val="24"/>
          <w:lang w:eastAsia="en-US"/>
        </w:rPr>
        <w:t>совладания</w:t>
      </w:r>
      <w:proofErr w:type="spellEnd"/>
      <w:r w:rsidRPr="00D776F5">
        <w:rPr>
          <w:rFonts w:eastAsia="Calibri"/>
          <w:sz w:val="24"/>
          <w:szCs w:val="24"/>
          <w:lang w:eastAsia="en-US"/>
        </w:rPr>
        <w:t xml:space="preserve"> с конкретными трудностями. </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b/>
          <w:sz w:val="24"/>
          <w:szCs w:val="24"/>
          <w:lang w:eastAsia="en-US"/>
        </w:rPr>
        <w:t xml:space="preserve">Задачи исследования: </w:t>
      </w:r>
      <w:r w:rsidRPr="00D776F5">
        <w:rPr>
          <w:rFonts w:eastAsia="Calibri"/>
          <w:sz w:val="24"/>
          <w:szCs w:val="24"/>
          <w:lang w:eastAsia="en-US"/>
        </w:rPr>
        <w:t xml:space="preserve">- построить типологию стратегий социальной адаптации внутренних мигрантов; </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 выявить факторы формирования типов стратегии социальной адаптации.</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Более того, изучение проблем социальной адаптации внутренних мигрантов предлагается рассматривать с последующим выдвижением их теоретического обосн</w:t>
      </w:r>
      <w:r w:rsidRPr="00D776F5">
        <w:rPr>
          <w:rFonts w:eastAsia="Calibri"/>
          <w:sz w:val="24"/>
          <w:szCs w:val="24"/>
          <w:lang w:eastAsia="en-US"/>
        </w:rPr>
        <w:t>о</w:t>
      </w:r>
      <w:r w:rsidRPr="00D776F5">
        <w:rPr>
          <w:rFonts w:eastAsia="Calibri"/>
          <w:sz w:val="24"/>
          <w:szCs w:val="24"/>
          <w:lang w:eastAsia="en-US"/>
        </w:rPr>
        <w:t>вания, как это делается различными учеными в рамках стратегии обоснованной теории «</w:t>
      </w:r>
      <w:r w:rsidRPr="00D776F5">
        <w:rPr>
          <w:rFonts w:eastAsia="Calibri"/>
          <w:sz w:val="24"/>
          <w:szCs w:val="24"/>
          <w:lang w:val="en-US" w:eastAsia="en-US"/>
        </w:rPr>
        <w:t>Groun</w:t>
      </w:r>
      <w:r w:rsidRPr="00D776F5">
        <w:rPr>
          <w:rFonts w:eastAsia="Calibri"/>
          <w:sz w:val="24"/>
          <w:szCs w:val="24"/>
          <w:lang w:val="en-US" w:eastAsia="en-US"/>
        </w:rPr>
        <w:t>d</w:t>
      </w:r>
      <w:r w:rsidRPr="00D776F5">
        <w:rPr>
          <w:rFonts w:eastAsia="Calibri"/>
          <w:sz w:val="24"/>
          <w:szCs w:val="24"/>
          <w:lang w:val="en-US" w:eastAsia="en-US"/>
        </w:rPr>
        <w:t>ed</w:t>
      </w:r>
      <w:r w:rsidRPr="00D776F5">
        <w:rPr>
          <w:rFonts w:eastAsia="Calibri"/>
          <w:sz w:val="24"/>
          <w:szCs w:val="24"/>
          <w:lang w:eastAsia="en-US"/>
        </w:rPr>
        <w:t xml:space="preserve"> </w:t>
      </w:r>
      <w:r w:rsidRPr="00D776F5">
        <w:rPr>
          <w:rFonts w:eastAsia="Calibri"/>
          <w:sz w:val="24"/>
          <w:szCs w:val="24"/>
          <w:lang w:val="en-US" w:eastAsia="en-US"/>
        </w:rPr>
        <w:t>Theory</w:t>
      </w:r>
      <w:r w:rsidRPr="00D776F5">
        <w:rPr>
          <w:rFonts w:eastAsia="Calibri"/>
          <w:sz w:val="24"/>
          <w:szCs w:val="24"/>
          <w:lang w:eastAsia="en-US"/>
        </w:rPr>
        <w:t>». Её преимущество заключается в том, что она позволяет социологу изучить н</w:t>
      </w:r>
      <w:r w:rsidRPr="00D776F5">
        <w:rPr>
          <w:rFonts w:eastAsia="Calibri"/>
          <w:sz w:val="24"/>
          <w:szCs w:val="24"/>
          <w:lang w:eastAsia="en-US"/>
        </w:rPr>
        <w:t>е</w:t>
      </w:r>
      <w:r w:rsidRPr="00D776F5">
        <w:rPr>
          <w:rFonts w:eastAsia="Calibri"/>
          <w:sz w:val="24"/>
          <w:szCs w:val="24"/>
          <w:lang w:eastAsia="en-US"/>
        </w:rPr>
        <w:t>кий объект, в основном ранее не затрагиваемый другими исследователями, и представить его в «новом свете» – дать его подробное  теоретическое описание и пр</w:t>
      </w:r>
      <w:r w:rsidRPr="00D776F5">
        <w:rPr>
          <w:rFonts w:eastAsia="Calibri"/>
          <w:sz w:val="24"/>
          <w:szCs w:val="24"/>
          <w:lang w:eastAsia="en-US"/>
        </w:rPr>
        <w:t>е</w:t>
      </w:r>
      <w:r w:rsidRPr="00D776F5">
        <w:rPr>
          <w:rFonts w:eastAsia="Calibri"/>
          <w:sz w:val="24"/>
          <w:szCs w:val="24"/>
          <w:lang w:eastAsia="en-US"/>
        </w:rPr>
        <w:t>поднести его в качестве определенного социального феномена.  О данной социологич</w:t>
      </w:r>
      <w:r w:rsidRPr="00D776F5">
        <w:rPr>
          <w:rFonts w:eastAsia="Calibri"/>
          <w:sz w:val="24"/>
          <w:szCs w:val="24"/>
          <w:lang w:eastAsia="en-US"/>
        </w:rPr>
        <w:t>е</w:t>
      </w:r>
      <w:r w:rsidRPr="00D776F5">
        <w:rPr>
          <w:rFonts w:eastAsia="Calibri"/>
          <w:sz w:val="24"/>
          <w:szCs w:val="24"/>
          <w:lang w:eastAsia="en-US"/>
        </w:rPr>
        <w:t>ской традиции речь пойдет в последующих главах.</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Как уже было отмечено ранее, индивид, попавший в новые условия, вынужден приспосабливаться одновременно ко многим вещам: это и непосредственно городское пространство, и место работы, жилье и, в конце концов, новый круг социальных сетей. Таким образом, социальная адаптация широко распространяется на целый ряд объе</w:t>
      </w:r>
      <w:r w:rsidRPr="00D776F5">
        <w:rPr>
          <w:rFonts w:eastAsia="Calibri"/>
          <w:sz w:val="24"/>
          <w:szCs w:val="24"/>
          <w:lang w:eastAsia="en-US"/>
        </w:rPr>
        <w:t>к</w:t>
      </w:r>
      <w:r w:rsidRPr="00D776F5">
        <w:rPr>
          <w:rFonts w:eastAsia="Calibri"/>
          <w:sz w:val="24"/>
          <w:szCs w:val="24"/>
          <w:lang w:eastAsia="en-US"/>
        </w:rPr>
        <w:t>тов. Кроме того, мы уверены, что каждый из них может являться отдельным объектом изучения, т.е. должен быть подвергнут глубокому анализу. Так как это довольно сер</w:t>
      </w:r>
      <w:r w:rsidRPr="00D776F5">
        <w:rPr>
          <w:rFonts w:eastAsia="Calibri"/>
          <w:sz w:val="24"/>
          <w:szCs w:val="24"/>
          <w:lang w:eastAsia="en-US"/>
        </w:rPr>
        <w:t>ь</w:t>
      </w:r>
      <w:r w:rsidRPr="00D776F5">
        <w:rPr>
          <w:rFonts w:eastAsia="Calibri"/>
          <w:sz w:val="24"/>
          <w:szCs w:val="24"/>
          <w:lang w:eastAsia="en-US"/>
        </w:rPr>
        <w:t>езный и объемный материал для изучения, требующий от исследователя колоссального внимания и претендующий на комплексность, мы в свою очередь предлагаем следу</w:t>
      </w:r>
      <w:r w:rsidRPr="00D776F5">
        <w:rPr>
          <w:rFonts w:eastAsia="Calibri"/>
          <w:sz w:val="24"/>
          <w:szCs w:val="24"/>
          <w:lang w:eastAsia="en-US"/>
        </w:rPr>
        <w:t>ю</w:t>
      </w:r>
      <w:r w:rsidRPr="00D776F5">
        <w:rPr>
          <w:rFonts w:eastAsia="Calibri"/>
          <w:sz w:val="24"/>
          <w:szCs w:val="24"/>
          <w:lang w:eastAsia="en-US"/>
        </w:rPr>
        <w:t>щую «стратегию» исследования: в процессе интервью мы не будем ограничивать ре</w:t>
      </w:r>
      <w:r w:rsidRPr="00D776F5">
        <w:rPr>
          <w:rFonts w:eastAsia="Calibri"/>
          <w:sz w:val="24"/>
          <w:szCs w:val="24"/>
          <w:lang w:eastAsia="en-US"/>
        </w:rPr>
        <w:t>с</w:t>
      </w:r>
      <w:r w:rsidRPr="00D776F5">
        <w:rPr>
          <w:rFonts w:eastAsia="Calibri"/>
          <w:sz w:val="24"/>
          <w:szCs w:val="24"/>
          <w:lang w:eastAsia="en-US"/>
        </w:rPr>
        <w:t>пондентов, сужая круг проблем только до интересующих нас. Наоборот, мы дадим во</w:t>
      </w:r>
      <w:r w:rsidRPr="00D776F5">
        <w:rPr>
          <w:rFonts w:eastAsia="Calibri"/>
          <w:sz w:val="24"/>
          <w:szCs w:val="24"/>
          <w:lang w:eastAsia="en-US"/>
        </w:rPr>
        <w:t>з</w:t>
      </w:r>
      <w:r w:rsidRPr="00D776F5">
        <w:rPr>
          <w:rFonts w:eastAsia="Calibri"/>
          <w:sz w:val="24"/>
          <w:szCs w:val="24"/>
          <w:lang w:eastAsia="en-US"/>
        </w:rPr>
        <w:t>можность человеку рассказать обо всем, что волновало его после переезда, а уже после на этапе систематизации и анализа информации выделим один - два определенных а</w:t>
      </w:r>
      <w:r w:rsidRPr="00D776F5">
        <w:rPr>
          <w:rFonts w:eastAsia="Calibri"/>
          <w:sz w:val="24"/>
          <w:szCs w:val="24"/>
          <w:lang w:eastAsia="en-US"/>
        </w:rPr>
        <w:t>с</w:t>
      </w:r>
      <w:r w:rsidRPr="00D776F5">
        <w:rPr>
          <w:rFonts w:eastAsia="Calibri"/>
          <w:sz w:val="24"/>
          <w:szCs w:val="24"/>
          <w:lang w:eastAsia="en-US"/>
        </w:rPr>
        <w:t>пекта для более подро</w:t>
      </w:r>
      <w:r w:rsidRPr="00D776F5">
        <w:rPr>
          <w:rFonts w:eastAsia="Calibri"/>
          <w:sz w:val="24"/>
          <w:szCs w:val="24"/>
          <w:lang w:eastAsia="en-US"/>
        </w:rPr>
        <w:t>б</w:t>
      </w:r>
      <w:r w:rsidRPr="00D776F5">
        <w:rPr>
          <w:rFonts w:eastAsia="Calibri"/>
          <w:sz w:val="24"/>
          <w:szCs w:val="24"/>
          <w:lang w:eastAsia="en-US"/>
        </w:rPr>
        <w:t>ного изучения. Преимущество данной стратегии видится нам в том, что, во-первых, нам не придется ограничивать информанта, рискуя потерять опр</w:t>
      </w:r>
      <w:r w:rsidRPr="00D776F5">
        <w:rPr>
          <w:rFonts w:eastAsia="Calibri"/>
          <w:sz w:val="24"/>
          <w:szCs w:val="24"/>
          <w:lang w:eastAsia="en-US"/>
        </w:rPr>
        <w:t>е</w:t>
      </w:r>
      <w:r w:rsidRPr="00D776F5">
        <w:rPr>
          <w:rFonts w:eastAsia="Calibri"/>
          <w:sz w:val="24"/>
          <w:szCs w:val="24"/>
          <w:lang w:eastAsia="en-US"/>
        </w:rPr>
        <w:t>деленное количество поле</w:t>
      </w:r>
      <w:r w:rsidRPr="00D776F5">
        <w:rPr>
          <w:rFonts w:eastAsia="Calibri"/>
          <w:sz w:val="24"/>
          <w:szCs w:val="24"/>
          <w:lang w:eastAsia="en-US"/>
        </w:rPr>
        <w:t>з</w:t>
      </w:r>
      <w:r w:rsidRPr="00D776F5">
        <w:rPr>
          <w:rFonts w:eastAsia="Calibri"/>
          <w:sz w:val="24"/>
          <w:szCs w:val="24"/>
          <w:lang w:eastAsia="en-US"/>
        </w:rPr>
        <w:t>ной информации, а во-вторых, мы заранее не можем сказать, какие именно трудности являются для респондента наиболее острыми, с какими име</w:t>
      </w:r>
      <w:r w:rsidRPr="00D776F5">
        <w:rPr>
          <w:rFonts w:eastAsia="Calibri"/>
          <w:sz w:val="24"/>
          <w:szCs w:val="24"/>
          <w:lang w:eastAsia="en-US"/>
        </w:rPr>
        <w:t>н</w:t>
      </w:r>
      <w:r w:rsidRPr="00D776F5">
        <w:rPr>
          <w:rFonts w:eastAsia="Calibri"/>
          <w:sz w:val="24"/>
          <w:szCs w:val="24"/>
          <w:lang w:eastAsia="en-US"/>
        </w:rPr>
        <w:t>но из всевозможных вариантов проблем после переезда он столкнулся. Поэтому, дабы не ограничивать его вдвойне заранее подготовленным списком проблем, дадим ему возможность поделиться всем, что я</w:t>
      </w:r>
      <w:r w:rsidRPr="00D776F5">
        <w:rPr>
          <w:rFonts w:eastAsia="Calibri"/>
          <w:sz w:val="24"/>
          <w:szCs w:val="24"/>
          <w:lang w:eastAsia="en-US"/>
        </w:rPr>
        <w:t>в</w:t>
      </w:r>
      <w:r w:rsidRPr="00D776F5">
        <w:rPr>
          <w:rFonts w:eastAsia="Calibri"/>
          <w:sz w:val="24"/>
          <w:szCs w:val="24"/>
          <w:lang w:eastAsia="en-US"/>
        </w:rPr>
        <w:t xml:space="preserve">ляется для него наиболее значимым.  </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lastRenderedPageBreak/>
        <w:t>Что касается методологии исследования, стоит отметить целесообразность и</w:t>
      </w:r>
      <w:r w:rsidRPr="00D776F5">
        <w:rPr>
          <w:rFonts w:eastAsia="Calibri"/>
          <w:sz w:val="24"/>
          <w:szCs w:val="24"/>
          <w:lang w:eastAsia="en-US"/>
        </w:rPr>
        <w:t>с</w:t>
      </w:r>
      <w:r w:rsidRPr="00D776F5">
        <w:rPr>
          <w:rFonts w:eastAsia="Calibri"/>
          <w:sz w:val="24"/>
          <w:szCs w:val="24"/>
          <w:lang w:eastAsia="en-US"/>
        </w:rPr>
        <w:t xml:space="preserve">пользования качественной традиции в виду </w:t>
      </w:r>
      <w:proofErr w:type="spellStart"/>
      <w:r w:rsidRPr="00D776F5">
        <w:rPr>
          <w:rFonts w:eastAsia="Calibri"/>
          <w:sz w:val="24"/>
          <w:szCs w:val="24"/>
          <w:lang w:eastAsia="en-US"/>
        </w:rPr>
        <w:t>малоизученности</w:t>
      </w:r>
      <w:proofErr w:type="spellEnd"/>
      <w:r w:rsidRPr="00D776F5">
        <w:rPr>
          <w:rFonts w:eastAsia="Calibri"/>
          <w:sz w:val="24"/>
          <w:szCs w:val="24"/>
          <w:lang w:eastAsia="en-US"/>
        </w:rPr>
        <w:t xml:space="preserve"> выбранного нами фен</w:t>
      </w:r>
      <w:r w:rsidRPr="00D776F5">
        <w:rPr>
          <w:rFonts w:eastAsia="Calibri"/>
          <w:sz w:val="24"/>
          <w:szCs w:val="24"/>
          <w:lang w:eastAsia="en-US"/>
        </w:rPr>
        <w:t>о</w:t>
      </w:r>
      <w:r w:rsidRPr="00D776F5">
        <w:rPr>
          <w:rFonts w:eastAsia="Calibri"/>
          <w:sz w:val="24"/>
          <w:szCs w:val="24"/>
          <w:lang w:eastAsia="en-US"/>
        </w:rPr>
        <w:t>мена и разведывательного характера исследования. Более того, настоящая методология представляет собой одновременное сочетание нескольких методов качественной стр</w:t>
      </w:r>
      <w:r w:rsidRPr="00D776F5">
        <w:rPr>
          <w:rFonts w:eastAsia="Calibri"/>
          <w:sz w:val="24"/>
          <w:szCs w:val="24"/>
          <w:lang w:eastAsia="en-US"/>
        </w:rPr>
        <w:t>а</w:t>
      </w:r>
      <w:r w:rsidRPr="00D776F5">
        <w:rPr>
          <w:rFonts w:eastAsia="Calibri"/>
          <w:sz w:val="24"/>
          <w:szCs w:val="24"/>
          <w:lang w:eastAsia="en-US"/>
        </w:rPr>
        <w:t xml:space="preserve">тегии в рамках обоснованной теории, а именно </w:t>
      </w:r>
      <w:proofErr w:type="spellStart"/>
      <w:r w:rsidRPr="00D776F5">
        <w:rPr>
          <w:rFonts w:eastAsia="Calibri"/>
          <w:sz w:val="24"/>
          <w:szCs w:val="24"/>
          <w:lang w:eastAsia="en-US"/>
        </w:rPr>
        <w:t>нарративное</w:t>
      </w:r>
      <w:proofErr w:type="spellEnd"/>
      <w:r w:rsidRPr="00D776F5">
        <w:rPr>
          <w:rFonts w:eastAsia="Calibri"/>
          <w:sz w:val="24"/>
          <w:szCs w:val="24"/>
          <w:lang w:eastAsia="en-US"/>
        </w:rPr>
        <w:t xml:space="preserve"> интервью, элементы этн</w:t>
      </w:r>
      <w:r w:rsidRPr="00D776F5">
        <w:rPr>
          <w:rFonts w:eastAsia="Calibri"/>
          <w:sz w:val="24"/>
          <w:szCs w:val="24"/>
          <w:lang w:eastAsia="en-US"/>
        </w:rPr>
        <w:t>о</w:t>
      </w:r>
      <w:r w:rsidRPr="00D776F5">
        <w:rPr>
          <w:rFonts w:eastAsia="Calibri"/>
          <w:sz w:val="24"/>
          <w:szCs w:val="24"/>
          <w:lang w:eastAsia="en-US"/>
        </w:rPr>
        <w:t>графического исследования и визуальные методы (фотографии). Подобное сочетание способов сбора данных позволит, на наш взгляд, подойди к изучению проблем соц</w:t>
      </w:r>
      <w:r w:rsidRPr="00D776F5">
        <w:rPr>
          <w:rFonts w:eastAsia="Calibri"/>
          <w:sz w:val="24"/>
          <w:szCs w:val="24"/>
          <w:lang w:eastAsia="en-US"/>
        </w:rPr>
        <w:t>и</w:t>
      </w:r>
      <w:r w:rsidRPr="00D776F5">
        <w:rPr>
          <w:rFonts w:eastAsia="Calibri"/>
          <w:sz w:val="24"/>
          <w:szCs w:val="24"/>
          <w:lang w:eastAsia="en-US"/>
        </w:rPr>
        <w:t xml:space="preserve">альной адаптации с разных сторон, что должно способствовать улучшению качества данных и полученной на выходе интерпретации, а также способно претендовать, как нам хотелось бы верить, на методологическую новизну. </w:t>
      </w:r>
    </w:p>
    <w:p w:rsidR="005165CA" w:rsidRDefault="00D776F5" w:rsidP="00121C10">
      <w:pPr>
        <w:pStyle w:val="1"/>
        <w:spacing w:before="120" w:after="120"/>
      </w:pPr>
      <w:r w:rsidRPr="00D776F5">
        <w:rPr>
          <w:szCs w:val="24"/>
        </w:rPr>
        <w:br/>
      </w:r>
    </w:p>
    <w:p w:rsidR="005165CA" w:rsidRDefault="005165CA" w:rsidP="005165CA">
      <w:pPr>
        <w:rPr>
          <w:sz w:val="28"/>
          <w:szCs w:val="28"/>
          <w:lang w:eastAsia="en-US"/>
        </w:rPr>
      </w:pPr>
      <w:r>
        <w:br w:type="page"/>
      </w:r>
    </w:p>
    <w:p w:rsidR="00D776F5" w:rsidRPr="00D776F5" w:rsidRDefault="00D776F5" w:rsidP="00121C10">
      <w:pPr>
        <w:pStyle w:val="1"/>
        <w:spacing w:before="120" w:after="120"/>
        <w:rPr>
          <w:szCs w:val="24"/>
        </w:rPr>
      </w:pPr>
      <w:bookmarkStart w:id="1" w:name="_Toc358339734"/>
      <w:r w:rsidRPr="00D776F5">
        <w:lastRenderedPageBreak/>
        <w:t xml:space="preserve">Глава 1. Понятие </w:t>
      </w:r>
      <w:r w:rsidRPr="00D776F5">
        <w:rPr>
          <w:szCs w:val="24"/>
        </w:rPr>
        <w:t>социальной</w:t>
      </w:r>
      <w:r w:rsidRPr="00D776F5">
        <w:t xml:space="preserve"> адаптации в социологии</w:t>
      </w:r>
      <w:bookmarkEnd w:id="1"/>
      <w:r w:rsidRPr="00D776F5">
        <w:br/>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Наша претензия на некоторую методологическую и содержательную новизну настоящего исследования подразумевает рассмотрение понятия социальной адаптации с нового, специфического угла зрения, не затрагиваемого ранее. Однако социологич</w:t>
      </w:r>
      <w:r w:rsidRPr="00D776F5">
        <w:rPr>
          <w:rFonts w:eastAsia="Calibri"/>
          <w:sz w:val="24"/>
          <w:szCs w:val="22"/>
          <w:lang w:eastAsia="en-US"/>
        </w:rPr>
        <w:t>е</w:t>
      </w:r>
      <w:r w:rsidRPr="00D776F5">
        <w:rPr>
          <w:rFonts w:eastAsia="Calibri"/>
          <w:sz w:val="24"/>
          <w:szCs w:val="22"/>
          <w:lang w:eastAsia="en-US"/>
        </w:rPr>
        <w:t>ская тр</w:t>
      </w:r>
      <w:r w:rsidRPr="00D776F5">
        <w:rPr>
          <w:rFonts w:eastAsia="Calibri"/>
          <w:sz w:val="24"/>
          <w:szCs w:val="22"/>
          <w:lang w:eastAsia="en-US"/>
        </w:rPr>
        <w:t>а</w:t>
      </w:r>
      <w:r w:rsidRPr="00D776F5">
        <w:rPr>
          <w:rFonts w:eastAsia="Calibri"/>
          <w:sz w:val="24"/>
          <w:szCs w:val="22"/>
          <w:lang w:eastAsia="en-US"/>
        </w:rPr>
        <w:t>диция по изучению интересующего нас феномена достаточно богата. Многие публикации и монографии посвящены исследованию социальной адаптации, причем необходимо о</w:t>
      </w:r>
      <w:r w:rsidRPr="00D776F5">
        <w:rPr>
          <w:rFonts w:eastAsia="Calibri"/>
          <w:sz w:val="24"/>
          <w:szCs w:val="22"/>
          <w:lang w:eastAsia="en-US"/>
        </w:rPr>
        <w:t>т</w:t>
      </w:r>
      <w:r w:rsidRPr="00D776F5">
        <w:rPr>
          <w:rFonts w:eastAsia="Calibri"/>
          <w:sz w:val="24"/>
          <w:szCs w:val="22"/>
          <w:lang w:eastAsia="en-US"/>
        </w:rPr>
        <w:t xml:space="preserve">метить наличие </w:t>
      </w:r>
      <w:proofErr w:type="spellStart"/>
      <w:r w:rsidRPr="00D776F5">
        <w:rPr>
          <w:rFonts w:eastAsia="Calibri"/>
          <w:sz w:val="24"/>
          <w:szCs w:val="22"/>
          <w:lang w:eastAsia="en-US"/>
        </w:rPr>
        <w:t>полипарадигмальности</w:t>
      </w:r>
      <w:proofErr w:type="spellEnd"/>
      <w:r w:rsidRPr="00D776F5">
        <w:rPr>
          <w:rFonts w:eastAsia="Calibri"/>
          <w:sz w:val="24"/>
          <w:szCs w:val="22"/>
          <w:lang w:eastAsia="en-US"/>
        </w:rPr>
        <w:t xml:space="preserve"> в отношении интересующего нас понятия. Данная глава имеет цель ознакомить читателя с различными существующими подходами к определению термина социальной адаптации с тем, чтобы очертить с</w:t>
      </w:r>
      <w:r w:rsidRPr="00D776F5">
        <w:rPr>
          <w:rFonts w:eastAsia="Calibri"/>
          <w:sz w:val="24"/>
          <w:szCs w:val="22"/>
          <w:lang w:eastAsia="en-US"/>
        </w:rPr>
        <w:t>о</w:t>
      </w:r>
      <w:r w:rsidRPr="00D776F5">
        <w:rPr>
          <w:rFonts w:eastAsia="Calibri"/>
          <w:sz w:val="24"/>
          <w:szCs w:val="22"/>
          <w:lang w:eastAsia="en-US"/>
        </w:rPr>
        <w:t xml:space="preserve">циологический </w:t>
      </w:r>
      <w:proofErr w:type="spellStart"/>
      <w:r w:rsidRPr="00D776F5">
        <w:rPr>
          <w:rFonts w:eastAsia="Calibri"/>
          <w:sz w:val="24"/>
          <w:szCs w:val="22"/>
          <w:lang w:eastAsia="en-US"/>
        </w:rPr>
        <w:t>дискурс</w:t>
      </w:r>
      <w:proofErr w:type="spellEnd"/>
      <w:r w:rsidRPr="00D776F5">
        <w:rPr>
          <w:rFonts w:eastAsia="Calibri"/>
          <w:sz w:val="24"/>
          <w:szCs w:val="22"/>
          <w:lang w:eastAsia="en-US"/>
        </w:rPr>
        <w:t xml:space="preserve"> вокруг него. Однако выбранная нами ранее стратегия качес</w:t>
      </w:r>
      <w:r w:rsidRPr="00D776F5">
        <w:rPr>
          <w:rFonts w:eastAsia="Calibri"/>
          <w:sz w:val="24"/>
          <w:szCs w:val="22"/>
          <w:lang w:eastAsia="en-US"/>
        </w:rPr>
        <w:t>т</w:t>
      </w:r>
      <w:r w:rsidRPr="00D776F5">
        <w:rPr>
          <w:rFonts w:eastAsia="Calibri"/>
          <w:sz w:val="24"/>
          <w:szCs w:val="22"/>
          <w:lang w:eastAsia="en-US"/>
        </w:rPr>
        <w:t>венного исследования в рамках «</w:t>
      </w:r>
      <w:r w:rsidRPr="00D776F5">
        <w:rPr>
          <w:rFonts w:eastAsia="Calibri"/>
          <w:sz w:val="24"/>
          <w:szCs w:val="22"/>
          <w:lang w:val="en-US" w:eastAsia="en-US"/>
        </w:rPr>
        <w:t>Grounded</w:t>
      </w:r>
      <w:r w:rsidRPr="00D776F5">
        <w:rPr>
          <w:rFonts w:eastAsia="Calibri"/>
          <w:sz w:val="24"/>
          <w:szCs w:val="22"/>
          <w:lang w:eastAsia="en-US"/>
        </w:rPr>
        <w:t xml:space="preserve"> </w:t>
      </w:r>
      <w:r w:rsidRPr="00D776F5">
        <w:rPr>
          <w:rFonts w:eastAsia="Calibri"/>
          <w:sz w:val="24"/>
          <w:szCs w:val="22"/>
          <w:lang w:val="en-US" w:eastAsia="en-US"/>
        </w:rPr>
        <w:t>Theory</w:t>
      </w:r>
      <w:r w:rsidRPr="00D776F5">
        <w:rPr>
          <w:rFonts w:eastAsia="Calibri"/>
          <w:sz w:val="24"/>
          <w:szCs w:val="22"/>
          <w:lang w:eastAsia="en-US"/>
        </w:rPr>
        <w:t>» не предполагает глубинного изуч</w:t>
      </w:r>
      <w:r w:rsidRPr="00D776F5">
        <w:rPr>
          <w:rFonts w:eastAsia="Calibri"/>
          <w:sz w:val="24"/>
          <w:szCs w:val="22"/>
          <w:lang w:eastAsia="en-US"/>
        </w:rPr>
        <w:t>е</w:t>
      </w:r>
      <w:r w:rsidRPr="00D776F5">
        <w:rPr>
          <w:rFonts w:eastAsia="Calibri"/>
          <w:sz w:val="24"/>
          <w:szCs w:val="22"/>
          <w:lang w:eastAsia="en-US"/>
        </w:rPr>
        <w:t>ния исследуемого феномена, п</w:t>
      </w:r>
      <w:r w:rsidRPr="00D776F5">
        <w:rPr>
          <w:rFonts w:eastAsia="Calibri"/>
          <w:sz w:val="24"/>
          <w:szCs w:val="22"/>
          <w:lang w:eastAsia="en-US"/>
        </w:rPr>
        <w:t>о</w:t>
      </w:r>
      <w:r w:rsidRPr="00D776F5">
        <w:rPr>
          <w:rFonts w:eastAsia="Calibri"/>
          <w:sz w:val="24"/>
          <w:szCs w:val="22"/>
          <w:lang w:eastAsia="en-US"/>
        </w:rPr>
        <w:t xml:space="preserve">этому в данной главе мы ограничимся рассмотрением лишь некоторых подходов, чтобы иметь общее представление о феномене. </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 xml:space="preserve">Одним из классических трудов по изучению социальной адаптации является фундаментальная работа Уильяма Томаса и </w:t>
      </w:r>
      <w:proofErr w:type="spellStart"/>
      <w:r w:rsidRPr="00D776F5">
        <w:rPr>
          <w:rFonts w:eastAsia="Calibri"/>
          <w:sz w:val="24"/>
          <w:szCs w:val="22"/>
          <w:lang w:eastAsia="en-US"/>
        </w:rPr>
        <w:t>Флориана</w:t>
      </w:r>
      <w:proofErr w:type="spellEnd"/>
      <w:r w:rsidRPr="00D776F5">
        <w:rPr>
          <w:rFonts w:eastAsia="Calibri"/>
          <w:sz w:val="24"/>
          <w:szCs w:val="22"/>
          <w:lang w:eastAsia="en-US"/>
        </w:rPr>
        <w:t xml:space="preserve"> </w:t>
      </w:r>
      <w:proofErr w:type="spellStart"/>
      <w:r w:rsidRPr="00D776F5">
        <w:rPr>
          <w:rFonts w:eastAsia="Calibri"/>
          <w:sz w:val="24"/>
          <w:szCs w:val="22"/>
          <w:lang w:eastAsia="en-US"/>
        </w:rPr>
        <w:t>Знанецкого</w:t>
      </w:r>
      <w:proofErr w:type="spellEnd"/>
      <w:r w:rsidRPr="00D776F5">
        <w:rPr>
          <w:rFonts w:eastAsia="Calibri"/>
          <w:sz w:val="24"/>
          <w:szCs w:val="22"/>
          <w:lang w:eastAsia="en-US"/>
        </w:rPr>
        <w:t xml:space="preserve"> «Польский кресть</w:t>
      </w:r>
      <w:r w:rsidRPr="00D776F5">
        <w:rPr>
          <w:rFonts w:eastAsia="Calibri"/>
          <w:sz w:val="24"/>
          <w:szCs w:val="22"/>
          <w:lang w:eastAsia="en-US"/>
        </w:rPr>
        <w:t>я</w:t>
      </w:r>
      <w:r w:rsidRPr="00D776F5">
        <w:rPr>
          <w:rFonts w:eastAsia="Calibri"/>
          <w:sz w:val="24"/>
          <w:szCs w:val="22"/>
          <w:lang w:eastAsia="en-US"/>
        </w:rPr>
        <w:t>нин в Европе и Америке», первый том которой вышел в 1918 году. Термин социальная адаптация ученые рассматривали в контексте изменения социальной организации и</w:t>
      </w:r>
      <w:r w:rsidRPr="00D776F5">
        <w:rPr>
          <w:rFonts w:eastAsia="Calibri"/>
          <w:sz w:val="24"/>
          <w:szCs w:val="22"/>
          <w:lang w:eastAsia="en-US"/>
        </w:rPr>
        <w:t>н</w:t>
      </w:r>
      <w:r w:rsidRPr="00D776F5">
        <w:rPr>
          <w:rFonts w:eastAsia="Calibri"/>
          <w:sz w:val="24"/>
          <w:szCs w:val="22"/>
          <w:lang w:eastAsia="en-US"/>
        </w:rPr>
        <w:t>дивида после его миграции в другую страну (из Польши в США).  Общественное да</w:t>
      </w:r>
      <w:r w:rsidRPr="00D776F5">
        <w:rPr>
          <w:rFonts w:eastAsia="Calibri"/>
          <w:sz w:val="24"/>
          <w:szCs w:val="22"/>
          <w:lang w:eastAsia="en-US"/>
        </w:rPr>
        <w:t>в</w:t>
      </w:r>
      <w:r w:rsidRPr="00D776F5">
        <w:rPr>
          <w:rFonts w:eastAsia="Calibri"/>
          <w:sz w:val="24"/>
          <w:szCs w:val="22"/>
          <w:lang w:eastAsia="en-US"/>
        </w:rPr>
        <w:t>ление, смена обстановки и новые условия жизни способствовали изменению его иде</w:t>
      </w:r>
      <w:r w:rsidRPr="00D776F5">
        <w:rPr>
          <w:rFonts w:eastAsia="Calibri"/>
          <w:sz w:val="24"/>
          <w:szCs w:val="22"/>
          <w:lang w:eastAsia="en-US"/>
        </w:rPr>
        <w:t>н</w:t>
      </w:r>
      <w:r w:rsidRPr="00D776F5">
        <w:rPr>
          <w:rFonts w:eastAsia="Calibri"/>
          <w:sz w:val="24"/>
          <w:szCs w:val="22"/>
          <w:lang w:eastAsia="en-US"/>
        </w:rPr>
        <w:t>тичности, ценностей и установок. Таким образом, человек должен быть способен ада</w:t>
      </w:r>
      <w:r w:rsidRPr="00D776F5">
        <w:rPr>
          <w:rFonts w:eastAsia="Calibri"/>
          <w:sz w:val="24"/>
          <w:szCs w:val="22"/>
          <w:lang w:eastAsia="en-US"/>
        </w:rPr>
        <w:t>п</w:t>
      </w:r>
      <w:r w:rsidRPr="00D776F5">
        <w:rPr>
          <w:rFonts w:eastAsia="Calibri"/>
          <w:sz w:val="24"/>
          <w:szCs w:val="22"/>
          <w:lang w:eastAsia="en-US"/>
        </w:rPr>
        <w:t xml:space="preserve">тироваться к новым для него условиям. Основным источником информации послужила переписка одного из крестьян, мигрировавшего в США,  со своей семьей, оставшейся на родине в Польше. </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Английский мыслитель Г. Спенсер, известный социологическому сообществу как представитель учения об эволюции и прогрессе и рассматривавший общество как живой организм, описывал адаптацию через борьбу за выживание индивидов и групп индивидов. По его мнению, в результате механизмов естественного отбора индивиды вынуждены приспосабливаться к условиям внешней среды. Таким образом, выживают наиболее сильные индивиды и группы индивидов</w:t>
      </w:r>
      <w:r w:rsidRPr="00D776F5">
        <w:rPr>
          <w:rFonts w:eastAsia="Calibri"/>
          <w:sz w:val="24"/>
          <w:szCs w:val="22"/>
          <w:vertAlign w:val="superscript"/>
          <w:lang w:eastAsia="en-US"/>
        </w:rPr>
        <w:footnoteReference w:id="11"/>
      </w:r>
      <w:r w:rsidRPr="00D776F5">
        <w:rPr>
          <w:rFonts w:eastAsia="Calibri"/>
          <w:sz w:val="24"/>
          <w:szCs w:val="22"/>
          <w:lang w:eastAsia="en-US"/>
        </w:rPr>
        <w:t>.  Такая интерпретация термина о</w:t>
      </w:r>
      <w:r w:rsidRPr="00D776F5">
        <w:rPr>
          <w:rFonts w:eastAsia="Calibri"/>
          <w:sz w:val="24"/>
          <w:szCs w:val="22"/>
          <w:lang w:eastAsia="en-US"/>
        </w:rPr>
        <w:t>т</w:t>
      </w:r>
      <w:r w:rsidRPr="00D776F5">
        <w:rPr>
          <w:rFonts w:eastAsia="Calibri"/>
          <w:sz w:val="24"/>
          <w:szCs w:val="22"/>
          <w:lang w:eastAsia="en-US"/>
        </w:rPr>
        <w:t>сылает читателя к позициям дарвинизма, принимая во внимание только внешние усл</w:t>
      </w:r>
      <w:r w:rsidRPr="00D776F5">
        <w:rPr>
          <w:rFonts w:eastAsia="Calibri"/>
          <w:sz w:val="24"/>
          <w:szCs w:val="22"/>
          <w:lang w:eastAsia="en-US"/>
        </w:rPr>
        <w:t>о</w:t>
      </w:r>
      <w:r w:rsidRPr="00D776F5">
        <w:rPr>
          <w:rFonts w:eastAsia="Calibri"/>
          <w:sz w:val="24"/>
          <w:szCs w:val="22"/>
          <w:lang w:eastAsia="en-US"/>
        </w:rPr>
        <w:t xml:space="preserve">вия среды, однако расширенное понимание социальной адаптации можно встретить в социологии А.Р. </w:t>
      </w:r>
      <w:proofErr w:type="spellStart"/>
      <w:r w:rsidRPr="00D776F5">
        <w:rPr>
          <w:rFonts w:eastAsia="Calibri"/>
          <w:sz w:val="24"/>
          <w:szCs w:val="22"/>
          <w:lang w:eastAsia="en-US"/>
        </w:rPr>
        <w:t>Рэд</w:t>
      </w:r>
      <w:r w:rsidRPr="00D776F5">
        <w:rPr>
          <w:rFonts w:eastAsia="Calibri"/>
          <w:sz w:val="24"/>
          <w:szCs w:val="22"/>
          <w:lang w:eastAsia="en-US"/>
        </w:rPr>
        <w:t>к</w:t>
      </w:r>
      <w:r w:rsidRPr="00D776F5">
        <w:rPr>
          <w:rFonts w:eastAsia="Calibri"/>
          <w:sz w:val="24"/>
          <w:szCs w:val="22"/>
          <w:lang w:eastAsia="en-US"/>
        </w:rPr>
        <w:t>лиффа-Брауна</w:t>
      </w:r>
      <w:proofErr w:type="spellEnd"/>
      <w:r w:rsidRPr="00D776F5">
        <w:rPr>
          <w:rFonts w:eastAsia="Calibri"/>
          <w:sz w:val="24"/>
          <w:szCs w:val="22"/>
          <w:lang w:eastAsia="en-US"/>
        </w:rPr>
        <w:t xml:space="preserve">, </w:t>
      </w:r>
      <w:proofErr w:type="gramStart"/>
      <w:r w:rsidRPr="00D776F5">
        <w:rPr>
          <w:rFonts w:eastAsia="Calibri"/>
          <w:sz w:val="24"/>
          <w:szCs w:val="22"/>
          <w:lang w:eastAsia="en-US"/>
        </w:rPr>
        <w:t>который</w:t>
      </w:r>
      <w:proofErr w:type="gramEnd"/>
      <w:r w:rsidRPr="00D776F5">
        <w:rPr>
          <w:rFonts w:eastAsia="Calibri"/>
          <w:sz w:val="24"/>
          <w:szCs w:val="22"/>
          <w:lang w:eastAsia="en-US"/>
        </w:rPr>
        <w:t xml:space="preserve"> вводит понятие внутренней адаптации. </w:t>
      </w:r>
      <w:r w:rsidRPr="00D776F5">
        <w:rPr>
          <w:rFonts w:eastAsia="Calibri"/>
          <w:sz w:val="24"/>
          <w:szCs w:val="22"/>
          <w:lang w:eastAsia="en-US"/>
        </w:rPr>
        <w:lastRenderedPageBreak/>
        <w:t>«Внутренняя адаптация зависит от согласованности различных органов и их деятельн</w:t>
      </w:r>
      <w:r w:rsidRPr="00D776F5">
        <w:rPr>
          <w:rFonts w:eastAsia="Calibri"/>
          <w:sz w:val="24"/>
          <w:szCs w:val="22"/>
          <w:lang w:eastAsia="en-US"/>
        </w:rPr>
        <w:t>о</w:t>
      </w:r>
      <w:r w:rsidRPr="00D776F5">
        <w:rPr>
          <w:rFonts w:eastAsia="Calibri"/>
          <w:sz w:val="24"/>
          <w:szCs w:val="22"/>
          <w:lang w:eastAsia="en-US"/>
        </w:rPr>
        <w:t>сти, благодаря которой ра</w:t>
      </w:r>
      <w:r w:rsidRPr="00D776F5">
        <w:rPr>
          <w:rFonts w:eastAsia="Calibri"/>
          <w:sz w:val="24"/>
          <w:szCs w:val="22"/>
          <w:lang w:eastAsia="en-US"/>
        </w:rPr>
        <w:t>з</w:t>
      </w:r>
      <w:r w:rsidRPr="00D776F5">
        <w:rPr>
          <w:rFonts w:eastAsia="Calibri"/>
          <w:sz w:val="24"/>
          <w:szCs w:val="22"/>
          <w:lang w:eastAsia="en-US"/>
        </w:rPr>
        <w:t>личные физиологические процессы образуют непрерывно функционирующую  систему, поддерживающую жизнь в организме. Внешняя адапт</w:t>
      </w:r>
      <w:r w:rsidRPr="00D776F5">
        <w:rPr>
          <w:rFonts w:eastAsia="Calibri"/>
          <w:sz w:val="24"/>
          <w:szCs w:val="22"/>
          <w:lang w:eastAsia="en-US"/>
        </w:rPr>
        <w:t>а</w:t>
      </w:r>
      <w:r w:rsidRPr="00D776F5">
        <w:rPr>
          <w:rFonts w:eastAsia="Calibri"/>
          <w:sz w:val="24"/>
          <w:szCs w:val="22"/>
          <w:lang w:eastAsia="en-US"/>
        </w:rPr>
        <w:t>ция - это приспособление органи</w:t>
      </w:r>
      <w:r w:rsidRPr="00D776F5">
        <w:rPr>
          <w:rFonts w:eastAsia="Calibri"/>
          <w:sz w:val="24"/>
          <w:szCs w:val="22"/>
          <w:lang w:eastAsia="en-US"/>
        </w:rPr>
        <w:t>з</w:t>
      </w:r>
      <w:r w:rsidRPr="00D776F5">
        <w:rPr>
          <w:rFonts w:eastAsia="Calibri"/>
          <w:sz w:val="24"/>
          <w:szCs w:val="22"/>
          <w:lang w:eastAsia="en-US"/>
        </w:rPr>
        <w:t>ма к среде, в которой он живет. Различение внешней и внутренней адаптации — это всего лишь способ различения двух аспектов адаптац</w:t>
      </w:r>
      <w:r w:rsidRPr="00D776F5">
        <w:rPr>
          <w:rFonts w:eastAsia="Calibri"/>
          <w:sz w:val="24"/>
          <w:szCs w:val="22"/>
          <w:lang w:eastAsia="en-US"/>
        </w:rPr>
        <w:t>и</w:t>
      </w:r>
      <w:r w:rsidRPr="00D776F5">
        <w:rPr>
          <w:rFonts w:eastAsia="Calibri"/>
          <w:sz w:val="24"/>
          <w:szCs w:val="22"/>
          <w:lang w:eastAsia="en-US"/>
        </w:rPr>
        <w:t>онной системы, единой для всех организмов одного вида».</w:t>
      </w:r>
      <w:r w:rsidRPr="00D776F5">
        <w:rPr>
          <w:rFonts w:eastAsia="Calibri"/>
          <w:sz w:val="24"/>
          <w:szCs w:val="22"/>
          <w:vertAlign w:val="superscript"/>
          <w:lang w:eastAsia="en-US"/>
        </w:rPr>
        <w:footnoteReference w:id="12"/>
      </w:r>
      <w:r w:rsidRPr="00D776F5">
        <w:rPr>
          <w:rFonts w:eastAsia="Calibri"/>
          <w:sz w:val="24"/>
          <w:szCs w:val="22"/>
          <w:lang w:eastAsia="en-US"/>
        </w:rPr>
        <w:t xml:space="preserve"> Таким образом, А.Р. </w:t>
      </w:r>
      <w:proofErr w:type="spellStart"/>
      <w:r w:rsidRPr="00D776F5">
        <w:rPr>
          <w:rFonts w:eastAsia="Calibri"/>
          <w:sz w:val="24"/>
          <w:szCs w:val="22"/>
          <w:lang w:eastAsia="en-US"/>
        </w:rPr>
        <w:t>Рэд</w:t>
      </w:r>
      <w:r w:rsidRPr="00D776F5">
        <w:rPr>
          <w:rFonts w:eastAsia="Calibri"/>
          <w:sz w:val="24"/>
          <w:szCs w:val="22"/>
          <w:lang w:eastAsia="en-US"/>
        </w:rPr>
        <w:t>к</w:t>
      </w:r>
      <w:r w:rsidRPr="00D776F5">
        <w:rPr>
          <w:rFonts w:eastAsia="Calibri"/>
          <w:sz w:val="24"/>
          <w:szCs w:val="22"/>
          <w:lang w:eastAsia="en-US"/>
        </w:rPr>
        <w:t>лифф-Браун</w:t>
      </w:r>
      <w:proofErr w:type="spellEnd"/>
      <w:r w:rsidRPr="00D776F5">
        <w:rPr>
          <w:rFonts w:eastAsia="Calibri"/>
          <w:sz w:val="24"/>
          <w:szCs w:val="22"/>
          <w:lang w:eastAsia="en-US"/>
        </w:rPr>
        <w:t xml:space="preserve"> в определении изучаемого нами феномена продвигается чуть дальше и в</w:t>
      </w:r>
      <w:r w:rsidRPr="00D776F5">
        <w:rPr>
          <w:rFonts w:eastAsia="Calibri"/>
          <w:sz w:val="24"/>
          <w:szCs w:val="22"/>
          <w:lang w:eastAsia="en-US"/>
        </w:rPr>
        <w:t>ы</w:t>
      </w:r>
      <w:r w:rsidRPr="00D776F5">
        <w:rPr>
          <w:rFonts w:eastAsia="Calibri"/>
          <w:sz w:val="24"/>
          <w:szCs w:val="22"/>
          <w:lang w:eastAsia="en-US"/>
        </w:rPr>
        <w:t>деляет такие значимые аспекты адаптации, как способность организмов поддерживать важные функции общей системы для ее существования и эффективного функционир</w:t>
      </w:r>
      <w:r w:rsidRPr="00D776F5">
        <w:rPr>
          <w:rFonts w:eastAsia="Calibri"/>
          <w:sz w:val="24"/>
          <w:szCs w:val="22"/>
          <w:lang w:eastAsia="en-US"/>
        </w:rPr>
        <w:t>о</w:t>
      </w:r>
      <w:r w:rsidRPr="00D776F5">
        <w:rPr>
          <w:rFonts w:eastAsia="Calibri"/>
          <w:sz w:val="24"/>
          <w:szCs w:val="22"/>
          <w:lang w:eastAsia="en-US"/>
        </w:rPr>
        <w:t xml:space="preserve">вания. Далее он выделяет еще и некоторые другие подвиды адаптации, как кооперация. Но мы не будем подробно их рассматривать. </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 xml:space="preserve">Еще одним ученым, который упоминал в своих трудах о социальной адаптации, был </w:t>
      </w:r>
      <w:proofErr w:type="spellStart"/>
      <w:r w:rsidRPr="00D776F5">
        <w:rPr>
          <w:rFonts w:eastAsia="Calibri"/>
          <w:sz w:val="24"/>
          <w:szCs w:val="22"/>
          <w:lang w:eastAsia="en-US"/>
        </w:rPr>
        <w:t>Толкотт</w:t>
      </w:r>
      <w:proofErr w:type="spellEnd"/>
      <w:r w:rsidRPr="00D776F5">
        <w:rPr>
          <w:rFonts w:eastAsia="Calibri"/>
          <w:sz w:val="24"/>
          <w:szCs w:val="22"/>
          <w:lang w:eastAsia="en-US"/>
        </w:rPr>
        <w:t xml:space="preserve"> </w:t>
      </w:r>
      <w:proofErr w:type="spellStart"/>
      <w:r w:rsidRPr="00D776F5">
        <w:rPr>
          <w:rFonts w:eastAsia="Calibri"/>
          <w:sz w:val="24"/>
          <w:szCs w:val="22"/>
          <w:lang w:eastAsia="en-US"/>
        </w:rPr>
        <w:t>Парсонс</w:t>
      </w:r>
      <w:proofErr w:type="spellEnd"/>
      <w:r w:rsidRPr="00D776F5">
        <w:rPr>
          <w:rFonts w:eastAsia="Calibri"/>
          <w:sz w:val="24"/>
          <w:szCs w:val="22"/>
          <w:lang w:eastAsia="en-US"/>
        </w:rPr>
        <w:t>. Его видение общества как целостной системы сказывается и на специфическом подходе к определению данного понятия, так как социолог рассматр</w:t>
      </w:r>
      <w:r w:rsidRPr="00D776F5">
        <w:rPr>
          <w:rFonts w:eastAsia="Calibri"/>
          <w:sz w:val="24"/>
          <w:szCs w:val="22"/>
          <w:lang w:eastAsia="en-US"/>
        </w:rPr>
        <w:t>и</w:t>
      </w:r>
      <w:r w:rsidRPr="00D776F5">
        <w:rPr>
          <w:rFonts w:eastAsia="Calibri"/>
          <w:sz w:val="24"/>
          <w:szCs w:val="22"/>
          <w:lang w:eastAsia="en-US"/>
        </w:rPr>
        <w:t>вает его в качестве поддержания равновесия всей системы с помощью интегративных мех</w:t>
      </w:r>
      <w:r w:rsidRPr="00D776F5">
        <w:rPr>
          <w:rFonts w:eastAsia="Calibri"/>
          <w:sz w:val="24"/>
          <w:szCs w:val="22"/>
          <w:lang w:eastAsia="en-US"/>
        </w:rPr>
        <w:t>а</w:t>
      </w:r>
      <w:r w:rsidRPr="00D776F5">
        <w:rPr>
          <w:rFonts w:eastAsia="Calibri"/>
          <w:sz w:val="24"/>
          <w:szCs w:val="22"/>
          <w:lang w:eastAsia="en-US"/>
        </w:rPr>
        <w:t xml:space="preserve">низмов в обществе. </w:t>
      </w:r>
      <w:proofErr w:type="gramStart"/>
      <w:r w:rsidRPr="00D776F5">
        <w:rPr>
          <w:rFonts w:eastAsia="Calibri"/>
          <w:sz w:val="24"/>
          <w:szCs w:val="22"/>
          <w:lang w:eastAsia="en-US"/>
        </w:rPr>
        <w:t>Он писал, что «Понятие стабильного равновесия предполагает, что с помощью интегративных механизмов эндогенные изменения поддержива</w:t>
      </w:r>
      <w:r w:rsidRPr="00D776F5">
        <w:rPr>
          <w:rFonts w:eastAsia="Calibri"/>
          <w:sz w:val="24"/>
          <w:szCs w:val="22"/>
          <w:lang w:eastAsia="en-US"/>
        </w:rPr>
        <w:softHyphen/>
        <w:t>ются в опред</w:t>
      </w:r>
      <w:r w:rsidRPr="00D776F5">
        <w:rPr>
          <w:rFonts w:eastAsia="Calibri"/>
          <w:sz w:val="24"/>
          <w:szCs w:val="22"/>
          <w:lang w:eastAsia="en-US"/>
        </w:rPr>
        <w:t>е</w:t>
      </w:r>
      <w:r w:rsidRPr="00D776F5">
        <w:rPr>
          <w:rFonts w:eastAsia="Calibri"/>
          <w:sz w:val="24"/>
          <w:szCs w:val="22"/>
          <w:lang w:eastAsia="en-US"/>
        </w:rPr>
        <w:t>ленных границах, соответствующих основным структурным характеристикам, а с помощью адаптивных меха</w:t>
      </w:r>
      <w:r w:rsidRPr="00D776F5">
        <w:rPr>
          <w:rFonts w:eastAsia="Calibri"/>
          <w:sz w:val="24"/>
          <w:szCs w:val="22"/>
          <w:lang w:eastAsia="en-US"/>
        </w:rPr>
        <w:softHyphen/>
        <w:t>низмов в таких границах удерживаются флуктуации в о</w:t>
      </w:r>
      <w:r w:rsidRPr="00D776F5">
        <w:rPr>
          <w:rFonts w:eastAsia="Calibri"/>
          <w:sz w:val="24"/>
          <w:szCs w:val="22"/>
          <w:lang w:eastAsia="en-US"/>
        </w:rPr>
        <w:t>т</w:t>
      </w:r>
      <w:r w:rsidRPr="00D776F5">
        <w:rPr>
          <w:rFonts w:eastAsia="Calibri"/>
          <w:sz w:val="24"/>
          <w:szCs w:val="22"/>
          <w:lang w:eastAsia="en-US"/>
        </w:rPr>
        <w:t>ношениях между средой и системой»</w:t>
      </w:r>
      <w:r w:rsidRPr="00D776F5">
        <w:rPr>
          <w:rFonts w:eastAsia="Calibri"/>
          <w:sz w:val="24"/>
          <w:szCs w:val="22"/>
          <w:vertAlign w:val="superscript"/>
          <w:lang w:eastAsia="en-US"/>
        </w:rPr>
        <w:footnoteReference w:id="13"/>
      </w:r>
      <w:r w:rsidRPr="00D776F5">
        <w:rPr>
          <w:rFonts w:eastAsia="Calibri"/>
          <w:sz w:val="24"/>
          <w:szCs w:val="22"/>
          <w:lang w:eastAsia="en-US"/>
        </w:rPr>
        <w:t>. С его точки зрения, важным элементом являе</w:t>
      </w:r>
      <w:r w:rsidRPr="00D776F5">
        <w:rPr>
          <w:rFonts w:eastAsia="Calibri"/>
          <w:sz w:val="24"/>
          <w:szCs w:val="22"/>
          <w:lang w:eastAsia="en-US"/>
        </w:rPr>
        <w:t>т</w:t>
      </w:r>
      <w:r w:rsidRPr="00D776F5">
        <w:rPr>
          <w:rFonts w:eastAsia="Calibri"/>
          <w:sz w:val="24"/>
          <w:szCs w:val="22"/>
          <w:lang w:eastAsia="en-US"/>
        </w:rPr>
        <w:t>ся культурная подсистема общества, в рамках которой происходит воспроизводство культурного обра</w:t>
      </w:r>
      <w:r w:rsidRPr="00D776F5">
        <w:rPr>
          <w:rFonts w:eastAsia="Calibri"/>
          <w:sz w:val="24"/>
          <w:szCs w:val="22"/>
          <w:lang w:eastAsia="en-US"/>
        </w:rPr>
        <w:t>з</w:t>
      </w:r>
      <w:r w:rsidRPr="00D776F5">
        <w:rPr>
          <w:rFonts w:eastAsia="Calibri"/>
          <w:sz w:val="24"/>
          <w:szCs w:val="22"/>
          <w:lang w:eastAsia="en-US"/>
        </w:rPr>
        <w:t xml:space="preserve">ца всей системы. </w:t>
      </w:r>
      <w:proofErr w:type="gramEnd"/>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Рассмотрев место социальной адаптации в работах классиков социологической науки, предлагаю обратиться к исследованиям, посвященным данному феномену, кот</w:t>
      </w:r>
      <w:r w:rsidRPr="00D776F5">
        <w:rPr>
          <w:rFonts w:eastAsia="Calibri"/>
          <w:sz w:val="24"/>
          <w:szCs w:val="22"/>
          <w:lang w:eastAsia="en-US"/>
        </w:rPr>
        <w:t>о</w:t>
      </w:r>
      <w:r w:rsidRPr="00D776F5">
        <w:rPr>
          <w:rFonts w:eastAsia="Calibri"/>
          <w:sz w:val="24"/>
          <w:szCs w:val="22"/>
          <w:lang w:eastAsia="en-US"/>
        </w:rPr>
        <w:t>рые были проведены нашими соотечественниками. Как правило, исследовательский интерес в области изучения социальной адаптации повышается в результате опред</w:t>
      </w:r>
      <w:r w:rsidRPr="00D776F5">
        <w:rPr>
          <w:rFonts w:eastAsia="Calibri"/>
          <w:sz w:val="24"/>
          <w:szCs w:val="22"/>
          <w:lang w:eastAsia="en-US"/>
        </w:rPr>
        <w:t>е</w:t>
      </w:r>
      <w:r w:rsidRPr="00D776F5">
        <w:rPr>
          <w:rFonts w:eastAsia="Calibri"/>
          <w:sz w:val="24"/>
          <w:szCs w:val="22"/>
          <w:lang w:eastAsia="en-US"/>
        </w:rPr>
        <w:t xml:space="preserve">ленных общественных трансформаций, последствия которых проявляются </w:t>
      </w:r>
      <w:proofErr w:type="gramStart"/>
      <w:r w:rsidRPr="00D776F5">
        <w:rPr>
          <w:rFonts w:eastAsia="Calibri"/>
          <w:sz w:val="24"/>
          <w:szCs w:val="22"/>
          <w:lang w:eastAsia="en-US"/>
        </w:rPr>
        <w:t>в</w:t>
      </w:r>
      <w:proofErr w:type="gramEnd"/>
      <w:r w:rsidRPr="00D776F5">
        <w:rPr>
          <w:rFonts w:eastAsia="Calibri"/>
          <w:sz w:val="24"/>
          <w:szCs w:val="22"/>
          <w:lang w:eastAsia="en-US"/>
        </w:rPr>
        <w:t xml:space="preserve"> </w:t>
      </w:r>
      <w:proofErr w:type="gramStart"/>
      <w:r w:rsidRPr="00D776F5">
        <w:rPr>
          <w:rFonts w:eastAsia="Calibri"/>
          <w:sz w:val="24"/>
          <w:szCs w:val="22"/>
          <w:lang w:eastAsia="en-US"/>
        </w:rPr>
        <w:t>различн</w:t>
      </w:r>
      <w:r w:rsidRPr="00D776F5">
        <w:rPr>
          <w:rFonts w:eastAsia="Calibri"/>
          <w:sz w:val="24"/>
          <w:szCs w:val="22"/>
          <w:lang w:eastAsia="en-US"/>
        </w:rPr>
        <w:t>о</w:t>
      </w:r>
      <w:r w:rsidRPr="00D776F5">
        <w:rPr>
          <w:rFonts w:eastAsia="Calibri"/>
          <w:sz w:val="24"/>
          <w:szCs w:val="22"/>
          <w:lang w:eastAsia="en-US"/>
        </w:rPr>
        <w:t>го</w:t>
      </w:r>
      <w:proofErr w:type="gramEnd"/>
      <w:r w:rsidRPr="00D776F5">
        <w:rPr>
          <w:rFonts w:eastAsia="Calibri"/>
          <w:sz w:val="24"/>
          <w:szCs w:val="22"/>
          <w:lang w:eastAsia="en-US"/>
        </w:rPr>
        <w:t xml:space="preserve"> рода изменен</w:t>
      </w:r>
      <w:r w:rsidRPr="00D776F5">
        <w:rPr>
          <w:rFonts w:eastAsia="Calibri"/>
          <w:sz w:val="24"/>
          <w:szCs w:val="22"/>
          <w:lang w:eastAsia="en-US"/>
        </w:rPr>
        <w:t>и</w:t>
      </w:r>
      <w:r w:rsidRPr="00D776F5">
        <w:rPr>
          <w:rFonts w:eastAsia="Calibri"/>
          <w:sz w:val="24"/>
          <w:szCs w:val="22"/>
          <w:lang w:eastAsia="en-US"/>
        </w:rPr>
        <w:t>ях, как на индивидуальном, так и групповом уровне. Так, Л.А. Гордон исследовал понятие социальной адаптации в условиях масштабных изменений в стране, касающихся перехода от одного социального строя  другому. В связи с этим, в его то</w:t>
      </w:r>
      <w:r w:rsidRPr="00D776F5">
        <w:rPr>
          <w:rFonts w:eastAsia="Calibri"/>
          <w:sz w:val="24"/>
          <w:szCs w:val="22"/>
          <w:lang w:eastAsia="en-US"/>
        </w:rPr>
        <w:t>ч</w:t>
      </w:r>
      <w:r w:rsidRPr="00D776F5">
        <w:rPr>
          <w:rFonts w:eastAsia="Calibri"/>
          <w:sz w:val="24"/>
          <w:szCs w:val="22"/>
          <w:lang w:eastAsia="en-US"/>
        </w:rPr>
        <w:t xml:space="preserve">ке зрения  социальная адаптация предстает как феномен  массового сознания, то есть </w:t>
      </w:r>
      <w:r w:rsidRPr="00D776F5">
        <w:rPr>
          <w:rFonts w:eastAsia="Calibri"/>
          <w:sz w:val="24"/>
          <w:szCs w:val="22"/>
          <w:lang w:eastAsia="en-US"/>
        </w:rPr>
        <w:lastRenderedPageBreak/>
        <w:t>адаптироваться вынужден не один конкретный индивид или группа индивидов, но с</w:t>
      </w:r>
      <w:r w:rsidRPr="00D776F5">
        <w:rPr>
          <w:rFonts w:eastAsia="Calibri"/>
          <w:sz w:val="24"/>
          <w:szCs w:val="22"/>
          <w:lang w:eastAsia="en-US"/>
        </w:rPr>
        <w:t>о</w:t>
      </w:r>
      <w:r w:rsidRPr="00D776F5">
        <w:rPr>
          <w:rFonts w:eastAsia="Calibri"/>
          <w:sz w:val="24"/>
          <w:szCs w:val="22"/>
          <w:lang w:eastAsia="en-US"/>
        </w:rPr>
        <w:t xml:space="preserve">циальные классы и само общество в  целом. </w:t>
      </w:r>
      <w:proofErr w:type="gramStart"/>
      <w:r w:rsidRPr="00D776F5">
        <w:rPr>
          <w:rFonts w:eastAsia="Calibri"/>
          <w:sz w:val="24"/>
          <w:szCs w:val="22"/>
          <w:lang w:eastAsia="en-US"/>
        </w:rPr>
        <w:t>«Адаптация заключается не столько в пр</w:t>
      </w:r>
      <w:r w:rsidRPr="00D776F5">
        <w:rPr>
          <w:rFonts w:eastAsia="Calibri"/>
          <w:sz w:val="24"/>
          <w:szCs w:val="22"/>
          <w:lang w:eastAsia="en-US"/>
        </w:rPr>
        <w:t>и</w:t>
      </w:r>
      <w:r w:rsidRPr="00D776F5">
        <w:rPr>
          <w:rFonts w:eastAsia="Calibri"/>
          <w:sz w:val="24"/>
          <w:szCs w:val="22"/>
          <w:lang w:eastAsia="en-US"/>
        </w:rPr>
        <w:t>нятии отдельных элементов, сколько в социальном и психологическом освоении м</w:t>
      </w:r>
      <w:r w:rsidRPr="00D776F5">
        <w:rPr>
          <w:rFonts w:eastAsia="Calibri"/>
          <w:sz w:val="24"/>
          <w:szCs w:val="22"/>
          <w:lang w:eastAsia="en-US"/>
        </w:rPr>
        <w:t>е</w:t>
      </w:r>
      <w:r w:rsidRPr="00D776F5">
        <w:rPr>
          <w:rFonts w:eastAsia="Calibri"/>
          <w:sz w:val="24"/>
          <w:szCs w:val="22"/>
          <w:lang w:eastAsia="en-US"/>
        </w:rPr>
        <w:t>няющегося типа целостной сист</w:t>
      </w:r>
      <w:r w:rsidRPr="00D776F5">
        <w:rPr>
          <w:rFonts w:eastAsia="Calibri"/>
          <w:sz w:val="24"/>
          <w:szCs w:val="22"/>
          <w:lang w:eastAsia="en-US"/>
        </w:rPr>
        <w:t>е</w:t>
      </w:r>
      <w:r w:rsidRPr="00D776F5">
        <w:rPr>
          <w:rFonts w:eastAsia="Calibri"/>
          <w:sz w:val="24"/>
          <w:szCs w:val="22"/>
          <w:lang w:eastAsia="en-US"/>
        </w:rPr>
        <w:t>мы и общественных отношений (адаптация к новому строю) а также в социальной и пс</w:t>
      </w:r>
      <w:r w:rsidRPr="00D776F5">
        <w:rPr>
          <w:rFonts w:eastAsia="Calibri"/>
          <w:sz w:val="24"/>
          <w:szCs w:val="22"/>
          <w:lang w:eastAsia="en-US"/>
        </w:rPr>
        <w:t>и</w:t>
      </w:r>
      <w:r w:rsidRPr="00D776F5">
        <w:rPr>
          <w:rFonts w:eastAsia="Calibri"/>
          <w:sz w:val="24"/>
          <w:szCs w:val="22"/>
          <w:lang w:eastAsia="en-US"/>
        </w:rPr>
        <w:t>хологической способности пережить чрезвычайную ситуацию перехода от одних общественных порядков к другим (адаптация к перехо</w:t>
      </w:r>
      <w:r w:rsidRPr="00D776F5">
        <w:rPr>
          <w:rFonts w:eastAsia="Calibri"/>
          <w:sz w:val="24"/>
          <w:szCs w:val="22"/>
          <w:lang w:eastAsia="en-US"/>
        </w:rPr>
        <w:t>д</w:t>
      </w:r>
      <w:r w:rsidRPr="00D776F5">
        <w:rPr>
          <w:rFonts w:eastAsia="Calibri"/>
          <w:sz w:val="24"/>
          <w:szCs w:val="22"/>
          <w:lang w:eastAsia="en-US"/>
        </w:rPr>
        <w:t>ному кризису»</w:t>
      </w:r>
      <w:r w:rsidRPr="00D776F5">
        <w:rPr>
          <w:rFonts w:eastAsia="Calibri"/>
          <w:sz w:val="24"/>
          <w:szCs w:val="22"/>
          <w:vertAlign w:val="superscript"/>
          <w:lang w:eastAsia="en-US"/>
        </w:rPr>
        <w:footnoteReference w:id="14"/>
      </w:r>
      <w:r w:rsidRPr="00D776F5">
        <w:rPr>
          <w:rFonts w:eastAsia="Calibri"/>
          <w:sz w:val="24"/>
          <w:szCs w:val="22"/>
          <w:lang w:eastAsia="en-US"/>
        </w:rPr>
        <w:t>. Поэтому в его интерпр</w:t>
      </w:r>
      <w:r w:rsidRPr="00D776F5">
        <w:rPr>
          <w:rFonts w:eastAsia="Calibri"/>
          <w:sz w:val="24"/>
          <w:szCs w:val="22"/>
          <w:lang w:eastAsia="en-US"/>
        </w:rPr>
        <w:t>е</w:t>
      </w:r>
      <w:r w:rsidRPr="00D776F5">
        <w:rPr>
          <w:rFonts w:eastAsia="Calibri"/>
          <w:sz w:val="24"/>
          <w:szCs w:val="22"/>
          <w:lang w:eastAsia="en-US"/>
        </w:rPr>
        <w:t>тации данный термин приобретает массовый, масштабный характер.</w:t>
      </w:r>
      <w:proofErr w:type="gramEnd"/>
      <w:r w:rsidRPr="00D776F5">
        <w:rPr>
          <w:rFonts w:eastAsia="Calibri"/>
          <w:sz w:val="24"/>
          <w:szCs w:val="22"/>
          <w:lang w:eastAsia="en-US"/>
        </w:rPr>
        <w:t xml:space="preserve"> Кроме того, важным для нас является и указание значимости психологического элемента адаптации. Автор подчеркивает, что в процессе адаптации индивид должен приспособиться не только </w:t>
      </w:r>
      <w:proofErr w:type="gramStart"/>
      <w:r w:rsidRPr="00D776F5">
        <w:rPr>
          <w:rFonts w:eastAsia="Calibri"/>
          <w:sz w:val="24"/>
          <w:szCs w:val="22"/>
          <w:lang w:eastAsia="en-US"/>
        </w:rPr>
        <w:t>ко</w:t>
      </w:r>
      <w:proofErr w:type="gramEnd"/>
      <w:r w:rsidRPr="00D776F5">
        <w:rPr>
          <w:rFonts w:eastAsia="Calibri"/>
          <w:sz w:val="24"/>
          <w:szCs w:val="22"/>
          <w:lang w:eastAsia="en-US"/>
        </w:rPr>
        <w:t xml:space="preserve"> внешним изменениям окружающей ср</w:t>
      </w:r>
      <w:r w:rsidRPr="00D776F5">
        <w:rPr>
          <w:rFonts w:eastAsia="Calibri"/>
          <w:sz w:val="24"/>
          <w:szCs w:val="22"/>
          <w:lang w:eastAsia="en-US"/>
        </w:rPr>
        <w:t>е</w:t>
      </w:r>
      <w:r w:rsidRPr="00D776F5">
        <w:rPr>
          <w:rFonts w:eastAsia="Calibri"/>
          <w:sz w:val="24"/>
          <w:szCs w:val="22"/>
          <w:lang w:eastAsia="en-US"/>
        </w:rPr>
        <w:t xml:space="preserve">ды, но и принять эти изменения внутренне и почувствовать себя в новых условиях комфортно. </w:t>
      </w:r>
      <w:proofErr w:type="gramStart"/>
      <w:r w:rsidRPr="00D776F5">
        <w:rPr>
          <w:rFonts w:eastAsia="Calibri"/>
          <w:sz w:val="24"/>
          <w:szCs w:val="22"/>
          <w:lang w:eastAsia="en-US"/>
        </w:rPr>
        <w:t>Схожую точку зрения выражают и другие авторы, которые при рассмотр</w:t>
      </w:r>
      <w:r w:rsidRPr="00D776F5">
        <w:rPr>
          <w:rFonts w:eastAsia="Calibri"/>
          <w:sz w:val="24"/>
          <w:szCs w:val="22"/>
          <w:lang w:eastAsia="en-US"/>
        </w:rPr>
        <w:t>е</w:t>
      </w:r>
      <w:r w:rsidRPr="00D776F5">
        <w:rPr>
          <w:rFonts w:eastAsia="Calibri"/>
          <w:sz w:val="24"/>
          <w:szCs w:val="22"/>
          <w:lang w:eastAsia="en-US"/>
        </w:rPr>
        <w:t>нии адаптации указывают такие черты, как «…процесс психологического и поведенч</w:t>
      </w:r>
      <w:r w:rsidRPr="00D776F5">
        <w:rPr>
          <w:rFonts w:eastAsia="Calibri"/>
          <w:sz w:val="24"/>
          <w:szCs w:val="22"/>
          <w:lang w:eastAsia="en-US"/>
        </w:rPr>
        <w:t>е</w:t>
      </w:r>
      <w:r w:rsidRPr="00D776F5">
        <w:rPr>
          <w:rFonts w:eastAsia="Calibri"/>
          <w:sz w:val="24"/>
          <w:szCs w:val="22"/>
          <w:lang w:eastAsia="en-US"/>
        </w:rPr>
        <w:t>ского освоения индивидами того социального пространства, которое реально формир</w:t>
      </w:r>
      <w:r w:rsidRPr="00D776F5">
        <w:rPr>
          <w:rFonts w:eastAsia="Calibri"/>
          <w:sz w:val="24"/>
          <w:szCs w:val="22"/>
          <w:lang w:eastAsia="en-US"/>
        </w:rPr>
        <w:t>у</w:t>
      </w:r>
      <w:r w:rsidRPr="00D776F5">
        <w:rPr>
          <w:rFonts w:eastAsia="Calibri"/>
          <w:sz w:val="24"/>
          <w:szCs w:val="22"/>
          <w:lang w:eastAsia="en-US"/>
        </w:rPr>
        <w:t>ется сегодня во всей его противоречивости и обусловленности национальным, истор</w:t>
      </w:r>
      <w:r w:rsidRPr="00D776F5">
        <w:rPr>
          <w:rFonts w:eastAsia="Calibri"/>
          <w:sz w:val="24"/>
          <w:szCs w:val="22"/>
          <w:lang w:eastAsia="en-US"/>
        </w:rPr>
        <w:t>и</w:t>
      </w:r>
      <w:r w:rsidRPr="00D776F5">
        <w:rPr>
          <w:rFonts w:eastAsia="Calibri"/>
          <w:sz w:val="24"/>
          <w:szCs w:val="22"/>
          <w:lang w:eastAsia="en-US"/>
        </w:rPr>
        <w:t>чески и прочими контекстами»</w:t>
      </w:r>
      <w:r w:rsidRPr="00D776F5">
        <w:rPr>
          <w:rFonts w:eastAsia="Calibri"/>
          <w:sz w:val="24"/>
          <w:szCs w:val="22"/>
          <w:vertAlign w:val="superscript"/>
          <w:lang w:eastAsia="en-US"/>
        </w:rPr>
        <w:footnoteReference w:id="15"/>
      </w:r>
      <w:r w:rsidRPr="00D776F5">
        <w:rPr>
          <w:rFonts w:eastAsia="Calibri"/>
          <w:sz w:val="24"/>
          <w:szCs w:val="22"/>
          <w:lang w:eastAsia="en-US"/>
        </w:rPr>
        <w:t>. Ценность указанной работы для нашего исследования заключается в выделении понятия «освоение», которое понимается авторами как «по</w:t>
      </w:r>
      <w:r w:rsidRPr="00D776F5">
        <w:rPr>
          <w:rFonts w:eastAsia="Calibri"/>
          <w:sz w:val="24"/>
          <w:szCs w:val="22"/>
          <w:lang w:eastAsia="en-US"/>
        </w:rPr>
        <w:t>д</w:t>
      </w:r>
      <w:r w:rsidRPr="00D776F5">
        <w:rPr>
          <w:rFonts w:eastAsia="Calibri"/>
          <w:sz w:val="24"/>
          <w:szCs w:val="22"/>
          <w:lang w:eastAsia="en-US"/>
        </w:rPr>
        <w:t>чинение себе меняющейся социальной ситуации, превращение</w:t>
      </w:r>
      <w:proofErr w:type="gramEnd"/>
      <w:r w:rsidRPr="00D776F5">
        <w:rPr>
          <w:rFonts w:eastAsia="Calibri"/>
          <w:sz w:val="24"/>
          <w:szCs w:val="22"/>
          <w:lang w:eastAsia="en-US"/>
        </w:rPr>
        <w:t xml:space="preserve"> ее в «свою».</w:t>
      </w:r>
      <w:r w:rsidRPr="00D776F5">
        <w:rPr>
          <w:rFonts w:eastAsia="Calibri"/>
          <w:sz w:val="24"/>
          <w:szCs w:val="22"/>
          <w:vertAlign w:val="superscript"/>
          <w:lang w:eastAsia="en-US"/>
        </w:rPr>
        <w:footnoteReference w:id="16"/>
      </w:r>
      <w:r w:rsidRPr="00D776F5">
        <w:rPr>
          <w:rFonts w:eastAsia="Calibri"/>
          <w:sz w:val="24"/>
          <w:szCs w:val="22"/>
          <w:lang w:eastAsia="en-US"/>
        </w:rPr>
        <w:t xml:space="preserve">  Таким образом, адаптация в данном случае выступает не просто как пассивное принятие внешних условий среды, но самостоятельное их изменение, преобразование </w:t>
      </w:r>
      <w:proofErr w:type="gramStart"/>
      <w:r w:rsidRPr="00D776F5">
        <w:rPr>
          <w:rFonts w:eastAsia="Calibri"/>
          <w:sz w:val="24"/>
          <w:szCs w:val="22"/>
          <w:lang w:eastAsia="en-US"/>
        </w:rPr>
        <w:t>под</w:t>
      </w:r>
      <w:proofErr w:type="gramEnd"/>
      <w:r w:rsidRPr="00D776F5">
        <w:rPr>
          <w:rFonts w:eastAsia="Calibri"/>
          <w:sz w:val="24"/>
          <w:szCs w:val="22"/>
          <w:lang w:eastAsia="en-US"/>
        </w:rPr>
        <w:t xml:space="preserve"> пр</w:t>
      </w:r>
      <w:r w:rsidRPr="00D776F5">
        <w:rPr>
          <w:rFonts w:eastAsia="Calibri"/>
          <w:sz w:val="24"/>
          <w:szCs w:val="22"/>
          <w:lang w:eastAsia="en-US"/>
        </w:rPr>
        <w:t>и</w:t>
      </w:r>
      <w:r w:rsidRPr="00D776F5">
        <w:rPr>
          <w:rFonts w:eastAsia="Calibri"/>
          <w:sz w:val="24"/>
          <w:szCs w:val="22"/>
          <w:lang w:eastAsia="en-US"/>
        </w:rPr>
        <w:t>вычные самому индивиду. На наш взгляд, это существенное дополнение, раскрыва</w:t>
      </w:r>
      <w:r w:rsidRPr="00D776F5">
        <w:rPr>
          <w:rFonts w:eastAsia="Calibri"/>
          <w:sz w:val="24"/>
          <w:szCs w:val="22"/>
          <w:lang w:eastAsia="en-US"/>
        </w:rPr>
        <w:t>ю</w:t>
      </w:r>
      <w:r w:rsidRPr="00D776F5">
        <w:rPr>
          <w:rFonts w:eastAsia="Calibri"/>
          <w:sz w:val="24"/>
          <w:szCs w:val="22"/>
          <w:lang w:eastAsia="en-US"/>
        </w:rPr>
        <w:t xml:space="preserve">щее суть изучаемого нами феномена с другого ракурса. </w:t>
      </w:r>
    </w:p>
    <w:p w:rsidR="00D776F5" w:rsidRPr="00D776F5" w:rsidRDefault="00D776F5" w:rsidP="00D776F5">
      <w:pPr>
        <w:spacing w:line="360" w:lineRule="auto"/>
        <w:ind w:firstLine="709"/>
        <w:jc w:val="both"/>
        <w:rPr>
          <w:rFonts w:eastAsia="Calibri"/>
          <w:sz w:val="24"/>
          <w:szCs w:val="22"/>
          <w:lang w:eastAsia="en-US"/>
        </w:rPr>
      </w:pPr>
      <w:proofErr w:type="gramStart"/>
      <w:r w:rsidRPr="00D776F5">
        <w:rPr>
          <w:rFonts w:eastAsia="Calibri"/>
          <w:sz w:val="24"/>
          <w:szCs w:val="22"/>
          <w:lang w:eastAsia="en-US"/>
        </w:rPr>
        <w:t>О важности эмоционального комфорта в процессе социальной адаптации, затр</w:t>
      </w:r>
      <w:r w:rsidRPr="00D776F5">
        <w:rPr>
          <w:rFonts w:eastAsia="Calibri"/>
          <w:sz w:val="24"/>
          <w:szCs w:val="22"/>
          <w:lang w:eastAsia="en-US"/>
        </w:rPr>
        <w:t>о</w:t>
      </w:r>
      <w:r w:rsidRPr="00D776F5">
        <w:rPr>
          <w:rFonts w:eastAsia="Calibri"/>
          <w:sz w:val="24"/>
          <w:szCs w:val="22"/>
          <w:lang w:eastAsia="en-US"/>
        </w:rPr>
        <w:t>нутого выше, указывал и Кузнецов П.С., определяя данный феномен как «…целостный, дина</w:t>
      </w:r>
      <w:r w:rsidRPr="00D776F5">
        <w:rPr>
          <w:rFonts w:eastAsia="Calibri"/>
          <w:sz w:val="24"/>
          <w:szCs w:val="22"/>
          <w:lang w:eastAsia="en-US"/>
        </w:rPr>
        <w:softHyphen/>
        <w:t>мический, непрерывный, относительно устойчивый процесс установления соо</w:t>
      </w:r>
      <w:r w:rsidRPr="00D776F5">
        <w:rPr>
          <w:rFonts w:eastAsia="Calibri"/>
          <w:sz w:val="24"/>
          <w:szCs w:val="22"/>
          <w:lang w:eastAsia="en-US"/>
        </w:rPr>
        <w:t>т</w:t>
      </w:r>
      <w:r w:rsidRPr="00D776F5">
        <w:rPr>
          <w:rFonts w:eastAsia="Calibri"/>
          <w:sz w:val="24"/>
          <w:szCs w:val="22"/>
          <w:lang w:eastAsia="en-US"/>
        </w:rPr>
        <w:t>ветствия между совокупным уровнем наиболее актуальных на данный момент (пе</w:t>
      </w:r>
      <w:r w:rsidRPr="00D776F5">
        <w:rPr>
          <w:rFonts w:eastAsia="Calibri"/>
          <w:sz w:val="24"/>
          <w:szCs w:val="22"/>
          <w:lang w:eastAsia="en-US"/>
        </w:rPr>
        <w:t>р</w:t>
      </w:r>
      <w:r w:rsidRPr="00D776F5">
        <w:rPr>
          <w:rFonts w:eastAsia="Calibri"/>
          <w:sz w:val="24"/>
          <w:szCs w:val="22"/>
          <w:lang w:eastAsia="en-US"/>
        </w:rPr>
        <w:t>спективу) потребностей личности и наличным (перспективным) уровнем их удовлетв</w:t>
      </w:r>
      <w:r w:rsidRPr="00D776F5">
        <w:rPr>
          <w:rFonts w:eastAsia="Calibri"/>
          <w:sz w:val="24"/>
          <w:szCs w:val="22"/>
          <w:lang w:eastAsia="en-US"/>
        </w:rPr>
        <w:t>о</w:t>
      </w:r>
      <w:r w:rsidRPr="00D776F5">
        <w:rPr>
          <w:rFonts w:eastAsia="Calibri"/>
          <w:sz w:val="24"/>
          <w:szCs w:val="22"/>
          <w:lang w:eastAsia="en-US"/>
        </w:rPr>
        <w:t>рения, дости</w:t>
      </w:r>
      <w:r w:rsidRPr="00D776F5">
        <w:rPr>
          <w:rFonts w:eastAsia="Calibri"/>
          <w:sz w:val="24"/>
          <w:szCs w:val="22"/>
          <w:lang w:eastAsia="en-US"/>
        </w:rPr>
        <w:t>г</w:t>
      </w:r>
      <w:r w:rsidRPr="00D776F5">
        <w:rPr>
          <w:rFonts w:eastAsia="Calibri"/>
          <w:sz w:val="24"/>
          <w:szCs w:val="22"/>
          <w:lang w:eastAsia="en-US"/>
        </w:rPr>
        <w:t>нутым (предполага</w:t>
      </w:r>
      <w:r w:rsidRPr="00D776F5">
        <w:rPr>
          <w:rFonts w:eastAsia="Calibri"/>
          <w:sz w:val="24"/>
          <w:szCs w:val="22"/>
          <w:lang w:eastAsia="en-US"/>
        </w:rPr>
        <w:softHyphen/>
        <w:t>емым) за счет рассматриваемого вида человеческой деятельности»</w:t>
      </w:r>
      <w:r w:rsidRPr="00D776F5">
        <w:rPr>
          <w:rFonts w:eastAsia="Calibri"/>
          <w:sz w:val="24"/>
          <w:szCs w:val="22"/>
          <w:vertAlign w:val="superscript"/>
          <w:lang w:eastAsia="en-US"/>
        </w:rPr>
        <w:footnoteReference w:id="17"/>
      </w:r>
      <w:r w:rsidRPr="00D776F5">
        <w:rPr>
          <w:rFonts w:eastAsia="Calibri"/>
          <w:sz w:val="24"/>
          <w:szCs w:val="22"/>
          <w:lang w:eastAsia="en-US"/>
        </w:rPr>
        <w:t>. Взгляд на адаптацию сквозь призму удовлетворения индивидом со</w:t>
      </w:r>
      <w:r w:rsidRPr="00D776F5">
        <w:rPr>
          <w:rFonts w:eastAsia="Calibri"/>
          <w:sz w:val="24"/>
          <w:szCs w:val="22"/>
          <w:lang w:eastAsia="en-US"/>
        </w:rPr>
        <w:t>б</w:t>
      </w:r>
      <w:r w:rsidRPr="00D776F5">
        <w:rPr>
          <w:rFonts w:eastAsia="Calibri"/>
          <w:sz w:val="24"/>
          <w:szCs w:val="22"/>
          <w:lang w:eastAsia="en-US"/>
        </w:rPr>
        <w:lastRenderedPageBreak/>
        <w:t>ственных</w:t>
      </w:r>
      <w:proofErr w:type="gramEnd"/>
      <w:r w:rsidRPr="00D776F5">
        <w:rPr>
          <w:rFonts w:eastAsia="Calibri"/>
          <w:sz w:val="24"/>
          <w:szCs w:val="22"/>
          <w:lang w:eastAsia="en-US"/>
        </w:rPr>
        <w:t xml:space="preserve"> потребностей несколько сужает и конкретизирует данное понятие, кроме т</w:t>
      </w:r>
      <w:r w:rsidRPr="00D776F5">
        <w:rPr>
          <w:rFonts w:eastAsia="Calibri"/>
          <w:sz w:val="24"/>
          <w:szCs w:val="22"/>
          <w:lang w:eastAsia="en-US"/>
        </w:rPr>
        <w:t>о</w:t>
      </w:r>
      <w:r w:rsidRPr="00D776F5">
        <w:rPr>
          <w:rFonts w:eastAsia="Calibri"/>
          <w:sz w:val="24"/>
          <w:szCs w:val="22"/>
          <w:lang w:eastAsia="en-US"/>
        </w:rPr>
        <w:t>го, отсылает читателя на индивидуальный уровень адаптации в отличие от предыдущей интерпретации. Приведенное выше определение на данный момент более всех остал</w:t>
      </w:r>
      <w:r w:rsidRPr="00D776F5">
        <w:rPr>
          <w:rFonts w:eastAsia="Calibri"/>
          <w:sz w:val="24"/>
          <w:szCs w:val="22"/>
          <w:lang w:eastAsia="en-US"/>
        </w:rPr>
        <w:t>ь</w:t>
      </w:r>
      <w:r w:rsidRPr="00D776F5">
        <w:rPr>
          <w:rFonts w:eastAsia="Calibri"/>
          <w:sz w:val="24"/>
          <w:szCs w:val="22"/>
          <w:lang w:eastAsia="en-US"/>
        </w:rPr>
        <w:t>ных, указанных раннее, может соответствовать понятию социальной адаптации, ра</w:t>
      </w:r>
      <w:r w:rsidRPr="00D776F5">
        <w:rPr>
          <w:rFonts w:eastAsia="Calibri"/>
          <w:sz w:val="24"/>
          <w:szCs w:val="22"/>
          <w:lang w:eastAsia="en-US"/>
        </w:rPr>
        <w:t>с</w:t>
      </w:r>
      <w:r w:rsidRPr="00D776F5">
        <w:rPr>
          <w:rFonts w:eastAsia="Calibri"/>
          <w:sz w:val="24"/>
          <w:szCs w:val="22"/>
          <w:lang w:eastAsia="en-US"/>
        </w:rPr>
        <w:t>сматриваемой в рамках нашей работы в связи с его указанием на конкретный аспект адаптации за счет удовлетворения человеческих потребностей. Однако</w:t>
      </w:r>
      <w:proofErr w:type="gramStart"/>
      <w:r w:rsidRPr="00D776F5">
        <w:rPr>
          <w:rFonts w:eastAsia="Calibri"/>
          <w:sz w:val="24"/>
          <w:szCs w:val="22"/>
          <w:lang w:eastAsia="en-US"/>
        </w:rPr>
        <w:t>,</w:t>
      </w:r>
      <w:proofErr w:type="gramEnd"/>
      <w:r w:rsidRPr="00D776F5">
        <w:rPr>
          <w:rFonts w:eastAsia="Calibri"/>
          <w:sz w:val="24"/>
          <w:szCs w:val="22"/>
          <w:lang w:eastAsia="en-US"/>
        </w:rPr>
        <w:t xml:space="preserve"> напоминаем читателю, что специфика выбранной нами стратегии качественного исследования не предполагает привязки к определенному понимаю термина и дальнейшего его испол</w:t>
      </w:r>
      <w:r w:rsidRPr="00D776F5">
        <w:rPr>
          <w:rFonts w:eastAsia="Calibri"/>
          <w:sz w:val="24"/>
          <w:szCs w:val="22"/>
          <w:lang w:eastAsia="en-US"/>
        </w:rPr>
        <w:t>ь</w:t>
      </w:r>
      <w:r w:rsidRPr="00D776F5">
        <w:rPr>
          <w:rFonts w:eastAsia="Calibri"/>
          <w:sz w:val="24"/>
          <w:szCs w:val="22"/>
          <w:lang w:eastAsia="en-US"/>
        </w:rPr>
        <w:t xml:space="preserve">зования именно в этой коннотации в рамках исследования. </w:t>
      </w:r>
    </w:p>
    <w:p w:rsidR="00D776F5" w:rsidRPr="00D776F5" w:rsidRDefault="00D776F5" w:rsidP="00D776F5">
      <w:pPr>
        <w:spacing w:line="360" w:lineRule="auto"/>
        <w:ind w:firstLine="709"/>
        <w:jc w:val="both"/>
        <w:rPr>
          <w:rFonts w:eastAsia="Calibri"/>
          <w:sz w:val="24"/>
          <w:szCs w:val="22"/>
          <w:lang w:eastAsia="en-US"/>
        </w:rPr>
      </w:pPr>
      <w:proofErr w:type="gramStart"/>
      <w:r w:rsidRPr="00D776F5">
        <w:rPr>
          <w:rFonts w:eastAsia="Calibri"/>
          <w:sz w:val="24"/>
          <w:szCs w:val="22"/>
          <w:lang w:eastAsia="en-US"/>
        </w:rPr>
        <w:t>Далее обратимся к еще одной интерпретации, согласно которой  социальная адаптация - «…это установление позитивных связей с новой средой, решение ежедне</w:t>
      </w:r>
      <w:r w:rsidRPr="00D776F5">
        <w:rPr>
          <w:rFonts w:eastAsia="Calibri"/>
          <w:sz w:val="24"/>
          <w:szCs w:val="22"/>
          <w:lang w:eastAsia="en-US"/>
        </w:rPr>
        <w:t>в</w:t>
      </w:r>
      <w:r w:rsidRPr="00D776F5">
        <w:rPr>
          <w:rFonts w:eastAsia="Calibri"/>
          <w:sz w:val="24"/>
          <w:szCs w:val="22"/>
          <w:lang w:eastAsia="en-US"/>
        </w:rPr>
        <w:t>ных ж</w:t>
      </w:r>
      <w:r w:rsidRPr="00D776F5">
        <w:rPr>
          <w:rFonts w:eastAsia="Calibri"/>
          <w:sz w:val="24"/>
          <w:szCs w:val="22"/>
          <w:lang w:eastAsia="en-US"/>
        </w:rPr>
        <w:t>и</w:t>
      </w:r>
      <w:r w:rsidRPr="00D776F5">
        <w:rPr>
          <w:rFonts w:eastAsia="Calibri"/>
          <w:sz w:val="24"/>
          <w:szCs w:val="22"/>
          <w:lang w:eastAsia="en-US"/>
        </w:rPr>
        <w:t>тейских проблем (о6разовательные учреждения, семья, быт, работа), участие в социальной и культурной жизни принимающего общества, удовлетворительное псих</w:t>
      </w:r>
      <w:r w:rsidRPr="00D776F5">
        <w:rPr>
          <w:rFonts w:eastAsia="Calibri"/>
          <w:sz w:val="24"/>
          <w:szCs w:val="22"/>
          <w:lang w:eastAsia="en-US"/>
        </w:rPr>
        <w:t>и</w:t>
      </w:r>
      <w:r w:rsidRPr="00D776F5">
        <w:rPr>
          <w:rFonts w:eastAsia="Calibri"/>
          <w:sz w:val="24"/>
          <w:szCs w:val="22"/>
          <w:lang w:eastAsia="en-US"/>
        </w:rPr>
        <w:t>ческое состо</w:t>
      </w:r>
      <w:r w:rsidRPr="00D776F5">
        <w:rPr>
          <w:rFonts w:eastAsia="Calibri"/>
          <w:sz w:val="24"/>
          <w:szCs w:val="22"/>
          <w:lang w:eastAsia="en-US"/>
        </w:rPr>
        <w:t>я</w:t>
      </w:r>
      <w:r w:rsidRPr="00D776F5">
        <w:rPr>
          <w:rFonts w:eastAsia="Calibri"/>
          <w:sz w:val="24"/>
          <w:szCs w:val="22"/>
          <w:lang w:eastAsia="en-US"/>
        </w:rPr>
        <w:t xml:space="preserve">ние и физическое здоровье, адекватность в общении и межкультурных отношениях, целостность и </w:t>
      </w:r>
      <w:proofErr w:type="spellStart"/>
      <w:r w:rsidRPr="00D776F5">
        <w:rPr>
          <w:rFonts w:eastAsia="Calibri"/>
          <w:sz w:val="24"/>
          <w:szCs w:val="22"/>
          <w:lang w:eastAsia="en-US"/>
        </w:rPr>
        <w:t>интегрированность</w:t>
      </w:r>
      <w:proofErr w:type="spellEnd"/>
      <w:r w:rsidRPr="00D776F5">
        <w:rPr>
          <w:rFonts w:eastAsia="Calibri"/>
          <w:sz w:val="24"/>
          <w:szCs w:val="22"/>
          <w:lang w:eastAsia="en-US"/>
        </w:rPr>
        <w:t xml:space="preserve"> личности»</w:t>
      </w:r>
      <w:r w:rsidRPr="00D776F5">
        <w:rPr>
          <w:rFonts w:eastAsia="Calibri"/>
          <w:sz w:val="24"/>
          <w:szCs w:val="22"/>
          <w:vertAlign w:val="superscript"/>
          <w:lang w:eastAsia="en-US"/>
        </w:rPr>
        <w:footnoteReference w:id="18"/>
      </w:r>
      <w:r w:rsidRPr="00D776F5">
        <w:rPr>
          <w:rFonts w:eastAsia="Calibri"/>
          <w:sz w:val="24"/>
          <w:szCs w:val="22"/>
          <w:lang w:eastAsia="en-US"/>
        </w:rPr>
        <w:t>. Акцент на решении ко</w:t>
      </w:r>
      <w:r w:rsidRPr="00D776F5">
        <w:rPr>
          <w:rFonts w:eastAsia="Calibri"/>
          <w:sz w:val="24"/>
          <w:szCs w:val="22"/>
          <w:lang w:eastAsia="en-US"/>
        </w:rPr>
        <w:t>н</w:t>
      </w:r>
      <w:r w:rsidRPr="00D776F5">
        <w:rPr>
          <w:rFonts w:eastAsia="Calibri"/>
          <w:sz w:val="24"/>
          <w:szCs w:val="22"/>
          <w:lang w:eastAsia="en-US"/>
        </w:rPr>
        <w:t>кретных проблем п</w:t>
      </w:r>
      <w:r w:rsidRPr="00D776F5">
        <w:rPr>
          <w:rFonts w:eastAsia="Calibri"/>
          <w:sz w:val="24"/>
          <w:szCs w:val="22"/>
          <w:lang w:eastAsia="en-US"/>
        </w:rPr>
        <w:t>о</w:t>
      </w:r>
      <w:r w:rsidRPr="00D776F5">
        <w:rPr>
          <w:rFonts w:eastAsia="Calibri"/>
          <w:sz w:val="24"/>
          <w:szCs w:val="22"/>
          <w:lang w:eastAsia="en-US"/>
        </w:rPr>
        <w:t>вседневного мира индивида добавляет новизну</w:t>
      </w:r>
      <w:proofErr w:type="gramEnd"/>
      <w:r w:rsidRPr="00D776F5">
        <w:rPr>
          <w:rFonts w:eastAsia="Calibri"/>
          <w:sz w:val="24"/>
          <w:szCs w:val="22"/>
          <w:lang w:eastAsia="en-US"/>
        </w:rPr>
        <w:t xml:space="preserve"> в интерпретацию интересующего нас феномена. Тем не менее, фокус внимания ученых по-прежнему сконцентрирован на двух т</w:t>
      </w:r>
      <w:r w:rsidRPr="00D776F5">
        <w:rPr>
          <w:rFonts w:eastAsia="Calibri"/>
          <w:sz w:val="24"/>
          <w:szCs w:val="22"/>
          <w:lang w:eastAsia="en-US"/>
        </w:rPr>
        <w:t>и</w:t>
      </w:r>
      <w:r w:rsidRPr="00D776F5">
        <w:rPr>
          <w:rFonts w:eastAsia="Calibri"/>
          <w:sz w:val="24"/>
          <w:szCs w:val="22"/>
          <w:lang w:eastAsia="en-US"/>
        </w:rPr>
        <w:t xml:space="preserve">пах связей с экзогенной средой: </w:t>
      </w:r>
      <w:proofErr w:type="gramStart"/>
      <w:r w:rsidRPr="00D776F5">
        <w:rPr>
          <w:rFonts w:eastAsia="Calibri"/>
          <w:sz w:val="24"/>
          <w:szCs w:val="22"/>
          <w:lang w:eastAsia="en-US"/>
        </w:rPr>
        <w:t>внешними</w:t>
      </w:r>
      <w:proofErr w:type="gramEnd"/>
      <w:r w:rsidRPr="00D776F5">
        <w:rPr>
          <w:rFonts w:eastAsia="Calibri"/>
          <w:sz w:val="24"/>
          <w:szCs w:val="22"/>
          <w:lang w:eastAsia="en-US"/>
        </w:rPr>
        <w:t xml:space="preserve"> (интеграция в социум) и внутренними (псих</w:t>
      </w:r>
      <w:r w:rsidRPr="00D776F5">
        <w:rPr>
          <w:rFonts w:eastAsia="Calibri"/>
          <w:sz w:val="24"/>
          <w:szCs w:val="22"/>
          <w:lang w:eastAsia="en-US"/>
        </w:rPr>
        <w:t>о</w:t>
      </w:r>
      <w:r w:rsidRPr="00D776F5">
        <w:rPr>
          <w:rFonts w:eastAsia="Calibri"/>
          <w:sz w:val="24"/>
          <w:szCs w:val="22"/>
          <w:lang w:eastAsia="en-US"/>
        </w:rPr>
        <w:t>логическое состояние индивида).</w:t>
      </w:r>
    </w:p>
    <w:p w:rsid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Что касается выделения такой характеристики адаптации, как решение повс</w:t>
      </w:r>
      <w:r w:rsidRPr="00D776F5">
        <w:rPr>
          <w:rFonts w:eastAsia="Calibri"/>
          <w:sz w:val="24"/>
          <w:szCs w:val="22"/>
          <w:lang w:eastAsia="en-US"/>
        </w:rPr>
        <w:t>е</w:t>
      </w:r>
      <w:r w:rsidRPr="00D776F5">
        <w:rPr>
          <w:rFonts w:eastAsia="Calibri"/>
          <w:sz w:val="24"/>
          <w:szCs w:val="22"/>
          <w:lang w:eastAsia="en-US"/>
        </w:rPr>
        <w:t xml:space="preserve">дневных проблем, то здесь можно упомянуть еще одну точку зрения. К.В. </w:t>
      </w:r>
      <w:proofErr w:type="spellStart"/>
      <w:r w:rsidRPr="00D776F5">
        <w:rPr>
          <w:rFonts w:eastAsia="Calibri"/>
          <w:sz w:val="24"/>
          <w:szCs w:val="22"/>
          <w:lang w:eastAsia="en-US"/>
        </w:rPr>
        <w:t>Рубчевский</w:t>
      </w:r>
      <w:proofErr w:type="spellEnd"/>
      <w:r w:rsidRPr="00D776F5">
        <w:rPr>
          <w:rFonts w:eastAsia="Calibri"/>
          <w:sz w:val="24"/>
          <w:szCs w:val="22"/>
          <w:lang w:eastAsia="en-US"/>
        </w:rPr>
        <w:t xml:space="preserve"> ссыл</w:t>
      </w:r>
      <w:r w:rsidRPr="00D776F5">
        <w:rPr>
          <w:rFonts w:eastAsia="Calibri"/>
          <w:sz w:val="24"/>
          <w:szCs w:val="22"/>
          <w:lang w:eastAsia="en-US"/>
        </w:rPr>
        <w:t>а</w:t>
      </w:r>
      <w:r w:rsidRPr="00D776F5">
        <w:rPr>
          <w:rFonts w:eastAsia="Calibri"/>
          <w:sz w:val="24"/>
          <w:szCs w:val="22"/>
          <w:lang w:eastAsia="en-US"/>
        </w:rPr>
        <w:t xml:space="preserve">ется, в свою очередь, на позицию </w:t>
      </w:r>
      <w:proofErr w:type="spellStart"/>
      <w:r w:rsidRPr="00D776F5">
        <w:rPr>
          <w:rFonts w:eastAsia="Calibri"/>
          <w:sz w:val="24"/>
          <w:szCs w:val="22"/>
          <w:lang w:eastAsia="en-US"/>
        </w:rPr>
        <w:t>интеракционистского</w:t>
      </w:r>
      <w:proofErr w:type="spellEnd"/>
      <w:r w:rsidRPr="00D776F5">
        <w:rPr>
          <w:rFonts w:eastAsia="Calibri"/>
          <w:sz w:val="24"/>
          <w:szCs w:val="22"/>
          <w:lang w:eastAsia="en-US"/>
        </w:rPr>
        <w:t xml:space="preserve"> направления социальной психологии, которой свойственно разграничение двух понятий: адаптация и присп</w:t>
      </w:r>
      <w:r w:rsidRPr="00D776F5">
        <w:rPr>
          <w:rFonts w:eastAsia="Calibri"/>
          <w:sz w:val="24"/>
          <w:szCs w:val="22"/>
          <w:lang w:eastAsia="en-US"/>
        </w:rPr>
        <w:t>о</w:t>
      </w:r>
      <w:r w:rsidRPr="00D776F5">
        <w:rPr>
          <w:rFonts w:eastAsia="Calibri"/>
          <w:sz w:val="24"/>
          <w:szCs w:val="22"/>
          <w:lang w:eastAsia="en-US"/>
        </w:rPr>
        <w:t>собление. Первое из них характеризует личность, способную справляться с внешними трудностями и препятствиями, причем способы их преодоления носят стабильный и систематический  характер. То есть адаптация выступает в качестве фиксированных наборов путей решения той или иной проблемы.  В то время как, второй термин, пон</w:t>
      </w:r>
      <w:r w:rsidRPr="00D776F5">
        <w:rPr>
          <w:rFonts w:eastAsia="Calibri"/>
          <w:sz w:val="24"/>
          <w:szCs w:val="22"/>
          <w:lang w:eastAsia="en-US"/>
        </w:rPr>
        <w:t>и</w:t>
      </w:r>
      <w:r w:rsidRPr="00D776F5">
        <w:rPr>
          <w:rFonts w:eastAsia="Calibri"/>
          <w:sz w:val="24"/>
          <w:szCs w:val="22"/>
          <w:lang w:eastAsia="en-US"/>
        </w:rPr>
        <w:t>мается, скорее, в контексте того, как индивид «приспосабливается к требованиям сп</w:t>
      </w:r>
      <w:r w:rsidRPr="00D776F5">
        <w:rPr>
          <w:rFonts w:eastAsia="Calibri"/>
          <w:sz w:val="24"/>
          <w:szCs w:val="22"/>
          <w:lang w:eastAsia="en-US"/>
        </w:rPr>
        <w:t>е</w:t>
      </w:r>
      <w:r w:rsidRPr="00D776F5">
        <w:rPr>
          <w:rFonts w:eastAsia="Calibri"/>
          <w:sz w:val="24"/>
          <w:szCs w:val="22"/>
          <w:lang w:eastAsia="en-US"/>
        </w:rPr>
        <w:t>цифических ситуаций»</w:t>
      </w:r>
      <w:r w:rsidRPr="00D776F5">
        <w:rPr>
          <w:rFonts w:eastAsia="Calibri"/>
          <w:sz w:val="24"/>
          <w:szCs w:val="22"/>
          <w:vertAlign w:val="superscript"/>
          <w:lang w:eastAsia="en-US"/>
        </w:rPr>
        <w:footnoteReference w:id="19"/>
      </w:r>
      <w:r w:rsidRPr="00D776F5">
        <w:rPr>
          <w:rFonts w:eastAsia="Calibri"/>
          <w:sz w:val="24"/>
          <w:szCs w:val="22"/>
          <w:lang w:eastAsia="en-US"/>
        </w:rPr>
        <w:t>. При этом понятие адаптации, согласно автору, более широкое и включает в себя приспособление. Насколько я могу судить, ученый здесь имеет в в</w:t>
      </w:r>
      <w:r w:rsidRPr="00D776F5">
        <w:rPr>
          <w:rFonts w:eastAsia="Calibri"/>
          <w:sz w:val="24"/>
          <w:szCs w:val="22"/>
          <w:lang w:eastAsia="en-US"/>
        </w:rPr>
        <w:t>и</w:t>
      </w:r>
      <w:r w:rsidRPr="00D776F5">
        <w:rPr>
          <w:rFonts w:eastAsia="Calibri"/>
          <w:sz w:val="24"/>
          <w:szCs w:val="22"/>
          <w:lang w:eastAsia="en-US"/>
        </w:rPr>
        <w:t xml:space="preserve">ду, что </w:t>
      </w:r>
      <w:proofErr w:type="gramStart"/>
      <w:r w:rsidRPr="00D776F5">
        <w:rPr>
          <w:rFonts w:eastAsia="Calibri"/>
          <w:sz w:val="24"/>
          <w:szCs w:val="22"/>
          <w:lang w:eastAsia="en-US"/>
        </w:rPr>
        <w:t>мелкие ситуации, требу</w:t>
      </w:r>
      <w:r w:rsidRPr="00D776F5">
        <w:rPr>
          <w:rFonts w:eastAsia="Calibri"/>
          <w:sz w:val="24"/>
          <w:szCs w:val="22"/>
          <w:lang w:eastAsia="en-US"/>
        </w:rPr>
        <w:t>ю</w:t>
      </w:r>
      <w:r w:rsidRPr="00D776F5">
        <w:rPr>
          <w:rFonts w:eastAsia="Calibri"/>
          <w:sz w:val="24"/>
          <w:szCs w:val="22"/>
          <w:lang w:eastAsia="en-US"/>
        </w:rPr>
        <w:t>щие от личности некоего реагирования называются</w:t>
      </w:r>
      <w:proofErr w:type="gramEnd"/>
      <w:r w:rsidRPr="00D776F5">
        <w:rPr>
          <w:rFonts w:eastAsia="Calibri"/>
          <w:sz w:val="24"/>
          <w:szCs w:val="22"/>
          <w:lang w:eastAsia="en-US"/>
        </w:rPr>
        <w:t xml:space="preserve"> </w:t>
      </w:r>
      <w:r w:rsidRPr="00D776F5">
        <w:rPr>
          <w:rFonts w:eastAsia="Calibri"/>
          <w:sz w:val="24"/>
          <w:szCs w:val="22"/>
          <w:lang w:eastAsia="en-US"/>
        </w:rPr>
        <w:lastRenderedPageBreak/>
        <w:t>приспособлением, и оно в свою очередь при стабильном своем проявлении по отнош</w:t>
      </w:r>
      <w:r w:rsidRPr="00D776F5">
        <w:rPr>
          <w:rFonts w:eastAsia="Calibri"/>
          <w:sz w:val="24"/>
          <w:szCs w:val="22"/>
          <w:lang w:eastAsia="en-US"/>
        </w:rPr>
        <w:t>е</w:t>
      </w:r>
      <w:r w:rsidRPr="00D776F5">
        <w:rPr>
          <w:rFonts w:eastAsia="Calibri"/>
          <w:sz w:val="24"/>
          <w:szCs w:val="22"/>
          <w:lang w:eastAsia="en-US"/>
        </w:rPr>
        <w:t>нию к устойчивым типичным пробле</w:t>
      </w:r>
      <w:r w:rsidRPr="00D776F5">
        <w:rPr>
          <w:rFonts w:eastAsia="Calibri"/>
          <w:sz w:val="24"/>
          <w:szCs w:val="22"/>
          <w:lang w:eastAsia="en-US"/>
        </w:rPr>
        <w:t>м</w:t>
      </w:r>
      <w:r w:rsidRPr="00D776F5">
        <w:rPr>
          <w:rFonts w:eastAsia="Calibri"/>
          <w:sz w:val="24"/>
          <w:szCs w:val="22"/>
          <w:lang w:eastAsia="en-US"/>
        </w:rPr>
        <w:t>ным практикам, нуждающимся в их решении, выливается в такую форму поведения чел</w:t>
      </w:r>
      <w:r w:rsidRPr="00D776F5">
        <w:rPr>
          <w:rFonts w:eastAsia="Calibri"/>
          <w:sz w:val="24"/>
          <w:szCs w:val="22"/>
          <w:lang w:eastAsia="en-US"/>
        </w:rPr>
        <w:t>о</w:t>
      </w:r>
      <w:r w:rsidRPr="00D776F5">
        <w:rPr>
          <w:rFonts w:eastAsia="Calibri"/>
          <w:sz w:val="24"/>
          <w:szCs w:val="22"/>
          <w:lang w:eastAsia="en-US"/>
        </w:rPr>
        <w:t xml:space="preserve">века, как адаптация. </w:t>
      </w:r>
    </w:p>
    <w:p w:rsidR="0057120F" w:rsidRPr="009C352B" w:rsidRDefault="0057120F" w:rsidP="00D776F5">
      <w:pPr>
        <w:spacing w:line="360" w:lineRule="auto"/>
        <w:ind w:firstLine="709"/>
        <w:jc w:val="both"/>
        <w:rPr>
          <w:rFonts w:eastAsia="Calibri"/>
          <w:sz w:val="24"/>
          <w:szCs w:val="22"/>
          <w:lang w:eastAsia="en-US"/>
        </w:rPr>
      </w:pPr>
      <w:r>
        <w:rPr>
          <w:rFonts w:eastAsia="Calibri"/>
          <w:sz w:val="24"/>
          <w:szCs w:val="22"/>
          <w:lang w:eastAsia="en-US"/>
        </w:rPr>
        <w:t>Несколько с другого угла зрения подошли к изучению социальной адаптации з</w:t>
      </w:r>
      <w:r>
        <w:rPr>
          <w:rFonts w:eastAsia="Calibri"/>
          <w:sz w:val="24"/>
          <w:szCs w:val="22"/>
          <w:lang w:eastAsia="en-US"/>
        </w:rPr>
        <w:t>а</w:t>
      </w:r>
      <w:r>
        <w:rPr>
          <w:rFonts w:eastAsia="Calibri"/>
          <w:sz w:val="24"/>
          <w:szCs w:val="22"/>
          <w:lang w:eastAsia="en-US"/>
        </w:rPr>
        <w:t>падные ученые, выделив такой важный ее аспект, как информация. Суть их подхода з</w:t>
      </w:r>
      <w:r>
        <w:rPr>
          <w:rFonts w:eastAsia="Calibri"/>
          <w:sz w:val="24"/>
          <w:szCs w:val="22"/>
          <w:lang w:eastAsia="en-US"/>
        </w:rPr>
        <w:t>а</w:t>
      </w:r>
      <w:r>
        <w:rPr>
          <w:rFonts w:eastAsia="Calibri"/>
          <w:sz w:val="24"/>
          <w:szCs w:val="22"/>
          <w:lang w:eastAsia="en-US"/>
        </w:rPr>
        <w:t>ключается в выявлении влияния информации на адаптацию. Ученые говорят о том, что наличие той или иной информации в сознание человека повышает его шансы быть ада</w:t>
      </w:r>
      <w:r>
        <w:rPr>
          <w:rFonts w:eastAsia="Calibri"/>
          <w:sz w:val="24"/>
          <w:szCs w:val="22"/>
          <w:lang w:eastAsia="en-US"/>
        </w:rPr>
        <w:t>п</w:t>
      </w:r>
      <w:r>
        <w:rPr>
          <w:rFonts w:eastAsia="Calibri"/>
          <w:sz w:val="24"/>
          <w:szCs w:val="22"/>
          <w:lang w:eastAsia="en-US"/>
        </w:rPr>
        <w:t>тированным в новой среде. Другими словами, человек для познания окружающей среды постоянно пользуется разными источниками сведений. Способность вовремя н</w:t>
      </w:r>
      <w:r>
        <w:rPr>
          <w:rFonts w:eastAsia="Calibri"/>
          <w:sz w:val="24"/>
          <w:szCs w:val="22"/>
          <w:lang w:eastAsia="en-US"/>
        </w:rPr>
        <w:t>а</w:t>
      </w:r>
      <w:r>
        <w:rPr>
          <w:rFonts w:eastAsia="Calibri"/>
          <w:sz w:val="24"/>
          <w:szCs w:val="22"/>
          <w:lang w:eastAsia="en-US"/>
        </w:rPr>
        <w:t>ходить замену устаревшему источнику информации может определять способность личности к адаптации</w:t>
      </w:r>
      <w:r>
        <w:rPr>
          <w:rStyle w:val="a6"/>
          <w:rFonts w:eastAsia="Calibri"/>
          <w:sz w:val="24"/>
          <w:szCs w:val="22"/>
          <w:lang w:eastAsia="en-US"/>
        </w:rPr>
        <w:footnoteReference w:id="20"/>
      </w:r>
      <w:r>
        <w:rPr>
          <w:rFonts w:eastAsia="Calibri"/>
          <w:sz w:val="24"/>
          <w:szCs w:val="22"/>
          <w:lang w:eastAsia="en-US"/>
        </w:rPr>
        <w:t xml:space="preserve">. </w:t>
      </w:r>
    </w:p>
    <w:p w:rsidR="001B4FBF" w:rsidRPr="001B4FBF" w:rsidRDefault="001B4FBF" w:rsidP="001B4FBF">
      <w:pPr>
        <w:spacing w:line="360" w:lineRule="auto"/>
        <w:ind w:firstLine="709"/>
        <w:jc w:val="both"/>
        <w:rPr>
          <w:rFonts w:eastAsia="Calibri"/>
          <w:sz w:val="24"/>
          <w:szCs w:val="22"/>
          <w:lang w:eastAsia="en-US"/>
        </w:rPr>
      </w:pPr>
      <w:r>
        <w:rPr>
          <w:rFonts w:eastAsia="Calibri"/>
          <w:sz w:val="24"/>
          <w:szCs w:val="22"/>
          <w:lang w:eastAsia="en-US"/>
        </w:rPr>
        <w:t>Важность эмоциональной составляющей социальной адаптации была доказана на примере исследования эмоциональности и регулирования эмоциями</w:t>
      </w:r>
      <w:r w:rsidRPr="001B4FBF">
        <w:rPr>
          <w:rFonts w:eastAsia="Calibri"/>
          <w:sz w:val="24"/>
          <w:szCs w:val="22"/>
          <w:lang w:eastAsia="en-US"/>
        </w:rPr>
        <w:t xml:space="preserve">, </w:t>
      </w:r>
      <w:r>
        <w:rPr>
          <w:rFonts w:eastAsia="Calibri"/>
          <w:sz w:val="24"/>
          <w:szCs w:val="22"/>
          <w:lang w:eastAsia="en-US"/>
        </w:rPr>
        <w:t>проведенного запа</w:t>
      </w:r>
      <w:r>
        <w:rPr>
          <w:rFonts w:eastAsia="Calibri"/>
          <w:sz w:val="24"/>
          <w:szCs w:val="22"/>
          <w:lang w:eastAsia="en-US"/>
        </w:rPr>
        <w:t>д</w:t>
      </w:r>
      <w:r>
        <w:rPr>
          <w:rFonts w:eastAsia="Calibri"/>
          <w:sz w:val="24"/>
          <w:szCs w:val="22"/>
          <w:lang w:eastAsia="en-US"/>
        </w:rPr>
        <w:t>ными коллегами. Насколько верно я могу судить о полученных ими выводах, на социальную адаптацию оказывает влияние характер взаимодействия между индивид</w:t>
      </w:r>
      <w:r>
        <w:rPr>
          <w:rFonts w:eastAsia="Calibri"/>
          <w:sz w:val="24"/>
          <w:szCs w:val="22"/>
          <w:lang w:eastAsia="en-US"/>
        </w:rPr>
        <w:t>а</w:t>
      </w:r>
      <w:r>
        <w:rPr>
          <w:rFonts w:eastAsia="Calibri"/>
          <w:sz w:val="24"/>
          <w:szCs w:val="22"/>
          <w:lang w:eastAsia="en-US"/>
        </w:rPr>
        <w:t>ми. Так, на примере дошкольников было выявлено, что, если ребенок не в состоянии  нормально участвовать во взаимодействии с другими,  в дальнейшем это неблагопр</w:t>
      </w:r>
      <w:r>
        <w:rPr>
          <w:rFonts w:eastAsia="Calibri"/>
          <w:sz w:val="24"/>
          <w:szCs w:val="22"/>
          <w:lang w:eastAsia="en-US"/>
        </w:rPr>
        <w:t>и</w:t>
      </w:r>
      <w:r>
        <w:rPr>
          <w:rFonts w:eastAsia="Calibri"/>
          <w:sz w:val="24"/>
          <w:szCs w:val="22"/>
          <w:lang w:eastAsia="en-US"/>
        </w:rPr>
        <w:t>ятно скажется на его адаптации к окружающей среде</w:t>
      </w:r>
      <w:r>
        <w:rPr>
          <w:rStyle w:val="a6"/>
          <w:rFonts w:eastAsia="Calibri"/>
          <w:sz w:val="24"/>
          <w:szCs w:val="22"/>
          <w:lang w:eastAsia="en-US"/>
        </w:rPr>
        <w:footnoteReference w:id="21"/>
      </w:r>
      <w:r>
        <w:rPr>
          <w:rFonts w:eastAsia="Calibri"/>
          <w:sz w:val="24"/>
          <w:szCs w:val="22"/>
          <w:lang w:eastAsia="en-US"/>
        </w:rPr>
        <w:t xml:space="preserve">. </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Перечисленные выше концепции, рассматривающие феномен социальной ада</w:t>
      </w:r>
      <w:r w:rsidRPr="00D776F5">
        <w:rPr>
          <w:rFonts w:eastAsia="Calibri"/>
          <w:sz w:val="24"/>
          <w:szCs w:val="22"/>
          <w:lang w:eastAsia="en-US"/>
        </w:rPr>
        <w:t>п</w:t>
      </w:r>
      <w:r w:rsidRPr="00D776F5">
        <w:rPr>
          <w:rFonts w:eastAsia="Calibri"/>
          <w:sz w:val="24"/>
          <w:szCs w:val="22"/>
          <w:lang w:eastAsia="en-US"/>
        </w:rPr>
        <w:t xml:space="preserve">тации – лишь часть от большого </w:t>
      </w:r>
      <w:proofErr w:type="spellStart"/>
      <w:r w:rsidRPr="00D776F5">
        <w:rPr>
          <w:rFonts w:eastAsia="Calibri"/>
          <w:sz w:val="24"/>
          <w:szCs w:val="22"/>
          <w:lang w:eastAsia="en-US"/>
        </w:rPr>
        <w:t>дискурса</w:t>
      </w:r>
      <w:proofErr w:type="spellEnd"/>
      <w:r w:rsidRPr="00D776F5">
        <w:rPr>
          <w:rFonts w:eastAsia="Calibri"/>
          <w:sz w:val="24"/>
          <w:szCs w:val="22"/>
          <w:lang w:eastAsia="en-US"/>
        </w:rPr>
        <w:t>, посвященного изучению настоящего явл</w:t>
      </w:r>
      <w:r w:rsidRPr="00D776F5">
        <w:rPr>
          <w:rFonts w:eastAsia="Calibri"/>
          <w:sz w:val="24"/>
          <w:szCs w:val="22"/>
          <w:lang w:eastAsia="en-US"/>
        </w:rPr>
        <w:t>е</w:t>
      </w:r>
      <w:r w:rsidRPr="00D776F5">
        <w:rPr>
          <w:rFonts w:eastAsia="Calibri"/>
          <w:sz w:val="24"/>
          <w:szCs w:val="22"/>
          <w:lang w:eastAsia="en-US"/>
        </w:rPr>
        <w:t xml:space="preserve">ния. Список приведенных выше фамилий можно продолжить </w:t>
      </w:r>
      <w:proofErr w:type="gramStart"/>
      <w:r w:rsidRPr="00D776F5">
        <w:rPr>
          <w:rFonts w:eastAsia="Calibri"/>
          <w:sz w:val="24"/>
          <w:szCs w:val="22"/>
          <w:lang w:eastAsia="en-US"/>
        </w:rPr>
        <w:t>такими</w:t>
      </w:r>
      <w:proofErr w:type="gramEnd"/>
      <w:r w:rsidRPr="00D776F5">
        <w:rPr>
          <w:rFonts w:eastAsia="Calibri"/>
          <w:sz w:val="24"/>
          <w:szCs w:val="22"/>
          <w:lang w:eastAsia="en-US"/>
        </w:rPr>
        <w:t>, как Д.Л. Ко</w:t>
      </w:r>
      <w:r w:rsidRPr="00D776F5">
        <w:rPr>
          <w:rFonts w:eastAsia="Calibri"/>
          <w:sz w:val="24"/>
          <w:szCs w:val="22"/>
          <w:lang w:eastAsia="en-US"/>
        </w:rPr>
        <w:t>н</w:t>
      </w:r>
      <w:r w:rsidRPr="00D776F5">
        <w:rPr>
          <w:rFonts w:eastAsia="Calibri"/>
          <w:sz w:val="24"/>
          <w:szCs w:val="22"/>
          <w:lang w:eastAsia="en-US"/>
        </w:rPr>
        <w:t xml:space="preserve">стантиновский, И.М. Кузнецов, И.А. Красильников, В.В. Константинов, С. </w:t>
      </w:r>
      <w:proofErr w:type="spellStart"/>
      <w:r w:rsidRPr="00D776F5">
        <w:rPr>
          <w:rFonts w:eastAsia="Calibri"/>
          <w:sz w:val="24"/>
          <w:szCs w:val="22"/>
          <w:lang w:eastAsia="en-US"/>
        </w:rPr>
        <w:t>Хуткая</w:t>
      </w:r>
      <w:proofErr w:type="spellEnd"/>
      <w:r w:rsidRPr="00D776F5">
        <w:rPr>
          <w:rFonts w:eastAsia="Calibri"/>
          <w:sz w:val="24"/>
          <w:szCs w:val="22"/>
          <w:lang w:eastAsia="en-US"/>
        </w:rPr>
        <w:t xml:space="preserve">, О.Н. </w:t>
      </w:r>
      <w:proofErr w:type="spellStart"/>
      <w:r w:rsidRPr="00D776F5">
        <w:rPr>
          <w:rFonts w:eastAsia="Calibri"/>
          <w:sz w:val="24"/>
          <w:szCs w:val="22"/>
          <w:lang w:eastAsia="en-US"/>
        </w:rPr>
        <w:t>Дудченко</w:t>
      </w:r>
      <w:proofErr w:type="spellEnd"/>
      <w:r w:rsidRPr="00D776F5">
        <w:rPr>
          <w:rFonts w:eastAsia="Calibri"/>
          <w:sz w:val="24"/>
          <w:szCs w:val="22"/>
          <w:lang w:eastAsia="en-US"/>
        </w:rPr>
        <w:t xml:space="preserve">, А.В. </w:t>
      </w:r>
      <w:proofErr w:type="spellStart"/>
      <w:r w:rsidRPr="00D776F5">
        <w:rPr>
          <w:rFonts w:eastAsia="Calibri"/>
          <w:sz w:val="24"/>
          <w:szCs w:val="22"/>
          <w:lang w:eastAsia="en-US"/>
        </w:rPr>
        <w:t>Мытиль</w:t>
      </w:r>
      <w:proofErr w:type="spellEnd"/>
      <w:r w:rsidRPr="00D776F5">
        <w:rPr>
          <w:rFonts w:eastAsia="Calibri"/>
          <w:sz w:val="24"/>
          <w:szCs w:val="22"/>
          <w:lang w:eastAsia="en-US"/>
        </w:rPr>
        <w:t xml:space="preserve"> и многие, многие другие. Безусловно, термин социальная адаптация – дост</w:t>
      </w:r>
      <w:r w:rsidRPr="00D776F5">
        <w:rPr>
          <w:rFonts w:eastAsia="Calibri"/>
          <w:sz w:val="24"/>
          <w:szCs w:val="22"/>
          <w:lang w:eastAsia="en-US"/>
        </w:rPr>
        <w:t>а</w:t>
      </w:r>
      <w:r w:rsidRPr="00D776F5">
        <w:rPr>
          <w:rFonts w:eastAsia="Calibri"/>
          <w:sz w:val="24"/>
          <w:szCs w:val="22"/>
          <w:lang w:eastAsia="en-US"/>
        </w:rPr>
        <w:t>точно сложный для интерпретации социальный феномен, так как в основу его объяснения могут быть заложены совершенно разные модели исследов</w:t>
      </w:r>
      <w:r w:rsidRPr="00D776F5">
        <w:rPr>
          <w:rFonts w:eastAsia="Calibri"/>
          <w:sz w:val="24"/>
          <w:szCs w:val="22"/>
          <w:lang w:eastAsia="en-US"/>
        </w:rPr>
        <w:t>а</w:t>
      </w:r>
      <w:r w:rsidRPr="00D776F5">
        <w:rPr>
          <w:rFonts w:eastAsia="Calibri"/>
          <w:sz w:val="24"/>
          <w:szCs w:val="22"/>
          <w:lang w:eastAsia="en-US"/>
        </w:rPr>
        <w:t>тельского восприятия, отл</w:t>
      </w:r>
      <w:r w:rsidRPr="00D776F5">
        <w:rPr>
          <w:rFonts w:eastAsia="Calibri"/>
          <w:sz w:val="24"/>
          <w:szCs w:val="22"/>
          <w:lang w:eastAsia="en-US"/>
        </w:rPr>
        <w:t>и</w:t>
      </w:r>
      <w:r w:rsidRPr="00D776F5">
        <w:rPr>
          <w:rFonts w:eastAsia="Calibri"/>
          <w:sz w:val="24"/>
          <w:szCs w:val="22"/>
          <w:lang w:eastAsia="en-US"/>
        </w:rPr>
        <w:t>чающиеся фокусом и объектом изучения. Однако многие социологи сошлись на том, чт</w:t>
      </w:r>
      <w:r w:rsidRPr="00D776F5">
        <w:rPr>
          <w:rFonts w:eastAsia="Calibri"/>
          <w:sz w:val="24"/>
          <w:szCs w:val="22"/>
          <w:lang w:eastAsia="en-US"/>
        </w:rPr>
        <w:t>о</w:t>
      </w:r>
      <w:r w:rsidRPr="00D776F5">
        <w:rPr>
          <w:rFonts w:eastAsia="Calibri"/>
          <w:sz w:val="24"/>
          <w:szCs w:val="22"/>
          <w:lang w:eastAsia="en-US"/>
        </w:rPr>
        <w:t>бы признать адаптацию процессом, действующим как на внешнем (социальном), так и на внутреннем (психологическом) уровне человеческого поведения. Этот важный аспект п</w:t>
      </w:r>
      <w:r w:rsidRPr="00D776F5">
        <w:rPr>
          <w:rFonts w:eastAsia="Calibri"/>
          <w:sz w:val="24"/>
          <w:szCs w:val="22"/>
          <w:lang w:eastAsia="en-US"/>
        </w:rPr>
        <w:t>о</w:t>
      </w:r>
      <w:r w:rsidRPr="00D776F5">
        <w:rPr>
          <w:rFonts w:eastAsia="Calibri"/>
          <w:sz w:val="24"/>
          <w:szCs w:val="22"/>
          <w:lang w:eastAsia="en-US"/>
        </w:rPr>
        <w:t xml:space="preserve">зволяет говорить об этом феномене не просто как об </w:t>
      </w:r>
      <w:r w:rsidRPr="00D776F5">
        <w:rPr>
          <w:rFonts w:eastAsia="Calibri"/>
          <w:sz w:val="24"/>
          <w:szCs w:val="22"/>
          <w:lang w:eastAsia="en-US"/>
        </w:rPr>
        <w:lastRenderedPageBreak/>
        <w:t>абстрактном процессе усвоения экзогенных норм окружающей среды, но и как об а</w:t>
      </w:r>
      <w:r w:rsidRPr="00D776F5">
        <w:rPr>
          <w:rFonts w:eastAsia="Calibri"/>
          <w:sz w:val="24"/>
          <w:szCs w:val="22"/>
          <w:lang w:eastAsia="en-US"/>
        </w:rPr>
        <w:t>к</w:t>
      </w:r>
      <w:r w:rsidRPr="00D776F5">
        <w:rPr>
          <w:rFonts w:eastAsia="Calibri"/>
          <w:sz w:val="24"/>
          <w:szCs w:val="22"/>
          <w:lang w:eastAsia="en-US"/>
        </w:rPr>
        <w:t xml:space="preserve">тивном ее освоении и преобразовании с целью удовлетворить личные потребности максимально эффективно. </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Тем не менее, мы не станем  активно углубляться в историю изучения понятия социальной адаптации. Мы лишь подчеркнем, что по сравнению с другими схожими по значению понятиями, оно имеет более общую природу и включает в себя такие проце</w:t>
      </w:r>
      <w:r w:rsidRPr="00D776F5">
        <w:rPr>
          <w:rFonts w:eastAsia="Calibri"/>
          <w:sz w:val="24"/>
          <w:szCs w:val="22"/>
          <w:lang w:eastAsia="en-US"/>
        </w:rPr>
        <w:t>с</w:t>
      </w:r>
      <w:r w:rsidRPr="00D776F5">
        <w:rPr>
          <w:rFonts w:eastAsia="Calibri"/>
          <w:sz w:val="24"/>
          <w:szCs w:val="22"/>
          <w:lang w:eastAsia="en-US"/>
        </w:rPr>
        <w:t xml:space="preserve">сы, как приспособление и освоение. </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br/>
      </w:r>
      <w:r w:rsidRPr="00D776F5">
        <w:rPr>
          <w:rFonts w:eastAsia="Calibri"/>
          <w:sz w:val="24"/>
          <w:szCs w:val="22"/>
          <w:lang w:eastAsia="en-US"/>
        </w:rPr>
        <w:br/>
      </w:r>
      <w:r w:rsidRPr="00D776F5">
        <w:rPr>
          <w:rFonts w:eastAsia="Calibri"/>
          <w:sz w:val="24"/>
          <w:szCs w:val="22"/>
          <w:lang w:eastAsia="en-US"/>
        </w:rPr>
        <w:br/>
      </w:r>
    </w:p>
    <w:p w:rsidR="00D776F5" w:rsidRPr="00D776F5" w:rsidRDefault="00D776F5" w:rsidP="00D776F5">
      <w:pPr>
        <w:spacing w:line="360" w:lineRule="auto"/>
        <w:ind w:firstLine="709"/>
        <w:jc w:val="both"/>
        <w:rPr>
          <w:rFonts w:eastAsia="Calibri"/>
          <w:sz w:val="24"/>
          <w:szCs w:val="22"/>
          <w:lang w:eastAsia="en-US"/>
        </w:rPr>
      </w:pPr>
    </w:p>
    <w:p w:rsidR="00A00200" w:rsidRDefault="00A00200" w:rsidP="00D776F5">
      <w:pPr>
        <w:keepNext/>
        <w:keepLines/>
        <w:jc w:val="center"/>
        <w:rPr>
          <w:b/>
          <w:bCs/>
          <w:sz w:val="28"/>
          <w:szCs w:val="32"/>
        </w:rPr>
      </w:pPr>
    </w:p>
    <w:p w:rsidR="00A00200" w:rsidRDefault="00A00200" w:rsidP="00D776F5">
      <w:pPr>
        <w:keepNext/>
        <w:keepLines/>
        <w:jc w:val="center"/>
        <w:rPr>
          <w:b/>
          <w:bCs/>
          <w:sz w:val="28"/>
          <w:szCs w:val="32"/>
        </w:rPr>
      </w:pPr>
    </w:p>
    <w:p w:rsidR="00A00200" w:rsidRDefault="00A00200" w:rsidP="00D776F5">
      <w:pPr>
        <w:keepNext/>
        <w:keepLines/>
        <w:jc w:val="center"/>
        <w:rPr>
          <w:b/>
          <w:bCs/>
          <w:sz w:val="28"/>
          <w:szCs w:val="32"/>
        </w:rPr>
      </w:pPr>
    </w:p>
    <w:p w:rsidR="00A00200" w:rsidRDefault="00A00200" w:rsidP="00D776F5">
      <w:pPr>
        <w:keepNext/>
        <w:keepLines/>
        <w:jc w:val="center"/>
        <w:rPr>
          <w:b/>
          <w:bCs/>
          <w:sz w:val="28"/>
          <w:szCs w:val="32"/>
        </w:rPr>
      </w:pPr>
    </w:p>
    <w:p w:rsidR="00A00200" w:rsidRDefault="00A00200" w:rsidP="00D776F5">
      <w:pPr>
        <w:keepNext/>
        <w:keepLines/>
        <w:jc w:val="center"/>
        <w:rPr>
          <w:b/>
          <w:bCs/>
          <w:sz w:val="28"/>
          <w:szCs w:val="32"/>
        </w:rPr>
      </w:pPr>
    </w:p>
    <w:p w:rsidR="00A00200" w:rsidRDefault="00A00200" w:rsidP="00D776F5">
      <w:pPr>
        <w:keepNext/>
        <w:keepLines/>
        <w:jc w:val="center"/>
        <w:rPr>
          <w:b/>
          <w:bCs/>
          <w:sz w:val="28"/>
          <w:szCs w:val="32"/>
        </w:rPr>
      </w:pPr>
    </w:p>
    <w:p w:rsidR="00A00200" w:rsidRDefault="00A00200" w:rsidP="00D776F5">
      <w:pPr>
        <w:keepNext/>
        <w:keepLines/>
        <w:jc w:val="center"/>
        <w:rPr>
          <w:b/>
          <w:bCs/>
          <w:sz w:val="28"/>
          <w:szCs w:val="32"/>
        </w:rPr>
      </w:pPr>
    </w:p>
    <w:p w:rsidR="005165CA" w:rsidRDefault="005165CA" w:rsidP="005165CA">
      <w:pPr>
        <w:rPr>
          <w:bCs/>
          <w:i/>
          <w:sz w:val="28"/>
          <w:szCs w:val="32"/>
        </w:rPr>
      </w:pPr>
    </w:p>
    <w:p w:rsidR="005165CA" w:rsidRDefault="005165CA" w:rsidP="005165CA">
      <w:pPr>
        <w:rPr>
          <w:bCs/>
          <w:i/>
          <w:sz w:val="28"/>
          <w:szCs w:val="32"/>
        </w:rPr>
      </w:pPr>
    </w:p>
    <w:p w:rsidR="005165CA" w:rsidRDefault="005165CA" w:rsidP="005165CA">
      <w:pPr>
        <w:rPr>
          <w:bCs/>
          <w:i/>
          <w:sz w:val="28"/>
          <w:szCs w:val="32"/>
        </w:rPr>
      </w:pPr>
    </w:p>
    <w:p w:rsidR="005165CA" w:rsidRDefault="005165CA" w:rsidP="005165CA">
      <w:pPr>
        <w:rPr>
          <w:bCs/>
          <w:i/>
          <w:sz w:val="28"/>
          <w:szCs w:val="32"/>
        </w:rPr>
      </w:pPr>
    </w:p>
    <w:p w:rsidR="005165CA" w:rsidRDefault="005165CA" w:rsidP="005165CA">
      <w:pPr>
        <w:rPr>
          <w:bCs/>
          <w:i/>
          <w:sz w:val="28"/>
          <w:szCs w:val="32"/>
        </w:rPr>
      </w:pPr>
    </w:p>
    <w:p w:rsidR="005165CA" w:rsidRDefault="005165CA" w:rsidP="005165CA">
      <w:pPr>
        <w:rPr>
          <w:bCs/>
          <w:i/>
          <w:sz w:val="28"/>
          <w:szCs w:val="32"/>
        </w:rPr>
      </w:pPr>
    </w:p>
    <w:p w:rsidR="005165CA" w:rsidRDefault="005165CA" w:rsidP="005165CA">
      <w:pPr>
        <w:rPr>
          <w:bCs/>
          <w:i/>
          <w:sz w:val="28"/>
          <w:szCs w:val="32"/>
        </w:rPr>
      </w:pPr>
    </w:p>
    <w:p w:rsidR="005165CA" w:rsidRDefault="005165CA" w:rsidP="005165CA">
      <w:pPr>
        <w:rPr>
          <w:bCs/>
          <w:i/>
          <w:sz w:val="28"/>
          <w:szCs w:val="32"/>
        </w:rPr>
      </w:pPr>
    </w:p>
    <w:p w:rsidR="005165CA" w:rsidRDefault="005165CA" w:rsidP="005165CA">
      <w:pPr>
        <w:rPr>
          <w:bCs/>
          <w:i/>
          <w:sz w:val="28"/>
          <w:szCs w:val="32"/>
        </w:rPr>
      </w:pPr>
    </w:p>
    <w:p w:rsidR="005165CA" w:rsidRDefault="005165CA" w:rsidP="005165CA">
      <w:pPr>
        <w:rPr>
          <w:bCs/>
          <w:i/>
          <w:sz w:val="28"/>
          <w:szCs w:val="32"/>
        </w:rPr>
      </w:pPr>
    </w:p>
    <w:p w:rsidR="005165CA" w:rsidRDefault="005165CA" w:rsidP="005165CA">
      <w:pPr>
        <w:rPr>
          <w:bCs/>
          <w:i/>
          <w:sz w:val="28"/>
          <w:szCs w:val="32"/>
        </w:rPr>
      </w:pPr>
    </w:p>
    <w:p w:rsidR="005165CA" w:rsidRDefault="005165CA" w:rsidP="005165CA">
      <w:pPr>
        <w:rPr>
          <w:bCs/>
          <w:i/>
          <w:sz w:val="28"/>
          <w:szCs w:val="32"/>
        </w:rPr>
      </w:pPr>
    </w:p>
    <w:p w:rsidR="005165CA" w:rsidRDefault="005165CA" w:rsidP="005165CA">
      <w:pPr>
        <w:rPr>
          <w:bCs/>
          <w:i/>
          <w:sz w:val="28"/>
          <w:szCs w:val="32"/>
        </w:rPr>
      </w:pPr>
    </w:p>
    <w:p w:rsidR="005165CA" w:rsidRDefault="005165CA" w:rsidP="005165CA">
      <w:pPr>
        <w:rPr>
          <w:bCs/>
          <w:i/>
          <w:sz w:val="28"/>
          <w:szCs w:val="32"/>
        </w:rPr>
      </w:pPr>
    </w:p>
    <w:p w:rsidR="005165CA" w:rsidRDefault="005165CA" w:rsidP="005165CA">
      <w:pPr>
        <w:rPr>
          <w:bCs/>
          <w:i/>
          <w:sz w:val="28"/>
          <w:szCs w:val="32"/>
        </w:rPr>
      </w:pPr>
    </w:p>
    <w:p w:rsidR="005165CA" w:rsidRDefault="005165CA" w:rsidP="005165CA">
      <w:pPr>
        <w:rPr>
          <w:bCs/>
          <w:i/>
          <w:sz w:val="28"/>
          <w:szCs w:val="32"/>
        </w:rPr>
      </w:pPr>
    </w:p>
    <w:p w:rsidR="005165CA" w:rsidRDefault="005165CA" w:rsidP="005165CA">
      <w:pPr>
        <w:rPr>
          <w:bCs/>
          <w:i/>
          <w:sz w:val="28"/>
          <w:szCs w:val="32"/>
        </w:rPr>
      </w:pPr>
    </w:p>
    <w:p w:rsidR="005165CA" w:rsidRDefault="005165CA" w:rsidP="005165CA">
      <w:pPr>
        <w:rPr>
          <w:bCs/>
          <w:i/>
          <w:sz w:val="28"/>
          <w:szCs w:val="32"/>
        </w:rPr>
      </w:pPr>
    </w:p>
    <w:p w:rsidR="005165CA" w:rsidRDefault="005165CA" w:rsidP="005165CA">
      <w:pPr>
        <w:rPr>
          <w:bCs/>
          <w:i/>
          <w:sz w:val="28"/>
          <w:szCs w:val="32"/>
        </w:rPr>
      </w:pPr>
    </w:p>
    <w:p w:rsidR="005165CA" w:rsidRDefault="005165CA" w:rsidP="005165CA">
      <w:pPr>
        <w:rPr>
          <w:bCs/>
          <w:i/>
          <w:sz w:val="28"/>
          <w:szCs w:val="32"/>
        </w:rPr>
      </w:pPr>
    </w:p>
    <w:p w:rsidR="005165CA" w:rsidRDefault="005165CA" w:rsidP="005165CA">
      <w:pPr>
        <w:rPr>
          <w:bCs/>
          <w:i/>
          <w:sz w:val="28"/>
          <w:szCs w:val="32"/>
        </w:rPr>
      </w:pPr>
    </w:p>
    <w:p w:rsidR="00D776F5" w:rsidRPr="005165CA" w:rsidRDefault="00D776F5" w:rsidP="005165CA">
      <w:pPr>
        <w:pStyle w:val="1"/>
        <w:rPr>
          <w:szCs w:val="32"/>
        </w:rPr>
      </w:pPr>
      <w:r w:rsidRPr="00D776F5">
        <w:lastRenderedPageBreak/>
        <w:br/>
      </w:r>
      <w:bookmarkStart w:id="2" w:name="_Toc358339735"/>
      <w:r w:rsidRPr="00D776F5">
        <w:t>Глава 2. Качественная методология. Обоснование выбора</w:t>
      </w:r>
      <w:bookmarkEnd w:id="2"/>
    </w:p>
    <w:p w:rsidR="00D776F5" w:rsidRPr="00EE254C" w:rsidRDefault="00D776F5" w:rsidP="006F2EE3">
      <w:pPr>
        <w:pStyle w:val="2"/>
        <w:spacing w:before="120" w:after="120"/>
      </w:pPr>
      <w:bookmarkStart w:id="3" w:name="_Toc358339736"/>
      <w:r w:rsidRPr="00EE254C">
        <w:t>2.1</w:t>
      </w:r>
      <w:r w:rsidR="00121C10">
        <w:t>.</w:t>
      </w:r>
      <w:r w:rsidRPr="00EE254C">
        <w:t xml:space="preserve"> Обоснованная теория</w:t>
      </w:r>
      <w:bookmarkEnd w:id="3"/>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Как уже было сказано ранее, данное исследование проводилось нами в русле Обо</w:t>
      </w:r>
      <w:r w:rsidRPr="00D776F5">
        <w:rPr>
          <w:rFonts w:eastAsia="Calibri"/>
          <w:sz w:val="24"/>
          <w:szCs w:val="24"/>
          <w:lang w:eastAsia="en-US"/>
        </w:rPr>
        <w:t>с</w:t>
      </w:r>
      <w:r w:rsidRPr="00D776F5">
        <w:rPr>
          <w:rFonts w:eastAsia="Calibri"/>
          <w:sz w:val="24"/>
          <w:szCs w:val="24"/>
          <w:lang w:eastAsia="en-US"/>
        </w:rPr>
        <w:t>нованной Теории. Ее выбор детерминирован уникальной природой изучаемого нами  феномена социальной адаптации, которая не рассматривалась до настоящего м</w:t>
      </w:r>
      <w:r w:rsidRPr="00D776F5">
        <w:rPr>
          <w:rFonts w:eastAsia="Calibri"/>
          <w:sz w:val="24"/>
          <w:szCs w:val="24"/>
          <w:lang w:eastAsia="en-US"/>
        </w:rPr>
        <w:t>о</w:t>
      </w:r>
      <w:r w:rsidRPr="00D776F5">
        <w:rPr>
          <w:rFonts w:eastAsia="Calibri"/>
          <w:sz w:val="24"/>
          <w:szCs w:val="24"/>
          <w:lang w:eastAsia="en-US"/>
        </w:rPr>
        <w:t>мента другими исследователями именно в том ракурсе, в каком предлагаем это ра</w:t>
      </w:r>
      <w:r w:rsidRPr="00D776F5">
        <w:rPr>
          <w:rFonts w:eastAsia="Calibri"/>
          <w:sz w:val="24"/>
          <w:szCs w:val="24"/>
          <w:lang w:eastAsia="en-US"/>
        </w:rPr>
        <w:t>с</w:t>
      </w:r>
      <w:r w:rsidRPr="00D776F5">
        <w:rPr>
          <w:rFonts w:eastAsia="Calibri"/>
          <w:sz w:val="24"/>
          <w:szCs w:val="24"/>
          <w:lang w:eastAsia="en-US"/>
        </w:rPr>
        <w:t>смотрение мы (изучение процесса социальной адаптации внутренних мигрантов в у</w:t>
      </w:r>
      <w:r w:rsidRPr="00D776F5">
        <w:rPr>
          <w:rFonts w:eastAsia="Calibri"/>
          <w:sz w:val="24"/>
          <w:szCs w:val="24"/>
          <w:lang w:eastAsia="en-US"/>
        </w:rPr>
        <w:t>с</w:t>
      </w:r>
      <w:r w:rsidRPr="00D776F5">
        <w:rPr>
          <w:rFonts w:eastAsia="Calibri"/>
          <w:sz w:val="24"/>
          <w:szCs w:val="24"/>
          <w:lang w:eastAsia="en-US"/>
        </w:rPr>
        <w:t xml:space="preserve">ловиях мегаполиса, переехавших после 30-ти). </w:t>
      </w:r>
      <w:proofErr w:type="gramStart"/>
      <w:r w:rsidRPr="00D776F5">
        <w:rPr>
          <w:rFonts w:eastAsia="Calibri"/>
          <w:sz w:val="24"/>
          <w:szCs w:val="24"/>
          <w:lang w:eastAsia="en-US"/>
        </w:rPr>
        <w:t>Так, изучение некоего не освещенного еще в науке явления, отсутствие четких знаний и гипотез о нем привели нас к решению о целесообразности и</w:t>
      </w:r>
      <w:r w:rsidRPr="00D776F5">
        <w:rPr>
          <w:rFonts w:eastAsia="Calibri"/>
          <w:sz w:val="24"/>
          <w:szCs w:val="24"/>
          <w:lang w:eastAsia="en-US"/>
        </w:rPr>
        <w:t>с</w:t>
      </w:r>
      <w:r w:rsidRPr="00D776F5">
        <w:rPr>
          <w:rFonts w:eastAsia="Calibri"/>
          <w:sz w:val="24"/>
          <w:szCs w:val="24"/>
          <w:lang w:eastAsia="en-US"/>
        </w:rPr>
        <w:t>пользования обоснованной теории в рамках данного проекта, так как именно этот тип и</w:t>
      </w:r>
      <w:r w:rsidRPr="00D776F5">
        <w:rPr>
          <w:rFonts w:eastAsia="Calibri"/>
          <w:sz w:val="24"/>
          <w:szCs w:val="24"/>
          <w:lang w:eastAsia="en-US"/>
        </w:rPr>
        <w:t>с</w:t>
      </w:r>
      <w:r w:rsidRPr="00D776F5">
        <w:rPr>
          <w:rFonts w:eastAsia="Calibri"/>
          <w:sz w:val="24"/>
          <w:szCs w:val="24"/>
          <w:lang w:eastAsia="en-US"/>
        </w:rPr>
        <w:t>следования позволяет работать с данными таким образом, чтобы исследователь, опираясь на конкретные эмпирические данные, мог представить резул</w:t>
      </w:r>
      <w:r w:rsidRPr="00D776F5">
        <w:rPr>
          <w:rFonts w:eastAsia="Calibri"/>
          <w:sz w:val="24"/>
          <w:szCs w:val="24"/>
          <w:lang w:eastAsia="en-US"/>
        </w:rPr>
        <w:t>ь</w:t>
      </w:r>
      <w:r w:rsidRPr="00D776F5">
        <w:rPr>
          <w:rFonts w:eastAsia="Calibri"/>
          <w:sz w:val="24"/>
          <w:szCs w:val="24"/>
          <w:lang w:eastAsia="en-US"/>
        </w:rPr>
        <w:t>тат работы в качестве абс</w:t>
      </w:r>
      <w:r w:rsidRPr="00D776F5">
        <w:rPr>
          <w:rFonts w:eastAsia="Calibri"/>
          <w:sz w:val="24"/>
          <w:szCs w:val="24"/>
          <w:lang w:eastAsia="en-US"/>
        </w:rPr>
        <w:t>т</w:t>
      </w:r>
      <w:r w:rsidRPr="00D776F5">
        <w:rPr>
          <w:rFonts w:eastAsia="Calibri"/>
          <w:sz w:val="24"/>
          <w:szCs w:val="24"/>
          <w:lang w:eastAsia="en-US"/>
        </w:rPr>
        <w:t>рактной теории интересующего его феномена.</w:t>
      </w:r>
      <w:proofErr w:type="gramEnd"/>
      <w:r w:rsidRPr="00D776F5">
        <w:rPr>
          <w:rFonts w:eastAsia="Calibri"/>
          <w:sz w:val="24"/>
          <w:szCs w:val="24"/>
          <w:lang w:eastAsia="en-US"/>
        </w:rPr>
        <w:t xml:space="preserve">  Известные теоретики данного подхода</w:t>
      </w:r>
      <w:proofErr w:type="gramStart"/>
      <w:r w:rsidRPr="00D776F5">
        <w:rPr>
          <w:rFonts w:eastAsia="Calibri"/>
          <w:sz w:val="24"/>
          <w:szCs w:val="24"/>
          <w:lang w:eastAsia="en-US"/>
        </w:rPr>
        <w:t xml:space="preserve"> А</w:t>
      </w:r>
      <w:proofErr w:type="gramEnd"/>
      <w:r w:rsidRPr="00D776F5">
        <w:rPr>
          <w:rFonts w:eastAsia="Calibri"/>
          <w:sz w:val="24"/>
          <w:szCs w:val="24"/>
          <w:lang w:eastAsia="en-US"/>
        </w:rPr>
        <w:t xml:space="preserve"> </w:t>
      </w:r>
      <w:proofErr w:type="spellStart"/>
      <w:r w:rsidRPr="00D776F5">
        <w:rPr>
          <w:rFonts w:eastAsia="Calibri"/>
          <w:sz w:val="24"/>
          <w:szCs w:val="24"/>
          <w:lang w:eastAsia="en-US"/>
        </w:rPr>
        <w:t>Страусс</w:t>
      </w:r>
      <w:proofErr w:type="spellEnd"/>
      <w:r w:rsidRPr="00D776F5">
        <w:rPr>
          <w:rFonts w:eastAsia="Calibri"/>
          <w:sz w:val="24"/>
          <w:szCs w:val="24"/>
          <w:lang w:eastAsia="en-US"/>
        </w:rPr>
        <w:t xml:space="preserve"> и Дж. </w:t>
      </w:r>
      <w:proofErr w:type="spellStart"/>
      <w:r w:rsidRPr="00D776F5">
        <w:rPr>
          <w:rFonts w:eastAsia="Calibri"/>
          <w:sz w:val="24"/>
          <w:szCs w:val="24"/>
          <w:lang w:eastAsia="en-US"/>
        </w:rPr>
        <w:t>Корбин</w:t>
      </w:r>
      <w:proofErr w:type="spellEnd"/>
      <w:r w:rsidRPr="00D776F5">
        <w:rPr>
          <w:rFonts w:eastAsia="Calibri"/>
          <w:sz w:val="24"/>
          <w:szCs w:val="24"/>
          <w:lang w:eastAsia="en-US"/>
        </w:rPr>
        <w:t xml:space="preserve"> так определяют обоснованную теорию: «это качественный исследовательский метод, который использует системат</w:t>
      </w:r>
      <w:r w:rsidRPr="00D776F5">
        <w:rPr>
          <w:rFonts w:eastAsia="Calibri"/>
          <w:sz w:val="24"/>
          <w:szCs w:val="24"/>
          <w:lang w:eastAsia="en-US"/>
        </w:rPr>
        <w:t>и</w:t>
      </w:r>
      <w:r w:rsidRPr="00D776F5">
        <w:rPr>
          <w:rFonts w:eastAsia="Calibri"/>
          <w:sz w:val="24"/>
          <w:szCs w:val="24"/>
          <w:lang w:eastAsia="en-US"/>
        </w:rPr>
        <w:t>ческий ряд процедур для разработки индуктивно выведенной обоснованной теории н</w:t>
      </w:r>
      <w:r w:rsidRPr="00D776F5">
        <w:rPr>
          <w:rFonts w:eastAsia="Calibri"/>
          <w:sz w:val="24"/>
          <w:szCs w:val="24"/>
          <w:lang w:eastAsia="en-US"/>
        </w:rPr>
        <w:t>е</w:t>
      </w:r>
      <w:r w:rsidRPr="00D776F5">
        <w:rPr>
          <w:rFonts w:eastAsia="Calibri"/>
          <w:sz w:val="24"/>
          <w:szCs w:val="24"/>
          <w:lang w:eastAsia="en-US"/>
        </w:rPr>
        <w:t>коего явления»</w:t>
      </w:r>
      <w:r w:rsidRPr="00D776F5">
        <w:rPr>
          <w:rFonts w:eastAsia="Calibri"/>
          <w:sz w:val="24"/>
          <w:vertAlign w:val="superscript"/>
          <w:lang w:eastAsia="en-US"/>
        </w:rPr>
        <w:footnoteReference w:id="22"/>
      </w:r>
      <w:r w:rsidRPr="00D776F5">
        <w:rPr>
          <w:rFonts w:eastAsia="Calibri"/>
          <w:sz w:val="24"/>
          <w:szCs w:val="24"/>
          <w:lang w:eastAsia="en-US"/>
        </w:rPr>
        <w:t>. Выведение теории основывается на результатах конкретного эмпир</w:t>
      </w:r>
      <w:r w:rsidRPr="00D776F5">
        <w:rPr>
          <w:rFonts w:eastAsia="Calibri"/>
          <w:sz w:val="24"/>
          <w:szCs w:val="24"/>
          <w:lang w:eastAsia="en-US"/>
        </w:rPr>
        <w:t>и</w:t>
      </w:r>
      <w:r w:rsidRPr="00D776F5">
        <w:rPr>
          <w:rFonts w:eastAsia="Calibri"/>
          <w:sz w:val="24"/>
          <w:szCs w:val="24"/>
          <w:lang w:eastAsia="en-US"/>
        </w:rPr>
        <w:t xml:space="preserve">ческого исследования. </w:t>
      </w:r>
    </w:p>
    <w:p w:rsidR="00D776F5" w:rsidRPr="00D776F5" w:rsidRDefault="00D776F5" w:rsidP="006F2EE3">
      <w:pPr>
        <w:pStyle w:val="2"/>
        <w:spacing w:before="120" w:after="120"/>
      </w:pPr>
      <w:r w:rsidRPr="00D776F5">
        <w:t xml:space="preserve"> </w:t>
      </w:r>
      <w:bookmarkStart w:id="4" w:name="_Toc358339737"/>
      <w:r w:rsidRPr="00D776F5">
        <w:t>2.2</w:t>
      </w:r>
      <w:r w:rsidR="00121C10">
        <w:t>.</w:t>
      </w:r>
      <w:r w:rsidRPr="00D776F5">
        <w:t xml:space="preserve"> Методы исследования</w:t>
      </w:r>
      <w:bookmarkEnd w:id="4"/>
    </w:p>
    <w:p w:rsidR="00D776F5" w:rsidRPr="00D776F5" w:rsidRDefault="00D776F5" w:rsidP="00D776F5">
      <w:pPr>
        <w:spacing w:line="360" w:lineRule="auto"/>
        <w:ind w:firstLine="454"/>
        <w:jc w:val="both"/>
        <w:rPr>
          <w:sz w:val="24"/>
          <w:szCs w:val="24"/>
        </w:rPr>
      </w:pPr>
      <w:r w:rsidRPr="00D776F5">
        <w:rPr>
          <w:sz w:val="24"/>
          <w:szCs w:val="24"/>
        </w:rPr>
        <w:t>В рамках нашей работы было принято объединить сразу несколько методов сбора информации для получения наиболее полного представления о том, как протекает пр</w:t>
      </w:r>
      <w:r w:rsidRPr="00D776F5">
        <w:rPr>
          <w:sz w:val="24"/>
          <w:szCs w:val="24"/>
        </w:rPr>
        <w:t>о</w:t>
      </w:r>
      <w:r w:rsidRPr="00D776F5">
        <w:rPr>
          <w:sz w:val="24"/>
          <w:szCs w:val="24"/>
        </w:rPr>
        <w:t>цесс адаптации и какие возникают основные трудности.  Основные методы сбора и</w:t>
      </w:r>
      <w:r w:rsidRPr="00D776F5">
        <w:rPr>
          <w:sz w:val="24"/>
          <w:szCs w:val="24"/>
        </w:rPr>
        <w:t>н</w:t>
      </w:r>
      <w:r w:rsidRPr="00D776F5">
        <w:rPr>
          <w:sz w:val="24"/>
          <w:szCs w:val="24"/>
        </w:rPr>
        <w:t xml:space="preserve">формации в рамках данной работы следующие: </w:t>
      </w:r>
    </w:p>
    <w:p w:rsidR="00D776F5" w:rsidRPr="00D776F5" w:rsidRDefault="005165CA" w:rsidP="00CA247F">
      <w:pPr>
        <w:numPr>
          <w:ilvl w:val="0"/>
          <w:numId w:val="2"/>
        </w:numPr>
        <w:spacing w:line="360" w:lineRule="auto"/>
        <w:ind w:left="1066" w:hanging="357"/>
        <w:jc w:val="both"/>
        <w:rPr>
          <w:sz w:val="24"/>
          <w:szCs w:val="24"/>
        </w:rPr>
      </w:pPr>
      <w:proofErr w:type="spellStart"/>
      <w:r>
        <w:rPr>
          <w:sz w:val="24"/>
          <w:szCs w:val="24"/>
        </w:rPr>
        <w:t>Н</w:t>
      </w:r>
      <w:r w:rsidR="00D776F5" w:rsidRPr="00D776F5">
        <w:rPr>
          <w:sz w:val="24"/>
          <w:szCs w:val="24"/>
        </w:rPr>
        <w:t>арративное</w:t>
      </w:r>
      <w:proofErr w:type="spellEnd"/>
      <w:r w:rsidR="00D776F5" w:rsidRPr="00D776F5">
        <w:rPr>
          <w:sz w:val="24"/>
          <w:szCs w:val="24"/>
        </w:rPr>
        <w:t xml:space="preserve"> интервью</w:t>
      </w:r>
    </w:p>
    <w:p w:rsidR="00D776F5" w:rsidRPr="00D776F5" w:rsidRDefault="00D776F5" w:rsidP="00CA247F">
      <w:pPr>
        <w:numPr>
          <w:ilvl w:val="0"/>
          <w:numId w:val="2"/>
        </w:numPr>
        <w:spacing w:line="360" w:lineRule="auto"/>
        <w:ind w:left="1066" w:hanging="357"/>
        <w:jc w:val="both"/>
        <w:rPr>
          <w:sz w:val="24"/>
          <w:szCs w:val="24"/>
        </w:rPr>
      </w:pPr>
      <w:r w:rsidRPr="00D776F5">
        <w:rPr>
          <w:sz w:val="24"/>
          <w:szCs w:val="24"/>
        </w:rPr>
        <w:t>Визуальный метод - Наблюдение</w:t>
      </w:r>
    </w:p>
    <w:p w:rsidR="00D776F5" w:rsidRPr="00D776F5" w:rsidRDefault="00D776F5" w:rsidP="00CA247F">
      <w:pPr>
        <w:numPr>
          <w:ilvl w:val="0"/>
          <w:numId w:val="2"/>
        </w:numPr>
        <w:spacing w:line="360" w:lineRule="auto"/>
        <w:ind w:left="1066" w:hanging="357"/>
        <w:jc w:val="both"/>
        <w:rPr>
          <w:sz w:val="24"/>
          <w:szCs w:val="24"/>
        </w:rPr>
      </w:pPr>
      <w:r w:rsidRPr="00D776F5">
        <w:rPr>
          <w:sz w:val="24"/>
          <w:szCs w:val="24"/>
        </w:rPr>
        <w:t>Визуальный метод - Фотографии</w:t>
      </w:r>
    </w:p>
    <w:p w:rsidR="00D776F5" w:rsidRPr="00D776F5" w:rsidRDefault="00D776F5" w:rsidP="006F2EE3">
      <w:pPr>
        <w:spacing w:line="360" w:lineRule="auto"/>
        <w:ind w:firstLine="709"/>
        <w:jc w:val="both"/>
        <w:rPr>
          <w:rFonts w:eastAsia="Calibri"/>
          <w:sz w:val="24"/>
          <w:szCs w:val="22"/>
          <w:lang w:eastAsia="en-US"/>
        </w:rPr>
      </w:pPr>
      <w:r w:rsidRPr="00D776F5">
        <w:rPr>
          <w:rFonts w:eastAsia="Calibri"/>
          <w:sz w:val="24"/>
          <w:szCs w:val="22"/>
          <w:lang w:eastAsia="en-US"/>
        </w:rPr>
        <w:t xml:space="preserve">Коротко поясним каждый из методов. </w:t>
      </w:r>
    </w:p>
    <w:p w:rsidR="00D776F5" w:rsidRPr="006F2EE3" w:rsidRDefault="00D776F5" w:rsidP="006F2EE3">
      <w:pPr>
        <w:pStyle w:val="3"/>
        <w:spacing w:before="120" w:after="120" w:line="240" w:lineRule="auto"/>
      </w:pPr>
      <w:bookmarkStart w:id="5" w:name="_Toc358339738"/>
      <w:r w:rsidRPr="006F2EE3">
        <w:t>2.2.1</w:t>
      </w:r>
      <w:r w:rsidR="00121C10">
        <w:t>.</w:t>
      </w:r>
      <w:r w:rsidRPr="006F2EE3">
        <w:t xml:space="preserve"> </w:t>
      </w:r>
      <w:proofErr w:type="spellStart"/>
      <w:r w:rsidRPr="006F2EE3">
        <w:t>Нарративное</w:t>
      </w:r>
      <w:proofErr w:type="spellEnd"/>
      <w:r w:rsidRPr="006F2EE3">
        <w:t xml:space="preserve"> интервью как основной метод сбора информации</w:t>
      </w:r>
      <w:bookmarkEnd w:id="5"/>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 xml:space="preserve"> Для комплексного изучения проблем адаптации в условиях мегаполиса, очень важно знать причины и мотивы переезда. Чем было вызвано решение </w:t>
      </w:r>
      <w:proofErr w:type="gramStart"/>
      <w:r w:rsidRPr="00D776F5">
        <w:rPr>
          <w:rFonts w:eastAsia="Calibri"/>
          <w:sz w:val="24"/>
          <w:szCs w:val="22"/>
          <w:lang w:eastAsia="en-US"/>
        </w:rPr>
        <w:t>сменить</w:t>
      </w:r>
      <w:proofErr w:type="gramEnd"/>
      <w:r w:rsidRPr="00D776F5">
        <w:rPr>
          <w:rFonts w:eastAsia="Calibri"/>
          <w:sz w:val="24"/>
          <w:szCs w:val="22"/>
          <w:lang w:eastAsia="en-US"/>
        </w:rPr>
        <w:t xml:space="preserve"> место пр</w:t>
      </w:r>
      <w:r w:rsidRPr="00D776F5">
        <w:rPr>
          <w:rFonts w:eastAsia="Calibri"/>
          <w:sz w:val="24"/>
          <w:szCs w:val="22"/>
          <w:lang w:eastAsia="en-US"/>
        </w:rPr>
        <w:t>о</w:t>
      </w:r>
      <w:r w:rsidRPr="00D776F5">
        <w:rPr>
          <w:rFonts w:eastAsia="Calibri"/>
          <w:sz w:val="24"/>
          <w:szCs w:val="22"/>
          <w:lang w:eastAsia="en-US"/>
        </w:rPr>
        <w:t xml:space="preserve">живания, чем  это решение сопровождалось, и как оно было воспринято другими </w:t>
      </w:r>
      <w:r w:rsidRPr="00D776F5">
        <w:rPr>
          <w:rFonts w:eastAsia="Calibri"/>
          <w:sz w:val="24"/>
          <w:szCs w:val="22"/>
          <w:lang w:eastAsia="en-US"/>
        </w:rPr>
        <w:lastRenderedPageBreak/>
        <w:t>членами семьи (если таковые имеются) – ответы на эти вопросы должны быть очеви</w:t>
      </w:r>
      <w:r w:rsidRPr="00D776F5">
        <w:rPr>
          <w:rFonts w:eastAsia="Calibri"/>
          <w:sz w:val="24"/>
          <w:szCs w:val="22"/>
          <w:lang w:eastAsia="en-US"/>
        </w:rPr>
        <w:t>д</w:t>
      </w:r>
      <w:r w:rsidRPr="00D776F5">
        <w:rPr>
          <w:rFonts w:eastAsia="Calibri"/>
          <w:sz w:val="24"/>
          <w:szCs w:val="22"/>
          <w:lang w:eastAsia="en-US"/>
        </w:rPr>
        <w:t xml:space="preserve">ными для нас, если мы намереваемся изучать проблемы мигрантов после их переезда. Поэтому оптимальным методом сбора данных для нас будет являться </w:t>
      </w:r>
      <w:proofErr w:type="spellStart"/>
      <w:r w:rsidRPr="00D776F5">
        <w:rPr>
          <w:rFonts w:eastAsia="Calibri"/>
          <w:sz w:val="24"/>
          <w:szCs w:val="22"/>
          <w:lang w:eastAsia="en-US"/>
        </w:rPr>
        <w:t>нарративное</w:t>
      </w:r>
      <w:proofErr w:type="spellEnd"/>
      <w:r w:rsidRPr="00D776F5">
        <w:rPr>
          <w:rFonts w:eastAsia="Calibri"/>
          <w:sz w:val="24"/>
          <w:szCs w:val="22"/>
          <w:lang w:eastAsia="en-US"/>
        </w:rPr>
        <w:t xml:space="preserve"> и</w:t>
      </w:r>
      <w:r w:rsidRPr="00D776F5">
        <w:rPr>
          <w:rFonts w:eastAsia="Calibri"/>
          <w:sz w:val="24"/>
          <w:szCs w:val="22"/>
          <w:lang w:eastAsia="en-US"/>
        </w:rPr>
        <w:t>н</w:t>
      </w:r>
      <w:r w:rsidRPr="00D776F5">
        <w:rPr>
          <w:rFonts w:eastAsia="Calibri"/>
          <w:sz w:val="24"/>
          <w:szCs w:val="22"/>
          <w:lang w:eastAsia="en-US"/>
        </w:rPr>
        <w:t xml:space="preserve">тервью. </w:t>
      </w:r>
    </w:p>
    <w:p w:rsidR="00D776F5" w:rsidRPr="00D776F5" w:rsidRDefault="00D776F5" w:rsidP="00D776F5">
      <w:pPr>
        <w:spacing w:line="360" w:lineRule="auto"/>
        <w:ind w:firstLine="454"/>
        <w:jc w:val="both"/>
        <w:rPr>
          <w:sz w:val="24"/>
          <w:szCs w:val="24"/>
        </w:rPr>
      </w:pPr>
      <w:proofErr w:type="gramStart"/>
      <w:r w:rsidRPr="00D776F5">
        <w:rPr>
          <w:sz w:val="24"/>
          <w:szCs w:val="24"/>
        </w:rPr>
        <w:t xml:space="preserve">Ссылаясь на Г.Розенталя, </w:t>
      </w:r>
      <w:proofErr w:type="spellStart"/>
      <w:r w:rsidR="00856996">
        <w:rPr>
          <w:sz w:val="24"/>
          <w:szCs w:val="24"/>
        </w:rPr>
        <w:t>Крукович</w:t>
      </w:r>
      <w:proofErr w:type="spellEnd"/>
      <w:r w:rsidR="00856996">
        <w:rPr>
          <w:sz w:val="24"/>
          <w:szCs w:val="24"/>
        </w:rPr>
        <w:t xml:space="preserve"> Е. И.</w:t>
      </w:r>
      <w:r w:rsidRPr="00D776F5">
        <w:rPr>
          <w:sz w:val="24"/>
          <w:szCs w:val="24"/>
        </w:rPr>
        <w:t xml:space="preserve">, указывает цель </w:t>
      </w:r>
      <w:proofErr w:type="spellStart"/>
      <w:r w:rsidRPr="00D776F5">
        <w:rPr>
          <w:sz w:val="24"/>
          <w:szCs w:val="24"/>
        </w:rPr>
        <w:t>нарративного</w:t>
      </w:r>
      <w:proofErr w:type="spellEnd"/>
      <w:r w:rsidRPr="00D776F5">
        <w:rPr>
          <w:sz w:val="24"/>
          <w:szCs w:val="24"/>
        </w:rPr>
        <w:t xml:space="preserve"> интервью, состоящую в получении текста от рассказчика, в который бы он (рассказчик) поместил рассказ о важных для него событиях и проблемах в хронологическом порядке, описа</w:t>
      </w:r>
      <w:r w:rsidRPr="00D776F5">
        <w:rPr>
          <w:sz w:val="24"/>
          <w:szCs w:val="24"/>
        </w:rPr>
        <w:t>н</w:t>
      </w:r>
      <w:r w:rsidRPr="00D776F5">
        <w:rPr>
          <w:sz w:val="24"/>
          <w:szCs w:val="24"/>
        </w:rPr>
        <w:t>ных в контексте его общей биографии и оцененных им с точки зрения субъективной значимости этих событий</w:t>
      </w:r>
      <w:r w:rsidRPr="00D776F5">
        <w:rPr>
          <w:sz w:val="24"/>
          <w:szCs w:val="24"/>
          <w:vertAlign w:val="superscript"/>
        </w:rPr>
        <w:footnoteReference w:id="23"/>
      </w:r>
      <w:r w:rsidRPr="00D776F5">
        <w:rPr>
          <w:sz w:val="24"/>
          <w:szCs w:val="24"/>
        </w:rPr>
        <w:t>. Рассказчик, таким образом, в процессе беседы делится с инте</w:t>
      </w:r>
      <w:r w:rsidRPr="00D776F5">
        <w:rPr>
          <w:sz w:val="24"/>
          <w:szCs w:val="24"/>
        </w:rPr>
        <w:t>р</w:t>
      </w:r>
      <w:r w:rsidRPr="00D776F5">
        <w:rPr>
          <w:sz w:val="24"/>
          <w:szCs w:val="24"/>
        </w:rPr>
        <w:t>вьюером собственным</w:t>
      </w:r>
      <w:proofErr w:type="gramEnd"/>
      <w:r w:rsidRPr="00D776F5">
        <w:rPr>
          <w:sz w:val="24"/>
          <w:szCs w:val="24"/>
        </w:rPr>
        <w:t xml:space="preserve"> </w:t>
      </w:r>
      <w:proofErr w:type="gramStart"/>
      <w:r w:rsidRPr="00D776F5">
        <w:rPr>
          <w:sz w:val="24"/>
          <w:szCs w:val="24"/>
        </w:rPr>
        <w:t>опытом</w:t>
      </w:r>
      <w:proofErr w:type="gramEnd"/>
      <w:r w:rsidRPr="00D776F5">
        <w:rPr>
          <w:sz w:val="24"/>
          <w:szCs w:val="24"/>
        </w:rPr>
        <w:t xml:space="preserve"> </w:t>
      </w:r>
      <w:proofErr w:type="gramStart"/>
      <w:r w:rsidRPr="00D776F5">
        <w:rPr>
          <w:sz w:val="24"/>
          <w:szCs w:val="24"/>
        </w:rPr>
        <w:t>переживания</w:t>
      </w:r>
      <w:proofErr w:type="gramEnd"/>
      <w:r w:rsidRPr="00D776F5">
        <w:rPr>
          <w:sz w:val="24"/>
          <w:szCs w:val="24"/>
        </w:rPr>
        <w:t xml:space="preserve"> тех или иных событий, как бы заново реконструируя ситуацию из прошлого. Подтолкнуть к полноценному рассказу инфо</w:t>
      </w:r>
      <w:r w:rsidRPr="00D776F5">
        <w:rPr>
          <w:sz w:val="24"/>
          <w:szCs w:val="24"/>
        </w:rPr>
        <w:t>р</w:t>
      </w:r>
      <w:r w:rsidRPr="00D776F5">
        <w:rPr>
          <w:sz w:val="24"/>
          <w:szCs w:val="24"/>
        </w:rPr>
        <w:t>манта можно с помощью специального вопроса интервьюера, например, «Расскажите, п</w:t>
      </w:r>
      <w:r w:rsidRPr="00D776F5">
        <w:rPr>
          <w:sz w:val="24"/>
          <w:szCs w:val="24"/>
        </w:rPr>
        <w:t>о</w:t>
      </w:r>
      <w:r w:rsidRPr="00D776F5">
        <w:rPr>
          <w:sz w:val="24"/>
          <w:szCs w:val="24"/>
        </w:rPr>
        <w:t>жалуйста, с того момента, как у Вас родилась идея о переезде в другой город».</w:t>
      </w:r>
    </w:p>
    <w:p w:rsidR="00D776F5" w:rsidRPr="00D776F5" w:rsidRDefault="00D776F5" w:rsidP="00D776F5">
      <w:pPr>
        <w:spacing w:line="360" w:lineRule="auto"/>
        <w:ind w:firstLine="454"/>
        <w:jc w:val="both"/>
        <w:rPr>
          <w:rFonts w:ascii="Times New Roman CYR" w:hAnsi="Times New Roman CYR" w:cs="Times New Roman CYR"/>
          <w:color w:val="000000"/>
          <w:sz w:val="24"/>
          <w:szCs w:val="24"/>
        </w:rPr>
      </w:pPr>
      <w:r w:rsidRPr="00D776F5">
        <w:rPr>
          <w:sz w:val="24"/>
          <w:szCs w:val="24"/>
        </w:rPr>
        <w:t xml:space="preserve">Метод </w:t>
      </w:r>
      <w:proofErr w:type="spellStart"/>
      <w:r w:rsidRPr="00D776F5">
        <w:rPr>
          <w:sz w:val="24"/>
          <w:szCs w:val="24"/>
        </w:rPr>
        <w:t>нарративного</w:t>
      </w:r>
      <w:proofErr w:type="spellEnd"/>
      <w:r w:rsidRPr="00D776F5">
        <w:rPr>
          <w:sz w:val="24"/>
          <w:szCs w:val="24"/>
        </w:rPr>
        <w:t xml:space="preserve"> интервью поможет нам понять, как период приспособления респондента к новому городу вписывается в общий контекст его жизни, в его биогр</w:t>
      </w:r>
      <w:r w:rsidRPr="00D776F5">
        <w:rPr>
          <w:sz w:val="24"/>
          <w:szCs w:val="24"/>
        </w:rPr>
        <w:t>а</w:t>
      </w:r>
      <w:r w:rsidRPr="00D776F5">
        <w:rPr>
          <w:sz w:val="24"/>
          <w:szCs w:val="24"/>
        </w:rPr>
        <w:t xml:space="preserve">фию. Для этого необходимо, чтобы респондент сам давал как можно более подробные ответы на вопросы </w:t>
      </w:r>
      <w:proofErr w:type="spellStart"/>
      <w:r w:rsidRPr="00D776F5">
        <w:rPr>
          <w:sz w:val="24"/>
          <w:szCs w:val="24"/>
        </w:rPr>
        <w:t>гайда</w:t>
      </w:r>
      <w:proofErr w:type="spellEnd"/>
      <w:r w:rsidRPr="00D776F5">
        <w:rPr>
          <w:sz w:val="24"/>
          <w:szCs w:val="24"/>
        </w:rPr>
        <w:t>, и более того, составил некоторую историю своей жизни, а исследователь лишь направлял бы его в нужное русло беседы.</w:t>
      </w:r>
      <w:r w:rsidRPr="00D776F5">
        <w:rPr>
          <w:rFonts w:ascii="Times New Roman CYR" w:hAnsi="Times New Roman CYR" w:cs="Times New Roman CYR"/>
          <w:color w:val="000000"/>
          <w:sz w:val="24"/>
          <w:szCs w:val="24"/>
        </w:rPr>
        <w:t xml:space="preserve"> Кроме того, преимущ</w:t>
      </w:r>
      <w:r w:rsidRPr="00D776F5">
        <w:rPr>
          <w:rFonts w:ascii="Times New Roman CYR" w:hAnsi="Times New Roman CYR" w:cs="Times New Roman CYR"/>
          <w:color w:val="000000"/>
          <w:sz w:val="24"/>
          <w:szCs w:val="24"/>
        </w:rPr>
        <w:t>е</w:t>
      </w:r>
      <w:r w:rsidRPr="00D776F5">
        <w:rPr>
          <w:rFonts w:ascii="Times New Roman CYR" w:hAnsi="Times New Roman CYR" w:cs="Times New Roman CYR"/>
          <w:color w:val="000000"/>
          <w:sz w:val="24"/>
          <w:szCs w:val="24"/>
        </w:rPr>
        <w:t xml:space="preserve">ство данного метода заключается в отсутствии изначально заданных рамок, в которые интервьюер мог бы «ввести» информанта, задавая конкретные вопросы и тем самым расставляя акценты на определенных темах. </w:t>
      </w:r>
      <w:proofErr w:type="spellStart"/>
      <w:r w:rsidRPr="00D776F5">
        <w:rPr>
          <w:rFonts w:ascii="Times New Roman CYR" w:hAnsi="Times New Roman CYR" w:cs="Times New Roman CYR"/>
          <w:color w:val="000000"/>
          <w:sz w:val="24"/>
          <w:szCs w:val="24"/>
        </w:rPr>
        <w:t>Нарративное</w:t>
      </w:r>
      <w:proofErr w:type="spellEnd"/>
      <w:r w:rsidRPr="00D776F5">
        <w:rPr>
          <w:rFonts w:ascii="Times New Roman CYR" w:hAnsi="Times New Roman CYR" w:cs="Times New Roman CYR"/>
          <w:color w:val="000000"/>
          <w:sz w:val="24"/>
          <w:szCs w:val="24"/>
        </w:rPr>
        <w:t xml:space="preserve"> интервью позволяет респо</w:t>
      </w:r>
      <w:r w:rsidRPr="00D776F5">
        <w:rPr>
          <w:rFonts w:ascii="Times New Roman CYR" w:hAnsi="Times New Roman CYR" w:cs="Times New Roman CYR"/>
          <w:color w:val="000000"/>
          <w:sz w:val="24"/>
          <w:szCs w:val="24"/>
        </w:rPr>
        <w:t>н</w:t>
      </w:r>
      <w:r w:rsidRPr="00D776F5">
        <w:rPr>
          <w:rFonts w:ascii="Times New Roman CYR" w:hAnsi="Times New Roman CYR" w:cs="Times New Roman CYR"/>
          <w:color w:val="000000"/>
          <w:sz w:val="24"/>
          <w:szCs w:val="24"/>
        </w:rPr>
        <w:t>денту самому говорить о волнующих его проблемах и том, что кажется важным ему самому (для нас ведь первостепенным значением обладает субъективная оценка и</w:t>
      </w:r>
      <w:r w:rsidRPr="00D776F5">
        <w:rPr>
          <w:rFonts w:ascii="Times New Roman CYR" w:hAnsi="Times New Roman CYR" w:cs="Times New Roman CYR"/>
          <w:color w:val="000000"/>
          <w:sz w:val="24"/>
          <w:szCs w:val="24"/>
        </w:rPr>
        <w:t>н</w:t>
      </w:r>
      <w:r w:rsidRPr="00D776F5">
        <w:rPr>
          <w:rFonts w:ascii="Times New Roman CYR" w:hAnsi="Times New Roman CYR" w:cs="Times New Roman CYR"/>
          <w:color w:val="000000"/>
          <w:sz w:val="24"/>
          <w:szCs w:val="24"/>
        </w:rPr>
        <w:t>форманта). Более того,  благодаря «свободе», данной респонденту в беседе, он может сам того не подозревая, «вывести» и</w:t>
      </w:r>
      <w:r w:rsidRPr="00D776F5">
        <w:rPr>
          <w:rFonts w:ascii="Times New Roman CYR" w:hAnsi="Times New Roman CYR" w:cs="Times New Roman CYR"/>
          <w:color w:val="000000"/>
          <w:sz w:val="24"/>
          <w:szCs w:val="24"/>
        </w:rPr>
        <w:t>с</w:t>
      </w:r>
      <w:r w:rsidRPr="00D776F5">
        <w:rPr>
          <w:rFonts w:ascii="Times New Roman CYR" w:hAnsi="Times New Roman CYR" w:cs="Times New Roman CYR"/>
          <w:color w:val="000000"/>
          <w:sz w:val="24"/>
          <w:szCs w:val="24"/>
        </w:rPr>
        <w:t>следователя на те актуальные для него проблемы, о которых интервьюер мог даже и не подозревать перед началом разговора. Эта ос</w:t>
      </w:r>
      <w:r w:rsidRPr="00D776F5">
        <w:rPr>
          <w:rFonts w:ascii="Times New Roman CYR" w:hAnsi="Times New Roman CYR" w:cs="Times New Roman CYR"/>
          <w:color w:val="000000"/>
          <w:sz w:val="24"/>
          <w:szCs w:val="24"/>
        </w:rPr>
        <w:t>о</w:t>
      </w:r>
      <w:r w:rsidRPr="00D776F5">
        <w:rPr>
          <w:rFonts w:ascii="Times New Roman CYR" w:hAnsi="Times New Roman CYR" w:cs="Times New Roman CYR"/>
          <w:color w:val="000000"/>
          <w:sz w:val="24"/>
          <w:szCs w:val="24"/>
        </w:rPr>
        <w:t>бенность данного вида метода наиболее важна при изучении нового, не исследуемого ранее феномена.  Так как наш проект п</w:t>
      </w:r>
      <w:r w:rsidRPr="00D776F5">
        <w:rPr>
          <w:rFonts w:ascii="Times New Roman CYR" w:hAnsi="Times New Roman CYR" w:cs="Times New Roman CYR"/>
          <w:color w:val="000000"/>
          <w:sz w:val="24"/>
          <w:szCs w:val="24"/>
        </w:rPr>
        <w:t>о</w:t>
      </w:r>
      <w:r w:rsidRPr="00D776F5">
        <w:rPr>
          <w:rFonts w:ascii="Times New Roman CYR" w:hAnsi="Times New Roman CYR" w:cs="Times New Roman CYR"/>
          <w:color w:val="000000"/>
          <w:sz w:val="24"/>
          <w:szCs w:val="24"/>
        </w:rPr>
        <w:t xml:space="preserve">священ изучению как раз такого явления, метод </w:t>
      </w:r>
      <w:proofErr w:type="spellStart"/>
      <w:r w:rsidRPr="00D776F5">
        <w:rPr>
          <w:rFonts w:ascii="Times New Roman CYR" w:hAnsi="Times New Roman CYR" w:cs="Times New Roman CYR"/>
          <w:color w:val="000000"/>
          <w:sz w:val="24"/>
          <w:szCs w:val="24"/>
        </w:rPr>
        <w:t>нарративного</w:t>
      </w:r>
      <w:proofErr w:type="spellEnd"/>
      <w:r w:rsidRPr="00D776F5">
        <w:rPr>
          <w:rFonts w:ascii="Times New Roman CYR" w:hAnsi="Times New Roman CYR" w:cs="Times New Roman CYR"/>
          <w:color w:val="000000"/>
          <w:sz w:val="24"/>
          <w:szCs w:val="24"/>
        </w:rPr>
        <w:t xml:space="preserve"> интервью будет наиболее релевантным для нас.</w:t>
      </w:r>
    </w:p>
    <w:p w:rsidR="00D776F5" w:rsidRPr="00D776F5" w:rsidRDefault="00D776F5" w:rsidP="00D776F5">
      <w:pPr>
        <w:spacing w:line="360" w:lineRule="auto"/>
        <w:ind w:firstLine="709"/>
        <w:jc w:val="both"/>
        <w:rPr>
          <w:rFonts w:ascii="Times New Roman CYR" w:hAnsi="Times New Roman CYR" w:cs="Times New Roman CYR"/>
          <w:color w:val="000000"/>
          <w:sz w:val="24"/>
          <w:szCs w:val="24"/>
        </w:rPr>
      </w:pPr>
      <w:r w:rsidRPr="00D776F5">
        <w:rPr>
          <w:rFonts w:ascii="Times New Roman CYR" w:hAnsi="Times New Roman CYR" w:cs="Times New Roman CYR"/>
          <w:color w:val="000000"/>
          <w:sz w:val="24"/>
          <w:szCs w:val="24"/>
        </w:rPr>
        <w:t xml:space="preserve">Упоминание данного метода можно также найти в концепции другого ученого.  Так, немецкий социолог Ф. </w:t>
      </w:r>
      <w:proofErr w:type="spellStart"/>
      <w:r w:rsidRPr="00D776F5">
        <w:rPr>
          <w:rFonts w:ascii="Times New Roman CYR" w:hAnsi="Times New Roman CYR" w:cs="Times New Roman CYR"/>
          <w:color w:val="000000"/>
          <w:sz w:val="24"/>
          <w:szCs w:val="24"/>
        </w:rPr>
        <w:t>Шюце</w:t>
      </w:r>
      <w:proofErr w:type="spellEnd"/>
      <w:r w:rsidRPr="00D776F5">
        <w:rPr>
          <w:rFonts w:ascii="Times New Roman CYR" w:hAnsi="Times New Roman CYR" w:cs="Times New Roman CYR"/>
          <w:color w:val="000000"/>
          <w:sz w:val="24"/>
          <w:szCs w:val="24"/>
        </w:rPr>
        <w:t xml:space="preserve">, разрабатывавший концепцию </w:t>
      </w:r>
      <w:proofErr w:type="spellStart"/>
      <w:r w:rsidRPr="00D776F5">
        <w:rPr>
          <w:rFonts w:ascii="Times New Roman CYR" w:hAnsi="Times New Roman CYR" w:cs="Times New Roman CYR"/>
          <w:color w:val="000000"/>
          <w:sz w:val="24"/>
          <w:szCs w:val="24"/>
        </w:rPr>
        <w:t>нарративного</w:t>
      </w:r>
      <w:proofErr w:type="spellEnd"/>
      <w:r w:rsidRPr="00D776F5">
        <w:rPr>
          <w:rFonts w:ascii="Times New Roman CYR" w:hAnsi="Times New Roman CYR" w:cs="Times New Roman CYR"/>
          <w:color w:val="000000"/>
          <w:sz w:val="24"/>
          <w:szCs w:val="24"/>
        </w:rPr>
        <w:t xml:space="preserve"> инте</w:t>
      </w:r>
      <w:r w:rsidRPr="00D776F5">
        <w:rPr>
          <w:rFonts w:ascii="Times New Roman CYR" w:hAnsi="Times New Roman CYR" w:cs="Times New Roman CYR"/>
          <w:color w:val="000000"/>
          <w:sz w:val="24"/>
          <w:szCs w:val="24"/>
        </w:rPr>
        <w:t>р</w:t>
      </w:r>
      <w:r w:rsidRPr="00D776F5">
        <w:rPr>
          <w:rFonts w:ascii="Times New Roman CYR" w:hAnsi="Times New Roman CYR" w:cs="Times New Roman CYR"/>
          <w:color w:val="000000"/>
          <w:sz w:val="24"/>
          <w:szCs w:val="24"/>
        </w:rPr>
        <w:t>вью отмечает, что любой рассказчик стремится сделать свое повествование законче</w:t>
      </w:r>
      <w:r w:rsidRPr="00D776F5">
        <w:rPr>
          <w:rFonts w:ascii="Times New Roman CYR" w:hAnsi="Times New Roman CYR" w:cs="Times New Roman CYR"/>
          <w:color w:val="000000"/>
          <w:sz w:val="24"/>
          <w:szCs w:val="24"/>
        </w:rPr>
        <w:t>н</w:t>
      </w:r>
      <w:r w:rsidRPr="00D776F5">
        <w:rPr>
          <w:rFonts w:ascii="Times New Roman CYR" w:hAnsi="Times New Roman CYR" w:cs="Times New Roman CYR"/>
          <w:color w:val="000000"/>
          <w:sz w:val="24"/>
          <w:szCs w:val="24"/>
        </w:rPr>
        <w:lastRenderedPageBreak/>
        <w:t>ным, логичным и последовательным</w:t>
      </w:r>
      <w:r w:rsidRPr="00D776F5">
        <w:rPr>
          <w:rFonts w:ascii="Times New Roman CYR" w:hAnsi="Times New Roman CYR"/>
          <w:color w:val="000000"/>
          <w:sz w:val="24"/>
          <w:szCs w:val="24"/>
          <w:vertAlign w:val="superscript"/>
        </w:rPr>
        <w:footnoteReference w:id="24"/>
      </w:r>
      <w:r w:rsidRPr="00D776F5">
        <w:rPr>
          <w:rFonts w:ascii="Times New Roman CYR" w:hAnsi="Times New Roman CYR" w:cs="Times New Roman CYR"/>
          <w:color w:val="000000"/>
          <w:sz w:val="24"/>
          <w:szCs w:val="24"/>
        </w:rPr>
        <w:t>. Именно поэтому информант следит за тем, чт</w:t>
      </w:r>
      <w:r w:rsidRPr="00D776F5">
        <w:rPr>
          <w:rFonts w:ascii="Times New Roman CYR" w:hAnsi="Times New Roman CYR" w:cs="Times New Roman CYR"/>
          <w:color w:val="000000"/>
          <w:sz w:val="24"/>
          <w:szCs w:val="24"/>
        </w:rPr>
        <w:t>о</w:t>
      </w:r>
      <w:r w:rsidRPr="00D776F5">
        <w:rPr>
          <w:rFonts w:ascii="Times New Roman CYR" w:hAnsi="Times New Roman CYR" w:cs="Times New Roman CYR"/>
          <w:color w:val="000000"/>
          <w:sz w:val="24"/>
          <w:szCs w:val="24"/>
        </w:rPr>
        <w:t>бы его история была целостной, взаимосвязанной и встраивалась в общий контекст рассказываемых им событий. Так, мы предполагаем, что респондент сам будет спос</w:t>
      </w:r>
      <w:r w:rsidRPr="00D776F5">
        <w:rPr>
          <w:rFonts w:ascii="Times New Roman CYR" w:hAnsi="Times New Roman CYR" w:cs="Times New Roman CYR"/>
          <w:color w:val="000000"/>
          <w:sz w:val="24"/>
          <w:szCs w:val="24"/>
        </w:rPr>
        <w:t>о</w:t>
      </w:r>
      <w:r w:rsidRPr="00D776F5">
        <w:rPr>
          <w:rFonts w:ascii="Times New Roman CYR" w:hAnsi="Times New Roman CYR" w:cs="Times New Roman CYR"/>
          <w:color w:val="000000"/>
          <w:sz w:val="24"/>
          <w:szCs w:val="24"/>
        </w:rPr>
        <w:t>бен выстроить историю освоения им нового пространства и вписать ее в общую карт</w:t>
      </w:r>
      <w:r w:rsidRPr="00D776F5">
        <w:rPr>
          <w:rFonts w:ascii="Times New Roman CYR" w:hAnsi="Times New Roman CYR" w:cs="Times New Roman CYR"/>
          <w:color w:val="000000"/>
          <w:sz w:val="24"/>
          <w:szCs w:val="24"/>
        </w:rPr>
        <w:t>и</w:t>
      </w:r>
      <w:r w:rsidRPr="00D776F5">
        <w:rPr>
          <w:rFonts w:ascii="Times New Roman CYR" w:hAnsi="Times New Roman CYR" w:cs="Times New Roman CYR"/>
          <w:color w:val="000000"/>
          <w:sz w:val="24"/>
          <w:szCs w:val="24"/>
        </w:rPr>
        <w:t xml:space="preserve">ну переезда и своей жизни в целом. Это правило в </w:t>
      </w:r>
      <w:proofErr w:type="spellStart"/>
      <w:r w:rsidRPr="00D776F5">
        <w:rPr>
          <w:rFonts w:ascii="Times New Roman CYR" w:hAnsi="Times New Roman CYR" w:cs="Times New Roman CYR"/>
          <w:color w:val="000000"/>
          <w:sz w:val="24"/>
          <w:szCs w:val="24"/>
        </w:rPr>
        <w:t>нарративном</w:t>
      </w:r>
      <w:proofErr w:type="spellEnd"/>
      <w:r w:rsidRPr="00D776F5">
        <w:rPr>
          <w:rFonts w:ascii="Times New Roman CYR" w:hAnsi="Times New Roman CYR" w:cs="Times New Roman CYR"/>
          <w:color w:val="000000"/>
          <w:sz w:val="24"/>
          <w:szCs w:val="24"/>
        </w:rPr>
        <w:t xml:space="preserve"> интервью автор наз</w:t>
      </w:r>
      <w:r w:rsidRPr="00D776F5">
        <w:rPr>
          <w:rFonts w:ascii="Times New Roman CYR" w:hAnsi="Times New Roman CYR" w:cs="Times New Roman CYR"/>
          <w:color w:val="000000"/>
          <w:sz w:val="24"/>
          <w:szCs w:val="24"/>
        </w:rPr>
        <w:t>ы</w:t>
      </w:r>
      <w:r w:rsidRPr="00D776F5">
        <w:rPr>
          <w:rFonts w:ascii="Times New Roman CYR" w:hAnsi="Times New Roman CYR" w:cs="Times New Roman CYR"/>
          <w:color w:val="000000"/>
          <w:sz w:val="24"/>
          <w:szCs w:val="24"/>
        </w:rPr>
        <w:t xml:space="preserve">вает </w:t>
      </w:r>
      <w:r w:rsidRPr="00D776F5">
        <w:rPr>
          <w:rFonts w:ascii="Times New Roman CYR" w:hAnsi="Times New Roman CYR" w:cs="Times New Roman CYR"/>
          <w:i/>
          <w:color w:val="000000"/>
          <w:sz w:val="24"/>
          <w:szCs w:val="24"/>
        </w:rPr>
        <w:t>«Целостность и з</w:t>
      </w:r>
      <w:r w:rsidRPr="00D776F5">
        <w:rPr>
          <w:rFonts w:ascii="Times New Roman CYR" w:hAnsi="Times New Roman CYR" w:cs="Times New Roman CYR"/>
          <w:i/>
          <w:color w:val="000000"/>
          <w:sz w:val="24"/>
          <w:szCs w:val="24"/>
        </w:rPr>
        <w:t>а</w:t>
      </w:r>
      <w:r w:rsidRPr="00D776F5">
        <w:rPr>
          <w:rFonts w:ascii="Times New Roman CYR" w:hAnsi="Times New Roman CYR" w:cs="Times New Roman CYR"/>
          <w:i/>
          <w:color w:val="000000"/>
          <w:sz w:val="24"/>
          <w:szCs w:val="24"/>
        </w:rPr>
        <w:t>конченность»</w:t>
      </w:r>
      <w:r w:rsidRPr="00D776F5">
        <w:rPr>
          <w:rFonts w:ascii="Times New Roman CYR" w:hAnsi="Times New Roman CYR" w:cs="Times New Roman CYR"/>
          <w:color w:val="000000"/>
          <w:sz w:val="24"/>
          <w:szCs w:val="24"/>
        </w:rPr>
        <w:t>. Помимо этого, существуют еще два подобных  принципа, на которых о</w:t>
      </w:r>
      <w:r w:rsidRPr="00D776F5">
        <w:rPr>
          <w:rFonts w:ascii="Times New Roman CYR" w:hAnsi="Times New Roman CYR" w:cs="Times New Roman CYR"/>
          <w:color w:val="000000"/>
          <w:sz w:val="24"/>
          <w:szCs w:val="24"/>
        </w:rPr>
        <w:t>б</w:t>
      </w:r>
      <w:r w:rsidRPr="00D776F5">
        <w:rPr>
          <w:rFonts w:ascii="Times New Roman CYR" w:hAnsi="Times New Roman CYR" w:cs="Times New Roman CYR"/>
          <w:color w:val="000000"/>
          <w:sz w:val="24"/>
          <w:szCs w:val="24"/>
        </w:rPr>
        <w:t xml:space="preserve">ращает внимания социолог, это </w:t>
      </w:r>
      <w:r w:rsidRPr="00D776F5">
        <w:rPr>
          <w:rFonts w:ascii="Times New Roman CYR" w:hAnsi="Times New Roman CYR" w:cs="Times New Roman CYR"/>
          <w:i/>
          <w:color w:val="000000"/>
          <w:sz w:val="24"/>
          <w:szCs w:val="24"/>
        </w:rPr>
        <w:t>«Сгущение»</w:t>
      </w:r>
      <w:r w:rsidRPr="00D776F5">
        <w:rPr>
          <w:rFonts w:ascii="Times New Roman CYR" w:hAnsi="Times New Roman CYR" w:cs="Times New Roman CYR"/>
          <w:color w:val="000000"/>
          <w:sz w:val="24"/>
          <w:szCs w:val="24"/>
        </w:rPr>
        <w:t xml:space="preserve"> и </w:t>
      </w:r>
      <w:r w:rsidRPr="00D776F5">
        <w:rPr>
          <w:rFonts w:ascii="Times New Roman CYR" w:hAnsi="Times New Roman CYR" w:cs="Times New Roman CYR"/>
          <w:i/>
          <w:color w:val="000000"/>
          <w:sz w:val="24"/>
          <w:szCs w:val="24"/>
        </w:rPr>
        <w:t>«Детализация».  «</w:t>
      </w:r>
      <w:r w:rsidRPr="00D776F5">
        <w:rPr>
          <w:rFonts w:ascii="Times New Roman CYR" w:hAnsi="Times New Roman CYR" w:cs="Times New Roman CYR"/>
          <w:color w:val="000000"/>
          <w:sz w:val="24"/>
          <w:szCs w:val="24"/>
        </w:rPr>
        <w:t>Сгущение» - правило, с</w:t>
      </w:r>
      <w:r w:rsidRPr="00D776F5">
        <w:rPr>
          <w:rFonts w:ascii="Times New Roman CYR" w:hAnsi="Times New Roman CYR" w:cs="Times New Roman CYR"/>
          <w:color w:val="000000"/>
          <w:sz w:val="24"/>
          <w:szCs w:val="24"/>
        </w:rPr>
        <w:t>о</w:t>
      </w:r>
      <w:r w:rsidRPr="00D776F5">
        <w:rPr>
          <w:rFonts w:ascii="Times New Roman CYR" w:hAnsi="Times New Roman CYR" w:cs="Times New Roman CYR"/>
          <w:color w:val="000000"/>
          <w:sz w:val="24"/>
          <w:szCs w:val="24"/>
        </w:rPr>
        <w:t xml:space="preserve">гласно которому респондент, ощущая свою ограниченность во времени, рассказывает интервьюеру только </w:t>
      </w:r>
      <w:proofErr w:type="gramStart"/>
      <w:r w:rsidRPr="00D776F5">
        <w:rPr>
          <w:rFonts w:ascii="Times New Roman CYR" w:hAnsi="Times New Roman CYR" w:cs="Times New Roman CYR"/>
          <w:color w:val="000000"/>
          <w:sz w:val="24"/>
          <w:szCs w:val="24"/>
        </w:rPr>
        <w:t>о</w:t>
      </w:r>
      <w:proofErr w:type="gramEnd"/>
      <w:r w:rsidRPr="00D776F5">
        <w:rPr>
          <w:rFonts w:ascii="Times New Roman CYR" w:hAnsi="Times New Roman CYR" w:cs="Times New Roman CYR"/>
          <w:color w:val="000000"/>
          <w:sz w:val="24"/>
          <w:szCs w:val="24"/>
        </w:rPr>
        <w:t xml:space="preserve"> </w:t>
      </w:r>
      <w:proofErr w:type="gramStart"/>
      <w:r w:rsidRPr="00D776F5">
        <w:rPr>
          <w:rFonts w:ascii="Times New Roman CYR" w:hAnsi="Times New Roman CYR" w:cs="Times New Roman CYR"/>
          <w:color w:val="000000"/>
          <w:sz w:val="24"/>
          <w:szCs w:val="24"/>
        </w:rPr>
        <w:t>самых</w:t>
      </w:r>
      <w:proofErr w:type="gramEnd"/>
      <w:r w:rsidRPr="00D776F5">
        <w:rPr>
          <w:rFonts w:ascii="Times New Roman CYR" w:hAnsi="Times New Roman CYR" w:cs="Times New Roman CYR"/>
          <w:color w:val="000000"/>
          <w:sz w:val="24"/>
          <w:szCs w:val="24"/>
        </w:rPr>
        <w:t xml:space="preserve"> значимых, на его взгляд, соб</w:t>
      </w:r>
      <w:r w:rsidRPr="00D776F5">
        <w:rPr>
          <w:rFonts w:ascii="Times New Roman CYR" w:hAnsi="Times New Roman CYR" w:cs="Times New Roman CYR"/>
          <w:color w:val="000000"/>
          <w:sz w:val="24"/>
          <w:szCs w:val="24"/>
        </w:rPr>
        <w:t>ы</w:t>
      </w:r>
      <w:r w:rsidRPr="00D776F5">
        <w:rPr>
          <w:rFonts w:ascii="Times New Roman CYR" w:hAnsi="Times New Roman CYR" w:cs="Times New Roman CYR"/>
          <w:color w:val="000000"/>
          <w:sz w:val="24"/>
          <w:szCs w:val="24"/>
        </w:rPr>
        <w:t>тиях из жизни, выделяя из целого ряда явлений, лишь наиболее интересные. «Детал</w:t>
      </w:r>
      <w:r w:rsidRPr="00D776F5">
        <w:rPr>
          <w:rFonts w:ascii="Times New Roman CYR" w:hAnsi="Times New Roman CYR" w:cs="Times New Roman CYR"/>
          <w:color w:val="000000"/>
          <w:sz w:val="24"/>
          <w:szCs w:val="24"/>
        </w:rPr>
        <w:t>и</w:t>
      </w:r>
      <w:r w:rsidRPr="00D776F5">
        <w:rPr>
          <w:rFonts w:ascii="Times New Roman CYR" w:hAnsi="Times New Roman CYR" w:cs="Times New Roman CYR"/>
          <w:color w:val="000000"/>
          <w:sz w:val="24"/>
          <w:szCs w:val="24"/>
        </w:rPr>
        <w:t>зация» означает необходимость респонденту пояснить некоторую информацию слуш</w:t>
      </w:r>
      <w:r w:rsidRPr="00D776F5">
        <w:rPr>
          <w:rFonts w:ascii="Times New Roman CYR" w:hAnsi="Times New Roman CYR" w:cs="Times New Roman CYR"/>
          <w:color w:val="000000"/>
          <w:sz w:val="24"/>
          <w:szCs w:val="24"/>
        </w:rPr>
        <w:t>а</w:t>
      </w:r>
      <w:r w:rsidRPr="00D776F5">
        <w:rPr>
          <w:rFonts w:ascii="Times New Roman CYR" w:hAnsi="Times New Roman CYR" w:cs="Times New Roman CYR"/>
          <w:color w:val="000000"/>
          <w:sz w:val="24"/>
          <w:szCs w:val="24"/>
        </w:rPr>
        <w:t>телю для полного понимания рассказываемой истории. Таким образом, применяя да</w:t>
      </w:r>
      <w:r w:rsidRPr="00D776F5">
        <w:rPr>
          <w:rFonts w:ascii="Times New Roman CYR" w:hAnsi="Times New Roman CYR" w:cs="Times New Roman CYR"/>
          <w:color w:val="000000"/>
          <w:sz w:val="24"/>
          <w:szCs w:val="24"/>
        </w:rPr>
        <w:t>н</w:t>
      </w:r>
      <w:r w:rsidRPr="00D776F5">
        <w:rPr>
          <w:rFonts w:ascii="Times New Roman CYR" w:hAnsi="Times New Roman CYR" w:cs="Times New Roman CYR"/>
          <w:color w:val="000000"/>
          <w:sz w:val="24"/>
          <w:szCs w:val="24"/>
        </w:rPr>
        <w:t>ный вид интервью в нашей работе, мы н</w:t>
      </w:r>
      <w:r w:rsidRPr="00D776F5">
        <w:rPr>
          <w:rFonts w:ascii="Times New Roman CYR" w:hAnsi="Times New Roman CYR" w:cs="Times New Roman CYR"/>
          <w:color w:val="000000"/>
          <w:sz w:val="24"/>
          <w:szCs w:val="24"/>
        </w:rPr>
        <w:t>а</w:t>
      </w:r>
      <w:r w:rsidRPr="00D776F5">
        <w:rPr>
          <w:rFonts w:ascii="Times New Roman CYR" w:hAnsi="Times New Roman CYR" w:cs="Times New Roman CYR"/>
          <w:color w:val="000000"/>
          <w:sz w:val="24"/>
          <w:szCs w:val="24"/>
        </w:rPr>
        <w:t xml:space="preserve">деемся, что респондент будет следовать той же логике, о которой писал некогда Ф. </w:t>
      </w:r>
      <w:proofErr w:type="spellStart"/>
      <w:r w:rsidRPr="00D776F5">
        <w:rPr>
          <w:rFonts w:ascii="Times New Roman CYR" w:hAnsi="Times New Roman CYR" w:cs="Times New Roman CYR"/>
          <w:color w:val="000000"/>
          <w:sz w:val="24"/>
          <w:szCs w:val="24"/>
        </w:rPr>
        <w:t>Шюце</w:t>
      </w:r>
      <w:proofErr w:type="spellEnd"/>
      <w:r w:rsidRPr="00D776F5">
        <w:rPr>
          <w:rFonts w:ascii="Times New Roman CYR" w:hAnsi="Times New Roman CYR" w:cs="Times New Roman CYR"/>
          <w:color w:val="000000"/>
          <w:sz w:val="24"/>
          <w:szCs w:val="24"/>
        </w:rPr>
        <w:t xml:space="preserve">. Здесь очень важно понимать, что «Речь не идет о каком-то внешнем принуждении для респондента действовать в соответствии с некими предписаниями. Действенность </w:t>
      </w:r>
      <w:proofErr w:type="spellStart"/>
      <w:r w:rsidRPr="00D776F5">
        <w:rPr>
          <w:rFonts w:ascii="Times New Roman CYR" w:hAnsi="Times New Roman CYR" w:cs="Times New Roman CYR"/>
          <w:color w:val="000000"/>
          <w:sz w:val="24"/>
          <w:szCs w:val="24"/>
        </w:rPr>
        <w:t>нарративных</w:t>
      </w:r>
      <w:proofErr w:type="spellEnd"/>
      <w:r w:rsidRPr="00D776F5">
        <w:rPr>
          <w:rFonts w:ascii="Times New Roman CYR" w:hAnsi="Times New Roman CYR" w:cs="Times New Roman CYR"/>
          <w:color w:val="000000"/>
          <w:sz w:val="24"/>
          <w:szCs w:val="24"/>
        </w:rPr>
        <w:t xml:space="preserve"> правил (цугцвангов) проистек</w:t>
      </w:r>
      <w:r w:rsidRPr="00D776F5">
        <w:rPr>
          <w:rFonts w:ascii="Times New Roman CYR" w:hAnsi="Times New Roman CYR" w:cs="Times New Roman CYR"/>
          <w:color w:val="000000"/>
          <w:sz w:val="24"/>
          <w:szCs w:val="24"/>
        </w:rPr>
        <w:t>а</w:t>
      </w:r>
      <w:r w:rsidRPr="00D776F5">
        <w:rPr>
          <w:rFonts w:ascii="Times New Roman CYR" w:hAnsi="Times New Roman CYR" w:cs="Times New Roman CYR"/>
          <w:color w:val="000000"/>
          <w:sz w:val="24"/>
          <w:szCs w:val="24"/>
        </w:rPr>
        <w:t xml:space="preserve">ет скорее из самой логики </w:t>
      </w:r>
      <w:proofErr w:type="spellStart"/>
      <w:r w:rsidRPr="00D776F5">
        <w:rPr>
          <w:rFonts w:ascii="Times New Roman CYR" w:hAnsi="Times New Roman CYR" w:cs="Times New Roman CYR"/>
          <w:color w:val="000000"/>
          <w:sz w:val="24"/>
          <w:szCs w:val="24"/>
        </w:rPr>
        <w:t>нарративного</w:t>
      </w:r>
      <w:proofErr w:type="spellEnd"/>
      <w:r w:rsidRPr="00D776F5">
        <w:rPr>
          <w:rFonts w:ascii="Times New Roman CYR" w:hAnsi="Times New Roman CYR" w:cs="Times New Roman CYR"/>
          <w:color w:val="000000"/>
          <w:sz w:val="24"/>
          <w:szCs w:val="24"/>
        </w:rPr>
        <w:t xml:space="preserve"> жанра, т.е. из ориентации рассказчика на п</w:t>
      </w:r>
      <w:r w:rsidRPr="00D776F5">
        <w:rPr>
          <w:rFonts w:ascii="Times New Roman CYR" w:hAnsi="Times New Roman CYR" w:cs="Times New Roman CYR"/>
          <w:color w:val="000000"/>
          <w:sz w:val="24"/>
          <w:szCs w:val="24"/>
        </w:rPr>
        <w:t>о</w:t>
      </w:r>
      <w:r w:rsidRPr="00D776F5">
        <w:rPr>
          <w:rFonts w:ascii="Times New Roman CYR" w:hAnsi="Times New Roman CYR" w:cs="Times New Roman CYR"/>
          <w:color w:val="000000"/>
          <w:sz w:val="24"/>
          <w:szCs w:val="24"/>
        </w:rPr>
        <w:t>нимание со стороны слушателя»</w:t>
      </w:r>
      <w:r w:rsidRPr="00D776F5">
        <w:rPr>
          <w:rFonts w:ascii="Times New Roman CYR" w:hAnsi="Times New Roman CYR"/>
          <w:color w:val="000000"/>
          <w:sz w:val="24"/>
          <w:szCs w:val="24"/>
          <w:vertAlign w:val="superscript"/>
        </w:rPr>
        <w:footnoteReference w:id="25"/>
      </w:r>
      <w:r w:rsidRPr="00D776F5">
        <w:rPr>
          <w:rFonts w:ascii="Times New Roman CYR" w:hAnsi="Times New Roman CYR" w:cs="Times New Roman CYR"/>
          <w:color w:val="000000"/>
          <w:sz w:val="24"/>
          <w:szCs w:val="24"/>
        </w:rPr>
        <w:t>.</w:t>
      </w:r>
    </w:p>
    <w:p w:rsidR="00D776F5" w:rsidRPr="00D776F5" w:rsidRDefault="00D776F5" w:rsidP="00D776F5">
      <w:pPr>
        <w:spacing w:line="360" w:lineRule="auto"/>
        <w:ind w:firstLine="454"/>
        <w:jc w:val="both"/>
        <w:rPr>
          <w:rFonts w:ascii="Times New Roman CYR" w:hAnsi="Times New Roman CYR" w:cs="Times New Roman CYR"/>
          <w:color w:val="000000"/>
          <w:sz w:val="24"/>
          <w:szCs w:val="24"/>
        </w:rPr>
      </w:pPr>
      <w:proofErr w:type="gramStart"/>
      <w:r w:rsidRPr="00D776F5">
        <w:rPr>
          <w:sz w:val="24"/>
          <w:szCs w:val="24"/>
        </w:rPr>
        <w:t xml:space="preserve">Также одна из важнейших особенностей </w:t>
      </w:r>
      <w:proofErr w:type="spellStart"/>
      <w:r w:rsidRPr="00D776F5">
        <w:rPr>
          <w:sz w:val="24"/>
          <w:szCs w:val="24"/>
        </w:rPr>
        <w:t>нарративного</w:t>
      </w:r>
      <w:proofErr w:type="spellEnd"/>
      <w:r w:rsidRPr="00D776F5">
        <w:rPr>
          <w:sz w:val="24"/>
          <w:szCs w:val="24"/>
        </w:rPr>
        <w:t xml:space="preserve"> интервью заключается в том, что «</w:t>
      </w:r>
      <w:r w:rsidRPr="00D776F5">
        <w:rPr>
          <w:rFonts w:ascii="Times New Roman CYR" w:hAnsi="Times New Roman CYR" w:cs="Times New Roman CYR"/>
          <w:color w:val="000000"/>
          <w:sz w:val="24"/>
          <w:szCs w:val="24"/>
        </w:rPr>
        <w:t>рассказчик воспроизводит историю о событиях своей жизни так, как эти с</w:t>
      </w:r>
      <w:r w:rsidRPr="00D776F5">
        <w:rPr>
          <w:rFonts w:ascii="Times New Roman CYR" w:hAnsi="Times New Roman CYR" w:cs="Times New Roman CYR"/>
          <w:color w:val="000000"/>
          <w:sz w:val="24"/>
          <w:szCs w:val="24"/>
        </w:rPr>
        <w:t>о</w:t>
      </w:r>
      <w:r w:rsidRPr="00D776F5">
        <w:rPr>
          <w:rFonts w:ascii="Times New Roman CYR" w:hAnsi="Times New Roman CYR" w:cs="Times New Roman CYR"/>
          <w:color w:val="000000"/>
          <w:sz w:val="24"/>
          <w:szCs w:val="24"/>
        </w:rPr>
        <w:t>бытия были им пережиты, т.е. жизненный опыт репродуцируется исходя из той рел</w:t>
      </w:r>
      <w:r w:rsidRPr="00D776F5">
        <w:rPr>
          <w:rFonts w:ascii="Times New Roman CYR" w:hAnsi="Times New Roman CYR" w:cs="Times New Roman CYR"/>
          <w:color w:val="000000"/>
          <w:sz w:val="24"/>
          <w:szCs w:val="24"/>
        </w:rPr>
        <w:t>е</w:t>
      </w:r>
      <w:r w:rsidRPr="00D776F5">
        <w:rPr>
          <w:rFonts w:ascii="Times New Roman CYR" w:hAnsi="Times New Roman CYR" w:cs="Times New Roman CYR"/>
          <w:color w:val="000000"/>
          <w:sz w:val="24"/>
          <w:szCs w:val="24"/>
        </w:rPr>
        <w:t>вантности, какую он имеет для самого повествующего»</w:t>
      </w:r>
      <w:r w:rsidRPr="00D776F5">
        <w:rPr>
          <w:rFonts w:ascii="Times New Roman CYR" w:hAnsi="Times New Roman CYR"/>
          <w:color w:val="000000"/>
          <w:sz w:val="24"/>
          <w:szCs w:val="24"/>
          <w:vertAlign w:val="superscript"/>
        </w:rPr>
        <w:footnoteReference w:id="26"/>
      </w:r>
      <w:r w:rsidRPr="00D776F5">
        <w:rPr>
          <w:rFonts w:ascii="Times New Roman CYR" w:hAnsi="Times New Roman CYR" w:cs="Times New Roman CYR"/>
          <w:color w:val="000000"/>
          <w:sz w:val="24"/>
          <w:szCs w:val="24"/>
        </w:rPr>
        <w:t>. Другими словами, исслед</w:t>
      </w:r>
      <w:r w:rsidRPr="00D776F5">
        <w:rPr>
          <w:rFonts w:ascii="Times New Roman CYR" w:hAnsi="Times New Roman CYR" w:cs="Times New Roman CYR"/>
          <w:color w:val="000000"/>
          <w:sz w:val="24"/>
          <w:szCs w:val="24"/>
        </w:rPr>
        <w:t>о</w:t>
      </w:r>
      <w:r w:rsidRPr="00D776F5">
        <w:rPr>
          <w:rFonts w:ascii="Times New Roman CYR" w:hAnsi="Times New Roman CYR" w:cs="Times New Roman CYR"/>
          <w:color w:val="000000"/>
          <w:sz w:val="24"/>
          <w:szCs w:val="24"/>
        </w:rPr>
        <w:t>ватель будет иметь дело не с сухими фактами из жизни респондента, а с его лично п</w:t>
      </w:r>
      <w:r w:rsidRPr="00D776F5">
        <w:rPr>
          <w:rFonts w:ascii="Times New Roman CYR" w:hAnsi="Times New Roman CYR" w:cs="Times New Roman CYR"/>
          <w:color w:val="000000"/>
          <w:sz w:val="24"/>
          <w:szCs w:val="24"/>
        </w:rPr>
        <w:t>е</w:t>
      </w:r>
      <w:r w:rsidRPr="00D776F5">
        <w:rPr>
          <w:rFonts w:ascii="Times New Roman CYR" w:hAnsi="Times New Roman CYR" w:cs="Times New Roman CYR"/>
          <w:color w:val="000000"/>
          <w:sz w:val="24"/>
          <w:szCs w:val="24"/>
        </w:rPr>
        <w:t>режитым опытом.</w:t>
      </w:r>
      <w:proofErr w:type="gramEnd"/>
      <w:r w:rsidRPr="00D776F5">
        <w:rPr>
          <w:rFonts w:ascii="Times New Roman CYR" w:hAnsi="Times New Roman CYR" w:cs="Times New Roman CYR"/>
          <w:color w:val="000000"/>
          <w:sz w:val="24"/>
          <w:szCs w:val="24"/>
        </w:rPr>
        <w:t xml:space="preserve"> Кроме того, у информанта будет возможность говорить именно о тех событиях, которые он считает наиболее важными в своей жизни, он сможет сам в</w:t>
      </w:r>
      <w:r w:rsidRPr="00D776F5">
        <w:rPr>
          <w:rFonts w:ascii="Times New Roman CYR" w:hAnsi="Times New Roman CYR" w:cs="Times New Roman CYR"/>
          <w:color w:val="000000"/>
          <w:sz w:val="24"/>
          <w:szCs w:val="24"/>
        </w:rPr>
        <w:t>ы</w:t>
      </w:r>
      <w:r w:rsidRPr="00D776F5">
        <w:rPr>
          <w:rFonts w:ascii="Times New Roman CYR" w:hAnsi="Times New Roman CYR" w:cs="Times New Roman CYR"/>
          <w:color w:val="000000"/>
          <w:sz w:val="24"/>
          <w:szCs w:val="24"/>
        </w:rPr>
        <w:t>страивать логику повествования. «Начиная рассказывать о своем жизненном  пути, ч</w:t>
      </w:r>
      <w:r w:rsidRPr="00D776F5">
        <w:rPr>
          <w:rFonts w:ascii="Times New Roman CYR" w:hAnsi="Times New Roman CYR" w:cs="Times New Roman CYR"/>
          <w:color w:val="000000"/>
          <w:sz w:val="24"/>
          <w:szCs w:val="24"/>
        </w:rPr>
        <w:t>е</w:t>
      </w:r>
      <w:r w:rsidRPr="00D776F5">
        <w:rPr>
          <w:rFonts w:ascii="Times New Roman CYR" w:hAnsi="Times New Roman CYR" w:cs="Times New Roman CYR"/>
          <w:color w:val="000000"/>
          <w:sz w:val="24"/>
          <w:szCs w:val="24"/>
        </w:rPr>
        <w:t>ловек  подчиняется динамике процесса повествования и в меньшей степени ориентир</w:t>
      </w:r>
      <w:r w:rsidRPr="00D776F5">
        <w:rPr>
          <w:rFonts w:ascii="Times New Roman CYR" w:hAnsi="Times New Roman CYR" w:cs="Times New Roman CYR"/>
          <w:color w:val="000000"/>
          <w:sz w:val="24"/>
          <w:szCs w:val="24"/>
        </w:rPr>
        <w:t>о</w:t>
      </w:r>
      <w:r w:rsidRPr="00D776F5">
        <w:rPr>
          <w:rFonts w:ascii="Times New Roman CYR" w:hAnsi="Times New Roman CYR" w:cs="Times New Roman CYR"/>
          <w:color w:val="000000"/>
          <w:sz w:val="24"/>
          <w:szCs w:val="24"/>
        </w:rPr>
        <w:t xml:space="preserve">ван на возможности  </w:t>
      </w:r>
      <w:proofErr w:type="spellStart"/>
      <w:r w:rsidRPr="00D776F5">
        <w:rPr>
          <w:rFonts w:ascii="Times New Roman CYR" w:hAnsi="Times New Roman CYR" w:cs="Times New Roman CYR"/>
          <w:color w:val="000000"/>
          <w:sz w:val="24"/>
          <w:szCs w:val="24"/>
        </w:rPr>
        <w:t>самопрезентации</w:t>
      </w:r>
      <w:proofErr w:type="spellEnd"/>
      <w:r w:rsidRPr="00D776F5">
        <w:rPr>
          <w:rFonts w:ascii="Times New Roman CYR" w:hAnsi="Times New Roman CYR" w:cs="Times New Roman CYR"/>
          <w:color w:val="000000"/>
          <w:sz w:val="24"/>
          <w:szCs w:val="24"/>
        </w:rPr>
        <w:t>, обусловленные  актуальной ситуацией инте</w:t>
      </w:r>
      <w:r w:rsidRPr="00D776F5">
        <w:rPr>
          <w:rFonts w:ascii="Times New Roman CYR" w:hAnsi="Times New Roman CYR" w:cs="Times New Roman CYR"/>
          <w:color w:val="000000"/>
          <w:sz w:val="24"/>
          <w:szCs w:val="24"/>
        </w:rPr>
        <w:t>р</w:t>
      </w:r>
      <w:r w:rsidRPr="00D776F5">
        <w:rPr>
          <w:rFonts w:ascii="Times New Roman CYR" w:hAnsi="Times New Roman CYR" w:cs="Times New Roman CYR"/>
          <w:color w:val="000000"/>
          <w:sz w:val="24"/>
          <w:szCs w:val="24"/>
        </w:rPr>
        <w:t>вью».</w:t>
      </w:r>
      <w:r w:rsidRPr="00D776F5">
        <w:rPr>
          <w:rFonts w:ascii="Times New Roman CYR" w:hAnsi="Times New Roman CYR"/>
          <w:color w:val="000000"/>
          <w:sz w:val="24"/>
          <w:szCs w:val="24"/>
          <w:vertAlign w:val="superscript"/>
        </w:rPr>
        <w:footnoteReference w:id="27"/>
      </w:r>
      <w:r w:rsidRPr="00D776F5">
        <w:rPr>
          <w:rFonts w:ascii="Times New Roman CYR" w:hAnsi="Times New Roman CYR" w:cs="Times New Roman CYR"/>
          <w:color w:val="000000"/>
          <w:sz w:val="24"/>
          <w:szCs w:val="24"/>
        </w:rPr>
        <w:t xml:space="preserve"> </w:t>
      </w:r>
    </w:p>
    <w:p w:rsidR="00D776F5" w:rsidRPr="00D776F5" w:rsidRDefault="00D776F5" w:rsidP="00D776F5">
      <w:pPr>
        <w:spacing w:line="360" w:lineRule="auto"/>
        <w:ind w:firstLine="454"/>
        <w:jc w:val="both"/>
        <w:rPr>
          <w:color w:val="FF0000"/>
          <w:sz w:val="24"/>
          <w:szCs w:val="24"/>
        </w:rPr>
      </w:pPr>
      <w:r w:rsidRPr="00D776F5">
        <w:rPr>
          <w:rFonts w:ascii="Times New Roman CYR" w:hAnsi="Times New Roman CYR" w:cs="Times New Roman CYR"/>
          <w:color w:val="000000"/>
          <w:sz w:val="24"/>
          <w:szCs w:val="24"/>
        </w:rPr>
        <w:lastRenderedPageBreak/>
        <w:t xml:space="preserve">Таким образом, данный тип интервью как нельзя лучше других подойдет нашему исследованию в соответствии с его целями. </w:t>
      </w:r>
    </w:p>
    <w:p w:rsidR="00D776F5" w:rsidRPr="00D776F5" w:rsidRDefault="00EA7C3F" w:rsidP="00CA247F">
      <w:pPr>
        <w:pStyle w:val="3"/>
        <w:spacing w:before="120" w:after="120" w:line="240" w:lineRule="auto"/>
      </w:pPr>
      <w:bookmarkStart w:id="6" w:name="_Toc358339739"/>
      <w:r>
        <w:t>2.2.2</w:t>
      </w:r>
      <w:r w:rsidR="00121C10">
        <w:t>.</w:t>
      </w:r>
      <w:r>
        <w:t xml:space="preserve"> </w:t>
      </w:r>
      <w:r w:rsidR="00D776F5" w:rsidRPr="00D776F5">
        <w:t>Наблюдение как дополнительный метод исследования</w:t>
      </w:r>
      <w:bookmarkEnd w:id="6"/>
    </w:p>
    <w:p w:rsidR="00D776F5" w:rsidRPr="00D776F5" w:rsidRDefault="00D776F5" w:rsidP="00D776F5">
      <w:pPr>
        <w:spacing w:line="360" w:lineRule="auto"/>
        <w:ind w:firstLine="454"/>
        <w:jc w:val="both"/>
        <w:rPr>
          <w:sz w:val="24"/>
          <w:szCs w:val="24"/>
        </w:rPr>
      </w:pPr>
      <w:r w:rsidRPr="00D776F5">
        <w:rPr>
          <w:b/>
          <w:sz w:val="24"/>
          <w:szCs w:val="24"/>
        </w:rPr>
        <w:t xml:space="preserve"> </w:t>
      </w:r>
      <w:r w:rsidRPr="00D776F5">
        <w:rPr>
          <w:sz w:val="24"/>
          <w:szCs w:val="24"/>
        </w:rPr>
        <w:t>Ни для кого не секрет, что наиболее интересно «изучать» респондента в естес</w:t>
      </w:r>
      <w:r w:rsidRPr="00D776F5">
        <w:rPr>
          <w:sz w:val="24"/>
          <w:szCs w:val="24"/>
        </w:rPr>
        <w:t>т</w:t>
      </w:r>
      <w:r w:rsidRPr="00D776F5">
        <w:rPr>
          <w:sz w:val="24"/>
          <w:szCs w:val="24"/>
        </w:rPr>
        <w:t>венной для него среде. Исследователь получает массу дополнительной информации, имея во</w:t>
      </w:r>
      <w:r w:rsidRPr="00D776F5">
        <w:rPr>
          <w:sz w:val="24"/>
          <w:szCs w:val="24"/>
        </w:rPr>
        <w:t>з</w:t>
      </w:r>
      <w:r w:rsidRPr="00D776F5">
        <w:rPr>
          <w:sz w:val="24"/>
          <w:szCs w:val="24"/>
        </w:rPr>
        <w:t>можность понаблюдать за информантом. В своей работе мы также стремимся приблизит</w:t>
      </w:r>
      <w:r w:rsidRPr="00D776F5">
        <w:rPr>
          <w:sz w:val="24"/>
          <w:szCs w:val="24"/>
        </w:rPr>
        <w:t>ь</w:t>
      </w:r>
      <w:r w:rsidRPr="00D776F5">
        <w:rPr>
          <w:sz w:val="24"/>
          <w:szCs w:val="24"/>
        </w:rPr>
        <w:t>ся к реальной жизни респондентов и поэтому намереваемся провести наши беседы в ме</w:t>
      </w:r>
      <w:r w:rsidRPr="00D776F5">
        <w:rPr>
          <w:sz w:val="24"/>
          <w:szCs w:val="24"/>
        </w:rPr>
        <w:t>с</w:t>
      </w:r>
      <w:r w:rsidRPr="00D776F5">
        <w:rPr>
          <w:sz w:val="24"/>
          <w:szCs w:val="24"/>
        </w:rPr>
        <w:t>тах их нынешнего проживания после переезда (квартиры, комнаты и т.д.), чтобы иметь возможность своими глазами увидеть, с чем приходится сталкиваться внутренним мигрантам в чужом городе. Как уже было упомянуто ранее, одним из ф</w:t>
      </w:r>
      <w:r w:rsidRPr="00D776F5">
        <w:rPr>
          <w:sz w:val="24"/>
          <w:szCs w:val="24"/>
        </w:rPr>
        <w:t>о</w:t>
      </w:r>
      <w:r w:rsidRPr="00D776F5">
        <w:rPr>
          <w:sz w:val="24"/>
          <w:szCs w:val="24"/>
        </w:rPr>
        <w:t xml:space="preserve">кусов исследования является процесс налаживания респондентами своего быта. Таким образом, наблюдение позволит самому исследователю окунуться в мир опрашиваемого и прочувствовать, как происходит процесс становления повседневности. </w:t>
      </w:r>
    </w:p>
    <w:p w:rsidR="00D776F5" w:rsidRPr="00D776F5" w:rsidRDefault="00D776F5" w:rsidP="00D776F5">
      <w:pPr>
        <w:spacing w:line="360" w:lineRule="auto"/>
        <w:ind w:firstLine="454"/>
        <w:jc w:val="both"/>
        <w:rPr>
          <w:sz w:val="24"/>
          <w:szCs w:val="24"/>
        </w:rPr>
      </w:pPr>
      <w:proofErr w:type="gramStart"/>
      <w:r w:rsidRPr="00D776F5">
        <w:rPr>
          <w:sz w:val="24"/>
          <w:szCs w:val="24"/>
        </w:rPr>
        <w:t>Опираясь на краткий словарь по социологии, отечественный социолог Е. Ковалев определяет наблюдение как «метод сбора первичной социальной информации путем прямой и непосредственной регистрации исследователем событий и условий, в кот</w:t>
      </w:r>
      <w:r w:rsidRPr="00D776F5">
        <w:rPr>
          <w:sz w:val="24"/>
          <w:szCs w:val="24"/>
        </w:rPr>
        <w:t>о</w:t>
      </w:r>
      <w:r w:rsidRPr="00D776F5">
        <w:rPr>
          <w:sz w:val="24"/>
          <w:szCs w:val="24"/>
        </w:rPr>
        <w:t>рых они имеют место»</w:t>
      </w:r>
      <w:r w:rsidRPr="00D776F5">
        <w:rPr>
          <w:sz w:val="24"/>
          <w:szCs w:val="24"/>
          <w:vertAlign w:val="superscript"/>
        </w:rPr>
        <w:footnoteReference w:id="28"/>
      </w:r>
      <w:r w:rsidRPr="00D776F5">
        <w:rPr>
          <w:sz w:val="24"/>
          <w:szCs w:val="24"/>
        </w:rPr>
        <w:t>. Этот же автор замечает, что наблюдения, проводимые в ра</w:t>
      </w:r>
      <w:r w:rsidRPr="00D776F5">
        <w:rPr>
          <w:sz w:val="24"/>
          <w:szCs w:val="24"/>
        </w:rPr>
        <w:t>м</w:t>
      </w:r>
      <w:r w:rsidRPr="00D776F5">
        <w:rPr>
          <w:sz w:val="24"/>
          <w:szCs w:val="24"/>
        </w:rPr>
        <w:t>ках социологич</w:t>
      </w:r>
      <w:r w:rsidRPr="00D776F5">
        <w:rPr>
          <w:sz w:val="24"/>
          <w:szCs w:val="24"/>
        </w:rPr>
        <w:t>е</w:t>
      </w:r>
      <w:r w:rsidRPr="00D776F5">
        <w:rPr>
          <w:sz w:val="24"/>
          <w:szCs w:val="24"/>
        </w:rPr>
        <w:t>ских исследований, как правило, носят неформализованный характер, т.е. не предполагают ведения четкого протокола с фиксированным планом, оговар</w:t>
      </w:r>
      <w:r w:rsidRPr="00D776F5">
        <w:rPr>
          <w:sz w:val="24"/>
          <w:szCs w:val="24"/>
        </w:rPr>
        <w:t>и</w:t>
      </w:r>
      <w:r w:rsidRPr="00D776F5">
        <w:rPr>
          <w:sz w:val="24"/>
          <w:szCs w:val="24"/>
        </w:rPr>
        <w:t>вающим, на</w:t>
      </w:r>
      <w:proofErr w:type="gramEnd"/>
      <w:r w:rsidRPr="00D776F5">
        <w:rPr>
          <w:sz w:val="24"/>
          <w:szCs w:val="24"/>
        </w:rPr>
        <w:t xml:space="preserve"> что необходимо обращать внимание и как именно фиксировать происх</w:t>
      </w:r>
      <w:r w:rsidRPr="00D776F5">
        <w:rPr>
          <w:sz w:val="24"/>
          <w:szCs w:val="24"/>
        </w:rPr>
        <w:t>о</w:t>
      </w:r>
      <w:r w:rsidRPr="00D776F5">
        <w:rPr>
          <w:sz w:val="24"/>
          <w:szCs w:val="24"/>
        </w:rPr>
        <w:t>дящий процесс. Что касается результатов наблюдения, то они обычно также предстают в неформализованной форме и часто напоминают дневниковые полевые записи с оп</w:t>
      </w:r>
      <w:r w:rsidRPr="00D776F5">
        <w:rPr>
          <w:sz w:val="24"/>
          <w:szCs w:val="24"/>
        </w:rPr>
        <w:t>и</w:t>
      </w:r>
      <w:r w:rsidRPr="00D776F5">
        <w:rPr>
          <w:sz w:val="24"/>
          <w:szCs w:val="24"/>
        </w:rPr>
        <w:t>санием происходящих событий, впечатлений исследователя от проведенного наблюд</w:t>
      </w:r>
      <w:r w:rsidRPr="00D776F5">
        <w:rPr>
          <w:sz w:val="24"/>
          <w:szCs w:val="24"/>
        </w:rPr>
        <w:t>е</w:t>
      </w:r>
      <w:r w:rsidRPr="00D776F5">
        <w:rPr>
          <w:sz w:val="24"/>
          <w:szCs w:val="24"/>
        </w:rPr>
        <w:t>ния и другие заметки подобного рода. Стратегия нашего наблюдения будет очень сх</w:t>
      </w:r>
      <w:r w:rsidRPr="00D776F5">
        <w:rPr>
          <w:sz w:val="24"/>
          <w:szCs w:val="24"/>
        </w:rPr>
        <w:t>о</w:t>
      </w:r>
      <w:r w:rsidRPr="00D776F5">
        <w:rPr>
          <w:sz w:val="24"/>
          <w:szCs w:val="24"/>
        </w:rPr>
        <w:t xml:space="preserve">жа </w:t>
      </w:r>
      <w:proofErr w:type="gramStart"/>
      <w:r w:rsidRPr="00D776F5">
        <w:rPr>
          <w:sz w:val="24"/>
          <w:szCs w:val="24"/>
        </w:rPr>
        <w:t>с</w:t>
      </w:r>
      <w:proofErr w:type="gramEnd"/>
      <w:r w:rsidRPr="00D776F5">
        <w:rPr>
          <w:sz w:val="24"/>
          <w:szCs w:val="24"/>
        </w:rPr>
        <w:t xml:space="preserve"> описанной выше и будет являться неструктурированной. Выбор менее формализ</w:t>
      </w:r>
      <w:r w:rsidRPr="00D776F5">
        <w:rPr>
          <w:sz w:val="24"/>
          <w:szCs w:val="24"/>
        </w:rPr>
        <w:t>о</w:t>
      </w:r>
      <w:r w:rsidRPr="00D776F5">
        <w:rPr>
          <w:sz w:val="24"/>
          <w:szCs w:val="24"/>
        </w:rPr>
        <w:t>ванной формы данного метода обусловлен тем, что, во-первых, наблюдение – не о</w:t>
      </w:r>
      <w:r w:rsidRPr="00D776F5">
        <w:rPr>
          <w:sz w:val="24"/>
          <w:szCs w:val="24"/>
        </w:rPr>
        <w:t>с</w:t>
      </w:r>
      <w:r w:rsidRPr="00D776F5">
        <w:rPr>
          <w:sz w:val="24"/>
          <w:szCs w:val="24"/>
        </w:rPr>
        <w:t xml:space="preserve">новной и не единственный способ сбора данных в настоящей работе. Основная роль принадлежит </w:t>
      </w:r>
      <w:proofErr w:type="spellStart"/>
      <w:r w:rsidRPr="00D776F5">
        <w:rPr>
          <w:sz w:val="24"/>
          <w:szCs w:val="24"/>
        </w:rPr>
        <w:t>нарративным</w:t>
      </w:r>
      <w:proofErr w:type="spellEnd"/>
      <w:r w:rsidRPr="00D776F5">
        <w:rPr>
          <w:sz w:val="24"/>
          <w:szCs w:val="24"/>
        </w:rPr>
        <w:t xml:space="preserve"> интервью, в то время как наблюдение будет являться нек</w:t>
      </w:r>
      <w:r w:rsidRPr="00D776F5">
        <w:rPr>
          <w:sz w:val="24"/>
          <w:szCs w:val="24"/>
        </w:rPr>
        <w:t>о</w:t>
      </w:r>
      <w:r w:rsidRPr="00D776F5">
        <w:rPr>
          <w:sz w:val="24"/>
          <w:szCs w:val="24"/>
        </w:rPr>
        <w:t>торым «помощником» и дополнительным источником данных. А, во-вторых,  провед</w:t>
      </w:r>
      <w:r w:rsidRPr="00D776F5">
        <w:rPr>
          <w:sz w:val="24"/>
          <w:szCs w:val="24"/>
        </w:rPr>
        <w:t>е</w:t>
      </w:r>
      <w:r w:rsidRPr="00D776F5">
        <w:rPr>
          <w:sz w:val="24"/>
          <w:szCs w:val="24"/>
        </w:rPr>
        <w:t>ние параллельной беседы с информантом усложняет, на наш взгляд, процедуру  набл</w:t>
      </w:r>
      <w:r w:rsidRPr="00D776F5">
        <w:rPr>
          <w:sz w:val="24"/>
          <w:szCs w:val="24"/>
        </w:rPr>
        <w:t>ю</w:t>
      </w:r>
      <w:r w:rsidRPr="00D776F5">
        <w:rPr>
          <w:sz w:val="24"/>
          <w:szCs w:val="24"/>
        </w:rPr>
        <w:t>дения для исследователя. Или, если посмотреть на это с другой стороны, необход</w:t>
      </w:r>
      <w:r w:rsidRPr="00D776F5">
        <w:rPr>
          <w:sz w:val="24"/>
          <w:szCs w:val="24"/>
        </w:rPr>
        <w:t>и</w:t>
      </w:r>
      <w:r w:rsidRPr="00D776F5">
        <w:rPr>
          <w:sz w:val="24"/>
          <w:szCs w:val="24"/>
        </w:rPr>
        <w:t xml:space="preserve">мость фиксации происходящих вокруг событий (или описание интерьера и домашней </w:t>
      </w:r>
      <w:r w:rsidRPr="00D776F5">
        <w:rPr>
          <w:sz w:val="24"/>
          <w:szCs w:val="24"/>
        </w:rPr>
        <w:lastRenderedPageBreak/>
        <w:t>обстановки в нашем случае) может отрицательно сказаться на ведении беседы с ра</w:t>
      </w:r>
      <w:r w:rsidRPr="00D776F5">
        <w:rPr>
          <w:sz w:val="24"/>
          <w:szCs w:val="24"/>
        </w:rPr>
        <w:t>с</w:t>
      </w:r>
      <w:r w:rsidRPr="00D776F5">
        <w:rPr>
          <w:sz w:val="24"/>
          <w:szCs w:val="24"/>
        </w:rPr>
        <w:t xml:space="preserve">сказчиком. </w:t>
      </w:r>
    </w:p>
    <w:p w:rsidR="00D776F5" w:rsidRPr="00D776F5" w:rsidRDefault="00D776F5" w:rsidP="00D776F5">
      <w:pPr>
        <w:spacing w:line="360" w:lineRule="auto"/>
        <w:ind w:firstLine="454"/>
        <w:jc w:val="both"/>
        <w:rPr>
          <w:sz w:val="24"/>
          <w:szCs w:val="24"/>
        </w:rPr>
      </w:pPr>
      <w:r w:rsidRPr="00D776F5">
        <w:rPr>
          <w:sz w:val="24"/>
          <w:szCs w:val="24"/>
        </w:rPr>
        <w:t>Здесь считаю важным сфокусироваться на объекте наблюдения, а именно на том, что именно мы должны будем наблюдать и фиксировать в ходе проведения полевых работ. По словам Е. Ковалева, «Для того, чтобы лучше сориентировать полевую раб</w:t>
      </w:r>
      <w:r w:rsidRPr="00D776F5">
        <w:rPr>
          <w:sz w:val="24"/>
          <w:szCs w:val="24"/>
        </w:rPr>
        <w:t>о</w:t>
      </w:r>
      <w:r w:rsidRPr="00D776F5">
        <w:rPr>
          <w:sz w:val="24"/>
          <w:szCs w:val="24"/>
        </w:rPr>
        <w:t>ту, опытные наблюдатели часто используют базовую конструкцию, опираясь на кот</w:t>
      </w:r>
      <w:r w:rsidRPr="00D776F5">
        <w:rPr>
          <w:sz w:val="24"/>
          <w:szCs w:val="24"/>
        </w:rPr>
        <w:t>о</w:t>
      </w:r>
      <w:r w:rsidRPr="00D776F5">
        <w:rPr>
          <w:sz w:val="24"/>
          <w:szCs w:val="24"/>
        </w:rPr>
        <w:t>рую, они пытаю</w:t>
      </w:r>
      <w:r w:rsidRPr="00D776F5">
        <w:rPr>
          <w:sz w:val="24"/>
          <w:szCs w:val="24"/>
        </w:rPr>
        <w:t>т</w:t>
      </w:r>
      <w:r w:rsidRPr="00D776F5">
        <w:rPr>
          <w:sz w:val="24"/>
          <w:szCs w:val="24"/>
        </w:rPr>
        <w:t>ся высветить важность определенных событий, типов деятельности и поведения. Это м</w:t>
      </w:r>
      <w:r w:rsidRPr="00D776F5">
        <w:rPr>
          <w:sz w:val="24"/>
          <w:szCs w:val="24"/>
        </w:rPr>
        <w:t>о</w:t>
      </w:r>
      <w:r w:rsidRPr="00D776F5">
        <w:rPr>
          <w:sz w:val="24"/>
          <w:szCs w:val="24"/>
        </w:rPr>
        <w:t>гут быть родственные связи, социализация, власть и любые другие концепты, которые подсказывают, что именно следует наблюдать, где, с какой пери</w:t>
      </w:r>
      <w:r w:rsidRPr="00D776F5">
        <w:rPr>
          <w:sz w:val="24"/>
          <w:szCs w:val="24"/>
        </w:rPr>
        <w:t>о</w:t>
      </w:r>
      <w:r w:rsidRPr="00D776F5">
        <w:rPr>
          <w:sz w:val="24"/>
          <w:szCs w:val="24"/>
        </w:rPr>
        <w:t>дичностью, в каких условиях»</w:t>
      </w:r>
      <w:r w:rsidRPr="00D776F5">
        <w:rPr>
          <w:sz w:val="24"/>
          <w:szCs w:val="24"/>
          <w:vertAlign w:val="superscript"/>
        </w:rPr>
        <w:footnoteReference w:id="29"/>
      </w:r>
      <w:r w:rsidRPr="00D776F5">
        <w:rPr>
          <w:sz w:val="24"/>
          <w:szCs w:val="24"/>
        </w:rPr>
        <w:t>. Принимая во внимание, место нашего наблюдения (настоящее место прожив</w:t>
      </w:r>
      <w:r w:rsidRPr="00D776F5">
        <w:rPr>
          <w:sz w:val="24"/>
          <w:szCs w:val="24"/>
        </w:rPr>
        <w:t>а</w:t>
      </w:r>
      <w:r w:rsidRPr="00D776F5">
        <w:rPr>
          <w:sz w:val="24"/>
          <w:szCs w:val="24"/>
        </w:rPr>
        <w:t xml:space="preserve">ния мигранта после переезда в мегаполис) заранее выделим предполагаемые конструкты, которые послужат нам ориентиром во время наблюдения. </w:t>
      </w:r>
      <w:proofErr w:type="gramStart"/>
      <w:r w:rsidRPr="00D776F5">
        <w:rPr>
          <w:sz w:val="24"/>
          <w:szCs w:val="24"/>
        </w:rPr>
        <w:t>На наш  взгляд, следует сфок</w:t>
      </w:r>
      <w:r w:rsidRPr="00D776F5">
        <w:rPr>
          <w:sz w:val="24"/>
          <w:szCs w:val="24"/>
        </w:rPr>
        <w:t>у</w:t>
      </w:r>
      <w:r w:rsidRPr="00D776F5">
        <w:rPr>
          <w:sz w:val="24"/>
          <w:szCs w:val="24"/>
        </w:rPr>
        <w:t>сироваться на категориях, поясняющих, раскрывающих смысл пространства, т.е. на таких, как «цвет», «размер», «предназначение предметов», «площадь», «степень использования пространства»</w:t>
      </w:r>
      <w:r w:rsidRPr="00D776F5">
        <w:rPr>
          <w:sz w:val="24"/>
          <w:szCs w:val="24"/>
          <w:vertAlign w:val="superscript"/>
        </w:rPr>
        <w:footnoteReference w:id="30"/>
      </w:r>
      <w:r w:rsidRPr="00D776F5">
        <w:rPr>
          <w:sz w:val="24"/>
          <w:szCs w:val="24"/>
        </w:rPr>
        <w:t xml:space="preserve">. </w:t>
      </w:r>
      <w:proofErr w:type="gramEnd"/>
    </w:p>
    <w:p w:rsidR="00D776F5" w:rsidRPr="00D776F5" w:rsidRDefault="00D776F5" w:rsidP="00CA247F">
      <w:pPr>
        <w:pStyle w:val="3"/>
        <w:spacing w:before="120" w:after="120" w:line="240" w:lineRule="auto"/>
      </w:pPr>
      <w:bookmarkStart w:id="7" w:name="_Toc358339740"/>
      <w:r w:rsidRPr="00D776F5">
        <w:t>2.2.3</w:t>
      </w:r>
      <w:r w:rsidR="00121C10">
        <w:t>.</w:t>
      </w:r>
      <w:r w:rsidRPr="00D776F5">
        <w:t xml:space="preserve"> Фотографии как дополнительный метод исследования</w:t>
      </w:r>
      <w:bookmarkEnd w:id="7"/>
    </w:p>
    <w:p w:rsidR="00D776F5" w:rsidRPr="00D776F5" w:rsidRDefault="00D776F5" w:rsidP="00D776F5">
      <w:pPr>
        <w:spacing w:line="360" w:lineRule="auto"/>
        <w:ind w:firstLine="454"/>
        <w:jc w:val="both"/>
        <w:rPr>
          <w:sz w:val="24"/>
          <w:szCs w:val="24"/>
        </w:rPr>
      </w:pPr>
      <w:r w:rsidRPr="00D776F5">
        <w:rPr>
          <w:b/>
          <w:sz w:val="24"/>
          <w:szCs w:val="24"/>
        </w:rPr>
        <w:t xml:space="preserve"> </w:t>
      </w:r>
      <w:r w:rsidRPr="00D776F5">
        <w:rPr>
          <w:sz w:val="24"/>
          <w:szCs w:val="24"/>
        </w:rPr>
        <w:t xml:space="preserve">О роли фотографии в социологии велось немало споров. Как говорит </w:t>
      </w:r>
      <w:proofErr w:type="spellStart"/>
      <w:r w:rsidRPr="00D776F5">
        <w:rPr>
          <w:sz w:val="24"/>
          <w:szCs w:val="24"/>
        </w:rPr>
        <w:t>Штомпка</w:t>
      </w:r>
      <w:proofErr w:type="spellEnd"/>
      <w:proofErr w:type="gramStart"/>
      <w:r w:rsidRPr="00D776F5">
        <w:rPr>
          <w:sz w:val="24"/>
          <w:szCs w:val="24"/>
        </w:rPr>
        <w:t xml:space="preserve"> П</w:t>
      </w:r>
      <w:proofErr w:type="gramEnd"/>
      <w:r w:rsidRPr="00D776F5">
        <w:rPr>
          <w:sz w:val="24"/>
          <w:szCs w:val="24"/>
          <w:vertAlign w:val="superscript"/>
        </w:rPr>
        <w:footnoteReference w:id="31"/>
      </w:r>
      <w:r w:rsidRPr="00D776F5">
        <w:rPr>
          <w:sz w:val="24"/>
          <w:szCs w:val="24"/>
        </w:rPr>
        <w:t>., за право считаться единственно правильными борются две точки зрения. Согласно первой из них, фотография – это объективное доказательство определенного факта из жизни. Это подлинное запечатленное на пленке свидетельство того, что то или иное событие имело место быть в конкретном месте, в конкретное время. Сторонники вт</w:t>
      </w:r>
      <w:r w:rsidRPr="00D776F5">
        <w:rPr>
          <w:sz w:val="24"/>
          <w:szCs w:val="24"/>
        </w:rPr>
        <w:t>о</w:t>
      </w:r>
      <w:r w:rsidRPr="00D776F5">
        <w:rPr>
          <w:sz w:val="24"/>
          <w:szCs w:val="24"/>
        </w:rPr>
        <w:t>рой позиции утверждают, что фотография – это не что иное, как способ выражения собственного «я» фотографа, это отражение намерений профессионала, желающего з</w:t>
      </w:r>
      <w:r w:rsidRPr="00D776F5">
        <w:rPr>
          <w:sz w:val="24"/>
          <w:szCs w:val="24"/>
        </w:rPr>
        <w:t>а</w:t>
      </w:r>
      <w:r w:rsidRPr="00D776F5">
        <w:rPr>
          <w:sz w:val="24"/>
          <w:szCs w:val="24"/>
        </w:rPr>
        <w:t>печатлеть что-либо. Данная идея отсылает нас к постмодернизму, акцентирующему внимание на отсутствии всякой объективности в принципе, и отсутствии объективн</w:t>
      </w:r>
      <w:r w:rsidRPr="00D776F5">
        <w:rPr>
          <w:sz w:val="24"/>
          <w:szCs w:val="24"/>
        </w:rPr>
        <w:t>о</w:t>
      </w:r>
      <w:r w:rsidRPr="00D776F5">
        <w:rPr>
          <w:sz w:val="24"/>
          <w:szCs w:val="24"/>
        </w:rPr>
        <w:t>сти как отличительной черты ф</w:t>
      </w:r>
      <w:r w:rsidRPr="00D776F5">
        <w:rPr>
          <w:sz w:val="24"/>
          <w:szCs w:val="24"/>
        </w:rPr>
        <w:t>о</w:t>
      </w:r>
      <w:r w:rsidRPr="00D776F5">
        <w:rPr>
          <w:sz w:val="24"/>
          <w:szCs w:val="24"/>
        </w:rPr>
        <w:t>тографии. Эти две противоположные точки зрения в литературе обозначаются как «Реалистическая позиция» и «Критическая позиция». «Реалистическая позиция трактует фот</w:t>
      </w:r>
      <w:r w:rsidRPr="00D776F5">
        <w:rPr>
          <w:sz w:val="24"/>
          <w:szCs w:val="24"/>
        </w:rPr>
        <w:t>о</w:t>
      </w:r>
      <w:r w:rsidRPr="00D776F5">
        <w:rPr>
          <w:sz w:val="24"/>
          <w:szCs w:val="24"/>
        </w:rPr>
        <w:t>графию как дополнение к выработанному ранее арсеналу методов и техник исследований, как дополнительное вспомогательное средс</w:t>
      </w:r>
      <w:r w:rsidRPr="00D776F5">
        <w:rPr>
          <w:sz w:val="24"/>
          <w:szCs w:val="24"/>
        </w:rPr>
        <w:t>т</w:t>
      </w:r>
      <w:r w:rsidRPr="00D776F5">
        <w:rPr>
          <w:sz w:val="24"/>
          <w:szCs w:val="24"/>
        </w:rPr>
        <w:t>во познания общества. Так трактует фотогр</w:t>
      </w:r>
      <w:r w:rsidRPr="00D776F5">
        <w:rPr>
          <w:sz w:val="24"/>
          <w:szCs w:val="24"/>
        </w:rPr>
        <w:t>а</w:t>
      </w:r>
      <w:r w:rsidRPr="00D776F5">
        <w:rPr>
          <w:sz w:val="24"/>
          <w:szCs w:val="24"/>
        </w:rPr>
        <w:t xml:space="preserve">фию </w:t>
      </w:r>
      <w:proofErr w:type="spellStart"/>
      <w:r w:rsidRPr="00D776F5">
        <w:rPr>
          <w:sz w:val="24"/>
          <w:szCs w:val="24"/>
        </w:rPr>
        <w:t>Сьюзен</w:t>
      </w:r>
      <w:proofErr w:type="spellEnd"/>
      <w:r w:rsidRPr="00D776F5">
        <w:rPr>
          <w:sz w:val="24"/>
          <w:szCs w:val="24"/>
        </w:rPr>
        <w:t xml:space="preserve"> </w:t>
      </w:r>
      <w:proofErr w:type="spellStart"/>
      <w:r w:rsidRPr="00D776F5">
        <w:rPr>
          <w:sz w:val="24"/>
          <w:szCs w:val="24"/>
        </w:rPr>
        <w:t>Зонтаг</w:t>
      </w:r>
      <w:proofErr w:type="spellEnd"/>
      <w:r w:rsidRPr="00D776F5">
        <w:rPr>
          <w:sz w:val="24"/>
          <w:szCs w:val="24"/>
        </w:rPr>
        <w:t>: «Фотографию обычно считают инструментом познания реальности</w:t>
      </w:r>
      <w:proofErr w:type="gramStart"/>
      <w:r w:rsidRPr="00D776F5">
        <w:rPr>
          <w:sz w:val="24"/>
          <w:szCs w:val="24"/>
        </w:rPr>
        <w:t xml:space="preserve"> (…) </w:t>
      </w:r>
      <w:proofErr w:type="gramEnd"/>
      <w:r w:rsidRPr="00D776F5">
        <w:rPr>
          <w:sz w:val="24"/>
          <w:szCs w:val="24"/>
        </w:rPr>
        <w:t>Фотография предоставляет доказ</w:t>
      </w:r>
      <w:r w:rsidRPr="00D776F5">
        <w:rPr>
          <w:sz w:val="24"/>
          <w:szCs w:val="24"/>
        </w:rPr>
        <w:t>а</w:t>
      </w:r>
      <w:r w:rsidRPr="00D776F5">
        <w:rPr>
          <w:sz w:val="24"/>
          <w:szCs w:val="24"/>
        </w:rPr>
        <w:lastRenderedPageBreak/>
        <w:t>тельства. Нечто, о чем мы слышали, но в чем с</w:t>
      </w:r>
      <w:r w:rsidRPr="00D776F5">
        <w:rPr>
          <w:sz w:val="24"/>
          <w:szCs w:val="24"/>
        </w:rPr>
        <w:t>о</w:t>
      </w:r>
      <w:r w:rsidRPr="00D776F5">
        <w:rPr>
          <w:sz w:val="24"/>
          <w:szCs w:val="24"/>
        </w:rPr>
        <w:t>мневаемся, представляется доказанным, когда нам показывают снимок».</w:t>
      </w:r>
      <w:r w:rsidRPr="00D776F5">
        <w:rPr>
          <w:sz w:val="24"/>
          <w:szCs w:val="24"/>
          <w:vertAlign w:val="superscript"/>
        </w:rPr>
        <w:footnoteReference w:id="32"/>
      </w:r>
      <w:r w:rsidRPr="00D776F5">
        <w:rPr>
          <w:sz w:val="24"/>
          <w:szCs w:val="24"/>
        </w:rPr>
        <w:t xml:space="preserve"> По поводу кр</w:t>
      </w:r>
      <w:r w:rsidRPr="00D776F5">
        <w:rPr>
          <w:sz w:val="24"/>
          <w:szCs w:val="24"/>
        </w:rPr>
        <w:t>и</w:t>
      </w:r>
      <w:r w:rsidRPr="00D776F5">
        <w:rPr>
          <w:sz w:val="24"/>
          <w:szCs w:val="24"/>
        </w:rPr>
        <w:t>тической позиции автор говорит, что «…объе</w:t>
      </w:r>
      <w:proofErr w:type="gramStart"/>
      <w:r w:rsidRPr="00D776F5">
        <w:rPr>
          <w:sz w:val="24"/>
          <w:szCs w:val="24"/>
        </w:rPr>
        <w:t>кт в сл</w:t>
      </w:r>
      <w:proofErr w:type="gramEnd"/>
      <w:r w:rsidRPr="00D776F5">
        <w:rPr>
          <w:sz w:val="24"/>
          <w:szCs w:val="24"/>
        </w:rPr>
        <w:t xml:space="preserve">учае социологической фотографии – это чаще всего человек. </w:t>
      </w:r>
      <w:proofErr w:type="gramStart"/>
      <w:r w:rsidRPr="00D776F5">
        <w:rPr>
          <w:sz w:val="24"/>
          <w:szCs w:val="24"/>
        </w:rPr>
        <w:t>А он может не оставаться пассивным, а взаимодействовать с ф</w:t>
      </w:r>
      <w:r w:rsidRPr="00D776F5">
        <w:rPr>
          <w:sz w:val="24"/>
          <w:szCs w:val="24"/>
        </w:rPr>
        <w:t>о</w:t>
      </w:r>
      <w:r w:rsidRPr="00D776F5">
        <w:rPr>
          <w:sz w:val="24"/>
          <w:szCs w:val="24"/>
        </w:rPr>
        <w:t>тографирующим &lt;…&gt;. Полученный снимок, таким образом, является результатом перег</w:t>
      </w:r>
      <w:r w:rsidRPr="00D776F5">
        <w:rPr>
          <w:sz w:val="24"/>
          <w:szCs w:val="24"/>
        </w:rPr>
        <w:t>о</w:t>
      </w:r>
      <w:r w:rsidRPr="00D776F5">
        <w:rPr>
          <w:sz w:val="24"/>
          <w:szCs w:val="24"/>
        </w:rPr>
        <w:t>воров между фотографирующим и фотографируемым»</w:t>
      </w:r>
      <w:r w:rsidRPr="00D776F5">
        <w:rPr>
          <w:sz w:val="24"/>
          <w:szCs w:val="24"/>
          <w:vertAlign w:val="superscript"/>
        </w:rPr>
        <w:footnoteReference w:id="33"/>
      </w:r>
      <w:r w:rsidRPr="00D776F5">
        <w:rPr>
          <w:sz w:val="24"/>
          <w:szCs w:val="24"/>
        </w:rPr>
        <w:t>.  В данном исследовании мы будем отталкиваться от первой то</w:t>
      </w:r>
      <w:r w:rsidRPr="00D776F5">
        <w:rPr>
          <w:sz w:val="24"/>
          <w:szCs w:val="24"/>
        </w:rPr>
        <w:t>ч</w:t>
      </w:r>
      <w:r w:rsidRPr="00D776F5">
        <w:rPr>
          <w:sz w:val="24"/>
          <w:szCs w:val="24"/>
        </w:rPr>
        <w:t>ки зрения и рассматривать фотографию как объективное доказательство существования определенной реальности, в нашем случае – домашней о</w:t>
      </w:r>
      <w:r w:rsidRPr="00D776F5">
        <w:rPr>
          <w:sz w:val="24"/>
          <w:szCs w:val="24"/>
        </w:rPr>
        <w:t>б</w:t>
      </w:r>
      <w:r w:rsidRPr="00D776F5">
        <w:rPr>
          <w:sz w:val="24"/>
          <w:szCs w:val="24"/>
        </w:rPr>
        <w:t>становки респондента, так как никакого взаимодействия на фотографии нам отображать не нужно, а всего лишь нео</w:t>
      </w:r>
      <w:r w:rsidRPr="00D776F5">
        <w:rPr>
          <w:sz w:val="24"/>
          <w:szCs w:val="24"/>
        </w:rPr>
        <w:t>б</w:t>
      </w:r>
      <w:r w:rsidRPr="00D776F5">
        <w:rPr>
          <w:sz w:val="24"/>
          <w:szCs w:val="24"/>
        </w:rPr>
        <w:t>ходимо</w:t>
      </w:r>
      <w:proofErr w:type="gramEnd"/>
      <w:r w:rsidRPr="00D776F5">
        <w:rPr>
          <w:sz w:val="24"/>
          <w:szCs w:val="24"/>
        </w:rPr>
        <w:t xml:space="preserve"> зафиксировать существующую организацию пр</w:t>
      </w:r>
      <w:r w:rsidRPr="00D776F5">
        <w:rPr>
          <w:sz w:val="24"/>
          <w:szCs w:val="24"/>
        </w:rPr>
        <w:t>о</w:t>
      </w:r>
      <w:r w:rsidRPr="00D776F5">
        <w:rPr>
          <w:sz w:val="24"/>
          <w:szCs w:val="24"/>
        </w:rPr>
        <w:t xml:space="preserve">странства его жилища.  </w:t>
      </w:r>
    </w:p>
    <w:p w:rsidR="00D776F5" w:rsidRPr="00D776F5" w:rsidRDefault="00D776F5" w:rsidP="00D776F5">
      <w:pPr>
        <w:spacing w:line="360" w:lineRule="auto"/>
        <w:ind w:firstLine="709"/>
        <w:jc w:val="both"/>
        <w:rPr>
          <w:sz w:val="24"/>
          <w:szCs w:val="24"/>
        </w:rPr>
      </w:pPr>
      <w:r w:rsidRPr="00D776F5">
        <w:rPr>
          <w:sz w:val="24"/>
          <w:szCs w:val="24"/>
        </w:rPr>
        <w:t>А теперь обратимся к О.В. Сергеевой, которая в одном из своих исследований, посвященных повседневным компьютерным практикам, также опиралась на фотогр</w:t>
      </w:r>
      <w:r w:rsidRPr="00D776F5">
        <w:rPr>
          <w:sz w:val="24"/>
          <w:szCs w:val="24"/>
        </w:rPr>
        <w:t>а</w:t>
      </w:r>
      <w:r w:rsidRPr="00D776F5">
        <w:rPr>
          <w:sz w:val="24"/>
          <w:szCs w:val="24"/>
        </w:rPr>
        <w:t>фии, сделанные в домах респондентов. «В данном случае фотографирование было ч</w:t>
      </w:r>
      <w:r w:rsidRPr="00D776F5">
        <w:rPr>
          <w:sz w:val="24"/>
          <w:szCs w:val="24"/>
        </w:rPr>
        <w:t>а</w:t>
      </w:r>
      <w:r w:rsidRPr="00D776F5">
        <w:rPr>
          <w:sz w:val="24"/>
          <w:szCs w:val="24"/>
        </w:rPr>
        <w:t>стью исследовательского наблюдения и «средством документальной фиксации соц</w:t>
      </w:r>
      <w:r w:rsidRPr="00D776F5">
        <w:rPr>
          <w:sz w:val="24"/>
          <w:szCs w:val="24"/>
        </w:rPr>
        <w:t>и</w:t>
      </w:r>
      <w:r w:rsidRPr="00D776F5">
        <w:rPr>
          <w:sz w:val="24"/>
          <w:szCs w:val="24"/>
        </w:rPr>
        <w:t>альных и культурных процессов» (Ильин 2006: 134). В этом проекте визуальные да</w:t>
      </w:r>
      <w:r w:rsidRPr="00D776F5">
        <w:rPr>
          <w:sz w:val="24"/>
          <w:szCs w:val="24"/>
        </w:rPr>
        <w:t>н</w:t>
      </w:r>
      <w:r w:rsidRPr="00D776F5">
        <w:rPr>
          <w:sz w:val="24"/>
          <w:szCs w:val="24"/>
        </w:rPr>
        <w:t>ные имели дополнительный (подчиненный) статус по отношению к рассказам инфо</w:t>
      </w:r>
      <w:r w:rsidRPr="00D776F5">
        <w:rPr>
          <w:sz w:val="24"/>
          <w:szCs w:val="24"/>
        </w:rPr>
        <w:t>р</w:t>
      </w:r>
      <w:r w:rsidRPr="00D776F5">
        <w:rPr>
          <w:sz w:val="24"/>
          <w:szCs w:val="24"/>
        </w:rPr>
        <w:t xml:space="preserve">мантов, основному источнику выводов. </w:t>
      </w:r>
      <w:proofErr w:type="gramStart"/>
      <w:r w:rsidRPr="00D776F5">
        <w:rPr>
          <w:sz w:val="24"/>
          <w:szCs w:val="24"/>
        </w:rPr>
        <w:t>Но</w:t>
      </w:r>
      <w:proofErr w:type="gramEnd"/>
      <w:r w:rsidRPr="00D776F5">
        <w:rPr>
          <w:sz w:val="24"/>
          <w:szCs w:val="24"/>
        </w:rPr>
        <w:t xml:space="preserve"> даже выполняя иллюстрирующую функцию в отчете, исследов</w:t>
      </w:r>
      <w:r w:rsidRPr="00D776F5">
        <w:rPr>
          <w:sz w:val="24"/>
          <w:szCs w:val="24"/>
        </w:rPr>
        <w:t>а</w:t>
      </w:r>
      <w:r w:rsidRPr="00D776F5">
        <w:rPr>
          <w:sz w:val="24"/>
          <w:szCs w:val="24"/>
        </w:rPr>
        <w:t>тельские фотографии дали информацию о множестве подробностей, помогающих создать модель повседневных практик»</w:t>
      </w:r>
      <w:r w:rsidRPr="00D776F5">
        <w:rPr>
          <w:sz w:val="24"/>
          <w:szCs w:val="24"/>
          <w:vertAlign w:val="superscript"/>
        </w:rPr>
        <w:footnoteReference w:id="34"/>
      </w:r>
      <w:r w:rsidRPr="00D776F5">
        <w:rPr>
          <w:sz w:val="24"/>
          <w:szCs w:val="24"/>
        </w:rPr>
        <w:t xml:space="preserve">. </w:t>
      </w:r>
    </w:p>
    <w:p w:rsidR="00D776F5" w:rsidRPr="00D776F5" w:rsidRDefault="00D776F5" w:rsidP="00D776F5">
      <w:pPr>
        <w:spacing w:line="360" w:lineRule="auto"/>
        <w:ind w:firstLine="454"/>
        <w:jc w:val="both"/>
        <w:rPr>
          <w:sz w:val="24"/>
          <w:szCs w:val="24"/>
        </w:rPr>
      </w:pPr>
      <w:r w:rsidRPr="00D776F5">
        <w:rPr>
          <w:sz w:val="24"/>
          <w:szCs w:val="24"/>
        </w:rPr>
        <w:t xml:space="preserve">Наша цель использования фотографий очень схожа с </w:t>
      </w:r>
      <w:proofErr w:type="gramStart"/>
      <w:r w:rsidRPr="00D776F5">
        <w:rPr>
          <w:sz w:val="24"/>
          <w:szCs w:val="24"/>
        </w:rPr>
        <w:t>описанной</w:t>
      </w:r>
      <w:proofErr w:type="gramEnd"/>
      <w:r w:rsidRPr="00D776F5">
        <w:rPr>
          <w:sz w:val="24"/>
          <w:szCs w:val="24"/>
        </w:rPr>
        <w:t xml:space="preserve"> выше. Фотогр</w:t>
      </w:r>
      <w:r w:rsidRPr="00D776F5">
        <w:rPr>
          <w:sz w:val="24"/>
          <w:szCs w:val="24"/>
        </w:rPr>
        <w:t>а</w:t>
      </w:r>
      <w:r w:rsidRPr="00D776F5">
        <w:rPr>
          <w:sz w:val="24"/>
          <w:szCs w:val="24"/>
        </w:rPr>
        <w:t>фии будут служить дополнительным источником сведений не столько об адаптации самого респондента, сколько о том, каким образом он «осваивает» окружающее его пространство и делает его уютным, комфортным, одним словом, «своим». Применение этого визуального метода поможет нам глубже окунуться в быт информантов, его ко</w:t>
      </w:r>
      <w:r w:rsidRPr="00D776F5">
        <w:rPr>
          <w:sz w:val="24"/>
          <w:szCs w:val="24"/>
        </w:rPr>
        <w:t>н</w:t>
      </w:r>
      <w:r w:rsidRPr="00D776F5">
        <w:rPr>
          <w:sz w:val="24"/>
          <w:szCs w:val="24"/>
        </w:rPr>
        <w:t>струирование, а также понять, каким образом респондент использует имеющееся у него пространство.</w:t>
      </w:r>
    </w:p>
    <w:p w:rsidR="00D776F5" w:rsidRPr="00D776F5" w:rsidRDefault="00D776F5" w:rsidP="00EA7C3F">
      <w:pPr>
        <w:spacing w:line="360" w:lineRule="auto"/>
        <w:ind w:firstLine="454"/>
        <w:jc w:val="both"/>
        <w:rPr>
          <w:sz w:val="24"/>
          <w:szCs w:val="24"/>
        </w:rPr>
      </w:pPr>
      <w:r w:rsidRPr="00D776F5">
        <w:rPr>
          <w:sz w:val="24"/>
          <w:szCs w:val="24"/>
        </w:rPr>
        <w:t>Фотографии можно делать как самостоятельно в процессе наблюдения, так и пр</w:t>
      </w:r>
      <w:r w:rsidRPr="00D776F5">
        <w:rPr>
          <w:sz w:val="24"/>
          <w:szCs w:val="24"/>
        </w:rPr>
        <w:t>о</w:t>
      </w:r>
      <w:r w:rsidRPr="00D776F5">
        <w:rPr>
          <w:sz w:val="24"/>
          <w:szCs w:val="24"/>
        </w:rPr>
        <w:t>сить самих респондентов сделать несколько снимков в случае, если возможность п</w:t>
      </w:r>
      <w:r w:rsidRPr="00D776F5">
        <w:rPr>
          <w:sz w:val="24"/>
          <w:szCs w:val="24"/>
        </w:rPr>
        <w:t>о</w:t>
      </w:r>
      <w:r w:rsidRPr="00D776F5">
        <w:rPr>
          <w:sz w:val="24"/>
          <w:szCs w:val="24"/>
        </w:rPr>
        <w:t xml:space="preserve">пасть к ним домой будет ограничена. Однако во втором случае информанта следует снабдить четкой инструкцией по поводу того, что именно должно попасть в объектив фотокамеры.  </w:t>
      </w:r>
    </w:p>
    <w:p w:rsidR="00D776F5" w:rsidRPr="00D776F5" w:rsidRDefault="00121C10" w:rsidP="00121C10">
      <w:pPr>
        <w:pStyle w:val="2"/>
        <w:spacing w:before="120" w:after="120"/>
      </w:pPr>
      <w:bookmarkStart w:id="8" w:name="_Toc358339741"/>
      <w:r>
        <w:lastRenderedPageBreak/>
        <w:t xml:space="preserve">2.3. </w:t>
      </w:r>
      <w:r w:rsidR="00D776F5" w:rsidRPr="00D776F5">
        <w:t>Выборка исследования</w:t>
      </w:r>
      <w:bookmarkEnd w:id="8"/>
    </w:p>
    <w:p w:rsidR="00D776F5" w:rsidRPr="00D776F5" w:rsidRDefault="00D776F5" w:rsidP="00D776F5">
      <w:pPr>
        <w:spacing w:line="360" w:lineRule="auto"/>
        <w:ind w:firstLine="454"/>
        <w:jc w:val="both"/>
        <w:rPr>
          <w:sz w:val="24"/>
          <w:szCs w:val="24"/>
        </w:rPr>
      </w:pPr>
      <w:r w:rsidRPr="00D776F5">
        <w:rPr>
          <w:sz w:val="24"/>
          <w:szCs w:val="24"/>
        </w:rPr>
        <w:t xml:space="preserve">Что касается выборки, то в рамках данного исследования она строилась по модели связывающей и вариативной выборки в обоснованной теории, о которой писали А. </w:t>
      </w:r>
      <w:proofErr w:type="spellStart"/>
      <w:r w:rsidRPr="00D776F5">
        <w:rPr>
          <w:sz w:val="24"/>
          <w:szCs w:val="24"/>
        </w:rPr>
        <w:t>Страусс</w:t>
      </w:r>
      <w:proofErr w:type="spellEnd"/>
      <w:r w:rsidRPr="00D776F5">
        <w:rPr>
          <w:sz w:val="24"/>
          <w:szCs w:val="24"/>
        </w:rPr>
        <w:t xml:space="preserve"> и </w:t>
      </w:r>
      <w:proofErr w:type="gramStart"/>
      <w:r w:rsidRPr="00D776F5">
        <w:rPr>
          <w:sz w:val="24"/>
          <w:szCs w:val="24"/>
        </w:rPr>
        <w:t>Дж</w:t>
      </w:r>
      <w:proofErr w:type="gramEnd"/>
      <w:r w:rsidRPr="00D776F5">
        <w:rPr>
          <w:sz w:val="24"/>
          <w:szCs w:val="24"/>
        </w:rPr>
        <w:t xml:space="preserve">. </w:t>
      </w:r>
      <w:proofErr w:type="spellStart"/>
      <w:r w:rsidRPr="00D776F5">
        <w:rPr>
          <w:sz w:val="24"/>
          <w:szCs w:val="24"/>
        </w:rPr>
        <w:t>Корбин</w:t>
      </w:r>
      <w:proofErr w:type="spellEnd"/>
      <w:r w:rsidRPr="00D776F5">
        <w:rPr>
          <w:sz w:val="24"/>
          <w:szCs w:val="24"/>
          <w:vertAlign w:val="superscript"/>
        </w:rPr>
        <w:footnoteReference w:id="35"/>
      </w:r>
      <w:r w:rsidRPr="00D776F5">
        <w:rPr>
          <w:sz w:val="24"/>
          <w:szCs w:val="24"/>
        </w:rPr>
        <w:t>. Суть ее заключается в том, чтобы на полевом этапе проверить сущ</w:t>
      </w:r>
      <w:r w:rsidRPr="00D776F5">
        <w:rPr>
          <w:sz w:val="24"/>
          <w:szCs w:val="24"/>
        </w:rPr>
        <w:t>е</w:t>
      </w:r>
      <w:r w:rsidRPr="00D776F5">
        <w:rPr>
          <w:sz w:val="24"/>
          <w:szCs w:val="24"/>
        </w:rPr>
        <w:t xml:space="preserve">ствование и </w:t>
      </w:r>
      <w:proofErr w:type="spellStart"/>
      <w:r w:rsidRPr="00D776F5">
        <w:rPr>
          <w:sz w:val="24"/>
          <w:szCs w:val="24"/>
        </w:rPr>
        <w:t>валидность</w:t>
      </w:r>
      <w:proofErr w:type="spellEnd"/>
      <w:r w:rsidRPr="00D776F5">
        <w:rPr>
          <w:sz w:val="24"/>
          <w:szCs w:val="24"/>
        </w:rPr>
        <w:t xml:space="preserve"> связей между выделенными смысловыми категориями. Так было проведено предварительное интервью, на основе которого в дальнейшем был составлен примерный список общих категорий, с которыми нам </w:t>
      </w:r>
      <w:proofErr w:type="gramStart"/>
      <w:r w:rsidRPr="00D776F5">
        <w:rPr>
          <w:sz w:val="24"/>
          <w:szCs w:val="24"/>
        </w:rPr>
        <w:t>предстоит</w:t>
      </w:r>
      <w:proofErr w:type="gramEnd"/>
      <w:r w:rsidRPr="00D776F5">
        <w:rPr>
          <w:sz w:val="24"/>
          <w:szCs w:val="24"/>
        </w:rPr>
        <w:t xml:space="preserve"> затем раб</w:t>
      </w:r>
      <w:r w:rsidRPr="00D776F5">
        <w:rPr>
          <w:sz w:val="24"/>
          <w:szCs w:val="24"/>
        </w:rPr>
        <w:t>о</w:t>
      </w:r>
      <w:r w:rsidRPr="00D776F5">
        <w:rPr>
          <w:sz w:val="24"/>
          <w:szCs w:val="24"/>
        </w:rPr>
        <w:t>тать в ходе анализа. Преимущество применения данного типа выборки состоит в том, что она позв</w:t>
      </w:r>
      <w:r w:rsidRPr="00D776F5">
        <w:rPr>
          <w:sz w:val="24"/>
          <w:szCs w:val="24"/>
        </w:rPr>
        <w:t>о</w:t>
      </w:r>
      <w:r w:rsidRPr="00D776F5">
        <w:rPr>
          <w:sz w:val="24"/>
          <w:szCs w:val="24"/>
        </w:rPr>
        <w:t>ляет исследователю находить различные формы изучаемого явления. Тем самым, в процессе полевых работ мы не только обнаруживаем вариации нашего фен</w:t>
      </w:r>
      <w:r w:rsidRPr="00D776F5">
        <w:rPr>
          <w:sz w:val="24"/>
          <w:szCs w:val="24"/>
        </w:rPr>
        <w:t>о</w:t>
      </w:r>
      <w:r w:rsidRPr="00D776F5">
        <w:rPr>
          <w:sz w:val="24"/>
          <w:szCs w:val="24"/>
        </w:rPr>
        <w:t>мена, но и допо</w:t>
      </w:r>
      <w:r w:rsidRPr="00D776F5">
        <w:rPr>
          <w:sz w:val="24"/>
          <w:szCs w:val="24"/>
        </w:rPr>
        <w:t>л</w:t>
      </w:r>
      <w:r w:rsidRPr="00D776F5">
        <w:rPr>
          <w:sz w:val="24"/>
          <w:szCs w:val="24"/>
        </w:rPr>
        <w:t>няем и обновляем существующие уже категории. Кроме того, важно подчеркнуть, что при выборе респондентов мы исходили из их доступности.</w:t>
      </w:r>
    </w:p>
    <w:p w:rsidR="00D776F5" w:rsidRPr="00D776F5" w:rsidRDefault="00D776F5" w:rsidP="00D776F5">
      <w:pPr>
        <w:spacing w:line="360" w:lineRule="auto"/>
        <w:ind w:firstLine="454"/>
        <w:jc w:val="both"/>
        <w:rPr>
          <w:sz w:val="24"/>
          <w:szCs w:val="24"/>
        </w:rPr>
      </w:pPr>
      <w:r w:rsidRPr="00D776F5">
        <w:rPr>
          <w:sz w:val="24"/>
          <w:szCs w:val="24"/>
        </w:rPr>
        <w:t>Так нами было собрано 13 интервью. Из  них: одно разведывательное, два случая – люди, которые не смогли адаптироваться и вернулись на прежнее место жительства, 10 случаев – мигранты закрепились в городе и прошли (проходят) процесс адаптации.  Количество интервью, планированных собрать во время проведения поля, было прин</w:t>
      </w:r>
      <w:r w:rsidRPr="00D776F5">
        <w:rPr>
          <w:sz w:val="24"/>
          <w:szCs w:val="24"/>
        </w:rPr>
        <w:t>я</w:t>
      </w:r>
      <w:r w:rsidRPr="00D776F5">
        <w:rPr>
          <w:sz w:val="24"/>
          <w:szCs w:val="24"/>
        </w:rPr>
        <w:t>то с у</w:t>
      </w:r>
      <w:r w:rsidRPr="00D776F5">
        <w:rPr>
          <w:sz w:val="24"/>
          <w:szCs w:val="24"/>
        </w:rPr>
        <w:t>с</w:t>
      </w:r>
      <w:r w:rsidRPr="00D776F5">
        <w:rPr>
          <w:sz w:val="24"/>
          <w:szCs w:val="24"/>
        </w:rPr>
        <w:t xml:space="preserve">ловием отталкиваться от качества собранной информации, а не от количества. </w:t>
      </w:r>
    </w:p>
    <w:p w:rsidR="00121C10" w:rsidRDefault="00D776F5" w:rsidP="00121C10">
      <w:pPr>
        <w:pStyle w:val="1"/>
        <w:spacing w:before="120" w:after="120"/>
      </w:pPr>
      <w:r w:rsidRPr="00D776F5">
        <w:br/>
      </w:r>
      <w:r w:rsidR="00856996">
        <w:br/>
      </w:r>
      <w:r w:rsidR="00856996">
        <w:br/>
      </w:r>
      <w:r w:rsidR="00856996">
        <w:br/>
      </w:r>
      <w:r w:rsidR="00856996">
        <w:br/>
      </w:r>
      <w:r w:rsidR="00856996">
        <w:br/>
      </w:r>
      <w:r w:rsidR="00856996">
        <w:br/>
      </w:r>
      <w:r w:rsidR="00856996">
        <w:br/>
      </w:r>
      <w:r w:rsidR="00856996">
        <w:br/>
      </w:r>
      <w:r w:rsidR="00856996">
        <w:br/>
      </w:r>
      <w:r w:rsidR="00856996">
        <w:br/>
      </w:r>
      <w:r w:rsidR="00856996">
        <w:br/>
      </w:r>
      <w:r w:rsidR="00856996">
        <w:br/>
      </w:r>
      <w:r w:rsidR="00856996">
        <w:br/>
      </w:r>
      <w:r w:rsidR="00856996">
        <w:br/>
      </w:r>
    </w:p>
    <w:p w:rsidR="00983A51" w:rsidRDefault="00983A51" w:rsidP="00983A51"/>
    <w:p w:rsidR="00D776F5" w:rsidRPr="00983A51" w:rsidRDefault="00773BB7" w:rsidP="00983A51">
      <w:pPr>
        <w:pStyle w:val="1"/>
      </w:pPr>
      <w:bookmarkStart w:id="9" w:name="_Toc358339742"/>
      <w:r w:rsidRPr="00983A51">
        <w:lastRenderedPageBreak/>
        <w:t>Глава 3. Общие результаты и</w:t>
      </w:r>
      <w:r w:rsidR="00D776F5" w:rsidRPr="00983A51">
        <w:t>сследования</w:t>
      </w:r>
      <w:bookmarkEnd w:id="9"/>
    </w:p>
    <w:p w:rsid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Считаю важным заранее сделать небольшую пометку. Под термином «новый г</w:t>
      </w:r>
      <w:r w:rsidRPr="00D776F5">
        <w:rPr>
          <w:rFonts w:eastAsia="Calibri"/>
          <w:sz w:val="24"/>
          <w:szCs w:val="22"/>
          <w:lang w:eastAsia="en-US"/>
        </w:rPr>
        <w:t>о</w:t>
      </w:r>
      <w:r w:rsidRPr="00D776F5">
        <w:rPr>
          <w:rFonts w:eastAsia="Calibri"/>
          <w:sz w:val="24"/>
          <w:szCs w:val="22"/>
          <w:lang w:eastAsia="en-US"/>
        </w:rPr>
        <w:t>род» будем подразумевать город, в котором живет информант после переезда (Москва, Санкт-Петербург). «Старый город» – город, в котором жил респондент до переезда в мегаполис. Так как встречаются ситуации, когда в биографии опрошенного имело м</w:t>
      </w:r>
      <w:r w:rsidRPr="00D776F5">
        <w:rPr>
          <w:rFonts w:eastAsia="Calibri"/>
          <w:sz w:val="24"/>
          <w:szCs w:val="22"/>
          <w:lang w:eastAsia="en-US"/>
        </w:rPr>
        <w:t>е</w:t>
      </w:r>
      <w:r w:rsidRPr="00D776F5">
        <w:rPr>
          <w:rFonts w:eastAsia="Calibri"/>
          <w:sz w:val="24"/>
          <w:szCs w:val="22"/>
          <w:lang w:eastAsia="en-US"/>
        </w:rPr>
        <w:t>сто  н</w:t>
      </w:r>
      <w:r w:rsidRPr="00D776F5">
        <w:rPr>
          <w:rFonts w:eastAsia="Calibri"/>
          <w:sz w:val="24"/>
          <w:szCs w:val="22"/>
          <w:lang w:eastAsia="en-US"/>
        </w:rPr>
        <w:t>е</w:t>
      </w:r>
      <w:r w:rsidRPr="00D776F5">
        <w:rPr>
          <w:rFonts w:eastAsia="Calibri"/>
          <w:sz w:val="24"/>
          <w:szCs w:val="22"/>
          <w:lang w:eastAsia="en-US"/>
        </w:rPr>
        <w:t xml:space="preserve">сколько переездов, мы намеренно избегаем словосочетания «родной город». </w:t>
      </w:r>
    </w:p>
    <w:p w:rsidR="00773BB7" w:rsidRPr="00D776F5" w:rsidRDefault="00773BB7" w:rsidP="00D776F5">
      <w:pPr>
        <w:spacing w:line="360" w:lineRule="auto"/>
        <w:ind w:firstLine="709"/>
        <w:jc w:val="both"/>
        <w:rPr>
          <w:rFonts w:eastAsia="Calibri"/>
          <w:sz w:val="24"/>
          <w:szCs w:val="22"/>
          <w:lang w:eastAsia="en-US"/>
        </w:rPr>
      </w:pPr>
      <w:r>
        <w:rPr>
          <w:rFonts w:eastAsia="Calibri"/>
          <w:sz w:val="24"/>
          <w:szCs w:val="22"/>
          <w:lang w:eastAsia="en-US"/>
        </w:rPr>
        <w:t>Далее в</w:t>
      </w:r>
      <w:r w:rsidR="00AC4BB9">
        <w:rPr>
          <w:rFonts w:eastAsia="Calibri"/>
          <w:sz w:val="24"/>
          <w:szCs w:val="22"/>
          <w:lang w:eastAsia="en-US"/>
        </w:rPr>
        <w:t xml:space="preserve"> этой главе будут представлены</w:t>
      </w:r>
      <w:r>
        <w:rPr>
          <w:rFonts w:eastAsia="Calibri"/>
          <w:sz w:val="24"/>
          <w:szCs w:val="22"/>
          <w:lang w:eastAsia="en-US"/>
        </w:rPr>
        <w:t xml:space="preserve"> аналитические результаты проведенного исследования. Данные результаты носят общий характер, так как их можно применить </w:t>
      </w:r>
      <w:r w:rsidR="00AC4BB9">
        <w:rPr>
          <w:rFonts w:eastAsia="Calibri"/>
          <w:sz w:val="24"/>
          <w:szCs w:val="22"/>
          <w:lang w:eastAsia="en-US"/>
        </w:rPr>
        <w:t>ко всем внутренним мигрантам, переехавшим в возрасте после 30 лет, которых мы ра</w:t>
      </w:r>
      <w:r w:rsidR="00AC4BB9">
        <w:rPr>
          <w:rFonts w:eastAsia="Calibri"/>
          <w:sz w:val="24"/>
          <w:szCs w:val="22"/>
          <w:lang w:eastAsia="en-US"/>
        </w:rPr>
        <w:t>с</w:t>
      </w:r>
      <w:r w:rsidR="00AC4BB9">
        <w:rPr>
          <w:rFonts w:eastAsia="Calibri"/>
          <w:sz w:val="24"/>
          <w:szCs w:val="22"/>
          <w:lang w:eastAsia="en-US"/>
        </w:rPr>
        <w:t>сматриваем в настоящем исследовании.</w:t>
      </w:r>
      <w:r w:rsidR="00BD7416">
        <w:rPr>
          <w:rFonts w:eastAsia="Calibri"/>
          <w:sz w:val="24"/>
          <w:szCs w:val="22"/>
          <w:lang w:eastAsia="en-US"/>
        </w:rPr>
        <w:t xml:space="preserve"> </w:t>
      </w:r>
      <w:r w:rsidR="00AC4BB9">
        <w:rPr>
          <w:rFonts w:eastAsia="Calibri"/>
          <w:sz w:val="24"/>
          <w:szCs w:val="22"/>
          <w:lang w:eastAsia="en-US"/>
        </w:rPr>
        <w:t>Выводы, относящиеся к конкретным выявле</w:t>
      </w:r>
      <w:r w:rsidR="00AC4BB9">
        <w:rPr>
          <w:rFonts w:eastAsia="Calibri"/>
          <w:sz w:val="24"/>
          <w:szCs w:val="22"/>
          <w:lang w:eastAsia="en-US"/>
        </w:rPr>
        <w:t>н</w:t>
      </w:r>
      <w:r w:rsidR="00AC4BB9">
        <w:rPr>
          <w:rFonts w:eastAsia="Calibri"/>
          <w:sz w:val="24"/>
          <w:szCs w:val="22"/>
          <w:lang w:eastAsia="en-US"/>
        </w:rPr>
        <w:t>ным стратегиям адаптации, читатель может найти в последующих главах.</w:t>
      </w:r>
    </w:p>
    <w:p w:rsidR="00D776F5" w:rsidRPr="00EE254C" w:rsidRDefault="00D776F5" w:rsidP="00CA247F">
      <w:pPr>
        <w:pStyle w:val="2"/>
        <w:spacing w:before="120" w:after="120"/>
        <w:rPr>
          <w:szCs w:val="28"/>
        </w:rPr>
      </w:pPr>
      <w:bookmarkStart w:id="10" w:name="_Toc358339743"/>
      <w:r w:rsidRPr="00EE254C">
        <w:rPr>
          <w:szCs w:val="28"/>
        </w:rPr>
        <w:t>3.1. Амбивалентная природа социальной адаптации</w:t>
      </w:r>
      <w:bookmarkEnd w:id="10"/>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Перее</w:t>
      </w:r>
      <w:proofErr w:type="gramStart"/>
      <w:r w:rsidRPr="00D776F5">
        <w:rPr>
          <w:rFonts w:eastAsia="Calibri"/>
          <w:sz w:val="24"/>
          <w:szCs w:val="22"/>
          <w:lang w:eastAsia="en-US"/>
        </w:rPr>
        <w:t>зд в др</w:t>
      </w:r>
      <w:proofErr w:type="gramEnd"/>
      <w:r w:rsidRPr="00D776F5">
        <w:rPr>
          <w:rFonts w:eastAsia="Calibri"/>
          <w:sz w:val="24"/>
          <w:szCs w:val="22"/>
          <w:lang w:eastAsia="en-US"/>
        </w:rPr>
        <w:t xml:space="preserve">угой город, особенно если </w:t>
      </w:r>
      <w:proofErr w:type="spellStart"/>
      <w:r w:rsidRPr="00D776F5">
        <w:rPr>
          <w:rFonts w:eastAsia="Calibri"/>
          <w:sz w:val="24"/>
          <w:szCs w:val="22"/>
          <w:lang w:eastAsia="en-US"/>
        </w:rPr>
        <w:t>социокультурное</w:t>
      </w:r>
      <w:proofErr w:type="spellEnd"/>
      <w:r w:rsidRPr="00D776F5">
        <w:rPr>
          <w:rFonts w:eastAsia="Calibri"/>
          <w:sz w:val="24"/>
          <w:szCs w:val="22"/>
          <w:lang w:eastAsia="en-US"/>
        </w:rPr>
        <w:t xml:space="preserve"> расстояние между г</w:t>
      </w:r>
      <w:r w:rsidRPr="00D776F5">
        <w:rPr>
          <w:rFonts w:eastAsia="Calibri"/>
          <w:sz w:val="24"/>
          <w:szCs w:val="22"/>
          <w:lang w:eastAsia="en-US"/>
        </w:rPr>
        <w:t>о</w:t>
      </w:r>
      <w:r w:rsidRPr="00D776F5">
        <w:rPr>
          <w:rFonts w:eastAsia="Calibri"/>
          <w:sz w:val="24"/>
          <w:szCs w:val="22"/>
          <w:lang w:eastAsia="en-US"/>
        </w:rPr>
        <w:t>родами существенное, сопровождается стрессом как для тех, кто переехал, так и для тех, кто остался в старом городе. Обе стороны привыкают к новой жизни в новых, н</w:t>
      </w:r>
      <w:r w:rsidRPr="00D776F5">
        <w:rPr>
          <w:rFonts w:eastAsia="Calibri"/>
          <w:sz w:val="24"/>
          <w:szCs w:val="22"/>
          <w:lang w:eastAsia="en-US"/>
        </w:rPr>
        <w:t>е</w:t>
      </w:r>
      <w:r w:rsidRPr="00D776F5">
        <w:rPr>
          <w:rFonts w:eastAsia="Calibri"/>
          <w:sz w:val="24"/>
          <w:szCs w:val="22"/>
          <w:lang w:eastAsia="en-US"/>
        </w:rPr>
        <w:t>привычных для них условиях. Так на прежнем месте жительства могут остаться род</w:t>
      </w:r>
      <w:r w:rsidRPr="00D776F5">
        <w:rPr>
          <w:rFonts w:eastAsia="Calibri"/>
          <w:sz w:val="24"/>
          <w:szCs w:val="22"/>
          <w:lang w:eastAsia="en-US"/>
        </w:rPr>
        <w:t>и</w:t>
      </w:r>
      <w:r w:rsidRPr="00D776F5">
        <w:rPr>
          <w:rFonts w:eastAsia="Calibri"/>
          <w:sz w:val="24"/>
          <w:szCs w:val="22"/>
          <w:lang w:eastAsia="en-US"/>
        </w:rPr>
        <w:t>тели, дети, бли</w:t>
      </w:r>
      <w:r w:rsidRPr="00D776F5">
        <w:rPr>
          <w:rFonts w:eastAsia="Calibri"/>
          <w:sz w:val="24"/>
          <w:szCs w:val="22"/>
          <w:lang w:eastAsia="en-US"/>
        </w:rPr>
        <w:t>з</w:t>
      </w:r>
      <w:r w:rsidRPr="00D776F5">
        <w:rPr>
          <w:rFonts w:eastAsia="Calibri"/>
          <w:sz w:val="24"/>
          <w:szCs w:val="22"/>
          <w:lang w:eastAsia="en-US"/>
        </w:rPr>
        <w:t xml:space="preserve">кие родственники и даже животные. Особенно тяжело адаптироваться к жизни вдали от родных пожилым родителям, которые нуждаются в постоянном уходе и заботе. </w:t>
      </w:r>
    </w:p>
    <w:p w:rsidR="00D776F5" w:rsidRPr="00D776F5" w:rsidRDefault="00D776F5" w:rsidP="00BD7416">
      <w:pPr>
        <w:spacing w:before="120" w:after="120"/>
        <w:ind w:firstLine="709"/>
        <w:jc w:val="center"/>
        <w:rPr>
          <w:rFonts w:eastAsia="Calibri"/>
          <w:i/>
          <w:sz w:val="22"/>
          <w:szCs w:val="22"/>
          <w:lang w:eastAsia="en-US"/>
        </w:rPr>
      </w:pPr>
      <w:r w:rsidRPr="00D776F5">
        <w:rPr>
          <w:rFonts w:eastAsia="Calibri"/>
          <w:i/>
          <w:sz w:val="22"/>
          <w:szCs w:val="22"/>
          <w:lang w:eastAsia="en-US"/>
        </w:rPr>
        <w:t xml:space="preserve">«Его (мужа) мама, ей вообще 82 года, она осталась в квартире, в которой мы жили вместе с ней. Сейчас, ей очень тяжело одной. </w:t>
      </w:r>
      <w:proofErr w:type="gramStart"/>
      <w:r w:rsidRPr="00D776F5">
        <w:rPr>
          <w:rFonts w:eastAsia="Calibri"/>
          <w:i/>
          <w:sz w:val="22"/>
          <w:szCs w:val="22"/>
          <w:lang w:eastAsia="en-US"/>
        </w:rPr>
        <w:t>Ну</w:t>
      </w:r>
      <w:proofErr w:type="gramEnd"/>
      <w:r w:rsidRPr="00D776F5">
        <w:rPr>
          <w:rFonts w:eastAsia="Calibri"/>
          <w:i/>
          <w:sz w:val="22"/>
          <w:szCs w:val="22"/>
          <w:lang w:eastAsia="en-US"/>
        </w:rPr>
        <w:t xml:space="preserve"> к ней, конечно, ходит женщина, вот эта </w:t>
      </w:r>
      <w:proofErr w:type="spellStart"/>
      <w:r w:rsidRPr="00D776F5">
        <w:rPr>
          <w:rFonts w:eastAsia="Calibri"/>
          <w:i/>
          <w:sz w:val="22"/>
          <w:szCs w:val="22"/>
          <w:lang w:eastAsia="en-US"/>
        </w:rPr>
        <w:t>соцп</w:t>
      </w:r>
      <w:r w:rsidRPr="00D776F5">
        <w:rPr>
          <w:rFonts w:eastAsia="Calibri"/>
          <w:i/>
          <w:sz w:val="22"/>
          <w:szCs w:val="22"/>
          <w:lang w:eastAsia="en-US"/>
        </w:rPr>
        <w:t>о</w:t>
      </w:r>
      <w:r w:rsidRPr="00D776F5">
        <w:rPr>
          <w:rFonts w:eastAsia="Calibri"/>
          <w:i/>
          <w:sz w:val="22"/>
          <w:szCs w:val="22"/>
          <w:lang w:eastAsia="en-US"/>
        </w:rPr>
        <w:t>мощь</w:t>
      </w:r>
      <w:proofErr w:type="spellEnd"/>
      <w:r w:rsidRPr="00D776F5">
        <w:rPr>
          <w:rFonts w:eastAsia="Calibri"/>
          <w:i/>
          <w:sz w:val="22"/>
          <w:szCs w:val="22"/>
          <w:lang w:eastAsia="en-US"/>
        </w:rPr>
        <w:t>, приносит ей продукты, но ее это не устраивает абсолютно, ей надо, чтобы… ну то есть она никому не доверяет. Страшно ей. Ей просто страшно, она потерялась. У нее страшная адаптация. Я ее понимаю, с одной стороны. Но она вообще не может себя орган</w:t>
      </w:r>
      <w:r w:rsidRPr="00D776F5">
        <w:rPr>
          <w:rFonts w:eastAsia="Calibri"/>
          <w:i/>
          <w:sz w:val="22"/>
          <w:szCs w:val="22"/>
          <w:lang w:eastAsia="en-US"/>
        </w:rPr>
        <w:t>и</w:t>
      </w:r>
      <w:r w:rsidRPr="00D776F5">
        <w:rPr>
          <w:rFonts w:eastAsia="Calibri"/>
          <w:i/>
          <w:sz w:val="22"/>
          <w:szCs w:val="22"/>
          <w:lang w:eastAsia="en-US"/>
        </w:rPr>
        <w:t>зовать, в при</w:t>
      </w:r>
      <w:r w:rsidRPr="00D776F5">
        <w:rPr>
          <w:rFonts w:eastAsia="Calibri"/>
          <w:i/>
          <w:sz w:val="22"/>
          <w:szCs w:val="22"/>
          <w:lang w:eastAsia="en-US"/>
        </w:rPr>
        <w:t>н</w:t>
      </w:r>
      <w:r w:rsidRPr="00D776F5">
        <w:rPr>
          <w:rFonts w:eastAsia="Calibri"/>
          <w:i/>
          <w:sz w:val="22"/>
          <w:szCs w:val="22"/>
          <w:lang w:eastAsia="en-US"/>
        </w:rPr>
        <w:t>ципе. То есть от того, что мы переехали, ее вообще переклинило. И у нее и так были склеротич</w:t>
      </w:r>
      <w:r w:rsidRPr="00D776F5">
        <w:rPr>
          <w:rFonts w:eastAsia="Calibri"/>
          <w:i/>
          <w:sz w:val="22"/>
          <w:szCs w:val="22"/>
          <w:lang w:eastAsia="en-US"/>
        </w:rPr>
        <w:t>е</w:t>
      </w:r>
      <w:r w:rsidRPr="00D776F5">
        <w:rPr>
          <w:rFonts w:eastAsia="Calibri"/>
          <w:i/>
          <w:sz w:val="22"/>
          <w:szCs w:val="22"/>
          <w:lang w:eastAsia="en-US"/>
        </w:rPr>
        <w:t>ские вещи, а теперь вообще. Понятно, что не молодеет с каждым годом, ей все хуже и хуже. Она все забывает, она по 30 раз звонит». (</w:t>
      </w:r>
      <w:proofErr w:type="gramStart"/>
      <w:r w:rsidRPr="00D776F5">
        <w:rPr>
          <w:rFonts w:eastAsia="Calibri"/>
          <w:i/>
          <w:sz w:val="22"/>
          <w:szCs w:val="22"/>
          <w:lang w:eastAsia="en-US"/>
        </w:rPr>
        <w:t>Ж</w:t>
      </w:r>
      <w:proofErr w:type="gramEnd"/>
      <w:r w:rsidRPr="00D776F5">
        <w:rPr>
          <w:rFonts w:eastAsia="Calibri"/>
          <w:i/>
          <w:sz w:val="22"/>
          <w:szCs w:val="22"/>
          <w:lang w:eastAsia="en-US"/>
        </w:rPr>
        <w:t>,42, Челябинск-Москва, 2011)</w:t>
      </w:r>
      <w:r w:rsidRPr="00D776F5">
        <w:rPr>
          <w:rFonts w:eastAsia="Calibri"/>
          <w:i/>
          <w:sz w:val="22"/>
          <w:szCs w:val="22"/>
          <w:vertAlign w:val="superscript"/>
          <w:lang w:eastAsia="en-US"/>
        </w:rPr>
        <w:footnoteReference w:id="36"/>
      </w:r>
      <w:r w:rsidRPr="00D776F5">
        <w:rPr>
          <w:rFonts w:eastAsia="Calibri"/>
          <w:i/>
          <w:sz w:val="22"/>
          <w:szCs w:val="22"/>
          <w:lang w:eastAsia="en-US"/>
        </w:rPr>
        <w:t>.</w:t>
      </w:r>
    </w:p>
    <w:p w:rsidR="00D776F5" w:rsidRPr="00D776F5" w:rsidRDefault="00D776F5" w:rsidP="00D776F5">
      <w:pPr>
        <w:ind w:firstLine="709"/>
        <w:jc w:val="both"/>
        <w:rPr>
          <w:rFonts w:eastAsia="Calibri"/>
          <w:sz w:val="22"/>
          <w:szCs w:val="22"/>
          <w:lang w:eastAsia="en-US"/>
        </w:rPr>
      </w:pP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«Родители пережили очень болезненно. Все время я жила с родителями. Они ко мне привыкли. Они меня очень любят. Потом я для них была не только дочь, но и врач. У них все время было круглосуточное медицинское обслуживание. Причем врач высокой квалификации, и они уже не представляли, как можно в поликлинику самим ходить. Вся организация была на мне. Пр</w:t>
      </w:r>
      <w:r w:rsidRPr="00D776F5">
        <w:rPr>
          <w:rFonts w:eastAsia="Calibri"/>
          <w:i/>
          <w:sz w:val="22"/>
          <w:szCs w:val="24"/>
          <w:lang w:eastAsia="en-US"/>
        </w:rPr>
        <w:t>и</w:t>
      </w:r>
      <w:r w:rsidRPr="00D776F5">
        <w:rPr>
          <w:rFonts w:eastAsia="Calibri"/>
          <w:i/>
          <w:sz w:val="22"/>
          <w:szCs w:val="24"/>
          <w:lang w:eastAsia="en-US"/>
        </w:rPr>
        <w:t xml:space="preserve">шлось с ними разговаривать, вести разговоры. Я говорила, что это все серьезно, это не просто так, </w:t>
      </w:r>
      <w:proofErr w:type="gramStart"/>
      <w:r w:rsidRPr="00D776F5">
        <w:rPr>
          <w:rFonts w:eastAsia="Calibri"/>
          <w:i/>
          <w:sz w:val="22"/>
          <w:szCs w:val="24"/>
          <w:lang w:eastAsia="en-US"/>
        </w:rPr>
        <w:t>что</w:t>
      </w:r>
      <w:proofErr w:type="gramEnd"/>
      <w:r w:rsidRPr="00D776F5">
        <w:rPr>
          <w:rFonts w:eastAsia="Calibri"/>
          <w:i/>
          <w:sz w:val="22"/>
          <w:szCs w:val="24"/>
          <w:lang w:eastAsia="en-US"/>
        </w:rPr>
        <w:t xml:space="preserve"> скорее всего нужно мне будет туда переезжать». (</w:t>
      </w:r>
      <w:proofErr w:type="gramStart"/>
      <w:r w:rsidRPr="00D776F5">
        <w:rPr>
          <w:rFonts w:eastAsia="Calibri"/>
          <w:i/>
          <w:sz w:val="22"/>
          <w:szCs w:val="24"/>
          <w:lang w:eastAsia="en-US"/>
        </w:rPr>
        <w:t>Ж</w:t>
      </w:r>
      <w:proofErr w:type="gramEnd"/>
      <w:r w:rsidRPr="00D776F5">
        <w:rPr>
          <w:rFonts w:eastAsia="Calibri"/>
          <w:i/>
          <w:sz w:val="22"/>
          <w:szCs w:val="24"/>
          <w:lang w:eastAsia="en-US"/>
        </w:rPr>
        <w:t>,43, Оренбург-СПБ, 2011)</w:t>
      </w:r>
    </w:p>
    <w:p w:rsidR="00D776F5" w:rsidRPr="00D776F5" w:rsidRDefault="00D776F5" w:rsidP="00D776F5">
      <w:pPr>
        <w:ind w:firstLine="709"/>
        <w:jc w:val="both"/>
        <w:rPr>
          <w:rFonts w:eastAsia="Calibri"/>
          <w:sz w:val="22"/>
          <w:szCs w:val="22"/>
          <w:lang w:eastAsia="en-US"/>
        </w:rPr>
      </w:pPr>
    </w:p>
    <w:p w:rsidR="00D776F5" w:rsidRPr="00D776F5" w:rsidRDefault="00D776F5" w:rsidP="00D776F5">
      <w:pPr>
        <w:spacing w:line="360" w:lineRule="auto"/>
        <w:ind w:firstLine="709"/>
        <w:jc w:val="both"/>
        <w:rPr>
          <w:rFonts w:eastAsia="Calibri"/>
          <w:sz w:val="22"/>
          <w:szCs w:val="22"/>
          <w:lang w:eastAsia="en-US"/>
        </w:rPr>
      </w:pPr>
      <w:r w:rsidRPr="00D776F5">
        <w:rPr>
          <w:rFonts w:eastAsia="Calibri"/>
          <w:sz w:val="22"/>
          <w:szCs w:val="22"/>
          <w:lang w:eastAsia="en-US"/>
        </w:rPr>
        <w:lastRenderedPageBreak/>
        <w:t>Стре</w:t>
      </w:r>
      <w:proofErr w:type="gramStart"/>
      <w:r w:rsidRPr="00D776F5">
        <w:rPr>
          <w:rFonts w:eastAsia="Calibri"/>
          <w:sz w:val="22"/>
          <w:szCs w:val="22"/>
          <w:lang w:eastAsia="en-US"/>
        </w:rPr>
        <w:t>сс в св</w:t>
      </w:r>
      <w:proofErr w:type="gramEnd"/>
      <w:r w:rsidRPr="00D776F5">
        <w:rPr>
          <w:rFonts w:eastAsia="Calibri"/>
          <w:sz w:val="22"/>
          <w:szCs w:val="22"/>
          <w:lang w:eastAsia="en-US"/>
        </w:rPr>
        <w:t>язи с переездом у обеих сторон вызван тем, что каждой из них приходится налаживать новые повседневные практики в дали друг от друга, приходится учиться рассчит</w:t>
      </w:r>
      <w:r w:rsidRPr="00D776F5">
        <w:rPr>
          <w:rFonts w:eastAsia="Calibri"/>
          <w:sz w:val="22"/>
          <w:szCs w:val="22"/>
          <w:lang w:eastAsia="en-US"/>
        </w:rPr>
        <w:t>ы</w:t>
      </w:r>
      <w:r w:rsidRPr="00D776F5">
        <w:rPr>
          <w:rFonts w:eastAsia="Calibri"/>
          <w:sz w:val="22"/>
          <w:szCs w:val="22"/>
          <w:lang w:eastAsia="en-US"/>
        </w:rPr>
        <w:t xml:space="preserve">вать полностью на свои силы. </w:t>
      </w:r>
    </w:p>
    <w:p w:rsidR="00D776F5" w:rsidRPr="00D776F5" w:rsidRDefault="00D776F5" w:rsidP="00D776F5">
      <w:pPr>
        <w:spacing w:line="360" w:lineRule="auto"/>
        <w:ind w:firstLine="709"/>
        <w:jc w:val="both"/>
        <w:rPr>
          <w:rFonts w:eastAsia="Calibri"/>
          <w:sz w:val="22"/>
          <w:szCs w:val="22"/>
          <w:lang w:eastAsia="en-US"/>
        </w:rPr>
      </w:pPr>
      <w:r w:rsidRPr="00D776F5">
        <w:rPr>
          <w:rFonts w:eastAsia="Calibri"/>
          <w:sz w:val="22"/>
          <w:szCs w:val="22"/>
          <w:lang w:eastAsia="en-US"/>
        </w:rPr>
        <w:t>Еще одной новой практикой является также и другой формат общения: телефонные ра</w:t>
      </w:r>
      <w:r w:rsidRPr="00D776F5">
        <w:rPr>
          <w:rFonts w:eastAsia="Calibri"/>
          <w:sz w:val="22"/>
          <w:szCs w:val="22"/>
          <w:lang w:eastAsia="en-US"/>
        </w:rPr>
        <w:t>з</w:t>
      </w:r>
      <w:r w:rsidRPr="00D776F5">
        <w:rPr>
          <w:rFonts w:eastAsia="Calibri"/>
          <w:sz w:val="22"/>
          <w:szCs w:val="22"/>
          <w:lang w:eastAsia="en-US"/>
        </w:rPr>
        <w:t xml:space="preserve">говоры и разговоры в сети Интернет через специализированную программу </w:t>
      </w:r>
      <w:r w:rsidRPr="00D776F5">
        <w:rPr>
          <w:rFonts w:eastAsia="Calibri"/>
          <w:sz w:val="22"/>
          <w:szCs w:val="22"/>
          <w:lang w:val="en-US" w:eastAsia="en-US"/>
        </w:rPr>
        <w:t>Skype</w:t>
      </w:r>
      <w:r w:rsidRPr="00D776F5">
        <w:rPr>
          <w:rFonts w:eastAsia="Calibri"/>
          <w:sz w:val="22"/>
          <w:szCs w:val="22"/>
          <w:lang w:eastAsia="en-US"/>
        </w:rPr>
        <w:t>. Именно т</w:t>
      </w:r>
      <w:r w:rsidRPr="00D776F5">
        <w:rPr>
          <w:rFonts w:eastAsia="Calibri"/>
          <w:sz w:val="22"/>
          <w:szCs w:val="22"/>
          <w:lang w:eastAsia="en-US"/>
        </w:rPr>
        <w:t>а</w:t>
      </w:r>
      <w:r w:rsidRPr="00D776F5">
        <w:rPr>
          <w:rFonts w:eastAsia="Calibri"/>
          <w:sz w:val="22"/>
          <w:szCs w:val="22"/>
          <w:lang w:eastAsia="en-US"/>
        </w:rPr>
        <w:t>кой формат общения, когда люди не только могут слышать, но и видеть друг друга через экран мон</w:t>
      </w:r>
      <w:r w:rsidRPr="00D776F5">
        <w:rPr>
          <w:rFonts w:eastAsia="Calibri"/>
          <w:sz w:val="22"/>
          <w:szCs w:val="22"/>
          <w:lang w:eastAsia="en-US"/>
        </w:rPr>
        <w:t>и</w:t>
      </w:r>
      <w:r w:rsidRPr="00D776F5">
        <w:rPr>
          <w:rFonts w:eastAsia="Calibri"/>
          <w:sz w:val="22"/>
          <w:szCs w:val="22"/>
          <w:lang w:eastAsia="en-US"/>
        </w:rPr>
        <w:t xml:space="preserve">тора компенсирует существенный и ничем не заменимый недостаток общения </w:t>
      </w:r>
      <w:proofErr w:type="gramStart"/>
      <w:r w:rsidRPr="00D776F5">
        <w:rPr>
          <w:rFonts w:eastAsia="Calibri"/>
          <w:sz w:val="22"/>
          <w:szCs w:val="22"/>
          <w:lang w:eastAsia="en-US"/>
        </w:rPr>
        <w:t>с</w:t>
      </w:r>
      <w:proofErr w:type="gramEnd"/>
      <w:r w:rsidRPr="00D776F5">
        <w:rPr>
          <w:rFonts w:eastAsia="Calibri"/>
          <w:sz w:val="22"/>
          <w:szCs w:val="22"/>
          <w:lang w:eastAsia="en-US"/>
        </w:rPr>
        <w:t xml:space="preserve"> близкими. Более того новые практики способствуют облегчению процесса социальной адаптации как у мигрантов, так и у родных, оставшихся в родном городе.</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w:t>
      </w:r>
      <w:proofErr w:type="gramStart"/>
      <w:r w:rsidRPr="00D776F5">
        <w:rPr>
          <w:rFonts w:eastAsia="Calibri"/>
          <w:i/>
          <w:sz w:val="22"/>
          <w:szCs w:val="24"/>
          <w:lang w:eastAsia="en-US"/>
        </w:rPr>
        <w:t>Ну</w:t>
      </w:r>
      <w:proofErr w:type="gramEnd"/>
      <w:r w:rsidRPr="00D776F5">
        <w:rPr>
          <w:rFonts w:eastAsia="Calibri"/>
          <w:i/>
          <w:sz w:val="22"/>
          <w:szCs w:val="24"/>
          <w:lang w:eastAsia="en-US"/>
        </w:rPr>
        <w:t xml:space="preserve"> вот с Орском  мы разговариваем каждый день. Там у нас родственники остались. У нас эта возможность есть. Периодически общаемся по </w:t>
      </w:r>
      <w:proofErr w:type="spellStart"/>
      <w:r w:rsidRPr="00D776F5">
        <w:rPr>
          <w:rFonts w:eastAsia="Calibri"/>
          <w:i/>
          <w:sz w:val="22"/>
          <w:szCs w:val="24"/>
          <w:lang w:eastAsia="en-US"/>
        </w:rPr>
        <w:t>скайпу</w:t>
      </w:r>
      <w:proofErr w:type="spellEnd"/>
      <w:r w:rsidRPr="00D776F5">
        <w:rPr>
          <w:rFonts w:eastAsia="Calibri"/>
          <w:i/>
          <w:sz w:val="22"/>
          <w:szCs w:val="24"/>
          <w:lang w:eastAsia="en-US"/>
        </w:rPr>
        <w:t>. Проще сейчас в плане общ</w:t>
      </w:r>
      <w:r w:rsidRPr="00D776F5">
        <w:rPr>
          <w:rFonts w:eastAsia="Calibri"/>
          <w:i/>
          <w:sz w:val="22"/>
          <w:szCs w:val="24"/>
          <w:lang w:eastAsia="en-US"/>
        </w:rPr>
        <w:t>е</w:t>
      </w:r>
      <w:r w:rsidRPr="00D776F5">
        <w:rPr>
          <w:rFonts w:eastAsia="Calibri"/>
          <w:i/>
          <w:sz w:val="22"/>
          <w:szCs w:val="24"/>
          <w:lang w:eastAsia="en-US"/>
        </w:rPr>
        <w:t>ния, что та же связь с близкими родственниками вообще не потеряна. Это легче, что это таким о</w:t>
      </w:r>
      <w:r w:rsidRPr="00D776F5">
        <w:rPr>
          <w:rFonts w:eastAsia="Calibri"/>
          <w:i/>
          <w:sz w:val="22"/>
          <w:szCs w:val="24"/>
          <w:lang w:eastAsia="en-US"/>
        </w:rPr>
        <w:t>б</w:t>
      </w:r>
      <w:r w:rsidRPr="00D776F5">
        <w:rPr>
          <w:rFonts w:eastAsia="Calibri"/>
          <w:i/>
          <w:sz w:val="22"/>
          <w:szCs w:val="24"/>
          <w:lang w:eastAsia="en-US"/>
        </w:rPr>
        <w:t>разом». (</w:t>
      </w:r>
      <w:proofErr w:type="gramStart"/>
      <w:r w:rsidRPr="00D776F5">
        <w:rPr>
          <w:rFonts w:eastAsia="Calibri"/>
          <w:i/>
          <w:sz w:val="22"/>
          <w:szCs w:val="24"/>
          <w:lang w:eastAsia="en-US"/>
        </w:rPr>
        <w:t>Ж</w:t>
      </w:r>
      <w:proofErr w:type="gramEnd"/>
      <w:r w:rsidRPr="00D776F5">
        <w:rPr>
          <w:rFonts w:eastAsia="Calibri"/>
          <w:i/>
          <w:sz w:val="22"/>
          <w:szCs w:val="24"/>
          <w:lang w:eastAsia="en-US"/>
        </w:rPr>
        <w:t>, 51,Орск-СПБ, 2010)</w:t>
      </w:r>
    </w:p>
    <w:p w:rsidR="00D776F5" w:rsidRPr="00BD7416" w:rsidRDefault="00D776F5" w:rsidP="00BD7416">
      <w:pPr>
        <w:spacing w:before="120" w:after="120"/>
        <w:ind w:firstLine="709"/>
        <w:jc w:val="center"/>
        <w:rPr>
          <w:rFonts w:eastAsia="Calibri"/>
          <w:i/>
          <w:sz w:val="22"/>
          <w:szCs w:val="24"/>
          <w:lang w:eastAsia="en-US"/>
        </w:rPr>
      </w:pPr>
      <w:r w:rsidRPr="00D776F5">
        <w:rPr>
          <w:rFonts w:eastAsia="Calibri"/>
          <w:i/>
          <w:sz w:val="22"/>
          <w:szCs w:val="24"/>
          <w:lang w:eastAsia="en-US"/>
        </w:rPr>
        <w:t xml:space="preserve">«Сейчас благодаря цивилизации, мы можем общаться по </w:t>
      </w:r>
      <w:proofErr w:type="spellStart"/>
      <w:r w:rsidRPr="00D776F5">
        <w:rPr>
          <w:rFonts w:eastAsia="Calibri"/>
          <w:i/>
          <w:sz w:val="22"/>
          <w:szCs w:val="24"/>
          <w:lang w:eastAsia="en-US"/>
        </w:rPr>
        <w:t>скайпу</w:t>
      </w:r>
      <w:proofErr w:type="spellEnd"/>
      <w:r w:rsidRPr="00D776F5">
        <w:rPr>
          <w:rFonts w:eastAsia="Calibri"/>
          <w:i/>
          <w:sz w:val="22"/>
          <w:szCs w:val="24"/>
          <w:lang w:eastAsia="en-US"/>
        </w:rPr>
        <w:t xml:space="preserve">, по телефону с </w:t>
      </w:r>
      <w:proofErr w:type="gramStart"/>
      <w:r w:rsidRPr="00D776F5">
        <w:rPr>
          <w:rFonts w:eastAsia="Calibri"/>
          <w:i/>
          <w:sz w:val="22"/>
          <w:szCs w:val="24"/>
          <w:lang w:eastAsia="en-US"/>
        </w:rPr>
        <w:t>моими</w:t>
      </w:r>
      <w:proofErr w:type="gramEnd"/>
      <w:r w:rsidRPr="00D776F5">
        <w:rPr>
          <w:rFonts w:eastAsia="Calibri"/>
          <w:i/>
          <w:sz w:val="22"/>
          <w:szCs w:val="24"/>
          <w:lang w:eastAsia="en-US"/>
        </w:rPr>
        <w:t xml:space="preserve"> близкими.  Наверное, если бы таких благ цивилизации не было, было бы труднее в этом плане». (</w:t>
      </w:r>
      <w:proofErr w:type="gramStart"/>
      <w:r w:rsidRPr="00D776F5">
        <w:rPr>
          <w:rFonts w:eastAsia="Calibri"/>
          <w:i/>
          <w:sz w:val="22"/>
          <w:szCs w:val="24"/>
          <w:lang w:eastAsia="en-US"/>
        </w:rPr>
        <w:t>Ж</w:t>
      </w:r>
      <w:proofErr w:type="gramEnd"/>
      <w:r w:rsidRPr="00D776F5">
        <w:rPr>
          <w:rFonts w:eastAsia="Calibri"/>
          <w:i/>
          <w:sz w:val="22"/>
          <w:szCs w:val="24"/>
          <w:lang w:eastAsia="en-US"/>
        </w:rPr>
        <w:t>,43, Оренбург-СПБ, 2011)</w:t>
      </w:r>
    </w:p>
    <w:p w:rsidR="00D776F5" w:rsidRPr="00EE254C" w:rsidRDefault="00D776F5" w:rsidP="00BD7416">
      <w:pPr>
        <w:pStyle w:val="2"/>
        <w:spacing w:before="120" w:after="120"/>
        <w:rPr>
          <w:szCs w:val="28"/>
        </w:rPr>
      </w:pPr>
      <w:bookmarkStart w:id="11" w:name="_Toc358339744"/>
      <w:r w:rsidRPr="00EE254C">
        <w:rPr>
          <w:szCs w:val="28"/>
        </w:rPr>
        <w:t>3.2. Воспроизводство социальных практик</w:t>
      </w:r>
      <w:bookmarkEnd w:id="11"/>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Переезд всегда сопровождается крупными изменениями в жизни людей. Поиск и обустройство жилья, трудоустройство на работу, общение с близкими людьми, друзь</w:t>
      </w:r>
      <w:r w:rsidRPr="00D776F5">
        <w:rPr>
          <w:rFonts w:eastAsia="Calibri"/>
          <w:sz w:val="24"/>
          <w:szCs w:val="22"/>
          <w:lang w:eastAsia="en-US"/>
        </w:rPr>
        <w:t>я</w:t>
      </w:r>
      <w:r w:rsidRPr="00D776F5">
        <w:rPr>
          <w:rFonts w:eastAsia="Calibri"/>
          <w:sz w:val="24"/>
          <w:szCs w:val="22"/>
          <w:lang w:eastAsia="en-US"/>
        </w:rPr>
        <w:t>ми – это те социальные практики, которые были хорошо усвоены человеком на пре</w:t>
      </w:r>
      <w:r w:rsidRPr="00D776F5">
        <w:rPr>
          <w:rFonts w:eastAsia="Calibri"/>
          <w:sz w:val="24"/>
          <w:szCs w:val="22"/>
          <w:lang w:eastAsia="en-US"/>
        </w:rPr>
        <w:t>ж</w:t>
      </w:r>
      <w:r w:rsidRPr="00D776F5">
        <w:rPr>
          <w:rFonts w:eastAsia="Calibri"/>
          <w:sz w:val="24"/>
          <w:szCs w:val="22"/>
          <w:lang w:eastAsia="en-US"/>
        </w:rPr>
        <w:t xml:space="preserve">нем месте жительства. </w:t>
      </w:r>
      <w:proofErr w:type="gramStart"/>
      <w:r w:rsidRPr="00D776F5">
        <w:rPr>
          <w:rFonts w:eastAsia="Calibri"/>
          <w:sz w:val="24"/>
          <w:szCs w:val="22"/>
          <w:lang w:eastAsia="en-US"/>
        </w:rPr>
        <w:t>Именно за счет освоения привычных, повседневных, так наз</w:t>
      </w:r>
      <w:r w:rsidRPr="00D776F5">
        <w:rPr>
          <w:rFonts w:eastAsia="Calibri"/>
          <w:sz w:val="24"/>
          <w:szCs w:val="22"/>
          <w:lang w:eastAsia="en-US"/>
        </w:rPr>
        <w:t>ы</w:t>
      </w:r>
      <w:r w:rsidRPr="00D776F5">
        <w:rPr>
          <w:rFonts w:eastAsia="Calibri"/>
          <w:sz w:val="24"/>
          <w:szCs w:val="22"/>
          <w:lang w:eastAsia="en-US"/>
        </w:rPr>
        <w:t>ваемых, поведенческий наборов, человек был встроен в социальную среду своего гор</w:t>
      </w:r>
      <w:r w:rsidRPr="00D776F5">
        <w:rPr>
          <w:rFonts w:eastAsia="Calibri"/>
          <w:sz w:val="24"/>
          <w:szCs w:val="22"/>
          <w:lang w:eastAsia="en-US"/>
        </w:rPr>
        <w:t>о</w:t>
      </w:r>
      <w:r w:rsidRPr="00D776F5">
        <w:rPr>
          <w:rFonts w:eastAsia="Calibri"/>
          <w:sz w:val="24"/>
          <w:szCs w:val="22"/>
          <w:lang w:eastAsia="en-US"/>
        </w:rPr>
        <w:t>да.</w:t>
      </w:r>
      <w:proofErr w:type="gramEnd"/>
      <w:r w:rsidRPr="00D776F5">
        <w:rPr>
          <w:rFonts w:eastAsia="Calibri"/>
          <w:sz w:val="24"/>
          <w:szCs w:val="22"/>
          <w:lang w:eastAsia="en-US"/>
        </w:rPr>
        <w:t xml:space="preserve"> Данные практики, то есть тот набор рутинных действий, с которым люди сталкив</w:t>
      </w:r>
      <w:r w:rsidRPr="00D776F5">
        <w:rPr>
          <w:rFonts w:eastAsia="Calibri"/>
          <w:sz w:val="24"/>
          <w:szCs w:val="22"/>
          <w:lang w:eastAsia="en-US"/>
        </w:rPr>
        <w:t>а</w:t>
      </w:r>
      <w:r w:rsidRPr="00D776F5">
        <w:rPr>
          <w:rFonts w:eastAsia="Calibri"/>
          <w:sz w:val="24"/>
          <w:szCs w:val="22"/>
          <w:lang w:eastAsia="en-US"/>
        </w:rPr>
        <w:t xml:space="preserve">ются изо дня в день, обуславливают социальную </w:t>
      </w:r>
      <w:proofErr w:type="spellStart"/>
      <w:r w:rsidRPr="00D776F5">
        <w:rPr>
          <w:rFonts w:eastAsia="Calibri"/>
          <w:sz w:val="24"/>
          <w:szCs w:val="22"/>
          <w:lang w:eastAsia="en-US"/>
        </w:rPr>
        <w:t>укоренненность</w:t>
      </w:r>
      <w:proofErr w:type="spellEnd"/>
      <w:r w:rsidRPr="00D776F5">
        <w:rPr>
          <w:rFonts w:eastAsia="Calibri"/>
          <w:sz w:val="24"/>
          <w:szCs w:val="22"/>
          <w:lang w:eastAsia="en-US"/>
        </w:rPr>
        <w:t xml:space="preserve"> в социум и позволяют индивидам чувств</w:t>
      </w:r>
      <w:r w:rsidRPr="00D776F5">
        <w:rPr>
          <w:rFonts w:eastAsia="Calibri"/>
          <w:sz w:val="24"/>
          <w:szCs w:val="22"/>
          <w:lang w:eastAsia="en-US"/>
        </w:rPr>
        <w:t>о</w:t>
      </w:r>
      <w:r w:rsidRPr="00D776F5">
        <w:rPr>
          <w:rFonts w:eastAsia="Calibri"/>
          <w:sz w:val="24"/>
          <w:szCs w:val="22"/>
          <w:lang w:eastAsia="en-US"/>
        </w:rPr>
        <w:t>вать себя комфортно, а главное, стабильно в тех обстоятельствах, в которых они наход</w:t>
      </w:r>
      <w:r w:rsidRPr="00D776F5">
        <w:rPr>
          <w:rFonts w:eastAsia="Calibri"/>
          <w:sz w:val="24"/>
          <w:szCs w:val="22"/>
          <w:lang w:eastAsia="en-US"/>
        </w:rPr>
        <w:t>и</w:t>
      </w:r>
      <w:r w:rsidRPr="00D776F5">
        <w:rPr>
          <w:rFonts w:eastAsia="Calibri"/>
          <w:sz w:val="24"/>
          <w:szCs w:val="22"/>
          <w:lang w:eastAsia="en-US"/>
        </w:rPr>
        <w:t xml:space="preserve">лись долгое время.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«Я жила в Оренбурге </w:t>
      </w:r>
      <w:proofErr w:type="gramStart"/>
      <w:r w:rsidRPr="00D776F5">
        <w:rPr>
          <w:rFonts w:eastAsia="Calibri"/>
          <w:i/>
          <w:sz w:val="22"/>
          <w:szCs w:val="24"/>
          <w:lang w:eastAsia="en-US"/>
        </w:rPr>
        <w:t>и</w:t>
      </w:r>
      <w:proofErr w:type="gramEnd"/>
      <w:r w:rsidRPr="00D776F5">
        <w:rPr>
          <w:rFonts w:eastAsia="Calibri"/>
          <w:i/>
          <w:sz w:val="22"/>
          <w:szCs w:val="24"/>
          <w:lang w:eastAsia="en-US"/>
        </w:rPr>
        <w:t xml:space="preserve"> в общем-то никогда, никуда не собиралась переезжать. У меня никаких мыслей не было, потому что там я окончила медицинский институт, там у меня р</w:t>
      </w:r>
      <w:r w:rsidRPr="00D776F5">
        <w:rPr>
          <w:rFonts w:eastAsia="Calibri"/>
          <w:i/>
          <w:sz w:val="22"/>
          <w:szCs w:val="24"/>
          <w:lang w:eastAsia="en-US"/>
        </w:rPr>
        <w:t>о</w:t>
      </w:r>
      <w:r w:rsidRPr="00D776F5">
        <w:rPr>
          <w:rFonts w:eastAsia="Calibri"/>
          <w:i/>
          <w:sz w:val="22"/>
          <w:szCs w:val="24"/>
          <w:lang w:eastAsia="en-US"/>
        </w:rPr>
        <w:t>дит</w:t>
      </w:r>
      <w:r w:rsidRPr="00D776F5">
        <w:rPr>
          <w:rFonts w:eastAsia="Calibri"/>
          <w:i/>
          <w:sz w:val="22"/>
          <w:szCs w:val="24"/>
          <w:lang w:eastAsia="en-US"/>
        </w:rPr>
        <w:t>е</w:t>
      </w:r>
      <w:r w:rsidRPr="00D776F5">
        <w:rPr>
          <w:rFonts w:eastAsia="Calibri"/>
          <w:i/>
          <w:sz w:val="22"/>
          <w:szCs w:val="24"/>
          <w:lang w:eastAsia="en-US"/>
        </w:rPr>
        <w:t xml:space="preserve">ли, все родные, близкие, друзья, знакомые, работа любимая. Все было в Оренбурге. И все было нормально, налажено: быт, и с работой получалось и все меня устраивало»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w:t>
      </w:r>
      <w:proofErr w:type="gramStart"/>
      <w:r w:rsidRPr="00D776F5">
        <w:rPr>
          <w:rFonts w:eastAsia="Calibri"/>
          <w:i/>
          <w:sz w:val="22"/>
          <w:szCs w:val="24"/>
          <w:lang w:eastAsia="en-US"/>
        </w:rPr>
        <w:t>Ж</w:t>
      </w:r>
      <w:proofErr w:type="gramEnd"/>
      <w:r w:rsidRPr="00D776F5">
        <w:rPr>
          <w:rFonts w:eastAsia="Calibri"/>
          <w:i/>
          <w:sz w:val="22"/>
          <w:szCs w:val="24"/>
          <w:lang w:eastAsia="en-US"/>
        </w:rPr>
        <w:t>,43, Оренбург-СПБ, 2011)</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«Много лет мы прожили, у меня там университет был, я там встретила мужа, я там вышла замуж,  у нас там выросли дети, я знала каждого человека, потому что я работала изд</w:t>
      </w:r>
      <w:r w:rsidRPr="00D776F5">
        <w:rPr>
          <w:rFonts w:eastAsia="Calibri"/>
          <w:i/>
          <w:sz w:val="22"/>
          <w:szCs w:val="24"/>
          <w:lang w:eastAsia="en-US"/>
        </w:rPr>
        <w:t>а</w:t>
      </w:r>
      <w:r w:rsidRPr="00D776F5">
        <w:rPr>
          <w:rFonts w:eastAsia="Calibri"/>
          <w:i/>
          <w:sz w:val="22"/>
          <w:szCs w:val="24"/>
          <w:lang w:eastAsia="en-US"/>
        </w:rPr>
        <w:t>тельским работником, и все приходили ко мне. И дом у нас был вообще проходной двор, потому что студенты приходили к мужу, ко мне приходили абитуриенты, я там репетито</w:t>
      </w:r>
      <w:r w:rsidRPr="00D776F5">
        <w:rPr>
          <w:rFonts w:eastAsia="Calibri"/>
          <w:i/>
          <w:sz w:val="22"/>
          <w:szCs w:val="24"/>
          <w:lang w:eastAsia="en-US"/>
        </w:rPr>
        <w:t>р</w:t>
      </w:r>
      <w:r w:rsidRPr="00D776F5">
        <w:rPr>
          <w:rFonts w:eastAsia="Calibri"/>
          <w:i/>
          <w:sz w:val="22"/>
          <w:szCs w:val="24"/>
          <w:lang w:eastAsia="en-US"/>
        </w:rPr>
        <w:t>ством зан</w:t>
      </w:r>
      <w:r w:rsidRPr="00D776F5">
        <w:rPr>
          <w:rFonts w:eastAsia="Calibri"/>
          <w:i/>
          <w:sz w:val="22"/>
          <w:szCs w:val="24"/>
          <w:lang w:eastAsia="en-US"/>
        </w:rPr>
        <w:t>и</w:t>
      </w:r>
      <w:r w:rsidRPr="00D776F5">
        <w:rPr>
          <w:rFonts w:eastAsia="Calibri"/>
          <w:i/>
          <w:sz w:val="22"/>
          <w:szCs w:val="24"/>
          <w:lang w:eastAsia="en-US"/>
        </w:rPr>
        <w:t>малась немножко. Это как снежный ком растет, когда у тебя хороший выхлоп. Друзей было м</w:t>
      </w:r>
      <w:r w:rsidRPr="00D776F5">
        <w:rPr>
          <w:rFonts w:eastAsia="Calibri"/>
          <w:i/>
          <w:sz w:val="22"/>
          <w:szCs w:val="24"/>
          <w:lang w:eastAsia="en-US"/>
        </w:rPr>
        <w:t>о</w:t>
      </w:r>
      <w:r w:rsidRPr="00D776F5">
        <w:rPr>
          <w:rFonts w:eastAsia="Calibri"/>
          <w:i/>
          <w:sz w:val="22"/>
          <w:szCs w:val="24"/>
          <w:lang w:eastAsia="en-US"/>
        </w:rPr>
        <w:t xml:space="preserve">ре самых разных, </w:t>
      </w:r>
      <w:proofErr w:type="gramStart"/>
      <w:r w:rsidRPr="00D776F5">
        <w:rPr>
          <w:rFonts w:eastAsia="Calibri"/>
          <w:i/>
          <w:sz w:val="22"/>
          <w:szCs w:val="24"/>
          <w:lang w:eastAsia="en-US"/>
        </w:rPr>
        <w:t>от</w:t>
      </w:r>
      <w:proofErr w:type="gramEnd"/>
      <w:r w:rsidRPr="00D776F5">
        <w:rPr>
          <w:rFonts w:eastAsia="Calibri"/>
          <w:i/>
          <w:sz w:val="22"/>
          <w:szCs w:val="24"/>
          <w:lang w:eastAsia="en-US"/>
        </w:rPr>
        <w:t xml:space="preserve"> студенческих до общественных связей. То есть мы были настолько, что н</w:t>
      </w:r>
      <w:r w:rsidRPr="00D776F5">
        <w:rPr>
          <w:rFonts w:eastAsia="Calibri"/>
          <w:i/>
          <w:sz w:val="22"/>
          <w:szCs w:val="24"/>
          <w:lang w:eastAsia="en-US"/>
        </w:rPr>
        <w:t>а</w:t>
      </w:r>
      <w:r w:rsidRPr="00D776F5">
        <w:rPr>
          <w:rFonts w:eastAsia="Calibri"/>
          <w:i/>
          <w:sz w:val="22"/>
          <w:szCs w:val="24"/>
          <w:lang w:eastAsia="en-US"/>
        </w:rPr>
        <w:t>зывается, укоренены в городе, и я очень боялась, что здесь этого не будет, ну есть, конечно, др</w:t>
      </w:r>
      <w:r w:rsidRPr="00D776F5">
        <w:rPr>
          <w:rFonts w:eastAsia="Calibri"/>
          <w:i/>
          <w:sz w:val="22"/>
          <w:szCs w:val="24"/>
          <w:lang w:eastAsia="en-US"/>
        </w:rPr>
        <w:t>у</w:t>
      </w:r>
      <w:r w:rsidRPr="00D776F5">
        <w:rPr>
          <w:rFonts w:eastAsia="Calibri"/>
          <w:i/>
          <w:sz w:val="22"/>
          <w:szCs w:val="24"/>
          <w:lang w:eastAsia="en-US"/>
        </w:rPr>
        <w:t>зья, есть знакомые, есть сестра и все. Меня это очень сильно пугало» (Ж, 45, Сыктывкар-СПБ, 2002).</w:t>
      </w:r>
    </w:p>
    <w:p w:rsidR="00D776F5" w:rsidRPr="00D776F5" w:rsidRDefault="00D776F5" w:rsidP="00D776F5">
      <w:pPr>
        <w:spacing w:line="360" w:lineRule="auto"/>
        <w:ind w:firstLine="709"/>
        <w:jc w:val="both"/>
        <w:rPr>
          <w:rFonts w:eastAsia="Calibri"/>
          <w:sz w:val="22"/>
          <w:szCs w:val="22"/>
          <w:lang w:eastAsia="en-US"/>
        </w:rPr>
      </w:pPr>
      <w:r w:rsidRPr="00D776F5">
        <w:rPr>
          <w:rFonts w:eastAsia="Calibri"/>
          <w:sz w:val="22"/>
          <w:szCs w:val="22"/>
          <w:lang w:eastAsia="en-US"/>
        </w:rPr>
        <w:lastRenderedPageBreak/>
        <w:t>Даже если переезд в мегаполис – это не первый переезд респондентов, ими подчеркив</w:t>
      </w:r>
      <w:r w:rsidRPr="00D776F5">
        <w:rPr>
          <w:rFonts w:eastAsia="Calibri"/>
          <w:sz w:val="22"/>
          <w:szCs w:val="22"/>
          <w:lang w:eastAsia="en-US"/>
        </w:rPr>
        <w:t>а</w:t>
      </w:r>
      <w:r w:rsidRPr="00D776F5">
        <w:rPr>
          <w:rFonts w:eastAsia="Calibri"/>
          <w:sz w:val="22"/>
          <w:szCs w:val="22"/>
          <w:lang w:eastAsia="en-US"/>
        </w:rPr>
        <w:t>ется неизбежность конструирования не просто новых повседневных практик в мегаполисе, а полн</w:t>
      </w:r>
      <w:r w:rsidRPr="00D776F5">
        <w:rPr>
          <w:rFonts w:eastAsia="Calibri"/>
          <w:sz w:val="22"/>
          <w:szCs w:val="22"/>
          <w:lang w:eastAsia="en-US"/>
        </w:rPr>
        <w:t>о</w:t>
      </w:r>
      <w:r w:rsidRPr="00D776F5">
        <w:rPr>
          <w:rFonts w:eastAsia="Calibri"/>
          <w:sz w:val="22"/>
          <w:szCs w:val="22"/>
          <w:lang w:eastAsia="en-US"/>
        </w:rPr>
        <w:t>стью выстраивание их заново. Именно с процессом выстраивания повседневных практик связаны многочисленные трудности, с которыми приходится сталкиваться мигрантам. Выявл</w:t>
      </w:r>
      <w:r w:rsidRPr="00D776F5">
        <w:rPr>
          <w:rFonts w:eastAsia="Calibri"/>
          <w:sz w:val="22"/>
          <w:szCs w:val="22"/>
          <w:lang w:eastAsia="en-US"/>
        </w:rPr>
        <w:t>е</w:t>
      </w:r>
      <w:r w:rsidRPr="00D776F5">
        <w:rPr>
          <w:rFonts w:eastAsia="Calibri"/>
          <w:sz w:val="22"/>
          <w:szCs w:val="22"/>
          <w:lang w:eastAsia="en-US"/>
        </w:rPr>
        <w:t xml:space="preserve">но, что в конструировании повседневности люди предпочитают придерживаться </w:t>
      </w:r>
      <w:proofErr w:type="gramStart"/>
      <w:r w:rsidRPr="00D776F5">
        <w:rPr>
          <w:rFonts w:eastAsia="Calibri"/>
          <w:sz w:val="22"/>
          <w:szCs w:val="22"/>
          <w:lang w:eastAsia="en-US"/>
        </w:rPr>
        <w:t>привычного им</w:t>
      </w:r>
      <w:proofErr w:type="gramEnd"/>
      <w:r w:rsidRPr="00D776F5">
        <w:rPr>
          <w:rFonts w:eastAsia="Calibri"/>
          <w:sz w:val="22"/>
          <w:szCs w:val="22"/>
          <w:lang w:eastAsia="en-US"/>
        </w:rPr>
        <w:t xml:space="preserve"> образа жизни, который был характерен им до переезда. Другими словами,  в новом городе люди стремятся воспроизвести социальные практики, схожие с теми, которые были свойстве</w:t>
      </w:r>
      <w:r w:rsidRPr="00D776F5">
        <w:rPr>
          <w:rFonts w:eastAsia="Calibri"/>
          <w:sz w:val="22"/>
          <w:szCs w:val="22"/>
          <w:lang w:eastAsia="en-US"/>
        </w:rPr>
        <w:t>н</w:t>
      </w:r>
      <w:r w:rsidRPr="00D776F5">
        <w:rPr>
          <w:rFonts w:eastAsia="Calibri"/>
          <w:sz w:val="22"/>
          <w:szCs w:val="22"/>
          <w:lang w:eastAsia="en-US"/>
        </w:rPr>
        <w:t>ны им ранее в период проживания в старом городе. Казалось бы, новая жизнь в мегаполисе м</w:t>
      </w:r>
      <w:r w:rsidRPr="00D776F5">
        <w:rPr>
          <w:rFonts w:eastAsia="Calibri"/>
          <w:sz w:val="22"/>
          <w:szCs w:val="22"/>
          <w:lang w:eastAsia="en-US"/>
        </w:rPr>
        <w:t>о</w:t>
      </w:r>
      <w:r w:rsidRPr="00D776F5">
        <w:rPr>
          <w:rFonts w:eastAsia="Calibri"/>
          <w:sz w:val="22"/>
          <w:szCs w:val="22"/>
          <w:lang w:eastAsia="en-US"/>
        </w:rPr>
        <w:t>жет быть начата «с чистого листа» и быть использована как возможность поменять ее коре</w:t>
      </w:r>
      <w:r w:rsidRPr="00D776F5">
        <w:rPr>
          <w:rFonts w:eastAsia="Calibri"/>
          <w:sz w:val="22"/>
          <w:szCs w:val="22"/>
          <w:lang w:eastAsia="en-US"/>
        </w:rPr>
        <w:t>н</w:t>
      </w:r>
      <w:r w:rsidRPr="00D776F5">
        <w:rPr>
          <w:rFonts w:eastAsia="Calibri"/>
          <w:sz w:val="22"/>
          <w:szCs w:val="22"/>
          <w:lang w:eastAsia="en-US"/>
        </w:rPr>
        <w:t>ным образом, однако, мы приходим к такому выводу, что повседневные бытовые практики н</w:t>
      </w:r>
      <w:r w:rsidRPr="00D776F5">
        <w:rPr>
          <w:rFonts w:eastAsia="Calibri"/>
          <w:sz w:val="22"/>
          <w:szCs w:val="22"/>
          <w:lang w:eastAsia="en-US"/>
        </w:rPr>
        <w:t>а</w:t>
      </w:r>
      <w:r w:rsidRPr="00D776F5">
        <w:rPr>
          <w:rFonts w:eastAsia="Calibri"/>
          <w:sz w:val="22"/>
          <w:szCs w:val="22"/>
          <w:lang w:eastAsia="en-US"/>
        </w:rPr>
        <w:t xml:space="preserve">столько прочно укоренены в сознании людей, что после переезда человека не покидает желание воспроизвести их в полном объеме.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«Первый год мы вообще жили шикарно: в двухкомнатной квартире отдельной без с</w:t>
      </w:r>
      <w:r w:rsidRPr="00D776F5">
        <w:rPr>
          <w:rFonts w:eastAsia="Calibri"/>
          <w:i/>
          <w:sz w:val="22"/>
          <w:szCs w:val="24"/>
          <w:lang w:eastAsia="en-US"/>
        </w:rPr>
        <w:t>о</w:t>
      </w:r>
      <w:r w:rsidRPr="00D776F5">
        <w:rPr>
          <w:rFonts w:eastAsia="Calibri"/>
          <w:i/>
          <w:sz w:val="22"/>
          <w:szCs w:val="24"/>
          <w:lang w:eastAsia="en-US"/>
        </w:rPr>
        <w:t>седей, без всего. Мне хотелось тогда отдельно, чтобы была отдельная квартира, поскольку здесь в Орске она отдельная, потому что здесь мы привыкли жить в хороших условиях». (</w:t>
      </w:r>
      <w:proofErr w:type="gramStart"/>
      <w:r w:rsidRPr="00D776F5">
        <w:rPr>
          <w:rFonts w:eastAsia="Calibri"/>
          <w:i/>
          <w:sz w:val="22"/>
          <w:szCs w:val="24"/>
          <w:lang w:eastAsia="en-US"/>
        </w:rPr>
        <w:t>Ж</w:t>
      </w:r>
      <w:proofErr w:type="gramEnd"/>
      <w:r w:rsidRPr="00D776F5">
        <w:rPr>
          <w:rFonts w:eastAsia="Calibri"/>
          <w:i/>
          <w:sz w:val="22"/>
          <w:szCs w:val="24"/>
          <w:lang w:eastAsia="en-US"/>
        </w:rPr>
        <w:t>, 32, Орск-СПБ, 2003).</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«Я работала в научно-педагогической среде, то есть, в Оренбурге у меня была дол</w:t>
      </w:r>
      <w:r w:rsidRPr="00D776F5">
        <w:rPr>
          <w:rFonts w:eastAsia="Calibri"/>
          <w:i/>
          <w:sz w:val="22"/>
          <w:szCs w:val="24"/>
          <w:lang w:eastAsia="en-US"/>
        </w:rPr>
        <w:t>ж</w:t>
      </w:r>
      <w:r w:rsidRPr="00D776F5">
        <w:rPr>
          <w:rFonts w:eastAsia="Calibri"/>
          <w:i/>
          <w:sz w:val="22"/>
          <w:szCs w:val="24"/>
          <w:lang w:eastAsia="en-US"/>
        </w:rPr>
        <w:t>ность профессора кафедры, я доктор наук. И я понимала, что, когда ты приедешь в чужой город, и т</w:t>
      </w:r>
      <w:r w:rsidRPr="00D776F5">
        <w:rPr>
          <w:rFonts w:eastAsia="Calibri"/>
          <w:i/>
          <w:sz w:val="22"/>
          <w:szCs w:val="24"/>
          <w:lang w:eastAsia="en-US"/>
        </w:rPr>
        <w:t>е</w:t>
      </w:r>
      <w:r w:rsidRPr="00D776F5">
        <w:rPr>
          <w:rFonts w:eastAsia="Calibri"/>
          <w:i/>
          <w:sz w:val="22"/>
          <w:szCs w:val="24"/>
          <w:lang w:eastAsia="en-US"/>
        </w:rPr>
        <w:t>бя тут никто не знает, ты придешь в любой ВУЗ и скажешь: «Я такая-то, такая-то, возьмите меня на кафедру». Так в научной среде не принято. На кафедрах оставляют обычно людей, которых знают, которые выросли на их глазах. Я поняла, что в ВУЗ я устр</w:t>
      </w:r>
      <w:r w:rsidRPr="00D776F5">
        <w:rPr>
          <w:rFonts w:eastAsia="Calibri"/>
          <w:i/>
          <w:sz w:val="22"/>
          <w:szCs w:val="24"/>
          <w:lang w:eastAsia="en-US"/>
        </w:rPr>
        <w:t>о</w:t>
      </w:r>
      <w:r w:rsidRPr="00D776F5">
        <w:rPr>
          <w:rFonts w:eastAsia="Calibri"/>
          <w:i/>
          <w:sz w:val="22"/>
          <w:szCs w:val="24"/>
          <w:lang w:eastAsia="en-US"/>
        </w:rPr>
        <w:t>иться просто не смогу, что надо мне просто идти работать врачом. &lt;…&gt; Потом была в</w:t>
      </w:r>
      <w:r w:rsidRPr="00D776F5">
        <w:rPr>
          <w:rFonts w:eastAsia="Calibri"/>
          <w:i/>
          <w:sz w:val="22"/>
          <w:szCs w:val="24"/>
          <w:lang w:eastAsia="en-US"/>
        </w:rPr>
        <w:t>а</w:t>
      </w:r>
      <w:r w:rsidRPr="00D776F5">
        <w:rPr>
          <w:rFonts w:eastAsia="Calibri"/>
          <w:i/>
          <w:sz w:val="22"/>
          <w:szCs w:val="24"/>
          <w:lang w:eastAsia="en-US"/>
        </w:rPr>
        <w:t>кансия в военно-медицинской академии опять же врачом. У них есть и кафедра, и клиника, то есть клиника принадлежит в</w:t>
      </w:r>
      <w:r w:rsidRPr="00D776F5">
        <w:rPr>
          <w:rFonts w:eastAsia="Calibri"/>
          <w:i/>
          <w:sz w:val="22"/>
          <w:szCs w:val="24"/>
          <w:lang w:eastAsia="en-US"/>
        </w:rPr>
        <w:t>о</w:t>
      </w:r>
      <w:r w:rsidRPr="00D776F5">
        <w:rPr>
          <w:rFonts w:eastAsia="Calibri"/>
          <w:i/>
          <w:sz w:val="22"/>
          <w:szCs w:val="24"/>
          <w:lang w:eastAsia="en-US"/>
        </w:rPr>
        <w:t>енно-медицинской академии. Хотя там намного меньше была зарплата. Нужно было делать выбор: либо работать там, где интересно, но с меньшей за</w:t>
      </w:r>
      <w:r w:rsidRPr="00D776F5">
        <w:rPr>
          <w:rFonts w:eastAsia="Calibri"/>
          <w:i/>
          <w:sz w:val="22"/>
          <w:szCs w:val="24"/>
          <w:lang w:eastAsia="en-US"/>
        </w:rPr>
        <w:t>р</w:t>
      </w:r>
      <w:r w:rsidRPr="00D776F5">
        <w:rPr>
          <w:rFonts w:eastAsia="Calibri"/>
          <w:i/>
          <w:sz w:val="22"/>
          <w:szCs w:val="24"/>
          <w:lang w:eastAsia="en-US"/>
        </w:rPr>
        <w:t>платой, либо где не очень тебе нравится, но с большей зарплатой. И я решила, что пожер</w:t>
      </w:r>
      <w:r w:rsidRPr="00D776F5">
        <w:rPr>
          <w:rFonts w:eastAsia="Calibri"/>
          <w:i/>
          <w:sz w:val="22"/>
          <w:szCs w:val="24"/>
          <w:lang w:eastAsia="en-US"/>
        </w:rPr>
        <w:t>т</w:t>
      </w:r>
      <w:r w:rsidRPr="00D776F5">
        <w:rPr>
          <w:rFonts w:eastAsia="Calibri"/>
          <w:i/>
          <w:sz w:val="22"/>
          <w:szCs w:val="24"/>
          <w:lang w:eastAsia="en-US"/>
        </w:rPr>
        <w:t>вую зарплатой и пойду туда, где мне комфортно работать. А теперь люди ко мне присмотр</w:t>
      </w:r>
      <w:r w:rsidRPr="00D776F5">
        <w:rPr>
          <w:rFonts w:eastAsia="Calibri"/>
          <w:i/>
          <w:sz w:val="22"/>
          <w:szCs w:val="24"/>
          <w:lang w:eastAsia="en-US"/>
        </w:rPr>
        <w:t>е</w:t>
      </w:r>
      <w:r w:rsidRPr="00D776F5">
        <w:rPr>
          <w:rFonts w:eastAsia="Calibri"/>
          <w:i/>
          <w:sz w:val="22"/>
          <w:szCs w:val="24"/>
          <w:lang w:eastAsia="en-US"/>
        </w:rPr>
        <w:t>лись, поняли, что я хороший специалист, что я хороший человек, и поэтому меня теперь оформили на полторы ставки. И зарплата у меня сейчас стала на приличном уровне.  И я р</w:t>
      </w:r>
      <w:r w:rsidRPr="00D776F5">
        <w:rPr>
          <w:rFonts w:eastAsia="Calibri"/>
          <w:i/>
          <w:sz w:val="22"/>
          <w:szCs w:val="24"/>
          <w:lang w:eastAsia="en-US"/>
        </w:rPr>
        <w:t>е</w:t>
      </w:r>
      <w:r w:rsidRPr="00D776F5">
        <w:rPr>
          <w:rFonts w:eastAsia="Calibri"/>
          <w:i/>
          <w:sz w:val="22"/>
          <w:szCs w:val="24"/>
          <w:lang w:eastAsia="en-US"/>
        </w:rPr>
        <w:t>шила здесь работать. Я теперь вошла и в педагогический состав. Теперь я и читаю лекции, провожу занятия, ну и работаю с больными» (Ж,43, Оренбург-СПБ, 2011)</w:t>
      </w:r>
    </w:p>
    <w:p w:rsidR="00D776F5" w:rsidRPr="00D776F5" w:rsidRDefault="00D776F5" w:rsidP="00D776F5">
      <w:pPr>
        <w:spacing w:line="360" w:lineRule="auto"/>
        <w:ind w:firstLine="709"/>
        <w:jc w:val="both"/>
        <w:rPr>
          <w:rFonts w:eastAsia="Calibri"/>
          <w:sz w:val="22"/>
          <w:szCs w:val="22"/>
          <w:lang w:eastAsia="en-US"/>
        </w:rPr>
      </w:pPr>
      <w:r w:rsidRPr="00D776F5">
        <w:rPr>
          <w:rFonts w:eastAsia="Calibri"/>
          <w:sz w:val="22"/>
          <w:szCs w:val="22"/>
          <w:lang w:eastAsia="en-US"/>
        </w:rPr>
        <w:t>Таким образом, повседневные практики, о которых велась речь выше, могут охватывать широкий диапазон, то есть распространяться как на элементарное обустройство квартиры, так и на профессиональную среду, где человек стремится быть востребованным в той же мере,  в какой он привык себя ощущать в старом городе. Главная черта воспроизводства социальных практик – стремление мигрантов воссоздать условия для комфортной жизни так, чтобы они были максимально приближены к прежнему опыту жизни. То есть, люди, переехавшие в мег</w:t>
      </w:r>
      <w:r w:rsidRPr="00D776F5">
        <w:rPr>
          <w:rFonts w:eastAsia="Calibri"/>
          <w:sz w:val="22"/>
          <w:szCs w:val="22"/>
          <w:lang w:eastAsia="en-US"/>
        </w:rPr>
        <w:t>а</w:t>
      </w:r>
      <w:r w:rsidRPr="00D776F5">
        <w:rPr>
          <w:rFonts w:eastAsia="Calibri"/>
          <w:sz w:val="22"/>
          <w:szCs w:val="22"/>
          <w:lang w:eastAsia="en-US"/>
        </w:rPr>
        <w:t>полис, изначально не соглашаются на меньший объем благ. Аргументом к этому может сл</w:t>
      </w:r>
      <w:r w:rsidRPr="00D776F5">
        <w:rPr>
          <w:rFonts w:eastAsia="Calibri"/>
          <w:sz w:val="22"/>
          <w:szCs w:val="22"/>
          <w:lang w:eastAsia="en-US"/>
        </w:rPr>
        <w:t>у</w:t>
      </w:r>
      <w:r w:rsidRPr="00D776F5">
        <w:rPr>
          <w:rFonts w:eastAsia="Calibri"/>
          <w:sz w:val="22"/>
          <w:szCs w:val="22"/>
          <w:lang w:eastAsia="en-US"/>
        </w:rPr>
        <w:t>жить всего лишь одно словосочетание «мы так привыкли…». Очень часто бытует такое мнение, согласно которому, человек может приехать в крупный город и ради достижения определенной цели терпеть многие лишения и неудобства, довольствуясь самым минимальным набором н</w:t>
      </w:r>
      <w:r w:rsidRPr="00D776F5">
        <w:rPr>
          <w:rFonts w:eastAsia="Calibri"/>
          <w:sz w:val="22"/>
          <w:szCs w:val="22"/>
          <w:lang w:eastAsia="en-US"/>
        </w:rPr>
        <w:t>е</w:t>
      </w:r>
      <w:r w:rsidRPr="00D776F5">
        <w:rPr>
          <w:rFonts w:eastAsia="Calibri"/>
          <w:sz w:val="22"/>
          <w:szCs w:val="22"/>
          <w:lang w:eastAsia="en-US"/>
        </w:rPr>
        <w:t>обходимого (без комфор</w:t>
      </w:r>
      <w:r w:rsidRPr="00D776F5">
        <w:rPr>
          <w:rFonts w:eastAsia="Calibri"/>
          <w:sz w:val="22"/>
          <w:szCs w:val="22"/>
          <w:lang w:eastAsia="en-US"/>
        </w:rPr>
        <w:t>т</w:t>
      </w:r>
      <w:r w:rsidRPr="00D776F5">
        <w:rPr>
          <w:rFonts w:eastAsia="Calibri"/>
          <w:sz w:val="22"/>
          <w:szCs w:val="22"/>
          <w:lang w:eastAsia="en-US"/>
        </w:rPr>
        <w:t>ного жилья, полноценного сна и высокооплачиваемой работы</w:t>
      </w:r>
      <w:proofErr w:type="gramStart"/>
      <w:r w:rsidRPr="00D776F5">
        <w:rPr>
          <w:rFonts w:eastAsia="Calibri"/>
          <w:sz w:val="22"/>
          <w:szCs w:val="22"/>
          <w:lang w:eastAsia="en-US"/>
        </w:rPr>
        <w:t xml:space="preserve"> )</w:t>
      </w:r>
      <w:proofErr w:type="gramEnd"/>
      <w:r w:rsidRPr="00D776F5">
        <w:rPr>
          <w:rFonts w:eastAsia="Calibri"/>
          <w:sz w:val="22"/>
          <w:szCs w:val="22"/>
          <w:lang w:eastAsia="en-US"/>
        </w:rPr>
        <w:t xml:space="preserve">. Это так называемый критичный случай миграции. В нашем случае такие случаи не нашли места. </w:t>
      </w:r>
      <w:r w:rsidRPr="00D776F5">
        <w:rPr>
          <w:rFonts w:eastAsia="Calibri"/>
          <w:sz w:val="22"/>
          <w:szCs w:val="22"/>
          <w:lang w:eastAsia="en-US"/>
        </w:rPr>
        <w:lastRenderedPageBreak/>
        <w:t>Можно предположить, что это обусловлено ограничениями нашей выборки и невозможностью  широкого охвата всех слоев и социальных групп мигрантов. Можно также склониться к такому варианту, что опрошенные н</w:t>
      </w:r>
      <w:r w:rsidRPr="00D776F5">
        <w:rPr>
          <w:rFonts w:eastAsia="Calibri"/>
          <w:sz w:val="22"/>
          <w:szCs w:val="22"/>
          <w:lang w:eastAsia="en-US"/>
        </w:rPr>
        <w:t>а</w:t>
      </w:r>
      <w:r w:rsidRPr="00D776F5">
        <w:rPr>
          <w:rFonts w:eastAsia="Calibri"/>
          <w:sz w:val="22"/>
          <w:szCs w:val="22"/>
          <w:lang w:eastAsia="en-US"/>
        </w:rPr>
        <w:t>шего исследования – люди зрелого возраста, многим из которых более 40 лет. В большинстве своем они ориентированы на стабильность и устойчивость, а зн</w:t>
      </w:r>
      <w:r w:rsidRPr="00D776F5">
        <w:rPr>
          <w:rFonts w:eastAsia="Calibri"/>
          <w:sz w:val="22"/>
          <w:szCs w:val="22"/>
          <w:lang w:eastAsia="en-US"/>
        </w:rPr>
        <w:t>а</w:t>
      </w:r>
      <w:r w:rsidRPr="00D776F5">
        <w:rPr>
          <w:rFonts w:eastAsia="Calibri"/>
          <w:sz w:val="22"/>
          <w:szCs w:val="22"/>
          <w:lang w:eastAsia="en-US"/>
        </w:rPr>
        <w:t xml:space="preserve">чит, не станут кардинально менять свою жизнь и намеренно подвергать ее «опасности». Более того, многие переезжают с семьями и с детьми. </w:t>
      </w:r>
    </w:p>
    <w:p w:rsidR="00D776F5" w:rsidRPr="00EE254C" w:rsidRDefault="00D776F5" w:rsidP="00CA247F">
      <w:pPr>
        <w:pStyle w:val="2"/>
        <w:spacing w:before="120" w:after="120"/>
        <w:rPr>
          <w:szCs w:val="28"/>
        </w:rPr>
      </w:pPr>
      <w:bookmarkStart w:id="12" w:name="_Toc358339745"/>
      <w:r w:rsidRPr="00EE254C">
        <w:rPr>
          <w:szCs w:val="28"/>
        </w:rPr>
        <w:t>3.3. Социальные сети в</w:t>
      </w:r>
      <w:r w:rsidR="00BF6B72" w:rsidRPr="00EE254C">
        <w:rPr>
          <w:szCs w:val="28"/>
        </w:rPr>
        <w:t xml:space="preserve"> старом городе и в мегаполисе</w:t>
      </w:r>
      <w:bookmarkEnd w:id="12"/>
    </w:p>
    <w:p w:rsidR="00D776F5" w:rsidRPr="00D776F5" w:rsidRDefault="00D776F5" w:rsidP="00CA247F">
      <w:pPr>
        <w:pStyle w:val="3"/>
        <w:spacing w:before="120" w:after="120" w:line="240" w:lineRule="auto"/>
      </w:pPr>
      <w:bookmarkStart w:id="13" w:name="_Toc358339746"/>
      <w:r w:rsidRPr="00D776F5">
        <w:t>3.3.1</w:t>
      </w:r>
      <w:r w:rsidR="00121C10">
        <w:t>.</w:t>
      </w:r>
      <w:r w:rsidRPr="00D776F5">
        <w:t xml:space="preserve"> «Старый друг лучше новых двух». Недостаток общения.</w:t>
      </w:r>
      <w:bookmarkEnd w:id="13"/>
      <w:r w:rsidRPr="00D776F5">
        <w:t xml:space="preserve"> </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У приезжих выявлен острый недостаток общения с людьми из круга близких и родных, хороших друзей, который они испытывают после переезда. Это обусловлено тем, что в новом городе далеко не сразу удается завести новых знакомых и, тем более, хор</w:t>
      </w:r>
      <w:r w:rsidRPr="00D776F5">
        <w:rPr>
          <w:rFonts w:eastAsia="Calibri"/>
          <w:sz w:val="24"/>
          <w:szCs w:val="22"/>
          <w:lang w:eastAsia="en-US"/>
        </w:rPr>
        <w:t>о</w:t>
      </w:r>
      <w:r w:rsidRPr="00D776F5">
        <w:rPr>
          <w:rFonts w:eastAsia="Calibri"/>
          <w:sz w:val="24"/>
          <w:szCs w:val="22"/>
          <w:lang w:eastAsia="en-US"/>
        </w:rPr>
        <w:t>ших друзей. «В 40 лет друзей уже и не находят». Иными словами, накопленный за всю жизнь социальный капитал, как правило, теряет свою значимость на новом месте жител</w:t>
      </w:r>
      <w:r w:rsidRPr="00D776F5">
        <w:rPr>
          <w:rFonts w:eastAsia="Calibri"/>
          <w:sz w:val="24"/>
          <w:szCs w:val="22"/>
          <w:lang w:eastAsia="en-US"/>
        </w:rPr>
        <w:t>ь</w:t>
      </w:r>
      <w:r w:rsidRPr="00D776F5">
        <w:rPr>
          <w:rFonts w:eastAsia="Calibri"/>
          <w:sz w:val="24"/>
          <w:szCs w:val="22"/>
          <w:lang w:eastAsia="en-US"/>
        </w:rPr>
        <w:t>ства мигрантов, в то время как для построения новой социальной сети требуется множес</w:t>
      </w:r>
      <w:r w:rsidRPr="00D776F5">
        <w:rPr>
          <w:rFonts w:eastAsia="Calibri"/>
          <w:sz w:val="24"/>
          <w:szCs w:val="22"/>
          <w:lang w:eastAsia="en-US"/>
        </w:rPr>
        <w:t>т</w:t>
      </w:r>
      <w:r w:rsidRPr="00D776F5">
        <w:rPr>
          <w:rFonts w:eastAsia="Calibri"/>
          <w:sz w:val="24"/>
          <w:szCs w:val="22"/>
          <w:lang w:eastAsia="en-US"/>
        </w:rPr>
        <w:t>во сил и времени. К тому же, приезжие не ставят перед собой задачу нарастить свой соц</w:t>
      </w:r>
      <w:r w:rsidRPr="00D776F5">
        <w:rPr>
          <w:rFonts w:eastAsia="Calibri"/>
          <w:sz w:val="24"/>
          <w:szCs w:val="22"/>
          <w:lang w:eastAsia="en-US"/>
        </w:rPr>
        <w:t>и</w:t>
      </w:r>
      <w:r w:rsidRPr="00D776F5">
        <w:rPr>
          <w:rFonts w:eastAsia="Calibri"/>
          <w:sz w:val="24"/>
          <w:szCs w:val="22"/>
          <w:lang w:eastAsia="en-US"/>
        </w:rPr>
        <w:t xml:space="preserve">альный капитал в прежнем объеме. Это, пожалуй, такой случай, когда после переезда в новый город человек не </w:t>
      </w:r>
      <w:proofErr w:type="gramStart"/>
      <w:r w:rsidRPr="00D776F5">
        <w:rPr>
          <w:rFonts w:eastAsia="Calibri"/>
          <w:sz w:val="24"/>
          <w:szCs w:val="22"/>
          <w:lang w:eastAsia="en-US"/>
        </w:rPr>
        <w:t>стремится</w:t>
      </w:r>
      <w:proofErr w:type="gramEnd"/>
      <w:r w:rsidRPr="00D776F5">
        <w:rPr>
          <w:rFonts w:eastAsia="Calibri"/>
          <w:sz w:val="24"/>
          <w:szCs w:val="22"/>
          <w:lang w:eastAsia="en-US"/>
        </w:rPr>
        <w:t xml:space="preserve"> обзавестись как можно большим колич</w:t>
      </w:r>
      <w:r w:rsidRPr="00D776F5">
        <w:rPr>
          <w:rFonts w:eastAsia="Calibri"/>
          <w:sz w:val="24"/>
          <w:szCs w:val="22"/>
          <w:lang w:eastAsia="en-US"/>
        </w:rPr>
        <w:t>е</w:t>
      </w:r>
      <w:r w:rsidRPr="00D776F5">
        <w:rPr>
          <w:rFonts w:eastAsia="Calibri"/>
          <w:sz w:val="24"/>
          <w:szCs w:val="22"/>
          <w:lang w:eastAsia="en-US"/>
        </w:rPr>
        <w:t>ством друзей и знакомых, чтобы восполнить недостаток прежней социальной сети. Н</w:t>
      </w:r>
      <w:r w:rsidRPr="00D776F5">
        <w:rPr>
          <w:rFonts w:eastAsia="Calibri"/>
          <w:sz w:val="24"/>
          <w:szCs w:val="22"/>
          <w:lang w:eastAsia="en-US"/>
        </w:rPr>
        <w:t>а</w:t>
      </w:r>
      <w:r w:rsidRPr="00D776F5">
        <w:rPr>
          <w:rFonts w:eastAsia="Calibri"/>
          <w:sz w:val="24"/>
          <w:szCs w:val="22"/>
          <w:lang w:eastAsia="en-US"/>
        </w:rPr>
        <w:t>оборот, есть четкое осознание того, что все близкие и друзья остались в старом городе (исключая те случаи, когда в новом городе уже живет кто-то из знакомых). Именно п</w:t>
      </w:r>
      <w:r w:rsidRPr="00D776F5">
        <w:rPr>
          <w:rFonts w:eastAsia="Calibri"/>
          <w:sz w:val="24"/>
          <w:szCs w:val="22"/>
          <w:lang w:eastAsia="en-US"/>
        </w:rPr>
        <w:t>о</w:t>
      </w:r>
      <w:r w:rsidRPr="00D776F5">
        <w:rPr>
          <w:rFonts w:eastAsia="Calibri"/>
          <w:sz w:val="24"/>
          <w:szCs w:val="22"/>
          <w:lang w:eastAsia="en-US"/>
        </w:rPr>
        <w:t>этому после переезда мигранты ощущают дефицит общения с близкими людьми. Им</w:t>
      </w:r>
      <w:r w:rsidRPr="00D776F5">
        <w:rPr>
          <w:rFonts w:eastAsia="Calibri"/>
          <w:sz w:val="24"/>
          <w:szCs w:val="22"/>
          <w:lang w:eastAsia="en-US"/>
        </w:rPr>
        <w:t>е</w:t>
      </w:r>
      <w:r w:rsidRPr="00D776F5">
        <w:rPr>
          <w:rFonts w:eastAsia="Calibri"/>
          <w:sz w:val="24"/>
          <w:szCs w:val="22"/>
          <w:lang w:eastAsia="en-US"/>
        </w:rPr>
        <w:t>ется в виду не просто общ</w:t>
      </w:r>
      <w:r w:rsidRPr="00D776F5">
        <w:rPr>
          <w:rFonts w:eastAsia="Calibri"/>
          <w:sz w:val="24"/>
          <w:szCs w:val="22"/>
          <w:lang w:eastAsia="en-US"/>
        </w:rPr>
        <w:t>е</w:t>
      </w:r>
      <w:r w:rsidRPr="00D776F5">
        <w:rPr>
          <w:rFonts w:eastAsia="Calibri"/>
          <w:sz w:val="24"/>
          <w:szCs w:val="22"/>
          <w:lang w:eastAsia="en-US"/>
        </w:rPr>
        <w:t>ние как таковое, а то самое «душевное», искреннее общение с родными, уютные дома</w:t>
      </w:r>
      <w:r w:rsidRPr="00D776F5">
        <w:rPr>
          <w:rFonts w:eastAsia="Calibri"/>
          <w:sz w:val="24"/>
          <w:szCs w:val="22"/>
          <w:lang w:eastAsia="en-US"/>
        </w:rPr>
        <w:t>ш</w:t>
      </w:r>
      <w:r w:rsidRPr="00D776F5">
        <w:rPr>
          <w:rFonts w:eastAsia="Calibri"/>
          <w:sz w:val="24"/>
          <w:szCs w:val="22"/>
          <w:lang w:eastAsia="en-US"/>
        </w:rPr>
        <w:t xml:space="preserve">ние «посиделки».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«Друзей нет, подруг нет, ну в «Одноклассниках» посидишь. Я привыкла, что надо куда-то сходить, с кем-то встретиться. А тут первое время очень было тяжело. Даже родстве</w:t>
      </w:r>
      <w:r w:rsidRPr="00D776F5">
        <w:rPr>
          <w:rFonts w:eastAsia="Calibri"/>
          <w:i/>
          <w:sz w:val="22"/>
          <w:szCs w:val="24"/>
          <w:lang w:eastAsia="en-US"/>
        </w:rPr>
        <w:t>н</w:t>
      </w:r>
      <w:r w:rsidRPr="00D776F5">
        <w:rPr>
          <w:rFonts w:eastAsia="Calibri"/>
          <w:i/>
          <w:sz w:val="22"/>
          <w:szCs w:val="24"/>
          <w:lang w:eastAsia="en-US"/>
        </w:rPr>
        <w:t>ники, которые у нас тут есть, не те это родственники, не те это люди, с которыми можно побо</w:t>
      </w:r>
      <w:r w:rsidRPr="00D776F5">
        <w:rPr>
          <w:rFonts w:eastAsia="Calibri"/>
          <w:i/>
          <w:sz w:val="22"/>
          <w:szCs w:val="24"/>
          <w:lang w:eastAsia="en-US"/>
        </w:rPr>
        <w:t>л</w:t>
      </w:r>
      <w:r w:rsidRPr="00D776F5">
        <w:rPr>
          <w:rFonts w:eastAsia="Calibri"/>
          <w:i/>
          <w:sz w:val="22"/>
          <w:szCs w:val="24"/>
          <w:lang w:eastAsia="en-US"/>
        </w:rPr>
        <w:t>тать как с подругой, выпить пива, пожаловаться ей, поплакаться, посмеяться. Здесь этого к</w:t>
      </w:r>
      <w:r w:rsidRPr="00D776F5">
        <w:rPr>
          <w:rFonts w:eastAsia="Calibri"/>
          <w:i/>
          <w:sz w:val="22"/>
          <w:szCs w:val="24"/>
          <w:lang w:eastAsia="en-US"/>
        </w:rPr>
        <w:t>о</w:t>
      </w:r>
      <w:r w:rsidRPr="00D776F5">
        <w:rPr>
          <w:rFonts w:eastAsia="Calibri"/>
          <w:i/>
          <w:sz w:val="22"/>
          <w:szCs w:val="24"/>
          <w:lang w:eastAsia="en-US"/>
        </w:rPr>
        <w:t>нечно не хватало очень сильно. Общения не хватало. Именно с близким человеком,  которому можно все рассказать. Общения-то хватало. И с мамочками на занятиях можно поговорить, но это светские такие все беседы, это не то». (</w:t>
      </w:r>
      <w:proofErr w:type="gramStart"/>
      <w:r w:rsidRPr="00D776F5">
        <w:rPr>
          <w:rFonts w:eastAsia="Calibri"/>
          <w:i/>
          <w:sz w:val="22"/>
          <w:szCs w:val="24"/>
          <w:lang w:eastAsia="en-US"/>
        </w:rPr>
        <w:t>Ж</w:t>
      </w:r>
      <w:proofErr w:type="gramEnd"/>
      <w:r w:rsidRPr="00D776F5">
        <w:rPr>
          <w:rFonts w:eastAsia="Calibri"/>
          <w:i/>
          <w:sz w:val="22"/>
          <w:szCs w:val="24"/>
          <w:lang w:eastAsia="en-US"/>
        </w:rPr>
        <w:t>,34, Нефтеюганск-Москва,2012)</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w:t>
      </w:r>
      <w:proofErr w:type="gramStart"/>
      <w:r w:rsidRPr="00D776F5">
        <w:rPr>
          <w:rFonts w:eastAsia="Calibri"/>
          <w:i/>
          <w:sz w:val="22"/>
          <w:szCs w:val="24"/>
          <w:lang w:eastAsia="en-US"/>
        </w:rPr>
        <w:t>Ну</w:t>
      </w:r>
      <w:proofErr w:type="gramEnd"/>
      <w:r w:rsidRPr="00D776F5">
        <w:rPr>
          <w:rFonts w:eastAsia="Calibri"/>
          <w:i/>
          <w:sz w:val="22"/>
          <w:szCs w:val="24"/>
          <w:lang w:eastAsia="en-US"/>
        </w:rPr>
        <w:t xml:space="preserve"> было очень тяжело, честно говоря. Сначала была эйфория от города. Мне нрав</w:t>
      </w:r>
      <w:r w:rsidRPr="00D776F5">
        <w:rPr>
          <w:rFonts w:eastAsia="Calibri"/>
          <w:i/>
          <w:sz w:val="22"/>
          <w:szCs w:val="24"/>
          <w:lang w:eastAsia="en-US"/>
        </w:rPr>
        <w:t>и</w:t>
      </w:r>
      <w:r w:rsidRPr="00D776F5">
        <w:rPr>
          <w:rFonts w:eastAsia="Calibri"/>
          <w:i/>
          <w:sz w:val="22"/>
          <w:szCs w:val="24"/>
          <w:lang w:eastAsia="en-US"/>
        </w:rPr>
        <w:t xml:space="preserve">лось везде ходить. Улицы, все устраивало. Потом, наверное, </w:t>
      </w:r>
      <w:proofErr w:type="gramStart"/>
      <w:r w:rsidRPr="00D776F5">
        <w:rPr>
          <w:rFonts w:eastAsia="Calibri"/>
          <w:i/>
          <w:sz w:val="22"/>
          <w:szCs w:val="24"/>
          <w:lang w:eastAsia="en-US"/>
        </w:rPr>
        <w:t>через</w:t>
      </w:r>
      <w:proofErr w:type="gramEnd"/>
      <w:r w:rsidRPr="00D776F5">
        <w:rPr>
          <w:rFonts w:eastAsia="Calibri"/>
          <w:i/>
          <w:sz w:val="22"/>
          <w:szCs w:val="24"/>
          <w:lang w:eastAsia="en-US"/>
        </w:rPr>
        <w:t xml:space="preserve"> </w:t>
      </w:r>
      <w:proofErr w:type="gramStart"/>
      <w:r w:rsidRPr="00D776F5">
        <w:rPr>
          <w:rFonts w:eastAsia="Calibri"/>
          <w:i/>
          <w:sz w:val="22"/>
          <w:szCs w:val="24"/>
          <w:lang w:eastAsia="en-US"/>
        </w:rPr>
        <w:t>месяца</w:t>
      </w:r>
      <w:proofErr w:type="gramEnd"/>
      <w:r w:rsidRPr="00D776F5">
        <w:rPr>
          <w:rFonts w:eastAsia="Calibri"/>
          <w:i/>
          <w:sz w:val="22"/>
          <w:szCs w:val="24"/>
          <w:lang w:eastAsia="en-US"/>
        </w:rPr>
        <w:t xml:space="preserve"> полтора мне стало очень не хватать общения, это было жутко очень. То есть, практически все общение свод</w:t>
      </w:r>
      <w:r w:rsidRPr="00D776F5">
        <w:rPr>
          <w:rFonts w:eastAsia="Calibri"/>
          <w:i/>
          <w:sz w:val="22"/>
          <w:szCs w:val="24"/>
          <w:lang w:eastAsia="en-US"/>
        </w:rPr>
        <w:t>и</w:t>
      </w:r>
      <w:r w:rsidRPr="00D776F5">
        <w:rPr>
          <w:rFonts w:eastAsia="Calibri"/>
          <w:i/>
          <w:sz w:val="22"/>
          <w:szCs w:val="24"/>
          <w:lang w:eastAsia="en-US"/>
        </w:rPr>
        <w:t>лось, когда дочь утром уходила на работу, вечером приходила с работы уставшая» (Ж, 51, Орск-СПБ, 2010)</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 xml:space="preserve">Хождение друг к другу в гости, домашние встречи за столом, шумные компании, совместное празднование событий и дней рождений – это все те привычные, с детства знакомые социальные практики, которые были успешно усвоены людьми до переезда в </w:t>
      </w:r>
      <w:r w:rsidRPr="00D776F5">
        <w:rPr>
          <w:rFonts w:eastAsia="Calibri"/>
          <w:sz w:val="24"/>
          <w:szCs w:val="24"/>
          <w:lang w:eastAsia="en-US"/>
        </w:rPr>
        <w:lastRenderedPageBreak/>
        <w:t>мегаполис. Это своего рода поддержание определенного рода традиций и образцов п</w:t>
      </w:r>
      <w:r w:rsidRPr="00D776F5">
        <w:rPr>
          <w:rFonts w:eastAsia="Calibri"/>
          <w:sz w:val="24"/>
          <w:szCs w:val="24"/>
          <w:lang w:eastAsia="en-US"/>
        </w:rPr>
        <w:t>о</w:t>
      </w:r>
      <w:r w:rsidRPr="00D776F5">
        <w:rPr>
          <w:rFonts w:eastAsia="Calibri"/>
          <w:sz w:val="24"/>
          <w:szCs w:val="24"/>
          <w:lang w:eastAsia="en-US"/>
        </w:rPr>
        <w:t>ведения, складывавшихся годами и действовавших на протяжении долгого времени. Ведь, как правило, близкие друзья – это бывшие одноклассники, однокурсники или люди, дружба с которыми началась еще в период ранней молодости и продолжалась в течение  всей жизни респондента и до переезда. Таким образом, общение с этими людьми (именно близкое, тесное общение) длится вот уже на протяжении многих лет. Еще раз подчеркиваю, что практика такого общения была прочно укоренена в социал</w:t>
      </w:r>
      <w:r w:rsidRPr="00D776F5">
        <w:rPr>
          <w:rFonts w:eastAsia="Calibri"/>
          <w:sz w:val="24"/>
          <w:szCs w:val="24"/>
          <w:lang w:eastAsia="en-US"/>
        </w:rPr>
        <w:t>ь</w:t>
      </w:r>
      <w:r w:rsidRPr="00D776F5">
        <w:rPr>
          <w:rFonts w:eastAsia="Calibri"/>
          <w:sz w:val="24"/>
          <w:szCs w:val="24"/>
          <w:lang w:eastAsia="en-US"/>
        </w:rPr>
        <w:t>ной жизни респо</w:t>
      </w:r>
      <w:r w:rsidRPr="00D776F5">
        <w:rPr>
          <w:rFonts w:eastAsia="Calibri"/>
          <w:sz w:val="24"/>
          <w:szCs w:val="24"/>
          <w:lang w:eastAsia="en-US"/>
        </w:rPr>
        <w:t>н</w:t>
      </w:r>
      <w:r w:rsidRPr="00D776F5">
        <w:rPr>
          <w:rFonts w:eastAsia="Calibri"/>
          <w:sz w:val="24"/>
          <w:szCs w:val="24"/>
          <w:lang w:eastAsia="en-US"/>
        </w:rPr>
        <w:t xml:space="preserve">дентов. </w:t>
      </w:r>
    </w:p>
    <w:p w:rsidR="00D776F5" w:rsidRDefault="00D776F5" w:rsidP="00BD7416">
      <w:pPr>
        <w:spacing w:before="120" w:after="120"/>
        <w:ind w:firstLine="709"/>
        <w:jc w:val="center"/>
        <w:rPr>
          <w:rFonts w:eastAsia="Calibri"/>
          <w:i/>
          <w:sz w:val="22"/>
          <w:szCs w:val="24"/>
          <w:lang w:eastAsia="en-US"/>
        </w:rPr>
      </w:pPr>
      <w:r w:rsidRPr="00D776F5">
        <w:rPr>
          <w:rFonts w:eastAsia="Calibri"/>
          <w:i/>
          <w:sz w:val="22"/>
          <w:szCs w:val="24"/>
          <w:lang w:eastAsia="en-US"/>
        </w:rPr>
        <w:t>«В Челябинске мы общались на работе, нормально. А были знакомые девчонки, по</w:t>
      </w:r>
      <w:r w:rsidRPr="00D776F5">
        <w:rPr>
          <w:rFonts w:eastAsia="Calibri"/>
          <w:i/>
          <w:sz w:val="22"/>
          <w:szCs w:val="24"/>
          <w:lang w:eastAsia="en-US"/>
        </w:rPr>
        <w:t>д</w:t>
      </w:r>
      <w:r w:rsidRPr="00D776F5">
        <w:rPr>
          <w:rFonts w:eastAsia="Calibri"/>
          <w:i/>
          <w:sz w:val="22"/>
          <w:szCs w:val="24"/>
          <w:lang w:eastAsia="en-US"/>
        </w:rPr>
        <w:t xml:space="preserve">ружки, с которыми учились вместе в школе и в училище музыкальном. И все. Ну, </w:t>
      </w:r>
      <w:proofErr w:type="gramStart"/>
      <w:r w:rsidRPr="00D776F5">
        <w:rPr>
          <w:rFonts w:eastAsia="Calibri"/>
          <w:i/>
          <w:sz w:val="22"/>
          <w:szCs w:val="24"/>
          <w:lang w:eastAsia="en-US"/>
        </w:rPr>
        <w:t>там</w:t>
      </w:r>
      <w:proofErr w:type="gramEnd"/>
      <w:r w:rsidRPr="00D776F5">
        <w:rPr>
          <w:rFonts w:eastAsia="Calibri"/>
          <w:i/>
          <w:sz w:val="22"/>
          <w:szCs w:val="24"/>
          <w:lang w:eastAsia="en-US"/>
        </w:rPr>
        <w:t xml:space="preserve"> у мужа тоже опять же из школы, одноклассники из школы. У них семьи были вместе. Какие-то ро</w:t>
      </w:r>
      <w:r w:rsidRPr="00D776F5">
        <w:rPr>
          <w:rFonts w:eastAsia="Calibri"/>
          <w:i/>
          <w:sz w:val="22"/>
          <w:szCs w:val="24"/>
          <w:lang w:eastAsia="en-US"/>
        </w:rPr>
        <w:t>д</w:t>
      </w:r>
      <w:r w:rsidRPr="00D776F5">
        <w:rPr>
          <w:rFonts w:eastAsia="Calibri"/>
          <w:i/>
          <w:sz w:val="22"/>
          <w:szCs w:val="24"/>
          <w:lang w:eastAsia="en-US"/>
        </w:rPr>
        <w:t xml:space="preserve">ственники. Опять же дети </w:t>
      </w:r>
      <w:proofErr w:type="gramStart"/>
      <w:r w:rsidRPr="00D776F5">
        <w:rPr>
          <w:rFonts w:eastAsia="Calibri"/>
          <w:i/>
          <w:sz w:val="22"/>
          <w:szCs w:val="24"/>
          <w:lang w:eastAsia="en-US"/>
        </w:rPr>
        <w:t>объединяют» (Ж</w:t>
      </w:r>
      <w:proofErr w:type="gramEnd"/>
      <w:r w:rsidRPr="00D776F5">
        <w:rPr>
          <w:rFonts w:eastAsia="Calibri"/>
          <w:i/>
          <w:sz w:val="22"/>
          <w:szCs w:val="24"/>
          <w:lang w:eastAsia="en-US"/>
        </w:rPr>
        <w:t>,42, Челябинск-Москва, 2011).</w:t>
      </w:r>
    </w:p>
    <w:p w:rsidR="00BD7416" w:rsidRPr="00BD7416" w:rsidRDefault="00BD7416" w:rsidP="00BD7416">
      <w:pPr>
        <w:spacing w:before="120" w:after="120"/>
        <w:ind w:firstLine="709"/>
        <w:jc w:val="center"/>
        <w:rPr>
          <w:rFonts w:eastAsia="Calibri"/>
          <w:i/>
          <w:sz w:val="22"/>
          <w:szCs w:val="24"/>
          <w:lang w:eastAsia="en-US"/>
        </w:rPr>
      </w:pPr>
    </w:p>
    <w:p w:rsidR="00D776F5" w:rsidRPr="00D776F5" w:rsidRDefault="00D776F5" w:rsidP="00BD7416">
      <w:pPr>
        <w:pStyle w:val="3"/>
        <w:spacing w:before="120" w:after="120" w:line="240" w:lineRule="auto"/>
      </w:pPr>
      <w:bookmarkStart w:id="14" w:name="_Toc358339747"/>
      <w:r w:rsidRPr="00D776F5">
        <w:t>3.3.2</w:t>
      </w:r>
      <w:r w:rsidR="00121C10">
        <w:t>.</w:t>
      </w:r>
      <w:r w:rsidRPr="00D776F5">
        <w:t xml:space="preserve"> Появление новых практик, связанных с воспроизводством социального к</w:t>
      </w:r>
      <w:r w:rsidRPr="00D776F5">
        <w:t>а</w:t>
      </w:r>
      <w:r w:rsidRPr="00D776F5">
        <w:t>питала в мегаполисе.</w:t>
      </w:r>
      <w:bookmarkEnd w:id="14"/>
      <w:r w:rsidRPr="00D776F5">
        <w:t xml:space="preserve"> </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Далее при переезде происходит резкая смена окружающей среды респондента, в том числе и социального окружения. Однако быстрой смене подвержена только вне</w:t>
      </w:r>
      <w:r w:rsidRPr="00D776F5">
        <w:rPr>
          <w:rFonts w:eastAsia="Calibri"/>
          <w:sz w:val="24"/>
          <w:szCs w:val="24"/>
          <w:lang w:eastAsia="en-US"/>
        </w:rPr>
        <w:t>ш</w:t>
      </w:r>
      <w:r w:rsidRPr="00D776F5">
        <w:rPr>
          <w:rFonts w:eastAsia="Calibri"/>
          <w:sz w:val="24"/>
          <w:szCs w:val="24"/>
          <w:lang w:eastAsia="en-US"/>
        </w:rPr>
        <w:t>няя окружающая среда в то время</w:t>
      </w:r>
      <w:proofErr w:type="gramStart"/>
      <w:r w:rsidRPr="00D776F5">
        <w:rPr>
          <w:rFonts w:eastAsia="Calibri"/>
          <w:sz w:val="24"/>
          <w:szCs w:val="24"/>
          <w:lang w:eastAsia="en-US"/>
        </w:rPr>
        <w:t>,</w:t>
      </w:r>
      <w:proofErr w:type="gramEnd"/>
      <w:r w:rsidRPr="00D776F5">
        <w:rPr>
          <w:rFonts w:eastAsia="Calibri"/>
          <w:sz w:val="24"/>
          <w:szCs w:val="24"/>
          <w:lang w:eastAsia="en-US"/>
        </w:rPr>
        <w:t xml:space="preserve"> как сознание человека еще не готово к кардинал</w:t>
      </w:r>
      <w:r w:rsidRPr="00D776F5">
        <w:rPr>
          <w:rFonts w:eastAsia="Calibri"/>
          <w:sz w:val="24"/>
          <w:szCs w:val="24"/>
          <w:lang w:eastAsia="en-US"/>
        </w:rPr>
        <w:t>ь</w:t>
      </w:r>
      <w:r w:rsidRPr="00D776F5">
        <w:rPr>
          <w:rFonts w:eastAsia="Calibri"/>
          <w:sz w:val="24"/>
          <w:szCs w:val="24"/>
          <w:lang w:eastAsia="en-US"/>
        </w:rPr>
        <w:t>ным и</w:t>
      </w:r>
      <w:r w:rsidRPr="00D776F5">
        <w:rPr>
          <w:rFonts w:eastAsia="Calibri"/>
          <w:sz w:val="24"/>
          <w:szCs w:val="24"/>
          <w:lang w:eastAsia="en-US"/>
        </w:rPr>
        <w:t>з</w:t>
      </w:r>
      <w:r w:rsidRPr="00D776F5">
        <w:rPr>
          <w:rFonts w:eastAsia="Calibri"/>
          <w:sz w:val="24"/>
          <w:szCs w:val="24"/>
          <w:lang w:eastAsia="en-US"/>
        </w:rPr>
        <w:t>менениям. В силу этого индивид все еще ориентируется на старые паттерны и на трад</w:t>
      </w:r>
      <w:r w:rsidRPr="00D776F5">
        <w:rPr>
          <w:rFonts w:eastAsia="Calibri"/>
          <w:sz w:val="24"/>
          <w:szCs w:val="24"/>
          <w:lang w:eastAsia="en-US"/>
        </w:rPr>
        <w:t>и</w:t>
      </w:r>
      <w:r w:rsidRPr="00D776F5">
        <w:rPr>
          <w:rFonts w:eastAsia="Calibri"/>
          <w:sz w:val="24"/>
          <w:szCs w:val="24"/>
          <w:lang w:eastAsia="en-US"/>
        </w:rPr>
        <w:t xml:space="preserve">ционное поведение, которое было свойственно ему в старом городе. Но, как мы уже писали ранее, следование </w:t>
      </w:r>
      <w:proofErr w:type="gramStart"/>
      <w:r w:rsidRPr="00D776F5">
        <w:rPr>
          <w:rFonts w:eastAsia="Calibri"/>
          <w:sz w:val="24"/>
          <w:szCs w:val="24"/>
          <w:lang w:eastAsia="en-US"/>
        </w:rPr>
        <w:t>привычным практикам</w:t>
      </w:r>
      <w:proofErr w:type="gramEnd"/>
      <w:r w:rsidRPr="00D776F5">
        <w:rPr>
          <w:rFonts w:eastAsia="Calibri"/>
          <w:sz w:val="24"/>
          <w:szCs w:val="24"/>
          <w:lang w:eastAsia="en-US"/>
        </w:rPr>
        <w:t xml:space="preserve"> было сопряжено с жизнью до п</w:t>
      </w:r>
      <w:r w:rsidRPr="00D776F5">
        <w:rPr>
          <w:rFonts w:eastAsia="Calibri"/>
          <w:sz w:val="24"/>
          <w:szCs w:val="24"/>
          <w:lang w:eastAsia="en-US"/>
        </w:rPr>
        <w:t>е</w:t>
      </w:r>
      <w:r w:rsidRPr="00D776F5">
        <w:rPr>
          <w:rFonts w:eastAsia="Calibri"/>
          <w:sz w:val="24"/>
          <w:szCs w:val="24"/>
          <w:lang w:eastAsia="en-US"/>
        </w:rPr>
        <w:t>реезда, а новые еще необходимо воспроизвести. Отсюда и возникает недостаток общ</w:t>
      </w:r>
      <w:r w:rsidRPr="00D776F5">
        <w:rPr>
          <w:rFonts w:eastAsia="Calibri"/>
          <w:sz w:val="24"/>
          <w:szCs w:val="24"/>
          <w:lang w:eastAsia="en-US"/>
        </w:rPr>
        <w:t>е</w:t>
      </w:r>
      <w:r w:rsidRPr="00D776F5">
        <w:rPr>
          <w:rFonts w:eastAsia="Calibri"/>
          <w:sz w:val="24"/>
          <w:szCs w:val="24"/>
          <w:lang w:eastAsia="en-US"/>
        </w:rPr>
        <w:t xml:space="preserve">ния именно «душевного»,  близкого, искреннего. </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Однако этот дефицит, как правило, ощущается только в ранние периоды жизни в мегаполисе. Это период продолжительностью приблизительно около года.  После ист</w:t>
      </w:r>
      <w:r w:rsidRPr="00D776F5">
        <w:rPr>
          <w:rFonts w:eastAsia="Calibri"/>
          <w:sz w:val="24"/>
          <w:szCs w:val="24"/>
          <w:lang w:eastAsia="en-US"/>
        </w:rPr>
        <w:t>е</w:t>
      </w:r>
      <w:r w:rsidRPr="00D776F5">
        <w:rPr>
          <w:rFonts w:eastAsia="Calibri"/>
          <w:sz w:val="24"/>
          <w:szCs w:val="24"/>
          <w:lang w:eastAsia="en-US"/>
        </w:rPr>
        <w:t>чения данного срока острая необходимость в общении ослабевает, и респондент пер</w:t>
      </w:r>
      <w:r w:rsidRPr="00D776F5">
        <w:rPr>
          <w:rFonts w:eastAsia="Calibri"/>
          <w:sz w:val="24"/>
          <w:szCs w:val="24"/>
          <w:lang w:eastAsia="en-US"/>
        </w:rPr>
        <w:t>е</w:t>
      </w:r>
      <w:r w:rsidRPr="00D776F5">
        <w:rPr>
          <w:rFonts w:eastAsia="Calibri"/>
          <w:sz w:val="24"/>
          <w:szCs w:val="24"/>
          <w:lang w:eastAsia="en-US"/>
        </w:rPr>
        <w:t>стает ощущать ее как необычайно значимую. Это вызвано не только временем, но и н</w:t>
      </w:r>
      <w:r w:rsidRPr="00D776F5">
        <w:rPr>
          <w:rFonts w:eastAsia="Calibri"/>
          <w:sz w:val="24"/>
          <w:szCs w:val="24"/>
          <w:lang w:eastAsia="en-US"/>
        </w:rPr>
        <w:t>е</w:t>
      </w:r>
      <w:r w:rsidRPr="00D776F5">
        <w:rPr>
          <w:rFonts w:eastAsia="Calibri"/>
          <w:sz w:val="24"/>
          <w:szCs w:val="24"/>
          <w:lang w:eastAsia="en-US"/>
        </w:rPr>
        <w:t xml:space="preserve">которыми другими факторами. </w:t>
      </w:r>
      <w:proofErr w:type="gramStart"/>
      <w:r w:rsidRPr="00D776F5">
        <w:rPr>
          <w:rFonts w:eastAsia="Calibri"/>
          <w:sz w:val="24"/>
          <w:szCs w:val="24"/>
          <w:lang w:eastAsia="en-US"/>
        </w:rPr>
        <w:t>Во-первых, сказываются особенности мегаполиса, з</w:t>
      </w:r>
      <w:r w:rsidRPr="00D776F5">
        <w:rPr>
          <w:rFonts w:eastAsia="Calibri"/>
          <w:sz w:val="24"/>
          <w:szCs w:val="24"/>
          <w:lang w:eastAsia="en-US"/>
        </w:rPr>
        <w:t>а</w:t>
      </w:r>
      <w:r w:rsidRPr="00D776F5">
        <w:rPr>
          <w:rFonts w:eastAsia="Calibri"/>
          <w:sz w:val="24"/>
          <w:szCs w:val="24"/>
          <w:lang w:eastAsia="en-US"/>
        </w:rPr>
        <w:t>ключающиеся в: а) присущем ему быстром ритме жизни; б) необходимости планиров</w:t>
      </w:r>
      <w:r w:rsidRPr="00D776F5">
        <w:rPr>
          <w:rFonts w:eastAsia="Calibri"/>
          <w:sz w:val="24"/>
          <w:szCs w:val="24"/>
          <w:lang w:eastAsia="en-US"/>
        </w:rPr>
        <w:t>а</w:t>
      </w:r>
      <w:r w:rsidRPr="00D776F5">
        <w:rPr>
          <w:rFonts w:eastAsia="Calibri"/>
          <w:sz w:val="24"/>
          <w:szCs w:val="24"/>
          <w:lang w:eastAsia="en-US"/>
        </w:rPr>
        <w:t>ния заранее всех дел, намеченных на день/неделю, в связи со значительными рассто</w:t>
      </w:r>
      <w:r w:rsidRPr="00D776F5">
        <w:rPr>
          <w:rFonts w:eastAsia="Calibri"/>
          <w:sz w:val="24"/>
          <w:szCs w:val="24"/>
          <w:lang w:eastAsia="en-US"/>
        </w:rPr>
        <w:t>я</w:t>
      </w:r>
      <w:r w:rsidRPr="00D776F5">
        <w:rPr>
          <w:rFonts w:eastAsia="Calibri"/>
          <w:sz w:val="24"/>
          <w:szCs w:val="24"/>
          <w:lang w:eastAsia="en-US"/>
        </w:rPr>
        <w:t>ниями между объектами в городе; в) для работающих людей – частая загруженность, физическая усталость после рабочего дня, нехватка времени; г) более развитая кул</w:t>
      </w:r>
      <w:r w:rsidRPr="00D776F5">
        <w:rPr>
          <w:rFonts w:eastAsia="Calibri"/>
          <w:sz w:val="24"/>
          <w:szCs w:val="24"/>
          <w:lang w:eastAsia="en-US"/>
        </w:rPr>
        <w:t>ь</w:t>
      </w:r>
      <w:r w:rsidRPr="00D776F5">
        <w:rPr>
          <w:rFonts w:eastAsia="Calibri"/>
          <w:sz w:val="24"/>
          <w:szCs w:val="24"/>
          <w:lang w:eastAsia="en-US"/>
        </w:rPr>
        <w:t>турная составляющая мегаполиса в отличие от маленьких городов.</w:t>
      </w:r>
      <w:proofErr w:type="gramEnd"/>
      <w:r w:rsidRPr="00D776F5">
        <w:rPr>
          <w:rFonts w:eastAsia="Calibri"/>
          <w:sz w:val="24"/>
          <w:szCs w:val="24"/>
          <w:lang w:eastAsia="en-US"/>
        </w:rPr>
        <w:t xml:space="preserve"> Во-вторых, человек постепенно приспоса</w:t>
      </w:r>
      <w:r w:rsidRPr="00D776F5">
        <w:rPr>
          <w:rFonts w:eastAsia="Calibri"/>
          <w:sz w:val="24"/>
          <w:szCs w:val="24"/>
          <w:lang w:eastAsia="en-US"/>
        </w:rPr>
        <w:t>б</w:t>
      </w:r>
      <w:r w:rsidRPr="00D776F5">
        <w:rPr>
          <w:rFonts w:eastAsia="Calibri"/>
          <w:sz w:val="24"/>
          <w:szCs w:val="24"/>
          <w:lang w:eastAsia="en-US"/>
        </w:rPr>
        <w:t xml:space="preserve">ливается к новым социальным условиям и начинает встраиваться в новую социальную структуру.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lastRenderedPageBreak/>
        <w:t>«</w:t>
      </w:r>
      <w:proofErr w:type="gramStart"/>
      <w:r w:rsidRPr="00D776F5">
        <w:rPr>
          <w:rFonts w:eastAsia="Calibri"/>
          <w:i/>
          <w:sz w:val="22"/>
          <w:szCs w:val="24"/>
          <w:lang w:eastAsia="en-US"/>
        </w:rPr>
        <w:t>Ну</w:t>
      </w:r>
      <w:proofErr w:type="gramEnd"/>
      <w:r w:rsidRPr="00D776F5">
        <w:rPr>
          <w:rFonts w:eastAsia="Calibri"/>
          <w:i/>
          <w:sz w:val="22"/>
          <w:szCs w:val="24"/>
          <w:lang w:eastAsia="en-US"/>
        </w:rPr>
        <w:t xml:space="preserve"> потому что все равно получается, что больше половины жизни там. Все корни там. Там люди совсем другие. С ними как-то общаться проще. Они вникают в твою проблему. А тут как-то все бегом, бегом. Никто не сядет, не поговорит. Ну, вот как бывает, люди за границу приезжают, не принято же там приходить, налить, сесть и от души поговорить. Тут нет т</w:t>
      </w:r>
      <w:r w:rsidRPr="00D776F5">
        <w:rPr>
          <w:rFonts w:eastAsia="Calibri"/>
          <w:i/>
          <w:sz w:val="22"/>
          <w:szCs w:val="24"/>
          <w:lang w:eastAsia="en-US"/>
        </w:rPr>
        <w:t>а</w:t>
      </w:r>
      <w:r w:rsidRPr="00D776F5">
        <w:rPr>
          <w:rFonts w:eastAsia="Calibri"/>
          <w:i/>
          <w:sz w:val="22"/>
          <w:szCs w:val="24"/>
          <w:lang w:eastAsia="en-US"/>
        </w:rPr>
        <w:t>кого» (Ж,42, Челябинск-Москва, 2011).</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«Когда </w:t>
      </w:r>
      <w:proofErr w:type="gramStart"/>
      <w:r w:rsidRPr="00D776F5">
        <w:rPr>
          <w:rFonts w:eastAsia="Calibri"/>
          <w:i/>
          <w:sz w:val="22"/>
          <w:szCs w:val="24"/>
          <w:lang w:eastAsia="en-US"/>
        </w:rPr>
        <w:t>в</w:t>
      </w:r>
      <w:proofErr w:type="gramEnd"/>
      <w:r w:rsidRPr="00D776F5">
        <w:rPr>
          <w:rFonts w:eastAsia="Calibri"/>
          <w:i/>
          <w:sz w:val="22"/>
          <w:szCs w:val="24"/>
          <w:lang w:eastAsia="en-US"/>
        </w:rPr>
        <w:t xml:space="preserve"> </w:t>
      </w:r>
      <w:proofErr w:type="gramStart"/>
      <w:r w:rsidRPr="00D776F5">
        <w:rPr>
          <w:rFonts w:eastAsia="Calibri"/>
          <w:i/>
          <w:sz w:val="22"/>
          <w:szCs w:val="24"/>
          <w:lang w:eastAsia="en-US"/>
        </w:rPr>
        <w:t>Питер</w:t>
      </w:r>
      <w:proofErr w:type="gramEnd"/>
      <w:r w:rsidRPr="00D776F5">
        <w:rPr>
          <w:rFonts w:eastAsia="Calibri"/>
          <w:i/>
          <w:sz w:val="22"/>
          <w:szCs w:val="24"/>
          <w:lang w:eastAsia="en-US"/>
        </w:rPr>
        <w:t xml:space="preserve"> приехали, мы стали периодически ходить в кафе и делаем это пост</w:t>
      </w:r>
      <w:r w:rsidRPr="00D776F5">
        <w:rPr>
          <w:rFonts w:eastAsia="Calibri"/>
          <w:i/>
          <w:sz w:val="22"/>
          <w:szCs w:val="24"/>
          <w:lang w:eastAsia="en-US"/>
        </w:rPr>
        <w:t>о</w:t>
      </w:r>
      <w:r w:rsidRPr="00D776F5">
        <w:rPr>
          <w:rFonts w:eastAsia="Calibri"/>
          <w:i/>
          <w:sz w:val="22"/>
          <w:szCs w:val="24"/>
          <w:lang w:eastAsia="en-US"/>
        </w:rPr>
        <w:t>янно. А там такой традиции нет. Там обычно были домашние посиделки. Просто домашние посиделки. А это ведь как – с подружками пошли кофе попить. Ну что до «Секса в большом городе» в провинции никто не видел, что в провинции так можно встречу подружек организ</w:t>
      </w:r>
      <w:r w:rsidRPr="00D776F5">
        <w:rPr>
          <w:rFonts w:eastAsia="Calibri"/>
          <w:i/>
          <w:sz w:val="22"/>
          <w:szCs w:val="24"/>
          <w:lang w:eastAsia="en-US"/>
        </w:rPr>
        <w:t>о</w:t>
      </w:r>
      <w:r w:rsidRPr="00D776F5">
        <w:rPr>
          <w:rFonts w:eastAsia="Calibri"/>
          <w:i/>
          <w:sz w:val="22"/>
          <w:szCs w:val="24"/>
          <w:lang w:eastAsia="en-US"/>
        </w:rPr>
        <w:t xml:space="preserve">вать. То есть, провинция к этому подходит, но гораздо более медленно. А уж </w:t>
      </w:r>
      <w:proofErr w:type="gramStart"/>
      <w:r w:rsidRPr="00D776F5">
        <w:rPr>
          <w:rFonts w:eastAsia="Calibri"/>
          <w:i/>
          <w:sz w:val="22"/>
          <w:szCs w:val="24"/>
          <w:lang w:eastAsia="en-US"/>
        </w:rPr>
        <w:t>в начале</w:t>
      </w:r>
      <w:proofErr w:type="gramEnd"/>
      <w:r w:rsidRPr="00D776F5">
        <w:rPr>
          <w:rFonts w:eastAsia="Calibri"/>
          <w:i/>
          <w:sz w:val="22"/>
          <w:szCs w:val="24"/>
          <w:lang w:eastAsia="en-US"/>
        </w:rPr>
        <w:t xml:space="preserve"> 2000-х этого точно не было. Ходили подружки встречались по домам, либо на работе. Либо я помню, появились первые летние </w:t>
      </w:r>
      <w:proofErr w:type="spellStart"/>
      <w:proofErr w:type="gramStart"/>
      <w:r w:rsidRPr="00D776F5">
        <w:rPr>
          <w:rFonts w:eastAsia="Calibri"/>
          <w:i/>
          <w:sz w:val="22"/>
          <w:szCs w:val="24"/>
          <w:lang w:eastAsia="en-US"/>
        </w:rPr>
        <w:t>кафешки</w:t>
      </w:r>
      <w:proofErr w:type="spellEnd"/>
      <w:proofErr w:type="gramEnd"/>
      <w:r w:rsidRPr="00D776F5">
        <w:rPr>
          <w:rFonts w:eastAsia="Calibri"/>
          <w:i/>
          <w:sz w:val="22"/>
          <w:szCs w:val="24"/>
          <w:lang w:eastAsia="en-US"/>
        </w:rPr>
        <w:t>, когда можно было выйти – вот в отпуск идем – небол</w:t>
      </w:r>
      <w:r w:rsidRPr="00D776F5">
        <w:rPr>
          <w:rFonts w:eastAsia="Calibri"/>
          <w:i/>
          <w:sz w:val="22"/>
          <w:szCs w:val="24"/>
          <w:lang w:eastAsia="en-US"/>
        </w:rPr>
        <w:t>ь</w:t>
      </w:r>
      <w:r w:rsidRPr="00D776F5">
        <w:rPr>
          <w:rFonts w:eastAsia="Calibri"/>
          <w:i/>
          <w:sz w:val="22"/>
          <w:szCs w:val="24"/>
          <w:lang w:eastAsia="en-US"/>
        </w:rPr>
        <w:t>шим отделом отметить, что мы все уходим вместе в отпуск. Выйти всем под зонт, тебе принесут шашлык, и пиво, и у нас это был уже новый образ жизни. А в городах больших, М</w:t>
      </w:r>
      <w:r w:rsidRPr="00D776F5">
        <w:rPr>
          <w:rFonts w:eastAsia="Calibri"/>
          <w:i/>
          <w:sz w:val="22"/>
          <w:szCs w:val="24"/>
          <w:lang w:eastAsia="en-US"/>
        </w:rPr>
        <w:t>о</w:t>
      </w:r>
      <w:r w:rsidRPr="00D776F5">
        <w:rPr>
          <w:rFonts w:eastAsia="Calibri"/>
          <w:i/>
          <w:sz w:val="22"/>
          <w:szCs w:val="24"/>
          <w:lang w:eastAsia="en-US"/>
        </w:rPr>
        <w:t>сква, Питер, я имею в виду, к</w:t>
      </w:r>
      <w:r w:rsidRPr="00D776F5">
        <w:rPr>
          <w:rFonts w:eastAsia="Calibri"/>
          <w:i/>
          <w:sz w:val="22"/>
          <w:szCs w:val="24"/>
          <w:lang w:eastAsia="en-US"/>
        </w:rPr>
        <w:t>о</w:t>
      </w:r>
      <w:r w:rsidRPr="00D776F5">
        <w:rPr>
          <w:rFonts w:eastAsia="Calibri"/>
          <w:i/>
          <w:sz w:val="22"/>
          <w:szCs w:val="24"/>
          <w:lang w:eastAsia="en-US"/>
        </w:rPr>
        <w:t>нечно, эта пришла культура раньше.  Это очень важно, и такое, со знаком плюс. Потому что это немножечко более светская жизнь, скажем». (</w:t>
      </w:r>
      <w:proofErr w:type="gramStart"/>
      <w:r w:rsidRPr="00D776F5">
        <w:rPr>
          <w:rFonts w:eastAsia="Calibri"/>
          <w:i/>
          <w:sz w:val="22"/>
          <w:szCs w:val="24"/>
          <w:lang w:eastAsia="en-US"/>
        </w:rPr>
        <w:t>Ж</w:t>
      </w:r>
      <w:proofErr w:type="gramEnd"/>
      <w:r w:rsidRPr="00D776F5">
        <w:rPr>
          <w:rFonts w:eastAsia="Calibri"/>
          <w:i/>
          <w:sz w:val="22"/>
          <w:szCs w:val="24"/>
          <w:lang w:eastAsia="en-US"/>
        </w:rPr>
        <w:t>,45, Сы</w:t>
      </w:r>
      <w:r w:rsidRPr="00D776F5">
        <w:rPr>
          <w:rFonts w:eastAsia="Calibri"/>
          <w:i/>
          <w:sz w:val="22"/>
          <w:szCs w:val="24"/>
          <w:lang w:eastAsia="en-US"/>
        </w:rPr>
        <w:t>к</w:t>
      </w:r>
      <w:r w:rsidRPr="00D776F5">
        <w:rPr>
          <w:rFonts w:eastAsia="Calibri"/>
          <w:i/>
          <w:sz w:val="22"/>
          <w:szCs w:val="24"/>
          <w:lang w:eastAsia="en-US"/>
        </w:rPr>
        <w:t>тывкар-СПБ, 2002).</w:t>
      </w:r>
    </w:p>
    <w:p w:rsidR="00D776F5" w:rsidRPr="00D776F5" w:rsidRDefault="00D776F5" w:rsidP="00D776F5">
      <w:pPr>
        <w:spacing w:line="360" w:lineRule="auto"/>
        <w:ind w:firstLine="709"/>
        <w:jc w:val="center"/>
        <w:rPr>
          <w:rFonts w:eastAsia="Calibri"/>
          <w:i/>
          <w:sz w:val="22"/>
          <w:szCs w:val="22"/>
          <w:lang w:eastAsia="en-US"/>
        </w:rPr>
      </w:pP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 xml:space="preserve">Именно поэтому по </w:t>
      </w:r>
      <w:proofErr w:type="gramStart"/>
      <w:r w:rsidRPr="00D776F5">
        <w:rPr>
          <w:rFonts w:eastAsia="Calibri"/>
          <w:sz w:val="24"/>
          <w:szCs w:val="24"/>
          <w:lang w:eastAsia="en-US"/>
        </w:rPr>
        <w:t>прошествии</w:t>
      </w:r>
      <w:proofErr w:type="gramEnd"/>
      <w:r w:rsidRPr="00D776F5">
        <w:rPr>
          <w:rFonts w:eastAsia="Calibri"/>
          <w:sz w:val="24"/>
          <w:szCs w:val="24"/>
          <w:lang w:eastAsia="en-US"/>
        </w:rPr>
        <w:t xml:space="preserve"> определенного промежутка времени у человека, переехавшего в мегаполис начинают формироваться иные потребности и задачи, отл</w:t>
      </w:r>
      <w:r w:rsidRPr="00D776F5">
        <w:rPr>
          <w:rFonts w:eastAsia="Calibri"/>
          <w:sz w:val="24"/>
          <w:szCs w:val="24"/>
          <w:lang w:eastAsia="en-US"/>
        </w:rPr>
        <w:t>и</w:t>
      </w:r>
      <w:r w:rsidRPr="00D776F5">
        <w:rPr>
          <w:rFonts w:eastAsia="Calibri"/>
          <w:sz w:val="24"/>
          <w:szCs w:val="24"/>
          <w:lang w:eastAsia="en-US"/>
        </w:rPr>
        <w:t>чающиеся от тех, что были свойственны ему ранее, при жизни в старом городе. Кроме того, зарождаются новые повседневные практики, связанные с использованием соц</w:t>
      </w:r>
      <w:r w:rsidRPr="00D776F5">
        <w:rPr>
          <w:rFonts w:eastAsia="Calibri"/>
          <w:sz w:val="24"/>
          <w:szCs w:val="24"/>
          <w:lang w:eastAsia="en-US"/>
        </w:rPr>
        <w:t>и</w:t>
      </w:r>
      <w:r w:rsidRPr="00D776F5">
        <w:rPr>
          <w:rFonts w:eastAsia="Calibri"/>
          <w:sz w:val="24"/>
          <w:szCs w:val="24"/>
          <w:lang w:eastAsia="en-US"/>
        </w:rPr>
        <w:t>ального капитала. Домашние визиты сменяются встречами в городских кафе, друж</w:t>
      </w:r>
      <w:r w:rsidRPr="00D776F5">
        <w:rPr>
          <w:rFonts w:eastAsia="Calibri"/>
          <w:sz w:val="24"/>
          <w:szCs w:val="24"/>
          <w:lang w:eastAsia="en-US"/>
        </w:rPr>
        <w:t>е</w:t>
      </w:r>
      <w:r w:rsidRPr="00D776F5">
        <w:rPr>
          <w:rFonts w:eastAsia="Calibri"/>
          <w:sz w:val="24"/>
          <w:szCs w:val="24"/>
          <w:lang w:eastAsia="en-US"/>
        </w:rPr>
        <w:t>ские шумные компании сводятся к приятельским отношениям по работе (более по</w:t>
      </w:r>
      <w:r w:rsidRPr="00D776F5">
        <w:rPr>
          <w:rFonts w:eastAsia="Calibri"/>
          <w:sz w:val="24"/>
          <w:szCs w:val="24"/>
          <w:lang w:eastAsia="en-US"/>
        </w:rPr>
        <w:t>д</w:t>
      </w:r>
      <w:r w:rsidRPr="00D776F5">
        <w:rPr>
          <w:rFonts w:eastAsia="Calibri"/>
          <w:sz w:val="24"/>
          <w:szCs w:val="24"/>
          <w:lang w:eastAsia="en-US"/>
        </w:rPr>
        <w:t>робно об этом по</w:t>
      </w:r>
      <w:r w:rsidRPr="00D776F5">
        <w:rPr>
          <w:rFonts w:eastAsia="Calibri"/>
          <w:sz w:val="24"/>
          <w:szCs w:val="24"/>
          <w:lang w:eastAsia="en-US"/>
        </w:rPr>
        <w:t>з</w:t>
      </w:r>
      <w:r w:rsidRPr="00D776F5">
        <w:rPr>
          <w:rFonts w:eastAsia="Calibri"/>
          <w:sz w:val="24"/>
          <w:szCs w:val="24"/>
          <w:lang w:eastAsia="en-US"/>
        </w:rPr>
        <w:t>же).</w:t>
      </w:r>
    </w:p>
    <w:p w:rsidR="00D776F5" w:rsidRDefault="00D776F5" w:rsidP="00BD7416">
      <w:pPr>
        <w:spacing w:before="120" w:after="120"/>
        <w:ind w:firstLine="709"/>
        <w:jc w:val="center"/>
        <w:rPr>
          <w:rFonts w:eastAsia="Calibri"/>
          <w:i/>
          <w:sz w:val="22"/>
          <w:szCs w:val="24"/>
          <w:lang w:eastAsia="en-US"/>
        </w:rPr>
      </w:pPr>
      <w:r w:rsidRPr="00D776F5">
        <w:rPr>
          <w:rFonts w:eastAsia="Calibri"/>
          <w:i/>
          <w:sz w:val="22"/>
          <w:szCs w:val="24"/>
          <w:lang w:eastAsia="en-US"/>
        </w:rPr>
        <w:t xml:space="preserve"> «Самое обычное – это мы встречаемся в центре. Чтобы переждать пробки, польз</w:t>
      </w:r>
      <w:r w:rsidRPr="00D776F5">
        <w:rPr>
          <w:rFonts w:eastAsia="Calibri"/>
          <w:i/>
          <w:sz w:val="22"/>
          <w:szCs w:val="24"/>
          <w:lang w:eastAsia="en-US"/>
        </w:rPr>
        <w:t>у</w:t>
      </w:r>
      <w:r w:rsidRPr="00D776F5">
        <w:rPr>
          <w:rFonts w:eastAsia="Calibri"/>
          <w:i/>
          <w:sz w:val="22"/>
          <w:szCs w:val="24"/>
          <w:lang w:eastAsia="en-US"/>
        </w:rPr>
        <w:t>ясь пятницей. Либо в субботу, воскресенье мы встречаемся где-то в центре и идем в кафе, тем более</w:t>
      </w:r>
      <w:proofErr w:type="gramStart"/>
      <w:r w:rsidRPr="00D776F5">
        <w:rPr>
          <w:rFonts w:eastAsia="Calibri"/>
          <w:i/>
          <w:sz w:val="22"/>
          <w:szCs w:val="24"/>
          <w:lang w:eastAsia="en-US"/>
        </w:rPr>
        <w:t>,</w:t>
      </w:r>
      <w:proofErr w:type="gramEnd"/>
      <w:r w:rsidRPr="00D776F5">
        <w:rPr>
          <w:rFonts w:eastAsia="Calibri"/>
          <w:i/>
          <w:sz w:val="22"/>
          <w:szCs w:val="24"/>
          <w:lang w:eastAsia="en-US"/>
        </w:rPr>
        <w:t xml:space="preserve"> что все могут себе такие вещи позволить. Раньше собирались шумными комп</w:t>
      </w:r>
      <w:r w:rsidRPr="00D776F5">
        <w:rPr>
          <w:rFonts w:eastAsia="Calibri"/>
          <w:i/>
          <w:sz w:val="22"/>
          <w:szCs w:val="24"/>
          <w:lang w:eastAsia="en-US"/>
        </w:rPr>
        <w:t>а</w:t>
      </w:r>
      <w:r w:rsidRPr="00D776F5">
        <w:rPr>
          <w:rFonts w:eastAsia="Calibri"/>
          <w:i/>
          <w:sz w:val="22"/>
          <w:szCs w:val="24"/>
          <w:lang w:eastAsia="en-US"/>
        </w:rPr>
        <w:t>ниями, а теперь это ушло. Сейчас такого нет, мало того, даже потребности такой нет с</w:t>
      </w:r>
      <w:r w:rsidRPr="00D776F5">
        <w:rPr>
          <w:rFonts w:eastAsia="Calibri"/>
          <w:i/>
          <w:sz w:val="22"/>
          <w:szCs w:val="24"/>
          <w:lang w:eastAsia="en-US"/>
        </w:rPr>
        <w:t>о</w:t>
      </w:r>
      <w:r w:rsidRPr="00D776F5">
        <w:rPr>
          <w:rFonts w:eastAsia="Calibri"/>
          <w:i/>
          <w:sz w:val="22"/>
          <w:szCs w:val="24"/>
          <w:lang w:eastAsia="en-US"/>
        </w:rPr>
        <w:t>брать людей. То есть, первый год ты понимаешь, что ты по привычке хочешь, но у меня все подруги живут в ра</w:t>
      </w:r>
      <w:r w:rsidRPr="00D776F5">
        <w:rPr>
          <w:rFonts w:eastAsia="Calibri"/>
          <w:i/>
          <w:sz w:val="22"/>
          <w:szCs w:val="24"/>
          <w:lang w:eastAsia="en-US"/>
        </w:rPr>
        <w:t>з</w:t>
      </w:r>
      <w:r w:rsidRPr="00D776F5">
        <w:rPr>
          <w:rFonts w:eastAsia="Calibri"/>
          <w:i/>
          <w:sz w:val="22"/>
          <w:szCs w:val="24"/>
          <w:lang w:eastAsia="en-US"/>
        </w:rPr>
        <w:t>ных концах Москвы, и ехать туда, скажем 100 километров, обратно, там маленькие дети, если за рулем, то приехали, просто поели, никто не выпьет. Первый год это ощущалось сильно.  Но потом в связи с тем, что такая активная жизнь, и действительно н</w:t>
      </w:r>
      <w:r w:rsidRPr="00D776F5">
        <w:rPr>
          <w:rFonts w:eastAsia="Calibri"/>
          <w:i/>
          <w:sz w:val="22"/>
          <w:szCs w:val="24"/>
          <w:lang w:eastAsia="en-US"/>
        </w:rPr>
        <w:t>е</w:t>
      </w:r>
      <w:r w:rsidRPr="00D776F5">
        <w:rPr>
          <w:rFonts w:eastAsia="Calibri"/>
          <w:i/>
          <w:sz w:val="22"/>
          <w:szCs w:val="24"/>
          <w:lang w:eastAsia="en-US"/>
        </w:rPr>
        <w:t>когда, то даже такой потребности нет. Вот это совершенно изменилось, то есть друзья есть, но посиделки и душевные разговоры, они другие стали. То есть это обычно где-то в кр</w:t>
      </w:r>
      <w:r w:rsidRPr="00D776F5">
        <w:rPr>
          <w:rFonts w:eastAsia="Calibri"/>
          <w:i/>
          <w:sz w:val="22"/>
          <w:szCs w:val="24"/>
          <w:lang w:eastAsia="en-US"/>
        </w:rPr>
        <w:t>а</w:t>
      </w:r>
      <w:r w:rsidRPr="00D776F5">
        <w:rPr>
          <w:rFonts w:eastAsia="Calibri"/>
          <w:i/>
          <w:sz w:val="22"/>
          <w:szCs w:val="24"/>
          <w:lang w:eastAsia="en-US"/>
        </w:rPr>
        <w:t>сивом месте, в кафе. Либо совм</w:t>
      </w:r>
      <w:r w:rsidRPr="00D776F5">
        <w:rPr>
          <w:rFonts w:eastAsia="Calibri"/>
          <w:i/>
          <w:sz w:val="22"/>
          <w:szCs w:val="24"/>
          <w:lang w:eastAsia="en-US"/>
        </w:rPr>
        <w:t>е</w:t>
      </w:r>
      <w:r w:rsidRPr="00D776F5">
        <w:rPr>
          <w:rFonts w:eastAsia="Calibri"/>
          <w:i/>
          <w:sz w:val="22"/>
          <w:szCs w:val="24"/>
          <w:lang w:eastAsia="en-US"/>
        </w:rPr>
        <w:t>стные лыжи, либо за городом где-то». (</w:t>
      </w:r>
      <w:proofErr w:type="gramStart"/>
      <w:r w:rsidRPr="00D776F5">
        <w:rPr>
          <w:rFonts w:eastAsia="Calibri"/>
          <w:i/>
          <w:sz w:val="22"/>
          <w:szCs w:val="24"/>
          <w:lang w:eastAsia="en-US"/>
        </w:rPr>
        <w:t>Ж</w:t>
      </w:r>
      <w:proofErr w:type="gramEnd"/>
      <w:r w:rsidRPr="00D776F5">
        <w:rPr>
          <w:rFonts w:eastAsia="Calibri"/>
          <w:i/>
          <w:sz w:val="22"/>
          <w:szCs w:val="24"/>
          <w:lang w:eastAsia="en-US"/>
        </w:rPr>
        <w:t>, 40, Липецк-Москва, 2005).</w:t>
      </w:r>
    </w:p>
    <w:p w:rsidR="00BD7416" w:rsidRPr="00BD7416" w:rsidRDefault="00BD7416" w:rsidP="00BD7416">
      <w:pPr>
        <w:spacing w:before="120" w:after="120"/>
        <w:ind w:firstLine="709"/>
        <w:jc w:val="center"/>
        <w:rPr>
          <w:rFonts w:eastAsia="Calibri"/>
          <w:i/>
          <w:sz w:val="22"/>
          <w:szCs w:val="24"/>
          <w:lang w:eastAsia="en-US"/>
        </w:rPr>
      </w:pPr>
    </w:p>
    <w:p w:rsidR="00D776F5" w:rsidRPr="00D776F5" w:rsidRDefault="00D776F5" w:rsidP="00CA247F">
      <w:pPr>
        <w:pStyle w:val="3"/>
        <w:spacing w:before="120" w:after="120" w:line="240" w:lineRule="auto"/>
      </w:pPr>
      <w:bookmarkStart w:id="15" w:name="_Toc358339748"/>
      <w:r w:rsidRPr="00D776F5">
        <w:t>3.3.3</w:t>
      </w:r>
      <w:r w:rsidR="00121C10">
        <w:t>.</w:t>
      </w:r>
      <w:r w:rsidRPr="00D776F5">
        <w:t xml:space="preserve"> Поддержание накопленных социальных сетей</w:t>
      </w:r>
      <w:bookmarkEnd w:id="15"/>
      <w:r w:rsidRPr="00D776F5">
        <w:t xml:space="preserve"> </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Выявлено, что с родными и близкими, а также друзьями регулярно поддерж</w:t>
      </w:r>
      <w:r w:rsidRPr="00D776F5">
        <w:rPr>
          <w:rFonts w:eastAsia="Calibri"/>
          <w:sz w:val="24"/>
          <w:szCs w:val="22"/>
          <w:lang w:eastAsia="en-US"/>
        </w:rPr>
        <w:t>и</w:t>
      </w:r>
      <w:r w:rsidRPr="00D776F5">
        <w:rPr>
          <w:rFonts w:eastAsia="Calibri"/>
          <w:sz w:val="24"/>
          <w:szCs w:val="22"/>
          <w:lang w:eastAsia="en-US"/>
        </w:rPr>
        <w:t>ваю</w:t>
      </w:r>
      <w:r w:rsidRPr="00D776F5">
        <w:rPr>
          <w:rFonts w:eastAsia="Calibri"/>
          <w:sz w:val="24"/>
          <w:szCs w:val="22"/>
          <w:lang w:eastAsia="en-US"/>
        </w:rPr>
        <w:t>т</w:t>
      </w:r>
      <w:r w:rsidRPr="00D776F5">
        <w:rPr>
          <w:rFonts w:eastAsia="Calibri"/>
          <w:sz w:val="24"/>
          <w:szCs w:val="22"/>
          <w:lang w:eastAsia="en-US"/>
        </w:rPr>
        <w:t xml:space="preserve">ся отношения, как по телефону или по </w:t>
      </w:r>
      <w:proofErr w:type="spellStart"/>
      <w:r w:rsidRPr="00D776F5">
        <w:rPr>
          <w:rFonts w:eastAsia="Calibri"/>
          <w:sz w:val="24"/>
          <w:szCs w:val="22"/>
          <w:lang w:val="en-US" w:eastAsia="en-US"/>
        </w:rPr>
        <w:t>skype</w:t>
      </w:r>
      <w:proofErr w:type="spellEnd"/>
      <w:r w:rsidRPr="00D776F5">
        <w:rPr>
          <w:rFonts w:eastAsia="Calibri"/>
          <w:sz w:val="24"/>
          <w:szCs w:val="22"/>
          <w:lang w:eastAsia="en-US"/>
        </w:rPr>
        <w:t>, так и во время гостевых визитов в город п</w:t>
      </w:r>
      <w:r w:rsidRPr="00D776F5">
        <w:rPr>
          <w:rFonts w:eastAsia="Calibri"/>
          <w:sz w:val="24"/>
          <w:szCs w:val="22"/>
          <w:lang w:eastAsia="en-US"/>
        </w:rPr>
        <w:t>о</w:t>
      </w:r>
      <w:r w:rsidRPr="00D776F5">
        <w:rPr>
          <w:rFonts w:eastAsia="Calibri"/>
          <w:sz w:val="24"/>
          <w:szCs w:val="22"/>
          <w:lang w:eastAsia="en-US"/>
        </w:rPr>
        <w:t xml:space="preserve">следнего проживания.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«Мы первый год, получается, в Челябинск вообще приезжали осенью, то есть сразу первая четверть закончилась – мы приехали, потом мы приехали весной, и потом мы еще л</w:t>
      </w:r>
      <w:r w:rsidRPr="00D776F5">
        <w:rPr>
          <w:rFonts w:eastAsia="Calibri"/>
          <w:i/>
          <w:sz w:val="22"/>
          <w:szCs w:val="24"/>
          <w:lang w:eastAsia="en-US"/>
        </w:rPr>
        <w:t>е</w:t>
      </w:r>
      <w:r w:rsidRPr="00D776F5">
        <w:rPr>
          <w:rFonts w:eastAsia="Calibri"/>
          <w:i/>
          <w:sz w:val="22"/>
          <w:szCs w:val="24"/>
          <w:lang w:eastAsia="en-US"/>
        </w:rPr>
        <w:lastRenderedPageBreak/>
        <w:t xml:space="preserve">том два раза умудрились приехать. А в этом году мы приезжали зимой на зимних каникулах долго были. Сейчас вот </w:t>
      </w:r>
      <w:proofErr w:type="gramStart"/>
      <w:r w:rsidRPr="00D776F5">
        <w:rPr>
          <w:rFonts w:eastAsia="Calibri"/>
          <w:i/>
          <w:sz w:val="22"/>
          <w:szCs w:val="24"/>
          <w:lang w:eastAsia="en-US"/>
        </w:rPr>
        <w:t>летом…» (Ж</w:t>
      </w:r>
      <w:proofErr w:type="gramEnd"/>
      <w:r w:rsidRPr="00D776F5">
        <w:rPr>
          <w:rFonts w:eastAsia="Calibri"/>
          <w:i/>
          <w:sz w:val="22"/>
          <w:szCs w:val="24"/>
          <w:lang w:eastAsia="en-US"/>
        </w:rPr>
        <w:t>, 42, Челябинск-Москва, 2011)</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«Когда отпуск, выезжаем туда. У нас там и дети, и родители. Конечно, поддержив</w:t>
      </w:r>
      <w:r w:rsidRPr="00D776F5">
        <w:rPr>
          <w:rFonts w:eastAsia="Calibri"/>
          <w:i/>
          <w:sz w:val="22"/>
          <w:szCs w:val="24"/>
          <w:lang w:eastAsia="en-US"/>
        </w:rPr>
        <w:t>а</w:t>
      </w:r>
      <w:r w:rsidRPr="00D776F5">
        <w:rPr>
          <w:rFonts w:eastAsia="Calibri"/>
          <w:i/>
          <w:sz w:val="22"/>
          <w:szCs w:val="24"/>
          <w:lang w:eastAsia="en-US"/>
        </w:rPr>
        <w:t>ем отношения с ними» (М, 46, Губкин-Москва,2001)</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«Девчонки с работы тоже ждут летом меня, когда я приеду, отмечусь у них там».</w:t>
      </w:r>
    </w:p>
    <w:p w:rsidR="00D776F5" w:rsidRPr="00D776F5" w:rsidRDefault="00D776F5" w:rsidP="00D776F5">
      <w:pPr>
        <w:spacing w:line="360" w:lineRule="auto"/>
        <w:ind w:firstLine="709"/>
        <w:jc w:val="center"/>
        <w:rPr>
          <w:rFonts w:eastAsia="Calibri"/>
          <w:i/>
          <w:sz w:val="22"/>
          <w:szCs w:val="22"/>
          <w:lang w:eastAsia="en-US"/>
        </w:rPr>
      </w:pPr>
      <w:r w:rsidRPr="00D776F5">
        <w:rPr>
          <w:rFonts w:eastAsia="Calibri"/>
          <w:i/>
          <w:sz w:val="22"/>
          <w:szCs w:val="22"/>
          <w:lang w:eastAsia="en-US"/>
        </w:rPr>
        <w:t xml:space="preserve"> (</w:t>
      </w:r>
      <w:proofErr w:type="gramStart"/>
      <w:r w:rsidRPr="00D776F5">
        <w:rPr>
          <w:rFonts w:eastAsia="Calibri"/>
          <w:i/>
          <w:sz w:val="22"/>
          <w:szCs w:val="22"/>
          <w:lang w:eastAsia="en-US"/>
        </w:rPr>
        <w:t>Ж</w:t>
      </w:r>
      <w:proofErr w:type="gramEnd"/>
      <w:r w:rsidRPr="00D776F5">
        <w:rPr>
          <w:rFonts w:eastAsia="Calibri"/>
          <w:i/>
          <w:sz w:val="22"/>
          <w:szCs w:val="22"/>
          <w:lang w:eastAsia="en-US"/>
        </w:rPr>
        <w:t>,34, Нефтеюганск-Москва,2012)</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«Моя подруга и коллега  приедет в Петербург в июне на учебу. Будет у нас жить м</w:t>
      </w:r>
      <w:r w:rsidRPr="00D776F5">
        <w:rPr>
          <w:rFonts w:eastAsia="Calibri"/>
          <w:i/>
          <w:sz w:val="22"/>
          <w:szCs w:val="24"/>
          <w:lang w:eastAsia="en-US"/>
        </w:rPr>
        <w:t>е</w:t>
      </w:r>
      <w:r w:rsidRPr="00D776F5">
        <w:rPr>
          <w:rFonts w:eastAsia="Calibri"/>
          <w:i/>
          <w:sz w:val="22"/>
          <w:szCs w:val="24"/>
          <w:lang w:eastAsia="en-US"/>
        </w:rPr>
        <w:t xml:space="preserve">сяц». </w:t>
      </w:r>
    </w:p>
    <w:p w:rsidR="00D776F5" w:rsidRPr="00D776F5" w:rsidRDefault="00D776F5" w:rsidP="00D776F5">
      <w:pPr>
        <w:spacing w:line="360" w:lineRule="auto"/>
        <w:ind w:firstLine="709"/>
        <w:jc w:val="center"/>
        <w:rPr>
          <w:rFonts w:eastAsia="Calibri"/>
          <w:i/>
          <w:sz w:val="22"/>
          <w:szCs w:val="22"/>
          <w:lang w:eastAsia="en-US"/>
        </w:rPr>
      </w:pPr>
      <w:r w:rsidRPr="00D776F5">
        <w:rPr>
          <w:rFonts w:eastAsia="Calibri"/>
          <w:i/>
          <w:sz w:val="22"/>
          <w:szCs w:val="22"/>
          <w:lang w:eastAsia="en-US"/>
        </w:rPr>
        <w:t>(</w:t>
      </w:r>
      <w:proofErr w:type="gramStart"/>
      <w:r w:rsidRPr="00D776F5">
        <w:rPr>
          <w:rFonts w:eastAsia="Calibri"/>
          <w:i/>
          <w:sz w:val="22"/>
          <w:szCs w:val="22"/>
          <w:lang w:eastAsia="en-US"/>
        </w:rPr>
        <w:t>Ж</w:t>
      </w:r>
      <w:proofErr w:type="gramEnd"/>
      <w:r w:rsidRPr="00D776F5">
        <w:rPr>
          <w:rFonts w:eastAsia="Calibri"/>
          <w:i/>
          <w:sz w:val="22"/>
          <w:szCs w:val="22"/>
          <w:lang w:eastAsia="en-US"/>
        </w:rPr>
        <w:t>,43, Оренбург-СПБ, 2011)</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Важно отметить, что старые контакты не только не теряются, но, что еще знач</w:t>
      </w:r>
      <w:r w:rsidRPr="00D776F5">
        <w:rPr>
          <w:rFonts w:eastAsia="Calibri"/>
          <w:sz w:val="24"/>
          <w:szCs w:val="22"/>
          <w:lang w:eastAsia="en-US"/>
        </w:rPr>
        <w:t>и</w:t>
      </w:r>
      <w:r w:rsidRPr="00D776F5">
        <w:rPr>
          <w:rFonts w:eastAsia="Calibri"/>
          <w:sz w:val="24"/>
          <w:szCs w:val="22"/>
          <w:lang w:eastAsia="en-US"/>
        </w:rPr>
        <w:t xml:space="preserve">тельнее, они намеренно не разрываются, а всячески поддерживаются за счет прочной </w:t>
      </w:r>
      <w:proofErr w:type="spellStart"/>
      <w:r w:rsidRPr="00D776F5">
        <w:rPr>
          <w:rFonts w:eastAsia="Calibri"/>
          <w:sz w:val="24"/>
          <w:szCs w:val="22"/>
          <w:lang w:eastAsia="en-US"/>
        </w:rPr>
        <w:t>ук</w:t>
      </w:r>
      <w:r w:rsidRPr="00D776F5">
        <w:rPr>
          <w:rFonts w:eastAsia="Calibri"/>
          <w:sz w:val="24"/>
          <w:szCs w:val="22"/>
          <w:lang w:eastAsia="en-US"/>
        </w:rPr>
        <w:t>о</w:t>
      </w:r>
      <w:r w:rsidRPr="00D776F5">
        <w:rPr>
          <w:rFonts w:eastAsia="Calibri"/>
          <w:sz w:val="24"/>
          <w:szCs w:val="22"/>
          <w:lang w:eastAsia="en-US"/>
        </w:rPr>
        <w:t>рененности</w:t>
      </w:r>
      <w:proofErr w:type="spellEnd"/>
      <w:r w:rsidRPr="00D776F5">
        <w:rPr>
          <w:rFonts w:eastAsia="Calibri"/>
          <w:sz w:val="24"/>
          <w:szCs w:val="22"/>
          <w:lang w:eastAsia="en-US"/>
        </w:rPr>
        <w:t xml:space="preserve"> мигранта в прежние социальные сети. Этот же феномен </w:t>
      </w:r>
      <w:proofErr w:type="spellStart"/>
      <w:r w:rsidRPr="00D776F5">
        <w:rPr>
          <w:rFonts w:eastAsia="Calibri"/>
          <w:sz w:val="24"/>
          <w:szCs w:val="22"/>
          <w:lang w:eastAsia="en-US"/>
        </w:rPr>
        <w:t>укорененности</w:t>
      </w:r>
      <w:proofErr w:type="spellEnd"/>
      <w:r w:rsidRPr="00D776F5">
        <w:rPr>
          <w:rFonts w:eastAsia="Calibri"/>
          <w:sz w:val="24"/>
          <w:szCs w:val="22"/>
          <w:lang w:eastAsia="en-US"/>
        </w:rPr>
        <w:t xml:space="preserve"> позв</w:t>
      </w:r>
      <w:r w:rsidRPr="00D776F5">
        <w:rPr>
          <w:rFonts w:eastAsia="Calibri"/>
          <w:sz w:val="24"/>
          <w:szCs w:val="22"/>
          <w:lang w:eastAsia="en-US"/>
        </w:rPr>
        <w:t>о</w:t>
      </w:r>
      <w:r w:rsidRPr="00D776F5">
        <w:rPr>
          <w:rFonts w:eastAsia="Calibri"/>
          <w:sz w:val="24"/>
          <w:szCs w:val="22"/>
          <w:lang w:eastAsia="en-US"/>
        </w:rPr>
        <w:t>ляет эффективно использовать накопленные социальные связи на старом месте жительс</w:t>
      </w:r>
      <w:r w:rsidRPr="00D776F5">
        <w:rPr>
          <w:rFonts w:eastAsia="Calibri"/>
          <w:sz w:val="24"/>
          <w:szCs w:val="22"/>
          <w:lang w:eastAsia="en-US"/>
        </w:rPr>
        <w:t>т</w:t>
      </w:r>
      <w:r w:rsidRPr="00D776F5">
        <w:rPr>
          <w:rFonts w:eastAsia="Calibri"/>
          <w:sz w:val="24"/>
          <w:szCs w:val="22"/>
          <w:lang w:eastAsia="en-US"/>
        </w:rPr>
        <w:t>ва для воспроизводства социальных практик в мегаполисе. Так, встречаются случаи, когда из одного города в мегаполис уезжают сразу несколько человек/семей, знакомых между собой или состоящих в тесных отношениях. Это могут быть разные переезды, совершенно не совпадающие по времени, однако мигранты, как правило, о</w:t>
      </w:r>
      <w:r w:rsidRPr="00D776F5">
        <w:rPr>
          <w:rFonts w:eastAsia="Calibri"/>
          <w:sz w:val="24"/>
          <w:szCs w:val="22"/>
          <w:lang w:eastAsia="en-US"/>
        </w:rPr>
        <w:t>с</w:t>
      </w:r>
      <w:r w:rsidRPr="00D776F5">
        <w:rPr>
          <w:rFonts w:eastAsia="Calibri"/>
          <w:sz w:val="24"/>
          <w:szCs w:val="22"/>
          <w:lang w:eastAsia="en-US"/>
        </w:rPr>
        <w:t>ведомлены о передвижениях друг друга (подчеркиваю, что речь идет не просто обо всех обобщенных мигрантах, но о людях, знакомых и хорошо общающихся друг с др</w:t>
      </w:r>
      <w:r w:rsidRPr="00D776F5">
        <w:rPr>
          <w:rFonts w:eastAsia="Calibri"/>
          <w:sz w:val="24"/>
          <w:szCs w:val="22"/>
          <w:lang w:eastAsia="en-US"/>
        </w:rPr>
        <w:t>у</w:t>
      </w:r>
      <w:r w:rsidRPr="00D776F5">
        <w:rPr>
          <w:rFonts w:eastAsia="Calibri"/>
          <w:sz w:val="24"/>
          <w:szCs w:val="22"/>
          <w:lang w:eastAsia="en-US"/>
        </w:rPr>
        <w:t>гом, друзьях). В подобной ситуации, когда индивид знает, что в городе есть еще кто-то, хорошо работает правило «</w:t>
      </w:r>
      <w:proofErr w:type="gramStart"/>
      <w:r w:rsidRPr="00D776F5">
        <w:rPr>
          <w:rFonts w:eastAsia="Calibri"/>
          <w:sz w:val="24"/>
          <w:szCs w:val="22"/>
          <w:lang w:eastAsia="en-US"/>
        </w:rPr>
        <w:t>своих</w:t>
      </w:r>
      <w:proofErr w:type="gramEnd"/>
      <w:r w:rsidRPr="00D776F5">
        <w:rPr>
          <w:rFonts w:eastAsia="Calibri"/>
          <w:sz w:val="24"/>
          <w:szCs w:val="22"/>
          <w:lang w:eastAsia="en-US"/>
        </w:rPr>
        <w:t xml:space="preserve"> не бросать». Зачастую именно такие знакомые оказ</w:t>
      </w:r>
      <w:r w:rsidRPr="00D776F5">
        <w:rPr>
          <w:rFonts w:eastAsia="Calibri"/>
          <w:sz w:val="24"/>
          <w:szCs w:val="22"/>
          <w:lang w:eastAsia="en-US"/>
        </w:rPr>
        <w:t>ы</w:t>
      </w:r>
      <w:r w:rsidRPr="00D776F5">
        <w:rPr>
          <w:rFonts w:eastAsia="Calibri"/>
          <w:sz w:val="24"/>
          <w:szCs w:val="22"/>
          <w:lang w:eastAsia="en-US"/>
        </w:rPr>
        <w:t>ваются незаменимым источником помощи в различных жизненных ситуациях.  В о</w:t>
      </w:r>
      <w:r w:rsidRPr="00D776F5">
        <w:rPr>
          <w:rFonts w:eastAsia="Calibri"/>
          <w:sz w:val="24"/>
          <w:szCs w:val="22"/>
          <w:lang w:eastAsia="en-US"/>
        </w:rPr>
        <w:t>с</w:t>
      </w:r>
      <w:r w:rsidRPr="00D776F5">
        <w:rPr>
          <w:rFonts w:eastAsia="Calibri"/>
          <w:sz w:val="24"/>
          <w:szCs w:val="22"/>
          <w:lang w:eastAsia="en-US"/>
        </w:rPr>
        <w:t>новном эти ситуации связаны с поиском работы, жилья, обустройства детей в детские сады/школы и т.д.</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«Одна моя знакомая посоветовала мне еще одну общую знакомую, которая работала здесь главным бухгалтером на фирме, и те предложили мне работать у них бухгалтером. А она сама из Орска. Обе они из Орска». (</w:t>
      </w:r>
      <w:proofErr w:type="gramStart"/>
      <w:r w:rsidRPr="00D776F5">
        <w:rPr>
          <w:rFonts w:eastAsia="Calibri"/>
          <w:i/>
          <w:sz w:val="22"/>
          <w:szCs w:val="24"/>
          <w:lang w:eastAsia="en-US"/>
        </w:rPr>
        <w:t>Ж</w:t>
      </w:r>
      <w:proofErr w:type="gramEnd"/>
      <w:r w:rsidRPr="00D776F5">
        <w:rPr>
          <w:rFonts w:eastAsia="Calibri"/>
          <w:i/>
          <w:sz w:val="22"/>
          <w:szCs w:val="24"/>
          <w:lang w:eastAsia="en-US"/>
        </w:rPr>
        <w:t>, 41, Орск-Москва, 2009)</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«Когда в Москву приехал, здесь благо, уже друзья ниву освоили. И когда возникла нео</w:t>
      </w:r>
      <w:r w:rsidRPr="00D776F5">
        <w:rPr>
          <w:rFonts w:eastAsia="Calibri"/>
          <w:i/>
          <w:sz w:val="22"/>
          <w:szCs w:val="24"/>
          <w:lang w:eastAsia="en-US"/>
        </w:rPr>
        <w:t>б</w:t>
      </w:r>
      <w:r w:rsidRPr="00D776F5">
        <w:rPr>
          <w:rFonts w:eastAsia="Calibri"/>
          <w:i/>
          <w:sz w:val="22"/>
          <w:szCs w:val="24"/>
          <w:lang w:eastAsia="en-US"/>
        </w:rPr>
        <w:t xml:space="preserve">ходимость в специалисте, мой товарищ меня подтянул в то место, где я сейчас работаю. А он сам тоже из Сочи, мы вместе в </w:t>
      </w:r>
      <w:proofErr w:type="spellStart"/>
      <w:r w:rsidRPr="00D776F5">
        <w:rPr>
          <w:rFonts w:eastAsia="Calibri"/>
          <w:i/>
          <w:sz w:val="22"/>
          <w:szCs w:val="24"/>
          <w:lang w:eastAsia="en-US"/>
        </w:rPr>
        <w:t>Аибге</w:t>
      </w:r>
      <w:proofErr w:type="spellEnd"/>
      <w:r w:rsidRPr="00D776F5">
        <w:rPr>
          <w:rFonts w:eastAsia="Calibri"/>
          <w:i/>
          <w:sz w:val="22"/>
          <w:szCs w:val="24"/>
          <w:lang w:eastAsia="en-US"/>
        </w:rPr>
        <w:t xml:space="preserve"> жили, а сейчас он живет в городе Пушкино Моско</w:t>
      </w:r>
      <w:r w:rsidRPr="00D776F5">
        <w:rPr>
          <w:rFonts w:eastAsia="Calibri"/>
          <w:i/>
          <w:sz w:val="22"/>
          <w:szCs w:val="24"/>
          <w:lang w:eastAsia="en-US"/>
        </w:rPr>
        <w:t>в</w:t>
      </w:r>
      <w:r w:rsidRPr="00D776F5">
        <w:rPr>
          <w:rFonts w:eastAsia="Calibri"/>
          <w:i/>
          <w:sz w:val="22"/>
          <w:szCs w:val="24"/>
          <w:lang w:eastAsia="en-US"/>
        </w:rPr>
        <w:t>ской обла</w:t>
      </w:r>
      <w:r w:rsidRPr="00D776F5">
        <w:rPr>
          <w:rFonts w:eastAsia="Calibri"/>
          <w:i/>
          <w:sz w:val="22"/>
          <w:szCs w:val="24"/>
          <w:lang w:eastAsia="en-US"/>
        </w:rPr>
        <w:t>с</w:t>
      </w:r>
      <w:r w:rsidRPr="00D776F5">
        <w:rPr>
          <w:rFonts w:eastAsia="Calibri"/>
          <w:i/>
          <w:sz w:val="22"/>
          <w:szCs w:val="24"/>
          <w:lang w:eastAsia="en-US"/>
        </w:rPr>
        <w:t>ти» (М, 39, Сочи-Москва, 2001).</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«А на вторую работу мне помог устроиться </w:t>
      </w:r>
      <w:proofErr w:type="spellStart"/>
      <w:r w:rsidRPr="00D776F5">
        <w:rPr>
          <w:rFonts w:eastAsia="Calibri"/>
          <w:i/>
          <w:sz w:val="22"/>
          <w:szCs w:val="24"/>
          <w:lang w:eastAsia="en-US"/>
        </w:rPr>
        <w:t>орчанин</w:t>
      </w:r>
      <w:proofErr w:type="spellEnd"/>
      <w:r w:rsidRPr="00D776F5">
        <w:rPr>
          <w:rFonts w:eastAsia="Calibri"/>
          <w:i/>
          <w:sz w:val="22"/>
          <w:szCs w:val="24"/>
          <w:lang w:eastAsia="en-US"/>
        </w:rPr>
        <w:t xml:space="preserve">. Без </w:t>
      </w:r>
      <w:proofErr w:type="gramStart"/>
      <w:r w:rsidRPr="00D776F5">
        <w:rPr>
          <w:rFonts w:eastAsia="Calibri"/>
          <w:i/>
          <w:sz w:val="22"/>
          <w:szCs w:val="24"/>
          <w:lang w:eastAsia="en-US"/>
        </w:rPr>
        <w:t>своих</w:t>
      </w:r>
      <w:proofErr w:type="gramEnd"/>
      <w:r w:rsidRPr="00D776F5">
        <w:rPr>
          <w:rFonts w:eastAsia="Calibri"/>
          <w:i/>
          <w:sz w:val="22"/>
          <w:szCs w:val="24"/>
          <w:lang w:eastAsia="en-US"/>
        </w:rPr>
        <w:t xml:space="preserve"> не обойтись, поэтому своим надо обязательно помогать. Он тоже в Питере живет сейчас. Вот он помог мне ус</w:t>
      </w:r>
      <w:r w:rsidRPr="00D776F5">
        <w:rPr>
          <w:rFonts w:eastAsia="Calibri"/>
          <w:i/>
          <w:sz w:val="22"/>
          <w:szCs w:val="24"/>
          <w:lang w:eastAsia="en-US"/>
        </w:rPr>
        <w:t>т</w:t>
      </w:r>
      <w:r w:rsidRPr="00D776F5">
        <w:rPr>
          <w:rFonts w:eastAsia="Calibri"/>
          <w:i/>
          <w:sz w:val="22"/>
          <w:szCs w:val="24"/>
          <w:lang w:eastAsia="en-US"/>
        </w:rPr>
        <w:t>роиться» (Ж, 51, Орск-СПБ, 2010).</w:t>
      </w:r>
    </w:p>
    <w:p w:rsidR="00D776F5" w:rsidRPr="00D776F5" w:rsidRDefault="00D776F5" w:rsidP="00D776F5">
      <w:pPr>
        <w:spacing w:before="120" w:after="120"/>
        <w:ind w:firstLine="709"/>
        <w:jc w:val="center"/>
        <w:rPr>
          <w:rFonts w:eastAsia="Calibri"/>
          <w:i/>
          <w:sz w:val="22"/>
          <w:szCs w:val="24"/>
          <w:lang w:eastAsia="en-US"/>
        </w:rPr>
      </w:pPr>
    </w:p>
    <w:p w:rsidR="00D776F5" w:rsidRPr="00D776F5" w:rsidRDefault="00D776F5" w:rsidP="00CA247F">
      <w:pPr>
        <w:pStyle w:val="3"/>
        <w:spacing w:before="120" w:after="120" w:line="240" w:lineRule="auto"/>
      </w:pPr>
      <w:bookmarkStart w:id="16" w:name="_Toc358339749"/>
      <w:r w:rsidRPr="00D776F5">
        <w:t>3.3.4</w:t>
      </w:r>
      <w:r w:rsidR="00121C10">
        <w:t>.</w:t>
      </w:r>
      <w:r w:rsidRPr="00D776F5">
        <w:t xml:space="preserve"> Особенности новых социальных связей в мегаполисе</w:t>
      </w:r>
      <w:bookmarkEnd w:id="16"/>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Вообще ситуация с социальным капиталом как накопленным, так и обновля</w:t>
      </w:r>
      <w:r w:rsidRPr="00D776F5">
        <w:rPr>
          <w:rFonts w:eastAsia="Calibri"/>
          <w:sz w:val="24"/>
          <w:szCs w:val="24"/>
          <w:lang w:eastAsia="en-US"/>
        </w:rPr>
        <w:t>е</w:t>
      </w:r>
      <w:r w:rsidRPr="00D776F5">
        <w:rPr>
          <w:rFonts w:eastAsia="Calibri"/>
          <w:sz w:val="24"/>
          <w:szCs w:val="24"/>
          <w:lang w:eastAsia="en-US"/>
        </w:rPr>
        <w:t xml:space="preserve">мым довольно сложная и неоднозначная. Мы уже выяснили, что мигранты всячески </w:t>
      </w:r>
      <w:r w:rsidRPr="00D776F5">
        <w:rPr>
          <w:rFonts w:eastAsia="Calibri"/>
          <w:sz w:val="24"/>
          <w:szCs w:val="24"/>
          <w:lang w:eastAsia="en-US"/>
        </w:rPr>
        <w:lastRenderedPageBreak/>
        <w:t>поддерж</w:t>
      </w:r>
      <w:r w:rsidRPr="00D776F5">
        <w:rPr>
          <w:rFonts w:eastAsia="Calibri"/>
          <w:sz w:val="24"/>
          <w:szCs w:val="24"/>
          <w:lang w:eastAsia="en-US"/>
        </w:rPr>
        <w:t>и</w:t>
      </w:r>
      <w:r w:rsidRPr="00D776F5">
        <w:rPr>
          <w:rFonts w:eastAsia="Calibri"/>
          <w:sz w:val="24"/>
          <w:szCs w:val="24"/>
          <w:lang w:eastAsia="en-US"/>
        </w:rPr>
        <w:t>вают «связь» со старым местом проживания, также налаживаются контакты с теми из знакомых, кто переехал в мегаполис из того же города. То есть, можно гов</w:t>
      </w:r>
      <w:r w:rsidRPr="00D776F5">
        <w:rPr>
          <w:rFonts w:eastAsia="Calibri"/>
          <w:sz w:val="24"/>
          <w:szCs w:val="24"/>
          <w:lang w:eastAsia="en-US"/>
        </w:rPr>
        <w:t>о</w:t>
      </w:r>
      <w:r w:rsidRPr="00D776F5">
        <w:rPr>
          <w:rFonts w:eastAsia="Calibri"/>
          <w:sz w:val="24"/>
          <w:szCs w:val="24"/>
          <w:lang w:eastAsia="en-US"/>
        </w:rPr>
        <w:t>рить о двух пр</w:t>
      </w:r>
      <w:r w:rsidRPr="00D776F5">
        <w:rPr>
          <w:rFonts w:eastAsia="Calibri"/>
          <w:sz w:val="24"/>
          <w:szCs w:val="24"/>
          <w:lang w:eastAsia="en-US"/>
        </w:rPr>
        <w:t>о</w:t>
      </w:r>
      <w:r w:rsidRPr="00D776F5">
        <w:rPr>
          <w:rFonts w:eastAsia="Calibri"/>
          <w:sz w:val="24"/>
          <w:szCs w:val="24"/>
          <w:lang w:eastAsia="en-US"/>
        </w:rPr>
        <w:t>тивоположных случаях: когда человек приезжает в крупный город, не имея собственной социальной сети здесь, и, когда после переезда индивид может ра</w:t>
      </w:r>
      <w:r w:rsidRPr="00D776F5">
        <w:rPr>
          <w:rFonts w:eastAsia="Calibri"/>
          <w:sz w:val="24"/>
          <w:szCs w:val="24"/>
          <w:lang w:eastAsia="en-US"/>
        </w:rPr>
        <w:t>с</w:t>
      </w:r>
      <w:r w:rsidRPr="00D776F5">
        <w:rPr>
          <w:rFonts w:eastAsia="Calibri"/>
          <w:sz w:val="24"/>
          <w:szCs w:val="24"/>
          <w:lang w:eastAsia="en-US"/>
        </w:rPr>
        <w:t>считывать на тех, кто переехал в мегаполис до него (это отдельные случаи, рассмотрим их позже).</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 xml:space="preserve">Сейчас предлагаю поговорить о том, как мигранты заводят знакомства в новом городе. Нам здесь особенно важно будет определить особенности процесса обновления имеющегося социального капитала. </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Выявлен профессиональный характер новых социальных связей. Другими сл</w:t>
      </w:r>
      <w:r w:rsidRPr="00D776F5">
        <w:rPr>
          <w:rFonts w:eastAsia="Calibri"/>
          <w:sz w:val="24"/>
          <w:szCs w:val="24"/>
          <w:lang w:eastAsia="en-US"/>
        </w:rPr>
        <w:t>о</w:t>
      </w:r>
      <w:r w:rsidRPr="00D776F5">
        <w:rPr>
          <w:rFonts w:eastAsia="Calibri"/>
          <w:sz w:val="24"/>
          <w:szCs w:val="24"/>
          <w:lang w:eastAsia="en-US"/>
        </w:rPr>
        <w:t>вами, новые знакомства – это в основном те знакомства, которые появляются на раб</w:t>
      </w:r>
      <w:r w:rsidRPr="00D776F5">
        <w:rPr>
          <w:rFonts w:eastAsia="Calibri"/>
          <w:sz w:val="24"/>
          <w:szCs w:val="24"/>
          <w:lang w:eastAsia="en-US"/>
        </w:rPr>
        <w:t>о</w:t>
      </w:r>
      <w:r w:rsidRPr="00D776F5">
        <w:rPr>
          <w:rFonts w:eastAsia="Calibri"/>
          <w:sz w:val="24"/>
          <w:szCs w:val="24"/>
          <w:lang w:eastAsia="en-US"/>
        </w:rPr>
        <w:t>чем месте. Это связано с тем, что, как правило, большую часть времени мигранты пр</w:t>
      </w:r>
      <w:r w:rsidRPr="00D776F5">
        <w:rPr>
          <w:rFonts w:eastAsia="Calibri"/>
          <w:sz w:val="24"/>
          <w:szCs w:val="24"/>
          <w:lang w:eastAsia="en-US"/>
        </w:rPr>
        <w:t>о</w:t>
      </w:r>
      <w:r w:rsidRPr="00D776F5">
        <w:rPr>
          <w:rFonts w:eastAsia="Calibri"/>
          <w:sz w:val="24"/>
          <w:szCs w:val="24"/>
          <w:lang w:eastAsia="en-US"/>
        </w:rPr>
        <w:t>водят на раб</w:t>
      </w:r>
      <w:r w:rsidRPr="00D776F5">
        <w:rPr>
          <w:rFonts w:eastAsia="Calibri"/>
          <w:sz w:val="24"/>
          <w:szCs w:val="24"/>
          <w:lang w:eastAsia="en-US"/>
        </w:rPr>
        <w:t>о</w:t>
      </w:r>
      <w:r w:rsidRPr="00D776F5">
        <w:rPr>
          <w:rFonts w:eastAsia="Calibri"/>
          <w:sz w:val="24"/>
          <w:szCs w:val="24"/>
          <w:lang w:eastAsia="en-US"/>
        </w:rPr>
        <w:t>те, соответственно там и формируется круг новых знакомых.</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«В основном все знакомства – это чисто по работе. Как таковых друзей</w:t>
      </w:r>
      <w:proofErr w:type="gramStart"/>
      <w:r w:rsidRPr="00D776F5">
        <w:rPr>
          <w:rFonts w:eastAsia="Calibri"/>
          <w:i/>
          <w:sz w:val="22"/>
          <w:szCs w:val="24"/>
          <w:lang w:eastAsia="en-US"/>
        </w:rPr>
        <w:t>… Е</w:t>
      </w:r>
      <w:proofErr w:type="gramEnd"/>
      <w:r w:rsidRPr="00D776F5">
        <w:rPr>
          <w:rFonts w:eastAsia="Calibri"/>
          <w:i/>
          <w:sz w:val="22"/>
          <w:szCs w:val="24"/>
          <w:lang w:eastAsia="en-US"/>
        </w:rPr>
        <w:t>сть здесь знакомые, можно сказать, друзья и родственники, но из-за нашей работы, из-за нашего гр</w:t>
      </w:r>
      <w:r w:rsidRPr="00D776F5">
        <w:rPr>
          <w:rFonts w:eastAsia="Calibri"/>
          <w:i/>
          <w:sz w:val="22"/>
          <w:szCs w:val="24"/>
          <w:lang w:eastAsia="en-US"/>
        </w:rPr>
        <w:t>а</w:t>
      </w:r>
      <w:r w:rsidRPr="00D776F5">
        <w:rPr>
          <w:rFonts w:eastAsia="Calibri"/>
          <w:i/>
          <w:sz w:val="22"/>
          <w:szCs w:val="24"/>
          <w:lang w:eastAsia="en-US"/>
        </w:rPr>
        <w:t>фика работы мы мало общаемся, так как у нас выходной день на неделе в среду, а все люди отдыхают в субботу, воскресенье» (М, 46, Губкин-Москва, 2001)</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«Появилось много знакомств, это в основном коллеги по работе и друзья друзей. Ну а поскольку на работе жизнь такая, что все </w:t>
      </w:r>
      <w:proofErr w:type="gramStart"/>
      <w:r w:rsidRPr="00D776F5">
        <w:rPr>
          <w:rFonts w:eastAsia="Calibri"/>
          <w:i/>
          <w:sz w:val="22"/>
          <w:szCs w:val="24"/>
          <w:lang w:eastAsia="en-US"/>
        </w:rPr>
        <w:t>кто</w:t>
      </w:r>
      <w:proofErr w:type="gramEnd"/>
      <w:r w:rsidRPr="00D776F5">
        <w:rPr>
          <w:rFonts w:eastAsia="Calibri"/>
          <w:i/>
          <w:sz w:val="22"/>
          <w:szCs w:val="24"/>
          <w:lang w:eastAsia="en-US"/>
        </w:rPr>
        <w:t xml:space="preserve"> откуда, все собираемся, у всех одни задачи, дост</w:t>
      </w:r>
      <w:r w:rsidRPr="00D776F5">
        <w:rPr>
          <w:rFonts w:eastAsia="Calibri"/>
          <w:i/>
          <w:sz w:val="22"/>
          <w:szCs w:val="24"/>
          <w:lang w:eastAsia="en-US"/>
        </w:rPr>
        <w:t>а</w:t>
      </w:r>
      <w:r w:rsidRPr="00D776F5">
        <w:rPr>
          <w:rFonts w:eastAsia="Calibri"/>
          <w:i/>
          <w:sz w:val="22"/>
          <w:szCs w:val="24"/>
          <w:lang w:eastAsia="en-US"/>
        </w:rPr>
        <w:t>точно быстро получается, что на работе обрастаешь приятелями. Разница только в том, что ты работаешь, ты общаешься с людьми, они тебе приятны, вы помогаете друг др</w:t>
      </w:r>
      <w:r w:rsidRPr="00D776F5">
        <w:rPr>
          <w:rFonts w:eastAsia="Calibri"/>
          <w:i/>
          <w:sz w:val="22"/>
          <w:szCs w:val="24"/>
          <w:lang w:eastAsia="en-US"/>
        </w:rPr>
        <w:t>у</w:t>
      </w:r>
      <w:r w:rsidRPr="00D776F5">
        <w:rPr>
          <w:rFonts w:eastAsia="Calibri"/>
          <w:i/>
          <w:sz w:val="22"/>
          <w:szCs w:val="24"/>
          <w:lang w:eastAsia="en-US"/>
        </w:rPr>
        <w:t>гу в работе. А как только ты переходишь на новую работу, приятные люди остаются, но с ними получается реже видеться» (Ж, 40, Липецк-Москва, 2005).</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Однако круг новых знакомых из профессиональной среды не исключает во</w:t>
      </w:r>
      <w:r w:rsidRPr="00D776F5">
        <w:rPr>
          <w:rFonts w:eastAsia="Calibri"/>
          <w:sz w:val="24"/>
          <w:szCs w:val="24"/>
          <w:lang w:eastAsia="en-US"/>
        </w:rPr>
        <w:t>з</w:t>
      </w:r>
      <w:r w:rsidRPr="00D776F5">
        <w:rPr>
          <w:rFonts w:eastAsia="Calibri"/>
          <w:sz w:val="24"/>
          <w:szCs w:val="24"/>
          <w:lang w:eastAsia="en-US"/>
        </w:rPr>
        <w:t>можность появления новых социальных связей за пределами работы. Так, можно в</w:t>
      </w:r>
      <w:r w:rsidRPr="00D776F5">
        <w:rPr>
          <w:rFonts w:eastAsia="Calibri"/>
          <w:sz w:val="24"/>
          <w:szCs w:val="24"/>
          <w:lang w:eastAsia="en-US"/>
        </w:rPr>
        <w:t>ы</w:t>
      </w:r>
      <w:r w:rsidRPr="00D776F5">
        <w:rPr>
          <w:rFonts w:eastAsia="Calibri"/>
          <w:sz w:val="24"/>
          <w:szCs w:val="24"/>
          <w:lang w:eastAsia="en-US"/>
        </w:rPr>
        <w:t>явить такой тип, как «друзья друзей», друзей родных/близких, к которым приехал м</w:t>
      </w:r>
      <w:r w:rsidRPr="00D776F5">
        <w:rPr>
          <w:rFonts w:eastAsia="Calibri"/>
          <w:sz w:val="24"/>
          <w:szCs w:val="24"/>
          <w:lang w:eastAsia="en-US"/>
        </w:rPr>
        <w:t>и</w:t>
      </w:r>
      <w:r w:rsidRPr="00D776F5">
        <w:rPr>
          <w:rFonts w:eastAsia="Calibri"/>
          <w:sz w:val="24"/>
          <w:szCs w:val="24"/>
          <w:lang w:eastAsia="en-US"/>
        </w:rPr>
        <w:t>грант. Очень интересно, на мой взгляд, наблюдать за тем, как респонденты разгранич</w:t>
      </w:r>
      <w:r w:rsidRPr="00D776F5">
        <w:rPr>
          <w:rFonts w:eastAsia="Calibri"/>
          <w:sz w:val="24"/>
          <w:szCs w:val="24"/>
          <w:lang w:eastAsia="en-US"/>
        </w:rPr>
        <w:t>и</w:t>
      </w:r>
      <w:r w:rsidRPr="00D776F5">
        <w:rPr>
          <w:rFonts w:eastAsia="Calibri"/>
          <w:sz w:val="24"/>
          <w:szCs w:val="24"/>
          <w:lang w:eastAsia="en-US"/>
        </w:rPr>
        <w:t xml:space="preserve">вают свои связи и определяют сами для себя более тесные и более слабые.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«Человек, который обещал мне помочь, ну знаешь, дружим все вместе, ночевали у них, они к нам приезжали сюда. Говорит, Серега, я тебе помогу» (М, 39, Сочи-Москва, 2001)</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«Там дружеский коллектив с врачами с коллегами. Вот Новый Год был, </w:t>
      </w:r>
      <w:proofErr w:type="spellStart"/>
      <w:r w:rsidRPr="00D776F5">
        <w:rPr>
          <w:rFonts w:eastAsia="Calibri"/>
          <w:i/>
          <w:sz w:val="22"/>
          <w:szCs w:val="24"/>
          <w:lang w:eastAsia="en-US"/>
        </w:rPr>
        <w:t>корпоратив</w:t>
      </w:r>
      <w:proofErr w:type="spellEnd"/>
      <w:r w:rsidRPr="00D776F5">
        <w:rPr>
          <w:rFonts w:eastAsia="Calibri"/>
          <w:i/>
          <w:sz w:val="22"/>
          <w:szCs w:val="24"/>
          <w:lang w:eastAsia="en-US"/>
        </w:rPr>
        <w:t xml:space="preserve"> хор</w:t>
      </w:r>
      <w:r w:rsidRPr="00D776F5">
        <w:rPr>
          <w:rFonts w:eastAsia="Calibri"/>
          <w:i/>
          <w:sz w:val="22"/>
          <w:szCs w:val="24"/>
          <w:lang w:eastAsia="en-US"/>
        </w:rPr>
        <w:t>о</w:t>
      </w:r>
      <w:r w:rsidRPr="00D776F5">
        <w:rPr>
          <w:rFonts w:eastAsia="Calibri"/>
          <w:i/>
          <w:sz w:val="22"/>
          <w:szCs w:val="24"/>
          <w:lang w:eastAsia="en-US"/>
        </w:rPr>
        <w:t>шо отмечали. Своего коллегу доктора я к себе на день рождения отмечать приглашала домой, он с женой приходил». (</w:t>
      </w:r>
      <w:proofErr w:type="gramStart"/>
      <w:r w:rsidRPr="00D776F5">
        <w:rPr>
          <w:rFonts w:eastAsia="Calibri"/>
          <w:i/>
          <w:sz w:val="22"/>
          <w:szCs w:val="24"/>
          <w:lang w:eastAsia="en-US"/>
        </w:rPr>
        <w:t>Ж</w:t>
      </w:r>
      <w:proofErr w:type="gramEnd"/>
      <w:r w:rsidRPr="00D776F5">
        <w:rPr>
          <w:rFonts w:eastAsia="Calibri"/>
          <w:i/>
          <w:sz w:val="22"/>
          <w:szCs w:val="24"/>
          <w:lang w:eastAsia="en-US"/>
        </w:rPr>
        <w:t>,43, Оренбург-СПБ, 2011)</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Здесь я хочу отметить, что новые связи, которые появляются у мигранта, могут не ограничиваться исключительно формальными приятельскими отношениями, но м</w:t>
      </w:r>
      <w:r w:rsidRPr="00D776F5">
        <w:rPr>
          <w:rFonts w:eastAsia="Calibri"/>
          <w:sz w:val="24"/>
          <w:szCs w:val="22"/>
          <w:lang w:eastAsia="en-US"/>
        </w:rPr>
        <w:t>о</w:t>
      </w:r>
      <w:r w:rsidRPr="00D776F5">
        <w:rPr>
          <w:rFonts w:eastAsia="Calibri"/>
          <w:sz w:val="24"/>
          <w:szCs w:val="22"/>
          <w:lang w:eastAsia="en-US"/>
        </w:rPr>
        <w:t>гут выходить на уровень более неформальных, тесных межличностных взаимодейс</w:t>
      </w:r>
      <w:r w:rsidRPr="00D776F5">
        <w:rPr>
          <w:rFonts w:eastAsia="Calibri"/>
          <w:sz w:val="24"/>
          <w:szCs w:val="22"/>
          <w:lang w:eastAsia="en-US"/>
        </w:rPr>
        <w:t>т</w:t>
      </w:r>
      <w:r w:rsidRPr="00D776F5">
        <w:rPr>
          <w:rFonts w:eastAsia="Calibri"/>
          <w:sz w:val="24"/>
          <w:szCs w:val="22"/>
          <w:lang w:eastAsia="en-US"/>
        </w:rPr>
        <w:t>вий. Именно на этом этапе помогают разграничить два выделенных нами уровня так называемые кат</w:t>
      </w:r>
      <w:r w:rsidRPr="00D776F5">
        <w:rPr>
          <w:rFonts w:eastAsia="Calibri"/>
          <w:sz w:val="24"/>
          <w:szCs w:val="22"/>
          <w:lang w:eastAsia="en-US"/>
        </w:rPr>
        <w:t>е</w:t>
      </w:r>
      <w:r w:rsidRPr="00D776F5">
        <w:rPr>
          <w:rFonts w:eastAsia="Calibri"/>
          <w:sz w:val="24"/>
          <w:szCs w:val="22"/>
          <w:lang w:eastAsia="en-US"/>
        </w:rPr>
        <w:t xml:space="preserve">гории или маркеры: «день рождения», «приглашение к себе домой», </w:t>
      </w:r>
      <w:r w:rsidRPr="00D776F5">
        <w:rPr>
          <w:rFonts w:eastAsia="Calibri"/>
          <w:sz w:val="24"/>
          <w:szCs w:val="22"/>
          <w:lang w:eastAsia="en-US"/>
        </w:rPr>
        <w:lastRenderedPageBreak/>
        <w:t>«ночевка», «помощь при каких-либо обстоятельствах». Наличие подобных категорий в отношениях со своими новыми знакомствами в мегаполисе говорит о том, что респо</w:t>
      </w:r>
      <w:r w:rsidRPr="00D776F5">
        <w:rPr>
          <w:rFonts w:eastAsia="Calibri"/>
          <w:sz w:val="24"/>
          <w:szCs w:val="22"/>
          <w:lang w:eastAsia="en-US"/>
        </w:rPr>
        <w:t>н</w:t>
      </w:r>
      <w:r w:rsidRPr="00D776F5">
        <w:rPr>
          <w:rFonts w:eastAsia="Calibri"/>
          <w:sz w:val="24"/>
          <w:szCs w:val="22"/>
          <w:lang w:eastAsia="en-US"/>
        </w:rPr>
        <w:t xml:space="preserve">дент относится к таким людям как к </w:t>
      </w:r>
      <w:proofErr w:type="gramStart"/>
      <w:r w:rsidRPr="00D776F5">
        <w:rPr>
          <w:rFonts w:eastAsia="Calibri"/>
          <w:sz w:val="24"/>
          <w:szCs w:val="22"/>
          <w:lang w:eastAsia="en-US"/>
        </w:rPr>
        <w:t>более приближенным</w:t>
      </w:r>
      <w:proofErr w:type="gramEnd"/>
      <w:r w:rsidRPr="00D776F5">
        <w:rPr>
          <w:rFonts w:eastAsia="Calibri"/>
          <w:sz w:val="24"/>
          <w:szCs w:val="22"/>
          <w:lang w:eastAsia="en-US"/>
        </w:rPr>
        <w:t xml:space="preserve"> к себе, по сравнению с др</w:t>
      </w:r>
      <w:r w:rsidRPr="00D776F5">
        <w:rPr>
          <w:rFonts w:eastAsia="Calibri"/>
          <w:sz w:val="24"/>
          <w:szCs w:val="22"/>
          <w:lang w:eastAsia="en-US"/>
        </w:rPr>
        <w:t>у</w:t>
      </w:r>
      <w:r w:rsidRPr="00D776F5">
        <w:rPr>
          <w:rFonts w:eastAsia="Calibri"/>
          <w:sz w:val="24"/>
          <w:szCs w:val="22"/>
          <w:lang w:eastAsia="en-US"/>
        </w:rPr>
        <w:t>гими, пусть даже коллегами по работе. Эти  категории как бы позволяют человеку о</w:t>
      </w:r>
      <w:r w:rsidRPr="00D776F5">
        <w:rPr>
          <w:rFonts w:eastAsia="Calibri"/>
          <w:sz w:val="24"/>
          <w:szCs w:val="22"/>
          <w:lang w:eastAsia="en-US"/>
        </w:rPr>
        <w:t>б</w:t>
      </w:r>
      <w:r w:rsidRPr="00D776F5">
        <w:rPr>
          <w:rFonts w:eastAsia="Calibri"/>
          <w:sz w:val="24"/>
          <w:szCs w:val="22"/>
          <w:lang w:eastAsia="en-US"/>
        </w:rPr>
        <w:t>щаться со своим знакомым более тесно, это так называемый преодолимый этап в отн</w:t>
      </w:r>
      <w:r w:rsidRPr="00D776F5">
        <w:rPr>
          <w:rFonts w:eastAsia="Calibri"/>
          <w:sz w:val="24"/>
          <w:szCs w:val="22"/>
          <w:lang w:eastAsia="en-US"/>
        </w:rPr>
        <w:t>о</w:t>
      </w:r>
      <w:r w:rsidRPr="00D776F5">
        <w:rPr>
          <w:rFonts w:eastAsia="Calibri"/>
          <w:sz w:val="24"/>
          <w:szCs w:val="22"/>
          <w:lang w:eastAsia="en-US"/>
        </w:rPr>
        <w:t>шениях. Иными словами, «уж если я пригласила этого человека к себе на день рожд</w:t>
      </w:r>
      <w:r w:rsidRPr="00D776F5">
        <w:rPr>
          <w:rFonts w:eastAsia="Calibri"/>
          <w:sz w:val="24"/>
          <w:szCs w:val="22"/>
          <w:lang w:eastAsia="en-US"/>
        </w:rPr>
        <w:t>е</w:t>
      </w:r>
      <w:r w:rsidRPr="00D776F5">
        <w:rPr>
          <w:rFonts w:eastAsia="Calibri"/>
          <w:sz w:val="24"/>
          <w:szCs w:val="22"/>
          <w:lang w:eastAsia="en-US"/>
        </w:rPr>
        <w:t>ния, то он уж точно мой хороший знак</w:t>
      </w:r>
      <w:r w:rsidRPr="00D776F5">
        <w:rPr>
          <w:rFonts w:eastAsia="Calibri"/>
          <w:sz w:val="24"/>
          <w:szCs w:val="22"/>
          <w:lang w:eastAsia="en-US"/>
        </w:rPr>
        <w:t>о</w:t>
      </w:r>
      <w:r w:rsidRPr="00D776F5">
        <w:rPr>
          <w:rFonts w:eastAsia="Calibri"/>
          <w:sz w:val="24"/>
          <w:szCs w:val="22"/>
          <w:lang w:eastAsia="en-US"/>
        </w:rPr>
        <w:t xml:space="preserve">мый». </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Однако знакомства, формирующиеся при отношении подобного рода, еще рано н</w:t>
      </w:r>
      <w:r w:rsidRPr="00D776F5">
        <w:rPr>
          <w:rFonts w:eastAsia="Calibri"/>
          <w:sz w:val="24"/>
          <w:szCs w:val="22"/>
          <w:lang w:eastAsia="en-US"/>
        </w:rPr>
        <w:t>а</w:t>
      </w:r>
      <w:r w:rsidRPr="00D776F5">
        <w:rPr>
          <w:rFonts w:eastAsia="Calibri"/>
          <w:sz w:val="24"/>
          <w:szCs w:val="22"/>
          <w:lang w:eastAsia="en-US"/>
        </w:rPr>
        <w:t>звать друзьями. Вообще складывается такое мнение, что друзья в новом городе уже не появятся. Это словно принятие некоторой реальности, общей для всех приезжих, с</w:t>
      </w:r>
      <w:r w:rsidRPr="00D776F5">
        <w:rPr>
          <w:rFonts w:eastAsia="Calibri"/>
          <w:sz w:val="24"/>
          <w:szCs w:val="22"/>
          <w:lang w:eastAsia="en-US"/>
        </w:rPr>
        <w:t>о</w:t>
      </w:r>
      <w:r w:rsidRPr="00D776F5">
        <w:rPr>
          <w:rFonts w:eastAsia="Calibri"/>
          <w:sz w:val="24"/>
          <w:szCs w:val="22"/>
          <w:lang w:eastAsia="en-US"/>
        </w:rPr>
        <w:t>гласно которой, все настоящие, хорошие друзья остались в старом городе, а заводить новых в м</w:t>
      </w:r>
      <w:r w:rsidRPr="00D776F5">
        <w:rPr>
          <w:rFonts w:eastAsia="Calibri"/>
          <w:sz w:val="24"/>
          <w:szCs w:val="22"/>
          <w:lang w:eastAsia="en-US"/>
        </w:rPr>
        <w:t>е</w:t>
      </w:r>
      <w:r w:rsidRPr="00D776F5">
        <w:rPr>
          <w:rFonts w:eastAsia="Calibri"/>
          <w:sz w:val="24"/>
          <w:szCs w:val="22"/>
          <w:lang w:eastAsia="en-US"/>
        </w:rPr>
        <w:t xml:space="preserve">гаполисе как будто </w:t>
      </w:r>
      <w:proofErr w:type="gramStart"/>
      <w:r w:rsidRPr="00D776F5">
        <w:rPr>
          <w:rFonts w:eastAsia="Calibri"/>
          <w:sz w:val="24"/>
          <w:szCs w:val="22"/>
          <w:lang w:eastAsia="en-US"/>
        </w:rPr>
        <w:t>бы</w:t>
      </w:r>
      <w:proofErr w:type="gramEnd"/>
      <w:r w:rsidRPr="00D776F5">
        <w:rPr>
          <w:rFonts w:eastAsia="Calibri"/>
          <w:sz w:val="24"/>
          <w:szCs w:val="22"/>
          <w:lang w:eastAsia="en-US"/>
        </w:rPr>
        <w:t xml:space="preserve"> и не принято. Такая позиция обусловлена не столько сменой места жительства, сколько возрастом.  Мы уже писали о том, что  категория «друзья» воспр</w:t>
      </w:r>
      <w:r w:rsidRPr="00D776F5">
        <w:rPr>
          <w:rFonts w:eastAsia="Calibri"/>
          <w:sz w:val="24"/>
          <w:szCs w:val="22"/>
          <w:lang w:eastAsia="en-US"/>
        </w:rPr>
        <w:t>и</w:t>
      </w:r>
      <w:r w:rsidRPr="00D776F5">
        <w:rPr>
          <w:rFonts w:eastAsia="Calibri"/>
          <w:sz w:val="24"/>
          <w:szCs w:val="22"/>
          <w:lang w:eastAsia="en-US"/>
        </w:rPr>
        <w:t>нимается как та, которую можно сформировать в ранние годы жизни. Если все же близкие друзья появляются в жизни респондентов, то их число, как прав</w:t>
      </w:r>
      <w:r w:rsidRPr="00D776F5">
        <w:rPr>
          <w:rFonts w:eastAsia="Calibri"/>
          <w:sz w:val="24"/>
          <w:szCs w:val="22"/>
          <w:lang w:eastAsia="en-US"/>
        </w:rPr>
        <w:t>и</w:t>
      </w:r>
      <w:r w:rsidRPr="00D776F5">
        <w:rPr>
          <w:rFonts w:eastAsia="Calibri"/>
          <w:sz w:val="24"/>
          <w:szCs w:val="22"/>
          <w:lang w:eastAsia="en-US"/>
        </w:rPr>
        <w:t>ло, не превышает 2-3 ч</w:t>
      </w:r>
      <w:r w:rsidRPr="00D776F5">
        <w:rPr>
          <w:rFonts w:eastAsia="Calibri"/>
          <w:sz w:val="24"/>
          <w:szCs w:val="22"/>
          <w:lang w:eastAsia="en-US"/>
        </w:rPr>
        <w:t>е</w:t>
      </w:r>
      <w:r w:rsidRPr="00D776F5">
        <w:rPr>
          <w:rFonts w:eastAsia="Calibri"/>
          <w:sz w:val="24"/>
          <w:szCs w:val="22"/>
          <w:lang w:eastAsia="en-US"/>
        </w:rPr>
        <w:t>ловек.</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 «Ну, друзья они появляются когда? Они появляются либо в школе, либо в институте, либо при каких-то обстоятельствах, которые заставляют людей как-то по-другому ра</w:t>
      </w:r>
      <w:r w:rsidRPr="00D776F5">
        <w:rPr>
          <w:rFonts w:eastAsia="Calibri"/>
          <w:i/>
          <w:sz w:val="22"/>
          <w:szCs w:val="24"/>
          <w:lang w:eastAsia="en-US"/>
        </w:rPr>
        <w:t>с</w:t>
      </w:r>
      <w:r w:rsidRPr="00D776F5">
        <w:rPr>
          <w:rFonts w:eastAsia="Calibri"/>
          <w:i/>
          <w:sz w:val="22"/>
          <w:szCs w:val="24"/>
          <w:lang w:eastAsia="en-US"/>
        </w:rPr>
        <w:t>крыться, сблизиться. Тогда получаются друзья. А если все хорошо у всех, пушисто, то это просто прият</w:t>
      </w:r>
      <w:r w:rsidRPr="00D776F5">
        <w:rPr>
          <w:rFonts w:eastAsia="Calibri"/>
          <w:i/>
          <w:sz w:val="22"/>
          <w:szCs w:val="24"/>
          <w:lang w:eastAsia="en-US"/>
        </w:rPr>
        <w:t>е</w:t>
      </w:r>
      <w:r w:rsidRPr="00D776F5">
        <w:rPr>
          <w:rFonts w:eastAsia="Calibri"/>
          <w:i/>
          <w:sz w:val="22"/>
          <w:szCs w:val="24"/>
          <w:lang w:eastAsia="en-US"/>
        </w:rPr>
        <w:t>ли» (Ж, 40, Липецк-Москва, 2005)</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«Ну а так, чтобы сильно друзей таких прям…все-таки здесь даже дело не в том, что другой город, а просто в таком возрасте новых друзей уже как-то не сильно получается иметь. Вообще ведь друзей ограниченное количество всегда по жизни. А в таком возрасте друзья уже мало появляются. То есть это в основном хорошие знакомые» (Ж,43, Оренбург-СПБ,2011). </w:t>
      </w:r>
    </w:p>
    <w:p w:rsidR="00D776F5" w:rsidRPr="00D776F5" w:rsidRDefault="00D776F5" w:rsidP="00D776F5">
      <w:pPr>
        <w:spacing w:before="120" w:after="120"/>
        <w:ind w:firstLine="709"/>
        <w:jc w:val="center"/>
        <w:rPr>
          <w:rFonts w:eastAsia="Calibri"/>
          <w:i/>
          <w:sz w:val="22"/>
          <w:szCs w:val="24"/>
          <w:lang w:eastAsia="en-US"/>
        </w:rPr>
      </w:pPr>
    </w:p>
    <w:p w:rsidR="00D776F5" w:rsidRPr="00D776F5" w:rsidRDefault="00D776F5" w:rsidP="00CA247F">
      <w:pPr>
        <w:pStyle w:val="3"/>
        <w:spacing w:before="120" w:after="120" w:line="240" w:lineRule="auto"/>
      </w:pPr>
      <w:bookmarkStart w:id="17" w:name="_Toc358339750"/>
      <w:r w:rsidRPr="00D776F5">
        <w:t>3.3.5</w:t>
      </w:r>
      <w:r w:rsidR="00121C10">
        <w:t>.</w:t>
      </w:r>
      <w:r w:rsidRPr="00D776F5">
        <w:t xml:space="preserve"> Социальные ресурсы в мегаполисе</w:t>
      </w:r>
      <w:bookmarkEnd w:id="17"/>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 xml:space="preserve">Ранее было упомянуто о том, что человек, переехавший в другой город, может иметь, а может и не иметь здесь знакомых. Более того, нами выделены 2 типа случаев: 1) мигрант приехал в мегаполис со своей семьей либо к своей семье (дочь, муж и </w:t>
      </w:r>
      <w:proofErr w:type="spellStart"/>
      <w:proofErr w:type="gramStart"/>
      <w:r w:rsidRPr="00D776F5">
        <w:rPr>
          <w:rFonts w:eastAsia="Calibri"/>
          <w:sz w:val="24"/>
          <w:szCs w:val="24"/>
          <w:lang w:eastAsia="en-US"/>
        </w:rPr>
        <w:t>др</w:t>
      </w:r>
      <w:proofErr w:type="spellEnd"/>
      <w:proofErr w:type="gramEnd"/>
      <w:r w:rsidRPr="00D776F5">
        <w:rPr>
          <w:rFonts w:eastAsia="Calibri"/>
          <w:sz w:val="24"/>
          <w:szCs w:val="24"/>
          <w:lang w:eastAsia="en-US"/>
        </w:rPr>
        <w:t xml:space="preserve">), то есть на начальном этапе обладает определенным социальным ресурсом; и 2) человек переезжает самостоятельно, одиночно. </w:t>
      </w:r>
      <w:proofErr w:type="gramStart"/>
      <w:r w:rsidRPr="00D776F5">
        <w:rPr>
          <w:rFonts w:eastAsia="Calibri"/>
          <w:sz w:val="24"/>
          <w:szCs w:val="24"/>
          <w:lang w:eastAsia="en-US"/>
        </w:rPr>
        <w:t>При этом, данная ситуация совершенно не озн</w:t>
      </w:r>
      <w:r w:rsidRPr="00D776F5">
        <w:rPr>
          <w:rFonts w:eastAsia="Calibri"/>
          <w:sz w:val="24"/>
          <w:szCs w:val="24"/>
          <w:lang w:eastAsia="en-US"/>
        </w:rPr>
        <w:t>а</w:t>
      </w:r>
      <w:r w:rsidRPr="00D776F5">
        <w:rPr>
          <w:rFonts w:eastAsia="Calibri"/>
          <w:sz w:val="24"/>
          <w:szCs w:val="24"/>
          <w:lang w:eastAsia="en-US"/>
        </w:rPr>
        <w:t>чает полного отсутствия каких бы то ни было социальных связей в новом городе, это всего лишь говорит о том, что мигранту придется осваивать новое социальное пр</w:t>
      </w:r>
      <w:r w:rsidRPr="00D776F5">
        <w:rPr>
          <w:rFonts w:eastAsia="Calibri"/>
          <w:sz w:val="24"/>
          <w:szCs w:val="24"/>
          <w:lang w:eastAsia="en-US"/>
        </w:rPr>
        <w:t>о</w:t>
      </w:r>
      <w:r w:rsidRPr="00D776F5">
        <w:rPr>
          <w:rFonts w:eastAsia="Calibri"/>
          <w:sz w:val="24"/>
          <w:szCs w:val="24"/>
          <w:lang w:eastAsia="en-US"/>
        </w:rPr>
        <w:t>странство самосто</w:t>
      </w:r>
      <w:r w:rsidRPr="00D776F5">
        <w:rPr>
          <w:rFonts w:eastAsia="Calibri"/>
          <w:sz w:val="24"/>
          <w:szCs w:val="24"/>
          <w:lang w:eastAsia="en-US"/>
        </w:rPr>
        <w:t>я</w:t>
      </w:r>
      <w:r w:rsidRPr="00D776F5">
        <w:rPr>
          <w:rFonts w:eastAsia="Calibri"/>
          <w:sz w:val="24"/>
          <w:szCs w:val="24"/>
          <w:lang w:eastAsia="en-US"/>
        </w:rPr>
        <w:t>тельно и рассчитывать на свои собственные усилия, в отличие от тех, кто переехал в мегаполис с семьей или к семье, потому что последним могут ок</w:t>
      </w:r>
      <w:r w:rsidRPr="00D776F5">
        <w:rPr>
          <w:rFonts w:eastAsia="Calibri"/>
          <w:sz w:val="24"/>
          <w:szCs w:val="24"/>
          <w:lang w:eastAsia="en-US"/>
        </w:rPr>
        <w:t>а</w:t>
      </w:r>
      <w:r w:rsidRPr="00D776F5">
        <w:rPr>
          <w:rFonts w:eastAsia="Calibri"/>
          <w:sz w:val="24"/>
          <w:szCs w:val="24"/>
          <w:lang w:eastAsia="en-US"/>
        </w:rPr>
        <w:t xml:space="preserve">зать помощь члены семьи.   </w:t>
      </w:r>
      <w:proofErr w:type="gramEnd"/>
    </w:p>
    <w:p w:rsidR="00D776F5" w:rsidRPr="00D776F5" w:rsidRDefault="00D776F5" w:rsidP="00D776F5">
      <w:pPr>
        <w:keepNext/>
        <w:keepLines/>
        <w:jc w:val="center"/>
        <w:rPr>
          <w:b/>
          <w:bCs/>
          <w:sz w:val="28"/>
          <w:szCs w:val="32"/>
        </w:rPr>
      </w:pPr>
    </w:p>
    <w:p w:rsidR="00D776F5" w:rsidRPr="00856996" w:rsidRDefault="00D776F5" w:rsidP="00856996">
      <w:pPr>
        <w:pStyle w:val="1"/>
      </w:pPr>
      <w:bookmarkStart w:id="18" w:name="_Toc358339751"/>
      <w:r w:rsidRPr="00D776F5">
        <w:t>Глава 4. Мотивы переезда мигрантов</w:t>
      </w:r>
      <w:bookmarkEnd w:id="18"/>
    </w:p>
    <w:p w:rsidR="00BD7416" w:rsidRDefault="00BD7416" w:rsidP="00D776F5">
      <w:pPr>
        <w:spacing w:line="360" w:lineRule="auto"/>
        <w:ind w:firstLine="709"/>
        <w:jc w:val="both"/>
        <w:rPr>
          <w:rFonts w:eastAsia="Calibri"/>
          <w:sz w:val="24"/>
          <w:szCs w:val="22"/>
          <w:lang w:eastAsia="en-US"/>
        </w:rPr>
      </w:pPr>
      <w:r>
        <w:rPr>
          <w:rFonts w:eastAsia="Calibri"/>
          <w:sz w:val="24"/>
          <w:szCs w:val="22"/>
          <w:lang w:eastAsia="en-US"/>
        </w:rPr>
        <w:t>Настоящая глава указывает на существование различных мотивов переезда в м</w:t>
      </w:r>
      <w:r>
        <w:rPr>
          <w:rFonts w:eastAsia="Calibri"/>
          <w:sz w:val="24"/>
          <w:szCs w:val="22"/>
          <w:lang w:eastAsia="en-US"/>
        </w:rPr>
        <w:t>е</w:t>
      </w:r>
      <w:r>
        <w:rPr>
          <w:rFonts w:eastAsia="Calibri"/>
          <w:sz w:val="24"/>
          <w:szCs w:val="22"/>
          <w:lang w:eastAsia="en-US"/>
        </w:rPr>
        <w:t>гаполис. Как мы увидим далее, эти различия в значительной мере влияют на стратегии социальной адаптации респондента. Для того</w:t>
      </w:r>
      <w:proofErr w:type="gramStart"/>
      <w:r>
        <w:rPr>
          <w:rFonts w:eastAsia="Calibri"/>
          <w:sz w:val="24"/>
          <w:szCs w:val="22"/>
          <w:lang w:eastAsia="en-US"/>
        </w:rPr>
        <w:t>,</w:t>
      </w:r>
      <w:proofErr w:type="gramEnd"/>
      <w:r>
        <w:rPr>
          <w:rFonts w:eastAsia="Calibri"/>
          <w:sz w:val="24"/>
          <w:szCs w:val="22"/>
          <w:lang w:eastAsia="en-US"/>
        </w:rPr>
        <w:t xml:space="preserve"> чтобы понимать, чем обусловлено п</w:t>
      </w:r>
      <w:r>
        <w:rPr>
          <w:rFonts w:eastAsia="Calibri"/>
          <w:sz w:val="24"/>
          <w:szCs w:val="22"/>
          <w:lang w:eastAsia="en-US"/>
        </w:rPr>
        <w:t>о</w:t>
      </w:r>
      <w:r>
        <w:rPr>
          <w:rFonts w:eastAsia="Calibri"/>
          <w:sz w:val="24"/>
          <w:szCs w:val="22"/>
          <w:lang w:eastAsia="en-US"/>
        </w:rPr>
        <w:t xml:space="preserve">добное влияние, остановимся на мотивах подробнее. </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Решение о переезде в мегаполис  является одним из важнейших судьбоносных решений, способствующих кардинальным изменениям в жизни респондента. Именно поэтому здесь вполне уместно предположить, что данное решение не рождается спо</w:t>
      </w:r>
      <w:r w:rsidRPr="00D776F5">
        <w:rPr>
          <w:rFonts w:eastAsia="Calibri"/>
          <w:sz w:val="24"/>
          <w:szCs w:val="22"/>
          <w:lang w:eastAsia="en-US"/>
        </w:rPr>
        <w:t>н</w:t>
      </w:r>
      <w:r w:rsidRPr="00D776F5">
        <w:rPr>
          <w:rFonts w:eastAsia="Calibri"/>
          <w:sz w:val="24"/>
          <w:szCs w:val="22"/>
          <w:lang w:eastAsia="en-US"/>
        </w:rPr>
        <w:t>танно, а напротив, провоцируется разным набором факторов,  внешнего и внутреннего характера, не зависящих от человека. Очень важно разделять мотивы переезда, так как, во-первых, можно предположить, что в зависимости от того, что послужило источн</w:t>
      </w:r>
      <w:r w:rsidRPr="00D776F5">
        <w:rPr>
          <w:rFonts w:eastAsia="Calibri"/>
          <w:sz w:val="24"/>
          <w:szCs w:val="22"/>
          <w:lang w:eastAsia="en-US"/>
        </w:rPr>
        <w:t>и</w:t>
      </w:r>
      <w:r w:rsidRPr="00D776F5">
        <w:rPr>
          <w:rFonts w:eastAsia="Calibri"/>
          <w:sz w:val="24"/>
          <w:szCs w:val="22"/>
          <w:lang w:eastAsia="en-US"/>
        </w:rPr>
        <w:t>ком идеи о миграции, по-разному будет протекать и процесс социальной адаптации информантов. А во-вторых, сами мотивы переезда достаточно отчетливо вырисовыв</w:t>
      </w:r>
      <w:r w:rsidRPr="00D776F5">
        <w:rPr>
          <w:rFonts w:eastAsia="Calibri"/>
          <w:sz w:val="24"/>
          <w:szCs w:val="22"/>
          <w:lang w:eastAsia="en-US"/>
        </w:rPr>
        <w:t>а</w:t>
      </w:r>
      <w:r w:rsidRPr="00D776F5">
        <w:rPr>
          <w:rFonts w:eastAsia="Calibri"/>
          <w:sz w:val="24"/>
          <w:szCs w:val="22"/>
          <w:lang w:eastAsia="en-US"/>
        </w:rPr>
        <w:t>ются в рассказах респондентов, что не позволяет нам смешивать их в одно целое. В связи с этим нами была выделена следующая классификация мотивов переезда из ст</w:t>
      </w:r>
      <w:r w:rsidRPr="00D776F5">
        <w:rPr>
          <w:rFonts w:eastAsia="Calibri"/>
          <w:sz w:val="24"/>
          <w:szCs w:val="22"/>
          <w:lang w:eastAsia="en-US"/>
        </w:rPr>
        <w:t>а</w:t>
      </w:r>
      <w:r w:rsidRPr="00D776F5">
        <w:rPr>
          <w:rFonts w:eastAsia="Calibri"/>
          <w:sz w:val="24"/>
          <w:szCs w:val="22"/>
          <w:lang w:eastAsia="en-US"/>
        </w:rPr>
        <w:t xml:space="preserve">рого города в мегаполис: </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1) Независимый переезд; 2) Контрактный переезд;  3) Вынужденный переезд: (а) «Переезд-бегст</w:t>
      </w:r>
      <w:r w:rsidR="00BD7416">
        <w:rPr>
          <w:rFonts w:eastAsia="Calibri"/>
          <w:sz w:val="24"/>
          <w:szCs w:val="22"/>
          <w:lang w:eastAsia="en-US"/>
        </w:rPr>
        <w:t>во», (б) «Переезд-обстоятельство</w:t>
      </w:r>
      <w:r w:rsidRPr="00D776F5">
        <w:rPr>
          <w:rFonts w:eastAsia="Calibri"/>
          <w:sz w:val="24"/>
          <w:szCs w:val="22"/>
          <w:lang w:eastAsia="en-US"/>
        </w:rPr>
        <w:t xml:space="preserve">». Далее подробно поясним, что мы имеем в виду под каждым из этих типов. </w:t>
      </w:r>
    </w:p>
    <w:p w:rsidR="00D776F5" w:rsidRPr="00EE254C" w:rsidRDefault="00D776F5" w:rsidP="00CA247F">
      <w:pPr>
        <w:pStyle w:val="2"/>
        <w:spacing w:before="120" w:after="120"/>
        <w:rPr>
          <w:szCs w:val="28"/>
        </w:rPr>
      </w:pPr>
      <w:bookmarkStart w:id="19" w:name="_Toc358339752"/>
      <w:r w:rsidRPr="00EE254C">
        <w:rPr>
          <w:szCs w:val="28"/>
        </w:rPr>
        <w:t>4.1</w:t>
      </w:r>
      <w:r w:rsidR="00121C10">
        <w:rPr>
          <w:szCs w:val="28"/>
        </w:rPr>
        <w:t>.</w:t>
      </w:r>
      <w:r w:rsidRPr="00EE254C">
        <w:rPr>
          <w:szCs w:val="28"/>
        </w:rPr>
        <w:t xml:space="preserve"> «Независимый переезд»</w:t>
      </w:r>
      <w:bookmarkEnd w:id="19"/>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Настоящий тип получил название «независимый», так как в основе всего перее</w:t>
      </w:r>
      <w:r w:rsidRPr="00D776F5">
        <w:rPr>
          <w:rFonts w:eastAsia="Calibri"/>
          <w:sz w:val="24"/>
          <w:szCs w:val="22"/>
          <w:lang w:eastAsia="en-US"/>
        </w:rPr>
        <w:t>з</w:t>
      </w:r>
      <w:r w:rsidRPr="00D776F5">
        <w:rPr>
          <w:rFonts w:eastAsia="Calibri"/>
          <w:sz w:val="24"/>
          <w:szCs w:val="22"/>
          <w:lang w:eastAsia="en-US"/>
        </w:rPr>
        <w:t>да лежит собственное желание респондента сменить место жительства или место раб</w:t>
      </w:r>
      <w:r w:rsidRPr="00D776F5">
        <w:rPr>
          <w:rFonts w:eastAsia="Calibri"/>
          <w:sz w:val="24"/>
          <w:szCs w:val="22"/>
          <w:lang w:eastAsia="en-US"/>
        </w:rPr>
        <w:t>о</w:t>
      </w:r>
      <w:r w:rsidRPr="00D776F5">
        <w:rPr>
          <w:rFonts w:eastAsia="Calibri"/>
          <w:sz w:val="24"/>
          <w:szCs w:val="22"/>
          <w:lang w:eastAsia="en-US"/>
        </w:rPr>
        <w:t>ты. Имеются в виду личные мотивы, внутренний порыв и стремление информанта и</w:t>
      </w:r>
      <w:r w:rsidRPr="00D776F5">
        <w:rPr>
          <w:rFonts w:eastAsia="Calibri"/>
          <w:sz w:val="24"/>
          <w:szCs w:val="22"/>
          <w:lang w:eastAsia="en-US"/>
        </w:rPr>
        <w:t>з</w:t>
      </w:r>
      <w:r w:rsidRPr="00D776F5">
        <w:rPr>
          <w:rFonts w:eastAsia="Calibri"/>
          <w:sz w:val="24"/>
          <w:szCs w:val="22"/>
          <w:lang w:eastAsia="en-US"/>
        </w:rPr>
        <w:t>менить условия своей жизни и жизни своей семьи к лучшему. Подобные мотивы ни в коем случае не являются следствием внешних, давящих на человека факторов, в р</w:t>
      </w:r>
      <w:r w:rsidRPr="00D776F5">
        <w:rPr>
          <w:rFonts w:eastAsia="Calibri"/>
          <w:sz w:val="24"/>
          <w:szCs w:val="22"/>
          <w:lang w:eastAsia="en-US"/>
        </w:rPr>
        <w:t>е</w:t>
      </w:r>
      <w:r w:rsidRPr="00D776F5">
        <w:rPr>
          <w:rFonts w:eastAsia="Calibri"/>
          <w:sz w:val="24"/>
          <w:szCs w:val="22"/>
          <w:lang w:eastAsia="en-US"/>
        </w:rPr>
        <w:t>зультате давления которых он оказывается перед ситуацией выбора и решает проблему, переехать в другой город. Напротив, человек сам подходит к такому моменту, когда его понимание о том, что еще не поздно все изменить в лучшую сторону, достигает на</w:t>
      </w:r>
      <w:r w:rsidRPr="00D776F5">
        <w:rPr>
          <w:rFonts w:eastAsia="Calibri"/>
          <w:sz w:val="24"/>
          <w:szCs w:val="22"/>
          <w:lang w:eastAsia="en-US"/>
        </w:rPr>
        <w:t>и</w:t>
      </w:r>
      <w:r w:rsidRPr="00D776F5">
        <w:rPr>
          <w:rFonts w:eastAsia="Calibri"/>
          <w:sz w:val="24"/>
          <w:szCs w:val="22"/>
          <w:lang w:eastAsia="en-US"/>
        </w:rPr>
        <w:t>высшей точки. Как правило, это причина тесно связана с желанием развиваться, пол</w:t>
      </w:r>
      <w:r w:rsidRPr="00D776F5">
        <w:rPr>
          <w:rFonts w:eastAsia="Calibri"/>
          <w:sz w:val="24"/>
          <w:szCs w:val="22"/>
          <w:lang w:eastAsia="en-US"/>
        </w:rPr>
        <w:t>у</w:t>
      </w:r>
      <w:r w:rsidRPr="00D776F5">
        <w:rPr>
          <w:rFonts w:eastAsia="Calibri"/>
          <w:sz w:val="24"/>
          <w:szCs w:val="22"/>
          <w:lang w:eastAsia="en-US"/>
        </w:rPr>
        <w:t>чить более оплачиваемую дол</w:t>
      </w:r>
      <w:r w:rsidRPr="00D776F5">
        <w:rPr>
          <w:rFonts w:eastAsia="Calibri"/>
          <w:sz w:val="24"/>
          <w:szCs w:val="22"/>
          <w:lang w:eastAsia="en-US"/>
        </w:rPr>
        <w:t>ж</w:t>
      </w:r>
      <w:r w:rsidRPr="00D776F5">
        <w:rPr>
          <w:rFonts w:eastAsia="Calibri"/>
          <w:sz w:val="24"/>
          <w:szCs w:val="22"/>
          <w:lang w:eastAsia="en-US"/>
        </w:rPr>
        <w:t>ность, приобрести более интересную профессию или навыки. При этом мигрант абсолю</w:t>
      </w:r>
      <w:r w:rsidRPr="00D776F5">
        <w:rPr>
          <w:rFonts w:eastAsia="Calibri"/>
          <w:sz w:val="24"/>
          <w:szCs w:val="22"/>
          <w:lang w:eastAsia="en-US"/>
        </w:rPr>
        <w:t>т</w:t>
      </w:r>
      <w:r w:rsidRPr="00D776F5">
        <w:rPr>
          <w:rFonts w:eastAsia="Calibri"/>
          <w:sz w:val="24"/>
          <w:szCs w:val="22"/>
          <w:lang w:eastAsia="en-US"/>
        </w:rPr>
        <w:t>но точно осознает, что свои нужды в новой жизни он сможет удовлетворить только в крупном городе (мегаполисе), который может пр</w:t>
      </w:r>
      <w:r w:rsidRPr="00D776F5">
        <w:rPr>
          <w:rFonts w:eastAsia="Calibri"/>
          <w:sz w:val="24"/>
          <w:szCs w:val="22"/>
          <w:lang w:eastAsia="en-US"/>
        </w:rPr>
        <w:t>е</w:t>
      </w:r>
      <w:r w:rsidRPr="00D776F5">
        <w:rPr>
          <w:rFonts w:eastAsia="Calibri"/>
          <w:sz w:val="24"/>
          <w:szCs w:val="22"/>
          <w:lang w:eastAsia="en-US"/>
        </w:rPr>
        <w:t>доставить ему массу различных во</w:t>
      </w:r>
      <w:r w:rsidRPr="00D776F5">
        <w:rPr>
          <w:rFonts w:eastAsia="Calibri"/>
          <w:sz w:val="24"/>
          <w:szCs w:val="22"/>
          <w:lang w:eastAsia="en-US"/>
        </w:rPr>
        <w:t>з</w:t>
      </w:r>
      <w:r w:rsidRPr="00D776F5">
        <w:rPr>
          <w:rFonts w:eastAsia="Calibri"/>
          <w:sz w:val="24"/>
          <w:szCs w:val="22"/>
          <w:lang w:eastAsia="en-US"/>
        </w:rPr>
        <w:t xml:space="preserve">можностей, которые зачастую отсутствуют в старом </w:t>
      </w:r>
      <w:r w:rsidRPr="00D776F5">
        <w:rPr>
          <w:rFonts w:eastAsia="Calibri"/>
          <w:sz w:val="24"/>
          <w:szCs w:val="22"/>
          <w:lang w:eastAsia="en-US"/>
        </w:rPr>
        <w:lastRenderedPageBreak/>
        <w:t xml:space="preserve">городе. Таким образом, это своего рода «поиск лучшей жизни» респондентом в другом месте его проживания. Подчеркнем, что это именно та ситуация, когда человек четко осознает свое желание иметь в жизни больше, и так же четко понимает возможность реализации своего желания.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«Идея родилась потому, что у меня было желание иметь интересную работу и жел</w:t>
      </w:r>
      <w:r w:rsidRPr="00D776F5">
        <w:rPr>
          <w:rFonts w:eastAsia="Calibri"/>
          <w:i/>
          <w:sz w:val="22"/>
          <w:szCs w:val="24"/>
          <w:lang w:eastAsia="en-US"/>
        </w:rPr>
        <w:t>а</w:t>
      </w:r>
      <w:r w:rsidRPr="00D776F5">
        <w:rPr>
          <w:rFonts w:eastAsia="Calibri"/>
          <w:i/>
          <w:sz w:val="22"/>
          <w:szCs w:val="24"/>
          <w:lang w:eastAsia="en-US"/>
        </w:rPr>
        <w:t xml:space="preserve">ние, чтобы дети росли, учились в хорошем месте. Дать возможность детям. Я ехала, чтобы найти хорошую работу, я готовилась. Я </w:t>
      </w:r>
      <w:proofErr w:type="gramStart"/>
      <w:r w:rsidRPr="00D776F5">
        <w:rPr>
          <w:rFonts w:eastAsia="Calibri"/>
          <w:i/>
          <w:sz w:val="22"/>
          <w:szCs w:val="24"/>
          <w:lang w:eastAsia="en-US"/>
        </w:rPr>
        <w:t>закончила курсы</w:t>
      </w:r>
      <w:proofErr w:type="gramEnd"/>
      <w:r w:rsidRPr="00D776F5">
        <w:rPr>
          <w:rFonts w:eastAsia="Calibri"/>
          <w:i/>
          <w:sz w:val="22"/>
          <w:szCs w:val="24"/>
          <w:lang w:eastAsia="en-US"/>
        </w:rPr>
        <w:t xml:space="preserve">, у меня языки. То есть, я понимала, что я могу себя </w:t>
      </w:r>
      <w:proofErr w:type="gramStart"/>
      <w:r w:rsidRPr="00D776F5">
        <w:rPr>
          <w:rFonts w:eastAsia="Calibri"/>
          <w:i/>
          <w:sz w:val="22"/>
          <w:szCs w:val="24"/>
          <w:lang w:eastAsia="en-US"/>
        </w:rPr>
        <w:t>продать</w:t>
      </w:r>
      <w:proofErr w:type="gramEnd"/>
      <w:r w:rsidRPr="00D776F5">
        <w:rPr>
          <w:rFonts w:eastAsia="Calibri"/>
          <w:i/>
          <w:sz w:val="22"/>
          <w:szCs w:val="24"/>
          <w:lang w:eastAsia="en-US"/>
        </w:rPr>
        <w:t xml:space="preserve"> что ли хорошо» (Ж, 40, Липецк-Москва, 2005).</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«Для человека очень важна профессиональная среда. Факультета социологии в Сы</w:t>
      </w:r>
      <w:r w:rsidRPr="00D776F5">
        <w:rPr>
          <w:rFonts w:eastAsia="Calibri"/>
          <w:i/>
          <w:sz w:val="22"/>
          <w:szCs w:val="24"/>
          <w:lang w:eastAsia="en-US"/>
        </w:rPr>
        <w:t>к</w:t>
      </w:r>
      <w:r w:rsidRPr="00D776F5">
        <w:rPr>
          <w:rFonts w:eastAsia="Calibri"/>
          <w:i/>
          <w:sz w:val="22"/>
          <w:szCs w:val="24"/>
          <w:lang w:eastAsia="en-US"/>
        </w:rPr>
        <w:t>тывкаре не было. Муж – чистый социолог, он доктор социологических наук. И ему очень хот</w:t>
      </w:r>
      <w:r w:rsidRPr="00D776F5">
        <w:rPr>
          <w:rFonts w:eastAsia="Calibri"/>
          <w:i/>
          <w:sz w:val="22"/>
          <w:szCs w:val="24"/>
          <w:lang w:eastAsia="en-US"/>
        </w:rPr>
        <w:t>е</w:t>
      </w:r>
      <w:r w:rsidRPr="00D776F5">
        <w:rPr>
          <w:rFonts w:eastAsia="Calibri"/>
          <w:i/>
          <w:sz w:val="22"/>
          <w:szCs w:val="24"/>
          <w:lang w:eastAsia="en-US"/>
        </w:rPr>
        <w:t xml:space="preserve">лось быть в профессиональной среде. Не просто что-то изучать в глубинке, а находясь среди </w:t>
      </w:r>
      <w:proofErr w:type="gramStart"/>
      <w:r w:rsidRPr="00D776F5">
        <w:rPr>
          <w:rFonts w:eastAsia="Calibri"/>
          <w:i/>
          <w:sz w:val="22"/>
          <w:szCs w:val="24"/>
          <w:lang w:eastAsia="en-US"/>
        </w:rPr>
        <w:t>коллег» (Ж</w:t>
      </w:r>
      <w:proofErr w:type="gramEnd"/>
      <w:r w:rsidRPr="00D776F5">
        <w:rPr>
          <w:rFonts w:eastAsia="Calibri"/>
          <w:i/>
          <w:sz w:val="22"/>
          <w:szCs w:val="24"/>
          <w:lang w:eastAsia="en-US"/>
        </w:rPr>
        <w:t>, 45, Сыктывкар-СПБ, 2002).</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Однако выделенный тип трудно назвать «чистым». На практике его бывает трудно определить, так как, как правило, к нему примешиваются разного рода прич</w:t>
      </w:r>
      <w:r w:rsidRPr="00D776F5">
        <w:rPr>
          <w:rFonts w:eastAsia="Calibri"/>
          <w:sz w:val="24"/>
          <w:szCs w:val="22"/>
          <w:lang w:eastAsia="en-US"/>
        </w:rPr>
        <w:t>и</w:t>
      </w:r>
      <w:r w:rsidRPr="00D776F5">
        <w:rPr>
          <w:rFonts w:eastAsia="Calibri"/>
          <w:sz w:val="24"/>
          <w:szCs w:val="22"/>
          <w:lang w:eastAsia="en-US"/>
        </w:rPr>
        <w:t xml:space="preserve">ны, которые следуют совместно, как бы заодно с собственным решением.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«И мужа в СПБГУ на факультет социологии очень сильно звали, чтобы он приехал. Здесь ему держали место профессора» (Ж, 45, Сыктывкар-СПБ, 2002).</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Однако чем отличается данный тип ото всех остальных, выделенных нами, так это тем, что респондент, в первую очередь придерживается своего внутреннего жел</w:t>
      </w:r>
      <w:r w:rsidRPr="00D776F5">
        <w:rPr>
          <w:rFonts w:eastAsia="Calibri"/>
          <w:sz w:val="24"/>
          <w:szCs w:val="22"/>
          <w:lang w:eastAsia="en-US"/>
        </w:rPr>
        <w:t>а</w:t>
      </w:r>
      <w:r w:rsidRPr="00D776F5">
        <w:rPr>
          <w:rFonts w:eastAsia="Calibri"/>
          <w:sz w:val="24"/>
          <w:szCs w:val="22"/>
          <w:lang w:eastAsia="en-US"/>
        </w:rPr>
        <w:t>ния пер</w:t>
      </w:r>
      <w:r w:rsidRPr="00D776F5">
        <w:rPr>
          <w:rFonts w:eastAsia="Calibri"/>
          <w:sz w:val="24"/>
          <w:szCs w:val="22"/>
          <w:lang w:eastAsia="en-US"/>
        </w:rPr>
        <w:t>е</w:t>
      </w:r>
      <w:r w:rsidRPr="00D776F5">
        <w:rPr>
          <w:rFonts w:eastAsia="Calibri"/>
          <w:sz w:val="24"/>
          <w:szCs w:val="22"/>
          <w:lang w:eastAsia="en-US"/>
        </w:rPr>
        <w:t>ехать, а не принимает решение мигрировать после предложения, к примеру,  новой работы или других условий. Даже не смотря на дополнительные стимулы к пер</w:t>
      </w:r>
      <w:r w:rsidRPr="00D776F5">
        <w:rPr>
          <w:rFonts w:eastAsia="Calibri"/>
          <w:sz w:val="24"/>
          <w:szCs w:val="22"/>
          <w:lang w:eastAsia="en-US"/>
        </w:rPr>
        <w:t>е</w:t>
      </w:r>
      <w:r w:rsidRPr="00D776F5">
        <w:rPr>
          <w:rFonts w:eastAsia="Calibri"/>
          <w:sz w:val="24"/>
          <w:szCs w:val="22"/>
          <w:lang w:eastAsia="en-US"/>
        </w:rPr>
        <w:t>езду, респондент, прежде всего, ориентируется на собственный план, установку отн</w:t>
      </w:r>
      <w:r w:rsidRPr="00D776F5">
        <w:rPr>
          <w:rFonts w:eastAsia="Calibri"/>
          <w:sz w:val="24"/>
          <w:szCs w:val="22"/>
          <w:lang w:eastAsia="en-US"/>
        </w:rPr>
        <w:t>о</w:t>
      </w:r>
      <w:r w:rsidRPr="00D776F5">
        <w:rPr>
          <w:rFonts w:eastAsia="Calibri"/>
          <w:sz w:val="24"/>
          <w:szCs w:val="22"/>
          <w:lang w:eastAsia="en-US"/>
        </w:rPr>
        <w:t xml:space="preserve">сительно переезда, и только потом берет во внимание все остальные факторы.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«И когда место освободилось, нам стали звонить, дочка заканчивала 11 класс. Нас очень долго не могли понять, как это так, мы остаемся еще на год в </w:t>
      </w:r>
      <w:proofErr w:type="spellStart"/>
      <w:r w:rsidRPr="00D776F5">
        <w:rPr>
          <w:rFonts w:eastAsia="Calibri"/>
          <w:i/>
          <w:sz w:val="22"/>
          <w:szCs w:val="24"/>
          <w:lang w:eastAsia="en-US"/>
        </w:rPr>
        <w:t>Сывтывкаре</w:t>
      </w:r>
      <w:proofErr w:type="spellEnd"/>
      <w:r w:rsidRPr="00D776F5">
        <w:rPr>
          <w:rFonts w:eastAsia="Calibri"/>
          <w:i/>
          <w:sz w:val="22"/>
          <w:szCs w:val="24"/>
          <w:lang w:eastAsia="en-US"/>
        </w:rPr>
        <w:t>, потому что дочка заканчивает 11 класс. Вот эту логику не понимали. Хотя здесь место профессора. Ну, мы сказ</w:t>
      </w:r>
      <w:r w:rsidRPr="00D776F5">
        <w:rPr>
          <w:rFonts w:eastAsia="Calibri"/>
          <w:i/>
          <w:sz w:val="22"/>
          <w:szCs w:val="24"/>
          <w:lang w:eastAsia="en-US"/>
        </w:rPr>
        <w:t>а</w:t>
      </w:r>
      <w:r w:rsidRPr="00D776F5">
        <w:rPr>
          <w:rFonts w:eastAsia="Calibri"/>
          <w:i/>
          <w:sz w:val="22"/>
          <w:szCs w:val="24"/>
          <w:lang w:eastAsia="en-US"/>
        </w:rPr>
        <w:t xml:space="preserve">ли, что у нас нет </w:t>
      </w:r>
      <w:proofErr w:type="gramStart"/>
      <w:r w:rsidRPr="00D776F5">
        <w:rPr>
          <w:rFonts w:eastAsia="Calibri"/>
          <w:i/>
          <w:sz w:val="22"/>
          <w:szCs w:val="24"/>
          <w:lang w:eastAsia="en-US"/>
        </w:rPr>
        <w:t>вариантов» (Ж</w:t>
      </w:r>
      <w:proofErr w:type="gramEnd"/>
      <w:r w:rsidRPr="00D776F5">
        <w:rPr>
          <w:rFonts w:eastAsia="Calibri"/>
          <w:i/>
          <w:sz w:val="22"/>
          <w:szCs w:val="24"/>
          <w:lang w:eastAsia="en-US"/>
        </w:rPr>
        <w:t>, 45, Сыктывкар-СПБ, 2002).</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Приведенная цитата как раз наглядно это иллюстрирует. Так, предложение в</w:t>
      </w:r>
      <w:r w:rsidRPr="00D776F5">
        <w:rPr>
          <w:rFonts w:eastAsia="Calibri"/>
          <w:sz w:val="24"/>
          <w:szCs w:val="22"/>
          <w:lang w:eastAsia="en-US"/>
        </w:rPr>
        <w:t>ы</w:t>
      </w:r>
      <w:r w:rsidRPr="00D776F5">
        <w:rPr>
          <w:rFonts w:eastAsia="Calibri"/>
          <w:sz w:val="24"/>
          <w:szCs w:val="22"/>
          <w:lang w:eastAsia="en-US"/>
        </w:rPr>
        <w:t>годного места работы не стало решающим фактором при переезде, то есть, не в полной мере способствовало смене жительства. Респондент сам принял решение и переехал тогда, к</w:t>
      </w:r>
      <w:r w:rsidRPr="00D776F5">
        <w:rPr>
          <w:rFonts w:eastAsia="Calibri"/>
          <w:sz w:val="24"/>
          <w:szCs w:val="22"/>
          <w:lang w:eastAsia="en-US"/>
        </w:rPr>
        <w:t>о</w:t>
      </w:r>
      <w:r w:rsidRPr="00D776F5">
        <w:rPr>
          <w:rFonts w:eastAsia="Calibri"/>
          <w:sz w:val="24"/>
          <w:szCs w:val="22"/>
          <w:lang w:eastAsia="en-US"/>
        </w:rPr>
        <w:t>гда это посчитал нужным он сам.</w:t>
      </w:r>
    </w:p>
    <w:p w:rsidR="00D776F5" w:rsidRPr="00EE254C" w:rsidRDefault="00D776F5" w:rsidP="00CA247F">
      <w:pPr>
        <w:pStyle w:val="2"/>
        <w:spacing w:before="120" w:after="120"/>
        <w:rPr>
          <w:szCs w:val="28"/>
        </w:rPr>
      </w:pPr>
      <w:bookmarkStart w:id="20" w:name="_Toc358339753"/>
      <w:r w:rsidRPr="00EE254C">
        <w:rPr>
          <w:szCs w:val="28"/>
        </w:rPr>
        <w:t>4.2. «Контрактный переезд»</w:t>
      </w:r>
      <w:bookmarkEnd w:id="20"/>
      <w:r w:rsidRPr="00EE254C">
        <w:rPr>
          <w:szCs w:val="28"/>
        </w:rPr>
        <w:t xml:space="preserve"> </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Самый чистый тип из всех выделенных.</w:t>
      </w:r>
      <w:r w:rsidRPr="00D776F5">
        <w:rPr>
          <w:rFonts w:eastAsia="Calibri"/>
          <w:b/>
          <w:sz w:val="24"/>
          <w:szCs w:val="22"/>
          <w:lang w:eastAsia="en-US"/>
        </w:rPr>
        <w:t xml:space="preserve"> </w:t>
      </w:r>
      <w:r w:rsidRPr="00D776F5">
        <w:rPr>
          <w:rFonts w:eastAsia="Calibri"/>
          <w:sz w:val="24"/>
          <w:szCs w:val="22"/>
          <w:lang w:eastAsia="en-US"/>
        </w:rPr>
        <w:t>Именно у респондентов, принадлеж</w:t>
      </w:r>
      <w:r w:rsidRPr="00D776F5">
        <w:rPr>
          <w:rFonts w:eastAsia="Calibri"/>
          <w:sz w:val="24"/>
          <w:szCs w:val="22"/>
          <w:lang w:eastAsia="en-US"/>
        </w:rPr>
        <w:t>а</w:t>
      </w:r>
      <w:r w:rsidRPr="00D776F5">
        <w:rPr>
          <w:rFonts w:eastAsia="Calibri"/>
          <w:sz w:val="24"/>
          <w:szCs w:val="22"/>
          <w:lang w:eastAsia="en-US"/>
        </w:rPr>
        <w:t>щих настоящему классу, прослеживается четкая причина переезда, связанная с предо</w:t>
      </w:r>
      <w:r w:rsidRPr="00D776F5">
        <w:rPr>
          <w:rFonts w:eastAsia="Calibri"/>
          <w:sz w:val="24"/>
          <w:szCs w:val="22"/>
          <w:lang w:eastAsia="en-US"/>
        </w:rPr>
        <w:t>с</w:t>
      </w:r>
      <w:r w:rsidRPr="00D776F5">
        <w:rPr>
          <w:rFonts w:eastAsia="Calibri"/>
          <w:sz w:val="24"/>
          <w:szCs w:val="22"/>
          <w:lang w:eastAsia="en-US"/>
        </w:rPr>
        <w:t>тавлен</w:t>
      </w:r>
      <w:r w:rsidRPr="00D776F5">
        <w:rPr>
          <w:rFonts w:eastAsia="Calibri"/>
          <w:sz w:val="24"/>
          <w:szCs w:val="22"/>
          <w:lang w:eastAsia="en-US"/>
        </w:rPr>
        <w:t>и</w:t>
      </w:r>
      <w:r w:rsidRPr="00D776F5">
        <w:rPr>
          <w:rFonts w:eastAsia="Calibri"/>
          <w:sz w:val="24"/>
          <w:szCs w:val="22"/>
          <w:lang w:eastAsia="en-US"/>
        </w:rPr>
        <w:t>ем либо самому респонденту, либо его/ее супруге/супругу нового конкретного места р</w:t>
      </w:r>
      <w:r w:rsidRPr="00D776F5">
        <w:rPr>
          <w:rFonts w:eastAsia="Calibri"/>
          <w:sz w:val="24"/>
          <w:szCs w:val="22"/>
          <w:lang w:eastAsia="en-US"/>
        </w:rPr>
        <w:t>а</w:t>
      </w:r>
      <w:r w:rsidRPr="00D776F5">
        <w:rPr>
          <w:rFonts w:eastAsia="Calibri"/>
          <w:sz w:val="24"/>
          <w:szCs w:val="22"/>
          <w:lang w:eastAsia="en-US"/>
        </w:rPr>
        <w:t xml:space="preserve">боты в другом городе. </w:t>
      </w:r>
    </w:p>
    <w:p w:rsidR="00D776F5" w:rsidRPr="00BD7416" w:rsidRDefault="00D776F5" w:rsidP="00BD7416">
      <w:pPr>
        <w:spacing w:before="120" w:after="120"/>
        <w:ind w:firstLine="709"/>
        <w:jc w:val="center"/>
        <w:rPr>
          <w:rFonts w:eastAsia="Calibri"/>
          <w:i/>
          <w:sz w:val="22"/>
          <w:szCs w:val="24"/>
          <w:lang w:eastAsia="en-US"/>
        </w:rPr>
      </w:pPr>
      <w:r w:rsidRPr="00D776F5">
        <w:rPr>
          <w:rFonts w:eastAsia="Calibri"/>
          <w:i/>
          <w:sz w:val="22"/>
          <w:szCs w:val="24"/>
          <w:lang w:eastAsia="en-US"/>
        </w:rPr>
        <w:lastRenderedPageBreak/>
        <w:t>«У  мужа на работе все начальство, все менеджеры высшего звена они все из Москвы. Их купила финская компания. И  самый главный у них – вице-президент – он  из Москвы, он к</w:t>
      </w:r>
      <w:r w:rsidRPr="00D776F5">
        <w:rPr>
          <w:rFonts w:eastAsia="Calibri"/>
          <w:i/>
          <w:sz w:val="22"/>
          <w:szCs w:val="24"/>
          <w:lang w:eastAsia="en-US"/>
        </w:rPr>
        <w:t>а</w:t>
      </w:r>
      <w:r w:rsidRPr="00D776F5">
        <w:rPr>
          <w:rFonts w:eastAsia="Calibri"/>
          <w:i/>
          <w:sz w:val="22"/>
          <w:szCs w:val="24"/>
          <w:lang w:eastAsia="en-US"/>
        </w:rPr>
        <w:t>ким-то  образом финнам доказал, что в общем целесообразно иметь офис в Москве. Сначала туда три человека приехало, потом еще, еще, еще, в общем, целый отдел. И он говорит «Меня не возьмут. Берут только начальство, а я не начальство. А я программист, и меня не воз</w:t>
      </w:r>
      <w:r w:rsidRPr="00D776F5">
        <w:rPr>
          <w:rFonts w:eastAsia="Calibri"/>
          <w:i/>
          <w:sz w:val="22"/>
          <w:szCs w:val="24"/>
          <w:lang w:eastAsia="en-US"/>
        </w:rPr>
        <w:t>ь</w:t>
      </w:r>
      <w:r w:rsidRPr="00D776F5">
        <w:rPr>
          <w:rFonts w:eastAsia="Calibri"/>
          <w:i/>
          <w:sz w:val="22"/>
          <w:szCs w:val="24"/>
          <w:lang w:eastAsia="en-US"/>
        </w:rPr>
        <w:t xml:space="preserve">мут». </w:t>
      </w:r>
      <w:proofErr w:type="gramStart"/>
      <w:r w:rsidRPr="00D776F5">
        <w:rPr>
          <w:rFonts w:eastAsia="Calibri"/>
          <w:i/>
          <w:sz w:val="22"/>
          <w:szCs w:val="24"/>
          <w:lang w:eastAsia="en-US"/>
        </w:rPr>
        <w:t>А когда пер</w:t>
      </w:r>
      <w:r w:rsidRPr="00D776F5">
        <w:rPr>
          <w:rFonts w:eastAsia="Calibri"/>
          <w:i/>
          <w:sz w:val="22"/>
          <w:szCs w:val="24"/>
          <w:lang w:eastAsia="en-US"/>
        </w:rPr>
        <w:t>е</w:t>
      </w:r>
      <w:r w:rsidRPr="00D776F5">
        <w:rPr>
          <w:rFonts w:eastAsia="Calibri"/>
          <w:i/>
          <w:sz w:val="22"/>
          <w:szCs w:val="24"/>
          <w:lang w:eastAsia="en-US"/>
        </w:rPr>
        <w:t>ехали уже туда несколько человек, и стали тыкаться, они поняли, что вот эти программы, на которых он работает, они поняли, что они не смогут ничего без него адаптировать.</w:t>
      </w:r>
      <w:proofErr w:type="gramEnd"/>
      <w:r w:rsidRPr="00D776F5">
        <w:rPr>
          <w:rFonts w:eastAsia="Calibri"/>
          <w:i/>
          <w:sz w:val="22"/>
          <w:szCs w:val="24"/>
          <w:lang w:eastAsia="en-US"/>
        </w:rPr>
        <w:t xml:space="preserve"> И вот его пригласили» (Ж, 42, Челябинск-Москва, 2011)</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«Я тут ничего не решала, решил муж. Его брат на отдыхе, мы вместе отдыхали, он из Москвы, он пригласил его сюда в Москву работать и все. Хорошую должность здесь заним</w:t>
      </w:r>
      <w:r w:rsidRPr="00D776F5">
        <w:rPr>
          <w:rFonts w:eastAsia="Calibri"/>
          <w:i/>
          <w:sz w:val="22"/>
          <w:szCs w:val="24"/>
          <w:lang w:eastAsia="en-US"/>
        </w:rPr>
        <w:t>а</w:t>
      </w:r>
      <w:r w:rsidRPr="00D776F5">
        <w:rPr>
          <w:rFonts w:eastAsia="Calibri"/>
          <w:i/>
          <w:sz w:val="22"/>
          <w:szCs w:val="24"/>
          <w:lang w:eastAsia="en-US"/>
        </w:rPr>
        <w:t>ет, большие деньги получает, соответственно он моему мужу предложил тоже хорошую р</w:t>
      </w:r>
      <w:r w:rsidRPr="00D776F5">
        <w:rPr>
          <w:rFonts w:eastAsia="Calibri"/>
          <w:i/>
          <w:sz w:val="22"/>
          <w:szCs w:val="24"/>
          <w:lang w:eastAsia="en-US"/>
        </w:rPr>
        <w:t>а</w:t>
      </w:r>
      <w:r w:rsidRPr="00D776F5">
        <w:rPr>
          <w:rFonts w:eastAsia="Calibri"/>
          <w:i/>
          <w:sz w:val="22"/>
          <w:szCs w:val="24"/>
          <w:lang w:eastAsia="en-US"/>
        </w:rPr>
        <w:t>боту». (</w:t>
      </w:r>
      <w:proofErr w:type="gramStart"/>
      <w:r w:rsidRPr="00D776F5">
        <w:rPr>
          <w:rFonts w:eastAsia="Calibri"/>
          <w:i/>
          <w:sz w:val="22"/>
          <w:szCs w:val="24"/>
          <w:lang w:eastAsia="en-US"/>
        </w:rPr>
        <w:t>Ж</w:t>
      </w:r>
      <w:proofErr w:type="gramEnd"/>
      <w:r w:rsidRPr="00D776F5">
        <w:rPr>
          <w:rFonts w:eastAsia="Calibri"/>
          <w:i/>
          <w:sz w:val="22"/>
          <w:szCs w:val="24"/>
          <w:lang w:eastAsia="en-US"/>
        </w:rPr>
        <w:t>,34, Нефтеюганск-Москва, 2012)</w:t>
      </w:r>
    </w:p>
    <w:p w:rsidR="00D776F5" w:rsidRPr="00D776F5" w:rsidRDefault="00D776F5" w:rsidP="00D776F5">
      <w:pPr>
        <w:spacing w:before="120" w:after="120"/>
        <w:ind w:firstLine="709"/>
        <w:jc w:val="center"/>
        <w:rPr>
          <w:rFonts w:eastAsia="Calibri"/>
          <w:i/>
          <w:sz w:val="22"/>
          <w:szCs w:val="24"/>
          <w:lang w:eastAsia="en-US"/>
        </w:rPr>
      </w:pP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Предложение нового места работы рассматривается нами как внешний фактор переезда, в отличие от только что рассмотренного «Независимого» типа. Респондент как бы сталкивается с проблемой, которая приходит извне. Можно рассматривать да</w:t>
      </w:r>
      <w:r w:rsidRPr="00D776F5">
        <w:rPr>
          <w:rFonts w:eastAsia="Calibri"/>
          <w:sz w:val="24"/>
          <w:szCs w:val="22"/>
          <w:lang w:eastAsia="en-US"/>
        </w:rPr>
        <w:t>н</w:t>
      </w:r>
      <w:r w:rsidRPr="00D776F5">
        <w:rPr>
          <w:rFonts w:eastAsia="Calibri"/>
          <w:sz w:val="24"/>
          <w:szCs w:val="22"/>
          <w:lang w:eastAsia="en-US"/>
        </w:rPr>
        <w:t>ную ситу</w:t>
      </w:r>
      <w:r w:rsidRPr="00D776F5">
        <w:rPr>
          <w:rFonts w:eastAsia="Calibri"/>
          <w:sz w:val="24"/>
          <w:szCs w:val="22"/>
          <w:lang w:eastAsia="en-US"/>
        </w:rPr>
        <w:t>а</w:t>
      </w:r>
      <w:r w:rsidRPr="00D776F5">
        <w:rPr>
          <w:rFonts w:eastAsia="Calibri"/>
          <w:sz w:val="24"/>
          <w:szCs w:val="22"/>
          <w:lang w:eastAsia="en-US"/>
        </w:rPr>
        <w:t>цию, как некоторое экзогенное обстоятельство, «препятствие», возникшее в определе</w:t>
      </w:r>
      <w:r w:rsidRPr="00D776F5">
        <w:rPr>
          <w:rFonts w:eastAsia="Calibri"/>
          <w:sz w:val="24"/>
          <w:szCs w:val="22"/>
          <w:lang w:eastAsia="en-US"/>
        </w:rPr>
        <w:t>н</w:t>
      </w:r>
      <w:r w:rsidRPr="00D776F5">
        <w:rPr>
          <w:rFonts w:eastAsia="Calibri"/>
          <w:sz w:val="24"/>
          <w:szCs w:val="22"/>
          <w:lang w:eastAsia="en-US"/>
        </w:rPr>
        <w:t>ный момент на жизненном пути семьи.  Отличительная особенность данного типа, как мне кажется, сводится к невозможности решить данную проблему альтерн</w:t>
      </w:r>
      <w:r w:rsidRPr="00D776F5">
        <w:rPr>
          <w:rFonts w:eastAsia="Calibri"/>
          <w:sz w:val="24"/>
          <w:szCs w:val="22"/>
          <w:lang w:eastAsia="en-US"/>
        </w:rPr>
        <w:t>а</w:t>
      </w:r>
      <w:r w:rsidRPr="00D776F5">
        <w:rPr>
          <w:rFonts w:eastAsia="Calibri"/>
          <w:sz w:val="24"/>
          <w:szCs w:val="22"/>
          <w:lang w:eastAsia="en-US"/>
        </w:rPr>
        <w:t>тивными путями. То есть преодоление возникшего «препятствия»  сводится к дихот</w:t>
      </w:r>
      <w:r w:rsidRPr="00D776F5">
        <w:rPr>
          <w:rFonts w:eastAsia="Calibri"/>
          <w:sz w:val="24"/>
          <w:szCs w:val="22"/>
          <w:lang w:eastAsia="en-US"/>
        </w:rPr>
        <w:t>о</w:t>
      </w:r>
      <w:r w:rsidRPr="00D776F5">
        <w:rPr>
          <w:rFonts w:eastAsia="Calibri"/>
          <w:sz w:val="24"/>
          <w:szCs w:val="22"/>
          <w:lang w:eastAsia="en-US"/>
        </w:rPr>
        <w:t xml:space="preserve">мии </w:t>
      </w:r>
      <w:proofErr w:type="gramStart"/>
      <w:r w:rsidRPr="00D776F5">
        <w:rPr>
          <w:rFonts w:eastAsia="Calibri"/>
          <w:sz w:val="24"/>
          <w:szCs w:val="22"/>
          <w:lang w:eastAsia="en-US"/>
        </w:rPr>
        <w:t>ехать/ не ехать</w:t>
      </w:r>
      <w:proofErr w:type="gramEnd"/>
      <w:r w:rsidRPr="00D776F5">
        <w:rPr>
          <w:rFonts w:eastAsia="Calibri"/>
          <w:sz w:val="24"/>
          <w:szCs w:val="22"/>
          <w:lang w:eastAsia="en-US"/>
        </w:rPr>
        <w:t>, и может быть решена одним единственным способом из 2х во</w:t>
      </w:r>
      <w:r w:rsidRPr="00D776F5">
        <w:rPr>
          <w:rFonts w:eastAsia="Calibri"/>
          <w:sz w:val="24"/>
          <w:szCs w:val="22"/>
          <w:lang w:eastAsia="en-US"/>
        </w:rPr>
        <w:t>з</w:t>
      </w:r>
      <w:r w:rsidRPr="00D776F5">
        <w:rPr>
          <w:rFonts w:eastAsia="Calibri"/>
          <w:sz w:val="24"/>
          <w:szCs w:val="22"/>
          <w:lang w:eastAsia="en-US"/>
        </w:rPr>
        <w:t>можных вариантов. Тогда как другие варианты развития событий в данном случае п</w:t>
      </w:r>
      <w:r w:rsidRPr="00D776F5">
        <w:rPr>
          <w:rFonts w:eastAsia="Calibri"/>
          <w:sz w:val="24"/>
          <w:szCs w:val="22"/>
          <w:lang w:eastAsia="en-US"/>
        </w:rPr>
        <w:t>о</w:t>
      </w:r>
      <w:r w:rsidRPr="00D776F5">
        <w:rPr>
          <w:rFonts w:eastAsia="Calibri"/>
          <w:sz w:val="24"/>
          <w:szCs w:val="22"/>
          <w:lang w:eastAsia="en-US"/>
        </w:rPr>
        <w:t>просту не уместны. Проще говоря, человек может либо согласиться на предложенные ему условия новый работы и переехать в другой город, либо не согласиться и продо</w:t>
      </w:r>
      <w:r w:rsidRPr="00D776F5">
        <w:rPr>
          <w:rFonts w:eastAsia="Calibri"/>
          <w:sz w:val="24"/>
          <w:szCs w:val="22"/>
          <w:lang w:eastAsia="en-US"/>
        </w:rPr>
        <w:t>л</w:t>
      </w:r>
      <w:r w:rsidRPr="00D776F5">
        <w:rPr>
          <w:rFonts w:eastAsia="Calibri"/>
          <w:sz w:val="24"/>
          <w:szCs w:val="22"/>
          <w:lang w:eastAsia="en-US"/>
        </w:rPr>
        <w:t xml:space="preserve">жать жить привычной жизнью. </w:t>
      </w:r>
    </w:p>
    <w:p w:rsidR="00D776F5" w:rsidRPr="00EE254C" w:rsidRDefault="00D776F5" w:rsidP="00CA247F">
      <w:pPr>
        <w:pStyle w:val="2"/>
        <w:spacing w:before="120" w:after="120"/>
        <w:rPr>
          <w:szCs w:val="28"/>
        </w:rPr>
      </w:pPr>
      <w:bookmarkStart w:id="21" w:name="_Toc358339754"/>
      <w:r w:rsidRPr="00EE254C">
        <w:rPr>
          <w:szCs w:val="28"/>
        </w:rPr>
        <w:t>4.3</w:t>
      </w:r>
      <w:r w:rsidR="00121C10">
        <w:rPr>
          <w:szCs w:val="28"/>
        </w:rPr>
        <w:t>.</w:t>
      </w:r>
      <w:r w:rsidRPr="00EE254C">
        <w:rPr>
          <w:szCs w:val="28"/>
        </w:rPr>
        <w:t xml:space="preserve"> «Вынужденный переезд»</w:t>
      </w:r>
      <w:bookmarkEnd w:id="21"/>
      <w:r w:rsidRPr="00EE254C">
        <w:rPr>
          <w:szCs w:val="28"/>
        </w:rPr>
        <w:t xml:space="preserve"> </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Этот мотив означает,</w:t>
      </w:r>
      <w:r w:rsidRPr="00D776F5">
        <w:rPr>
          <w:rFonts w:eastAsia="Calibri"/>
          <w:b/>
          <w:sz w:val="24"/>
          <w:szCs w:val="22"/>
          <w:lang w:eastAsia="en-US"/>
        </w:rPr>
        <w:t xml:space="preserve"> </w:t>
      </w:r>
      <w:r w:rsidRPr="00D776F5">
        <w:rPr>
          <w:rFonts w:eastAsia="Calibri"/>
          <w:sz w:val="24"/>
          <w:szCs w:val="22"/>
          <w:lang w:eastAsia="en-US"/>
        </w:rPr>
        <w:t>что в определенный момент своей жизни респондент ста</w:t>
      </w:r>
      <w:r w:rsidRPr="00D776F5">
        <w:rPr>
          <w:rFonts w:eastAsia="Calibri"/>
          <w:sz w:val="24"/>
          <w:szCs w:val="22"/>
          <w:lang w:eastAsia="en-US"/>
        </w:rPr>
        <w:t>л</w:t>
      </w:r>
      <w:r w:rsidRPr="00D776F5">
        <w:rPr>
          <w:rFonts w:eastAsia="Calibri"/>
          <w:sz w:val="24"/>
          <w:szCs w:val="22"/>
          <w:lang w:eastAsia="en-US"/>
        </w:rPr>
        <w:t>кивается с внешними трудностями, которые необходимо преодолеть. Один из вариа</w:t>
      </w:r>
      <w:r w:rsidRPr="00D776F5">
        <w:rPr>
          <w:rFonts w:eastAsia="Calibri"/>
          <w:sz w:val="24"/>
          <w:szCs w:val="22"/>
          <w:lang w:eastAsia="en-US"/>
        </w:rPr>
        <w:t>н</w:t>
      </w:r>
      <w:r w:rsidRPr="00D776F5">
        <w:rPr>
          <w:rFonts w:eastAsia="Calibri"/>
          <w:sz w:val="24"/>
          <w:szCs w:val="22"/>
          <w:lang w:eastAsia="en-US"/>
        </w:rPr>
        <w:t>тов решения такой проблемы – миграция в другой город. Необходимо заметить, что е</w:t>
      </w:r>
      <w:r w:rsidRPr="00D776F5">
        <w:rPr>
          <w:rFonts w:eastAsia="Calibri"/>
          <w:sz w:val="24"/>
          <w:szCs w:val="22"/>
          <w:lang w:eastAsia="en-US"/>
        </w:rPr>
        <w:t>с</w:t>
      </w:r>
      <w:r w:rsidRPr="00D776F5">
        <w:rPr>
          <w:rFonts w:eastAsia="Calibri"/>
          <w:sz w:val="24"/>
          <w:szCs w:val="22"/>
          <w:lang w:eastAsia="en-US"/>
        </w:rPr>
        <w:t>ли в сл</w:t>
      </w:r>
      <w:r w:rsidRPr="00D776F5">
        <w:rPr>
          <w:rFonts w:eastAsia="Calibri"/>
          <w:sz w:val="24"/>
          <w:szCs w:val="22"/>
          <w:lang w:eastAsia="en-US"/>
        </w:rPr>
        <w:t>у</w:t>
      </w:r>
      <w:r w:rsidRPr="00D776F5">
        <w:rPr>
          <w:rFonts w:eastAsia="Calibri"/>
          <w:sz w:val="24"/>
          <w:szCs w:val="22"/>
          <w:lang w:eastAsia="en-US"/>
        </w:rPr>
        <w:t>чае контрактного переезда информант, как мы условились, решает возникшую проблему в рамках дихотомии «</w:t>
      </w:r>
      <w:proofErr w:type="gramStart"/>
      <w:r w:rsidRPr="00D776F5">
        <w:rPr>
          <w:rFonts w:eastAsia="Calibri"/>
          <w:sz w:val="24"/>
          <w:szCs w:val="22"/>
          <w:lang w:eastAsia="en-US"/>
        </w:rPr>
        <w:t>ехать/не ехать</w:t>
      </w:r>
      <w:proofErr w:type="gramEnd"/>
      <w:r w:rsidRPr="00D776F5">
        <w:rPr>
          <w:rFonts w:eastAsia="Calibri"/>
          <w:sz w:val="24"/>
          <w:szCs w:val="22"/>
          <w:lang w:eastAsia="en-US"/>
        </w:rPr>
        <w:t>», то альтернатив к решению подобной трудности может быть множество. Зачастую респондент не подчеркивает все возмо</w:t>
      </w:r>
      <w:r w:rsidRPr="00D776F5">
        <w:rPr>
          <w:rFonts w:eastAsia="Calibri"/>
          <w:sz w:val="24"/>
          <w:szCs w:val="22"/>
          <w:lang w:eastAsia="en-US"/>
        </w:rPr>
        <w:t>ж</w:t>
      </w:r>
      <w:r w:rsidRPr="00D776F5">
        <w:rPr>
          <w:rFonts w:eastAsia="Calibri"/>
          <w:sz w:val="24"/>
          <w:szCs w:val="22"/>
          <w:lang w:eastAsia="en-US"/>
        </w:rPr>
        <w:t>ные способы ус</w:t>
      </w:r>
      <w:r w:rsidRPr="00D776F5">
        <w:rPr>
          <w:rFonts w:eastAsia="Calibri"/>
          <w:sz w:val="24"/>
          <w:szCs w:val="22"/>
          <w:lang w:eastAsia="en-US"/>
        </w:rPr>
        <w:t>т</w:t>
      </w:r>
      <w:r w:rsidRPr="00D776F5">
        <w:rPr>
          <w:rFonts w:eastAsia="Calibri"/>
          <w:sz w:val="24"/>
          <w:szCs w:val="22"/>
          <w:lang w:eastAsia="en-US"/>
        </w:rPr>
        <w:t>ранения препятствия, однако факт их наличия очевиден. Далее, если в случае контрактн</w:t>
      </w:r>
      <w:r w:rsidRPr="00D776F5">
        <w:rPr>
          <w:rFonts w:eastAsia="Calibri"/>
          <w:sz w:val="24"/>
          <w:szCs w:val="22"/>
          <w:lang w:eastAsia="en-US"/>
        </w:rPr>
        <w:t>о</w:t>
      </w:r>
      <w:r w:rsidRPr="00D776F5">
        <w:rPr>
          <w:rFonts w:eastAsia="Calibri"/>
          <w:sz w:val="24"/>
          <w:szCs w:val="22"/>
          <w:lang w:eastAsia="en-US"/>
        </w:rPr>
        <w:t>го переезда, внешним стимулом, послужившим причиной переезда является работа, то данный тип характеризуется наличием любого рода других вне</w:t>
      </w:r>
      <w:r w:rsidRPr="00D776F5">
        <w:rPr>
          <w:rFonts w:eastAsia="Calibri"/>
          <w:sz w:val="24"/>
          <w:szCs w:val="22"/>
          <w:lang w:eastAsia="en-US"/>
        </w:rPr>
        <w:t>ш</w:t>
      </w:r>
      <w:r w:rsidRPr="00D776F5">
        <w:rPr>
          <w:rFonts w:eastAsia="Calibri"/>
          <w:sz w:val="24"/>
          <w:szCs w:val="22"/>
          <w:lang w:eastAsia="en-US"/>
        </w:rPr>
        <w:t>них, давящих на респондента факторов. Здесь можно выделить абсолютно разные о</w:t>
      </w:r>
      <w:r w:rsidRPr="00D776F5">
        <w:rPr>
          <w:rFonts w:eastAsia="Calibri"/>
          <w:sz w:val="24"/>
          <w:szCs w:val="22"/>
          <w:lang w:eastAsia="en-US"/>
        </w:rPr>
        <w:t>б</w:t>
      </w:r>
      <w:r w:rsidRPr="00D776F5">
        <w:rPr>
          <w:rFonts w:eastAsia="Calibri"/>
          <w:sz w:val="24"/>
          <w:szCs w:val="22"/>
          <w:lang w:eastAsia="en-US"/>
        </w:rPr>
        <w:t>стоятельства за исключением профессиональной деятельности.   Более того, здесь сл</w:t>
      </w:r>
      <w:r w:rsidRPr="00D776F5">
        <w:rPr>
          <w:rFonts w:eastAsia="Calibri"/>
          <w:sz w:val="24"/>
          <w:szCs w:val="22"/>
          <w:lang w:eastAsia="en-US"/>
        </w:rPr>
        <w:t>е</w:t>
      </w:r>
      <w:r w:rsidRPr="00D776F5">
        <w:rPr>
          <w:rFonts w:eastAsia="Calibri"/>
          <w:sz w:val="24"/>
          <w:szCs w:val="22"/>
          <w:lang w:eastAsia="en-US"/>
        </w:rPr>
        <w:lastRenderedPageBreak/>
        <w:t>дует различать два вида выну</w:t>
      </w:r>
      <w:r w:rsidRPr="00D776F5">
        <w:rPr>
          <w:rFonts w:eastAsia="Calibri"/>
          <w:sz w:val="24"/>
          <w:szCs w:val="22"/>
          <w:lang w:eastAsia="en-US"/>
        </w:rPr>
        <w:t>ж</w:t>
      </w:r>
      <w:r w:rsidRPr="00D776F5">
        <w:rPr>
          <w:rFonts w:eastAsia="Calibri"/>
          <w:sz w:val="24"/>
          <w:szCs w:val="22"/>
          <w:lang w:eastAsia="en-US"/>
        </w:rPr>
        <w:t>денного переезда, которые, как мне кажется, отличаются степенью «</w:t>
      </w:r>
      <w:proofErr w:type="spellStart"/>
      <w:r w:rsidRPr="00D776F5">
        <w:rPr>
          <w:rFonts w:eastAsia="Calibri"/>
          <w:sz w:val="24"/>
          <w:szCs w:val="22"/>
          <w:lang w:eastAsia="en-US"/>
        </w:rPr>
        <w:t>вынужденности</w:t>
      </w:r>
      <w:proofErr w:type="spellEnd"/>
      <w:r w:rsidRPr="00D776F5">
        <w:rPr>
          <w:rFonts w:eastAsia="Calibri"/>
          <w:sz w:val="24"/>
          <w:szCs w:val="22"/>
          <w:lang w:eastAsia="en-US"/>
        </w:rPr>
        <w:t xml:space="preserve">». Можно выделить «Бегство» и «Обстоятельство». </w:t>
      </w:r>
    </w:p>
    <w:p w:rsidR="00D776F5" w:rsidRPr="00D776F5" w:rsidRDefault="00D776F5" w:rsidP="00CA247F">
      <w:pPr>
        <w:pStyle w:val="3"/>
        <w:spacing w:before="120" w:after="120" w:line="240" w:lineRule="auto"/>
      </w:pPr>
      <w:bookmarkStart w:id="22" w:name="_Toc358339755"/>
      <w:r w:rsidRPr="00D776F5">
        <w:t>4.3.1</w:t>
      </w:r>
      <w:r w:rsidR="00121C10">
        <w:t>.</w:t>
      </w:r>
      <w:r w:rsidRPr="00D776F5">
        <w:t xml:space="preserve"> «Переезд-бегство»</w:t>
      </w:r>
      <w:bookmarkEnd w:id="22"/>
    </w:p>
    <w:p w:rsidR="00D776F5" w:rsidRPr="00D776F5" w:rsidRDefault="00D776F5" w:rsidP="00D776F5">
      <w:pPr>
        <w:spacing w:line="360" w:lineRule="auto"/>
        <w:ind w:left="284" w:firstLine="709"/>
        <w:jc w:val="both"/>
        <w:rPr>
          <w:rFonts w:eastAsia="Calibri"/>
          <w:sz w:val="24"/>
          <w:szCs w:val="22"/>
          <w:lang w:eastAsia="en-US"/>
        </w:rPr>
      </w:pPr>
      <w:r w:rsidRPr="00D776F5">
        <w:rPr>
          <w:rFonts w:eastAsia="Calibri"/>
          <w:sz w:val="24"/>
          <w:szCs w:val="22"/>
          <w:lang w:eastAsia="en-US"/>
        </w:rPr>
        <w:t xml:space="preserve"> Данный мотив характеризуется наивысшей степенью отчаяния респондента, к</w:t>
      </w:r>
      <w:r w:rsidRPr="00D776F5">
        <w:rPr>
          <w:rFonts w:eastAsia="Calibri"/>
          <w:sz w:val="24"/>
          <w:szCs w:val="22"/>
          <w:lang w:eastAsia="en-US"/>
        </w:rPr>
        <w:t>о</w:t>
      </w:r>
      <w:r w:rsidRPr="00D776F5">
        <w:rPr>
          <w:rFonts w:eastAsia="Calibri"/>
          <w:sz w:val="24"/>
          <w:szCs w:val="22"/>
          <w:lang w:eastAsia="en-US"/>
        </w:rPr>
        <w:t>гда, как ему представляется, ничего больше не остается, как покинуть привычный для него город и отправиться в мегаполис. Именно мегаполис воспринимается как место, где мигрант может удовлетворить необходимые ему потребности и решить проблемы, в силу скопления большого количества разного рода ресурсов (эконом</w:t>
      </w:r>
      <w:r w:rsidRPr="00D776F5">
        <w:rPr>
          <w:rFonts w:eastAsia="Calibri"/>
          <w:sz w:val="24"/>
          <w:szCs w:val="22"/>
          <w:lang w:eastAsia="en-US"/>
        </w:rPr>
        <w:t>и</w:t>
      </w:r>
      <w:r w:rsidRPr="00D776F5">
        <w:rPr>
          <w:rFonts w:eastAsia="Calibri"/>
          <w:sz w:val="24"/>
          <w:szCs w:val="22"/>
          <w:lang w:eastAsia="en-US"/>
        </w:rPr>
        <w:t>ческих, трудовых и т.д.) в одном месте. С одной стороны, данное заявление может показаться категори</w:t>
      </w:r>
      <w:r w:rsidRPr="00D776F5">
        <w:rPr>
          <w:rFonts w:eastAsia="Calibri"/>
          <w:sz w:val="24"/>
          <w:szCs w:val="22"/>
          <w:lang w:eastAsia="en-US"/>
        </w:rPr>
        <w:t>ч</w:t>
      </w:r>
      <w:r w:rsidRPr="00D776F5">
        <w:rPr>
          <w:rFonts w:eastAsia="Calibri"/>
          <w:sz w:val="24"/>
          <w:szCs w:val="22"/>
          <w:lang w:eastAsia="en-US"/>
        </w:rPr>
        <w:t>ным, ведь для любой возникшей проблемы всегда можно найти соответствующее р</w:t>
      </w:r>
      <w:r w:rsidRPr="00D776F5">
        <w:rPr>
          <w:rFonts w:eastAsia="Calibri"/>
          <w:sz w:val="24"/>
          <w:szCs w:val="22"/>
          <w:lang w:eastAsia="en-US"/>
        </w:rPr>
        <w:t>е</w:t>
      </w:r>
      <w:r w:rsidRPr="00D776F5">
        <w:rPr>
          <w:rFonts w:eastAsia="Calibri"/>
          <w:sz w:val="24"/>
          <w:szCs w:val="22"/>
          <w:lang w:eastAsia="en-US"/>
        </w:rPr>
        <w:t>шение и вовсе не обязательно для этого переезжать. Но с другой стороны, мы не ставим перед собой задачу решать за респондента, был ли у него иной выход или нет. Мы лишь констатируем факт и анализируем ситуацию, рассу</w:t>
      </w:r>
      <w:r w:rsidRPr="00D776F5">
        <w:rPr>
          <w:rFonts w:eastAsia="Calibri"/>
          <w:sz w:val="24"/>
          <w:szCs w:val="22"/>
          <w:lang w:eastAsia="en-US"/>
        </w:rPr>
        <w:t>ж</w:t>
      </w:r>
      <w:r w:rsidRPr="00D776F5">
        <w:rPr>
          <w:rFonts w:eastAsia="Calibri"/>
          <w:sz w:val="24"/>
          <w:szCs w:val="22"/>
          <w:lang w:eastAsia="en-US"/>
        </w:rPr>
        <w:t>дая в терминах «почему он принял решение о переезде», а не «был ли у него другой вариант, кроме переезда». Поэтому, если респондент считает миграцию единстве</w:t>
      </w:r>
      <w:r w:rsidRPr="00D776F5">
        <w:rPr>
          <w:rFonts w:eastAsia="Calibri"/>
          <w:sz w:val="24"/>
          <w:szCs w:val="22"/>
          <w:lang w:eastAsia="en-US"/>
        </w:rPr>
        <w:t>н</w:t>
      </w:r>
      <w:r w:rsidRPr="00D776F5">
        <w:rPr>
          <w:rFonts w:eastAsia="Calibri"/>
          <w:sz w:val="24"/>
          <w:szCs w:val="22"/>
          <w:lang w:eastAsia="en-US"/>
        </w:rPr>
        <w:t xml:space="preserve">ным способом решения проблемы, значит, так оно и есть. </w:t>
      </w:r>
    </w:p>
    <w:p w:rsidR="00D776F5" w:rsidRPr="00D776F5" w:rsidRDefault="00D776F5" w:rsidP="00D776F5">
      <w:pPr>
        <w:spacing w:line="360" w:lineRule="auto"/>
        <w:ind w:left="284" w:firstLine="709"/>
        <w:jc w:val="both"/>
        <w:rPr>
          <w:rFonts w:eastAsia="Calibri"/>
          <w:sz w:val="24"/>
          <w:szCs w:val="22"/>
          <w:lang w:eastAsia="en-US"/>
        </w:rPr>
      </w:pPr>
      <w:r w:rsidRPr="00D776F5">
        <w:rPr>
          <w:rFonts w:eastAsia="Calibri"/>
          <w:sz w:val="24"/>
          <w:szCs w:val="22"/>
          <w:lang w:eastAsia="en-US"/>
        </w:rPr>
        <w:t>Согласно проведенному исследованию, «бежать» можно в двух случаях. Это может быть как уход от личных проблем (развод, смерть близкого человека, и др.), так и уход в поисках сре</w:t>
      </w:r>
      <w:proofErr w:type="gramStart"/>
      <w:r w:rsidRPr="00D776F5">
        <w:rPr>
          <w:rFonts w:eastAsia="Calibri"/>
          <w:sz w:val="24"/>
          <w:szCs w:val="22"/>
          <w:lang w:eastAsia="en-US"/>
        </w:rPr>
        <w:t>дств к с</w:t>
      </w:r>
      <w:proofErr w:type="gramEnd"/>
      <w:r w:rsidRPr="00D776F5">
        <w:rPr>
          <w:rFonts w:eastAsia="Calibri"/>
          <w:sz w:val="24"/>
          <w:szCs w:val="22"/>
          <w:lang w:eastAsia="en-US"/>
        </w:rPr>
        <w:t>уществованию. Если речь идет о причине, связанной с личными/семейными трудностями, то зачастую респондент просто ставит перед собой задачу уйти от проблемы, решить ее здесь и сейчас. Как правило, он не зад</w:t>
      </w:r>
      <w:r w:rsidRPr="00D776F5">
        <w:rPr>
          <w:rFonts w:eastAsia="Calibri"/>
          <w:sz w:val="24"/>
          <w:szCs w:val="22"/>
          <w:lang w:eastAsia="en-US"/>
        </w:rPr>
        <w:t>у</w:t>
      </w:r>
      <w:r w:rsidRPr="00D776F5">
        <w:rPr>
          <w:rFonts w:eastAsia="Calibri"/>
          <w:sz w:val="24"/>
          <w:szCs w:val="22"/>
          <w:lang w:eastAsia="en-US"/>
        </w:rPr>
        <w:t>мывается о том, чтобы строить планы на ближайшие несколько лет, он не стремится закрепиться в новом городе, построить свою карьеру. На данный момент его волнует то, как он может справиться с навалившейся на него трудностью. Обычно это какое-либо несчастье личного, семейного характера, с которым достаточно тяжело спр</w:t>
      </w:r>
      <w:r w:rsidRPr="00D776F5">
        <w:rPr>
          <w:rFonts w:eastAsia="Calibri"/>
          <w:sz w:val="24"/>
          <w:szCs w:val="22"/>
          <w:lang w:eastAsia="en-US"/>
        </w:rPr>
        <w:t>а</w:t>
      </w:r>
      <w:r w:rsidRPr="00D776F5">
        <w:rPr>
          <w:rFonts w:eastAsia="Calibri"/>
          <w:sz w:val="24"/>
          <w:szCs w:val="22"/>
          <w:lang w:eastAsia="en-US"/>
        </w:rPr>
        <w:t>виться.</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«У меня тогда решение не было связано с профессиональными какими-то задачами. У меня решение было связано с тем, что ситуация развода была здесь. Поэтому хотелось изм</w:t>
      </w:r>
      <w:r w:rsidRPr="00D776F5">
        <w:rPr>
          <w:rFonts w:eastAsia="Calibri"/>
          <w:i/>
          <w:sz w:val="22"/>
          <w:szCs w:val="24"/>
          <w:lang w:eastAsia="en-US"/>
        </w:rPr>
        <w:t>е</w:t>
      </w:r>
      <w:r w:rsidRPr="00D776F5">
        <w:rPr>
          <w:rFonts w:eastAsia="Calibri"/>
          <w:i/>
          <w:sz w:val="22"/>
          <w:szCs w:val="24"/>
          <w:lang w:eastAsia="en-US"/>
        </w:rPr>
        <w:t>нить как-то свою жизнь. А решение, далось легко, потому что задача была решена, которую перед собой ставила  - уехать ото всех, от этой ситуации и от места, от всего. Вот вспом</w:t>
      </w:r>
      <w:r w:rsidRPr="00D776F5">
        <w:rPr>
          <w:rFonts w:eastAsia="Calibri"/>
          <w:i/>
          <w:sz w:val="22"/>
          <w:szCs w:val="24"/>
          <w:lang w:eastAsia="en-US"/>
        </w:rPr>
        <w:t>и</w:t>
      </w:r>
      <w:r w:rsidRPr="00D776F5">
        <w:rPr>
          <w:rFonts w:eastAsia="Calibri"/>
          <w:i/>
          <w:sz w:val="22"/>
          <w:szCs w:val="24"/>
          <w:lang w:eastAsia="en-US"/>
        </w:rPr>
        <w:t>ная сейчас, может, это и было какое-то предопределение, что я там долго не задержусь. П</w:t>
      </w:r>
      <w:r w:rsidRPr="00D776F5">
        <w:rPr>
          <w:rFonts w:eastAsia="Calibri"/>
          <w:i/>
          <w:sz w:val="22"/>
          <w:szCs w:val="24"/>
          <w:lang w:eastAsia="en-US"/>
        </w:rPr>
        <w:t>о</w:t>
      </w:r>
      <w:r w:rsidRPr="00D776F5">
        <w:rPr>
          <w:rFonts w:eastAsia="Calibri"/>
          <w:i/>
          <w:sz w:val="22"/>
          <w:szCs w:val="24"/>
          <w:lang w:eastAsia="en-US"/>
        </w:rPr>
        <w:t xml:space="preserve">чему-то у меня не выстраивалось в голове, что до конца жизни я там останусь жить. Вот такой картинки четкой не было. Главное – здесь поменять. А что там будет уже… </w:t>
      </w:r>
      <w:proofErr w:type="gramStart"/>
      <w:r w:rsidRPr="00D776F5">
        <w:rPr>
          <w:rFonts w:eastAsia="Calibri"/>
          <w:i/>
          <w:sz w:val="22"/>
          <w:szCs w:val="24"/>
          <w:lang w:eastAsia="en-US"/>
        </w:rPr>
        <w:t>посмо</w:t>
      </w:r>
      <w:r w:rsidRPr="00D776F5">
        <w:rPr>
          <w:rFonts w:eastAsia="Calibri"/>
          <w:i/>
          <w:sz w:val="22"/>
          <w:szCs w:val="24"/>
          <w:lang w:eastAsia="en-US"/>
        </w:rPr>
        <w:t>т</w:t>
      </w:r>
      <w:r w:rsidRPr="00D776F5">
        <w:rPr>
          <w:rFonts w:eastAsia="Calibri"/>
          <w:i/>
          <w:sz w:val="22"/>
          <w:szCs w:val="24"/>
          <w:lang w:eastAsia="en-US"/>
        </w:rPr>
        <w:t>рим» (Ж</w:t>
      </w:r>
      <w:proofErr w:type="gramEnd"/>
      <w:r w:rsidRPr="00D776F5">
        <w:rPr>
          <w:rFonts w:eastAsia="Calibri"/>
          <w:i/>
          <w:sz w:val="22"/>
          <w:szCs w:val="24"/>
          <w:lang w:eastAsia="en-US"/>
        </w:rPr>
        <w:t>, 32, Орск-СПБ, 2003).</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i/>
          <w:sz w:val="22"/>
          <w:szCs w:val="22"/>
          <w:lang w:eastAsia="en-US"/>
        </w:rPr>
        <w:t xml:space="preserve"> </w:t>
      </w:r>
      <w:r w:rsidRPr="00D776F5">
        <w:rPr>
          <w:rFonts w:eastAsia="Calibri"/>
          <w:sz w:val="24"/>
          <w:szCs w:val="24"/>
          <w:lang w:eastAsia="en-US"/>
        </w:rPr>
        <w:t>В данной ситуации</w:t>
      </w:r>
      <w:r w:rsidRPr="00D776F5">
        <w:rPr>
          <w:rFonts w:eastAsia="Calibri"/>
          <w:sz w:val="24"/>
          <w:szCs w:val="22"/>
          <w:lang w:eastAsia="en-US"/>
        </w:rPr>
        <w:t xml:space="preserve"> цель респондента – это не поиск лучшей жизни, или лучш</w:t>
      </w:r>
      <w:r w:rsidRPr="00D776F5">
        <w:rPr>
          <w:rFonts w:eastAsia="Calibri"/>
          <w:sz w:val="24"/>
          <w:szCs w:val="22"/>
          <w:lang w:eastAsia="en-US"/>
        </w:rPr>
        <w:t>е</w:t>
      </w:r>
      <w:r w:rsidRPr="00D776F5">
        <w:rPr>
          <w:rFonts w:eastAsia="Calibri"/>
          <w:sz w:val="24"/>
          <w:szCs w:val="22"/>
          <w:lang w:eastAsia="en-US"/>
        </w:rPr>
        <w:t>го места работы (как во втором случае). Если речь идет о работе, то встает вопрос о р</w:t>
      </w:r>
      <w:r w:rsidRPr="00D776F5">
        <w:rPr>
          <w:rFonts w:eastAsia="Calibri"/>
          <w:sz w:val="24"/>
          <w:szCs w:val="22"/>
          <w:lang w:eastAsia="en-US"/>
        </w:rPr>
        <w:t>а</w:t>
      </w:r>
      <w:r w:rsidRPr="00D776F5">
        <w:rPr>
          <w:rFonts w:eastAsia="Calibri"/>
          <w:sz w:val="24"/>
          <w:szCs w:val="22"/>
          <w:lang w:eastAsia="en-US"/>
        </w:rPr>
        <w:lastRenderedPageBreak/>
        <w:t>боте как таковой в принципе, потому что ситуация в своем городе настолько не удовл</w:t>
      </w:r>
      <w:r w:rsidRPr="00D776F5">
        <w:rPr>
          <w:rFonts w:eastAsia="Calibri"/>
          <w:sz w:val="24"/>
          <w:szCs w:val="22"/>
          <w:lang w:eastAsia="en-US"/>
        </w:rPr>
        <w:t>е</w:t>
      </w:r>
      <w:r w:rsidRPr="00D776F5">
        <w:rPr>
          <w:rFonts w:eastAsia="Calibri"/>
          <w:sz w:val="24"/>
          <w:szCs w:val="22"/>
          <w:lang w:eastAsia="en-US"/>
        </w:rPr>
        <w:t>творяет респондента, что ему приходится искать место в новом городе, где возможн</w:t>
      </w:r>
      <w:r w:rsidRPr="00D776F5">
        <w:rPr>
          <w:rFonts w:eastAsia="Calibri"/>
          <w:sz w:val="24"/>
          <w:szCs w:val="22"/>
          <w:lang w:eastAsia="en-US"/>
        </w:rPr>
        <w:t>о</w:t>
      </w:r>
      <w:r w:rsidRPr="00D776F5">
        <w:rPr>
          <w:rFonts w:eastAsia="Calibri"/>
          <w:sz w:val="24"/>
          <w:szCs w:val="22"/>
          <w:lang w:eastAsia="en-US"/>
        </w:rPr>
        <w:t>стей труд</w:t>
      </w:r>
      <w:r w:rsidRPr="00D776F5">
        <w:rPr>
          <w:rFonts w:eastAsia="Calibri"/>
          <w:sz w:val="24"/>
          <w:szCs w:val="22"/>
          <w:lang w:eastAsia="en-US"/>
        </w:rPr>
        <w:t>о</w:t>
      </w:r>
      <w:r w:rsidRPr="00D776F5">
        <w:rPr>
          <w:rFonts w:eastAsia="Calibri"/>
          <w:sz w:val="24"/>
          <w:szCs w:val="22"/>
          <w:lang w:eastAsia="en-US"/>
        </w:rPr>
        <w:t xml:space="preserve">устроиться не просто гораздо больше, они фактически там присутствуют.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«Я переехал в 2000 году и в то время там не смог найти работу, так как у меня был уже </w:t>
      </w:r>
      <w:proofErr w:type="spellStart"/>
      <w:r w:rsidRPr="00D776F5">
        <w:rPr>
          <w:rFonts w:eastAsia="Calibri"/>
          <w:i/>
          <w:sz w:val="22"/>
          <w:szCs w:val="24"/>
          <w:lang w:eastAsia="en-US"/>
        </w:rPr>
        <w:t>предпенсионный</w:t>
      </w:r>
      <w:proofErr w:type="spellEnd"/>
      <w:r w:rsidRPr="00D776F5">
        <w:rPr>
          <w:rFonts w:eastAsia="Calibri"/>
          <w:i/>
          <w:sz w:val="22"/>
          <w:szCs w:val="24"/>
          <w:lang w:eastAsia="en-US"/>
        </w:rPr>
        <w:t xml:space="preserve"> возраст. Мне было 46-47 лет, а на пенсию мне идти в 50 лет. Меня не брали из-за того, что </w:t>
      </w:r>
      <w:proofErr w:type="spellStart"/>
      <w:r w:rsidRPr="00D776F5">
        <w:rPr>
          <w:rFonts w:eastAsia="Calibri"/>
          <w:i/>
          <w:sz w:val="22"/>
          <w:szCs w:val="24"/>
          <w:lang w:eastAsia="en-US"/>
        </w:rPr>
        <w:t>предпенсионный</w:t>
      </w:r>
      <w:proofErr w:type="spellEnd"/>
      <w:r w:rsidRPr="00D776F5">
        <w:rPr>
          <w:rFonts w:eastAsia="Calibri"/>
          <w:i/>
          <w:sz w:val="22"/>
          <w:szCs w:val="24"/>
          <w:lang w:eastAsia="en-US"/>
        </w:rPr>
        <w:t xml:space="preserve"> возраст. На работу не смог устроиться, и вынужден был искать р</w:t>
      </w:r>
      <w:r w:rsidRPr="00D776F5">
        <w:rPr>
          <w:rFonts w:eastAsia="Calibri"/>
          <w:i/>
          <w:sz w:val="22"/>
          <w:szCs w:val="24"/>
          <w:lang w:eastAsia="en-US"/>
        </w:rPr>
        <w:t>а</w:t>
      </w:r>
      <w:r w:rsidRPr="00D776F5">
        <w:rPr>
          <w:rFonts w:eastAsia="Calibri"/>
          <w:i/>
          <w:sz w:val="22"/>
          <w:szCs w:val="24"/>
          <w:lang w:eastAsia="en-US"/>
        </w:rPr>
        <w:t>боту в Москве» (М, 46, Губкин-Москва, 2001)</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«Я же уехала оттуда не от хорошей жизни. Я знала, что я там не смогу ни зараб</w:t>
      </w:r>
      <w:r w:rsidRPr="00D776F5">
        <w:rPr>
          <w:rFonts w:eastAsia="Calibri"/>
          <w:i/>
          <w:sz w:val="22"/>
          <w:szCs w:val="24"/>
          <w:lang w:eastAsia="en-US"/>
        </w:rPr>
        <w:t>о</w:t>
      </w:r>
      <w:r w:rsidRPr="00D776F5">
        <w:rPr>
          <w:rFonts w:eastAsia="Calibri"/>
          <w:i/>
          <w:sz w:val="22"/>
          <w:szCs w:val="24"/>
          <w:lang w:eastAsia="en-US"/>
        </w:rPr>
        <w:t>тать, ничего не смогу сделать. Этот кризис, ну сломал бы он меня, не сломал, я не знаю. Но с появлен</w:t>
      </w:r>
      <w:r w:rsidRPr="00D776F5">
        <w:rPr>
          <w:rFonts w:eastAsia="Calibri"/>
          <w:i/>
          <w:sz w:val="22"/>
          <w:szCs w:val="24"/>
          <w:lang w:eastAsia="en-US"/>
        </w:rPr>
        <w:t>и</w:t>
      </w:r>
      <w:r w:rsidRPr="00D776F5">
        <w:rPr>
          <w:rFonts w:eastAsia="Calibri"/>
          <w:i/>
          <w:sz w:val="22"/>
          <w:szCs w:val="24"/>
          <w:lang w:eastAsia="en-US"/>
        </w:rPr>
        <w:t xml:space="preserve">ем </w:t>
      </w:r>
      <w:proofErr w:type="spellStart"/>
      <w:r w:rsidRPr="00D776F5">
        <w:rPr>
          <w:rFonts w:eastAsia="Calibri"/>
          <w:i/>
          <w:sz w:val="22"/>
          <w:szCs w:val="24"/>
          <w:lang w:eastAsia="en-US"/>
        </w:rPr>
        <w:t>Назара</w:t>
      </w:r>
      <w:proofErr w:type="spellEnd"/>
      <w:r w:rsidRPr="00D776F5">
        <w:rPr>
          <w:rFonts w:eastAsia="Calibri"/>
          <w:i/>
          <w:sz w:val="22"/>
          <w:szCs w:val="24"/>
          <w:lang w:eastAsia="en-US"/>
        </w:rPr>
        <w:t>, как раз там года так получились, я его рожаю, 2009, тут этот кризис. В 2008 то</w:t>
      </w:r>
      <w:r w:rsidRPr="00D776F5">
        <w:rPr>
          <w:rFonts w:eastAsia="Calibri"/>
          <w:i/>
          <w:sz w:val="22"/>
          <w:szCs w:val="24"/>
          <w:lang w:eastAsia="en-US"/>
        </w:rPr>
        <w:t>р</w:t>
      </w:r>
      <w:r w:rsidRPr="00D776F5">
        <w:rPr>
          <w:rFonts w:eastAsia="Calibri"/>
          <w:i/>
          <w:sz w:val="22"/>
          <w:szCs w:val="24"/>
          <w:lang w:eastAsia="en-US"/>
        </w:rPr>
        <w:t>говля уже плохо пошла, с кредитами я фактически не справляюсь, в семье проблемы какие-то, и плюс ко всему тут Кате поступать. Тут все. И я делаю шаг, я еду с ней. Не пр</w:t>
      </w:r>
      <w:r w:rsidRPr="00D776F5">
        <w:rPr>
          <w:rFonts w:eastAsia="Calibri"/>
          <w:i/>
          <w:sz w:val="22"/>
          <w:szCs w:val="24"/>
          <w:lang w:eastAsia="en-US"/>
        </w:rPr>
        <w:t>о</w:t>
      </w:r>
      <w:r w:rsidRPr="00D776F5">
        <w:rPr>
          <w:rFonts w:eastAsia="Calibri"/>
          <w:i/>
          <w:sz w:val="22"/>
          <w:szCs w:val="24"/>
          <w:lang w:eastAsia="en-US"/>
        </w:rPr>
        <w:t xml:space="preserve">сто, чтобы ее поддержать. Ребенок был очень маленький. </w:t>
      </w:r>
      <w:proofErr w:type="spellStart"/>
      <w:r w:rsidRPr="00D776F5">
        <w:rPr>
          <w:rFonts w:eastAsia="Calibri"/>
          <w:i/>
          <w:sz w:val="22"/>
          <w:szCs w:val="24"/>
          <w:lang w:eastAsia="en-US"/>
        </w:rPr>
        <w:t>Назару</w:t>
      </w:r>
      <w:proofErr w:type="spellEnd"/>
      <w:r w:rsidRPr="00D776F5">
        <w:rPr>
          <w:rFonts w:eastAsia="Calibri"/>
          <w:i/>
          <w:sz w:val="22"/>
          <w:szCs w:val="24"/>
          <w:lang w:eastAsia="en-US"/>
        </w:rPr>
        <w:t xml:space="preserve"> было вообще 8-9 месяцев, но все равно м</w:t>
      </w:r>
      <w:r w:rsidRPr="00D776F5">
        <w:rPr>
          <w:rFonts w:eastAsia="Calibri"/>
          <w:i/>
          <w:sz w:val="22"/>
          <w:szCs w:val="24"/>
          <w:lang w:eastAsia="en-US"/>
        </w:rPr>
        <w:t>а</w:t>
      </w:r>
      <w:r w:rsidRPr="00D776F5">
        <w:rPr>
          <w:rFonts w:eastAsia="Calibri"/>
          <w:i/>
          <w:sz w:val="22"/>
          <w:szCs w:val="24"/>
          <w:lang w:eastAsia="en-US"/>
        </w:rPr>
        <w:t>ленького ребенка я бросаю и еду сюда» (Ж, 42, Орск-Москва, 2010)</w:t>
      </w:r>
    </w:p>
    <w:p w:rsidR="00D776F5" w:rsidRPr="00D776F5" w:rsidRDefault="00D776F5" w:rsidP="00CA247F">
      <w:pPr>
        <w:spacing w:line="360" w:lineRule="auto"/>
        <w:ind w:firstLine="709"/>
        <w:jc w:val="both"/>
        <w:rPr>
          <w:rFonts w:eastAsia="Calibri"/>
          <w:sz w:val="24"/>
          <w:szCs w:val="22"/>
          <w:lang w:eastAsia="en-US"/>
        </w:rPr>
      </w:pPr>
      <w:r w:rsidRPr="00D776F5">
        <w:rPr>
          <w:rFonts w:eastAsia="Calibri"/>
          <w:sz w:val="24"/>
          <w:szCs w:val="22"/>
          <w:lang w:eastAsia="en-US"/>
        </w:rPr>
        <w:t>Таким образом, данный мотив переезда характеризуется комплексом причин л</w:t>
      </w:r>
      <w:r w:rsidRPr="00D776F5">
        <w:rPr>
          <w:rFonts w:eastAsia="Calibri"/>
          <w:sz w:val="24"/>
          <w:szCs w:val="22"/>
          <w:lang w:eastAsia="en-US"/>
        </w:rPr>
        <w:t>и</w:t>
      </w:r>
      <w:r w:rsidRPr="00D776F5">
        <w:rPr>
          <w:rFonts w:eastAsia="Calibri"/>
          <w:sz w:val="24"/>
          <w:szCs w:val="22"/>
          <w:lang w:eastAsia="en-US"/>
        </w:rPr>
        <w:t>бо психологического, либо экономического характера.</w:t>
      </w:r>
    </w:p>
    <w:p w:rsidR="00D776F5" w:rsidRPr="00D776F5" w:rsidRDefault="00D776F5" w:rsidP="00CA247F">
      <w:pPr>
        <w:pStyle w:val="3"/>
        <w:spacing w:before="120" w:after="120" w:line="240" w:lineRule="auto"/>
      </w:pPr>
      <w:bookmarkStart w:id="23" w:name="_Toc358339756"/>
      <w:r w:rsidRPr="00D776F5">
        <w:t>4.3.2.«Переезд-обстоятельство»</w:t>
      </w:r>
      <w:bookmarkEnd w:id="23"/>
      <w:r w:rsidRPr="00D776F5">
        <w:t xml:space="preserve"> </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Это второй вид вынужденного переезда. Решение о миграции возникает после того, как респондент попадает в ситуацию выбора, опять-таки обусловленную появл</w:t>
      </w:r>
      <w:r w:rsidRPr="00D776F5">
        <w:rPr>
          <w:rFonts w:eastAsia="Calibri"/>
          <w:sz w:val="24"/>
          <w:szCs w:val="22"/>
          <w:lang w:eastAsia="en-US"/>
        </w:rPr>
        <w:t>е</w:t>
      </w:r>
      <w:r w:rsidRPr="00D776F5">
        <w:rPr>
          <w:rFonts w:eastAsia="Calibri"/>
          <w:sz w:val="24"/>
          <w:szCs w:val="22"/>
          <w:lang w:eastAsia="en-US"/>
        </w:rPr>
        <w:t>нием внешних факторов, не зависящих от респондента. Данную категорию можно представить в виде жизненной траектории, когда налаженная жизнь респондента встр</w:t>
      </w:r>
      <w:r w:rsidRPr="00D776F5">
        <w:rPr>
          <w:rFonts w:eastAsia="Calibri"/>
          <w:sz w:val="24"/>
          <w:szCs w:val="22"/>
          <w:lang w:eastAsia="en-US"/>
        </w:rPr>
        <w:t>е</w:t>
      </w:r>
      <w:r w:rsidRPr="00D776F5">
        <w:rPr>
          <w:rFonts w:eastAsia="Calibri"/>
          <w:sz w:val="24"/>
          <w:szCs w:val="22"/>
          <w:lang w:eastAsia="en-US"/>
        </w:rPr>
        <w:t>чает экзогенный стимул, требующий от него определенного решения. И если, как уже было сказано ранее, в случае контрактного переезда, респондент имеет только 2 ал</w:t>
      </w:r>
      <w:r w:rsidRPr="00D776F5">
        <w:rPr>
          <w:rFonts w:eastAsia="Calibri"/>
          <w:sz w:val="24"/>
          <w:szCs w:val="22"/>
          <w:lang w:eastAsia="en-US"/>
        </w:rPr>
        <w:t>ь</w:t>
      </w:r>
      <w:r w:rsidRPr="00D776F5">
        <w:rPr>
          <w:rFonts w:eastAsia="Calibri"/>
          <w:sz w:val="24"/>
          <w:szCs w:val="22"/>
          <w:lang w:eastAsia="en-US"/>
        </w:rPr>
        <w:t>тернативы (</w:t>
      </w:r>
      <w:proofErr w:type="gramStart"/>
      <w:r w:rsidRPr="00D776F5">
        <w:rPr>
          <w:rFonts w:eastAsia="Calibri"/>
          <w:sz w:val="24"/>
          <w:szCs w:val="22"/>
          <w:lang w:eastAsia="en-US"/>
        </w:rPr>
        <w:t>ехать/не ехать</w:t>
      </w:r>
      <w:proofErr w:type="gramEnd"/>
      <w:r w:rsidRPr="00D776F5">
        <w:rPr>
          <w:rFonts w:eastAsia="Calibri"/>
          <w:sz w:val="24"/>
          <w:szCs w:val="22"/>
          <w:lang w:eastAsia="en-US"/>
        </w:rPr>
        <w:t>), то проблему такого характера человек может решить ра</w:t>
      </w:r>
      <w:r w:rsidRPr="00D776F5">
        <w:rPr>
          <w:rFonts w:eastAsia="Calibri"/>
          <w:sz w:val="24"/>
          <w:szCs w:val="22"/>
          <w:lang w:eastAsia="en-US"/>
        </w:rPr>
        <w:t>з</w:t>
      </w:r>
      <w:r w:rsidRPr="00D776F5">
        <w:rPr>
          <w:rFonts w:eastAsia="Calibri"/>
          <w:sz w:val="24"/>
          <w:szCs w:val="22"/>
          <w:lang w:eastAsia="en-US"/>
        </w:rPr>
        <w:t>ными способами. Один из таких вариантов – переезд. Какого рода может быть возни</w:t>
      </w:r>
      <w:r w:rsidRPr="00D776F5">
        <w:rPr>
          <w:rFonts w:eastAsia="Calibri"/>
          <w:sz w:val="24"/>
          <w:szCs w:val="22"/>
          <w:lang w:eastAsia="en-US"/>
        </w:rPr>
        <w:t>к</w:t>
      </w:r>
      <w:r w:rsidRPr="00D776F5">
        <w:rPr>
          <w:rFonts w:eastAsia="Calibri"/>
          <w:sz w:val="24"/>
          <w:szCs w:val="22"/>
          <w:lang w:eastAsia="en-US"/>
        </w:rPr>
        <w:t>шая сложность? Это, как правило, недостаток имеющегося ресурса, его истощение или обстоятельства личного характера (но не такие сильные в эмоциональном плане, чтобы «бежать» от них). К примеру, пост</w:t>
      </w:r>
      <w:r w:rsidRPr="00D776F5">
        <w:rPr>
          <w:rFonts w:eastAsia="Calibri"/>
          <w:sz w:val="24"/>
          <w:szCs w:val="22"/>
          <w:lang w:eastAsia="en-US"/>
        </w:rPr>
        <w:t>у</w:t>
      </w:r>
      <w:r w:rsidRPr="00D776F5">
        <w:rPr>
          <w:rFonts w:eastAsia="Calibri"/>
          <w:sz w:val="24"/>
          <w:szCs w:val="22"/>
          <w:lang w:eastAsia="en-US"/>
        </w:rPr>
        <w:t>пление сына/дочери в ВУЗ, свадьба и др. Этот тип можно представить как ситуацию, в к</w:t>
      </w:r>
      <w:r w:rsidRPr="00D776F5">
        <w:rPr>
          <w:rFonts w:eastAsia="Calibri"/>
          <w:sz w:val="24"/>
          <w:szCs w:val="22"/>
          <w:lang w:eastAsia="en-US"/>
        </w:rPr>
        <w:t>о</w:t>
      </w:r>
      <w:r w:rsidRPr="00D776F5">
        <w:rPr>
          <w:rFonts w:eastAsia="Calibri"/>
          <w:sz w:val="24"/>
          <w:szCs w:val="22"/>
          <w:lang w:eastAsia="en-US"/>
        </w:rPr>
        <w:t xml:space="preserve">торой респондент должен решить, как ему жить дальше. </w:t>
      </w:r>
    </w:p>
    <w:p w:rsidR="001E645E" w:rsidRDefault="00D776F5" w:rsidP="001E645E">
      <w:pPr>
        <w:spacing w:before="120" w:after="120"/>
        <w:ind w:firstLine="709"/>
        <w:jc w:val="center"/>
        <w:rPr>
          <w:rFonts w:eastAsia="Calibri"/>
          <w:i/>
          <w:sz w:val="22"/>
          <w:szCs w:val="24"/>
          <w:lang w:eastAsia="en-US"/>
        </w:rPr>
      </w:pPr>
      <w:r w:rsidRPr="00D776F5">
        <w:rPr>
          <w:rFonts w:eastAsia="Calibri"/>
          <w:i/>
          <w:sz w:val="22"/>
          <w:szCs w:val="24"/>
          <w:lang w:eastAsia="en-US"/>
        </w:rPr>
        <w:t xml:space="preserve">«Я жила в Оренбурге </w:t>
      </w:r>
      <w:proofErr w:type="gramStart"/>
      <w:r w:rsidRPr="00D776F5">
        <w:rPr>
          <w:rFonts w:eastAsia="Calibri"/>
          <w:i/>
          <w:sz w:val="22"/>
          <w:szCs w:val="24"/>
          <w:lang w:eastAsia="en-US"/>
        </w:rPr>
        <w:t>и</w:t>
      </w:r>
      <w:proofErr w:type="gramEnd"/>
      <w:r w:rsidRPr="00D776F5">
        <w:rPr>
          <w:rFonts w:eastAsia="Calibri"/>
          <w:i/>
          <w:sz w:val="22"/>
          <w:szCs w:val="24"/>
          <w:lang w:eastAsia="en-US"/>
        </w:rPr>
        <w:t xml:space="preserve"> в общем-то никогда, никуда не собиралась переезжать. У меня никаких мыслей не было, потому что там я окончила медицинский институт, там у меня р</w:t>
      </w:r>
      <w:r w:rsidRPr="00D776F5">
        <w:rPr>
          <w:rFonts w:eastAsia="Calibri"/>
          <w:i/>
          <w:sz w:val="22"/>
          <w:szCs w:val="24"/>
          <w:lang w:eastAsia="en-US"/>
        </w:rPr>
        <w:t>о</w:t>
      </w:r>
      <w:r w:rsidRPr="00D776F5">
        <w:rPr>
          <w:rFonts w:eastAsia="Calibri"/>
          <w:i/>
          <w:sz w:val="22"/>
          <w:szCs w:val="24"/>
          <w:lang w:eastAsia="en-US"/>
        </w:rPr>
        <w:t>дит</w:t>
      </w:r>
      <w:r w:rsidRPr="00D776F5">
        <w:rPr>
          <w:rFonts w:eastAsia="Calibri"/>
          <w:i/>
          <w:sz w:val="22"/>
          <w:szCs w:val="24"/>
          <w:lang w:eastAsia="en-US"/>
        </w:rPr>
        <w:t>е</w:t>
      </w:r>
      <w:r w:rsidRPr="00D776F5">
        <w:rPr>
          <w:rFonts w:eastAsia="Calibri"/>
          <w:i/>
          <w:sz w:val="22"/>
          <w:szCs w:val="24"/>
          <w:lang w:eastAsia="en-US"/>
        </w:rPr>
        <w:t>ли, все родные, близкие, друзья, знакомые, работа любимая. Все было в Оренбурге. И все было нормально, налажено: быт, и с работой получалось и все меня устраивало. По обсто</w:t>
      </w:r>
      <w:r w:rsidRPr="00D776F5">
        <w:rPr>
          <w:rFonts w:eastAsia="Calibri"/>
          <w:i/>
          <w:sz w:val="22"/>
          <w:szCs w:val="24"/>
          <w:lang w:eastAsia="en-US"/>
        </w:rPr>
        <w:t>я</w:t>
      </w:r>
      <w:r w:rsidRPr="00D776F5">
        <w:rPr>
          <w:rFonts w:eastAsia="Calibri"/>
          <w:i/>
          <w:sz w:val="22"/>
          <w:szCs w:val="24"/>
          <w:lang w:eastAsia="en-US"/>
        </w:rPr>
        <w:t>тельствам личной жизни, когда мне было 42-43 года, я познакомилась с молодым человеком, если его можно так назвать (смеется). Он оказался из Санкт-Петербурга, причем он тут р</w:t>
      </w:r>
      <w:r w:rsidRPr="00D776F5">
        <w:rPr>
          <w:rFonts w:eastAsia="Calibri"/>
          <w:i/>
          <w:sz w:val="22"/>
          <w:szCs w:val="24"/>
          <w:lang w:eastAsia="en-US"/>
        </w:rPr>
        <w:t>о</w:t>
      </w:r>
      <w:r w:rsidRPr="00D776F5">
        <w:rPr>
          <w:rFonts w:eastAsia="Calibri"/>
          <w:i/>
          <w:sz w:val="22"/>
          <w:szCs w:val="24"/>
          <w:lang w:eastAsia="en-US"/>
        </w:rPr>
        <w:t>дился. Естественно, он менять место жительства тоже не собирался. Поскольку надо было делать выбор: либо жить, как и жила, либо что-то менять в своей жизни, я решила как в фильме «Москва слезам не верит», что после 40 жизнь только начинается. И я все это там оставила и сюда переехала. Вышла замуж и переехала сюда» (Ж,43, Оренбург-СПБ, 2011)</w:t>
      </w:r>
    </w:p>
    <w:p w:rsidR="001E645E" w:rsidRDefault="001E645E" w:rsidP="001E645E">
      <w:pPr>
        <w:spacing w:before="120" w:after="120"/>
        <w:ind w:firstLine="709"/>
        <w:jc w:val="center"/>
        <w:rPr>
          <w:rFonts w:eastAsia="Calibri"/>
          <w:i/>
          <w:sz w:val="22"/>
          <w:szCs w:val="24"/>
          <w:lang w:eastAsia="en-US"/>
        </w:rPr>
      </w:pPr>
    </w:p>
    <w:p w:rsidR="00D776F5" w:rsidRPr="001E645E" w:rsidRDefault="00D776F5" w:rsidP="001E645E">
      <w:pPr>
        <w:pStyle w:val="1"/>
        <w:rPr>
          <w:rFonts w:eastAsia="Calibri"/>
          <w:i/>
          <w:sz w:val="22"/>
          <w:szCs w:val="24"/>
        </w:rPr>
      </w:pPr>
      <w:bookmarkStart w:id="24" w:name="_Toc358339757"/>
      <w:r w:rsidRPr="00D776F5">
        <w:lastRenderedPageBreak/>
        <w:t>Глава 5. Типы стратегий социальной адаптации</w:t>
      </w:r>
      <w:bookmarkEnd w:id="24"/>
    </w:p>
    <w:p w:rsidR="00BD7416" w:rsidRPr="00BD7416" w:rsidRDefault="00BD7416" w:rsidP="00BD7416">
      <w:pPr>
        <w:spacing w:line="360" w:lineRule="auto"/>
        <w:ind w:firstLine="709"/>
        <w:jc w:val="both"/>
        <w:rPr>
          <w:sz w:val="24"/>
          <w:szCs w:val="24"/>
          <w:lang w:eastAsia="en-US"/>
        </w:rPr>
      </w:pPr>
      <w:r w:rsidRPr="00BD7416">
        <w:rPr>
          <w:sz w:val="24"/>
          <w:szCs w:val="24"/>
          <w:lang w:eastAsia="en-US"/>
        </w:rPr>
        <w:t>Данная глава</w:t>
      </w:r>
      <w:r>
        <w:rPr>
          <w:sz w:val="24"/>
          <w:szCs w:val="24"/>
          <w:lang w:eastAsia="en-US"/>
        </w:rPr>
        <w:t xml:space="preserve"> является, пожалуй, самой значимой в настоящей работе, поскольку именно она отражает </w:t>
      </w:r>
      <w:r w:rsidR="004046D5">
        <w:rPr>
          <w:sz w:val="24"/>
          <w:szCs w:val="24"/>
          <w:lang w:eastAsia="en-US"/>
        </w:rPr>
        <w:t>главные результаты исследования. Именно в ней сосредоточено то, к чему мы стремились на протяжении всей работы с проектом – основные типы стратегий социальной адаптации внутренних мигрантов.</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Нами уже не однократно подчеркивалась сложность и многогранность феномена социальной адаптации, ссылаясь на тот факт, что приезжим необходимо не просто а</w:t>
      </w:r>
      <w:r w:rsidRPr="00D776F5">
        <w:rPr>
          <w:rFonts w:eastAsia="Calibri"/>
          <w:sz w:val="24"/>
          <w:szCs w:val="22"/>
          <w:lang w:eastAsia="en-US"/>
        </w:rPr>
        <w:t>б</w:t>
      </w:r>
      <w:r w:rsidRPr="00D776F5">
        <w:rPr>
          <w:rFonts w:eastAsia="Calibri"/>
          <w:sz w:val="24"/>
          <w:szCs w:val="22"/>
          <w:lang w:eastAsia="en-US"/>
        </w:rPr>
        <w:t>страктно «адаптироваться» в новых условиях, а  приспособиться сразу к нескольким внешним факторам окружающей социальной среды, а также заново выстраивать мн</w:t>
      </w:r>
      <w:r w:rsidRPr="00D776F5">
        <w:rPr>
          <w:rFonts w:eastAsia="Calibri"/>
          <w:sz w:val="24"/>
          <w:szCs w:val="22"/>
          <w:lang w:eastAsia="en-US"/>
        </w:rPr>
        <w:t>о</w:t>
      </w:r>
      <w:r w:rsidRPr="00D776F5">
        <w:rPr>
          <w:rFonts w:eastAsia="Calibri"/>
          <w:sz w:val="24"/>
          <w:szCs w:val="22"/>
          <w:lang w:eastAsia="en-US"/>
        </w:rPr>
        <w:t>гие повседневные практики.  Однако этим многосторонность изучаемого нами феном</w:t>
      </w:r>
      <w:r w:rsidRPr="00D776F5">
        <w:rPr>
          <w:rFonts w:eastAsia="Calibri"/>
          <w:sz w:val="24"/>
          <w:szCs w:val="22"/>
          <w:lang w:eastAsia="en-US"/>
        </w:rPr>
        <w:t>е</w:t>
      </w:r>
      <w:r w:rsidRPr="00D776F5">
        <w:rPr>
          <w:rFonts w:eastAsia="Calibri"/>
          <w:sz w:val="24"/>
          <w:szCs w:val="22"/>
          <w:lang w:eastAsia="en-US"/>
        </w:rPr>
        <w:t>на не ограничивается. Главная  идея, которая будет развита в настоящей главе,  посв</w:t>
      </w:r>
      <w:r w:rsidRPr="00D776F5">
        <w:rPr>
          <w:rFonts w:eastAsia="Calibri"/>
          <w:sz w:val="24"/>
          <w:szCs w:val="22"/>
          <w:lang w:eastAsia="en-US"/>
        </w:rPr>
        <w:t>я</w:t>
      </w:r>
      <w:r w:rsidRPr="00D776F5">
        <w:rPr>
          <w:rFonts w:eastAsia="Calibri"/>
          <w:sz w:val="24"/>
          <w:szCs w:val="22"/>
          <w:lang w:eastAsia="en-US"/>
        </w:rPr>
        <w:t>щена тому, что помимо такого свойства адаптации, как «разнонаправленность», или «</w:t>
      </w:r>
      <w:proofErr w:type="spellStart"/>
      <w:r w:rsidRPr="00D776F5">
        <w:rPr>
          <w:rFonts w:eastAsia="Calibri"/>
          <w:sz w:val="24"/>
          <w:szCs w:val="22"/>
          <w:lang w:eastAsia="en-US"/>
        </w:rPr>
        <w:t>многообъектность</w:t>
      </w:r>
      <w:proofErr w:type="spellEnd"/>
      <w:r w:rsidRPr="00D776F5">
        <w:rPr>
          <w:rFonts w:eastAsia="Calibri"/>
          <w:sz w:val="24"/>
          <w:szCs w:val="22"/>
          <w:lang w:eastAsia="en-US"/>
        </w:rPr>
        <w:t>», мы поговорим также и о том, что процесс социальной адаптации у разных индивидов протекает по-разному. Именно поэтому мы намереваемся постр</w:t>
      </w:r>
      <w:r w:rsidRPr="00D776F5">
        <w:rPr>
          <w:rFonts w:eastAsia="Calibri"/>
          <w:sz w:val="24"/>
          <w:szCs w:val="22"/>
          <w:lang w:eastAsia="en-US"/>
        </w:rPr>
        <w:t>о</w:t>
      </w:r>
      <w:r w:rsidRPr="00D776F5">
        <w:rPr>
          <w:rFonts w:eastAsia="Calibri"/>
          <w:sz w:val="24"/>
          <w:szCs w:val="22"/>
          <w:lang w:eastAsia="en-US"/>
        </w:rPr>
        <w:t>ить несколько моделей пов</w:t>
      </w:r>
      <w:r w:rsidRPr="00D776F5">
        <w:rPr>
          <w:rFonts w:eastAsia="Calibri"/>
          <w:sz w:val="24"/>
          <w:szCs w:val="22"/>
          <w:lang w:eastAsia="en-US"/>
        </w:rPr>
        <w:t>е</w:t>
      </w:r>
      <w:r w:rsidRPr="00D776F5">
        <w:rPr>
          <w:rFonts w:eastAsia="Calibri"/>
          <w:sz w:val="24"/>
          <w:szCs w:val="22"/>
          <w:lang w:eastAsia="en-US"/>
        </w:rPr>
        <w:t>дения мигрантов после переезда. Это связано с тем, что, стратегий адаптации гораздо больше, чем одна, соответственно и моделей поведения тоже. Выявлено, что процесс с</w:t>
      </w:r>
      <w:r w:rsidRPr="00D776F5">
        <w:rPr>
          <w:rFonts w:eastAsia="Calibri"/>
          <w:sz w:val="24"/>
          <w:szCs w:val="22"/>
          <w:lang w:eastAsia="en-US"/>
        </w:rPr>
        <w:t>о</w:t>
      </w:r>
      <w:r w:rsidRPr="00D776F5">
        <w:rPr>
          <w:rFonts w:eastAsia="Calibri"/>
          <w:sz w:val="24"/>
          <w:szCs w:val="22"/>
          <w:lang w:eastAsia="en-US"/>
        </w:rPr>
        <w:t>циальной адаптации подвержен влиянию целого ряда внешних и внутренних факторов, определенное сочетание которых обуславливает ту или иную стратегию адаптации индивида. Вот почему универсальность в изучении данного феномена – неподходящая пар</w:t>
      </w:r>
      <w:r w:rsidRPr="00D776F5">
        <w:rPr>
          <w:rFonts w:eastAsia="Calibri"/>
          <w:sz w:val="24"/>
          <w:szCs w:val="22"/>
          <w:lang w:eastAsia="en-US"/>
        </w:rPr>
        <w:t>а</w:t>
      </w:r>
      <w:r w:rsidRPr="00D776F5">
        <w:rPr>
          <w:rFonts w:eastAsia="Calibri"/>
          <w:sz w:val="24"/>
          <w:szCs w:val="22"/>
          <w:lang w:eastAsia="en-US"/>
        </w:rPr>
        <w:t xml:space="preserve">дигма объяснения. </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Как мы указывали в самом начале работы цель данного проекта – выявить и проанализировать проблемы социальной адаптации внутренних мигрантов и стратегии их решения.</w:t>
      </w:r>
      <w:r w:rsidRPr="00D776F5">
        <w:rPr>
          <w:rFonts w:eastAsia="Calibri"/>
          <w:color w:val="FF0000"/>
          <w:sz w:val="24"/>
          <w:szCs w:val="22"/>
          <w:lang w:eastAsia="en-US"/>
        </w:rPr>
        <w:t xml:space="preserve"> </w:t>
      </w:r>
      <w:r w:rsidRPr="00D776F5">
        <w:rPr>
          <w:rFonts w:eastAsia="Calibri"/>
          <w:sz w:val="24"/>
          <w:szCs w:val="22"/>
          <w:lang w:eastAsia="en-US"/>
        </w:rPr>
        <w:t>Полученная в результате анализа качественных данных типология основ</w:t>
      </w:r>
      <w:r w:rsidRPr="00D776F5">
        <w:rPr>
          <w:rFonts w:eastAsia="Calibri"/>
          <w:sz w:val="24"/>
          <w:szCs w:val="22"/>
          <w:lang w:eastAsia="en-US"/>
        </w:rPr>
        <w:t>а</w:t>
      </w:r>
      <w:r w:rsidRPr="00D776F5">
        <w:rPr>
          <w:rFonts w:eastAsia="Calibri"/>
          <w:sz w:val="24"/>
          <w:szCs w:val="22"/>
          <w:lang w:eastAsia="en-US"/>
        </w:rPr>
        <w:t>на на определенном наборе факторов, среди которых мы рассмотрим наиболее акт</w:t>
      </w:r>
      <w:r w:rsidRPr="00D776F5">
        <w:rPr>
          <w:rFonts w:eastAsia="Calibri"/>
          <w:sz w:val="24"/>
          <w:szCs w:val="22"/>
          <w:lang w:eastAsia="en-US"/>
        </w:rPr>
        <w:t>у</w:t>
      </w:r>
      <w:r w:rsidRPr="00D776F5">
        <w:rPr>
          <w:rFonts w:eastAsia="Calibri"/>
          <w:sz w:val="24"/>
          <w:szCs w:val="22"/>
          <w:lang w:eastAsia="en-US"/>
        </w:rPr>
        <w:t>альные пр</w:t>
      </w:r>
      <w:r w:rsidRPr="00D776F5">
        <w:rPr>
          <w:rFonts w:eastAsia="Calibri"/>
          <w:sz w:val="24"/>
          <w:szCs w:val="22"/>
          <w:lang w:eastAsia="en-US"/>
        </w:rPr>
        <w:t>о</w:t>
      </w:r>
      <w:r w:rsidRPr="00D776F5">
        <w:rPr>
          <w:rFonts w:eastAsia="Calibri"/>
          <w:sz w:val="24"/>
          <w:szCs w:val="22"/>
          <w:lang w:eastAsia="en-US"/>
        </w:rPr>
        <w:t>блемы для каждого типа и пути решения этих проблем. Я хочу сказать, что для каждого типа социальной адаптации будут преобладать некие свои фиксированные трудности и, соответственно, стратегии борьбы с ними. В свою очередь, проблемы и способы их реш</w:t>
      </w:r>
      <w:r w:rsidRPr="00D776F5">
        <w:rPr>
          <w:rFonts w:eastAsia="Calibri"/>
          <w:sz w:val="24"/>
          <w:szCs w:val="22"/>
          <w:lang w:eastAsia="en-US"/>
        </w:rPr>
        <w:t>е</w:t>
      </w:r>
      <w:r w:rsidRPr="00D776F5">
        <w:rPr>
          <w:rFonts w:eastAsia="Calibri"/>
          <w:sz w:val="24"/>
          <w:szCs w:val="22"/>
          <w:lang w:eastAsia="en-US"/>
        </w:rPr>
        <w:t>ния в определенной степени будут детерминировать тот или иной тип социальной адапт</w:t>
      </w:r>
      <w:r w:rsidRPr="00D776F5">
        <w:rPr>
          <w:rFonts w:eastAsia="Calibri"/>
          <w:sz w:val="24"/>
          <w:szCs w:val="22"/>
          <w:lang w:eastAsia="en-US"/>
        </w:rPr>
        <w:t>а</w:t>
      </w:r>
      <w:r w:rsidRPr="00D776F5">
        <w:rPr>
          <w:rFonts w:eastAsia="Calibri"/>
          <w:sz w:val="24"/>
          <w:szCs w:val="22"/>
          <w:lang w:eastAsia="en-US"/>
        </w:rPr>
        <w:t xml:space="preserve">ции. </w:t>
      </w:r>
    </w:p>
    <w:p w:rsidR="00D776F5" w:rsidRDefault="00D776F5" w:rsidP="00CA247F">
      <w:pPr>
        <w:pStyle w:val="2"/>
        <w:spacing w:before="120" w:after="120"/>
        <w:rPr>
          <w:szCs w:val="28"/>
        </w:rPr>
      </w:pPr>
      <w:bookmarkStart w:id="25" w:name="_Toc358339758"/>
      <w:r w:rsidRPr="00EE254C">
        <w:rPr>
          <w:szCs w:val="28"/>
        </w:rPr>
        <w:t>5.0. Описание процедуры анализа</w:t>
      </w:r>
      <w:bookmarkEnd w:id="25"/>
    </w:p>
    <w:p w:rsidR="006577FF" w:rsidRPr="006577FF" w:rsidRDefault="006577FF" w:rsidP="006577FF">
      <w:pPr>
        <w:spacing w:line="360" w:lineRule="auto"/>
        <w:ind w:firstLine="709"/>
        <w:jc w:val="both"/>
        <w:rPr>
          <w:rFonts w:eastAsia="Calibri"/>
          <w:sz w:val="24"/>
          <w:szCs w:val="22"/>
          <w:lang w:eastAsia="en-US"/>
        </w:rPr>
      </w:pPr>
      <w:r w:rsidRPr="006577FF">
        <w:rPr>
          <w:rFonts w:eastAsia="Calibri"/>
          <w:sz w:val="24"/>
          <w:szCs w:val="22"/>
          <w:lang w:eastAsia="en-US"/>
        </w:rPr>
        <w:t xml:space="preserve">Особенность исследования в качественной методологии заключается в том, что частичный анализ эмпирических данных начинается уже на этапе полевых работ. Наше исследование – не исключение. Первоначально нами было проведено разведывательное интервью, целью которого было формирование приблизительной структуры </w:t>
      </w:r>
      <w:proofErr w:type="spellStart"/>
      <w:r w:rsidRPr="006577FF">
        <w:rPr>
          <w:rFonts w:eastAsia="Calibri"/>
          <w:sz w:val="24"/>
          <w:szCs w:val="22"/>
          <w:lang w:eastAsia="en-US"/>
        </w:rPr>
        <w:t>гайда</w:t>
      </w:r>
      <w:proofErr w:type="spellEnd"/>
      <w:r w:rsidRPr="006577FF">
        <w:rPr>
          <w:rFonts w:eastAsia="Calibri"/>
          <w:sz w:val="24"/>
          <w:szCs w:val="22"/>
          <w:lang w:eastAsia="en-US"/>
        </w:rPr>
        <w:t xml:space="preserve"> к </w:t>
      </w:r>
      <w:r w:rsidRPr="006577FF">
        <w:rPr>
          <w:rFonts w:eastAsia="Calibri"/>
          <w:sz w:val="24"/>
          <w:szCs w:val="22"/>
          <w:lang w:eastAsia="en-US"/>
        </w:rPr>
        <w:lastRenderedPageBreak/>
        <w:t>п</w:t>
      </w:r>
      <w:r w:rsidRPr="006577FF">
        <w:rPr>
          <w:rFonts w:eastAsia="Calibri"/>
          <w:sz w:val="24"/>
          <w:szCs w:val="22"/>
          <w:lang w:eastAsia="en-US"/>
        </w:rPr>
        <w:t>о</w:t>
      </w:r>
      <w:r w:rsidRPr="006577FF">
        <w:rPr>
          <w:rFonts w:eastAsia="Calibri"/>
          <w:sz w:val="24"/>
          <w:szCs w:val="22"/>
          <w:lang w:eastAsia="en-US"/>
        </w:rPr>
        <w:t xml:space="preserve">следующим интервью. Предварительная беседа с респондентом показала, что в </w:t>
      </w:r>
      <w:proofErr w:type="spellStart"/>
      <w:r w:rsidRPr="006577FF">
        <w:rPr>
          <w:rFonts w:eastAsia="Calibri"/>
          <w:sz w:val="24"/>
          <w:szCs w:val="22"/>
          <w:lang w:eastAsia="en-US"/>
        </w:rPr>
        <w:t>гайд</w:t>
      </w:r>
      <w:proofErr w:type="spellEnd"/>
      <w:r w:rsidRPr="006577FF">
        <w:rPr>
          <w:rFonts w:eastAsia="Calibri"/>
          <w:sz w:val="24"/>
          <w:szCs w:val="22"/>
          <w:lang w:eastAsia="en-US"/>
        </w:rPr>
        <w:t xml:space="preserve"> могут быть включены такие общие темы, как мотивы переезда, поиск жилья, поиск р</w:t>
      </w:r>
      <w:r w:rsidRPr="006577FF">
        <w:rPr>
          <w:rFonts w:eastAsia="Calibri"/>
          <w:sz w:val="24"/>
          <w:szCs w:val="22"/>
          <w:lang w:eastAsia="en-US"/>
        </w:rPr>
        <w:t>а</w:t>
      </w:r>
      <w:r w:rsidRPr="006577FF">
        <w:rPr>
          <w:rFonts w:eastAsia="Calibri"/>
          <w:sz w:val="24"/>
          <w:szCs w:val="22"/>
          <w:lang w:eastAsia="en-US"/>
        </w:rPr>
        <w:t>боты, поиск новых знакомств, наличие/отсутствие семьи у мигранта, повседневные практики. Именно эти выделенные в процессе интервью темы были положены в основу смысловых категорий на последующем этапе. Безусловно, в ходе полевого этапа и</w:t>
      </w:r>
      <w:r w:rsidRPr="006577FF">
        <w:rPr>
          <w:rFonts w:eastAsia="Calibri"/>
          <w:sz w:val="24"/>
          <w:szCs w:val="22"/>
          <w:lang w:eastAsia="en-US"/>
        </w:rPr>
        <w:t>н</w:t>
      </w:r>
      <w:r w:rsidRPr="006577FF">
        <w:rPr>
          <w:rFonts w:eastAsia="Calibri"/>
          <w:sz w:val="24"/>
          <w:szCs w:val="22"/>
          <w:lang w:eastAsia="en-US"/>
        </w:rPr>
        <w:t>форманты затр</w:t>
      </w:r>
      <w:r w:rsidRPr="006577FF">
        <w:rPr>
          <w:rFonts w:eastAsia="Calibri"/>
          <w:sz w:val="24"/>
          <w:szCs w:val="22"/>
          <w:lang w:eastAsia="en-US"/>
        </w:rPr>
        <w:t>а</w:t>
      </w:r>
      <w:r w:rsidRPr="006577FF">
        <w:rPr>
          <w:rFonts w:eastAsia="Calibri"/>
          <w:sz w:val="24"/>
          <w:szCs w:val="22"/>
          <w:lang w:eastAsia="en-US"/>
        </w:rPr>
        <w:t xml:space="preserve">гивали и некоторые другие, не обозначенные ранее темы. Именно на их </w:t>
      </w:r>
      <w:proofErr w:type="gramStart"/>
      <w:r w:rsidRPr="006577FF">
        <w:rPr>
          <w:rFonts w:eastAsia="Calibri"/>
          <w:sz w:val="24"/>
          <w:szCs w:val="22"/>
          <w:lang w:eastAsia="en-US"/>
        </w:rPr>
        <w:t>основе</w:t>
      </w:r>
      <w:proofErr w:type="gramEnd"/>
      <w:r w:rsidRPr="006577FF">
        <w:rPr>
          <w:rFonts w:eastAsia="Calibri"/>
          <w:sz w:val="24"/>
          <w:szCs w:val="22"/>
          <w:lang w:eastAsia="en-US"/>
        </w:rPr>
        <w:t xml:space="preserve"> на этапе анализа эмпирических данных были сформированы новые смысловые категории. Процесс категоризации опишем ниже. </w:t>
      </w:r>
    </w:p>
    <w:p w:rsidR="006577FF" w:rsidRPr="006577FF" w:rsidRDefault="006577FF" w:rsidP="006577FF">
      <w:pPr>
        <w:spacing w:line="360" w:lineRule="auto"/>
        <w:ind w:firstLine="709"/>
        <w:jc w:val="both"/>
        <w:rPr>
          <w:rFonts w:eastAsia="Calibri"/>
          <w:sz w:val="24"/>
          <w:szCs w:val="22"/>
          <w:lang w:eastAsia="en-US"/>
        </w:rPr>
      </w:pPr>
      <w:r w:rsidRPr="006577FF">
        <w:rPr>
          <w:rFonts w:eastAsia="Calibri"/>
          <w:sz w:val="24"/>
          <w:szCs w:val="22"/>
          <w:lang w:eastAsia="en-US"/>
        </w:rPr>
        <w:t>Нами была сделана попытка провести анализ данных с помощью процедур о</w:t>
      </w:r>
      <w:r w:rsidRPr="006577FF">
        <w:rPr>
          <w:rFonts w:eastAsia="Calibri"/>
          <w:sz w:val="24"/>
          <w:szCs w:val="22"/>
          <w:lang w:eastAsia="en-US"/>
        </w:rPr>
        <w:t>т</w:t>
      </w:r>
      <w:r w:rsidRPr="006577FF">
        <w:rPr>
          <w:rFonts w:eastAsia="Calibri"/>
          <w:sz w:val="24"/>
          <w:szCs w:val="22"/>
          <w:lang w:eastAsia="en-US"/>
        </w:rPr>
        <w:t>крытого кодирования и упрощенной процедурой осевого кодирования</w:t>
      </w:r>
      <w:r w:rsidRPr="006577FF">
        <w:rPr>
          <w:rFonts w:eastAsia="Calibri"/>
          <w:sz w:val="24"/>
          <w:szCs w:val="22"/>
          <w:vertAlign w:val="superscript"/>
          <w:lang w:eastAsia="en-US"/>
        </w:rPr>
        <w:footnoteReference w:id="37"/>
      </w:r>
      <w:r w:rsidRPr="006577FF">
        <w:rPr>
          <w:rFonts w:eastAsia="Calibri"/>
          <w:sz w:val="24"/>
          <w:szCs w:val="22"/>
          <w:lang w:eastAsia="en-US"/>
        </w:rPr>
        <w:t>. На первом этапе эмпирические данные, полученные в ходе проведения полевых работ, были тщ</w:t>
      </w:r>
      <w:r w:rsidRPr="006577FF">
        <w:rPr>
          <w:rFonts w:eastAsia="Calibri"/>
          <w:sz w:val="24"/>
          <w:szCs w:val="22"/>
          <w:lang w:eastAsia="en-US"/>
        </w:rPr>
        <w:t>а</w:t>
      </w:r>
      <w:r w:rsidRPr="006577FF">
        <w:rPr>
          <w:rFonts w:eastAsia="Calibri"/>
          <w:sz w:val="24"/>
          <w:szCs w:val="22"/>
          <w:lang w:eastAsia="en-US"/>
        </w:rPr>
        <w:t>тельно изучены. На втором этапе была проведена их концептуализация. Текст был у</w:t>
      </w:r>
      <w:r w:rsidRPr="006577FF">
        <w:rPr>
          <w:rFonts w:eastAsia="Calibri"/>
          <w:sz w:val="24"/>
          <w:szCs w:val="22"/>
          <w:lang w:eastAsia="en-US"/>
        </w:rPr>
        <w:t>с</w:t>
      </w:r>
      <w:r w:rsidRPr="006577FF">
        <w:rPr>
          <w:rFonts w:eastAsia="Calibri"/>
          <w:sz w:val="24"/>
          <w:szCs w:val="22"/>
          <w:lang w:eastAsia="en-US"/>
        </w:rPr>
        <w:t>ловно разделен на мелкие смысловые части, затем каждой самостоятельной идее  было присвоено опред</w:t>
      </w:r>
      <w:r w:rsidRPr="006577FF">
        <w:rPr>
          <w:rFonts w:eastAsia="Calibri"/>
          <w:sz w:val="24"/>
          <w:szCs w:val="22"/>
          <w:lang w:eastAsia="en-US"/>
        </w:rPr>
        <w:t>е</w:t>
      </w:r>
      <w:r w:rsidRPr="006577FF">
        <w:rPr>
          <w:rFonts w:eastAsia="Calibri"/>
          <w:sz w:val="24"/>
          <w:szCs w:val="22"/>
          <w:lang w:eastAsia="en-US"/>
        </w:rPr>
        <w:t>ленное понятие, характеризующее то, что за этой идеей скрывается. Так, понятия соотве</w:t>
      </w:r>
      <w:r w:rsidRPr="006577FF">
        <w:rPr>
          <w:rFonts w:eastAsia="Calibri"/>
          <w:sz w:val="24"/>
          <w:szCs w:val="22"/>
          <w:lang w:eastAsia="en-US"/>
        </w:rPr>
        <w:t>т</w:t>
      </w:r>
      <w:r w:rsidRPr="006577FF">
        <w:rPr>
          <w:rFonts w:eastAsia="Calibri"/>
          <w:sz w:val="24"/>
          <w:szCs w:val="22"/>
          <w:lang w:eastAsia="en-US"/>
        </w:rPr>
        <w:t xml:space="preserve">ствовали мелким единицам текста. </w:t>
      </w:r>
    </w:p>
    <w:p w:rsidR="006577FF" w:rsidRPr="006577FF" w:rsidRDefault="006577FF" w:rsidP="006577FF">
      <w:pPr>
        <w:spacing w:line="360" w:lineRule="auto"/>
        <w:ind w:firstLine="709"/>
        <w:jc w:val="both"/>
        <w:rPr>
          <w:rFonts w:eastAsia="Calibri"/>
          <w:sz w:val="24"/>
          <w:szCs w:val="22"/>
          <w:lang w:eastAsia="en-US"/>
        </w:rPr>
      </w:pPr>
      <w:r w:rsidRPr="006577FF">
        <w:rPr>
          <w:rFonts w:eastAsia="Calibri"/>
          <w:sz w:val="24"/>
          <w:szCs w:val="22"/>
          <w:lang w:eastAsia="en-US"/>
        </w:rPr>
        <w:t xml:space="preserve">Приведем пример анализа на одном из отрывков интервью, тема этого отрывка – жилье респондента в мегаполисе. </w:t>
      </w:r>
    </w:p>
    <w:p w:rsidR="006577FF" w:rsidRPr="006577FF" w:rsidRDefault="006577FF" w:rsidP="006577FF">
      <w:pPr>
        <w:spacing w:line="360" w:lineRule="auto"/>
        <w:ind w:firstLine="709"/>
        <w:jc w:val="both"/>
        <w:rPr>
          <w:rFonts w:eastAsia="Calibri"/>
          <w:sz w:val="22"/>
          <w:szCs w:val="22"/>
          <w:lang w:eastAsia="en-US"/>
        </w:rPr>
      </w:pPr>
      <w:r w:rsidRPr="006577FF">
        <w:rPr>
          <w:rFonts w:eastAsia="Calibri"/>
          <w:sz w:val="22"/>
          <w:szCs w:val="22"/>
          <w:lang w:eastAsia="en-US"/>
        </w:rPr>
        <w:t>«</w:t>
      </w:r>
      <w:r w:rsidRPr="006577FF">
        <w:rPr>
          <w:rFonts w:eastAsia="Calibri"/>
          <w:b/>
          <w:sz w:val="22"/>
          <w:szCs w:val="22"/>
          <w:lang w:eastAsia="en-US"/>
        </w:rPr>
        <w:t>Первый год</w:t>
      </w:r>
      <w:r w:rsidRPr="006577FF">
        <w:rPr>
          <w:rFonts w:eastAsia="Calibri"/>
          <w:sz w:val="22"/>
          <w:szCs w:val="22"/>
          <w:lang w:eastAsia="en-US"/>
        </w:rPr>
        <w:t xml:space="preserve"> пришлось </w:t>
      </w:r>
      <w:r w:rsidRPr="006577FF">
        <w:rPr>
          <w:rFonts w:eastAsia="Calibri"/>
          <w:b/>
          <w:sz w:val="22"/>
          <w:szCs w:val="22"/>
          <w:lang w:eastAsia="en-US"/>
        </w:rPr>
        <w:t>жить на квартире</w:t>
      </w:r>
      <w:r w:rsidRPr="006577FF">
        <w:rPr>
          <w:rFonts w:eastAsia="Calibri"/>
          <w:sz w:val="22"/>
          <w:szCs w:val="22"/>
          <w:lang w:eastAsia="en-US"/>
        </w:rPr>
        <w:t xml:space="preserve">. </w:t>
      </w:r>
      <w:r w:rsidRPr="006577FF">
        <w:rPr>
          <w:rFonts w:eastAsia="Calibri"/>
          <w:b/>
          <w:sz w:val="22"/>
          <w:szCs w:val="22"/>
          <w:lang w:eastAsia="en-US"/>
        </w:rPr>
        <w:t>Причем первые полгода</w:t>
      </w:r>
      <w:r w:rsidRPr="006577FF">
        <w:rPr>
          <w:rFonts w:eastAsia="Calibri"/>
          <w:sz w:val="22"/>
          <w:szCs w:val="22"/>
          <w:lang w:eastAsia="en-US"/>
        </w:rPr>
        <w:t xml:space="preserve"> это была </w:t>
      </w:r>
      <w:r w:rsidRPr="006577FF">
        <w:rPr>
          <w:rFonts w:eastAsia="Calibri"/>
          <w:b/>
          <w:sz w:val="22"/>
          <w:szCs w:val="22"/>
          <w:lang w:eastAsia="en-US"/>
        </w:rPr>
        <w:t>не очень хорошая квартира</w:t>
      </w:r>
      <w:r w:rsidRPr="006577FF">
        <w:rPr>
          <w:rFonts w:eastAsia="Calibri"/>
          <w:sz w:val="22"/>
          <w:szCs w:val="22"/>
          <w:lang w:eastAsia="en-US"/>
        </w:rPr>
        <w:t xml:space="preserve">. Но </w:t>
      </w:r>
      <w:r w:rsidRPr="006577FF">
        <w:rPr>
          <w:rFonts w:eastAsia="Calibri"/>
          <w:b/>
          <w:sz w:val="22"/>
          <w:szCs w:val="22"/>
          <w:lang w:eastAsia="en-US"/>
        </w:rPr>
        <w:t>не было возможности</w:t>
      </w:r>
      <w:r w:rsidRPr="006577FF">
        <w:rPr>
          <w:rFonts w:eastAsia="Calibri"/>
          <w:sz w:val="22"/>
          <w:szCs w:val="22"/>
          <w:lang w:eastAsia="en-US"/>
        </w:rPr>
        <w:t xml:space="preserve"> </w:t>
      </w:r>
      <w:r w:rsidRPr="006577FF">
        <w:rPr>
          <w:rFonts w:eastAsia="Calibri"/>
          <w:b/>
          <w:sz w:val="22"/>
          <w:szCs w:val="22"/>
          <w:lang w:eastAsia="en-US"/>
        </w:rPr>
        <w:t>хорошую</w:t>
      </w:r>
      <w:r w:rsidRPr="006577FF">
        <w:rPr>
          <w:rFonts w:eastAsia="Calibri"/>
          <w:sz w:val="22"/>
          <w:szCs w:val="22"/>
          <w:lang w:eastAsia="en-US"/>
        </w:rPr>
        <w:t xml:space="preserve"> квартиру </w:t>
      </w:r>
      <w:r w:rsidRPr="006577FF">
        <w:rPr>
          <w:rFonts w:eastAsia="Calibri"/>
          <w:b/>
          <w:sz w:val="22"/>
          <w:szCs w:val="22"/>
          <w:lang w:eastAsia="en-US"/>
        </w:rPr>
        <w:t>снять</w:t>
      </w:r>
      <w:r w:rsidRPr="006577FF">
        <w:rPr>
          <w:rFonts w:eastAsia="Calibri"/>
          <w:sz w:val="22"/>
          <w:szCs w:val="22"/>
          <w:lang w:eastAsia="en-US"/>
        </w:rPr>
        <w:t xml:space="preserve">. В общем-то, </w:t>
      </w:r>
      <w:r w:rsidRPr="006577FF">
        <w:rPr>
          <w:rFonts w:eastAsia="Calibri"/>
          <w:b/>
          <w:sz w:val="22"/>
          <w:szCs w:val="22"/>
          <w:lang w:eastAsia="en-US"/>
        </w:rPr>
        <w:t>это самое неприятное было</w:t>
      </w:r>
      <w:r w:rsidRPr="006577FF">
        <w:rPr>
          <w:rFonts w:eastAsia="Calibri"/>
          <w:sz w:val="22"/>
          <w:szCs w:val="22"/>
          <w:lang w:eastAsia="en-US"/>
        </w:rPr>
        <w:t xml:space="preserve">, потому что </w:t>
      </w:r>
      <w:r w:rsidRPr="006577FF">
        <w:rPr>
          <w:rFonts w:eastAsia="Calibri"/>
          <w:b/>
          <w:sz w:val="22"/>
          <w:szCs w:val="22"/>
          <w:lang w:eastAsia="en-US"/>
        </w:rPr>
        <w:t>я привыкла жить в своей хорошей квартире</w:t>
      </w:r>
      <w:r w:rsidRPr="006577FF">
        <w:rPr>
          <w:rFonts w:eastAsia="Calibri"/>
          <w:sz w:val="22"/>
          <w:szCs w:val="22"/>
          <w:lang w:eastAsia="en-US"/>
        </w:rPr>
        <w:t xml:space="preserve"> всю жизнь</w:t>
      </w:r>
      <w:r w:rsidRPr="006577FF">
        <w:rPr>
          <w:rFonts w:eastAsia="Calibri"/>
          <w:i/>
          <w:sz w:val="22"/>
          <w:szCs w:val="22"/>
          <w:lang w:eastAsia="en-US"/>
        </w:rPr>
        <w:t xml:space="preserve">. </w:t>
      </w:r>
      <w:r w:rsidRPr="006577FF">
        <w:rPr>
          <w:rFonts w:eastAsia="Calibri"/>
          <w:sz w:val="22"/>
          <w:szCs w:val="22"/>
          <w:lang w:eastAsia="en-US"/>
        </w:rPr>
        <w:t>Анализ:</w:t>
      </w:r>
      <w:r w:rsidRPr="006577FF">
        <w:rPr>
          <w:rFonts w:eastAsia="Calibri"/>
          <w:i/>
          <w:sz w:val="22"/>
          <w:szCs w:val="22"/>
          <w:lang w:eastAsia="en-US"/>
        </w:rPr>
        <w:t xml:space="preserve"> </w:t>
      </w:r>
      <w:r w:rsidRPr="006577FF">
        <w:rPr>
          <w:rFonts w:eastAsia="Calibri"/>
          <w:sz w:val="22"/>
          <w:szCs w:val="22"/>
          <w:lang w:eastAsia="en-US"/>
        </w:rPr>
        <w:t>первое, что мы видим – это</w:t>
      </w:r>
      <w:r w:rsidRPr="006577FF">
        <w:rPr>
          <w:rFonts w:eastAsia="Calibri"/>
          <w:i/>
          <w:sz w:val="22"/>
          <w:szCs w:val="22"/>
          <w:lang w:eastAsia="en-US"/>
        </w:rPr>
        <w:t xml:space="preserve"> </w:t>
      </w:r>
      <w:r w:rsidRPr="006577FF">
        <w:rPr>
          <w:rFonts w:eastAsia="Calibri"/>
          <w:sz w:val="22"/>
          <w:szCs w:val="22"/>
          <w:lang w:eastAsia="en-US"/>
        </w:rPr>
        <w:t>упоминание продолжительности</w:t>
      </w:r>
      <w:r w:rsidRPr="006577FF">
        <w:rPr>
          <w:rFonts w:eastAsia="Calibri"/>
          <w:i/>
          <w:sz w:val="22"/>
          <w:szCs w:val="22"/>
          <w:lang w:eastAsia="en-US"/>
        </w:rPr>
        <w:t xml:space="preserve"> </w:t>
      </w:r>
      <w:r w:rsidRPr="006577FF">
        <w:rPr>
          <w:rFonts w:eastAsia="Calibri"/>
          <w:sz w:val="22"/>
          <w:szCs w:val="22"/>
          <w:lang w:eastAsia="en-US"/>
        </w:rPr>
        <w:t>жизни мигранта в определенной квартире. Так, в данном отрывке можно выделить фактор времени, то есть на разных этапах жизни в мегаполисе жилье мигранта может меняться. Так, новый ярлык для эт</w:t>
      </w:r>
      <w:r w:rsidRPr="006577FF">
        <w:rPr>
          <w:rFonts w:eastAsia="Calibri"/>
          <w:sz w:val="22"/>
          <w:szCs w:val="22"/>
          <w:lang w:eastAsia="en-US"/>
        </w:rPr>
        <w:t>о</w:t>
      </w:r>
      <w:r w:rsidRPr="006577FF">
        <w:rPr>
          <w:rFonts w:eastAsia="Calibri"/>
          <w:sz w:val="22"/>
          <w:szCs w:val="22"/>
          <w:lang w:eastAsia="en-US"/>
        </w:rPr>
        <w:t xml:space="preserve">го отрывка называем </w:t>
      </w:r>
      <w:r w:rsidRPr="006577FF">
        <w:rPr>
          <w:rFonts w:eastAsia="Calibri"/>
          <w:b/>
          <w:sz w:val="22"/>
          <w:szCs w:val="22"/>
          <w:lang w:eastAsia="en-US"/>
        </w:rPr>
        <w:t>«время</w:t>
      </w:r>
      <w:r w:rsidRPr="006577FF">
        <w:rPr>
          <w:rFonts w:eastAsia="Calibri"/>
          <w:sz w:val="22"/>
          <w:szCs w:val="22"/>
          <w:lang w:eastAsia="en-US"/>
        </w:rPr>
        <w:t>». Смотрим далее. «Жить на квартире» подразумевает съемное жилье, значит, вводим вт</w:t>
      </w:r>
      <w:r w:rsidRPr="006577FF">
        <w:rPr>
          <w:rFonts w:eastAsia="Calibri"/>
          <w:sz w:val="22"/>
          <w:szCs w:val="22"/>
          <w:lang w:eastAsia="en-US"/>
        </w:rPr>
        <w:t>о</w:t>
      </w:r>
      <w:r w:rsidRPr="006577FF">
        <w:rPr>
          <w:rFonts w:eastAsia="Calibri"/>
          <w:sz w:val="22"/>
          <w:szCs w:val="22"/>
          <w:lang w:eastAsia="en-US"/>
        </w:rPr>
        <w:t xml:space="preserve">рой ярлык с одноименным названием – </w:t>
      </w:r>
      <w:r w:rsidRPr="006577FF">
        <w:rPr>
          <w:rFonts w:eastAsia="Calibri"/>
          <w:b/>
          <w:sz w:val="22"/>
          <w:szCs w:val="22"/>
          <w:lang w:eastAsia="en-US"/>
        </w:rPr>
        <w:t>«съемное жилье».</w:t>
      </w:r>
      <w:r w:rsidRPr="006577FF">
        <w:rPr>
          <w:rFonts w:eastAsia="Calibri"/>
          <w:sz w:val="22"/>
          <w:szCs w:val="22"/>
          <w:lang w:eastAsia="en-US"/>
        </w:rPr>
        <w:t xml:space="preserve"> Затем идет описание квартиры – «не очень </w:t>
      </w:r>
      <w:proofErr w:type="gramStart"/>
      <w:r w:rsidRPr="006577FF">
        <w:rPr>
          <w:rFonts w:eastAsia="Calibri"/>
          <w:sz w:val="22"/>
          <w:szCs w:val="22"/>
          <w:lang w:eastAsia="en-US"/>
        </w:rPr>
        <w:t>хорошая</w:t>
      </w:r>
      <w:proofErr w:type="gramEnd"/>
      <w:r w:rsidRPr="006577FF">
        <w:rPr>
          <w:rFonts w:eastAsia="Calibri"/>
          <w:sz w:val="22"/>
          <w:szCs w:val="22"/>
          <w:lang w:eastAsia="en-US"/>
        </w:rPr>
        <w:t>». Информант не уточняет, что имеет в виду под такой квартирой, однако это прилагательное каким-то образом ее характеризует, описывает. Так, сл</w:t>
      </w:r>
      <w:r w:rsidRPr="006577FF">
        <w:rPr>
          <w:rFonts w:eastAsia="Calibri"/>
          <w:sz w:val="22"/>
          <w:szCs w:val="22"/>
          <w:lang w:eastAsia="en-US"/>
        </w:rPr>
        <w:t>е</w:t>
      </w:r>
      <w:r w:rsidRPr="006577FF">
        <w:rPr>
          <w:rFonts w:eastAsia="Calibri"/>
          <w:sz w:val="22"/>
          <w:szCs w:val="22"/>
          <w:lang w:eastAsia="en-US"/>
        </w:rPr>
        <w:t xml:space="preserve">дующий ярлык, это </w:t>
      </w:r>
      <w:r w:rsidRPr="006577FF">
        <w:rPr>
          <w:rFonts w:eastAsia="Calibri"/>
          <w:b/>
          <w:sz w:val="22"/>
          <w:szCs w:val="22"/>
          <w:lang w:eastAsia="en-US"/>
        </w:rPr>
        <w:t>«опис</w:t>
      </w:r>
      <w:r w:rsidRPr="006577FF">
        <w:rPr>
          <w:rFonts w:eastAsia="Calibri"/>
          <w:b/>
          <w:sz w:val="22"/>
          <w:szCs w:val="22"/>
          <w:lang w:eastAsia="en-US"/>
        </w:rPr>
        <w:t>а</w:t>
      </w:r>
      <w:r w:rsidRPr="006577FF">
        <w:rPr>
          <w:rFonts w:eastAsia="Calibri"/>
          <w:b/>
          <w:sz w:val="22"/>
          <w:szCs w:val="22"/>
          <w:lang w:eastAsia="en-US"/>
        </w:rPr>
        <w:t xml:space="preserve">ние квартиры: не </w:t>
      </w:r>
      <w:proofErr w:type="gramStart"/>
      <w:r w:rsidRPr="006577FF">
        <w:rPr>
          <w:rFonts w:eastAsia="Calibri"/>
          <w:b/>
          <w:sz w:val="22"/>
          <w:szCs w:val="22"/>
          <w:lang w:eastAsia="en-US"/>
        </w:rPr>
        <w:t>хорошая</w:t>
      </w:r>
      <w:proofErr w:type="gramEnd"/>
      <w:r w:rsidRPr="006577FF">
        <w:rPr>
          <w:rFonts w:eastAsia="Calibri"/>
          <w:b/>
          <w:sz w:val="22"/>
          <w:szCs w:val="22"/>
          <w:lang w:eastAsia="en-US"/>
        </w:rPr>
        <w:t>».</w:t>
      </w:r>
      <w:r w:rsidRPr="006577FF">
        <w:rPr>
          <w:rFonts w:eastAsia="Calibri"/>
          <w:sz w:val="22"/>
          <w:szCs w:val="22"/>
          <w:lang w:eastAsia="en-US"/>
        </w:rPr>
        <w:t xml:space="preserve"> Почему информантом было выбрано именно такое «описание»? Далее можно увидеть его объяснение этому (не было возможности снять). Значит, мы можем присвоить еще один ярлык – </w:t>
      </w:r>
      <w:r w:rsidRPr="006577FF">
        <w:rPr>
          <w:rFonts w:eastAsia="Calibri"/>
          <w:b/>
          <w:sz w:val="22"/>
          <w:szCs w:val="22"/>
          <w:lang w:eastAsia="en-US"/>
        </w:rPr>
        <w:t>«рациональные причины выбора данного типа жилья».</w:t>
      </w:r>
      <w:r w:rsidRPr="006577FF">
        <w:rPr>
          <w:rFonts w:eastAsia="Calibri"/>
          <w:sz w:val="22"/>
          <w:szCs w:val="22"/>
          <w:lang w:eastAsia="en-US"/>
        </w:rPr>
        <w:t xml:space="preserve"> Несмотря на то, что человек рационально объяснил свой выбор «не очень хорошей квартиры», однако он имеет по этому поводу свое субъективное мнение. Свои ощущения от жизни в той квартире он описыв</w:t>
      </w:r>
      <w:r w:rsidRPr="006577FF">
        <w:rPr>
          <w:rFonts w:eastAsia="Calibri"/>
          <w:sz w:val="22"/>
          <w:szCs w:val="22"/>
          <w:lang w:eastAsia="en-US"/>
        </w:rPr>
        <w:t>а</w:t>
      </w:r>
      <w:r w:rsidRPr="006577FF">
        <w:rPr>
          <w:rFonts w:eastAsia="Calibri"/>
          <w:sz w:val="22"/>
          <w:szCs w:val="22"/>
          <w:lang w:eastAsia="en-US"/>
        </w:rPr>
        <w:t xml:space="preserve">ет как «это самое неприятное было, потому что </w:t>
      </w:r>
      <w:r w:rsidRPr="006577FF">
        <w:rPr>
          <w:rFonts w:eastAsia="Calibri"/>
          <w:sz w:val="22"/>
          <w:szCs w:val="22"/>
          <w:lang w:eastAsia="en-US"/>
        </w:rPr>
        <w:lastRenderedPageBreak/>
        <w:t>я привыкла жить в своей хорошей квартире всю жизнь». Можно добавить новый ярлык и н</w:t>
      </w:r>
      <w:r w:rsidRPr="006577FF">
        <w:rPr>
          <w:rFonts w:eastAsia="Calibri"/>
          <w:sz w:val="22"/>
          <w:szCs w:val="22"/>
          <w:lang w:eastAsia="en-US"/>
        </w:rPr>
        <w:t>а</w:t>
      </w:r>
      <w:r w:rsidRPr="006577FF">
        <w:rPr>
          <w:rFonts w:eastAsia="Calibri"/>
          <w:sz w:val="22"/>
          <w:szCs w:val="22"/>
          <w:lang w:eastAsia="en-US"/>
        </w:rPr>
        <w:t xml:space="preserve">звать его </w:t>
      </w:r>
      <w:r w:rsidRPr="006577FF">
        <w:rPr>
          <w:rFonts w:eastAsia="Calibri"/>
          <w:b/>
          <w:sz w:val="22"/>
          <w:szCs w:val="22"/>
          <w:lang w:eastAsia="en-US"/>
        </w:rPr>
        <w:t>«негативные эмоции, связанные с жил</w:t>
      </w:r>
      <w:r w:rsidRPr="006577FF">
        <w:rPr>
          <w:rFonts w:eastAsia="Calibri"/>
          <w:b/>
          <w:sz w:val="22"/>
          <w:szCs w:val="22"/>
          <w:lang w:eastAsia="en-US"/>
        </w:rPr>
        <w:t>ь</w:t>
      </w:r>
      <w:r w:rsidRPr="006577FF">
        <w:rPr>
          <w:rFonts w:eastAsia="Calibri"/>
          <w:b/>
          <w:sz w:val="22"/>
          <w:szCs w:val="22"/>
          <w:lang w:eastAsia="en-US"/>
        </w:rPr>
        <w:t>ем».</w:t>
      </w:r>
      <w:r w:rsidRPr="006577FF">
        <w:rPr>
          <w:rFonts w:eastAsia="Calibri"/>
          <w:sz w:val="22"/>
          <w:szCs w:val="22"/>
          <w:lang w:eastAsia="en-US"/>
        </w:rPr>
        <w:t xml:space="preserve">  Смотрим следующий отрывок. </w:t>
      </w:r>
    </w:p>
    <w:p w:rsidR="006577FF" w:rsidRPr="006577FF" w:rsidRDefault="006577FF" w:rsidP="006577FF">
      <w:pPr>
        <w:spacing w:line="360" w:lineRule="auto"/>
        <w:ind w:firstLine="709"/>
        <w:jc w:val="both"/>
        <w:rPr>
          <w:rFonts w:eastAsia="Calibri"/>
          <w:sz w:val="22"/>
          <w:szCs w:val="22"/>
          <w:lang w:eastAsia="en-US"/>
        </w:rPr>
      </w:pPr>
      <w:r w:rsidRPr="006577FF">
        <w:rPr>
          <w:rFonts w:eastAsia="Calibri"/>
          <w:i/>
          <w:sz w:val="22"/>
          <w:szCs w:val="22"/>
          <w:lang w:eastAsia="en-US"/>
        </w:rPr>
        <w:t xml:space="preserve"> </w:t>
      </w:r>
      <w:r w:rsidRPr="006577FF">
        <w:rPr>
          <w:rFonts w:eastAsia="Calibri"/>
          <w:sz w:val="22"/>
          <w:szCs w:val="22"/>
          <w:lang w:eastAsia="en-US"/>
        </w:rPr>
        <w:t xml:space="preserve">«В той квартире, </w:t>
      </w:r>
      <w:r w:rsidRPr="006577FF">
        <w:rPr>
          <w:rFonts w:eastAsia="Calibri"/>
          <w:b/>
          <w:sz w:val="22"/>
          <w:szCs w:val="22"/>
          <w:lang w:eastAsia="en-US"/>
        </w:rPr>
        <w:t>которая мне не очень нравилась,</w:t>
      </w:r>
      <w:r w:rsidRPr="006577FF">
        <w:rPr>
          <w:rFonts w:eastAsia="Calibri"/>
          <w:sz w:val="22"/>
          <w:szCs w:val="22"/>
          <w:lang w:eastAsia="en-US"/>
        </w:rPr>
        <w:t xml:space="preserve"> я </w:t>
      </w:r>
      <w:r w:rsidRPr="006577FF">
        <w:rPr>
          <w:rFonts w:eastAsia="Calibri"/>
          <w:b/>
          <w:sz w:val="22"/>
          <w:szCs w:val="22"/>
          <w:lang w:eastAsia="en-US"/>
        </w:rPr>
        <w:t>бывала очень мало, только спала</w:t>
      </w:r>
      <w:r w:rsidRPr="006577FF">
        <w:rPr>
          <w:rFonts w:eastAsia="Calibri"/>
          <w:sz w:val="22"/>
          <w:szCs w:val="22"/>
          <w:lang w:eastAsia="en-US"/>
        </w:rPr>
        <w:t>. Потому что у меня была хорошая работа, то есть я не на пустое место поехала, а мне предложили хорошую работу»</w:t>
      </w:r>
      <w:proofErr w:type="gramStart"/>
      <w:r w:rsidRPr="006577FF">
        <w:rPr>
          <w:rFonts w:eastAsia="Calibri"/>
          <w:sz w:val="22"/>
          <w:szCs w:val="22"/>
          <w:lang w:eastAsia="en-US"/>
        </w:rPr>
        <w:t xml:space="preserve"> .</w:t>
      </w:r>
      <w:proofErr w:type="gramEnd"/>
      <w:r w:rsidRPr="006577FF">
        <w:rPr>
          <w:rFonts w:eastAsia="Calibri"/>
          <w:sz w:val="22"/>
          <w:szCs w:val="22"/>
          <w:lang w:eastAsia="en-US"/>
        </w:rPr>
        <w:t>В этом отрывке снова имеем субъективную оценку информа</w:t>
      </w:r>
      <w:r w:rsidRPr="006577FF">
        <w:rPr>
          <w:rFonts w:eastAsia="Calibri"/>
          <w:sz w:val="22"/>
          <w:szCs w:val="22"/>
          <w:lang w:eastAsia="en-US"/>
        </w:rPr>
        <w:t>н</w:t>
      </w:r>
      <w:r w:rsidRPr="006577FF">
        <w:rPr>
          <w:rFonts w:eastAsia="Calibri"/>
          <w:sz w:val="22"/>
          <w:szCs w:val="22"/>
          <w:lang w:eastAsia="en-US"/>
        </w:rPr>
        <w:t xml:space="preserve">та. Этот ярлык уже был введен нами ранее, это </w:t>
      </w:r>
      <w:r w:rsidRPr="006577FF">
        <w:rPr>
          <w:rFonts w:eastAsia="Calibri"/>
          <w:b/>
          <w:sz w:val="22"/>
          <w:szCs w:val="22"/>
          <w:lang w:eastAsia="en-US"/>
        </w:rPr>
        <w:t>«негативные эмоции, связанные с жильем».</w:t>
      </w:r>
      <w:r w:rsidRPr="006577FF">
        <w:rPr>
          <w:rFonts w:eastAsia="Calibri"/>
          <w:sz w:val="22"/>
          <w:szCs w:val="22"/>
          <w:lang w:eastAsia="en-US"/>
        </w:rPr>
        <w:t xml:space="preserve"> То, о чем говорит информант в следующих предложениях можно охарактеризовать как некий набор действий, пра</w:t>
      </w:r>
      <w:r w:rsidRPr="006577FF">
        <w:rPr>
          <w:rFonts w:eastAsia="Calibri"/>
          <w:sz w:val="22"/>
          <w:szCs w:val="22"/>
          <w:lang w:eastAsia="en-US"/>
        </w:rPr>
        <w:t>к</w:t>
      </w:r>
      <w:r w:rsidRPr="006577FF">
        <w:rPr>
          <w:rFonts w:eastAsia="Calibri"/>
          <w:sz w:val="22"/>
          <w:szCs w:val="22"/>
          <w:lang w:eastAsia="en-US"/>
        </w:rPr>
        <w:t xml:space="preserve">тик, осуществляемых в квартире. Можно присвоить этому отрывку ярлык </w:t>
      </w:r>
      <w:r w:rsidRPr="006577FF">
        <w:rPr>
          <w:rFonts w:eastAsia="Calibri"/>
          <w:b/>
          <w:sz w:val="22"/>
          <w:szCs w:val="22"/>
          <w:lang w:eastAsia="en-US"/>
        </w:rPr>
        <w:t>«действия в кварт</w:t>
      </w:r>
      <w:r w:rsidRPr="006577FF">
        <w:rPr>
          <w:rFonts w:eastAsia="Calibri"/>
          <w:b/>
          <w:sz w:val="22"/>
          <w:szCs w:val="22"/>
          <w:lang w:eastAsia="en-US"/>
        </w:rPr>
        <w:t>и</w:t>
      </w:r>
      <w:r w:rsidRPr="006577FF">
        <w:rPr>
          <w:rFonts w:eastAsia="Calibri"/>
          <w:b/>
          <w:sz w:val="22"/>
          <w:szCs w:val="22"/>
          <w:lang w:eastAsia="en-US"/>
        </w:rPr>
        <w:t>ре».</w:t>
      </w:r>
      <w:r w:rsidRPr="006577FF">
        <w:rPr>
          <w:rFonts w:eastAsia="Calibri"/>
          <w:sz w:val="22"/>
          <w:szCs w:val="22"/>
          <w:lang w:eastAsia="en-US"/>
        </w:rPr>
        <w:t xml:space="preserve"> </w:t>
      </w:r>
    </w:p>
    <w:p w:rsidR="006577FF" w:rsidRPr="006577FF" w:rsidRDefault="006577FF" w:rsidP="006577FF">
      <w:pPr>
        <w:spacing w:line="360" w:lineRule="auto"/>
        <w:ind w:firstLine="709"/>
        <w:jc w:val="both"/>
        <w:rPr>
          <w:rFonts w:eastAsia="Calibri"/>
          <w:sz w:val="22"/>
          <w:szCs w:val="22"/>
          <w:lang w:eastAsia="en-US"/>
        </w:rPr>
      </w:pPr>
      <w:r w:rsidRPr="006577FF">
        <w:rPr>
          <w:rFonts w:eastAsia="Calibri"/>
          <w:sz w:val="22"/>
          <w:szCs w:val="22"/>
          <w:lang w:eastAsia="en-US"/>
        </w:rPr>
        <w:t xml:space="preserve">«Это жилье, оно явно </w:t>
      </w:r>
      <w:r w:rsidRPr="006577FF">
        <w:rPr>
          <w:rFonts w:eastAsia="Calibri"/>
          <w:b/>
          <w:sz w:val="22"/>
          <w:szCs w:val="22"/>
          <w:lang w:eastAsia="en-US"/>
        </w:rPr>
        <w:t>временное</w:t>
      </w:r>
      <w:r w:rsidRPr="006577FF">
        <w:rPr>
          <w:rFonts w:eastAsia="Calibri"/>
          <w:sz w:val="22"/>
          <w:szCs w:val="22"/>
          <w:lang w:eastAsia="en-US"/>
        </w:rPr>
        <w:t xml:space="preserve"> было. </w:t>
      </w:r>
      <w:proofErr w:type="gramStart"/>
      <w:r w:rsidRPr="006577FF">
        <w:rPr>
          <w:rFonts w:eastAsia="Calibri"/>
          <w:sz w:val="22"/>
          <w:szCs w:val="22"/>
          <w:lang w:eastAsia="en-US"/>
        </w:rPr>
        <w:t xml:space="preserve">Где-то </w:t>
      </w:r>
      <w:r w:rsidRPr="006577FF">
        <w:rPr>
          <w:rFonts w:eastAsia="Calibri"/>
          <w:b/>
          <w:sz w:val="22"/>
          <w:szCs w:val="22"/>
          <w:lang w:eastAsia="en-US"/>
        </w:rPr>
        <w:t>через полгода</w:t>
      </w:r>
      <w:proofErr w:type="gramEnd"/>
      <w:r w:rsidRPr="006577FF">
        <w:rPr>
          <w:rFonts w:eastAsia="Calibri"/>
          <w:sz w:val="22"/>
          <w:szCs w:val="22"/>
          <w:lang w:eastAsia="en-US"/>
        </w:rPr>
        <w:t xml:space="preserve"> я переехала, </w:t>
      </w:r>
      <w:r w:rsidRPr="006577FF">
        <w:rPr>
          <w:rFonts w:eastAsia="Calibri"/>
          <w:b/>
          <w:sz w:val="22"/>
          <w:szCs w:val="22"/>
          <w:lang w:eastAsia="en-US"/>
        </w:rPr>
        <w:t>сняла</w:t>
      </w:r>
      <w:r w:rsidRPr="006577FF">
        <w:rPr>
          <w:rFonts w:eastAsia="Calibri"/>
          <w:sz w:val="22"/>
          <w:szCs w:val="22"/>
          <w:lang w:eastAsia="en-US"/>
        </w:rPr>
        <w:t xml:space="preserve"> </w:t>
      </w:r>
      <w:r w:rsidRPr="006577FF">
        <w:rPr>
          <w:rFonts w:eastAsia="Calibri"/>
          <w:b/>
          <w:sz w:val="22"/>
          <w:szCs w:val="22"/>
          <w:lang w:eastAsia="en-US"/>
        </w:rPr>
        <w:t>очень</w:t>
      </w:r>
      <w:r w:rsidRPr="006577FF">
        <w:rPr>
          <w:rFonts w:eastAsia="Calibri"/>
          <w:sz w:val="22"/>
          <w:szCs w:val="22"/>
          <w:lang w:eastAsia="en-US"/>
        </w:rPr>
        <w:t xml:space="preserve"> </w:t>
      </w:r>
      <w:r w:rsidRPr="006577FF">
        <w:rPr>
          <w:rFonts w:eastAsia="Calibri"/>
          <w:b/>
          <w:sz w:val="22"/>
          <w:szCs w:val="22"/>
          <w:lang w:eastAsia="en-US"/>
        </w:rPr>
        <w:t>хорошую</w:t>
      </w:r>
      <w:r w:rsidRPr="006577FF">
        <w:rPr>
          <w:rFonts w:eastAsia="Calibri"/>
          <w:sz w:val="22"/>
          <w:szCs w:val="22"/>
          <w:lang w:eastAsia="en-US"/>
        </w:rPr>
        <w:t xml:space="preserve"> </w:t>
      </w:r>
      <w:r w:rsidRPr="006577FF">
        <w:rPr>
          <w:rFonts w:eastAsia="Calibri"/>
          <w:b/>
          <w:sz w:val="22"/>
          <w:szCs w:val="22"/>
          <w:lang w:eastAsia="en-US"/>
        </w:rPr>
        <w:t>квартиру</w:t>
      </w:r>
      <w:r w:rsidRPr="006577FF">
        <w:rPr>
          <w:rFonts w:eastAsia="Calibri"/>
          <w:sz w:val="22"/>
          <w:szCs w:val="22"/>
          <w:lang w:eastAsia="en-US"/>
        </w:rPr>
        <w:t xml:space="preserve">. </w:t>
      </w:r>
      <w:r w:rsidRPr="006577FF">
        <w:rPr>
          <w:rFonts w:eastAsia="Calibri"/>
          <w:b/>
          <w:sz w:val="22"/>
          <w:szCs w:val="22"/>
          <w:lang w:eastAsia="en-US"/>
        </w:rPr>
        <w:t>Еще через полгода</w:t>
      </w:r>
      <w:r w:rsidRPr="006577FF">
        <w:rPr>
          <w:rFonts w:eastAsia="Calibri"/>
          <w:sz w:val="22"/>
          <w:szCs w:val="22"/>
          <w:lang w:eastAsia="en-US"/>
        </w:rPr>
        <w:t xml:space="preserve">, я продала в Липецке, </w:t>
      </w:r>
      <w:r w:rsidRPr="006577FF">
        <w:rPr>
          <w:rFonts w:eastAsia="Calibri"/>
          <w:b/>
          <w:sz w:val="22"/>
          <w:szCs w:val="22"/>
          <w:lang w:eastAsia="en-US"/>
        </w:rPr>
        <w:t>доложили</w:t>
      </w:r>
      <w:r w:rsidRPr="006577FF">
        <w:rPr>
          <w:rFonts w:eastAsia="Calibri"/>
          <w:sz w:val="22"/>
          <w:szCs w:val="22"/>
          <w:lang w:eastAsia="en-US"/>
        </w:rPr>
        <w:t xml:space="preserve">, и </w:t>
      </w:r>
      <w:r w:rsidRPr="006577FF">
        <w:rPr>
          <w:rFonts w:eastAsia="Calibri"/>
          <w:b/>
          <w:sz w:val="22"/>
          <w:szCs w:val="22"/>
          <w:lang w:eastAsia="en-US"/>
        </w:rPr>
        <w:t>купили</w:t>
      </w:r>
      <w:r w:rsidRPr="006577FF">
        <w:rPr>
          <w:rFonts w:eastAsia="Calibri"/>
          <w:sz w:val="22"/>
          <w:szCs w:val="22"/>
          <w:lang w:eastAsia="en-US"/>
        </w:rPr>
        <w:t xml:space="preserve">, мы уже </w:t>
      </w:r>
      <w:r w:rsidRPr="006577FF">
        <w:rPr>
          <w:rFonts w:eastAsia="Calibri"/>
          <w:b/>
          <w:sz w:val="22"/>
          <w:szCs w:val="22"/>
          <w:lang w:eastAsia="en-US"/>
        </w:rPr>
        <w:t>въехали в свою квартиру.</w:t>
      </w:r>
      <w:r w:rsidRPr="006577FF">
        <w:rPr>
          <w:rFonts w:eastAsia="Calibri"/>
          <w:sz w:val="22"/>
          <w:szCs w:val="22"/>
          <w:lang w:eastAsia="en-US"/>
        </w:rPr>
        <w:t xml:space="preserve"> Скажем, на этом, такие вот сложности закончились». Описание ж</w:t>
      </w:r>
      <w:r w:rsidRPr="006577FF">
        <w:rPr>
          <w:rFonts w:eastAsia="Calibri"/>
          <w:sz w:val="22"/>
          <w:szCs w:val="22"/>
          <w:lang w:eastAsia="en-US"/>
        </w:rPr>
        <w:t>и</w:t>
      </w:r>
      <w:r w:rsidRPr="006577FF">
        <w:rPr>
          <w:rFonts w:eastAsia="Calibri"/>
          <w:sz w:val="22"/>
          <w:szCs w:val="22"/>
          <w:lang w:eastAsia="en-US"/>
        </w:rPr>
        <w:t>лья как временного можно отнести к ярлыку «описание квартиры: временная», а характерист</w:t>
      </w:r>
      <w:r w:rsidRPr="006577FF">
        <w:rPr>
          <w:rFonts w:eastAsia="Calibri"/>
          <w:sz w:val="22"/>
          <w:szCs w:val="22"/>
          <w:lang w:eastAsia="en-US"/>
        </w:rPr>
        <w:t>и</w:t>
      </w:r>
      <w:r w:rsidRPr="006577FF">
        <w:rPr>
          <w:rFonts w:eastAsia="Calibri"/>
          <w:sz w:val="22"/>
          <w:szCs w:val="22"/>
          <w:lang w:eastAsia="en-US"/>
        </w:rPr>
        <w:t>ка «очень хорошая квартира» - «описание квартиры: хорошая»</w:t>
      </w:r>
      <w:r w:rsidRPr="006577FF">
        <w:rPr>
          <w:rFonts w:eastAsia="Calibri"/>
          <w:b/>
          <w:sz w:val="22"/>
          <w:szCs w:val="22"/>
          <w:lang w:eastAsia="en-US"/>
        </w:rPr>
        <w:t xml:space="preserve">. </w:t>
      </w:r>
      <w:r w:rsidRPr="006577FF">
        <w:rPr>
          <w:rFonts w:eastAsia="Calibri"/>
          <w:sz w:val="22"/>
          <w:szCs w:val="22"/>
          <w:lang w:eastAsia="en-US"/>
        </w:rPr>
        <w:t>Указание временных отрезков снова возвращает нас к фактору времени. «Доложили и купили» - относят нас к действию, ос</w:t>
      </w:r>
      <w:r w:rsidRPr="006577FF">
        <w:rPr>
          <w:rFonts w:eastAsia="Calibri"/>
          <w:sz w:val="22"/>
          <w:szCs w:val="22"/>
          <w:lang w:eastAsia="en-US"/>
        </w:rPr>
        <w:t>у</w:t>
      </w:r>
      <w:r w:rsidRPr="006577FF">
        <w:rPr>
          <w:rFonts w:eastAsia="Calibri"/>
          <w:sz w:val="22"/>
          <w:szCs w:val="22"/>
          <w:lang w:eastAsia="en-US"/>
        </w:rPr>
        <w:t>ществля</w:t>
      </w:r>
      <w:r w:rsidRPr="006577FF">
        <w:rPr>
          <w:rFonts w:eastAsia="Calibri"/>
          <w:sz w:val="22"/>
          <w:szCs w:val="22"/>
          <w:lang w:eastAsia="en-US"/>
        </w:rPr>
        <w:t>е</w:t>
      </w:r>
      <w:r w:rsidRPr="006577FF">
        <w:rPr>
          <w:rFonts w:eastAsia="Calibri"/>
          <w:sz w:val="22"/>
          <w:szCs w:val="22"/>
          <w:lang w:eastAsia="en-US"/>
        </w:rPr>
        <w:t>мым по покупке квартиры, значит, можно ввести новый ярлык «покупка квартиры». Сочетание «Своя квартира» говорит о еще одной виде жилья, в котором может жить респо</w:t>
      </w:r>
      <w:r w:rsidRPr="006577FF">
        <w:rPr>
          <w:rFonts w:eastAsia="Calibri"/>
          <w:sz w:val="22"/>
          <w:szCs w:val="22"/>
          <w:lang w:eastAsia="en-US"/>
        </w:rPr>
        <w:t>н</w:t>
      </w:r>
      <w:r w:rsidRPr="006577FF">
        <w:rPr>
          <w:rFonts w:eastAsia="Calibri"/>
          <w:sz w:val="22"/>
          <w:szCs w:val="22"/>
          <w:lang w:eastAsia="en-US"/>
        </w:rPr>
        <w:t>дент, соответс</w:t>
      </w:r>
      <w:r w:rsidRPr="006577FF">
        <w:rPr>
          <w:rFonts w:eastAsia="Calibri"/>
          <w:sz w:val="22"/>
          <w:szCs w:val="22"/>
          <w:lang w:eastAsia="en-US"/>
        </w:rPr>
        <w:t>т</w:t>
      </w:r>
      <w:r w:rsidRPr="006577FF">
        <w:rPr>
          <w:rFonts w:eastAsia="Calibri"/>
          <w:sz w:val="22"/>
          <w:szCs w:val="22"/>
          <w:lang w:eastAsia="en-US"/>
        </w:rPr>
        <w:t xml:space="preserve">венно получаем ярлык </w:t>
      </w:r>
      <w:r w:rsidRPr="006577FF">
        <w:rPr>
          <w:rFonts w:eastAsia="Calibri"/>
          <w:b/>
          <w:sz w:val="22"/>
          <w:szCs w:val="22"/>
          <w:lang w:eastAsia="en-US"/>
        </w:rPr>
        <w:t>«Собственное жилье».</w:t>
      </w:r>
      <w:r w:rsidRPr="006577FF">
        <w:rPr>
          <w:rFonts w:eastAsia="Calibri"/>
          <w:sz w:val="22"/>
          <w:szCs w:val="22"/>
          <w:lang w:eastAsia="en-US"/>
        </w:rPr>
        <w:t xml:space="preserve"> </w:t>
      </w:r>
    </w:p>
    <w:p w:rsidR="006577FF" w:rsidRPr="006577FF" w:rsidRDefault="006577FF" w:rsidP="006577FF">
      <w:pPr>
        <w:spacing w:line="360" w:lineRule="auto"/>
        <w:ind w:firstLine="709"/>
        <w:jc w:val="both"/>
        <w:rPr>
          <w:rFonts w:eastAsia="Calibri"/>
          <w:sz w:val="22"/>
          <w:szCs w:val="22"/>
          <w:lang w:eastAsia="en-US"/>
        </w:rPr>
      </w:pPr>
      <w:r w:rsidRPr="006577FF">
        <w:rPr>
          <w:rFonts w:eastAsia="Calibri"/>
          <w:sz w:val="22"/>
          <w:szCs w:val="22"/>
          <w:lang w:eastAsia="en-US"/>
        </w:rPr>
        <w:t>Выше мы привели лишь пример того, как осуществлялась процедура присваивания я</w:t>
      </w:r>
      <w:r w:rsidRPr="006577FF">
        <w:rPr>
          <w:rFonts w:eastAsia="Calibri"/>
          <w:sz w:val="22"/>
          <w:szCs w:val="22"/>
          <w:lang w:eastAsia="en-US"/>
        </w:rPr>
        <w:t>р</w:t>
      </w:r>
      <w:r w:rsidRPr="006577FF">
        <w:rPr>
          <w:rFonts w:eastAsia="Calibri"/>
          <w:sz w:val="22"/>
          <w:szCs w:val="22"/>
          <w:lang w:eastAsia="en-US"/>
        </w:rPr>
        <w:t xml:space="preserve">лыков тексту. </w:t>
      </w:r>
      <w:r w:rsidRPr="006577FF">
        <w:rPr>
          <w:rFonts w:eastAsia="Calibri"/>
          <w:sz w:val="24"/>
          <w:szCs w:val="22"/>
          <w:lang w:eastAsia="en-US"/>
        </w:rPr>
        <w:t>Далее выделенные ярлыки необходимо было сгруппировать: похожие м</w:t>
      </w:r>
      <w:r w:rsidRPr="006577FF">
        <w:rPr>
          <w:rFonts w:eastAsia="Calibri"/>
          <w:sz w:val="24"/>
          <w:szCs w:val="22"/>
          <w:lang w:eastAsia="en-US"/>
        </w:rPr>
        <w:t>е</w:t>
      </w:r>
      <w:r w:rsidRPr="006577FF">
        <w:rPr>
          <w:rFonts w:eastAsia="Calibri"/>
          <w:sz w:val="24"/>
          <w:szCs w:val="22"/>
          <w:lang w:eastAsia="en-US"/>
        </w:rPr>
        <w:t xml:space="preserve">жду собой по смыслу или повторяющиеся - в одну группу, непохожие – </w:t>
      </w:r>
      <w:proofErr w:type="gramStart"/>
      <w:r w:rsidRPr="006577FF">
        <w:rPr>
          <w:rFonts w:eastAsia="Calibri"/>
          <w:sz w:val="24"/>
          <w:szCs w:val="22"/>
          <w:lang w:eastAsia="en-US"/>
        </w:rPr>
        <w:t>в</w:t>
      </w:r>
      <w:proofErr w:type="gramEnd"/>
      <w:r w:rsidRPr="006577FF">
        <w:rPr>
          <w:rFonts w:eastAsia="Calibri"/>
          <w:sz w:val="24"/>
          <w:szCs w:val="22"/>
          <w:lang w:eastAsia="en-US"/>
        </w:rPr>
        <w:t xml:space="preserve"> разные. Т</w:t>
      </w:r>
      <w:r w:rsidRPr="006577FF">
        <w:rPr>
          <w:rFonts w:eastAsia="Calibri"/>
          <w:sz w:val="24"/>
          <w:szCs w:val="22"/>
          <w:lang w:eastAsia="en-US"/>
        </w:rPr>
        <w:t>а</w:t>
      </w:r>
      <w:r w:rsidRPr="006577FF">
        <w:rPr>
          <w:rFonts w:eastAsia="Calibri"/>
          <w:sz w:val="24"/>
          <w:szCs w:val="22"/>
          <w:lang w:eastAsia="en-US"/>
        </w:rPr>
        <w:t>ким обр</w:t>
      </w:r>
      <w:r w:rsidRPr="006577FF">
        <w:rPr>
          <w:rFonts w:eastAsia="Calibri"/>
          <w:sz w:val="24"/>
          <w:szCs w:val="22"/>
          <w:lang w:eastAsia="en-US"/>
        </w:rPr>
        <w:t>а</w:t>
      </w:r>
      <w:r w:rsidRPr="006577FF">
        <w:rPr>
          <w:rFonts w:eastAsia="Calibri"/>
          <w:sz w:val="24"/>
          <w:szCs w:val="22"/>
          <w:lang w:eastAsia="en-US"/>
        </w:rPr>
        <w:t xml:space="preserve">зом, группа сходных понятий формировала категорию. </w:t>
      </w:r>
      <w:r w:rsidRPr="006577FF">
        <w:rPr>
          <w:rFonts w:eastAsia="Calibri"/>
          <w:sz w:val="22"/>
          <w:szCs w:val="22"/>
          <w:lang w:eastAsia="en-US"/>
        </w:rPr>
        <w:t xml:space="preserve">Ранее, если помните, мы уже вводили ярлык </w:t>
      </w:r>
      <w:r w:rsidRPr="006577FF">
        <w:rPr>
          <w:rFonts w:eastAsia="Calibri"/>
          <w:b/>
          <w:sz w:val="22"/>
          <w:szCs w:val="22"/>
          <w:lang w:eastAsia="en-US"/>
        </w:rPr>
        <w:t>«</w:t>
      </w:r>
      <w:r w:rsidRPr="006577FF">
        <w:rPr>
          <w:rFonts w:eastAsia="Calibri"/>
          <w:sz w:val="22"/>
          <w:szCs w:val="22"/>
          <w:lang w:eastAsia="en-US"/>
        </w:rPr>
        <w:t>съемное</w:t>
      </w:r>
      <w:r w:rsidRPr="006577FF">
        <w:rPr>
          <w:rFonts w:eastAsia="Calibri"/>
          <w:b/>
          <w:sz w:val="22"/>
          <w:szCs w:val="22"/>
          <w:lang w:eastAsia="en-US"/>
        </w:rPr>
        <w:t xml:space="preserve"> </w:t>
      </w:r>
      <w:r w:rsidRPr="006577FF">
        <w:rPr>
          <w:rFonts w:eastAsia="Calibri"/>
          <w:sz w:val="22"/>
          <w:szCs w:val="22"/>
          <w:lang w:eastAsia="en-US"/>
        </w:rPr>
        <w:t>жилье</w:t>
      </w:r>
      <w:r w:rsidRPr="006577FF">
        <w:rPr>
          <w:rFonts w:eastAsia="Calibri"/>
          <w:b/>
          <w:sz w:val="22"/>
          <w:szCs w:val="22"/>
          <w:lang w:eastAsia="en-US"/>
        </w:rPr>
        <w:t xml:space="preserve">», </w:t>
      </w:r>
      <w:r w:rsidRPr="006577FF">
        <w:rPr>
          <w:rFonts w:eastAsia="Calibri"/>
          <w:sz w:val="22"/>
          <w:szCs w:val="22"/>
          <w:lang w:eastAsia="en-US"/>
        </w:rPr>
        <w:t>поэтому мне представляется, что мы можем объединить два ярлыка «съемное жилье» и «собственная квартира» в категорию «</w:t>
      </w:r>
      <w:r w:rsidRPr="006577FF">
        <w:rPr>
          <w:rFonts w:eastAsia="Calibri"/>
          <w:b/>
          <w:sz w:val="22"/>
          <w:szCs w:val="22"/>
          <w:lang w:eastAsia="en-US"/>
        </w:rPr>
        <w:t>тип</w:t>
      </w:r>
      <w:r w:rsidRPr="006577FF">
        <w:rPr>
          <w:rFonts w:eastAsia="Calibri"/>
          <w:sz w:val="22"/>
          <w:szCs w:val="22"/>
          <w:lang w:eastAsia="en-US"/>
        </w:rPr>
        <w:t xml:space="preserve"> </w:t>
      </w:r>
      <w:r w:rsidRPr="006577FF">
        <w:rPr>
          <w:rFonts w:eastAsia="Calibri"/>
          <w:b/>
          <w:sz w:val="22"/>
          <w:szCs w:val="22"/>
          <w:lang w:eastAsia="en-US"/>
        </w:rPr>
        <w:t>жилья</w:t>
      </w:r>
      <w:r w:rsidRPr="006577FF">
        <w:rPr>
          <w:rFonts w:eastAsia="Calibri"/>
          <w:sz w:val="22"/>
          <w:szCs w:val="22"/>
          <w:lang w:eastAsia="en-US"/>
        </w:rPr>
        <w:t>», которая б</w:t>
      </w:r>
      <w:r w:rsidRPr="006577FF">
        <w:rPr>
          <w:rFonts w:eastAsia="Calibri"/>
          <w:sz w:val="22"/>
          <w:szCs w:val="22"/>
          <w:lang w:eastAsia="en-US"/>
        </w:rPr>
        <w:t>у</w:t>
      </w:r>
      <w:r w:rsidRPr="006577FF">
        <w:rPr>
          <w:rFonts w:eastAsia="Calibri"/>
          <w:sz w:val="22"/>
          <w:szCs w:val="22"/>
          <w:lang w:eastAsia="en-US"/>
        </w:rPr>
        <w:t>дет характер</w:t>
      </w:r>
      <w:r w:rsidRPr="006577FF">
        <w:rPr>
          <w:rFonts w:eastAsia="Calibri"/>
          <w:sz w:val="22"/>
          <w:szCs w:val="22"/>
          <w:lang w:eastAsia="en-US"/>
        </w:rPr>
        <w:t>и</w:t>
      </w:r>
      <w:r w:rsidRPr="006577FF">
        <w:rPr>
          <w:rFonts w:eastAsia="Calibri"/>
          <w:sz w:val="22"/>
          <w:szCs w:val="22"/>
          <w:lang w:eastAsia="en-US"/>
        </w:rPr>
        <w:t>зовать его с точки зрения прав собственности на него у мигранта. Также можно объединить ярл</w:t>
      </w:r>
      <w:r w:rsidRPr="006577FF">
        <w:rPr>
          <w:rFonts w:eastAsia="Calibri"/>
          <w:sz w:val="22"/>
          <w:szCs w:val="22"/>
          <w:lang w:eastAsia="en-US"/>
        </w:rPr>
        <w:t>ы</w:t>
      </w:r>
      <w:r w:rsidRPr="006577FF">
        <w:rPr>
          <w:rFonts w:eastAsia="Calibri"/>
          <w:sz w:val="22"/>
          <w:szCs w:val="22"/>
          <w:lang w:eastAsia="en-US"/>
        </w:rPr>
        <w:t>ки, относящиеся к описанию квартиры как временной, хорошей и нехорошей, обозначив для них общую категорию «</w:t>
      </w:r>
      <w:r w:rsidRPr="006577FF">
        <w:rPr>
          <w:rFonts w:eastAsia="Calibri"/>
          <w:b/>
          <w:sz w:val="22"/>
          <w:szCs w:val="22"/>
          <w:lang w:eastAsia="en-US"/>
        </w:rPr>
        <w:t>качество</w:t>
      </w:r>
      <w:r w:rsidRPr="006577FF">
        <w:rPr>
          <w:rFonts w:eastAsia="Calibri"/>
          <w:sz w:val="22"/>
          <w:szCs w:val="22"/>
          <w:lang w:eastAsia="en-US"/>
        </w:rPr>
        <w:t xml:space="preserve"> </w:t>
      </w:r>
      <w:r w:rsidRPr="006577FF">
        <w:rPr>
          <w:rFonts w:eastAsia="Calibri"/>
          <w:b/>
          <w:sz w:val="22"/>
          <w:szCs w:val="22"/>
          <w:lang w:eastAsia="en-US"/>
        </w:rPr>
        <w:t>жилья</w:t>
      </w:r>
      <w:r w:rsidRPr="006577FF">
        <w:rPr>
          <w:rFonts w:eastAsia="Calibri"/>
          <w:sz w:val="22"/>
          <w:szCs w:val="22"/>
          <w:lang w:eastAsia="en-US"/>
        </w:rPr>
        <w:t>». Эта категория будет включать в себя характеристики ж</w:t>
      </w:r>
      <w:r w:rsidRPr="006577FF">
        <w:rPr>
          <w:rFonts w:eastAsia="Calibri"/>
          <w:sz w:val="22"/>
          <w:szCs w:val="22"/>
          <w:lang w:eastAsia="en-US"/>
        </w:rPr>
        <w:t>и</w:t>
      </w:r>
      <w:r w:rsidRPr="006577FF">
        <w:rPr>
          <w:rFonts w:eastAsia="Calibri"/>
          <w:sz w:val="22"/>
          <w:szCs w:val="22"/>
          <w:lang w:eastAsia="en-US"/>
        </w:rPr>
        <w:t>лья, важные с точки зрения респондента. Так, подобным образом проходило формирование и о</w:t>
      </w:r>
      <w:r w:rsidRPr="006577FF">
        <w:rPr>
          <w:rFonts w:eastAsia="Calibri"/>
          <w:sz w:val="22"/>
          <w:szCs w:val="22"/>
          <w:lang w:eastAsia="en-US"/>
        </w:rPr>
        <w:t>с</w:t>
      </w:r>
      <w:r w:rsidRPr="006577FF">
        <w:rPr>
          <w:rFonts w:eastAsia="Calibri"/>
          <w:sz w:val="22"/>
          <w:szCs w:val="22"/>
          <w:lang w:eastAsia="en-US"/>
        </w:rPr>
        <w:t>тальных категорий внутри текста. Мы не будем сейчас подробно описывать процедуру формирования каждой категории, так как это займет много времени, да и будет ут</w:t>
      </w:r>
      <w:r w:rsidRPr="006577FF">
        <w:rPr>
          <w:rFonts w:eastAsia="Calibri"/>
          <w:sz w:val="22"/>
          <w:szCs w:val="22"/>
          <w:lang w:eastAsia="en-US"/>
        </w:rPr>
        <w:t>о</w:t>
      </w:r>
      <w:r w:rsidRPr="006577FF">
        <w:rPr>
          <w:rFonts w:eastAsia="Calibri"/>
          <w:sz w:val="22"/>
          <w:szCs w:val="22"/>
          <w:lang w:eastAsia="en-US"/>
        </w:rPr>
        <w:t xml:space="preserve">мительным для читателя, зато все важные категории, которые были </w:t>
      </w:r>
      <w:proofErr w:type="gramStart"/>
      <w:r w:rsidRPr="006577FF">
        <w:rPr>
          <w:rFonts w:eastAsia="Calibri"/>
          <w:sz w:val="22"/>
          <w:szCs w:val="22"/>
          <w:lang w:eastAsia="en-US"/>
        </w:rPr>
        <w:t>нами</w:t>
      </w:r>
      <w:proofErr w:type="gramEnd"/>
      <w:r w:rsidRPr="006577FF">
        <w:rPr>
          <w:rFonts w:eastAsia="Calibri"/>
          <w:sz w:val="22"/>
          <w:szCs w:val="22"/>
          <w:lang w:eastAsia="en-US"/>
        </w:rPr>
        <w:t xml:space="preserve"> выявлены в ходе ан</w:t>
      </w:r>
      <w:r w:rsidRPr="006577FF">
        <w:rPr>
          <w:rFonts w:eastAsia="Calibri"/>
          <w:sz w:val="22"/>
          <w:szCs w:val="22"/>
          <w:lang w:eastAsia="en-US"/>
        </w:rPr>
        <w:t>а</w:t>
      </w:r>
      <w:r w:rsidRPr="006577FF">
        <w:rPr>
          <w:rFonts w:eastAsia="Calibri"/>
          <w:sz w:val="22"/>
          <w:szCs w:val="22"/>
          <w:lang w:eastAsia="en-US"/>
        </w:rPr>
        <w:t>лиза, мы вынесем в о</w:t>
      </w:r>
      <w:r w:rsidRPr="006577FF">
        <w:rPr>
          <w:rFonts w:eastAsia="Calibri"/>
          <w:sz w:val="22"/>
          <w:szCs w:val="22"/>
          <w:lang w:eastAsia="en-US"/>
        </w:rPr>
        <w:t>т</w:t>
      </w:r>
      <w:r w:rsidRPr="006577FF">
        <w:rPr>
          <w:rFonts w:eastAsia="Calibri"/>
          <w:sz w:val="22"/>
          <w:szCs w:val="22"/>
          <w:lang w:eastAsia="en-US"/>
        </w:rPr>
        <w:t>де</w:t>
      </w:r>
      <w:r>
        <w:rPr>
          <w:rFonts w:eastAsia="Calibri"/>
          <w:sz w:val="22"/>
          <w:szCs w:val="22"/>
          <w:lang w:eastAsia="en-US"/>
        </w:rPr>
        <w:t>льную таблицу ниже</w:t>
      </w:r>
      <w:r w:rsidRPr="006577FF">
        <w:rPr>
          <w:rFonts w:eastAsia="Calibri"/>
          <w:sz w:val="22"/>
          <w:szCs w:val="22"/>
          <w:lang w:eastAsia="en-US"/>
        </w:rPr>
        <w:t xml:space="preserve">. </w:t>
      </w:r>
    </w:p>
    <w:p w:rsidR="006577FF" w:rsidRPr="006577FF" w:rsidRDefault="006577FF" w:rsidP="006577FF">
      <w:pPr>
        <w:spacing w:line="360" w:lineRule="auto"/>
        <w:ind w:firstLine="709"/>
        <w:jc w:val="both"/>
        <w:rPr>
          <w:rFonts w:eastAsia="Calibri"/>
          <w:sz w:val="24"/>
          <w:szCs w:val="22"/>
          <w:lang w:eastAsia="en-US"/>
        </w:rPr>
      </w:pPr>
      <w:r w:rsidRPr="006577FF">
        <w:rPr>
          <w:rFonts w:eastAsia="Calibri"/>
          <w:sz w:val="24"/>
          <w:szCs w:val="22"/>
          <w:lang w:eastAsia="en-US"/>
        </w:rPr>
        <w:t>Кроме того, в случае, если можно было выявить категорию более высокого п</w:t>
      </w:r>
      <w:r w:rsidRPr="006577FF">
        <w:rPr>
          <w:rFonts w:eastAsia="Calibri"/>
          <w:sz w:val="24"/>
          <w:szCs w:val="22"/>
          <w:lang w:eastAsia="en-US"/>
        </w:rPr>
        <w:t>о</w:t>
      </w:r>
      <w:r w:rsidRPr="006577FF">
        <w:rPr>
          <w:rFonts w:eastAsia="Calibri"/>
          <w:sz w:val="24"/>
          <w:szCs w:val="22"/>
          <w:lang w:eastAsia="en-US"/>
        </w:rPr>
        <w:t xml:space="preserve">рядка, появлялась такая категория, которая включала в себя более </w:t>
      </w:r>
      <w:proofErr w:type="gramStart"/>
      <w:r w:rsidRPr="006577FF">
        <w:rPr>
          <w:rFonts w:eastAsia="Calibri"/>
          <w:sz w:val="24"/>
          <w:szCs w:val="22"/>
          <w:lang w:eastAsia="en-US"/>
        </w:rPr>
        <w:t>мелкие</w:t>
      </w:r>
      <w:proofErr w:type="gramEnd"/>
      <w:r w:rsidRPr="006577FF">
        <w:rPr>
          <w:rFonts w:eastAsia="Calibri"/>
          <w:sz w:val="24"/>
          <w:szCs w:val="22"/>
          <w:lang w:eastAsia="en-US"/>
        </w:rPr>
        <w:t>. Кроме того, категории могут обладать различными характеристиками, значит, на данном этапе та</w:t>
      </w:r>
      <w:r w:rsidRPr="006577FF">
        <w:rPr>
          <w:rFonts w:eastAsia="Calibri"/>
          <w:sz w:val="24"/>
          <w:szCs w:val="22"/>
          <w:lang w:eastAsia="en-US"/>
        </w:rPr>
        <w:t>к</w:t>
      </w:r>
      <w:r w:rsidRPr="006577FF">
        <w:rPr>
          <w:rFonts w:eastAsia="Calibri"/>
          <w:sz w:val="24"/>
          <w:szCs w:val="22"/>
          <w:lang w:eastAsia="en-US"/>
        </w:rPr>
        <w:t>же было важно выделить основные характеристики каждой категории (то есть, опред</w:t>
      </w:r>
      <w:r w:rsidRPr="006577FF">
        <w:rPr>
          <w:rFonts w:eastAsia="Calibri"/>
          <w:sz w:val="24"/>
          <w:szCs w:val="22"/>
          <w:lang w:eastAsia="en-US"/>
        </w:rPr>
        <w:t>е</w:t>
      </w:r>
      <w:r w:rsidRPr="006577FF">
        <w:rPr>
          <w:rFonts w:eastAsia="Calibri"/>
          <w:sz w:val="24"/>
          <w:szCs w:val="22"/>
          <w:lang w:eastAsia="en-US"/>
        </w:rPr>
        <w:lastRenderedPageBreak/>
        <w:t>ленные ос</w:t>
      </w:r>
      <w:r w:rsidRPr="006577FF">
        <w:rPr>
          <w:rFonts w:eastAsia="Calibri"/>
          <w:sz w:val="24"/>
          <w:szCs w:val="22"/>
          <w:lang w:eastAsia="en-US"/>
        </w:rPr>
        <w:t>о</w:t>
      </w:r>
      <w:r w:rsidRPr="006577FF">
        <w:rPr>
          <w:rFonts w:eastAsia="Calibri"/>
          <w:sz w:val="24"/>
          <w:szCs w:val="22"/>
          <w:lang w:eastAsia="en-US"/>
        </w:rPr>
        <w:t>бенности, которыми мы наделяем  категорию). Далее на этапе упрощенного осевого код</w:t>
      </w:r>
      <w:r w:rsidRPr="006577FF">
        <w:rPr>
          <w:rFonts w:eastAsia="Calibri"/>
          <w:sz w:val="24"/>
          <w:szCs w:val="22"/>
          <w:lang w:eastAsia="en-US"/>
        </w:rPr>
        <w:t>и</w:t>
      </w:r>
      <w:r w:rsidRPr="006577FF">
        <w:rPr>
          <w:rFonts w:eastAsia="Calibri"/>
          <w:sz w:val="24"/>
          <w:szCs w:val="22"/>
          <w:lang w:eastAsia="en-US"/>
        </w:rPr>
        <w:t xml:space="preserve">рования мы сделали попытку связать характеристики разных категорий между собой. Так, анализируя каждый </w:t>
      </w:r>
      <w:proofErr w:type="spellStart"/>
      <w:r w:rsidRPr="006577FF">
        <w:rPr>
          <w:rFonts w:eastAsia="Calibri"/>
          <w:sz w:val="24"/>
          <w:szCs w:val="22"/>
          <w:lang w:eastAsia="en-US"/>
        </w:rPr>
        <w:t>транскрипт</w:t>
      </w:r>
      <w:proofErr w:type="spellEnd"/>
      <w:r w:rsidRPr="006577FF">
        <w:rPr>
          <w:rFonts w:eastAsia="Calibri"/>
          <w:sz w:val="24"/>
          <w:szCs w:val="22"/>
          <w:lang w:eastAsia="en-US"/>
        </w:rPr>
        <w:t>, мы выявляли все характеристики категорий и, если обнаруживали, что характеристики одной категории у разных ре</w:t>
      </w:r>
      <w:r w:rsidRPr="006577FF">
        <w:rPr>
          <w:rFonts w:eastAsia="Calibri"/>
          <w:sz w:val="24"/>
          <w:szCs w:val="22"/>
          <w:lang w:eastAsia="en-US"/>
        </w:rPr>
        <w:t>с</w:t>
      </w:r>
      <w:r w:rsidRPr="006577FF">
        <w:rPr>
          <w:rFonts w:eastAsia="Calibri"/>
          <w:sz w:val="24"/>
          <w:szCs w:val="22"/>
          <w:lang w:eastAsia="en-US"/>
        </w:rPr>
        <w:t>пондентов похожи, мы объединяли таких респондентов. Таким образом, у нас получ</w:t>
      </w:r>
      <w:r w:rsidRPr="006577FF">
        <w:rPr>
          <w:rFonts w:eastAsia="Calibri"/>
          <w:sz w:val="24"/>
          <w:szCs w:val="22"/>
          <w:lang w:eastAsia="en-US"/>
        </w:rPr>
        <w:t>и</w:t>
      </w:r>
      <w:r w:rsidRPr="006577FF">
        <w:rPr>
          <w:rFonts w:eastAsia="Calibri"/>
          <w:sz w:val="24"/>
          <w:szCs w:val="22"/>
          <w:lang w:eastAsia="en-US"/>
        </w:rPr>
        <w:t>лась группа информантов, обл</w:t>
      </w:r>
      <w:r w:rsidRPr="006577FF">
        <w:rPr>
          <w:rFonts w:eastAsia="Calibri"/>
          <w:sz w:val="24"/>
          <w:szCs w:val="22"/>
          <w:lang w:eastAsia="en-US"/>
        </w:rPr>
        <w:t>а</w:t>
      </w:r>
      <w:r w:rsidRPr="006577FF">
        <w:rPr>
          <w:rFonts w:eastAsia="Calibri"/>
          <w:sz w:val="24"/>
          <w:szCs w:val="22"/>
          <w:lang w:eastAsia="en-US"/>
        </w:rPr>
        <w:t>дающих схожими признаками.  На последнем этапе мы выделили наиболее важные, на наш взгляд, категории. Ниже распишем, что собой представляют эти категории, и какими характеристиками они обладают.</w:t>
      </w:r>
    </w:p>
    <w:p w:rsidR="006577FF" w:rsidRDefault="006577FF" w:rsidP="006577FF">
      <w:pPr>
        <w:pStyle w:val="afb"/>
        <w:jc w:val="right"/>
        <w:rPr>
          <w:b w:val="0"/>
          <w:sz w:val="24"/>
          <w:szCs w:val="24"/>
        </w:rPr>
      </w:pPr>
      <w:r w:rsidRPr="007460D8">
        <w:rPr>
          <w:b w:val="0"/>
          <w:sz w:val="24"/>
          <w:szCs w:val="24"/>
        </w:rPr>
        <w:t>Таблица</w:t>
      </w:r>
    </w:p>
    <w:p w:rsidR="006577FF" w:rsidRPr="006577FF" w:rsidRDefault="006577FF" w:rsidP="006577FF">
      <w:pPr>
        <w:spacing w:before="120" w:after="120"/>
        <w:jc w:val="center"/>
        <w:rPr>
          <w:rFonts w:eastAsia="Calibri"/>
          <w:sz w:val="24"/>
          <w:szCs w:val="24"/>
        </w:rPr>
      </w:pPr>
      <w:r w:rsidRPr="006577FF">
        <w:rPr>
          <w:sz w:val="24"/>
          <w:szCs w:val="24"/>
        </w:rPr>
        <w:t>Основные категории анализа эмпирических данных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6"/>
        <w:gridCol w:w="1842"/>
        <w:gridCol w:w="2348"/>
      </w:tblGrid>
      <w:tr w:rsidR="006577FF" w:rsidTr="001E645E">
        <w:trPr>
          <w:tblHeader/>
        </w:trPr>
        <w:tc>
          <w:tcPr>
            <w:tcW w:w="5000" w:type="pct"/>
            <w:vAlign w:val="center"/>
          </w:tcPr>
          <w:p w:rsidR="006577FF" w:rsidRPr="006577FF" w:rsidRDefault="006577FF" w:rsidP="006577FF">
            <w:pPr>
              <w:jc w:val="center"/>
              <w:rPr>
                <w:b/>
                <w:sz w:val="22"/>
                <w:szCs w:val="22"/>
              </w:rPr>
            </w:pPr>
            <w:r w:rsidRPr="006577FF">
              <w:rPr>
                <w:b/>
                <w:sz w:val="22"/>
                <w:szCs w:val="22"/>
              </w:rPr>
              <w:t>Основные смысловые категории</w:t>
            </w:r>
          </w:p>
        </w:tc>
        <w:tc>
          <w:tcPr>
            <w:tcW w:w="5000" w:type="pct"/>
            <w:vAlign w:val="center"/>
          </w:tcPr>
          <w:p w:rsidR="006577FF" w:rsidRPr="006577FF" w:rsidRDefault="006577FF" w:rsidP="006577FF">
            <w:pPr>
              <w:jc w:val="center"/>
              <w:rPr>
                <w:b/>
                <w:sz w:val="22"/>
                <w:szCs w:val="22"/>
              </w:rPr>
            </w:pPr>
            <w:proofErr w:type="spellStart"/>
            <w:r w:rsidRPr="006577FF">
              <w:rPr>
                <w:b/>
                <w:sz w:val="22"/>
              </w:rPr>
              <w:t>Суб</w:t>
            </w:r>
            <w:r w:rsidRPr="006577FF">
              <w:rPr>
                <w:b/>
                <w:sz w:val="22"/>
                <w:szCs w:val="22"/>
              </w:rPr>
              <w:t>категори</w:t>
            </w:r>
            <w:r w:rsidRPr="006577FF">
              <w:rPr>
                <w:b/>
                <w:sz w:val="22"/>
              </w:rPr>
              <w:t>и</w:t>
            </w:r>
            <w:proofErr w:type="spellEnd"/>
          </w:p>
        </w:tc>
        <w:tc>
          <w:tcPr>
            <w:tcW w:w="5000" w:type="pct"/>
            <w:vAlign w:val="center"/>
          </w:tcPr>
          <w:p w:rsidR="006577FF" w:rsidRPr="006577FF" w:rsidRDefault="006577FF" w:rsidP="006577FF">
            <w:pPr>
              <w:jc w:val="center"/>
              <w:rPr>
                <w:b/>
                <w:sz w:val="22"/>
                <w:szCs w:val="22"/>
              </w:rPr>
            </w:pPr>
            <w:r w:rsidRPr="006577FF">
              <w:rPr>
                <w:b/>
                <w:sz w:val="22"/>
              </w:rPr>
              <w:t>Характеристика к</w:t>
            </w:r>
            <w:r w:rsidRPr="006577FF">
              <w:rPr>
                <w:b/>
                <w:sz w:val="22"/>
              </w:rPr>
              <w:t>а</w:t>
            </w:r>
            <w:r w:rsidRPr="006577FF">
              <w:rPr>
                <w:b/>
                <w:sz w:val="22"/>
              </w:rPr>
              <w:t>тегорий</w:t>
            </w:r>
          </w:p>
        </w:tc>
      </w:tr>
      <w:tr w:rsidR="006577FF" w:rsidTr="001E645E">
        <w:trPr>
          <w:tblHeader/>
        </w:trPr>
        <w:tc>
          <w:tcPr>
            <w:tcW w:w="5000" w:type="pct"/>
            <w:vMerge w:val="restart"/>
            <w:vAlign w:val="center"/>
          </w:tcPr>
          <w:p w:rsidR="006577FF" w:rsidRPr="006577FF" w:rsidRDefault="006577FF" w:rsidP="006577FF">
            <w:pPr>
              <w:rPr>
                <w:sz w:val="22"/>
                <w:szCs w:val="22"/>
              </w:rPr>
            </w:pPr>
            <w:r w:rsidRPr="006577FF">
              <w:rPr>
                <w:rFonts w:eastAsia="Calibri"/>
                <w:sz w:val="22"/>
                <w:szCs w:val="22"/>
                <w:lang w:eastAsia="en-US"/>
              </w:rPr>
              <w:t>Мотивы переезда</w:t>
            </w:r>
            <w:r w:rsidRPr="006577FF">
              <w:rPr>
                <w:sz w:val="22"/>
                <w:szCs w:val="22"/>
              </w:rPr>
              <w:t xml:space="preserve"> в мегаполис</w:t>
            </w:r>
          </w:p>
        </w:tc>
        <w:tc>
          <w:tcPr>
            <w:tcW w:w="5000" w:type="pct"/>
            <w:vAlign w:val="center"/>
          </w:tcPr>
          <w:p w:rsidR="006577FF" w:rsidRPr="006577FF" w:rsidRDefault="006577FF" w:rsidP="001E645E">
            <w:pPr>
              <w:jc w:val="center"/>
              <w:rPr>
                <w:sz w:val="22"/>
                <w:szCs w:val="22"/>
              </w:rPr>
            </w:pPr>
            <w:r w:rsidRPr="006577FF">
              <w:rPr>
                <w:sz w:val="22"/>
                <w:szCs w:val="22"/>
              </w:rPr>
              <w:t>Внутренние м</w:t>
            </w:r>
            <w:r w:rsidRPr="006577FF">
              <w:rPr>
                <w:sz w:val="22"/>
                <w:szCs w:val="22"/>
              </w:rPr>
              <w:t>о</w:t>
            </w:r>
            <w:r w:rsidRPr="006577FF">
              <w:rPr>
                <w:sz w:val="22"/>
                <w:szCs w:val="22"/>
              </w:rPr>
              <w:t>тивы</w:t>
            </w:r>
          </w:p>
        </w:tc>
        <w:tc>
          <w:tcPr>
            <w:tcW w:w="5000" w:type="pct"/>
          </w:tcPr>
          <w:p w:rsidR="006577FF" w:rsidRPr="006577FF" w:rsidRDefault="006577FF" w:rsidP="001E645E">
            <w:pPr>
              <w:jc w:val="center"/>
              <w:rPr>
                <w:sz w:val="22"/>
                <w:szCs w:val="22"/>
              </w:rPr>
            </w:pPr>
            <w:r w:rsidRPr="006577FF">
              <w:rPr>
                <w:sz w:val="22"/>
                <w:szCs w:val="22"/>
              </w:rPr>
              <w:t>Независимый переезд;</w:t>
            </w:r>
          </w:p>
        </w:tc>
      </w:tr>
      <w:tr w:rsidR="006577FF" w:rsidTr="001E645E">
        <w:trPr>
          <w:trHeight w:val="415"/>
          <w:tblHeader/>
        </w:trPr>
        <w:tc>
          <w:tcPr>
            <w:tcW w:w="5000" w:type="pct"/>
            <w:vMerge/>
          </w:tcPr>
          <w:p w:rsidR="006577FF" w:rsidRPr="006577FF" w:rsidRDefault="006577FF" w:rsidP="006577FF">
            <w:pPr>
              <w:rPr>
                <w:sz w:val="22"/>
                <w:szCs w:val="22"/>
              </w:rPr>
            </w:pPr>
          </w:p>
        </w:tc>
        <w:tc>
          <w:tcPr>
            <w:tcW w:w="5000" w:type="pct"/>
            <w:vMerge w:val="restart"/>
            <w:vAlign w:val="center"/>
          </w:tcPr>
          <w:p w:rsidR="006577FF" w:rsidRPr="006577FF" w:rsidRDefault="006577FF" w:rsidP="001E645E">
            <w:pPr>
              <w:jc w:val="center"/>
              <w:rPr>
                <w:sz w:val="22"/>
                <w:szCs w:val="22"/>
              </w:rPr>
            </w:pPr>
            <w:r w:rsidRPr="006577FF">
              <w:rPr>
                <w:sz w:val="22"/>
                <w:szCs w:val="22"/>
              </w:rPr>
              <w:t>Внешние мот</w:t>
            </w:r>
            <w:r w:rsidRPr="006577FF">
              <w:rPr>
                <w:sz w:val="22"/>
                <w:szCs w:val="22"/>
              </w:rPr>
              <w:t>и</w:t>
            </w:r>
            <w:r w:rsidRPr="006577FF">
              <w:rPr>
                <w:sz w:val="22"/>
                <w:szCs w:val="22"/>
              </w:rPr>
              <w:t>вы</w:t>
            </w:r>
          </w:p>
        </w:tc>
        <w:tc>
          <w:tcPr>
            <w:tcW w:w="5000" w:type="pct"/>
          </w:tcPr>
          <w:p w:rsidR="006577FF" w:rsidRPr="006577FF" w:rsidRDefault="006577FF" w:rsidP="001E645E">
            <w:pPr>
              <w:jc w:val="center"/>
              <w:rPr>
                <w:sz w:val="22"/>
                <w:szCs w:val="22"/>
              </w:rPr>
            </w:pPr>
            <w:r w:rsidRPr="006577FF">
              <w:rPr>
                <w:sz w:val="22"/>
                <w:szCs w:val="22"/>
              </w:rPr>
              <w:t>К</w:t>
            </w:r>
            <w:r w:rsidRPr="006577FF">
              <w:rPr>
                <w:rFonts w:eastAsia="Calibri"/>
                <w:sz w:val="22"/>
                <w:szCs w:val="22"/>
                <w:lang w:eastAsia="en-US"/>
              </w:rPr>
              <w:t>онтрактный;</w:t>
            </w:r>
          </w:p>
          <w:p w:rsidR="006577FF" w:rsidRPr="006577FF" w:rsidRDefault="006577FF" w:rsidP="001E645E">
            <w:pPr>
              <w:jc w:val="center"/>
              <w:rPr>
                <w:sz w:val="22"/>
                <w:szCs w:val="22"/>
              </w:rPr>
            </w:pPr>
          </w:p>
        </w:tc>
      </w:tr>
      <w:tr w:rsidR="006577FF" w:rsidTr="001E645E">
        <w:trPr>
          <w:trHeight w:val="415"/>
          <w:tblHeader/>
        </w:trPr>
        <w:tc>
          <w:tcPr>
            <w:tcW w:w="5000" w:type="pct"/>
            <w:vMerge/>
          </w:tcPr>
          <w:p w:rsidR="006577FF" w:rsidRPr="006577FF" w:rsidRDefault="006577FF" w:rsidP="006577FF">
            <w:pPr>
              <w:rPr>
                <w:sz w:val="22"/>
                <w:szCs w:val="22"/>
              </w:rPr>
            </w:pPr>
          </w:p>
        </w:tc>
        <w:tc>
          <w:tcPr>
            <w:tcW w:w="5000" w:type="pct"/>
            <w:vMerge/>
            <w:vAlign w:val="center"/>
          </w:tcPr>
          <w:p w:rsidR="006577FF" w:rsidRPr="006577FF" w:rsidRDefault="006577FF" w:rsidP="001E645E">
            <w:pPr>
              <w:jc w:val="center"/>
              <w:rPr>
                <w:sz w:val="22"/>
                <w:szCs w:val="22"/>
              </w:rPr>
            </w:pPr>
          </w:p>
        </w:tc>
        <w:tc>
          <w:tcPr>
            <w:tcW w:w="5000" w:type="pct"/>
          </w:tcPr>
          <w:p w:rsidR="006577FF" w:rsidRPr="006577FF" w:rsidRDefault="006577FF" w:rsidP="001E645E">
            <w:pPr>
              <w:jc w:val="center"/>
              <w:rPr>
                <w:sz w:val="22"/>
                <w:szCs w:val="22"/>
              </w:rPr>
            </w:pPr>
            <w:r w:rsidRPr="006577FF">
              <w:rPr>
                <w:sz w:val="22"/>
                <w:szCs w:val="22"/>
              </w:rPr>
              <w:t>«П</w:t>
            </w:r>
            <w:r w:rsidRPr="006577FF">
              <w:rPr>
                <w:rFonts w:eastAsia="Calibri"/>
                <w:sz w:val="22"/>
                <w:szCs w:val="22"/>
                <w:lang w:eastAsia="en-US"/>
              </w:rPr>
              <w:t>ереезд-</w:t>
            </w:r>
          </w:p>
          <w:p w:rsidR="006577FF" w:rsidRPr="006577FF" w:rsidRDefault="006577FF" w:rsidP="001E645E">
            <w:pPr>
              <w:jc w:val="center"/>
              <w:rPr>
                <w:sz w:val="22"/>
                <w:szCs w:val="22"/>
              </w:rPr>
            </w:pPr>
            <w:r w:rsidRPr="006577FF">
              <w:rPr>
                <w:rFonts w:eastAsia="Calibri"/>
                <w:sz w:val="22"/>
                <w:szCs w:val="22"/>
                <w:lang w:eastAsia="en-US"/>
              </w:rPr>
              <w:t>бегство»;</w:t>
            </w:r>
          </w:p>
        </w:tc>
      </w:tr>
      <w:tr w:rsidR="006577FF" w:rsidTr="001E645E">
        <w:trPr>
          <w:trHeight w:val="415"/>
          <w:tblHeader/>
        </w:trPr>
        <w:tc>
          <w:tcPr>
            <w:tcW w:w="5000" w:type="pct"/>
            <w:vMerge/>
          </w:tcPr>
          <w:p w:rsidR="006577FF" w:rsidRPr="006577FF" w:rsidRDefault="006577FF" w:rsidP="006577FF">
            <w:pPr>
              <w:rPr>
                <w:sz w:val="22"/>
                <w:szCs w:val="22"/>
              </w:rPr>
            </w:pPr>
          </w:p>
        </w:tc>
        <w:tc>
          <w:tcPr>
            <w:tcW w:w="5000" w:type="pct"/>
            <w:vMerge/>
            <w:vAlign w:val="center"/>
          </w:tcPr>
          <w:p w:rsidR="006577FF" w:rsidRPr="006577FF" w:rsidRDefault="006577FF" w:rsidP="001E645E">
            <w:pPr>
              <w:jc w:val="center"/>
              <w:rPr>
                <w:sz w:val="22"/>
                <w:szCs w:val="22"/>
              </w:rPr>
            </w:pPr>
          </w:p>
        </w:tc>
        <w:tc>
          <w:tcPr>
            <w:tcW w:w="5000" w:type="pct"/>
          </w:tcPr>
          <w:p w:rsidR="006577FF" w:rsidRPr="006577FF" w:rsidRDefault="006577FF" w:rsidP="001E645E">
            <w:pPr>
              <w:jc w:val="center"/>
              <w:rPr>
                <w:sz w:val="22"/>
                <w:szCs w:val="22"/>
              </w:rPr>
            </w:pPr>
            <w:r w:rsidRPr="006577FF">
              <w:rPr>
                <w:sz w:val="22"/>
                <w:szCs w:val="22"/>
              </w:rPr>
              <w:t>«П</w:t>
            </w:r>
            <w:r w:rsidRPr="006577FF">
              <w:rPr>
                <w:rFonts w:eastAsia="Calibri"/>
                <w:sz w:val="22"/>
                <w:szCs w:val="22"/>
                <w:lang w:eastAsia="en-US"/>
              </w:rPr>
              <w:t>ереезд-</w:t>
            </w:r>
          </w:p>
          <w:p w:rsidR="006577FF" w:rsidRPr="006577FF" w:rsidRDefault="006577FF" w:rsidP="001E645E">
            <w:pPr>
              <w:jc w:val="center"/>
              <w:rPr>
                <w:sz w:val="22"/>
                <w:szCs w:val="22"/>
              </w:rPr>
            </w:pPr>
            <w:r w:rsidRPr="006577FF">
              <w:rPr>
                <w:rFonts w:eastAsia="Calibri"/>
                <w:sz w:val="22"/>
                <w:szCs w:val="22"/>
                <w:lang w:eastAsia="en-US"/>
              </w:rPr>
              <w:t>обстоятельство</w:t>
            </w:r>
            <w:r w:rsidRPr="006577FF">
              <w:rPr>
                <w:sz w:val="22"/>
                <w:szCs w:val="22"/>
              </w:rPr>
              <w:t>.</w:t>
            </w:r>
          </w:p>
        </w:tc>
      </w:tr>
      <w:tr w:rsidR="006577FF" w:rsidTr="001E645E">
        <w:trPr>
          <w:trHeight w:val="254"/>
          <w:tblHeader/>
        </w:trPr>
        <w:tc>
          <w:tcPr>
            <w:tcW w:w="5000" w:type="pct"/>
            <w:vMerge w:val="restart"/>
            <w:vAlign w:val="center"/>
          </w:tcPr>
          <w:p w:rsidR="006577FF" w:rsidRPr="006577FF" w:rsidRDefault="006577FF" w:rsidP="006577FF">
            <w:pPr>
              <w:rPr>
                <w:sz w:val="22"/>
                <w:szCs w:val="22"/>
              </w:rPr>
            </w:pPr>
            <w:r w:rsidRPr="006577FF">
              <w:rPr>
                <w:rFonts w:eastAsia="Calibri"/>
                <w:sz w:val="22"/>
                <w:szCs w:val="22"/>
                <w:lang w:eastAsia="en-US"/>
              </w:rPr>
              <w:t>Жилье</w:t>
            </w:r>
            <w:r w:rsidRPr="006577FF">
              <w:rPr>
                <w:sz w:val="22"/>
                <w:szCs w:val="22"/>
              </w:rPr>
              <w:t xml:space="preserve"> в мегаполисе</w:t>
            </w:r>
          </w:p>
        </w:tc>
        <w:tc>
          <w:tcPr>
            <w:tcW w:w="5000" w:type="pct"/>
            <w:vMerge w:val="restart"/>
            <w:vAlign w:val="center"/>
          </w:tcPr>
          <w:p w:rsidR="006577FF" w:rsidRPr="006577FF" w:rsidRDefault="006577FF" w:rsidP="001E645E">
            <w:pPr>
              <w:jc w:val="center"/>
              <w:rPr>
                <w:sz w:val="22"/>
                <w:szCs w:val="22"/>
              </w:rPr>
            </w:pPr>
            <w:r w:rsidRPr="006577FF">
              <w:rPr>
                <w:sz w:val="22"/>
                <w:szCs w:val="22"/>
              </w:rPr>
              <w:t>Тип жилья</w:t>
            </w:r>
          </w:p>
        </w:tc>
        <w:tc>
          <w:tcPr>
            <w:tcW w:w="5000" w:type="pct"/>
          </w:tcPr>
          <w:p w:rsidR="006577FF" w:rsidRPr="006577FF" w:rsidRDefault="006577FF" w:rsidP="001E645E">
            <w:pPr>
              <w:jc w:val="center"/>
              <w:rPr>
                <w:sz w:val="22"/>
                <w:szCs w:val="22"/>
              </w:rPr>
            </w:pPr>
            <w:r w:rsidRPr="006577FF">
              <w:rPr>
                <w:sz w:val="22"/>
                <w:szCs w:val="22"/>
              </w:rPr>
              <w:t>С</w:t>
            </w:r>
            <w:r w:rsidRPr="006577FF">
              <w:rPr>
                <w:rFonts w:eastAsia="Calibri"/>
                <w:sz w:val="22"/>
                <w:szCs w:val="22"/>
                <w:lang w:eastAsia="en-US"/>
              </w:rPr>
              <w:t>ъемное жилье</w:t>
            </w:r>
          </w:p>
        </w:tc>
      </w:tr>
      <w:tr w:rsidR="006577FF" w:rsidTr="001E645E">
        <w:trPr>
          <w:trHeight w:val="253"/>
          <w:tblHeader/>
        </w:trPr>
        <w:tc>
          <w:tcPr>
            <w:tcW w:w="5000" w:type="pct"/>
            <w:vMerge/>
            <w:vAlign w:val="center"/>
          </w:tcPr>
          <w:p w:rsidR="006577FF" w:rsidRPr="006577FF" w:rsidRDefault="006577FF" w:rsidP="006577FF">
            <w:pPr>
              <w:rPr>
                <w:sz w:val="22"/>
                <w:szCs w:val="22"/>
              </w:rPr>
            </w:pPr>
          </w:p>
        </w:tc>
        <w:tc>
          <w:tcPr>
            <w:tcW w:w="5000" w:type="pct"/>
            <w:vMerge/>
            <w:vAlign w:val="center"/>
          </w:tcPr>
          <w:p w:rsidR="006577FF" w:rsidRPr="006577FF" w:rsidRDefault="006577FF" w:rsidP="001E645E">
            <w:pPr>
              <w:jc w:val="center"/>
              <w:rPr>
                <w:sz w:val="22"/>
                <w:szCs w:val="22"/>
              </w:rPr>
            </w:pPr>
          </w:p>
        </w:tc>
        <w:tc>
          <w:tcPr>
            <w:tcW w:w="5000" w:type="pct"/>
          </w:tcPr>
          <w:p w:rsidR="006577FF" w:rsidRPr="006577FF" w:rsidRDefault="006577FF" w:rsidP="001E645E">
            <w:pPr>
              <w:jc w:val="center"/>
              <w:rPr>
                <w:sz w:val="22"/>
                <w:szCs w:val="22"/>
              </w:rPr>
            </w:pPr>
            <w:r w:rsidRPr="006577FF">
              <w:rPr>
                <w:sz w:val="22"/>
                <w:szCs w:val="22"/>
              </w:rPr>
              <w:t>С</w:t>
            </w:r>
            <w:r w:rsidRPr="006577FF">
              <w:rPr>
                <w:rFonts w:eastAsia="Calibri"/>
                <w:sz w:val="22"/>
                <w:szCs w:val="22"/>
                <w:lang w:eastAsia="en-US"/>
              </w:rPr>
              <w:t>обственное жилье</w:t>
            </w:r>
          </w:p>
        </w:tc>
      </w:tr>
      <w:tr w:rsidR="006577FF" w:rsidTr="001E645E">
        <w:trPr>
          <w:trHeight w:val="253"/>
          <w:tblHeader/>
        </w:trPr>
        <w:tc>
          <w:tcPr>
            <w:tcW w:w="5000" w:type="pct"/>
            <w:vMerge/>
            <w:vAlign w:val="center"/>
          </w:tcPr>
          <w:p w:rsidR="006577FF" w:rsidRPr="006577FF" w:rsidRDefault="006577FF" w:rsidP="006577FF">
            <w:pPr>
              <w:rPr>
                <w:sz w:val="22"/>
                <w:szCs w:val="22"/>
              </w:rPr>
            </w:pPr>
          </w:p>
        </w:tc>
        <w:tc>
          <w:tcPr>
            <w:tcW w:w="5000" w:type="pct"/>
            <w:vMerge/>
            <w:vAlign w:val="center"/>
          </w:tcPr>
          <w:p w:rsidR="006577FF" w:rsidRPr="006577FF" w:rsidRDefault="006577FF" w:rsidP="001E645E">
            <w:pPr>
              <w:jc w:val="center"/>
              <w:rPr>
                <w:sz w:val="22"/>
                <w:szCs w:val="22"/>
              </w:rPr>
            </w:pPr>
          </w:p>
        </w:tc>
        <w:tc>
          <w:tcPr>
            <w:tcW w:w="5000" w:type="pct"/>
          </w:tcPr>
          <w:p w:rsidR="006577FF" w:rsidRPr="006577FF" w:rsidRDefault="006577FF" w:rsidP="001E645E">
            <w:pPr>
              <w:jc w:val="center"/>
              <w:rPr>
                <w:sz w:val="22"/>
                <w:szCs w:val="22"/>
              </w:rPr>
            </w:pPr>
            <w:r w:rsidRPr="006577FF">
              <w:rPr>
                <w:sz w:val="22"/>
                <w:szCs w:val="22"/>
              </w:rPr>
              <w:t>С</w:t>
            </w:r>
            <w:r w:rsidRPr="006577FF">
              <w:rPr>
                <w:rFonts w:eastAsia="Calibri"/>
                <w:sz w:val="22"/>
                <w:szCs w:val="22"/>
                <w:lang w:eastAsia="en-US"/>
              </w:rPr>
              <w:t>обственное жилье в перспективе</w:t>
            </w:r>
          </w:p>
        </w:tc>
      </w:tr>
      <w:tr w:rsidR="006577FF" w:rsidTr="001E645E">
        <w:trPr>
          <w:trHeight w:val="253"/>
          <w:tblHeader/>
        </w:trPr>
        <w:tc>
          <w:tcPr>
            <w:tcW w:w="5000" w:type="pct"/>
            <w:vMerge/>
            <w:vAlign w:val="center"/>
          </w:tcPr>
          <w:p w:rsidR="006577FF" w:rsidRPr="006577FF" w:rsidRDefault="006577FF" w:rsidP="006577FF">
            <w:pPr>
              <w:rPr>
                <w:sz w:val="22"/>
                <w:szCs w:val="22"/>
              </w:rPr>
            </w:pPr>
          </w:p>
        </w:tc>
        <w:tc>
          <w:tcPr>
            <w:tcW w:w="5000" w:type="pct"/>
            <w:vMerge/>
            <w:vAlign w:val="center"/>
          </w:tcPr>
          <w:p w:rsidR="006577FF" w:rsidRPr="006577FF" w:rsidRDefault="006577FF" w:rsidP="001E645E">
            <w:pPr>
              <w:jc w:val="center"/>
              <w:rPr>
                <w:sz w:val="22"/>
                <w:szCs w:val="22"/>
              </w:rPr>
            </w:pPr>
          </w:p>
        </w:tc>
        <w:tc>
          <w:tcPr>
            <w:tcW w:w="5000" w:type="pct"/>
          </w:tcPr>
          <w:p w:rsidR="006577FF" w:rsidRPr="006577FF" w:rsidRDefault="006577FF" w:rsidP="001E645E">
            <w:pPr>
              <w:jc w:val="center"/>
              <w:rPr>
                <w:sz w:val="22"/>
                <w:szCs w:val="22"/>
              </w:rPr>
            </w:pPr>
            <w:r w:rsidRPr="006577FF">
              <w:rPr>
                <w:sz w:val="22"/>
                <w:szCs w:val="22"/>
              </w:rPr>
              <w:t>С</w:t>
            </w:r>
            <w:r w:rsidRPr="006577FF">
              <w:rPr>
                <w:rFonts w:eastAsia="Calibri"/>
                <w:sz w:val="22"/>
                <w:szCs w:val="22"/>
                <w:lang w:eastAsia="en-US"/>
              </w:rPr>
              <w:t>лужебное жилье</w:t>
            </w:r>
            <w:r w:rsidRPr="006577FF">
              <w:rPr>
                <w:sz w:val="22"/>
                <w:szCs w:val="22"/>
              </w:rPr>
              <w:t>.</w:t>
            </w:r>
          </w:p>
        </w:tc>
      </w:tr>
      <w:tr w:rsidR="006577FF" w:rsidTr="001E645E">
        <w:trPr>
          <w:trHeight w:val="838"/>
          <w:tblHeader/>
        </w:trPr>
        <w:tc>
          <w:tcPr>
            <w:tcW w:w="5000" w:type="pct"/>
            <w:vMerge/>
          </w:tcPr>
          <w:p w:rsidR="006577FF" w:rsidRPr="006577FF" w:rsidRDefault="006577FF" w:rsidP="006577FF">
            <w:pPr>
              <w:rPr>
                <w:sz w:val="22"/>
                <w:szCs w:val="22"/>
              </w:rPr>
            </w:pPr>
          </w:p>
        </w:tc>
        <w:tc>
          <w:tcPr>
            <w:tcW w:w="5000" w:type="pct"/>
            <w:vAlign w:val="center"/>
          </w:tcPr>
          <w:p w:rsidR="006577FF" w:rsidRPr="006577FF" w:rsidRDefault="006577FF" w:rsidP="001E645E">
            <w:pPr>
              <w:jc w:val="center"/>
              <w:rPr>
                <w:sz w:val="22"/>
                <w:szCs w:val="22"/>
              </w:rPr>
            </w:pPr>
            <w:r w:rsidRPr="006577FF">
              <w:rPr>
                <w:sz w:val="22"/>
                <w:szCs w:val="22"/>
              </w:rPr>
              <w:t>Поиск жилья</w:t>
            </w:r>
          </w:p>
        </w:tc>
        <w:tc>
          <w:tcPr>
            <w:tcW w:w="5000" w:type="pct"/>
            <w:vAlign w:val="center"/>
          </w:tcPr>
          <w:p w:rsidR="006577FF" w:rsidRPr="006577FF" w:rsidRDefault="006577FF" w:rsidP="001E645E">
            <w:pPr>
              <w:jc w:val="center"/>
              <w:rPr>
                <w:sz w:val="22"/>
                <w:szCs w:val="22"/>
              </w:rPr>
            </w:pPr>
            <w:r w:rsidRPr="006577FF">
              <w:rPr>
                <w:sz w:val="22"/>
                <w:szCs w:val="22"/>
              </w:rPr>
              <w:t>Критерии выбора квартиры</w:t>
            </w:r>
          </w:p>
        </w:tc>
      </w:tr>
      <w:tr w:rsidR="006577FF" w:rsidTr="001E645E">
        <w:trPr>
          <w:trHeight w:val="374"/>
          <w:tblHeader/>
        </w:trPr>
        <w:tc>
          <w:tcPr>
            <w:tcW w:w="5000" w:type="pct"/>
            <w:vMerge/>
          </w:tcPr>
          <w:p w:rsidR="006577FF" w:rsidRPr="006577FF" w:rsidRDefault="006577FF" w:rsidP="006577FF">
            <w:pPr>
              <w:rPr>
                <w:sz w:val="22"/>
                <w:szCs w:val="22"/>
              </w:rPr>
            </w:pPr>
          </w:p>
        </w:tc>
        <w:tc>
          <w:tcPr>
            <w:tcW w:w="5000" w:type="pct"/>
            <w:vMerge w:val="restart"/>
            <w:vAlign w:val="center"/>
          </w:tcPr>
          <w:p w:rsidR="006577FF" w:rsidRPr="006577FF" w:rsidRDefault="006577FF" w:rsidP="001E645E">
            <w:pPr>
              <w:jc w:val="center"/>
              <w:rPr>
                <w:sz w:val="22"/>
                <w:szCs w:val="22"/>
              </w:rPr>
            </w:pPr>
            <w:r w:rsidRPr="006577FF">
              <w:rPr>
                <w:sz w:val="22"/>
                <w:szCs w:val="22"/>
              </w:rPr>
              <w:t>Приобретение собственного жилья</w:t>
            </w:r>
          </w:p>
        </w:tc>
        <w:tc>
          <w:tcPr>
            <w:tcW w:w="5000" w:type="pct"/>
            <w:vAlign w:val="center"/>
          </w:tcPr>
          <w:p w:rsidR="006577FF" w:rsidRPr="006577FF" w:rsidRDefault="006577FF" w:rsidP="001E645E">
            <w:pPr>
              <w:jc w:val="center"/>
              <w:rPr>
                <w:sz w:val="22"/>
                <w:szCs w:val="22"/>
              </w:rPr>
            </w:pPr>
            <w:r w:rsidRPr="006577FF">
              <w:rPr>
                <w:sz w:val="22"/>
                <w:szCs w:val="22"/>
              </w:rPr>
              <w:t>Время с момента п</w:t>
            </w:r>
            <w:r w:rsidRPr="006577FF">
              <w:rPr>
                <w:sz w:val="22"/>
                <w:szCs w:val="22"/>
              </w:rPr>
              <w:t>е</w:t>
            </w:r>
            <w:r w:rsidRPr="006577FF">
              <w:rPr>
                <w:sz w:val="22"/>
                <w:szCs w:val="22"/>
              </w:rPr>
              <w:t>реезда и до приобр</w:t>
            </w:r>
            <w:r w:rsidRPr="006577FF">
              <w:rPr>
                <w:sz w:val="22"/>
                <w:szCs w:val="22"/>
              </w:rPr>
              <w:t>е</w:t>
            </w:r>
            <w:r w:rsidRPr="006577FF">
              <w:rPr>
                <w:sz w:val="22"/>
                <w:szCs w:val="22"/>
              </w:rPr>
              <w:t>тения жилья</w:t>
            </w:r>
          </w:p>
        </w:tc>
      </w:tr>
      <w:tr w:rsidR="006577FF" w:rsidTr="001E645E">
        <w:trPr>
          <w:trHeight w:val="373"/>
          <w:tblHeader/>
        </w:trPr>
        <w:tc>
          <w:tcPr>
            <w:tcW w:w="5000" w:type="pct"/>
            <w:vMerge/>
          </w:tcPr>
          <w:p w:rsidR="006577FF" w:rsidRPr="006577FF" w:rsidRDefault="006577FF" w:rsidP="006577FF">
            <w:pPr>
              <w:rPr>
                <w:sz w:val="22"/>
                <w:szCs w:val="22"/>
              </w:rPr>
            </w:pPr>
          </w:p>
        </w:tc>
        <w:tc>
          <w:tcPr>
            <w:tcW w:w="5000" w:type="pct"/>
            <w:vMerge/>
            <w:vAlign w:val="center"/>
          </w:tcPr>
          <w:p w:rsidR="006577FF" w:rsidRPr="006577FF" w:rsidRDefault="006577FF" w:rsidP="001E645E">
            <w:pPr>
              <w:jc w:val="center"/>
              <w:rPr>
                <w:sz w:val="22"/>
                <w:szCs w:val="22"/>
              </w:rPr>
            </w:pPr>
          </w:p>
        </w:tc>
        <w:tc>
          <w:tcPr>
            <w:tcW w:w="5000" w:type="pct"/>
            <w:vAlign w:val="center"/>
          </w:tcPr>
          <w:p w:rsidR="006577FF" w:rsidRPr="006577FF" w:rsidRDefault="006577FF" w:rsidP="001E645E">
            <w:pPr>
              <w:jc w:val="center"/>
              <w:rPr>
                <w:sz w:val="22"/>
                <w:szCs w:val="22"/>
              </w:rPr>
            </w:pPr>
            <w:r w:rsidRPr="006577FF">
              <w:rPr>
                <w:sz w:val="22"/>
                <w:szCs w:val="22"/>
              </w:rPr>
              <w:t>Решение о приобрет</w:t>
            </w:r>
            <w:r w:rsidRPr="006577FF">
              <w:rPr>
                <w:sz w:val="22"/>
                <w:szCs w:val="22"/>
              </w:rPr>
              <w:t>е</w:t>
            </w:r>
            <w:r w:rsidRPr="006577FF">
              <w:rPr>
                <w:sz w:val="22"/>
                <w:szCs w:val="22"/>
              </w:rPr>
              <w:t>нии жилья</w:t>
            </w:r>
          </w:p>
        </w:tc>
      </w:tr>
      <w:tr w:rsidR="006577FF" w:rsidTr="001E645E">
        <w:trPr>
          <w:trHeight w:val="367"/>
          <w:tblHeader/>
        </w:trPr>
        <w:tc>
          <w:tcPr>
            <w:tcW w:w="5000" w:type="pct"/>
            <w:vMerge/>
          </w:tcPr>
          <w:p w:rsidR="006577FF" w:rsidRPr="006577FF" w:rsidRDefault="006577FF" w:rsidP="006577FF">
            <w:pPr>
              <w:rPr>
                <w:sz w:val="22"/>
                <w:szCs w:val="22"/>
              </w:rPr>
            </w:pPr>
          </w:p>
        </w:tc>
        <w:tc>
          <w:tcPr>
            <w:tcW w:w="5000" w:type="pct"/>
            <w:vMerge w:val="restart"/>
          </w:tcPr>
          <w:p w:rsidR="006577FF" w:rsidRPr="006577FF" w:rsidRDefault="006577FF" w:rsidP="001E645E">
            <w:pPr>
              <w:jc w:val="center"/>
              <w:rPr>
                <w:sz w:val="22"/>
                <w:szCs w:val="22"/>
              </w:rPr>
            </w:pPr>
            <w:r w:rsidRPr="006577FF">
              <w:rPr>
                <w:sz w:val="22"/>
                <w:szCs w:val="22"/>
              </w:rPr>
              <w:t>Обустройство жилья</w:t>
            </w:r>
          </w:p>
        </w:tc>
        <w:tc>
          <w:tcPr>
            <w:tcW w:w="5000" w:type="pct"/>
          </w:tcPr>
          <w:p w:rsidR="006577FF" w:rsidRPr="006577FF" w:rsidRDefault="006577FF" w:rsidP="001E645E">
            <w:pPr>
              <w:jc w:val="center"/>
              <w:rPr>
                <w:sz w:val="22"/>
                <w:szCs w:val="22"/>
              </w:rPr>
            </w:pPr>
            <w:r w:rsidRPr="006577FF">
              <w:rPr>
                <w:sz w:val="22"/>
                <w:szCs w:val="22"/>
              </w:rPr>
              <w:t>Обустройство съе</w:t>
            </w:r>
            <w:r w:rsidRPr="006577FF">
              <w:rPr>
                <w:sz w:val="22"/>
                <w:szCs w:val="22"/>
              </w:rPr>
              <w:t>м</w:t>
            </w:r>
            <w:r w:rsidRPr="006577FF">
              <w:rPr>
                <w:sz w:val="22"/>
                <w:szCs w:val="22"/>
              </w:rPr>
              <w:t>ного жилья</w:t>
            </w:r>
          </w:p>
        </w:tc>
      </w:tr>
      <w:tr w:rsidR="006577FF" w:rsidTr="001E645E">
        <w:trPr>
          <w:trHeight w:val="366"/>
          <w:tblHeader/>
        </w:trPr>
        <w:tc>
          <w:tcPr>
            <w:tcW w:w="5000" w:type="pct"/>
            <w:vMerge/>
          </w:tcPr>
          <w:p w:rsidR="006577FF" w:rsidRPr="006577FF" w:rsidRDefault="006577FF" w:rsidP="006577FF">
            <w:pPr>
              <w:rPr>
                <w:sz w:val="22"/>
                <w:szCs w:val="22"/>
              </w:rPr>
            </w:pPr>
          </w:p>
        </w:tc>
        <w:tc>
          <w:tcPr>
            <w:tcW w:w="5000" w:type="pct"/>
            <w:vMerge/>
          </w:tcPr>
          <w:p w:rsidR="006577FF" w:rsidRPr="006577FF" w:rsidRDefault="006577FF" w:rsidP="001E645E">
            <w:pPr>
              <w:jc w:val="center"/>
              <w:rPr>
                <w:sz w:val="22"/>
                <w:szCs w:val="22"/>
              </w:rPr>
            </w:pPr>
          </w:p>
        </w:tc>
        <w:tc>
          <w:tcPr>
            <w:tcW w:w="5000" w:type="pct"/>
          </w:tcPr>
          <w:p w:rsidR="006577FF" w:rsidRPr="006577FF" w:rsidRDefault="006577FF" w:rsidP="001E645E">
            <w:pPr>
              <w:jc w:val="center"/>
              <w:rPr>
                <w:sz w:val="22"/>
                <w:szCs w:val="22"/>
              </w:rPr>
            </w:pPr>
            <w:r w:rsidRPr="006577FF">
              <w:rPr>
                <w:sz w:val="22"/>
                <w:szCs w:val="22"/>
              </w:rPr>
              <w:t>Обустройство собс</w:t>
            </w:r>
            <w:r w:rsidRPr="006577FF">
              <w:rPr>
                <w:sz w:val="22"/>
                <w:szCs w:val="22"/>
              </w:rPr>
              <w:t>т</w:t>
            </w:r>
            <w:r w:rsidRPr="006577FF">
              <w:rPr>
                <w:sz w:val="22"/>
                <w:szCs w:val="22"/>
              </w:rPr>
              <w:t>венного жилья</w:t>
            </w:r>
          </w:p>
        </w:tc>
      </w:tr>
      <w:tr w:rsidR="006577FF" w:rsidTr="00B14702">
        <w:trPr>
          <w:trHeight w:val="125"/>
          <w:tblHeader/>
        </w:trPr>
        <w:tc>
          <w:tcPr>
            <w:tcW w:w="5000" w:type="pct"/>
            <w:vMerge w:val="restart"/>
            <w:vAlign w:val="center"/>
          </w:tcPr>
          <w:p w:rsidR="006577FF" w:rsidRPr="006577FF" w:rsidRDefault="006577FF" w:rsidP="00B14702">
            <w:pPr>
              <w:rPr>
                <w:sz w:val="22"/>
                <w:szCs w:val="22"/>
              </w:rPr>
            </w:pPr>
            <w:r w:rsidRPr="006577FF">
              <w:rPr>
                <w:sz w:val="22"/>
                <w:szCs w:val="22"/>
              </w:rPr>
              <w:t>Жилье в старом городе</w:t>
            </w:r>
          </w:p>
        </w:tc>
        <w:tc>
          <w:tcPr>
            <w:tcW w:w="5000" w:type="pct"/>
            <w:vMerge w:val="restart"/>
          </w:tcPr>
          <w:p w:rsidR="006577FF" w:rsidRPr="006577FF" w:rsidRDefault="006577FF" w:rsidP="006577FF">
            <w:pPr>
              <w:rPr>
                <w:sz w:val="22"/>
                <w:szCs w:val="22"/>
              </w:rPr>
            </w:pPr>
          </w:p>
        </w:tc>
        <w:tc>
          <w:tcPr>
            <w:tcW w:w="5000" w:type="pct"/>
          </w:tcPr>
          <w:p w:rsidR="006577FF" w:rsidRPr="006577FF" w:rsidRDefault="006577FF" w:rsidP="006577FF">
            <w:pPr>
              <w:rPr>
                <w:sz w:val="22"/>
                <w:szCs w:val="22"/>
              </w:rPr>
            </w:pPr>
            <w:r w:rsidRPr="006577FF">
              <w:rPr>
                <w:sz w:val="22"/>
                <w:szCs w:val="22"/>
              </w:rPr>
              <w:t>Осталось без измен</w:t>
            </w:r>
            <w:r w:rsidRPr="006577FF">
              <w:rPr>
                <w:sz w:val="22"/>
                <w:szCs w:val="22"/>
              </w:rPr>
              <w:t>е</w:t>
            </w:r>
            <w:r w:rsidRPr="006577FF">
              <w:rPr>
                <w:sz w:val="22"/>
                <w:szCs w:val="22"/>
              </w:rPr>
              <w:t>ний</w:t>
            </w:r>
          </w:p>
        </w:tc>
      </w:tr>
      <w:tr w:rsidR="006577FF" w:rsidTr="001E645E">
        <w:trPr>
          <w:trHeight w:val="124"/>
          <w:tblHeader/>
        </w:trPr>
        <w:tc>
          <w:tcPr>
            <w:tcW w:w="5000" w:type="pct"/>
            <w:vMerge/>
          </w:tcPr>
          <w:p w:rsidR="006577FF" w:rsidRPr="006577FF" w:rsidRDefault="006577FF" w:rsidP="006577FF">
            <w:pPr>
              <w:rPr>
                <w:sz w:val="22"/>
                <w:szCs w:val="22"/>
              </w:rPr>
            </w:pPr>
          </w:p>
        </w:tc>
        <w:tc>
          <w:tcPr>
            <w:tcW w:w="5000" w:type="pct"/>
            <w:vMerge/>
          </w:tcPr>
          <w:p w:rsidR="006577FF" w:rsidRPr="006577FF" w:rsidRDefault="006577FF" w:rsidP="006577FF">
            <w:pPr>
              <w:rPr>
                <w:sz w:val="22"/>
                <w:szCs w:val="22"/>
              </w:rPr>
            </w:pPr>
          </w:p>
        </w:tc>
        <w:tc>
          <w:tcPr>
            <w:tcW w:w="5000" w:type="pct"/>
          </w:tcPr>
          <w:p w:rsidR="006577FF" w:rsidRPr="006577FF" w:rsidRDefault="006577FF" w:rsidP="006577FF">
            <w:pPr>
              <w:rPr>
                <w:sz w:val="22"/>
                <w:szCs w:val="22"/>
              </w:rPr>
            </w:pPr>
            <w:r w:rsidRPr="006577FF">
              <w:rPr>
                <w:sz w:val="22"/>
                <w:szCs w:val="22"/>
              </w:rPr>
              <w:t>Сдается</w:t>
            </w:r>
          </w:p>
        </w:tc>
      </w:tr>
      <w:tr w:rsidR="006577FF" w:rsidTr="001E645E">
        <w:trPr>
          <w:trHeight w:val="124"/>
          <w:tblHeader/>
        </w:trPr>
        <w:tc>
          <w:tcPr>
            <w:tcW w:w="5000" w:type="pct"/>
            <w:vMerge/>
          </w:tcPr>
          <w:p w:rsidR="006577FF" w:rsidRPr="006577FF" w:rsidRDefault="006577FF" w:rsidP="006577FF">
            <w:pPr>
              <w:rPr>
                <w:sz w:val="22"/>
                <w:szCs w:val="22"/>
              </w:rPr>
            </w:pPr>
          </w:p>
        </w:tc>
        <w:tc>
          <w:tcPr>
            <w:tcW w:w="5000" w:type="pct"/>
            <w:vMerge/>
          </w:tcPr>
          <w:p w:rsidR="006577FF" w:rsidRPr="006577FF" w:rsidRDefault="006577FF" w:rsidP="006577FF">
            <w:pPr>
              <w:rPr>
                <w:sz w:val="22"/>
                <w:szCs w:val="22"/>
              </w:rPr>
            </w:pPr>
          </w:p>
        </w:tc>
        <w:tc>
          <w:tcPr>
            <w:tcW w:w="5000" w:type="pct"/>
          </w:tcPr>
          <w:p w:rsidR="006577FF" w:rsidRPr="006577FF" w:rsidRDefault="006577FF" w:rsidP="006577FF">
            <w:pPr>
              <w:rPr>
                <w:sz w:val="22"/>
                <w:szCs w:val="22"/>
              </w:rPr>
            </w:pPr>
            <w:r w:rsidRPr="006577FF">
              <w:rPr>
                <w:sz w:val="22"/>
                <w:szCs w:val="22"/>
              </w:rPr>
              <w:t>Продано</w:t>
            </w:r>
          </w:p>
        </w:tc>
      </w:tr>
      <w:tr w:rsidR="006577FF" w:rsidTr="001E645E">
        <w:trPr>
          <w:trHeight w:val="210"/>
          <w:tblHeader/>
        </w:trPr>
        <w:tc>
          <w:tcPr>
            <w:tcW w:w="5000" w:type="pct"/>
            <w:vMerge w:val="restart"/>
            <w:vAlign w:val="center"/>
          </w:tcPr>
          <w:p w:rsidR="006577FF" w:rsidRPr="006577FF" w:rsidRDefault="006577FF" w:rsidP="006577FF">
            <w:pPr>
              <w:rPr>
                <w:sz w:val="22"/>
                <w:szCs w:val="22"/>
              </w:rPr>
            </w:pPr>
            <w:r w:rsidRPr="006577FF">
              <w:rPr>
                <w:sz w:val="22"/>
                <w:szCs w:val="22"/>
              </w:rPr>
              <w:t>Работа в мегаполисе</w:t>
            </w:r>
          </w:p>
        </w:tc>
        <w:tc>
          <w:tcPr>
            <w:tcW w:w="5000" w:type="pct"/>
            <w:vMerge w:val="restart"/>
            <w:vAlign w:val="center"/>
          </w:tcPr>
          <w:p w:rsidR="006577FF" w:rsidRPr="006577FF" w:rsidRDefault="006577FF" w:rsidP="006577FF">
            <w:pPr>
              <w:rPr>
                <w:sz w:val="22"/>
                <w:szCs w:val="22"/>
              </w:rPr>
            </w:pPr>
          </w:p>
        </w:tc>
        <w:tc>
          <w:tcPr>
            <w:tcW w:w="5000" w:type="pct"/>
          </w:tcPr>
          <w:p w:rsidR="006577FF" w:rsidRPr="006577FF" w:rsidRDefault="006577FF" w:rsidP="006577FF">
            <w:pPr>
              <w:rPr>
                <w:sz w:val="22"/>
                <w:szCs w:val="22"/>
              </w:rPr>
            </w:pPr>
            <w:r w:rsidRPr="006577FF">
              <w:rPr>
                <w:sz w:val="22"/>
                <w:szCs w:val="22"/>
              </w:rPr>
              <w:t>Наличие работы</w:t>
            </w:r>
          </w:p>
        </w:tc>
      </w:tr>
      <w:tr w:rsidR="006577FF" w:rsidTr="001E645E">
        <w:trPr>
          <w:trHeight w:val="210"/>
          <w:tblHeader/>
        </w:trPr>
        <w:tc>
          <w:tcPr>
            <w:tcW w:w="5000" w:type="pct"/>
            <w:vMerge/>
          </w:tcPr>
          <w:p w:rsidR="006577FF" w:rsidRPr="006577FF" w:rsidRDefault="006577FF" w:rsidP="006577FF">
            <w:pPr>
              <w:rPr>
                <w:sz w:val="22"/>
                <w:szCs w:val="22"/>
              </w:rPr>
            </w:pPr>
          </w:p>
        </w:tc>
        <w:tc>
          <w:tcPr>
            <w:tcW w:w="5000" w:type="pct"/>
            <w:vMerge/>
          </w:tcPr>
          <w:p w:rsidR="006577FF" w:rsidRPr="006577FF" w:rsidRDefault="006577FF" w:rsidP="006577FF">
            <w:pPr>
              <w:rPr>
                <w:sz w:val="22"/>
                <w:szCs w:val="22"/>
              </w:rPr>
            </w:pPr>
          </w:p>
        </w:tc>
        <w:tc>
          <w:tcPr>
            <w:tcW w:w="5000" w:type="pct"/>
          </w:tcPr>
          <w:p w:rsidR="006577FF" w:rsidRPr="006577FF" w:rsidRDefault="006577FF" w:rsidP="006577FF">
            <w:pPr>
              <w:rPr>
                <w:sz w:val="22"/>
                <w:szCs w:val="22"/>
              </w:rPr>
            </w:pPr>
            <w:r w:rsidRPr="006577FF">
              <w:rPr>
                <w:sz w:val="22"/>
                <w:szCs w:val="22"/>
              </w:rPr>
              <w:t>Отсутствие работы</w:t>
            </w:r>
          </w:p>
        </w:tc>
      </w:tr>
      <w:tr w:rsidR="006577FF" w:rsidTr="001E645E">
        <w:trPr>
          <w:trHeight w:val="623"/>
          <w:tblHeader/>
        </w:trPr>
        <w:tc>
          <w:tcPr>
            <w:tcW w:w="5000" w:type="pct"/>
            <w:vMerge/>
          </w:tcPr>
          <w:p w:rsidR="006577FF" w:rsidRPr="006577FF" w:rsidRDefault="006577FF" w:rsidP="006577FF">
            <w:pPr>
              <w:rPr>
                <w:sz w:val="22"/>
                <w:szCs w:val="22"/>
              </w:rPr>
            </w:pPr>
          </w:p>
        </w:tc>
        <w:tc>
          <w:tcPr>
            <w:tcW w:w="5000" w:type="pct"/>
            <w:vMerge/>
          </w:tcPr>
          <w:p w:rsidR="006577FF" w:rsidRPr="006577FF" w:rsidRDefault="006577FF" w:rsidP="006577FF">
            <w:pPr>
              <w:rPr>
                <w:sz w:val="22"/>
                <w:szCs w:val="22"/>
              </w:rPr>
            </w:pPr>
          </w:p>
        </w:tc>
        <w:tc>
          <w:tcPr>
            <w:tcW w:w="5000" w:type="pct"/>
          </w:tcPr>
          <w:p w:rsidR="006577FF" w:rsidRPr="006577FF" w:rsidRDefault="006577FF" w:rsidP="006577FF">
            <w:pPr>
              <w:rPr>
                <w:sz w:val="22"/>
                <w:szCs w:val="22"/>
              </w:rPr>
            </w:pPr>
            <w:r w:rsidRPr="006577FF">
              <w:rPr>
                <w:sz w:val="22"/>
                <w:szCs w:val="22"/>
              </w:rPr>
              <w:t>Удовлетворенность наличием/отсутствием работы</w:t>
            </w:r>
          </w:p>
        </w:tc>
      </w:tr>
      <w:tr w:rsidR="006577FF" w:rsidTr="001E645E">
        <w:trPr>
          <w:trHeight w:val="622"/>
          <w:tblHeader/>
        </w:trPr>
        <w:tc>
          <w:tcPr>
            <w:tcW w:w="5000" w:type="pct"/>
            <w:vMerge/>
          </w:tcPr>
          <w:p w:rsidR="006577FF" w:rsidRPr="006577FF" w:rsidRDefault="006577FF" w:rsidP="006577FF">
            <w:pPr>
              <w:rPr>
                <w:sz w:val="22"/>
                <w:szCs w:val="22"/>
              </w:rPr>
            </w:pPr>
          </w:p>
        </w:tc>
        <w:tc>
          <w:tcPr>
            <w:tcW w:w="5000" w:type="pct"/>
            <w:vMerge/>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Неудовлетворенность наличием/отсутствием работы</w:t>
            </w:r>
          </w:p>
        </w:tc>
      </w:tr>
      <w:tr w:rsidR="006577FF" w:rsidTr="001E645E">
        <w:trPr>
          <w:tblHeader/>
        </w:trPr>
        <w:tc>
          <w:tcPr>
            <w:tcW w:w="5000" w:type="pct"/>
            <w:vMerge/>
          </w:tcPr>
          <w:p w:rsidR="006577FF" w:rsidRPr="006577FF" w:rsidRDefault="006577FF" w:rsidP="006577FF">
            <w:pPr>
              <w:rPr>
                <w:sz w:val="22"/>
                <w:szCs w:val="22"/>
              </w:rPr>
            </w:pPr>
          </w:p>
        </w:tc>
        <w:tc>
          <w:tcPr>
            <w:tcW w:w="5000" w:type="pct"/>
            <w:vMerge w:val="restart"/>
            <w:vAlign w:val="center"/>
          </w:tcPr>
          <w:p w:rsidR="006577FF" w:rsidRPr="006577FF" w:rsidRDefault="006577FF" w:rsidP="00B14702">
            <w:pPr>
              <w:jc w:val="center"/>
              <w:rPr>
                <w:sz w:val="22"/>
                <w:szCs w:val="22"/>
              </w:rPr>
            </w:pPr>
            <w:r w:rsidRPr="006577FF">
              <w:rPr>
                <w:sz w:val="22"/>
                <w:szCs w:val="22"/>
              </w:rPr>
              <w:t>Поиск работы</w:t>
            </w:r>
          </w:p>
        </w:tc>
        <w:tc>
          <w:tcPr>
            <w:tcW w:w="5000" w:type="pct"/>
          </w:tcPr>
          <w:p w:rsidR="006577FF" w:rsidRPr="006577FF" w:rsidRDefault="006577FF" w:rsidP="00B14702">
            <w:pPr>
              <w:jc w:val="center"/>
              <w:rPr>
                <w:sz w:val="22"/>
                <w:szCs w:val="22"/>
              </w:rPr>
            </w:pPr>
            <w:r w:rsidRPr="006577FF">
              <w:rPr>
                <w:sz w:val="22"/>
                <w:szCs w:val="22"/>
              </w:rPr>
              <w:t>Не было поиска – пригласили на ко</w:t>
            </w:r>
            <w:r w:rsidRPr="006577FF">
              <w:rPr>
                <w:sz w:val="22"/>
                <w:szCs w:val="22"/>
              </w:rPr>
              <w:t>н</w:t>
            </w:r>
            <w:r w:rsidRPr="006577FF">
              <w:rPr>
                <w:sz w:val="22"/>
                <w:szCs w:val="22"/>
              </w:rPr>
              <w:t>кретное место.</w:t>
            </w:r>
          </w:p>
        </w:tc>
      </w:tr>
      <w:tr w:rsidR="006577FF" w:rsidTr="001E645E">
        <w:trPr>
          <w:trHeight w:val="413"/>
          <w:tblHeader/>
        </w:trPr>
        <w:tc>
          <w:tcPr>
            <w:tcW w:w="5000" w:type="pct"/>
            <w:vMerge/>
          </w:tcPr>
          <w:p w:rsidR="006577FF" w:rsidRPr="006577FF" w:rsidRDefault="006577FF" w:rsidP="006577FF">
            <w:pPr>
              <w:rPr>
                <w:sz w:val="22"/>
                <w:szCs w:val="22"/>
              </w:rPr>
            </w:pPr>
          </w:p>
        </w:tc>
        <w:tc>
          <w:tcPr>
            <w:tcW w:w="5000" w:type="pct"/>
            <w:vMerge/>
            <w:vAlign w:val="center"/>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Поиск осуществлялся на месте – в мегап</w:t>
            </w:r>
            <w:r w:rsidRPr="006577FF">
              <w:rPr>
                <w:sz w:val="22"/>
                <w:szCs w:val="22"/>
              </w:rPr>
              <w:t>о</w:t>
            </w:r>
            <w:r w:rsidRPr="006577FF">
              <w:rPr>
                <w:sz w:val="22"/>
                <w:szCs w:val="22"/>
              </w:rPr>
              <w:t>лисе</w:t>
            </w:r>
          </w:p>
        </w:tc>
      </w:tr>
      <w:tr w:rsidR="006577FF" w:rsidTr="001E645E">
        <w:trPr>
          <w:trHeight w:val="413"/>
          <w:tblHeader/>
        </w:trPr>
        <w:tc>
          <w:tcPr>
            <w:tcW w:w="5000" w:type="pct"/>
            <w:vMerge/>
          </w:tcPr>
          <w:p w:rsidR="006577FF" w:rsidRPr="006577FF" w:rsidRDefault="006577FF" w:rsidP="006577FF">
            <w:pPr>
              <w:rPr>
                <w:sz w:val="22"/>
                <w:szCs w:val="22"/>
              </w:rPr>
            </w:pPr>
          </w:p>
        </w:tc>
        <w:tc>
          <w:tcPr>
            <w:tcW w:w="5000" w:type="pct"/>
            <w:vMerge/>
            <w:vAlign w:val="center"/>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Поиск осуществлялся из старого города</w:t>
            </w:r>
          </w:p>
        </w:tc>
      </w:tr>
      <w:tr w:rsidR="006577FF" w:rsidTr="001E645E">
        <w:trPr>
          <w:trHeight w:val="412"/>
          <w:tblHeader/>
        </w:trPr>
        <w:tc>
          <w:tcPr>
            <w:tcW w:w="5000" w:type="pct"/>
            <w:vMerge/>
          </w:tcPr>
          <w:p w:rsidR="006577FF" w:rsidRPr="006577FF" w:rsidRDefault="006577FF" w:rsidP="006577FF">
            <w:pPr>
              <w:rPr>
                <w:sz w:val="22"/>
                <w:szCs w:val="22"/>
              </w:rPr>
            </w:pPr>
          </w:p>
        </w:tc>
        <w:tc>
          <w:tcPr>
            <w:tcW w:w="5000" w:type="pct"/>
            <w:vMerge/>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Не было поиска изн</w:t>
            </w:r>
            <w:r w:rsidRPr="006577FF">
              <w:rPr>
                <w:sz w:val="22"/>
                <w:szCs w:val="22"/>
              </w:rPr>
              <w:t>а</w:t>
            </w:r>
            <w:r w:rsidRPr="006577FF">
              <w:rPr>
                <w:sz w:val="22"/>
                <w:szCs w:val="22"/>
              </w:rPr>
              <w:t>чально</w:t>
            </w:r>
          </w:p>
        </w:tc>
      </w:tr>
      <w:tr w:rsidR="006577FF" w:rsidTr="001E645E">
        <w:trPr>
          <w:trHeight w:val="413"/>
          <w:tblHeader/>
        </w:trPr>
        <w:tc>
          <w:tcPr>
            <w:tcW w:w="5000" w:type="pct"/>
            <w:vMerge/>
          </w:tcPr>
          <w:p w:rsidR="006577FF" w:rsidRPr="006577FF" w:rsidRDefault="006577FF" w:rsidP="006577FF">
            <w:pPr>
              <w:rPr>
                <w:sz w:val="22"/>
                <w:szCs w:val="22"/>
              </w:rPr>
            </w:pPr>
          </w:p>
        </w:tc>
        <w:tc>
          <w:tcPr>
            <w:tcW w:w="5000" w:type="pct"/>
            <w:vMerge w:val="restart"/>
            <w:vAlign w:val="center"/>
          </w:tcPr>
          <w:p w:rsidR="006577FF" w:rsidRPr="006577FF" w:rsidRDefault="006577FF" w:rsidP="00B14702">
            <w:pPr>
              <w:jc w:val="center"/>
              <w:rPr>
                <w:sz w:val="22"/>
                <w:szCs w:val="22"/>
              </w:rPr>
            </w:pPr>
            <w:r w:rsidRPr="006577FF">
              <w:rPr>
                <w:sz w:val="22"/>
                <w:szCs w:val="22"/>
              </w:rPr>
              <w:t>Трудоустройство</w:t>
            </w:r>
          </w:p>
        </w:tc>
        <w:tc>
          <w:tcPr>
            <w:tcW w:w="5000" w:type="pct"/>
          </w:tcPr>
          <w:p w:rsidR="006577FF" w:rsidRPr="006577FF" w:rsidRDefault="006577FF" w:rsidP="00B14702">
            <w:pPr>
              <w:jc w:val="center"/>
              <w:rPr>
                <w:sz w:val="22"/>
                <w:szCs w:val="22"/>
              </w:rPr>
            </w:pPr>
            <w:r w:rsidRPr="006577FF">
              <w:rPr>
                <w:sz w:val="22"/>
                <w:szCs w:val="22"/>
              </w:rPr>
              <w:t>Время с момента п</w:t>
            </w:r>
            <w:r w:rsidRPr="006577FF">
              <w:rPr>
                <w:sz w:val="22"/>
                <w:szCs w:val="22"/>
              </w:rPr>
              <w:t>е</w:t>
            </w:r>
            <w:r w:rsidRPr="006577FF">
              <w:rPr>
                <w:sz w:val="22"/>
                <w:szCs w:val="22"/>
              </w:rPr>
              <w:t>реезда и до трудоус</w:t>
            </w:r>
            <w:r w:rsidRPr="006577FF">
              <w:rPr>
                <w:sz w:val="22"/>
                <w:szCs w:val="22"/>
              </w:rPr>
              <w:t>т</w:t>
            </w:r>
            <w:r w:rsidRPr="006577FF">
              <w:rPr>
                <w:sz w:val="22"/>
                <w:szCs w:val="22"/>
              </w:rPr>
              <w:t>ройства</w:t>
            </w:r>
          </w:p>
        </w:tc>
      </w:tr>
      <w:tr w:rsidR="006577FF" w:rsidTr="001E645E">
        <w:trPr>
          <w:trHeight w:val="210"/>
          <w:tblHeader/>
        </w:trPr>
        <w:tc>
          <w:tcPr>
            <w:tcW w:w="5000" w:type="pct"/>
            <w:vMerge/>
          </w:tcPr>
          <w:p w:rsidR="006577FF" w:rsidRPr="006577FF" w:rsidRDefault="006577FF" w:rsidP="006577FF">
            <w:pPr>
              <w:rPr>
                <w:sz w:val="22"/>
                <w:szCs w:val="22"/>
              </w:rPr>
            </w:pPr>
          </w:p>
        </w:tc>
        <w:tc>
          <w:tcPr>
            <w:tcW w:w="5000" w:type="pct"/>
            <w:vMerge/>
            <w:vAlign w:val="center"/>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Способ трудоустро</w:t>
            </w:r>
            <w:r w:rsidRPr="006577FF">
              <w:rPr>
                <w:sz w:val="22"/>
                <w:szCs w:val="22"/>
              </w:rPr>
              <w:t>й</w:t>
            </w:r>
            <w:r w:rsidRPr="006577FF">
              <w:rPr>
                <w:sz w:val="22"/>
                <w:szCs w:val="22"/>
              </w:rPr>
              <w:t>ства</w:t>
            </w:r>
          </w:p>
        </w:tc>
      </w:tr>
      <w:tr w:rsidR="006577FF" w:rsidTr="001E645E">
        <w:trPr>
          <w:trHeight w:val="210"/>
          <w:tblHeader/>
        </w:trPr>
        <w:tc>
          <w:tcPr>
            <w:tcW w:w="5000" w:type="pct"/>
            <w:vMerge/>
          </w:tcPr>
          <w:p w:rsidR="006577FF" w:rsidRPr="006577FF" w:rsidRDefault="006577FF" w:rsidP="006577FF">
            <w:pPr>
              <w:rPr>
                <w:sz w:val="22"/>
                <w:szCs w:val="22"/>
              </w:rPr>
            </w:pPr>
          </w:p>
        </w:tc>
        <w:tc>
          <w:tcPr>
            <w:tcW w:w="5000" w:type="pct"/>
            <w:vMerge/>
            <w:vAlign w:val="center"/>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Характер (сфера зан</w:t>
            </w:r>
            <w:r w:rsidRPr="006577FF">
              <w:rPr>
                <w:sz w:val="22"/>
                <w:szCs w:val="22"/>
              </w:rPr>
              <w:t>я</w:t>
            </w:r>
            <w:r w:rsidRPr="006577FF">
              <w:rPr>
                <w:sz w:val="22"/>
                <w:szCs w:val="22"/>
              </w:rPr>
              <w:t>тости)</w:t>
            </w:r>
          </w:p>
        </w:tc>
      </w:tr>
      <w:tr w:rsidR="006577FF" w:rsidTr="001E645E">
        <w:trPr>
          <w:trHeight w:val="415"/>
          <w:tblHeader/>
        </w:trPr>
        <w:tc>
          <w:tcPr>
            <w:tcW w:w="5000" w:type="pct"/>
            <w:vMerge w:val="restart"/>
            <w:vAlign w:val="center"/>
          </w:tcPr>
          <w:p w:rsidR="006577FF" w:rsidRPr="006577FF" w:rsidRDefault="006577FF" w:rsidP="006577FF">
            <w:pPr>
              <w:rPr>
                <w:sz w:val="22"/>
                <w:szCs w:val="22"/>
              </w:rPr>
            </w:pPr>
            <w:r w:rsidRPr="006577FF">
              <w:rPr>
                <w:sz w:val="22"/>
                <w:szCs w:val="22"/>
              </w:rPr>
              <w:t>Социальные сети</w:t>
            </w:r>
          </w:p>
        </w:tc>
        <w:tc>
          <w:tcPr>
            <w:tcW w:w="5000" w:type="pct"/>
            <w:vMerge w:val="restart"/>
            <w:vAlign w:val="center"/>
          </w:tcPr>
          <w:p w:rsidR="006577FF" w:rsidRPr="006577FF" w:rsidRDefault="006577FF" w:rsidP="00B14702">
            <w:pPr>
              <w:jc w:val="center"/>
              <w:rPr>
                <w:sz w:val="22"/>
                <w:szCs w:val="22"/>
              </w:rPr>
            </w:pPr>
            <w:r w:rsidRPr="006577FF">
              <w:rPr>
                <w:sz w:val="22"/>
                <w:szCs w:val="22"/>
              </w:rPr>
              <w:t>Н</w:t>
            </w:r>
            <w:r w:rsidRPr="006577FF">
              <w:rPr>
                <w:rFonts w:eastAsia="Calibri"/>
                <w:sz w:val="22"/>
                <w:szCs w:val="22"/>
                <w:lang w:eastAsia="en-US"/>
              </w:rPr>
              <w:t>акопленный социальный к</w:t>
            </w:r>
            <w:r w:rsidRPr="006577FF">
              <w:rPr>
                <w:rFonts w:eastAsia="Calibri"/>
                <w:sz w:val="22"/>
                <w:szCs w:val="22"/>
                <w:lang w:eastAsia="en-US"/>
              </w:rPr>
              <w:t>а</w:t>
            </w:r>
            <w:r w:rsidRPr="006577FF">
              <w:rPr>
                <w:rFonts w:eastAsia="Calibri"/>
                <w:sz w:val="22"/>
                <w:szCs w:val="22"/>
                <w:lang w:eastAsia="en-US"/>
              </w:rPr>
              <w:t>питал в старом городе;</w:t>
            </w:r>
          </w:p>
        </w:tc>
        <w:tc>
          <w:tcPr>
            <w:tcW w:w="5000" w:type="pct"/>
          </w:tcPr>
          <w:p w:rsidR="006577FF" w:rsidRPr="006577FF" w:rsidRDefault="006577FF" w:rsidP="00B14702">
            <w:pPr>
              <w:jc w:val="center"/>
              <w:rPr>
                <w:sz w:val="22"/>
                <w:szCs w:val="22"/>
              </w:rPr>
            </w:pPr>
            <w:r w:rsidRPr="006577FF">
              <w:rPr>
                <w:sz w:val="22"/>
                <w:szCs w:val="22"/>
              </w:rPr>
              <w:t>Наличие/отсутствие соц</w:t>
            </w:r>
            <w:proofErr w:type="gramStart"/>
            <w:r w:rsidRPr="006577FF">
              <w:rPr>
                <w:sz w:val="22"/>
                <w:szCs w:val="22"/>
              </w:rPr>
              <w:t>.к</w:t>
            </w:r>
            <w:proofErr w:type="gramEnd"/>
            <w:r w:rsidRPr="006577FF">
              <w:rPr>
                <w:sz w:val="22"/>
                <w:szCs w:val="22"/>
              </w:rPr>
              <w:t>апитала в старом городе</w:t>
            </w:r>
          </w:p>
        </w:tc>
      </w:tr>
      <w:tr w:rsidR="006577FF" w:rsidTr="001E645E">
        <w:trPr>
          <w:trHeight w:val="415"/>
          <w:tblHeader/>
        </w:trPr>
        <w:tc>
          <w:tcPr>
            <w:tcW w:w="5000" w:type="pct"/>
            <w:vMerge/>
            <w:vAlign w:val="center"/>
          </w:tcPr>
          <w:p w:rsidR="006577FF" w:rsidRPr="006577FF" w:rsidRDefault="006577FF" w:rsidP="006577FF">
            <w:pPr>
              <w:rPr>
                <w:sz w:val="22"/>
                <w:szCs w:val="22"/>
              </w:rPr>
            </w:pPr>
          </w:p>
        </w:tc>
        <w:tc>
          <w:tcPr>
            <w:tcW w:w="5000" w:type="pct"/>
            <w:vMerge/>
            <w:vAlign w:val="center"/>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Способы поддерж</w:t>
            </w:r>
            <w:r w:rsidRPr="006577FF">
              <w:rPr>
                <w:sz w:val="22"/>
                <w:szCs w:val="22"/>
              </w:rPr>
              <w:t>а</w:t>
            </w:r>
            <w:r w:rsidRPr="006577FF">
              <w:rPr>
                <w:sz w:val="22"/>
                <w:szCs w:val="22"/>
              </w:rPr>
              <w:t>ния соц</w:t>
            </w:r>
            <w:proofErr w:type="gramStart"/>
            <w:r w:rsidRPr="006577FF">
              <w:rPr>
                <w:sz w:val="22"/>
                <w:szCs w:val="22"/>
              </w:rPr>
              <w:t>.к</w:t>
            </w:r>
            <w:proofErr w:type="gramEnd"/>
            <w:r w:rsidRPr="006577FF">
              <w:rPr>
                <w:sz w:val="22"/>
                <w:szCs w:val="22"/>
              </w:rPr>
              <w:t>апитала в старом городе</w:t>
            </w:r>
          </w:p>
        </w:tc>
      </w:tr>
      <w:tr w:rsidR="006577FF" w:rsidTr="001E645E">
        <w:trPr>
          <w:trHeight w:val="413"/>
          <w:tblHeader/>
        </w:trPr>
        <w:tc>
          <w:tcPr>
            <w:tcW w:w="5000" w:type="pct"/>
            <w:vMerge/>
            <w:vAlign w:val="center"/>
          </w:tcPr>
          <w:p w:rsidR="006577FF" w:rsidRPr="006577FF" w:rsidRDefault="006577FF" w:rsidP="006577FF">
            <w:pPr>
              <w:rPr>
                <w:sz w:val="22"/>
                <w:szCs w:val="22"/>
              </w:rPr>
            </w:pPr>
          </w:p>
        </w:tc>
        <w:tc>
          <w:tcPr>
            <w:tcW w:w="5000" w:type="pct"/>
            <w:vMerge/>
            <w:vAlign w:val="center"/>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Важность поддерж</w:t>
            </w:r>
            <w:r w:rsidRPr="006577FF">
              <w:rPr>
                <w:sz w:val="22"/>
                <w:szCs w:val="22"/>
              </w:rPr>
              <w:t>а</w:t>
            </w:r>
            <w:r w:rsidRPr="006577FF">
              <w:rPr>
                <w:sz w:val="22"/>
                <w:szCs w:val="22"/>
              </w:rPr>
              <w:t>ния соц</w:t>
            </w:r>
            <w:proofErr w:type="gramStart"/>
            <w:r w:rsidRPr="006577FF">
              <w:rPr>
                <w:sz w:val="22"/>
                <w:szCs w:val="22"/>
              </w:rPr>
              <w:t>.к</w:t>
            </w:r>
            <w:proofErr w:type="gramEnd"/>
            <w:r w:rsidRPr="006577FF">
              <w:rPr>
                <w:sz w:val="22"/>
                <w:szCs w:val="22"/>
              </w:rPr>
              <w:t>апитала в старом городе</w:t>
            </w:r>
          </w:p>
        </w:tc>
      </w:tr>
      <w:tr w:rsidR="006577FF" w:rsidTr="001E645E">
        <w:trPr>
          <w:trHeight w:val="1460"/>
          <w:tblHeader/>
        </w:trPr>
        <w:tc>
          <w:tcPr>
            <w:tcW w:w="5000" w:type="pct"/>
            <w:vMerge/>
            <w:vAlign w:val="center"/>
          </w:tcPr>
          <w:p w:rsidR="006577FF" w:rsidRPr="006577FF" w:rsidRDefault="006577FF" w:rsidP="006577FF">
            <w:pPr>
              <w:rPr>
                <w:sz w:val="22"/>
                <w:szCs w:val="22"/>
              </w:rPr>
            </w:pPr>
          </w:p>
        </w:tc>
        <w:tc>
          <w:tcPr>
            <w:tcW w:w="5000" w:type="pct"/>
            <w:vMerge/>
            <w:vAlign w:val="center"/>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Частота поддержания соц</w:t>
            </w:r>
            <w:proofErr w:type="gramStart"/>
            <w:r w:rsidRPr="006577FF">
              <w:rPr>
                <w:sz w:val="22"/>
                <w:szCs w:val="22"/>
              </w:rPr>
              <w:t>.к</w:t>
            </w:r>
            <w:proofErr w:type="gramEnd"/>
            <w:r w:rsidRPr="006577FF">
              <w:rPr>
                <w:sz w:val="22"/>
                <w:szCs w:val="22"/>
              </w:rPr>
              <w:t>апитала в старом городе</w:t>
            </w:r>
          </w:p>
        </w:tc>
      </w:tr>
      <w:tr w:rsidR="006577FF" w:rsidTr="001E645E">
        <w:trPr>
          <w:trHeight w:val="623"/>
          <w:tblHeader/>
        </w:trPr>
        <w:tc>
          <w:tcPr>
            <w:tcW w:w="5000" w:type="pct"/>
            <w:vMerge/>
          </w:tcPr>
          <w:p w:rsidR="006577FF" w:rsidRPr="006577FF" w:rsidRDefault="006577FF" w:rsidP="006577FF">
            <w:pPr>
              <w:rPr>
                <w:sz w:val="22"/>
                <w:szCs w:val="22"/>
              </w:rPr>
            </w:pPr>
          </w:p>
        </w:tc>
        <w:tc>
          <w:tcPr>
            <w:tcW w:w="5000" w:type="pct"/>
            <w:vMerge w:val="restart"/>
          </w:tcPr>
          <w:p w:rsidR="006577FF" w:rsidRPr="006577FF" w:rsidRDefault="006577FF" w:rsidP="00B14702">
            <w:pPr>
              <w:jc w:val="center"/>
              <w:rPr>
                <w:sz w:val="22"/>
                <w:szCs w:val="22"/>
              </w:rPr>
            </w:pPr>
            <w:r w:rsidRPr="006577FF">
              <w:rPr>
                <w:sz w:val="22"/>
                <w:szCs w:val="22"/>
              </w:rPr>
              <w:t>Н</w:t>
            </w:r>
            <w:r w:rsidRPr="006577FF">
              <w:rPr>
                <w:rFonts w:eastAsia="Calibri"/>
                <w:sz w:val="22"/>
                <w:szCs w:val="22"/>
                <w:lang w:eastAsia="en-US"/>
              </w:rPr>
              <w:t>акопленный социальный к</w:t>
            </w:r>
            <w:r w:rsidRPr="006577FF">
              <w:rPr>
                <w:rFonts w:eastAsia="Calibri"/>
                <w:sz w:val="22"/>
                <w:szCs w:val="22"/>
                <w:lang w:eastAsia="en-US"/>
              </w:rPr>
              <w:t>а</w:t>
            </w:r>
            <w:r w:rsidRPr="006577FF">
              <w:rPr>
                <w:rFonts w:eastAsia="Calibri"/>
                <w:sz w:val="22"/>
                <w:szCs w:val="22"/>
                <w:lang w:eastAsia="en-US"/>
              </w:rPr>
              <w:t>питал в новом городе;</w:t>
            </w:r>
          </w:p>
        </w:tc>
        <w:tc>
          <w:tcPr>
            <w:tcW w:w="5000" w:type="pct"/>
          </w:tcPr>
          <w:p w:rsidR="006577FF" w:rsidRPr="006577FF" w:rsidRDefault="006577FF" w:rsidP="00B14702">
            <w:pPr>
              <w:jc w:val="center"/>
              <w:rPr>
                <w:sz w:val="22"/>
                <w:szCs w:val="22"/>
              </w:rPr>
            </w:pPr>
            <w:r w:rsidRPr="006577FF">
              <w:rPr>
                <w:sz w:val="22"/>
                <w:szCs w:val="22"/>
              </w:rPr>
              <w:t>Поддержание нако</w:t>
            </w:r>
            <w:r w:rsidRPr="006577FF">
              <w:rPr>
                <w:sz w:val="22"/>
                <w:szCs w:val="22"/>
              </w:rPr>
              <w:t>п</w:t>
            </w:r>
            <w:r w:rsidRPr="006577FF">
              <w:rPr>
                <w:sz w:val="22"/>
                <w:szCs w:val="22"/>
              </w:rPr>
              <w:t>ленных связей в мег</w:t>
            </w:r>
            <w:r w:rsidRPr="006577FF">
              <w:rPr>
                <w:sz w:val="22"/>
                <w:szCs w:val="22"/>
              </w:rPr>
              <w:t>а</w:t>
            </w:r>
            <w:r w:rsidRPr="006577FF">
              <w:rPr>
                <w:sz w:val="22"/>
                <w:szCs w:val="22"/>
              </w:rPr>
              <w:t>полисе</w:t>
            </w:r>
          </w:p>
        </w:tc>
      </w:tr>
      <w:tr w:rsidR="006577FF" w:rsidTr="001E645E">
        <w:trPr>
          <w:trHeight w:val="622"/>
          <w:tblHeader/>
        </w:trPr>
        <w:tc>
          <w:tcPr>
            <w:tcW w:w="5000" w:type="pct"/>
            <w:vMerge/>
          </w:tcPr>
          <w:p w:rsidR="006577FF" w:rsidRPr="006577FF" w:rsidRDefault="006577FF" w:rsidP="006577FF">
            <w:pPr>
              <w:rPr>
                <w:sz w:val="22"/>
                <w:szCs w:val="22"/>
              </w:rPr>
            </w:pPr>
          </w:p>
        </w:tc>
        <w:tc>
          <w:tcPr>
            <w:tcW w:w="5000" w:type="pct"/>
            <w:vMerge/>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Характер накопле</w:t>
            </w:r>
            <w:r w:rsidRPr="006577FF">
              <w:rPr>
                <w:sz w:val="22"/>
                <w:szCs w:val="22"/>
              </w:rPr>
              <w:t>н</w:t>
            </w:r>
            <w:r w:rsidRPr="006577FF">
              <w:rPr>
                <w:sz w:val="22"/>
                <w:szCs w:val="22"/>
              </w:rPr>
              <w:t>ных социальных св</w:t>
            </w:r>
            <w:r w:rsidRPr="006577FF">
              <w:rPr>
                <w:sz w:val="22"/>
                <w:szCs w:val="22"/>
              </w:rPr>
              <w:t>я</w:t>
            </w:r>
            <w:r w:rsidRPr="006577FF">
              <w:rPr>
                <w:sz w:val="22"/>
                <w:szCs w:val="22"/>
              </w:rPr>
              <w:t>зей в мегаполисе</w:t>
            </w:r>
          </w:p>
        </w:tc>
      </w:tr>
      <w:tr w:rsidR="006577FF" w:rsidTr="001E645E">
        <w:trPr>
          <w:trHeight w:val="413"/>
          <w:tblHeader/>
        </w:trPr>
        <w:tc>
          <w:tcPr>
            <w:tcW w:w="5000" w:type="pct"/>
            <w:vMerge/>
          </w:tcPr>
          <w:p w:rsidR="006577FF" w:rsidRPr="006577FF" w:rsidRDefault="006577FF" w:rsidP="006577FF">
            <w:pPr>
              <w:rPr>
                <w:sz w:val="22"/>
                <w:szCs w:val="22"/>
              </w:rPr>
            </w:pPr>
          </w:p>
        </w:tc>
        <w:tc>
          <w:tcPr>
            <w:tcW w:w="5000" w:type="pct"/>
            <w:vMerge w:val="restart"/>
          </w:tcPr>
          <w:p w:rsidR="006577FF" w:rsidRPr="006577FF" w:rsidRDefault="006577FF" w:rsidP="00B14702">
            <w:pPr>
              <w:jc w:val="center"/>
              <w:rPr>
                <w:sz w:val="22"/>
                <w:szCs w:val="22"/>
              </w:rPr>
            </w:pPr>
            <w:r w:rsidRPr="006577FF">
              <w:rPr>
                <w:sz w:val="22"/>
                <w:szCs w:val="22"/>
              </w:rPr>
              <w:t>П</w:t>
            </w:r>
            <w:r w:rsidRPr="006577FF">
              <w:rPr>
                <w:rFonts w:eastAsia="Calibri"/>
                <w:sz w:val="22"/>
                <w:szCs w:val="22"/>
                <w:lang w:eastAsia="en-US"/>
              </w:rPr>
              <w:t>оявление н</w:t>
            </w:r>
            <w:r w:rsidRPr="006577FF">
              <w:rPr>
                <w:rFonts w:eastAsia="Calibri"/>
                <w:sz w:val="22"/>
                <w:szCs w:val="22"/>
                <w:lang w:eastAsia="en-US"/>
              </w:rPr>
              <w:t>о</w:t>
            </w:r>
            <w:r w:rsidRPr="006577FF">
              <w:rPr>
                <w:rFonts w:eastAsia="Calibri"/>
                <w:sz w:val="22"/>
                <w:szCs w:val="22"/>
                <w:lang w:eastAsia="en-US"/>
              </w:rPr>
              <w:t>вых социальных сетей</w:t>
            </w:r>
            <w:r w:rsidRPr="006577FF">
              <w:rPr>
                <w:sz w:val="22"/>
                <w:szCs w:val="22"/>
              </w:rPr>
              <w:t>.</w:t>
            </w:r>
          </w:p>
        </w:tc>
        <w:tc>
          <w:tcPr>
            <w:tcW w:w="5000" w:type="pct"/>
          </w:tcPr>
          <w:p w:rsidR="006577FF" w:rsidRPr="006577FF" w:rsidRDefault="006577FF" w:rsidP="00B14702">
            <w:pPr>
              <w:jc w:val="center"/>
              <w:rPr>
                <w:sz w:val="22"/>
                <w:szCs w:val="22"/>
              </w:rPr>
            </w:pPr>
            <w:r w:rsidRPr="006577FF">
              <w:rPr>
                <w:sz w:val="22"/>
                <w:szCs w:val="22"/>
              </w:rPr>
              <w:t>Практики, связанные с появлением новых социальных связей в мегаполисе</w:t>
            </w:r>
          </w:p>
        </w:tc>
      </w:tr>
      <w:tr w:rsidR="006577FF" w:rsidTr="001E645E">
        <w:trPr>
          <w:trHeight w:val="412"/>
          <w:tblHeader/>
        </w:trPr>
        <w:tc>
          <w:tcPr>
            <w:tcW w:w="5000" w:type="pct"/>
            <w:vMerge/>
          </w:tcPr>
          <w:p w:rsidR="006577FF" w:rsidRPr="006577FF" w:rsidRDefault="006577FF" w:rsidP="006577FF">
            <w:pPr>
              <w:rPr>
                <w:sz w:val="22"/>
                <w:szCs w:val="22"/>
              </w:rPr>
            </w:pPr>
          </w:p>
        </w:tc>
        <w:tc>
          <w:tcPr>
            <w:tcW w:w="5000" w:type="pct"/>
            <w:vMerge/>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Способ появления новых социальных связей в мегаполисе</w:t>
            </w:r>
          </w:p>
        </w:tc>
      </w:tr>
      <w:tr w:rsidR="006577FF" w:rsidTr="00B14702">
        <w:trPr>
          <w:trHeight w:val="413"/>
          <w:tblHeader/>
        </w:trPr>
        <w:tc>
          <w:tcPr>
            <w:tcW w:w="5000" w:type="pct"/>
            <w:vMerge w:val="restart"/>
            <w:vAlign w:val="center"/>
          </w:tcPr>
          <w:p w:rsidR="006577FF" w:rsidRPr="006577FF" w:rsidRDefault="006577FF" w:rsidP="00B14702">
            <w:pPr>
              <w:rPr>
                <w:sz w:val="22"/>
                <w:szCs w:val="22"/>
              </w:rPr>
            </w:pPr>
            <w:r w:rsidRPr="006577FF">
              <w:rPr>
                <w:sz w:val="22"/>
                <w:szCs w:val="22"/>
              </w:rPr>
              <w:t>Освоение городского пространства</w:t>
            </w:r>
          </w:p>
        </w:tc>
        <w:tc>
          <w:tcPr>
            <w:tcW w:w="5000" w:type="pct"/>
            <w:vMerge w:val="restart"/>
          </w:tcPr>
          <w:p w:rsidR="006577FF" w:rsidRPr="006577FF" w:rsidRDefault="006577FF" w:rsidP="00B14702">
            <w:pPr>
              <w:jc w:val="center"/>
              <w:rPr>
                <w:sz w:val="22"/>
                <w:szCs w:val="22"/>
              </w:rPr>
            </w:pPr>
            <w:r w:rsidRPr="006577FF">
              <w:rPr>
                <w:sz w:val="22"/>
                <w:szCs w:val="22"/>
              </w:rPr>
              <w:t>С</w:t>
            </w:r>
            <w:r w:rsidRPr="006577FF">
              <w:rPr>
                <w:rFonts w:eastAsia="Calibri"/>
                <w:sz w:val="22"/>
                <w:szCs w:val="22"/>
                <w:lang w:eastAsia="en-US"/>
              </w:rPr>
              <w:t>тратегии о</w:t>
            </w:r>
            <w:r w:rsidRPr="006577FF">
              <w:rPr>
                <w:rFonts w:eastAsia="Calibri"/>
                <w:sz w:val="22"/>
                <w:szCs w:val="22"/>
                <w:lang w:eastAsia="en-US"/>
              </w:rPr>
              <w:t>с</w:t>
            </w:r>
            <w:r w:rsidRPr="006577FF">
              <w:rPr>
                <w:rFonts w:eastAsia="Calibri"/>
                <w:sz w:val="22"/>
                <w:szCs w:val="22"/>
                <w:lang w:eastAsia="en-US"/>
              </w:rPr>
              <w:t>воения города</w:t>
            </w:r>
          </w:p>
        </w:tc>
        <w:tc>
          <w:tcPr>
            <w:tcW w:w="5000" w:type="pct"/>
          </w:tcPr>
          <w:p w:rsidR="006577FF" w:rsidRPr="006577FF" w:rsidRDefault="006577FF" w:rsidP="00B14702">
            <w:pPr>
              <w:jc w:val="center"/>
              <w:rPr>
                <w:sz w:val="22"/>
                <w:szCs w:val="22"/>
              </w:rPr>
            </w:pPr>
            <w:r w:rsidRPr="006577FF">
              <w:rPr>
                <w:sz w:val="22"/>
                <w:szCs w:val="22"/>
              </w:rPr>
              <w:t>Помощь в освоении города</w:t>
            </w:r>
          </w:p>
        </w:tc>
      </w:tr>
      <w:tr w:rsidR="006577FF" w:rsidTr="001E645E">
        <w:trPr>
          <w:trHeight w:val="210"/>
          <w:tblHeader/>
        </w:trPr>
        <w:tc>
          <w:tcPr>
            <w:tcW w:w="5000" w:type="pct"/>
            <w:vMerge/>
          </w:tcPr>
          <w:p w:rsidR="006577FF" w:rsidRPr="006577FF" w:rsidRDefault="006577FF" w:rsidP="006577FF">
            <w:pPr>
              <w:rPr>
                <w:sz w:val="22"/>
                <w:szCs w:val="22"/>
              </w:rPr>
            </w:pPr>
          </w:p>
        </w:tc>
        <w:tc>
          <w:tcPr>
            <w:tcW w:w="5000" w:type="pct"/>
            <w:vMerge/>
          </w:tcPr>
          <w:p w:rsidR="006577FF" w:rsidRPr="006577FF" w:rsidRDefault="006577FF" w:rsidP="006577FF">
            <w:pPr>
              <w:rPr>
                <w:sz w:val="22"/>
                <w:szCs w:val="22"/>
              </w:rPr>
            </w:pPr>
          </w:p>
        </w:tc>
        <w:tc>
          <w:tcPr>
            <w:tcW w:w="5000" w:type="pct"/>
          </w:tcPr>
          <w:p w:rsidR="006577FF" w:rsidRPr="006577FF" w:rsidRDefault="006577FF" w:rsidP="00B14702">
            <w:pPr>
              <w:jc w:val="center"/>
              <w:rPr>
                <w:sz w:val="22"/>
                <w:szCs w:val="22"/>
              </w:rPr>
            </w:pPr>
            <w:r w:rsidRPr="006577FF">
              <w:rPr>
                <w:sz w:val="22"/>
                <w:szCs w:val="22"/>
              </w:rPr>
              <w:t>Самостоятельное о</w:t>
            </w:r>
            <w:r w:rsidRPr="006577FF">
              <w:rPr>
                <w:sz w:val="22"/>
                <w:szCs w:val="22"/>
              </w:rPr>
              <w:t>с</w:t>
            </w:r>
            <w:r w:rsidRPr="006577FF">
              <w:rPr>
                <w:sz w:val="22"/>
                <w:szCs w:val="22"/>
              </w:rPr>
              <w:t>воение</w:t>
            </w:r>
          </w:p>
        </w:tc>
      </w:tr>
      <w:tr w:rsidR="006577FF" w:rsidTr="001E645E">
        <w:trPr>
          <w:trHeight w:val="210"/>
          <w:tblHeader/>
        </w:trPr>
        <w:tc>
          <w:tcPr>
            <w:tcW w:w="5000" w:type="pct"/>
            <w:vMerge/>
          </w:tcPr>
          <w:p w:rsidR="006577FF" w:rsidRPr="006577FF" w:rsidRDefault="006577FF" w:rsidP="006577FF">
            <w:pPr>
              <w:rPr>
                <w:sz w:val="22"/>
                <w:szCs w:val="22"/>
              </w:rPr>
            </w:pPr>
          </w:p>
        </w:tc>
        <w:tc>
          <w:tcPr>
            <w:tcW w:w="5000" w:type="pct"/>
            <w:vMerge/>
          </w:tcPr>
          <w:p w:rsidR="006577FF" w:rsidRPr="006577FF" w:rsidRDefault="006577FF" w:rsidP="006577FF">
            <w:pPr>
              <w:rPr>
                <w:sz w:val="22"/>
                <w:szCs w:val="22"/>
              </w:rPr>
            </w:pPr>
          </w:p>
        </w:tc>
        <w:tc>
          <w:tcPr>
            <w:tcW w:w="5000" w:type="pct"/>
          </w:tcPr>
          <w:p w:rsidR="006577FF" w:rsidRPr="006577FF" w:rsidRDefault="006577FF" w:rsidP="00B14702">
            <w:pPr>
              <w:jc w:val="center"/>
              <w:rPr>
                <w:sz w:val="22"/>
                <w:szCs w:val="22"/>
              </w:rPr>
            </w:pPr>
            <w:r w:rsidRPr="006577FF">
              <w:rPr>
                <w:sz w:val="22"/>
                <w:szCs w:val="22"/>
              </w:rPr>
              <w:t>Комбинированная стратегия</w:t>
            </w:r>
          </w:p>
        </w:tc>
      </w:tr>
      <w:tr w:rsidR="006577FF" w:rsidTr="001E645E">
        <w:trPr>
          <w:trHeight w:val="413"/>
          <w:tblHeader/>
        </w:trPr>
        <w:tc>
          <w:tcPr>
            <w:tcW w:w="5000" w:type="pct"/>
            <w:vMerge/>
          </w:tcPr>
          <w:p w:rsidR="006577FF" w:rsidRPr="006577FF" w:rsidRDefault="006577FF" w:rsidP="006577FF">
            <w:pPr>
              <w:rPr>
                <w:sz w:val="22"/>
                <w:szCs w:val="22"/>
              </w:rPr>
            </w:pPr>
          </w:p>
        </w:tc>
        <w:tc>
          <w:tcPr>
            <w:tcW w:w="5000" w:type="pct"/>
            <w:vMerge w:val="restart"/>
          </w:tcPr>
          <w:p w:rsidR="006577FF" w:rsidRPr="006577FF" w:rsidRDefault="006577FF" w:rsidP="00B14702">
            <w:pPr>
              <w:jc w:val="center"/>
              <w:rPr>
                <w:sz w:val="22"/>
                <w:szCs w:val="22"/>
              </w:rPr>
            </w:pPr>
            <w:r w:rsidRPr="006577FF">
              <w:rPr>
                <w:sz w:val="22"/>
                <w:szCs w:val="22"/>
              </w:rPr>
              <w:t>Т</w:t>
            </w:r>
            <w:r w:rsidRPr="006577FF">
              <w:rPr>
                <w:rFonts w:eastAsia="Calibri"/>
                <w:sz w:val="22"/>
                <w:szCs w:val="22"/>
                <w:lang w:eastAsia="en-US"/>
              </w:rPr>
              <w:t>рудности в о</w:t>
            </w:r>
            <w:r w:rsidRPr="006577FF">
              <w:rPr>
                <w:rFonts w:eastAsia="Calibri"/>
                <w:sz w:val="22"/>
                <w:szCs w:val="22"/>
                <w:lang w:eastAsia="en-US"/>
              </w:rPr>
              <w:t>с</w:t>
            </w:r>
            <w:r w:rsidRPr="006577FF">
              <w:rPr>
                <w:rFonts w:eastAsia="Calibri"/>
                <w:sz w:val="22"/>
                <w:szCs w:val="22"/>
                <w:lang w:eastAsia="en-US"/>
              </w:rPr>
              <w:t>воении города</w:t>
            </w:r>
          </w:p>
        </w:tc>
        <w:tc>
          <w:tcPr>
            <w:tcW w:w="5000" w:type="pct"/>
          </w:tcPr>
          <w:p w:rsidR="006577FF" w:rsidRPr="006577FF" w:rsidRDefault="006577FF" w:rsidP="00B14702">
            <w:pPr>
              <w:jc w:val="center"/>
              <w:rPr>
                <w:sz w:val="22"/>
                <w:szCs w:val="22"/>
              </w:rPr>
            </w:pPr>
            <w:r w:rsidRPr="006577FF">
              <w:rPr>
                <w:sz w:val="22"/>
                <w:szCs w:val="22"/>
              </w:rPr>
              <w:t>Освоение транспорта</w:t>
            </w:r>
          </w:p>
        </w:tc>
      </w:tr>
      <w:tr w:rsidR="006577FF" w:rsidTr="001E645E">
        <w:trPr>
          <w:trHeight w:val="412"/>
          <w:tblHeader/>
        </w:trPr>
        <w:tc>
          <w:tcPr>
            <w:tcW w:w="5000" w:type="pct"/>
            <w:vMerge/>
          </w:tcPr>
          <w:p w:rsidR="006577FF" w:rsidRPr="006577FF" w:rsidRDefault="006577FF" w:rsidP="006577FF">
            <w:pPr>
              <w:rPr>
                <w:sz w:val="22"/>
                <w:szCs w:val="22"/>
              </w:rPr>
            </w:pPr>
          </w:p>
        </w:tc>
        <w:tc>
          <w:tcPr>
            <w:tcW w:w="5000" w:type="pct"/>
            <w:vMerge/>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Расчет времени от объекта до объекта</w:t>
            </w:r>
          </w:p>
        </w:tc>
      </w:tr>
      <w:tr w:rsidR="006577FF" w:rsidTr="00B14702">
        <w:trPr>
          <w:trHeight w:val="1658"/>
          <w:tblHeader/>
        </w:trPr>
        <w:tc>
          <w:tcPr>
            <w:tcW w:w="5000" w:type="pct"/>
            <w:vMerge w:val="restart"/>
            <w:vAlign w:val="center"/>
          </w:tcPr>
          <w:p w:rsidR="006577FF" w:rsidRPr="006577FF" w:rsidRDefault="006577FF" w:rsidP="00B14702">
            <w:pPr>
              <w:rPr>
                <w:sz w:val="22"/>
                <w:szCs w:val="22"/>
              </w:rPr>
            </w:pPr>
            <w:r w:rsidRPr="006577FF">
              <w:rPr>
                <w:sz w:val="22"/>
                <w:szCs w:val="22"/>
              </w:rPr>
              <w:t>Основные проблемы,</w:t>
            </w:r>
            <w:r w:rsidRPr="006577FF">
              <w:rPr>
                <w:rFonts w:eastAsia="Calibri"/>
                <w:sz w:val="22"/>
                <w:szCs w:val="22"/>
                <w:lang w:eastAsia="en-US"/>
              </w:rPr>
              <w:t xml:space="preserve"> </w:t>
            </w:r>
            <w:r w:rsidRPr="006577FF">
              <w:rPr>
                <w:sz w:val="22"/>
                <w:szCs w:val="22"/>
              </w:rPr>
              <w:t>трудности</w:t>
            </w:r>
          </w:p>
        </w:tc>
        <w:tc>
          <w:tcPr>
            <w:tcW w:w="5000" w:type="pct"/>
            <w:vMerge w:val="restart"/>
          </w:tcPr>
          <w:p w:rsidR="006577FF" w:rsidRPr="006577FF" w:rsidRDefault="006577FF" w:rsidP="00B14702">
            <w:pPr>
              <w:jc w:val="center"/>
              <w:rPr>
                <w:sz w:val="22"/>
                <w:szCs w:val="22"/>
              </w:rPr>
            </w:pPr>
            <w:r w:rsidRPr="006577FF">
              <w:rPr>
                <w:sz w:val="22"/>
                <w:szCs w:val="22"/>
              </w:rPr>
              <w:t>Проблемы, св</w:t>
            </w:r>
            <w:r w:rsidRPr="006577FF">
              <w:rPr>
                <w:sz w:val="22"/>
                <w:szCs w:val="22"/>
              </w:rPr>
              <w:t>я</w:t>
            </w:r>
            <w:r w:rsidRPr="006577FF">
              <w:rPr>
                <w:sz w:val="22"/>
                <w:szCs w:val="22"/>
              </w:rPr>
              <w:t>занные с «н</w:t>
            </w:r>
            <w:r w:rsidRPr="006577FF">
              <w:rPr>
                <w:sz w:val="22"/>
                <w:szCs w:val="22"/>
              </w:rPr>
              <w:t>о</w:t>
            </w:r>
            <w:r w:rsidRPr="006577FF">
              <w:rPr>
                <w:sz w:val="22"/>
                <w:szCs w:val="22"/>
              </w:rPr>
              <w:t>вой» жизнью</w:t>
            </w:r>
          </w:p>
          <w:p w:rsidR="006577FF" w:rsidRPr="006577FF" w:rsidRDefault="006577FF" w:rsidP="00B14702">
            <w:pPr>
              <w:jc w:val="center"/>
              <w:rPr>
                <w:sz w:val="22"/>
                <w:szCs w:val="22"/>
              </w:rPr>
            </w:pPr>
            <w:r w:rsidRPr="006577FF">
              <w:rPr>
                <w:sz w:val="22"/>
                <w:szCs w:val="22"/>
              </w:rPr>
              <w:t>в мегаполисе</w:t>
            </w:r>
          </w:p>
          <w:p w:rsidR="006577FF" w:rsidRPr="006577FF" w:rsidRDefault="006577FF" w:rsidP="00B14702">
            <w:pPr>
              <w:jc w:val="center"/>
              <w:rPr>
                <w:sz w:val="22"/>
                <w:szCs w:val="22"/>
              </w:rPr>
            </w:pPr>
          </w:p>
          <w:p w:rsidR="006577FF" w:rsidRPr="006577FF" w:rsidRDefault="006577FF" w:rsidP="00B14702">
            <w:pPr>
              <w:jc w:val="center"/>
              <w:rPr>
                <w:sz w:val="22"/>
                <w:szCs w:val="22"/>
              </w:rPr>
            </w:pPr>
          </w:p>
          <w:p w:rsidR="006577FF" w:rsidRPr="006577FF" w:rsidRDefault="006577FF" w:rsidP="00B14702">
            <w:pPr>
              <w:jc w:val="center"/>
              <w:rPr>
                <w:sz w:val="22"/>
                <w:szCs w:val="22"/>
              </w:rPr>
            </w:pPr>
          </w:p>
          <w:p w:rsidR="006577FF" w:rsidRPr="006577FF" w:rsidRDefault="006577FF" w:rsidP="00B14702">
            <w:pPr>
              <w:jc w:val="center"/>
              <w:rPr>
                <w:sz w:val="22"/>
                <w:szCs w:val="22"/>
              </w:rPr>
            </w:pPr>
          </w:p>
          <w:p w:rsidR="006577FF" w:rsidRPr="006577FF" w:rsidRDefault="006577FF" w:rsidP="00B14702">
            <w:pPr>
              <w:jc w:val="center"/>
              <w:rPr>
                <w:sz w:val="22"/>
                <w:szCs w:val="22"/>
              </w:rPr>
            </w:pPr>
          </w:p>
          <w:p w:rsidR="006577FF" w:rsidRDefault="006577FF" w:rsidP="00B14702">
            <w:pPr>
              <w:jc w:val="center"/>
              <w:rPr>
                <w:sz w:val="22"/>
                <w:szCs w:val="22"/>
              </w:rPr>
            </w:pPr>
          </w:p>
          <w:p w:rsidR="006577FF" w:rsidRPr="006577FF" w:rsidRDefault="000746F0" w:rsidP="00B14702">
            <w:pPr>
              <w:jc w:val="center"/>
              <w:rPr>
                <w:rFonts w:eastAsia="Calibri"/>
                <w:sz w:val="22"/>
                <w:szCs w:val="22"/>
                <w:lang w:eastAsia="en-US"/>
              </w:rPr>
            </w:pPr>
            <w:r w:rsidRPr="000746F0">
              <w:rPr>
                <w:noProof/>
                <w:sz w:val="22"/>
                <w:szCs w:val="22"/>
              </w:rPr>
              <w:pict>
                <v:shapetype id="_x0000_t32" coordsize="21600,21600" o:spt="32" o:oned="t" path="m,l21600,21600e" filled="f">
                  <v:path arrowok="t" fillok="f" o:connecttype="none"/>
                  <o:lock v:ext="edit" shapetype="t"/>
                </v:shapetype>
                <v:shape id="_x0000_s1041" type="#_x0000_t32" style="position:absolute;left:0;text-align:left;margin-left:-6.05pt;margin-top:12.45pt;width:90.75pt;height:0;flip:x;z-index:251665408" o:connectortype="straight"/>
              </w:pict>
            </w:r>
            <w:r w:rsidR="006577FF" w:rsidRPr="006577FF">
              <w:rPr>
                <w:sz w:val="22"/>
                <w:szCs w:val="22"/>
              </w:rPr>
              <w:t>И</w:t>
            </w:r>
            <w:r w:rsidR="006577FF" w:rsidRPr="006577FF">
              <w:rPr>
                <w:rFonts w:eastAsia="Calibri"/>
                <w:sz w:val="22"/>
                <w:szCs w:val="22"/>
                <w:lang w:eastAsia="en-US"/>
              </w:rPr>
              <w:t>ндивидуальны</w:t>
            </w:r>
            <w:r w:rsidR="006577FF" w:rsidRPr="006577FF">
              <w:rPr>
                <w:sz w:val="22"/>
                <w:szCs w:val="22"/>
              </w:rPr>
              <w:t>е стратегии бор</w:t>
            </w:r>
            <w:r w:rsidR="006577FF" w:rsidRPr="006577FF">
              <w:rPr>
                <w:sz w:val="22"/>
                <w:szCs w:val="22"/>
              </w:rPr>
              <w:t>ь</w:t>
            </w:r>
            <w:r w:rsidR="006577FF" w:rsidRPr="006577FF">
              <w:rPr>
                <w:sz w:val="22"/>
                <w:szCs w:val="22"/>
              </w:rPr>
              <w:t>бы с проблемами</w:t>
            </w:r>
          </w:p>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Воспроизводство привычных повс</w:t>
            </w:r>
            <w:r w:rsidRPr="006577FF">
              <w:rPr>
                <w:sz w:val="22"/>
                <w:szCs w:val="22"/>
              </w:rPr>
              <w:t>е</w:t>
            </w:r>
            <w:r w:rsidRPr="006577FF">
              <w:rPr>
                <w:sz w:val="22"/>
                <w:szCs w:val="22"/>
              </w:rPr>
              <w:t>дневных практик</w:t>
            </w:r>
          </w:p>
        </w:tc>
      </w:tr>
      <w:tr w:rsidR="006577FF" w:rsidTr="001E645E">
        <w:trPr>
          <w:trHeight w:val="825"/>
          <w:tblHeader/>
        </w:trPr>
        <w:tc>
          <w:tcPr>
            <w:tcW w:w="5000" w:type="pct"/>
            <w:vMerge/>
          </w:tcPr>
          <w:p w:rsidR="006577FF" w:rsidRPr="006577FF" w:rsidRDefault="006577FF" w:rsidP="006577FF">
            <w:pPr>
              <w:rPr>
                <w:sz w:val="22"/>
                <w:szCs w:val="22"/>
              </w:rPr>
            </w:pPr>
          </w:p>
        </w:tc>
        <w:tc>
          <w:tcPr>
            <w:tcW w:w="5000" w:type="pct"/>
            <w:vMerge/>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Конструирование н</w:t>
            </w:r>
            <w:r w:rsidRPr="006577FF">
              <w:rPr>
                <w:sz w:val="22"/>
                <w:szCs w:val="22"/>
              </w:rPr>
              <w:t>о</w:t>
            </w:r>
            <w:r w:rsidRPr="006577FF">
              <w:rPr>
                <w:sz w:val="22"/>
                <w:szCs w:val="22"/>
              </w:rPr>
              <w:t>вых повседневных практик</w:t>
            </w:r>
          </w:p>
        </w:tc>
      </w:tr>
      <w:tr w:rsidR="006577FF" w:rsidTr="001E645E">
        <w:trPr>
          <w:trHeight w:val="275"/>
          <w:tblHeader/>
        </w:trPr>
        <w:tc>
          <w:tcPr>
            <w:tcW w:w="5000" w:type="pct"/>
            <w:vMerge/>
          </w:tcPr>
          <w:p w:rsidR="006577FF" w:rsidRPr="006577FF" w:rsidRDefault="006577FF" w:rsidP="006577FF">
            <w:pPr>
              <w:rPr>
                <w:sz w:val="22"/>
                <w:szCs w:val="22"/>
              </w:rPr>
            </w:pPr>
          </w:p>
        </w:tc>
        <w:tc>
          <w:tcPr>
            <w:tcW w:w="5000" w:type="pct"/>
            <w:vMerge/>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Недостаток общения</w:t>
            </w:r>
          </w:p>
        </w:tc>
      </w:tr>
      <w:tr w:rsidR="006577FF" w:rsidTr="001E645E">
        <w:trPr>
          <w:trHeight w:val="210"/>
          <w:tblHeader/>
        </w:trPr>
        <w:tc>
          <w:tcPr>
            <w:tcW w:w="5000" w:type="pct"/>
            <w:vMerge/>
          </w:tcPr>
          <w:p w:rsidR="006577FF" w:rsidRPr="006577FF" w:rsidRDefault="006577FF" w:rsidP="006577FF">
            <w:pPr>
              <w:rPr>
                <w:sz w:val="22"/>
                <w:szCs w:val="22"/>
              </w:rPr>
            </w:pPr>
          </w:p>
        </w:tc>
        <w:tc>
          <w:tcPr>
            <w:tcW w:w="5000" w:type="pct"/>
            <w:vMerge/>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Стремление к реш</w:t>
            </w:r>
            <w:r w:rsidRPr="006577FF">
              <w:rPr>
                <w:sz w:val="22"/>
                <w:szCs w:val="22"/>
              </w:rPr>
              <w:t>е</w:t>
            </w:r>
            <w:r w:rsidRPr="006577FF">
              <w:rPr>
                <w:sz w:val="22"/>
                <w:szCs w:val="22"/>
              </w:rPr>
              <w:t>нию проблемы «но»</w:t>
            </w:r>
          </w:p>
        </w:tc>
      </w:tr>
      <w:tr w:rsidR="006577FF" w:rsidTr="001E645E">
        <w:trPr>
          <w:trHeight w:val="210"/>
          <w:tblHeader/>
        </w:trPr>
        <w:tc>
          <w:tcPr>
            <w:tcW w:w="5000" w:type="pct"/>
            <w:vMerge/>
          </w:tcPr>
          <w:p w:rsidR="006577FF" w:rsidRPr="006577FF" w:rsidRDefault="006577FF" w:rsidP="006577FF">
            <w:pPr>
              <w:rPr>
                <w:sz w:val="22"/>
                <w:szCs w:val="22"/>
              </w:rPr>
            </w:pPr>
          </w:p>
        </w:tc>
        <w:tc>
          <w:tcPr>
            <w:tcW w:w="5000" w:type="pct"/>
            <w:vMerge/>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Освоение ранее сфо</w:t>
            </w:r>
            <w:r w:rsidRPr="006577FF">
              <w:rPr>
                <w:sz w:val="22"/>
                <w:szCs w:val="22"/>
              </w:rPr>
              <w:t>р</w:t>
            </w:r>
            <w:r w:rsidRPr="006577FF">
              <w:rPr>
                <w:sz w:val="22"/>
                <w:szCs w:val="22"/>
              </w:rPr>
              <w:t>мированных практик</w:t>
            </w:r>
          </w:p>
        </w:tc>
      </w:tr>
      <w:tr w:rsidR="006577FF" w:rsidTr="001E645E">
        <w:trPr>
          <w:trHeight w:val="210"/>
          <w:tblHeader/>
        </w:trPr>
        <w:tc>
          <w:tcPr>
            <w:tcW w:w="5000" w:type="pct"/>
            <w:vMerge/>
          </w:tcPr>
          <w:p w:rsidR="006577FF" w:rsidRPr="006577FF" w:rsidRDefault="006577FF" w:rsidP="006577FF">
            <w:pPr>
              <w:rPr>
                <w:sz w:val="22"/>
                <w:szCs w:val="22"/>
              </w:rPr>
            </w:pPr>
          </w:p>
        </w:tc>
        <w:tc>
          <w:tcPr>
            <w:tcW w:w="5000" w:type="pct"/>
            <w:vMerge/>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Стратегия «Терпеть и приспосабливаться»</w:t>
            </w:r>
          </w:p>
        </w:tc>
      </w:tr>
      <w:tr w:rsidR="006577FF" w:rsidTr="001E645E">
        <w:trPr>
          <w:trHeight w:val="413"/>
          <w:tblHeader/>
        </w:trPr>
        <w:tc>
          <w:tcPr>
            <w:tcW w:w="5000" w:type="pct"/>
            <w:vMerge/>
          </w:tcPr>
          <w:p w:rsidR="006577FF" w:rsidRPr="006577FF" w:rsidRDefault="006577FF" w:rsidP="006577FF">
            <w:pPr>
              <w:rPr>
                <w:sz w:val="22"/>
                <w:szCs w:val="22"/>
              </w:rPr>
            </w:pPr>
          </w:p>
        </w:tc>
        <w:tc>
          <w:tcPr>
            <w:tcW w:w="5000" w:type="pct"/>
            <w:vMerge/>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Обращение за пом</w:t>
            </w:r>
            <w:r w:rsidRPr="006577FF">
              <w:rPr>
                <w:sz w:val="22"/>
                <w:szCs w:val="22"/>
              </w:rPr>
              <w:t>о</w:t>
            </w:r>
            <w:r w:rsidRPr="006577FF">
              <w:rPr>
                <w:sz w:val="22"/>
                <w:szCs w:val="22"/>
              </w:rPr>
              <w:t>щью к врачу</w:t>
            </w:r>
          </w:p>
        </w:tc>
      </w:tr>
      <w:tr w:rsidR="006577FF" w:rsidTr="001E645E">
        <w:trPr>
          <w:trHeight w:val="210"/>
          <w:tblHeader/>
        </w:trPr>
        <w:tc>
          <w:tcPr>
            <w:tcW w:w="5000" w:type="pct"/>
            <w:vMerge/>
          </w:tcPr>
          <w:p w:rsidR="006577FF" w:rsidRPr="006577FF" w:rsidRDefault="006577FF" w:rsidP="006577FF">
            <w:pPr>
              <w:rPr>
                <w:sz w:val="22"/>
                <w:szCs w:val="22"/>
              </w:rPr>
            </w:pPr>
          </w:p>
        </w:tc>
        <w:tc>
          <w:tcPr>
            <w:tcW w:w="5000" w:type="pct"/>
            <w:vMerge/>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Стратегия «Плыть по течению»</w:t>
            </w:r>
          </w:p>
        </w:tc>
      </w:tr>
      <w:tr w:rsidR="006577FF" w:rsidTr="001E645E">
        <w:trPr>
          <w:trHeight w:val="210"/>
          <w:tblHeader/>
        </w:trPr>
        <w:tc>
          <w:tcPr>
            <w:tcW w:w="5000" w:type="pct"/>
            <w:vMerge/>
          </w:tcPr>
          <w:p w:rsidR="006577FF" w:rsidRPr="006577FF" w:rsidRDefault="006577FF" w:rsidP="006577FF">
            <w:pPr>
              <w:rPr>
                <w:sz w:val="22"/>
                <w:szCs w:val="22"/>
              </w:rPr>
            </w:pPr>
          </w:p>
        </w:tc>
        <w:tc>
          <w:tcPr>
            <w:tcW w:w="5000" w:type="pct"/>
            <w:vMerge/>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Решение проблем на начальном этапе адаптации</w:t>
            </w:r>
          </w:p>
        </w:tc>
      </w:tr>
      <w:tr w:rsidR="006577FF" w:rsidTr="00B14702">
        <w:trPr>
          <w:trHeight w:val="1448"/>
          <w:tblHeader/>
        </w:trPr>
        <w:tc>
          <w:tcPr>
            <w:tcW w:w="5000" w:type="pct"/>
            <w:vMerge w:val="restart"/>
            <w:vAlign w:val="center"/>
          </w:tcPr>
          <w:p w:rsidR="006577FF" w:rsidRPr="006577FF" w:rsidRDefault="006577FF" w:rsidP="00B14702">
            <w:pPr>
              <w:rPr>
                <w:sz w:val="22"/>
                <w:szCs w:val="22"/>
              </w:rPr>
            </w:pPr>
            <w:r w:rsidRPr="006577FF">
              <w:rPr>
                <w:rFonts w:eastAsia="Calibri"/>
                <w:sz w:val="22"/>
                <w:szCs w:val="22"/>
                <w:lang w:eastAsia="en-US"/>
              </w:rPr>
              <w:t>Субъективное ощущение информанта касательно «н</w:t>
            </w:r>
            <w:r w:rsidRPr="006577FF">
              <w:rPr>
                <w:rFonts w:eastAsia="Calibri"/>
                <w:sz w:val="22"/>
                <w:szCs w:val="22"/>
                <w:lang w:eastAsia="en-US"/>
              </w:rPr>
              <w:t>о</w:t>
            </w:r>
            <w:r w:rsidRPr="006577FF">
              <w:rPr>
                <w:rFonts w:eastAsia="Calibri"/>
                <w:sz w:val="22"/>
                <w:szCs w:val="22"/>
                <w:lang w:eastAsia="en-US"/>
              </w:rPr>
              <w:t>вой» жизни</w:t>
            </w:r>
            <w:r w:rsidRPr="006577FF">
              <w:rPr>
                <w:sz w:val="22"/>
                <w:szCs w:val="22"/>
              </w:rPr>
              <w:t xml:space="preserve"> в мегаполисе</w:t>
            </w:r>
          </w:p>
        </w:tc>
        <w:tc>
          <w:tcPr>
            <w:tcW w:w="5000" w:type="pct"/>
            <w:vMerge w:val="restart"/>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У</w:t>
            </w:r>
            <w:r w:rsidRPr="006577FF">
              <w:rPr>
                <w:rFonts w:eastAsia="Calibri"/>
                <w:sz w:val="22"/>
                <w:szCs w:val="22"/>
                <w:lang w:eastAsia="en-US"/>
              </w:rPr>
              <w:t>довлетворенность «новой» жизнью</w:t>
            </w:r>
          </w:p>
        </w:tc>
      </w:tr>
      <w:tr w:rsidR="006577FF" w:rsidTr="00B14702">
        <w:trPr>
          <w:trHeight w:val="720"/>
          <w:tblHeader/>
        </w:trPr>
        <w:tc>
          <w:tcPr>
            <w:tcW w:w="5000" w:type="pct"/>
            <w:vMerge/>
            <w:vAlign w:val="center"/>
          </w:tcPr>
          <w:p w:rsidR="006577FF" w:rsidRPr="006577FF" w:rsidRDefault="006577FF" w:rsidP="00B14702">
            <w:pPr>
              <w:rPr>
                <w:sz w:val="22"/>
                <w:szCs w:val="22"/>
              </w:rPr>
            </w:pPr>
          </w:p>
        </w:tc>
        <w:tc>
          <w:tcPr>
            <w:tcW w:w="5000" w:type="pct"/>
            <w:vMerge/>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О</w:t>
            </w:r>
            <w:r w:rsidRPr="006577FF">
              <w:rPr>
                <w:rFonts w:eastAsia="Calibri"/>
                <w:sz w:val="22"/>
                <w:szCs w:val="22"/>
                <w:lang w:eastAsia="en-US"/>
              </w:rPr>
              <w:t>щущение себя мес</w:t>
            </w:r>
            <w:r w:rsidRPr="006577FF">
              <w:rPr>
                <w:rFonts w:eastAsia="Calibri"/>
                <w:sz w:val="22"/>
                <w:szCs w:val="22"/>
                <w:lang w:eastAsia="en-US"/>
              </w:rPr>
              <w:t>т</w:t>
            </w:r>
            <w:r w:rsidRPr="006577FF">
              <w:rPr>
                <w:rFonts w:eastAsia="Calibri"/>
                <w:sz w:val="22"/>
                <w:szCs w:val="22"/>
                <w:lang w:eastAsia="en-US"/>
              </w:rPr>
              <w:t>ным жителем</w:t>
            </w:r>
          </w:p>
        </w:tc>
      </w:tr>
      <w:tr w:rsidR="006577FF" w:rsidTr="00B14702">
        <w:trPr>
          <w:trHeight w:val="360"/>
          <w:tblHeader/>
        </w:trPr>
        <w:tc>
          <w:tcPr>
            <w:tcW w:w="5000" w:type="pct"/>
            <w:vMerge/>
            <w:vAlign w:val="center"/>
          </w:tcPr>
          <w:p w:rsidR="006577FF" w:rsidRPr="006577FF" w:rsidRDefault="006577FF" w:rsidP="00B14702">
            <w:pPr>
              <w:rPr>
                <w:sz w:val="22"/>
                <w:szCs w:val="22"/>
              </w:rPr>
            </w:pPr>
          </w:p>
        </w:tc>
        <w:tc>
          <w:tcPr>
            <w:tcW w:w="5000" w:type="pct"/>
            <w:vMerge/>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О</w:t>
            </w:r>
            <w:r w:rsidRPr="006577FF">
              <w:rPr>
                <w:rFonts w:eastAsia="Calibri"/>
                <w:sz w:val="22"/>
                <w:szCs w:val="22"/>
                <w:lang w:eastAsia="en-US"/>
              </w:rPr>
              <w:t>щущение «новый город = привычный, близкий мне город</w:t>
            </w:r>
          </w:p>
        </w:tc>
      </w:tr>
      <w:tr w:rsidR="006577FF" w:rsidTr="00B14702">
        <w:trPr>
          <w:trHeight w:val="360"/>
          <w:tblHeader/>
        </w:trPr>
        <w:tc>
          <w:tcPr>
            <w:tcW w:w="5000" w:type="pct"/>
            <w:vMerge/>
            <w:vAlign w:val="center"/>
          </w:tcPr>
          <w:p w:rsidR="006577FF" w:rsidRPr="006577FF" w:rsidRDefault="006577FF" w:rsidP="00B14702">
            <w:pPr>
              <w:rPr>
                <w:sz w:val="22"/>
                <w:szCs w:val="22"/>
              </w:rPr>
            </w:pPr>
          </w:p>
        </w:tc>
        <w:tc>
          <w:tcPr>
            <w:tcW w:w="5000" w:type="pct"/>
            <w:vMerge/>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О</w:t>
            </w:r>
            <w:r w:rsidRPr="006577FF">
              <w:rPr>
                <w:rFonts w:eastAsia="Calibri"/>
                <w:sz w:val="22"/>
                <w:szCs w:val="22"/>
                <w:lang w:eastAsia="en-US"/>
              </w:rPr>
              <w:t>щущение заверше</w:t>
            </w:r>
            <w:r w:rsidRPr="006577FF">
              <w:rPr>
                <w:rFonts w:eastAsia="Calibri"/>
                <w:sz w:val="22"/>
                <w:szCs w:val="22"/>
                <w:lang w:eastAsia="en-US"/>
              </w:rPr>
              <w:t>н</w:t>
            </w:r>
            <w:r w:rsidRPr="006577FF">
              <w:rPr>
                <w:rFonts w:eastAsia="Calibri"/>
                <w:sz w:val="22"/>
                <w:szCs w:val="22"/>
                <w:lang w:eastAsia="en-US"/>
              </w:rPr>
              <w:t>ности процесса собс</w:t>
            </w:r>
            <w:r w:rsidRPr="006577FF">
              <w:rPr>
                <w:rFonts w:eastAsia="Calibri"/>
                <w:sz w:val="22"/>
                <w:szCs w:val="22"/>
                <w:lang w:eastAsia="en-US"/>
              </w:rPr>
              <w:t>т</w:t>
            </w:r>
            <w:r w:rsidRPr="006577FF">
              <w:rPr>
                <w:rFonts w:eastAsia="Calibri"/>
                <w:sz w:val="22"/>
                <w:szCs w:val="22"/>
                <w:lang w:eastAsia="en-US"/>
              </w:rPr>
              <w:t>венной адаптации</w:t>
            </w:r>
          </w:p>
        </w:tc>
      </w:tr>
      <w:tr w:rsidR="006577FF" w:rsidTr="00B14702">
        <w:trPr>
          <w:trHeight w:val="165"/>
          <w:tblHeader/>
        </w:trPr>
        <w:tc>
          <w:tcPr>
            <w:tcW w:w="5000" w:type="pct"/>
            <w:vMerge w:val="restart"/>
            <w:vAlign w:val="center"/>
          </w:tcPr>
          <w:p w:rsidR="006577FF" w:rsidRPr="006577FF" w:rsidRDefault="006577FF" w:rsidP="00B14702">
            <w:pPr>
              <w:rPr>
                <w:sz w:val="22"/>
                <w:szCs w:val="22"/>
              </w:rPr>
            </w:pPr>
            <w:r w:rsidRPr="006577FF">
              <w:rPr>
                <w:sz w:val="22"/>
                <w:szCs w:val="22"/>
              </w:rPr>
              <w:t>Восприятие мегаполиса</w:t>
            </w:r>
          </w:p>
        </w:tc>
        <w:tc>
          <w:tcPr>
            <w:tcW w:w="5000" w:type="pct"/>
            <w:vMerge w:val="restart"/>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Город, комфортный для проживания</w:t>
            </w:r>
          </w:p>
        </w:tc>
      </w:tr>
      <w:tr w:rsidR="006577FF" w:rsidTr="001E645E">
        <w:trPr>
          <w:trHeight w:val="165"/>
          <w:tblHeader/>
        </w:trPr>
        <w:tc>
          <w:tcPr>
            <w:tcW w:w="5000" w:type="pct"/>
            <w:vMerge/>
          </w:tcPr>
          <w:p w:rsidR="006577FF" w:rsidRPr="006577FF" w:rsidRDefault="006577FF" w:rsidP="006577FF">
            <w:pPr>
              <w:rPr>
                <w:sz w:val="22"/>
                <w:szCs w:val="22"/>
              </w:rPr>
            </w:pPr>
          </w:p>
        </w:tc>
        <w:tc>
          <w:tcPr>
            <w:tcW w:w="5000" w:type="pct"/>
            <w:vMerge/>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Город – внешняя и опасная среда</w:t>
            </w:r>
          </w:p>
        </w:tc>
      </w:tr>
      <w:tr w:rsidR="006577FF" w:rsidTr="001E645E">
        <w:trPr>
          <w:trHeight w:val="165"/>
          <w:tblHeader/>
        </w:trPr>
        <w:tc>
          <w:tcPr>
            <w:tcW w:w="5000" w:type="pct"/>
            <w:vMerge/>
          </w:tcPr>
          <w:p w:rsidR="006577FF" w:rsidRPr="006577FF" w:rsidRDefault="006577FF" w:rsidP="006577FF">
            <w:pPr>
              <w:rPr>
                <w:sz w:val="22"/>
                <w:szCs w:val="22"/>
              </w:rPr>
            </w:pPr>
          </w:p>
        </w:tc>
        <w:tc>
          <w:tcPr>
            <w:tcW w:w="5000" w:type="pct"/>
            <w:vMerge/>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Город исключительно для работы</w:t>
            </w:r>
          </w:p>
        </w:tc>
      </w:tr>
      <w:tr w:rsidR="006577FF" w:rsidTr="001E645E">
        <w:trPr>
          <w:trHeight w:val="165"/>
          <w:tblHeader/>
        </w:trPr>
        <w:tc>
          <w:tcPr>
            <w:tcW w:w="5000" w:type="pct"/>
            <w:vMerge/>
          </w:tcPr>
          <w:p w:rsidR="006577FF" w:rsidRPr="006577FF" w:rsidRDefault="006577FF" w:rsidP="006577FF">
            <w:pPr>
              <w:rPr>
                <w:sz w:val="22"/>
                <w:szCs w:val="22"/>
              </w:rPr>
            </w:pPr>
          </w:p>
        </w:tc>
        <w:tc>
          <w:tcPr>
            <w:tcW w:w="5000" w:type="pct"/>
            <w:vMerge/>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Шумный, большой, суетливый город, как «муравейник»</w:t>
            </w:r>
          </w:p>
        </w:tc>
      </w:tr>
      <w:tr w:rsidR="006577FF" w:rsidTr="001E645E">
        <w:trPr>
          <w:trHeight w:val="165"/>
          <w:tblHeader/>
        </w:trPr>
        <w:tc>
          <w:tcPr>
            <w:tcW w:w="5000" w:type="pct"/>
            <w:vMerge/>
          </w:tcPr>
          <w:p w:rsidR="006577FF" w:rsidRPr="006577FF" w:rsidRDefault="006577FF" w:rsidP="006577FF">
            <w:pPr>
              <w:rPr>
                <w:sz w:val="22"/>
                <w:szCs w:val="22"/>
              </w:rPr>
            </w:pPr>
          </w:p>
        </w:tc>
        <w:tc>
          <w:tcPr>
            <w:tcW w:w="5000" w:type="pct"/>
            <w:vMerge/>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Город с большими возможностями</w:t>
            </w:r>
          </w:p>
        </w:tc>
      </w:tr>
      <w:tr w:rsidR="006577FF" w:rsidTr="00B14702">
        <w:trPr>
          <w:trHeight w:val="776"/>
          <w:tblHeader/>
        </w:trPr>
        <w:tc>
          <w:tcPr>
            <w:tcW w:w="5000" w:type="pct"/>
            <w:vMerge w:val="restart"/>
            <w:vAlign w:val="center"/>
          </w:tcPr>
          <w:p w:rsidR="006577FF" w:rsidRPr="006577FF" w:rsidRDefault="006577FF" w:rsidP="00B14702">
            <w:pPr>
              <w:rPr>
                <w:sz w:val="22"/>
                <w:szCs w:val="22"/>
              </w:rPr>
            </w:pPr>
            <w:r w:rsidRPr="006577FF">
              <w:rPr>
                <w:sz w:val="22"/>
                <w:szCs w:val="22"/>
              </w:rPr>
              <w:lastRenderedPageBreak/>
              <w:t>Жизненная позиция</w:t>
            </w:r>
          </w:p>
        </w:tc>
        <w:tc>
          <w:tcPr>
            <w:tcW w:w="5000" w:type="pct"/>
            <w:vMerge w:val="restart"/>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Активная. «Не надо бояться, надо быть открытым»</w:t>
            </w:r>
          </w:p>
        </w:tc>
      </w:tr>
      <w:tr w:rsidR="006577FF" w:rsidTr="001E645E">
        <w:trPr>
          <w:trHeight w:val="776"/>
          <w:tblHeader/>
        </w:trPr>
        <w:tc>
          <w:tcPr>
            <w:tcW w:w="5000" w:type="pct"/>
            <w:vMerge/>
          </w:tcPr>
          <w:p w:rsidR="006577FF" w:rsidRPr="006577FF" w:rsidRDefault="006577FF" w:rsidP="006577FF">
            <w:pPr>
              <w:rPr>
                <w:sz w:val="22"/>
                <w:szCs w:val="22"/>
              </w:rPr>
            </w:pPr>
          </w:p>
        </w:tc>
        <w:tc>
          <w:tcPr>
            <w:tcW w:w="5000" w:type="pct"/>
            <w:vMerge/>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Умеренная «Нужно пытаться». «Если есть – хорошо, а если нет – волосы рвать не буду»</w:t>
            </w:r>
          </w:p>
        </w:tc>
      </w:tr>
      <w:tr w:rsidR="006577FF" w:rsidTr="001E645E">
        <w:trPr>
          <w:trHeight w:val="105"/>
          <w:tblHeader/>
        </w:trPr>
        <w:tc>
          <w:tcPr>
            <w:tcW w:w="5000" w:type="pct"/>
            <w:vMerge/>
          </w:tcPr>
          <w:p w:rsidR="006577FF" w:rsidRPr="006577FF" w:rsidRDefault="006577FF" w:rsidP="006577FF">
            <w:pPr>
              <w:rPr>
                <w:sz w:val="22"/>
                <w:szCs w:val="22"/>
              </w:rPr>
            </w:pPr>
          </w:p>
        </w:tc>
        <w:tc>
          <w:tcPr>
            <w:tcW w:w="5000" w:type="pct"/>
            <w:vMerge/>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Вера в Бога, в судьбу.</w:t>
            </w:r>
          </w:p>
        </w:tc>
      </w:tr>
      <w:tr w:rsidR="006577FF" w:rsidTr="001E645E">
        <w:trPr>
          <w:trHeight w:val="105"/>
          <w:tblHeader/>
        </w:trPr>
        <w:tc>
          <w:tcPr>
            <w:tcW w:w="5000" w:type="pct"/>
            <w:vMerge/>
          </w:tcPr>
          <w:p w:rsidR="006577FF" w:rsidRPr="006577FF" w:rsidRDefault="006577FF" w:rsidP="006577FF">
            <w:pPr>
              <w:rPr>
                <w:sz w:val="22"/>
                <w:szCs w:val="22"/>
              </w:rPr>
            </w:pPr>
          </w:p>
        </w:tc>
        <w:tc>
          <w:tcPr>
            <w:tcW w:w="5000" w:type="pct"/>
            <w:vMerge/>
          </w:tcPr>
          <w:p w:rsidR="006577FF" w:rsidRPr="006577FF" w:rsidRDefault="006577FF" w:rsidP="00B14702">
            <w:pPr>
              <w:jc w:val="center"/>
              <w:rPr>
                <w:sz w:val="22"/>
                <w:szCs w:val="22"/>
              </w:rPr>
            </w:pPr>
          </w:p>
        </w:tc>
        <w:tc>
          <w:tcPr>
            <w:tcW w:w="5000" w:type="pct"/>
          </w:tcPr>
          <w:p w:rsidR="006577FF" w:rsidRPr="006577FF" w:rsidRDefault="006577FF" w:rsidP="00B14702">
            <w:pPr>
              <w:jc w:val="center"/>
              <w:rPr>
                <w:sz w:val="22"/>
                <w:szCs w:val="22"/>
              </w:rPr>
            </w:pPr>
            <w:r w:rsidRPr="006577FF">
              <w:rPr>
                <w:sz w:val="22"/>
                <w:szCs w:val="22"/>
              </w:rPr>
              <w:t>Нет четкой жизне</w:t>
            </w:r>
            <w:r w:rsidRPr="006577FF">
              <w:rPr>
                <w:sz w:val="22"/>
                <w:szCs w:val="22"/>
              </w:rPr>
              <w:t>н</w:t>
            </w:r>
            <w:r w:rsidRPr="006577FF">
              <w:rPr>
                <w:sz w:val="22"/>
                <w:szCs w:val="22"/>
              </w:rPr>
              <w:t>ной позиции</w:t>
            </w:r>
          </w:p>
        </w:tc>
      </w:tr>
    </w:tbl>
    <w:p w:rsidR="006577FF" w:rsidRDefault="006577FF" w:rsidP="006577FF"/>
    <w:p w:rsidR="006577FF" w:rsidRPr="006577FF" w:rsidRDefault="006577FF" w:rsidP="006577FF">
      <w:pPr>
        <w:spacing w:line="360" w:lineRule="auto"/>
        <w:ind w:firstLine="709"/>
        <w:jc w:val="both"/>
      </w:pPr>
    </w:p>
    <w:p w:rsidR="00D776F5" w:rsidRPr="00D776F5" w:rsidRDefault="00D776F5" w:rsidP="00D776F5">
      <w:pPr>
        <w:spacing w:line="360" w:lineRule="auto"/>
        <w:jc w:val="both"/>
        <w:rPr>
          <w:rFonts w:eastAsia="Calibri"/>
          <w:sz w:val="24"/>
          <w:szCs w:val="24"/>
          <w:lang w:eastAsia="en-US"/>
        </w:rPr>
      </w:pPr>
      <w:r w:rsidRPr="00D776F5">
        <w:rPr>
          <w:rFonts w:eastAsia="Calibri"/>
          <w:sz w:val="24"/>
          <w:szCs w:val="24"/>
          <w:lang w:eastAsia="en-US"/>
        </w:rPr>
        <w:t xml:space="preserve">      Таким образом, в результате проведенного анализа мы можем выделить 6 типов стратегий социальной адаптации.  </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1 тип. Профессиональная адаптация</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2 тип. «Адаптация, но…»</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3 тип. Встроенная адаптация</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4тип. Бытовая адаптация</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5 тип. «Уход в болезнь»</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6тип. Пассивная адаптация</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 xml:space="preserve">В результате анализа качественных данных было выявлено, что социальную адаптацию следует рассматривать на двух уровнях: бытовом и социальном. </w:t>
      </w:r>
      <w:proofErr w:type="gramStart"/>
      <w:r w:rsidRPr="00D776F5">
        <w:rPr>
          <w:rFonts w:eastAsia="Calibri"/>
          <w:sz w:val="24"/>
          <w:szCs w:val="24"/>
          <w:lang w:eastAsia="en-US"/>
        </w:rPr>
        <w:t>Бытовой уровень – решение проблем узкого повседневного круга, удовлетворяющих базовым потребностям индивида (питание, жилье, безопасность, потребление, покупки, общение с семьей).</w:t>
      </w:r>
      <w:proofErr w:type="gramEnd"/>
      <w:r w:rsidRPr="00D776F5">
        <w:rPr>
          <w:rFonts w:eastAsia="Calibri"/>
          <w:sz w:val="24"/>
          <w:szCs w:val="24"/>
          <w:lang w:eastAsia="en-US"/>
        </w:rPr>
        <w:t xml:space="preserve"> С</w:t>
      </w:r>
      <w:r w:rsidRPr="00D776F5">
        <w:rPr>
          <w:rFonts w:eastAsia="Calibri"/>
          <w:sz w:val="24"/>
          <w:szCs w:val="24"/>
          <w:lang w:eastAsia="en-US"/>
        </w:rPr>
        <w:t>о</w:t>
      </w:r>
      <w:r w:rsidRPr="00D776F5">
        <w:rPr>
          <w:rFonts w:eastAsia="Calibri"/>
          <w:sz w:val="24"/>
          <w:szCs w:val="24"/>
          <w:lang w:eastAsia="en-US"/>
        </w:rPr>
        <w:t>циальный уровень – решение проблем более широкого круга. Социальный включает в себя и бытовой уровень. Это и взаимодействие с окружающей средой, м</w:t>
      </w:r>
      <w:r w:rsidRPr="00D776F5">
        <w:rPr>
          <w:rFonts w:eastAsia="Calibri"/>
          <w:sz w:val="24"/>
          <w:szCs w:val="24"/>
          <w:lang w:eastAsia="en-US"/>
        </w:rPr>
        <w:t>е</w:t>
      </w:r>
      <w:r w:rsidRPr="00D776F5">
        <w:rPr>
          <w:rFonts w:eastAsia="Calibri"/>
          <w:sz w:val="24"/>
          <w:szCs w:val="24"/>
          <w:lang w:eastAsia="en-US"/>
        </w:rPr>
        <w:t>гаполисом, нал</w:t>
      </w:r>
      <w:r w:rsidRPr="00D776F5">
        <w:rPr>
          <w:rFonts w:eastAsia="Calibri"/>
          <w:sz w:val="24"/>
          <w:szCs w:val="24"/>
          <w:lang w:eastAsia="en-US"/>
        </w:rPr>
        <w:t>и</w:t>
      </w:r>
      <w:r w:rsidRPr="00D776F5">
        <w:rPr>
          <w:rFonts w:eastAsia="Calibri"/>
          <w:sz w:val="24"/>
          <w:szCs w:val="24"/>
          <w:lang w:eastAsia="en-US"/>
        </w:rPr>
        <w:t xml:space="preserve">чие работы и занимаемой должности, социальный статус, </w:t>
      </w:r>
      <w:proofErr w:type="spellStart"/>
      <w:r w:rsidRPr="00D776F5">
        <w:rPr>
          <w:rFonts w:eastAsia="Calibri"/>
          <w:sz w:val="24"/>
          <w:szCs w:val="24"/>
          <w:lang w:eastAsia="en-US"/>
        </w:rPr>
        <w:t>встроенность</w:t>
      </w:r>
      <w:proofErr w:type="spellEnd"/>
      <w:r w:rsidRPr="00D776F5">
        <w:rPr>
          <w:rFonts w:eastAsia="Calibri"/>
          <w:sz w:val="24"/>
          <w:szCs w:val="24"/>
          <w:lang w:eastAsia="en-US"/>
        </w:rPr>
        <w:t xml:space="preserve"> в социальную структуру нового  города, освоение его пространства, общение с разн</w:t>
      </w:r>
      <w:r w:rsidRPr="00D776F5">
        <w:rPr>
          <w:rFonts w:eastAsia="Calibri"/>
          <w:sz w:val="24"/>
          <w:szCs w:val="24"/>
          <w:lang w:eastAsia="en-US"/>
        </w:rPr>
        <w:t>ы</w:t>
      </w:r>
      <w:r w:rsidRPr="00D776F5">
        <w:rPr>
          <w:rFonts w:eastAsia="Calibri"/>
          <w:sz w:val="24"/>
          <w:szCs w:val="24"/>
          <w:lang w:eastAsia="en-US"/>
        </w:rPr>
        <w:t>ми людьми, пров</w:t>
      </w:r>
      <w:r w:rsidRPr="00D776F5">
        <w:rPr>
          <w:rFonts w:eastAsia="Calibri"/>
          <w:sz w:val="24"/>
          <w:szCs w:val="24"/>
          <w:lang w:eastAsia="en-US"/>
        </w:rPr>
        <w:t>е</w:t>
      </w:r>
      <w:r w:rsidRPr="00D776F5">
        <w:rPr>
          <w:rFonts w:eastAsia="Calibri"/>
          <w:sz w:val="24"/>
          <w:szCs w:val="24"/>
          <w:lang w:eastAsia="en-US"/>
        </w:rPr>
        <w:t>дение свободного времени вне дома.</w:t>
      </w:r>
    </w:p>
    <w:p w:rsidR="00D776F5" w:rsidRPr="00EE254C" w:rsidRDefault="00D776F5" w:rsidP="00CA247F">
      <w:pPr>
        <w:pStyle w:val="2"/>
        <w:spacing w:before="120" w:after="120"/>
        <w:rPr>
          <w:szCs w:val="28"/>
        </w:rPr>
      </w:pPr>
      <w:bookmarkStart w:id="26" w:name="_Toc358339759"/>
      <w:r w:rsidRPr="00EE254C">
        <w:rPr>
          <w:szCs w:val="28"/>
        </w:rPr>
        <w:t>5.1. Тип «Профессиональная адаптация»</w:t>
      </w:r>
      <w:bookmarkEnd w:id="26"/>
    </w:p>
    <w:p w:rsidR="00D776F5" w:rsidRPr="00D776F5" w:rsidRDefault="00D776F5" w:rsidP="00D776F5">
      <w:pPr>
        <w:spacing w:line="360" w:lineRule="auto"/>
        <w:ind w:firstLine="709"/>
        <w:jc w:val="both"/>
        <w:rPr>
          <w:rFonts w:eastAsia="Calibri"/>
          <w:b/>
          <w:sz w:val="24"/>
          <w:szCs w:val="24"/>
          <w:lang w:eastAsia="en-US"/>
        </w:rPr>
      </w:pPr>
      <w:r w:rsidRPr="00D776F5">
        <w:rPr>
          <w:rFonts w:eastAsia="Calibri"/>
          <w:sz w:val="24"/>
          <w:szCs w:val="24"/>
          <w:lang w:eastAsia="en-US"/>
        </w:rPr>
        <w:t>Данный тип стратегии социальной адаптации получил свое название благодаря определяющей роли работы в адаптации мигранта. Именно наличие работы у респо</w:t>
      </w:r>
      <w:r w:rsidRPr="00D776F5">
        <w:rPr>
          <w:rFonts w:eastAsia="Calibri"/>
          <w:sz w:val="24"/>
          <w:szCs w:val="24"/>
          <w:lang w:eastAsia="en-US"/>
        </w:rPr>
        <w:t>н</w:t>
      </w:r>
      <w:r w:rsidRPr="00D776F5">
        <w:rPr>
          <w:rFonts w:eastAsia="Calibri"/>
          <w:sz w:val="24"/>
          <w:szCs w:val="24"/>
          <w:lang w:eastAsia="en-US"/>
        </w:rPr>
        <w:t>дента увеличивает шансы на успешную адаптацию к новым условиям. Таким людям чрезвыча</w:t>
      </w:r>
      <w:r w:rsidRPr="00D776F5">
        <w:rPr>
          <w:rFonts w:eastAsia="Calibri"/>
          <w:sz w:val="24"/>
          <w:szCs w:val="24"/>
          <w:lang w:eastAsia="en-US"/>
        </w:rPr>
        <w:t>й</w:t>
      </w:r>
      <w:r w:rsidRPr="00D776F5">
        <w:rPr>
          <w:rFonts w:eastAsia="Calibri"/>
          <w:sz w:val="24"/>
          <w:szCs w:val="24"/>
          <w:lang w:eastAsia="en-US"/>
        </w:rPr>
        <w:t xml:space="preserve">но важна профессиональная, институциональная включенность. Имеет место не столько характер профессии, сколько уровень занимаемой позиции, который должен быть не ниже той, что был на прошлом месте, и удовлетворенность им, так как на прежнем месте жительства профессиональное положение  мигранта полностью его удовлетворяло, и в новом городе он стремится воспроизвести эту практику. Человек </w:t>
      </w:r>
      <w:r w:rsidRPr="00D776F5">
        <w:rPr>
          <w:rFonts w:eastAsia="Calibri"/>
          <w:sz w:val="24"/>
          <w:szCs w:val="24"/>
          <w:lang w:eastAsia="en-US"/>
        </w:rPr>
        <w:lastRenderedPageBreak/>
        <w:t>данного типа любит свою раб</w:t>
      </w:r>
      <w:r w:rsidRPr="00D776F5">
        <w:rPr>
          <w:rFonts w:eastAsia="Calibri"/>
          <w:sz w:val="24"/>
          <w:szCs w:val="24"/>
          <w:lang w:eastAsia="en-US"/>
        </w:rPr>
        <w:t>о</w:t>
      </w:r>
      <w:r w:rsidRPr="00D776F5">
        <w:rPr>
          <w:rFonts w:eastAsia="Calibri"/>
          <w:sz w:val="24"/>
          <w:szCs w:val="24"/>
          <w:lang w:eastAsia="en-US"/>
        </w:rPr>
        <w:t>ту и получает от нее удовольствие. В основном такие люди посвящают большую часть своего времени именно работе.</w:t>
      </w:r>
    </w:p>
    <w:p w:rsidR="00D776F5" w:rsidRPr="00D776F5" w:rsidRDefault="00D776F5" w:rsidP="00CA247F">
      <w:pPr>
        <w:spacing w:before="120" w:after="120"/>
        <w:ind w:firstLine="709"/>
        <w:jc w:val="center"/>
        <w:rPr>
          <w:rFonts w:eastAsia="Calibri"/>
          <w:i/>
          <w:sz w:val="22"/>
          <w:szCs w:val="24"/>
          <w:lang w:eastAsia="en-US"/>
        </w:rPr>
      </w:pPr>
      <w:r w:rsidRPr="00D776F5">
        <w:rPr>
          <w:rFonts w:eastAsia="Calibri"/>
          <w:i/>
          <w:sz w:val="22"/>
          <w:szCs w:val="24"/>
          <w:lang w:eastAsia="en-US"/>
        </w:rPr>
        <w:t>«Но город меня не принимал, и я не принимала город, пока я не получила работу. То есть, я могла ходить, гулять, ходить в театр, в музеи, встречаться с друзьями. Мне было плохо. Я не чувствовала себя в своей тарелке. Я не чувствовала себя в своем городе, в любимом городе, в который мы так стремились. Я старалась сидеть дома, надевала наушники, или что-то там дел</w:t>
      </w:r>
      <w:r w:rsidRPr="00D776F5">
        <w:rPr>
          <w:rFonts w:eastAsia="Calibri"/>
          <w:i/>
          <w:sz w:val="22"/>
          <w:szCs w:val="24"/>
          <w:lang w:eastAsia="en-US"/>
        </w:rPr>
        <w:t>а</w:t>
      </w:r>
      <w:r w:rsidRPr="00D776F5">
        <w:rPr>
          <w:rFonts w:eastAsia="Calibri"/>
          <w:i/>
          <w:sz w:val="22"/>
          <w:szCs w:val="24"/>
          <w:lang w:eastAsia="en-US"/>
        </w:rPr>
        <w:t>ла, то есть мне было конкретно, реально плохо. Как только я нашла работу, а вернее работа н</w:t>
      </w:r>
      <w:r w:rsidRPr="00D776F5">
        <w:rPr>
          <w:rFonts w:eastAsia="Calibri"/>
          <w:i/>
          <w:sz w:val="22"/>
          <w:szCs w:val="24"/>
          <w:lang w:eastAsia="en-US"/>
        </w:rPr>
        <w:t>а</w:t>
      </w:r>
      <w:r w:rsidRPr="00D776F5">
        <w:rPr>
          <w:rFonts w:eastAsia="Calibri"/>
          <w:i/>
          <w:sz w:val="22"/>
          <w:szCs w:val="24"/>
          <w:lang w:eastAsia="en-US"/>
        </w:rPr>
        <w:t>шла меня, моментально у меня как будто все перевернулось.  Город меня принял. Мне кажется, даже солнце стало по-другому светить, редкое питерское солнце, к</w:t>
      </w:r>
      <w:r w:rsidRPr="00D776F5">
        <w:rPr>
          <w:rFonts w:eastAsia="Calibri"/>
          <w:i/>
          <w:sz w:val="22"/>
          <w:szCs w:val="24"/>
          <w:lang w:eastAsia="en-US"/>
        </w:rPr>
        <w:t>о</w:t>
      </w:r>
      <w:r w:rsidRPr="00D776F5">
        <w:rPr>
          <w:rFonts w:eastAsia="Calibri"/>
          <w:i/>
          <w:sz w:val="22"/>
          <w:szCs w:val="24"/>
          <w:lang w:eastAsia="en-US"/>
        </w:rPr>
        <w:t xml:space="preserve">гда оно выходит. Я сразу почувствовала себя в своем городе. У меня вернулся вкус к жизни». </w:t>
      </w:r>
    </w:p>
    <w:p w:rsidR="00D776F5" w:rsidRPr="00D776F5" w:rsidRDefault="00D776F5" w:rsidP="00CA247F">
      <w:pPr>
        <w:spacing w:before="120" w:after="120" w:line="360" w:lineRule="auto"/>
        <w:ind w:firstLine="709"/>
        <w:jc w:val="center"/>
        <w:rPr>
          <w:rFonts w:eastAsia="Calibri"/>
          <w:i/>
          <w:sz w:val="22"/>
          <w:szCs w:val="22"/>
          <w:lang w:eastAsia="en-US"/>
        </w:rPr>
      </w:pPr>
      <w:r w:rsidRPr="00D776F5">
        <w:rPr>
          <w:rFonts w:eastAsia="Calibri"/>
          <w:i/>
          <w:sz w:val="22"/>
          <w:szCs w:val="22"/>
          <w:lang w:eastAsia="en-US"/>
        </w:rPr>
        <w:t>(</w:t>
      </w:r>
      <w:proofErr w:type="gramStart"/>
      <w:r w:rsidRPr="00D776F5">
        <w:rPr>
          <w:rFonts w:eastAsia="Calibri"/>
          <w:i/>
          <w:sz w:val="22"/>
          <w:szCs w:val="22"/>
          <w:lang w:eastAsia="en-US"/>
        </w:rPr>
        <w:t>Ж</w:t>
      </w:r>
      <w:proofErr w:type="gramEnd"/>
      <w:r w:rsidRPr="00D776F5">
        <w:rPr>
          <w:rFonts w:eastAsia="Calibri"/>
          <w:i/>
          <w:sz w:val="22"/>
          <w:szCs w:val="22"/>
          <w:lang w:eastAsia="en-US"/>
        </w:rPr>
        <w:t>, 45, Сыктывкар-СПБ, 2002)</w:t>
      </w:r>
    </w:p>
    <w:p w:rsidR="00D776F5" w:rsidRPr="00D776F5" w:rsidRDefault="00D776F5" w:rsidP="00CA247F">
      <w:pPr>
        <w:spacing w:before="120" w:after="120"/>
        <w:ind w:firstLine="709"/>
        <w:jc w:val="center"/>
        <w:rPr>
          <w:rFonts w:eastAsia="Calibri"/>
          <w:i/>
          <w:sz w:val="22"/>
          <w:szCs w:val="24"/>
          <w:lang w:eastAsia="en-US"/>
        </w:rPr>
      </w:pPr>
      <w:r w:rsidRPr="00D776F5">
        <w:rPr>
          <w:rFonts w:eastAsia="Calibri"/>
          <w:i/>
          <w:sz w:val="22"/>
          <w:szCs w:val="24"/>
          <w:lang w:eastAsia="en-US"/>
        </w:rPr>
        <w:t xml:space="preserve"> «Сейчас стоит вопрос о переезде в другую страну. Если я зацеплюсь за хорошую р</w:t>
      </w:r>
      <w:r w:rsidRPr="00D776F5">
        <w:rPr>
          <w:rFonts w:eastAsia="Calibri"/>
          <w:i/>
          <w:sz w:val="22"/>
          <w:szCs w:val="24"/>
          <w:lang w:eastAsia="en-US"/>
        </w:rPr>
        <w:t>а</w:t>
      </w:r>
      <w:r w:rsidRPr="00D776F5">
        <w:rPr>
          <w:rFonts w:eastAsia="Calibri"/>
          <w:i/>
          <w:sz w:val="22"/>
          <w:szCs w:val="24"/>
          <w:lang w:eastAsia="en-US"/>
        </w:rPr>
        <w:t>боту, которая даст мне тот уровень решений, я перееду». (</w:t>
      </w:r>
      <w:proofErr w:type="gramStart"/>
      <w:r w:rsidRPr="00D776F5">
        <w:rPr>
          <w:rFonts w:eastAsia="Calibri"/>
          <w:i/>
          <w:sz w:val="22"/>
          <w:szCs w:val="24"/>
          <w:lang w:eastAsia="en-US"/>
        </w:rPr>
        <w:t>Ж</w:t>
      </w:r>
      <w:proofErr w:type="gramEnd"/>
      <w:r w:rsidRPr="00D776F5">
        <w:rPr>
          <w:rFonts w:eastAsia="Calibri"/>
          <w:i/>
          <w:sz w:val="22"/>
          <w:szCs w:val="24"/>
          <w:lang w:eastAsia="en-US"/>
        </w:rPr>
        <w:t>, 40, Липецк-Москва, 2005).</w:t>
      </w:r>
    </w:p>
    <w:p w:rsidR="00D776F5" w:rsidRPr="00D776F5" w:rsidRDefault="00D776F5" w:rsidP="00D776F5">
      <w:pPr>
        <w:spacing w:before="120" w:after="120"/>
        <w:ind w:firstLine="709"/>
        <w:jc w:val="center"/>
        <w:rPr>
          <w:rFonts w:eastAsia="Calibri"/>
          <w:i/>
          <w:sz w:val="22"/>
          <w:szCs w:val="24"/>
          <w:lang w:eastAsia="en-US"/>
        </w:rPr>
      </w:pPr>
    </w:p>
    <w:p w:rsidR="00D776F5" w:rsidRPr="00D776F5" w:rsidRDefault="00D776F5" w:rsidP="00CA247F">
      <w:pPr>
        <w:spacing w:before="120" w:after="120"/>
        <w:ind w:firstLine="709"/>
        <w:jc w:val="center"/>
        <w:rPr>
          <w:rFonts w:eastAsia="Calibri"/>
          <w:i/>
          <w:sz w:val="22"/>
          <w:szCs w:val="24"/>
          <w:lang w:eastAsia="en-US"/>
        </w:rPr>
      </w:pPr>
      <w:r w:rsidRPr="00D776F5">
        <w:rPr>
          <w:rFonts w:eastAsia="Calibri"/>
          <w:i/>
          <w:sz w:val="22"/>
          <w:szCs w:val="24"/>
          <w:lang w:eastAsia="en-US"/>
        </w:rPr>
        <w:t xml:space="preserve"> «То есть мы на работе с 8 утра до 9 вечера.&lt;…&gt; И если из этого слоя выпасть, и просто шататься по Москве, пока все работают, я начинаю задыхаться. Я хочу по стенке лезть, пот</w:t>
      </w:r>
      <w:r w:rsidRPr="00D776F5">
        <w:rPr>
          <w:rFonts w:eastAsia="Calibri"/>
          <w:i/>
          <w:sz w:val="22"/>
          <w:szCs w:val="24"/>
          <w:lang w:eastAsia="en-US"/>
        </w:rPr>
        <w:t>о</w:t>
      </w:r>
      <w:r w:rsidRPr="00D776F5">
        <w:rPr>
          <w:rFonts w:eastAsia="Calibri"/>
          <w:i/>
          <w:sz w:val="22"/>
          <w:szCs w:val="24"/>
          <w:lang w:eastAsia="en-US"/>
        </w:rPr>
        <w:t>му что это не мое. У меня такого дня не было в Москве, как я приехала сюда уже 8 лет. Я ношусь как сумасшедшая, и мне это нравится. И если я завтра проснусь, и у меня, не дай бог, нет раб</w:t>
      </w:r>
      <w:r w:rsidRPr="00D776F5">
        <w:rPr>
          <w:rFonts w:eastAsia="Calibri"/>
          <w:i/>
          <w:sz w:val="22"/>
          <w:szCs w:val="24"/>
          <w:lang w:eastAsia="en-US"/>
        </w:rPr>
        <w:t>о</w:t>
      </w:r>
      <w:r w:rsidRPr="00D776F5">
        <w:rPr>
          <w:rFonts w:eastAsia="Calibri"/>
          <w:i/>
          <w:sz w:val="22"/>
          <w:szCs w:val="24"/>
          <w:lang w:eastAsia="en-US"/>
        </w:rPr>
        <w:t>ты, и я начну шататься по городу, мне станет плохо» (Ж, 40, Липецк-Москва, 2005).</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 xml:space="preserve">Подобных людей можно назвать </w:t>
      </w:r>
      <w:proofErr w:type="spellStart"/>
      <w:r w:rsidRPr="00D776F5">
        <w:rPr>
          <w:rFonts w:eastAsia="Calibri"/>
          <w:sz w:val="24"/>
          <w:szCs w:val="22"/>
          <w:lang w:eastAsia="en-US"/>
        </w:rPr>
        <w:t>трудоголиками</w:t>
      </w:r>
      <w:proofErr w:type="spellEnd"/>
      <w:r w:rsidRPr="00D776F5">
        <w:rPr>
          <w:rFonts w:eastAsia="Calibri"/>
          <w:sz w:val="24"/>
          <w:szCs w:val="22"/>
          <w:lang w:eastAsia="en-US"/>
        </w:rPr>
        <w:t xml:space="preserve"> в хорошем смысле этого слова. Они очень ориентированы на построение карьеры и профессиональное развитие.</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Важно отметить, что занимаемая человеком должность определяет его эконом</w:t>
      </w:r>
      <w:r w:rsidRPr="00D776F5">
        <w:rPr>
          <w:rFonts w:eastAsia="Calibri"/>
          <w:sz w:val="24"/>
          <w:szCs w:val="22"/>
          <w:lang w:eastAsia="en-US"/>
        </w:rPr>
        <w:t>и</w:t>
      </w:r>
      <w:r w:rsidRPr="00D776F5">
        <w:rPr>
          <w:rFonts w:eastAsia="Calibri"/>
          <w:sz w:val="24"/>
          <w:szCs w:val="22"/>
          <w:lang w:eastAsia="en-US"/>
        </w:rPr>
        <w:t>ческий доход, социальный статус и его место в социуме, а это, в свою очередь, дете</w:t>
      </w:r>
      <w:r w:rsidRPr="00D776F5">
        <w:rPr>
          <w:rFonts w:eastAsia="Calibri"/>
          <w:sz w:val="24"/>
          <w:szCs w:val="22"/>
          <w:lang w:eastAsia="en-US"/>
        </w:rPr>
        <w:t>р</w:t>
      </w:r>
      <w:r w:rsidRPr="00D776F5">
        <w:rPr>
          <w:rFonts w:eastAsia="Calibri"/>
          <w:sz w:val="24"/>
          <w:szCs w:val="22"/>
          <w:lang w:eastAsia="en-US"/>
        </w:rPr>
        <w:t>минирует его образ жизни и большинство социальных практик. Это и возможность р</w:t>
      </w:r>
      <w:r w:rsidRPr="00D776F5">
        <w:rPr>
          <w:rFonts w:eastAsia="Calibri"/>
          <w:sz w:val="24"/>
          <w:szCs w:val="22"/>
          <w:lang w:eastAsia="en-US"/>
        </w:rPr>
        <w:t>е</w:t>
      </w:r>
      <w:r w:rsidRPr="00D776F5">
        <w:rPr>
          <w:rFonts w:eastAsia="Calibri"/>
          <w:sz w:val="24"/>
          <w:szCs w:val="22"/>
          <w:lang w:eastAsia="en-US"/>
        </w:rPr>
        <w:t xml:space="preserve">шения жилищного вопроса, и способ проведения досуга и удовлетворенность жизнью в целом. </w:t>
      </w:r>
    </w:p>
    <w:p w:rsidR="00D776F5" w:rsidRPr="00D776F5" w:rsidRDefault="00D776F5" w:rsidP="00D776F5">
      <w:pPr>
        <w:spacing w:line="360" w:lineRule="auto"/>
        <w:ind w:firstLine="709"/>
        <w:jc w:val="both"/>
        <w:rPr>
          <w:rFonts w:eastAsia="Calibri"/>
          <w:b/>
          <w:sz w:val="24"/>
          <w:szCs w:val="22"/>
          <w:lang w:eastAsia="en-US"/>
        </w:rPr>
      </w:pPr>
      <w:r w:rsidRPr="00D776F5">
        <w:rPr>
          <w:rFonts w:eastAsia="Calibri"/>
          <w:b/>
          <w:sz w:val="24"/>
          <w:szCs w:val="22"/>
          <w:lang w:eastAsia="en-US"/>
        </w:rPr>
        <w:t>Мотив переезда</w:t>
      </w:r>
    </w:p>
    <w:p w:rsidR="004046D5" w:rsidRPr="001E645E" w:rsidRDefault="00D776F5" w:rsidP="001E645E">
      <w:pPr>
        <w:spacing w:line="360" w:lineRule="auto"/>
        <w:ind w:firstLine="709"/>
        <w:jc w:val="both"/>
        <w:rPr>
          <w:rFonts w:eastAsia="Calibri"/>
          <w:sz w:val="24"/>
          <w:szCs w:val="22"/>
          <w:lang w:eastAsia="en-US"/>
        </w:rPr>
      </w:pPr>
      <w:r w:rsidRPr="00D776F5">
        <w:rPr>
          <w:rFonts w:eastAsia="Calibri"/>
          <w:sz w:val="24"/>
          <w:szCs w:val="22"/>
          <w:lang w:eastAsia="en-US"/>
        </w:rPr>
        <w:t>Как правило, людям, с данной стратегией адаптации, характерен «независимый» тип переезда. Могут также встречаться люди с «контрактным» типом переезда. Орие</w:t>
      </w:r>
      <w:r w:rsidRPr="00D776F5">
        <w:rPr>
          <w:rFonts w:eastAsia="Calibri"/>
          <w:sz w:val="24"/>
          <w:szCs w:val="22"/>
          <w:lang w:eastAsia="en-US"/>
        </w:rPr>
        <w:t>н</w:t>
      </w:r>
      <w:r w:rsidRPr="00D776F5">
        <w:rPr>
          <w:rFonts w:eastAsia="Calibri"/>
          <w:sz w:val="24"/>
          <w:szCs w:val="22"/>
          <w:lang w:eastAsia="en-US"/>
        </w:rPr>
        <w:t>тация на постоянное развитие и рост не позволяют человеку оставаться долго на одном месте без изменений. Именно поэтому они ищут любых возможностей смены обст</w:t>
      </w:r>
      <w:r w:rsidRPr="00D776F5">
        <w:rPr>
          <w:rFonts w:eastAsia="Calibri"/>
          <w:sz w:val="24"/>
          <w:szCs w:val="22"/>
          <w:lang w:eastAsia="en-US"/>
        </w:rPr>
        <w:t>а</w:t>
      </w:r>
      <w:r w:rsidRPr="00D776F5">
        <w:rPr>
          <w:rFonts w:eastAsia="Calibri"/>
          <w:sz w:val="24"/>
          <w:szCs w:val="22"/>
          <w:lang w:eastAsia="en-US"/>
        </w:rPr>
        <w:t xml:space="preserve">новки и пространства вокруг себя. </w:t>
      </w:r>
    </w:p>
    <w:p w:rsidR="00D776F5" w:rsidRPr="00D776F5" w:rsidRDefault="00D776F5" w:rsidP="00D776F5">
      <w:pPr>
        <w:spacing w:line="360" w:lineRule="auto"/>
        <w:ind w:firstLine="709"/>
        <w:jc w:val="both"/>
        <w:rPr>
          <w:rFonts w:eastAsia="Calibri"/>
          <w:b/>
          <w:sz w:val="24"/>
          <w:szCs w:val="22"/>
          <w:lang w:eastAsia="en-US"/>
        </w:rPr>
      </w:pPr>
      <w:r w:rsidRPr="00D776F5">
        <w:rPr>
          <w:rFonts w:eastAsia="Calibri"/>
          <w:b/>
          <w:sz w:val="24"/>
          <w:szCs w:val="22"/>
          <w:lang w:eastAsia="en-US"/>
        </w:rPr>
        <w:t>Жизненная позиция</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Еще одной отличительной особенностью таких людей является проявление а</w:t>
      </w:r>
      <w:r w:rsidRPr="00D776F5">
        <w:rPr>
          <w:rFonts w:eastAsia="Calibri"/>
          <w:sz w:val="24"/>
          <w:szCs w:val="22"/>
          <w:lang w:eastAsia="en-US"/>
        </w:rPr>
        <w:t>к</w:t>
      </w:r>
      <w:r w:rsidRPr="00D776F5">
        <w:rPr>
          <w:rFonts w:eastAsia="Calibri"/>
          <w:sz w:val="24"/>
          <w:szCs w:val="22"/>
          <w:lang w:eastAsia="en-US"/>
        </w:rPr>
        <w:t>тивной жизненной позиции, выраженной в желании познавать мир, открывать для себя новое, двигаться вперед. По их мнению, главным девизом жизни должен быть лозунг «Не нужно ничего бояться». Страх, замкнутость, стеснительность не дают людям во</w:t>
      </w:r>
      <w:r w:rsidRPr="00D776F5">
        <w:rPr>
          <w:rFonts w:eastAsia="Calibri"/>
          <w:sz w:val="24"/>
          <w:szCs w:val="22"/>
          <w:lang w:eastAsia="en-US"/>
        </w:rPr>
        <w:t>з</w:t>
      </w:r>
      <w:r w:rsidRPr="00D776F5">
        <w:rPr>
          <w:rFonts w:eastAsia="Calibri"/>
          <w:sz w:val="24"/>
          <w:szCs w:val="22"/>
          <w:lang w:eastAsia="en-US"/>
        </w:rPr>
        <w:lastRenderedPageBreak/>
        <w:t>можности в по</w:t>
      </w:r>
      <w:r w:rsidRPr="00D776F5">
        <w:rPr>
          <w:rFonts w:eastAsia="Calibri"/>
          <w:sz w:val="24"/>
          <w:szCs w:val="22"/>
          <w:lang w:eastAsia="en-US"/>
        </w:rPr>
        <w:t>л</w:t>
      </w:r>
      <w:r w:rsidRPr="00D776F5">
        <w:rPr>
          <w:rFonts w:eastAsia="Calibri"/>
          <w:sz w:val="24"/>
          <w:szCs w:val="22"/>
          <w:lang w:eastAsia="en-US"/>
        </w:rPr>
        <w:t>ной мере раскрыться, решить все необходимые проблемы и, в конце концов, просто п</w:t>
      </w:r>
      <w:r w:rsidRPr="00D776F5">
        <w:rPr>
          <w:rFonts w:eastAsia="Calibri"/>
          <w:sz w:val="24"/>
          <w:szCs w:val="22"/>
          <w:lang w:eastAsia="en-US"/>
        </w:rPr>
        <w:t>о</w:t>
      </w:r>
      <w:r w:rsidRPr="00D776F5">
        <w:rPr>
          <w:rFonts w:eastAsia="Calibri"/>
          <w:sz w:val="24"/>
          <w:szCs w:val="22"/>
          <w:lang w:eastAsia="en-US"/>
        </w:rPr>
        <w:t xml:space="preserve">чувствовать себя счастливым. </w:t>
      </w:r>
    </w:p>
    <w:p w:rsidR="00D776F5" w:rsidRPr="00D776F5" w:rsidRDefault="00D776F5" w:rsidP="00CA247F">
      <w:pPr>
        <w:spacing w:before="120" w:after="120"/>
        <w:ind w:firstLine="709"/>
        <w:jc w:val="center"/>
        <w:rPr>
          <w:rFonts w:eastAsia="Calibri"/>
          <w:i/>
          <w:sz w:val="22"/>
          <w:szCs w:val="24"/>
          <w:lang w:eastAsia="en-US"/>
        </w:rPr>
      </w:pPr>
      <w:r w:rsidRPr="00D776F5">
        <w:rPr>
          <w:rFonts w:eastAsia="Calibri"/>
          <w:i/>
          <w:sz w:val="22"/>
          <w:szCs w:val="24"/>
          <w:lang w:eastAsia="en-US"/>
        </w:rPr>
        <w:t>«Не надо бояться. Не то, что лезть в пекло, А вот по жизни. Я заметила, как только ты начинаешь прятаться под стол, либо в мешок голову прятать – ничего не получается. Как только ты начинаешь верить в хорошее и идешь и не боишься, оно все как-то  липнет вот именно хорошее и позитивное. Видимо, нужны какие-то черты характера, которые помог</w:t>
      </w:r>
      <w:r w:rsidRPr="00D776F5">
        <w:rPr>
          <w:rFonts w:eastAsia="Calibri"/>
          <w:i/>
          <w:sz w:val="22"/>
          <w:szCs w:val="24"/>
          <w:lang w:eastAsia="en-US"/>
        </w:rPr>
        <w:t>а</w:t>
      </w:r>
      <w:r w:rsidRPr="00D776F5">
        <w:rPr>
          <w:rFonts w:eastAsia="Calibri"/>
          <w:i/>
          <w:sz w:val="22"/>
          <w:szCs w:val="24"/>
          <w:lang w:eastAsia="en-US"/>
        </w:rPr>
        <w:t>ют быть гибче, принимать изменения быстрее. Позитивно к ним относиться. Либо де</w:t>
      </w:r>
      <w:r w:rsidRPr="00D776F5">
        <w:rPr>
          <w:rFonts w:eastAsia="Calibri"/>
          <w:i/>
          <w:sz w:val="22"/>
          <w:szCs w:val="24"/>
          <w:lang w:eastAsia="en-US"/>
        </w:rPr>
        <w:t>р</w:t>
      </w:r>
      <w:r w:rsidRPr="00D776F5">
        <w:rPr>
          <w:rFonts w:eastAsia="Calibri"/>
          <w:i/>
          <w:sz w:val="22"/>
          <w:szCs w:val="24"/>
          <w:lang w:eastAsia="en-US"/>
        </w:rPr>
        <w:t>жаться за что-то» (Ж, 40, Липецк-Москва, 2005).</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На наш взгляд, такая составляющая, как активный образ жизни помогает инд</w:t>
      </w:r>
      <w:r w:rsidRPr="00D776F5">
        <w:rPr>
          <w:rFonts w:eastAsia="Calibri"/>
          <w:sz w:val="24"/>
          <w:szCs w:val="24"/>
          <w:lang w:eastAsia="en-US"/>
        </w:rPr>
        <w:t>и</w:t>
      </w:r>
      <w:r w:rsidRPr="00D776F5">
        <w:rPr>
          <w:rFonts w:eastAsia="Calibri"/>
          <w:sz w:val="24"/>
          <w:szCs w:val="24"/>
          <w:lang w:eastAsia="en-US"/>
        </w:rPr>
        <w:t>виду чувствовать себя в новом городе наиболее комфортно. Сюда же можно отнести увлечение разными видами спорта и активное проведение досуга как такового, это и частые поездки за границу, многочисленные путешествия и т.д. Другими словами х</w:t>
      </w:r>
      <w:r w:rsidRPr="00D776F5">
        <w:rPr>
          <w:rFonts w:eastAsia="Calibri"/>
          <w:sz w:val="24"/>
          <w:szCs w:val="24"/>
          <w:lang w:eastAsia="en-US"/>
        </w:rPr>
        <w:t>а</w:t>
      </w:r>
      <w:r w:rsidRPr="00D776F5">
        <w:rPr>
          <w:rFonts w:eastAsia="Calibri"/>
          <w:sz w:val="24"/>
          <w:szCs w:val="24"/>
          <w:lang w:eastAsia="en-US"/>
        </w:rPr>
        <w:t>рактер человека, совокупность индивидуальных качеств и особенностей личности (т</w:t>
      </w:r>
      <w:r w:rsidRPr="00D776F5">
        <w:rPr>
          <w:rFonts w:eastAsia="Calibri"/>
          <w:sz w:val="24"/>
          <w:szCs w:val="24"/>
          <w:lang w:eastAsia="en-US"/>
        </w:rPr>
        <w:t>а</w:t>
      </w:r>
      <w:r w:rsidRPr="00D776F5">
        <w:rPr>
          <w:rFonts w:eastAsia="Calibri"/>
          <w:sz w:val="24"/>
          <w:szCs w:val="24"/>
          <w:lang w:eastAsia="en-US"/>
        </w:rPr>
        <w:t xml:space="preserve">ких, как активность, подвижность, открытость) во многом обуславливают успешную социальную адаптацию.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 «Очень редко, когда я провожу выходные вяло, это если я болею, я позволяю себе пол</w:t>
      </w:r>
      <w:r w:rsidRPr="00D776F5">
        <w:rPr>
          <w:rFonts w:eastAsia="Calibri"/>
          <w:i/>
          <w:sz w:val="22"/>
          <w:szCs w:val="24"/>
          <w:lang w:eastAsia="en-US"/>
        </w:rPr>
        <w:t>е</w:t>
      </w:r>
      <w:r w:rsidRPr="00D776F5">
        <w:rPr>
          <w:rFonts w:eastAsia="Calibri"/>
          <w:i/>
          <w:sz w:val="22"/>
          <w:szCs w:val="24"/>
          <w:lang w:eastAsia="en-US"/>
        </w:rPr>
        <w:t>ниться чуть-чуть. Но обычно это утром велосипед, либо фитнес с бассейном, либо какие-то д</w:t>
      </w:r>
      <w:r w:rsidRPr="00D776F5">
        <w:rPr>
          <w:rFonts w:eastAsia="Calibri"/>
          <w:i/>
          <w:sz w:val="22"/>
          <w:szCs w:val="24"/>
          <w:lang w:eastAsia="en-US"/>
        </w:rPr>
        <w:t>е</w:t>
      </w:r>
      <w:r w:rsidRPr="00D776F5">
        <w:rPr>
          <w:rFonts w:eastAsia="Calibri"/>
          <w:i/>
          <w:sz w:val="22"/>
          <w:szCs w:val="24"/>
          <w:lang w:eastAsia="en-US"/>
        </w:rPr>
        <w:t>ла поделаю, тоже фитнес с бассейном потом. Потом намечаю либо театр, либо встречу с друзьями, либо мы с дочками идем куда-то вместе. И такой отдых активный у меня всю жизнь</w:t>
      </w:r>
      <w:proofErr w:type="gramStart"/>
      <w:r w:rsidRPr="00D776F5">
        <w:rPr>
          <w:rFonts w:eastAsia="Calibri"/>
          <w:i/>
          <w:sz w:val="22"/>
          <w:szCs w:val="24"/>
          <w:lang w:eastAsia="en-US"/>
        </w:rPr>
        <w:t xml:space="preserve"> И</w:t>
      </w:r>
      <w:proofErr w:type="gramEnd"/>
      <w:r w:rsidRPr="00D776F5">
        <w:rPr>
          <w:rFonts w:eastAsia="Calibri"/>
          <w:i/>
          <w:sz w:val="22"/>
          <w:szCs w:val="24"/>
          <w:lang w:eastAsia="en-US"/>
        </w:rPr>
        <w:t xml:space="preserve"> знаете, жизнь набирает скорость, и даже не хочется останавливаться. Когда п</w:t>
      </w:r>
      <w:r w:rsidRPr="00D776F5">
        <w:rPr>
          <w:rFonts w:eastAsia="Calibri"/>
          <w:i/>
          <w:sz w:val="22"/>
          <w:szCs w:val="24"/>
          <w:lang w:eastAsia="en-US"/>
        </w:rPr>
        <w:t>о</w:t>
      </w:r>
      <w:r w:rsidRPr="00D776F5">
        <w:rPr>
          <w:rFonts w:eastAsia="Calibri"/>
          <w:i/>
          <w:sz w:val="22"/>
          <w:szCs w:val="24"/>
          <w:lang w:eastAsia="en-US"/>
        </w:rPr>
        <w:t>нимаешь, н</w:t>
      </w:r>
      <w:r w:rsidRPr="00D776F5">
        <w:rPr>
          <w:rFonts w:eastAsia="Calibri"/>
          <w:i/>
          <w:sz w:val="22"/>
          <w:szCs w:val="24"/>
          <w:lang w:eastAsia="en-US"/>
        </w:rPr>
        <w:t>а</w:t>
      </w:r>
      <w:r w:rsidRPr="00D776F5">
        <w:rPr>
          <w:rFonts w:eastAsia="Calibri"/>
          <w:i/>
          <w:sz w:val="22"/>
          <w:szCs w:val="24"/>
          <w:lang w:eastAsia="en-US"/>
        </w:rPr>
        <w:t>сколько жизнь интересная, хочется успеть, как можно больше. Настолько жалко тратить вр</w:t>
      </w:r>
      <w:r w:rsidRPr="00D776F5">
        <w:rPr>
          <w:rFonts w:eastAsia="Calibri"/>
          <w:i/>
          <w:sz w:val="22"/>
          <w:szCs w:val="24"/>
          <w:lang w:eastAsia="en-US"/>
        </w:rPr>
        <w:t>е</w:t>
      </w:r>
      <w:r w:rsidRPr="00D776F5">
        <w:rPr>
          <w:rFonts w:eastAsia="Calibri"/>
          <w:i/>
          <w:sz w:val="22"/>
          <w:szCs w:val="24"/>
          <w:lang w:eastAsia="en-US"/>
        </w:rPr>
        <w:t xml:space="preserve">мя без интереса и цели. Считаешь это </w:t>
      </w:r>
      <w:proofErr w:type="gramStart"/>
      <w:r w:rsidRPr="00D776F5">
        <w:rPr>
          <w:rFonts w:eastAsia="Calibri"/>
          <w:i/>
          <w:sz w:val="22"/>
          <w:szCs w:val="24"/>
          <w:lang w:eastAsia="en-US"/>
        </w:rPr>
        <w:t>преступлением» (Ж</w:t>
      </w:r>
      <w:proofErr w:type="gramEnd"/>
      <w:r w:rsidRPr="00D776F5">
        <w:rPr>
          <w:rFonts w:eastAsia="Calibri"/>
          <w:i/>
          <w:sz w:val="22"/>
          <w:szCs w:val="24"/>
          <w:lang w:eastAsia="en-US"/>
        </w:rPr>
        <w:t>, 40, Липецк-Москва, 2005).</w:t>
      </w:r>
    </w:p>
    <w:p w:rsidR="00D776F5" w:rsidRPr="00D776F5" w:rsidRDefault="00D776F5" w:rsidP="00D776F5">
      <w:pPr>
        <w:spacing w:line="360" w:lineRule="auto"/>
        <w:ind w:firstLine="709"/>
        <w:jc w:val="both"/>
        <w:rPr>
          <w:rFonts w:eastAsia="Calibri"/>
          <w:b/>
          <w:sz w:val="24"/>
          <w:szCs w:val="22"/>
          <w:lang w:eastAsia="en-US"/>
        </w:rPr>
      </w:pPr>
      <w:r w:rsidRPr="00D776F5">
        <w:rPr>
          <w:rFonts w:eastAsia="Calibri"/>
          <w:b/>
          <w:sz w:val="24"/>
          <w:szCs w:val="22"/>
          <w:lang w:eastAsia="en-US"/>
        </w:rPr>
        <w:t>Проблемы адаптации</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Что же касается трудностей в процессе адаптации, то они, в основном, возник</w:t>
      </w:r>
      <w:r w:rsidRPr="00D776F5">
        <w:rPr>
          <w:rFonts w:eastAsia="Calibri"/>
          <w:sz w:val="24"/>
          <w:szCs w:val="24"/>
          <w:lang w:eastAsia="en-US"/>
        </w:rPr>
        <w:t>а</w:t>
      </w:r>
      <w:r w:rsidRPr="00D776F5">
        <w:rPr>
          <w:rFonts w:eastAsia="Calibri"/>
          <w:sz w:val="24"/>
          <w:szCs w:val="24"/>
          <w:lang w:eastAsia="en-US"/>
        </w:rPr>
        <w:t>ют на начальной стадии, когда после переезда прошло совсем мало времени, и челов</w:t>
      </w:r>
      <w:r w:rsidRPr="00D776F5">
        <w:rPr>
          <w:rFonts w:eastAsia="Calibri"/>
          <w:sz w:val="24"/>
          <w:szCs w:val="24"/>
          <w:lang w:eastAsia="en-US"/>
        </w:rPr>
        <w:t>е</w:t>
      </w:r>
      <w:r w:rsidRPr="00D776F5">
        <w:rPr>
          <w:rFonts w:eastAsia="Calibri"/>
          <w:sz w:val="24"/>
          <w:szCs w:val="24"/>
          <w:lang w:eastAsia="en-US"/>
        </w:rPr>
        <w:t>ку, пока он еще не до конца обосновался, первое время приходится осваиваться в н</w:t>
      </w:r>
      <w:r w:rsidRPr="00D776F5">
        <w:rPr>
          <w:rFonts w:eastAsia="Calibri"/>
          <w:sz w:val="24"/>
          <w:szCs w:val="24"/>
          <w:lang w:eastAsia="en-US"/>
        </w:rPr>
        <w:t>о</w:t>
      </w:r>
      <w:r w:rsidRPr="00D776F5">
        <w:rPr>
          <w:rFonts w:eastAsia="Calibri"/>
          <w:sz w:val="24"/>
          <w:szCs w:val="24"/>
          <w:lang w:eastAsia="en-US"/>
        </w:rPr>
        <w:t xml:space="preserve">вых условиях. Подобные трудности могут носить жилищный характер. Отсутствие полноценного жилья, его </w:t>
      </w:r>
      <w:proofErr w:type="spellStart"/>
      <w:r w:rsidRPr="00D776F5">
        <w:rPr>
          <w:rFonts w:eastAsia="Calibri"/>
          <w:sz w:val="24"/>
          <w:szCs w:val="24"/>
          <w:lang w:eastAsia="en-US"/>
        </w:rPr>
        <w:t>необустроенность</w:t>
      </w:r>
      <w:proofErr w:type="spellEnd"/>
      <w:r w:rsidRPr="00D776F5">
        <w:rPr>
          <w:rFonts w:eastAsia="Calibri"/>
          <w:sz w:val="24"/>
          <w:szCs w:val="24"/>
          <w:lang w:eastAsia="en-US"/>
        </w:rPr>
        <w:t>, доставляют индивиду определенные хл</w:t>
      </w:r>
      <w:r w:rsidRPr="00D776F5">
        <w:rPr>
          <w:rFonts w:eastAsia="Calibri"/>
          <w:sz w:val="24"/>
          <w:szCs w:val="24"/>
          <w:lang w:eastAsia="en-US"/>
        </w:rPr>
        <w:t>о</w:t>
      </w:r>
      <w:r w:rsidRPr="00D776F5">
        <w:rPr>
          <w:rFonts w:eastAsia="Calibri"/>
          <w:sz w:val="24"/>
          <w:szCs w:val="24"/>
          <w:lang w:eastAsia="en-US"/>
        </w:rPr>
        <w:t xml:space="preserve">поты.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«Первый год пришлось жить на квартире. Причем первые полгода это была не очень хорошая квартира. Но не было возможности хорошую квартиру снять. В общем-то, это с</w:t>
      </w:r>
      <w:r w:rsidRPr="00D776F5">
        <w:rPr>
          <w:rFonts w:eastAsia="Calibri"/>
          <w:i/>
          <w:sz w:val="22"/>
          <w:szCs w:val="24"/>
          <w:lang w:eastAsia="en-US"/>
        </w:rPr>
        <w:t>а</w:t>
      </w:r>
      <w:r w:rsidRPr="00D776F5">
        <w:rPr>
          <w:rFonts w:eastAsia="Calibri"/>
          <w:i/>
          <w:sz w:val="22"/>
          <w:szCs w:val="24"/>
          <w:lang w:eastAsia="en-US"/>
        </w:rPr>
        <w:t>мое н</w:t>
      </w:r>
      <w:r w:rsidRPr="00D776F5">
        <w:rPr>
          <w:rFonts w:eastAsia="Calibri"/>
          <w:i/>
          <w:sz w:val="22"/>
          <w:szCs w:val="24"/>
          <w:lang w:eastAsia="en-US"/>
        </w:rPr>
        <w:t>е</w:t>
      </w:r>
      <w:r w:rsidRPr="00D776F5">
        <w:rPr>
          <w:rFonts w:eastAsia="Calibri"/>
          <w:i/>
          <w:sz w:val="22"/>
          <w:szCs w:val="24"/>
          <w:lang w:eastAsia="en-US"/>
        </w:rPr>
        <w:t>приятное было, потому что я привыкла жить в своей хорошей квартире всю жизнь. Это жилье, оно явно временное было» (Ж, 40, Липецк-Москва, 2005).</w:t>
      </w:r>
    </w:p>
    <w:p w:rsidR="00D776F5" w:rsidRPr="00D776F5" w:rsidRDefault="00D776F5" w:rsidP="00D776F5">
      <w:pPr>
        <w:spacing w:before="120" w:after="120"/>
        <w:ind w:firstLine="709"/>
        <w:jc w:val="center"/>
        <w:rPr>
          <w:rFonts w:eastAsia="Calibri"/>
          <w:i/>
          <w:sz w:val="22"/>
          <w:szCs w:val="24"/>
          <w:lang w:eastAsia="en-US"/>
        </w:rPr>
      </w:pP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 xml:space="preserve">Однако вопросы жилищного характера в скором времени решаются. Приезжий приобретает собственное жилье. Как правило, это именно собственная жилплощадь, а не съемное жилье. Важно также отметить, что срок приобретения жилья небольшой: </w:t>
      </w:r>
      <w:proofErr w:type="gramStart"/>
      <w:r w:rsidRPr="00D776F5">
        <w:rPr>
          <w:rFonts w:eastAsia="Calibri"/>
          <w:sz w:val="24"/>
          <w:szCs w:val="24"/>
          <w:lang w:eastAsia="en-US"/>
        </w:rPr>
        <w:lastRenderedPageBreak/>
        <w:t>прох</w:t>
      </w:r>
      <w:r w:rsidRPr="00D776F5">
        <w:rPr>
          <w:rFonts w:eastAsia="Calibri"/>
          <w:sz w:val="24"/>
          <w:szCs w:val="24"/>
          <w:lang w:eastAsia="en-US"/>
        </w:rPr>
        <w:t>о</w:t>
      </w:r>
      <w:r w:rsidRPr="00D776F5">
        <w:rPr>
          <w:rFonts w:eastAsia="Calibri"/>
          <w:sz w:val="24"/>
          <w:szCs w:val="24"/>
          <w:lang w:eastAsia="en-US"/>
        </w:rPr>
        <w:t>дит</w:t>
      </w:r>
      <w:proofErr w:type="gramEnd"/>
      <w:r w:rsidRPr="00D776F5">
        <w:rPr>
          <w:rFonts w:eastAsia="Calibri"/>
          <w:sz w:val="24"/>
          <w:szCs w:val="24"/>
          <w:lang w:eastAsia="en-US"/>
        </w:rPr>
        <w:t xml:space="preserve"> не так много времени (около года), прежде чем у человека появится свой дом, кварт</w:t>
      </w:r>
      <w:r w:rsidRPr="00D776F5">
        <w:rPr>
          <w:rFonts w:eastAsia="Calibri"/>
          <w:sz w:val="24"/>
          <w:szCs w:val="24"/>
          <w:lang w:eastAsia="en-US"/>
        </w:rPr>
        <w:t>и</w:t>
      </w:r>
      <w:r w:rsidRPr="00D776F5">
        <w:rPr>
          <w:rFonts w:eastAsia="Calibri"/>
          <w:sz w:val="24"/>
          <w:szCs w:val="24"/>
          <w:lang w:eastAsia="en-US"/>
        </w:rPr>
        <w:t>ра.</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w:t>
      </w:r>
      <w:proofErr w:type="gramStart"/>
      <w:r w:rsidRPr="00D776F5">
        <w:rPr>
          <w:rFonts w:eastAsia="Calibri"/>
          <w:i/>
          <w:sz w:val="22"/>
          <w:szCs w:val="24"/>
          <w:lang w:eastAsia="en-US"/>
        </w:rPr>
        <w:t>Где-то через полгода</w:t>
      </w:r>
      <w:proofErr w:type="gramEnd"/>
      <w:r w:rsidRPr="00D776F5">
        <w:rPr>
          <w:rFonts w:eastAsia="Calibri"/>
          <w:i/>
          <w:sz w:val="22"/>
          <w:szCs w:val="24"/>
          <w:lang w:eastAsia="en-US"/>
        </w:rPr>
        <w:t xml:space="preserve"> я переехала, сняла очень хорошую квартиру. Еще через полгода, я продала в Липецке, доложили, и купили, мы уже въехали в свою квартиру. Скажем, на этом, т</w:t>
      </w:r>
      <w:r w:rsidRPr="00D776F5">
        <w:rPr>
          <w:rFonts w:eastAsia="Calibri"/>
          <w:i/>
          <w:sz w:val="22"/>
          <w:szCs w:val="24"/>
          <w:lang w:eastAsia="en-US"/>
        </w:rPr>
        <w:t>а</w:t>
      </w:r>
      <w:r w:rsidRPr="00D776F5">
        <w:rPr>
          <w:rFonts w:eastAsia="Calibri"/>
          <w:i/>
          <w:sz w:val="22"/>
          <w:szCs w:val="24"/>
          <w:lang w:eastAsia="en-US"/>
        </w:rPr>
        <w:t>кие вот сложности закончились» (Ж, 40, Липецк-Москва, 2005).</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«Сын переехал, год мы ему снимали жилье, а потом мы купили квартиру. Квартира была куплена за год до нашего переезда. Какой-то минимум мы сразу – ванная, туалет, кухня, все это сделали по-настоящему, чтобы сыну было удобною жить».</w:t>
      </w:r>
    </w:p>
    <w:p w:rsidR="00D776F5" w:rsidRPr="00D776F5" w:rsidRDefault="00D776F5" w:rsidP="00D776F5">
      <w:pPr>
        <w:spacing w:line="360" w:lineRule="auto"/>
        <w:ind w:firstLine="709"/>
        <w:jc w:val="center"/>
        <w:rPr>
          <w:rFonts w:eastAsia="Calibri"/>
          <w:i/>
          <w:sz w:val="22"/>
          <w:szCs w:val="22"/>
          <w:lang w:eastAsia="en-US"/>
        </w:rPr>
      </w:pPr>
      <w:r w:rsidRPr="00D776F5">
        <w:rPr>
          <w:rFonts w:eastAsia="Calibri"/>
          <w:i/>
          <w:sz w:val="22"/>
          <w:szCs w:val="22"/>
          <w:lang w:eastAsia="en-US"/>
        </w:rPr>
        <w:t>(</w:t>
      </w:r>
      <w:proofErr w:type="gramStart"/>
      <w:r w:rsidRPr="00D776F5">
        <w:rPr>
          <w:rFonts w:eastAsia="Calibri"/>
          <w:i/>
          <w:sz w:val="22"/>
          <w:szCs w:val="22"/>
          <w:lang w:eastAsia="en-US"/>
        </w:rPr>
        <w:t>Ж</w:t>
      </w:r>
      <w:proofErr w:type="gramEnd"/>
      <w:r w:rsidRPr="00D776F5">
        <w:rPr>
          <w:rFonts w:eastAsia="Calibri"/>
          <w:i/>
          <w:sz w:val="22"/>
          <w:szCs w:val="22"/>
          <w:lang w:eastAsia="en-US"/>
        </w:rPr>
        <w:t>, 45, Сыктывкар-СПБ, 2002)</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Еще одна проблема, которая может возникнуть у людей, придерживающихся данной стратегии адаптации – это недостаток общения, точнее сказать, страх не прио</w:t>
      </w:r>
      <w:r w:rsidRPr="00D776F5">
        <w:rPr>
          <w:rFonts w:eastAsia="Calibri"/>
          <w:sz w:val="24"/>
          <w:szCs w:val="22"/>
          <w:lang w:eastAsia="en-US"/>
        </w:rPr>
        <w:t>б</w:t>
      </w:r>
      <w:r w:rsidRPr="00D776F5">
        <w:rPr>
          <w:rFonts w:eastAsia="Calibri"/>
          <w:sz w:val="24"/>
          <w:szCs w:val="22"/>
          <w:lang w:eastAsia="en-US"/>
        </w:rPr>
        <w:t xml:space="preserve">рести социальный круг в новом городе. </w:t>
      </w:r>
    </w:p>
    <w:p w:rsidR="00D776F5" w:rsidRPr="00D776F5" w:rsidRDefault="00D776F5" w:rsidP="00CA247F">
      <w:pPr>
        <w:spacing w:before="120" w:after="120"/>
        <w:ind w:firstLine="709"/>
        <w:jc w:val="center"/>
        <w:rPr>
          <w:rFonts w:eastAsia="Calibri"/>
          <w:i/>
          <w:sz w:val="22"/>
          <w:szCs w:val="24"/>
          <w:lang w:eastAsia="en-US"/>
        </w:rPr>
      </w:pPr>
      <w:r w:rsidRPr="00D776F5">
        <w:rPr>
          <w:rFonts w:eastAsia="Calibri"/>
          <w:i/>
          <w:sz w:val="22"/>
          <w:szCs w:val="24"/>
          <w:lang w:eastAsia="en-US"/>
        </w:rPr>
        <w:t xml:space="preserve"> «Я очень сильно боялась такой привязки к родственно-дружественному кругу в Сы</w:t>
      </w:r>
      <w:r w:rsidRPr="00D776F5">
        <w:rPr>
          <w:rFonts w:eastAsia="Calibri"/>
          <w:i/>
          <w:sz w:val="22"/>
          <w:szCs w:val="24"/>
          <w:lang w:eastAsia="en-US"/>
        </w:rPr>
        <w:t>к</w:t>
      </w:r>
      <w:r w:rsidRPr="00D776F5">
        <w:rPr>
          <w:rFonts w:eastAsia="Calibri"/>
          <w:i/>
          <w:sz w:val="22"/>
          <w:szCs w:val="24"/>
          <w:lang w:eastAsia="en-US"/>
        </w:rPr>
        <w:t>ты</w:t>
      </w:r>
      <w:r w:rsidRPr="00D776F5">
        <w:rPr>
          <w:rFonts w:eastAsia="Calibri"/>
          <w:i/>
          <w:sz w:val="22"/>
          <w:szCs w:val="24"/>
          <w:lang w:eastAsia="en-US"/>
        </w:rPr>
        <w:t>в</w:t>
      </w:r>
      <w:r w:rsidRPr="00D776F5">
        <w:rPr>
          <w:rFonts w:eastAsia="Calibri"/>
          <w:i/>
          <w:sz w:val="22"/>
          <w:szCs w:val="24"/>
          <w:lang w:eastAsia="en-US"/>
        </w:rPr>
        <w:t>каре. Много лет мы прожили, у меня там университет был, я там встретила мужа, я там вышла замуж,  у нас там выросли дети, я знала каждого человека, потому что я работ</w:t>
      </w:r>
      <w:r w:rsidRPr="00D776F5">
        <w:rPr>
          <w:rFonts w:eastAsia="Calibri"/>
          <w:i/>
          <w:sz w:val="22"/>
          <w:szCs w:val="24"/>
          <w:lang w:eastAsia="en-US"/>
        </w:rPr>
        <w:t>а</w:t>
      </w:r>
      <w:r w:rsidRPr="00D776F5">
        <w:rPr>
          <w:rFonts w:eastAsia="Calibri"/>
          <w:i/>
          <w:sz w:val="22"/>
          <w:szCs w:val="24"/>
          <w:lang w:eastAsia="en-US"/>
        </w:rPr>
        <w:t>ла изд</w:t>
      </w:r>
      <w:r w:rsidRPr="00D776F5">
        <w:rPr>
          <w:rFonts w:eastAsia="Calibri"/>
          <w:i/>
          <w:sz w:val="22"/>
          <w:szCs w:val="24"/>
          <w:lang w:eastAsia="en-US"/>
        </w:rPr>
        <w:t>а</w:t>
      </w:r>
      <w:r w:rsidRPr="00D776F5">
        <w:rPr>
          <w:rFonts w:eastAsia="Calibri"/>
          <w:i/>
          <w:sz w:val="22"/>
          <w:szCs w:val="24"/>
          <w:lang w:eastAsia="en-US"/>
        </w:rPr>
        <w:t>тельским работником, и все приходили ко мне. И дом у нас был вообще проходной двор, потому что студенты приходили к мужу, ко мне приходили абитуриенты, я там репетито</w:t>
      </w:r>
      <w:r w:rsidRPr="00D776F5">
        <w:rPr>
          <w:rFonts w:eastAsia="Calibri"/>
          <w:i/>
          <w:sz w:val="22"/>
          <w:szCs w:val="24"/>
          <w:lang w:eastAsia="en-US"/>
        </w:rPr>
        <w:t>р</w:t>
      </w:r>
      <w:r w:rsidRPr="00D776F5">
        <w:rPr>
          <w:rFonts w:eastAsia="Calibri"/>
          <w:i/>
          <w:sz w:val="22"/>
          <w:szCs w:val="24"/>
          <w:lang w:eastAsia="en-US"/>
        </w:rPr>
        <w:t>ством зан</w:t>
      </w:r>
      <w:r w:rsidRPr="00D776F5">
        <w:rPr>
          <w:rFonts w:eastAsia="Calibri"/>
          <w:i/>
          <w:sz w:val="22"/>
          <w:szCs w:val="24"/>
          <w:lang w:eastAsia="en-US"/>
        </w:rPr>
        <w:t>и</w:t>
      </w:r>
      <w:r w:rsidRPr="00D776F5">
        <w:rPr>
          <w:rFonts w:eastAsia="Calibri"/>
          <w:i/>
          <w:sz w:val="22"/>
          <w:szCs w:val="24"/>
          <w:lang w:eastAsia="en-US"/>
        </w:rPr>
        <w:t>малась немножко. Это как снежный ком растет, когда у тебя хороший выхлоп. Друзей было м</w:t>
      </w:r>
      <w:r w:rsidRPr="00D776F5">
        <w:rPr>
          <w:rFonts w:eastAsia="Calibri"/>
          <w:i/>
          <w:sz w:val="22"/>
          <w:szCs w:val="24"/>
          <w:lang w:eastAsia="en-US"/>
        </w:rPr>
        <w:t>о</w:t>
      </w:r>
      <w:r w:rsidRPr="00D776F5">
        <w:rPr>
          <w:rFonts w:eastAsia="Calibri"/>
          <w:i/>
          <w:sz w:val="22"/>
          <w:szCs w:val="24"/>
          <w:lang w:eastAsia="en-US"/>
        </w:rPr>
        <w:t xml:space="preserve">ре самых разных, </w:t>
      </w:r>
      <w:proofErr w:type="gramStart"/>
      <w:r w:rsidRPr="00D776F5">
        <w:rPr>
          <w:rFonts w:eastAsia="Calibri"/>
          <w:i/>
          <w:sz w:val="22"/>
          <w:szCs w:val="24"/>
          <w:lang w:eastAsia="en-US"/>
        </w:rPr>
        <w:t>от</w:t>
      </w:r>
      <w:proofErr w:type="gramEnd"/>
      <w:r w:rsidRPr="00D776F5">
        <w:rPr>
          <w:rFonts w:eastAsia="Calibri"/>
          <w:i/>
          <w:sz w:val="22"/>
          <w:szCs w:val="24"/>
          <w:lang w:eastAsia="en-US"/>
        </w:rPr>
        <w:t xml:space="preserve"> студенческих до общественных связей. То есть мы были настолько, что н</w:t>
      </w:r>
      <w:r w:rsidRPr="00D776F5">
        <w:rPr>
          <w:rFonts w:eastAsia="Calibri"/>
          <w:i/>
          <w:sz w:val="22"/>
          <w:szCs w:val="24"/>
          <w:lang w:eastAsia="en-US"/>
        </w:rPr>
        <w:t>а</w:t>
      </w:r>
      <w:r w:rsidRPr="00D776F5">
        <w:rPr>
          <w:rFonts w:eastAsia="Calibri"/>
          <w:i/>
          <w:sz w:val="22"/>
          <w:szCs w:val="24"/>
          <w:lang w:eastAsia="en-US"/>
        </w:rPr>
        <w:t>зывается, укоренены в городе, и я очень боялась, что здесь у меня этого не будет, ну есть, конечно, друзья, есть знакомые, есть сестра и все. Меня это очень сильно п</w:t>
      </w:r>
      <w:r w:rsidRPr="00D776F5">
        <w:rPr>
          <w:rFonts w:eastAsia="Calibri"/>
          <w:i/>
          <w:sz w:val="22"/>
          <w:szCs w:val="24"/>
          <w:lang w:eastAsia="en-US"/>
        </w:rPr>
        <w:t>у</w:t>
      </w:r>
      <w:r w:rsidRPr="00D776F5">
        <w:rPr>
          <w:rFonts w:eastAsia="Calibri"/>
          <w:i/>
          <w:sz w:val="22"/>
          <w:szCs w:val="24"/>
          <w:lang w:eastAsia="en-US"/>
        </w:rPr>
        <w:t>гало» (Ж, 45, Сыктывкар-СПБ, 2002)</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В то же время, выявлено, что люди, чью стратегию адаптации можно назвать «профессиональная адаптация», очень часто уже обладают социальными ресурсами в мегаполисе. Это могут быть родственники, хорошие друзья, знакомые. Другими слов</w:t>
      </w:r>
      <w:r w:rsidRPr="00D776F5">
        <w:rPr>
          <w:rFonts w:eastAsia="Calibri"/>
          <w:sz w:val="24"/>
          <w:szCs w:val="22"/>
          <w:lang w:eastAsia="en-US"/>
        </w:rPr>
        <w:t>а</w:t>
      </w:r>
      <w:r w:rsidRPr="00D776F5">
        <w:rPr>
          <w:rFonts w:eastAsia="Calibri"/>
          <w:sz w:val="24"/>
          <w:szCs w:val="22"/>
          <w:lang w:eastAsia="en-US"/>
        </w:rPr>
        <w:t>ми, уже сформированная социальная поддержка в новом городе, можно сказать, в к</w:t>
      </w:r>
      <w:r w:rsidRPr="00D776F5">
        <w:rPr>
          <w:rFonts w:eastAsia="Calibri"/>
          <w:sz w:val="24"/>
          <w:szCs w:val="22"/>
          <w:lang w:eastAsia="en-US"/>
        </w:rPr>
        <w:t>а</w:t>
      </w:r>
      <w:r w:rsidRPr="00D776F5">
        <w:rPr>
          <w:rFonts w:eastAsia="Calibri"/>
          <w:sz w:val="24"/>
          <w:szCs w:val="22"/>
          <w:lang w:eastAsia="en-US"/>
        </w:rPr>
        <w:t>кой-то мере обуславливает вероятность переезда именно в этот город и способствует успешной адаптации.</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«Понятно, что здесь есть родня. Здесь у меня много лет уже живет младшая сестра. Здесь есть друзья, которые остались со студенческих времен, и поэтому это был не чужой, с</w:t>
      </w:r>
      <w:r w:rsidRPr="00D776F5">
        <w:rPr>
          <w:rFonts w:eastAsia="Calibri"/>
          <w:i/>
          <w:sz w:val="22"/>
          <w:szCs w:val="24"/>
          <w:lang w:eastAsia="en-US"/>
        </w:rPr>
        <w:t>о</w:t>
      </w:r>
      <w:r w:rsidRPr="00D776F5">
        <w:rPr>
          <w:rFonts w:eastAsia="Calibri"/>
          <w:i/>
          <w:sz w:val="22"/>
          <w:szCs w:val="24"/>
          <w:lang w:eastAsia="en-US"/>
        </w:rPr>
        <w:t xml:space="preserve">вершенно не чужой </w:t>
      </w:r>
      <w:proofErr w:type="gramStart"/>
      <w:r w:rsidRPr="00D776F5">
        <w:rPr>
          <w:rFonts w:eastAsia="Calibri"/>
          <w:i/>
          <w:sz w:val="22"/>
          <w:szCs w:val="24"/>
          <w:lang w:eastAsia="en-US"/>
        </w:rPr>
        <w:t>город» (Ж</w:t>
      </w:r>
      <w:proofErr w:type="gramEnd"/>
      <w:r w:rsidRPr="00D776F5">
        <w:rPr>
          <w:rFonts w:eastAsia="Calibri"/>
          <w:i/>
          <w:sz w:val="22"/>
          <w:szCs w:val="24"/>
          <w:lang w:eastAsia="en-US"/>
        </w:rPr>
        <w:t>, 45, Сыктывкар-СПБ, 2002).</w:t>
      </w:r>
    </w:p>
    <w:p w:rsidR="00D776F5" w:rsidRPr="00EA7C3F" w:rsidRDefault="00D776F5" w:rsidP="00EA7C3F">
      <w:pPr>
        <w:pStyle w:val="af7"/>
      </w:pPr>
      <w:r w:rsidRPr="00D776F5">
        <w:t>«У меня здесь очень много друзей, у меня здесь больше, чем в Липецке. Сейчас идет в</w:t>
      </w:r>
      <w:r w:rsidRPr="00D776F5">
        <w:t>о</w:t>
      </w:r>
      <w:r w:rsidRPr="00D776F5">
        <w:t>прос о переезде в Великобританию, и для меня именно социальный статус – это то, что меня ост</w:t>
      </w:r>
      <w:r w:rsidRPr="00D776F5">
        <w:t>а</w:t>
      </w:r>
      <w:r w:rsidRPr="00D776F5">
        <w:t>навливает, потому что я знаю, что кроме мужа, у меня там никого нет. А сюда я ехала, я с мужем развелась, я ехала одна, но зато, у меня было очень много друзей, подруг. И, наве</w:t>
      </w:r>
      <w:r w:rsidRPr="00D776F5">
        <w:t>р</w:t>
      </w:r>
      <w:r w:rsidRPr="00D776F5">
        <w:t>ное, это то, что позволяет чувствовать нам себя комфортно». (</w:t>
      </w:r>
      <w:proofErr w:type="gramStart"/>
      <w:r w:rsidRPr="00D776F5">
        <w:t>Ж</w:t>
      </w:r>
      <w:proofErr w:type="gramEnd"/>
      <w:r w:rsidRPr="00D776F5">
        <w:t>, 40, Липецк-Москва).</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 xml:space="preserve"> При этом, несмотря на то, что зачатки социальных сетей в новом городе зал</w:t>
      </w:r>
      <w:r w:rsidRPr="00D776F5">
        <w:rPr>
          <w:rFonts w:eastAsia="Calibri"/>
          <w:sz w:val="24"/>
          <w:szCs w:val="22"/>
          <w:lang w:eastAsia="en-US"/>
        </w:rPr>
        <w:t>о</w:t>
      </w:r>
      <w:r w:rsidRPr="00D776F5">
        <w:rPr>
          <w:rFonts w:eastAsia="Calibri"/>
          <w:sz w:val="24"/>
          <w:szCs w:val="22"/>
          <w:lang w:eastAsia="en-US"/>
        </w:rPr>
        <w:t>жены, индивид, тем не менее, опасается потерять накопленные старые контакты и ок</w:t>
      </w:r>
      <w:r w:rsidRPr="00D776F5">
        <w:rPr>
          <w:rFonts w:eastAsia="Calibri"/>
          <w:sz w:val="24"/>
          <w:szCs w:val="22"/>
          <w:lang w:eastAsia="en-US"/>
        </w:rPr>
        <w:t>а</w:t>
      </w:r>
      <w:r w:rsidRPr="00D776F5">
        <w:rPr>
          <w:rFonts w:eastAsia="Calibri"/>
          <w:sz w:val="24"/>
          <w:szCs w:val="22"/>
          <w:lang w:eastAsia="en-US"/>
        </w:rPr>
        <w:t>заться н</w:t>
      </w:r>
      <w:r w:rsidRPr="00D776F5">
        <w:rPr>
          <w:rFonts w:eastAsia="Calibri"/>
          <w:sz w:val="24"/>
          <w:szCs w:val="22"/>
          <w:lang w:eastAsia="en-US"/>
        </w:rPr>
        <w:t>е</w:t>
      </w:r>
      <w:r w:rsidRPr="00D776F5">
        <w:rPr>
          <w:rFonts w:eastAsia="Calibri"/>
          <w:sz w:val="24"/>
          <w:szCs w:val="22"/>
          <w:lang w:eastAsia="en-US"/>
        </w:rPr>
        <w:t>способным воспроизвести их в новых условиях. Однако это опасение опять-таки пресл</w:t>
      </w:r>
      <w:r w:rsidRPr="00D776F5">
        <w:rPr>
          <w:rFonts w:eastAsia="Calibri"/>
          <w:sz w:val="24"/>
          <w:szCs w:val="22"/>
          <w:lang w:eastAsia="en-US"/>
        </w:rPr>
        <w:t>е</w:t>
      </w:r>
      <w:r w:rsidRPr="00D776F5">
        <w:rPr>
          <w:rFonts w:eastAsia="Calibri"/>
          <w:sz w:val="24"/>
          <w:szCs w:val="22"/>
          <w:lang w:eastAsia="en-US"/>
        </w:rPr>
        <w:t xml:space="preserve">дует индивида в основном на начальных этапах адаптации. Как правило, и эта проблема решается в короткие сроки. За счет уже существующей социальной сети и </w:t>
      </w:r>
      <w:r w:rsidRPr="00D776F5">
        <w:rPr>
          <w:rFonts w:eastAsia="Calibri"/>
          <w:sz w:val="24"/>
          <w:szCs w:val="22"/>
          <w:lang w:eastAsia="en-US"/>
        </w:rPr>
        <w:lastRenderedPageBreak/>
        <w:t xml:space="preserve">за счет своей открытости и гибкости человек без особых усилий формирует или точнее дополнят свой социальный капитал новыми связями, знакомствами.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«Это удивительно, те связи, которые здесь были, они были восстановлены. И да, дом сн</w:t>
      </w:r>
      <w:r w:rsidRPr="00D776F5">
        <w:rPr>
          <w:rFonts w:eastAsia="Calibri"/>
          <w:i/>
          <w:sz w:val="22"/>
          <w:szCs w:val="24"/>
          <w:lang w:eastAsia="en-US"/>
        </w:rPr>
        <w:t>о</w:t>
      </w:r>
      <w:r w:rsidRPr="00D776F5">
        <w:rPr>
          <w:rFonts w:eastAsia="Calibri"/>
          <w:i/>
          <w:sz w:val="22"/>
          <w:szCs w:val="24"/>
          <w:lang w:eastAsia="en-US"/>
        </w:rPr>
        <w:t>ва превратился в проходной двор, в абсолютный проходной двор. В хорошем смысле я имею в в</w:t>
      </w:r>
      <w:r w:rsidRPr="00D776F5">
        <w:rPr>
          <w:rFonts w:eastAsia="Calibri"/>
          <w:i/>
          <w:sz w:val="22"/>
          <w:szCs w:val="24"/>
          <w:lang w:eastAsia="en-US"/>
        </w:rPr>
        <w:t>и</w:t>
      </w:r>
      <w:r w:rsidRPr="00D776F5">
        <w:rPr>
          <w:rFonts w:eastAsia="Calibri"/>
          <w:i/>
          <w:sz w:val="22"/>
          <w:szCs w:val="24"/>
          <w:lang w:eastAsia="en-US"/>
        </w:rPr>
        <w:t>ду. Я боялась какой-то замкнутости. Ее не стало, потому что появились новые люди»</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 (</w:t>
      </w:r>
      <w:proofErr w:type="gramStart"/>
      <w:r w:rsidRPr="00D776F5">
        <w:rPr>
          <w:rFonts w:eastAsia="Calibri"/>
          <w:i/>
          <w:sz w:val="22"/>
          <w:szCs w:val="24"/>
          <w:lang w:eastAsia="en-US"/>
        </w:rPr>
        <w:t>Ж</w:t>
      </w:r>
      <w:proofErr w:type="gramEnd"/>
      <w:r w:rsidRPr="00D776F5">
        <w:rPr>
          <w:rFonts w:eastAsia="Calibri"/>
          <w:i/>
          <w:sz w:val="22"/>
          <w:szCs w:val="24"/>
          <w:lang w:eastAsia="en-US"/>
        </w:rPr>
        <w:t>, 45, Сыктывкар-СПБ, 2002).</w:t>
      </w:r>
    </w:p>
    <w:p w:rsidR="00D776F5" w:rsidRPr="00D776F5" w:rsidRDefault="00D776F5" w:rsidP="00D776F5">
      <w:pPr>
        <w:spacing w:line="360" w:lineRule="auto"/>
        <w:ind w:firstLine="709"/>
        <w:jc w:val="both"/>
        <w:rPr>
          <w:rFonts w:eastAsia="Calibri"/>
          <w:b/>
          <w:sz w:val="24"/>
          <w:szCs w:val="24"/>
          <w:lang w:eastAsia="en-US"/>
        </w:rPr>
      </w:pPr>
      <w:r w:rsidRPr="00D776F5">
        <w:rPr>
          <w:rFonts w:eastAsia="Calibri"/>
          <w:b/>
          <w:sz w:val="24"/>
          <w:szCs w:val="24"/>
          <w:lang w:eastAsia="en-US"/>
        </w:rPr>
        <w:t>Жилье</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Отдельное внимание хочется уделить жилью мигрантов с данной стратегией  социальной адаптации. Как уже упоминалось ранее, часто информант решает жили</w:t>
      </w:r>
      <w:r w:rsidRPr="00D776F5">
        <w:rPr>
          <w:rFonts w:eastAsia="Calibri"/>
          <w:sz w:val="24"/>
          <w:szCs w:val="24"/>
          <w:lang w:eastAsia="en-US"/>
        </w:rPr>
        <w:t>щ</w:t>
      </w:r>
      <w:r w:rsidRPr="00D776F5">
        <w:rPr>
          <w:rFonts w:eastAsia="Calibri"/>
          <w:sz w:val="24"/>
          <w:szCs w:val="24"/>
          <w:lang w:eastAsia="en-US"/>
        </w:rPr>
        <w:t>ный вопрос путем приобретения собственного жилья. Его выбор обуславливается ли</w:t>
      </w:r>
      <w:r w:rsidRPr="00D776F5">
        <w:rPr>
          <w:rFonts w:eastAsia="Calibri"/>
          <w:sz w:val="24"/>
          <w:szCs w:val="24"/>
          <w:lang w:eastAsia="en-US"/>
        </w:rPr>
        <w:t>ч</w:t>
      </w:r>
      <w:r w:rsidRPr="00D776F5">
        <w:rPr>
          <w:rFonts w:eastAsia="Calibri"/>
          <w:sz w:val="24"/>
          <w:szCs w:val="24"/>
          <w:lang w:eastAsia="en-US"/>
        </w:rPr>
        <w:t>ными предпочтениями такими, как расположение в черте города, транспортная досту</w:t>
      </w:r>
      <w:r w:rsidRPr="00D776F5">
        <w:rPr>
          <w:rFonts w:eastAsia="Calibri"/>
          <w:sz w:val="24"/>
          <w:szCs w:val="24"/>
          <w:lang w:eastAsia="en-US"/>
        </w:rPr>
        <w:t>п</w:t>
      </w:r>
      <w:r w:rsidRPr="00D776F5">
        <w:rPr>
          <w:rFonts w:eastAsia="Calibri"/>
          <w:sz w:val="24"/>
          <w:szCs w:val="24"/>
          <w:lang w:eastAsia="en-US"/>
        </w:rPr>
        <w:t xml:space="preserve">ность, комфортность. </w:t>
      </w:r>
      <w:proofErr w:type="gramStart"/>
      <w:r w:rsidRPr="00D776F5">
        <w:rPr>
          <w:rFonts w:eastAsia="Calibri"/>
          <w:sz w:val="24"/>
          <w:szCs w:val="24"/>
          <w:lang w:eastAsia="en-US"/>
        </w:rPr>
        <w:t>Жить в этом месте человеку должно быть</w:t>
      </w:r>
      <w:proofErr w:type="gramEnd"/>
      <w:r w:rsidRPr="00D776F5">
        <w:rPr>
          <w:rFonts w:eastAsia="Calibri"/>
          <w:sz w:val="24"/>
          <w:szCs w:val="24"/>
          <w:lang w:eastAsia="en-US"/>
        </w:rPr>
        <w:t xml:space="preserve"> максимально уютно. После пр</w:t>
      </w:r>
      <w:r w:rsidRPr="00D776F5">
        <w:rPr>
          <w:rFonts w:eastAsia="Calibri"/>
          <w:sz w:val="24"/>
          <w:szCs w:val="24"/>
          <w:lang w:eastAsia="en-US"/>
        </w:rPr>
        <w:t>и</w:t>
      </w:r>
      <w:r w:rsidRPr="00D776F5">
        <w:rPr>
          <w:rFonts w:eastAsia="Calibri"/>
          <w:sz w:val="24"/>
          <w:szCs w:val="24"/>
          <w:lang w:eastAsia="en-US"/>
        </w:rPr>
        <w:t>обретения происходит обустройство жилья под свои индивидуальные нужды и желания. Приведем несколько примеров обустройства квартир респондентов, нах</w:t>
      </w:r>
      <w:r w:rsidRPr="00D776F5">
        <w:rPr>
          <w:rFonts w:eastAsia="Calibri"/>
          <w:sz w:val="24"/>
          <w:szCs w:val="24"/>
          <w:lang w:eastAsia="en-US"/>
        </w:rPr>
        <w:t>о</w:t>
      </w:r>
      <w:r w:rsidRPr="00D776F5">
        <w:rPr>
          <w:rFonts w:eastAsia="Calibri"/>
          <w:sz w:val="24"/>
          <w:szCs w:val="24"/>
          <w:lang w:eastAsia="en-US"/>
        </w:rPr>
        <w:t>дящихся в их собственности. Фотографии находятся в приложении.</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Как сказал респондент, эту коллекцию сувениров-домиков (Рисунок 1) они с семьей собирали сами. Можно заметить, что объем данной коллекции впечатляет. Здесь очень важно заметить, что подобные сувениры необходимо где-то хранить, следов</w:t>
      </w:r>
      <w:r w:rsidRPr="00D776F5">
        <w:rPr>
          <w:rFonts w:eastAsia="Calibri"/>
          <w:sz w:val="24"/>
          <w:szCs w:val="24"/>
          <w:lang w:eastAsia="en-US"/>
        </w:rPr>
        <w:t>а</w:t>
      </w:r>
      <w:r w:rsidRPr="00D776F5">
        <w:rPr>
          <w:rFonts w:eastAsia="Calibri"/>
          <w:sz w:val="24"/>
          <w:szCs w:val="24"/>
          <w:lang w:eastAsia="en-US"/>
        </w:rPr>
        <w:t>тельно, для них необходимо выделить специальное предназначенное место. Если м</w:t>
      </w:r>
      <w:r w:rsidRPr="00D776F5">
        <w:rPr>
          <w:rFonts w:eastAsia="Calibri"/>
          <w:sz w:val="24"/>
          <w:szCs w:val="24"/>
          <w:lang w:eastAsia="en-US"/>
        </w:rPr>
        <w:t>и</w:t>
      </w:r>
      <w:r w:rsidRPr="00D776F5">
        <w:rPr>
          <w:rFonts w:eastAsia="Calibri"/>
          <w:sz w:val="24"/>
          <w:szCs w:val="24"/>
          <w:lang w:eastAsia="en-US"/>
        </w:rPr>
        <w:t>грант обладает своим жильем, он может размещать эту и другие коллекции в сове</w:t>
      </w:r>
      <w:r w:rsidRPr="00D776F5">
        <w:rPr>
          <w:rFonts w:eastAsia="Calibri"/>
          <w:sz w:val="24"/>
          <w:szCs w:val="24"/>
          <w:lang w:eastAsia="en-US"/>
        </w:rPr>
        <w:t>р</w:t>
      </w:r>
      <w:r w:rsidRPr="00D776F5">
        <w:rPr>
          <w:rFonts w:eastAsia="Calibri"/>
          <w:sz w:val="24"/>
          <w:szCs w:val="24"/>
          <w:lang w:eastAsia="en-US"/>
        </w:rPr>
        <w:t>шенно любом, удо</w:t>
      </w:r>
      <w:r w:rsidRPr="00D776F5">
        <w:rPr>
          <w:rFonts w:eastAsia="Calibri"/>
          <w:sz w:val="24"/>
          <w:szCs w:val="24"/>
          <w:lang w:eastAsia="en-US"/>
        </w:rPr>
        <w:t>б</w:t>
      </w:r>
      <w:r w:rsidRPr="00D776F5">
        <w:rPr>
          <w:rFonts w:eastAsia="Calibri"/>
          <w:sz w:val="24"/>
          <w:szCs w:val="24"/>
          <w:lang w:eastAsia="en-US"/>
        </w:rPr>
        <w:t>ном для него месте. В то время как мигранты, живущие в съемном жилье, такой привилегией не обладают. Они располагают лишь тем пространством, к</w:t>
      </w:r>
      <w:r w:rsidRPr="00D776F5">
        <w:rPr>
          <w:rFonts w:eastAsia="Calibri"/>
          <w:sz w:val="24"/>
          <w:szCs w:val="24"/>
          <w:lang w:eastAsia="en-US"/>
        </w:rPr>
        <w:t>о</w:t>
      </w:r>
      <w:r w:rsidRPr="00D776F5">
        <w:rPr>
          <w:rFonts w:eastAsia="Calibri"/>
          <w:sz w:val="24"/>
          <w:szCs w:val="24"/>
          <w:lang w:eastAsia="en-US"/>
        </w:rPr>
        <w:t>торое досталось им от хозяев, причем они (мигранты) очень ограничены в том, чтобы вносить свои изменения и делать свое жилье таким, как хочется им самим. Для этого необходима специальная договоренность с хозяином квартиры, которую зачастую п</w:t>
      </w:r>
      <w:r w:rsidRPr="00D776F5">
        <w:rPr>
          <w:rFonts w:eastAsia="Calibri"/>
          <w:sz w:val="24"/>
          <w:szCs w:val="24"/>
          <w:lang w:eastAsia="en-US"/>
        </w:rPr>
        <w:t>о</w:t>
      </w:r>
      <w:r w:rsidRPr="00D776F5">
        <w:rPr>
          <w:rFonts w:eastAsia="Calibri"/>
          <w:sz w:val="24"/>
          <w:szCs w:val="24"/>
          <w:lang w:eastAsia="en-US"/>
        </w:rPr>
        <w:t>лучить весьма не просто. Таким образом, жильцы вынуждены приспосабливать свое жилье под себя в минимальном объ</w:t>
      </w:r>
      <w:r w:rsidRPr="00D776F5">
        <w:rPr>
          <w:rFonts w:eastAsia="Calibri"/>
          <w:sz w:val="24"/>
          <w:szCs w:val="24"/>
          <w:lang w:eastAsia="en-US"/>
        </w:rPr>
        <w:t>е</w:t>
      </w:r>
      <w:r w:rsidRPr="00D776F5">
        <w:rPr>
          <w:rFonts w:eastAsia="Calibri"/>
          <w:sz w:val="24"/>
          <w:szCs w:val="24"/>
          <w:lang w:eastAsia="en-US"/>
        </w:rPr>
        <w:t xml:space="preserve">ме. К данному разговору мы еще вернемся, а пока следующее фото (Рисунок 2). На нем запечатлен холодильник, увешенный магнитами. Об этом холодильнике, думаю, можно сказать </w:t>
      </w:r>
      <w:proofErr w:type="gramStart"/>
      <w:r w:rsidRPr="00D776F5">
        <w:rPr>
          <w:rFonts w:eastAsia="Calibri"/>
          <w:sz w:val="24"/>
          <w:szCs w:val="24"/>
          <w:lang w:eastAsia="en-US"/>
        </w:rPr>
        <w:t>примерно то</w:t>
      </w:r>
      <w:proofErr w:type="gramEnd"/>
      <w:r w:rsidRPr="00D776F5">
        <w:rPr>
          <w:rFonts w:eastAsia="Calibri"/>
          <w:sz w:val="24"/>
          <w:szCs w:val="24"/>
          <w:lang w:eastAsia="en-US"/>
        </w:rPr>
        <w:t xml:space="preserve"> же самое, что и о коллекции сувениров. </w:t>
      </w:r>
    </w:p>
    <w:p w:rsidR="00D776F5" w:rsidRPr="00D776F5" w:rsidRDefault="00D776F5" w:rsidP="00D776F5">
      <w:pPr>
        <w:spacing w:line="360" w:lineRule="auto"/>
        <w:ind w:firstLine="709"/>
        <w:jc w:val="both"/>
        <w:rPr>
          <w:rFonts w:eastAsia="Calibri"/>
          <w:b/>
          <w:sz w:val="24"/>
          <w:szCs w:val="24"/>
          <w:lang w:eastAsia="en-US"/>
        </w:rPr>
      </w:pPr>
      <w:r w:rsidRPr="00D776F5">
        <w:rPr>
          <w:rFonts w:eastAsia="Calibri"/>
          <w:b/>
          <w:sz w:val="24"/>
          <w:szCs w:val="24"/>
          <w:lang w:eastAsia="en-US"/>
        </w:rPr>
        <w:t>Поддержание накопленного социального капитала</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Что касается связи со старым городом, то она, безусловно, поддерживается, но не является приоритетом для человека в настоящее вр</w:t>
      </w:r>
      <w:r w:rsidRPr="00D776F5">
        <w:rPr>
          <w:rFonts w:eastAsia="Calibri"/>
          <w:sz w:val="24"/>
          <w:szCs w:val="22"/>
          <w:lang w:eastAsia="en-US"/>
        </w:rPr>
        <w:t>е</w:t>
      </w:r>
      <w:r w:rsidRPr="00D776F5">
        <w:rPr>
          <w:rFonts w:eastAsia="Calibri"/>
          <w:sz w:val="24"/>
          <w:szCs w:val="24"/>
          <w:lang w:eastAsia="en-US"/>
        </w:rPr>
        <w:t>мя. С этим процессом не связано н</w:t>
      </w:r>
      <w:r w:rsidRPr="00D776F5">
        <w:rPr>
          <w:rFonts w:eastAsia="Calibri"/>
          <w:sz w:val="24"/>
          <w:szCs w:val="24"/>
          <w:lang w:eastAsia="en-US"/>
        </w:rPr>
        <w:t>и</w:t>
      </w:r>
      <w:r w:rsidRPr="00D776F5">
        <w:rPr>
          <w:rFonts w:eastAsia="Calibri"/>
          <w:sz w:val="24"/>
          <w:szCs w:val="24"/>
          <w:lang w:eastAsia="en-US"/>
        </w:rPr>
        <w:t xml:space="preserve">каких определенных проблем и можно сказать, что это происходит «само собой».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lastRenderedPageBreak/>
        <w:t>«У меня друзья остались, они приезжают ко мне, какое-то количество не очень бол</w:t>
      </w:r>
      <w:r w:rsidRPr="00D776F5">
        <w:rPr>
          <w:rFonts w:eastAsia="Calibri"/>
          <w:i/>
          <w:sz w:val="22"/>
          <w:szCs w:val="24"/>
          <w:lang w:eastAsia="en-US"/>
        </w:rPr>
        <w:t>ь</w:t>
      </w:r>
      <w:r w:rsidRPr="00D776F5">
        <w:rPr>
          <w:rFonts w:eastAsia="Calibri"/>
          <w:i/>
          <w:sz w:val="22"/>
          <w:szCs w:val="24"/>
          <w:lang w:eastAsia="en-US"/>
        </w:rPr>
        <w:t>шое. Приезжают, мы видимся. Но, мои основные подруги они оттуда тоже переехали сюда. Еще я поддерживаю с родителями, с родственниками, но они в другом городе живут. А ро</w:t>
      </w:r>
      <w:r w:rsidRPr="00D776F5">
        <w:rPr>
          <w:rFonts w:eastAsia="Calibri"/>
          <w:i/>
          <w:sz w:val="22"/>
          <w:szCs w:val="24"/>
          <w:lang w:eastAsia="en-US"/>
        </w:rPr>
        <w:t>д</w:t>
      </w:r>
      <w:r w:rsidRPr="00D776F5">
        <w:rPr>
          <w:rFonts w:eastAsia="Calibri"/>
          <w:i/>
          <w:sz w:val="22"/>
          <w:szCs w:val="24"/>
          <w:lang w:eastAsia="en-US"/>
        </w:rPr>
        <w:t xml:space="preserve">ственники мужа – с ними дети поддерживают отношения, я не поддерживаю»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w:t>
      </w:r>
      <w:proofErr w:type="gramStart"/>
      <w:r w:rsidRPr="00D776F5">
        <w:rPr>
          <w:rFonts w:eastAsia="Calibri"/>
          <w:i/>
          <w:sz w:val="22"/>
          <w:szCs w:val="24"/>
          <w:lang w:eastAsia="en-US"/>
        </w:rPr>
        <w:t>Ж</w:t>
      </w:r>
      <w:proofErr w:type="gramEnd"/>
      <w:r w:rsidRPr="00D776F5">
        <w:rPr>
          <w:rFonts w:eastAsia="Calibri"/>
          <w:i/>
          <w:sz w:val="22"/>
          <w:szCs w:val="24"/>
          <w:lang w:eastAsia="en-US"/>
        </w:rPr>
        <w:t>, 40, Липецк-Москва, 2005).</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Другими словами, поддержание связи со старым городом обусловлено больше собственным желанием и наличием свободного времени. Отсутствие регулярных пое</w:t>
      </w:r>
      <w:r w:rsidRPr="00D776F5">
        <w:rPr>
          <w:rFonts w:eastAsia="Calibri"/>
          <w:sz w:val="24"/>
          <w:szCs w:val="22"/>
          <w:lang w:eastAsia="en-US"/>
        </w:rPr>
        <w:t>з</w:t>
      </w:r>
      <w:r w:rsidRPr="00D776F5">
        <w:rPr>
          <w:rFonts w:eastAsia="Calibri"/>
          <w:sz w:val="24"/>
          <w:szCs w:val="22"/>
          <w:lang w:eastAsia="en-US"/>
        </w:rPr>
        <w:t xml:space="preserve">док и контактов с прежним местом жительства не сказываются негативно на мигрантах.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«А </w:t>
      </w:r>
      <w:proofErr w:type="gramStart"/>
      <w:r w:rsidRPr="00D776F5">
        <w:rPr>
          <w:rFonts w:eastAsia="Calibri"/>
          <w:i/>
          <w:sz w:val="22"/>
          <w:szCs w:val="24"/>
          <w:lang w:eastAsia="en-US"/>
        </w:rPr>
        <w:t>самое</w:t>
      </w:r>
      <w:proofErr w:type="gramEnd"/>
      <w:r w:rsidRPr="00D776F5">
        <w:rPr>
          <w:rFonts w:eastAsia="Calibri"/>
          <w:i/>
          <w:sz w:val="22"/>
          <w:szCs w:val="24"/>
          <w:lang w:eastAsia="en-US"/>
        </w:rPr>
        <w:t xml:space="preserve"> смешное, мы с мужем удивились, у нас была одинаковая реакция, когда мы при</w:t>
      </w:r>
      <w:r w:rsidRPr="00D776F5">
        <w:rPr>
          <w:rFonts w:eastAsia="Calibri"/>
          <w:i/>
          <w:sz w:val="22"/>
          <w:szCs w:val="24"/>
          <w:lang w:eastAsia="en-US"/>
        </w:rPr>
        <w:t>е</w:t>
      </w:r>
      <w:r w:rsidRPr="00D776F5">
        <w:rPr>
          <w:rFonts w:eastAsia="Calibri"/>
          <w:i/>
          <w:sz w:val="22"/>
          <w:szCs w:val="24"/>
          <w:lang w:eastAsia="en-US"/>
        </w:rPr>
        <w:t>хали первый раз обратно, ходили к нашей подруге, мы проезжали мимо нашего дома, а он так во дворе стоит, мы не обернулись даже. Видимо, дом, это все-таки люди, это воспом</w:t>
      </w:r>
      <w:r w:rsidRPr="00D776F5">
        <w:rPr>
          <w:rFonts w:eastAsia="Calibri"/>
          <w:i/>
          <w:sz w:val="22"/>
          <w:szCs w:val="24"/>
          <w:lang w:eastAsia="en-US"/>
        </w:rPr>
        <w:t>и</w:t>
      </w:r>
      <w:r w:rsidRPr="00D776F5">
        <w:rPr>
          <w:rFonts w:eastAsia="Calibri"/>
          <w:i/>
          <w:sz w:val="22"/>
          <w:szCs w:val="24"/>
          <w:lang w:eastAsia="en-US"/>
        </w:rPr>
        <w:t>нания. Мы там замечательно прожили. Мы разговаривали и даже не обратили внимания, что мы проехали мимо собственного дома. Это тоже показатель» (Ж, 45, Сыктывкар-СПБ, 2002).</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«Нет такого якоря, который был поначалу, когда была такая жизнь поначалу на два города. И я заметила, я уже 2 или 3 года с маленькой разницей пропустила поездку в Сыкты</w:t>
      </w:r>
      <w:r w:rsidRPr="00D776F5">
        <w:rPr>
          <w:rFonts w:eastAsia="Calibri"/>
          <w:i/>
          <w:sz w:val="22"/>
          <w:szCs w:val="24"/>
          <w:lang w:eastAsia="en-US"/>
        </w:rPr>
        <w:t>в</w:t>
      </w:r>
      <w:r w:rsidRPr="00D776F5">
        <w:rPr>
          <w:rFonts w:eastAsia="Calibri"/>
          <w:i/>
          <w:sz w:val="22"/>
          <w:szCs w:val="24"/>
          <w:lang w:eastAsia="en-US"/>
        </w:rPr>
        <w:t>кар. Есть работа, есть дела. Есть возможность или невозможность поехать по работе, по делам. И нет такого сильного манка. Я отвыкла от города. Хотя я приезжаю всегда с бол</w:t>
      </w:r>
      <w:r w:rsidRPr="00D776F5">
        <w:rPr>
          <w:rFonts w:eastAsia="Calibri"/>
          <w:i/>
          <w:sz w:val="22"/>
          <w:szCs w:val="24"/>
          <w:lang w:eastAsia="en-US"/>
        </w:rPr>
        <w:t>ь</w:t>
      </w:r>
      <w:r w:rsidRPr="00D776F5">
        <w:rPr>
          <w:rFonts w:eastAsia="Calibri"/>
          <w:i/>
          <w:sz w:val="22"/>
          <w:szCs w:val="24"/>
          <w:lang w:eastAsia="en-US"/>
        </w:rPr>
        <w:t xml:space="preserve">шим </w:t>
      </w:r>
      <w:proofErr w:type="gramStart"/>
      <w:r w:rsidRPr="00D776F5">
        <w:rPr>
          <w:rFonts w:eastAsia="Calibri"/>
          <w:i/>
          <w:sz w:val="22"/>
          <w:szCs w:val="24"/>
          <w:lang w:eastAsia="en-US"/>
        </w:rPr>
        <w:t>удовол</w:t>
      </w:r>
      <w:r w:rsidRPr="00D776F5">
        <w:rPr>
          <w:rFonts w:eastAsia="Calibri"/>
          <w:i/>
          <w:sz w:val="22"/>
          <w:szCs w:val="24"/>
          <w:lang w:eastAsia="en-US"/>
        </w:rPr>
        <w:t>ь</w:t>
      </w:r>
      <w:r w:rsidRPr="00D776F5">
        <w:rPr>
          <w:rFonts w:eastAsia="Calibri"/>
          <w:i/>
          <w:sz w:val="22"/>
          <w:szCs w:val="24"/>
          <w:lang w:eastAsia="en-US"/>
        </w:rPr>
        <w:t>ствием» (Ж</w:t>
      </w:r>
      <w:proofErr w:type="gramEnd"/>
      <w:r w:rsidRPr="00D776F5">
        <w:rPr>
          <w:rFonts w:eastAsia="Calibri"/>
          <w:i/>
          <w:sz w:val="22"/>
          <w:szCs w:val="24"/>
          <w:lang w:eastAsia="en-US"/>
        </w:rPr>
        <w:t>, 45, Сыктывкар-СПБ, 2002).</w:t>
      </w:r>
    </w:p>
    <w:p w:rsidR="00D776F5" w:rsidRPr="00D776F5" w:rsidRDefault="00D776F5" w:rsidP="00D776F5">
      <w:pPr>
        <w:spacing w:line="360" w:lineRule="auto"/>
        <w:ind w:firstLine="709"/>
        <w:jc w:val="both"/>
        <w:rPr>
          <w:rFonts w:eastAsia="Calibri"/>
          <w:b/>
          <w:sz w:val="24"/>
          <w:szCs w:val="22"/>
          <w:lang w:eastAsia="en-US"/>
        </w:rPr>
      </w:pPr>
      <w:r w:rsidRPr="00D776F5">
        <w:rPr>
          <w:rFonts w:eastAsia="Calibri"/>
          <w:b/>
          <w:sz w:val="24"/>
          <w:szCs w:val="22"/>
          <w:lang w:eastAsia="en-US"/>
        </w:rPr>
        <w:t>Освоение городского пространства</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 xml:space="preserve">Если говорить об освоении нового городского пространства, </w:t>
      </w:r>
      <w:proofErr w:type="gramStart"/>
      <w:r w:rsidRPr="00D776F5">
        <w:rPr>
          <w:rFonts w:eastAsia="Calibri"/>
          <w:sz w:val="24"/>
          <w:szCs w:val="22"/>
          <w:lang w:eastAsia="en-US"/>
        </w:rPr>
        <w:t>то</w:t>
      </w:r>
      <w:proofErr w:type="gramEnd"/>
      <w:r w:rsidRPr="00D776F5">
        <w:rPr>
          <w:rFonts w:eastAsia="Calibri"/>
          <w:sz w:val="24"/>
          <w:szCs w:val="22"/>
          <w:lang w:eastAsia="en-US"/>
        </w:rPr>
        <w:t xml:space="preserve"> как таковых трудностей с этим процессом у мигрантов также не наблюдается. Ориентация в мег</w:t>
      </w:r>
      <w:r w:rsidRPr="00D776F5">
        <w:rPr>
          <w:rFonts w:eastAsia="Calibri"/>
          <w:sz w:val="24"/>
          <w:szCs w:val="22"/>
          <w:lang w:eastAsia="en-US"/>
        </w:rPr>
        <w:t>а</w:t>
      </w:r>
      <w:r w:rsidRPr="00D776F5">
        <w:rPr>
          <w:rFonts w:eastAsia="Calibri"/>
          <w:sz w:val="24"/>
          <w:szCs w:val="22"/>
          <w:lang w:eastAsia="en-US"/>
        </w:rPr>
        <w:t>полисе, привыкание к транспорту, метро, совершенно иному ритму жизни (стремител</w:t>
      </w:r>
      <w:r w:rsidRPr="00D776F5">
        <w:rPr>
          <w:rFonts w:eastAsia="Calibri"/>
          <w:sz w:val="24"/>
          <w:szCs w:val="22"/>
          <w:lang w:eastAsia="en-US"/>
        </w:rPr>
        <w:t>ь</w:t>
      </w:r>
      <w:r w:rsidRPr="00D776F5">
        <w:rPr>
          <w:rFonts w:eastAsia="Calibri"/>
          <w:sz w:val="24"/>
          <w:szCs w:val="22"/>
          <w:lang w:eastAsia="en-US"/>
        </w:rPr>
        <w:t>ному, ск</w:t>
      </w:r>
      <w:r w:rsidRPr="00D776F5">
        <w:rPr>
          <w:rFonts w:eastAsia="Calibri"/>
          <w:sz w:val="24"/>
          <w:szCs w:val="22"/>
          <w:lang w:eastAsia="en-US"/>
        </w:rPr>
        <w:t>о</w:t>
      </w:r>
      <w:r w:rsidRPr="00D776F5">
        <w:rPr>
          <w:rFonts w:eastAsia="Calibri"/>
          <w:sz w:val="24"/>
          <w:szCs w:val="22"/>
          <w:lang w:eastAsia="en-US"/>
        </w:rPr>
        <w:t>ростному) не вызывает затруднений. Во-первых, это может быть обусловлено тем, что переезд  - это не первое знакомство с городом, и мигрант уже бывал в мегап</w:t>
      </w:r>
      <w:r w:rsidRPr="00D776F5">
        <w:rPr>
          <w:rFonts w:eastAsia="Calibri"/>
          <w:sz w:val="24"/>
          <w:szCs w:val="22"/>
          <w:lang w:eastAsia="en-US"/>
        </w:rPr>
        <w:t>о</w:t>
      </w:r>
      <w:r w:rsidRPr="00D776F5">
        <w:rPr>
          <w:rFonts w:eastAsia="Calibri"/>
          <w:sz w:val="24"/>
          <w:szCs w:val="22"/>
          <w:lang w:eastAsia="en-US"/>
        </w:rPr>
        <w:t>лисе ранее. Это могли быть студенческие времена обучения в этом городе, командир</w:t>
      </w:r>
      <w:r w:rsidRPr="00D776F5">
        <w:rPr>
          <w:rFonts w:eastAsia="Calibri"/>
          <w:sz w:val="24"/>
          <w:szCs w:val="22"/>
          <w:lang w:eastAsia="en-US"/>
        </w:rPr>
        <w:t>о</w:t>
      </w:r>
      <w:r w:rsidRPr="00D776F5">
        <w:rPr>
          <w:rFonts w:eastAsia="Calibri"/>
          <w:sz w:val="24"/>
          <w:szCs w:val="22"/>
          <w:lang w:eastAsia="en-US"/>
        </w:rPr>
        <w:t xml:space="preserve">вочные поездки и т.д.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«Изначально, это не первый переезд. То есть, я родилась в одном городе, потом уч</w:t>
      </w:r>
      <w:r w:rsidRPr="00D776F5">
        <w:rPr>
          <w:rFonts w:eastAsia="Calibri"/>
          <w:i/>
          <w:sz w:val="22"/>
          <w:szCs w:val="24"/>
          <w:lang w:eastAsia="en-US"/>
        </w:rPr>
        <w:t>и</w:t>
      </w:r>
      <w:r w:rsidRPr="00D776F5">
        <w:rPr>
          <w:rFonts w:eastAsia="Calibri"/>
          <w:i/>
          <w:sz w:val="22"/>
          <w:szCs w:val="24"/>
          <w:lang w:eastAsia="en-US"/>
        </w:rPr>
        <w:t>лась в Москве, потом жила в другом городе».   Тем более, я здесь в институте училась. Я шесть лет тут училась, студентами мы тут все излазили» (Ж, 40, Липецк-Москва, 2005).</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«В молодости, в юности был опыт жизни в Петербурге. Муж у меня здесь </w:t>
      </w:r>
      <w:proofErr w:type="gramStart"/>
      <w:r w:rsidRPr="00D776F5">
        <w:rPr>
          <w:rFonts w:eastAsia="Calibri"/>
          <w:i/>
          <w:sz w:val="22"/>
          <w:szCs w:val="24"/>
          <w:lang w:eastAsia="en-US"/>
        </w:rPr>
        <w:t>учился</w:t>
      </w:r>
      <w:proofErr w:type="gramEnd"/>
      <w:r w:rsidRPr="00D776F5">
        <w:rPr>
          <w:rFonts w:eastAsia="Calibri"/>
          <w:i/>
          <w:sz w:val="22"/>
          <w:szCs w:val="24"/>
          <w:lang w:eastAsia="en-US"/>
        </w:rPr>
        <w:t xml:space="preserve"> и университет заканчивал, и потом аспирантуру. </w:t>
      </w:r>
      <w:proofErr w:type="gramStart"/>
      <w:r w:rsidRPr="00D776F5">
        <w:rPr>
          <w:rFonts w:eastAsia="Calibri"/>
          <w:i/>
          <w:sz w:val="22"/>
          <w:szCs w:val="24"/>
          <w:lang w:eastAsia="en-US"/>
        </w:rPr>
        <w:t>Я, будучи студенткой, приехала к нему, и мы здесь два года жили в его аспирантские времена, в мои еще студенческие»  (Ж, 45, Сыкты</w:t>
      </w:r>
      <w:r w:rsidRPr="00D776F5">
        <w:rPr>
          <w:rFonts w:eastAsia="Calibri"/>
          <w:i/>
          <w:sz w:val="22"/>
          <w:szCs w:val="24"/>
          <w:lang w:eastAsia="en-US"/>
        </w:rPr>
        <w:t>в</w:t>
      </w:r>
      <w:r w:rsidRPr="00D776F5">
        <w:rPr>
          <w:rFonts w:eastAsia="Calibri"/>
          <w:i/>
          <w:sz w:val="22"/>
          <w:szCs w:val="24"/>
          <w:lang w:eastAsia="en-US"/>
        </w:rPr>
        <w:t>кар-СПБ, 2002).</w:t>
      </w:r>
      <w:proofErr w:type="gramEnd"/>
    </w:p>
    <w:p w:rsidR="00D776F5" w:rsidRPr="00D776F5" w:rsidRDefault="00D776F5" w:rsidP="00D776F5">
      <w:pPr>
        <w:spacing w:line="360" w:lineRule="auto"/>
        <w:ind w:firstLine="709"/>
        <w:jc w:val="both"/>
        <w:rPr>
          <w:rFonts w:eastAsia="Calibri"/>
          <w:sz w:val="24"/>
          <w:szCs w:val="22"/>
          <w:lang w:eastAsia="en-US"/>
        </w:rPr>
      </w:pPr>
      <w:proofErr w:type="gramStart"/>
      <w:r w:rsidRPr="00D776F5">
        <w:rPr>
          <w:rFonts w:eastAsia="Calibri"/>
          <w:sz w:val="24"/>
          <w:szCs w:val="22"/>
          <w:lang w:eastAsia="en-US"/>
        </w:rPr>
        <w:t>А, во-вторых, уже упомянутые выше открытость как черта характера и подг</w:t>
      </w:r>
      <w:r w:rsidRPr="00D776F5">
        <w:rPr>
          <w:rFonts w:eastAsia="Calibri"/>
          <w:sz w:val="24"/>
          <w:szCs w:val="22"/>
          <w:lang w:eastAsia="en-US"/>
        </w:rPr>
        <w:t>о</w:t>
      </w:r>
      <w:r w:rsidRPr="00D776F5">
        <w:rPr>
          <w:rFonts w:eastAsia="Calibri"/>
          <w:sz w:val="24"/>
          <w:szCs w:val="22"/>
          <w:lang w:eastAsia="en-US"/>
        </w:rPr>
        <w:t xml:space="preserve">товленная социальная сеть во многом способствовали успешной ориентации в городе. </w:t>
      </w:r>
      <w:proofErr w:type="gramEnd"/>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«Естественно, были советы, то есть ты не все знаешь. Москва разная. Ты, когда сюда приезжаешь, она одна, когда здесь живешь – она совершенно другая. </w:t>
      </w:r>
      <w:proofErr w:type="gramStart"/>
      <w:r w:rsidRPr="00D776F5">
        <w:rPr>
          <w:rFonts w:eastAsia="Calibri"/>
          <w:i/>
          <w:sz w:val="22"/>
          <w:szCs w:val="24"/>
          <w:lang w:eastAsia="en-US"/>
        </w:rPr>
        <w:t>Ты когда приезжаешь и тебе надо какие-то вещи, купить, сходить, узнать, ты ставишь задачу друзьям, говоришь «Мне надо вот это, вот это, вот это», тебе говорят, подсказывают.</w:t>
      </w:r>
      <w:proofErr w:type="gramEnd"/>
      <w:r w:rsidRPr="00D776F5">
        <w:rPr>
          <w:rFonts w:eastAsia="Calibri"/>
          <w:i/>
          <w:sz w:val="22"/>
          <w:szCs w:val="24"/>
          <w:lang w:eastAsia="en-US"/>
        </w:rPr>
        <w:t xml:space="preserve"> А когда ты здесь ж</w:t>
      </w:r>
      <w:r w:rsidRPr="00D776F5">
        <w:rPr>
          <w:rFonts w:eastAsia="Calibri"/>
          <w:i/>
          <w:sz w:val="22"/>
          <w:szCs w:val="24"/>
          <w:lang w:eastAsia="en-US"/>
        </w:rPr>
        <w:t>и</w:t>
      </w:r>
      <w:r w:rsidRPr="00D776F5">
        <w:rPr>
          <w:rFonts w:eastAsia="Calibri"/>
          <w:i/>
          <w:sz w:val="22"/>
          <w:szCs w:val="24"/>
          <w:lang w:eastAsia="en-US"/>
        </w:rPr>
        <w:t xml:space="preserve">вешь, ты уже другие задачи ставишь и получаешь другие советы. Как бы ты не знал Москву, была масса каких-то юридических вопросов. Приходилось задавать. Соответственно была поддержка. Скажем, поддержка даже не каждый раз брать телефон, звонить и спрашивать, </w:t>
      </w:r>
      <w:r w:rsidRPr="00D776F5">
        <w:rPr>
          <w:rFonts w:eastAsia="Calibri"/>
          <w:i/>
          <w:sz w:val="22"/>
          <w:szCs w:val="24"/>
          <w:lang w:eastAsia="en-US"/>
        </w:rPr>
        <w:lastRenderedPageBreak/>
        <w:t xml:space="preserve">а как туда, как сюда. Вот если захочешь вот это узнать, то сюда звони, если это захочешь </w:t>
      </w:r>
      <w:proofErr w:type="gramStart"/>
      <w:r w:rsidRPr="00D776F5">
        <w:rPr>
          <w:rFonts w:eastAsia="Calibri"/>
          <w:i/>
          <w:sz w:val="22"/>
          <w:szCs w:val="24"/>
          <w:lang w:eastAsia="en-US"/>
        </w:rPr>
        <w:t>–в</w:t>
      </w:r>
      <w:proofErr w:type="gramEnd"/>
      <w:r w:rsidRPr="00D776F5">
        <w:rPr>
          <w:rFonts w:eastAsia="Calibri"/>
          <w:i/>
          <w:sz w:val="22"/>
          <w:szCs w:val="24"/>
          <w:lang w:eastAsia="en-US"/>
        </w:rPr>
        <w:t xml:space="preserve">от это, а здесь на этот сайт зайди, а здесь вот это. В результате через какой-то время ты понимаешь, где тебе искать информацию, и начинаешь уже </w:t>
      </w:r>
      <w:proofErr w:type="gramStart"/>
      <w:r w:rsidRPr="00D776F5">
        <w:rPr>
          <w:rFonts w:eastAsia="Calibri"/>
          <w:i/>
          <w:sz w:val="22"/>
          <w:szCs w:val="24"/>
          <w:lang w:eastAsia="en-US"/>
        </w:rPr>
        <w:t>сам» (Ж</w:t>
      </w:r>
      <w:proofErr w:type="gramEnd"/>
      <w:r w:rsidRPr="00D776F5">
        <w:rPr>
          <w:rFonts w:eastAsia="Calibri"/>
          <w:i/>
          <w:sz w:val="22"/>
          <w:szCs w:val="24"/>
          <w:lang w:eastAsia="en-US"/>
        </w:rPr>
        <w:t>, 40, Липецк-Москва, 2005).</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К слову сказать, знакомство с городом миграции до переезда – тоже немалова</w:t>
      </w:r>
      <w:r w:rsidRPr="00D776F5">
        <w:rPr>
          <w:rFonts w:eastAsia="Calibri"/>
          <w:sz w:val="24"/>
          <w:szCs w:val="22"/>
          <w:lang w:eastAsia="en-US"/>
        </w:rPr>
        <w:t>ж</w:t>
      </w:r>
      <w:r w:rsidRPr="00D776F5">
        <w:rPr>
          <w:rFonts w:eastAsia="Calibri"/>
          <w:sz w:val="24"/>
          <w:szCs w:val="22"/>
          <w:lang w:eastAsia="en-US"/>
        </w:rPr>
        <w:t>ный фактор, определяющий характер адаптации респондента. Город, таким образом, представляется индивиду уже хорошо знакомым, изученным и привычным, что спосо</w:t>
      </w:r>
      <w:r w:rsidRPr="00D776F5">
        <w:rPr>
          <w:rFonts w:eastAsia="Calibri"/>
          <w:sz w:val="24"/>
          <w:szCs w:val="22"/>
          <w:lang w:eastAsia="en-US"/>
        </w:rPr>
        <w:t>б</w:t>
      </w:r>
      <w:r w:rsidRPr="00D776F5">
        <w:rPr>
          <w:rFonts w:eastAsia="Calibri"/>
          <w:sz w:val="24"/>
          <w:szCs w:val="22"/>
          <w:lang w:eastAsia="en-US"/>
        </w:rPr>
        <w:t>ствует более быстрой адаптации к новым условиям окружающей среды. Данный фа</w:t>
      </w:r>
      <w:r w:rsidRPr="00D776F5">
        <w:rPr>
          <w:rFonts w:eastAsia="Calibri"/>
          <w:sz w:val="24"/>
          <w:szCs w:val="22"/>
          <w:lang w:eastAsia="en-US"/>
        </w:rPr>
        <w:t>к</w:t>
      </w:r>
      <w:r w:rsidRPr="00D776F5">
        <w:rPr>
          <w:rFonts w:eastAsia="Calibri"/>
          <w:sz w:val="24"/>
          <w:szCs w:val="22"/>
          <w:lang w:eastAsia="en-US"/>
        </w:rPr>
        <w:t>тор, возможно, является не строго обязательным для стратегии «профессиональная адаптация», однако, е</w:t>
      </w:r>
      <w:r w:rsidRPr="00D776F5">
        <w:rPr>
          <w:rFonts w:eastAsia="Calibri"/>
          <w:sz w:val="24"/>
          <w:szCs w:val="22"/>
          <w:lang w:eastAsia="en-US"/>
        </w:rPr>
        <w:t>с</w:t>
      </w:r>
      <w:r w:rsidRPr="00D776F5">
        <w:rPr>
          <w:rFonts w:eastAsia="Calibri"/>
          <w:sz w:val="24"/>
          <w:szCs w:val="22"/>
          <w:lang w:eastAsia="en-US"/>
        </w:rPr>
        <w:t xml:space="preserve">ли он имеет место быть, он очень облегчает ее процесс. </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Между прочим, город во многом помогает осваивать и работа мигранта. Так как именно ей он посвящает большую часть своего времени, работа заставляет его много п</w:t>
      </w:r>
      <w:r w:rsidRPr="00D776F5">
        <w:rPr>
          <w:rFonts w:eastAsia="Calibri"/>
          <w:sz w:val="24"/>
          <w:szCs w:val="22"/>
          <w:lang w:eastAsia="en-US"/>
        </w:rPr>
        <w:t>е</w:t>
      </w:r>
      <w:r w:rsidRPr="00D776F5">
        <w:rPr>
          <w:rFonts w:eastAsia="Calibri"/>
          <w:sz w:val="24"/>
          <w:szCs w:val="22"/>
          <w:lang w:eastAsia="en-US"/>
        </w:rPr>
        <w:t>ремещаться по городу, в результате чего индивид быстрее адаптируется к городским у</w:t>
      </w:r>
      <w:r w:rsidRPr="00D776F5">
        <w:rPr>
          <w:rFonts w:eastAsia="Calibri"/>
          <w:sz w:val="24"/>
          <w:szCs w:val="22"/>
          <w:lang w:eastAsia="en-US"/>
        </w:rPr>
        <w:t>с</w:t>
      </w:r>
      <w:r w:rsidRPr="00D776F5">
        <w:rPr>
          <w:rFonts w:eastAsia="Calibri"/>
          <w:sz w:val="24"/>
          <w:szCs w:val="22"/>
          <w:lang w:eastAsia="en-US"/>
        </w:rPr>
        <w:t xml:space="preserve">ловиям.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 «Я ездила по работе. Я знаю массу районов, в которые меня судьба не закидывала ни в гости, ни по каким-то другим делам, потому что музеи и театры – это все в основном це</w:t>
      </w:r>
      <w:r w:rsidRPr="00D776F5">
        <w:rPr>
          <w:rFonts w:eastAsia="Calibri"/>
          <w:i/>
          <w:sz w:val="22"/>
          <w:szCs w:val="24"/>
          <w:lang w:eastAsia="en-US"/>
        </w:rPr>
        <w:t>н</w:t>
      </w:r>
      <w:r w:rsidRPr="00D776F5">
        <w:rPr>
          <w:rFonts w:eastAsia="Calibri"/>
          <w:i/>
          <w:sz w:val="22"/>
          <w:szCs w:val="24"/>
          <w:lang w:eastAsia="en-US"/>
        </w:rPr>
        <w:t>тры, и я его уже знала, как облупленный. А вот другие районы, это же все очень интересно. Каждый раз какая-то своя специфика. Это работа. Я еду на интервью, и я уже знаю, как и что. Я так осва</w:t>
      </w:r>
      <w:r w:rsidRPr="00D776F5">
        <w:rPr>
          <w:rFonts w:eastAsia="Calibri"/>
          <w:i/>
          <w:sz w:val="22"/>
          <w:szCs w:val="24"/>
          <w:lang w:eastAsia="en-US"/>
        </w:rPr>
        <w:t>и</w:t>
      </w:r>
      <w:r w:rsidRPr="00D776F5">
        <w:rPr>
          <w:rFonts w:eastAsia="Calibri"/>
          <w:i/>
          <w:sz w:val="22"/>
          <w:szCs w:val="24"/>
          <w:lang w:eastAsia="en-US"/>
        </w:rPr>
        <w:t>вала пространство. И так, чтобы просто помотаться погулять, у меня не было» (Ж, 45, Сы</w:t>
      </w:r>
      <w:r w:rsidRPr="00D776F5">
        <w:rPr>
          <w:rFonts w:eastAsia="Calibri"/>
          <w:i/>
          <w:sz w:val="22"/>
          <w:szCs w:val="24"/>
          <w:lang w:eastAsia="en-US"/>
        </w:rPr>
        <w:t>к</w:t>
      </w:r>
      <w:r w:rsidRPr="00D776F5">
        <w:rPr>
          <w:rFonts w:eastAsia="Calibri"/>
          <w:i/>
          <w:sz w:val="22"/>
          <w:szCs w:val="24"/>
          <w:lang w:eastAsia="en-US"/>
        </w:rPr>
        <w:t>тывкар-СПБ, 2002).</w:t>
      </w:r>
    </w:p>
    <w:p w:rsidR="00D776F5" w:rsidRPr="00D776F5" w:rsidRDefault="00D776F5" w:rsidP="00D776F5">
      <w:pPr>
        <w:spacing w:line="360" w:lineRule="auto"/>
        <w:ind w:firstLine="709"/>
        <w:jc w:val="both"/>
        <w:rPr>
          <w:rFonts w:eastAsia="Calibri"/>
          <w:b/>
          <w:sz w:val="24"/>
          <w:szCs w:val="22"/>
          <w:lang w:eastAsia="en-US"/>
        </w:rPr>
      </w:pPr>
      <w:r w:rsidRPr="00D776F5">
        <w:rPr>
          <w:rFonts w:eastAsia="Calibri"/>
          <w:b/>
          <w:sz w:val="24"/>
          <w:szCs w:val="22"/>
          <w:lang w:eastAsia="en-US"/>
        </w:rPr>
        <w:t>Восприятие мегаполиса</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Специфическое восприятие мегаполиса характерно для людей с данной страт</w:t>
      </w:r>
      <w:r w:rsidRPr="00D776F5">
        <w:rPr>
          <w:rFonts w:eastAsia="Calibri"/>
          <w:sz w:val="24"/>
          <w:szCs w:val="22"/>
          <w:lang w:eastAsia="en-US"/>
        </w:rPr>
        <w:t>е</w:t>
      </w:r>
      <w:r w:rsidRPr="00D776F5">
        <w:rPr>
          <w:rFonts w:eastAsia="Calibri"/>
          <w:sz w:val="24"/>
          <w:szCs w:val="22"/>
          <w:lang w:eastAsia="en-US"/>
        </w:rPr>
        <w:t xml:space="preserve">гией адаптации.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«Ну, мегаполис, он ведь столько всего предоставляет невероятного. В Сыктывкаре у нас не было конюшни, а здесь конюшня под боком оказалась. Захотелось еще куда-то, еще. Каждый находит здесь свое. Мегаполис ведь на самом деле дает большое пространство для реализации самых важных вещей». (</w:t>
      </w:r>
      <w:proofErr w:type="gramStart"/>
      <w:r w:rsidRPr="00D776F5">
        <w:rPr>
          <w:rFonts w:eastAsia="Calibri"/>
          <w:i/>
          <w:sz w:val="22"/>
          <w:szCs w:val="24"/>
          <w:lang w:eastAsia="en-US"/>
        </w:rPr>
        <w:t>Ж</w:t>
      </w:r>
      <w:proofErr w:type="gramEnd"/>
      <w:r w:rsidRPr="00D776F5">
        <w:rPr>
          <w:rFonts w:eastAsia="Calibri"/>
          <w:i/>
          <w:sz w:val="22"/>
          <w:szCs w:val="24"/>
          <w:lang w:eastAsia="en-US"/>
        </w:rPr>
        <w:t>, 45, Сыктывкар-СПБ, 2002).</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Большой город воспринимается такими людьми именно как город, предоста</w:t>
      </w:r>
      <w:r w:rsidRPr="00D776F5">
        <w:rPr>
          <w:rFonts w:eastAsia="Calibri"/>
          <w:sz w:val="24"/>
          <w:szCs w:val="22"/>
          <w:lang w:eastAsia="en-US"/>
        </w:rPr>
        <w:t>в</w:t>
      </w:r>
      <w:r w:rsidRPr="00D776F5">
        <w:rPr>
          <w:rFonts w:eastAsia="Calibri"/>
          <w:sz w:val="24"/>
          <w:szCs w:val="22"/>
          <w:lang w:eastAsia="en-US"/>
        </w:rPr>
        <w:t>ляющий огромные возможности для жизни, причем возможности самого разного плана. И есть мнение, что человеку, живущему в мегаполисе, невероятно повезло, что он м</w:t>
      </w:r>
      <w:r w:rsidRPr="00D776F5">
        <w:rPr>
          <w:rFonts w:eastAsia="Calibri"/>
          <w:sz w:val="24"/>
          <w:szCs w:val="22"/>
          <w:lang w:eastAsia="en-US"/>
        </w:rPr>
        <w:t>о</w:t>
      </w:r>
      <w:r w:rsidRPr="00D776F5">
        <w:rPr>
          <w:rFonts w:eastAsia="Calibri"/>
          <w:sz w:val="24"/>
          <w:szCs w:val="22"/>
          <w:lang w:eastAsia="en-US"/>
        </w:rPr>
        <w:t>жет данные возможности использовать и реализовывать. Более того, считается н</w:t>
      </w:r>
      <w:r w:rsidRPr="00D776F5">
        <w:rPr>
          <w:rFonts w:eastAsia="Calibri"/>
          <w:sz w:val="24"/>
          <w:szCs w:val="22"/>
          <w:lang w:eastAsia="en-US"/>
        </w:rPr>
        <w:t>е</w:t>
      </w:r>
      <w:r w:rsidRPr="00D776F5">
        <w:rPr>
          <w:rFonts w:eastAsia="Calibri"/>
          <w:sz w:val="24"/>
          <w:szCs w:val="22"/>
          <w:lang w:eastAsia="en-US"/>
        </w:rPr>
        <w:t xml:space="preserve">сколько даже глупым их неиспользование.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«Вот глупо, например, мы здесь не ходим в джаз. Джаз клубов миллион, просто милл</w:t>
      </w:r>
      <w:r w:rsidRPr="00D776F5">
        <w:rPr>
          <w:rFonts w:eastAsia="Calibri"/>
          <w:i/>
          <w:sz w:val="22"/>
          <w:szCs w:val="24"/>
          <w:lang w:eastAsia="en-US"/>
        </w:rPr>
        <w:t>и</w:t>
      </w:r>
      <w:r w:rsidRPr="00D776F5">
        <w:rPr>
          <w:rFonts w:eastAsia="Calibri"/>
          <w:i/>
          <w:sz w:val="22"/>
          <w:szCs w:val="24"/>
          <w:lang w:eastAsia="en-US"/>
        </w:rPr>
        <w:t xml:space="preserve">он, но как-то нам вот не вступает это в голову. А в прошлый Новый год мы были в Пскове, и у нас вечер  один закончился в джазовом клубе. Оказывается, что чудный джаз вообще, </w:t>
      </w:r>
      <w:proofErr w:type="spellStart"/>
      <w:r w:rsidRPr="00D776F5">
        <w:rPr>
          <w:rFonts w:eastAsia="Calibri"/>
          <w:i/>
          <w:sz w:val="22"/>
          <w:szCs w:val="24"/>
          <w:lang w:eastAsia="en-US"/>
        </w:rPr>
        <w:t>оба</w:t>
      </w:r>
      <w:r w:rsidRPr="00D776F5">
        <w:rPr>
          <w:rFonts w:eastAsia="Calibri"/>
          <w:i/>
          <w:sz w:val="22"/>
          <w:szCs w:val="24"/>
          <w:lang w:eastAsia="en-US"/>
        </w:rPr>
        <w:t>л</w:t>
      </w:r>
      <w:r w:rsidRPr="00D776F5">
        <w:rPr>
          <w:rFonts w:eastAsia="Calibri"/>
          <w:i/>
          <w:sz w:val="22"/>
          <w:szCs w:val="24"/>
          <w:lang w:eastAsia="en-US"/>
        </w:rPr>
        <w:t>деннный</w:t>
      </w:r>
      <w:proofErr w:type="spellEnd"/>
      <w:r w:rsidRPr="00D776F5">
        <w:rPr>
          <w:rFonts w:eastAsia="Calibri"/>
          <w:i/>
          <w:sz w:val="22"/>
          <w:szCs w:val="24"/>
          <w:lang w:eastAsia="en-US"/>
        </w:rPr>
        <w:t xml:space="preserve"> в Пскове джаз. И вот я удивляюсь, здесь эта возможность есть, и мы почему-то ее здесь не </w:t>
      </w:r>
      <w:proofErr w:type="gramStart"/>
      <w:r w:rsidRPr="00D776F5">
        <w:rPr>
          <w:rFonts w:eastAsia="Calibri"/>
          <w:i/>
          <w:sz w:val="22"/>
          <w:szCs w:val="24"/>
          <w:lang w:eastAsia="en-US"/>
        </w:rPr>
        <w:t>и</w:t>
      </w:r>
      <w:r w:rsidRPr="00D776F5">
        <w:rPr>
          <w:rFonts w:eastAsia="Calibri"/>
          <w:i/>
          <w:sz w:val="22"/>
          <w:szCs w:val="24"/>
          <w:lang w:eastAsia="en-US"/>
        </w:rPr>
        <w:t>с</w:t>
      </w:r>
      <w:r w:rsidRPr="00D776F5">
        <w:rPr>
          <w:rFonts w:eastAsia="Calibri"/>
          <w:i/>
          <w:sz w:val="22"/>
          <w:szCs w:val="24"/>
          <w:lang w:eastAsia="en-US"/>
        </w:rPr>
        <w:t>пользуем» (Ж</w:t>
      </w:r>
      <w:proofErr w:type="gramEnd"/>
      <w:r w:rsidRPr="00D776F5">
        <w:rPr>
          <w:rFonts w:eastAsia="Calibri"/>
          <w:i/>
          <w:sz w:val="22"/>
          <w:szCs w:val="24"/>
          <w:lang w:eastAsia="en-US"/>
        </w:rPr>
        <w:t>, 45, Сыктывкар-СПБ, 2002).</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«Москва дает возможности. Действительно столько возможностей дает Москва. За это я ее и люблю. Надо только уметь их найти и ими воспользоваться»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w:t>
      </w:r>
      <w:proofErr w:type="gramStart"/>
      <w:r w:rsidRPr="00D776F5">
        <w:rPr>
          <w:rFonts w:eastAsia="Calibri"/>
          <w:i/>
          <w:sz w:val="22"/>
          <w:szCs w:val="24"/>
          <w:lang w:eastAsia="en-US"/>
        </w:rPr>
        <w:t>Ж</w:t>
      </w:r>
      <w:proofErr w:type="gramEnd"/>
      <w:r w:rsidRPr="00D776F5">
        <w:rPr>
          <w:rFonts w:eastAsia="Calibri"/>
          <w:i/>
          <w:sz w:val="22"/>
          <w:szCs w:val="24"/>
          <w:lang w:eastAsia="en-US"/>
        </w:rPr>
        <w:t>, 40, Липецк-Москва, 2005).</w:t>
      </w:r>
    </w:p>
    <w:p w:rsidR="004046D5" w:rsidRDefault="004046D5" w:rsidP="00D776F5">
      <w:pPr>
        <w:spacing w:line="360" w:lineRule="auto"/>
        <w:ind w:firstLine="709"/>
        <w:rPr>
          <w:rFonts w:eastAsia="Calibri"/>
          <w:b/>
          <w:sz w:val="24"/>
          <w:szCs w:val="22"/>
          <w:lang w:eastAsia="en-US"/>
        </w:rPr>
      </w:pPr>
    </w:p>
    <w:p w:rsidR="00D776F5" w:rsidRPr="00D776F5" w:rsidRDefault="00D776F5" w:rsidP="00D776F5">
      <w:pPr>
        <w:spacing w:line="360" w:lineRule="auto"/>
        <w:ind w:firstLine="709"/>
        <w:rPr>
          <w:rFonts w:eastAsia="Calibri"/>
          <w:b/>
          <w:sz w:val="24"/>
          <w:szCs w:val="22"/>
          <w:lang w:eastAsia="en-US"/>
        </w:rPr>
      </w:pPr>
      <w:r w:rsidRPr="00D776F5">
        <w:rPr>
          <w:rFonts w:eastAsia="Calibri"/>
          <w:b/>
          <w:sz w:val="24"/>
          <w:szCs w:val="22"/>
          <w:lang w:eastAsia="en-US"/>
        </w:rPr>
        <w:t>Субъективное ощущение</w:t>
      </w:r>
    </w:p>
    <w:p w:rsidR="00D776F5" w:rsidRPr="00D776F5" w:rsidRDefault="00D776F5" w:rsidP="00D776F5">
      <w:pPr>
        <w:spacing w:line="360" w:lineRule="auto"/>
        <w:ind w:firstLine="709"/>
        <w:rPr>
          <w:rFonts w:eastAsia="Calibri"/>
          <w:sz w:val="24"/>
          <w:szCs w:val="22"/>
          <w:lang w:eastAsia="en-US"/>
        </w:rPr>
      </w:pPr>
      <w:r w:rsidRPr="00D776F5">
        <w:rPr>
          <w:rFonts w:eastAsia="Calibri"/>
          <w:sz w:val="24"/>
          <w:szCs w:val="22"/>
          <w:lang w:eastAsia="en-US"/>
        </w:rPr>
        <w:t>Таким образом, можно сделать вывод, что люди с данной стратегией адаптации наилучшим образом освоились в новом городе. Такие люди, переехав в мегаполис, чу</w:t>
      </w:r>
      <w:r w:rsidRPr="00D776F5">
        <w:rPr>
          <w:rFonts w:eastAsia="Calibri"/>
          <w:sz w:val="24"/>
          <w:szCs w:val="22"/>
          <w:lang w:eastAsia="en-US"/>
        </w:rPr>
        <w:t>в</w:t>
      </w:r>
      <w:r w:rsidRPr="00D776F5">
        <w:rPr>
          <w:rFonts w:eastAsia="Calibri"/>
          <w:sz w:val="24"/>
          <w:szCs w:val="22"/>
          <w:lang w:eastAsia="en-US"/>
        </w:rPr>
        <w:t>ствуют себя комфортно и уверено. Все проблемы, с которыми мигранту приходится сталк</w:t>
      </w:r>
      <w:r w:rsidRPr="00D776F5">
        <w:rPr>
          <w:rFonts w:eastAsia="Calibri"/>
          <w:sz w:val="24"/>
          <w:szCs w:val="22"/>
          <w:lang w:eastAsia="en-US"/>
        </w:rPr>
        <w:t>и</w:t>
      </w:r>
      <w:r w:rsidRPr="00D776F5">
        <w:rPr>
          <w:rFonts w:eastAsia="Calibri"/>
          <w:sz w:val="24"/>
          <w:szCs w:val="22"/>
          <w:lang w:eastAsia="en-US"/>
        </w:rPr>
        <w:t xml:space="preserve">ваться после переезда, имеют временный характер и оказываются относительно быстро решаемыми. Индивид в данном случае успешно осваивает практики новой </w:t>
      </w:r>
      <w:proofErr w:type="gramStart"/>
      <w:r w:rsidRPr="00D776F5">
        <w:rPr>
          <w:rFonts w:eastAsia="Calibri"/>
          <w:sz w:val="24"/>
          <w:szCs w:val="22"/>
          <w:lang w:eastAsia="en-US"/>
        </w:rPr>
        <w:t>жи</w:t>
      </w:r>
      <w:r w:rsidRPr="00D776F5">
        <w:rPr>
          <w:rFonts w:eastAsia="Calibri"/>
          <w:sz w:val="24"/>
          <w:szCs w:val="22"/>
          <w:lang w:eastAsia="en-US"/>
        </w:rPr>
        <w:t>з</w:t>
      </w:r>
      <w:r w:rsidRPr="00D776F5">
        <w:rPr>
          <w:rFonts w:eastAsia="Calibri"/>
          <w:sz w:val="24"/>
          <w:szCs w:val="22"/>
          <w:lang w:eastAsia="en-US"/>
        </w:rPr>
        <w:t>ни</w:t>
      </w:r>
      <w:proofErr w:type="gramEnd"/>
      <w:r w:rsidRPr="00D776F5">
        <w:rPr>
          <w:rFonts w:eastAsia="Calibri"/>
          <w:sz w:val="24"/>
          <w:szCs w:val="22"/>
          <w:lang w:eastAsia="en-US"/>
        </w:rPr>
        <w:t xml:space="preserve"> как на бытовом, так и на социальном уровне. </w:t>
      </w:r>
    </w:p>
    <w:p w:rsidR="00D776F5" w:rsidRDefault="00D776F5" w:rsidP="004046D5">
      <w:pPr>
        <w:spacing w:before="120" w:after="120"/>
        <w:ind w:firstLine="709"/>
        <w:jc w:val="center"/>
        <w:rPr>
          <w:rFonts w:eastAsia="Calibri"/>
          <w:i/>
          <w:sz w:val="22"/>
          <w:szCs w:val="24"/>
          <w:lang w:eastAsia="en-US"/>
        </w:rPr>
      </w:pPr>
      <w:r w:rsidRPr="00D776F5">
        <w:rPr>
          <w:rFonts w:eastAsia="Calibri"/>
          <w:i/>
          <w:sz w:val="22"/>
          <w:szCs w:val="24"/>
          <w:lang w:eastAsia="en-US"/>
        </w:rPr>
        <w:t>«Что касается моральной адаптации, то ее как таковой не было. Почему? Потому что я уже давно работала в иностранных компаниях, и много ездила, привыкла. То есть я н</w:t>
      </w:r>
      <w:r w:rsidRPr="00D776F5">
        <w:rPr>
          <w:rFonts w:eastAsia="Calibri"/>
          <w:i/>
          <w:sz w:val="22"/>
          <w:szCs w:val="24"/>
          <w:lang w:eastAsia="en-US"/>
        </w:rPr>
        <w:t>и</w:t>
      </w:r>
      <w:r w:rsidRPr="00D776F5">
        <w:rPr>
          <w:rFonts w:eastAsia="Calibri"/>
          <w:i/>
          <w:sz w:val="22"/>
          <w:szCs w:val="24"/>
          <w:lang w:eastAsia="en-US"/>
        </w:rPr>
        <w:t>каких сложностей не испытывала. У меня в Москве очень много друзей и подруг, то есть с</w:t>
      </w:r>
      <w:r w:rsidRPr="00D776F5">
        <w:rPr>
          <w:rFonts w:eastAsia="Calibri"/>
          <w:i/>
          <w:sz w:val="22"/>
          <w:szCs w:val="24"/>
          <w:lang w:eastAsia="en-US"/>
        </w:rPr>
        <w:t>о</w:t>
      </w:r>
      <w:r w:rsidRPr="00D776F5">
        <w:rPr>
          <w:rFonts w:eastAsia="Calibri"/>
          <w:i/>
          <w:sz w:val="22"/>
          <w:szCs w:val="24"/>
          <w:lang w:eastAsia="en-US"/>
        </w:rPr>
        <w:t>циально я себя чувствовала больше на своем месте, и скажем, энергетика мне больше нрави</w:t>
      </w:r>
      <w:r w:rsidRPr="00D776F5">
        <w:rPr>
          <w:rFonts w:eastAsia="Calibri"/>
          <w:i/>
          <w:sz w:val="22"/>
          <w:szCs w:val="24"/>
          <w:lang w:eastAsia="en-US"/>
        </w:rPr>
        <w:t>т</w:t>
      </w:r>
      <w:r w:rsidRPr="00D776F5">
        <w:rPr>
          <w:rFonts w:eastAsia="Calibri"/>
          <w:i/>
          <w:sz w:val="22"/>
          <w:szCs w:val="24"/>
          <w:lang w:eastAsia="en-US"/>
        </w:rPr>
        <w:t>ся. Тем более, я здесь в институте училась. Потом очень многие сюда переехали, и мне было очень комфортно. Город абсолютно был привычный, друзей много, наоборот, я себя очень даже замечательно чу</w:t>
      </w:r>
      <w:r w:rsidRPr="00D776F5">
        <w:rPr>
          <w:rFonts w:eastAsia="Calibri"/>
          <w:i/>
          <w:sz w:val="22"/>
          <w:szCs w:val="24"/>
          <w:lang w:eastAsia="en-US"/>
        </w:rPr>
        <w:t>в</w:t>
      </w:r>
      <w:r w:rsidRPr="00D776F5">
        <w:rPr>
          <w:rFonts w:eastAsia="Calibri"/>
          <w:i/>
          <w:sz w:val="22"/>
          <w:szCs w:val="24"/>
          <w:lang w:eastAsia="en-US"/>
        </w:rPr>
        <w:t>ствовала».  (</w:t>
      </w:r>
      <w:proofErr w:type="gramStart"/>
      <w:r w:rsidRPr="00D776F5">
        <w:rPr>
          <w:rFonts w:eastAsia="Calibri"/>
          <w:i/>
          <w:sz w:val="22"/>
          <w:szCs w:val="24"/>
          <w:lang w:eastAsia="en-US"/>
        </w:rPr>
        <w:t>Ж</w:t>
      </w:r>
      <w:proofErr w:type="gramEnd"/>
      <w:r w:rsidRPr="00D776F5">
        <w:rPr>
          <w:rFonts w:eastAsia="Calibri"/>
          <w:i/>
          <w:sz w:val="22"/>
          <w:szCs w:val="24"/>
          <w:lang w:eastAsia="en-US"/>
        </w:rPr>
        <w:t>, 40, Липецк-Москва, 2005).</w:t>
      </w:r>
    </w:p>
    <w:p w:rsidR="004046D5" w:rsidRPr="004046D5" w:rsidRDefault="004046D5" w:rsidP="004046D5">
      <w:pPr>
        <w:spacing w:before="120" w:after="120"/>
        <w:ind w:firstLine="709"/>
        <w:jc w:val="center"/>
        <w:rPr>
          <w:rFonts w:eastAsia="Calibri"/>
          <w:i/>
          <w:sz w:val="22"/>
          <w:szCs w:val="24"/>
          <w:lang w:eastAsia="en-US"/>
        </w:rPr>
      </w:pPr>
    </w:p>
    <w:p w:rsidR="00D776F5" w:rsidRPr="00EE254C" w:rsidRDefault="00D776F5" w:rsidP="00CA247F">
      <w:pPr>
        <w:pStyle w:val="2"/>
        <w:spacing w:before="120" w:after="120"/>
        <w:rPr>
          <w:szCs w:val="28"/>
        </w:rPr>
      </w:pPr>
      <w:bookmarkStart w:id="27" w:name="_Toc358339760"/>
      <w:r w:rsidRPr="00EE254C">
        <w:rPr>
          <w:szCs w:val="28"/>
        </w:rPr>
        <w:t>5.2. Тип ««Адаптация, но…»</w:t>
      </w:r>
      <w:bookmarkEnd w:id="27"/>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Данная стратегия была названа нами так не случайно. Дело в том, что она хара</w:t>
      </w:r>
      <w:r w:rsidRPr="00D776F5">
        <w:rPr>
          <w:rFonts w:eastAsia="Calibri"/>
          <w:sz w:val="24"/>
          <w:szCs w:val="24"/>
          <w:lang w:eastAsia="en-US"/>
        </w:rPr>
        <w:t>к</w:t>
      </w:r>
      <w:r w:rsidRPr="00D776F5">
        <w:rPr>
          <w:rFonts w:eastAsia="Calibri"/>
          <w:sz w:val="24"/>
          <w:szCs w:val="24"/>
          <w:lang w:eastAsia="en-US"/>
        </w:rPr>
        <w:t xml:space="preserve">теризует такую адаптацию человека в новом городе, </w:t>
      </w:r>
      <w:proofErr w:type="gramStart"/>
      <w:r w:rsidRPr="00D776F5">
        <w:rPr>
          <w:rFonts w:eastAsia="Calibri"/>
          <w:sz w:val="24"/>
          <w:szCs w:val="24"/>
          <w:lang w:eastAsia="en-US"/>
        </w:rPr>
        <w:t>при</w:t>
      </w:r>
      <w:proofErr w:type="gramEnd"/>
      <w:r w:rsidRPr="00D776F5">
        <w:rPr>
          <w:rFonts w:eastAsia="Calibri"/>
          <w:sz w:val="24"/>
          <w:szCs w:val="24"/>
          <w:lang w:eastAsia="en-US"/>
        </w:rPr>
        <w:t xml:space="preserve"> </w:t>
      </w:r>
      <w:proofErr w:type="gramStart"/>
      <w:r w:rsidRPr="00D776F5">
        <w:rPr>
          <w:rFonts w:eastAsia="Calibri"/>
          <w:sz w:val="24"/>
          <w:szCs w:val="24"/>
          <w:lang w:eastAsia="en-US"/>
        </w:rPr>
        <w:t>которой</w:t>
      </w:r>
      <w:proofErr w:type="gramEnd"/>
      <w:r w:rsidRPr="00D776F5">
        <w:rPr>
          <w:rFonts w:eastAsia="Calibri"/>
          <w:sz w:val="24"/>
          <w:szCs w:val="24"/>
          <w:lang w:eastAsia="en-US"/>
        </w:rPr>
        <w:t xml:space="preserve"> подразумевается н</w:t>
      </w:r>
      <w:r w:rsidRPr="00D776F5">
        <w:rPr>
          <w:rFonts w:eastAsia="Calibri"/>
          <w:sz w:val="24"/>
          <w:szCs w:val="24"/>
          <w:lang w:eastAsia="en-US"/>
        </w:rPr>
        <w:t>а</w:t>
      </w:r>
      <w:r w:rsidRPr="00D776F5">
        <w:rPr>
          <w:rFonts w:eastAsia="Calibri"/>
          <w:sz w:val="24"/>
          <w:szCs w:val="24"/>
          <w:lang w:eastAsia="en-US"/>
        </w:rPr>
        <w:t>личие неких экзогенных факторов, которые не позволяют мигранту чувствовать себя в новом городе максимально комфортно. При этом мы придерживаемся позиции, согла</w:t>
      </w:r>
      <w:r w:rsidRPr="00D776F5">
        <w:rPr>
          <w:rFonts w:eastAsia="Calibri"/>
          <w:sz w:val="24"/>
          <w:szCs w:val="24"/>
          <w:lang w:eastAsia="en-US"/>
        </w:rPr>
        <w:t>с</w:t>
      </w:r>
      <w:r w:rsidRPr="00D776F5">
        <w:rPr>
          <w:rFonts w:eastAsia="Calibri"/>
          <w:sz w:val="24"/>
          <w:szCs w:val="24"/>
          <w:lang w:eastAsia="en-US"/>
        </w:rPr>
        <w:t>но которой сам мигрант освоился в новых условиях успешно и чувствует себя удовл</w:t>
      </w:r>
      <w:r w:rsidRPr="00D776F5">
        <w:rPr>
          <w:rFonts w:eastAsia="Calibri"/>
          <w:sz w:val="24"/>
          <w:szCs w:val="24"/>
          <w:lang w:eastAsia="en-US"/>
        </w:rPr>
        <w:t>е</w:t>
      </w:r>
      <w:r w:rsidRPr="00D776F5">
        <w:rPr>
          <w:rFonts w:eastAsia="Calibri"/>
          <w:sz w:val="24"/>
          <w:szCs w:val="24"/>
          <w:lang w:eastAsia="en-US"/>
        </w:rPr>
        <w:t>творенным. Что именно здесь понимается под «наличием неких экзогенных факторов»? В нашем случае это любые внешние обстоятельства, трудности, с которыми человек не может справиться самостоятельно, при этом они не относятся к главным обобщенным смысловым категориям, выделенным ранее. Так, это может быть не способность к адаптации на новом месте одного из членов семьи, или его болезнь или некоторые др</w:t>
      </w:r>
      <w:r w:rsidRPr="00D776F5">
        <w:rPr>
          <w:rFonts w:eastAsia="Calibri"/>
          <w:sz w:val="24"/>
          <w:szCs w:val="24"/>
          <w:lang w:eastAsia="en-US"/>
        </w:rPr>
        <w:t>у</w:t>
      </w:r>
      <w:r w:rsidRPr="00D776F5">
        <w:rPr>
          <w:rFonts w:eastAsia="Calibri"/>
          <w:sz w:val="24"/>
          <w:szCs w:val="24"/>
          <w:lang w:eastAsia="en-US"/>
        </w:rPr>
        <w:t>гие явления. Для нас важно отметить, что адаптация самого мигранта в определенной мере можно назвать успешной (почему – рассмотрим ниже), однако не такой полн</w:t>
      </w:r>
      <w:r w:rsidRPr="00D776F5">
        <w:rPr>
          <w:rFonts w:eastAsia="Calibri"/>
          <w:sz w:val="24"/>
          <w:szCs w:val="24"/>
          <w:lang w:eastAsia="en-US"/>
        </w:rPr>
        <w:t>о</w:t>
      </w:r>
      <w:r w:rsidRPr="00D776F5">
        <w:rPr>
          <w:rFonts w:eastAsia="Calibri"/>
          <w:sz w:val="24"/>
          <w:szCs w:val="24"/>
          <w:lang w:eastAsia="en-US"/>
        </w:rPr>
        <w:t>ценной, о которой говорилось в пр</w:t>
      </w:r>
      <w:r w:rsidRPr="00D776F5">
        <w:rPr>
          <w:rFonts w:eastAsia="Calibri"/>
          <w:sz w:val="24"/>
          <w:szCs w:val="24"/>
          <w:lang w:eastAsia="en-US"/>
        </w:rPr>
        <w:t>е</w:t>
      </w:r>
      <w:r w:rsidRPr="00D776F5">
        <w:rPr>
          <w:rFonts w:eastAsia="Calibri"/>
          <w:sz w:val="24"/>
          <w:szCs w:val="24"/>
          <w:lang w:eastAsia="en-US"/>
        </w:rPr>
        <w:t>дыдущем типе.</w:t>
      </w:r>
    </w:p>
    <w:p w:rsidR="00D776F5" w:rsidRPr="00D776F5" w:rsidRDefault="00D776F5" w:rsidP="00D776F5">
      <w:pPr>
        <w:spacing w:line="360" w:lineRule="auto"/>
        <w:ind w:firstLine="709"/>
        <w:jc w:val="both"/>
        <w:rPr>
          <w:rFonts w:eastAsia="Calibri"/>
          <w:b/>
          <w:sz w:val="24"/>
          <w:szCs w:val="24"/>
          <w:lang w:eastAsia="en-US"/>
        </w:rPr>
      </w:pPr>
      <w:r w:rsidRPr="00D776F5">
        <w:rPr>
          <w:rFonts w:eastAsia="Calibri"/>
          <w:b/>
          <w:sz w:val="24"/>
          <w:szCs w:val="24"/>
          <w:lang w:eastAsia="en-US"/>
        </w:rPr>
        <w:t>Мотив переезда</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Итак, мотивы переезда, характерные для данной стратегии, могут быть разные, однако преобладающий мотив – это «переезд-обстоятельство». Может также встр</w:t>
      </w:r>
      <w:r w:rsidRPr="00D776F5">
        <w:rPr>
          <w:rFonts w:eastAsia="Calibri"/>
          <w:sz w:val="24"/>
          <w:szCs w:val="24"/>
          <w:lang w:eastAsia="en-US"/>
        </w:rPr>
        <w:t>е</w:t>
      </w:r>
      <w:r w:rsidRPr="00D776F5">
        <w:rPr>
          <w:rFonts w:eastAsia="Calibri"/>
          <w:sz w:val="24"/>
          <w:szCs w:val="24"/>
          <w:lang w:eastAsia="en-US"/>
        </w:rPr>
        <w:t>чаться контрактный тип. Наименее вероятен «независимый переезд», и совсем неверо</w:t>
      </w:r>
      <w:r w:rsidRPr="00D776F5">
        <w:rPr>
          <w:rFonts w:eastAsia="Calibri"/>
          <w:sz w:val="24"/>
          <w:szCs w:val="24"/>
          <w:lang w:eastAsia="en-US"/>
        </w:rPr>
        <w:t>я</w:t>
      </w:r>
      <w:r w:rsidRPr="00D776F5">
        <w:rPr>
          <w:rFonts w:eastAsia="Calibri"/>
          <w:sz w:val="24"/>
          <w:szCs w:val="24"/>
          <w:lang w:eastAsia="en-US"/>
        </w:rPr>
        <w:t>тен «пер</w:t>
      </w:r>
      <w:r w:rsidRPr="00D776F5">
        <w:rPr>
          <w:rFonts w:eastAsia="Calibri"/>
          <w:sz w:val="24"/>
          <w:szCs w:val="24"/>
          <w:lang w:eastAsia="en-US"/>
        </w:rPr>
        <w:t>е</w:t>
      </w:r>
      <w:r w:rsidRPr="00D776F5">
        <w:rPr>
          <w:rFonts w:eastAsia="Calibri"/>
          <w:sz w:val="24"/>
          <w:szCs w:val="24"/>
          <w:lang w:eastAsia="en-US"/>
        </w:rPr>
        <w:t xml:space="preserve">езд-бегство». Сочетание подобных мотивов обусловлено, предположительно, тем, что в случае мотива «независимого переезда» адаптация респондента имела бы </w:t>
      </w:r>
      <w:r w:rsidRPr="00D776F5">
        <w:rPr>
          <w:rFonts w:eastAsia="Calibri"/>
          <w:sz w:val="24"/>
          <w:szCs w:val="24"/>
          <w:lang w:eastAsia="en-US"/>
        </w:rPr>
        <w:lastRenderedPageBreak/>
        <w:t>тенденцию развития по типу №1, описанному нами выше. В данном же случае речь идет о внешнем ст</w:t>
      </w:r>
      <w:r w:rsidRPr="00D776F5">
        <w:rPr>
          <w:rFonts w:eastAsia="Calibri"/>
          <w:sz w:val="24"/>
          <w:szCs w:val="24"/>
          <w:lang w:eastAsia="en-US"/>
        </w:rPr>
        <w:t>и</w:t>
      </w:r>
      <w:r w:rsidRPr="00D776F5">
        <w:rPr>
          <w:rFonts w:eastAsia="Calibri"/>
          <w:sz w:val="24"/>
          <w:szCs w:val="24"/>
          <w:lang w:eastAsia="en-US"/>
        </w:rPr>
        <w:t>муле, способствовавшем принятию решения о переезде в другой город. Если бы такового не было, возможно, переезд бы и не осуществился. Таким о</w:t>
      </w:r>
      <w:r w:rsidRPr="00D776F5">
        <w:rPr>
          <w:rFonts w:eastAsia="Calibri"/>
          <w:sz w:val="24"/>
          <w:szCs w:val="24"/>
          <w:lang w:eastAsia="en-US"/>
        </w:rPr>
        <w:t>б</w:t>
      </w:r>
      <w:r w:rsidRPr="00D776F5">
        <w:rPr>
          <w:rFonts w:eastAsia="Calibri"/>
          <w:sz w:val="24"/>
          <w:szCs w:val="24"/>
          <w:lang w:eastAsia="en-US"/>
        </w:rPr>
        <w:t>разом, именно переезд, св</w:t>
      </w:r>
      <w:r w:rsidRPr="00D776F5">
        <w:rPr>
          <w:rFonts w:eastAsia="Calibri"/>
          <w:sz w:val="24"/>
          <w:szCs w:val="24"/>
          <w:lang w:eastAsia="en-US"/>
        </w:rPr>
        <w:t>я</w:t>
      </w:r>
      <w:r w:rsidRPr="00D776F5">
        <w:rPr>
          <w:rFonts w:eastAsia="Calibri"/>
          <w:sz w:val="24"/>
          <w:szCs w:val="24"/>
          <w:lang w:eastAsia="en-US"/>
        </w:rPr>
        <w:t>занный с определенными факторами, заданными извне, в сочетании с другими особенностями, формируют настоящий тип социальной адапт</w:t>
      </w:r>
      <w:r w:rsidRPr="00D776F5">
        <w:rPr>
          <w:rFonts w:eastAsia="Calibri"/>
          <w:sz w:val="24"/>
          <w:szCs w:val="24"/>
          <w:lang w:eastAsia="en-US"/>
        </w:rPr>
        <w:t>а</w:t>
      </w:r>
      <w:r w:rsidRPr="00D776F5">
        <w:rPr>
          <w:rFonts w:eastAsia="Calibri"/>
          <w:sz w:val="24"/>
          <w:szCs w:val="24"/>
          <w:lang w:eastAsia="en-US"/>
        </w:rPr>
        <w:t>ции.</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«Я не собиралась никуда переезжать. Более или менее налажено там было. Работа, реб</w:t>
      </w:r>
      <w:r w:rsidRPr="00D776F5">
        <w:rPr>
          <w:rFonts w:eastAsia="Calibri"/>
          <w:i/>
          <w:sz w:val="22"/>
          <w:szCs w:val="24"/>
          <w:lang w:eastAsia="en-US"/>
        </w:rPr>
        <w:t>е</w:t>
      </w:r>
      <w:r w:rsidRPr="00D776F5">
        <w:rPr>
          <w:rFonts w:eastAsia="Calibri"/>
          <w:i/>
          <w:sz w:val="22"/>
          <w:szCs w:val="24"/>
          <w:lang w:eastAsia="en-US"/>
        </w:rPr>
        <w:t>нок учился. Не блистал желанием учиться, но</w:t>
      </w:r>
      <w:r w:rsidR="00EA7C3F">
        <w:rPr>
          <w:rFonts w:eastAsia="Calibri"/>
          <w:i/>
          <w:sz w:val="22"/>
          <w:szCs w:val="24"/>
          <w:lang w:eastAsia="en-US"/>
        </w:rPr>
        <w:t xml:space="preserve"> хорошо сдал ЕГЭ. Мне сказали: </w:t>
      </w:r>
      <w:r w:rsidR="00EA7C3F" w:rsidRPr="00C35D6F">
        <w:rPr>
          <w:rFonts w:eastAsia="Calibri"/>
          <w:i/>
          <w:sz w:val="22"/>
          <w:szCs w:val="24"/>
          <w:lang w:eastAsia="en-US"/>
        </w:rPr>
        <w:t>“</w:t>
      </w:r>
      <w:r w:rsidRPr="00D776F5">
        <w:rPr>
          <w:rFonts w:eastAsia="Calibri"/>
          <w:i/>
          <w:sz w:val="22"/>
          <w:szCs w:val="24"/>
          <w:lang w:eastAsia="en-US"/>
        </w:rPr>
        <w:t>А чего? Попробуй поступать!</w:t>
      </w:r>
      <w:r w:rsidR="00EA7C3F" w:rsidRPr="00C35D6F">
        <w:rPr>
          <w:rFonts w:eastAsia="Calibri"/>
          <w:i/>
          <w:sz w:val="22"/>
          <w:szCs w:val="24"/>
          <w:lang w:eastAsia="en-US"/>
        </w:rPr>
        <w:t>”</w:t>
      </w:r>
      <w:r w:rsidRPr="00D776F5">
        <w:rPr>
          <w:rFonts w:eastAsia="Calibri"/>
          <w:i/>
          <w:sz w:val="22"/>
          <w:szCs w:val="24"/>
          <w:lang w:eastAsia="en-US"/>
        </w:rPr>
        <w:t xml:space="preserve"> Подавали и в Орске, и в Москве. А чтобы выучить в Москве, соотве</w:t>
      </w:r>
      <w:r w:rsidRPr="00D776F5">
        <w:rPr>
          <w:rFonts w:eastAsia="Calibri"/>
          <w:i/>
          <w:sz w:val="22"/>
          <w:szCs w:val="24"/>
          <w:lang w:eastAsia="en-US"/>
        </w:rPr>
        <w:t>т</w:t>
      </w:r>
      <w:r w:rsidRPr="00D776F5">
        <w:rPr>
          <w:rFonts w:eastAsia="Calibri"/>
          <w:i/>
          <w:sz w:val="22"/>
          <w:szCs w:val="24"/>
          <w:lang w:eastAsia="en-US"/>
        </w:rPr>
        <w:t xml:space="preserve">ственно нужно получать не  </w:t>
      </w:r>
      <w:proofErr w:type="spellStart"/>
      <w:r w:rsidRPr="00D776F5">
        <w:rPr>
          <w:rFonts w:eastAsia="Calibri"/>
          <w:i/>
          <w:sz w:val="22"/>
          <w:szCs w:val="24"/>
          <w:lang w:eastAsia="en-US"/>
        </w:rPr>
        <w:t>орскую</w:t>
      </w:r>
      <w:proofErr w:type="spellEnd"/>
      <w:r w:rsidRPr="00D776F5">
        <w:rPr>
          <w:rFonts w:eastAsia="Calibri"/>
          <w:i/>
          <w:sz w:val="22"/>
          <w:szCs w:val="24"/>
          <w:lang w:eastAsia="en-US"/>
        </w:rPr>
        <w:t xml:space="preserve"> зарплату, поскольку живем мы только на мою зарплату. Решили переехать сюда. </w:t>
      </w:r>
      <w:proofErr w:type="gramStart"/>
      <w:r w:rsidRPr="00D776F5">
        <w:rPr>
          <w:rFonts w:eastAsia="Calibri"/>
          <w:i/>
          <w:sz w:val="22"/>
          <w:szCs w:val="24"/>
          <w:lang w:eastAsia="en-US"/>
        </w:rPr>
        <w:t>Единственное, вопрос решался, если он не поступает на бесплатное обучение, то идет на платное.</w:t>
      </w:r>
      <w:proofErr w:type="gramEnd"/>
      <w:r w:rsidRPr="00D776F5">
        <w:rPr>
          <w:rFonts w:eastAsia="Calibri"/>
          <w:i/>
          <w:sz w:val="22"/>
          <w:szCs w:val="24"/>
          <w:lang w:eastAsia="en-US"/>
        </w:rPr>
        <w:t xml:space="preserve"> </w:t>
      </w:r>
      <w:proofErr w:type="gramStart"/>
      <w:r w:rsidRPr="00D776F5">
        <w:rPr>
          <w:rFonts w:eastAsia="Calibri"/>
          <w:i/>
          <w:sz w:val="22"/>
          <w:szCs w:val="24"/>
          <w:lang w:eastAsia="en-US"/>
        </w:rPr>
        <w:t>На платное – тогда мне надо было устраиваться.</w:t>
      </w:r>
      <w:proofErr w:type="gramEnd"/>
      <w:r w:rsidRPr="00D776F5">
        <w:rPr>
          <w:rFonts w:eastAsia="Calibri"/>
          <w:i/>
          <w:sz w:val="22"/>
          <w:szCs w:val="24"/>
          <w:lang w:eastAsia="en-US"/>
        </w:rPr>
        <w:t xml:space="preserve"> Работы не было. Я разослала свои резюме по-быстрому. Нужно было принимать в короткие сроки реш</w:t>
      </w:r>
      <w:r w:rsidRPr="00D776F5">
        <w:rPr>
          <w:rFonts w:eastAsia="Calibri"/>
          <w:i/>
          <w:sz w:val="22"/>
          <w:szCs w:val="24"/>
          <w:lang w:eastAsia="en-US"/>
        </w:rPr>
        <w:t>е</w:t>
      </w:r>
      <w:r w:rsidRPr="00D776F5">
        <w:rPr>
          <w:rFonts w:eastAsia="Calibri"/>
          <w:i/>
          <w:sz w:val="22"/>
          <w:szCs w:val="24"/>
          <w:lang w:eastAsia="en-US"/>
        </w:rPr>
        <w:t>ние. Я уехала из-за него с</w:t>
      </w:r>
      <w:r w:rsidRPr="00D776F5">
        <w:rPr>
          <w:rFonts w:eastAsia="Calibri"/>
          <w:i/>
          <w:sz w:val="22"/>
          <w:szCs w:val="24"/>
          <w:lang w:eastAsia="en-US"/>
        </w:rPr>
        <w:t>ю</w:t>
      </w:r>
      <w:r w:rsidRPr="00D776F5">
        <w:rPr>
          <w:rFonts w:eastAsia="Calibri"/>
          <w:i/>
          <w:sz w:val="22"/>
          <w:szCs w:val="24"/>
          <w:lang w:eastAsia="en-US"/>
        </w:rPr>
        <w:t>да» (Ж, 41, Орск-Москва, 2009).</w:t>
      </w:r>
    </w:p>
    <w:p w:rsidR="00D776F5" w:rsidRPr="00D776F5" w:rsidRDefault="00D776F5" w:rsidP="00D776F5">
      <w:pPr>
        <w:spacing w:line="360" w:lineRule="auto"/>
        <w:ind w:firstLine="709"/>
        <w:jc w:val="both"/>
        <w:rPr>
          <w:rFonts w:eastAsia="Calibri"/>
          <w:b/>
          <w:sz w:val="24"/>
          <w:szCs w:val="24"/>
          <w:lang w:eastAsia="en-US"/>
        </w:rPr>
      </w:pPr>
      <w:r w:rsidRPr="00D776F5">
        <w:rPr>
          <w:rFonts w:eastAsia="Calibri"/>
          <w:b/>
          <w:sz w:val="24"/>
          <w:szCs w:val="24"/>
          <w:lang w:eastAsia="en-US"/>
        </w:rPr>
        <w:t>Жилье</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Как правило, мигранты живут на схемном жилье, причем в течение продолж</w:t>
      </w:r>
      <w:r w:rsidRPr="00D776F5">
        <w:rPr>
          <w:rFonts w:eastAsia="Calibri"/>
          <w:sz w:val="24"/>
          <w:szCs w:val="24"/>
          <w:lang w:eastAsia="en-US"/>
        </w:rPr>
        <w:t>и</w:t>
      </w:r>
      <w:r w:rsidRPr="00D776F5">
        <w:rPr>
          <w:rFonts w:eastAsia="Calibri"/>
          <w:sz w:val="24"/>
          <w:szCs w:val="24"/>
          <w:lang w:eastAsia="en-US"/>
        </w:rPr>
        <w:t>тельного срока. Жилищный вопрос для индивида имеет место, однако решается пост</w:t>
      </w:r>
      <w:r w:rsidRPr="00D776F5">
        <w:rPr>
          <w:rFonts w:eastAsia="Calibri"/>
          <w:sz w:val="24"/>
          <w:szCs w:val="24"/>
          <w:lang w:eastAsia="en-US"/>
        </w:rPr>
        <w:t>е</w:t>
      </w:r>
      <w:r w:rsidRPr="00D776F5">
        <w:rPr>
          <w:rFonts w:eastAsia="Calibri"/>
          <w:sz w:val="24"/>
          <w:szCs w:val="24"/>
          <w:lang w:eastAsia="en-US"/>
        </w:rPr>
        <w:t>пенно, не сразу. Обычно проходит какое-то время, прежде чем у человека появится собственная квартира или дом. А бывает и так, что этот вопрос до сих пор находится в состоянии решения. Так, например, мигрант может подбирать себе собственную жи</w:t>
      </w:r>
      <w:r w:rsidRPr="00D776F5">
        <w:rPr>
          <w:rFonts w:eastAsia="Calibri"/>
          <w:sz w:val="24"/>
          <w:szCs w:val="24"/>
          <w:lang w:eastAsia="en-US"/>
        </w:rPr>
        <w:t>л</w:t>
      </w:r>
      <w:r w:rsidRPr="00D776F5">
        <w:rPr>
          <w:rFonts w:eastAsia="Calibri"/>
          <w:sz w:val="24"/>
          <w:szCs w:val="24"/>
          <w:lang w:eastAsia="en-US"/>
        </w:rPr>
        <w:t>площадь, однако его покупка – это следующий шаг. Отметим также, что шаг этот озн</w:t>
      </w:r>
      <w:r w:rsidRPr="00D776F5">
        <w:rPr>
          <w:rFonts w:eastAsia="Calibri"/>
          <w:sz w:val="24"/>
          <w:szCs w:val="24"/>
          <w:lang w:eastAsia="en-US"/>
        </w:rPr>
        <w:t>а</w:t>
      </w:r>
      <w:r w:rsidRPr="00D776F5">
        <w:rPr>
          <w:rFonts w:eastAsia="Calibri"/>
          <w:sz w:val="24"/>
          <w:szCs w:val="24"/>
          <w:lang w:eastAsia="en-US"/>
        </w:rPr>
        <w:t>менован определе</w:t>
      </w:r>
      <w:r w:rsidRPr="00D776F5">
        <w:rPr>
          <w:rFonts w:eastAsia="Calibri"/>
          <w:sz w:val="24"/>
          <w:szCs w:val="24"/>
          <w:lang w:eastAsia="en-US"/>
        </w:rPr>
        <w:t>н</w:t>
      </w:r>
      <w:r w:rsidRPr="00D776F5">
        <w:rPr>
          <w:rFonts w:eastAsia="Calibri"/>
          <w:sz w:val="24"/>
          <w:szCs w:val="24"/>
          <w:lang w:eastAsia="en-US"/>
        </w:rPr>
        <w:t>ной важностью, значимостью. Покупка квартиры – это не обычное дело, это целый процесс, на который затрачивается множество времени, сил и дене</w:t>
      </w:r>
      <w:r w:rsidRPr="00D776F5">
        <w:rPr>
          <w:rFonts w:eastAsia="Calibri"/>
          <w:sz w:val="24"/>
          <w:szCs w:val="24"/>
          <w:lang w:eastAsia="en-US"/>
        </w:rPr>
        <w:t>ж</w:t>
      </w:r>
      <w:r w:rsidRPr="00D776F5">
        <w:rPr>
          <w:rFonts w:eastAsia="Calibri"/>
          <w:sz w:val="24"/>
          <w:szCs w:val="24"/>
          <w:lang w:eastAsia="en-US"/>
        </w:rPr>
        <w:t>ных средств. Если человеку удается все же приобрести свой уголок – это действие, де</w:t>
      </w:r>
      <w:r w:rsidRPr="00D776F5">
        <w:rPr>
          <w:rFonts w:eastAsia="Calibri"/>
          <w:sz w:val="24"/>
          <w:szCs w:val="24"/>
          <w:lang w:eastAsia="en-US"/>
        </w:rPr>
        <w:t>й</w:t>
      </w:r>
      <w:r w:rsidRPr="00D776F5">
        <w:rPr>
          <w:rFonts w:eastAsia="Calibri"/>
          <w:sz w:val="24"/>
          <w:szCs w:val="24"/>
          <w:lang w:eastAsia="en-US"/>
        </w:rPr>
        <w:t>ствительно, завершает о</w:t>
      </w:r>
      <w:r w:rsidRPr="00D776F5">
        <w:rPr>
          <w:rFonts w:eastAsia="Calibri"/>
          <w:sz w:val="24"/>
          <w:szCs w:val="24"/>
          <w:lang w:eastAsia="en-US"/>
        </w:rPr>
        <w:t>п</w:t>
      </w:r>
      <w:r w:rsidRPr="00D776F5">
        <w:rPr>
          <w:rFonts w:eastAsia="Calibri"/>
          <w:sz w:val="24"/>
          <w:szCs w:val="24"/>
          <w:lang w:eastAsia="en-US"/>
        </w:rPr>
        <w:t>ределенный этап адаптации. Чаще всего мигрант стремится обзавестись жильем, поэтому рано или поздно жилищный вопрос возникает и решае</w:t>
      </w:r>
      <w:r w:rsidRPr="00D776F5">
        <w:rPr>
          <w:rFonts w:eastAsia="Calibri"/>
          <w:sz w:val="24"/>
          <w:szCs w:val="24"/>
          <w:lang w:eastAsia="en-US"/>
        </w:rPr>
        <w:t>т</w:t>
      </w:r>
      <w:r w:rsidRPr="00D776F5">
        <w:rPr>
          <w:rFonts w:eastAsia="Calibri"/>
          <w:sz w:val="24"/>
          <w:szCs w:val="24"/>
          <w:lang w:eastAsia="en-US"/>
        </w:rPr>
        <w:t>ся. Что касается съемного жилья, то его может быть несколько на протяжении жизни в новом городе. Можно заметить н</w:t>
      </w:r>
      <w:r w:rsidRPr="00D776F5">
        <w:rPr>
          <w:rFonts w:eastAsia="Calibri"/>
          <w:sz w:val="24"/>
          <w:szCs w:val="24"/>
          <w:lang w:eastAsia="en-US"/>
        </w:rPr>
        <w:t>е</w:t>
      </w:r>
      <w:r w:rsidRPr="00D776F5">
        <w:rPr>
          <w:rFonts w:eastAsia="Calibri"/>
          <w:sz w:val="24"/>
          <w:szCs w:val="24"/>
          <w:lang w:eastAsia="en-US"/>
        </w:rPr>
        <w:t>которые отличия в решении жилищного вопроса от стратегии №1. Можно предположить обусловленность этого тем, что мигранты страт</w:t>
      </w:r>
      <w:r w:rsidRPr="00D776F5">
        <w:rPr>
          <w:rFonts w:eastAsia="Calibri"/>
          <w:sz w:val="24"/>
          <w:szCs w:val="24"/>
          <w:lang w:eastAsia="en-US"/>
        </w:rPr>
        <w:t>е</w:t>
      </w:r>
      <w:r w:rsidRPr="00D776F5">
        <w:rPr>
          <w:rFonts w:eastAsia="Calibri"/>
          <w:sz w:val="24"/>
          <w:szCs w:val="24"/>
          <w:lang w:eastAsia="en-US"/>
        </w:rPr>
        <w:t>гии «профессиональная адаптация» ориентированы более на собственные силы и осо</w:t>
      </w:r>
      <w:r w:rsidRPr="00D776F5">
        <w:rPr>
          <w:rFonts w:eastAsia="Calibri"/>
          <w:sz w:val="24"/>
          <w:szCs w:val="24"/>
          <w:lang w:eastAsia="en-US"/>
        </w:rPr>
        <w:t>з</w:t>
      </w:r>
      <w:r w:rsidRPr="00D776F5">
        <w:rPr>
          <w:rFonts w:eastAsia="Calibri"/>
          <w:sz w:val="24"/>
          <w:szCs w:val="24"/>
          <w:lang w:eastAsia="en-US"/>
        </w:rPr>
        <w:t>нание того, что они сами «знают, на что идут» и сами рассчитывают свои силы, тогда как мигранты данного типа  адаптации, придерживаются стратегии «можно попытат</w:t>
      </w:r>
      <w:r w:rsidRPr="00D776F5">
        <w:rPr>
          <w:rFonts w:eastAsia="Calibri"/>
          <w:sz w:val="24"/>
          <w:szCs w:val="24"/>
          <w:lang w:eastAsia="en-US"/>
        </w:rPr>
        <w:t>ь</w:t>
      </w:r>
      <w:r w:rsidRPr="00D776F5">
        <w:rPr>
          <w:rFonts w:eastAsia="Calibri"/>
          <w:sz w:val="24"/>
          <w:szCs w:val="24"/>
          <w:lang w:eastAsia="en-US"/>
        </w:rPr>
        <w:t>ся», то есть менее конкретной, направленной и целеустремленной. Отсюда и некоторое сомнение в своих силах и достижении конкретн</w:t>
      </w:r>
      <w:r w:rsidRPr="00D776F5">
        <w:rPr>
          <w:rFonts w:eastAsia="Calibri"/>
          <w:sz w:val="24"/>
          <w:szCs w:val="24"/>
          <w:lang w:eastAsia="en-US"/>
        </w:rPr>
        <w:t>о</w:t>
      </w:r>
      <w:r w:rsidRPr="00D776F5">
        <w:rPr>
          <w:rFonts w:eastAsia="Calibri"/>
          <w:sz w:val="24"/>
          <w:szCs w:val="24"/>
          <w:lang w:eastAsia="en-US"/>
        </w:rPr>
        <w:t xml:space="preserve">го результата. </w:t>
      </w:r>
    </w:p>
    <w:p w:rsidR="004046D5" w:rsidRPr="00B14702" w:rsidRDefault="00D776F5" w:rsidP="00B14702">
      <w:pPr>
        <w:spacing w:before="120" w:after="120"/>
        <w:ind w:firstLine="709"/>
        <w:jc w:val="center"/>
        <w:rPr>
          <w:rFonts w:eastAsia="Calibri"/>
          <w:i/>
          <w:sz w:val="22"/>
          <w:szCs w:val="24"/>
          <w:lang w:eastAsia="en-US"/>
        </w:rPr>
      </w:pPr>
      <w:r w:rsidRPr="00D776F5">
        <w:rPr>
          <w:rFonts w:eastAsia="Calibri"/>
          <w:i/>
          <w:sz w:val="22"/>
          <w:szCs w:val="24"/>
          <w:lang w:eastAsia="en-US"/>
        </w:rPr>
        <w:t>«Сначала поселилась у племянницы, потом у подруги, потом я сняла квартиру возле р</w:t>
      </w:r>
      <w:r w:rsidRPr="00D776F5">
        <w:rPr>
          <w:rFonts w:eastAsia="Calibri"/>
          <w:i/>
          <w:sz w:val="22"/>
          <w:szCs w:val="24"/>
          <w:lang w:eastAsia="en-US"/>
        </w:rPr>
        <w:t>а</w:t>
      </w:r>
      <w:r w:rsidRPr="00D776F5">
        <w:rPr>
          <w:rFonts w:eastAsia="Calibri"/>
          <w:i/>
          <w:sz w:val="22"/>
          <w:szCs w:val="24"/>
          <w:lang w:eastAsia="en-US"/>
        </w:rPr>
        <w:t>боты с хозяевами. Потом перешла на корпоративную, потом опять на съемную, потом опять на корпоративную. Сейчас живу на съемной квартире с подругой» (Ж, 41, Орск-Москва, 2009).</w:t>
      </w:r>
    </w:p>
    <w:p w:rsidR="00D776F5" w:rsidRPr="00D776F5" w:rsidRDefault="00D776F5" w:rsidP="00D776F5">
      <w:pPr>
        <w:spacing w:line="360" w:lineRule="auto"/>
        <w:ind w:firstLine="709"/>
        <w:jc w:val="both"/>
        <w:rPr>
          <w:rFonts w:eastAsia="Calibri"/>
          <w:b/>
          <w:sz w:val="24"/>
          <w:szCs w:val="22"/>
          <w:lang w:eastAsia="en-US"/>
        </w:rPr>
      </w:pPr>
      <w:r w:rsidRPr="00D776F5">
        <w:rPr>
          <w:rFonts w:eastAsia="Calibri"/>
          <w:b/>
          <w:sz w:val="24"/>
          <w:szCs w:val="22"/>
          <w:lang w:eastAsia="en-US"/>
        </w:rPr>
        <w:lastRenderedPageBreak/>
        <w:t>Работа</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Решение вопроса с работой начинается обычно еще до переезда, то есть человек, понимая необходимость скорой смены жительства, пытается, еще, будучи в старом г</w:t>
      </w:r>
      <w:r w:rsidRPr="00D776F5">
        <w:rPr>
          <w:rFonts w:eastAsia="Calibri"/>
          <w:sz w:val="24"/>
          <w:szCs w:val="22"/>
          <w:lang w:eastAsia="en-US"/>
        </w:rPr>
        <w:t>о</w:t>
      </w:r>
      <w:r w:rsidRPr="00D776F5">
        <w:rPr>
          <w:rFonts w:eastAsia="Calibri"/>
          <w:sz w:val="24"/>
          <w:szCs w:val="22"/>
          <w:lang w:eastAsia="en-US"/>
        </w:rPr>
        <w:t>роде, найти себе определенное место, иначе отсутствие работы во многом осложнит переезд. Если тип переезда «контрактный», возможно, что мигрант уже приглашен на определе</w:t>
      </w:r>
      <w:r w:rsidRPr="00D776F5">
        <w:rPr>
          <w:rFonts w:eastAsia="Calibri"/>
          <w:sz w:val="24"/>
          <w:szCs w:val="22"/>
          <w:lang w:eastAsia="en-US"/>
        </w:rPr>
        <w:t>н</w:t>
      </w:r>
      <w:r w:rsidRPr="00D776F5">
        <w:rPr>
          <w:rFonts w:eastAsia="Calibri"/>
          <w:sz w:val="24"/>
          <w:szCs w:val="22"/>
          <w:lang w:eastAsia="en-US"/>
        </w:rPr>
        <w:t>ную должность. Такая ситуация способствует успешной адаптации. Тем не менее, пр</w:t>
      </w:r>
      <w:r w:rsidRPr="00D776F5">
        <w:rPr>
          <w:rFonts w:eastAsia="Calibri"/>
          <w:sz w:val="24"/>
          <w:szCs w:val="22"/>
          <w:lang w:eastAsia="en-US"/>
        </w:rPr>
        <w:t>о</w:t>
      </w:r>
      <w:r w:rsidRPr="00D776F5">
        <w:rPr>
          <w:rFonts w:eastAsia="Calibri"/>
          <w:sz w:val="24"/>
          <w:szCs w:val="22"/>
          <w:lang w:eastAsia="en-US"/>
        </w:rPr>
        <w:t xml:space="preserve">блема работы решается также относительно быстро, и уже через некоторое время мигрант имеет конкретную занимаемую им позицию.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Я разослала свои резюме по-быстрому. Нужно было принимать в короткие сроки реш</w:t>
      </w:r>
      <w:r w:rsidRPr="00D776F5">
        <w:rPr>
          <w:rFonts w:eastAsia="Calibri"/>
          <w:i/>
          <w:sz w:val="22"/>
          <w:szCs w:val="24"/>
          <w:lang w:eastAsia="en-US"/>
        </w:rPr>
        <w:t>е</w:t>
      </w:r>
      <w:r w:rsidRPr="00D776F5">
        <w:rPr>
          <w:rFonts w:eastAsia="Calibri"/>
          <w:i/>
          <w:sz w:val="22"/>
          <w:szCs w:val="24"/>
          <w:lang w:eastAsia="en-US"/>
        </w:rPr>
        <w:t>ние» (Ж, 41, Орск-Москва, 2009).</w:t>
      </w:r>
    </w:p>
    <w:p w:rsidR="00D776F5" w:rsidRPr="00D776F5" w:rsidRDefault="00D776F5" w:rsidP="00D776F5">
      <w:pPr>
        <w:spacing w:before="120" w:after="120"/>
        <w:jc w:val="both"/>
        <w:rPr>
          <w:rFonts w:eastAsia="Calibri"/>
          <w:sz w:val="22"/>
          <w:szCs w:val="24"/>
          <w:lang w:eastAsia="en-US"/>
        </w:rPr>
      </w:pPr>
    </w:p>
    <w:p w:rsidR="00D776F5" w:rsidRPr="00D776F5" w:rsidRDefault="00D776F5" w:rsidP="00D776F5">
      <w:pPr>
        <w:spacing w:line="360" w:lineRule="auto"/>
        <w:ind w:firstLine="709"/>
        <w:jc w:val="both"/>
        <w:rPr>
          <w:rFonts w:eastAsia="Calibri"/>
          <w:b/>
          <w:sz w:val="24"/>
          <w:szCs w:val="22"/>
          <w:lang w:eastAsia="en-US"/>
        </w:rPr>
      </w:pPr>
      <w:r w:rsidRPr="00D776F5">
        <w:rPr>
          <w:rFonts w:eastAsia="Calibri"/>
          <w:b/>
          <w:sz w:val="24"/>
          <w:szCs w:val="22"/>
          <w:lang w:eastAsia="en-US"/>
        </w:rPr>
        <w:t>Социальные сети</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Как и для многих мигрантов, характерная черта новых знакомств, которые поя</w:t>
      </w:r>
      <w:r w:rsidRPr="00D776F5">
        <w:rPr>
          <w:rFonts w:eastAsia="Calibri"/>
          <w:sz w:val="24"/>
          <w:szCs w:val="22"/>
          <w:lang w:eastAsia="en-US"/>
        </w:rPr>
        <w:t>в</w:t>
      </w:r>
      <w:r w:rsidRPr="00D776F5">
        <w:rPr>
          <w:rFonts w:eastAsia="Calibri"/>
          <w:sz w:val="24"/>
          <w:szCs w:val="22"/>
          <w:lang w:eastAsia="en-US"/>
        </w:rPr>
        <w:t xml:space="preserve">ляются у человека данного типа после переезда – это профессиональные знакомства, то есть те, которые появляются на работе.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«Все знакомства – это чисто по работе. Вот на первой работе у меня сложилось все, и знакомства и все остальное, и в том числе любимый мужчина» (Ж, 41, Орск-Москва, 2009).</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Кроме того, не исключена возможность наличия накопленного социального к</w:t>
      </w:r>
      <w:r w:rsidRPr="00D776F5">
        <w:rPr>
          <w:rFonts w:eastAsia="Calibri"/>
          <w:sz w:val="24"/>
          <w:szCs w:val="22"/>
          <w:lang w:eastAsia="en-US"/>
        </w:rPr>
        <w:t>а</w:t>
      </w:r>
      <w:r w:rsidRPr="00D776F5">
        <w:rPr>
          <w:rFonts w:eastAsia="Calibri"/>
          <w:sz w:val="24"/>
          <w:szCs w:val="22"/>
          <w:lang w:eastAsia="en-US"/>
        </w:rPr>
        <w:t>питала в новом городе. Это, так называемые, ресурсы, которые мы так часто упомин</w:t>
      </w:r>
      <w:r w:rsidRPr="00D776F5">
        <w:rPr>
          <w:rFonts w:eastAsia="Calibri"/>
          <w:sz w:val="24"/>
          <w:szCs w:val="22"/>
          <w:lang w:eastAsia="en-US"/>
        </w:rPr>
        <w:t>а</w:t>
      </w:r>
      <w:r w:rsidRPr="00D776F5">
        <w:rPr>
          <w:rFonts w:eastAsia="Calibri"/>
          <w:sz w:val="24"/>
          <w:szCs w:val="22"/>
          <w:lang w:eastAsia="en-US"/>
        </w:rPr>
        <w:t>ли. Наличие знакомых и родных, поселившихся в мегаполисе до переезда нашего м</w:t>
      </w:r>
      <w:r w:rsidRPr="00D776F5">
        <w:rPr>
          <w:rFonts w:eastAsia="Calibri"/>
          <w:sz w:val="24"/>
          <w:szCs w:val="22"/>
          <w:lang w:eastAsia="en-US"/>
        </w:rPr>
        <w:t>и</w:t>
      </w:r>
      <w:r w:rsidRPr="00D776F5">
        <w:rPr>
          <w:rFonts w:eastAsia="Calibri"/>
          <w:sz w:val="24"/>
          <w:szCs w:val="22"/>
          <w:lang w:eastAsia="en-US"/>
        </w:rPr>
        <w:t xml:space="preserve">гранта, также во многом способствует облегчению процесса социальной адаптации. Более того, именно факт подобного наличия социального ресурса способствует выбору именно этого города миграции, а не иного.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«Мне было проще, потому что у меня здесь подруга и племянница.  Она со своими по</w:t>
      </w:r>
      <w:r w:rsidRPr="00D776F5">
        <w:rPr>
          <w:rFonts w:eastAsia="Calibri"/>
          <w:i/>
          <w:sz w:val="22"/>
          <w:szCs w:val="24"/>
          <w:lang w:eastAsia="en-US"/>
        </w:rPr>
        <w:t>д</w:t>
      </w:r>
      <w:r w:rsidRPr="00D776F5">
        <w:rPr>
          <w:rFonts w:eastAsia="Calibri"/>
          <w:i/>
          <w:sz w:val="22"/>
          <w:szCs w:val="24"/>
          <w:lang w:eastAsia="en-US"/>
        </w:rPr>
        <w:t>ругами. Если я куда-то шла, я шла с ними. Это проще, это спасает даже психологически. У меня минимум уже 4 человека есть в Москве. Мне легче было от этого»</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 (</w:t>
      </w:r>
      <w:proofErr w:type="gramStart"/>
      <w:r w:rsidRPr="00D776F5">
        <w:rPr>
          <w:rFonts w:eastAsia="Calibri"/>
          <w:i/>
          <w:sz w:val="22"/>
          <w:szCs w:val="24"/>
          <w:lang w:eastAsia="en-US"/>
        </w:rPr>
        <w:t>Ж</w:t>
      </w:r>
      <w:proofErr w:type="gramEnd"/>
      <w:r w:rsidRPr="00D776F5">
        <w:rPr>
          <w:rFonts w:eastAsia="Calibri"/>
          <w:i/>
          <w:sz w:val="22"/>
          <w:szCs w:val="24"/>
          <w:lang w:eastAsia="en-US"/>
        </w:rPr>
        <w:t>, 41, Орск-Москва, 2009)</w:t>
      </w:r>
    </w:p>
    <w:p w:rsidR="00D776F5" w:rsidRPr="00D776F5" w:rsidRDefault="00D776F5" w:rsidP="00D776F5">
      <w:pPr>
        <w:spacing w:line="360" w:lineRule="auto"/>
        <w:ind w:firstLine="709"/>
        <w:jc w:val="both"/>
        <w:rPr>
          <w:rFonts w:eastAsia="Calibri"/>
          <w:b/>
          <w:sz w:val="24"/>
          <w:szCs w:val="22"/>
          <w:lang w:eastAsia="en-US"/>
        </w:rPr>
      </w:pPr>
      <w:r w:rsidRPr="00D776F5">
        <w:rPr>
          <w:rFonts w:eastAsia="Calibri"/>
          <w:b/>
          <w:sz w:val="24"/>
          <w:szCs w:val="22"/>
          <w:lang w:eastAsia="en-US"/>
        </w:rPr>
        <w:t>Освоение городского пространства</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 xml:space="preserve">Как правило, данный пункт не вызывает особых трудностей у мигрантов.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«Как можно плохо осваивать Москву, когда ты влюблен? Это легче переносится. К тому же, мне всегда было с кем пойти куда-нибудь. Я либо с подругами ходила, либо с люб</w:t>
      </w:r>
      <w:r w:rsidRPr="00D776F5">
        <w:rPr>
          <w:rFonts w:eastAsia="Calibri"/>
          <w:i/>
          <w:sz w:val="22"/>
          <w:szCs w:val="24"/>
          <w:lang w:eastAsia="en-US"/>
        </w:rPr>
        <w:t>и</w:t>
      </w:r>
      <w:r w:rsidRPr="00D776F5">
        <w:rPr>
          <w:rFonts w:eastAsia="Calibri"/>
          <w:i/>
          <w:sz w:val="22"/>
          <w:szCs w:val="24"/>
          <w:lang w:eastAsia="en-US"/>
        </w:rPr>
        <w:t>мым челов</w:t>
      </w:r>
      <w:r w:rsidRPr="00D776F5">
        <w:rPr>
          <w:rFonts w:eastAsia="Calibri"/>
          <w:i/>
          <w:sz w:val="22"/>
          <w:szCs w:val="24"/>
          <w:lang w:eastAsia="en-US"/>
        </w:rPr>
        <w:t>е</w:t>
      </w:r>
      <w:r w:rsidRPr="00D776F5">
        <w:rPr>
          <w:rFonts w:eastAsia="Calibri"/>
          <w:i/>
          <w:sz w:val="22"/>
          <w:szCs w:val="24"/>
          <w:lang w:eastAsia="en-US"/>
        </w:rPr>
        <w:t xml:space="preserve">ком. И мы где только не были».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w:t>
      </w:r>
      <w:proofErr w:type="gramStart"/>
      <w:r w:rsidRPr="00D776F5">
        <w:rPr>
          <w:rFonts w:eastAsia="Calibri"/>
          <w:i/>
          <w:sz w:val="22"/>
          <w:szCs w:val="24"/>
          <w:lang w:eastAsia="en-US"/>
        </w:rPr>
        <w:t>Ж</w:t>
      </w:r>
      <w:proofErr w:type="gramEnd"/>
      <w:r w:rsidRPr="00D776F5">
        <w:rPr>
          <w:rFonts w:eastAsia="Calibri"/>
          <w:i/>
          <w:sz w:val="22"/>
          <w:szCs w:val="24"/>
          <w:lang w:eastAsia="en-US"/>
        </w:rPr>
        <w:t>, 41, Орск-Москва, 2009)</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Освоение города, таким образом, происходит самостоятельно  с акцентом  на его познание, изучение. Так как особых трудностей с привыканием к новому месту ж</w:t>
      </w:r>
      <w:r w:rsidRPr="00D776F5">
        <w:rPr>
          <w:rFonts w:eastAsia="Calibri"/>
          <w:sz w:val="24"/>
          <w:szCs w:val="22"/>
          <w:lang w:eastAsia="en-US"/>
        </w:rPr>
        <w:t>и</w:t>
      </w:r>
      <w:r w:rsidRPr="00D776F5">
        <w:rPr>
          <w:rFonts w:eastAsia="Calibri"/>
          <w:sz w:val="24"/>
          <w:szCs w:val="22"/>
          <w:lang w:eastAsia="en-US"/>
        </w:rPr>
        <w:t xml:space="preserve">тельства не возникает, а человек чувствует себя комфортно в новой среде, то новые </w:t>
      </w:r>
      <w:r w:rsidRPr="00D776F5">
        <w:rPr>
          <w:rFonts w:eastAsia="Calibri"/>
          <w:sz w:val="24"/>
          <w:szCs w:val="22"/>
          <w:lang w:eastAsia="en-US"/>
        </w:rPr>
        <w:lastRenderedPageBreak/>
        <w:t>знания о городе становятся человеку в радость. К тому же они способствуют дальне</w:t>
      </w:r>
      <w:r w:rsidRPr="00D776F5">
        <w:rPr>
          <w:rFonts w:eastAsia="Calibri"/>
          <w:sz w:val="24"/>
          <w:szCs w:val="22"/>
          <w:lang w:eastAsia="en-US"/>
        </w:rPr>
        <w:t>й</w:t>
      </w:r>
      <w:r w:rsidRPr="00D776F5">
        <w:rPr>
          <w:rFonts w:eastAsia="Calibri"/>
          <w:sz w:val="24"/>
          <w:szCs w:val="22"/>
          <w:lang w:eastAsia="en-US"/>
        </w:rPr>
        <w:t>шей адаптации.</w:t>
      </w:r>
    </w:p>
    <w:p w:rsidR="00D776F5" w:rsidRPr="00D776F5" w:rsidRDefault="00D776F5" w:rsidP="00D776F5">
      <w:pPr>
        <w:spacing w:line="360" w:lineRule="auto"/>
        <w:ind w:firstLine="709"/>
        <w:jc w:val="both"/>
        <w:rPr>
          <w:rFonts w:eastAsia="Calibri"/>
          <w:b/>
          <w:sz w:val="24"/>
          <w:szCs w:val="22"/>
          <w:lang w:eastAsia="en-US"/>
        </w:rPr>
      </w:pPr>
      <w:r w:rsidRPr="00D776F5">
        <w:rPr>
          <w:rFonts w:eastAsia="Calibri"/>
          <w:b/>
          <w:sz w:val="24"/>
          <w:szCs w:val="22"/>
          <w:lang w:eastAsia="en-US"/>
        </w:rPr>
        <w:t>Восприятие мегаполиса</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 xml:space="preserve">Такой подход к освоению города может быть связан и с его восприятием. Здесь ключевая черта большого города – его комфорт, удобство жизни в большом городе, ощущение себя в этом городе как в своем. Именно на комфорте, а не на возможностях для реализации делается основной акцент.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«Мне нравится сам ритм, движение в городе, его насыщенность. Мне всегда были по душе большие города. Меня, например, убивали всегда в Орске пустынные улицы. Выйдешь на в</w:t>
      </w:r>
      <w:r w:rsidRPr="00D776F5">
        <w:rPr>
          <w:rFonts w:eastAsia="Calibri"/>
          <w:i/>
          <w:sz w:val="22"/>
          <w:szCs w:val="24"/>
          <w:lang w:eastAsia="en-US"/>
        </w:rPr>
        <w:t>ы</w:t>
      </w:r>
      <w:r w:rsidRPr="00D776F5">
        <w:rPr>
          <w:rFonts w:eastAsia="Calibri"/>
          <w:i/>
          <w:sz w:val="22"/>
          <w:szCs w:val="24"/>
          <w:lang w:eastAsia="en-US"/>
        </w:rPr>
        <w:t>ходных – тоска зеленая. Чем мне всегда нравилось в Москве, в большом городе – даже если ты один, даже если тебе не с кем пойти, ты все равно можешь один куда-то пойти, чего ты не сд</w:t>
      </w:r>
      <w:r w:rsidRPr="00D776F5">
        <w:rPr>
          <w:rFonts w:eastAsia="Calibri"/>
          <w:i/>
          <w:sz w:val="22"/>
          <w:szCs w:val="24"/>
          <w:lang w:eastAsia="en-US"/>
        </w:rPr>
        <w:t>е</w:t>
      </w:r>
      <w:r w:rsidRPr="00D776F5">
        <w:rPr>
          <w:rFonts w:eastAsia="Calibri"/>
          <w:i/>
          <w:sz w:val="22"/>
          <w:szCs w:val="24"/>
          <w:lang w:eastAsia="en-US"/>
        </w:rPr>
        <w:t>лаешь в Орске. Ты не пойдешь куда-то один, потому что тут же тебе кости перемоют и п</w:t>
      </w:r>
      <w:r w:rsidRPr="00D776F5">
        <w:rPr>
          <w:rFonts w:eastAsia="Calibri"/>
          <w:i/>
          <w:sz w:val="22"/>
          <w:szCs w:val="24"/>
          <w:lang w:eastAsia="en-US"/>
        </w:rPr>
        <w:t>о</w:t>
      </w:r>
      <w:r w:rsidRPr="00D776F5">
        <w:rPr>
          <w:rFonts w:eastAsia="Calibri"/>
          <w:i/>
          <w:sz w:val="22"/>
          <w:szCs w:val="24"/>
          <w:lang w:eastAsia="en-US"/>
        </w:rPr>
        <w:t xml:space="preserve">смотрят, как на больного. А здесь сиди, и всем </w:t>
      </w:r>
      <w:proofErr w:type="spellStart"/>
      <w:r w:rsidRPr="00D776F5">
        <w:rPr>
          <w:rFonts w:eastAsia="Calibri"/>
          <w:i/>
          <w:sz w:val="22"/>
          <w:szCs w:val="24"/>
          <w:lang w:eastAsia="en-US"/>
        </w:rPr>
        <w:t>пофиг</w:t>
      </w:r>
      <w:proofErr w:type="spellEnd"/>
      <w:r w:rsidRPr="00D776F5">
        <w:rPr>
          <w:rFonts w:eastAsia="Calibri"/>
          <w:i/>
          <w:sz w:val="22"/>
          <w:szCs w:val="24"/>
          <w:lang w:eastAsia="en-US"/>
        </w:rPr>
        <w:t xml:space="preserve">. Пришел и пришел, молодец, хорошо»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w:t>
      </w:r>
      <w:proofErr w:type="gramStart"/>
      <w:r w:rsidRPr="00D776F5">
        <w:rPr>
          <w:rFonts w:eastAsia="Calibri"/>
          <w:i/>
          <w:sz w:val="22"/>
          <w:szCs w:val="24"/>
          <w:lang w:eastAsia="en-US"/>
        </w:rPr>
        <w:t>Ж</w:t>
      </w:r>
      <w:proofErr w:type="gramEnd"/>
      <w:r w:rsidRPr="00D776F5">
        <w:rPr>
          <w:rFonts w:eastAsia="Calibri"/>
          <w:i/>
          <w:sz w:val="22"/>
          <w:szCs w:val="24"/>
          <w:lang w:eastAsia="en-US"/>
        </w:rPr>
        <w:t>, 41, Орск-Москва, 2009).</w:t>
      </w:r>
    </w:p>
    <w:p w:rsidR="00D776F5" w:rsidRPr="00D776F5" w:rsidRDefault="00D776F5" w:rsidP="00D776F5">
      <w:pPr>
        <w:spacing w:line="360" w:lineRule="auto"/>
        <w:ind w:firstLine="709"/>
        <w:jc w:val="both"/>
        <w:rPr>
          <w:rFonts w:eastAsia="Calibri"/>
          <w:b/>
          <w:sz w:val="24"/>
          <w:szCs w:val="22"/>
          <w:lang w:eastAsia="en-US"/>
        </w:rPr>
      </w:pPr>
      <w:r w:rsidRPr="00D776F5">
        <w:rPr>
          <w:rFonts w:eastAsia="Calibri"/>
          <w:b/>
          <w:sz w:val="24"/>
          <w:szCs w:val="22"/>
          <w:lang w:eastAsia="en-US"/>
        </w:rPr>
        <w:t>Поддержание накопленного социального капитала</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Связь со старым городом поддерживается, и может поддерживаться регулярно, так как переезд, обусловленный внешними обстоятельствами, предполагает наличие оста</w:t>
      </w:r>
      <w:r w:rsidRPr="00D776F5">
        <w:rPr>
          <w:rFonts w:eastAsia="Calibri"/>
          <w:sz w:val="24"/>
          <w:szCs w:val="22"/>
          <w:lang w:eastAsia="en-US"/>
        </w:rPr>
        <w:t>в</w:t>
      </w:r>
      <w:r w:rsidRPr="00D776F5">
        <w:rPr>
          <w:rFonts w:eastAsia="Calibri"/>
          <w:sz w:val="24"/>
          <w:szCs w:val="22"/>
          <w:lang w:eastAsia="en-US"/>
        </w:rPr>
        <w:t>шихся там социальных сетей, тесной связи с родными и некоторую привязанность к городу. Здесь я имею в виду, что связь, о которой идет речь, поддерживается на уро</w:t>
      </w:r>
      <w:r w:rsidRPr="00D776F5">
        <w:rPr>
          <w:rFonts w:eastAsia="Calibri"/>
          <w:sz w:val="24"/>
          <w:szCs w:val="22"/>
          <w:lang w:eastAsia="en-US"/>
        </w:rPr>
        <w:t>в</w:t>
      </w:r>
      <w:r w:rsidRPr="00D776F5">
        <w:rPr>
          <w:rFonts w:eastAsia="Calibri"/>
          <w:sz w:val="24"/>
          <w:szCs w:val="22"/>
          <w:lang w:eastAsia="en-US"/>
        </w:rPr>
        <w:t>не не только частого общения по телефону, но и посещением прежнего места жител</w:t>
      </w:r>
      <w:r w:rsidRPr="00D776F5">
        <w:rPr>
          <w:rFonts w:eastAsia="Calibri"/>
          <w:sz w:val="24"/>
          <w:szCs w:val="22"/>
          <w:lang w:eastAsia="en-US"/>
        </w:rPr>
        <w:t>ь</w:t>
      </w:r>
      <w:r w:rsidRPr="00D776F5">
        <w:rPr>
          <w:rFonts w:eastAsia="Calibri"/>
          <w:sz w:val="24"/>
          <w:szCs w:val="22"/>
          <w:lang w:eastAsia="en-US"/>
        </w:rPr>
        <w:t>ства. Однако на саму адаптацию мигранта это не влияет негативно, в том плане, что п</w:t>
      </w:r>
      <w:r w:rsidRPr="00D776F5">
        <w:rPr>
          <w:rFonts w:eastAsia="Calibri"/>
          <w:sz w:val="24"/>
          <w:szCs w:val="22"/>
          <w:lang w:eastAsia="en-US"/>
        </w:rPr>
        <w:t>е</w:t>
      </w:r>
      <w:r w:rsidRPr="00D776F5">
        <w:rPr>
          <w:rFonts w:eastAsia="Calibri"/>
          <w:sz w:val="24"/>
          <w:szCs w:val="22"/>
          <w:lang w:eastAsia="en-US"/>
        </w:rPr>
        <w:t>риодическое возвращение в старый город необходимо, скорее тем, кто там остался, н</w:t>
      </w:r>
      <w:r w:rsidRPr="00D776F5">
        <w:rPr>
          <w:rFonts w:eastAsia="Calibri"/>
          <w:sz w:val="24"/>
          <w:szCs w:val="22"/>
          <w:lang w:eastAsia="en-US"/>
        </w:rPr>
        <w:t>е</w:t>
      </w:r>
      <w:r w:rsidRPr="00D776F5">
        <w:rPr>
          <w:rFonts w:eastAsia="Calibri"/>
          <w:sz w:val="24"/>
          <w:szCs w:val="22"/>
          <w:lang w:eastAsia="en-US"/>
        </w:rPr>
        <w:t>жели сам</w:t>
      </w:r>
      <w:r w:rsidRPr="00D776F5">
        <w:rPr>
          <w:rFonts w:eastAsia="Calibri"/>
          <w:sz w:val="24"/>
          <w:szCs w:val="22"/>
          <w:lang w:eastAsia="en-US"/>
        </w:rPr>
        <w:t>о</w:t>
      </w:r>
      <w:r w:rsidRPr="00D776F5">
        <w:rPr>
          <w:rFonts w:eastAsia="Calibri"/>
          <w:sz w:val="24"/>
          <w:szCs w:val="22"/>
          <w:lang w:eastAsia="en-US"/>
        </w:rPr>
        <w:t xml:space="preserve">му мигранту. Это, например, забота о пожилых родителях.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«Родители на старости лет без меня. Я только в этом году из-за жилья к ним не поп</w:t>
      </w:r>
      <w:r w:rsidRPr="00D776F5">
        <w:rPr>
          <w:rFonts w:eastAsia="Calibri"/>
          <w:i/>
          <w:sz w:val="22"/>
          <w:szCs w:val="24"/>
          <w:lang w:eastAsia="en-US"/>
        </w:rPr>
        <w:t>а</w:t>
      </w:r>
      <w:r w:rsidRPr="00D776F5">
        <w:rPr>
          <w:rFonts w:eastAsia="Calibri"/>
          <w:i/>
          <w:sz w:val="22"/>
          <w:szCs w:val="24"/>
          <w:lang w:eastAsia="en-US"/>
        </w:rPr>
        <w:t xml:space="preserve">ла, а так все праздники, все отпуска только там проводила. Все время </w:t>
      </w:r>
      <w:proofErr w:type="gramStart"/>
      <w:r w:rsidRPr="00D776F5">
        <w:rPr>
          <w:rFonts w:eastAsia="Calibri"/>
          <w:i/>
          <w:sz w:val="22"/>
          <w:szCs w:val="24"/>
          <w:lang w:eastAsia="en-US"/>
        </w:rPr>
        <w:t>там» (Ж</w:t>
      </w:r>
      <w:proofErr w:type="gramEnd"/>
      <w:r w:rsidRPr="00D776F5">
        <w:rPr>
          <w:rFonts w:eastAsia="Calibri"/>
          <w:i/>
          <w:sz w:val="22"/>
          <w:szCs w:val="24"/>
          <w:lang w:eastAsia="en-US"/>
        </w:rPr>
        <w:t>, 41, Орск-Москва, 2009).</w:t>
      </w:r>
    </w:p>
    <w:p w:rsidR="00D776F5" w:rsidRPr="00D776F5" w:rsidRDefault="00D776F5" w:rsidP="00D776F5">
      <w:pPr>
        <w:spacing w:line="360" w:lineRule="auto"/>
        <w:ind w:firstLine="709"/>
        <w:rPr>
          <w:rFonts w:eastAsia="Calibri"/>
          <w:sz w:val="24"/>
          <w:szCs w:val="22"/>
          <w:lang w:eastAsia="en-US"/>
        </w:rPr>
      </w:pPr>
      <w:r w:rsidRPr="00D776F5">
        <w:rPr>
          <w:rFonts w:eastAsia="Calibri"/>
          <w:b/>
          <w:sz w:val="24"/>
          <w:szCs w:val="22"/>
          <w:lang w:eastAsia="en-US"/>
        </w:rPr>
        <w:t>Жизненная</w:t>
      </w:r>
      <w:r w:rsidRPr="00D776F5">
        <w:rPr>
          <w:rFonts w:eastAsia="Calibri"/>
          <w:sz w:val="24"/>
          <w:szCs w:val="22"/>
          <w:lang w:eastAsia="en-US"/>
        </w:rPr>
        <w:t xml:space="preserve"> </w:t>
      </w:r>
      <w:r w:rsidRPr="00D776F5">
        <w:rPr>
          <w:rFonts w:eastAsia="Calibri"/>
          <w:b/>
          <w:sz w:val="24"/>
          <w:szCs w:val="22"/>
          <w:lang w:eastAsia="en-US"/>
        </w:rPr>
        <w:t>позиция</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Этим людям, как правило, свойственна активная жизненная позиция. Не смотря на то, что переезд по большей части обусловлен обстоятельствами извне, человек, тем не менее, принимает все изменения, приспосабливается к ним, и в дальнейшем чувс</w:t>
      </w:r>
      <w:r w:rsidRPr="00D776F5">
        <w:rPr>
          <w:rFonts w:eastAsia="Calibri"/>
          <w:sz w:val="24"/>
          <w:szCs w:val="22"/>
          <w:lang w:eastAsia="en-US"/>
        </w:rPr>
        <w:t>т</w:t>
      </w:r>
      <w:r w:rsidRPr="00D776F5">
        <w:rPr>
          <w:rFonts w:eastAsia="Calibri"/>
          <w:sz w:val="24"/>
          <w:szCs w:val="22"/>
          <w:lang w:eastAsia="en-US"/>
        </w:rPr>
        <w:t>вует себя комфортно. Жизненную позицию можно охарактеризовать как «Было бы ж</w:t>
      </w:r>
      <w:r w:rsidRPr="00D776F5">
        <w:rPr>
          <w:rFonts w:eastAsia="Calibri"/>
          <w:sz w:val="24"/>
          <w:szCs w:val="22"/>
          <w:lang w:eastAsia="en-US"/>
        </w:rPr>
        <w:t>е</w:t>
      </w:r>
      <w:r w:rsidRPr="00D776F5">
        <w:rPr>
          <w:rFonts w:eastAsia="Calibri"/>
          <w:sz w:val="24"/>
          <w:szCs w:val="22"/>
          <w:lang w:eastAsia="en-US"/>
        </w:rPr>
        <w:t>лание», «Под лежачий камень вода не течет». При этом это довольно спокойное ирр</w:t>
      </w:r>
      <w:r w:rsidRPr="00D776F5">
        <w:rPr>
          <w:rFonts w:eastAsia="Calibri"/>
          <w:sz w:val="24"/>
          <w:szCs w:val="22"/>
          <w:lang w:eastAsia="en-US"/>
        </w:rPr>
        <w:t>а</w:t>
      </w:r>
      <w:r w:rsidRPr="00D776F5">
        <w:rPr>
          <w:rFonts w:eastAsia="Calibri"/>
          <w:sz w:val="24"/>
          <w:szCs w:val="22"/>
          <w:lang w:eastAsia="en-US"/>
        </w:rPr>
        <w:t>циональное отношение к реальности, при котором мигрант склонен действовать в л</w:t>
      </w:r>
      <w:r w:rsidRPr="00D776F5">
        <w:rPr>
          <w:rFonts w:eastAsia="Calibri"/>
          <w:sz w:val="24"/>
          <w:szCs w:val="22"/>
          <w:lang w:eastAsia="en-US"/>
        </w:rPr>
        <w:t>о</w:t>
      </w:r>
      <w:r w:rsidRPr="00D776F5">
        <w:rPr>
          <w:rFonts w:eastAsia="Calibri"/>
          <w:sz w:val="24"/>
          <w:szCs w:val="22"/>
          <w:lang w:eastAsia="en-US"/>
        </w:rPr>
        <w:t xml:space="preserve">гике «Есть что-то – есть, значит, хорошо, а нет – куда деваться, волосы рвать на себе не буду». </w:t>
      </w:r>
      <w:proofErr w:type="gramStart"/>
      <w:r w:rsidRPr="00D776F5">
        <w:rPr>
          <w:rFonts w:eastAsia="Calibri"/>
          <w:sz w:val="24"/>
          <w:szCs w:val="22"/>
          <w:lang w:eastAsia="en-US"/>
        </w:rPr>
        <w:t>Опять таки</w:t>
      </w:r>
      <w:proofErr w:type="gramEnd"/>
      <w:r w:rsidRPr="00D776F5">
        <w:rPr>
          <w:rFonts w:eastAsia="Calibri"/>
          <w:sz w:val="24"/>
          <w:szCs w:val="22"/>
          <w:lang w:eastAsia="en-US"/>
        </w:rPr>
        <w:t>, можно предположить обусловленность такой позиции мотива пер</w:t>
      </w:r>
      <w:r w:rsidRPr="00D776F5">
        <w:rPr>
          <w:rFonts w:eastAsia="Calibri"/>
          <w:sz w:val="24"/>
          <w:szCs w:val="22"/>
          <w:lang w:eastAsia="en-US"/>
        </w:rPr>
        <w:t>е</w:t>
      </w:r>
      <w:r w:rsidRPr="00D776F5">
        <w:rPr>
          <w:rFonts w:eastAsia="Calibri"/>
          <w:sz w:val="24"/>
          <w:szCs w:val="22"/>
          <w:lang w:eastAsia="en-US"/>
        </w:rPr>
        <w:t>езда – обстоятельства. Если бы человек, заранее зная, на что идет, самостоятельно пр</w:t>
      </w:r>
      <w:r w:rsidRPr="00D776F5">
        <w:rPr>
          <w:rFonts w:eastAsia="Calibri"/>
          <w:sz w:val="24"/>
          <w:szCs w:val="22"/>
          <w:lang w:eastAsia="en-US"/>
        </w:rPr>
        <w:t>и</w:t>
      </w:r>
      <w:r w:rsidRPr="00D776F5">
        <w:rPr>
          <w:rFonts w:eastAsia="Calibri"/>
          <w:sz w:val="24"/>
          <w:szCs w:val="22"/>
          <w:lang w:eastAsia="en-US"/>
        </w:rPr>
        <w:lastRenderedPageBreak/>
        <w:t>нял решение о переезде в мегаполис, ему была бы свойственна позиция большей ри</w:t>
      </w:r>
      <w:r w:rsidRPr="00D776F5">
        <w:rPr>
          <w:rFonts w:eastAsia="Calibri"/>
          <w:sz w:val="24"/>
          <w:szCs w:val="22"/>
          <w:lang w:eastAsia="en-US"/>
        </w:rPr>
        <w:t>с</w:t>
      </w:r>
      <w:r w:rsidRPr="00D776F5">
        <w:rPr>
          <w:rFonts w:eastAsia="Calibri"/>
          <w:sz w:val="24"/>
          <w:szCs w:val="22"/>
          <w:lang w:eastAsia="en-US"/>
        </w:rPr>
        <w:t>кованности и стремления доб</w:t>
      </w:r>
      <w:r w:rsidRPr="00D776F5">
        <w:rPr>
          <w:rFonts w:eastAsia="Calibri"/>
          <w:sz w:val="24"/>
          <w:szCs w:val="22"/>
          <w:lang w:eastAsia="en-US"/>
        </w:rPr>
        <w:t>и</w:t>
      </w:r>
      <w:r w:rsidRPr="00D776F5">
        <w:rPr>
          <w:rFonts w:eastAsia="Calibri"/>
          <w:sz w:val="24"/>
          <w:szCs w:val="22"/>
          <w:lang w:eastAsia="en-US"/>
        </w:rPr>
        <w:t xml:space="preserve">ваться своих целей. В то время как мигрант данного типа рационально рассчитывает свои силы и не намерен претендовать на нечто большее.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«Я работала на своей работе и нашла еще подработку в 10 тысяч. </w:t>
      </w:r>
      <w:proofErr w:type="gramStart"/>
      <w:r w:rsidRPr="00D776F5">
        <w:rPr>
          <w:rFonts w:eastAsia="Calibri"/>
          <w:i/>
          <w:sz w:val="22"/>
          <w:szCs w:val="24"/>
          <w:lang w:eastAsia="en-US"/>
        </w:rPr>
        <w:t>Ну</w:t>
      </w:r>
      <w:proofErr w:type="gramEnd"/>
      <w:r w:rsidRPr="00D776F5">
        <w:rPr>
          <w:rFonts w:eastAsia="Calibri"/>
          <w:i/>
          <w:sz w:val="22"/>
          <w:szCs w:val="24"/>
          <w:lang w:eastAsia="en-US"/>
        </w:rPr>
        <w:t xml:space="preserve"> хоть 10 тысяч, но можно найти. Если ты пытаешься что-то делать, то тут не важно, что ты один в ч</w:t>
      </w:r>
      <w:r w:rsidRPr="00D776F5">
        <w:rPr>
          <w:rFonts w:eastAsia="Calibri"/>
          <w:i/>
          <w:sz w:val="22"/>
          <w:szCs w:val="24"/>
          <w:lang w:eastAsia="en-US"/>
        </w:rPr>
        <w:t>у</w:t>
      </w:r>
      <w:r w:rsidRPr="00D776F5">
        <w:rPr>
          <w:rFonts w:eastAsia="Calibri"/>
          <w:i/>
          <w:sz w:val="22"/>
          <w:szCs w:val="24"/>
          <w:lang w:eastAsia="en-US"/>
        </w:rPr>
        <w:t>жом г</w:t>
      </w:r>
      <w:r w:rsidRPr="00D776F5">
        <w:rPr>
          <w:rFonts w:eastAsia="Calibri"/>
          <w:i/>
          <w:sz w:val="22"/>
          <w:szCs w:val="24"/>
          <w:lang w:eastAsia="en-US"/>
        </w:rPr>
        <w:t>о</w:t>
      </w:r>
      <w:r w:rsidRPr="00D776F5">
        <w:rPr>
          <w:rFonts w:eastAsia="Calibri"/>
          <w:i/>
          <w:sz w:val="22"/>
          <w:szCs w:val="24"/>
          <w:lang w:eastAsia="en-US"/>
        </w:rPr>
        <w:t xml:space="preserve">роде. Если ты пытаешься, значит, что-то обязательно </w:t>
      </w:r>
      <w:proofErr w:type="gramStart"/>
      <w:r w:rsidRPr="00D776F5">
        <w:rPr>
          <w:rFonts w:eastAsia="Calibri"/>
          <w:i/>
          <w:sz w:val="22"/>
          <w:szCs w:val="24"/>
          <w:lang w:eastAsia="en-US"/>
        </w:rPr>
        <w:t>будет» (Ж</w:t>
      </w:r>
      <w:proofErr w:type="gramEnd"/>
      <w:r w:rsidRPr="00D776F5">
        <w:rPr>
          <w:rFonts w:eastAsia="Calibri"/>
          <w:i/>
          <w:sz w:val="22"/>
          <w:szCs w:val="24"/>
          <w:lang w:eastAsia="en-US"/>
        </w:rPr>
        <w:t>, 41, Орск-Москва, 2009).</w:t>
      </w:r>
    </w:p>
    <w:p w:rsidR="00D776F5" w:rsidRPr="00D776F5" w:rsidRDefault="00D776F5" w:rsidP="00D776F5">
      <w:pPr>
        <w:spacing w:line="360" w:lineRule="auto"/>
        <w:ind w:firstLine="709"/>
        <w:jc w:val="both"/>
        <w:rPr>
          <w:rFonts w:eastAsia="Calibri"/>
          <w:b/>
          <w:sz w:val="24"/>
          <w:szCs w:val="22"/>
          <w:lang w:eastAsia="en-US"/>
        </w:rPr>
      </w:pPr>
      <w:r w:rsidRPr="00D776F5">
        <w:rPr>
          <w:rFonts w:eastAsia="Calibri"/>
          <w:b/>
          <w:sz w:val="24"/>
          <w:szCs w:val="22"/>
          <w:lang w:eastAsia="en-US"/>
        </w:rPr>
        <w:t>Проблемы адаптации</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Здесь вероятнее всего мигранта буду беспокоить проблемы, существующие на бытовом уровне. То есть, это жилищный вопрос, обустройство квартиры и все, что с этим связано, потому что зачастую именно жилищный вопрос может оставаться нер</w:t>
      </w:r>
      <w:r w:rsidRPr="00D776F5">
        <w:rPr>
          <w:rFonts w:eastAsia="Calibri"/>
          <w:sz w:val="24"/>
          <w:szCs w:val="22"/>
          <w:lang w:eastAsia="en-US"/>
        </w:rPr>
        <w:t>е</w:t>
      </w:r>
      <w:r w:rsidRPr="00D776F5">
        <w:rPr>
          <w:rFonts w:eastAsia="Calibri"/>
          <w:sz w:val="24"/>
          <w:szCs w:val="22"/>
          <w:lang w:eastAsia="en-US"/>
        </w:rPr>
        <w:t xml:space="preserve">шенным на протяжении какого-то времени и создавать мигранту дискомфорт.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«Сейчас на первом плане для меня жилье и мой сын. Ну, вот уже год длится это. Мы еле продали там квартиру под новый год чуть ли не на 31 декабря, и теперь ищем здесь. И вот этот весь процесс, уже год неопределенности, ни прописки ничего» (Ж, 41, Орск-Москва, 2009).</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Кроме того, существенной трудностью для человека является и поддержание старых, накопленных контактов. Ранее мы уже говорили, что прие</w:t>
      </w:r>
      <w:proofErr w:type="gramStart"/>
      <w:r w:rsidRPr="00D776F5">
        <w:rPr>
          <w:rFonts w:eastAsia="Calibri"/>
          <w:sz w:val="24"/>
          <w:szCs w:val="22"/>
          <w:lang w:eastAsia="en-US"/>
        </w:rPr>
        <w:t>зд в ст</w:t>
      </w:r>
      <w:proofErr w:type="gramEnd"/>
      <w:r w:rsidRPr="00D776F5">
        <w:rPr>
          <w:rFonts w:eastAsia="Calibri"/>
          <w:sz w:val="24"/>
          <w:szCs w:val="22"/>
          <w:lang w:eastAsia="en-US"/>
        </w:rPr>
        <w:t>арый город воспр</w:t>
      </w:r>
      <w:r w:rsidRPr="00D776F5">
        <w:rPr>
          <w:rFonts w:eastAsia="Calibri"/>
          <w:sz w:val="24"/>
          <w:szCs w:val="22"/>
          <w:lang w:eastAsia="en-US"/>
        </w:rPr>
        <w:t>и</w:t>
      </w:r>
      <w:r w:rsidRPr="00D776F5">
        <w:rPr>
          <w:rFonts w:eastAsia="Calibri"/>
          <w:sz w:val="24"/>
          <w:szCs w:val="22"/>
          <w:lang w:eastAsia="en-US"/>
        </w:rPr>
        <w:t>нимается больше как необходимость. Именно частота посещений города может вызывать проблемы, во-первых, психологического характера («я хочу их сюда переве</w:t>
      </w:r>
      <w:r w:rsidRPr="00D776F5">
        <w:rPr>
          <w:rFonts w:eastAsia="Calibri"/>
          <w:sz w:val="24"/>
          <w:szCs w:val="22"/>
          <w:lang w:eastAsia="en-US"/>
        </w:rPr>
        <w:t>з</w:t>
      </w:r>
      <w:r w:rsidRPr="00D776F5">
        <w:rPr>
          <w:rFonts w:eastAsia="Calibri"/>
          <w:sz w:val="24"/>
          <w:szCs w:val="22"/>
          <w:lang w:eastAsia="en-US"/>
        </w:rPr>
        <w:t xml:space="preserve">ти а они не хотят») и временного, когда не </w:t>
      </w:r>
      <w:proofErr w:type="gramStart"/>
      <w:r w:rsidRPr="00D776F5">
        <w:rPr>
          <w:rFonts w:eastAsia="Calibri"/>
          <w:sz w:val="24"/>
          <w:szCs w:val="22"/>
          <w:lang w:eastAsia="en-US"/>
        </w:rPr>
        <w:t>всегда</w:t>
      </w:r>
      <w:proofErr w:type="gramEnd"/>
      <w:r w:rsidRPr="00D776F5">
        <w:rPr>
          <w:rFonts w:eastAsia="Calibri"/>
          <w:sz w:val="24"/>
          <w:szCs w:val="22"/>
          <w:lang w:eastAsia="en-US"/>
        </w:rPr>
        <w:t xml:space="preserve"> получается быть рядом с близкими в силу фактора времени и занятости на работе. </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В случае</w:t>
      </w:r>
      <w:proofErr w:type="gramStart"/>
      <w:r w:rsidRPr="00D776F5">
        <w:rPr>
          <w:rFonts w:eastAsia="Calibri"/>
          <w:sz w:val="24"/>
          <w:szCs w:val="22"/>
          <w:lang w:eastAsia="en-US"/>
        </w:rPr>
        <w:t>,</w:t>
      </w:r>
      <w:proofErr w:type="gramEnd"/>
      <w:r w:rsidRPr="00D776F5">
        <w:rPr>
          <w:rFonts w:eastAsia="Calibri"/>
          <w:sz w:val="24"/>
          <w:szCs w:val="22"/>
          <w:lang w:eastAsia="en-US"/>
        </w:rPr>
        <w:t xml:space="preserve"> если мигрант решил вопрос с жильем, а связей на прежнем месте ж</w:t>
      </w:r>
      <w:r w:rsidRPr="00D776F5">
        <w:rPr>
          <w:rFonts w:eastAsia="Calibri"/>
          <w:sz w:val="24"/>
          <w:szCs w:val="22"/>
          <w:lang w:eastAsia="en-US"/>
        </w:rPr>
        <w:t>и</w:t>
      </w:r>
      <w:r w:rsidRPr="00D776F5">
        <w:rPr>
          <w:rFonts w:eastAsia="Calibri"/>
          <w:sz w:val="24"/>
          <w:szCs w:val="22"/>
          <w:lang w:eastAsia="en-US"/>
        </w:rPr>
        <w:t>тел</w:t>
      </w:r>
      <w:r w:rsidRPr="00D776F5">
        <w:rPr>
          <w:rFonts w:eastAsia="Calibri"/>
          <w:sz w:val="24"/>
          <w:szCs w:val="22"/>
          <w:lang w:eastAsia="en-US"/>
        </w:rPr>
        <w:t>ь</w:t>
      </w:r>
      <w:r w:rsidRPr="00D776F5">
        <w:rPr>
          <w:rFonts w:eastAsia="Calibri"/>
          <w:sz w:val="24"/>
          <w:szCs w:val="22"/>
          <w:lang w:eastAsia="en-US"/>
        </w:rPr>
        <w:t>ства не имеет, то основной его проблемой является то, почему данной стратегии было дано название, с частицей «но». Именно тот внешний  фактор, который составл</w:t>
      </w:r>
      <w:r w:rsidRPr="00D776F5">
        <w:rPr>
          <w:rFonts w:eastAsia="Calibri"/>
          <w:sz w:val="24"/>
          <w:szCs w:val="22"/>
          <w:lang w:eastAsia="en-US"/>
        </w:rPr>
        <w:t>я</w:t>
      </w:r>
      <w:r w:rsidRPr="00D776F5">
        <w:rPr>
          <w:rFonts w:eastAsia="Calibri"/>
          <w:sz w:val="24"/>
          <w:szCs w:val="22"/>
          <w:lang w:eastAsia="en-US"/>
        </w:rPr>
        <w:t>ет противовес успешной адаптации в данном случае, является наиболее острой пробл</w:t>
      </w:r>
      <w:r w:rsidRPr="00D776F5">
        <w:rPr>
          <w:rFonts w:eastAsia="Calibri"/>
          <w:sz w:val="24"/>
          <w:szCs w:val="22"/>
          <w:lang w:eastAsia="en-US"/>
        </w:rPr>
        <w:t>е</w:t>
      </w:r>
      <w:r w:rsidRPr="00D776F5">
        <w:rPr>
          <w:rFonts w:eastAsia="Calibri"/>
          <w:sz w:val="24"/>
          <w:szCs w:val="22"/>
          <w:lang w:eastAsia="en-US"/>
        </w:rPr>
        <w:t>мой и прич</w:t>
      </w:r>
      <w:r w:rsidRPr="00D776F5">
        <w:rPr>
          <w:rFonts w:eastAsia="Calibri"/>
          <w:sz w:val="24"/>
          <w:szCs w:val="22"/>
          <w:lang w:eastAsia="en-US"/>
        </w:rPr>
        <w:t>и</w:t>
      </w:r>
      <w:r w:rsidRPr="00D776F5">
        <w:rPr>
          <w:rFonts w:eastAsia="Calibri"/>
          <w:sz w:val="24"/>
          <w:szCs w:val="22"/>
          <w:lang w:eastAsia="en-US"/>
        </w:rPr>
        <w:t xml:space="preserve">ной того, что адаптация не может быть полностью успешной.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«У меня вроде все сложилось, не сложилось у сына. Характер особенный, некоммун</w:t>
      </w:r>
      <w:r w:rsidRPr="00D776F5">
        <w:rPr>
          <w:rFonts w:eastAsia="Calibri"/>
          <w:i/>
          <w:sz w:val="22"/>
          <w:szCs w:val="24"/>
          <w:lang w:eastAsia="en-US"/>
        </w:rPr>
        <w:t>и</w:t>
      </w:r>
      <w:r w:rsidRPr="00D776F5">
        <w:rPr>
          <w:rFonts w:eastAsia="Calibri"/>
          <w:i/>
          <w:sz w:val="22"/>
          <w:szCs w:val="24"/>
          <w:lang w:eastAsia="en-US"/>
        </w:rPr>
        <w:t>кабельный, мое отсутствие. При всем при этом ему Москва не нравится. У меня все нормал</w:t>
      </w:r>
      <w:r w:rsidRPr="00D776F5">
        <w:rPr>
          <w:rFonts w:eastAsia="Calibri"/>
          <w:i/>
          <w:sz w:val="22"/>
          <w:szCs w:val="24"/>
          <w:lang w:eastAsia="en-US"/>
        </w:rPr>
        <w:t>ь</w:t>
      </w:r>
      <w:r w:rsidRPr="00D776F5">
        <w:rPr>
          <w:rFonts w:eastAsia="Calibri"/>
          <w:i/>
          <w:sz w:val="22"/>
          <w:szCs w:val="24"/>
          <w:lang w:eastAsia="en-US"/>
        </w:rPr>
        <w:t>но на работе, так и работаю. А у него ничего здесь не сложилось. Институт не его, город не его, и вообще не знаем, что его. И получается, что я уехала из-за него сюда, с желанием, чт</w:t>
      </w:r>
      <w:r w:rsidRPr="00D776F5">
        <w:rPr>
          <w:rFonts w:eastAsia="Calibri"/>
          <w:i/>
          <w:sz w:val="22"/>
          <w:szCs w:val="24"/>
          <w:lang w:eastAsia="en-US"/>
        </w:rPr>
        <w:t>о</w:t>
      </w:r>
      <w:r w:rsidRPr="00D776F5">
        <w:rPr>
          <w:rFonts w:eastAsia="Calibri"/>
          <w:i/>
          <w:sz w:val="22"/>
          <w:szCs w:val="24"/>
          <w:lang w:eastAsia="en-US"/>
        </w:rPr>
        <w:t xml:space="preserve">бы он все получил, но с его стороны этого желания нет. Так и живем»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w:t>
      </w:r>
      <w:proofErr w:type="gramStart"/>
      <w:r w:rsidRPr="00D776F5">
        <w:rPr>
          <w:rFonts w:eastAsia="Calibri"/>
          <w:i/>
          <w:sz w:val="22"/>
          <w:szCs w:val="24"/>
          <w:lang w:eastAsia="en-US"/>
        </w:rPr>
        <w:t>Ж</w:t>
      </w:r>
      <w:proofErr w:type="gramEnd"/>
      <w:r w:rsidRPr="00D776F5">
        <w:rPr>
          <w:rFonts w:eastAsia="Calibri"/>
          <w:i/>
          <w:sz w:val="22"/>
          <w:szCs w:val="24"/>
          <w:lang w:eastAsia="en-US"/>
        </w:rPr>
        <w:t>, 41, Орск-Москва, 2009).</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«Работа приходит и уходит, мужья приходят и уходят, а сын один, и он остается. И можно расписаться в своей несостоятельности, что не вложилось, не удалось и не воспит</w:t>
      </w:r>
      <w:r w:rsidRPr="00D776F5">
        <w:rPr>
          <w:rFonts w:eastAsia="Calibri"/>
          <w:i/>
          <w:sz w:val="22"/>
          <w:szCs w:val="24"/>
          <w:lang w:eastAsia="en-US"/>
        </w:rPr>
        <w:t>а</w:t>
      </w:r>
      <w:r w:rsidRPr="00D776F5">
        <w:rPr>
          <w:rFonts w:eastAsia="Calibri"/>
          <w:i/>
          <w:sz w:val="22"/>
          <w:szCs w:val="24"/>
          <w:lang w:eastAsia="en-US"/>
        </w:rPr>
        <w:t>лось, что не смогла, наверное, в этом самая главная моя ошибка. Вот это меня в жизни убив</w:t>
      </w:r>
      <w:r w:rsidRPr="00D776F5">
        <w:rPr>
          <w:rFonts w:eastAsia="Calibri"/>
          <w:i/>
          <w:sz w:val="22"/>
          <w:szCs w:val="24"/>
          <w:lang w:eastAsia="en-US"/>
        </w:rPr>
        <w:t>а</w:t>
      </w:r>
      <w:r w:rsidRPr="00D776F5">
        <w:rPr>
          <w:rFonts w:eastAsia="Calibri"/>
          <w:i/>
          <w:sz w:val="22"/>
          <w:szCs w:val="24"/>
          <w:lang w:eastAsia="en-US"/>
        </w:rPr>
        <w:t>ет бол</w:t>
      </w:r>
      <w:r w:rsidRPr="00D776F5">
        <w:rPr>
          <w:rFonts w:eastAsia="Calibri"/>
          <w:i/>
          <w:sz w:val="22"/>
          <w:szCs w:val="24"/>
          <w:lang w:eastAsia="en-US"/>
        </w:rPr>
        <w:t>ь</w:t>
      </w:r>
      <w:r w:rsidRPr="00D776F5">
        <w:rPr>
          <w:rFonts w:eastAsia="Calibri"/>
          <w:i/>
          <w:sz w:val="22"/>
          <w:szCs w:val="24"/>
          <w:lang w:eastAsia="en-US"/>
        </w:rPr>
        <w:t>ше всего, что как бы я ни билась, не разбивалась, но похож на меня только коленками (смеется)» (Ж, 41, Орск-Москва, 2009).</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lastRenderedPageBreak/>
        <w:t>Соответственно индивидуальная стратегия адаптации в данном случае – это стремление решить проблему «но» и проблемы, перечисленные выше такие, как ж</w:t>
      </w:r>
      <w:r w:rsidRPr="00D776F5">
        <w:rPr>
          <w:rFonts w:eastAsia="Calibri"/>
          <w:sz w:val="24"/>
          <w:szCs w:val="22"/>
          <w:lang w:eastAsia="en-US"/>
        </w:rPr>
        <w:t>и</w:t>
      </w:r>
      <w:r w:rsidRPr="00D776F5">
        <w:rPr>
          <w:rFonts w:eastAsia="Calibri"/>
          <w:sz w:val="24"/>
          <w:szCs w:val="22"/>
          <w:lang w:eastAsia="en-US"/>
        </w:rPr>
        <w:t>лищный в</w:t>
      </w:r>
      <w:r w:rsidRPr="00D776F5">
        <w:rPr>
          <w:rFonts w:eastAsia="Calibri"/>
          <w:sz w:val="24"/>
          <w:szCs w:val="22"/>
          <w:lang w:eastAsia="en-US"/>
        </w:rPr>
        <w:t>о</w:t>
      </w:r>
      <w:r w:rsidRPr="00D776F5">
        <w:rPr>
          <w:rFonts w:eastAsia="Calibri"/>
          <w:sz w:val="24"/>
          <w:szCs w:val="22"/>
          <w:lang w:eastAsia="en-US"/>
        </w:rPr>
        <w:t xml:space="preserve">прос и связь с прежним городом. </w:t>
      </w:r>
    </w:p>
    <w:p w:rsidR="00D776F5" w:rsidRPr="00EE254C" w:rsidRDefault="00D776F5" w:rsidP="00CA247F">
      <w:pPr>
        <w:pStyle w:val="2"/>
        <w:spacing w:before="120" w:after="120"/>
        <w:rPr>
          <w:szCs w:val="28"/>
        </w:rPr>
      </w:pPr>
      <w:bookmarkStart w:id="28" w:name="_Toc358339761"/>
      <w:r w:rsidRPr="00EE254C">
        <w:rPr>
          <w:szCs w:val="28"/>
        </w:rPr>
        <w:t xml:space="preserve">5.3. Тип </w:t>
      </w:r>
      <w:r w:rsidR="00B14702">
        <w:rPr>
          <w:szCs w:val="28"/>
        </w:rPr>
        <w:t>«</w:t>
      </w:r>
      <w:r w:rsidRPr="00EE254C">
        <w:rPr>
          <w:szCs w:val="28"/>
        </w:rPr>
        <w:t>Встроенная адаптация</w:t>
      </w:r>
      <w:r w:rsidR="00B14702">
        <w:rPr>
          <w:szCs w:val="28"/>
        </w:rPr>
        <w:t>»</w:t>
      </w:r>
      <w:bookmarkEnd w:id="28"/>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Данная стратегия социальной адаптации мигранта подразумевает, что человек пр</w:t>
      </w:r>
      <w:r w:rsidRPr="00D776F5">
        <w:rPr>
          <w:rFonts w:eastAsia="Calibri"/>
          <w:sz w:val="24"/>
          <w:szCs w:val="24"/>
          <w:lang w:eastAsia="en-US"/>
        </w:rPr>
        <w:t>и</w:t>
      </w:r>
      <w:r w:rsidRPr="00D776F5">
        <w:rPr>
          <w:rFonts w:eastAsia="Calibri"/>
          <w:sz w:val="24"/>
          <w:szCs w:val="24"/>
          <w:lang w:eastAsia="en-US"/>
        </w:rPr>
        <w:t xml:space="preserve">выкает к условиям, освоенным до него другими людьми, то есть ему после переезда </w:t>
      </w:r>
      <w:proofErr w:type="gramStart"/>
      <w:r w:rsidRPr="00D776F5">
        <w:rPr>
          <w:rFonts w:eastAsia="Calibri"/>
          <w:sz w:val="24"/>
          <w:szCs w:val="24"/>
          <w:lang w:eastAsia="en-US"/>
        </w:rPr>
        <w:t>пр</w:t>
      </w:r>
      <w:r w:rsidRPr="00D776F5">
        <w:rPr>
          <w:rFonts w:eastAsia="Calibri"/>
          <w:sz w:val="24"/>
          <w:szCs w:val="24"/>
          <w:lang w:eastAsia="en-US"/>
        </w:rPr>
        <w:t>и</w:t>
      </w:r>
      <w:r w:rsidRPr="00D776F5">
        <w:rPr>
          <w:rFonts w:eastAsia="Calibri"/>
          <w:sz w:val="24"/>
          <w:szCs w:val="24"/>
          <w:lang w:eastAsia="en-US"/>
        </w:rPr>
        <w:t>ходится</w:t>
      </w:r>
      <w:proofErr w:type="gramEnd"/>
      <w:r w:rsidRPr="00D776F5">
        <w:rPr>
          <w:rFonts w:eastAsia="Calibri"/>
          <w:sz w:val="24"/>
          <w:szCs w:val="24"/>
          <w:lang w:eastAsia="en-US"/>
        </w:rPr>
        <w:t xml:space="preserve"> встраиваться, подстраиваться под ту реальность (повседневность), которая была сконструирована еще до его приезда. Сейчас мы подробно поясним этот термин. </w:t>
      </w:r>
    </w:p>
    <w:p w:rsidR="00D776F5" w:rsidRPr="00D776F5" w:rsidRDefault="00D776F5" w:rsidP="00D776F5">
      <w:pPr>
        <w:spacing w:line="360" w:lineRule="auto"/>
        <w:ind w:firstLine="709"/>
        <w:jc w:val="both"/>
        <w:rPr>
          <w:rFonts w:eastAsia="Calibri"/>
          <w:b/>
          <w:sz w:val="24"/>
          <w:szCs w:val="24"/>
          <w:lang w:eastAsia="en-US"/>
        </w:rPr>
      </w:pPr>
      <w:r w:rsidRPr="00D776F5">
        <w:rPr>
          <w:rFonts w:eastAsia="Calibri"/>
          <w:b/>
          <w:sz w:val="24"/>
          <w:szCs w:val="24"/>
          <w:lang w:eastAsia="en-US"/>
        </w:rPr>
        <w:t>Мотив переезда</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Во-первых, данный переезд обусловлен такими мотивами, как «переезд-обстоятельство» и «переезд-бегство». Опять-таки случай не полностью независимого р</w:t>
      </w:r>
      <w:r w:rsidRPr="00D776F5">
        <w:rPr>
          <w:rFonts w:eastAsia="Calibri"/>
          <w:sz w:val="24"/>
          <w:szCs w:val="24"/>
          <w:lang w:eastAsia="en-US"/>
        </w:rPr>
        <w:t>е</w:t>
      </w:r>
      <w:r w:rsidRPr="00D776F5">
        <w:rPr>
          <w:rFonts w:eastAsia="Calibri"/>
          <w:sz w:val="24"/>
          <w:szCs w:val="24"/>
          <w:lang w:eastAsia="en-US"/>
        </w:rPr>
        <w:t>шения о переезде, соответственно некоторые условия адаптации будут задаваться извне. Далее люди этого типа зачастую приезжают не сами по себе, «на пустое место», а неп</w:t>
      </w:r>
      <w:r w:rsidRPr="00D776F5">
        <w:rPr>
          <w:rFonts w:eastAsia="Calibri"/>
          <w:sz w:val="24"/>
          <w:szCs w:val="24"/>
          <w:lang w:eastAsia="en-US"/>
        </w:rPr>
        <w:t>о</w:t>
      </w:r>
      <w:r w:rsidRPr="00D776F5">
        <w:rPr>
          <w:rFonts w:eastAsia="Calibri"/>
          <w:sz w:val="24"/>
          <w:szCs w:val="24"/>
          <w:lang w:eastAsia="en-US"/>
        </w:rPr>
        <w:t xml:space="preserve">средственно к конкретному лицу. Чаще всего это родные, близкие родственники, которые переехали в мегаполис раньше, и обстоятельства сложились таким образом, чтобы семья воссоединилась.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«Я приехала к старшей дочери, к Нине. Она была здесь» (Ж, 51, Орск-СПБ, 2010)</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«Я все это там оставила, вышла замуж, сюда приехала. Я приехала, здесь все готово, квартира, </w:t>
      </w:r>
      <w:proofErr w:type="spellStart"/>
      <w:r w:rsidRPr="00D776F5">
        <w:rPr>
          <w:rFonts w:eastAsia="Calibri"/>
          <w:i/>
          <w:sz w:val="22"/>
          <w:szCs w:val="24"/>
          <w:lang w:eastAsia="en-US"/>
        </w:rPr>
        <w:t>обстваленная</w:t>
      </w:r>
      <w:proofErr w:type="spellEnd"/>
      <w:r w:rsidRPr="00D776F5">
        <w:rPr>
          <w:rFonts w:eastAsia="Calibri"/>
          <w:i/>
          <w:sz w:val="22"/>
          <w:szCs w:val="24"/>
          <w:lang w:eastAsia="en-US"/>
        </w:rPr>
        <w:t xml:space="preserve"> мебель…» (Ж,43, Оренбург-СПБ, 2011)</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 xml:space="preserve">Это говорит о том, что многие повседневные бытовые проблемы мигрантам не приходится решать. Они уже едут в готовую квартиру, даже если, квартира съемная, тем не менее, она есть, и мигрант не нуждается в ее поиске. </w:t>
      </w:r>
      <w:proofErr w:type="gramStart"/>
      <w:r w:rsidRPr="00D776F5">
        <w:rPr>
          <w:rFonts w:eastAsia="Calibri"/>
          <w:sz w:val="24"/>
          <w:szCs w:val="22"/>
          <w:lang w:eastAsia="en-US"/>
        </w:rPr>
        <w:t>Кроме того, имеющийся социал</w:t>
      </w:r>
      <w:r w:rsidRPr="00D776F5">
        <w:rPr>
          <w:rFonts w:eastAsia="Calibri"/>
          <w:sz w:val="24"/>
          <w:szCs w:val="22"/>
          <w:lang w:eastAsia="en-US"/>
        </w:rPr>
        <w:t>ь</w:t>
      </w:r>
      <w:r w:rsidRPr="00D776F5">
        <w:rPr>
          <w:rFonts w:eastAsia="Calibri"/>
          <w:sz w:val="24"/>
          <w:szCs w:val="22"/>
          <w:lang w:eastAsia="en-US"/>
        </w:rPr>
        <w:t>ный ресурс служит огромной поддержкой на первом этапе адаптации мигранта, как в м</w:t>
      </w:r>
      <w:r w:rsidRPr="00D776F5">
        <w:rPr>
          <w:rFonts w:eastAsia="Calibri"/>
          <w:sz w:val="24"/>
          <w:szCs w:val="22"/>
          <w:lang w:eastAsia="en-US"/>
        </w:rPr>
        <w:t>о</w:t>
      </w:r>
      <w:r w:rsidRPr="00D776F5">
        <w:rPr>
          <w:rFonts w:eastAsia="Calibri"/>
          <w:sz w:val="24"/>
          <w:szCs w:val="22"/>
          <w:lang w:eastAsia="en-US"/>
        </w:rPr>
        <w:t xml:space="preserve">ральном, так и в других аспектах. </w:t>
      </w:r>
      <w:proofErr w:type="gramEnd"/>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«Мы с трудом подобрали мне свадебный наряд. Выбирали с родителями мужа. Они же говорили и где покупать продукты. Обычную одежду они покупали на каком-то рынке. Я туда поехала, мне ничего не пригляделось» (Ж,43, Оренбург-СПБ,2011)</w:t>
      </w:r>
    </w:p>
    <w:p w:rsidR="00D776F5" w:rsidRPr="00D776F5" w:rsidRDefault="00D776F5" w:rsidP="00D776F5">
      <w:pPr>
        <w:spacing w:line="360" w:lineRule="auto"/>
        <w:ind w:firstLine="709"/>
        <w:jc w:val="both"/>
        <w:rPr>
          <w:rFonts w:eastAsia="Calibri"/>
          <w:b/>
          <w:sz w:val="24"/>
          <w:szCs w:val="22"/>
          <w:lang w:eastAsia="en-US"/>
        </w:rPr>
      </w:pPr>
      <w:r w:rsidRPr="00D776F5">
        <w:rPr>
          <w:rFonts w:eastAsia="Calibri"/>
          <w:b/>
          <w:sz w:val="24"/>
          <w:szCs w:val="22"/>
          <w:lang w:eastAsia="en-US"/>
        </w:rPr>
        <w:t>Жилье</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Жилищный вопрос может решаться в контексте освоения имеющегося пр</w:t>
      </w:r>
      <w:r w:rsidRPr="00D776F5">
        <w:rPr>
          <w:rFonts w:eastAsia="Calibri"/>
          <w:sz w:val="24"/>
          <w:szCs w:val="22"/>
          <w:lang w:eastAsia="en-US"/>
        </w:rPr>
        <w:t>о</w:t>
      </w:r>
      <w:r w:rsidRPr="00D776F5">
        <w:rPr>
          <w:rFonts w:eastAsia="Calibri"/>
          <w:sz w:val="24"/>
          <w:szCs w:val="22"/>
          <w:lang w:eastAsia="en-US"/>
        </w:rPr>
        <w:t>странс</w:t>
      </w:r>
      <w:r w:rsidRPr="00D776F5">
        <w:rPr>
          <w:rFonts w:eastAsia="Calibri"/>
          <w:sz w:val="24"/>
          <w:szCs w:val="22"/>
          <w:lang w:eastAsia="en-US"/>
        </w:rPr>
        <w:t>т</w:t>
      </w:r>
      <w:r w:rsidRPr="00D776F5">
        <w:rPr>
          <w:rFonts w:eastAsia="Calibri"/>
          <w:sz w:val="24"/>
          <w:szCs w:val="22"/>
          <w:lang w:eastAsia="en-US"/>
        </w:rPr>
        <w:t>ва под себя, выделение специального пространства, в котором человек может чувствовать себя комфортно. Иными словами, до приезда нашего мигранта люди, жи</w:t>
      </w:r>
      <w:r w:rsidRPr="00D776F5">
        <w:rPr>
          <w:rFonts w:eastAsia="Calibri"/>
          <w:sz w:val="24"/>
          <w:szCs w:val="22"/>
          <w:lang w:eastAsia="en-US"/>
        </w:rPr>
        <w:t>в</w:t>
      </w:r>
      <w:r w:rsidRPr="00D776F5">
        <w:rPr>
          <w:rFonts w:eastAsia="Calibri"/>
          <w:sz w:val="24"/>
          <w:szCs w:val="22"/>
          <w:lang w:eastAsia="en-US"/>
        </w:rPr>
        <w:t>шие там, обус</w:t>
      </w:r>
      <w:r w:rsidRPr="00D776F5">
        <w:rPr>
          <w:rFonts w:eastAsia="Calibri"/>
          <w:sz w:val="24"/>
          <w:szCs w:val="22"/>
          <w:lang w:eastAsia="en-US"/>
        </w:rPr>
        <w:t>т</w:t>
      </w:r>
      <w:r w:rsidRPr="00D776F5">
        <w:rPr>
          <w:rFonts w:eastAsia="Calibri"/>
          <w:sz w:val="24"/>
          <w:szCs w:val="22"/>
          <w:lang w:eastAsia="en-US"/>
        </w:rPr>
        <w:t>роили свое жилье таким образом, чтобы в нем удобно было находиться именно им. Когда же приезжает кто-то новый, для него нужно приспособить опред</w:t>
      </w:r>
      <w:r w:rsidRPr="00D776F5">
        <w:rPr>
          <w:rFonts w:eastAsia="Calibri"/>
          <w:sz w:val="24"/>
          <w:szCs w:val="22"/>
          <w:lang w:eastAsia="en-US"/>
        </w:rPr>
        <w:t>е</w:t>
      </w:r>
      <w:r w:rsidRPr="00D776F5">
        <w:rPr>
          <w:rFonts w:eastAsia="Calibri"/>
          <w:sz w:val="24"/>
          <w:szCs w:val="22"/>
          <w:lang w:eastAsia="en-US"/>
        </w:rPr>
        <w:t>ленное социальное пространство, чтобы и он в новом доме чувствовал себя также х</w:t>
      </w:r>
      <w:r w:rsidRPr="00D776F5">
        <w:rPr>
          <w:rFonts w:eastAsia="Calibri"/>
          <w:sz w:val="24"/>
          <w:szCs w:val="22"/>
          <w:lang w:eastAsia="en-US"/>
        </w:rPr>
        <w:t>о</w:t>
      </w:r>
      <w:r w:rsidRPr="00D776F5">
        <w:rPr>
          <w:rFonts w:eastAsia="Calibri"/>
          <w:sz w:val="24"/>
          <w:szCs w:val="22"/>
          <w:lang w:eastAsia="en-US"/>
        </w:rPr>
        <w:t>рошо, как они.</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lastRenderedPageBreak/>
        <w:t>«Я въехала в готовую квартиру. Это все не мое, это все до меня было. А поскольку у них никто учебной и научной работой не занимался, стола письменного у них не было, и места, где мне можно было работать, не было в квартире. Это меня немного напрягало. Но все-таки перед новым годом мне купили большой письменный стол хороший. Это теперь мой уголок. И к нему купили кресло». (</w:t>
      </w:r>
      <w:proofErr w:type="gramStart"/>
      <w:r w:rsidRPr="00D776F5">
        <w:rPr>
          <w:rFonts w:eastAsia="Calibri"/>
          <w:i/>
          <w:sz w:val="22"/>
          <w:szCs w:val="24"/>
          <w:lang w:eastAsia="en-US"/>
        </w:rPr>
        <w:t>Ж</w:t>
      </w:r>
      <w:proofErr w:type="gramEnd"/>
      <w:r w:rsidRPr="00D776F5">
        <w:rPr>
          <w:rFonts w:eastAsia="Calibri"/>
          <w:i/>
          <w:sz w:val="22"/>
          <w:szCs w:val="24"/>
          <w:lang w:eastAsia="en-US"/>
        </w:rPr>
        <w:t>,43, Оренбург-СПБ, 2011)</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 xml:space="preserve"> Рисунок 3 как раз иллюстрирует этот пример. </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 xml:space="preserve">Примечание респондента к рисунку № 4: «Картина здесь была до меня». </w:t>
      </w:r>
    </w:p>
    <w:p w:rsidR="00D776F5" w:rsidRPr="00D776F5" w:rsidRDefault="00D776F5" w:rsidP="00D776F5">
      <w:pPr>
        <w:spacing w:before="120" w:after="120"/>
        <w:ind w:firstLine="709"/>
        <w:jc w:val="both"/>
        <w:rPr>
          <w:rFonts w:eastAsia="Calibri"/>
          <w:i/>
          <w:sz w:val="22"/>
          <w:szCs w:val="24"/>
          <w:lang w:eastAsia="en-US"/>
        </w:rPr>
      </w:pPr>
      <w:r w:rsidRPr="00D776F5">
        <w:rPr>
          <w:rFonts w:eastAsia="Calibri"/>
          <w:i/>
          <w:sz w:val="22"/>
          <w:szCs w:val="24"/>
          <w:lang w:eastAsia="en-US"/>
        </w:rPr>
        <w:t>«Я хочу начать делать ремонт, но пока мне не разрешают. Денег нет, и нет организ</w:t>
      </w:r>
      <w:r w:rsidRPr="00D776F5">
        <w:rPr>
          <w:rFonts w:eastAsia="Calibri"/>
          <w:i/>
          <w:sz w:val="22"/>
          <w:szCs w:val="24"/>
          <w:lang w:eastAsia="en-US"/>
        </w:rPr>
        <w:t>а</w:t>
      </w:r>
      <w:r w:rsidRPr="00D776F5">
        <w:rPr>
          <w:rFonts w:eastAsia="Calibri"/>
          <w:i/>
          <w:sz w:val="22"/>
          <w:szCs w:val="24"/>
          <w:lang w:eastAsia="en-US"/>
        </w:rPr>
        <w:t>ции, которая бы это хорошо сделала. В Оренбурге-то у меня ремонт сделан, а тут ремонт не делали уже лет 15. Это мне не очень нравится, но куда деваться, приходится мириться» (Ж,43, Оре</w:t>
      </w:r>
      <w:r w:rsidRPr="00D776F5">
        <w:rPr>
          <w:rFonts w:eastAsia="Calibri"/>
          <w:i/>
          <w:sz w:val="22"/>
          <w:szCs w:val="24"/>
          <w:lang w:eastAsia="en-US"/>
        </w:rPr>
        <w:t>н</w:t>
      </w:r>
      <w:r w:rsidRPr="00D776F5">
        <w:rPr>
          <w:rFonts w:eastAsia="Calibri"/>
          <w:i/>
          <w:sz w:val="22"/>
          <w:szCs w:val="24"/>
          <w:lang w:eastAsia="en-US"/>
        </w:rPr>
        <w:t>бург-СПБ, 2011)</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 xml:space="preserve">Таким образом, может происходить обмен разного рода опытом и практиками между теми, кто приехал, и теми, кто жил там ранее. </w:t>
      </w:r>
    </w:p>
    <w:p w:rsidR="00D776F5" w:rsidRPr="00D776F5" w:rsidRDefault="00D776F5" w:rsidP="00D776F5">
      <w:pPr>
        <w:spacing w:line="360" w:lineRule="auto"/>
        <w:ind w:firstLine="709"/>
        <w:jc w:val="both"/>
        <w:rPr>
          <w:rFonts w:eastAsia="Calibri"/>
          <w:b/>
          <w:sz w:val="24"/>
          <w:szCs w:val="22"/>
          <w:lang w:eastAsia="en-US"/>
        </w:rPr>
      </w:pPr>
      <w:r w:rsidRPr="00D776F5">
        <w:rPr>
          <w:rFonts w:eastAsia="Calibri"/>
          <w:b/>
          <w:sz w:val="24"/>
          <w:szCs w:val="22"/>
          <w:lang w:eastAsia="en-US"/>
        </w:rPr>
        <w:t>Работа</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 xml:space="preserve">Что касается вопроса с </w:t>
      </w:r>
      <w:r w:rsidRPr="00D776F5">
        <w:rPr>
          <w:rFonts w:eastAsia="Calibri"/>
          <w:b/>
          <w:sz w:val="24"/>
          <w:szCs w:val="22"/>
          <w:lang w:eastAsia="en-US"/>
        </w:rPr>
        <w:t>работой</w:t>
      </w:r>
      <w:r w:rsidRPr="00D776F5">
        <w:rPr>
          <w:rFonts w:eastAsia="Calibri"/>
          <w:sz w:val="24"/>
          <w:szCs w:val="22"/>
          <w:lang w:eastAsia="en-US"/>
        </w:rPr>
        <w:t xml:space="preserve">, то здесь как таковых трудностей не возникает. Мигрант без труда находит определенное место себе по душе.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«Одну работу я нашла достаточно быстро, а со второй мне помог знакомый, я ему за это очень благодарна» (Ж, 51, Орск-СПБ, 2010)</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b/>
          <w:sz w:val="24"/>
          <w:szCs w:val="22"/>
          <w:lang w:eastAsia="en-US"/>
        </w:rPr>
        <w:t>Социальные сети,</w:t>
      </w:r>
      <w:r w:rsidRPr="00D776F5">
        <w:rPr>
          <w:rFonts w:eastAsia="Calibri"/>
          <w:sz w:val="24"/>
          <w:szCs w:val="22"/>
          <w:lang w:eastAsia="en-US"/>
        </w:rPr>
        <w:t xml:space="preserve"> как правило, формируются из круга общения членов семьи, с которыми живет мигрант. Он как бы тоже встраивается в уже сформированную сеть зн</w:t>
      </w:r>
      <w:r w:rsidRPr="00D776F5">
        <w:rPr>
          <w:rFonts w:eastAsia="Calibri"/>
          <w:sz w:val="24"/>
          <w:szCs w:val="22"/>
          <w:lang w:eastAsia="en-US"/>
        </w:rPr>
        <w:t>а</w:t>
      </w:r>
      <w:r w:rsidRPr="00D776F5">
        <w:rPr>
          <w:rFonts w:eastAsia="Calibri"/>
          <w:sz w:val="24"/>
          <w:szCs w:val="22"/>
          <w:lang w:eastAsia="en-US"/>
        </w:rPr>
        <w:t xml:space="preserve">комств и продолжает их поддерживать. </w:t>
      </w:r>
    </w:p>
    <w:p w:rsidR="00D776F5" w:rsidRPr="00D776F5" w:rsidRDefault="00D776F5" w:rsidP="00D776F5">
      <w:pPr>
        <w:spacing w:before="120" w:after="120"/>
        <w:ind w:firstLine="709"/>
        <w:jc w:val="both"/>
        <w:rPr>
          <w:rFonts w:eastAsia="Calibri"/>
          <w:i/>
          <w:sz w:val="22"/>
          <w:szCs w:val="24"/>
          <w:lang w:eastAsia="en-US"/>
        </w:rPr>
      </w:pPr>
      <w:r w:rsidRPr="00D776F5">
        <w:rPr>
          <w:rFonts w:eastAsia="Calibri"/>
          <w:i/>
          <w:sz w:val="22"/>
          <w:szCs w:val="24"/>
          <w:lang w:eastAsia="en-US"/>
        </w:rPr>
        <w:t>«Ну, знакомства – это знакомые и друзья мужа» (Ж,43, Оренбург-СПБ, 2011)</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Также немалую роль играют знакомства по работе. Коллеги и профессионал</w:t>
      </w:r>
      <w:r w:rsidRPr="00D776F5">
        <w:rPr>
          <w:rFonts w:eastAsia="Calibri"/>
          <w:sz w:val="24"/>
          <w:szCs w:val="22"/>
          <w:lang w:eastAsia="en-US"/>
        </w:rPr>
        <w:t>ь</w:t>
      </w:r>
      <w:r w:rsidRPr="00D776F5">
        <w:rPr>
          <w:rFonts w:eastAsia="Calibri"/>
          <w:sz w:val="24"/>
          <w:szCs w:val="22"/>
          <w:lang w:eastAsia="en-US"/>
        </w:rPr>
        <w:t>ные связи – неотъемлемая часть накапливаемого социального капитала, которую пр</w:t>
      </w:r>
      <w:r w:rsidRPr="00D776F5">
        <w:rPr>
          <w:rFonts w:eastAsia="Calibri"/>
          <w:sz w:val="24"/>
          <w:szCs w:val="22"/>
          <w:lang w:eastAsia="en-US"/>
        </w:rPr>
        <w:t>и</w:t>
      </w:r>
      <w:r w:rsidRPr="00D776F5">
        <w:rPr>
          <w:rFonts w:eastAsia="Calibri"/>
          <w:sz w:val="24"/>
          <w:szCs w:val="22"/>
          <w:lang w:eastAsia="en-US"/>
        </w:rPr>
        <w:t xml:space="preserve">обретает мигрант после переезда.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«Знакомства – в основном по «Дворцу», то, что там наработала. Я с этими людьми общаюсь,  я с ними перезваниваюсь» (Ж, 51, Орск-СПБ, 2010)</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«А </w:t>
      </w:r>
      <w:proofErr w:type="gramStart"/>
      <w:r w:rsidRPr="00D776F5">
        <w:rPr>
          <w:rFonts w:eastAsia="Calibri"/>
          <w:i/>
          <w:sz w:val="22"/>
          <w:szCs w:val="24"/>
          <w:lang w:eastAsia="en-US"/>
        </w:rPr>
        <w:t>мои</w:t>
      </w:r>
      <w:proofErr w:type="gramEnd"/>
      <w:r w:rsidRPr="00D776F5">
        <w:rPr>
          <w:rFonts w:eastAsia="Calibri"/>
          <w:i/>
          <w:sz w:val="22"/>
          <w:szCs w:val="24"/>
          <w:lang w:eastAsia="en-US"/>
        </w:rPr>
        <w:t xml:space="preserve"> складываются из людей, с которыми я работала. Сейчас это в основном хор</w:t>
      </w:r>
      <w:r w:rsidRPr="00D776F5">
        <w:rPr>
          <w:rFonts w:eastAsia="Calibri"/>
          <w:i/>
          <w:sz w:val="22"/>
          <w:szCs w:val="24"/>
          <w:lang w:eastAsia="en-US"/>
        </w:rPr>
        <w:t>о</w:t>
      </w:r>
      <w:r w:rsidRPr="00D776F5">
        <w:rPr>
          <w:rFonts w:eastAsia="Calibri"/>
          <w:i/>
          <w:sz w:val="22"/>
          <w:szCs w:val="24"/>
          <w:lang w:eastAsia="en-US"/>
        </w:rPr>
        <w:t>шие знакомые» (Ж,43, Оренбург-СПБ, 2011)</w:t>
      </w:r>
    </w:p>
    <w:p w:rsidR="00D776F5" w:rsidRPr="00D776F5" w:rsidRDefault="00D776F5" w:rsidP="00D776F5">
      <w:pPr>
        <w:spacing w:line="360" w:lineRule="auto"/>
        <w:ind w:firstLine="709"/>
        <w:jc w:val="both"/>
        <w:rPr>
          <w:rFonts w:eastAsia="Calibri"/>
          <w:b/>
          <w:sz w:val="24"/>
          <w:szCs w:val="22"/>
          <w:lang w:eastAsia="en-US"/>
        </w:rPr>
      </w:pPr>
      <w:r w:rsidRPr="00D776F5">
        <w:rPr>
          <w:rFonts w:eastAsia="Calibri"/>
          <w:b/>
          <w:sz w:val="24"/>
          <w:szCs w:val="22"/>
          <w:lang w:eastAsia="en-US"/>
        </w:rPr>
        <w:t>Восприятие мегаполиса</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Совершенно по-другому люди с данной стратегией воспринимают мегаполис. В отличие от других рассмотренных типов, мегаполис здесь – это чуждая среда для м</w:t>
      </w:r>
      <w:r w:rsidRPr="00D776F5">
        <w:rPr>
          <w:rFonts w:eastAsia="Calibri"/>
          <w:sz w:val="24"/>
          <w:szCs w:val="22"/>
          <w:lang w:eastAsia="en-US"/>
        </w:rPr>
        <w:t>и</w:t>
      </w:r>
      <w:r w:rsidRPr="00D776F5">
        <w:rPr>
          <w:rFonts w:eastAsia="Calibri"/>
          <w:sz w:val="24"/>
          <w:szCs w:val="22"/>
          <w:lang w:eastAsia="en-US"/>
        </w:rPr>
        <w:t>гранта. Это большой, сильный, предоставляющий разные возможности организм, но он явл</w:t>
      </w:r>
      <w:r w:rsidRPr="00D776F5">
        <w:rPr>
          <w:rFonts w:eastAsia="Calibri"/>
          <w:sz w:val="24"/>
          <w:szCs w:val="22"/>
          <w:lang w:eastAsia="en-US"/>
        </w:rPr>
        <w:t>я</w:t>
      </w:r>
      <w:r w:rsidRPr="00D776F5">
        <w:rPr>
          <w:rFonts w:eastAsia="Calibri"/>
          <w:sz w:val="24"/>
          <w:szCs w:val="22"/>
          <w:lang w:eastAsia="en-US"/>
        </w:rPr>
        <w:t>ется экзогенным по отношению к человеку. Более того, мегаполис воспринимается как нечто опасное и таящее в себе угрозу, от которого необходимо быть защищенным, и эту защиту можно приобрести только в стенах собственного дома. То есть мегаполис – как давящий город.</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lastRenderedPageBreak/>
        <w:t>«Мегаполис мегаполисом, а ты закрываешь дом свой, в квартиру заходишь, и вся эта су</w:t>
      </w:r>
      <w:r w:rsidRPr="00D776F5">
        <w:rPr>
          <w:rFonts w:eastAsia="Calibri"/>
          <w:i/>
          <w:sz w:val="22"/>
          <w:szCs w:val="24"/>
          <w:lang w:eastAsia="en-US"/>
        </w:rPr>
        <w:t>е</w:t>
      </w:r>
      <w:r w:rsidRPr="00D776F5">
        <w:rPr>
          <w:rFonts w:eastAsia="Calibri"/>
          <w:i/>
          <w:sz w:val="22"/>
          <w:szCs w:val="24"/>
          <w:lang w:eastAsia="en-US"/>
        </w:rPr>
        <w:t>та осталась там. Основная жизнь все равно проходит в доме. А в доме должны быть уют, сп</w:t>
      </w:r>
      <w:r w:rsidRPr="00D776F5">
        <w:rPr>
          <w:rFonts w:eastAsia="Calibri"/>
          <w:i/>
          <w:sz w:val="22"/>
          <w:szCs w:val="24"/>
          <w:lang w:eastAsia="en-US"/>
        </w:rPr>
        <w:t>о</w:t>
      </w:r>
      <w:r w:rsidRPr="00D776F5">
        <w:rPr>
          <w:rFonts w:eastAsia="Calibri"/>
          <w:i/>
          <w:sz w:val="22"/>
          <w:szCs w:val="24"/>
          <w:lang w:eastAsia="en-US"/>
        </w:rPr>
        <w:t>койствие и хорошая обстановка» (Ж,43, Оренбург-СПБ, 2011)</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«Ну, понятно, что ты никому тут не нужен абсолютно. То есть выживешь – выж</w:t>
      </w:r>
      <w:r w:rsidRPr="00D776F5">
        <w:rPr>
          <w:rFonts w:eastAsia="Calibri"/>
          <w:i/>
          <w:sz w:val="22"/>
          <w:szCs w:val="24"/>
          <w:lang w:eastAsia="en-US"/>
        </w:rPr>
        <w:t>и</w:t>
      </w:r>
      <w:r w:rsidRPr="00D776F5">
        <w:rPr>
          <w:rFonts w:eastAsia="Calibri"/>
          <w:i/>
          <w:sz w:val="22"/>
          <w:szCs w:val="24"/>
          <w:lang w:eastAsia="en-US"/>
        </w:rPr>
        <w:t xml:space="preserve">вешь, не выживешь – не выживешь. Это миллионный </w:t>
      </w:r>
      <w:proofErr w:type="gramStart"/>
      <w:r w:rsidRPr="00D776F5">
        <w:rPr>
          <w:rFonts w:eastAsia="Calibri"/>
          <w:i/>
          <w:sz w:val="22"/>
          <w:szCs w:val="24"/>
          <w:lang w:eastAsia="en-US"/>
        </w:rPr>
        <w:t>город» (Ж</w:t>
      </w:r>
      <w:proofErr w:type="gramEnd"/>
      <w:r w:rsidRPr="00D776F5">
        <w:rPr>
          <w:rFonts w:eastAsia="Calibri"/>
          <w:i/>
          <w:sz w:val="22"/>
          <w:szCs w:val="24"/>
          <w:lang w:eastAsia="en-US"/>
        </w:rPr>
        <w:t>, 51, Орск-СПБ, 2010)</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«Если метро и час пик, это все сказывается – стоишь в метро, прижатый к стенке, домой приходишь усталый. Больше накапливается усталость от суеты» (Ж,43, Оренбург-СПБ, 2011)</w:t>
      </w:r>
    </w:p>
    <w:p w:rsidR="00D776F5" w:rsidRPr="00D776F5" w:rsidRDefault="00D776F5" w:rsidP="00D776F5">
      <w:pPr>
        <w:spacing w:line="360" w:lineRule="auto"/>
        <w:jc w:val="both"/>
        <w:rPr>
          <w:rFonts w:eastAsia="Calibri"/>
          <w:b/>
          <w:sz w:val="24"/>
          <w:szCs w:val="24"/>
          <w:lang w:eastAsia="en-US"/>
        </w:rPr>
      </w:pPr>
      <w:r w:rsidRPr="00D776F5">
        <w:rPr>
          <w:rFonts w:eastAsia="Calibri"/>
          <w:b/>
          <w:sz w:val="24"/>
          <w:szCs w:val="24"/>
          <w:lang w:eastAsia="en-US"/>
        </w:rPr>
        <w:t>Освоение городского пространства</w:t>
      </w:r>
    </w:p>
    <w:p w:rsidR="00D776F5" w:rsidRPr="00D776F5" w:rsidRDefault="00D776F5" w:rsidP="00D776F5">
      <w:pPr>
        <w:spacing w:line="360" w:lineRule="auto"/>
        <w:jc w:val="both"/>
        <w:rPr>
          <w:rFonts w:eastAsia="Calibri"/>
          <w:sz w:val="24"/>
          <w:szCs w:val="24"/>
          <w:lang w:eastAsia="en-US"/>
        </w:rPr>
      </w:pPr>
      <w:r w:rsidRPr="00D776F5">
        <w:rPr>
          <w:rFonts w:eastAsia="Calibri"/>
          <w:sz w:val="24"/>
          <w:szCs w:val="24"/>
          <w:lang w:eastAsia="en-US"/>
        </w:rPr>
        <w:t>Это совмещение сразу двух практик таких, как самостоятельное знакомство с местн</w:t>
      </w:r>
      <w:r w:rsidRPr="00D776F5">
        <w:rPr>
          <w:rFonts w:eastAsia="Calibri"/>
          <w:sz w:val="24"/>
          <w:szCs w:val="24"/>
          <w:lang w:eastAsia="en-US"/>
        </w:rPr>
        <w:t>о</w:t>
      </w:r>
      <w:r w:rsidRPr="00D776F5">
        <w:rPr>
          <w:rFonts w:eastAsia="Calibri"/>
          <w:sz w:val="24"/>
          <w:szCs w:val="24"/>
          <w:lang w:eastAsia="en-US"/>
        </w:rPr>
        <w:t xml:space="preserve">стью и помощь в освоении со стороны родных и близких, причем последний способ первичный.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«С транспортом проблем не было, уже ведь интернет есть. И я выходила искать р</w:t>
      </w:r>
      <w:r w:rsidRPr="00D776F5">
        <w:rPr>
          <w:rFonts w:eastAsia="Calibri"/>
          <w:i/>
          <w:sz w:val="22"/>
          <w:szCs w:val="24"/>
          <w:lang w:eastAsia="en-US"/>
        </w:rPr>
        <w:t>а</w:t>
      </w:r>
      <w:r w:rsidRPr="00D776F5">
        <w:rPr>
          <w:rFonts w:eastAsia="Calibri"/>
          <w:i/>
          <w:sz w:val="22"/>
          <w:szCs w:val="24"/>
          <w:lang w:eastAsia="en-US"/>
        </w:rPr>
        <w:t>боту, а Нина сидела у компьютера и говорила «мама, налево, направо». Потом я сама осва</w:t>
      </w:r>
      <w:r w:rsidRPr="00D776F5">
        <w:rPr>
          <w:rFonts w:eastAsia="Calibri"/>
          <w:i/>
          <w:sz w:val="22"/>
          <w:szCs w:val="24"/>
          <w:lang w:eastAsia="en-US"/>
        </w:rPr>
        <w:t>и</w:t>
      </w:r>
      <w:r w:rsidRPr="00D776F5">
        <w:rPr>
          <w:rFonts w:eastAsia="Calibri"/>
          <w:i/>
          <w:sz w:val="22"/>
          <w:szCs w:val="24"/>
          <w:lang w:eastAsia="en-US"/>
        </w:rPr>
        <w:t>вала. У</w:t>
      </w:r>
      <w:r w:rsidRPr="00D776F5">
        <w:rPr>
          <w:rFonts w:eastAsia="Calibri"/>
          <w:i/>
          <w:sz w:val="22"/>
          <w:szCs w:val="24"/>
          <w:lang w:eastAsia="en-US"/>
        </w:rPr>
        <w:t>т</w:t>
      </w:r>
      <w:r w:rsidRPr="00D776F5">
        <w:rPr>
          <w:rFonts w:eastAsia="Calibri"/>
          <w:i/>
          <w:sz w:val="22"/>
          <w:szCs w:val="24"/>
          <w:lang w:eastAsia="en-US"/>
        </w:rPr>
        <w:t>ром себе давала задание. Чтобы мне не заблудиться я не далеко уходила, и каждый день присо</w:t>
      </w:r>
      <w:r w:rsidRPr="00D776F5">
        <w:rPr>
          <w:rFonts w:eastAsia="Calibri"/>
          <w:i/>
          <w:sz w:val="22"/>
          <w:szCs w:val="24"/>
          <w:lang w:eastAsia="en-US"/>
        </w:rPr>
        <w:t>е</w:t>
      </w:r>
      <w:r w:rsidRPr="00D776F5">
        <w:rPr>
          <w:rFonts w:eastAsia="Calibri"/>
          <w:i/>
          <w:sz w:val="22"/>
          <w:szCs w:val="24"/>
          <w:lang w:eastAsia="en-US"/>
        </w:rPr>
        <w:t>диняла по одному кварталу, по два квартала. Строго уходила вправо, влево. Как потом мы сме</w:t>
      </w:r>
      <w:r w:rsidRPr="00D776F5">
        <w:rPr>
          <w:rFonts w:eastAsia="Calibri"/>
          <w:i/>
          <w:sz w:val="22"/>
          <w:szCs w:val="24"/>
          <w:lang w:eastAsia="en-US"/>
        </w:rPr>
        <w:t>я</w:t>
      </w:r>
      <w:r w:rsidRPr="00D776F5">
        <w:rPr>
          <w:rFonts w:eastAsia="Calibri"/>
          <w:i/>
          <w:sz w:val="22"/>
          <w:szCs w:val="24"/>
          <w:lang w:eastAsia="en-US"/>
        </w:rPr>
        <w:t xml:space="preserve">лись, у меня нет картографического </w:t>
      </w:r>
      <w:proofErr w:type="gramStart"/>
      <w:r w:rsidRPr="00D776F5">
        <w:rPr>
          <w:rFonts w:eastAsia="Calibri"/>
          <w:i/>
          <w:sz w:val="22"/>
          <w:szCs w:val="24"/>
          <w:lang w:eastAsia="en-US"/>
        </w:rPr>
        <w:t>кретинизма</w:t>
      </w:r>
      <w:proofErr w:type="gramEnd"/>
      <w:r w:rsidRPr="00D776F5">
        <w:rPr>
          <w:rFonts w:eastAsia="Calibri"/>
          <w:i/>
          <w:sz w:val="22"/>
          <w:szCs w:val="24"/>
          <w:lang w:eastAsia="en-US"/>
        </w:rPr>
        <w:t xml:space="preserve">. Я ни разу не заблудилась ну так, чтобы </w:t>
      </w:r>
      <w:proofErr w:type="gramStart"/>
      <w:r w:rsidRPr="00D776F5">
        <w:rPr>
          <w:rFonts w:eastAsia="Calibri"/>
          <w:i/>
          <w:sz w:val="22"/>
          <w:szCs w:val="24"/>
          <w:lang w:eastAsia="en-US"/>
        </w:rPr>
        <w:t>совсем» (Ж</w:t>
      </w:r>
      <w:proofErr w:type="gramEnd"/>
      <w:r w:rsidRPr="00D776F5">
        <w:rPr>
          <w:rFonts w:eastAsia="Calibri"/>
          <w:i/>
          <w:sz w:val="22"/>
          <w:szCs w:val="24"/>
          <w:lang w:eastAsia="en-US"/>
        </w:rPr>
        <w:t xml:space="preserve">, 51, Орск-СПБ, 2010). </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Другими словами, мигрант с адаптацией данного типа стратегии практически во всех практиках получает поддержку со стороны уже имеющегося социального ресурса, и в том числе это касается освоения городского пространства. Однако,  несмотря на н</w:t>
      </w:r>
      <w:r w:rsidRPr="00D776F5">
        <w:rPr>
          <w:rFonts w:eastAsia="Calibri"/>
          <w:sz w:val="24"/>
          <w:szCs w:val="22"/>
          <w:lang w:eastAsia="en-US"/>
        </w:rPr>
        <w:t>а</w:t>
      </w:r>
      <w:r w:rsidRPr="00D776F5">
        <w:rPr>
          <w:rFonts w:eastAsia="Calibri"/>
          <w:sz w:val="24"/>
          <w:szCs w:val="22"/>
          <w:lang w:eastAsia="en-US"/>
        </w:rPr>
        <w:t>личие такой поддержки, мигрант иногда испытывает чувство дискомфорта, в случае, если в пр</w:t>
      </w:r>
      <w:r w:rsidRPr="00D776F5">
        <w:rPr>
          <w:rFonts w:eastAsia="Calibri"/>
          <w:sz w:val="24"/>
          <w:szCs w:val="22"/>
          <w:lang w:eastAsia="en-US"/>
        </w:rPr>
        <w:t>о</w:t>
      </w:r>
      <w:r w:rsidRPr="00D776F5">
        <w:rPr>
          <w:rFonts w:eastAsia="Calibri"/>
          <w:sz w:val="24"/>
          <w:szCs w:val="22"/>
          <w:lang w:eastAsia="en-US"/>
        </w:rPr>
        <w:t xml:space="preserve">цессе освоения что-то пошло не так.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«Не понятно, сколько времени нужно тратить до работы, так как здесь везде бол</w:t>
      </w:r>
      <w:r w:rsidRPr="00D776F5">
        <w:rPr>
          <w:rFonts w:eastAsia="Calibri"/>
          <w:i/>
          <w:sz w:val="22"/>
          <w:szCs w:val="24"/>
          <w:lang w:eastAsia="en-US"/>
        </w:rPr>
        <w:t>ь</w:t>
      </w:r>
      <w:r w:rsidRPr="00D776F5">
        <w:rPr>
          <w:rFonts w:eastAsia="Calibri"/>
          <w:i/>
          <w:sz w:val="22"/>
          <w:szCs w:val="24"/>
          <w:lang w:eastAsia="en-US"/>
        </w:rPr>
        <w:t>шие расстояния. Первое время приходилось заранее входить, потому что я боялась опоздать. Даже два раза опоздала, потому что трамваи вовремя не приходили. То есть, была такая н</w:t>
      </w:r>
      <w:r w:rsidRPr="00D776F5">
        <w:rPr>
          <w:rFonts w:eastAsia="Calibri"/>
          <w:i/>
          <w:sz w:val="22"/>
          <w:szCs w:val="24"/>
          <w:lang w:eastAsia="en-US"/>
        </w:rPr>
        <w:t>а</w:t>
      </w:r>
      <w:r w:rsidRPr="00D776F5">
        <w:rPr>
          <w:rFonts w:eastAsia="Calibri"/>
          <w:i/>
          <w:sz w:val="22"/>
          <w:szCs w:val="24"/>
          <w:lang w:eastAsia="en-US"/>
        </w:rPr>
        <w:t>пряже</w:t>
      </w:r>
      <w:r w:rsidRPr="00D776F5">
        <w:rPr>
          <w:rFonts w:eastAsia="Calibri"/>
          <w:i/>
          <w:sz w:val="22"/>
          <w:szCs w:val="24"/>
          <w:lang w:eastAsia="en-US"/>
        </w:rPr>
        <w:t>н</w:t>
      </w:r>
      <w:r w:rsidRPr="00D776F5">
        <w:rPr>
          <w:rFonts w:eastAsia="Calibri"/>
          <w:i/>
          <w:sz w:val="22"/>
          <w:szCs w:val="24"/>
          <w:lang w:eastAsia="en-US"/>
        </w:rPr>
        <w:t>ность, попаду я на работу или нет. Тем более, по жизни я не привыкла опаздывать. А теперь я добираюсь на метро, и у меня все рассчитано по минутам. Сейчас я могу за час вы</w:t>
      </w:r>
      <w:r w:rsidRPr="00D776F5">
        <w:rPr>
          <w:rFonts w:eastAsia="Calibri"/>
          <w:i/>
          <w:sz w:val="22"/>
          <w:szCs w:val="24"/>
          <w:lang w:eastAsia="en-US"/>
        </w:rPr>
        <w:t>й</w:t>
      </w:r>
      <w:r w:rsidRPr="00D776F5">
        <w:rPr>
          <w:rFonts w:eastAsia="Calibri"/>
          <w:i/>
          <w:sz w:val="22"/>
          <w:szCs w:val="24"/>
          <w:lang w:eastAsia="en-US"/>
        </w:rPr>
        <w:t>ти, раньше я выходила за полтора часа. Сейчас уже приспособилась, я знаю, в какой вагон с</w:t>
      </w:r>
      <w:r w:rsidRPr="00D776F5">
        <w:rPr>
          <w:rFonts w:eastAsia="Calibri"/>
          <w:i/>
          <w:sz w:val="22"/>
          <w:szCs w:val="24"/>
          <w:lang w:eastAsia="en-US"/>
        </w:rPr>
        <w:t>а</w:t>
      </w:r>
      <w:r w:rsidRPr="00D776F5">
        <w:rPr>
          <w:rFonts w:eastAsia="Calibri"/>
          <w:i/>
          <w:sz w:val="22"/>
          <w:szCs w:val="24"/>
          <w:lang w:eastAsia="en-US"/>
        </w:rPr>
        <w:t>диться, чтобы сэкономить 2-3 минуты. Запоминаешь уже, где, что» (Ж,43, Оренбург-СПБ, 2011)</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Эта напряженность может быть присуща мигрантам не только этого типа, но и всех остальных, однако, на наш взгляд, именно люди типа «встроенная адаптация» ощущают наибольший дискомфо</w:t>
      </w:r>
      <w:proofErr w:type="gramStart"/>
      <w:r w:rsidRPr="00D776F5">
        <w:rPr>
          <w:rFonts w:eastAsia="Calibri"/>
          <w:sz w:val="24"/>
          <w:szCs w:val="22"/>
          <w:lang w:eastAsia="en-US"/>
        </w:rPr>
        <w:t>рт в сл</w:t>
      </w:r>
      <w:proofErr w:type="gramEnd"/>
      <w:r w:rsidRPr="00D776F5">
        <w:rPr>
          <w:rFonts w:eastAsia="Calibri"/>
          <w:sz w:val="24"/>
          <w:szCs w:val="22"/>
          <w:lang w:eastAsia="en-US"/>
        </w:rPr>
        <w:t>учае неудачи. Это обусловлено как раз той с</w:t>
      </w:r>
      <w:r w:rsidRPr="00D776F5">
        <w:rPr>
          <w:rFonts w:eastAsia="Calibri"/>
          <w:sz w:val="24"/>
          <w:szCs w:val="22"/>
          <w:lang w:eastAsia="en-US"/>
        </w:rPr>
        <w:t>а</w:t>
      </w:r>
      <w:r w:rsidRPr="00D776F5">
        <w:rPr>
          <w:rFonts w:eastAsia="Calibri"/>
          <w:sz w:val="24"/>
          <w:szCs w:val="22"/>
          <w:lang w:eastAsia="en-US"/>
        </w:rPr>
        <w:t>мой «</w:t>
      </w:r>
      <w:proofErr w:type="spellStart"/>
      <w:r w:rsidRPr="00D776F5">
        <w:rPr>
          <w:rFonts w:eastAsia="Calibri"/>
          <w:sz w:val="24"/>
          <w:szCs w:val="22"/>
          <w:lang w:eastAsia="en-US"/>
        </w:rPr>
        <w:t>встроенностью</w:t>
      </w:r>
      <w:proofErr w:type="spellEnd"/>
      <w:r w:rsidRPr="00D776F5">
        <w:rPr>
          <w:rFonts w:eastAsia="Calibri"/>
          <w:sz w:val="24"/>
          <w:szCs w:val="22"/>
          <w:lang w:eastAsia="en-US"/>
        </w:rPr>
        <w:t>». То есть, человеку необходимо не только самому приспосабл</w:t>
      </w:r>
      <w:r w:rsidRPr="00D776F5">
        <w:rPr>
          <w:rFonts w:eastAsia="Calibri"/>
          <w:sz w:val="24"/>
          <w:szCs w:val="22"/>
          <w:lang w:eastAsia="en-US"/>
        </w:rPr>
        <w:t>и</w:t>
      </w:r>
      <w:r w:rsidRPr="00D776F5">
        <w:rPr>
          <w:rFonts w:eastAsia="Calibri"/>
          <w:sz w:val="24"/>
          <w:szCs w:val="22"/>
          <w:lang w:eastAsia="en-US"/>
        </w:rPr>
        <w:t>ваться к новым у</w:t>
      </w:r>
      <w:r w:rsidRPr="00D776F5">
        <w:rPr>
          <w:rFonts w:eastAsia="Calibri"/>
          <w:sz w:val="24"/>
          <w:szCs w:val="22"/>
          <w:lang w:eastAsia="en-US"/>
        </w:rPr>
        <w:t>с</w:t>
      </w:r>
      <w:r w:rsidRPr="00D776F5">
        <w:rPr>
          <w:rFonts w:eastAsia="Calibri"/>
          <w:sz w:val="24"/>
          <w:szCs w:val="22"/>
          <w:lang w:eastAsia="en-US"/>
        </w:rPr>
        <w:t>ловиям окружающей среды, но и как бы «догонять» свою семью (тех, к кому приехал) в освоении всех социальных практик, так как для них это уже привы</w:t>
      </w:r>
      <w:r w:rsidRPr="00D776F5">
        <w:rPr>
          <w:rFonts w:eastAsia="Calibri"/>
          <w:sz w:val="24"/>
          <w:szCs w:val="22"/>
          <w:lang w:eastAsia="en-US"/>
        </w:rPr>
        <w:t>ч</w:t>
      </w:r>
      <w:r w:rsidRPr="00D776F5">
        <w:rPr>
          <w:rFonts w:eastAsia="Calibri"/>
          <w:sz w:val="24"/>
          <w:szCs w:val="22"/>
          <w:lang w:eastAsia="en-US"/>
        </w:rPr>
        <w:t>ная повседневность. Невозможность моментального попадания на тот же «уровень» адаптации, что и другие члены семьи, может вызывать некую фрустрацию у мигранта, однако, как можно увидеть, по истечении некоторого времени она проходит, и человек с легкостью начинает ориент</w:t>
      </w:r>
      <w:r w:rsidRPr="00D776F5">
        <w:rPr>
          <w:rFonts w:eastAsia="Calibri"/>
          <w:sz w:val="24"/>
          <w:szCs w:val="22"/>
          <w:lang w:eastAsia="en-US"/>
        </w:rPr>
        <w:t>и</w:t>
      </w:r>
      <w:r w:rsidRPr="00D776F5">
        <w:rPr>
          <w:rFonts w:eastAsia="Calibri"/>
          <w:sz w:val="24"/>
          <w:szCs w:val="22"/>
          <w:lang w:eastAsia="en-US"/>
        </w:rPr>
        <w:t xml:space="preserve">роваться в городском пространстве. </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lastRenderedPageBreak/>
        <w:t>Привыкание к городу становится более простым, если мигрант до собственного п</w:t>
      </w:r>
      <w:r w:rsidRPr="00D776F5">
        <w:rPr>
          <w:rFonts w:eastAsia="Calibri"/>
          <w:sz w:val="24"/>
          <w:szCs w:val="22"/>
          <w:lang w:eastAsia="en-US"/>
        </w:rPr>
        <w:t>е</w:t>
      </w:r>
      <w:r w:rsidRPr="00D776F5">
        <w:rPr>
          <w:rFonts w:eastAsia="Calibri"/>
          <w:sz w:val="24"/>
          <w:szCs w:val="22"/>
          <w:lang w:eastAsia="en-US"/>
        </w:rPr>
        <w:t xml:space="preserve">реезда уже был знаком с городом и спокойно в нем ориентируется. </w:t>
      </w:r>
    </w:p>
    <w:p w:rsidR="00D776F5" w:rsidRPr="00D776F5" w:rsidRDefault="00D776F5" w:rsidP="00D776F5">
      <w:pPr>
        <w:spacing w:line="360" w:lineRule="auto"/>
        <w:ind w:firstLine="709"/>
        <w:jc w:val="both"/>
        <w:rPr>
          <w:rFonts w:eastAsia="Calibri"/>
          <w:b/>
          <w:sz w:val="24"/>
          <w:szCs w:val="22"/>
          <w:lang w:eastAsia="en-US"/>
        </w:rPr>
      </w:pPr>
      <w:r w:rsidRPr="00D776F5">
        <w:rPr>
          <w:rFonts w:eastAsia="Calibri"/>
          <w:b/>
          <w:sz w:val="24"/>
          <w:szCs w:val="22"/>
          <w:lang w:eastAsia="en-US"/>
        </w:rPr>
        <w:t>Поддержание накопленного социального капитала</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 xml:space="preserve"> Несмотря на то, что в мегаполисе уже есть определенные социальные связи, н</w:t>
      </w:r>
      <w:r w:rsidRPr="00D776F5">
        <w:rPr>
          <w:rFonts w:eastAsia="Calibri"/>
          <w:sz w:val="24"/>
          <w:szCs w:val="22"/>
          <w:lang w:eastAsia="en-US"/>
        </w:rPr>
        <w:t>а</w:t>
      </w:r>
      <w:r w:rsidRPr="00D776F5">
        <w:rPr>
          <w:rFonts w:eastAsia="Calibri"/>
          <w:sz w:val="24"/>
          <w:szCs w:val="22"/>
          <w:lang w:eastAsia="en-US"/>
        </w:rPr>
        <w:t>копленные контакты на прежнем месте жительства, тем не менее, могут оставаться. Даже если, это не близкие члены семьи, то родственники и хорошие друзья обязательно есть среди тех, кто остался. С ними мигрант старается поддерживать отношения. Пр</w:t>
      </w:r>
      <w:r w:rsidRPr="00D776F5">
        <w:rPr>
          <w:rFonts w:eastAsia="Calibri"/>
          <w:sz w:val="24"/>
          <w:szCs w:val="22"/>
          <w:lang w:eastAsia="en-US"/>
        </w:rPr>
        <w:t>и</w:t>
      </w:r>
      <w:r w:rsidRPr="00D776F5">
        <w:rPr>
          <w:rFonts w:eastAsia="Calibri"/>
          <w:sz w:val="24"/>
          <w:szCs w:val="22"/>
          <w:lang w:eastAsia="en-US"/>
        </w:rPr>
        <w:t>чем связь со старым городом довольно прочная. Про практики  поддержания подобных контактов уже было упомянуто ранее, когда речь шла о телефонных разговорах, общ</w:t>
      </w:r>
      <w:r w:rsidRPr="00D776F5">
        <w:rPr>
          <w:rFonts w:eastAsia="Calibri"/>
          <w:sz w:val="24"/>
          <w:szCs w:val="22"/>
          <w:lang w:eastAsia="en-US"/>
        </w:rPr>
        <w:t>е</w:t>
      </w:r>
      <w:r w:rsidRPr="00D776F5">
        <w:rPr>
          <w:rFonts w:eastAsia="Calibri"/>
          <w:sz w:val="24"/>
          <w:szCs w:val="22"/>
          <w:lang w:eastAsia="en-US"/>
        </w:rPr>
        <w:t xml:space="preserve">нию по </w:t>
      </w:r>
      <w:proofErr w:type="spellStart"/>
      <w:r w:rsidRPr="00D776F5">
        <w:rPr>
          <w:rFonts w:eastAsia="Calibri"/>
          <w:sz w:val="24"/>
          <w:szCs w:val="22"/>
          <w:lang w:val="en-US" w:eastAsia="en-US"/>
        </w:rPr>
        <w:t>skype</w:t>
      </w:r>
      <w:proofErr w:type="spellEnd"/>
      <w:r w:rsidRPr="00D776F5">
        <w:rPr>
          <w:rFonts w:eastAsia="Calibri"/>
          <w:sz w:val="24"/>
          <w:szCs w:val="22"/>
          <w:lang w:eastAsia="en-US"/>
        </w:rPr>
        <w:t xml:space="preserve"> и посещении старого города.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«Честно говоря, я скучаю по Орску, потому что там осталось очень много близких мне людей, и здесь этих близких людей я не приобрела. Не хватает чего-то родного, поэтому с О</w:t>
      </w:r>
      <w:r w:rsidRPr="00D776F5">
        <w:rPr>
          <w:rFonts w:eastAsia="Calibri"/>
          <w:i/>
          <w:sz w:val="22"/>
          <w:szCs w:val="24"/>
          <w:lang w:eastAsia="en-US"/>
        </w:rPr>
        <w:t>р</w:t>
      </w:r>
      <w:r w:rsidRPr="00D776F5">
        <w:rPr>
          <w:rFonts w:eastAsia="Calibri"/>
          <w:i/>
          <w:sz w:val="22"/>
          <w:szCs w:val="24"/>
          <w:lang w:eastAsia="en-US"/>
        </w:rPr>
        <w:t>ском мы разговариваем каждый день. У нас там родственники остались. У нас эта возмо</w:t>
      </w:r>
      <w:r w:rsidRPr="00D776F5">
        <w:rPr>
          <w:rFonts w:eastAsia="Calibri"/>
          <w:i/>
          <w:sz w:val="22"/>
          <w:szCs w:val="24"/>
          <w:lang w:eastAsia="en-US"/>
        </w:rPr>
        <w:t>ж</w:t>
      </w:r>
      <w:r w:rsidRPr="00D776F5">
        <w:rPr>
          <w:rFonts w:eastAsia="Calibri"/>
          <w:i/>
          <w:sz w:val="22"/>
          <w:szCs w:val="24"/>
          <w:lang w:eastAsia="en-US"/>
        </w:rPr>
        <w:t>ность есть» (Ж, 51, Орск-СПБ, 2010).</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 xml:space="preserve">Здесь также важно поговорить о сложившихся в семье </w:t>
      </w:r>
      <w:r w:rsidRPr="00D776F5">
        <w:rPr>
          <w:rFonts w:eastAsia="Calibri"/>
          <w:b/>
          <w:sz w:val="24"/>
          <w:szCs w:val="24"/>
          <w:lang w:eastAsia="en-US"/>
        </w:rPr>
        <w:t>практиках</w:t>
      </w:r>
      <w:r w:rsidRPr="00D776F5">
        <w:rPr>
          <w:rFonts w:eastAsia="Calibri"/>
          <w:sz w:val="24"/>
          <w:szCs w:val="24"/>
          <w:lang w:eastAsia="en-US"/>
        </w:rPr>
        <w:t>, которые о</w:t>
      </w:r>
      <w:r w:rsidRPr="00D776F5">
        <w:rPr>
          <w:rFonts w:eastAsia="Calibri"/>
          <w:sz w:val="24"/>
          <w:szCs w:val="24"/>
          <w:lang w:eastAsia="en-US"/>
        </w:rPr>
        <w:t>с</w:t>
      </w:r>
      <w:r w:rsidRPr="00D776F5">
        <w:rPr>
          <w:rFonts w:eastAsia="Calibri"/>
          <w:sz w:val="24"/>
          <w:szCs w:val="24"/>
          <w:lang w:eastAsia="en-US"/>
        </w:rPr>
        <w:t>ваивает мигрант в новом городе. Напомним, что встроенная адаптация характеризуется нал</w:t>
      </w:r>
      <w:r w:rsidRPr="00D776F5">
        <w:rPr>
          <w:rFonts w:eastAsia="Calibri"/>
          <w:sz w:val="24"/>
          <w:szCs w:val="24"/>
          <w:lang w:eastAsia="en-US"/>
        </w:rPr>
        <w:t>и</w:t>
      </w:r>
      <w:r w:rsidRPr="00D776F5">
        <w:rPr>
          <w:rFonts w:eastAsia="Calibri"/>
          <w:sz w:val="24"/>
          <w:szCs w:val="24"/>
          <w:lang w:eastAsia="en-US"/>
        </w:rPr>
        <w:t>чием уже существующей бытовой и повседневной реальности. Если он хочет жить в н</w:t>
      </w:r>
      <w:r w:rsidRPr="00D776F5">
        <w:rPr>
          <w:rFonts w:eastAsia="Calibri"/>
          <w:sz w:val="24"/>
          <w:szCs w:val="24"/>
          <w:lang w:eastAsia="en-US"/>
        </w:rPr>
        <w:t>о</w:t>
      </w:r>
      <w:r w:rsidRPr="00D776F5">
        <w:rPr>
          <w:rFonts w:eastAsia="Calibri"/>
          <w:sz w:val="24"/>
          <w:szCs w:val="24"/>
          <w:lang w:eastAsia="en-US"/>
        </w:rPr>
        <w:t>вом городе, ему необходимо с данными практиками познакомиться и принять их. Интересно отметить, что мигрант начинает воспринимать эти практики как свои и г</w:t>
      </w:r>
      <w:r w:rsidRPr="00D776F5">
        <w:rPr>
          <w:rFonts w:eastAsia="Calibri"/>
          <w:sz w:val="24"/>
          <w:szCs w:val="24"/>
          <w:lang w:eastAsia="en-US"/>
        </w:rPr>
        <w:t>о</w:t>
      </w:r>
      <w:r w:rsidRPr="00D776F5">
        <w:rPr>
          <w:rFonts w:eastAsia="Calibri"/>
          <w:sz w:val="24"/>
          <w:szCs w:val="24"/>
          <w:lang w:eastAsia="en-US"/>
        </w:rPr>
        <w:t xml:space="preserve">ворить о них в терминах «наши».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«И одно еще, к чему я не могу привыкнуть, у нас тут есть дача в ста километрах от окружной дороги. А там скорость движения 100км/час, и там еще и быстрее едут. Я не пр</w:t>
      </w:r>
      <w:r w:rsidRPr="00D776F5">
        <w:rPr>
          <w:rFonts w:eastAsia="Calibri"/>
          <w:i/>
          <w:sz w:val="22"/>
          <w:szCs w:val="24"/>
          <w:lang w:eastAsia="en-US"/>
        </w:rPr>
        <w:t>и</w:t>
      </w:r>
      <w:r w:rsidRPr="00D776F5">
        <w:rPr>
          <w:rFonts w:eastAsia="Calibri"/>
          <w:i/>
          <w:sz w:val="22"/>
          <w:szCs w:val="24"/>
          <w:lang w:eastAsia="en-US"/>
        </w:rPr>
        <w:t>выкла ездить в таких условиях. У меня все время чувство напряженности. Мне кажется, что все неправильно едут и сейчас в нас врежутся. Там четыре полосы движения и все очень б</w:t>
      </w:r>
      <w:r w:rsidRPr="00D776F5">
        <w:rPr>
          <w:rFonts w:eastAsia="Calibri"/>
          <w:i/>
          <w:sz w:val="22"/>
          <w:szCs w:val="24"/>
          <w:lang w:eastAsia="en-US"/>
        </w:rPr>
        <w:t>ы</w:t>
      </w:r>
      <w:r w:rsidRPr="00D776F5">
        <w:rPr>
          <w:rFonts w:eastAsia="Calibri"/>
          <w:i/>
          <w:sz w:val="22"/>
          <w:szCs w:val="24"/>
          <w:lang w:eastAsia="en-US"/>
        </w:rPr>
        <w:t xml:space="preserve">стро едут. А в Оренбурге такого нет. Там редко, когда три полосы бывает»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w:t>
      </w:r>
      <w:proofErr w:type="gramStart"/>
      <w:r w:rsidRPr="00D776F5">
        <w:rPr>
          <w:rFonts w:eastAsia="Calibri"/>
          <w:i/>
          <w:sz w:val="22"/>
          <w:szCs w:val="24"/>
          <w:lang w:eastAsia="en-US"/>
        </w:rPr>
        <w:t>Ж</w:t>
      </w:r>
      <w:proofErr w:type="gramEnd"/>
      <w:r w:rsidRPr="00D776F5">
        <w:rPr>
          <w:rFonts w:eastAsia="Calibri"/>
          <w:i/>
          <w:sz w:val="22"/>
          <w:szCs w:val="24"/>
          <w:lang w:eastAsia="en-US"/>
        </w:rPr>
        <w:t xml:space="preserve">,43, Оренбург-СПБ, 2011).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«Еще я научилась кататься на лыжах с горки. Раньше каталась только в институте. А здесь поехали в Пушкино и меня уговорили. Там крутые горки, все катаются, так что мне пр</w:t>
      </w:r>
      <w:r w:rsidRPr="00D776F5">
        <w:rPr>
          <w:rFonts w:eastAsia="Calibri"/>
          <w:i/>
          <w:sz w:val="22"/>
          <w:szCs w:val="24"/>
          <w:lang w:eastAsia="en-US"/>
        </w:rPr>
        <w:t>и</w:t>
      </w:r>
      <w:r w:rsidRPr="00D776F5">
        <w:rPr>
          <w:rFonts w:eastAsia="Calibri"/>
          <w:i/>
          <w:sz w:val="22"/>
          <w:szCs w:val="24"/>
          <w:lang w:eastAsia="en-US"/>
        </w:rPr>
        <w:t>шлось преодолеть страх и учиться съезжать с горки. А в Оренбурге ни с горок, ни в дикую прир</w:t>
      </w:r>
      <w:r w:rsidRPr="00D776F5">
        <w:rPr>
          <w:rFonts w:eastAsia="Calibri"/>
          <w:i/>
          <w:sz w:val="22"/>
          <w:szCs w:val="24"/>
          <w:lang w:eastAsia="en-US"/>
        </w:rPr>
        <w:t>о</w:t>
      </w:r>
      <w:r w:rsidRPr="00D776F5">
        <w:rPr>
          <w:rFonts w:eastAsia="Calibri"/>
          <w:i/>
          <w:sz w:val="22"/>
          <w:szCs w:val="24"/>
          <w:lang w:eastAsia="en-US"/>
        </w:rPr>
        <w:t>ду я не выезжала» (Ж,43, Оренбург-СПБ, 2011)</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Спустя определенное время новые практики оказываются легко освоенными и больше не вызывают затруднений. Кроме того, и в их освоении е обходится без пом</w:t>
      </w:r>
      <w:r w:rsidRPr="00D776F5">
        <w:rPr>
          <w:rFonts w:eastAsia="Calibri"/>
          <w:sz w:val="24"/>
          <w:szCs w:val="22"/>
          <w:lang w:eastAsia="en-US"/>
        </w:rPr>
        <w:t>о</w:t>
      </w:r>
      <w:r w:rsidRPr="00D776F5">
        <w:rPr>
          <w:rFonts w:eastAsia="Calibri"/>
          <w:sz w:val="24"/>
          <w:szCs w:val="22"/>
          <w:lang w:eastAsia="en-US"/>
        </w:rPr>
        <w:t xml:space="preserve">щи членов семьи. </w:t>
      </w:r>
    </w:p>
    <w:p w:rsidR="00D776F5" w:rsidRPr="00D776F5" w:rsidRDefault="00D776F5" w:rsidP="00D776F5">
      <w:pPr>
        <w:spacing w:line="360" w:lineRule="auto"/>
        <w:ind w:firstLine="709"/>
        <w:jc w:val="both"/>
        <w:rPr>
          <w:rFonts w:eastAsia="Calibri"/>
          <w:b/>
          <w:sz w:val="24"/>
          <w:szCs w:val="22"/>
          <w:lang w:eastAsia="en-US"/>
        </w:rPr>
      </w:pPr>
      <w:r w:rsidRPr="00D776F5">
        <w:rPr>
          <w:rFonts w:eastAsia="Calibri"/>
          <w:b/>
          <w:sz w:val="24"/>
          <w:szCs w:val="22"/>
          <w:lang w:eastAsia="en-US"/>
        </w:rPr>
        <w:t>Проблемы адаптации</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Таким образом, главной проблемой для мигрантов с данным типом стратегии ада</w:t>
      </w:r>
      <w:r w:rsidRPr="00D776F5">
        <w:rPr>
          <w:rFonts w:eastAsia="Calibri"/>
          <w:sz w:val="24"/>
          <w:szCs w:val="22"/>
          <w:lang w:eastAsia="en-US"/>
        </w:rPr>
        <w:t>п</w:t>
      </w:r>
      <w:r w:rsidRPr="00D776F5">
        <w:rPr>
          <w:rFonts w:eastAsia="Calibri"/>
          <w:sz w:val="24"/>
          <w:szCs w:val="22"/>
          <w:lang w:eastAsia="en-US"/>
        </w:rPr>
        <w:t>тации является недостаток общения, тесно связанный с прочной связью со старым городом. Дело в том, что наличие человека (семьи), к которому приехал мигрант фо</w:t>
      </w:r>
      <w:r w:rsidRPr="00D776F5">
        <w:rPr>
          <w:rFonts w:eastAsia="Calibri"/>
          <w:sz w:val="24"/>
          <w:szCs w:val="22"/>
          <w:lang w:eastAsia="en-US"/>
        </w:rPr>
        <w:t>р</w:t>
      </w:r>
      <w:r w:rsidRPr="00D776F5">
        <w:rPr>
          <w:rFonts w:eastAsia="Calibri"/>
          <w:sz w:val="24"/>
          <w:szCs w:val="22"/>
          <w:lang w:eastAsia="en-US"/>
        </w:rPr>
        <w:t xml:space="preserve">мирует лишь малый социальный круг. Безусловно, он очень способствует успешной </w:t>
      </w:r>
      <w:r w:rsidRPr="00D776F5">
        <w:rPr>
          <w:rFonts w:eastAsia="Calibri"/>
          <w:sz w:val="24"/>
          <w:szCs w:val="22"/>
          <w:lang w:eastAsia="en-US"/>
        </w:rPr>
        <w:lastRenderedPageBreak/>
        <w:t>адаптации, однако его бывает не достаточно, чтобы индивид мог чувствовать себя ма</w:t>
      </w:r>
      <w:r w:rsidRPr="00D776F5">
        <w:rPr>
          <w:rFonts w:eastAsia="Calibri"/>
          <w:sz w:val="24"/>
          <w:szCs w:val="22"/>
          <w:lang w:eastAsia="en-US"/>
        </w:rPr>
        <w:t>к</w:t>
      </w:r>
      <w:r w:rsidRPr="00D776F5">
        <w:rPr>
          <w:rFonts w:eastAsia="Calibri"/>
          <w:sz w:val="24"/>
          <w:szCs w:val="22"/>
          <w:lang w:eastAsia="en-US"/>
        </w:rPr>
        <w:t>симально комфортно в непривычной ему обстановке. То есть данный имеющийся с</w:t>
      </w:r>
      <w:r w:rsidRPr="00D776F5">
        <w:rPr>
          <w:rFonts w:eastAsia="Calibri"/>
          <w:sz w:val="24"/>
          <w:szCs w:val="22"/>
          <w:lang w:eastAsia="en-US"/>
        </w:rPr>
        <w:t>о</w:t>
      </w:r>
      <w:r w:rsidRPr="00D776F5">
        <w:rPr>
          <w:rFonts w:eastAsia="Calibri"/>
          <w:sz w:val="24"/>
          <w:szCs w:val="22"/>
          <w:lang w:eastAsia="en-US"/>
        </w:rPr>
        <w:t>циальный ресурс не способен воспроизвести в полном объеме накопленный социал</w:t>
      </w:r>
      <w:r w:rsidRPr="00D776F5">
        <w:rPr>
          <w:rFonts w:eastAsia="Calibri"/>
          <w:sz w:val="24"/>
          <w:szCs w:val="22"/>
          <w:lang w:eastAsia="en-US"/>
        </w:rPr>
        <w:t>ь</w:t>
      </w:r>
      <w:r w:rsidRPr="00D776F5">
        <w:rPr>
          <w:rFonts w:eastAsia="Calibri"/>
          <w:sz w:val="24"/>
          <w:szCs w:val="22"/>
          <w:lang w:eastAsia="en-US"/>
        </w:rPr>
        <w:t>ный капитал старого г</w:t>
      </w:r>
      <w:r w:rsidRPr="00D776F5">
        <w:rPr>
          <w:rFonts w:eastAsia="Calibri"/>
          <w:sz w:val="24"/>
          <w:szCs w:val="22"/>
          <w:lang w:eastAsia="en-US"/>
        </w:rPr>
        <w:t>о</w:t>
      </w:r>
      <w:r w:rsidRPr="00D776F5">
        <w:rPr>
          <w:rFonts w:eastAsia="Calibri"/>
          <w:sz w:val="24"/>
          <w:szCs w:val="22"/>
          <w:lang w:eastAsia="en-US"/>
        </w:rPr>
        <w:t>рода. В связи с этим мигрант ощущает нехватку общения. Что касается остальных трудн</w:t>
      </w:r>
      <w:r w:rsidRPr="00D776F5">
        <w:rPr>
          <w:rFonts w:eastAsia="Calibri"/>
          <w:sz w:val="24"/>
          <w:szCs w:val="22"/>
          <w:lang w:eastAsia="en-US"/>
        </w:rPr>
        <w:t>о</w:t>
      </w:r>
      <w:r w:rsidRPr="00D776F5">
        <w:rPr>
          <w:rFonts w:eastAsia="Calibri"/>
          <w:sz w:val="24"/>
          <w:szCs w:val="22"/>
          <w:lang w:eastAsia="en-US"/>
        </w:rPr>
        <w:t xml:space="preserve">стей, то, как правило, они не так существенны и человек с ними легко справляется. </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 xml:space="preserve">Так, индивидуальная стратегия адаптации – освоение социальных и бытовых практик, сформированных до приезда мигранта, встраивание в ту реальность, которая была дана человеку изначально. </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Если ранее речь шла о примерах относительно успешной адаптации, с больши</w:t>
      </w:r>
      <w:r w:rsidRPr="00D776F5">
        <w:rPr>
          <w:rFonts w:eastAsia="Calibri"/>
          <w:sz w:val="24"/>
          <w:szCs w:val="24"/>
          <w:lang w:eastAsia="en-US"/>
        </w:rPr>
        <w:t>н</w:t>
      </w:r>
      <w:r w:rsidRPr="00D776F5">
        <w:rPr>
          <w:rFonts w:eastAsia="Calibri"/>
          <w:sz w:val="24"/>
          <w:szCs w:val="24"/>
          <w:lang w:eastAsia="en-US"/>
        </w:rPr>
        <w:t>ством решенных вопросов, как на бытовом, так и на социальном уровне, то типы стр</w:t>
      </w:r>
      <w:r w:rsidRPr="00D776F5">
        <w:rPr>
          <w:rFonts w:eastAsia="Calibri"/>
          <w:sz w:val="24"/>
          <w:szCs w:val="24"/>
          <w:lang w:eastAsia="en-US"/>
        </w:rPr>
        <w:t>а</w:t>
      </w:r>
      <w:r w:rsidRPr="00D776F5">
        <w:rPr>
          <w:rFonts w:eastAsia="Calibri"/>
          <w:sz w:val="24"/>
          <w:szCs w:val="24"/>
          <w:lang w:eastAsia="en-US"/>
        </w:rPr>
        <w:t>тегий, рассмотренные нами далее, будут относиться к адаптации менее успешной, при которой мигрант чувствует себя менее комфортно и удовлетворительно в новом городе.</w:t>
      </w:r>
    </w:p>
    <w:p w:rsidR="00D776F5" w:rsidRPr="00EE254C" w:rsidRDefault="00D776F5" w:rsidP="00CA247F">
      <w:pPr>
        <w:pStyle w:val="2"/>
        <w:spacing w:before="120" w:after="120"/>
        <w:rPr>
          <w:szCs w:val="28"/>
        </w:rPr>
      </w:pPr>
      <w:bookmarkStart w:id="29" w:name="_Toc358339762"/>
      <w:r w:rsidRPr="00EE254C">
        <w:rPr>
          <w:szCs w:val="28"/>
        </w:rPr>
        <w:t xml:space="preserve">5.4. Тип </w:t>
      </w:r>
      <w:r w:rsidR="00B14702">
        <w:rPr>
          <w:szCs w:val="28"/>
        </w:rPr>
        <w:t>«</w:t>
      </w:r>
      <w:r w:rsidRPr="00EE254C">
        <w:rPr>
          <w:szCs w:val="28"/>
        </w:rPr>
        <w:t>Бытовая адаптация</w:t>
      </w:r>
      <w:r w:rsidR="00B14702">
        <w:rPr>
          <w:szCs w:val="28"/>
        </w:rPr>
        <w:t>»</w:t>
      </w:r>
      <w:bookmarkEnd w:id="29"/>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Как вы помните, мы предполагаем протекание процесса адаптации на двух уровнях: бытовом и социальном. Следующий тип будет относиться к тому случаю, к</w:t>
      </w:r>
      <w:r w:rsidRPr="00D776F5">
        <w:rPr>
          <w:rFonts w:eastAsia="Calibri"/>
          <w:sz w:val="24"/>
          <w:szCs w:val="24"/>
          <w:lang w:eastAsia="en-US"/>
        </w:rPr>
        <w:t>о</w:t>
      </w:r>
      <w:r w:rsidRPr="00D776F5">
        <w:rPr>
          <w:rFonts w:eastAsia="Calibri"/>
          <w:sz w:val="24"/>
          <w:szCs w:val="24"/>
          <w:lang w:eastAsia="en-US"/>
        </w:rPr>
        <w:t>гда ада</w:t>
      </w:r>
      <w:r w:rsidRPr="00D776F5">
        <w:rPr>
          <w:rFonts w:eastAsia="Calibri"/>
          <w:sz w:val="24"/>
          <w:szCs w:val="24"/>
          <w:lang w:eastAsia="en-US"/>
        </w:rPr>
        <w:t>п</w:t>
      </w:r>
      <w:r w:rsidRPr="00D776F5">
        <w:rPr>
          <w:rFonts w:eastAsia="Calibri"/>
          <w:sz w:val="24"/>
          <w:szCs w:val="24"/>
          <w:lang w:eastAsia="en-US"/>
        </w:rPr>
        <w:t>тация протекает только на бытовом уровне, и не может быть осуществима на более выс</w:t>
      </w:r>
      <w:r w:rsidRPr="00D776F5">
        <w:rPr>
          <w:rFonts w:eastAsia="Calibri"/>
          <w:sz w:val="24"/>
          <w:szCs w:val="24"/>
          <w:lang w:eastAsia="en-US"/>
        </w:rPr>
        <w:t>о</w:t>
      </w:r>
      <w:r w:rsidRPr="00D776F5">
        <w:rPr>
          <w:rFonts w:eastAsia="Calibri"/>
          <w:sz w:val="24"/>
          <w:szCs w:val="24"/>
          <w:lang w:eastAsia="en-US"/>
        </w:rPr>
        <w:t>ком социальном уровне. Характерной особенностью данного типа является способность индивида организовать и сделать привычной свою жизнь на бытовом уровне, но не сп</w:t>
      </w:r>
      <w:r w:rsidRPr="00D776F5">
        <w:rPr>
          <w:rFonts w:eastAsia="Calibri"/>
          <w:sz w:val="24"/>
          <w:szCs w:val="24"/>
          <w:lang w:eastAsia="en-US"/>
        </w:rPr>
        <w:t>о</w:t>
      </w:r>
      <w:r w:rsidRPr="00D776F5">
        <w:rPr>
          <w:rFonts w:eastAsia="Calibri"/>
          <w:sz w:val="24"/>
          <w:szCs w:val="24"/>
          <w:lang w:eastAsia="en-US"/>
        </w:rPr>
        <w:t>собность интегрироваться в социум и быть его неотъемлемой частью. То есть взаимодействие с окружающей внешней средой может сводиться к самому м</w:t>
      </w:r>
      <w:r w:rsidRPr="00D776F5">
        <w:rPr>
          <w:rFonts w:eastAsia="Calibri"/>
          <w:sz w:val="24"/>
          <w:szCs w:val="24"/>
          <w:lang w:eastAsia="en-US"/>
        </w:rPr>
        <w:t>и</w:t>
      </w:r>
      <w:r w:rsidRPr="00D776F5">
        <w:rPr>
          <w:rFonts w:eastAsia="Calibri"/>
          <w:sz w:val="24"/>
          <w:szCs w:val="24"/>
          <w:lang w:eastAsia="en-US"/>
        </w:rPr>
        <w:t xml:space="preserve">нимуму. </w:t>
      </w:r>
    </w:p>
    <w:p w:rsidR="00D776F5" w:rsidRPr="00D776F5" w:rsidRDefault="00D776F5" w:rsidP="00D776F5">
      <w:pPr>
        <w:spacing w:line="360" w:lineRule="auto"/>
        <w:ind w:firstLine="709"/>
        <w:jc w:val="both"/>
        <w:rPr>
          <w:rFonts w:eastAsia="Calibri"/>
          <w:b/>
          <w:sz w:val="24"/>
          <w:szCs w:val="24"/>
          <w:lang w:eastAsia="en-US"/>
        </w:rPr>
      </w:pPr>
      <w:r w:rsidRPr="00D776F5">
        <w:rPr>
          <w:rFonts w:eastAsia="Calibri"/>
          <w:b/>
          <w:sz w:val="24"/>
          <w:szCs w:val="24"/>
          <w:lang w:eastAsia="en-US"/>
        </w:rPr>
        <w:t>Мотив переезда</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Во-первых, на этот факт заметно оказывает влияние «переезд-бегство». Очень редки случаи, когда о данном типе можно говорить как о таком, которому соответств</w:t>
      </w:r>
      <w:r w:rsidRPr="00D776F5">
        <w:rPr>
          <w:rFonts w:eastAsia="Calibri"/>
          <w:sz w:val="24"/>
          <w:szCs w:val="24"/>
          <w:lang w:eastAsia="en-US"/>
        </w:rPr>
        <w:t>у</w:t>
      </w:r>
      <w:r w:rsidRPr="00D776F5">
        <w:rPr>
          <w:rFonts w:eastAsia="Calibri"/>
          <w:sz w:val="24"/>
          <w:szCs w:val="24"/>
          <w:lang w:eastAsia="en-US"/>
        </w:rPr>
        <w:t>ет ра</w:t>
      </w:r>
      <w:r w:rsidRPr="00D776F5">
        <w:rPr>
          <w:rFonts w:eastAsia="Calibri"/>
          <w:sz w:val="24"/>
          <w:szCs w:val="24"/>
          <w:lang w:eastAsia="en-US"/>
        </w:rPr>
        <w:t>з</w:t>
      </w:r>
      <w:r w:rsidRPr="00D776F5">
        <w:rPr>
          <w:rFonts w:eastAsia="Calibri"/>
          <w:sz w:val="24"/>
          <w:szCs w:val="24"/>
          <w:lang w:eastAsia="en-US"/>
        </w:rPr>
        <w:t>нообразие мотивов. Зачастую это именно вынужденный переезд, и, как правило, именно мотив «бегства». Данное обстоятельство в значительной степени, как никакие другие, ск</w:t>
      </w:r>
      <w:r w:rsidRPr="00D776F5">
        <w:rPr>
          <w:rFonts w:eastAsia="Calibri"/>
          <w:sz w:val="24"/>
          <w:szCs w:val="24"/>
          <w:lang w:eastAsia="en-US"/>
        </w:rPr>
        <w:t>а</w:t>
      </w:r>
      <w:r w:rsidRPr="00D776F5">
        <w:rPr>
          <w:rFonts w:eastAsia="Calibri"/>
          <w:sz w:val="24"/>
          <w:szCs w:val="24"/>
          <w:lang w:eastAsia="en-US"/>
        </w:rPr>
        <w:t>зывается на всей последующей адаптации индивида. Ведь переезд «бегство» может с</w:t>
      </w:r>
      <w:r w:rsidRPr="00D776F5">
        <w:rPr>
          <w:rFonts w:eastAsia="Calibri"/>
          <w:sz w:val="24"/>
          <w:szCs w:val="24"/>
          <w:lang w:eastAsia="en-US"/>
        </w:rPr>
        <w:t>о</w:t>
      </w:r>
      <w:r w:rsidRPr="00D776F5">
        <w:rPr>
          <w:rFonts w:eastAsia="Calibri"/>
          <w:sz w:val="24"/>
          <w:szCs w:val="24"/>
          <w:lang w:eastAsia="en-US"/>
        </w:rPr>
        <w:t>провождаться стрессовым состоянием для мигранта, депрессией, кризисом. Это очень сказывается на психическом и эмоциональном самочувствии, так как «бегс</w:t>
      </w:r>
      <w:r w:rsidRPr="00D776F5">
        <w:rPr>
          <w:rFonts w:eastAsia="Calibri"/>
          <w:sz w:val="24"/>
          <w:szCs w:val="24"/>
          <w:lang w:eastAsia="en-US"/>
        </w:rPr>
        <w:t>т</w:t>
      </w:r>
      <w:r w:rsidRPr="00D776F5">
        <w:rPr>
          <w:rFonts w:eastAsia="Calibri"/>
          <w:sz w:val="24"/>
          <w:szCs w:val="24"/>
          <w:lang w:eastAsia="en-US"/>
        </w:rPr>
        <w:t>во» означает неспособность решить существующую проблему в старом городе сам</w:t>
      </w:r>
      <w:r w:rsidRPr="00D776F5">
        <w:rPr>
          <w:rFonts w:eastAsia="Calibri"/>
          <w:sz w:val="24"/>
          <w:szCs w:val="24"/>
          <w:lang w:eastAsia="en-US"/>
        </w:rPr>
        <w:t>о</w:t>
      </w:r>
      <w:r w:rsidRPr="00D776F5">
        <w:rPr>
          <w:rFonts w:eastAsia="Calibri"/>
          <w:sz w:val="24"/>
          <w:szCs w:val="24"/>
          <w:lang w:eastAsia="en-US"/>
        </w:rPr>
        <w:t xml:space="preserve">стоятельно. О данном типе переезда уже велась речь в соответствующей главе, мы лишь подчеркнем здесь наличие именно этого мотива переезда и его значительное влияние на дальнейший процесс привыкания к новой жизни в мегаполисе. </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lastRenderedPageBreak/>
        <w:t>Как правило, «бегство» связано с тяжелой ситуацией в сфере занятости, то есть, с ее отсутствием, с низкой оплатой, невозможностью устроиться или продолжать раб</w:t>
      </w:r>
      <w:r w:rsidRPr="00D776F5">
        <w:rPr>
          <w:rFonts w:eastAsia="Calibri"/>
          <w:sz w:val="24"/>
          <w:szCs w:val="24"/>
          <w:lang w:eastAsia="en-US"/>
        </w:rPr>
        <w:t>о</w:t>
      </w:r>
      <w:r w:rsidRPr="00D776F5">
        <w:rPr>
          <w:rFonts w:eastAsia="Calibri"/>
          <w:sz w:val="24"/>
          <w:szCs w:val="24"/>
          <w:lang w:eastAsia="en-US"/>
        </w:rPr>
        <w:t>ту на прежнем месте жительства. Это значит, что мигрант в основном едет в мегаполис в поисках работы. Так случается, что работе будет в дальнейшем посвящено его преб</w:t>
      </w:r>
      <w:r w:rsidRPr="00D776F5">
        <w:rPr>
          <w:rFonts w:eastAsia="Calibri"/>
          <w:sz w:val="24"/>
          <w:szCs w:val="24"/>
          <w:lang w:eastAsia="en-US"/>
        </w:rPr>
        <w:t>ы</w:t>
      </w:r>
      <w:r w:rsidRPr="00D776F5">
        <w:rPr>
          <w:rFonts w:eastAsia="Calibri"/>
          <w:sz w:val="24"/>
          <w:szCs w:val="24"/>
          <w:lang w:eastAsia="en-US"/>
        </w:rPr>
        <w:t xml:space="preserve">вание в большом городе. </w:t>
      </w:r>
    </w:p>
    <w:p w:rsidR="00D776F5" w:rsidRPr="00D776F5" w:rsidRDefault="00D776F5" w:rsidP="00D776F5">
      <w:pPr>
        <w:spacing w:line="360" w:lineRule="auto"/>
        <w:ind w:firstLine="709"/>
        <w:jc w:val="both"/>
        <w:rPr>
          <w:rFonts w:eastAsia="Calibri"/>
          <w:b/>
          <w:sz w:val="24"/>
          <w:szCs w:val="24"/>
          <w:lang w:eastAsia="en-US"/>
        </w:rPr>
      </w:pPr>
      <w:r w:rsidRPr="00D776F5">
        <w:rPr>
          <w:rFonts w:eastAsia="Calibri"/>
          <w:b/>
          <w:sz w:val="24"/>
          <w:szCs w:val="24"/>
          <w:lang w:eastAsia="en-US"/>
        </w:rPr>
        <w:t>Работа</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Если в самом первом среди выделенных нами типов адаптации мы говорили о «</w:t>
      </w:r>
      <w:proofErr w:type="spellStart"/>
      <w:r w:rsidRPr="00D776F5">
        <w:rPr>
          <w:rFonts w:eastAsia="Calibri"/>
          <w:sz w:val="24"/>
          <w:szCs w:val="24"/>
          <w:lang w:eastAsia="en-US"/>
        </w:rPr>
        <w:t>трудоголиках</w:t>
      </w:r>
      <w:proofErr w:type="spellEnd"/>
      <w:r w:rsidRPr="00D776F5">
        <w:rPr>
          <w:rFonts w:eastAsia="Calibri"/>
          <w:sz w:val="24"/>
          <w:szCs w:val="24"/>
          <w:lang w:eastAsia="en-US"/>
        </w:rPr>
        <w:t>» в позитивном ключе, потому что работа доставляла мигранту радость, в то время как индивиды со стратегией адаптацией данного типа воспринимают работу как тяжелую необходимость. С одной стороны, люди неимоверно в ней нуждаются, с другой стороны, именно она приносит им дискомфорт и невозможность адаптации на социальном уровне. Дело в том, что, как правило, это работа тяжелая, но не обязател</w:t>
      </w:r>
      <w:r w:rsidRPr="00D776F5">
        <w:rPr>
          <w:rFonts w:eastAsia="Calibri"/>
          <w:sz w:val="24"/>
          <w:szCs w:val="24"/>
          <w:lang w:eastAsia="en-US"/>
        </w:rPr>
        <w:t>ь</w:t>
      </w:r>
      <w:r w:rsidRPr="00D776F5">
        <w:rPr>
          <w:rFonts w:eastAsia="Calibri"/>
          <w:sz w:val="24"/>
          <w:szCs w:val="24"/>
          <w:lang w:eastAsia="en-US"/>
        </w:rPr>
        <w:t>но это тяжелый физический труд. Речь идет больше об условиях труда: практически все  свободное время уходит на работу, строго фиксированное и очень ограниченное кол</w:t>
      </w:r>
      <w:r w:rsidRPr="00D776F5">
        <w:rPr>
          <w:rFonts w:eastAsia="Calibri"/>
          <w:sz w:val="24"/>
          <w:szCs w:val="24"/>
          <w:lang w:eastAsia="en-US"/>
        </w:rPr>
        <w:t>и</w:t>
      </w:r>
      <w:r w:rsidRPr="00D776F5">
        <w:rPr>
          <w:rFonts w:eastAsia="Calibri"/>
          <w:sz w:val="24"/>
          <w:szCs w:val="24"/>
          <w:lang w:eastAsia="en-US"/>
        </w:rPr>
        <w:t xml:space="preserve">чество выходных, </w:t>
      </w:r>
      <w:proofErr w:type="gramStart"/>
      <w:r w:rsidRPr="00D776F5">
        <w:rPr>
          <w:rFonts w:eastAsia="Calibri"/>
          <w:sz w:val="24"/>
          <w:szCs w:val="24"/>
          <w:lang w:eastAsia="en-US"/>
        </w:rPr>
        <w:t>в следствие</w:t>
      </w:r>
      <w:proofErr w:type="gramEnd"/>
      <w:r w:rsidRPr="00D776F5">
        <w:rPr>
          <w:rFonts w:eastAsia="Calibri"/>
          <w:sz w:val="24"/>
          <w:szCs w:val="24"/>
          <w:lang w:eastAsia="en-US"/>
        </w:rPr>
        <w:t xml:space="preserve"> чего, большая усталость.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«То, что я пашу, как проклятая, среди мата, среди разврата. То я год с колбасой р</w:t>
      </w:r>
      <w:r w:rsidRPr="00D776F5">
        <w:rPr>
          <w:rFonts w:eastAsia="Calibri"/>
          <w:i/>
          <w:sz w:val="22"/>
          <w:szCs w:val="24"/>
          <w:lang w:eastAsia="en-US"/>
        </w:rPr>
        <w:t>а</w:t>
      </w:r>
      <w:r w:rsidRPr="00D776F5">
        <w:rPr>
          <w:rFonts w:eastAsia="Calibri"/>
          <w:i/>
          <w:sz w:val="22"/>
          <w:szCs w:val="24"/>
          <w:lang w:eastAsia="en-US"/>
        </w:rPr>
        <w:t>бот</w:t>
      </w:r>
      <w:r w:rsidRPr="00D776F5">
        <w:rPr>
          <w:rFonts w:eastAsia="Calibri"/>
          <w:i/>
          <w:sz w:val="22"/>
          <w:szCs w:val="24"/>
          <w:lang w:eastAsia="en-US"/>
        </w:rPr>
        <w:t>а</w:t>
      </w:r>
      <w:r w:rsidRPr="00D776F5">
        <w:rPr>
          <w:rFonts w:eastAsia="Calibri"/>
          <w:i/>
          <w:sz w:val="22"/>
          <w:szCs w:val="24"/>
          <w:lang w:eastAsia="en-US"/>
        </w:rPr>
        <w:t>ла. Я была в шоке, как пенсионеров обвешивают. Пробивают по кассе чек один, а сумму назыв</w:t>
      </w:r>
      <w:r w:rsidRPr="00D776F5">
        <w:rPr>
          <w:rFonts w:eastAsia="Calibri"/>
          <w:i/>
          <w:sz w:val="22"/>
          <w:szCs w:val="24"/>
          <w:lang w:eastAsia="en-US"/>
        </w:rPr>
        <w:t>а</w:t>
      </w:r>
      <w:r w:rsidRPr="00D776F5">
        <w:rPr>
          <w:rFonts w:eastAsia="Calibri"/>
          <w:i/>
          <w:sz w:val="22"/>
          <w:szCs w:val="24"/>
          <w:lang w:eastAsia="en-US"/>
        </w:rPr>
        <w:t>ют другую. У меня все кипело внутри. Меня называли Мать Тереза, еще кем-то там. Они сме</w:t>
      </w:r>
      <w:r w:rsidRPr="00D776F5">
        <w:rPr>
          <w:rFonts w:eastAsia="Calibri"/>
          <w:i/>
          <w:sz w:val="22"/>
          <w:szCs w:val="24"/>
          <w:lang w:eastAsia="en-US"/>
        </w:rPr>
        <w:t>я</w:t>
      </w:r>
      <w:r w:rsidRPr="00D776F5">
        <w:rPr>
          <w:rFonts w:eastAsia="Calibri"/>
          <w:i/>
          <w:sz w:val="22"/>
          <w:szCs w:val="24"/>
          <w:lang w:eastAsia="en-US"/>
        </w:rPr>
        <w:t>лись надо мной, когда я с этой колбасой была. А стыдно – не стыдно, если я знаю, что мне ребе</w:t>
      </w:r>
      <w:r w:rsidRPr="00D776F5">
        <w:rPr>
          <w:rFonts w:eastAsia="Calibri"/>
          <w:i/>
          <w:sz w:val="22"/>
          <w:szCs w:val="24"/>
          <w:lang w:eastAsia="en-US"/>
        </w:rPr>
        <w:t>н</w:t>
      </w:r>
      <w:r w:rsidRPr="00D776F5">
        <w:rPr>
          <w:rFonts w:eastAsia="Calibri"/>
          <w:i/>
          <w:sz w:val="22"/>
          <w:szCs w:val="24"/>
          <w:lang w:eastAsia="en-US"/>
        </w:rPr>
        <w:t>ка нечем кормить…» (Ж, 42, Орск-Москва, 2010)</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«Получается, что я постоянно погружен в работу. Не получается от нее отключит</w:t>
      </w:r>
      <w:r w:rsidRPr="00D776F5">
        <w:rPr>
          <w:rFonts w:eastAsia="Calibri"/>
          <w:i/>
          <w:sz w:val="22"/>
          <w:szCs w:val="24"/>
          <w:lang w:eastAsia="en-US"/>
        </w:rPr>
        <w:t>ь</w:t>
      </w:r>
      <w:r w:rsidRPr="00D776F5">
        <w:rPr>
          <w:rFonts w:eastAsia="Calibri"/>
          <w:i/>
          <w:sz w:val="22"/>
          <w:szCs w:val="24"/>
          <w:lang w:eastAsia="en-US"/>
        </w:rPr>
        <w:t>ся. Это просто специфика работы такая. Влияет негативно, конечно же. Надо как-то уметь о</w:t>
      </w:r>
      <w:r w:rsidRPr="00D776F5">
        <w:rPr>
          <w:rFonts w:eastAsia="Calibri"/>
          <w:i/>
          <w:sz w:val="22"/>
          <w:szCs w:val="24"/>
          <w:lang w:eastAsia="en-US"/>
        </w:rPr>
        <w:t>т</w:t>
      </w:r>
      <w:r w:rsidRPr="00D776F5">
        <w:rPr>
          <w:rFonts w:eastAsia="Calibri"/>
          <w:i/>
          <w:sz w:val="22"/>
          <w:szCs w:val="24"/>
          <w:lang w:eastAsia="en-US"/>
        </w:rPr>
        <w:t>ключаться от работы, но пока не получается» (М, 46, Губкин-Москва, 2001)</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 xml:space="preserve">В связи с особенностями работы жизнь мигранта становится сфокусированной в основном только на ней, вследствие чего появляется ощущение «жизни за забором».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«Из-за работы, из-за нашего графика работы мы мало общаемся с друзьями, так как у нас выходной день на наделе в среду, а все люди отдыхают в субботу, воскресенье, а у нас это рабочие дни. Поэтому общаться тесно с родственниками, друзьями не получается. Для меня это мало сказывается, потому что я часто выезжаю по работе, а для жены это очень </w:t>
      </w:r>
      <w:proofErr w:type="gramStart"/>
      <w:r w:rsidRPr="00D776F5">
        <w:rPr>
          <w:rFonts w:eastAsia="Calibri"/>
          <w:i/>
          <w:sz w:val="22"/>
          <w:szCs w:val="24"/>
          <w:lang w:eastAsia="en-US"/>
        </w:rPr>
        <w:t>тру</w:t>
      </w:r>
      <w:r w:rsidRPr="00D776F5">
        <w:rPr>
          <w:rFonts w:eastAsia="Calibri"/>
          <w:i/>
          <w:sz w:val="22"/>
          <w:szCs w:val="24"/>
          <w:lang w:eastAsia="en-US"/>
        </w:rPr>
        <w:t>д</w:t>
      </w:r>
      <w:r w:rsidRPr="00D776F5">
        <w:rPr>
          <w:rFonts w:eastAsia="Calibri"/>
          <w:i/>
          <w:sz w:val="22"/>
          <w:szCs w:val="24"/>
          <w:lang w:eastAsia="en-US"/>
        </w:rPr>
        <w:t>но переносимо</w:t>
      </w:r>
      <w:proofErr w:type="gramEnd"/>
      <w:r w:rsidRPr="00D776F5">
        <w:rPr>
          <w:rFonts w:eastAsia="Calibri"/>
          <w:i/>
          <w:sz w:val="22"/>
          <w:szCs w:val="24"/>
          <w:lang w:eastAsia="en-US"/>
        </w:rPr>
        <w:t xml:space="preserve"> в последнее время</w:t>
      </w:r>
      <w:r w:rsidRPr="00D776F5">
        <w:rPr>
          <w:rFonts w:eastAsia="Calibri"/>
          <w:i/>
          <w:sz w:val="22"/>
          <w:szCs w:val="24"/>
          <w:vertAlign w:val="superscript"/>
          <w:lang w:eastAsia="en-US"/>
        </w:rPr>
        <w:footnoteReference w:id="38"/>
      </w:r>
      <w:r w:rsidRPr="00D776F5">
        <w:rPr>
          <w:rFonts w:eastAsia="Calibri"/>
          <w:i/>
          <w:sz w:val="22"/>
          <w:szCs w:val="24"/>
          <w:lang w:eastAsia="en-US"/>
        </w:rPr>
        <w:t xml:space="preserve">  - это постоянная жизнь за забором, маленький круг общ</w:t>
      </w:r>
      <w:r w:rsidRPr="00D776F5">
        <w:rPr>
          <w:rFonts w:eastAsia="Calibri"/>
          <w:i/>
          <w:sz w:val="22"/>
          <w:szCs w:val="24"/>
          <w:lang w:eastAsia="en-US"/>
        </w:rPr>
        <w:t>е</w:t>
      </w:r>
      <w:r w:rsidRPr="00D776F5">
        <w:rPr>
          <w:rFonts w:eastAsia="Calibri"/>
          <w:i/>
          <w:sz w:val="22"/>
          <w:szCs w:val="24"/>
          <w:lang w:eastAsia="en-US"/>
        </w:rPr>
        <w:t>ния, фактически никакого круга общения нет. Это очень тяжело переносится» (М, 46, Гу</w:t>
      </w:r>
      <w:r w:rsidRPr="00D776F5">
        <w:rPr>
          <w:rFonts w:eastAsia="Calibri"/>
          <w:i/>
          <w:sz w:val="22"/>
          <w:szCs w:val="24"/>
          <w:lang w:eastAsia="en-US"/>
        </w:rPr>
        <w:t>б</w:t>
      </w:r>
      <w:r w:rsidRPr="00D776F5">
        <w:rPr>
          <w:rFonts w:eastAsia="Calibri"/>
          <w:i/>
          <w:sz w:val="22"/>
          <w:szCs w:val="24"/>
          <w:lang w:eastAsia="en-US"/>
        </w:rPr>
        <w:t>кин-Москва, 2001)</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«Москва станет родной, когда я начну жить в Москве, а я не живу, я работаю здесь. Я здесь просто работаю. У меня в месяц максимум 4 выходных, а так два, три. Я прихожу, у меня темно, ухожу – у меня темно. Я не гуляю. Если у меня один выходной, я либо лежу, либо дома</w:t>
      </w:r>
      <w:r w:rsidRPr="00D776F5">
        <w:rPr>
          <w:rFonts w:eastAsia="Calibri"/>
          <w:i/>
          <w:sz w:val="22"/>
          <w:szCs w:val="24"/>
          <w:lang w:eastAsia="en-US"/>
        </w:rPr>
        <w:t>ш</w:t>
      </w:r>
      <w:r w:rsidRPr="00D776F5">
        <w:rPr>
          <w:rFonts w:eastAsia="Calibri"/>
          <w:i/>
          <w:sz w:val="22"/>
          <w:szCs w:val="24"/>
          <w:lang w:eastAsia="en-US"/>
        </w:rPr>
        <w:t>ними делами занимаюсь» (Ж, 42, Орск-Москва, 2010)</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Хотя, если говорить о работе, то определенных трудностей с ее поиском у м</w:t>
      </w:r>
      <w:r w:rsidRPr="00D776F5">
        <w:rPr>
          <w:rFonts w:eastAsia="Calibri"/>
          <w:sz w:val="24"/>
          <w:szCs w:val="22"/>
          <w:lang w:eastAsia="en-US"/>
        </w:rPr>
        <w:t>и</w:t>
      </w:r>
      <w:r w:rsidRPr="00D776F5">
        <w:rPr>
          <w:rFonts w:eastAsia="Calibri"/>
          <w:sz w:val="24"/>
          <w:szCs w:val="22"/>
          <w:lang w:eastAsia="en-US"/>
        </w:rPr>
        <w:t xml:space="preserve">грантов не возникает, однако работа </w:t>
      </w:r>
      <w:proofErr w:type="gramStart"/>
      <w:r w:rsidRPr="00D776F5">
        <w:rPr>
          <w:rFonts w:eastAsia="Calibri"/>
          <w:sz w:val="24"/>
          <w:szCs w:val="22"/>
          <w:lang w:eastAsia="en-US"/>
        </w:rPr>
        <w:t>эта</w:t>
      </w:r>
      <w:proofErr w:type="gramEnd"/>
      <w:r w:rsidRPr="00D776F5">
        <w:rPr>
          <w:rFonts w:eastAsia="Calibri"/>
          <w:sz w:val="24"/>
          <w:szCs w:val="22"/>
          <w:lang w:eastAsia="en-US"/>
        </w:rPr>
        <w:t xml:space="preserve"> скорее всего будет не по специальности, и не будет соответствовать той, что была на прежнем месте. </w:t>
      </w:r>
      <w:proofErr w:type="gramStart"/>
      <w:r w:rsidRPr="00D776F5">
        <w:rPr>
          <w:rFonts w:eastAsia="Calibri"/>
          <w:sz w:val="24"/>
          <w:szCs w:val="22"/>
          <w:lang w:eastAsia="en-US"/>
        </w:rPr>
        <w:t xml:space="preserve">Здесь играет роль опять-таки </w:t>
      </w:r>
      <w:r w:rsidRPr="00D776F5">
        <w:rPr>
          <w:rFonts w:eastAsia="Calibri"/>
          <w:sz w:val="24"/>
          <w:szCs w:val="22"/>
          <w:lang w:eastAsia="en-US"/>
        </w:rPr>
        <w:lastRenderedPageBreak/>
        <w:t xml:space="preserve">«переезд-бегство», который заставляет человека соглашаться в основном на те условия, которые ему предлагают в настоящий момент, а не те, который выбирает он сам.  </w:t>
      </w:r>
      <w:proofErr w:type="gramEnd"/>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«Я работал в шахте 20 лет под землей. Решил, что хватит работать в шахте, пора выбираться на поверхность. И мы решили переехать ближе к родственникам. Может, время тогда такое было, что работы не было, трудоустроиться было тяжело, и у меня еще был </w:t>
      </w:r>
      <w:proofErr w:type="spellStart"/>
      <w:r w:rsidRPr="00D776F5">
        <w:rPr>
          <w:rFonts w:eastAsia="Calibri"/>
          <w:i/>
          <w:sz w:val="22"/>
          <w:szCs w:val="24"/>
          <w:lang w:eastAsia="en-US"/>
        </w:rPr>
        <w:t>предпенсионный</w:t>
      </w:r>
      <w:proofErr w:type="spellEnd"/>
      <w:r w:rsidRPr="00D776F5">
        <w:rPr>
          <w:rFonts w:eastAsia="Calibri"/>
          <w:i/>
          <w:sz w:val="22"/>
          <w:szCs w:val="24"/>
          <w:lang w:eastAsia="en-US"/>
        </w:rPr>
        <w:t xml:space="preserve"> возраст. Поэтому вынуждены были ехать в Москву, потому что в нашем г</w:t>
      </w:r>
      <w:r w:rsidRPr="00D776F5">
        <w:rPr>
          <w:rFonts w:eastAsia="Calibri"/>
          <w:i/>
          <w:sz w:val="22"/>
          <w:szCs w:val="24"/>
          <w:lang w:eastAsia="en-US"/>
        </w:rPr>
        <w:t>о</w:t>
      </w:r>
      <w:r w:rsidRPr="00D776F5">
        <w:rPr>
          <w:rFonts w:eastAsia="Calibri"/>
          <w:i/>
          <w:sz w:val="22"/>
          <w:szCs w:val="24"/>
          <w:lang w:eastAsia="en-US"/>
        </w:rPr>
        <w:t>роде нево</w:t>
      </w:r>
      <w:r w:rsidRPr="00D776F5">
        <w:rPr>
          <w:rFonts w:eastAsia="Calibri"/>
          <w:i/>
          <w:sz w:val="22"/>
          <w:szCs w:val="24"/>
          <w:lang w:eastAsia="en-US"/>
        </w:rPr>
        <w:t>з</w:t>
      </w:r>
      <w:r w:rsidRPr="00D776F5">
        <w:rPr>
          <w:rFonts w:eastAsia="Calibri"/>
          <w:i/>
          <w:sz w:val="22"/>
          <w:szCs w:val="24"/>
          <w:lang w:eastAsia="en-US"/>
        </w:rPr>
        <w:t xml:space="preserve">можно было найти работу, как жене, так и мне. По специальности так вообще не брали, тем более, еще раз повторюсь, что у меня </w:t>
      </w:r>
      <w:proofErr w:type="spellStart"/>
      <w:r w:rsidRPr="00D776F5">
        <w:rPr>
          <w:rFonts w:eastAsia="Calibri"/>
          <w:i/>
          <w:sz w:val="22"/>
          <w:szCs w:val="24"/>
          <w:lang w:eastAsia="en-US"/>
        </w:rPr>
        <w:t>предпенсионный</w:t>
      </w:r>
      <w:proofErr w:type="spellEnd"/>
      <w:r w:rsidRPr="00D776F5">
        <w:rPr>
          <w:rFonts w:eastAsia="Calibri"/>
          <w:i/>
          <w:sz w:val="22"/>
          <w:szCs w:val="24"/>
          <w:lang w:eastAsia="en-US"/>
        </w:rPr>
        <w:t xml:space="preserve"> возраст был, а на пенсию мне идти в 50 лет. Поэтому меня вообще никуда не брали, а это место для нас самое опт</w:t>
      </w:r>
      <w:r w:rsidRPr="00D776F5">
        <w:rPr>
          <w:rFonts w:eastAsia="Calibri"/>
          <w:i/>
          <w:sz w:val="22"/>
          <w:szCs w:val="24"/>
          <w:lang w:eastAsia="en-US"/>
        </w:rPr>
        <w:t>и</w:t>
      </w:r>
      <w:r w:rsidRPr="00D776F5">
        <w:rPr>
          <w:rFonts w:eastAsia="Calibri"/>
          <w:i/>
          <w:sz w:val="22"/>
          <w:szCs w:val="24"/>
          <w:lang w:eastAsia="en-US"/>
        </w:rPr>
        <w:t>мальное было на тот момент»</w:t>
      </w:r>
      <w:r w:rsidRPr="00D776F5">
        <w:rPr>
          <w:rFonts w:eastAsia="Calibri"/>
          <w:i/>
          <w:sz w:val="22"/>
          <w:szCs w:val="24"/>
          <w:lang w:eastAsia="en-US"/>
        </w:rPr>
        <w:tab/>
        <w:t xml:space="preserve"> (М, 46, Губкин-Москва, 2001)</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«Я созвонилась с Ириной, а она говорит «Ты, знаешь, у меня сейчас столько проблем, то с бухгалтером проблемы, то еще что-то». Я говорю ей «Ир, дай мне просто зарабат</w:t>
      </w:r>
      <w:r w:rsidRPr="00D776F5">
        <w:rPr>
          <w:rFonts w:eastAsia="Calibri"/>
          <w:i/>
          <w:sz w:val="22"/>
          <w:szCs w:val="24"/>
          <w:lang w:eastAsia="en-US"/>
        </w:rPr>
        <w:t>ы</w:t>
      </w:r>
      <w:r w:rsidRPr="00D776F5">
        <w:rPr>
          <w:rFonts w:eastAsia="Calibri"/>
          <w:i/>
          <w:sz w:val="22"/>
          <w:szCs w:val="24"/>
          <w:lang w:eastAsia="en-US"/>
        </w:rPr>
        <w:t>вать» (Ж, 42, Орск-Москва, 2010)</w:t>
      </w:r>
    </w:p>
    <w:p w:rsidR="00D776F5" w:rsidRPr="00D776F5" w:rsidRDefault="00D776F5" w:rsidP="00B14702">
      <w:pPr>
        <w:spacing w:line="360" w:lineRule="auto"/>
        <w:ind w:firstLine="709"/>
        <w:jc w:val="both"/>
        <w:rPr>
          <w:rFonts w:eastAsia="Calibri"/>
          <w:sz w:val="24"/>
          <w:szCs w:val="22"/>
          <w:lang w:eastAsia="en-US"/>
        </w:rPr>
      </w:pPr>
      <w:r w:rsidRPr="00D776F5">
        <w:rPr>
          <w:rFonts w:eastAsia="Calibri"/>
          <w:sz w:val="24"/>
          <w:szCs w:val="22"/>
          <w:lang w:eastAsia="en-US"/>
        </w:rPr>
        <w:t xml:space="preserve">Таким образом, вопрос с работой решается. </w:t>
      </w:r>
    </w:p>
    <w:p w:rsidR="00D776F5" w:rsidRPr="00D776F5" w:rsidRDefault="00D776F5" w:rsidP="00D776F5">
      <w:pPr>
        <w:spacing w:line="360" w:lineRule="auto"/>
        <w:ind w:firstLine="709"/>
        <w:jc w:val="both"/>
        <w:rPr>
          <w:rFonts w:eastAsia="Calibri"/>
          <w:b/>
          <w:sz w:val="24"/>
          <w:szCs w:val="22"/>
          <w:lang w:eastAsia="en-US"/>
        </w:rPr>
      </w:pPr>
      <w:r w:rsidRPr="00D776F5">
        <w:rPr>
          <w:rFonts w:eastAsia="Calibri"/>
          <w:b/>
          <w:sz w:val="24"/>
          <w:szCs w:val="22"/>
          <w:lang w:eastAsia="en-US"/>
        </w:rPr>
        <w:t>Жилье</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Что касается жилья, то мигрант также не остается на улице. Как правило, жилье это съемное или корпоративное, которое предоставляется на время работы. Также можно отметить, что жилищный вопрос может решаться в сторону приобретения со</w:t>
      </w:r>
      <w:r w:rsidRPr="00D776F5">
        <w:rPr>
          <w:rFonts w:eastAsia="Calibri"/>
          <w:sz w:val="24"/>
          <w:szCs w:val="22"/>
          <w:lang w:eastAsia="en-US"/>
        </w:rPr>
        <w:t>б</w:t>
      </w:r>
      <w:r w:rsidRPr="00D776F5">
        <w:rPr>
          <w:rFonts w:eastAsia="Calibri"/>
          <w:sz w:val="24"/>
          <w:szCs w:val="22"/>
          <w:lang w:eastAsia="en-US"/>
        </w:rPr>
        <w:t>ственного, п</w:t>
      </w:r>
      <w:r w:rsidRPr="00D776F5">
        <w:rPr>
          <w:rFonts w:eastAsia="Calibri"/>
          <w:sz w:val="24"/>
          <w:szCs w:val="22"/>
          <w:lang w:eastAsia="en-US"/>
        </w:rPr>
        <w:t>о</w:t>
      </w:r>
      <w:r w:rsidRPr="00D776F5">
        <w:rPr>
          <w:rFonts w:eastAsia="Calibri"/>
          <w:sz w:val="24"/>
          <w:szCs w:val="22"/>
          <w:lang w:eastAsia="en-US"/>
        </w:rPr>
        <w:t xml:space="preserve">стоянного жилья.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«Ну, вот сейчас смысла </w:t>
      </w:r>
      <w:proofErr w:type="gramStart"/>
      <w:r w:rsidRPr="00D776F5">
        <w:rPr>
          <w:rFonts w:eastAsia="Calibri"/>
          <w:i/>
          <w:sz w:val="22"/>
          <w:szCs w:val="24"/>
          <w:lang w:eastAsia="en-US"/>
        </w:rPr>
        <w:t>нет что-то здесь искать</w:t>
      </w:r>
      <w:proofErr w:type="gramEnd"/>
      <w:r w:rsidRPr="00D776F5">
        <w:rPr>
          <w:rFonts w:eastAsia="Calibri"/>
          <w:i/>
          <w:sz w:val="22"/>
          <w:szCs w:val="24"/>
          <w:lang w:eastAsia="en-US"/>
        </w:rPr>
        <w:t>, потому что мы сейчас в свою ква</w:t>
      </w:r>
      <w:r w:rsidRPr="00D776F5">
        <w:rPr>
          <w:rFonts w:eastAsia="Calibri"/>
          <w:i/>
          <w:sz w:val="22"/>
          <w:szCs w:val="24"/>
          <w:lang w:eastAsia="en-US"/>
        </w:rPr>
        <w:t>р</w:t>
      </w:r>
      <w:r w:rsidRPr="00D776F5">
        <w:rPr>
          <w:rFonts w:eastAsia="Calibri"/>
          <w:i/>
          <w:sz w:val="22"/>
          <w:szCs w:val="24"/>
          <w:lang w:eastAsia="en-US"/>
        </w:rPr>
        <w:t xml:space="preserve">тиру переедем. Там будет новый район, новые магазины, все. Будем там обустраиваться»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w:t>
      </w:r>
      <w:proofErr w:type="gramStart"/>
      <w:r w:rsidRPr="00D776F5">
        <w:rPr>
          <w:rFonts w:eastAsia="Calibri"/>
          <w:i/>
          <w:sz w:val="22"/>
          <w:szCs w:val="24"/>
          <w:lang w:eastAsia="en-US"/>
        </w:rPr>
        <w:t>Ж</w:t>
      </w:r>
      <w:proofErr w:type="gramEnd"/>
      <w:r w:rsidRPr="00D776F5">
        <w:rPr>
          <w:rFonts w:eastAsia="Calibri"/>
          <w:i/>
          <w:sz w:val="22"/>
          <w:szCs w:val="24"/>
          <w:lang w:eastAsia="en-US"/>
        </w:rPr>
        <w:t>, 42, Орск-Москва, 2010)</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«У нас </w:t>
      </w:r>
      <w:proofErr w:type="gramStart"/>
      <w:r w:rsidRPr="00D776F5">
        <w:rPr>
          <w:rFonts w:eastAsia="Calibri"/>
          <w:i/>
          <w:sz w:val="22"/>
          <w:szCs w:val="24"/>
          <w:lang w:eastAsia="en-US"/>
        </w:rPr>
        <w:t>очень замечательные</w:t>
      </w:r>
      <w:proofErr w:type="gramEnd"/>
      <w:r w:rsidRPr="00D776F5">
        <w:rPr>
          <w:rFonts w:eastAsia="Calibri"/>
          <w:i/>
          <w:sz w:val="22"/>
          <w:szCs w:val="24"/>
          <w:lang w:eastAsia="en-US"/>
        </w:rPr>
        <w:t xml:space="preserve"> бытовые условия. Это равносильно как благоустроенная квартира. В этом плане нам очень повезло. Это работодатель в той сфере, где мы работаем, это работа в семьях, как правило, у них есть отдельное жилье для обслуживающего персон</w:t>
      </w:r>
      <w:r w:rsidRPr="00D776F5">
        <w:rPr>
          <w:rFonts w:eastAsia="Calibri"/>
          <w:i/>
          <w:sz w:val="22"/>
          <w:szCs w:val="24"/>
          <w:lang w:eastAsia="en-US"/>
        </w:rPr>
        <w:t>а</w:t>
      </w:r>
      <w:r w:rsidRPr="00D776F5">
        <w:rPr>
          <w:rFonts w:eastAsia="Calibri"/>
          <w:i/>
          <w:sz w:val="22"/>
          <w:szCs w:val="24"/>
          <w:lang w:eastAsia="en-US"/>
        </w:rPr>
        <w:t xml:space="preserve">ла, и они уже предоставляют все необходимое» </w:t>
      </w:r>
      <w:r w:rsidRPr="00D776F5">
        <w:rPr>
          <w:rFonts w:eastAsia="Calibri"/>
          <w:i/>
          <w:sz w:val="22"/>
          <w:szCs w:val="24"/>
          <w:lang w:eastAsia="en-US"/>
        </w:rPr>
        <w:tab/>
        <w:t xml:space="preserve"> (М, 46, Губкин-Москва, 2001)</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Здесь можно немного подробнее рассмотреть процесс обустройства съемного жилья под привычные для мигранта условия. Мы уже писали ранее о том, что съемная квартира не предоставляет столько свободы в плане обустройства, как собственное ж</w:t>
      </w:r>
      <w:r w:rsidRPr="00D776F5">
        <w:rPr>
          <w:rFonts w:eastAsia="Calibri"/>
          <w:sz w:val="24"/>
          <w:szCs w:val="22"/>
          <w:lang w:eastAsia="en-US"/>
        </w:rPr>
        <w:t>и</w:t>
      </w:r>
      <w:r w:rsidRPr="00D776F5">
        <w:rPr>
          <w:rFonts w:eastAsia="Calibri"/>
          <w:sz w:val="24"/>
          <w:szCs w:val="22"/>
          <w:lang w:eastAsia="en-US"/>
        </w:rPr>
        <w:t>лье. В этом ключе для нас интересно пронаблюдать за тем, как в ограниченных услов</w:t>
      </w:r>
      <w:r w:rsidRPr="00D776F5">
        <w:rPr>
          <w:rFonts w:eastAsia="Calibri"/>
          <w:sz w:val="24"/>
          <w:szCs w:val="22"/>
          <w:lang w:eastAsia="en-US"/>
        </w:rPr>
        <w:t>и</w:t>
      </w:r>
      <w:r w:rsidRPr="00D776F5">
        <w:rPr>
          <w:rFonts w:eastAsia="Calibri"/>
          <w:sz w:val="24"/>
          <w:szCs w:val="22"/>
          <w:lang w:eastAsia="en-US"/>
        </w:rPr>
        <w:t>ях мигрант пытается сделать обстановку максимально комфортной. Важно понять сл</w:t>
      </w:r>
      <w:r w:rsidRPr="00D776F5">
        <w:rPr>
          <w:rFonts w:eastAsia="Calibri"/>
          <w:sz w:val="24"/>
          <w:szCs w:val="22"/>
          <w:lang w:eastAsia="en-US"/>
        </w:rPr>
        <w:t>е</w:t>
      </w:r>
      <w:r w:rsidRPr="00D776F5">
        <w:rPr>
          <w:rFonts w:eastAsia="Calibri"/>
          <w:sz w:val="24"/>
          <w:szCs w:val="22"/>
          <w:lang w:eastAsia="en-US"/>
        </w:rPr>
        <w:t>дующую логику: мигранту предоставляется жилье, однако оно чужое, не его. И он, чтобы чувствовать себя в нем «как у себя дома» старается привнести собственные эл</w:t>
      </w:r>
      <w:r w:rsidRPr="00D776F5">
        <w:rPr>
          <w:rFonts w:eastAsia="Calibri"/>
          <w:sz w:val="24"/>
          <w:szCs w:val="22"/>
          <w:lang w:eastAsia="en-US"/>
        </w:rPr>
        <w:t>е</w:t>
      </w:r>
      <w:r w:rsidRPr="00D776F5">
        <w:rPr>
          <w:rFonts w:eastAsia="Calibri"/>
          <w:sz w:val="24"/>
          <w:szCs w:val="22"/>
          <w:lang w:eastAsia="en-US"/>
        </w:rPr>
        <w:t>менты, либо старается приспособить существующие объекта интерьера под себя. Н</w:t>
      </w:r>
      <w:r w:rsidRPr="00D776F5">
        <w:rPr>
          <w:rFonts w:eastAsia="Calibri"/>
          <w:sz w:val="24"/>
          <w:szCs w:val="22"/>
          <w:lang w:eastAsia="en-US"/>
        </w:rPr>
        <w:t>е</w:t>
      </w:r>
      <w:r w:rsidRPr="00D776F5">
        <w:rPr>
          <w:rFonts w:eastAsia="Calibri"/>
          <w:sz w:val="24"/>
          <w:szCs w:val="22"/>
          <w:lang w:eastAsia="en-US"/>
        </w:rPr>
        <w:t>сколько фото-доказательств можно увидеть на рисунках № 5, № 6, №7.</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На рисунке №5 изображено пианино, принадлежащее хозяевам квартиры, одн</w:t>
      </w:r>
      <w:r w:rsidRPr="00D776F5">
        <w:rPr>
          <w:rFonts w:eastAsia="Calibri"/>
          <w:sz w:val="24"/>
          <w:szCs w:val="22"/>
          <w:lang w:eastAsia="en-US"/>
        </w:rPr>
        <w:t>а</w:t>
      </w:r>
      <w:r w:rsidRPr="00D776F5">
        <w:rPr>
          <w:rFonts w:eastAsia="Calibri"/>
          <w:sz w:val="24"/>
          <w:szCs w:val="22"/>
          <w:lang w:eastAsia="en-US"/>
        </w:rPr>
        <w:t>ко никто из мигрантов в данное время им не пользуется. Вот почему ненужный, зан</w:t>
      </w:r>
      <w:r w:rsidRPr="00D776F5">
        <w:rPr>
          <w:rFonts w:eastAsia="Calibri"/>
          <w:sz w:val="24"/>
          <w:szCs w:val="22"/>
          <w:lang w:eastAsia="en-US"/>
        </w:rPr>
        <w:t>и</w:t>
      </w:r>
      <w:r w:rsidRPr="00D776F5">
        <w:rPr>
          <w:rFonts w:eastAsia="Calibri"/>
          <w:sz w:val="24"/>
          <w:szCs w:val="22"/>
          <w:lang w:eastAsia="en-US"/>
        </w:rPr>
        <w:t>мающим много места предмет, новые жильцы решили приспособить для своего удо</w:t>
      </w:r>
      <w:r w:rsidRPr="00D776F5">
        <w:rPr>
          <w:rFonts w:eastAsia="Calibri"/>
          <w:sz w:val="24"/>
          <w:szCs w:val="22"/>
          <w:lang w:eastAsia="en-US"/>
        </w:rPr>
        <w:t>б</w:t>
      </w:r>
      <w:r w:rsidRPr="00D776F5">
        <w:rPr>
          <w:rFonts w:eastAsia="Calibri"/>
          <w:sz w:val="24"/>
          <w:szCs w:val="22"/>
          <w:lang w:eastAsia="en-US"/>
        </w:rPr>
        <w:t xml:space="preserve">ства, сделав из него «погреб», в котором они хранят консервы, напитки, некоторые </w:t>
      </w:r>
      <w:r w:rsidRPr="00D776F5">
        <w:rPr>
          <w:rFonts w:eastAsia="Calibri"/>
          <w:sz w:val="24"/>
          <w:szCs w:val="22"/>
          <w:lang w:eastAsia="en-US"/>
        </w:rPr>
        <w:lastRenderedPageBreak/>
        <w:t>продукты. Так же можно заметить, что крышка музыкального инструмента тоже не пустует. На ней расположились различные вещи, которые, видимо, некуда было бол</w:t>
      </w:r>
      <w:r w:rsidRPr="00D776F5">
        <w:rPr>
          <w:rFonts w:eastAsia="Calibri"/>
          <w:sz w:val="24"/>
          <w:szCs w:val="22"/>
          <w:lang w:eastAsia="en-US"/>
        </w:rPr>
        <w:t>ь</w:t>
      </w:r>
      <w:r w:rsidRPr="00D776F5">
        <w:rPr>
          <w:rFonts w:eastAsia="Calibri"/>
          <w:sz w:val="24"/>
          <w:szCs w:val="22"/>
          <w:lang w:eastAsia="en-US"/>
        </w:rPr>
        <w:t xml:space="preserve">ше разместить. То есть, можно понять, что пианино в этом доме перестало выполнять свою непосредственную прямую функцию и теперь служит неким «шкафом». </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Следующее фото (рисунок № 6) также является примером того, как мигранты на «чужой территории» наделяют привычные вещи совершенно иными функциями для более удобного своего использования. На этой люстре, к примеру, сушится белье. Вряд ли мо</w:t>
      </w:r>
      <w:r w:rsidRPr="00D776F5">
        <w:rPr>
          <w:rFonts w:eastAsia="Calibri"/>
          <w:sz w:val="24"/>
          <w:szCs w:val="22"/>
          <w:lang w:eastAsia="en-US"/>
        </w:rPr>
        <w:t>с</w:t>
      </w:r>
      <w:r w:rsidRPr="00D776F5">
        <w:rPr>
          <w:rFonts w:eastAsia="Calibri"/>
          <w:sz w:val="24"/>
          <w:szCs w:val="22"/>
          <w:lang w:eastAsia="en-US"/>
        </w:rPr>
        <w:t xml:space="preserve">ковские жители, имеющие собственную квартиру или дом, сушат </w:t>
      </w:r>
      <w:proofErr w:type="gramStart"/>
      <w:r w:rsidRPr="00D776F5">
        <w:rPr>
          <w:rFonts w:eastAsia="Calibri"/>
          <w:sz w:val="24"/>
          <w:szCs w:val="22"/>
          <w:lang w:eastAsia="en-US"/>
        </w:rPr>
        <w:t>вещи</w:t>
      </w:r>
      <w:proofErr w:type="gramEnd"/>
      <w:r w:rsidRPr="00D776F5">
        <w:rPr>
          <w:rFonts w:eastAsia="Calibri"/>
          <w:sz w:val="24"/>
          <w:szCs w:val="22"/>
          <w:lang w:eastAsia="en-US"/>
        </w:rPr>
        <w:t xml:space="preserve"> таким образом, так как наверняка они имеют специальное для этого приспособление (суши</w:t>
      </w:r>
      <w:r w:rsidRPr="00D776F5">
        <w:rPr>
          <w:rFonts w:eastAsia="Calibri"/>
          <w:sz w:val="24"/>
          <w:szCs w:val="22"/>
          <w:lang w:eastAsia="en-US"/>
        </w:rPr>
        <w:t>л</w:t>
      </w:r>
      <w:r w:rsidRPr="00D776F5">
        <w:rPr>
          <w:rFonts w:eastAsia="Calibri"/>
          <w:sz w:val="24"/>
          <w:szCs w:val="22"/>
          <w:lang w:eastAsia="en-US"/>
        </w:rPr>
        <w:t>ку). Однако м</w:t>
      </w:r>
      <w:r w:rsidRPr="00D776F5">
        <w:rPr>
          <w:rFonts w:eastAsia="Calibri"/>
          <w:sz w:val="24"/>
          <w:szCs w:val="22"/>
          <w:lang w:eastAsia="en-US"/>
        </w:rPr>
        <w:t>и</w:t>
      </w:r>
      <w:r w:rsidRPr="00D776F5">
        <w:rPr>
          <w:rFonts w:eastAsia="Calibri"/>
          <w:sz w:val="24"/>
          <w:szCs w:val="22"/>
          <w:lang w:eastAsia="en-US"/>
        </w:rPr>
        <w:t>грантам, живущим не в своем доме, это может оказаться попросту не доступным в силу необходимости хранения ее. То есть, в съемной квартире, из-за того, что обстановка задана изначально, и снимающий ее может просто не иметь возможн</w:t>
      </w:r>
      <w:r w:rsidRPr="00D776F5">
        <w:rPr>
          <w:rFonts w:eastAsia="Calibri"/>
          <w:sz w:val="24"/>
          <w:szCs w:val="22"/>
          <w:lang w:eastAsia="en-US"/>
        </w:rPr>
        <w:t>о</w:t>
      </w:r>
      <w:r w:rsidRPr="00D776F5">
        <w:rPr>
          <w:rFonts w:eastAsia="Calibri"/>
          <w:sz w:val="24"/>
          <w:szCs w:val="22"/>
          <w:lang w:eastAsia="en-US"/>
        </w:rPr>
        <w:t>сти ее поменять, ку</w:t>
      </w:r>
      <w:r w:rsidRPr="00D776F5">
        <w:rPr>
          <w:rFonts w:eastAsia="Calibri"/>
          <w:sz w:val="24"/>
          <w:szCs w:val="22"/>
          <w:lang w:eastAsia="en-US"/>
        </w:rPr>
        <w:t>п</w:t>
      </w:r>
      <w:r w:rsidRPr="00D776F5">
        <w:rPr>
          <w:rFonts w:eastAsia="Calibri"/>
          <w:sz w:val="24"/>
          <w:szCs w:val="22"/>
          <w:lang w:eastAsia="en-US"/>
        </w:rPr>
        <w:t xml:space="preserve">ленной сушилке может просто не оказаться место, ее некуда будет поставить. Кроме того, чем больше у мигрантов собственных вещей, тем больше это усложняет ему жизни при переезде с места на место, которых может быт несколько. </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Ниже еще один пример вынужденного обустройства (рисунок № 7). Привычным в любой квартире является разделение пространства по смысловым зонам. Например, компьютер находится в рабочей зоне, на специальном письменном столе со всеми пр</w:t>
      </w:r>
      <w:r w:rsidRPr="00D776F5">
        <w:rPr>
          <w:rFonts w:eastAsia="Calibri"/>
          <w:sz w:val="24"/>
          <w:szCs w:val="22"/>
          <w:lang w:eastAsia="en-US"/>
        </w:rPr>
        <w:t>о</w:t>
      </w:r>
      <w:r w:rsidRPr="00D776F5">
        <w:rPr>
          <w:rFonts w:eastAsia="Calibri"/>
          <w:sz w:val="24"/>
          <w:szCs w:val="22"/>
          <w:lang w:eastAsia="en-US"/>
        </w:rPr>
        <w:t>чими принадлежностями. Фото, представленное ниже, говорит о том, что на съемной квартире этого разделения может иногда и не быть. Так, на столе (скорее столешнице или тумбочке) мы видим смешение двух пространств – рабочего (компьютер и при</w:t>
      </w:r>
      <w:r w:rsidRPr="00D776F5">
        <w:rPr>
          <w:rFonts w:eastAsia="Calibri"/>
          <w:sz w:val="24"/>
          <w:szCs w:val="22"/>
          <w:lang w:eastAsia="en-US"/>
        </w:rPr>
        <w:t>н</w:t>
      </w:r>
      <w:r w:rsidRPr="00D776F5">
        <w:rPr>
          <w:rFonts w:eastAsia="Calibri"/>
          <w:sz w:val="24"/>
          <w:szCs w:val="22"/>
          <w:lang w:eastAsia="en-US"/>
        </w:rPr>
        <w:t>тер) и бытового (корзина с яйцами, кружка с чаем, коробка с соком) пространств. Это может говорить опять-таки о невозможности в съемной, не своей квартире выделить определенное пространство конкретным предметам так, как это было бы удобно м</w:t>
      </w:r>
      <w:r w:rsidRPr="00D776F5">
        <w:rPr>
          <w:rFonts w:eastAsia="Calibri"/>
          <w:sz w:val="24"/>
          <w:szCs w:val="22"/>
          <w:lang w:eastAsia="en-US"/>
        </w:rPr>
        <w:t>и</w:t>
      </w:r>
      <w:r w:rsidRPr="00D776F5">
        <w:rPr>
          <w:rFonts w:eastAsia="Calibri"/>
          <w:sz w:val="24"/>
          <w:szCs w:val="22"/>
          <w:lang w:eastAsia="en-US"/>
        </w:rPr>
        <w:t>грантам. Поэтому в о</w:t>
      </w:r>
      <w:r w:rsidRPr="00D776F5">
        <w:rPr>
          <w:rFonts w:eastAsia="Calibri"/>
          <w:sz w:val="24"/>
          <w:szCs w:val="22"/>
          <w:lang w:eastAsia="en-US"/>
        </w:rPr>
        <w:t>г</w:t>
      </w:r>
      <w:r w:rsidRPr="00D776F5">
        <w:rPr>
          <w:rFonts w:eastAsia="Calibri"/>
          <w:sz w:val="24"/>
          <w:szCs w:val="22"/>
          <w:lang w:eastAsia="en-US"/>
        </w:rPr>
        <w:t xml:space="preserve">раниченных условиях им приходится скорее не формировать эти отдельные пространства, а адаптировать уже существующие. Еще раз подчеркиваю, насколько это важно. В собственной квартире человек </w:t>
      </w:r>
      <w:r w:rsidRPr="00D776F5">
        <w:rPr>
          <w:rFonts w:eastAsia="Calibri"/>
          <w:i/>
          <w:sz w:val="24"/>
          <w:szCs w:val="22"/>
          <w:lang w:eastAsia="en-US"/>
        </w:rPr>
        <w:t>конструирует</w:t>
      </w:r>
      <w:r w:rsidRPr="00D776F5">
        <w:rPr>
          <w:rFonts w:eastAsia="Calibri"/>
          <w:sz w:val="24"/>
          <w:szCs w:val="22"/>
          <w:lang w:eastAsia="en-US"/>
        </w:rPr>
        <w:t xml:space="preserve"> пространство, удобное для себя, а в съемной квартире он </w:t>
      </w:r>
      <w:r w:rsidRPr="00D776F5">
        <w:rPr>
          <w:rFonts w:eastAsia="Calibri"/>
          <w:i/>
          <w:sz w:val="24"/>
          <w:szCs w:val="22"/>
          <w:lang w:eastAsia="en-US"/>
        </w:rPr>
        <w:t>адаптирует</w:t>
      </w:r>
      <w:r w:rsidRPr="00D776F5">
        <w:rPr>
          <w:rFonts w:eastAsia="Calibri"/>
          <w:sz w:val="24"/>
          <w:szCs w:val="22"/>
          <w:lang w:eastAsia="en-US"/>
        </w:rPr>
        <w:t>, чтобы ему было комфортно здесь жить.</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«Я сама делала ремонт своими руками за три дня. Тут такое было. Тут жила алког</w:t>
      </w:r>
      <w:r w:rsidRPr="00D776F5">
        <w:rPr>
          <w:rFonts w:eastAsia="Calibri"/>
          <w:i/>
          <w:sz w:val="22"/>
          <w:szCs w:val="24"/>
          <w:lang w:eastAsia="en-US"/>
        </w:rPr>
        <w:t>о</w:t>
      </w:r>
      <w:r w:rsidRPr="00D776F5">
        <w:rPr>
          <w:rFonts w:eastAsia="Calibri"/>
          <w:i/>
          <w:sz w:val="22"/>
          <w:szCs w:val="24"/>
          <w:lang w:eastAsia="en-US"/>
        </w:rPr>
        <w:t xml:space="preserve">личка с наркотиками, со всем. Весь подъезд переживал, что не дай бог, мы такими же будем»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w:t>
      </w:r>
      <w:proofErr w:type="gramStart"/>
      <w:r w:rsidRPr="00D776F5">
        <w:rPr>
          <w:rFonts w:eastAsia="Calibri"/>
          <w:i/>
          <w:sz w:val="22"/>
          <w:szCs w:val="24"/>
          <w:lang w:eastAsia="en-US"/>
        </w:rPr>
        <w:t>Ж</w:t>
      </w:r>
      <w:proofErr w:type="gramEnd"/>
      <w:r w:rsidRPr="00D776F5">
        <w:rPr>
          <w:rFonts w:eastAsia="Calibri"/>
          <w:i/>
          <w:sz w:val="22"/>
          <w:szCs w:val="24"/>
          <w:lang w:eastAsia="en-US"/>
        </w:rPr>
        <w:t>, 42, Орск-Москва, 2010)</w:t>
      </w:r>
    </w:p>
    <w:p w:rsidR="00D776F5" w:rsidRPr="00D776F5" w:rsidRDefault="00D776F5" w:rsidP="00D776F5">
      <w:pPr>
        <w:spacing w:line="360" w:lineRule="auto"/>
        <w:ind w:firstLine="709"/>
        <w:jc w:val="center"/>
        <w:rPr>
          <w:rFonts w:eastAsia="Calibri"/>
          <w:sz w:val="24"/>
          <w:szCs w:val="22"/>
          <w:lang w:eastAsia="en-US"/>
        </w:rPr>
      </w:pPr>
    </w:p>
    <w:p w:rsidR="00B14702" w:rsidRDefault="00B14702" w:rsidP="00D776F5">
      <w:pPr>
        <w:spacing w:line="360" w:lineRule="auto"/>
        <w:ind w:firstLine="709"/>
        <w:jc w:val="both"/>
        <w:rPr>
          <w:rFonts w:eastAsia="Calibri"/>
          <w:b/>
          <w:sz w:val="24"/>
          <w:szCs w:val="24"/>
          <w:lang w:eastAsia="en-US"/>
        </w:rPr>
      </w:pPr>
    </w:p>
    <w:p w:rsidR="00D776F5" w:rsidRPr="00D776F5" w:rsidRDefault="00D776F5" w:rsidP="00D776F5">
      <w:pPr>
        <w:spacing w:line="360" w:lineRule="auto"/>
        <w:ind w:firstLine="709"/>
        <w:jc w:val="both"/>
        <w:rPr>
          <w:rFonts w:eastAsia="Calibri"/>
          <w:b/>
          <w:sz w:val="24"/>
          <w:szCs w:val="24"/>
          <w:lang w:eastAsia="en-US"/>
        </w:rPr>
      </w:pPr>
      <w:r w:rsidRPr="00D776F5">
        <w:rPr>
          <w:rFonts w:eastAsia="Calibri"/>
          <w:b/>
          <w:sz w:val="24"/>
          <w:szCs w:val="24"/>
          <w:lang w:eastAsia="en-US"/>
        </w:rPr>
        <w:lastRenderedPageBreak/>
        <w:t>Социальные сети</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Что касается социальных сетей в новом городе, то в виду большой погруженн</w:t>
      </w:r>
      <w:r w:rsidRPr="00D776F5">
        <w:rPr>
          <w:rFonts w:eastAsia="Calibri"/>
          <w:sz w:val="24"/>
          <w:szCs w:val="24"/>
          <w:lang w:eastAsia="en-US"/>
        </w:rPr>
        <w:t>о</w:t>
      </w:r>
      <w:r w:rsidRPr="00D776F5">
        <w:rPr>
          <w:rFonts w:eastAsia="Calibri"/>
          <w:sz w:val="24"/>
          <w:szCs w:val="24"/>
          <w:lang w:eastAsia="en-US"/>
        </w:rPr>
        <w:t>сти в профессиональную среду, знакомства в основном появляются именно там. Впр</w:t>
      </w:r>
      <w:r w:rsidRPr="00D776F5">
        <w:rPr>
          <w:rFonts w:eastAsia="Calibri"/>
          <w:sz w:val="24"/>
          <w:szCs w:val="24"/>
          <w:lang w:eastAsia="en-US"/>
        </w:rPr>
        <w:t>о</w:t>
      </w:r>
      <w:r w:rsidRPr="00D776F5">
        <w:rPr>
          <w:rFonts w:eastAsia="Calibri"/>
          <w:sz w:val="24"/>
          <w:szCs w:val="24"/>
          <w:lang w:eastAsia="en-US"/>
        </w:rPr>
        <w:t>чем, эта черта характерна практически для всех типов стратегии адаптации, за искл</w:t>
      </w:r>
      <w:r w:rsidRPr="00D776F5">
        <w:rPr>
          <w:rFonts w:eastAsia="Calibri"/>
          <w:sz w:val="24"/>
          <w:szCs w:val="24"/>
          <w:lang w:eastAsia="en-US"/>
        </w:rPr>
        <w:t>ю</w:t>
      </w:r>
      <w:r w:rsidRPr="00D776F5">
        <w:rPr>
          <w:rFonts w:eastAsia="Calibri"/>
          <w:sz w:val="24"/>
          <w:szCs w:val="24"/>
          <w:lang w:eastAsia="en-US"/>
        </w:rPr>
        <w:t>чением того, что в других типах мигранты еще могут поддерживать связи, благодаря своей включенности в разные социальные группы, в то время как фокусировка на раб</w:t>
      </w:r>
      <w:r w:rsidRPr="00D776F5">
        <w:rPr>
          <w:rFonts w:eastAsia="Calibri"/>
          <w:sz w:val="24"/>
          <w:szCs w:val="24"/>
          <w:lang w:eastAsia="en-US"/>
        </w:rPr>
        <w:t>о</w:t>
      </w:r>
      <w:r w:rsidRPr="00D776F5">
        <w:rPr>
          <w:rFonts w:eastAsia="Calibri"/>
          <w:sz w:val="24"/>
          <w:szCs w:val="24"/>
          <w:lang w:eastAsia="en-US"/>
        </w:rPr>
        <w:t>те этого не позволяет. Исключение составляет случай, когда мигрант обладает уже н</w:t>
      </w:r>
      <w:r w:rsidRPr="00D776F5">
        <w:rPr>
          <w:rFonts w:eastAsia="Calibri"/>
          <w:sz w:val="24"/>
          <w:szCs w:val="24"/>
          <w:lang w:eastAsia="en-US"/>
        </w:rPr>
        <w:t>а</w:t>
      </w:r>
      <w:r w:rsidRPr="00D776F5">
        <w:rPr>
          <w:rFonts w:eastAsia="Calibri"/>
          <w:sz w:val="24"/>
          <w:szCs w:val="24"/>
          <w:lang w:eastAsia="en-US"/>
        </w:rPr>
        <w:t xml:space="preserve">копленным социальным капиталом в новом городе.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«У меня очень много друзей в Москве. Это и мой тренер, и друзья по школе и инстит</w:t>
      </w:r>
      <w:r w:rsidRPr="00D776F5">
        <w:rPr>
          <w:rFonts w:eastAsia="Calibri"/>
          <w:i/>
          <w:sz w:val="22"/>
          <w:szCs w:val="24"/>
          <w:lang w:eastAsia="en-US"/>
        </w:rPr>
        <w:t>у</w:t>
      </w:r>
      <w:r w:rsidRPr="00D776F5">
        <w:rPr>
          <w:rFonts w:eastAsia="Calibri"/>
          <w:i/>
          <w:sz w:val="22"/>
          <w:szCs w:val="24"/>
          <w:lang w:eastAsia="en-US"/>
        </w:rPr>
        <w:t>ту. И хотя многие родственники живут в Москве, но времени с ними встречаться у нас не хватает» (М, 46, Губкин-Москва, 2001)</w:t>
      </w:r>
    </w:p>
    <w:p w:rsidR="00D776F5" w:rsidRPr="00D776F5" w:rsidRDefault="00D776F5" w:rsidP="00D776F5">
      <w:pPr>
        <w:spacing w:line="360" w:lineRule="auto"/>
        <w:ind w:firstLine="709"/>
        <w:jc w:val="both"/>
        <w:rPr>
          <w:rFonts w:eastAsia="Calibri"/>
          <w:b/>
          <w:sz w:val="24"/>
          <w:szCs w:val="24"/>
          <w:lang w:eastAsia="en-US"/>
        </w:rPr>
      </w:pPr>
      <w:r w:rsidRPr="00D776F5">
        <w:rPr>
          <w:rFonts w:eastAsia="Calibri"/>
          <w:b/>
          <w:sz w:val="24"/>
          <w:szCs w:val="24"/>
          <w:lang w:eastAsia="en-US"/>
        </w:rPr>
        <w:t>Восприятие мегаполиса</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Совершенно по-другому этими людьми воспринимается мегаполис. Как прав</w:t>
      </w:r>
      <w:r w:rsidRPr="00D776F5">
        <w:rPr>
          <w:rFonts w:eastAsia="Calibri"/>
          <w:sz w:val="24"/>
          <w:szCs w:val="24"/>
          <w:lang w:eastAsia="en-US"/>
        </w:rPr>
        <w:t>и</w:t>
      </w:r>
      <w:r w:rsidRPr="00D776F5">
        <w:rPr>
          <w:rFonts w:eastAsia="Calibri"/>
          <w:sz w:val="24"/>
          <w:szCs w:val="24"/>
          <w:lang w:eastAsia="en-US"/>
        </w:rPr>
        <w:t>ло, мегаполис для них – это большой, грязный, суетливый  город, где постоянно нах</w:t>
      </w:r>
      <w:r w:rsidRPr="00D776F5">
        <w:rPr>
          <w:rFonts w:eastAsia="Calibri"/>
          <w:sz w:val="24"/>
          <w:szCs w:val="24"/>
          <w:lang w:eastAsia="en-US"/>
        </w:rPr>
        <w:t>о</w:t>
      </w:r>
      <w:r w:rsidRPr="00D776F5">
        <w:rPr>
          <w:rFonts w:eastAsia="Calibri"/>
          <w:sz w:val="24"/>
          <w:szCs w:val="24"/>
          <w:lang w:eastAsia="en-US"/>
        </w:rPr>
        <w:t>дятся вместе огромное количество людей, пробки. Город давит. Более того, плохо п</w:t>
      </w:r>
      <w:r w:rsidRPr="00D776F5">
        <w:rPr>
          <w:rFonts w:eastAsia="Calibri"/>
          <w:sz w:val="24"/>
          <w:szCs w:val="24"/>
          <w:lang w:eastAsia="en-US"/>
        </w:rPr>
        <w:t>е</w:t>
      </w:r>
      <w:r w:rsidRPr="00D776F5">
        <w:rPr>
          <w:rFonts w:eastAsia="Calibri"/>
          <w:sz w:val="24"/>
          <w:szCs w:val="24"/>
          <w:lang w:eastAsia="en-US"/>
        </w:rPr>
        <w:t xml:space="preserve">реносится общественный транспорт. Сам город как таковой не привлекает так же, как и жизнь в большом городе в принципе.  Здесь важно отметить, что мигрант при любой возможности старается избегать всяческих контактов с окружающей средой, так как она доставляет ему дискомфорт и неудобство.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«Я не люблю метро. Нет, это не клаустрофобия или что-то там, просто я не могу туда зайти, мне плохо становится. Это же огромное как муравейник </w:t>
      </w:r>
      <w:proofErr w:type="gramStart"/>
      <w:r w:rsidRPr="00D776F5">
        <w:rPr>
          <w:rFonts w:eastAsia="Calibri"/>
          <w:i/>
          <w:sz w:val="22"/>
          <w:szCs w:val="24"/>
          <w:lang w:eastAsia="en-US"/>
        </w:rPr>
        <w:t>скопище</w:t>
      </w:r>
      <w:proofErr w:type="gramEnd"/>
      <w:r w:rsidRPr="00D776F5">
        <w:rPr>
          <w:rFonts w:eastAsia="Calibri"/>
          <w:i/>
          <w:sz w:val="22"/>
          <w:szCs w:val="24"/>
          <w:lang w:eastAsia="en-US"/>
        </w:rPr>
        <w:t xml:space="preserve"> народу, непр</w:t>
      </w:r>
      <w:r w:rsidRPr="00D776F5">
        <w:rPr>
          <w:rFonts w:eastAsia="Calibri"/>
          <w:i/>
          <w:sz w:val="22"/>
          <w:szCs w:val="24"/>
          <w:lang w:eastAsia="en-US"/>
        </w:rPr>
        <w:t>о</w:t>
      </w:r>
      <w:r w:rsidRPr="00D776F5">
        <w:rPr>
          <w:rFonts w:eastAsia="Calibri"/>
          <w:i/>
          <w:sz w:val="22"/>
          <w:szCs w:val="24"/>
          <w:lang w:eastAsia="en-US"/>
        </w:rPr>
        <w:t>ветрива</w:t>
      </w:r>
      <w:r w:rsidRPr="00D776F5">
        <w:rPr>
          <w:rFonts w:eastAsia="Calibri"/>
          <w:i/>
          <w:sz w:val="22"/>
          <w:szCs w:val="24"/>
          <w:lang w:eastAsia="en-US"/>
        </w:rPr>
        <w:t>е</w:t>
      </w:r>
      <w:r w:rsidRPr="00D776F5">
        <w:rPr>
          <w:rFonts w:eastAsia="Calibri"/>
          <w:i/>
          <w:sz w:val="22"/>
          <w:szCs w:val="24"/>
          <w:lang w:eastAsia="en-US"/>
        </w:rPr>
        <w:t xml:space="preserve">мое, </w:t>
      </w:r>
      <w:proofErr w:type="spellStart"/>
      <w:r w:rsidRPr="00D776F5">
        <w:rPr>
          <w:rFonts w:eastAsia="Calibri"/>
          <w:i/>
          <w:sz w:val="22"/>
          <w:szCs w:val="24"/>
          <w:lang w:eastAsia="en-US"/>
        </w:rPr>
        <w:t>непродуваемое</w:t>
      </w:r>
      <w:proofErr w:type="spellEnd"/>
      <w:r w:rsidRPr="00D776F5">
        <w:rPr>
          <w:rFonts w:eastAsia="Calibri"/>
          <w:i/>
          <w:sz w:val="22"/>
          <w:szCs w:val="24"/>
          <w:lang w:eastAsia="en-US"/>
        </w:rPr>
        <w:t>, там столько судеб. И у меня просто вынос мозга получается. И каждый с</w:t>
      </w:r>
      <w:r w:rsidRPr="00D776F5">
        <w:rPr>
          <w:rFonts w:eastAsia="Calibri"/>
          <w:i/>
          <w:sz w:val="22"/>
          <w:szCs w:val="24"/>
          <w:lang w:eastAsia="en-US"/>
        </w:rPr>
        <w:t>и</w:t>
      </w:r>
      <w:r w:rsidRPr="00D776F5">
        <w:rPr>
          <w:rFonts w:eastAsia="Calibri"/>
          <w:i/>
          <w:sz w:val="22"/>
          <w:szCs w:val="24"/>
          <w:lang w:eastAsia="en-US"/>
        </w:rPr>
        <w:t>дит со своим внутренним миром. И все это под землей, и никуда это не выходит. И еще и я там. И я так рада, когда за мной Вова приезжает в субботу на машине. И я еду, ноги вытяну, такая счастливая» (Ж, 42, Орск-Москва, 2010)</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«Меня всегда напрягал большой город своей суетой, потоками. Вот адаптироваться к этому я пока никак не могу. Москва – очень напряженный город, и я стараюсь там меньше б</w:t>
      </w:r>
      <w:r w:rsidRPr="00D776F5">
        <w:rPr>
          <w:rFonts w:eastAsia="Calibri"/>
          <w:i/>
          <w:sz w:val="22"/>
          <w:szCs w:val="24"/>
          <w:lang w:eastAsia="en-US"/>
        </w:rPr>
        <w:t>ы</w:t>
      </w:r>
      <w:r w:rsidRPr="00D776F5">
        <w:rPr>
          <w:rFonts w:eastAsia="Calibri"/>
          <w:i/>
          <w:sz w:val="22"/>
          <w:szCs w:val="24"/>
          <w:lang w:eastAsia="en-US"/>
        </w:rPr>
        <w:t>вать» (М, 46, Губкин-Москва, 2001)</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 «Вове это очень нравится, вот ему в </w:t>
      </w:r>
      <w:proofErr w:type="gramStart"/>
      <w:r w:rsidRPr="00D776F5">
        <w:rPr>
          <w:rFonts w:eastAsia="Calibri"/>
          <w:i/>
          <w:sz w:val="22"/>
          <w:szCs w:val="24"/>
          <w:lang w:eastAsia="en-US"/>
        </w:rPr>
        <w:t>кайф</w:t>
      </w:r>
      <w:proofErr w:type="gramEnd"/>
      <w:r w:rsidRPr="00D776F5">
        <w:rPr>
          <w:rFonts w:eastAsia="Calibri"/>
          <w:i/>
          <w:sz w:val="22"/>
          <w:szCs w:val="24"/>
          <w:lang w:eastAsia="en-US"/>
        </w:rPr>
        <w:t>. Он может придти пораньше и пойти здесь окрестности пролазить. А я даже не от того, что я устаю, а вот просто я не хочу этого, это не мое. И мне это тоже надо научиться принимать, что мне здесь жить. Наверное, м</w:t>
      </w:r>
      <w:r w:rsidRPr="00D776F5">
        <w:rPr>
          <w:rFonts w:eastAsia="Calibri"/>
          <w:i/>
          <w:sz w:val="22"/>
          <w:szCs w:val="24"/>
          <w:lang w:eastAsia="en-US"/>
        </w:rPr>
        <w:t>е</w:t>
      </w:r>
      <w:r w:rsidRPr="00D776F5">
        <w:rPr>
          <w:rFonts w:eastAsia="Calibri"/>
          <w:i/>
          <w:sz w:val="22"/>
          <w:szCs w:val="24"/>
          <w:lang w:eastAsia="en-US"/>
        </w:rPr>
        <w:t>гаполис – это не мое». (</w:t>
      </w:r>
      <w:proofErr w:type="gramStart"/>
      <w:r w:rsidRPr="00D776F5">
        <w:rPr>
          <w:rFonts w:eastAsia="Calibri"/>
          <w:i/>
          <w:sz w:val="22"/>
          <w:szCs w:val="24"/>
          <w:lang w:eastAsia="en-US"/>
        </w:rPr>
        <w:t>Ж</w:t>
      </w:r>
      <w:proofErr w:type="gramEnd"/>
      <w:r w:rsidRPr="00D776F5">
        <w:rPr>
          <w:rFonts w:eastAsia="Calibri"/>
          <w:i/>
          <w:sz w:val="22"/>
          <w:szCs w:val="24"/>
          <w:lang w:eastAsia="en-US"/>
        </w:rPr>
        <w:t>, 42, Орск-Москва, 2010)</w:t>
      </w:r>
    </w:p>
    <w:p w:rsidR="00D776F5" w:rsidRPr="00D776F5" w:rsidRDefault="00D776F5" w:rsidP="00D776F5">
      <w:pPr>
        <w:spacing w:line="360" w:lineRule="auto"/>
        <w:ind w:firstLine="709"/>
        <w:jc w:val="both"/>
        <w:rPr>
          <w:rFonts w:eastAsia="Calibri"/>
          <w:sz w:val="24"/>
          <w:szCs w:val="24"/>
          <w:lang w:eastAsia="en-US"/>
        </w:rPr>
      </w:pPr>
      <w:r w:rsidRPr="00D776F5">
        <w:rPr>
          <w:rFonts w:eastAsia="Calibri"/>
          <w:sz w:val="24"/>
          <w:szCs w:val="24"/>
          <w:lang w:eastAsia="en-US"/>
        </w:rPr>
        <w:t>Еще одной отличительной чертой восприятия мегаполиса является отношение к нему как к городу для работы. Возможно, это связано с восприятием собственной п</w:t>
      </w:r>
      <w:r w:rsidRPr="00D776F5">
        <w:rPr>
          <w:rFonts w:eastAsia="Calibri"/>
          <w:sz w:val="24"/>
          <w:szCs w:val="24"/>
          <w:lang w:eastAsia="en-US"/>
        </w:rPr>
        <w:t>о</w:t>
      </w:r>
      <w:r w:rsidRPr="00D776F5">
        <w:rPr>
          <w:rFonts w:eastAsia="Calibri"/>
          <w:sz w:val="24"/>
          <w:szCs w:val="24"/>
          <w:lang w:eastAsia="en-US"/>
        </w:rPr>
        <w:t xml:space="preserve">зиции, то есть для людей такого типа мегаполис – это место для работы больше, чем место для жизни.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«Люди вынуждены ехать и переезжать в Москву только ради того, что есть работа, и что она оплачиваемая. Если бы эта работа была бы нормально оплачиваемая где-то по месту жительства, никто бы никуда не поехал» (М, 46, Губкин-Москва, 2001)</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lastRenderedPageBreak/>
        <w:t xml:space="preserve">При данной стратегии социальной адаптации существует вероятность того, что новые условия жизни мигранта будут кардинально отличаться от </w:t>
      </w:r>
      <w:proofErr w:type="gramStart"/>
      <w:r w:rsidRPr="00D776F5">
        <w:rPr>
          <w:rFonts w:eastAsia="Calibri"/>
          <w:sz w:val="24"/>
          <w:szCs w:val="22"/>
          <w:lang w:eastAsia="en-US"/>
        </w:rPr>
        <w:t>предыдущих</w:t>
      </w:r>
      <w:proofErr w:type="gramEnd"/>
      <w:r w:rsidRPr="00D776F5">
        <w:rPr>
          <w:rFonts w:eastAsia="Calibri"/>
          <w:sz w:val="24"/>
          <w:szCs w:val="22"/>
          <w:lang w:eastAsia="en-US"/>
        </w:rPr>
        <w:t xml:space="preserve"> (в ст</w:t>
      </w:r>
      <w:r w:rsidRPr="00D776F5">
        <w:rPr>
          <w:rFonts w:eastAsia="Calibri"/>
          <w:sz w:val="24"/>
          <w:szCs w:val="22"/>
          <w:lang w:eastAsia="en-US"/>
        </w:rPr>
        <w:t>а</w:t>
      </w:r>
      <w:r w:rsidRPr="00D776F5">
        <w:rPr>
          <w:rFonts w:eastAsia="Calibri"/>
          <w:sz w:val="24"/>
          <w:szCs w:val="22"/>
          <w:lang w:eastAsia="en-US"/>
        </w:rPr>
        <w:t>ром г</w:t>
      </w:r>
      <w:r w:rsidRPr="00D776F5">
        <w:rPr>
          <w:rFonts w:eastAsia="Calibri"/>
          <w:sz w:val="24"/>
          <w:szCs w:val="22"/>
          <w:lang w:eastAsia="en-US"/>
        </w:rPr>
        <w:t>о</w:t>
      </w:r>
      <w:r w:rsidRPr="00D776F5">
        <w:rPr>
          <w:rFonts w:eastAsia="Calibri"/>
          <w:sz w:val="24"/>
          <w:szCs w:val="22"/>
          <w:lang w:eastAsia="en-US"/>
        </w:rPr>
        <w:t>роде). Это как раз тот случай, когда бытовые и социальные практики, хорошо усвоенные на прежнем месте жительства, практически никогда не воспроизводятся в том же объеме, в каком они представали ранее. Это может быть характерно для сове</w:t>
      </w:r>
      <w:r w:rsidRPr="00D776F5">
        <w:rPr>
          <w:rFonts w:eastAsia="Calibri"/>
          <w:sz w:val="24"/>
          <w:szCs w:val="22"/>
          <w:lang w:eastAsia="en-US"/>
        </w:rPr>
        <w:t>р</w:t>
      </w:r>
      <w:r w:rsidRPr="00D776F5">
        <w:rPr>
          <w:rFonts w:eastAsia="Calibri"/>
          <w:sz w:val="24"/>
          <w:szCs w:val="22"/>
          <w:lang w:eastAsia="en-US"/>
        </w:rPr>
        <w:t>шенно разных в</w:t>
      </w:r>
      <w:r w:rsidRPr="00D776F5">
        <w:rPr>
          <w:rFonts w:eastAsia="Calibri"/>
          <w:sz w:val="24"/>
          <w:szCs w:val="22"/>
          <w:lang w:eastAsia="en-US"/>
        </w:rPr>
        <w:t>е</w:t>
      </w:r>
      <w:r w:rsidRPr="00D776F5">
        <w:rPr>
          <w:rFonts w:eastAsia="Calibri"/>
          <w:sz w:val="24"/>
          <w:szCs w:val="22"/>
          <w:lang w:eastAsia="en-US"/>
        </w:rPr>
        <w:t xml:space="preserve">щей, начиная от жилищного вопроса и заканчивая сменой ценностей. Другими словами, после переда жизнь индивида может быть полностью непохожей </w:t>
      </w:r>
      <w:proofErr w:type="gramStart"/>
      <w:r w:rsidRPr="00D776F5">
        <w:rPr>
          <w:rFonts w:eastAsia="Calibri"/>
          <w:sz w:val="24"/>
          <w:szCs w:val="22"/>
          <w:lang w:eastAsia="en-US"/>
        </w:rPr>
        <w:t>на</w:t>
      </w:r>
      <w:proofErr w:type="gramEnd"/>
      <w:r w:rsidRPr="00D776F5">
        <w:rPr>
          <w:rFonts w:eastAsia="Calibri"/>
          <w:sz w:val="24"/>
          <w:szCs w:val="22"/>
          <w:lang w:eastAsia="en-US"/>
        </w:rPr>
        <w:t xml:space="preserve"> привычную ему р</w:t>
      </w:r>
      <w:r w:rsidRPr="00D776F5">
        <w:rPr>
          <w:rFonts w:eastAsia="Calibri"/>
          <w:sz w:val="24"/>
          <w:szCs w:val="22"/>
          <w:lang w:eastAsia="en-US"/>
        </w:rPr>
        <w:t>а</w:t>
      </w:r>
      <w:r w:rsidRPr="00D776F5">
        <w:rPr>
          <w:rFonts w:eastAsia="Calibri"/>
          <w:sz w:val="24"/>
          <w:szCs w:val="22"/>
          <w:lang w:eastAsia="en-US"/>
        </w:rPr>
        <w:t xml:space="preserve">нее.  Как правило, это вызвано вынужденным характером переезда и тем, что мигранту в связи с этим приходится соглашаться на любые условия ради того, чтобы остаться.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«Ей Наташа подарила очень крупный подарок. Только я когда-то </w:t>
      </w:r>
      <w:proofErr w:type="gramStart"/>
      <w:r w:rsidRPr="00D776F5">
        <w:rPr>
          <w:rFonts w:eastAsia="Calibri"/>
          <w:i/>
          <w:sz w:val="22"/>
          <w:szCs w:val="24"/>
          <w:lang w:eastAsia="en-US"/>
        </w:rPr>
        <w:t>такие</w:t>
      </w:r>
      <w:proofErr w:type="gramEnd"/>
      <w:r w:rsidRPr="00D776F5">
        <w:rPr>
          <w:rFonts w:eastAsia="Calibri"/>
          <w:i/>
          <w:sz w:val="22"/>
          <w:szCs w:val="24"/>
          <w:lang w:eastAsia="en-US"/>
        </w:rPr>
        <w:t xml:space="preserve"> могла делать.  &lt;…&gt; Если раньше мне было это легко, 5-10 тысяч вообще как </w:t>
      </w:r>
      <w:proofErr w:type="spellStart"/>
      <w:r w:rsidRPr="00D776F5">
        <w:rPr>
          <w:rFonts w:eastAsia="Calibri"/>
          <w:i/>
          <w:sz w:val="22"/>
          <w:szCs w:val="24"/>
          <w:lang w:eastAsia="en-US"/>
        </w:rPr>
        <w:t>нефиг</w:t>
      </w:r>
      <w:proofErr w:type="spellEnd"/>
      <w:r w:rsidRPr="00D776F5">
        <w:rPr>
          <w:rFonts w:eastAsia="Calibri"/>
          <w:i/>
          <w:sz w:val="22"/>
          <w:szCs w:val="24"/>
          <w:lang w:eastAsia="en-US"/>
        </w:rPr>
        <w:t xml:space="preserve"> делать – подарок сд</w:t>
      </w:r>
      <w:r w:rsidRPr="00D776F5">
        <w:rPr>
          <w:rFonts w:eastAsia="Calibri"/>
          <w:i/>
          <w:sz w:val="22"/>
          <w:szCs w:val="24"/>
          <w:lang w:eastAsia="en-US"/>
        </w:rPr>
        <w:t>е</w:t>
      </w:r>
      <w:r w:rsidRPr="00D776F5">
        <w:rPr>
          <w:rFonts w:eastAsia="Calibri"/>
          <w:i/>
          <w:sz w:val="22"/>
          <w:szCs w:val="24"/>
          <w:lang w:eastAsia="en-US"/>
        </w:rPr>
        <w:t>лать, то тут я кое-как за 2,5 тысячи только могу. Вот переломить себя тем, что все у тебя было, и ты мог купить все и всех. И потом очень трудно было…» (Ж, 42, Орск-Москва, 2010)</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«И если я раньше думала, что дожжен быть большой дом, квартира, то сейчас нет. Конечно, если бы была </w:t>
      </w:r>
      <w:proofErr w:type="gramStart"/>
      <w:r w:rsidRPr="00D776F5">
        <w:rPr>
          <w:rFonts w:eastAsia="Calibri"/>
          <w:i/>
          <w:sz w:val="22"/>
          <w:szCs w:val="24"/>
          <w:lang w:eastAsia="en-US"/>
        </w:rPr>
        <w:t>трешка</w:t>
      </w:r>
      <w:proofErr w:type="gramEnd"/>
      <w:r w:rsidRPr="00D776F5">
        <w:rPr>
          <w:rFonts w:eastAsia="Calibri"/>
          <w:i/>
          <w:sz w:val="22"/>
          <w:szCs w:val="24"/>
          <w:lang w:eastAsia="en-US"/>
        </w:rPr>
        <w:t xml:space="preserve"> хотя бы. А сейчас </w:t>
      </w:r>
      <w:proofErr w:type="gramStart"/>
      <w:r w:rsidRPr="00D776F5">
        <w:rPr>
          <w:rFonts w:eastAsia="Calibri"/>
          <w:i/>
          <w:sz w:val="22"/>
          <w:szCs w:val="24"/>
          <w:lang w:eastAsia="en-US"/>
        </w:rPr>
        <w:t>думаю</w:t>
      </w:r>
      <w:proofErr w:type="gramEnd"/>
      <w:r w:rsidRPr="00D776F5">
        <w:rPr>
          <w:rFonts w:eastAsia="Calibri"/>
          <w:i/>
          <w:sz w:val="22"/>
          <w:szCs w:val="24"/>
          <w:lang w:eastAsia="en-US"/>
        </w:rPr>
        <w:t xml:space="preserve"> нет, нам и этих 76 метров хватит. Гла</w:t>
      </w:r>
      <w:r w:rsidRPr="00D776F5">
        <w:rPr>
          <w:rFonts w:eastAsia="Calibri"/>
          <w:i/>
          <w:sz w:val="22"/>
          <w:szCs w:val="24"/>
          <w:lang w:eastAsia="en-US"/>
        </w:rPr>
        <w:t>в</w:t>
      </w:r>
      <w:r w:rsidRPr="00D776F5">
        <w:rPr>
          <w:rFonts w:eastAsia="Calibri"/>
          <w:i/>
          <w:sz w:val="22"/>
          <w:szCs w:val="24"/>
          <w:lang w:eastAsia="en-US"/>
        </w:rPr>
        <w:t>ное – есть, где поспать, главное – есть, где поесть, где пообщаться. То есть переоценка пр</w:t>
      </w:r>
      <w:r w:rsidRPr="00D776F5">
        <w:rPr>
          <w:rFonts w:eastAsia="Calibri"/>
          <w:i/>
          <w:sz w:val="22"/>
          <w:szCs w:val="24"/>
          <w:lang w:eastAsia="en-US"/>
        </w:rPr>
        <w:t>о</w:t>
      </w:r>
      <w:r w:rsidRPr="00D776F5">
        <w:rPr>
          <w:rFonts w:eastAsia="Calibri"/>
          <w:i/>
          <w:sz w:val="22"/>
          <w:szCs w:val="24"/>
          <w:lang w:eastAsia="en-US"/>
        </w:rPr>
        <w:t>изошла колоссальная» (Ж, 42, Орск-Москва, 2010)</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Таким образом, главная проблема мигрантов, относящихся к данному типу стр</w:t>
      </w:r>
      <w:r w:rsidRPr="00D776F5">
        <w:rPr>
          <w:rFonts w:eastAsia="Calibri"/>
          <w:sz w:val="24"/>
          <w:szCs w:val="22"/>
          <w:lang w:eastAsia="en-US"/>
        </w:rPr>
        <w:t>а</w:t>
      </w:r>
      <w:r w:rsidRPr="00D776F5">
        <w:rPr>
          <w:rFonts w:eastAsia="Calibri"/>
          <w:sz w:val="24"/>
          <w:szCs w:val="22"/>
          <w:lang w:eastAsia="en-US"/>
        </w:rPr>
        <w:t>тегии адаптации, заключается в неспособности  выйти на социальный уровень. К сож</w:t>
      </w:r>
      <w:r w:rsidRPr="00D776F5">
        <w:rPr>
          <w:rFonts w:eastAsia="Calibri"/>
          <w:sz w:val="24"/>
          <w:szCs w:val="22"/>
          <w:lang w:eastAsia="en-US"/>
        </w:rPr>
        <w:t>а</w:t>
      </w:r>
      <w:r w:rsidRPr="00D776F5">
        <w:rPr>
          <w:rFonts w:eastAsia="Calibri"/>
          <w:sz w:val="24"/>
          <w:szCs w:val="22"/>
          <w:lang w:eastAsia="en-US"/>
        </w:rPr>
        <w:t>лению, эти люди практически не взаимодействуют с окружающей средой, с городом. Все перемещения ограничиваются в основном сферой занятости.  Из-за нехватки вр</w:t>
      </w:r>
      <w:r w:rsidRPr="00D776F5">
        <w:rPr>
          <w:rFonts w:eastAsia="Calibri"/>
          <w:sz w:val="24"/>
          <w:szCs w:val="22"/>
          <w:lang w:eastAsia="en-US"/>
        </w:rPr>
        <w:t>е</w:t>
      </w:r>
      <w:r w:rsidRPr="00D776F5">
        <w:rPr>
          <w:rFonts w:eastAsia="Calibri"/>
          <w:sz w:val="24"/>
          <w:szCs w:val="22"/>
          <w:lang w:eastAsia="en-US"/>
        </w:rPr>
        <w:t>мени они мало проводят времени в кругу своих друзей и знакомых. Зачастую они не посещают н</w:t>
      </w:r>
      <w:r w:rsidRPr="00D776F5">
        <w:rPr>
          <w:rFonts w:eastAsia="Calibri"/>
          <w:sz w:val="24"/>
          <w:szCs w:val="22"/>
          <w:lang w:eastAsia="en-US"/>
        </w:rPr>
        <w:t>и</w:t>
      </w:r>
      <w:r w:rsidRPr="00D776F5">
        <w:rPr>
          <w:rFonts w:eastAsia="Calibri"/>
          <w:sz w:val="24"/>
          <w:szCs w:val="22"/>
          <w:lang w:eastAsia="en-US"/>
        </w:rPr>
        <w:t>какие развлекательные мероприятия, как такового досуга они не имеют. Поэтому вся адаптация происходит лишь на бытовом уровне. Все эти внешние факторы накладывают на человека определенный отпечаток такой, что люди начинают ощущать состояние б</w:t>
      </w:r>
      <w:r w:rsidRPr="00D776F5">
        <w:rPr>
          <w:rFonts w:eastAsia="Calibri"/>
          <w:sz w:val="24"/>
          <w:szCs w:val="22"/>
          <w:lang w:eastAsia="en-US"/>
        </w:rPr>
        <w:t>е</w:t>
      </w:r>
      <w:r w:rsidRPr="00D776F5">
        <w:rPr>
          <w:rFonts w:eastAsia="Calibri"/>
          <w:sz w:val="24"/>
          <w:szCs w:val="22"/>
          <w:lang w:eastAsia="en-US"/>
        </w:rPr>
        <w:t xml:space="preserve">зысходности. Вот почему индивидуальную стратегию адаптации можно определить как «терпеть и приспосабливаться».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«А здесь я живу только как вот: устраивает - не устраивает, хорошо – плохо. Нужно быть терпимее. Я  безумно себя корю. Было бы по-другому, я бы не позволила дочери так жить. </w:t>
      </w:r>
      <w:proofErr w:type="gramStart"/>
      <w:r w:rsidRPr="00D776F5">
        <w:rPr>
          <w:rFonts w:eastAsia="Calibri"/>
          <w:i/>
          <w:sz w:val="22"/>
          <w:szCs w:val="24"/>
          <w:lang w:eastAsia="en-US"/>
        </w:rPr>
        <w:t>Ну</w:t>
      </w:r>
      <w:proofErr w:type="gramEnd"/>
      <w:r w:rsidRPr="00D776F5">
        <w:rPr>
          <w:rFonts w:eastAsia="Calibri"/>
          <w:i/>
          <w:sz w:val="22"/>
          <w:szCs w:val="24"/>
          <w:lang w:eastAsia="en-US"/>
        </w:rPr>
        <w:t xml:space="preserve"> раз так получается, пусть будет так. Да, я не смогла сделать, создать или еще что-то. И я себе этого не могла простить и не прощу пока еще. Бывает, я прихожу и начинаю рыдать. Мне жалко себя, мне стыдно за себя. Мне стыдно перед </w:t>
      </w:r>
      <w:proofErr w:type="gramStart"/>
      <w:r w:rsidRPr="00D776F5">
        <w:rPr>
          <w:rFonts w:eastAsia="Calibri"/>
          <w:i/>
          <w:sz w:val="22"/>
          <w:szCs w:val="24"/>
          <w:lang w:eastAsia="en-US"/>
        </w:rPr>
        <w:t>ребенком» (Ж</w:t>
      </w:r>
      <w:proofErr w:type="gramEnd"/>
      <w:r w:rsidRPr="00D776F5">
        <w:rPr>
          <w:rFonts w:eastAsia="Calibri"/>
          <w:i/>
          <w:sz w:val="22"/>
          <w:szCs w:val="24"/>
          <w:lang w:eastAsia="en-US"/>
        </w:rPr>
        <w:t>, 42, Орск-Москва, 2010)</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Однако подобное положение вещей воспринимается мигрантом как временное. То есть все эти трудности обязательно пройдут, и настанут «спокойные» времена, когда все в жизни будет хорошо. И сейчас мигрант всеми силами стремится к своему светл</w:t>
      </w:r>
      <w:r w:rsidRPr="00D776F5">
        <w:rPr>
          <w:rFonts w:eastAsia="Calibri"/>
          <w:sz w:val="24"/>
          <w:szCs w:val="22"/>
          <w:lang w:eastAsia="en-US"/>
        </w:rPr>
        <w:t>о</w:t>
      </w:r>
      <w:r w:rsidRPr="00D776F5">
        <w:rPr>
          <w:rFonts w:eastAsia="Calibri"/>
          <w:sz w:val="24"/>
          <w:szCs w:val="22"/>
          <w:lang w:eastAsia="en-US"/>
        </w:rPr>
        <w:lastRenderedPageBreak/>
        <w:t>му буд</w:t>
      </w:r>
      <w:r w:rsidRPr="00D776F5">
        <w:rPr>
          <w:rFonts w:eastAsia="Calibri"/>
          <w:sz w:val="24"/>
          <w:szCs w:val="22"/>
          <w:lang w:eastAsia="en-US"/>
        </w:rPr>
        <w:t>у</w:t>
      </w:r>
      <w:r w:rsidRPr="00D776F5">
        <w:rPr>
          <w:rFonts w:eastAsia="Calibri"/>
          <w:sz w:val="24"/>
          <w:szCs w:val="22"/>
          <w:lang w:eastAsia="en-US"/>
        </w:rPr>
        <w:t xml:space="preserve">щему, однако его замкнутость и специфическое восприятие реальности мешают ему в этом. </w:t>
      </w:r>
    </w:p>
    <w:p w:rsidR="00D776F5" w:rsidRPr="00EE254C" w:rsidRDefault="00D776F5" w:rsidP="00CA247F">
      <w:pPr>
        <w:pStyle w:val="2"/>
        <w:spacing w:before="120" w:after="120"/>
        <w:rPr>
          <w:szCs w:val="28"/>
        </w:rPr>
      </w:pPr>
      <w:bookmarkStart w:id="30" w:name="_Toc358339763"/>
      <w:r w:rsidRPr="00EE254C">
        <w:rPr>
          <w:szCs w:val="28"/>
        </w:rPr>
        <w:t xml:space="preserve">5.5. Тип </w:t>
      </w:r>
      <w:r w:rsidR="00B14702">
        <w:rPr>
          <w:szCs w:val="28"/>
        </w:rPr>
        <w:t>«</w:t>
      </w:r>
      <w:r w:rsidRPr="00EE254C">
        <w:rPr>
          <w:szCs w:val="28"/>
        </w:rPr>
        <w:t>Уход в болезнь</w:t>
      </w:r>
      <w:r w:rsidR="00B14702">
        <w:rPr>
          <w:szCs w:val="28"/>
        </w:rPr>
        <w:t>»</w:t>
      </w:r>
      <w:bookmarkEnd w:id="30"/>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Данная стратегия социальной адаптации представляет собой такую ситуацию, при которой мигрант, переехавший в другой город, оказывается не в силах самосто</w:t>
      </w:r>
      <w:r w:rsidRPr="00D776F5">
        <w:rPr>
          <w:rFonts w:eastAsia="Calibri"/>
          <w:sz w:val="24"/>
          <w:szCs w:val="22"/>
          <w:lang w:eastAsia="en-US"/>
        </w:rPr>
        <w:t>я</w:t>
      </w:r>
      <w:r w:rsidRPr="00D776F5">
        <w:rPr>
          <w:rFonts w:eastAsia="Calibri"/>
          <w:sz w:val="24"/>
          <w:szCs w:val="22"/>
          <w:lang w:eastAsia="en-US"/>
        </w:rPr>
        <w:t>тельно справиться с проблемами, его окружающими, от чего испытывает сильнейший стресс, который, в свою очередь, может вылиться в различные формы заболеваний. К</w:t>
      </w:r>
      <w:r w:rsidRPr="00D776F5">
        <w:rPr>
          <w:rFonts w:eastAsia="Calibri"/>
          <w:sz w:val="24"/>
          <w:szCs w:val="22"/>
          <w:lang w:eastAsia="en-US"/>
        </w:rPr>
        <w:t>о</w:t>
      </w:r>
      <w:r w:rsidRPr="00D776F5">
        <w:rPr>
          <w:rFonts w:eastAsia="Calibri"/>
          <w:sz w:val="24"/>
          <w:szCs w:val="22"/>
          <w:lang w:eastAsia="en-US"/>
        </w:rPr>
        <w:t>гда справиться с этим самому мигранту не удается, он чувствует необходимость обр</w:t>
      </w:r>
      <w:r w:rsidRPr="00D776F5">
        <w:rPr>
          <w:rFonts w:eastAsia="Calibri"/>
          <w:sz w:val="24"/>
          <w:szCs w:val="22"/>
          <w:lang w:eastAsia="en-US"/>
        </w:rPr>
        <w:t>а</w:t>
      </w:r>
      <w:r w:rsidRPr="00D776F5">
        <w:rPr>
          <w:rFonts w:eastAsia="Calibri"/>
          <w:sz w:val="24"/>
          <w:szCs w:val="22"/>
          <w:lang w:eastAsia="en-US"/>
        </w:rPr>
        <w:t xml:space="preserve">титься к врачу. Как правило, помощниками выступают психологи, врачи-психотерапевты.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«Потому я к психотерапевту и пришла. Естественно, первое время для меня было все дико. Другой город, ничего не знаю. Где что купить, в магазин сходить, где с детьми погулять. У детей тоже </w:t>
      </w:r>
      <w:proofErr w:type="gramStart"/>
      <w:r w:rsidRPr="00D776F5">
        <w:rPr>
          <w:rFonts w:eastAsia="Calibri"/>
          <w:i/>
          <w:sz w:val="22"/>
          <w:szCs w:val="24"/>
          <w:lang w:eastAsia="en-US"/>
        </w:rPr>
        <w:t>шок» (Ж</w:t>
      </w:r>
      <w:proofErr w:type="gramEnd"/>
      <w:r w:rsidRPr="00D776F5">
        <w:rPr>
          <w:rFonts w:eastAsia="Calibri"/>
          <w:i/>
          <w:sz w:val="22"/>
          <w:szCs w:val="24"/>
          <w:lang w:eastAsia="en-US"/>
        </w:rPr>
        <w:t>,34, Нефтеюганск-Москва)</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«Ну и, естественно, от этих переживаний у меня вот в этом году пошла такая волна, тоже на здоровье сказывается. Как с сентября вот плохо и плохо, плохо и плохо. Чисто, в</w:t>
      </w:r>
      <w:r w:rsidRPr="00D776F5">
        <w:rPr>
          <w:rFonts w:eastAsia="Calibri"/>
          <w:i/>
          <w:sz w:val="22"/>
          <w:szCs w:val="24"/>
          <w:lang w:eastAsia="en-US"/>
        </w:rPr>
        <w:t>и</w:t>
      </w:r>
      <w:r w:rsidRPr="00D776F5">
        <w:rPr>
          <w:rFonts w:eastAsia="Calibri"/>
          <w:i/>
          <w:sz w:val="22"/>
          <w:szCs w:val="24"/>
          <w:lang w:eastAsia="en-US"/>
        </w:rPr>
        <w:t>димо, еще психологически какой-то барьер. Не могу никак прийти в себя. То есть, не первый год, получается, адаптационный, а второй тяжелее. Ну, тяжело, тяжело. Все тяжело. П</w:t>
      </w:r>
      <w:r w:rsidRPr="00D776F5">
        <w:rPr>
          <w:rFonts w:eastAsia="Calibri"/>
          <w:i/>
          <w:sz w:val="22"/>
          <w:szCs w:val="24"/>
          <w:lang w:eastAsia="en-US"/>
        </w:rPr>
        <w:t>о</w:t>
      </w:r>
      <w:r w:rsidRPr="00D776F5">
        <w:rPr>
          <w:rFonts w:eastAsia="Calibri"/>
          <w:i/>
          <w:sz w:val="22"/>
          <w:szCs w:val="24"/>
          <w:lang w:eastAsia="en-US"/>
        </w:rPr>
        <w:t>лучается, все не то (Ж, 42, Челябинск-Москва, 2011)</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Не исключено, что помимо врачей человек, испытывающий депрессию, может обратиться в секту или любую другую религиозную организацию. В практике нашего исследования последнего случая не наблюдалась, однако я не исключаю его возмо</w:t>
      </w:r>
      <w:r w:rsidRPr="00D776F5">
        <w:rPr>
          <w:rFonts w:eastAsia="Calibri"/>
          <w:sz w:val="24"/>
          <w:szCs w:val="22"/>
          <w:lang w:eastAsia="en-US"/>
        </w:rPr>
        <w:t>ж</w:t>
      </w:r>
      <w:r w:rsidRPr="00D776F5">
        <w:rPr>
          <w:rFonts w:eastAsia="Calibri"/>
          <w:sz w:val="24"/>
          <w:szCs w:val="22"/>
          <w:lang w:eastAsia="en-US"/>
        </w:rPr>
        <w:t>ность.</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b/>
          <w:sz w:val="24"/>
          <w:szCs w:val="22"/>
          <w:lang w:eastAsia="en-US"/>
        </w:rPr>
        <w:t>Мотив</w:t>
      </w:r>
      <w:r w:rsidRPr="00D776F5">
        <w:rPr>
          <w:rFonts w:eastAsia="Calibri"/>
          <w:sz w:val="24"/>
          <w:szCs w:val="22"/>
          <w:lang w:eastAsia="en-US"/>
        </w:rPr>
        <w:t xml:space="preserve"> </w:t>
      </w:r>
      <w:r w:rsidRPr="00D776F5">
        <w:rPr>
          <w:rFonts w:eastAsia="Calibri"/>
          <w:b/>
          <w:sz w:val="24"/>
          <w:szCs w:val="22"/>
          <w:lang w:eastAsia="en-US"/>
        </w:rPr>
        <w:t>переезда</w:t>
      </w:r>
      <w:r w:rsidRPr="00D776F5">
        <w:rPr>
          <w:rFonts w:eastAsia="Calibri"/>
          <w:sz w:val="24"/>
          <w:szCs w:val="22"/>
          <w:lang w:eastAsia="en-US"/>
        </w:rPr>
        <w:t xml:space="preserve"> </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Имеет место «контрактный переезд» или «переезд обстоятельство». Зачастую к данному типу можно отнести женщин-домохозяек, которые переехали в мегаполис вместе с мужьями и семьями, причем мотив переезда «контрактный» относится скорее к мужу, которого пригласили на работу в большой город, нежели к жене. Супруга в данном случае лишь следует за своим мужем. Здесь муж выступает неким «первоо</w:t>
      </w:r>
      <w:r w:rsidRPr="00D776F5">
        <w:rPr>
          <w:rFonts w:eastAsia="Calibri"/>
          <w:sz w:val="24"/>
          <w:szCs w:val="22"/>
          <w:lang w:eastAsia="en-US"/>
        </w:rPr>
        <w:t>т</w:t>
      </w:r>
      <w:r w:rsidRPr="00D776F5">
        <w:rPr>
          <w:rFonts w:eastAsia="Calibri"/>
          <w:sz w:val="24"/>
          <w:szCs w:val="22"/>
          <w:lang w:eastAsia="en-US"/>
        </w:rPr>
        <w:t>крывателем», кот</w:t>
      </w:r>
      <w:r w:rsidRPr="00D776F5">
        <w:rPr>
          <w:rFonts w:eastAsia="Calibri"/>
          <w:sz w:val="24"/>
          <w:szCs w:val="22"/>
          <w:lang w:eastAsia="en-US"/>
        </w:rPr>
        <w:t>о</w:t>
      </w:r>
      <w:r w:rsidRPr="00D776F5">
        <w:rPr>
          <w:rFonts w:eastAsia="Calibri"/>
          <w:sz w:val="24"/>
          <w:szCs w:val="22"/>
          <w:lang w:eastAsia="en-US"/>
        </w:rPr>
        <w:t>рый первым приезжает в город, снимает квартиру и обустраивает ее. Что касается работы, то в основном работают только мужья, причем они приезжают уже на конкретное место и на конкретную зарплату. Дети – немаловажный фактор. Очень важен возраст детей. Если во всех остальных случаях дети, как правило, уже взрослые и самостоятельные, то для этого типа характерно наличие детей школьного и дошкольного возраста. Часто мамы не выходят на работу именно потому, что детям требуется постоянный присмотр, то есть отводить в детский сад/школу, забирать из с</w:t>
      </w:r>
      <w:r w:rsidRPr="00D776F5">
        <w:rPr>
          <w:rFonts w:eastAsia="Calibri"/>
          <w:sz w:val="24"/>
          <w:szCs w:val="22"/>
          <w:lang w:eastAsia="en-US"/>
        </w:rPr>
        <w:t>а</w:t>
      </w:r>
      <w:r w:rsidRPr="00D776F5">
        <w:rPr>
          <w:rFonts w:eastAsia="Calibri"/>
          <w:sz w:val="24"/>
          <w:szCs w:val="22"/>
          <w:lang w:eastAsia="en-US"/>
        </w:rPr>
        <w:t>да/школы. Боле того, очень часто дети занимаются в различных кружках и секциях, с</w:t>
      </w:r>
      <w:r w:rsidRPr="00D776F5">
        <w:rPr>
          <w:rFonts w:eastAsia="Calibri"/>
          <w:sz w:val="24"/>
          <w:szCs w:val="22"/>
          <w:lang w:eastAsia="en-US"/>
        </w:rPr>
        <w:t>о</w:t>
      </w:r>
      <w:r w:rsidRPr="00D776F5">
        <w:rPr>
          <w:rFonts w:eastAsia="Calibri"/>
          <w:sz w:val="24"/>
          <w:szCs w:val="22"/>
          <w:lang w:eastAsia="en-US"/>
        </w:rPr>
        <w:lastRenderedPageBreak/>
        <w:t>ответственно мама также должна сопровождать ребенка и на эти занятия. Подобного рода сопровождение связано с маленьким несамостоятельным возрастом ребенка, а также с опасностью за детскую жизнь, в связи с особенностями большого города (м</w:t>
      </w:r>
      <w:r w:rsidRPr="00D776F5">
        <w:rPr>
          <w:rFonts w:eastAsia="Calibri"/>
          <w:sz w:val="24"/>
          <w:szCs w:val="22"/>
          <w:lang w:eastAsia="en-US"/>
        </w:rPr>
        <w:t>а</w:t>
      </w:r>
      <w:r w:rsidRPr="00D776F5">
        <w:rPr>
          <w:rFonts w:eastAsia="Calibri"/>
          <w:sz w:val="24"/>
          <w:szCs w:val="22"/>
          <w:lang w:eastAsia="en-US"/>
        </w:rPr>
        <w:t xml:space="preserve">шины, метро, большое количество людей - везде опасно).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«И всех детей отдали в школу, потому что старшей в школу, а маленький сначала в садик хотел походить, но тоже его уговорили в школу. Зря, в общем, так сделали, лучше бы он в сад еще походил.  А я как-то сначала искала работу, рьяно, а потом я смотрю ему тяжело очень: 6 лет, учительница, пришлось перейти вообще в другой класс, потому что он слабен</w:t>
      </w:r>
      <w:r w:rsidRPr="00D776F5">
        <w:rPr>
          <w:rFonts w:eastAsia="Calibri"/>
          <w:i/>
          <w:sz w:val="22"/>
          <w:szCs w:val="24"/>
          <w:lang w:eastAsia="en-US"/>
        </w:rPr>
        <w:t>ь</w:t>
      </w:r>
      <w:r w:rsidRPr="00D776F5">
        <w:rPr>
          <w:rFonts w:eastAsia="Calibri"/>
          <w:i/>
          <w:sz w:val="22"/>
          <w:szCs w:val="24"/>
          <w:lang w:eastAsia="en-US"/>
        </w:rPr>
        <w:t xml:space="preserve">кий, все равно не подготовленный. Я его перевела </w:t>
      </w:r>
      <w:proofErr w:type="gramStart"/>
      <w:r w:rsidRPr="00D776F5">
        <w:rPr>
          <w:rFonts w:eastAsia="Calibri"/>
          <w:i/>
          <w:sz w:val="22"/>
          <w:szCs w:val="24"/>
          <w:lang w:eastAsia="en-US"/>
        </w:rPr>
        <w:t>в</w:t>
      </w:r>
      <w:proofErr w:type="gramEnd"/>
      <w:r w:rsidRPr="00D776F5">
        <w:rPr>
          <w:rFonts w:eastAsia="Calibri"/>
          <w:i/>
          <w:sz w:val="22"/>
          <w:szCs w:val="24"/>
          <w:lang w:eastAsia="en-US"/>
        </w:rPr>
        <w:t xml:space="preserve"> </w:t>
      </w:r>
      <w:proofErr w:type="gramStart"/>
      <w:r w:rsidRPr="00D776F5">
        <w:rPr>
          <w:rFonts w:eastAsia="Calibri"/>
          <w:i/>
          <w:sz w:val="22"/>
          <w:szCs w:val="24"/>
          <w:lang w:eastAsia="en-US"/>
        </w:rPr>
        <w:t>другой</w:t>
      </w:r>
      <w:proofErr w:type="gramEnd"/>
      <w:r w:rsidRPr="00D776F5">
        <w:rPr>
          <w:rFonts w:eastAsia="Calibri"/>
          <w:i/>
          <w:sz w:val="22"/>
          <w:szCs w:val="24"/>
          <w:lang w:eastAsia="en-US"/>
        </w:rPr>
        <w:t>, а там,  надо было вообще просто сидеть с ребенком, сидеть и делать уроки. И  все, и работу я забросила искать и стала с</w:t>
      </w:r>
      <w:r w:rsidRPr="00D776F5">
        <w:rPr>
          <w:rFonts w:eastAsia="Calibri"/>
          <w:i/>
          <w:sz w:val="22"/>
          <w:szCs w:val="24"/>
          <w:lang w:eastAsia="en-US"/>
        </w:rPr>
        <w:t>и</w:t>
      </w:r>
      <w:r w:rsidRPr="00D776F5">
        <w:rPr>
          <w:rFonts w:eastAsia="Calibri"/>
          <w:i/>
          <w:sz w:val="22"/>
          <w:szCs w:val="24"/>
          <w:lang w:eastAsia="en-US"/>
        </w:rPr>
        <w:t>деть …» (Ж, 42, Чел</w:t>
      </w:r>
      <w:r w:rsidRPr="00D776F5">
        <w:rPr>
          <w:rFonts w:eastAsia="Calibri"/>
          <w:i/>
          <w:sz w:val="22"/>
          <w:szCs w:val="24"/>
          <w:lang w:eastAsia="en-US"/>
        </w:rPr>
        <w:t>я</w:t>
      </w:r>
      <w:r w:rsidRPr="00D776F5">
        <w:rPr>
          <w:rFonts w:eastAsia="Calibri"/>
          <w:i/>
          <w:sz w:val="22"/>
          <w:szCs w:val="24"/>
          <w:lang w:eastAsia="en-US"/>
        </w:rPr>
        <w:t>бинск-Москва, 2011)</w:t>
      </w:r>
    </w:p>
    <w:p w:rsidR="00D776F5" w:rsidRPr="00D776F5" w:rsidRDefault="00D776F5" w:rsidP="00D776F5">
      <w:pPr>
        <w:spacing w:before="120" w:after="120"/>
        <w:ind w:firstLine="709"/>
        <w:jc w:val="center"/>
        <w:rPr>
          <w:rFonts w:eastAsia="Calibri"/>
          <w:i/>
          <w:sz w:val="22"/>
          <w:szCs w:val="24"/>
          <w:lang w:eastAsia="en-US"/>
        </w:rPr>
      </w:pPr>
      <w:proofErr w:type="gramStart"/>
      <w:r w:rsidRPr="00D776F5">
        <w:rPr>
          <w:rFonts w:eastAsia="Calibri"/>
          <w:i/>
          <w:sz w:val="22"/>
          <w:szCs w:val="24"/>
          <w:lang w:eastAsia="en-US"/>
        </w:rPr>
        <w:t>«Здесь, во-первых, не искала, во-вторых, ребенка нужно одного в школу, другого – в сад, из школы.</w:t>
      </w:r>
      <w:proofErr w:type="gramEnd"/>
      <w:r w:rsidRPr="00D776F5">
        <w:rPr>
          <w:rFonts w:eastAsia="Calibri"/>
          <w:i/>
          <w:sz w:val="22"/>
          <w:szCs w:val="24"/>
          <w:lang w:eastAsia="en-US"/>
        </w:rPr>
        <w:t xml:space="preserve"> Дочка у меня тренируется. Я с ней езжу три раза в неделю в Бутово, ее вожу туда на тренировки. Спортивной аэробикой она занимается. Поэтому мне работать…Я просто физически не успею работать, потому нужно с детьми очень много. </w:t>
      </w:r>
      <w:proofErr w:type="gramStart"/>
      <w:r w:rsidRPr="00D776F5">
        <w:rPr>
          <w:rFonts w:eastAsia="Calibri"/>
          <w:i/>
          <w:sz w:val="22"/>
          <w:szCs w:val="24"/>
          <w:lang w:eastAsia="en-US"/>
        </w:rPr>
        <w:t>Нужно их возить, отв</w:t>
      </w:r>
      <w:r w:rsidRPr="00D776F5">
        <w:rPr>
          <w:rFonts w:eastAsia="Calibri"/>
          <w:i/>
          <w:sz w:val="22"/>
          <w:szCs w:val="24"/>
          <w:lang w:eastAsia="en-US"/>
        </w:rPr>
        <w:t>о</w:t>
      </w:r>
      <w:r w:rsidRPr="00D776F5">
        <w:rPr>
          <w:rFonts w:eastAsia="Calibri"/>
          <w:i/>
          <w:sz w:val="22"/>
          <w:szCs w:val="24"/>
          <w:lang w:eastAsia="en-US"/>
        </w:rPr>
        <w:t>зить, пер</w:t>
      </w:r>
      <w:r w:rsidRPr="00D776F5">
        <w:rPr>
          <w:rFonts w:eastAsia="Calibri"/>
          <w:i/>
          <w:sz w:val="22"/>
          <w:szCs w:val="24"/>
          <w:lang w:eastAsia="en-US"/>
        </w:rPr>
        <w:t>е</w:t>
      </w:r>
      <w:r w:rsidRPr="00D776F5">
        <w:rPr>
          <w:rFonts w:eastAsia="Calibri"/>
          <w:i/>
          <w:sz w:val="22"/>
          <w:szCs w:val="24"/>
          <w:lang w:eastAsia="en-US"/>
        </w:rPr>
        <w:t>возить, из школы, из садика, до тренировки» (Ж,34, Нефтеюганск-Москва)</w:t>
      </w:r>
      <w:proofErr w:type="gramEnd"/>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В связи с этим мамы оказываются очень замкнутыми на проблемах своего дома, детей, домашних забот. При этом</w:t>
      </w:r>
      <w:proofErr w:type="gramStart"/>
      <w:r w:rsidRPr="00D776F5">
        <w:rPr>
          <w:rFonts w:eastAsia="Calibri"/>
          <w:sz w:val="24"/>
          <w:szCs w:val="22"/>
          <w:lang w:eastAsia="en-US"/>
        </w:rPr>
        <w:t>,</w:t>
      </w:r>
      <w:proofErr w:type="gramEnd"/>
      <w:r w:rsidRPr="00D776F5">
        <w:rPr>
          <w:rFonts w:eastAsia="Calibri"/>
          <w:sz w:val="24"/>
          <w:szCs w:val="22"/>
          <w:lang w:eastAsia="en-US"/>
        </w:rPr>
        <w:t xml:space="preserve"> если в предыдущем типе подобная </w:t>
      </w:r>
      <w:proofErr w:type="spellStart"/>
      <w:r w:rsidRPr="00D776F5">
        <w:rPr>
          <w:rFonts w:eastAsia="Calibri"/>
          <w:sz w:val="24"/>
          <w:szCs w:val="22"/>
          <w:lang w:eastAsia="en-US"/>
        </w:rPr>
        <w:t>зацикленность</w:t>
      </w:r>
      <w:proofErr w:type="spellEnd"/>
      <w:r w:rsidRPr="00D776F5">
        <w:rPr>
          <w:rFonts w:eastAsia="Calibri"/>
          <w:sz w:val="24"/>
          <w:szCs w:val="22"/>
          <w:lang w:eastAsia="en-US"/>
        </w:rPr>
        <w:t xml:space="preserve"> на работе не позволяла мигрантам выйти на социальный уровень, то в этом типе проблема освоения социального пространства не стоит. Дело в том, что мигранты спокойно взаим</w:t>
      </w:r>
      <w:r w:rsidRPr="00D776F5">
        <w:rPr>
          <w:rFonts w:eastAsia="Calibri"/>
          <w:sz w:val="24"/>
          <w:szCs w:val="22"/>
          <w:lang w:eastAsia="en-US"/>
        </w:rPr>
        <w:t>о</w:t>
      </w:r>
      <w:r w:rsidRPr="00D776F5">
        <w:rPr>
          <w:rFonts w:eastAsia="Calibri"/>
          <w:sz w:val="24"/>
          <w:szCs w:val="22"/>
          <w:lang w:eastAsia="en-US"/>
        </w:rPr>
        <w:t>действуют с окружающей средой и мегаполисом, общаются с людьми, помимо членов с</w:t>
      </w:r>
      <w:r w:rsidRPr="00D776F5">
        <w:rPr>
          <w:rFonts w:eastAsia="Calibri"/>
          <w:sz w:val="24"/>
          <w:szCs w:val="22"/>
          <w:lang w:eastAsia="en-US"/>
        </w:rPr>
        <w:t>е</w:t>
      </w:r>
      <w:r w:rsidRPr="00D776F5">
        <w:rPr>
          <w:rFonts w:eastAsia="Calibri"/>
          <w:sz w:val="24"/>
          <w:szCs w:val="22"/>
          <w:lang w:eastAsia="en-US"/>
        </w:rPr>
        <w:t xml:space="preserve">мьи, устраивают свой досуг и так далее, то есть, являются более открытыми по сравнению с мигрантами стратегии «бытовая адаптация».  </w:t>
      </w:r>
    </w:p>
    <w:p w:rsidR="00D776F5" w:rsidRPr="00D776F5" w:rsidRDefault="00D776F5" w:rsidP="00D776F5">
      <w:pPr>
        <w:spacing w:line="360" w:lineRule="auto"/>
        <w:ind w:firstLine="709"/>
        <w:jc w:val="both"/>
        <w:rPr>
          <w:rFonts w:eastAsia="Calibri"/>
          <w:b/>
          <w:sz w:val="24"/>
          <w:szCs w:val="22"/>
          <w:lang w:eastAsia="en-US"/>
        </w:rPr>
      </w:pPr>
      <w:r w:rsidRPr="00D776F5">
        <w:rPr>
          <w:rFonts w:eastAsia="Calibri"/>
          <w:b/>
          <w:sz w:val="24"/>
          <w:szCs w:val="22"/>
          <w:lang w:eastAsia="en-US"/>
        </w:rPr>
        <w:t>Социальные сети</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 xml:space="preserve">Очень интересный складывается круг общения у таких людей. Он формируется в основном вокруг своих детей, а точнее их родителей.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«Ну, благодаря тому, что у меня ребенок перешел в другой класс,  в «А» класс, там р</w:t>
      </w:r>
      <w:r w:rsidRPr="00D776F5">
        <w:rPr>
          <w:rFonts w:eastAsia="Calibri"/>
          <w:i/>
          <w:sz w:val="22"/>
          <w:szCs w:val="24"/>
          <w:lang w:eastAsia="en-US"/>
        </w:rPr>
        <w:t>о</w:t>
      </w:r>
      <w:r w:rsidRPr="00D776F5">
        <w:rPr>
          <w:rFonts w:eastAsia="Calibri"/>
          <w:i/>
          <w:sz w:val="22"/>
          <w:szCs w:val="24"/>
          <w:lang w:eastAsia="en-US"/>
        </w:rPr>
        <w:t>дители дружнее. А мы вот так вот собирались и за счет этих уроков, что мы их все делаем, чуть ли не вместе, созваниваемся, естественно мы каким-то образом сдружились. Ну и род</w:t>
      </w:r>
      <w:r w:rsidRPr="00D776F5">
        <w:rPr>
          <w:rFonts w:eastAsia="Calibri"/>
          <w:i/>
          <w:sz w:val="22"/>
          <w:szCs w:val="24"/>
          <w:lang w:eastAsia="en-US"/>
        </w:rPr>
        <w:t>и</w:t>
      </w:r>
      <w:r w:rsidRPr="00D776F5">
        <w:rPr>
          <w:rFonts w:eastAsia="Calibri"/>
          <w:i/>
          <w:sz w:val="22"/>
          <w:szCs w:val="24"/>
          <w:lang w:eastAsia="en-US"/>
        </w:rPr>
        <w:t>тели такие общительные. Там бабушки есть, мамы, которые не работают,  и с ними, коне</w:t>
      </w:r>
      <w:r w:rsidRPr="00D776F5">
        <w:rPr>
          <w:rFonts w:eastAsia="Calibri"/>
          <w:i/>
          <w:sz w:val="22"/>
          <w:szCs w:val="24"/>
          <w:lang w:eastAsia="en-US"/>
        </w:rPr>
        <w:t>ч</w:t>
      </w:r>
      <w:r w:rsidRPr="00D776F5">
        <w:rPr>
          <w:rFonts w:eastAsia="Calibri"/>
          <w:i/>
          <w:sz w:val="22"/>
          <w:szCs w:val="24"/>
          <w:lang w:eastAsia="en-US"/>
        </w:rPr>
        <w:t xml:space="preserve">но, поддерживаем отношения. </w:t>
      </w:r>
      <w:proofErr w:type="gramStart"/>
      <w:r w:rsidRPr="00D776F5">
        <w:rPr>
          <w:rFonts w:eastAsia="Calibri"/>
          <w:i/>
          <w:sz w:val="22"/>
          <w:szCs w:val="24"/>
          <w:lang w:eastAsia="en-US"/>
        </w:rPr>
        <w:t>Со</w:t>
      </w:r>
      <w:proofErr w:type="gramEnd"/>
      <w:r w:rsidRPr="00D776F5">
        <w:rPr>
          <w:rFonts w:eastAsia="Calibri"/>
          <w:i/>
          <w:sz w:val="22"/>
          <w:szCs w:val="24"/>
          <w:lang w:eastAsia="en-US"/>
        </w:rPr>
        <w:t xml:space="preserve"> </w:t>
      </w:r>
      <w:proofErr w:type="gramStart"/>
      <w:r w:rsidRPr="00D776F5">
        <w:rPr>
          <w:rFonts w:eastAsia="Calibri"/>
          <w:i/>
          <w:sz w:val="22"/>
          <w:szCs w:val="24"/>
          <w:lang w:eastAsia="en-US"/>
        </w:rPr>
        <w:t>старшей</w:t>
      </w:r>
      <w:proofErr w:type="gramEnd"/>
      <w:r w:rsidRPr="00D776F5">
        <w:rPr>
          <w:rFonts w:eastAsia="Calibri"/>
          <w:i/>
          <w:sz w:val="22"/>
          <w:szCs w:val="24"/>
          <w:lang w:eastAsia="en-US"/>
        </w:rPr>
        <w:t>, я знаю там родителей, но ни с кем не поддерж</w:t>
      </w:r>
      <w:r w:rsidRPr="00D776F5">
        <w:rPr>
          <w:rFonts w:eastAsia="Calibri"/>
          <w:i/>
          <w:sz w:val="22"/>
          <w:szCs w:val="24"/>
          <w:lang w:eastAsia="en-US"/>
        </w:rPr>
        <w:t>и</w:t>
      </w:r>
      <w:r w:rsidRPr="00D776F5">
        <w:rPr>
          <w:rFonts w:eastAsia="Calibri"/>
          <w:i/>
          <w:sz w:val="22"/>
          <w:szCs w:val="24"/>
          <w:lang w:eastAsia="en-US"/>
        </w:rPr>
        <w:t>ваю отнош</w:t>
      </w:r>
      <w:r w:rsidRPr="00D776F5">
        <w:rPr>
          <w:rFonts w:eastAsia="Calibri"/>
          <w:i/>
          <w:sz w:val="22"/>
          <w:szCs w:val="24"/>
          <w:lang w:eastAsia="en-US"/>
        </w:rPr>
        <w:t>е</w:t>
      </w:r>
      <w:r w:rsidRPr="00D776F5">
        <w:rPr>
          <w:rFonts w:eastAsia="Calibri"/>
          <w:i/>
          <w:sz w:val="22"/>
          <w:szCs w:val="24"/>
          <w:lang w:eastAsia="en-US"/>
        </w:rPr>
        <w:t>ния. (</w:t>
      </w:r>
      <w:proofErr w:type="gramStart"/>
      <w:r w:rsidRPr="00D776F5">
        <w:rPr>
          <w:rFonts w:eastAsia="Calibri"/>
          <w:i/>
          <w:sz w:val="22"/>
          <w:szCs w:val="24"/>
          <w:lang w:eastAsia="en-US"/>
        </w:rPr>
        <w:t>Ж</w:t>
      </w:r>
      <w:proofErr w:type="gramEnd"/>
      <w:r w:rsidRPr="00D776F5">
        <w:rPr>
          <w:rFonts w:eastAsia="Calibri"/>
          <w:i/>
          <w:sz w:val="22"/>
          <w:szCs w:val="24"/>
          <w:lang w:eastAsia="en-US"/>
        </w:rPr>
        <w:t>, 42, Челябинск-Москва, 2011)</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Это не исключает возможности наличия родных и знакомых в новом городе, о</w:t>
      </w:r>
      <w:r w:rsidRPr="00D776F5">
        <w:rPr>
          <w:rFonts w:eastAsia="Calibri"/>
          <w:sz w:val="24"/>
          <w:szCs w:val="22"/>
          <w:lang w:eastAsia="en-US"/>
        </w:rPr>
        <w:t>д</w:t>
      </w:r>
      <w:r w:rsidRPr="00D776F5">
        <w:rPr>
          <w:rFonts w:eastAsia="Calibri"/>
          <w:sz w:val="24"/>
          <w:szCs w:val="22"/>
          <w:lang w:eastAsia="en-US"/>
        </w:rPr>
        <w:t>нако, как и во всех типах адаптации – это не те близкие и родные люди, с которыми было тесное общение в прежнем городе.</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«Родственники по мужу. Брат у него, соответственно у брата семья. У мужа есть тетя здесь. У нее еще есть брат двоюродный. Мы с ним общаемся, но не так тесно. Ну а п</w:t>
      </w:r>
      <w:r w:rsidRPr="00D776F5">
        <w:rPr>
          <w:rFonts w:eastAsia="Calibri"/>
          <w:i/>
          <w:sz w:val="22"/>
          <w:szCs w:val="24"/>
          <w:lang w:eastAsia="en-US"/>
        </w:rPr>
        <w:t>о</w:t>
      </w:r>
      <w:r w:rsidRPr="00D776F5">
        <w:rPr>
          <w:rFonts w:eastAsia="Calibri"/>
          <w:i/>
          <w:sz w:val="22"/>
          <w:szCs w:val="24"/>
          <w:lang w:eastAsia="en-US"/>
        </w:rPr>
        <w:t xml:space="preserve">том, Москва же – это такой транзитный город, все однокурсники, все одноклассники, все проездом, все у </w:t>
      </w:r>
      <w:proofErr w:type="gramStart"/>
      <w:r w:rsidRPr="00D776F5">
        <w:rPr>
          <w:rFonts w:eastAsia="Calibri"/>
          <w:i/>
          <w:sz w:val="22"/>
          <w:szCs w:val="24"/>
          <w:lang w:eastAsia="en-US"/>
        </w:rPr>
        <w:t>нас» (Ж</w:t>
      </w:r>
      <w:proofErr w:type="gramEnd"/>
      <w:r w:rsidRPr="00D776F5">
        <w:rPr>
          <w:rFonts w:eastAsia="Calibri"/>
          <w:i/>
          <w:sz w:val="22"/>
          <w:szCs w:val="24"/>
          <w:lang w:eastAsia="en-US"/>
        </w:rPr>
        <w:t>,34, Нефтеюганск-Москва)</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«А! У меня здесь родной брат есть. (Смеется) Что-то про брата я забыла. А брат он жил в Екатеринбурге. Ну, у нас с братом тоже такие отношения, то есть мы общались, к</w:t>
      </w:r>
      <w:r w:rsidRPr="00D776F5">
        <w:rPr>
          <w:rFonts w:eastAsia="Calibri"/>
          <w:i/>
          <w:sz w:val="22"/>
          <w:szCs w:val="24"/>
          <w:lang w:eastAsia="en-US"/>
        </w:rPr>
        <w:t>о</w:t>
      </w:r>
      <w:r w:rsidRPr="00D776F5">
        <w:rPr>
          <w:rFonts w:eastAsia="Calibri"/>
          <w:i/>
          <w:sz w:val="22"/>
          <w:szCs w:val="24"/>
          <w:lang w:eastAsia="en-US"/>
        </w:rPr>
        <w:lastRenderedPageBreak/>
        <w:t>гда он приезжал к родителям. А так, чтобы вместе плотно так общаться, такого нет. Ну, собс</w:t>
      </w:r>
      <w:r w:rsidRPr="00D776F5">
        <w:rPr>
          <w:rFonts w:eastAsia="Calibri"/>
          <w:i/>
          <w:sz w:val="22"/>
          <w:szCs w:val="24"/>
          <w:lang w:eastAsia="en-US"/>
        </w:rPr>
        <w:t>т</w:t>
      </w:r>
      <w:r w:rsidRPr="00D776F5">
        <w:rPr>
          <w:rFonts w:eastAsia="Calibri"/>
          <w:i/>
          <w:sz w:val="22"/>
          <w:szCs w:val="24"/>
          <w:lang w:eastAsia="en-US"/>
        </w:rPr>
        <w:t>венно, как и здесь» (Ж, 42, Челябинск-Москва, 2011)</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Именно поэтому мигрантам очень часто не хватает друзей и близких родстве</w:t>
      </w:r>
      <w:r w:rsidRPr="00D776F5">
        <w:rPr>
          <w:rFonts w:eastAsia="Calibri"/>
          <w:sz w:val="24"/>
          <w:szCs w:val="22"/>
          <w:lang w:eastAsia="en-US"/>
        </w:rPr>
        <w:t>н</w:t>
      </w:r>
      <w:r w:rsidRPr="00D776F5">
        <w:rPr>
          <w:rFonts w:eastAsia="Calibri"/>
          <w:sz w:val="24"/>
          <w:szCs w:val="22"/>
          <w:lang w:eastAsia="en-US"/>
        </w:rPr>
        <w:t xml:space="preserve">ников, с которыми можно было бы «поговорить по душам».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«Общения не хватает с друзьями, с друзьями, которые остались </w:t>
      </w:r>
      <w:proofErr w:type="gramStart"/>
      <w:r w:rsidRPr="00D776F5">
        <w:rPr>
          <w:rFonts w:eastAsia="Calibri"/>
          <w:i/>
          <w:sz w:val="22"/>
          <w:szCs w:val="24"/>
          <w:lang w:eastAsia="en-US"/>
        </w:rPr>
        <w:t>там» (Ж</w:t>
      </w:r>
      <w:proofErr w:type="gramEnd"/>
      <w:r w:rsidRPr="00D776F5">
        <w:rPr>
          <w:rFonts w:eastAsia="Calibri"/>
          <w:i/>
          <w:sz w:val="22"/>
          <w:szCs w:val="24"/>
          <w:lang w:eastAsia="en-US"/>
        </w:rPr>
        <w:t>,34, Не</w:t>
      </w:r>
      <w:r w:rsidRPr="00D776F5">
        <w:rPr>
          <w:rFonts w:eastAsia="Calibri"/>
          <w:i/>
          <w:sz w:val="22"/>
          <w:szCs w:val="24"/>
          <w:lang w:eastAsia="en-US"/>
        </w:rPr>
        <w:t>ф</w:t>
      </w:r>
      <w:r w:rsidRPr="00D776F5">
        <w:rPr>
          <w:rFonts w:eastAsia="Calibri"/>
          <w:i/>
          <w:sz w:val="22"/>
          <w:szCs w:val="24"/>
          <w:lang w:eastAsia="en-US"/>
        </w:rPr>
        <w:t>теюганск-Москва)</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Друзей нет, подруг нет, ну в «Одноклассниках» посидишь. Тоска вот эта</w:t>
      </w:r>
      <w:proofErr w:type="gramStart"/>
      <w:r w:rsidRPr="00D776F5">
        <w:rPr>
          <w:rFonts w:eastAsia="Calibri"/>
          <w:i/>
          <w:sz w:val="22"/>
          <w:szCs w:val="24"/>
          <w:lang w:eastAsia="en-US"/>
        </w:rPr>
        <w:t>… Д</w:t>
      </w:r>
      <w:proofErr w:type="gramEnd"/>
      <w:r w:rsidRPr="00D776F5">
        <w:rPr>
          <w:rFonts w:eastAsia="Calibri"/>
          <w:i/>
          <w:sz w:val="22"/>
          <w:szCs w:val="24"/>
          <w:lang w:eastAsia="en-US"/>
        </w:rPr>
        <w:t>аже ро</w:t>
      </w:r>
      <w:r w:rsidRPr="00D776F5">
        <w:rPr>
          <w:rFonts w:eastAsia="Calibri"/>
          <w:i/>
          <w:sz w:val="22"/>
          <w:szCs w:val="24"/>
          <w:lang w:eastAsia="en-US"/>
        </w:rPr>
        <w:t>д</w:t>
      </w:r>
      <w:r w:rsidRPr="00D776F5">
        <w:rPr>
          <w:rFonts w:eastAsia="Calibri"/>
          <w:i/>
          <w:sz w:val="22"/>
          <w:szCs w:val="24"/>
          <w:lang w:eastAsia="en-US"/>
        </w:rPr>
        <w:t>ственники, которые у нас тут есть, не те это родственники, не те это люди, с которыми можно поболтать как с подругой, выпить пива, пожаловаться ей, поплакаться, посмеяться. Здесь этого, конечно, не хватало очень сильно. Общения не хватало. Именно с близким челов</w:t>
      </w:r>
      <w:r w:rsidRPr="00D776F5">
        <w:rPr>
          <w:rFonts w:eastAsia="Calibri"/>
          <w:i/>
          <w:sz w:val="22"/>
          <w:szCs w:val="24"/>
          <w:lang w:eastAsia="en-US"/>
        </w:rPr>
        <w:t>е</w:t>
      </w:r>
      <w:r w:rsidRPr="00D776F5">
        <w:rPr>
          <w:rFonts w:eastAsia="Calibri"/>
          <w:i/>
          <w:sz w:val="22"/>
          <w:szCs w:val="24"/>
          <w:lang w:eastAsia="en-US"/>
        </w:rPr>
        <w:t>ком,  которому можно все рассказать. Общения-то хватало. И с мамочками на занятиях можно поговорить, но это светские такие все беседы, это не то». (</w:t>
      </w:r>
      <w:proofErr w:type="gramStart"/>
      <w:r w:rsidRPr="00D776F5">
        <w:rPr>
          <w:rFonts w:eastAsia="Calibri"/>
          <w:i/>
          <w:sz w:val="22"/>
          <w:szCs w:val="24"/>
          <w:lang w:eastAsia="en-US"/>
        </w:rPr>
        <w:t>Ж</w:t>
      </w:r>
      <w:proofErr w:type="gramEnd"/>
      <w:r w:rsidRPr="00D776F5">
        <w:rPr>
          <w:rFonts w:eastAsia="Calibri"/>
          <w:i/>
          <w:sz w:val="22"/>
          <w:szCs w:val="24"/>
          <w:lang w:eastAsia="en-US"/>
        </w:rPr>
        <w:t>,34, Нефтеюганск-Москва)</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 xml:space="preserve">Еще одна важная особенность – тесное взаимодействие с местными жителями мегаполиса. Особенно это остро ощущается в Москве, когда приезжие </w:t>
      </w:r>
      <w:proofErr w:type="gramStart"/>
      <w:r w:rsidRPr="00D776F5">
        <w:rPr>
          <w:rFonts w:eastAsia="Calibri"/>
          <w:sz w:val="24"/>
          <w:szCs w:val="22"/>
          <w:lang w:eastAsia="en-US"/>
        </w:rPr>
        <w:t>оказываются</w:t>
      </w:r>
      <w:proofErr w:type="gramEnd"/>
      <w:r w:rsidRPr="00D776F5">
        <w:rPr>
          <w:rFonts w:eastAsia="Calibri"/>
          <w:sz w:val="24"/>
          <w:szCs w:val="22"/>
          <w:lang w:eastAsia="en-US"/>
        </w:rPr>
        <w:t xml:space="preserve"> прот</w:t>
      </w:r>
      <w:r w:rsidRPr="00D776F5">
        <w:rPr>
          <w:rFonts w:eastAsia="Calibri"/>
          <w:sz w:val="24"/>
          <w:szCs w:val="22"/>
          <w:lang w:eastAsia="en-US"/>
        </w:rPr>
        <w:t>и</w:t>
      </w:r>
      <w:r w:rsidRPr="00D776F5">
        <w:rPr>
          <w:rFonts w:eastAsia="Calibri"/>
          <w:sz w:val="24"/>
          <w:szCs w:val="22"/>
          <w:lang w:eastAsia="en-US"/>
        </w:rPr>
        <w:t xml:space="preserve">вопоставлены москвичам.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«Как заграницей русские, они в свои колонии сбиваются, так и мы, наверное, здесь также приезжие. Больше общаемся с теми людьми, которые из провинции. Даже у детей. У меня дочка с москвичами не </w:t>
      </w:r>
      <w:proofErr w:type="gramStart"/>
      <w:r w:rsidRPr="00D776F5">
        <w:rPr>
          <w:rFonts w:eastAsia="Calibri"/>
          <w:i/>
          <w:sz w:val="22"/>
          <w:szCs w:val="24"/>
          <w:lang w:eastAsia="en-US"/>
        </w:rPr>
        <w:t>может» (Ж</w:t>
      </w:r>
      <w:proofErr w:type="gramEnd"/>
      <w:r w:rsidRPr="00D776F5">
        <w:rPr>
          <w:rFonts w:eastAsia="Calibri"/>
          <w:i/>
          <w:sz w:val="22"/>
          <w:szCs w:val="24"/>
          <w:lang w:eastAsia="en-US"/>
        </w:rPr>
        <w:t xml:space="preserve">,34, Нефтеюганск-Москва)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«У меня такое впечатление, что они держатся совсем по-другому, особняком де</w:t>
      </w:r>
      <w:r w:rsidRPr="00D776F5">
        <w:rPr>
          <w:rFonts w:eastAsia="Calibri"/>
          <w:i/>
          <w:sz w:val="22"/>
          <w:szCs w:val="24"/>
          <w:lang w:eastAsia="en-US"/>
        </w:rPr>
        <w:t>р</w:t>
      </w:r>
      <w:r w:rsidRPr="00D776F5">
        <w:rPr>
          <w:rFonts w:eastAsia="Calibri"/>
          <w:i/>
          <w:sz w:val="22"/>
          <w:szCs w:val="24"/>
          <w:lang w:eastAsia="en-US"/>
        </w:rPr>
        <w:t>жатся. Себе на уме, может быть, в каком-то смысле, что вот мы тут в Москве живем, а вы тут при</w:t>
      </w:r>
      <w:r w:rsidRPr="00D776F5">
        <w:rPr>
          <w:rFonts w:eastAsia="Calibri"/>
          <w:i/>
          <w:sz w:val="22"/>
          <w:szCs w:val="24"/>
          <w:lang w:eastAsia="en-US"/>
        </w:rPr>
        <w:t>е</w:t>
      </w:r>
      <w:r w:rsidRPr="00D776F5">
        <w:rPr>
          <w:rFonts w:eastAsia="Calibri"/>
          <w:i/>
          <w:sz w:val="22"/>
          <w:szCs w:val="24"/>
          <w:lang w:eastAsia="en-US"/>
        </w:rPr>
        <w:t>хали, понаехали. Такое ощущение. Есть еще пословица – вы москвич ли как все?</w:t>
      </w:r>
    </w:p>
    <w:p w:rsidR="00D776F5" w:rsidRPr="00D776F5" w:rsidRDefault="00D776F5" w:rsidP="00D776F5">
      <w:pPr>
        <w:spacing w:line="360" w:lineRule="auto"/>
        <w:ind w:firstLine="709"/>
        <w:jc w:val="center"/>
        <w:rPr>
          <w:rFonts w:eastAsia="Calibri"/>
          <w:i/>
          <w:sz w:val="22"/>
          <w:szCs w:val="22"/>
          <w:lang w:eastAsia="en-US"/>
        </w:rPr>
      </w:pPr>
      <w:r w:rsidRPr="00D776F5">
        <w:rPr>
          <w:rFonts w:eastAsia="Calibri"/>
          <w:i/>
          <w:sz w:val="22"/>
          <w:szCs w:val="22"/>
          <w:lang w:eastAsia="en-US"/>
        </w:rPr>
        <w:t>(</w:t>
      </w:r>
      <w:proofErr w:type="gramStart"/>
      <w:r w:rsidRPr="00D776F5">
        <w:rPr>
          <w:rFonts w:eastAsia="Calibri"/>
          <w:i/>
          <w:sz w:val="22"/>
          <w:szCs w:val="22"/>
          <w:lang w:eastAsia="en-US"/>
        </w:rPr>
        <w:t>Ж</w:t>
      </w:r>
      <w:proofErr w:type="gramEnd"/>
      <w:r w:rsidRPr="00D776F5">
        <w:rPr>
          <w:rFonts w:eastAsia="Calibri"/>
          <w:i/>
          <w:sz w:val="22"/>
          <w:szCs w:val="22"/>
          <w:lang w:eastAsia="en-US"/>
        </w:rPr>
        <w:t>, 42, Челябинск-Москва, 2011)</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При этом мигранты по отношению к самим себе изначально занимают позицию «понаехали тут», хотя это бывает и неоправданно.</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«Я когда искала детский сад, я ждала такого отношения, что «О! Приехали тут со своими детьми занимать наши детские места». Оказалось, нет, мне сразу дали список док</w:t>
      </w:r>
      <w:r w:rsidRPr="00D776F5">
        <w:rPr>
          <w:rFonts w:eastAsia="Calibri"/>
          <w:i/>
          <w:sz w:val="22"/>
          <w:szCs w:val="24"/>
          <w:lang w:eastAsia="en-US"/>
        </w:rPr>
        <w:t>у</w:t>
      </w:r>
      <w:r w:rsidRPr="00D776F5">
        <w:rPr>
          <w:rFonts w:eastAsia="Calibri"/>
          <w:i/>
          <w:sz w:val="22"/>
          <w:szCs w:val="24"/>
          <w:lang w:eastAsia="en-US"/>
        </w:rPr>
        <w:t>ментов, улыбнулись, сделайте себе то-то, то-то, выбирайте себе садик»</w:t>
      </w:r>
    </w:p>
    <w:p w:rsidR="00D776F5" w:rsidRPr="00D776F5" w:rsidRDefault="00D776F5" w:rsidP="00D776F5">
      <w:pPr>
        <w:spacing w:line="360" w:lineRule="auto"/>
        <w:ind w:firstLine="709"/>
        <w:jc w:val="center"/>
        <w:rPr>
          <w:rFonts w:eastAsia="Calibri"/>
          <w:i/>
          <w:sz w:val="22"/>
          <w:szCs w:val="22"/>
          <w:lang w:eastAsia="en-US"/>
        </w:rPr>
      </w:pPr>
      <w:r w:rsidRPr="00D776F5">
        <w:rPr>
          <w:rFonts w:eastAsia="Calibri"/>
          <w:i/>
          <w:sz w:val="22"/>
          <w:szCs w:val="22"/>
          <w:lang w:eastAsia="en-US"/>
        </w:rPr>
        <w:t xml:space="preserve"> (</w:t>
      </w:r>
      <w:proofErr w:type="gramStart"/>
      <w:r w:rsidRPr="00D776F5">
        <w:rPr>
          <w:rFonts w:eastAsia="Calibri"/>
          <w:i/>
          <w:sz w:val="22"/>
          <w:szCs w:val="22"/>
          <w:lang w:eastAsia="en-US"/>
        </w:rPr>
        <w:t>Ж</w:t>
      </w:r>
      <w:proofErr w:type="gramEnd"/>
      <w:r w:rsidRPr="00D776F5">
        <w:rPr>
          <w:rFonts w:eastAsia="Calibri"/>
          <w:i/>
          <w:sz w:val="22"/>
          <w:szCs w:val="22"/>
          <w:lang w:eastAsia="en-US"/>
        </w:rPr>
        <w:t>,34, Нефтеюганск-Москва)</w:t>
      </w:r>
    </w:p>
    <w:p w:rsidR="00D776F5" w:rsidRPr="00D776F5" w:rsidRDefault="00D776F5" w:rsidP="00D776F5">
      <w:pPr>
        <w:spacing w:line="360" w:lineRule="auto"/>
        <w:ind w:firstLine="709"/>
        <w:jc w:val="both"/>
        <w:rPr>
          <w:rFonts w:eastAsia="Calibri"/>
          <w:b/>
          <w:sz w:val="24"/>
          <w:szCs w:val="22"/>
          <w:lang w:eastAsia="en-US"/>
        </w:rPr>
      </w:pPr>
      <w:r w:rsidRPr="00D776F5">
        <w:rPr>
          <w:rFonts w:eastAsia="Calibri"/>
          <w:b/>
          <w:sz w:val="24"/>
          <w:szCs w:val="22"/>
          <w:lang w:eastAsia="en-US"/>
        </w:rPr>
        <w:t>Проблемы адаптации</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Почему мигрант не может справиться со стрессом? Откуда возникает депрессия как таковая? Дело в том, что как мы уже сказали, человек очень сильно завязан на д</w:t>
      </w:r>
      <w:r w:rsidRPr="00D776F5">
        <w:rPr>
          <w:rFonts w:eastAsia="Calibri"/>
          <w:sz w:val="24"/>
          <w:szCs w:val="22"/>
          <w:lang w:eastAsia="en-US"/>
        </w:rPr>
        <w:t>о</w:t>
      </w:r>
      <w:r w:rsidRPr="00D776F5">
        <w:rPr>
          <w:rFonts w:eastAsia="Calibri"/>
          <w:sz w:val="24"/>
          <w:szCs w:val="22"/>
          <w:lang w:eastAsia="en-US"/>
        </w:rPr>
        <w:t>машних делах. Отсутствие занятия, которое бы требовало усилий помимо хозяйстве</w:t>
      </w:r>
      <w:r w:rsidRPr="00D776F5">
        <w:rPr>
          <w:rFonts w:eastAsia="Calibri"/>
          <w:sz w:val="24"/>
          <w:szCs w:val="22"/>
          <w:lang w:eastAsia="en-US"/>
        </w:rPr>
        <w:t>н</w:t>
      </w:r>
      <w:r w:rsidRPr="00D776F5">
        <w:rPr>
          <w:rFonts w:eastAsia="Calibri"/>
          <w:sz w:val="24"/>
          <w:szCs w:val="22"/>
          <w:lang w:eastAsia="en-US"/>
        </w:rPr>
        <w:t xml:space="preserve">ных проблем, </w:t>
      </w:r>
      <w:proofErr w:type="spellStart"/>
      <w:r w:rsidRPr="00D776F5">
        <w:rPr>
          <w:rFonts w:eastAsia="Calibri"/>
          <w:sz w:val="24"/>
          <w:szCs w:val="22"/>
          <w:lang w:eastAsia="en-US"/>
        </w:rPr>
        <w:t>неотлаженность</w:t>
      </w:r>
      <w:proofErr w:type="spellEnd"/>
      <w:r w:rsidRPr="00D776F5">
        <w:rPr>
          <w:rFonts w:eastAsia="Calibri"/>
          <w:sz w:val="24"/>
          <w:szCs w:val="22"/>
          <w:lang w:eastAsia="en-US"/>
        </w:rPr>
        <w:t xml:space="preserve"> повседневности; кажущаяся мигранту социальная бесп</w:t>
      </w:r>
      <w:r w:rsidRPr="00D776F5">
        <w:rPr>
          <w:rFonts w:eastAsia="Calibri"/>
          <w:sz w:val="24"/>
          <w:szCs w:val="22"/>
          <w:lang w:eastAsia="en-US"/>
        </w:rPr>
        <w:t>о</w:t>
      </w:r>
      <w:r w:rsidRPr="00D776F5">
        <w:rPr>
          <w:rFonts w:eastAsia="Calibri"/>
          <w:sz w:val="24"/>
          <w:szCs w:val="22"/>
          <w:lang w:eastAsia="en-US"/>
        </w:rPr>
        <w:t>лезность своего время провождения, достаточно узкий круг общения вводит индивида в состояние псих</w:t>
      </w:r>
      <w:r w:rsidRPr="00D776F5">
        <w:rPr>
          <w:rFonts w:eastAsia="Calibri"/>
          <w:sz w:val="24"/>
          <w:szCs w:val="22"/>
          <w:lang w:eastAsia="en-US"/>
        </w:rPr>
        <w:t>о</w:t>
      </w:r>
      <w:r w:rsidRPr="00D776F5">
        <w:rPr>
          <w:rFonts w:eastAsia="Calibri"/>
          <w:sz w:val="24"/>
          <w:szCs w:val="22"/>
          <w:lang w:eastAsia="en-US"/>
        </w:rPr>
        <w:t xml:space="preserve">логического ступора.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«Хотя, конечно, хочется иногда разогнать всех по углам, остаться одной дома на ц</w:t>
      </w:r>
      <w:r w:rsidRPr="00D776F5">
        <w:rPr>
          <w:rFonts w:eastAsia="Calibri"/>
          <w:i/>
          <w:sz w:val="22"/>
          <w:szCs w:val="24"/>
          <w:lang w:eastAsia="en-US"/>
        </w:rPr>
        <w:t>е</w:t>
      </w:r>
      <w:r w:rsidRPr="00D776F5">
        <w:rPr>
          <w:rFonts w:eastAsia="Calibri"/>
          <w:i/>
          <w:sz w:val="22"/>
          <w:szCs w:val="24"/>
          <w:lang w:eastAsia="en-US"/>
        </w:rPr>
        <w:t>лый день, как раньше. В тишине что-нибудь подумать, продумать, поплакать, убраться. Ну не знаю, что-нибудь сделать. Таки моменты были, потому что там у меня все это было. Если сын в садике, дочка в школе, муж на работе, я одна. Обычный уклад такой уже был, что с у</w:t>
      </w:r>
      <w:r w:rsidRPr="00D776F5">
        <w:rPr>
          <w:rFonts w:eastAsia="Calibri"/>
          <w:i/>
          <w:sz w:val="22"/>
          <w:szCs w:val="24"/>
          <w:lang w:eastAsia="en-US"/>
        </w:rPr>
        <w:t>т</w:t>
      </w:r>
      <w:r w:rsidRPr="00D776F5">
        <w:rPr>
          <w:rFonts w:eastAsia="Calibri"/>
          <w:i/>
          <w:sz w:val="22"/>
          <w:szCs w:val="24"/>
          <w:lang w:eastAsia="en-US"/>
        </w:rPr>
        <w:t>ра до вечера уже все распланировано. Здесь этого нет. Здесь и планов-то особых нет. Я пр</w:t>
      </w:r>
      <w:r w:rsidRPr="00D776F5">
        <w:rPr>
          <w:rFonts w:eastAsia="Calibri"/>
          <w:i/>
          <w:sz w:val="22"/>
          <w:szCs w:val="24"/>
          <w:lang w:eastAsia="en-US"/>
        </w:rPr>
        <w:t>и</w:t>
      </w:r>
      <w:r w:rsidRPr="00D776F5">
        <w:rPr>
          <w:rFonts w:eastAsia="Calibri"/>
          <w:i/>
          <w:sz w:val="22"/>
          <w:szCs w:val="24"/>
          <w:lang w:eastAsia="en-US"/>
        </w:rPr>
        <w:lastRenderedPageBreak/>
        <w:t>выкла, что надо куда-то сходить, с кем-то встретиться. А тут первое время очень было тяжело» (Ж,34, Не</w:t>
      </w:r>
      <w:r w:rsidRPr="00D776F5">
        <w:rPr>
          <w:rFonts w:eastAsia="Calibri"/>
          <w:i/>
          <w:sz w:val="22"/>
          <w:szCs w:val="24"/>
          <w:lang w:eastAsia="en-US"/>
        </w:rPr>
        <w:t>ф</w:t>
      </w:r>
      <w:r w:rsidRPr="00D776F5">
        <w:rPr>
          <w:rFonts w:eastAsia="Calibri"/>
          <w:i/>
          <w:sz w:val="22"/>
          <w:szCs w:val="24"/>
          <w:lang w:eastAsia="en-US"/>
        </w:rPr>
        <w:t>теюганск-Москва).</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«Не хватает, что ты пришел на работу, ты делаешь что-то полезное. А получается, это же все-таки бесполезно. Никто не замечает, что я это делаю, пока я не перестану это делать. Перестаешь мыть посуду – всё, все замечают. А так вроде все нормально, все хорошо. Все о</w:t>
      </w:r>
      <w:r w:rsidRPr="00D776F5">
        <w:rPr>
          <w:rFonts w:eastAsia="Calibri"/>
          <w:i/>
          <w:sz w:val="22"/>
          <w:szCs w:val="24"/>
          <w:lang w:eastAsia="en-US"/>
        </w:rPr>
        <w:t>т</w:t>
      </w:r>
      <w:r w:rsidRPr="00D776F5">
        <w:rPr>
          <w:rFonts w:eastAsia="Calibri"/>
          <w:i/>
          <w:sz w:val="22"/>
          <w:szCs w:val="24"/>
          <w:lang w:eastAsia="en-US"/>
        </w:rPr>
        <w:t>лажено, никто за это деньги не платит». (</w:t>
      </w:r>
      <w:proofErr w:type="gramStart"/>
      <w:r w:rsidRPr="00D776F5">
        <w:rPr>
          <w:rFonts w:eastAsia="Calibri"/>
          <w:i/>
          <w:sz w:val="22"/>
          <w:szCs w:val="24"/>
          <w:lang w:eastAsia="en-US"/>
        </w:rPr>
        <w:t>Ж</w:t>
      </w:r>
      <w:proofErr w:type="gramEnd"/>
      <w:r w:rsidRPr="00D776F5">
        <w:rPr>
          <w:rFonts w:eastAsia="Calibri"/>
          <w:i/>
          <w:sz w:val="22"/>
          <w:szCs w:val="24"/>
          <w:lang w:eastAsia="en-US"/>
        </w:rPr>
        <w:t>, 42, Челябинск-Москва, 2011)</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 xml:space="preserve"> Из-за этого мигрант чувствует себя не на своем месте. То есть, если муж устр</w:t>
      </w:r>
      <w:r w:rsidRPr="00D776F5">
        <w:rPr>
          <w:rFonts w:eastAsia="Calibri"/>
          <w:sz w:val="24"/>
          <w:szCs w:val="22"/>
          <w:lang w:eastAsia="en-US"/>
        </w:rPr>
        <w:t>о</w:t>
      </w:r>
      <w:r w:rsidRPr="00D776F5">
        <w:rPr>
          <w:rFonts w:eastAsia="Calibri"/>
          <w:sz w:val="24"/>
          <w:szCs w:val="22"/>
          <w:lang w:eastAsia="en-US"/>
        </w:rPr>
        <w:t>ился на работу, дети учатся в школе или детском саду, они уже имеют четко закре</w:t>
      </w:r>
      <w:r w:rsidRPr="00D776F5">
        <w:rPr>
          <w:rFonts w:eastAsia="Calibri"/>
          <w:sz w:val="24"/>
          <w:szCs w:val="22"/>
          <w:lang w:eastAsia="en-US"/>
        </w:rPr>
        <w:t>п</w:t>
      </w:r>
      <w:r w:rsidRPr="00D776F5">
        <w:rPr>
          <w:rFonts w:eastAsia="Calibri"/>
          <w:sz w:val="24"/>
          <w:szCs w:val="22"/>
          <w:lang w:eastAsia="en-US"/>
        </w:rPr>
        <w:t xml:space="preserve">ленные за ними места, в то время как супруга в новом городе своего места для себя найти не может, а роль домохозяйки не вполне ее устраивает, так как, </w:t>
      </w:r>
      <w:proofErr w:type="gramStart"/>
      <w:r w:rsidRPr="00D776F5">
        <w:rPr>
          <w:rFonts w:eastAsia="Calibri"/>
          <w:sz w:val="24"/>
          <w:szCs w:val="22"/>
          <w:lang w:eastAsia="en-US"/>
        </w:rPr>
        <w:t>даже</w:t>
      </w:r>
      <w:proofErr w:type="gramEnd"/>
      <w:r w:rsidRPr="00D776F5">
        <w:rPr>
          <w:rFonts w:eastAsia="Calibri"/>
          <w:sz w:val="24"/>
          <w:szCs w:val="22"/>
          <w:lang w:eastAsia="en-US"/>
        </w:rPr>
        <w:t xml:space="preserve"> несмотря на занимаемое ей место, она не может почувствовать себя комфортно в новом </w:t>
      </w:r>
      <w:proofErr w:type="gramStart"/>
      <w:r w:rsidRPr="00D776F5">
        <w:rPr>
          <w:rFonts w:eastAsia="Calibri"/>
          <w:sz w:val="24"/>
          <w:szCs w:val="22"/>
          <w:lang w:eastAsia="en-US"/>
        </w:rPr>
        <w:t>городе</w:t>
      </w:r>
      <w:proofErr w:type="gramEnd"/>
      <w:r w:rsidRPr="00D776F5">
        <w:rPr>
          <w:rFonts w:eastAsia="Calibri"/>
          <w:sz w:val="24"/>
          <w:szCs w:val="22"/>
          <w:lang w:eastAsia="en-US"/>
        </w:rPr>
        <w:t>. Другими словами, пока социальные практики не будут воспроизведены в полном объ</w:t>
      </w:r>
      <w:r w:rsidRPr="00D776F5">
        <w:rPr>
          <w:rFonts w:eastAsia="Calibri"/>
          <w:sz w:val="24"/>
          <w:szCs w:val="22"/>
          <w:lang w:eastAsia="en-US"/>
        </w:rPr>
        <w:t>е</w:t>
      </w:r>
      <w:r w:rsidRPr="00D776F5">
        <w:rPr>
          <w:rFonts w:eastAsia="Calibri"/>
          <w:sz w:val="24"/>
          <w:szCs w:val="22"/>
          <w:lang w:eastAsia="en-US"/>
        </w:rPr>
        <w:t>ме, мигрант не сможет п</w:t>
      </w:r>
      <w:r w:rsidRPr="00D776F5">
        <w:rPr>
          <w:rFonts w:eastAsia="Calibri"/>
          <w:sz w:val="24"/>
          <w:szCs w:val="22"/>
          <w:lang w:eastAsia="en-US"/>
        </w:rPr>
        <w:t>о</w:t>
      </w:r>
      <w:r w:rsidRPr="00D776F5">
        <w:rPr>
          <w:rFonts w:eastAsia="Calibri"/>
          <w:sz w:val="24"/>
          <w:szCs w:val="22"/>
          <w:lang w:eastAsia="en-US"/>
        </w:rPr>
        <w:t>чувствовать удовлетворение в мегаполисе.</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«У меня такое ощущение иногда, что меня вот так вот взяли, с корнем выдрали так, посадили на другое место, потому что там земля лучше,  а оно как-то не приживается ра</w:t>
      </w:r>
      <w:r w:rsidRPr="00D776F5">
        <w:rPr>
          <w:rFonts w:eastAsia="Calibri"/>
          <w:i/>
          <w:sz w:val="22"/>
          <w:szCs w:val="24"/>
          <w:lang w:eastAsia="en-US"/>
        </w:rPr>
        <w:t>с</w:t>
      </w:r>
      <w:r w:rsidRPr="00D776F5">
        <w:rPr>
          <w:rFonts w:eastAsia="Calibri"/>
          <w:i/>
          <w:sz w:val="22"/>
          <w:szCs w:val="24"/>
          <w:lang w:eastAsia="en-US"/>
        </w:rPr>
        <w:t xml:space="preserve">тение, не знаю. Не получается. Может, ему там-то было лучше. А его оттуда выдрали, сюда посадили, где лучше,  а он не может никак прижиться. Ну, потому что все равно получается, что больше половины жизни там. Все корни </w:t>
      </w:r>
      <w:proofErr w:type="gramStart"/>
      <w:r w:rsidRPr="00D776F5">
        <w:rPr>
          <w:rFonts w:eastAsia="Calibri"/>
          <w:i/>
          <w:sz w:val="22"/>
          <w:szCs w:val="24"/>
          <w:lang w:eastAsia="en-US"/>
        </w:rPr>
        <w:t>там» (Ж</w:t>
      </w:r>
      <w:proofErr w:type="gramEnd"/>
      <w:r w:rsidRPr="00D776F5">
        <w:rPr>
          <w:rFonts w:eastAsia="Calibri"/>
          <w:i/>
          <w:sz w:val="22"/>
          <w:szCs w:val="24"/>
          <w:lang w:eastAsia="en-US"/>
        </w:rPr>
        <w:t>, 42, Челябинск-Москва, 2011).</w:t>
      </w:r>
    </w:p>
    <w:p w:rsidR="00D776F5" w:rsidRPr="00D776F5" w:rsidRDefault="00D776F5" w:rsidP="00D776F5">
      <w:pPr>
        <w:spacing w:line="360" w:lineRule="auto"/>
        <w:ind w:firstLine="709"/>
        <w:rPr>
          <w:rFonts w:eastAsia="Calibri"/>
          <w:sz w:val="24"/>
          <w:szCs w:val="22"/>
          <w:lang w:eastAsia="en-US"/>
        </w:rPr>
      </w:pPr>
      <w:r w:rsidRPr="00D776F5">
        <w:rPr>
          <w:rFonts w:eastAsia="Calibri"/>
          <w:b/>
          <w:sz w:val="24"/>
          <w:szCs w:val="22"/>
          <w:lang w:eastAsia="en-US"/>
        </w:rPr>
        <w:t>Жилье</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Перейдем к рассмотрению жилищного вопроса. Мигранты данного типа либо живут в съемной квартире, либо за время жизни в новом городе уже приобрели кварт</w:t>
      </w:r>
      <w:r w:rsidRPr="00D776F5">
        <w:rPr>
          <w:rFonts w:eastAsia="Calibri"/>
          <w:sz w:val="24"/>
          <w:szCs w:val="22"/>
          <w:lang w:eastAsia="en-US"/>
        </w:rPr>
        <w:t>и</w:t>
      </w:r>
      <w:r w:rsidRPr="00D776F5">
        <w:rPr>
          <w:rFonts w:eastAsia="Calibri"/>
          <w:sz w:val="24"/>
          <w:szCs w:val="22"/>
          <w:lang w:eastAsia="en-US"/>
        </w:rPr>
        <w:t>ру в собственность. Здесь также, безусловно, очень важно адаптировать квартиру под собственные нужды. Особенно это касается детей, так как зачастую именно им прих</w:t>
      </w:r>
      <w:r w:rsidRPr="00D776F5">
        <w:rPr>
          <w:rFonts w:eastAsia="Calibri"/>
          <w:sz w:val="24"/>
          <w:szCs w:val="22"/>
          <w:lang w:eastAsia="en-US"/>
        </w:rPr>
        <w:t>о</w:t>
      </w:r>
      <w:r w:rsidRPr="00D776F5">
        <w:rPr>
          <w:rFonts w:eastAsia="Calibri"/>
          <w:sz w:val="24"/>
          <w:szCs w:val="22"/>
          <w:lang w:eastAsia="en-US"/>
        </w:rPr>
        <w:t>дится формировать рабочее пространство для учебы, личное пространство для увлеч</w:t>
      </w:r>
      <w:r w:rsidRPr="00D776F5">
        <w:rPr>
          <w:rFonts w:eastAsia="Calibri"/>
          <w:sz w:val="24"/>
          <w:szCs w:val="22"/>
          <w:lang w:eastAsia="en-US"/>
        </w:rPr>
        <w:t>е</w:t>
      </w:r>
      <w:r w:rsidRPr="00D776F5">
        <w:rPr>
          <w:rFonts w:eastAsia="Calibri"/>
          <w:sz w:val="24"/>
          <w:szCs w:val="22"/>
          <w:lang w:eastAsia="en-US"/>
        </w:rPr>
        <w:t>ний и так далее. Напоминаем, что в съемном жилье сделать это сложнее. Приведем н</w:t>
      </w:r>
      <w:r w:rsidRPr="00D776F5">
        <w:rPr>
          <w:rFonts w:eastAsia="Calibri"/>
          <w:sz w:val="24"/>
          <w:szCs w:val="22"/>
          <w:lang w:eastAsia="en-US"/>
        </w:rPr>
        <w:t>е</w:t>
      </w:r>
      <w:r w:rsidRPr="00D776F5">
        <w:rPr>
          <w:rFonts w:eastAsia="Calibri"/>
          <w:sz w:val="24"/>
          <w:szCs w:val="22"/>
          <w:lang w:eastAsia="en-US"/>
        </w:rPr>
        <w:t xml:space="preserve">сколько фото-примеров (рисунок № 8, №9): </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На данных фотографиях можно увидеть минимальное обустройство учебного пространства для ребенка-ученика. Это (рисунки № 8, 9) небольшой письменный стол для работы над уроками и стол для принтера. Обратите внимания, что рядом нет пис</w:t>
      </w:r>
      <w:r w:rsidRPr="00D776F5">
        <w:rPr>
          <w:rFonts w:eastAsia="Calibri"/>
          <w:sz w:val="24"/>
          <w:szCs w:val="22"/>
          <w:lang w:eastAsia="en-US"/>
        </w:rPr>
        <w:t>ь</w:t>
      </w:r>
      <w:r w:rsidRPr="00D776F5">
        <w:rPr>
          <w:rFonts w:eastAsia="Calibri"/>
          <w:sz w:val="24"/>
          <w:szCs w:val="22"/>
          <w:lang w:eastAsia="en-US"/>
        </w:rPr>
        <w:t>менного или книжного шкафа со всеми принадлежностями. Затем плакаты на стене также свид</w:t>
      </w:r>
      <w:r w:rsidRPr="00D776F5">
        <w:rPr>
          <w:rFonts w:eastAsia="Calibri"/>
          <w:sz w:val="24"/>
          <w:szCs w:val="22"/>
          <w:lang w:eastAsia="en-US"/>
        </w:rPr>
        <w:t>е</w:t>
      </w:r>
      <w:r w:rsidRPr="00D776F5">
        <w:rPr>
          <w:rFonts w:eastAsia="Calibri"/>
          <w:sz w:val="24"/>
          <w:szCs w:val="22"/>
          <w:lang w:eastAsia="en-US"/>
        </w:rPr>
        <w:t>тельствуют о стремлении мигранта приспособить пространство и сделать его максимал</w:t>
      </w:r>
      <w:r w:rsidRPr="00D776F5">
        <w:rPr>
          <w:rFonts w:eastAsia="Calibri"/>
          <w:sz w:val="24"/>
          <w:szCs w:val="22"/>
          <w:lang w:eastAsia="en-US"/>
        </w:rPr>
        <w:t>ь</w:t>
      </w:r>
      <w:r w:rsidRPr="00D776F5">
        <w:rPr>
          <w:rFonts w:eastAsia="Calibri"/>
          <w:sz w:val="24"/>
          <w:szCs w:val="22"/>
          <w:lang w:eastAsia="en-US"/>
        </w:rPr>
        <w:t>но удобным для себя.</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На следующем фото (рисунок № 10) изображен спортивный уголок, который собственными руками сделал муж. Таким образом, мы можем наблюдать не пассивное пр</w:t>
      </w:r>
      <w:r w:rsidRPr="00D776F5">
        <w:rPr>
          <w:rFonts w:eastAsia="Calibri"/>
          <w:sz w:val="24"/>
          <w:szCs w:val="22"/>
          <w:lang w:eastAsia="en-US"/>
        </w:rPr>
        <w:t>и</w:t>
      </w:r>
      <w:r w:rsidRPr="00D776F5">
        <w:rPr>
          <w:rFonts w:eastAsia="Calibri"/>
          <w:sz w:val="24"/>
          <w:szCs w:val="22"/>
          <w:lang w:eastAsia="en-US"/>
        </w:rPr>
        <w:t xml:space="preserve">выкание к чужой обстановке, но активное её освоение, изменение, конструирование  «под себя». Это говорит о том, что мигранты хотят сделать условия своего проживания </w:t>
      </w:r>
      <w:r w:rsidRPr="00D776F5">
        <w:rPr>
          <w:rFonts w:eastAsia="Calibri"/>
          <w:sz w:val="24"/>
          <w:szCs w:val="22"/>
          <w:lang w:eastAsia="en-US"/>
        </w:rPr>
        <w:lastRenderedPageBreak/>
        <w:t>максимально приближенными к домашним, к тем, которые были бы у них, если бы съемное ж</w:t>
      </w:r>
      <w:r w:rsidRPr="00D776F5">
        <w:rPr>
          <w:rFonts w:eastAsia="Calibri"/>
          <w:sz w:val="24"/>
          <w:szCs w:val="22"/>
          <w:lang w:eastAsia="en-US"/>
        </w:rPr>
        <w:t>и</w:t>
      </w:r>
      <w:r w:rsidRPr="00D776F5">
        <w:rPr>
          <w:rFonts w:eastAsia="Calibri"/>
          <w:sz w:val="24"/>
          <w:szCs w:val="22"/>
          <w:lang w:eastAsia="en-US"/>
        </w:rPr>
        <w:t xml:space="preserve">лье было их домом. </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 xml:space="preserve">Очень интересная,  на мой взгляд, следующая фотография (рисунок 11). Если присмотреться, на ней изображена карта Челябинска – города проживания одной из </w:t>
      </w:r>
      <w:proofErr w:type="spellStart"/>
      <w:r w:rsidRPr="00D776F5">
        <w:rPr>
          <w:rFonts w:eastAsia="Calibri"/>
          <w:sz w:val="24"/>
          <w:szCs w:val="22"/>
          <w:lang w:eastAsia="en-US"/>
        </w:rPr>
        <w:t>респо</w:t>
      </w:r>
      <w:r w:rsidRPr="00D776F5">
        <w:rPr>
          <w:rFonts w:eastAsia="Calibri"/>
          <w:sz w:val="24"/>
          <w:szCs w:val="22"/>
          <w:lang w:eastAsia="en-US"/>
        </w:rPr>
        <w:t>н</w:t>
      </w:r>
      <w:r w:rsidRPr="00D776F5">
        <w:rPr>
          <w:rFonts w:eastAsia="Calibri"/>
          <w:sz w:val="24"/>
          <w:szCs w:val="22"/>
          <w:lang w:eastAsia="en-US"/>
        </w:rPr>
        <w:t>денток</w:t>
      </w:r>
      <w:proofErr w:type="spellEnd"/>
      <w:r w:rsidRPr="00D776F5">
        <w:rPr>
          <w:rFonts w:eastAsia="Calibri"/>
          <w:sz w:val="24"/>
          <w:szCs w:val="22"/>
          <w:lang w:eastAsia="en-US"/>
        </w:rPr>
        <w:t xml:space="preserve">. </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Вряд ли эта карта была оставлена хозяевами квартиры. Могу предположить, что в новом городе мигрант еще не чувствует себя в достаточной мере комфортно и на св</w:t>
      </w:r>
      <w:r w:rsidRPr="00D776F5">
        <w:rPr>
          <w:rFonts w:eastAsia="Calibri"/>
          <w:sz w:val="24"/>
          <w:szCs w:val="22"/>
          <w:lang w:eastAsia="en-US"/>
        </w:rPr>
        <w:t>о</w:t>
      </w:r>
      <w:r w:rsidRPr="00D776F5">
        <w:rPr>
          <w:rFonts w:eastAsia="Calibri"/>
          <w:sz w:val="24"/>
          <w:szCs w:val="22"/>
          <w:lang w:eastAsia="en-US"/>
        </w:rPr>
        <w:t>ем месте. Привязанность к старому городу, к старым привычкам и практикам пока пр</w:t>
      </w:r>
      <w:r w:rsidRPr="00D776F5">
        <w:rPr>
          <w:rFonts w:eastAsia="Calibri"/>
          <w:sz w:val="24"/>
          <w:szCs w:val="22"/>
          <w:lang w:eastAsia="en-US"/>
        </w:rPr>
        <w:t>е</w:t>
      </w:r>
      <w:r w:rsidRPr="00D776F5">
        <w:rPr>
          <w:rFonts w:eastAsia="Calibri"/>
          <w:sz w:val="24"/>
          <w:szCs w:val="22"/>
          <w:lang w:eastAsia="en-US"/>
        </w:rPr>
        <w:t>обл</w:t>
      </w:r>
      <w:r w:rsidRPr="00D776F5">
        <w:rPr>
          <w:rFonts w:eastAsia="Calibri"/>
          <w:sz w:val="24"/>
          <w:szCs w:val="22"/>
          <w:lang w:eastAsia="en-US"/>
        </w:rPr>
        <w:t>а</w:t>
      </w:r>
      <w:r w:rsidRPr="00D776F5">
        <w:rPr>
          <w:rFonts w:eastAsia="Calibri"/>
          <w:sz w:val="24"/>
          <w:szCs w:val="22"/>
          <w:lang w:eastAsia="en-US"/>
        </w:rPr>
        <w:t>дают в мигрантах, относящихся к этому типу адаптации. Именно поэтому они еще не чу</w:t>
      </w:r>
      <w:r w:rsidRPr="00D776F5">
        <w:rPr>
          <w:rFonts w:eastAsia="Calibri"/>
          <w:sz w:val="24"/>
          <w:szCs w:val="22"/>
          <w:lang w:eastAsia="en-US"/>
        </w:rPr>
        <w:t>в</w:t>
      </w:r>
      <w:r w:rsidRPr="00D776F5">
        <w:rPr>
          <w:rFonts w:eastAsia="Calibri"/>
          <w:sz w:val="24"/>
          <w:szCs w:val="22"/>
          <w:lang w:eastAsia="en-US"/>
        </w:rPr>
        <w:t>ствуют идентификации себя с мегаполисом.</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«Вообще не ощущается, что ты местный житель. Во-первых, когда ты едешь на св</w:t>
      </w:r>
      <w:r w:rsidRPr="00D776F5">
        <w:rPr>
          <w:rFonts w:eastAsia="Calibri"/>
          <w:i/>
          <w:sz w:val="22"/>
          <w:szCs w:val="24"/>
          <w:lang w:eastAsia="en-US"/>
        </w:rPr>
        <w:t>о</w:t>
      </w:r>
      <w:r w:rsidRPr="00D776F5">
        <w:rPr>
          <w:rFonts w:eastAsia="Calibri"/>
          <w:i/>
          <w:sz w:val="22"/>
          <w:szCs w:val="24"/>
          <w:lang w:eastAsia="en-US"/>
        </w:rPr>
        <w:t>ей машине с челябинскими номерами, это как-то напрягает немножко. Хотя соседи есть, тетки такие. Видно же, все равно уже примелькались друг другу»</w:t>
      </w:r>
    </w:p>
    <w:p w:rsidR="00D776F5" w:rsidRPr="00D776F5" w:rsidRDefault="00D776F5" w:rsidP="00D776F5">
      <w:pPr>
        <w:spacing w:line="360" w:lineRule="auto"/>
        <w:ind w:firstLine="709"/>
        <w:jc w:val="center"/>
        <w:rPr>
          <w:rFonts w:eastAsia="Calibri"/>
          <w:i/>
          <w:sz w:val="22"/>
          <w:szCs w:val="22"/>
          <w:lang w:eastAsia="en-US"/>
        </w:rPr>
      </w:pPr>
      <w:r w:rsidRPr="00D776F5">
        <w:rPr>
          <w:rFonts w:eastAsia="Calibri"/>
          <w:i/>
          <w:sz w:val="22"/>
          <w:szCs w:val="22"/>
          <w:lang w:eastAsia="en-US"/>
        </w:rPr>
        <w:t xml:space="preserve"> (</w:t>
      </w:r>
      <w:proofErr w:type="gramStart"/>
      <w:r w:rsidRPr="00D776F5">
        <w:rPr>
          <w:rFonts w:eastAsia="Calibri"/>
          <w:i/>
          <w:sz w:val="22"/>
          <w:szCs w:val="22"/>
          <w:lang w:eastAsia="en-US"/>
        </w:rPr>
        <w:t>Ж</w:t>
      </w:r>
      <w:proofErr w:type="gramEnd"/>
      <w:r w:rsidRPr="00D776F5">
        <w:rPr>
          <w:rFonts w:eastAsia="Calibri"/>
          <w:i/>
          <w:sz w:val="22"/>
          <w:szCs w:val="22"/>
          <w:lang w:eastAsia="en-US"/>
        </w:rPr>
        <w:t>, 42, Челябинск-Москва, 2011)</w:t>
      </w:r>
    </w:p>
    <w:p w:rsidR="00D776F5" w:rsidRPr="00D776F5" w:rsidRDefault="00D776F5" w:rsidP="00D776F5">
      <w:pPr>
        <w:spacing w:line="360" w:lineRule="auto"/>
        <w:ind w:firstLine="709"/>
        <w:jc w:val="both"/>
        <w:rPr>
          <w:rFonts w:eastAsia="Calibri"/>
          <w:b/>
          <w:sz w:val="24"/>
          <w:szCs w:val="22"/>
          <w:lang w:eastAsia="en-US"/>
        </w:rPr>
      </w:pPr>
      <w:r w:rsidRPr="00D776F5">
        <w:rPr>
          <w:rFonts w:eastAsia="Calibri"/>
          <w:b/>
          <w:sz w:val="24"/>
          <w:szCs w:val="22"/>
          <w:lang w:eastAsia="en-US"/>
        </w:rPr>
        <w:t>Проблемы адаптации</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 xml:space="preserve">При данной стратегии </w:t>
      </w:r>
      <w:proofErr w:type="gramStart"/>
      <w:r w:rsidRPr="00D776F5">
        <w:rPr>
          <w:rFonts w:eastAsia="Calibri"/>
          <w:sz w:val="24"/>
          <w:szCs w:val="22"/>
          <w:lang w:eastAsia="en-US"/>
        </w:rPr>
        <w:t>адаптации</w:t>
      </w:r>
      <w:proofErr w:type="gramEnd"/>
      <w:r w:rsidRPr="00D776F5">
        <w:rPr>
          <w:rFonts w:eastAsia="Calibri"/>
          <w:sz w:val="24"/>
          <w:szCs w:val="22"/>
          <w:lang w:eastAsia="en-US"/>
        </w:rPr>
        <w:t xml:space="preserve"> как ни в каком другом, значительную роль и</w:t>
      </w:r>
      <w:r w:rsidRPr="00D776F5">
        <w:rPr>
          <w:rFonts w:eastAsia="Calibri"/>
          <w:sz w:val="24"/>
          <w:szCs w:val="22"/>
          <w:lang w:eastAsia="en-US"/>
        </w:rPr>
        <w:t>г</w:t>
      </w:r>
      <w:r w:rsidRPr="00D776F5">
        <w:rPr>
          <w:rFonts w:eastAsia="Calibri"/>
          <w:sz w:val="24"/>
          <w:szCs w:val="22"/>
          <w:lang w:eastAsia="en-US"/>
        </w:rPr>
        <w:t>рает освоение повседневных практик. Обычно они даются мигранту с трудом,  так как новая среда является для него еще непривычной, неизученной. Если в случае с другими типами повседневность в плане бытовых практик не играет  столь уж значимую роль, поскольку любую такую проблему можно решить по дороге на работу, домой, посов</w:t>
      </w:r>
      <w:r w:rsidRPr="00D776F5">
        <w:rPr>
          <w:rFonts w:eastAsia="Calibri"/>
          <w:sz w:val="24"/>
          <w:szCs w:val="22"/>
          <w:lang w:eastAsia="en-US"/>
        </w:rPr>
        <w:t>е</w:t>
      </w:r>
      <w:r w:rsidRPr="00D776F5">
        <w:rPr>
          <w:rFonts w:eastAsia="Calibri"/>
          <w:sz w:val="24"/>
          <w:szCs w:val="22"/>
          <w:lang w:eastAsia="en-US"/>
        </w:rPr>
        <w:t xml:space="preserve">товавшись со знакомыми и т.д. (магазины, продукты, одежда). В то время </w:t>
      </w:r>
      <w:proofErr w:type="gramStart"/>
      <w:r w:rsidRPr="00D776F5">
        <w:rPr>
          <w:rFonts w:eastAsia="Calibri"/>
          <w:sz w:val="24"/>
          <w:szCs w:val="22"/>
          <w:lang w:eastAsia="en-US"/>
        </w:rPr>
        <w:t>как</w:t>
      </w:r>
      <w:proofErr w:type="gramEnd"/>
      <w:r w:rsidRPr="00D776F5">
        <w:rPr>
          <w:rFonts w:eastAsia="Calibri"/>
          <w:sz w:val="24"/>
          <w:szCs w:val="22"/>
          <w:lang w:eastAsia="en-US"/>
        </w:rPr>
        <w:t xml:space="preserve"> постоя</w:t>
      </w:r>
      <w:r w:rsidRPr="00D776F5">
        <w:rPr>
          <w:rFonts w:eastAsia="Calibri"/>
          <w:sz w:val="24"/>
          <w:szCs w:val="22"/>
          <w:lang w:eastAsia="en-US"/>
        </w:rPr>
        <w:t>н</w:t>
      </w:r>
      <w:r w:rsidRPr="00D776F5">
        <w:rPr>
          <w:rFonts w:eastAsia="Calibri"/>
          <w:sz w:val="24"/>
          <w:szCs w:val="22"/>
          <w:lang w:eastAsia="en-US"/>
        </w:rPr>
        <w:t>но вращаясь тол</w:t>
      </w:r>
      <w:r w:rsidRPr="00D776F5">
        <w:rPr>
          <w:rFonts w:eastAsia="Calibri"/>
          <w:sz w:val="24"/>
          <w:szCs w:val="22"/>
          <w:lang w:eastAsia="en-US"/>
        </w:rPr>
        <w:t>ь</w:t>
      </w:r>
      <w:r w:rsidRPr="00D776F5">
        <w:rPr>
          <w:rFonts w:eastAsia="Calibri"/>
          <w:sz w:val="24"/>
          <w:szCs w:val="22"/>
          <w:lang w:eastAsia="en-US"/>
        </w:rPr>
        <w:t>ко среди этих забот, мигрант не может посмотреть на это «шире» и найти нужный вар</w:t>
      </w:r>
      <w:r w:rsidRPr="00D776F5">
        <w:rPr>
          <w:rFonts w:eastAsia="Calibri"/>
          <w:sz w:val="24"/>
          <w:szCs w:val="22"/>
          <w:lang w:eastAsia="en-US"/>
        </w:rPr>
        <w:t>и</w:t>
      </w:r>
      <w:r w:rsidRPr="00D776F5">
        <w:rPr>
          <w:rFonts w:eastAsia="Calibri"/>
          <w:sz w:val="24"/>
          <w:szCs w:val="22"/>
          <w:lang w:eastAsia="en-US"/>
        </w:rPr>
        <w:t xml:space="preserve">ант.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«Шпильки для ребенка я не могу 2 года найти. Я не знаю, где продаются обыкновенные шпильки. Нет тут этого. На меня так смотрят. Ну, есть там </w:t>
      </w:r>
      <w:proofErr w:type="gramStart"/>
      <w:r w:rsidRPr="00D776F5">
        <w:rPr>
          <w:rFonts w:eastAsia="Calibri"/>
          <w:i/>
          <w:sz w:val="22"/>
          <w:szCs w:val="24"/>
          <w:lang w:eastAsia="en-US"/>
        </w:rPr>
        <w:t>красивые</w:t>
      </w:r>
      <w:proofErr w:type="gramEnd"/>
      <w:r w:rsidRPr="00D776F5">
        <w:rPr>
          <w:rFonts w:eastAsia="Calibri"/>
          <w:i/>
          <w:sz w:val="22"/>
          <w:szCs w:val="24"/>
          <w:lang w:eastAsia="en-US"/>
        </w:rPr>
        <w:t xml:space="preserve"> какие-то, со стр</w:t>
      </w:r>
      <w:r w:rsidRPr="00D776F5">
        <w:rPr>
          <w:rFonts w:eastAsia="Calibri"/>
          <w:i/>
          <w:sz w:val="22"/>
          <w:szCs w:val="24"/>
          <w:lang w:eastAsia="en-US"/>
        </w:rPr>
        <w:t>а</w:t>
      </w:r>
      <w:r w:rsidRPr="00D776F5">
        <w:rPr>
          <w:rFonts w:eastAsia="Calibri"/>
          <w:i/>
          <w:sz w:val="22"/>
          <w:szCs w:val="24"/>
          <w:lang w:eastAsia="en-US"/>
        </w:rPr>
        <w:t>зами. Говорю, а простых нет? Или вот я искала себе джинсы. Я в Москве пол Москвы объех</w:t>
      </w:r>
      <w:r w:rsidRPr="00D776F5">
        <w:rPr>
          <w:rFonts w:eastAsia="Calibri"/>
          <w:i/>
          <w:sz w:val="22"/>
          <w:szCs w:val="24"/>
          <w:lang w:eastAsia="en-US"/>
        </w:rPr>
        <w:t>а</w:t>
      </w:r>
      <w:r w:rsidRPr="00D776F5">
        <w:rPr>
          <w:rFonts w:eastAsia="Calibri"/>
          <w:i/>
          <w:sz w:val="22"/>
          <w:szCs w:val="24"/>
          <w:lang w:eastAsia="en-US"/>
        </w:rPr>
        <w:t>ла, я не могла себе найти джинсы. Я приехала в Челябинск, я пришла в магазин, в один ко</w:t>
      </w:r>
      <w:r w:rsidRPr="00D776F5">
        <w:rPr>
          <w:rFonts w:eastAsia="Calibri"/>
          <w:i/>
          <w:sz w:val="22"/>
          <w:szCs w:val="24"/>
          <w:lang w:eastAsia="en-US"/>
        </w:rPr>
        <w:t>н</w:t>
      </w:r>
      <w:r w:rsidRPr="00D776F5">
        <w:rPr>
          <w:rFonts w:eastAsia="Calibri"/>
          <w:i/>
          <w:sz w:val="22"/>
          <w:szCs w:val="24"/>
          <w:lang w:eastAsia="en-US"/>
        </w:rPr>
        <w:t>кретный, я знаю, что здесь продаются джинсы на меня. Я их одела, вышла. Это полчаса не заняло.  15 минут было. И теперь до следующего лета. Я пойду опять же в этот магазин. И опять же найду там себе джинсы» (Ж, 42, Челябинск-Москва, 2011)</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«Больше полугода я искала здесь колбасу и сосиски, вот именно те. Соответственно, если там «цена-качество» оно соответствовало, то здесь либо качество, либо цена. Тут нет такого, чтобы мне что-то подходило. Ну, уже смирилась. Почти год. Сосисок хочется. Я н</w:t>
      </w:r>
      <w:r w:rsidRPr="00D776F5">
        <w:rPr>
          <w:rFonts w:eastAsia="Calibri"/>
          <w:i/>
          <w:sz w:val="22"/>
          <w:szCs w:val="24"/>
          <w:lang w:eastAsia="en-US"/>
        </w:rPr>
        <w:t>а</w:t>
      </w:r>
      <w:r w:rsidRPr="00D776F5">
        <w:rPr>
          <w:rFonts w:eastAsia="Calibri"/>
          <w:i/>
          <w:sz w:val="22"/>
          <w:szCs w:val="24"/>
          <w:lang w:eastAsia="en-US"/>
        </w:rPr>
        <w:t xml:space="preserve">шла того производителя и магазин нашла. Все это, конечно, методом </w:t>
      </w:r>
      <w:proofErr w:type="spellStart"/>
      <w:r w:rsidRPr="00D776F5">
        <w:rPr>
          <w:rFonts w:eastAsia="Calibri"/>
          <w:i/>
          <w:sz w:val="22"/>
          <w:szCs w:val="24"/>
          <w:lang w:eastAsia="en-US"/>
        </w:rPr>
        <w:t>пробования</w:t>
      </w:r>
      <w:proofErr w:type="spellEnd"/>
      <w:r w:rsidRPr="00D776F5">
        <w:rPr>
          <w:rFonts w:eastAsia="Calibri"/>
          <w:i/>
          <w:sz w:val="22"/>
          <w:szCs w:val="24"/>
          <w:lang w:eastAsia="en-US"/>
        </w:rPr>
        <w:t xml:space="preserve">, но все равно не могу найти магазин, как там в Нефтеюганске. Но, если там я приезжала в один магазин и закупала полностью все продукты, то здесь, мне даже в тот же </w:t>
      </w:r>
      <w:proofErr w:type="spellStart"/>
      <w:r w:rsidRPr="00D776F5">
        <w:rPr>
          <w:rFonts w:eastAsia="Calibri"/>
          <w:i/>
          <w:sz w:val="22"/>
          <w:szCs w:val="24"/>
          <w:lang w:eastAsia="en-US"/>
        </w:rPr>
        <w:t>Ашан</w:t>
      </w:r>
      <w:proofErr w:type="spellEnd"/>
      <w:r w:rsidRPr="00D776F5">
        <w:rPr>
          <w:rFonts w:eastAsia="Calibri"/>
          <w:i/>
          <w:sz w:val="22"/>
          <w:szCs w:val="24"/>
          <w:lang w:eastAsia="en-US"/>
        </w:rPr>
        <w:t xml:space="preserve"> поехать, я там не могу купить все сразу то, что мне надо. Не все там есть. И приходится в разных местах. А тут расстояния» (Ж,34, Нефтеюганск-Москва)</w:t>
      </w:r>
    </w:p>
    <w:p w:rsidR="00D776F5" w:rsidRPr="00D776F5" w:rsidRDefault="00D776F5" w:rsidP="00D776F5">
      <w:pPr>
        <w:spacing w:line="360" w:lineRule="auto"/>
        <w:ind w:firstLine="709"/>
        <w:jc w:val="center"/>
        <w:rPr>
          <w:rFonts w:eastAsia="Calibri"/>
          <w:i/>
          <w:sz w:val="22"/>
          <w:szCs w:val="22"/>
          <w:lang w:eastAsia="en-US"/>
        </w:rPr>
      </w:pP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lastRenderedPageBreak/>
        <w:t xml:space="preserve">Таким образом, не смотря на внешнюю </w:t>
      </w:r>
      <w:proofErr w:type="spellStart"/>
      <w:r w:rsidRPr="00D776F5">
        <w:rPr>
          <w:rFonts w:eastAsia="Calibri"/>
          <w:sz w:val="24"/>
          <w:szCs w:val="22"/>
          <w:lang w:eastAsia="en-US"/>
        </w:rPr>
        <w:t>обустроенность</w:t>
      </w:r>
      <w:proofErr w:type="spellEnd"/>
      <w:r w:rsidRPr="00D776F5">
        <w:rPr>
          <w:rFonts w:eastAsia="Calibri"/>
          <w:sz w:val="24"/>
          <w:szCs w:val="22"/>
          <w:lang w:eastAsia="en-US"/>
        </w:rPr>
        <w:t xml:space="preserve"> и воспроизводство о</w:t>
      </w:r>
      <w:r w:rsidRPr="00D776F5">
        <w:rPr>
          <w:rFonts w:eastAsia="Calibri"/>
          <w:sz w:val="24"/>
          <w:szCs w:val="22"/>
          <w:lang w:eastAsia="en-US"/>
        </w:rPr>
        <w:t>с</w:t>
      </w:r>
      <w:r w:rsidRPr="00D776F5">
        <w:rPr>
          <w:rFonts w:eastAsia="Calibri"/>
          <w:sz w:val="24"/>
          <w:szCs w:val="22"/>
          <w:lang w:eastAsia="en-US"/>
        </w:rPr>
        <w:t>новных прежних социальных практик (работа мужа, учеба детей, квартира), эмоци</w:t>
      </w:r>
      <w:r w:rsidRPr="00D776F5">
        <w:rPr>
          <w:rFonts w:eastAsia="Calibri"/>
          <w:sz w:val="24"/>
          <w:szCs w:val="22"/>
          <w:lang w:eastAsia="en-US"/>
        </w:rPr>
        <w:t>о</w:t>
      </w:r>
      <w:r w:rsidRPr="00D776F5">
        <w:rPr>
          <w:rFonts w:eastAsia="Calibri"/>
          <w:sz w:val="24"/>
          <w:szCs w:val="22"/>
          <w:lang w:eastAsia="en-US"/>
        </w:rPr>
        <w:t xml:space="preserve">нально человек ощущает себя некомфортно, не на своем месте. Зачастую он даже сам не может объяснить этого состояния, однако чувствует себя плохо.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«Вроде бы и не так все плохо у нас складывается. Уже привыкла говорить, что у нас все хорошо. Единственное, что психологически да, очень тяжело переходить с каждого этапа на этап, потому что когда встречаешься с каждой преградой, с теми же родителями, с той же школой, еще с чем-то, с отношением каким-то «понаехали тут», всегда встаешь в ступор т</w:t>
      </w:r>
      <w:r w:rsidRPr="00D776F5">
        <w:rPr>
          <w:rFonts w:eastAsia="Calibri"/>
          <w:i/>
          <w:sz w:val="22"/>
          <w:szCs w:val="24"/>
          <w:lang w:eastAsia="en-US"/>
        </w:rPr>
        <w:t>а</w:t>
      </w:r>
      <w:r w:rsidRPr="00D776F5">
        <w:rPr>
          <w:rFonts w:eastAsia="Calibri"/>
          <w:i/>
          <w:sz w:val="22"/>
          <w:szCs w:val="24"/>
          <w:lang w:eastAsia="en-US"/>
        </w:rPr>
        <w:t>кой, начинаешь бурно соображать, что происходит, как из этого выйти. А я вообще очень эмоциональный человек, и у меня начинается сразу паника. Я сразу в слезы, а потом выясняе</w:t>
      </w:r>
      <w:r w:rsidRPr="00D776F5">
        <w:rPr>
          <w:rFonts w:eastAsia="Calibri"/>
          <w:i/>
          <w:sz w:val="22"/>
          <w:szCs w:val="24"/>
          <w:lang w:eastAsia="en-US"/>
        </w:rPr>
        <w:t>т</w:t>
      </w:r>
      <w:r w:rsidRPr="00D776F5">
        <w:rPr>
          <w:rFonts w:eastAsia="Calibri"/>
          <w:i/>
          <w:sz w:val="22"/>
          <w:szCs w:val="24"/>
          <w:lang w:eastAsia="en-US"/>
        </w:rPr>
        <w:t>ся, что потом через неделю можно посмеяться над этой ситуацией. Но след-то откладыв</w:t>
      </w:r>
      <w:r w:rsidRPr="00D776F5">
        <w:rPr>
          <w:rFonts w:eastAsia="Calibri"/>
          <w:i/>
          <w:sz w:val="22"/>
          <w:szCs w:val="24"/>
          <w:lang w:eastAsia="en-US"/>
        </w:rPr>
        <w:t>а</w:t>
      </w:r>
      <w:r w:rsidRPr="00D776F5">
        <w:rPr>
          <w:rFonts w:eastAsia="Calibri"/>
          <w:i/>
          <w:sz w:val="22"/>
          <w:szCs w:val="24"/>
          <w:lang w:eastAsia="en-US"/>
        </w:rPr>
        <w:t>ется. Очень тяжело тут войти в курс дела для меня» (Ж,34, Нефтеюганск-Москва)</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 xml:space="preserve"> </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Так, получается, что данный тип можно отнести к одному из проявлений неу</w:t>
      </w:r>
      <w:r w:rsidRPr="00D776F5">
        <w:rPr>
          <w:rFonts w:eastAsia="Calibri"/>
          <w:sz w:val="24"/>
          <w:szCs w:val="22"/>
          <w:lang w:eastAsia="en-US"/>
        </w:rPr>
        <w:t>с</w:t>
      </w:r>
      <w:r w:rsidRPr="00D776F5">
        <w:rPr>
          <w:rFonts w:eastAsia="Calibri"/>
          <w:sz w:val="24"/>
          <w:szCs w:val="22"/>
          <w:lang w:eastAsia="en-US"/>
        </w:rPr>
        <w:t>пешной социальной адаптации на данный момент, но будем надеяться. Что в скором времени мигрант почувствует удовлетворение от жизни в новом городе. Что касается стратегии адаптации – то, скорее всего, некоторая неспособность адаптироваться на начальном этапе после переезда дает понять человеку, что необходимо искать помощь на стороне. В данном случае индивидуальная стратегия решения проблем – это обр</w:t>
      </w:r>
      <w:r w:rsidRPr="00D776F5">
        <w:rPr>
          <w:rFonts w:eastAsia="Calibri"/>
          <w:sz w:val="24"/>
          <w:szCs w:val="22"/>
          <w:lang w:eastAsia="en-US"/>
        </w:rPr>
        <w:t>а</w:t>
      </w:r>
      <w:r w:rsidRPr="00D776F5">
        <w:rPr>
          <w:rFonts w:eastAsia="Calibri"/>
          <w:sz w:val="24"/>
          <w:szCs w:val="22"/>
          <w:lang w:eastAsia="en-US"/>
        </w:rPr>
        <w:t xml:space="preserve">щение за помощью к специалисту. </w:t>
      </w:r>
    </w:p>
    <w:p w:rsidR="00D776F5" w:rsidRPr="00D776F5" w:rsidRDefault="00D776F5" w:rsidP="00D776F5">
      <w:pPr>
        <w:spacing w:line="360" w:lineRule="auto"/>
        <w:ind w:firstLine="709"/>
        <w:jc w:val="both"/>
        <w:rPr>
          <w:rFonts w:eastAsia="Calibri"/>
          <w:b/>
          <w:sz w:val="24"/>
          <w:szCs w:val="22"/>
          <w:lang w:eastAsia="en-US"/>
        </w:rPr>
      </w:pPr>
      <w:r w:rsidRPr="00D776F5">
        <w:rPr>
          <w:rFonts w:eastAsia="Calibri"/>
          <w:b/>
          <w:sz w:val="24"/>
          <w:szCs w:val="22"/>
          <w:lang w:eastAsia="en-US"/>
        </w:rPr>
        <w:t>Жизненная позиция</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Между прочим, здесь адаптация также в значительной мере подвержена вли</w:t>
      </w:r>
      <w:r w:rsidRPr="00D776F5">
        <w:rPr>
          <w:rFonts w:eastAsia="Calibri"/>
          <w:sz w:val="24"/>
          <w:szCs w:val="22"/>
          <w:lang w:eastAsia="en-US"/>
        </w:rPr>
        <w:t>я</w:t>
      </w:r>
      <w:r w:rsidRPr="00D776F5">
        <w:rPr>
          <w:rFonts w:eastAsia="Calibri"/>
          <w:sz w:val="24"/>
          <w:szCs w:val="22"/>
          <w:lang w:eastAsia="en-US"/>
        </w:rPr>
        <w:t xml:space="preserve">нию жизненной позиции человека.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«Пока не натыкаешься, не знаешь, что надо.  Я вообще вот удивляюсь, как люди, они вот четко знаю, что они хотят.   Хотя люди как-то приспосабливаются. Как-то живут. Может, сами мы еще не пускаем никого, не знаю. Может, как-то самим надо по-другому себя вести». (</w:t>
      </w:r>
      <w:proofErr w:type="gramStart"/>
      <w:r w:rsidRPr="00D776F5">
        <w:rPr>
          <w:rFonts w:eastAsia="Calibri"/>
          <w:i/>
          <w:sz w:val="22"/>
          <w:szCs w:val="24"/>
          <w:lang w:eastAsia="en-US"/>
        </w:rPr>
        <w:t>Ж</w:t>
      </w:r>
      <w:proofErr w:type="gramEnd"/>
      <w:r w:rsidRPr="00D776F5">
        <w:rPr>
          <w:rFonts w:eastAsia="Calibri"/>
          <w:i/>
          <w:sz w:val="22"/>
          <w:szCs w:val="24"/>
          <w:lang w:eastAsia="en-US"/>
        </w:rPr>
        <w:t>, 42, Челябинск-Москва, 2011)</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 xml:space="preserve"> </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 xml:space="preserve">Так, отсутствие четкой позиции и четких представлений, планов на дальнейшую жизнь затрудняют адаптацию. </w:t>
      </w:r>
    </w:p>
    <w:p w:rsidR="00D776F5" w:rsidRPr="00EE254C" w:rsidRDefault="00D776F5" w:rsidP="00CA247F">
      <w:pPr>
        <w:pStyle w:val="2"/>
        <w:spacing w:before="120" w:after="120"/>
        <w:rPr>
          <w:szCs w:val="28"/>
        </w:rPr>
      </w:pPr>
      <w:bookmarkStart w:id="31" w:name="_Toc358339764"/>
      <w:r w:rsidRPr="00EE254C">
        <w:rPr>
          <w:szCs w:val="28"/>
        </w:rPr>
        <w:t>5.6.</w:t>
      </w:r>
      <w:r w:rsidR="00121C10">
        <w:rPr>
          <w:szCs w:val="28"/>
        </w:rPr>
        <w:t xml:space="preserve"> </w:t>
      </w:r>
      <w:r w:rsidR="00B14702">
        <w:rPr>
          <w:szCs w:val="28"/>
        </w:rPr>
        <w:t>Тип «</w:t>
      </w:r>
      <w:r w:rsidRPr="00EE254C">
        <w:rPr>
          <w:szCs w:val="28"/>
        </w:rPr>
        <w:t>Пассивная адаптация</w:t>
      </w:r>
      <w:r w:rsidR="00B14702">
        <w:rPr>
          <w:szCs w:val="28"/>
        </w:rPr>
        <w:t>»</w:t>
      </w:r>
      <w:bookmarkEnd w:id="31"/>
    </w:p>
    <w:p w:rsidR="00D776F5" w:rsidRPr="00CA247F" w:rsidRDefault="00D776F5" w:rsidP="00CA247F">
      <w:pPr>
        <w:spacing w:line="360" w:lineRule="auto"/>
        <w:ind w:firstLine="709"/>
        <w:jc w:val="both"/>
        <w:rPr>
          <w:rFonts w:eastAsia="Calibri"/>
          <w:sz w:val="24"/>
          <w:szCs w:val="24"/>
          <w:lang w:eastAsia="en-US"/>
        </w:rPr>
      </w:pPr>
      <w:r w:rsidRPr="00D776F5">
        <w:rPr>
          <w:rFonts w:eastAsia="Calibri"/>
          <w:sz w:val="24"/>
          <w:szCs w:val="28"/>
          <w:lang w:eastAsia="en-US"/>
        </w:rPr>
        <w:t>Под этой стратегией мы будем понимать такой случай адаптации, при котором респондент, несмотря на внешнее обустройство, чувствует себя неудовлетворенным в н</w:t>
      </w:r>
      <w:r w:rsidRPr="00D776F5">
        <w:rPr>
          <w:rFonts w:eastAsia="Calibri"/>
          <w:sz w:val="24"/>
          <w:szCs w:val="28"/>
          <w:lang w:eastAsia="en-US"/>
        </w:rPr>
        <w:t>о</w:t>
      </w:r>
      <w:r w:rsidRPr="00D776F5">
        <w:rPr>
          <w:rFonts w:eastAsia="Calibri"/>
          <w:sz w:val="24"/>
          <w:szCs w:val="28"/>
          <w:lang w:eastAsia="en-US"/>
        </w:rPr>
        <w:t>вом городе. С одной стороны, ему удалось воспроизвести основные повседневные практики, а с другой – ни они, ни новые им приобретенные практики  не позволяют чувствовать мигранту себя комфортно.</w:t>
      </w:r>
    </w:p>
    <w:p w:rsidR="00D776F5" w:rsidRPr="00D776F5" w:rsidRDefault="00D776F5" w:rsidP="00D776F5">
      <w:pPr>
        <w:spacing w:line="360" w:lineRule="auto"/>
        <w:ind w:firstLine="709"/>
        <w:jc w:val="both"/>
        <w:rPr>
          <w:rFonts w:eastAsia="Calibri"/>
          <w:b/>
          <w:sz w:val="24"/>
          <w:szCs w:val="22"/>
          <w:lang w:eastAsia="en-US"/>
        </w:rPr>
      </w:pPr>
      <w:r w:rsidRPr="00D776F5">
        <w:rPr>
          <w:rFonts w:eastAsia="Calibri"/>
          <w:b/>
          <w:sz w:val="24"/>
          <w:szCs w:val="22"/>
          <w:lang w:eastAsia="en-US"/>
        </w:rPr>
        <w:t>Мотив переезда</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lastRenderedPageBreak/>
        <w:t>Как правило, мотив переезда – это переезд-обстоятельство, или контрактный п</w:t>
      </w:r>
      <w:r w:rsidRPr="00D776F5">
        <w:rPr>
          <w:rFonts w:eastAsia="Calibri"/>
          <w:sz w:val="24"/>
          <w:szCs w:val="22"/>
          <w:lang w:eastAsia="en-US"/>
        </w:rPr>
        <w:t>е</w:t>
      </w:r>
      <w:r w:rsidRPr="00D776F5">
        <w:rPr>
          <w:rFonts w:eastAsia="Calibri"/>
          <w:sz w:val="24"/>
          <w:szCs w:val="22"/>
          <w:lang w:eastAsia="en-US"/>
        </w:rPr>
        <w:t>реезд.</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«То место, где мы жили, там отсутствовало образование в какой-либо форме, потому что мы жили в деревне, высоко в горах. И получилось, что детям там дать образование – не б</w:t>
      </w:r>
      <w:r w:rsidRPr="00D776F5">
        <w:rPr>
          <w:rFonts w:eastAsia="Calibri"/>
          <w:i/>
          <w:sz w:val="22"/>
          <w:szCs w:val="24"/>
          <w:lang w:eastAsia="en-US"/>
        </w:rPr>
        <w:t>ы</w:t>
      </w:r>
      <w:r w:rsidRPr="00D776F5">
        <w:rPr>
          <w:rFonts w:eastAsia="Calibri"/>
          <w:i/>
          <w:sz w:val="22"/>
          <w:szCs w:val="24"/>
          <w:lang w:eastAsia="en-US"/>
        </w:rPr>
        <w:t>ло никакой возможности. Нужно было что-то решать. Поэтому сначала Люда переехала в 2000-м году, и в 2001 году я переехал уже сюда» (М, 39, Сочи-Москва, 2001).</w:t>
      </w:r>
    </w:p>
    <w:p w:rsidR="004046D5" w:rsidRPr="00B14702" w:rsidRDefault="00D776F5" w:rsidP="00B14702">
      <w:pPr>
        <w:spacing w:line="360" w:lineRule="auto"/>
        <w:ind w:firstLine="709"/>
        <w:jc w:val="both"/>
        <w:rPr>
          <w:rFonts w:eastAsia="Calibri"/>
          <w:sz w:val="24"/>
          <w:szCs w:val="22"/>
          <w:lang w:eastAsia="en-US"/>
        </w:rPr>
      </w:pPr>
      <w:r w:rsidRPr="00D776F5">
        <w:rPr>
          <w:rFonts w:eastAsia="Calibri"/>
          <w:sz w:val="24"/>
          <w:szCs w:val="22"/>
          <w:lang w:eastAsia="en-US"/>
        </w:rPr>
        <w:t>Заданные извне обстоятельства переезда опять оказывают значительное влияние на дальнейшую адаптацию информанта.</w:t>
      </w:r>
    </w:p>
    <w:p w:rsidR="00D776F5" w:rsidRPr="00D776F5" w:rsidRDefault="00D776F5" w:rsidP="00D776F5">
      <w:pPr>
        <w:spacing w:line="360" w:lineRule="auto"/>
        <w:ind w:firstLine="709"/>
        <w:jc w:val="both"/>
        <w:rPr>
          <w:rFonts w:eastAsia="Calibri"/>
          <w:b/>
          <w:sz w:val="24"/>
          <w:szCs w:val="22"/>
          <w:lang w:eastAsia="en-US"/>
        </w:rPr>
      </w:pPr>
      <w:r w:rsidRPr="00D776F5">
        <w:rPr>
          <w:rFonts w:eastAsia="Calibri"/>
          <w:b/>
          <w:sz w:val="24"/>
          <w:szCs w:val="22"/>
          <w:lang w:eastAsia="en-US"/>
        </w:rPr>
        <w:t>Жилье</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Что касается жилья, то зачастую жилищный вопрос решается в положительную сторону. Мигрант либо снимает квартиру, либо уже имеет собственное жилье.</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«Мы стояли на очередь как многодетная семья. Соответственно, когда подошла оч</w:t>
      </w:r>
      <w:r w:rsidRPr="00D776F5">
        <w:rPr>
          <w:rFonts w:eastAsia="Calibri"/>
          <w:i/>
          <w:sz w:val="22"/>
          <w:szCs w:val="24"/>
          <w:lang w:eastAsia="en-US"/>
        </w:rPr>
        <w:t>е</w:t>
      </w:r>
      <w:r w:rsidRPr="00D776F5">
        <w:rPr>
          <w:rFonts w:eastAsia="Calibri"/>
          <w:i/>
          <w:sz w:val="22"/>
          <w:szCs w:val="24"/>
          <w:lang w:eastAsia="en-US"/>
        </w:rPr>
        <w:t>редь получения квартиры, в 2001 году получили смотровой орден и получили свое жилье в М</w:t>
      </w:r>
      <w:r w:rsidRPr="00D776F5">
        <w:rPr>
          <w:rFonts w:eastAsia="Calibri"/>
          <w:i/>
          <w:sz w:val="22"/>
          <w:szCs w:val="24"/>
          <w:lang w:eastAsia="en-US"/>
        </w:rPr>
        <w:t>о</w:t>
      </w:r>
      <w:r w:rsidRPr="00D776F5">
        <w:rPr>
          <w:rFonts w:eastAsia="Calibri"/>
          <w:i/>
          <w:sz w:val="22"/>
          <w:szCs w:val="24"/>
          <w:lang w:eastAsia="en-US"/>
        </w:rPr>
        <w:t>скве. Она этого добилась. Это была программа для людей, которые стояли в очереди с каких-то там г</w:t>
      </w:r>
      <w:r w:rsidRPr="00D776F5">
        <w:rPr>
          <w:rFonts w:eastAsia="Calibri"/>
          <w:i/>
          <w:sz w:val="22"/>
          <w:szCs w:val="24"/>
          <w:lang w:eastAsia="en-US"/>
        </w:rPr>
        <w:t>о</w:t>
      </w:r>
      <w:r w:rsidRPr="00D776F5">
        <w:rPr>
          <w:rFonts w:eastAsia="Calibri"/>
          <w:i/>
          <w:sz w:val="22"/>
          <w:szCs w:val="24"/>
          <w:lang w:eastAsia="en-US"/>
        </w:rPr>
        <w:t>дов» (М, 39, Сочи-Москва, 2001).</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В плане обустройства жилья многие трудности так же преодолеваются, поэтому на бытовом уровне мигранты, как правило, сталкиваются с проблемами на начальном этапе, после переезда.</w:t>
      </w:r>
    </w:p>
    <w:p w:rsidR="00D776F5" w:rsidRPr="00D776F5" w:rsidRDefault="00D776F5" w:rsidP="00D776F5">
      <w:pPr>
        <w:spacing w:line="360" w:lineRule="auto"/>
        <w:ind w:firstLine="709"/>
        <w:jc w:val="both"/>
        <w:rPr>
          <w:rFonts w:eastAsia="Calibri"/>
          <w:b/>
          <w:sz w:val="24"/>
          <w:szCs w:val="22"/>
          <w:lang w:eastAsia="en-US"/>
        </w:rPr>
      </w:pPr>
      <w:r w:rsidRPr="00D776F5">
        <w:rPr>
          <w:rFonts w:eastAsia="Calibri"/>
          <w:b/>
          <w:sz w:val="24"/>
          <w:szCs w:val="22"/>
          <w:lang w:eastAsia="en-US"/>
        </w:rPr>
        <w:t>Работа</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Внешний характер мотивов переезда обуславливают осознание респондентом необходимости рассчитывать в основном на свои силы в обеспечении себя и семьи, п</w:t>
      </w:r>
      <w:r w:rsidRPr="00D776F5">
        <w:rPr>
          <w:rFonts w:eastAsia="Calibri"/>
          <w:sz w:val="24"/>
          <w:szCs w:val="22"/>
          <w:lang w:eastAsia="en-US"/>
        </w:rPr>
        <w:t>о</w:t>
      </w:r>
      <w:r w:rsidRPr="00D776F5">
        <w:rPr>
          <w:rFonts w:eastAsia="Calibri"/>
          <w:sz w:val="24"/>
          <w:szCs w:val="22"/>
          <w:lang w:eastAsia="en-US"/>
        </w:rPr>
        <w:t>этому трудоустройство на работу также осуществляется в короткие сроки. Бывают и такие случаи, когда в новом городе респондент уже обладает какими-либо социальн</w:t>
      </w:r>
      <w:r w:rsidRPr="00D776F5">
        <w:rPr>
          <w:rFonts w:eastAsia="Calibri"/>
          <w:sz w:val="24"/>
          <w:szCs w:val="22"/>
          <w:lang w:eastAsia="en-US"/>
        </w:rPr>
        <w:t>ы</w:t>
      </w:r>
      <w:r w:rsidRPr="00D776F5">
        <w:rPr>
          <w:rFonts w:eastAsia="Calibri"/>
          <w:sz w:val="24"/>
          <w:szCs w:val="22"/>
          <w:lang w:eastAsia="en-US"/>
        </w:rPr>
        <w:t xml:space="preserve">ми связями. В таком случае они могут служить поддержкой и оказывать помощь, в том числе по работе.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«Я в Сочи освоил банные процедуры, парение, массаж, приготовление чаев. В общем, комплекс всех банных процедур в моем арсенале уже был. Поэтому, когда возникла необход</w:t>
      </w:r>
      <w:r w:rsidRPr="00D776F5">
        <w:rPr>
          <w:rFonts w:eastAsia="Calibri"/>
          <w:i/>
          <w:sz w:val="22"/>
          <w:szCs w:val="24"/>
          <w:lang w:eastAsia="en-US"/>
        </w:rPr>
        <w:t>и</w:t>
      </w:r>
      <w:r w:rsidRPr="00D776F5">
        <w:rPr>
          <w:rFonts w:eastAsia="Calibri"/>
          <w:i/>
          <w:sz w:val="22"/>
          <w:szCs w:val="24"/>
          <w:lang w:eastAsia="en-US"/>
        </w:rPr>
        <w:t>мость в специалисте, мой товарищ меня подтянул в то место, где я сейчас и работаю» (М, 39, Сочи-Москва, 2001).</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По отношению к социальным связям можно добавить, что в данном типе они пра</w:t>
      </w:r>
      <w:r w:rsidRPr="00D776F5">
        <w:rPr>
          <w:rFonts w:eastAsia="Calibri"/>
          <w:sz w:val="24"/>
          <w:szCs w:val="22"/>
          <w:lang w:eastAsia="en-US"/>
        </w:rPr>
        <w:t>к</w:t>
      </w:r>
      <w:r w:rsidRPr="00D776F5">
        <w:rPr>
          <w:rFonts w:eastAsia="Calibri"/>
          <w:sz w:val="24"/>
          <w:szCs w:val="22"/>
          <w:lang w:eastAsia="en-US"/>
        </w:rPr>
        <w:t>тически не отличаются от остальных выделенных нами типов, так как здесь по-прежнему преобладают «профессиональные» знакомства и накопленный социальный капитал.</w:t>
      </w:r>
    </w:p>
    <w:p w:rsidR="00D776F5" w:rsidRPr="00D776F5" w:rsidRDefault="00D776F5" w:rsidP="00D776F5">
      <w:pPr>
        <w:spacing w:line="360" w:lineRule="auto"/>
        <w:ind w:firstLine="709"/>
        <w:jc w:val="both"/>
        <w:rPr>
          <w:rFonts w:eastAsia="Calibri"/>
          <w:b/>
          <w:sz w:val="24"/>
          <w:szCs w:val="22"/>
          <w:lang w:eastAsia="en-US"/>
        </w:rPr>
      </w:pPr>
      <w:r w:rsidRPr="00D776F5">
        <w:rPr>
          <w:rFonts w:eastAsia="Calibri"/>
          <w:b/>
          <w:sz w:val="24"/>
          <w:szCs w:val="22"/>
          <w:lang w:eastAsia="en-US"/>
        </w:rPr>
        <w:t>Восприятие мегаполиса</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 xml:space="preserve"> А вот данная категория имеет свои особенности восприятия. Мегаполис перед такими информантами предстает как большой, шумный город, с огромным количес</w:t>
      </w:r>
      <w:r w:rsidRPr="00D776F5">
        <w:rPr>
          <w:rFonts w:eastAsia="Calibri"/>
          <w:sz w:val="24"/>
          <w:szCs w:val="22"/>
          <w:lang w:eastAsia="en-US"/>
        </w:rPr>
        <w:t>т</w:t>
      </w:r>
      <w:r w:rsidRPr="00D776F5">
        <w:rPr>
          <w:rFonts w:eastAsia="Calibri"/>
          <w:sz w:val="24"/>
          <w:szCs w:val="22"/>
          <w:lang w:eastAsia="en-US"/>
        </w:rPr>
        <w:t xml:space="preserve">вом людей.  Мегаполис – это всегда суета, бешеный ритм, нехватка времени. Такая </w:t>
      </w:r>
      <w:r w:rsidRPr="00D776F5">
        <w:rPr>
          <w:rFonts w:eastAsia="Calibri"/>
          <w:sz w:val="24"/>
          <w:szCs w:val="22"/>
          <w:lang w:eastAsia="en-US"/>
        </w:rPr>
        <w:lastRenderedPageBreak/>
        <w:t>жизнь, как правило, не привлекает мигрантов данного типа. Им гораздо более подходят тихие, н</w:t>
      </w:r>
      <w:r w:rsidRPr="00D776F5">
        <w:rPr>
          <w:rFonts w:eastAsia="Calibri"/>
          <w:sz w:val="24"/>
          <w:szCs w:val="22"/>
          <w:lang w:eastAsia="en-US"/>
        </w:rPr>
        <w:t>е</w:t>
      </w:r>
      <w:r w:rsidRPr="00D776F5">
        <w:rPr>
          <w:rFonts w:eastAsia="Calibri"/>
          <w:sz w:val="24"/>
          <w:szCs w:val="22"/>
          <w:lang w:eastAsia="en-US"/>
        </w:rPr>
        <w:t>большие города, с возможностью иметь собственное натуральное хозяйство. В некоторых случаях под идеальным местом для жизни респондент понимает сельскую местность.</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«Естественно,  мне хотелось жить в горах, там, где я жил, потому что там чистый воздух, чистая вода, свои продукты. </w:t>
      </w:r>
      <w:proofErr w:type="gramStart"/>
      <w:r w:rsidRPr="00D776F5">
        <w:rPr>
          <w:rFonts w:eastAsia="Calibri"/>
          <w:i/>
          <w:sz w:val="22"/>
          <w:szCs w:val="24"/>
          <w:lang w:eastAsia="en-US"/>
        </w:rPr>
        <w:t>Можно сказать, я жил в полной автономии, потому что дома все было: масло, сахар, соль, мука, яйца, молоко, коровы, куры – все это было.</w:t>
      </w:r>
      <w:proofErr w:type="gramEnd"/>
      <w:r w:rsidRPr="00D776F5">
        <w:rPr>
          <w:rFonts w:eastAsia="Calibri"/>
          <w:i/>
          <w:sz w:val="22"/>
          <w:szCs w:val="24"/>
          <w:lang w:eastAsia="en-US"/>
        </w:rPr>
        <w:t xml:space="preserve"> А здесь, если у тебя нет денег – ты не можешь пойти в магазин» (М, 39, Сочи-Москва, 2001).</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Из-за подобного напряженного ощущения себя в мегаполисе у человека часто возникает желание покинуть большой город и вернуться к прежней жизни. Однако о</w:t>
      </w:r>
      <w:r w:rsidRPr="00D776F5">
        <w:rPr>
          <w:rFonts w:eastAsia="Calibri"/>
          <w:sz w:val="24"/>
          <w:szCs w:val="22"/>
          <w:lang w:eastAsia="en-US"/>
        </w:rPr>
        <w:t>с</w:t>
      </w:r>
      <w:r w:rsidRPr="00D776F5">
        <w:rPr>
          <w:rFonts w:eastAsia="Calibri"/>
          <w:sz w:val="24"/>
          <w:szCs w:val="22"/>
          <w:lang w:eastAsia="en-US"/>
        </w:rPr>
        <w:t>танавливающим фактором зачастую становится тот фактор, который побудил респо</w:t>
      </w:r>
      <w:r w:rsidRPr="00D776F5">
        <w:rPr>
          <w:rFonts w:eastAsia="Calibri"/>
          <w:sz w:val="24"/>
          <w:szCs w:val="22"/>
          <w:lang w:eastAsia="en-US"/>
        </w:rPr>
        <w:t>н</w:t>
      </w:r>
      <w:r w:rsidRPr="00D776F5">
        <w:rPr>
          <w:rFonts w:eastAsia="Calibri"/>
          <w:sz w:val="24"/>
          <w:szCs w:val="22"/>
          <w:lang w:eastAsia="en-US"/>
        </w:rPr>
        <w:t>дента к переезду. То есть, то самое внешнее обстоятельство как бы напоминает челов</w:t>
      </w:r>
      <w:r w:rsidRPr="00D776F5">
        <w:rPr>
          <w:rFonts w:eastAsia="Calibri"/>
          <w:sz w:val="24"/>
          <w:szCs w:val="22"/>
          <w:lang w:eastAsia="en-US"/>
        </w:rPr>
        <w:t>е</w:t>
      </w:r>
      <w:r w:rsidRPr="00D776F5">
        <w:rPr>
          <w:rFonts w:eastAsia="Calibri"/>
          <w:sz w:val="24"/>
          <w:szCs w:val="22"/>
          <w:lang w:eastAsia="en-US"/>
        </w:rPr>
        <w:t>ку об и</w:t>
      </w:r>
      <w:r w:rsidRPr="00D776F5">
        <w:rPr>
          <w:rFonts w:eastAsia="Calibri"/>
          <w:sz w:val="24"/>
          <w:szCs w:val="22"/>
          <w:lang w:eastAsia="en-US"/>
        </w:rPr>
        <w:t>с</w:t>
      </w:r>
      <w:r w:rsidRPr="00D776F5">
        <w:rPr>
          <w:rFonts w:eastAsia="Calibri"/>
          <w:sz w:val="24"/>
          <w:szCs w:val="22"/>
          <w:lang w:eastAsia="en-US"/>
        </w:rPr>
        <w:t>тинной цели его переезда и сдерживает его.</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 xml:space="preserve">«Была мысль вернуться в </w:t>
      </w:r>
      <w:proofErr w:type="spellStart"/>
      <w:r w:rsidRPr="00D776F5">
        <w:rPr>
          <w:rFonts w:eastAsia="Calibri"/>
          <w:i/>
          <w:sz w:val="22"/>
          <w:szCs w:val="24"/>
          <w:lang w:eastAsia="en-US"/>
        </w:rPr>
        <w:t>Аибгу</w:t>
      </w:r>
      <w:proofErr w:type="spellEnd"/>
      <w:r w:rsidRPr="00D776F5">
        <w:rPr>
          <w:rFonts w:eastAsia="Calibri"/>
          <w:i/>
          <w:sz w:val="22"/>
          <w:szCs w:val="24"/>
          <w:lang w:eastAsia="en-US"/>
        </w:rPr>
        <w:t xml:space="preserve"> и все здесь оставить. Но ситуация сложилась так, что я не смог туда вернуться, потому что дети здесь одни. Был, конечно, дискомфорт. Но из-за того, что была цель изначальная, я уже закрывал глаза на то, что хочется или не хочется» (М, 39, С</w:t>
      </w:r>
      <w:r w:rsidRPr="00D776F5">
        <w:rPr>
          <w:rFonts w:eastAsia="Calibri"/>
          <w:i/>
          <w:sz w:val="22"/>
          <w:szCs w:val="24"/>
          <w:lang w:eastAsia="en-US"/>
        </w:rPr>
        <w:t>о</w:t>
      </w:r>
      <w:r w:rsidRPr="00D776F5">
        <w:rPr>
          <w:rFonts w:eastAsia="Calibri"/>
          <w:i/>
          <w:sz w:val="22"/>
          <w:szCs w:val="24"/>
          <w:lang w:eastAsia="en-US"/>
        </w:rPr>
        <w:t>чи-Москва, 2001).</w:t>
      </w:r>
    </w:p>
    <w:p w:rsidR="00D776F5" w:rsidRPr="00D776F5" w:rsidRDefault="00D776F5" w:rsidP="00D776F5">
      <w:pPr>
        <w:spacing w:line="360" w:lineRule="auto"/>
        <w:jc w:val="both"/>
        <w:rPr>
          <w:rFonts w:eastAsia="Calibri"/>
          <w:b/>
          <w:sz w:val="24"/>
          <w:szCs w:val="22"/>
          <w:lang w:eastAsia="en-US"/>
        </w:rPr>
      </w:pPr>
      <w:r w:rsidRPr="00D776F5">
        <w:rPr>
          <w:rFonts w:eastAsia="Calibri"/>
          <w:b/>
          <w:sz w:val="24"/>
          <w:szCs w:val="22"/>
          <w:lang w:eastAsia="en-US"/>
        </w:rPr>
        <w:t>Субъективное ощущение</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Если судить об адаптации по внешним характеристикам, то человека вполне можно назвать встроенным как в бытовой, так и в социальный уровень, так как факт</w:t>
      </w:r>
      <w:r w:rsidRPr="00D776F5">
        <w:rPr>
          <w:rFonts w:eastAsia="Calibri"/>
          <w:sz w:val="24"/>
          <w:szCs w:val="22"/>
          <w:lang w:eastAsia="en-US"/>
        </w:rPr>
        <w:t>и</w:t>
      </w:r>
      <w:r w:rsidRPr="00D776F5">
        <w:rPr>
          <w:rFonts w:eastAsia="Calibri"/>
          <w:sz w:val="24"/>
          <w:szCs w:val="22"/>
          <w:lang w:eastAsia="en-US"/>
        </w:rPr>
        <w:t>чески основные практики воспроизведены. Однако внутреннее, психологическое с</w:t>
      </w:r>
      <w:r w:rsidRPr="00D776F5">
        <w:rPr>
          <w:rFonts w:eastAsia="Calibri"/>
          <w:sz w:val="24"/>
          <w:szCs w:val="22"/>
          <w:lang w:eastAsia="en-US"/>
        </w:rPr>
        <w:t>о</w:t>
      </w:r>
      <w:r w:rsidRPr="00D776F5">
        <w:rPr>
          <w:rFonts w:eastAsia="Calibri"/>
          <w:sz w:val="24"/>
          <w:szCs w:val="22"/>
          <w:lang w:eastAsia="en-US"/>
        </w:rPr>
        <w:t>стояние человека говорит о его субъективном ощущении дискомфорта от данного г</w:t>
      </w:r>
      <w:r w:rsidRPr="00D776F5">
        <w:rPr>
          <w:rFonts w:eastAsia="Calibri"/>
          <w:sz w:val="24"/>
          <w:szCs w:val="22"/>
          <w:lang w:eastAsia="en-US"/>
        </w:rPr>
        <w:t>о</w:t>
      </w:r>
      <w:r w:rsidRPr="00D776F5">
        <w:rPr>
          <w:rFonts w:eastAsia="Calibri"/>
          <w:sz w:val="24"/>
          <w:szCs w:val="22"/>
          <w:lang w:eastAsia="en-US"/>
        </w:rPr>
        <w:t xml:space="preserve">рода. Идентификация себя с местным жителем и идентификация города как города, ставшего привычным, отсутствует. </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«Не могу сказать, что ощущаю себя местным жителем, потому что я в Москве не р</w:t>
      </w:r>
      <w:r w:rsidRPr="00D776F5">
        <w:rPr>
          <w:rFonts w:eastAsia="Calibri"/>
          <w:i/>
          <w:sz w:val="22"/>
          <w:szCs w:val="24"/>
          <w:lang w:eastAsia="en-US"/>
        </w:rPr>
        <w:t>о</w:t>
      </w:r>
      <w:r w:rsidRPr="00D776F5">
        <w:rPr>
          <w:rFonts w:eastAsia="Calibri"/>
          <w:i/>
          <w:sz w:val="22"/>
          <w:szCs w:val="24"/>
          <w:lang w:eastAsia="en-US"/>
        </w:rPr>
        <w:t>дился, я в Москве не вырос. Я на этой земле гость. У меня здесь ничего. Никаких подвязок, н</w:t>
      </w:r>
      <w:r w:rsidRPr="00D776F5">
        <w:rPr>
          <w:rFonts w:eastAsia="Calibri"/>
          <w:i/>
          <w:sz w:val="22"/>
          <w:szCs w:val="24"/>
          <w:lang w:eastAsia="en-US"/>
        </w:rPr>
        <w:t>и</w:t>
      </w:r>
      <w:r w:rsidRPr="00D776F5">
        <w:rPr>
          <w:rFonts w:eastAsia="Calibri"/>
          <w:i/>
          <w:sz w:val="22"/>
          <w:szCs w:val="24"/>
          <w:lang w:eastAsia="en-US"/>
        </w:rPr>
        <w:t>каких привязок» (М, 39, Сочи-Москва, 2001).</w:t>
      </w:r>
    </w:p>
    <w:p w:rsidR="00D776F5" w:rsidRPr="00D776F5" w:rsidRDefault="00D776F5" w:rsidP="00D776F5">
      <w:pPr>
        <w:spacing w:before="120" w:after="120"/>
        <w:ind w:firstLine="709"/>
        <w:jc w:val="center"/>
        <w:rPr>
          <w:rFonts w:eastAsia="Calibri"/>
          <w:i/>
          <w:sz w:val="22"/>
          <w:szCs w:val="24"/>
          <w:lang w:eastAsia="en-US"/>
        </w:rPr>
      </w:pPr>
      <w:r w:rsidRPr="00D776F5">
        <w:rPr>
          <w:rFonts w:eastAsia="Calibri"/>
          <w:i/>
          <w:sz w:val="22"/>
          <w:szCs w:val="24"/>
          <w:lang w:eastAsia="en-US"/>
        </w:rPr>
        <w:t>«Меня от большого города, честно скажу, тошнит. Тошнит от этой суеты, от очень такого напряженного ритма жизни. Приходилось вставать в 5:30 утра. Было очень тяжко» (М, 39, Сочи-Москва, 2001).</w:t>
      </w:r>
    </w:p>
    <w:p w:rsidR="00D776F5" w:rsidRPr="00D776F5" w:rsidRDefault="00D776F5" w:rsidP="00D776F5">
      <w:pPr>
        <w:spacing w:line="360" w:lineRule="auto"/>
        <w:ind w:firstLine="709"/>
        <w:jc w:val="both"/>
        <w:rPr>
          <w:rFonts w:eastAsia="Calibri"/>
          <w:sz w:val="24"/>
          <w:szCs w:val="22"/>
          <w:lang w:eastAsia="en-US"/>
        </w:rPr>
      </w:pPr>
      <w:r w:rsidRPr="00D776F5">
        <w:rPr>
          <w:rFonts w:eastAsia="Calibri"/>
          <w:sz w:val="24"/>
          <w:szCs w:val="22"/>
          <w:lang w:eastAsia="en-US"/>
        </w:rPr>
        <w:t>Таким образом, о людях данного типа нельзя сказать, что они адаптировались полностью, или не адаптировались вовсе. Но присущее им состояние эмоционального ди</w:t>
      </w:r>
      <w:r w:rsidRPr="00D776F5">
        <w:rPr>
          <w:rFonts w:eastAsia="Calibri"/>
          <w:sz w:val="24"/>
          <w:szCs w:val="22"/>
          <w:lang w:eastAsia="en-US"/>
        </w:rPr>
        <w:t>с</w:t>
      </w:r>
      <w:r w:rsidRPr="00D776F5">
        <w:rPr>
          <w:rFonts w:eastAsia="Calibri"/>
          <w:sz w:val="24"/>
          <w:szCs w:val="22"/>
          <w:lang w:eastAsia="en-US"/>
        </w:rPr>
        <w:t>комфорта подталкивает нас к следующему выводу: адаптация таких респондентов прои</w:t>
      </w:r>
      <w:r w:rsidRPr="00D776F5">
        <w:rPr>
          <w:rFonts w:eastAsia="Calibri"/>
          <w:sz w:val="24"/>
          <w:szCs w:val="22"/>
          <w:lang w:eastAsia="en-US"/>
        </w:rPr>
        <w:t>с</w:t>
      </w:r>
      <w:r w:rsidRPr="00D776F5">
        <w:rPr>
          <w:rFonts w:eastAsia="Calibri"/>
          <w:sz w:val="24"/>
          <w:szCs w:val="22"/>
          <w:lang w:eastAsia="en-US"/>
        </w:rPr>
        <w:t>ходит пассивно. Человек не предпринимает никаких видимых усилий для того, чтобы почувствовать себя частью общества, в котором он живет. Он принимает все внешние условия среды, однако психологического комфорта от этого не получает. Та</w:t>
      </w:r>
      <w:r w:rsidRPr="00D776F5">
        <w:rPr>
          <w:rFonts w:eastAsia="Calibri"/>
          <w:sz w:val="24"/>
          <w:szCs w:val="22"/>
          <w:lang w:eastAsia="en-US"/>
        </w:rPr>
        <w:t>к</w:t>
      </w:r>
      <w:r w:rsidRPr="00D776F5">
        <w:rPr>
          <w:rFonts w:eastAsia="Calibri"/>
          <w:sz w:val="24"/>
          <w:szCs w:val="22"/>
          <w:lang w:eastAsia="en-US"/>
        </w:rPr>
        <w:lastRenderedPageBreak/>
        <w:t>тику индивидуальной стратегии выживания можно обозначить как «плыть по теч</w:t>
      </w:r>
      <w:r w:rsidRPr="00D776F5">
        <w:rPr>
          <w:rFonts w:eastAsia="Calibri"/>
          <w:sz w:val="24"/>
          <w:szCs w:val="22"/>
          <w:lang w:eastAsia="en-US"/>
        </w:rPr>
        <w:t>е</w:t>
      </w:r>
      <w:r w:rsidRPr="00D776F5">
        <w:rPr>
          <w:rFonts w:eastAsia="Calibri"/>
          <w:sz w:val="24"/>
          <w:szCs w:val="22"/>
          <w:lang w:eastAsia="en-US"/>
        </w:rPr>
        <w:t xml:space="preserve">нию». </w:t>
      </w:r>
    </w:p>
    <w:p w:rsidR="004046D5" w:rsidRDefault="004046D5">
      <w:pPr>
        <w:rPr>
          <w:rFonts w:eastAsia="Calibri"/>
          <w:sz w:val="24"/>
          <w:szCs w:val="24"/>
          <w:lang w:eastAsia="en-US"/>
        </w:rPr>
      </w:pPr>
      <w:r>
        <w:rPr>
          <w:rFonts w:eastAsia="Calibri"/>
          <w:sz w:val="24"/>
          <w:szCs w:val="24"/>
          <w:lang w:eastAsia="en-US"/>
        </w:rPr>
        <w:br w:type="page"/>
      </w:r>
    </w:p>
    <w:p w:rsidR="00D776F5" w:rsidRDefault="004046D5" w:rsidP="009B410C">
      <w:pPr>
        <w:pStyle w:val="1"/>
        <w:spacing w:before="120" w:after="120"/>
        <w:rPr>
          <w:rFonts w:eastAsia="Calibri"/>
        </w:rPr>
      </w:pPr>
      <w:bookmarkStart w:id="32" w:name="_Toc358339765"/>
      <w:r>
        <w:rPr>
          <w:rFonts w:eastAsia="Calibri"/>
        </w:rPr>
        <w:lastRenderedPageBreak/>
        <w:t>Глава 6. Определение понятия «социальная адаптация»</w:t>
      </w:r>
      <w:bookmarkEnd w:id="32"/>
    </w:p>
    <w:p w:rsidR="009B410C" w:rsidRPr="009B410C" w:rsidRDefault="009B410C" w:rsidP="009B410C">
      <w:pPr>
        <w:spacing w:line="360" w:lineRule="auto"/>
        <w:ind w:firstLine="709"/>
        <w:jc w:val="both"/>
        <w:rPr>
          <w:sz w:val="24"/>
          <w:szCs w:val="24"/>
        </w:rPr>
      </w:pPr>
      <w:r w:rsidRPr="009B410C">
        <w:rPr>
          <w:sz w:val="24"/>
          <w:szCs w:val="24"/>
        </w:rPr>
        <w:t>Завершая наши аналитические выводы, хочется теперь обратиться непосредс</w:t>
      </w:r>
      <w:r w:rsidRPr="009B410C">
        <w:rPr>
          <w:sz w:val="24"/>
          <w:szCs w:val="24"/>
        </w:rPr>
        <w:t>т</w:t>
      </w:r>
      <w:r w:rsidRPr="009B410C">
        <w:rPr>
          <w:sz w:val="24"/>
          <w:szCs w:val="24"/>
        </w:rPr>
        <w:t>венно к смысловому содержанию понятия «социальная адаптация» и теоретизировать его с то</w:t>
      </w:r>
      <w:r w:rsidRPr="009B410C">
        <w:rPr>
          <w:sz w:val="24"/>
          <w:szCs w:val="24"/>
        </w:rPr>
        <w:t>ч</w:t>
      </w:r>
      <w:r w:rsidRPr="009B410C">
        <w:rPr>
          <w:sz w:val="24"/>
          <w:szCs w:val="24"/>
        </w:rPr>
        <w:t>ки зрения особенностей данного исследования. Мы не претендуем на какую-либо униве</w:t>
      </w:r>
      <w:r w:rsidRPr="009B410C">
        <w:rPr>
          <w:sz w:val="24"/>
          <w:szCs w:val="24"/>
        </w:rPr>
        <w:t>р</w:t>
      </w:r>
      <w:r w:rsidRPr="009B410C">
        <w:rPr>
          <w:sz w:val="24"/>
          <w:szCs w:val="24"/>
        </w:rPr>
        <w:t xml:space="preserve">сальность определения, тем более что изначально подобная задача перед нами не стояла. </w:t>
      </w:r>
      <w:r w:rsidR="0097701C">
        <w:rPr>
          <w:sz w:val="24"/>
          <w:szCs w:val="24"/>
        </w:rPr>
        <w:t>Наоборот, мы</w:t>
      </w:r>
      <w:r w:rsidRPr="009B410C">
        <w:rPr>
          <w:sz w:val="24"/>
          <w:szCs w:val="24"/>
        </w:rPr>
        <w:t>, вслед за Р.К. Мертоном, объясняющим целесообра</w:t>
      </w:r>
      <w:r w:rsidRPr="009B410C">
        <w:rPr>
          <w:sz w:val="24"/>
          <w:szCs w:val="24"/>
        </w:rPr>
        <w:t>з</w:t>
      </w:r>
      <w:r w:rsidRPr="009B410C">
        <w:rPr>
          <w:sz w:val="24"/>
          <w:szCs w:val="24"/>
        </w:rPr>
        <w:t xml:space="preserve">ность использования теорий среднего уровня, </w:t>
      </w:r>
      <w:r>
        <w:rPr>
          <w:sz w:val="24"/>
          <w:szCs w:val="24"/>
        </w:rPr>
        <w:t xml:space="preserve">и А. </w:t>
      </w:r>
      <w:proofErr w:type="spellStart"/>
      <w:r w:rsidRPr="009B410C">
        <w:rPr>
          <w:sz w:val="24"/>
          <w:szCs w:val="24"/>
        </w:rPr>
        <w:t>Страусс</w:t>
      </w:r>
      <w:r>
        <w:rPr>
          <w:sz w:val="24"/>
          <w:szCs w:val="24"/>
        </w:rPr>
        <w:t>ом</w:t>
      </w:r>
      <w:proofErr w:type="spellEnd"/>
      <w:r>
        <w:rPr>
          <w:sz w:val="24"/>
          <w:szCs w:val="24"/>
        </w:rPr>
        <w:t xml:space="preserve"> и Б.Глезером, применя</w:t>
      </w:r>
      <w:r>
        <w:rPr>
          <w:sz w:val="24"/>
          <w:szCs w:val="24"/>
        </w:rPr>
        <w:t>в</w:t>
      </w:r>
      <w:r>
        <w:rPr>
          <w:sz w:val="24"/>
          <w:szCs w:val="24"/>
        </w:rPr>
        <w:t>шим теорию, укорененную в эмпирических данных,</w:t>
      </w:r>
      <w:r w:rsidR="0097701C">
        <w:rPr>
          <w:sz w:val="24"/>
          <w:szCs w:val="24"/>
        </w:rPr>
        <w:t xml:space="preserve"> </w:t>
      </w:r>
      <w:r w:rsidRPr="009B410C">
        <w:rPr>
          <w:sz w:val="24"/>
          <w:szCs w:val="24"/>
        </w:rPr>
        <w:t>намере</w:t>
      </w:r>
      <w:r w:rsidR="0097701C">
        <w:rPr>
          <w:sz w:val="24"/>
          <w:szCs w:val="24"/>
        </w:rPr>
        <w:t>ны</w:t>
      </w:r>
      <w:r w:rsidRPr="009B410C">
        <w:rPr>
          <w:sz w:val="24"/>
          <w:szCs w:val="24"/>
        </w:rPr>
        <w:t xml:space="preserve"> определить феномен «социальная адаптация внутренних мигрантов», основываясь на конкретном эмпирич</w:t>
      </w:r>
      <w:r w:rsidRPr="009B410C">
        <w:rPr>
          <w:sz w:val="24"/>
          <w:szCs w:val="24"/>
        </w:rPr>
        <w:t>е</w:t>
      </w:r>
      <w:r w:rsidRPr="009B410C">
        <w:rPr>
          <w:sz w:val="24"/>
          <w:szCs w:val="24"/>
        </w:rPr>
        <w:t>ском исследовании и не менее конкретном объекте изучения. Таким образом, наше о</w:t>
      </w:r>
      <w:r w:rsidRPr="009B410C">
        <w:rPr>
          <w:sz w:val="24"/>
          <w:szCs w:val="24"/>
        </w:rPr>
        <w:t>п</w:t>
      </w:r>
      <w:r w:rsidRPr="009B410C">
        <w:rPr>
          <w:sz w:val="24"/>
          <w:szCs w:val="24"/>
        </w:rPr>
        <w:t>ределение будет основываться на изучении внутренних мигрантов, переехавших в м</w:t>
      </w:r>
      <w:r w:rsidRPr="009B410C">
        <w:rPr>
          <w:sz w:val="24"/>
          <w:szCs w:val="24"/>
        </w:rPr>
        <w:t>е</w:t>
      </w:r>
      <w:r w:rsidRPr="009B410C">
        <w:rPr>
          <w:sz w:val="24"/>
          <w:szCs w:val="24"/>
        </w:rPr>
        <w:t xml:space="preserve">гаполис (Москва, Санкт-Петербург) из малых городов в возрасте после 30 лет. </w:t>
      </w:r>
    </w:p>
    <w:p w:rsidR="003B6496" w:rsidRDefault="009B410C" w:rsidP="009B410C">
      <w:pPr>
        <w:spacing w:line="360" w:lineRule="auto"/>
        <w:ind w:firstLine="709"/>
        <w:jc w:val="both"/>
        <w:rPr>
          <w:sz w:val="24"/>
          <w:szCs w:val="24"/>
        </w:rPr>
      </w:pPr>
      <w:r w:rsidRPr="009B410C">
        <w:rPr>
          <w:sz w:val="24"/>
          <w:szCs w:val="24"/>
        </w:rPr>
        <w:t>Основной структурой социальной адаптации, заложенной в ее определение, для нас будет выступать наличие двух ее уровней: бытового и социального. Мигрант может сч</w:t>
      </w:r>
      <w:r w:rsidRPr="009B410C">
        <w:rPr>
          <w:sz w:val="24"/>
          <w:szCs w:val="24"/>
        </w:rPr>
        <w:t>и</w:t>
      </w:r>
      <w:r w:rsidRPr="009B410C">
        <w:rPr>
          <w:sz w:val="24"/>
          <w:szCs w:val="24"/>
        </w:rPr>
        <w:t>таться адаптированным в мегаполисе, если процесс воспроизводства социальных практик, привычных для мигранта, которые были свойственны ему при жизни в старом городе, завершился успешно. Иными словами мигранту удалось данные практики во</w:t>
      </w:r>
      <w:r w:rsidRPr="009B410C">
        <w:rPr>
          <w:sz w:val="24"/>
          <w:szCs w:val="24"/>
        </w:rPr>
        <w:t>с</w:t>
      </w:r>
      <w:r w:rsidRPr="009B410C">
        <w:rPr>
          <w:sz w:val="24"/>
          <w:szCs w:val="24"/>
        </w:rPr>
        <w:t>произвести, и теперь в новом городе он субъективно воспринимает себя адаптирова</w:t>
      </w:r>
      <w:r w:rsidRPr="009B410C">
        <w:rPr>
          <w:sz w:val="24"/>
          <w:szCs w:val="24"/>
        </w:rPr>
        <w:t>н</w:t>
      </w:r>
      <w:r w:rsidRPr="009B410C">
        <w:rPr>
          <w:sz w:val="24"/>
          <w:szCs w:val="24"/>
        </w:rPr>
        <w:t>ным. Более того, воспроизводство данных практик должно осуществляться как на б</w:t>
      </w:r>
      <w:r w:rsidRPr="009B410C">
        <w:rPr>
          <w:sz w:val="24"/>
          <w:szCs w:val="24"/>
        </w:rPr>
        <w:t>ы</w:t>
      </w:r>
      <w:r w:rsidRPr="009B410C">
        <w:rPr>
          <w:sz w:val="24"/>
          <w:szCs w:val="24"/>
        </w:rPr>
        <w:t>товом, так и на соц</w:t>
      </w:r>
      <w:r w:rsidRPr="009B410C">
        <w:rPr>
          <w:sz w:val="24"/>
          <w:szCs w:val="24"/>
        </w:rPr>
        <w:t>и</w:t>
      </w:r>
      <w:r w:rsidRPr="009B410C">
        <w:rPr>
          <w:sz w:val="24"/>
          <w:szCs w:val="24"/>
        </w:rPr>
        <w:t xml:space="preserve">альном уровне. Неважно, происходит этот процесс одновременно на двух уровнях, или же можно наблюдать четкую последовательность, главное, чтобы воспроизводство практики как таковое имело место быть. </w:t>
      </w:r>
      <w:r w:rsidR="003B6496">
        <w:rPr>
          <w:sz w:val="24"/>
          <w:szCs w:val="24"/>
        </w:rPr>
        <w:t>Также важно учесть и конс</w:t>
      </w:r>
      <w:r w:rsidR="003B6496">
        <w:rPr>
          <w:sz w:val="24"/>
          <w:szCs w:val="24"/>
        </w:rPr>
        <w:t>т</w:t>
      </w:r>
      <w:r w:rsidR="003B6496">
        <w:rPr>
          <w:sz w:val="24"/>
          <w:szCs w:val="24"/>
        </w:rPr>
        <w:t xml:space="preserve">руирование новых повседневных практик респондентом. </w:t>
      </w:r>
      <w:proofErr w:type="gramStart"/>
      <w:r w:rsidR="003B6496">
        <w:rPr>
          <w:sz w:val="24"/>
          <w:szCs w:val="24"/>
        </w:rPr>
        <w:t>Мигрант, способный не пр</w:t>
      </w:r>
      <w:r w:rsidR="003B6496">
        <w:rPr>
          <w:sz w:val="24"/>
          <w:szCs w:val="24"/>
        </w:rPr>
        <w:t>о</w:t>
      </w:r>
      <w:r w:rsidR="003B6496">
        <w:rPr>
          <w:sz w:val="24"/>
          <w:szCs w:val="24"/>
        </w:rPr>
        <w:t>сто воспроизводить прежние п</w:t>
      </w:r>
      <w:r w:rsidR="003B6496">
        <w:rPr>
          <w:sz w:val="24"/>
          <w:szCs w:val="24"/>
        </w:rPr>
        <w:t>о</w:t>
      </w:r>
      <w:r w:rsidR="003B6496">
        <w:rPr>
          <w:sz w:val="24"/>
          <w:szCs w:val="24"/>
        </w:rPr>
        <w:t xml:space="preserve">вседневные практики, но и способный осваивать для себя новые, будет считаться нами адаптированным. </w:t>
      </w:r>
      <w:proofErr w:type="gramEnd"/>
    </w:p>
    <w:p w:rsidR="009B410C" w:rsidRPr="009B410C" w:rsidRDefault="003B6496" w:rsidP="003B6496">
      <w:pPr>
        <w:spacing w:line="360" w:lineRule="auto"/>
        <w:ind w:firstLine="709"/>
        <w:jc w:val="both"/>
        <w:rPr>
          <w:sz w:val="24"/>
          <w:szCs w:val="24"/>
        </w:rPr>
      </w:pPr>
      <w:r>
        <w:rPr>
          <w:sz w:val="24"/>
          <w:szCs w:val="24"/>
        </w:rPr>
        <w:t>Последняя важная особенность социальной адаптации, на наш взгляд, это эм</w:t>
      </w:r>
      <w:r>
        <w:rPr>
          <w:sz w:val="24"/>
          <w:szCs w:val="24"/>
        </w:rPr>
        <w:t>о</w:t>
      </w:r>
      <w:r>
        <w:rPr>
          <w:sz w:val="24"/>
          <w:szCs w:val="24"/>
        </w:rPr>
        <w:t>циональное состояние человека. Стабильное психологическое здоровье респондента, удовлетворенность своей «новой» жизнью – обязательная характеристика адаптир</w:t>
      </w:r>
      <w:r>
        <w:rPr>
          <w:sz w:val="24"/>
          <w:szCs w:val="24"/>
        </w:rPr>
        <w:t>о</w:t>
      </w:r>
      <w:r>
        <w:rPr>
          <w:sz w:val="24"/>
          <w:szCs w:val="24"/>
        </w:rPr>
        <w:t>ванной ли</w:t>
      </w:r>
      <w:r>
        <w:rPr>
          <w:sz w:val="24"/>
          <w:szCs w:val="24"/>
        </w:rPr>
        <w:t>ч</w:t>
      </w:r>
      <w:r>
        <w:rPr>
          <w:sz w:val="24"/>
          <w:szCs w:val="24"/>
        </w:rPr>
        <w:t xml:space="preserve">ности. </w:t>
      </w:r>
    </w:p>
    <w:p w:rsidR="009B410C" w:rsidRPr="009B410C" w:rsidRDefault="009B410C" w:rsidP="009B410C">
      <w:pPr>
        <w:spacing w:line="360" w:lineRule="auto"/>
        <w:ind w:firstLine="709"/>
        <w:jc w:val="both"/>
        <w:rPr>
          <w:sz w:val="24"/>
          <w:szCs w:val="24"/>
        </w:rPr>
      </w:pPr>
      <w:r w:rsidRPr="009B410C">
        <w:rPr>
          <w:sz w:val="24"/>
          <w:szCs w:val="24"/>
        </w:rPr>
        <w:t xml:space="preserve">Таким образом, </w:t>
      </w:r>
      <w:r w:rsidRPr="009B410C">
        <w:rPr>
          <w:b/>
          <w:i/>
          <w:sz w:val="24"/>
          <w:szCs w:val="24"/>
        </w:rPr>
        <w:t>социальная адаптация внутренних мигрантов в условиях м</w:t>
      </w:r>
      <w:r w:rsidRPr="009B410C">
        <w:rPr>
          <w:b/>
          <w:i/>
          <w:sz w:val="24"/>
          <w:szCs w:val="24"/>
        </w:rPr>
        <w:t>е</w:t>
      </w:r>
      <w:r w:rsidRPr="009B410C">
        <w:rPr>
          <w:b/>
          <w:i/>
          <w:sz w:val="24"/>
          <w:szCs w:val="24"/>
        </w:rPr>
        <w:t>гаполиса</w:t>
      </w:r>
      <w:r w:rsidRPr="009B410C">
        <w:rPr>
          <w:i/>
          <w:sz w:val="24"/>
          <w:szCs w:val="24"/>
        </w:rPr>
        <w:t xml:space="preserve"> </w:t>
      </w:r>
      <w:r w:rsidRPr="009B410C">
        <w:rPr>
          <w:sz w:val="24"/>
          <w:szCs w:val="24"/>
        </w:rPr>
        <w:t>– это процесс воспроизводства привычных для мигранта, повседневных пра</w:t>
      </w:r>
      <w:r w:rsidRPr="009B410C">
        <w:rPr>
          <w:sz w:val="24"/>
          <w:szCs w:val="24"/>
        </w:rPr>
        <w:t>к</w:t>
      </w:r>
      <w:r w:rsidRPr="009B410C">
        <w:rPr>
          <w:sz w:val="24"/>
          <w:szCs w:val="24"/>
        </w:rPr>
        <w:t>тик</w:t>
      </w:r>
      <w:r w:rsidR="003B6496">
        <w:rPr>
          <w:sz w:val="24"/>
          <w:szCs w:val="24"/>
        </w:rPr>
        <w:t>, а также процесс конструирования новых</w:t>
      </w:r>
      <w:r w:rsidRPr="009B410C">
        <w:rPr>
          <w:sz w:val="24"/>
          <w:szCs w:val="24"/>
        </w:rPr>
        <w:t xml:space="preserve"> </w:t>
      </w:r>
      <w:r w:rsidR="003B6496">
        <w:rPr>
          <w:sz w:val="24"/>
          <w:szCs w:val="24"/>
        </w:rPr>
        <w:t xml:space="preserve">практик </w:t>
      </w:r>
      <w:r w:rsidRPr="009B410C">
        <w:rPr>
          <w:sz w:val="24"/>
          <w:szCs w:val="24"/>
        </w:rPr>
        <w:t>на бытовом и на социальном уровнях</w:t>
      </w:r>
      <w:r w:rsidR="003B6496">
        <w:rPr>
          <w:sz w:val="24"/>
          <w:szCs w:val="24"/>
        </w:rPr>
        <w:t>, с</w:t>
      </w:r>
      <w:r w:rsidR="003B6496">
        <w:rPr>
          <w:sz w:val="24"/>
          <w:szCs w:val="24"/>
        </w:rPr>
        <w:t>о</w:t>
      </w:r>
      <w:r w:rsidR="003B6496">
        <w:rPr>
          <w:sz w:val="24"/>
          <w:szCs w:val="24"/>
        </w:rPr>
        <w:t xml:space="preserve">провождающийся стабильным психологическим </w:t>
      </w:r>
      <w:r w:rsidR="00DC0D8B">
        <w:rPr>
          <w:sz w:val="24"/>
          <w:szCs w:val="24"/>
        </w:rPr>
        <w:t xml:space="preserve">состоянием мигранта. </w:t>
      </w:r>
      <w:r w:rsidRPr="009B410C">
        <w:rPr>
          <w:sz w:val="24"/>
          <w:szCs w:val="24"/>
        </w:rPr>
        <w:t xml:space="preserve">Под бытовым уровнем нами понимается решение повседневных вопросов, связанных с </w:t>
      </w:r>
      <w:r w:rsidRPr="009B410C">
        <w:rPr>
          <w:sz w:val="24"/>
          <w:szCs w:val="24"/>
        </w:rPr>
        <w:lastRenderedPageBreak/>
        <w:t>жильем мигранта, его обустройством, работой, освоением практик покупки и потре</w:t>
      </w:r>
      <w:r w:rsidRPr="009B410C">
        <w:rPr>
          <w:sz w:val="24"/>
          <w:szCs w:val="24"/>
        </w:rPr>
        <w:t>б</w:t>
      </w:r>
      <w:r w:rsidRPr="009B410C">
        <w:rPr>
          <w:sz w:val="24"/>
          <w:szCs w:val="24"/>
        </w:rPr>
        <w:t>ления в новом городе, решение проблем семейного круга. Социальный уровень – реш</w:t>
      </w:r>
      <w:r w:rsidRPr="009B410C">
        <w:rPr>
          <w:sz w:val="24"/>
          <w:szCs w:val="24"/>
        </w:rPr>
        <w:t>е</w:t>
      </w:r>
      <w:r w:rsidRPr="009B410C">
        <w:rPr>
          <w:sz w:val="24"/>
          <w:szCs w:val="24"/>
        </w:rPr>
        <w:t>ние проблем, связа</w:t>
      </w:r>
      <w:r w:rsidRPr="009B410C">
        <w:rPr>
          <w:sz w:val="24"/>
          <w:szCs w:val="24"/>
        </w:rPr>
        <w:t>н</w:t>
      </w:r>
      <w:r w:rsidRPr="009B410C">
        <w:rPr>
          <w:sz w:val="24"/>
          <w:szCs w:val="24"/>
        </w:rPr>
        <w:t xml:space="preserve">ных с занимаемым положением индивида в структуре общества, его </w:t>
      </w:r>
      <w:proofErr w:type="gramStart"/>
      <w:r w:rsidRPr="009B410C">
        <w:rPr>
          <w:sz w:val="24"/>
          <w:szCs w:val="24"/>
        </w:rPr>
        <w:t>социальном</w:t>
      </w:r>
      <w:proofErr w:type="gramEnd"/>
      <w:r w:rsidRPr="009B410C">
        <w:rPr>
          <w:sz w:val="24"/>
          <w:szCs w:val="24"/>
        </w:rPr>
        <w:t xml:space="preserve"> статусом, его расширенными социальными сетями, его взаимодейс</w:t>
      </w:r>
      <w:r w:rsidRPr="009B410C">
        <w:rPr>
          <w:sz w:val="24"/>
          <w:szCs w:val="24"/>
        </w:rPr>
        <w:t>т</w:t>
      </w:r>
      <w:r w:rsidRPr="009B410C">
        <w:rPr>
          <w:sz w:val="24"/>
          <w:szCs w:val="24"/>
        </w:rPr>
        <w:t xml:space="preserve">виями с  окружающей средой, ее активное освоение. Социальный уровень всегда более широкий по сравнению с </w:t>
      </w:r>
      <w:proofErr w:type="gramStart"/>
      <w:r w:rsidRPr="009B410C">
        <w:rPr>
          <w:sz w:val="24"/>
          <w:szCs w:val="24"/>
        </w:rPr>
        <w:t>бытовым</w:t>
      </w:r>
      <w:proofErr w:type="gramEnd"/>
      <w:r w:rsidRPr="009B410C">
        <w:rPr>
          <w:sz w:val="24"/>
          <w:szCs w:val="24"/>
        </w:rPr>
        <w:t xml:space="preserve">. </w:t>
      </w:r>
    </w:p>
    <w:p w:rsidR="009B410C" w:rsidRDefault="000746F0" w:rsidP="009B410C">
      <w:pPr>
        <w:spacing w:line="360" w:lineRule="auto"/>
        <w:ind w:firstLine="709"/>
        <w:jc w:val="both"/>
      </w:pPr>
      <w:r>
        <w:rPr>
          <w:noProof/>
        </w:rPr>
        <w:pict>
          <v:group id="_x0000_s1037" style="position:absolute;left:0;text-align:left;margin-left:6.45pt;margin-top:4.15pt;width:409.5pt;height:190.5pt;z-index:251663360" coordorigin="1583,11545" coordsize="8284,3785">
            <v:group id="_x0000_s1027" style="position:absolute;left:1583;top:11545;width:8284;height:3785" coordorigin="341,1701" coordsize="8937,4596">
              <v:group id="_x0000_s1028" style="position:absolute;left:2608;top:1701;width:6670;height:4596" coordorigin="3710,1901" coordsize="6670,4596">
                <v:group id="_x0000_s1029" style="position:absolute;left:3710;top:1901;width:6670;height:4596" coordorigin="3710,1901" coordsize="6670,4596">
                  <v:group id="_x0000_s1030" style="position:absolute;left:3710;top:1901;width:6670;height:4596" coordorigin="2385,473" coordsize="6670,4596">
                    <v:oval id="_x0000_s1031" style="position:absolute;left:2385;top:473;width:6670;height:4596"/>
                    <v:shapetype id="_x0000_t202" coordsize="21600,21600" o:spt="202" path="m,l,21600r21600,l21600,xe">
                      <v:stroke joinstyle="miter"/>
                      <v:path gradientshapeok="t" o:connecttype="rect"/>
                    </v:shapetype>
                    <v:shape id="_x0000_s1032" type="#_x0000_t202" style="position:absolute;left:4984;top:1075;width:2789;height:745;mso-position-horizontal:center;mso-width-relative:margin;mso-height-relative:margin" stroked="f">
                      <v:textbox style="mso-next-textbox:#_x0000_s1032">
                        <w:txbxContent>
                          <w:p w:rsidR="001E083F" w:rsidRDefault="001E083F" w:rsidP="009B410C">
                            <w:r>
                              <w:t>Социальный  уровень</w:t>
                            </w:r>
                          </w:p>
                        </w:txbxContent>
                      </v:textbox>
                    </v:shape>
                  </v:group>
                  <v:oval id="_x0000_s1033" style="position:absolute;left:4330;top:3632;width:3396;height:2235"/>
                </v:group>
                <v:shape id="_x0000_s1034" type="#_x0000_t202" style="position:absolute;left:5112;top:4570;width:2083;height:461;mso-width-relative:margin;mso-height-relative:margin" stroked="f">
                  <v:textbox style="mso-next-textbox:#_x0000_s1034">
                    <w:txbxContent>
                      <w:p w:rsidR="001E083F" w:rsidRDefault="001E083F" w:rsidP="009B410C">
                        <w:r>
                          <w:t>Бытовой уровень</w:t>
                        </w:r>
                      </w:p>
                    </w:txbxContent>
                  </v:textbox>
                </v:shape>
              </v:group>
              <v:shape id="_x0000_s1035" type="#_x0000_t32" style="position:absolute;left:1770;top:5025;width:1965;height:0;flip:x" o:connectortype="straight">
                <v:stroke endarrow="block"/>
              </v:shape>
              <v:shape id="_x0000_s1036" type="#_x0000_t202" style="position:absolute;left:341;top:4785;width:1305;height:478;mso-width-relative:margin;mso-height-relative:margin" stroked="f">
                <v:textbox style="mso-next-textbox:#_x0000_s1036">
                  <w:txbxContent>
                    <w:p w:rsidR="001E083F" w:rsidRDefault="001E083F" w:rsidP="009B410C">
                      <w:r>
                        <w:t>Индивид</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6" type="#_x0000_t120" style="position:absolute;left:4984;top:14215;width:240;height:143"/>
          </v:group>
        </w:pict>
      </w:r>
    </w:p>
    <w:p w:rsidR="009B410C" w:rsidRDefault="009B410C" w:rsidP="009B410C">
      <w:pPr>
        <w:spacing w:line="360" w:lineRule="auto"/>
        <w:ind w:firstLine="709"/>
        <w:jc w:val="both"/>
      </w:pPr>
    </w:p>
    <w:p w:rsidR="004046D5" w:rsidRPr="004046D5" w:rsidRDefault="004046D5" w:rsidP="004046D5">
      <w:pPr>
        <w:spacing w:line="360" w:lineRule="auto"/>
        <w:ind w:firstLine="709"/>
        <w:jc w:val="both"/>
        <w:rPr>
          <w:rFonts w:eastAsia="Calibri"/>
          <w:sz w:val="24"/>
          <w:szCs w:val="24"/>
          <w:lang w:eastAsia="en-US"/>
        </w:rPr>
      </w:pPr>
    </w:p>
    <w:p w:rsidR="000D288A" w:rsidRDefault="000D288A" w:rsidP="0009610B">
      <w:pPr>
        <w:autoSpaceDE w:val="0"/>
        <w:autoSpaceDN w:val="0"/>
        <w:adjustRightInd w:val="0"/>
        <w:jc w:val="center"/>
        <w:rPr>
          <w:sz w:val="26"/>
          <w:szCs w:val="26"/>
        </w:rPr>
      </w:pPr>
    </w:p>
    <w:p w:rsidR="000D288A" w:rsidRDefault="000D288A">
      <w:pPr>
        <w:rPr>
          <w:sz w:val="26"/>
          <w:szCs w:val="26"/>
        </w:rPr>
      </w:pPr>
    </w:p>
    <w:p w:rsidR="00DC0D8B" w:rsidRDefault="00DC0D8B">
      <w:pPr>
        <w:rPr>
          <w:sz w:val="26"/>
          <w:szCs w:val="26"/>
        </w:rPr>
      </w:pPr>
    </w:p>
    <w:p w:rsidR="00DC0D8B" w:rsidRDefault="00DC0D8B">
      <w:pPr>
        <w:rPr>
          <w:sz w:val="26"/>
          <w:szCs w:val="26"/>
        </w:rPr>
      </w:pPr>
    </w:p>
    <w:p w:rsidR="00DC0D8B" w:rsidRDefault="00DC0D8B">
      <w:pPr>
        <w:rPr>
          <w:sz w:val="26"/>
          <w:szCs w:val="26"/>
        </w:rPr>
      </w:pPr>
    </w:p>
    <w:p w:rsidR="00DC0D8B" w:rsidRDefault="00DC0D8B">
      <w:pPr>
        <w:rPr>
          <w:sz w:val="26"/>
          <w:szCs w:val="26"/>
        </w:rPr>
      </w:pPr>
    </w:p>
    <w:p w:rsidR="00DC0D8B" w:rsidRDefault="00DC0D8B">
      <w:pPr>
        <w:rPr>
          <w:sz w:val="26"/>
          <w:szCs w:val="26"/>
        </w:rPr>
      </w:pPr>
    </w:p>
    <w:p w:rsidR="00DC0D8B" w:rsidRDefault="00DC0D8B">
      <w:pPr>
        <w:rPr>
          <w:sz w:val="26"/>
          <w:szCs w:val="26"/>
        </w:rPr>
      </w:pPr>
    </w:p>
    <w:p w:rsidR="00DC0D8B" w:rsidRDefault="00DC0D8B">
      <w:pPr>
        <w:rPr>
          <w:sz w:val="26"/>
          <w:szCs w:val="26"/>
        </w:rPr>
      </w:pPr>
    </w:p>
    <w:p w:rsidR="00DC0D8B" w:rsidRDefault="00DC0D8B">
      <w:pPr>
        <w:rPr>
          <w:sz w:val="26"/>
          <w:szCs w:val="26"/>
        </w:rPr>
      </w:pPr>
      <w:r>
        <w:rPr>
          <w:sz w:val="26"/>
          <w:szCs w:val="26"/>
        </w:rPr>
        <w:br w:type="page"/>
      </w:r>
    </w:p>
    <w:p w:rsidR="00DC0D8B" w:rsidRDefault="00DC0D8B" w:rsidP="00DC0D8B">
      <w:pPr>
        <w:pStyle w:val="1"/>
        <w:spacing w:before="120" w:after="120"/>
      </w:pPr>
      <w:bookmarkStart w:id="33" w:name="_Toc358339766"/>
      <w:r>
        <w:lastRenderedPageBreak/>
        <w:t>Заключение</w:t>
      </w:r>
      <w:bookmarkEnd w:id="33"/>
    </w:p>
    <w:p w:rsidR="00DC0D8B" w:rsidRDefault="00DC0D8B" w:rsidP="00DC0D8B">
      <w:pPr>
        <w:spacing w:line="360" w:lineRule="auto"/>
        <w:ind w:firstLine="709"/>
        <w:jc w:val="both"/>
        <w:rPr>
          <w:sz w:val="24"/>
          <w:szCs w:val="24"/>
          <w:lang w:eastAsia="en-US"/>
        </w:rPr>
      </w:pPr>
      <w:r w:rsidRPr="00DC0D8B">
        <w:rPr>
          <w:sz w:val="24"/>
          <w:szCs w:val="24"/>
          <w:lang w:eastAsia="en-US"/>
        </w:rPr>
        <w:t xml:space="preserve">Была </w:t>
      </w:r>
      <w:r>
        <w:rPr>
          <w:sz w:val="24"/>
          <w:szCs w:val="24"/>
          <w:lang w:eastAsia="en-US"/>
        </w:rPr>
        <w:t>проделана колоссальная работа по изучению процесса социальной адапт</w:t>
      </w:r>
      <w:r>
        <w:rPr>
          <w:sz w:val="24"/>
          <w:szCs w:val="24"/>
          <w:lang w:eastAsia="en-US"/>
        </w:rPr>
        <w:t>а</w:t>
      </w:r>
      <w:r>
        <w:rPr>
          <w:sz w:val="24"/>
          <w:szCs w:val="24"/>
          <w:lang w:eastAsia="en-US"/>
        </w:rPr>
        <w:t xml:space="preserve">ции внутренних мигрантов. </w:t>
      </w:r>
    </w:p>
    <w:p w:rsidR="004A061E" w:rsidRDefault="001E0188" w:rsidP="001E0188">
      <w:pPr>
        <w:spacing w:line="360" w:lineRule="auto"/>
        <w:ind w:firstLine="709"/>
        <w:jc w:val="both"/>
        <w:rPr>
          <w:rFonts w:eastAsia="Calibri"/>
          <w:sz w:val="24"/>
          <w:szCs w:val="24"/>
          <w:lang w:eastAsia="en-US"/>
        </w:rPr>
      </w:pPr>
      <w:r>
        <w:rPr>
          <w:sz w:val="24"/>
          <w:szCs w:val="24"/>
          <w:lang w:eastAsia="en-US"/>
        </w:rPr>
        <w:t xml:space="preserve">Так, целью нашего исследования было </w:t>
      </w:r>
      <w:r w:rsidRPr="00D776F5">
        <w:rPr>
          <w:rFonts w:eastAsia="Calibri"/>
          <w:sz w:val="24"/>
          <w:szCs w:val="24"/>
          <w:lang w:eastAsia="en-US"/>
        </w:rPr>
        <w:t>выявление и анализ наиболее острых проблем, с которыми сталкиваются респонденты после переезда, и выявление страт</w:t>
      </w:r>
      <w:r w:rsidRPr="00D776F5">
        <w:rPr>
          <w:rFonts w:eastAsia="Calibri"/>
          <w:sz w:val="24"/>
          <w:szCs w:val="24"/>
          <w:lang w:eastAsia="en-US"/>
        </w:rPr>
        <w:t>е</w:t>
      </w:r>
      <w:r w:rsidRPr="00D776F5">
        <w:rPr>
          <w:rFonts w:eastAsia="Calibri"/>
          <w:sz w:val="24"/>
          <w:szCs w:val="24"/>
          <w:lang w:eastAsia="en-US"/>
        </w:rPr>
        <w:t xml:space="preserve">гий </w:t>
      </w:r>
      <w:proofErr w:type="spellStart"/>
      <w:r w:rsidRPr="00D776F5">
        <w:rPr>
          <w:rFonts w:eastAsia="Calibri"/>
          <w:sz w:val="24"/>
          <w:szCs w:val="24"/>
          <w:lang w:eastAsia="en-US"/>
        </w:rPr>
        <w:t>со</w:t>
      </w:r>
      <w:r w:rsidRPr="00D776F5">
        <w:rPr>
          <w:rFonts w:eastAsia="Calibri"/>
          <w:sz w:val="24"/>
          <w:szCs w:val="24"/>
          <w:lang w:eastAsia="en-US"/>
        </w:rPr>
        <w:t>в</w:t>
      </w:r>
      <w:r w:rsidRPr="00D776F5">
        <w:rPr>
          <w:rFonts w:eastAsia="Calibri"/>
          <w:sz w:val="24"/>
          <w:szCs w:val="24"/>
          <w:lang w:eastAsia="en-US"/>
        </w:rPr>
        <w:t>ладания</w:t>
      </w:r>
      <w:proofErr w:type="spellEnd"/>
      <w:r w:rsidRPr="00D776F5">
        <w:rPr>
          <w:rFonts w:eastAsia="Calibri"/>
          <w:sz w:val="24"/>
          <w:szCs w:val="24"/>
          <w:lang w:eastAsia="en-US"/>
        </w:rPr>
        <w:t xml:space="preserve"> с конкретными трудностями. </w:t>
      </w:r>
      <w:r>
        <w:rPr>
          <w:rFonts w:eastAsia="Calibri"/>
          <w:sz w:val="24"/>
          <w:szCs w:val="24"/>
          <w:lang w:eastAsia="en-US"/>
        </w:rPr>
        <w:t xml:space="preserve">Опираясь на построение анализа в рамках обоснованной теории и используя качественные методы такие, как </w:t>
      </w:r>
      <w:proofErr w:type="spellStart"/>
      <w:r>
        <w:rPr>
          <w:rFonts w:eastAsia="Calibri"/>
          <w:sz w:val="24"/>
          <w:szCs w:val="24"/>
          <w:lang w:eastAsia="en-US"/>
        </w:rPr>
        <w:t>нарративное</w:t>
      </w:r>
      <w:proofErr w:type="spellEnd"/>
      <w:r>
        <w:rPr>
          <w:rFonts w:eastAsia="Calibri"/>
          <w:sz w:val="24"/>
          <w:szCs w:val="24"/>
          <w:lang w:eastAsia="en-US"/>
        </w:rPr>
        <w:t xml:space="preserve"> инте</w:t>
      </w:r>
      <w:r>
        <w:rPr>
          <w:rFonts w:eastAsia="Calibri"/>
          <w:sz w:val="24"/>
          <w:szCs w:val="24"/>
          <w:lang w:eastAsia="en-US"/>
        </w:rPr>
        <w:t>р</w:t>
      </w:r>
      <w:r>
        <w:rPr>
          <w:rFonts w:eastAsia="Calibri"/>
          <w:sz w:val="24"/>
          <w:szCs w:val="24"/>
          <w:lang w:eastAsia="en-US"/>
        </w:rPr>
        <w:t>вью, н</w:t>
      </w:r>
      <w:r>
        <w:rPr>
          <w:rFonts w:eastAsia="Calibri"/>
          <w:sz w:val="24"/>
          <w:szCs w:val="24"/>
          <w:lang w:eastAsia="en-US"/>
        </w:rPr>
        <w:t>а</w:t>
      </w:r>
      <w:r>
        <w:rPr>
          <w:rFonts w:eastAsia="Calibri"/>
          <w:sz w:val="24"/>
          <w:szCs w:val="24"/>
          <w:lang w:eastAsia="en-US"/>
        </w:rPr>
        <w:t>блюдение и фотографии, нами были получены следующие результаты: во-первых, мы построили типологию стратегий социальной адаптации респондентов, оп</w:t>
      </w:r>
      <w:r>
        <w:rPr>
          <w:rFonts w:eastAsia="Calibri"/>
          <w:sz w:val="24"/>
          <w:szCs w:val="24"/>
          <w:lang w:eastAsia="en-US"/>
        </w:rPr>
        <w:t>и</w:t>
      </w:r>
      <w:r>
        <w:rPr>
          <w:rFonts w:eastAsia="Calibri"/>
          <w:sz w:val="24"/>
          <w:szCs w:val="24"/>
          <w:lang w:eastAsia="en-US"/>
        </w:rPr>
        <w:t>сав подробно к</w:t>
      </w:r>
      <w:r>
        <w:rPr>
          <w:rFonts w:eastAsia="Calibri"/>
          <w:sz w:val="24"/>
          <w:szCs w:val="24"/>
          <w:lang w:eastAsia="en-US"/>
        </w:rPr>
        <w:t>а</w:t>
      </w:r>
      <w:r>
        <w:rPr>
          <w:rFonts w:eastAsia="Calibri"/>
          <w:sz w:val="24"/>
          <w:szCs w:val="24"/>
          <w:lang w:eastAsia="en-US"/>
        </w:rPr>
        <w:t xml:space="preserve">ждую из них, а, во-вторых, </w:t>
      </w:r>
      <w:r w:rsidR="006B4BB5">
        <w:rPr>
          <w:rFonts w:eastAsia="Calibri"/>
          <w:sz w:val="24"/>
          <w:szCs w:val="24"/>
          <w:lang w:eastAsia="en-US"/>
        </w:rPr>
        <w:t>сформулировали</w:t>
      </w:r>
      <w:r>
        <w:rPr>
          <w:rFonts w:eastAsia="Calibri"/>
          <w:sz w:val="24"/>
          <w:szCs w:val="24"/>
          <w:lang w:eastAsia="en-US"/>
        </w:rPr>
        <w:t xml:space="preserve"> собственное определение понятию социал</w:t>
      </w:r>
      <w:r>
        <w:rPr>
          <w:rFonts w:eastAsia="Calibri"/>
          <w:sz w:val="24"/>
          <w:szCs w:val="24"/>
          <w:lang w:eastAsia="en-US"/>
        </w:rPr>
        <w:t>ь</w:t>
      </w:r>
      <w:r>
        <w:rPr>
          <w:rFonts w:eastAsia="Calibri"/>
          <w:sz w:val="24"/>
          <w:szCs w:val="24"/>
          <w:lang w:eastAsia="en-US"/>
        </w:rPr>
        <w:t xml:space="preserve">ная адаптация внутренних мигрантов применительно к нашей теорий. </w:t>
      </w:r>
      <w:r w:rsidR="00B14702">
        <w:rPr>
          <w:rFonts w:eastAsia="Calibri"/>
          <w:sz w:val="24"/>
          <w:szCs w:val="24"/>
          <w:lang w:eastAsia="en-US"/>
        </w:rPr>
        <w:t>Мы выявили 6 типов стратегий социальной адаптации</w:t>
      </w:r>
      <w:r w:rsidR="001E083F">
        <w:rPr>
          <w:rFonts w:eastAsia="Calibri"/>
          <w:sz w:val="24"/>
          <w:szCs w:val="24"/>
          <w:lang w:eastAsia="en-US"/>
        </w:rPr>
        <w:t>: «Профессиональная адапт</w:t>
      </w:r>
      <w:r w:rsidR="001E083F">
        <w:rPr>
          <w:rFonts w:eastAsia="Calibri"/>
          <w:sz w:val="24"/>
          <w:szCs w:val="24"/>
          <w:lang w:eastAsia="en-US"/>
        </w:rPr>
        <w:t>а</w:t>
      </w:r>
      <w:r w:rsidR="001E083F">
        <w:rPr>
          <w:rFonts w:eastAsia="Calibri"/>
          <w:sz w:val="24"/>
          <w:szCs w:val="24"/>
          <w:lang w:eastAsia="en-US"/>
        </w:rPr>
        <w:t>ция», «Адаптация, но…», «Встроенная адаптация», «Бытовая адаптация», «Уход в б</w:t>
      </w:r>
      <w:r w:rsidR="001E083F">
        <w:rPr>
          <w:rFonts w:eastAsia="Calibri"/>
          <w:sz w:val="24"/>
          <w:szCs w:val="24"/>
          <w:lang w:eastAsia="en-US"/>
        </w:rPr>
        <w:t>о</w:t>
      </w:r>
      <w:r w:rsidR="001E083F">
        <w:rPr>
          <w:rFonts w:eastAsia="Calibri"/>
          <w:sz w:val="24"/>
          <w:szCs w:val="24"/>
          <w:lang w:eastAsia="en-US"/>
        </w:rPr>
        <w:t xml:space="preserve">лезнь» и «Пассивная адаптация». Каждый из этих типов можно назвать «идеальным типом», так как на практике некоторые особенности выделенных типов могут пересекаться (мы указывали это в описании типов). </w:t>
      </w:r>
      <w:proofErr w:type="gramStart"/>
      <w:r>
        <w:rPr>
          <w:rFonts w:eastAsia="Calibri"/>
          <w:sz w:val="24"/>
          <w:szCs w:val="24"/>
          <w:lang w:eastAsia="en-US"/>
        </w:rPr>
        <w:t xml:space="preserve">Подробное </w:t>
      </w:r>
      <w:r w:rsidR="006B4BB5">
        <w:rPr>
          <w:rFonts w:eastAsia="Calibri"/>
          <w:sz w:val="24"/>
          <w:szCs w:val="24"/>
          <w:lang w:eastAsia="en-US"/>
        </w:rPr>
        <w:t>исследование</w:t>
      </w:r>
      <w:r>
        <w:rPr>
          <w:rFonts w:eastAsia="Calibri"/>
          <w:sz w:val="24"/>
          <w:szCs w:val="24"/>
          <w:lang w:eastAsia="en-US"/>
        </w:rPr>
        <w:t xml:space="preserve"> нами феномена социальной адаптации, изучение некоторых отдельных важных для анализа категорий, выявление св</w:t>
      </w:r>
      <w:r>
        <w:rPr>
          <w:rFonts w:eastAsia="Calibri"/>
          <w:sz w:val="24"/>
          <w:szCs w:val="24"/>
          <w:lang w:eastAsia="en-US"/>
        </w:rPr>
        <w:t>я</w:t>
      </w:r>
      <w:r>
        <w:rPr>
          <w:rFonts w:eastAsia="Calibri"/>
          <w:sz w:val="24"/>
          <w:szCs w:val="24"/>
          <w:lang w:eastAsia="en-US"/>
        </w:rPr>
        <w:t>зей данных категорий, а также формулирование собственного определения, говорит о попытке создания так называемой теории социальной адаптации внутренних мигра</w:t>
      </w:r>
      <w:r>
        <w:rPr>
          <w:rFonts w:eastAsia="Calibri"/>
          <w:sz w:val="24"/>
          <w:szCs w:val="24"/>
          <w:lang w:eastAsia="en-US"/>
        </w:rPr>
        <w:t>н</w:t>
      </w:r>
      <w:r>
        <w:rPr>
          <w:rFonts w:eastAsia="Calibri"/>
          <w:sz w:val="24"/>
          <w:szCs w:val="24"/>
          <w:lang w:eastAsia="en-US"/>
        </w:rPr>
        <w:t>тов в условиях мег</w:t>
      </w:r>
      <w:r>
        <w:rPr>
          <w:rFonts w:eastAsia="Calibri"/>
          <w:sz w:val="24"/>
          <w:szCs w:val="24"/>
          <w:lang w:eastAsia="en-US"/>
        </w:rPr>
        <w:t>а</w:t>
      </w:r>
      <w:r>
        <w:rPr>
          <w:rFonts w:eastAsia="Calibri"/>
          <w:sz w:val="24"/>
          <w:szCs w:val="24"/>
          <w:lang w:eastAsia="en-US"/>
        </w:rPr>
        <w:t xml:space="preserve">полиса. </w:t>
      </w:r>
      <w:proofErr w:type="gramEnd"/>
    </w:p>
    <w:p w:rsidR="00107338" w:rsidRDefault="004A061E" w:rsidP="001E0188">
      <w:pPr>
        <w:spacing w:line="360" w:lineRule="auto"/>
        <w:ind w:firstLine="709"/>
        <w:jc w:val="both"/>
        <w:rPr>
          <w:rFonts w:eastAsia="Calibri"/>
          <w:sz w:val="24"/>
          <w:szCs w:val="24"/>
          <w:lang w:eastAsia="en-US"/>
        </w:rPr>
      </w:pPr>
      <w:r>
        <w:rPr>
          <w:rFonts w:eastAsia="Calibri"/>
          <w:sz w:val="24"/>
          <w:szCs w:val="24"/>
          <w:lang w:eastAsia="en-US"/>
        </w:rPr>
        <w:t xml:space="preserve">Выведенная нами теория основана исключительно на эмпирических данных. </w:t>
      </w:r>
      <w:r w:rsidR="00107338">
        <w:rPr>
          <w:rFonts w:eastAsia="Calibri"/>
          <w:sz w:val="24"/>
          <w:szCs w:val="24"/>
          <w:lang w:eastAsia="en-US"/>
        </w:rPr>
        <w:t xml:space="preserve">Основная цель ее использования </w:t>
      </w:r>
      <w:r w:rsidR="006B4BB5">
        <w:rPr>
          <w:rFonts w:eastAsia="Calibri"/>
          <w:sz w:val="24"/>
          <w:szCs w:val="24"/>
          <w:lang w:eastAsia="en-US"/>
        </w:rPr>
        <w:t>–</w:t>
      </w:r>
      <w:r w:rsidR="00107338">
        <w:rPr>
          <w:rFonts w:eastAsia="Calibri"/>
          <w:sz w:val="24"/>
          <w:szCs w:val="24"/>
          <w:lang w:eastAsia="en-US"/>
        </w:rPr>
        <w:t xml:space="preserve"> </w:t>
      </w:r>
      <w:r w:rsidR="006B4BB5">
        <w:rPr>
          <w:rFonts w:eastAsia="Calibri"/>
          <w:sz w:val="24"/>
          <w:szCs w:val="24"/>
          <w:lang w:eastAsia="en-US"/>
        </w:rPr>
        <w:t>сфокусировать исследовательский интерес на фен</w:t>
      </w:r>
      <w:r w:rsidR="006B4BB5">
        <w:rPr>
          <w:rFonts w:eastAsia="Calibri"/>
          <w:sz w:val="24"/>
          <w:szCs w:val="24"/>
          <w:lang w:eastAsia="en-US"/>
        </w:rPr>
        <w:t>о</w:t>
      </w:r>
      <w:r w:rsidR="006B4BB5">
        <w:rPr>
          <w:rFonts w:eastAsia="Calibri"/>
          <w:sz w:val="24"/>
          <w:szCs w:val="24"/>
          <w:lang w:eastAsia="en-US"/>
        </w:rPr>
        <w:t>мене, которому ранее не было уделено достаточного внимания в научной среде, из</w:t>
      </w:r>
      <w:r w:rsidR="006B4BB5">
        <w:rPr>
          <w:rFonts w:eastAsia="Calibri"/>
          <w:sz w:val="24"/>
          <w:szCs w:val="24"/>
          <w:lang w:eastAsia="en-US"/>
        </w:rPr>
        <w:t>у</w:t>
      </w:r>
      <w:r w:rsidR="006B4BB5">
        <w:rPr>
          <w:rFonts w:eastAsia="Calibri"/>
          <w:sz w:val="24"/>
          <w:szCs w:val="24"/>
          <w:lang w:eastAsia="en-US"/>
        </w:rPr>
        <w:t>чить его и представить его с нового угла зрения.</w:t>
      </w:r>
    </w:p>
    <w:p w:rsidR="001E0188" w:rsidRDefault="00914D24" w:rsidP="001E0188">
      <w:pPr>
        <w:spacing w:line="360" w:lineRule="auto"/>
        <w:ind w:firstLine="709"/>
        <w:jc w:val="both"/>
        <w:rPr>
          <w:rFonts w:eastAsia="Calibri"/>
          <w:sz w:val="24"/>
          <w:szCs w:val="24"/>
          <w:lang w:eastAsia="en-US"/>
        </w:rPr>
      </w:pPr>
      <w:r>
        <w:rPr>
          <w:rFonts w:eastAsia="Calibri"/>
          <w:sz w:val="24"/>
          <w:szCs w:val="24"/>
          <w:lang w:eastAsia="en-US"/>
        </w:rPr>
        <w:t xml:space="preserve">Суть </w:t>
      </w:r>
      <w:r w:rsidR="006B4BB5">
        <w:rPr>
          <w:rFonts w:eastAsia="Calibri"/>
          <w:sz w:val="24"/>
          <w:szCs w:val="24"/>
          <w:lang w:eastAsia="en-US"/>
        </w:rPr>
        <w:t>готовой</w:t>
      </w:r>
      <w:r>
        <w:rPr>
          <w:rFonts w:eastAsia="Calibri"/>
          <w:sz w:val="24"/>
          <w:szCs w:val="24"/>
          <w:lang w:eastAsia="en-US"/>
        </w:rPr>
        <w:t xml:space="preserve"> теории заключается в том, </w:t>
      </w:r>
      <w:r w:rsidR="006B4BB5">
        <w:rPr>
          <w:rFonts w:eastAsia="Calibri"/>
          <w:sz w:val="24"/>
          <w:szCs w:val="24"/>
          <w:lang w:eastAsia="en-US"/>
        </w:rPr>
        <w:t xml:space="preserve">что </w:t>
      </w:r>
      <w:r>
        <w:rPr>
          <w:rFonts w:eastAsia="Calibri"/>
          <w:sz w:val="24"/>
          <w:szCs w:val="24"/>
          <w:lang w:eastAsia="en-US"/>
        </w:rPr>
        <w:t>зная отдельные факты из жизни м</w:t>
      </w:r>
      <w:r>
        <w:rPr>
          <w:rFonts w:eastAsia="Calibri"/>
          <w:sz w:val="24"/>
          <w:szCs w:val="24"/>
          <w:lang w:eastAsia="en-US"/>
        </w:rPr>
        <w:t>и</w:t>
      </w:r>
      <w:r>
        <w:rPr>
          <w:rFonts w:eastAsia="Calibri"/>
          <w:sz w:val="24"/>
          <w:szCs w:val="24"/>
          <w:lang w:eastAsia="en-US"/>
        </w:rPr>
        <w:t>гранта, можно с легкостью сказать, какая стратегия адаптации ему присуща. Более по</w:t>
      </w:r>
      <w:r>
        <w:rPr>
          <w:rFonts w:eastAsia="Calibri"/>
          <w:sz w:val="24"/>
          <w:szCs w:val="24"/>
          <w:lang w:eastAsia="en-US"/>
        </w:rPr>
        <w:t>д</w:t>
      </w:r>
      <w:r>
        <w:rPr>
          <w:rFonts w:eastAsia="Calibri"/>
          <w:sz w:val="24"/>
          <w:szCs w:val="24"/>
          <w:lang w:eastAsia="en-US"/>
        </w:rPr>
        <w:t>робно</w:t>
      </w:r>
      <w:r w:rsidR="006B4BB5">
        <w:rPr>
          <w:rFonts w:eastAsia="Calibri"/>
          <w:sz w:val="24"/>
          <w:szCs w:val="24"/>
          <w:lang w:eastAsia="en-US"/>
        </w:rPr>
        <w:t>:</w:t>
      </w:r>
      <w:r>
        <w:rPr>
          <w:rFonts w:eastAsia="Calibri"/>
          <w:sz w:val="24"/>
          <w:szCs w:val="24"/>
          <w:lang w:eastAsia="en-US"/>
        </w:rPr>
        <w:t xml:space="preserve"> определенные сочетания характеристик смысловых категорий дают нам инфо</w:t>
      </w:r>
      <w:r>
        <w:rPr>
          <w:rFonts w:eastAsia="Calibri"/>
          <w:sz w:val="24"/>
          <w:szCs w:val="24"/>
          <w:lang w:eastAsia="en-US"/>
        </w:rPr>
        <w:t>р</w:t>
      </w:r>
      <w:r>
        <w:rPr>
          <w:rFonts w:eastAsia="Calibri"/>
          <w:sz w:val="24"/>
          <w:szCs w:val="24"/>
          <w:lang w:eastAsia="en-US"/>
        </w:rPr>
        <w:t xml:space="preserve">мацию о социальной адаптации человека, необходимо лишь знать эти характеристики и знать, какие именно сочетания обуславливают тот или иной тип стратегии. </w:t>
      </w:r>
    </w:p>
    <w:p w:rsidR="006B4BB5" w:rsidRDefault="006B4BB5" w:rsidP="001E0188">
      <w:pPr>
        <w:spacing w:line="360" w:lineRule="auto"/>
        <w:ind w:firstLine="709"/>
        <w:jc w:val="both"/>
        <w:rPr>
          <w:rFonts w:eastAsia="Calibri"/>
          <w:sz w:val="24"/>
          <w:szCs w:val="24"/>
          <w:lang w:eastAsia="en-US"/>
        </w:rPr>
      </w:pPr>
      <w:r>
        <w:rPr>
          <w:rFonts w:eastAsia="Calibri"/>
          <w:sz w:val="24"/>
          <w:szCs w:val="24"/>
          <w:lang w:eastAsia="en-US"/>
        </w:rPr>
        <w:t>Согласно нашей теории, социальная адаптация внутренних мигрантов предстает как многогранное, сложное явление благодаря тому самому сочетанию характеристик к</w:t>
      </w:r>
      <w:r>
        <w:rPr>
          <w:rFonts w:eastAsia="Calibri"/>
          <w:sz w:val="24"/>
          <w:szCs w:val="24"/>
          <w:lang w:eastAsia="en-US"/>
        </w:rPr>
        <w:t>а</w:t>
      </w:r>
      <w:r>
        <w:rPr>
          <w:rFonts w:eastAsia="Calibri"/>
          <w:sz w:val="24"/>
          <w:szCs w:val="24"/>
          <w:lang w:eastAsia="en-US"/>
        </w:rPr>
        <w:t xml:space="preserve">тегорий, о котором говорилось выше. </w:t>
      </w:r>
    </w:p>
    <w:p w:rsidR="00BE5D3F" w:rsidRDefault="008B2AFF" w:rsidP="001E0188">
      <w:pPr>
        <w:spacing w:line="360" w:lineRule="auto"/>
        <w:ind w:firstLine="709"/>
        <w:jc w:val="both"/>
        <w:rPr>
          <w:rFonts w:eastAsia="Calibri"/>
          <w:sz w:val="24"/>
          <w:szCs w:val="24"/>
          <w:lang w:eastAsia="en-US"/>
        </w:rPr>
      </w:pPr>
      <w:r>
        <w:rPr>
          <w:rFonts w:eastAsia="Calibri"/>
          <w:sz w:val="24"/>
          <w:szCs w:val="24"/>
          <w:lang w:eastAsia="en-US"/>
        </w:rPr>
        <w:t>Таким образом, подытожим основные содержательные положения нашего и</w:t>
      </w:r>
      <w:r>
        <w:rPr>
          <w:rFonts w:eastAsia="Calibri"/>
          <w:sz w:val="24"/>
          <w:szCs w:val="24"/>
          <w:lang w:eastAsia="en-US"/>
        </w:rPr>
        <w:t>с</w:t>
      </w:r>
      <w:r>
        <w:rPr>
          <w:rFonts w:eastAsia="Calibri"/>
          <w:sz w:val="24"/>
          <w:szCs w:val="24"/>
          <w:lang w:eastAsia="en-US"/>
        </w:rPr>
        <w:t xml:space="preserve">следования. </w:t>
      </w:r>
      <w:r w:rsidR="00BE5D3F">
        <w:rPr>
          <w:rFonts w:eastAsia="Calibri"/>
          <w:sz w:val="24"/>
          <w:szCs w:val="24"/>
          <w:lang w:eastAsia="en-US"/>
        </w:rPr>
        <w:t>Неожиданным для нас явился тот факт, что социальная адаптация вну</w:t>
      </w:r>
      <w:r w:rsidR="00BE5D3F">
        <w:rPr>
          <w:rFonts w:eastAsia="Calibri"/>
          <w:sz w:val="24"/>
          <w:szCs w:val="24"/>
          <w:lang w:eastAsia="en-US"/>
        </w:rPr>
        <w:t>т</w:t>
      </w:r>
      <w:r w:rsidR="00BE5D3F">
        <w:rPr>
          <w:rFonts w:eastAsia="Calibri"/>
          <w:sz w:val="24"/>
          <w:szCs w:val="24"/>
          <w:lang w:eastAsia="en-US"/>
        </w:rPr>
        <w:lastRenderedPageBreak/>
        <w:t>ренних мигрантов выступает как законченный, прерывный процесс. То есть, по истеч</w:t>
      </w:r>
      <w:r w:rsidR="00BE5D3F">
        <w:rPr>
          <w:rFonts w:eastAsia="Calibri"/>
          <w:sz w:val="24"/>
          <w:szCs w:val="24"/>
          <w:lang w:eastAsia="en-US"/>
        </w:rPr>
        <w:t>е</w:t>
      </w:r>
      <w:r w:rsidR="00BE5D3F">
        <w:rPr>
          <w:rFonts w:eastAsia="Calibri"/>
          <w:sz w:val="24"/>
          <w:szCs w:val="24"/>
          <w:lang w:eastAsia="en-US"/>
        </w:rPr>
        <w:t>нию опред</w:t>
      </w:r>
      <w:r w:rsidR="00BE5D3F">
        <w:rPr>
          <w:rFonts w:eastAsia="Calibri"/>
          <w:sz w:val="24"/>
          <w:szCs w:val="24"/>
          <w:lang w:eastAsia="en-US"/>
        </w:rPr>
        <w:t>е</w:t>
      </w:r>
      <w:r w:rsidR="00BE5D3F">
        <w:rPr>
          <w:rFonts w:eastAsia="Calibri"/>
          <w:sz w:val="24"/>
          <w:szCs w:val="24"/>
          <w:lang w:eastAsia="en-US"/>
        </w:rPr>
        <w:t xml:space="preserve">ленного периода времени, мы можем с уверенностью заявить, что тот или иной человек полностью адаптирован к новой среде. </w:t>
      </w:r>
      <w:r w:rsidR="001E083F">
        <w:rPr>
          <w:rFonts w:eastAsia="Calibri"/>
          <w:sz w:val="24"/>
          <w:szCs w:val="24"/>
          <w:lang w:eastAsia="en-US"/>
        </w:rPr>
        <w:t xml:space="preserve">Так, например, это относится к мигрантам типа «Профессиональная адаптация», потому как их в полной мере можно считать адаптировавшимися личностями. </w:t>
      </w:r>
    </w:p>
    <w:p w:rsidR="00FC565C" w:rsidRDefault="00FC565C" w:rsidP="001E0188">
      <w:pPr>
        <w:spacing w:line="360" w:lineRule="auto"/>
        <w:ind w:firstLine="709"/>
        <w:jc w:val="both"/>
        <w:rPr>
          <w:rFonts w:eastAsia="Calibri"/>
          <w:sz w:val="24"/>
          <w:szCs w:val="24"/>
          <w:lang w:eastAsia="en-US"/>
        </w:rPr>
      </w:pPr>
      <w:r>
        <w:rPr>
          <w:rFonts w:eastAsia="Calibri"/>
          <w:sz w:val="24"/>
          <w:szCs w:val="24"/>
          <w:lang w:eastAsia="en-US"/>
        </w:rPr>
        <w:t xml:space="preserve">Однако здесь не стоит забывать о факторе времени. На этапе сбора информации мы не вводили ограничений по количеству времени, прожитому в новом городе после переезда. Во-первых, это способствовало бы сокращению нашей выборки, и мы могли упустить некоторые нетривиальные случаи социальной адаптации. А, во-вторых, даже если мигрант переехал более 5 лет назад, он хорошо еще помнит, какие проблемы ему приходилось преодолевать в новом городе. Таким образом, мы пришли к выводу, что количество времени после переезда не является определяющим фактором </w:t>
      </w:r>
      <w:proofErr w:type="spellStart"/>
      <w:r>
        <w:rPr>
          <w:rFonts w:eastAsia="Calibri"/>
          <w:sz w:val="24"/>
          <w:szCs w:val="24"/>
          <w:lang w:eastAsia="en-US"/>
        </w:rPr>
        <w:t>адаптирова</w:t>
      </w:r>
      <w:r>
        <w:rPr>
          <w:rFonts w:eastAsia="Calibri"/>
          <w:sz w:val="24"/>
          <w:szCs w:val="24"/>
          <w:lang w:eastAsia="en-US"/>
        </w:rPr>
        <w:t>н</w:t>
      </w:r>
      <w:r>
        <w:rPr>
          <w:rFonts w:eastAsia="Calibri"/>
          <w:sz w:val="24"/>
          <w:szCs w:val="24"/>
          <w:lang w:eastAsia="en-US"/>
        </w:rPr>
        <w:t>ности</w:t>
      </w:r>
      <w:proofErr w:type="spellEnd"/>
      <w:r>
        <w:rPr>
          <w:rFonts w:eastAsia="Calibri"/>
          <w:sz w:val="24"/>
          <w:szCs w:val="24"/>
          <w:lang w:eastAsia="en-US"/>
        </w:rPr>
        <w:t xml:space="preserve"> человека.  Другими словами, мы не можем с полной уверенностью сказать, что человек, переехавший более 10 лет назад, адаптировался лучше, чем тот, кто приехал, например, 4 года назад. </w:t>
      </w:r>
      <w:r w:rsidR="0015250B">
        <w:rPr>
          <w:rFonts w:eastAsia="Calibri"/>
          <w:sz w:val="24"/>
          <w:szCs w:val="24"/>
          <w:lang w:eastAsia="en-US"/>
        </w:rPr>
        <w:t>Может быть, действительно, его адаптация будет более успе</w:t>
      </w:r>
      <w:r w:rsidR="0015250B">
        <w:rPr>
          <w:rFonts w:eastAsia="Calibri"/>
          <w:sz w:val="24"/>
          <w:szCs w:val="24"/>
          <w:lang w:eastAsia="en-US"/>
        </w:rPr>
        <w:t>ш</w:t>
      </w:r>
      <w:r w:rsidR="0015250B">
        <w:rPr>
          <w:rFonts w:eastAsia="Calibri"/>
          <w:sz w:val="24"/>
          <w:szCs w:val="24"/>
          <w:lang w:eastAsia="en-US"/>
        </w:rPr>
        <w:t>ной, однако нужно судить не только по временному интервалу, а по совокупности всех вместе взятых характеристик, которые мы подробно описывали в разделе «Типы стр</w:t>
      </w:r>
      <w:r w:rsidR="0015250B">
        <w:rPr>
          <w:rFonts w:eastAsia="Calibri"/>
          <w:sz w:val="24"/>
          <w:szCs w:val="24"/>
          <w:lang w:eastAsia="en-US"/>
        </w:rPr>
        <w:t>а</w:t>
      </w:r>
      <w:r w:rsidR="0015250B">
        <w:rPr>
          <w:rFonts w:eastAsia="Calibri"/>
          <w:sz w:val="24"/>
          <w:szCs w:val="24"/>
          <w:lang w:eastAsia="en-US"/>
        </w:rPr>
        <w:t xml:space="preserve">тегий социальной адаптации». </w:t>
      </w:r>
    </w:p>
    <w:p w:rsidR="0015250B" w:rsidRDefault="0015250B" w:rsidP="001E0188">
      <w:pPr>
        <w:spacing w:line="360" w:lineRule="auto"/>
        <w:ind w:firstLine="709"/>
        <w:jc w:val="both"/>
        <w:rPr>
          <w:rFonts w:eastAsia="Calibri"/>
          <w:sz w:val="24"/>
          <w:szCs w:val="24"/>
          <w:lang w:eastAsia="en-US"/>
        </w:rPr>
      </w:pPr>
      <w:r>
        <w:rPr>
          <w:rFonts w:eastAsia="Calibri"/>
          <w:sz w:val="24"/>
          <w:szCs w:val="24"/>
          <w:lang w:eastAsia="en-US"/>
        </w:rPr>
        <w:t>Далее, с</w:t>
      </w:r>
      <w:r w:rsidR="008B2AFF">
        <w:rPr>
          <w:rFonts w:eastAsia="Calibri"/>
          <w:sz w:val="24"/>
          <w:szCs w:val="24"/>
          <w:lang w:eastAsia="en-US"/>
        </w:rPr>
        <w:t xml:space="preserve">оциальная адаптация – феномен не только сложный, но и </w:t>
      </w:r>
      <w:r w:rsidR="00BE5D3F">
        <w:rPr>
          <w:rFonts w:eastAsia="Calibri"/>
          <w:sz w:val="24"/>
          <w:szCs w:val="24"/>
          <w:lang w:eastAsia="en-US"/>
        </w:rPr>
        <w:t>амбивален</w:t>
      </w:r>
      <w:r w:rsidR="00BE5D3F">
        <w:rPr>
          <w:rFonts w:eastAsia="Calibri"/>
          <w:sz w:val="24"/>
          <w:szCs w:val="24"/>
          <w:lang w:eastAsia="en-US"/>
        </w:rPr>
        <w:t>т</w:t>
      </w:r>
      <w:r w:rsidR="00BE5D3F">
        <w:rPr>
          <w:rFonts w:eastAsia="Calibri"/>
          <w:sz w:val="24"/>
          <w:szCs w:val="24"/>
          <w:lang w:eastAsia="en-US"/>
        </w:rPr>
        <w:t>ный, то есть двусторонний. Это значит, что приспосабливаться к новым условиям жи</w:t>
      </w:r>
      <w:r w:rsidR="00BE5D3F">
        <w:rPr>
          <w:rFonts w:eastAsia="Calibri"/>
          <w:sz w:val="24"/>
          <w:szCs w:val="24"/>
          <w:lang w:eastAsia="en-US"/>
        </w:rPr>
        <w:t>з</w:t>
      </w:r>
      <w:r w:rsidR="00BE5D3F">
        <w:rPr>
          <w:rFonts w:eastAsia="Calibri"/>
          <w:sz w:val="24"/>
          <w:szCs w:val="24"/>
          <w:lang w:eastAsia="en-US"/>
        </w:rPr>
        <w:t>ни в</w:t>
      </w:r>
      <w:r w:rsidR="00BE5D3F">
        <w:rPr>
          <w:rFonts w:eastAsia="Calibri"/>
          <w:sz w:val="24"/>
          <w:szCs w:val="24"/>
          <w:lang w:eastAsia="en-US"/>
        </w:rPr>
        <w:t>ы</w:t>
      </w:r>
      <w:r w:rsidR="00BE5D3F">
        <w:rPr>
          <w:rFonts w:eastAsia="Calibri"/>
          <w:sz w:val="24"/>
          <w:szCs w:val="24"/>
          <w:lang w:eastAsia="en-US"/>
        </w:rPr>
        <w:t xml:space="preserve">нуждены как сами мигранты, так и те, кто остался покинутым ими. </w:t>
      </w:r>
    </w:p>
    <w:p w:rsidR="0015250B" w:rsidRDefault="0015250B" w:rsidP="001E0188">
      <w:pPr>
        <w:spacing w:line="360" w:lineRule="auto"/>
        <w:ind w:firstLine="709"/>
        <w:jc w:val="both"/>
        <w:rPr>
          <w:rFonts w:eastAsia="Calibri"/>
          <w:sz w:val="24"/>
          <w:szCs w:val="24"/>
          <w:lang w:eastAsia="en-US"/>
        </w:rPr>
      </w:pPr>
      <w:r>
        <w:rPr>
          <w:rFonts w:eastAsia="Calibri"/>
          <w:sz w:val="24"/>
          <w:szCs w:val="24"/>
          <w:lang w:eastAsia="en-US"/>
        </w:rPr>
        <w:t>Более того,</w:t>
      </w:r>
      <w:r w:rsidR="00BE5D3F">
        <w:rPr>
          <w:rFonts w:eastAsia="Calibri"/>
          <w:sz w:val="24"/>
          <w:szCs w:val="24"/>
          <w:lang w:eastAsia="en-US"/>
        </w:rPr>
        <w:t xml:space="preserve"> важно, как личность воспринимает окружающую ее реальность, или какой жизненной позицией она обладает. Определенные черты характера такие, как о</w:t>
      </w:r>
      <w:r w:rsidR="00BE5D3F">
        <w:rPr>
          <w:rFonts w:eastAsia="Calibri"/>
          <w:sz w:val="24"/>
          <w:szCs w:val="24"/>
          <w:lang w:eastAsia="en-US"/>
        </w:rPr>
        <w:t>т</w:t>
      </w:r>
      <w:r w:rsidR="00BE5D3F">
        <w:rPr>
          <w:rFonts w:eastAsia="Calibri"/>
          <w:sz w:val="24"/>
          <w:szCs w:val="24"/>
          <w:lang w:eastAsia="en-US"/>
        </w:rPr>
        <w:t>крытость, гибкость, стремление к развитию и совершенствованию</w:t>
      </w:r>
      <w:r w:rsidR="00A70057">
        <w:rPr>
          <w:rFonts w:eastAsia="Calibri"/>
          <w:sz w:val="24"/>
          <w:szCs w:val="24"/>
          <w:lang w:eastAsia="en-US"/>
        </w:rPr>
        <w:t>,</w:t>
      </w:r>
      <w:r w:rsidR="00BE5D3F">
        <w:rPr>
          <w:rFonts w:eastAsia="Calibri"/>
          <w:sz w:val="24"/>
          <w:szCs w:val="24"/>
          <w:lang w:eastAsia="en-US"/>
        </w:rPr>
        <w:t xml:space="preserve"> а также многое др</w:t>
      </w:r>
      <w:r w:rsidR="00BE5D3F">
        <w:rPr>
          <w:rFonts w:eastAsia="Calibri"/>
          <w:sz w:val="24"/>
          <w:szCs w:val="24"/>
          <w:lang w:eastAsia="en-US"/>
        </w:rPr>
        <w:t>у</w:t>
      </w:r>
      <w:r w:rsidR="00BE5D3F">
        <w:rPr>
          <w:rFonts w:eastAsia="Calibri"/>
          <w:sz w:val="24"/>
          <w:szCs w:val="24"/>
          <w:lang w:eastAsia="en-US"/>
        </w:rPr>
        <w:t>гое способствует б</w:t>
      </w:r>
      <w:r w:rsidR="00BE5D3F">
        <w:rPr>
          <w:rFonts w:eastAsia="Calibri"/>
          <w:sz w:val="24"/>
          <w:szCs w:val="24"/>
          <w:lang w:eastAsia="en-US"/>
        </w:rPr>
        <w:t>о</w:t>
      </w:r>
      <w:r w:rsidR="00BE5D3F">
        <w:rPr>
          <w:rFonts w:eastAsia="Calibri"/>
          <w:sz w:val="24"/>
          <w:szCs w:val="24"/>
          <w:lang w:eastAsia="en-US"/>
        </w:rPr>
        <w:t xml:space="preserve">лее успешной адаптации мигранта. </w:t>
      </w:r>
    </w:p>
    <w:p w:rsidR="00A70057" w:rsidRDefault="00A70057" w:rsidP="001E0188">
      <w:pPr>
        <w:spacing w:line="360" w:lineRule="auto"/>
        <w:ind w:firstLine="709"/>
        <w:jc w:val="both"/>
        <w:rPr>
          <w:rFonts w:eastAsia="Calibri"/>
          <w:sz w:val="24"/>
          <w:szCs w:val="24"/>
          <w:lang w:eastAsia="en-US"/>
        </w:rPr>
      </w:pPr>
      <w:r>
        <w:rPr>
          <w:rFonts w:eastAsia="Calibri"/>
          <w:sz w:val="24"/>
          <w:szCs w:val="24"/>
          <w:lang w:eastAsia="en-US"/>
        </w:rPr>
        <w:t>В этой связи можно говорить и о важности восприятия мигрантами мег</w:t>
      </w:r>
      <w:r>
        <w:rPr>
          <w:rFonts w:eastAsia="Calibri"/>
          <w:sz w:val="24"/>
          <w:szCs w:val="24"/>
          <w:lang w:eastAsia="en-US"/>
        </w:rPr>
        <w:t>а</w:t>
      </w:r>
      <w:r>
        <w:rPr>
          <w:rFonts w:eastAsia="Calibri"/>
          <w:sz w:val="24"/>
          <w:szCs w:val="24"/>
          <w:lang w:eastAsia="en-US"/>
        </w:rPr>
        <w:t>полиса. На мой взгляд, интересным оказался тот факт, что люди с разными стратегиями ада</w:t>
      </w:r>
      <w:r>
        <w:rPr>
          <w:rFonts w:eastAsia="Calibri"/>
          <w:sz w:val="24"/>
          <w:szCs w:val="24"/>
          <w:lang w:eastAsia="en-US"/>
        </w:rPr>
        <w:t>п</w:t>
      </w:r>
      <w:r>
        <w:rPr>
          <w:rFonts w:eastAsia="Calibri"/>
          <w:sz w:val="24"/>
          <w:szCs w:val="24"/>
          <w:lang w:eastAsia="en-US"/>
        </w:rPr>
        <w:t>тации по-разному представляют себе мегаполис и жизнь в нем. Те, кому уже удалось адаптироваться в новой среде, восприним</w:t>
      </w:r>
      <w:r>
        <w:rPr>
          <w:rFonts w:eastAsia="Calibri"/>
          <w:sz w:val="24"/>
          <w:szCs w:val="24"/>
          <w:lang w:eastAsia="en-US"/>
        </w:rPr>
        <w:t>а</w:t>
      </w:r>
      <w:r>
        <w:rPr>
          <w:rFonts w:eastAsia="Calibri"/>
          <w:sz w:val="24"/>
          <w:szCs w:val="24"/>
          <w:lang w:eastAsia="en-US"/>
        </w:rPr>
        <w:t>ют мегаполис как место реализации своих возможностей. В то время как еще не полн</w:t>
      </w:r>
      <w:r>
        <w:rPr>
          <w:rFonts w:eastAsia="Calibri"/>
          <w:sz w:val="24"/>
          <w:szCs w:val="24"/>
          <w:lang w:eastAsia="en-US"/>
        </w:rPr>
        <w:t>о</w:t>
      </w:r>
      <w:r>
        <w:rPr>
          <w:rFonts w:eastAsia="Calibri"/>
          <w:sz w:val="24"/>
          <w:szCs w:val="24"/>
          <w:lang w:eastAsia="en-US"/>
        </w:rPr>
        <w:t>стью адаптированные мигранты ощущают на себе всю тяжесть жизни в больших городах, их напряженный ритм, суету. Здесь же можно говорить и о различиях на уровне конкретного города. Так мигранты характер</w:t>
      </w:r>
      <w:r>
        <w:rPr>
          <w:rFonts w:eastAsia="Calibri"/>
          <w:sz w:val="24"/>
          <w:szCs w:val="24"/>
          <w:lang w:eastAsia="en-US"/>
        </w:rPr>
        <w:t>и</w:t>
      </w:r>
      <w:r>
        <w:rPr>
          <w:rFonts w:eastAsia="Calibri"/>
          <w:sz w:val="24"/>
          <w:szCs w:val="24"/>
          <w:lang w:eastAsia="en-US"/>
        </w:rPr>
        <w:t>зуют Москву как деловой город, с ра</w:t>
      </w:r>
      <w:r>
        <w:rPr>
          <w:rFonts w:eastAsia="Calibri"/>
          <w:sz w:val="24"/>
          <w:szCs w:val="24"/>
          <w:lang w:eastAsia="en-US"/>
        </w:rPr>
        <w:t>з</w:t>
      </w:r>
      <w:r>
        <w:rPr>
          <w:rFonts w:eastAsia="Calibri"/>
          <w:sz w:val="24"/>
          <w:szCs w:val="24"/>
          <w:lang w:eastAsia="en-US"/>
        </w:rPr>
        <w:t>витой сетью экономических и трудовых ресурсов. Москву можно описать в терминах «жесткий», «быстрый», «борющийся» город. Санкт-</w:t>
      </w:r>
      <w:r>
        <w:rPr>
          <w:rFonts w:eastAsia="Calibri"/>
          <w:sz w:val="24"/>
          <w:szCs w:val="24"/>
          <w:lang w:eastAsia="en-US"/>
        </w:rPr>
        <w:lastRenderedPageBreak/>
        <w:t>Петербург же, наоборот, привлекает мигрантов своей размеренностью, красотой, н</w:t>
      </w:r>
      <w:r>
        <w:rPr>
          <w:rFonts w:eastAsia="Calibri"/>
          <w:sz w:val="24"/>
          <w:szCs w:val="24"/>
          <w:lang w:eastAsia="en-US"/>
        </w:rPr>
        <w:t>е</w:t>
      </w:r>
      <w:r>
        <w:rPr>
          <w:rFonts w:eastAsia="Calibri"/>
          <w:sz w:val="24"/>
          <w:szCs w:val="24"/>
          <w:lang w:eastAsia="en-US"/>
        </w:rPr>
        <w:t>обыкновенной красотой города и его богатым культу</w:t>
      </w:r>
      <w:r>
        <w:rPr>
          <w:rFonts w:eastAsia="Calibri"/>
          <w:sz w:val="24"/>
          <w:szCs w:val="24"/>
          <w:lang w:eastAsia="en-US"/>
        </w:rPr>
        <w:t>р</w:t>
      </w:r>
      <w:r>
        <w:rPr>
          <w:rFonts w:eastAsia="Calibri"/>
          <w:sz w:val="24"/>
          <w:szCs w:val="24"/>
          <w:lang w:eastAsia="en-US"/>
        </w:rPr>
        <w:t xml:space="preserve">ным наследием. </w:t>
      </w:r>
    </w:p>
    <w:p w:rsidR="00F166A4" w:rsidRDefault="00A70057" w:rsidP="001E0188">
      <w:pPr>
        <w:spacing w:line="360" w:lineRule="auto"/>
        <w:ind w:firstLine="709"/>
        <w:jc w:val="both"/>
        <w:rPr>
          <w:rFonts w:eastAsia="Calibri"/>
          <w:sz w:val="24"/>
          <w:szCs w:val="24"/>
          <w:lang w:eastAsia="en-US"/>
        </w:rPr>
      </w:pPr>
      <w:r>
        <w:rPr>
          <w:rFonts w:eastAsia="Calibri"/>
          <w:sz w:val="24"/>
          <w:szCs w:val="24"/>
          <w:lang w:eastAsia="en-US"/>
        </w:rPr>
        <w:t>Что касается различий в стратегиях социальной адаптации на уровне двух ра</w:t>
      </w:r>
      <w:r>
        <w:rPr>
          <w:rFonts w:eastAsia="Calibri"/>
          <w:sz w:val="24"/>
          <w:szCs w:val="24"/>
          <w:lang w:eastAsia="en-US"/>
        </w:rPr>
        <w:t>з</w:t>
      </w:r>
      <w:r>
        <w:rPr>
          <w:rFonts w:eastAsia="Calibri"/>
          <w:sz w:val="24"/>
          <w:szCs w:val="24"/>
          <w:lang w:eastAsia="en-US"/>
        </w:rPr>
        <w:t xml:space="preserve">ных мегаполисов, то </w:t>
      </w:r>
      <w:r w:rsidR="00F166A4">
        <w:rPr>
          <w:rFonts w:eastAsia="Calibri"/>
          <w:sz w:val="24"/>
          <w:szCs w:val="24"/>
          <w:lang w:eastAsia="en-US"/>
        </w:rPr>
        <w:t>таких в ходе нашей работы выявлено не было. Это можно объя</w:t>
      </w:r>
      <w:r w:rsidR="00F166A4">
        <w:rPr>
          <w:rFonts w:eastAsia="Calibri"/>
          <w:sz w:val="24"/>
          <w:szCs w:val="24"/>
          <w:lang w:eastAsia="en-US"/>
        </w:rPr>
        <w:t>с</w:t>
      </w:r>
      <w:r w:rsidR="00F166A4">
        <w:rPr>
          <w:rFonts w:eastAsia="Calibri"/>
          <w:sz w:val="24"/>
          <w:szCs w:val="24"/>
          <w:lang w:eastAsia="en-US"/>
        </w:rPr>
        <w:t>нить тем, что каждый мегаполис обладает схожими специфическими чертами (характ</w:t>
      </w:r>
      <w:r w:rsidR="00F166A4">
        <w:rPr>
          <w:rFonts w:eastAsia="Calibri"/>
          <w:sz w:val="24"/>
          <w:szCs w:val="24"/>
          <w:lang w:eastAsia="en-US"/>
        </w:rPr>
        <w:t>е</w:t>
      </w:r>
      <w:r w:rsidR="00F166A4">
        <w:rPr>
          <w:rFonts w:eastAsia="Calibri"/>
          <w:sz w:val="24"/>
          <w:szCs w:val="24"/>
          <w:lang w:eastAsia="en-US"/>
        </w:rPr>
        <w:t xml:space="preserve">ристиками), которые и определяют отношение его жителей к нему. </w:t>
      </w:r>
    </w:p>
    <w:p w:rsidR="006B4BB5" w:rsidRDefault="00F166A4" w:rsidP="00F166A4">
      <w:pPr>
        <w:spacing w:line="360" w:lineRule="auto"/>
        <w:ind w:firstLine="709"/>
        <w:jc w:val="both"/>
        <w:rPr>
          <w:rFonts w:eastAsia="Calibri"/>
          <w:sz w:val="24"/>
          <w:szCs w:val="24"/>
          <w:lang w:eastAsia="en-US"/>
        </w:rPr>
      </w:pPr>
      <w:r>
        <w:rPr>
          <w:rFonts w:eastAsia="Calibri"/>
          <w:sz w:val="24"/>
          <w:szCs w:val="24"/>
          <w:lang w:eastAsia="en-US"/>
        </w:rPr>
        <w:t>Если говорить о практической значимости данного исследования, то нам каже</w:t>
      </w:r>
      <w:r>
        <w:rPr>
          <w:rFonts w:eastAsia="Calibri"/>
          <w:sz w:val="24"/>
          <w:szCs w:val="24"/>
          <w:lang w:eastAsia="en-US"/>
        </w:rPr>
        <w:t>т</w:t>
      </w:r>
      <w:r>
        <w:rPr>
          <w:rFonts w:eastAsia="Calibri"/>
          <w:sz w:val="24"/>
          <w:szCs w:val="24"/>
          <w:lang w:eastAsia="en-US"/>
        </w:rPr>
        <w:t>ся, что можно было бы затронуть вопрос о дальнейшем использовании  количественн</w:t>
      </w:r>
      <w:r>
        <w:rPr>
          <w:rFonts w:eastAsia="Calibri"/>
          <w:sz w:val="24"/>
          <w:szCs w:val="24"/>
          <w:lang w:eastAsia="en-US"/>
        </w:rPr>
        <w:t>о</w:t>
      </w:r>
      <w:r>
        <w:rPr>
          <w:rFonts w:eastAsia="Calibri"/>
          <w:sz w:val="24"/>
          <w:szCs w:val="24"/>
          <w:lang w:eastAsia="en-US"/>
        </w:rPr>
        <w:t>го этапа с тем, чтобы проверить выраженность и наполненность выявленных нами смысловых категорий в реальности и дополнить сформулированное нами определение социальной адаптации. Это бы позволило нам говорить о социальной адаптации м</w:t>
      </w:r>
      <w:r>
        <w:rPr>
          <w:rFonts w:eastAsia="Calibri"/>
          <w:sz w:val="24"/>
          <w:szCs w:val="24"/>
          <w:lang w:eastAsia="en-US"/>
        </w:rPr>
        <w:t>и</w:t>
      </w:r>
      <w:r>
        <w:rPr>
          <w:rFonts w:eastAsia="Calibri"/>
          <w:sz w:val="24"/>
          <w:szCs w:val="24"/>
          <w:lang w:eastAsia="en-US"/>
        </w:rPr>
        <w:t>грантов в колич</w:t>
      </w:r>
      <w:r>
        <w:rPr>
          <w:rFonts w:eastAsia="Calibri"/>
          <w:sz w:val="24"/>
          <w:szCs w:val="24"/>
          <w:lang w:eastAsia="en-US"/>
        </w:rPr>
        <w:t>е</w:t>
      </w:r>
      <w:r>
        <w:rPr>
          <w:rFonts w:eastAsia="Calibri"/>
          <w:sz w:val="24"/>
          <w:szCs w:val="24"/>
          <w:lang w:eastAsia="en-US"/>
        </w:rPr>
        <w:t>ственных оценках, то есть судить о том, на какой стадии социальной адаптации сейчас н</w:t>
      </w:r>
      <w:r>
        <w:rPr>
          <w:rFonts w:eastAsia="Calibri"/>
          <w:sz w:val="24"/>
          <w:szCs w:val="24"/>
          <w:lang w:eastAsia="en-US"/>
        </w:rPr>
        <w:t>а</w:t>
      </w:r>
      <w:r>
        <w:rPr>
          <w:rFonts w:eastAsia="Calibri"/>
          <w:sz w:val="24"/>
          <w:szCs w:val="24"/>
          <w:lang w:eastAsia="en-US"/>
        </w:rPr>
        <w:t xml:space="preserve">ходится человек. </w:t>
      </w:r>
    </w:p>
    <w:p w:rsidR="00C35D6F" w:rsidRDefault="00C35D6F">
      <w:pPr>
        <w:rPr>
          <w:rFonts w:eastAsia="Calibri"/>
          <w:sz w:val="24"/>
          <w:szCs w:val="24"/>
          <w:lang w:eastAsia="en-US"/>
        </w:rPr>
      </w:pPr>
      <w:r>
        <w:rPr>
          <w:rFonts w:eastAsia="Calibri"/>
          <w:sz w:val="24"/>
          <w:szCs w:val="24"/>
          <w:lang w:eastAsia="en-US"/>
        </w:rPr>
        <w:br w:type="page"/>
      </w:r>
    </w:p>
    <w:p w:rsidR="001E0188" w:rsidRDefault="00C35D6F" w:rsidP="00DB3F44">
      <w:pPr>
        <w:pStyle w:val="1"/>
        <w:spacing w:before="120" w:after="120"/>
        <w:rPr>
          <w:rFonts w:eastAsia="Calibri"/>
        </w:rPr>
      </w:pPr>
      <w:bookmarkStart w:id="34" w:name="_Toc358339767"/>
      <w:r>
        <w:rPr>
          <w:rFonts w:eastAsia="Calibri"/>
        </w:rPr>
        <w:lastRenderedPageBreak/>
        <w:t xml:space="preserve">Список </w:t>
      </w:r>
      <w:r w:rsidRPr="007E6B96">
        <w:rPr>
          <w:rFonts w:eastAsia="Calibri"/>
        </w:rPr>
        <w:t>использованной</w:t>
      </w:r>
      <w:r>
        <w:rPr>
          <w:rFonts w:eastAsia="Calibri"/>
        </w:rPr>
        <w:t xml:space="preserve"> литературы</w:t>
      </w:r>
      <w:bookmarkEnd w:id="34"/>
    </w:p>
    <w:p w:rsidR="003A1EA6" w:rsidRPr="003A1EA6" w:rsidRDefault="003A1EA6" w:rsidP="003A1EA6">
      <w:pPr>
        <w:rPr>
          <w:rFonts w:eastAsia="Calibri"/>
          <w:lang w:eastAsia="en-US"/>
        </w:rPr>
      </w:pPr>
    </w:p>
    <w:p w:rsidR="00746716" w:rsidRPr="00DB3F44" w:rsidRDefault="003A1EA6" w:rsidP="00856996">
      <w:pPr>
        <w:pStyle w:val="a4"/>
        <w:ind w:left="754" w:hanging="357"/>
        <w:rPr>
          <w:sz w:val="24"/>
          <w:szCs w:val="24"/>
        </w:rPr>
      </w:pPr>
      <w:r>
        <w:rPr>
          <w:sz w:val="24"/>
          <w:szCs w:val="24"/>
        </w:rPr>
        <w:t>1</w:t>
      </w:r>
      <w:r w:rsidR="000255D7">
        <w:rPr>
          <w:sz w:val="24"/>
          <w:szCs w:val="24"/>
        </w:rPr>
        <w:t xml:space="preserve">. </w:t>
      </w:r>
      <w:r>
        <w:rPr>
          <w:sz w:val="24"/>
          <w:szCs w:val="24"/>
        </w:rPr>
        <w:t xml:space="preserve"> </w:t>
      </w:r>
      <w:r w:rsidR="00746716" w:rsidRPr="003A1EA6">
        <w:rPr>
          <w:i/>
          <w:sz w:val="24"/>
          <w:szCs w:val="24"/>
        </w:rPr>
        <w:t>Гордон Л.А.</w:t>
      </w:r>
      <w:r w:rsidR="00746716" w:rsidRPr="003A1EA6">
        <w:rPr>
          <w:sz w:val="24"/>
          <w:szCs w:val="24"/>
        </w:rPr>
        <w:t xml:space="preserve"> Социальная адаптация в современных условиях</w:t>
      </w:r>
      <w:r>
        <w:rPr>
          <w:sz w:val="24"/>
          <w:szCs w:val="24"/>
        </w:rPr>
        <w:t xml:space="preserve"> // </w:t>
      </w:r>
      <w:r w:rsidR="00746716" w:rsidRPr="003A1EA6">
        <w:rPr>
          <w:sz w:val="24"/>
          <w:szCs w:val="24"/>
        </w:rPr>
        <w:t>Социальные ре</w:t>
      </w:r>
      <w:r w:rsidR="00746716" w:rsidRPr="003A1EA6">
        <w:rPr>
          <w:sz w:val="24"/>
          <w:szCs w:val="24"/>
        </w:rPr>
        <w:t>а</w:t>
      </w:r>
      <w:r w:rsidR="00746716" w:rsidRPr="003A1EA6">
        <w:rPr>
          <w:sz w:val="24"/>
          <w:szCs w:val="24"/>
        </w:rPr>
        <w:t xml:space="preserve">лии: вчера и сегодня. 1994. </w:t>
      </w:r>
      <w:r w:rsidR="000255D7" w:rsidRPr="00DB3F44">
        <w:rPr>
          <w:sz w:val="24"/>
          <w:szCs w:val="24"/>
        </w:rPr>
        <w:t xml:space="preserve">№ 8-9. // </w:t>
      </w:r>
      <w:r w:rsidR="000255D7" w:rsidRPr="003A1EA6">
        <w:rPr>
          <w:sz w:val="24"/>
          <w:szCs w:val="24"/>
          <w:lang w:val="en-US"/>
        </w:rPr>
        <w:t>URL</w:t>
      </w:r>
      <w:r w:rsidR="000255D7" w:rsidRPr="00DB3F44">
        <w:rPr>
          <w:sz w:val="24"/>
          <w:szCs w:val="24"/>
        </w:rPr>
        <w:t>: [</w:t>
      </w:r>
      <w:hyperlink r:id="rId8" w:history="1">
        <w:r w:rsidR="000255D7" w:rsidRPr="00DB3F44">
          <w:rPr>
            <w:rStyle w:val="ae"/>
            <w:lang w:val="en-US"/>
          </w:rPr>
          <w:t>http</w:t>
        </w:r>
        <w:r w:rsidR="000255D7" w:rsidRPr="00DB3F44">
          <w:rPr>
            <w:rStyle w:val="ae"/>
          </w:rPr>
          <w:t>://</w:t>
        </w:r>
        <w:proofErr w:type="spellStart"/>
        <w:r w:rsidR="000255D7" w:rsidRPr="00DB3F44">
          <w:rPr>
            <w:rStyle w:val="ae"/>
            <w:lang w:val="en-US"/>
          </w:rPr>
          <w:t>ecsocman</w:t>
        </w:r>
        <w:proofErr w:type="spellEnd"/>
        <w:r w:rsidR="000255D7" w:rsidRPr="00DB3F44">
          <w:rPr>
            <w:rStyle w:val="ae"/>
          </w:rPr>
          <w:t>.</w:t>
        </w:r>
        <w:proofErr w:type="spellStart"/>
        <w:r w:rsidR="000255D7" w:rsidRPr="00DB3F44">
          <w:rPr>
            <w:rStyle w:val="ae"/>
            <w:lang w:val="en-US"/>
          </w:rPr>
          <w:t>hse</w:t>
        </w:r>
        <w:proofErr w:type="spellEnd"/>
        <w:r w:rsidR="000255D7" w:rsidRPr="00DB3F44">
          <w:rPr>
            <w:rStyle w:val="ae"/>
          </w:rPr>
          <w:t>.</w:t>
        </w:r>
        <w:proofErr w:type="spellStart"/>
        <w:r w:rsidR="000255D7" w:rsidRPr="00DB3F44">
          <w:rPr>
            <w:rStyle w:val="ae"/>
            <w:lang w:val="en-US"/>
          </w:rPr>
          <w:t>ru</w:t>
        </w:r>
        <w:proofErr w:type="spellEnd"/>
        <w:r w:rsidR="000255D7" w:rsidRPr="00DB3F44">
          <w:rPr>
            <w:rStyle w:val="ae"/>
          </w:rPr>
          <w:t>/</w:t>
        </w:r>
        <w:r w:rsidR="000255D7" w:rsidRPr="00DB3F44">
          <w:rPr>
            <w:rStyle w:val="ae"/>
            <w:lang w:val="en-US"/>
          </w:rPr>
          <w:t>data</w:t>
        </w:r>
        <w:r w:rsidR="000255D7" w:rsidRPr="00DB3F44">
          <w:rPr>
            <w:rStyle w:val="ae"/>
          </w:rPr>
          <w:t>/195/604/1231/001_</w:t>
        </w:r>
        <w:r w:rsidR="000255D7" w:rsidRPr="00DB3F44">
          <w:rPr>
            <w:rStyle w:val="ae"/>
            <w:lang w:val="en-US"/>
          </w:rPr>
          <w:t>Gordon</w:t>
        </w:r>
        <w:r w:rsidR="000255D7" w:rsidRPr="00DB3F44">
          <w:rPr>
            <w:rStyle w:val="ae"/>
          </w:rPr>
          <w:t>.</w:t>
        </w:r>
        <w:proofErr w:type="spellStart"/>
        <w:r w:rsidR="000255D7" w:rsidRPr="00DB3F44">
          <w:rPr>
            <w:rStyle w:val="ae"/>
            <w:lang w:val="en-US"/>
          </w:rPr>
          <w:t>pdf</w:t>
        </w:r>
        <w:proofErr w:type="spellEnd"/>
      </w:hyperlink>
      <w:r w:rsidR="000255D7" w:rsidRPr="00DB3F44">
        <w:t>]</w:t>
      </w:r>
      <w:r w:rsidR="007E6B96" w:rsidRPr="00DB3F44">
        <w:t>.</w:t>
      </w:r>
      <w:r w:rsidR="00DB3F44">
        <w:t xml:space="preserve"> </w:t>
      </w:r>
      <w:r w:rsidR="00DB3F44" w:rsidRPr="00DB3F44">
        <w:rPr>
          <w:sz w:val="24"/>
          <w:szCs w:val="24"/>
        </w:rPr>
        <w:t xml:space="preserve">Проверено </w:t>
      </w:r>
      <w:r w:rsidR="00DB3F44">
        <w:rPr>
          <w:sz w:val="24"/>
          <w:szCs w:val="24"/>
        </w:rPr>
        <w:t xml:space="preserve">05.06.2013. </w:t>
      </w:r>
    </w:p>
    <w:p w:rsidR="00746716" w:rsidRPr="00DB3F44" w:rsidRDefault="00746716" w:rsidP="00856996">
      <w:pPr>
        <w:pStyle w:val="a4"/>
        <w:ind w:left="754" w:hanging="357"/>
        <w:rPr>
          <w:sz w:val="24"/>
          <w:szCs w:val="24"/>
        </w:rPr>
      </w:pPr>
    </w:p>
    <w:p w:rsidR="00746716" w:rsidRPr="009C352B" w:rsidRDefault="000255D7" w:rsidP="00856996">
      <w:pPr>
        <w:pStyle w:val="a4"/>
        <w:ind w:left="754" w:hanging="357"/>
        <w:rPr>
          <w:sz w:val="24"/>
          <w:szCs w:val="24"/>
        </w:rPr>
      </w:pPr>
      <w:r>
        <w:rPr>
          <w:sz w:val="24"/>
          <w:szCs w:val="24"/>
        </w:rPr>
        <w:t xml:space="preserve">2. </w:t>
      </w:r>
      <w:proofErr w:type="spellStart"/>
      <w:r w:rsidR="00746716" w:rsidRPr="000255D7">
        <w:rPr>
          <w:i/>
          <w:sz w:val="24"/>
          <w:szCs w:val="24"/>
        </w:rPr>
        <w:t>Готлиб</w:t>
      </w:r>
      <w:proofErr w:type="spellEnd"/>
      <w:r w:rsidR="00746716" w:rsidRPr="000255D7">
        <w:rPr>
          <w:i/>
          <w:sz w:val="24"/>
          <w:szCs w:val="24"/>
        </w:rPr>
        <w:t xml:space="preserve"> А.С., Запорожец О.Н., </w:t>
      </w:r>
      <w:proofErr w:type="spellStart"/>
      <w:r w:rsidR="00746716" w:rsidRPr="000255D7">
        <w:rPr>
          <w:i/>
          <w:sz w:val="24"/>
          <w:szCs w:val="24"/>
        </w:rPr>
        <w:t>Хасаев</w:t>
      </w:r>
      <w:proofErr w:type="spellEnd"/>
      <w:r w:rsidR="00746716" w:rsidRPr="000255D7">
        <w:rPr>
          <w:i/>
          <w:sz w:val="24"/>
          <w:szCs w:val="24"/>
        </w:rPr>
        <w:t xml:space="preserve"> Г.Р.</w:t>
      </w:r>
      <w:r w:rsidR="00746716" w:rsidRPr="003A1EA6">
        <w:rPr>
          <w:sz w:val="24"/>
          <w:szCs w:val="24"/>
        </w:rPr>
        <w:t xml:space="preserve"> Социально-экономическая адаптация в постсоветской России:</w:t>
      </w:r>
      <w:r w:rsidRPr="000255D7">
        <w:rPr>
          <w:sz w:val="24"/>
          <w:szCs w:val="24"/>
        </w:rPr>
        <w:t xml:space="preserve"> </w:t>
      </w:r>
      <w:r w:rsidR="00746716" w:rsidRPr="003A1EA6">
        <w:rPr>
          <w:sz w:val="24"/>
          <w:szCs w:val="24"/>
        </w:rPr>
        <w:t>публичные и приватн</w:t>
      </w:r>
      <w:r>
        <w:rPr>
          <w:sz w:val="24"/>
          <w:szCs w:val="24"/>
        </w:rPr>
        <w:t>ые практики//</w:t>
      </w:r>
      <w:proofErr w:type="spellStart"/>
      <w:r>
        <w:rPr>
          <w:sz w:val="24"/>
          <w:szCs w:val="24"/>
        </w:rPr>
        <w:t>СоцИс</w:t>
      </w:r>
      <w:proofErr w:type="spellEnd"/>
      <w:r w:rsidR="00746716" w:rsidRPr="003A1EA6">
        <w:rPr>
          <w:sz w:val="24"/>
          <w:szCs w:val="24"/>
        </w:rPr>
        <w:t xml:space="preserve">. </w:t>
      </w:r>
      <w:r w:rsidR="00746716" w:rsidRPr="000255D7">
        <w:rPr>
          <w:sz w:val="24"/>
          <w:szCs w:val="24"/>
          <w:lang w:val="en-US"/>
        </w:rPr>
        <w:t xml:space="preserve">2004. </w:t>
      </w:r>
      <w:r w:rsidRPr="000255D7">
        <w:rPr>
          <w:sz w:val="24"/>
          <w:szCs w:val="24"/>
          <w:lang w:val="en-US"/>
        </w:rPr>
        <w:t xml:space="preserve">№ 8. // </w:t>
      </w:r>
      <w:r w:rsidRPr="003A1EA6">
        <w:rPr>
          <w:sz w:val="24"/>
          <w:szCs w:val="24"/>
          <w:lang w:val="en-US"/>
        </w:rPr>
        <w:t>URL</w:t>
      </w:r>
      <w:r w:rsidRPr="000255D7">
        <w:rPr>
          <w:sz w:val="24"/>
          <w:szCs w:val="24"/>
          <w:lang w:val="en-US"/>
        </w:rPr>
        <w:t xml:space="preserve">: </w:t>
      </w:r>
      <w:r>
        <w:rPr>
          <w:sz w:val="24"/>
          <w:szCs w:val="24"/>
          <w:lang w:val="en-US"/>
        </w:rPr>
        <w:t>[</w:t>
      </w:r>
      <w:hyperlink r:id="rId9" w:history="1">
        <w:r w:rsidRPr="000255D7">
          <w:rPr>
            <w:rStyle w:val="ae"/>
            <w:lang w:val="en-US"/>
          </w:rPr>
          <w:t>http://www.isras.ru/files/File/Socis/2004-08/gotlib_zaporozhec_khasaev.pdf</w:t>
        </w:r>
      </w:hyperlink>
      <w:r>
        <w:rPr>
          <w:lang w:val="en-US"/>
        </w:rPr>
        <w:t>]</w:t>
      </w:r>
      <w:r w:rsidR="007E6B96" w:rsidRPr="007E6B96">
        <w:rPr>
          <w:lang w:val="en-US"/>
        </w:rPr>
        <w:t>.</w:t>
      </w:r>
      <w:r w:rsidR="00DB3F44" w:rsidRPr="00DB3F44">
        <w:rPr>
          <w:lang w:val="en-US"/>
        </w:rPr>
        <w:t xml:space="preserve"> </w:t>
      </w:r>
      <w:r w:rsidR="00DB3F44" w:rsidRPr="00DB3F44">
        <w:rPr>
          <w:sz w:val="24"/>
          <w:szCs w:val="24"/>
        </w:rPr>
        <w:t xml:space="preserve">Проверено </w:t>
      </w:r>
      <w:r w:rsidR="00DB3F44">
        <w:rPr>
          <w:sz w:val="24"/>
          <w:szCs w:val="24"/>
        </w:rPr>
        <w:t>05.06.2013.</w:t>
      </w:r>
    </w:p>
    <w:p w:rsidR="00746716" w:rsidRPr="009C352B" w:rsidRDefault="00746716" w:rsidP="00856996">
      <w:pPr>
        <w:pStyle w:val="a4"/>
        <w:ind w:left="754" w:hanging="357"/>
        <w:rPr>
          <w:sz w:val="24"/>
          <w:szCs w:val="24"/>
        </w:rPr>
      </w:pPr>
    </w:p>
    <w:p w:rsidR="00957346" w:rsidRPr="00957346" w:rsidRDefault="000255D7" w:rsidP="00856996">
      <w:pPr>
        <w:pStyle w:val="a4"/>
        <w:ind w:left="754" w:hanging="357"/>
        <w:rPr>
          <w:sz w:val="24"/>
          <w:szCs w:val="24"/>
        </w:rPr>
      </w:pPr>
      <w:r w:rsidRPr="000255D7">
        <w:rPr>
          <w:sz w:val="24"/>
          <w:szCs w:val="24"/>
        </w:rPr>
        <w:t>3</w:t>
      </w:r>
      <w:r>
        <w:rPr>
          <w:sz w:val="24"/>
          <w:szCs w:val="24"/>
        </w:rPr>
        <w:t xml:space="preserve">. </w:t>
      </w:r>
      <w:r w:rsidR="00746716" w:rsidRPr="000255D7">
        <w:rPr>
          <w:i/>
          <w:sz w:val="24"/>
          <w:szCs w:val="24"/>
        </w:rPr>
        <w:t>Журавлев В. Ф.</w:t>
      </w:r>
      <w:r w:rsidR="00746716" w:rsidRPr="003A1EA6">
        <w:rPr>
          <w:sz w:val="24"/>
          <w:szCs w:val="24"/>
        </w:rPr>
        <w:t xml:space="preserve"> </w:t>
      </w:r>
      <w:proofErr w:type="spellStart"/>
      <w:r w:rsidR="00746716" w:rsidRPr="003A1EA6">
        <w:rPr>
          <w:sz w:val="24"/>
          <w:szCs w:val="24"/>
        </w:rPr>
        <w:t>Нарративное</w:t>
      </w:r>
      <w:proofErr w:type="spellEnd"/>
      <w:r w:rsidR="00746716" w:rsidRPr="003A1EA6">
        <w:rPr>
          <w:sz w:val="24"/>
          <w:szCs w:val="24"/>
        </w:rPr>
        <w:t xml:space="preserve"> интервью в биографических исследованиях</w:t>
      </w:r>
      <w:r w:rsidR="00957346">
        <w:rPr>
          <w:sz w:val="24"/>
          <w:szCs w:val="24"/>
        </w:rPr>
        <w:t xml:space="preserve"> </w:t>
      </w:r>
      <w:r w:rsidR="00957346" w:rsidRPr="00957346">
        <w:rPr>
          <w:sz w:val="24"/>
          <w:szCs w:val="24"/>
        </w:rPr>
        <w:t xml:space="preserve">// </w:t>
      </w:r>
      <w:r w:rsidR="00957346" w:rsidRPr="00957346">
        <w:rPr>
          <w:sz w:val="24"/>
          <w:szCs w:val="24"/>
        </w:rPr>
        <w:br/>
        <w:t xml:space="preserve">Социология: </w:t>
      </w:r>
      <w:smartTag w:uri="urn:schemas-microsoft-com:office:smarttags" w:element="metricconverter">
        <w:smartTagPr>
          <w:attr w:name="ProductID" w:val="4 М"/>
        </w:smartTagPr>
        <w:r w:rsidR="00957346" w:rsidRPr="00957346">
          <w:rPr>
            <w:sz w:val="24"/>
            <w:szCs w:val="24"/>
          </w:rPr>
          <w:t>4 М</w:t>
        </w:r>
      </w:smartTag>
      <w:r w:rsidR="00957346" w:rsidRPr="00957346">
        <w:rPr>
          <w:sz w:val="24"/>
          <w:szCs w:val="24"/>
        </w:rPr>
        <w:t>. 1993-</w:t>
      </w:r>
      <w:r w:rsidR="00957346">
        <w:rPr>
          <w:sz w:val="24"/>
          <w:szCs w:val="24"/>
        </w:rPr>
        <w:t>4. №</w:t>
      </w:r>
      <w:r w:rsidR="00957346" w:rsidRPr="00957346">
        <w:rPr>
          <w:sz w:val="24"/>
          <w:szCs w:val="24"/>
        </w:rPr>
        <w:t xml:space="preserve"> 3-4. </w:t>
      </w:r>
    </w:p>
    <w:p w:rsidR="00746716" w:rsidRPr="003A1EA6" w:rsidRDefault="00746716" w:rsidP="00856996">
      <w:pPr>
        <w:pStyle w:val="a4"/>
        <w:ind w:left="754" w:hanging="357"/>
        <w:rPr>
          <w:sz w:val="24"/>
          <w:szCs w:val="24"/>
        </w:rPr>
      </w:pPr>
    </w:p>
    <w:p w:rsidR="00746716" w:rsidRPr="003A1EA6" w:rsidRDefault="00957346" w:rsidP="00856996">
      <w:pPr>
        <w:pStyle w:val="a4"/>
        <w:ind w:left="754" w:hanging="357"/>
        <w:rPr>
          <w:sz w:val="24"/>
          <w:szCs w:val="24"/>
        </w:rPr>
      </w:pPr>
      <w:r>
        <w:rPr>
          <w:sz w:val="24"/>
          <w:szCs w:val="24"/>
        </w:rPr>
        <w:t xml:space="preserve">4. </w:t>
      </w:r>
      <w:r w:rsidR="00746716" w:rsidRPr="00957346">
        <w:rPr>
          <w:i/>
          <w:sz w:val="24"/>
          <w:szCs w:val="24"/>
        </w:rPr>
        <w:t>Зайончковская Ж., Мкртчян Н.</w:t>
      </w:r>
      <w:r w:rsidR="00746716" w:rsidRPr="003A1EA6">
        <w:rPr>
          <w:sz w:val="24"/>
          <w:szCs w:val="24"/>
        </w:rPr>
        <w:t xml:space="preserve"> Внутренняя миграция в России: правовая практ</w:t>
      </w:r>
      <w:r w:rsidR="00746716" w:rsidRPr="003A1EA6">
        <w:rPr>
          <w:sz w:val="24"/>
          <w:szCs w:val="24"/>
        </w:rPr>
        <w:t>и</w:t>
      </w:r>
      <w:r w:rsidR="00746716" w:rsidRPr="003A1EA6">
        <w:rPr>
          <w:sz w:val="24"/>
          <w:szCs w:val="24"/>
        </w:rPr>
        <w:t>ка</w:t>
      </w:r>
      <w:r>
        <w:rPr>
          <w:sz w:val="24"/>
          <w:szCs w:val="24"/>
        </w:rPr>
        <w:t xml:space="preserve"> </w:t>
      </w:r>
      <w:r w:rsidR="00746716" w:rsidRPr="003A1EA6">
        <w:rPr>
          <w:sz w:val="24"/>
          <w:szCs w:val="24"/>
        </w:rPr>
        <w:t>/</w:t>
      </w:r>
      <w:r>
        <w:rPr>
          <w:sz w:val="24"/>
          <w:szCs w:val="24"/>
        </w:rPr>
        <w:t xml:space="preserve">/ </w:t>
      </w:r>
      <w:r w:rsidR="00746716" w:rsidRPr="003A1EA6">
        <w:rPr>
          <w:sz w:val="24"/>
          <w:szCs w:val="24"/>
        </w:rPr>
        <w:t xml:space="preserve">Миграционная ситуация в регионах России. Выпуск 4. М. 2007 </w:t>
      </w:r>
    </w:p>
    <w:p w:rsidR="00746716" w:rsidRPr="003A1EA6" w:rsidRDefault="00746716" w:rsidP="00856996">
      <w:pPr>
        <w:pStyle w:val="a4"/>
        <w:ind w:left="754" w:hanging="357"/>
        <w:rPr>
          <w:sz w:val="24"/>
          <w:szCs w:val="24"/>
        </w:rPr>
      </w:pPr>
    </w:p>
    <w:p w:rsidR="00746716" w:rsidRPr="009C352B" w:rsidRDefault="00957346" w:rsidP="00856996">
      <w:pPr>
        <w:pStyle w:val="a4"/>
        <w:ind w:left="754" w:hanging="357"/>
        <w:rPr>
          <w:sz w:val="24"/>
          <w:szCs w:val="24"/>
        </w:rPr>
      </w:pPr>
      <w:r>
        <w:rPr>
          <w:sz w:val="24"/>
          <w:szCs w:val="24"/>
        </w:rPr>
        <w:t xml:space="preserve">5. </w:t>
      </w:r>
      <w:r w:rsidR="00746716" w:rsidRPr="00957346">
        <w:rPr>
          <w:i/>
          <w:sz w:val="24"/>
          <w:szCs w:val="24"/>
        </w:rPr>
        <w:t>Ищенко Д. В.</w:t>
      </w:r>
      <w:r w:rsidR="00746716" w:rsidRPr="003A1EA6">
        <w:rPr>
          <w:sz w:val="24"/>
          <w:szCs w:val="24"/>
        </w:rPr>
        <w:t xml:space="preserve"> Аспекты </w:t>
      </w:r>
      <w:proofErr w:type="spellStart"/>
      <w:r w:rsidR="00746716" w:rsidRPr="003A1EA6">
        <w:rPr>
          <w:sz w:val="24"/>
          <w:szCs w:val="24"/>
        </w:rPr>
        <w:t>социокультурных</w:t>
      </w:r>
      <w:proofErr w:type="spellEnd"/>
      <w:r w:rsidR="00746716" w:rsidRPr="003A1EA6">
        <w:rPr>
          <w:sz w:val="24"/>
          <w:szCs w:val="24"/>
        </w:rPr>
        <w:t xml:space="preserve"> рисков адаптации в условиях социал</w:t>
      </w:r>
      <w:r w:rsidR="00746716" w:rsidRPr="003A1EA6">
        <w:rPr>
          <w:sz w:val="24"/>
          <w:szCs w:val="24"/>
        </w:rPr>
        <w:t>и</w:t>
      </w:r>
      <w:r w:rsidR="00746716" w:rsidRPr="003A1EA6">
        <w:rPr>
          <w:sz w:val="24"/>
          <w:szCs w:val="24"/>
        </w:rPr>
        <w:t>зации специалиста социальной сферы [Текст] / Д. В. Ищенко // Психологич</w:t>
      </w:r>
      <w:r w:rsidR="00746716" w:rsidRPr="003A1EA6">
        <w:rPr>
          <w:sz w:val="24"/>
          <w:szCs w:val="24"/>
        </w:rPr>
        <w:t>е</w:t>
      </w:r>
      <w:r w:rsidR="00746716" w:rsidRPr="003A1EA6">
        <w:rPr>
          <w:sz w:val="24"/>
          <w:szCs w:val="24"/>
        </w:rPr>
        <w:t xml:space="preserve">ские науки: теория и практика: материалы </w:t>
      </w:r>
      <w:proofErr w:type="spellStart"/>
      <w:r w:rsidR="00746716" w:rsidRPr="003A1EA6">
        <w:rPr>
          <w:sz w:val="24"/>
          <w:szCs w:val="24"/>
        </w:rPr>
        <w:t>междунар</w:t>
      </w:r>
      <w:proofErr w:type="spellEnd"/>
      <w:r w:rsidR="00746716" w:rsidRPr="003A1EA6">
        <w:rPr>
          <w:sz w:val="24"/>
          <w:szCs w:val="24"/>
        </w:rPr>
        <w:t xml:space="preserve">. </w:t>
      </w:r>
      <w:proofErr w:type="spellStart"/>
      <w:r w:rsidR="00746716" w:rsidRPr="003A1EA6">
        <w:rPr>
          <w:sz w:val="24"/>
          <w:szCs w:val="24"/>
        </w:rPr>
        <w:t>заоч</w:t>
      </w:r>
      <w:proofErr w:type="spellEnd"/>
      <w:r w:rsidR="00746716" w:rsidRPr="003A1EA6">
        <w:rPr>
          <w:sz w:val="24"/>
          <w:szCs w:val="24"/>
        </w:rPr>
        <w:t xml:space="preserve">. </w:t>
      </w:r>
      <w:proofErr w:type="spellStart"/>
      <w:r w:rsidR="00746716" w:rsidRPr="003A1EA6">
        <w:rPr>
          <w:sz w:val="24"/>
          <w:szCs w:val="24"/>
        </w:rPr>
        <w:t>науч</w:t>
      </w:r>
      <w:proofErr w:type="spellEnd"/>
      <w:r w:rsidR="00746716" w:rsidRPr="003A1EA6">
        <w:rPr>
          <w:sz w:val="24"/>
          <w:szCs w:val="24"/>
        </w:rPr>
        <w:t xml:space="preserve">. </w:t>
      </w:r>
      <w:proofErr w:type="spellStart"/>
      <w:r w:rsidR="00746716" w:rsidRPr="003A1EA6">
        <w:rPr>
          <w:sz w:val="24"/>
          <w:szCs w:val="24"/>
        </w:rPr>
        <w:t>конф</w:t>
      </w:r>
      <w:proofErr w:type="spellEnd"/>
      <w:r w:rsidR="00746716" w:rsidRPr="003A1EA6">
        <w:rPr>
          <w:sz w:val="24"/>
          <w:szCs w:val="24"/>
        </w:rPr>
        <w:t>. (г. Мос</w:t>
      </w:r>
      <w:r w:rsidR="00746716" w:rsidRPr="003A1EA6">
        <w:rPr>
          <w:sz w:val="24"/>
          <w:szCs w:val="24"/>
        </w:rPr>
        <w:t>к</w:t>
      </w:r>
      <w:r w:rsidR="00746716" w:rsidRPr="003A1EA6">
        <w:rPr>
          <w:sz w:val="24"/>
          <w:szCs w:val="24"/>
        </w:rPr>
        <w:t>ва, фе</w:t>
      </w:r>
      <w:r w:rsidR="00746716" w:rsidRPr="003A1EA6">
        <w:rPr>
          <w:sz w:val="24"/>
          <w:szCs w:val="24"/>
        </w:rPr>
        <w:t>в</w:t>
      </w:r>
      <w:r w:rsidR="00746716" w:rsidRPr="003A1EA6">
        <w:rPr>
          <w:sz w:val="24"/>
          <w:szCs w:val="24"/>
        </w:rPr>
        <w:t xml:space="preserve">раль 2012 г.).  — М.: Буки-Веди, 2012. </w:t>
      </w:r>
    </w:p>
    <w:p w:rsidR="007E6B96" w:rsidRPr="009C352B" w:rsidRDefault="007E6B96" w:rsidP="00856996">
      <w:pPr>
        <w:pStyle w:val="a4"/>
        <w:ind w:left="754" w:hanging="357"/>
        <w:rPr>
          <w:sz w:val="24"/>
          <w:szCs w:val="24"/>
        </w:rPr>
      </w:pPr>
    </w:p>
    <w:p w:rsidR="00746716" w:rsidRPr="009C352B" w:rsidRDefault="00957346" w:rsidP="00856996">
      <w:pPr>
        <w:ind w:left="754" w:hanging="357"/>
        <w:jc w:val="both"/>
        <w:rPr>
          <w:sz w:val="24"/>
          <w:szCs w:val="24"/>
        </w:rPr>
      </w:pPr>
      <w:r>
        <w:rPr>
          <w:sz w:val="24"/>
          <w:szCs w:val="24"/>
        </w:rPr>
        <w:t xml:space="preserve">6. </w:t>
      </w:r>
      <w:proofErr w:type="spellStart"/>
      <w:r w:rsidR="00746716" w:rsidRPr="00957346">
        <w:rPr>
          <w:i/>
          <w:sz w:val="24"/>
          <w:szCs w:val="24"/>
        </w:rPr>
        <w:t>Кансияро</w:t>
      </w:r>
      <w:r w:rsidRPr="00957346">
        <w:rPr>
          <w:i/>
          <w:sz w:val="24"/>
          <w:szCs w:val="24"/>
        </w:rPr>
        <w:t>ва</w:t>
      </w:r>
      <w:proofErr w:type="spellEnd"/>
      <w:r w:rsidR="00746716" w:rsidRPr="00957346">
        <w:rPr>
          <w:i/>
          <w:sz w:val="24"/>
          <w:szCs w:val="24"/>
        </w:rPr>
        <w:t xml:space="preserve"> Е.А.</w:t>
      </w:r>
      <w:r w:rsidR="00746716" w:rsidRPr="003A1EA6">
        <w:rPr>
          <w:sz w:val="24"/>
          <w:szCs w:val="24"/>
        </w:rPr>
        <w:t xml:space="preserve"> Социальная адаптац</w:t>
      </w:r>
      <w:r>
        <w:rPr>
          <w:sz w:val="24"/>
          <w:szCs w:val="24"/>
        </w:rPr>
        <w:t xml:space="preserve">ия молодежи. / Автореферат. </w:t>
      </w:r>
      <w:r w:rsidRPr="00957346">
        <w:rPr>
          <w:color w:val="000000"/>
          <w:sz w:val="24"/>
          <w:szCs w:val="24"/>
          <w:shd w:val="clear" w:color="auto" w:fill="FFFFFF"/>
        </w:rPr>
        <w:t>Д</w:t>
      </w:r>
      <w:r>
        <w:rPr>
          <w:color w:val="000000"/>
          <w:sz w:val="24"/>
          <w:szCs w:val="24"/>
          <w:shd w:val="clear" w:color="auto" w:fill="FFFFFF"/>
        </w:rPr>
        <w:t>иссертация</w:t>
      </w:r>
      <w:r w:rsidRPr="00957346">
        <w:rPr>
          <w:color w:val="000000"/>
          <w:sz w:val="24"/>
          <w:szCs w:val="24"/>
          <w:shd w:val="clear" w:color="auto" w:fill="FFFFFF"/>
        </w:rPr>
        <w:t xml:space="preserve"> на соискание ученой степени</w:t>
      </w:r>
      <w:r>
        <w:rPr>
          <w:color w:val="000000"/>
          <w:sz w:val="24"/>
          <w:szCs w:val="24"/>
          <w:shd w:val="clear" w:color="auto" w:fill="FFFFFF"/>
        </w:rPr>
        <w:t>.</w:t>
      </w:r>
      <w:r w:rsidRPr="00957346">
        <w:rPr>
          <w:sz w:val="24"/>
          <w:szCs w:val="24"/>
        </w:rPr>
        <w:t xml:space="preserve"> Новосибирск. 2011</w:t>
      </w:r>
      <w:r>
        <w:rPr>
          <w:sz w:val="24"/>
          <w:szCs w:val="24"/>
        </w:rPr>
        <w:t>.</w:t>
      </w:r>
    </w:p>
    <w:p w:rsidR="00746716" w:rsidRDefault="00957346" w:rsidP="00856996">
      <w:pPr>
        <w:pStyle w:val="a4"/>
        <w:ind w:left="754" w:hanging="357"/>
        <w:rPr>
          <w:sz w:val="24"/>
          <w:szCs w:val="24"/>
        </w:rPr>
      </w:pPr>
      <w:r>
        <w:rPr>
          <w:sz w:val="24"/>
          <w:szCs w:val="24"/>
        </w:rPr>
        <w:t xml:space="preserve">7. </w:t>
      </w:r>
      <w:r w:rsidR="00746716" w:rsidRPr="007E6B96">
        <w:rPr>
          <w:i/>
          <w:sz w:val="24"/>
          <w:szCs w:val="24"/>
        </w:rPr>
        <w:t>Колесова Е.В</w:t>
      </w:r>
      <w:r w:rsidR="00746716" w:rsidRPr="003A1EA6">
        <w:rPr>
          <w:sz w:val="24"/>
          <w:szCs w:val="24"/>
        </w:rPr>
        <w:t xml:space="preserve">.  Адаптационная функция экологического образования в условиях мегаполиса. </w:t>
      </w:r>
      <w:r w:rsidR="007E6B96">
        <w:rPr>
          <w:sz w:val="24"/>
          <w:szCs w:val="24"/>
        </w:rPr>
        <w:t xml:space="preserve">// </w:t>
      </w:r>
      <w:proofErr w:type="spellStart"/>
      <w:r w:rsidR="007E6B96">
        <w:rPr>
          <w:sz w:val="24"/>
          <w:szCs w:val="24"/>
        </w:rPr>
        <w:t>СоцИс</w:t>
      </w:r>
      <w:proofErr w:type="spellEnd"/>
      <w:r w:rsidR="007E6B96">
        <w:rPr>
          <w:sz w:val="24"/>
          <w:szCs w:val="24"/>
        </w:rPr>
        <w:t xml:space="preserve"> // Всероссийский социологический конгресс. // </w:t>
      </w:r>
      <w:r w:rsidR="00746716" w:rsidRPr="003A1EA6">
        <w:rPr>
          <w:sz w:val="24"/>
          <w:szCs w:val="24"/>
          <w:lang w:val="en-US"/>
        </w:rPr>
        <w:t>URL</w:t>
      </w:r>
      <w:r w:rsidR="00746716" w:rsidRPr="007E6B96">
        <w:rPr>
          <w:sz w:val="24"/>
          <w:szCs w:val="24"/>
        </w:rPr>
        <w:t>:</w:t>
      </w:r>
      <w:r w:rsidR="007E6B96">
        <w:rPr>
          <w:sz w:val="24"/>
          <w:szCs w:val="24"/>
        </w:rPr>
        <w:t xml:space="preserve"> </w:t>
      </w:r>
      <w:r w:rsidR="007E6B96" w:rsidRPr="007E6B96">
        <w:rPr>
          <w:sz w:val="24"/>
          <w:szCs w:val="24"/>
        </w:rPr>
        <w:t>[</w:t>
      </w:r>
      <w:hyperlink r:id="rId10" w:history="1">
        <w:r w:rsidR="00746716" w:rsidRPr="007E6B96">
          <w:rPr>
            <w:rStyle w:val="ae"/>
            <w:lang w:val="en-US"/>
          </w:rPr>
          <w:t>http</w:t>
        </w:r>
        <w:r w:rsidR="00746716" w:rsidRPr="007E6B96">
          <w:rPr>
            <w:rStyle w:val="ae"/>
          </w:rPr>
          <w:t>://</w:t>
        </w:r>
        <w:r w:rsidR="00746716" w:rsidRPr="007E6B96">
          <w:rPr>
            <w:rStyle w:val="ae"/>
            <w:lang w:val="en-US"/>
          </w:rPr>
          <w:t>www</w:t>
        </w:r>
        <w:r w:rsidR="00746716" w:rsidRPr="007E6B96">
          <w:rPr>
            <w:rStyle w:val="ae"/>
          </w:rPr>
          <w:t>.</w:t>
        </w:r>
        <w:proofErr w:type="spellStart"/>
        <w:r w:rsidR="00746716" w:rsidRPr="007E6B96">
          <w:rPr>
            <w:rStyle w:val="ae"/>
            <w:lang w:val="en-US"/>
          </w:rPr>
          <w:t>isras</w:t>
        </w:r>
        <w:proofErr w:type="spellEnd"/>
        <w:r w:rsidR="00746716" w:rsidRPr="007E6B96">
          <w:rPr>
            <w:rStyle w:val="ae"/>
          </w:rPr>
          <w:t>.</w:t>
        </w:r>
        <w:proofErr w:type="spellStart"/>
        <w:r w:rsidR="00746716" w:rsidRPr="007E6B96">
          <w:rPr>
            <w:rStyle w:val="ae"/>
            <w:lang w:val="en-US"/>
          </w:rPr>
          <w:t>ru</w:t>
        </w:r>
        <w:proofErr w:type="spellEnd"/>
        <w:r w:rsidR="00746716" w:rsidRPr="007E6B96">
          <w:rPr>
            <w:rStyle w:val="ae"/>
          </w:rPr>
          <w:t>/</w:t>
        </w:r>
        <w:r w:rsidR="00746716" w:rsidRPr="007E6B96">
          <w:rPr>
            <w:rStyle w:val="ae"/>
            <w:lang w:val="en-US"/>
          </w:rPr>
          <w:t>abstract</w:t>
        </w:r>
        <w:r w:rsidR="00746716" w:rsidRPr="007E6B96">
          <w:rPr>
            <w:rStyle w:val="ae"/>
          </w:rPr>
          <w:t>_</w:t>
        </w:r>
        <w:r w:rsidR="00746716" w:rsidRPr="007E6B96">
          <w:rPr>
            <w:rStyle w:val="ae"/>
            <w:lang w:val="en-US"/>
          </w:rPr>
          <w:t>bank</w:t>
        </w:r>
        <w:r w:rsidR="00746716" w:rsidRPr="007E6B96">
          <w:rPr>
            <w:rStyle w:val="ae"/>
          </w:rPr>
          <w:t>/1209982842.</w:t>
        </w:r>
        <w:proofErr w:type="spellStart"/>
        <w:r w:rsidR="00746716" w:rsidRPr="007E6B96">
          <w:rPr>
            <w:rStyle w:val="ae"/>
            <w:lang w:val="en-US"/>
          </w:rPr>
          <w:t>pdf</w:t>
        </w:r>
        <w:proofErr w:type="spellEnd"/>
      </w:hyperlink>
      <w:r w:rsidR="007E6B96" w:rsidRPr="007E6B96">
        <w:t>]</w:t>
      </w:r>
      <w:r w:rsidR="007E6B96">
        <w:rPr>
          <w:sz w:val="24"/>
          <w:szCs w:val="24"/>
        </w:rPr>
        <w:t xml:space="preserve">. </w:t>
      </w:r>
      <w:r w:rsidR="00DB3F44" w:rsidRPr="00DB3F44">
        <w:rPr>
          <w:sz w:val="24"/>
          <w:szCs w:val="24"/>
        </w:rPr>
        <w:t xml:space="preserve">Проверено </w:t>
      </w:r>
      <w:r w:rsidR="00DB3F44">
        <w:rPr>
          <w:sz w:val="24"/>
          <w:szCs w:val="24"/>
        </w:rPr>
        <w:t>05.06.2013.</w:t>
      </w:r>
    </w:p>
    <w:p w:rsidR="007E6B96" w:rsidRPr="007E6B96" w:rsidRDefault="007E6B96" w:rsidP="00856996">
      <w:pPr>
        <w:pStyle w:val="a4"/>
        <w:ind w:left="754" w:hanging="357"/>
        <w:rPr>
          <w:sz w:val="24"/>
          <w:szCs w:val="24"/>
        </w:rPr>
      </w:pPr>
    </w:p>
    <w:p w:rsidR="007E6B96" w:rsidRPr="007E6B96" w:rsidRDefault="007E6B96" w:rsidP="00856996">
      <w:pPr>
        <w:ind w:left="754" w:hanging="357"/>
        <w:jc w:val="both"/>
        <w:rPr>
          <w:sz w:val="24"/>
          <w:szCs w:val="24"/>
        </w:rPr>
      </w:pPr>
      <w:r w:rsidRPr="007E6B96">
        <w:rPr>
          <w:sz w:val="24"/>
          <w:szCs w:val="24"/>
        </w:rPr>
        <w:t>8</w:t>
      </w:r>
      <w:r>
        <w:rPr>
          <w:sz w:val="24"/>
          <w:szCs w:val="24"/>
        </w:rPr>
        <w:t>.</w:t>
      </w:r>
      <w:r w:rsidR="00746716" w:rsidRPr="007E6B96">
        <w:rPr>
          <w:i/>
          <w:sz w:val="24"/>
          <w:szCs w:val="24"/>
        </w:rPr>
        <w:t>Коломийцев В.Ф.</w:t>
      </w:r>
      <w:r w:rsidR="00746716" w:rsidRPr="003A1EA6">
        <w:rPr>
          <w:sz w:val="24"/>
          <w:szCs w:val="24"/>
        </w:rPr>
        <w:t xml:space="preserve"> Соц</w:t>
      </w:r>
      <w:r>
        <w:rPr>
          <w:sz w:val="24"/>
          <w:szCs w:val="24"/>
        </w:rPr>
        <w:t xml:space="preserve">иология Герберта Спенсера. // </w:t>
      </w:r>
      <w:proofErr w:type="spellStart"/>
      <w:r>
        <w:rPr>
          <w:sz w:val="24"/>
          <w:szCs w:val="24"/>
        </w:rPr>
        <w:t>СоцИс</w:t>
      </w:r>
      <w:proofErr w:type="spellEnd"/>
      <w:r>
        <w:rPr>
          <w:sz w:val="24"/>
          <w:szCs w:val="24"/>
        </w:rPr>
        <w:t xml:space="preserve">. </w:t>
      </w:r>
      <w:r w:rsidRPr="007E6B96">
        <w:rPr>
          <w:sz w:val="24"/>
          <w:szCs w:val="24"/>
        </w:rPr>
        <w:t>2004.</w:t>
      </w:r>
      <w:r>
        <w:rPr>
          <w:sz w:val="24"/>
          <w:szCs w:val="24"/>
        </w:rPr>
        <w:t xml:space="preserve"> №1. // </w:t>
      </w:r>
    </w:p>
    <w:p w:rsidR="00746716" w:rsidRPr="009C352B" w:rsidRDefault="007E6B96" w:rsidP="00856996">
      <w:pPr>
        <w:ind w:left="754" w:hanging="357"/>
        <w:jc w:val="both"/>
        <w:rPr>
          <w:sz w:val="24"/>
          <w:szCs w:val="24"/>
        </w:rPr>
      </w:pPr>
      <w:r w:rsidRPr="003A1EA6">
        <w:rPr>
          <w:sz w:val="24"/>
          <w:szCs w:val="24"/>
          <w:lang w:val="en-US"/>
        </w:rPr>
        <w:t>URL</w:t>
      </w:r>
      <w:r w:rsidRPr="009C352B">
        <w:rPr>
          <w:sz w:val="24"/>
          <w:szCs w:val="24"/>
        </w:rPr>
        <w:t>: [</w:t>
      </w:r>
      <w:hyperlink r:id="rId11" w:history="1">
        <w:r w:rsidR="00746716" w:rsidRPr="007E6B96">
          <w:rPr>
            <w:rStyle w:val="ae"/>
            <w:sz w:val="24"/>
            <w:szCs w:val="24"/>
            <w:lang w:val="en-US"/>
          </w:rPr>
          <w:t>http</w:t>
        </w:r>
        <w:r w:rsidR="00746716" w:rsidRPr="009C352B">
          <w:rPr>
            <w:rStyle w:val="ae"/>
            <w:sz w:val="24"/>
            <w:szCs w:val="24"/>
          </w:rPr>
          <w:t>://</w:t>
        </w:r>
        <w:proofErr w:type="spellStart"/>
        <w:r w:rsidR="00746716" w:rsidRPr="007E6B96">
          <w:rPr>
            <w:rStyle w:val="ae"/>
            <w:sz w:val="24"/>
            <w:szCs w:val="24"/>
            <w:lang w:val="en-US"/>
          </w:rPr>
          <w:t>ecsocman</w:t>
        </w:r>
        <w:proofErr w:type="spellEnd"/>
        <w:r w:rsidR="00746716" w:rsidRPr="009C352B">
          <w:rPr>
            <w:rStyle w:val="ae"/>
            <w:sz w:val="24"/>
            <w:szCs w:val="24"/>
          </w:rPr>
          <w:t>.</w:t>
        </w:r>
        <w:proofErr w:type="spellStart"/>
        <w:r w:rsidR="00746716" w:rsidRPr="007E6B96">
          <w:rPr>
            <w:rStyle w:val="ae"/>
            <w:sz w:val="24"/>
            <w:szCs w:val="24"/>
            <w:lang w:val="en-US"/>
          </w:rPr>
          <w:t>hse</w:t>
        </w:r>
        <w:proofErr w:type="spellEnd"/>
        <w:r w:rsidR="00746716" w:rsidRPr="009C352B">
          <w:rPr>
            <w:rStyle w:val="ae"/>
            <w:sz w:val="24"/>
            <w:szCs w:val="24"/>
          </w:rPr>
          <w:t>.</w:t>
        </w:r>
        <w:proofErr w:type="spellStart"/>
        <w:r w:rsidR="00746716" w:rsidRPr="007E6B96">
          <w:rPr>
            <w:rStyle w:val="ae"/>
            <w:sz w:val="24"/>
            <w:szCs w:val="24"/>
            <w:lang w:val="en-US"/>
          </w:rPr>
          <w:t>ru</w:t>
        </w:r>
        <w:proofErr w:type="spellEnd"/>
        <w:r w:rsidR="00746716" w:rsidRPr="009C352B">
          <w:rPr>
            <w:rStyle w:val="ae"/>
            <w:sz w:val="24"/>
            <w:szCs w:val="24"/>
          </w:rPr>
          <w:t>/</w:t>
        </w:r>
        <w:r w:rsidR="00746716" w:rsidRPr="007E6B96">
          <w:rPr>
            <w:rStyle w:val="ae"/>
            <w:sz w:val="24"/>
            <w:szCs w:val="24"/>
            <w:lang w:val="en-US"/>
          </w:rPr>
          <w:t>data</w:t>
        </w:r>
        <w:r w:rsidR="00746716" w:rsidRPr="009C352B">
          <w:rPr>
            <w:rStyle w:val="ae"/>
            <w:sz w:val="24"/>
            <w:szCs w:val="24"/>
          </w:rPr>
          <w:t>/475/176/1217/004.</w:t>
        </w:r>
        <w:r w:rsidR="00746716" w:rsidRPr="00F726BA">
          <w:rPr>
            <w:rStyle w:val="ae"/>
            <w:lang w:val="en-US"/>
          </w:rPr>
          <w:t>KOLOMYITSEV</w:t>
        </w:r>
        <w:r w:rsidR="00746716" w:rsidRPr="009C352B">
          <w:rPr>
            <w:rStyle w:val="ae"/>
            <w:sz w:val="24"/>
            <w:szCs w:val="24"/>
          </w:rPr>
          <w:t>.</w:t>
        </w:r>
        <w:proofErr w:type="spellStart"/>
        <w:r w:rsidR="00746716" w:rsidRPr="007E6B96">
          <w:rPr>
            <w:rStyle w:val="ae"/>
            <w:sz w:val="24"/>
            <w:szCs w:val="24"/>
            <w:lang w:val="en-US"/>
          </w:rPr>
          <w:t>pdf</w:t>
        </w:r>
        <w:proofErr w:type="spellEnd"/>
      </w:hyperlink>
      <w:r w:rsidRPr="009C352B">
        <w:rPr>
          <w:sz w:val="24"/>
          <w:szCs w:val="24"/>
        </w:rPr>
        <w:t>]</w:t>
      </w:r>
      <w:r w:rsidR="00F726BA" w:rsidRPr="009C352B">
        <w:rPr>
          <w:sz w:val="24"/>
          <w:szCs w:val="24"/>
        </w:rPr>
        <w:t>.</w:t>
      </w:r>
      <w:r w:rsidR="00DB3F44" w:rsidRPr="009C352B">
        <w:rPr>
          <w:sz w:val="24"/>
          <w:szCs w:val="24"/>
        </w:rPr>
        <w:t xml:space="preserve"> </w:t>
      </w:r>
      <w:r w:rsidR="00DB3F44" w:rsidRPr="00DB3F44">
        <w:rPr>
          <w:sz w:val="24"/>
          <w:szCs w:val="24"/>
        </w:rPr>
        <w:t xml:space="preserve">Проверено </w:t>
      </w:r>
      <w:r w:rsidR="00DB3F44">
        <w:rPr>
          <w:sz w:val="24"/>
          <w:szCs w:val="24"/>
        </w:rPr>
        <w:t>05.06.2013.</w:t>
      </w:r>
    </w:p>
    <w:p w:rsidR="00746716" w:rsidRPr="009C352B" w:rsidRDefault="00746716" w:rsidP="00856996">
      <w:pPr>
        <w:ind w:left="754" w:hanging="357"/>
        <w:jc w:val="both"/>
        <w:rPr>
          <w:sz w:val="24"/>
          <w:szCs w:val="24"/>
        </w:rPr>
      </w:pPr>
    </w:p>
    <w:p w:rsidR="00B83A2A" w:rsidRPr="00DB3F44" w:rsidRDefault="007E6B96" w:rsidP="00856996">
      <w:pPr>
        <w:ind w:left="754" w:hanging="357"/>
        <w:jc w:val="both"/>
        <w:rPr>
          <w:sz w:val="24"/>
          <w:szCs w:val="24"/>
          <w:lang w:val="en-US"/>
        </w:rPr>
      </w:pPr>
      <w:r>
        <w:rPr>
          <w:sz w:val="24"/>
          <w:szCs w:val="24"/>
        </w:rPr>
        <w:t xml:space="preserve">9. </w:t>
      </w:r>
      <w:r w:rsidR="00746716" w:rsidRPr="00B83A2A">
        <w:rPr>
          <w:i/>
          <w:sz w:val="24"/>
          <w:szCs w:val="24"/>
        </w:rPr>
        <w:t>Кузнецов П.С.</w:t>
      </w:r>
      <w:r w:rsidR="00746716" w:rsidRPr="003A1EA6">
        <w:rPr>
          <w:sz w:val="24"/>
          <w:szCs w:val="24"/>
        </w:rPr>
        <w:t xml:space="preserve"> Методика измерения социальной адаптации</w:t>
      </w:r>
      <w:r w:rsidR="00B83A2A">
        <w:rPr>
          <w:sz w:val="24"/>
          <w:szCs w:val="24"/>
        </w:rPr>
        <w:t xml:space="preserve"> // Социология: 4М. </w:t>
      </w:r>
      <w:r w:rsidR="00B83A2A" w:rsidRPr="00B83A2A">
        <w:rPr>
          <w:sz w:val="24"/>
          <w:szCs w:val="24"/>
          <w:lang w:val="en-US"/>
        </w:rPr>
        <w:t>№ 9</w:t>
      </w:r>
      <w:r w:rsidR="00DB3F44" w:rsidRPr="00DB3F44">
        <w:rPr>
          <w:sz w:val="24"/>
          <w:szCs w:val="24"/>
          <w:lang w:val="en-US"/>
        </w:rPr>
        <w:t>.</w:t>
      </w:r>
      <w:r w:rsidR="00B83A2A" w:rsidRPr="00B83A2A">
        <w:rPr>
          <w:sz w:val="24"/>
          <w:szCs w:val="24"/>
          <w:lang w:val="en-US"/>
        </w:rPr>
        <w:t xml:space="preserve">// </w:t>
      </w:r>
      <w:r w:rsidR="00B83A2A" w:rsidRPr="003A1EA6">
        <w:rPr>
          <w:sz w:val="24"/>
          <w:szCs w:val="24"/>
          <w:lang w:val="en-US"/>
        </w:rPr>
        <w:t>URL</w:t>
      </w:r>
      <w:r w:rsidR="00B83A2A" w:rsidRPr="007E6B96">
        <w:rPr>
          <w:sz w:val="24"/>
          <w:szCs w:val="24"/>
          <w:lang w:val="en-US"/>
        </w:rPr>
        <w:t>: [</w:t>
      </w:r>
      <w:hyperlink r:id="rId12" w:history="1">
        <w:r w:rsidR="00B83A2A" w:rsidRPr="00B83A2A">
          <w:rPr>
            <w:rStyle w:val="ae"/>
            <w:lang w:val="en-US"/>
          </w:rPr>
          <w:t>http://www.isras.ru/files/File/4M/9/Kuznecov.pdf</w:t>
        </w:r>
      </w:hyperlink>
      <w:r w:rsidR="00B83A2A" w:rsidRPr="007E6B96">
        <w:rPr>
          <w:sz w:val="24"/>
          <w:szCs w:val="24"/>
          <w:lang w:val="en-US"/>
        </w:rPr>
        <w:t>]</w:t>
      </w:r>
      <w:r w:rsidR="00F726BA" w:rsidRPr="00F726BA">
        <w:rPr>
          <w:sz w:val="24"/>
          <w:szCs w:val="24"/>
          <w:lang w:val="en-US"/>
        </w:rPr>
        <w:t>.</w:t>
      </w:r>
      <w:r w:rsidR="00DB3F44" w:rsidRPr="00DB3F44">
        <w:rPr>
          <w:sz w:val="24"/>
          <w:szCs w:val="24"/>
          <w:lang w:val="en-US"/>
        </w:rPr>
        <w:t xml:space="preserve"> </w:t>
      </w:r>
      <w:r w:rsidR="00DB3F44" w:rsidRPr="00DB3F44">
        <w:rPr>
          <w:sz w:val="24"/>
          <w:szCs w:val="24"/>
        </w:rPr>
        <w:t xml:space="preserve">Проверено </w:t>
      </w:r>
      <w:r w:rsidR="00DB3F44">
        <w:rPr>
          <w:sz w:val="24"/>
          <w:szCs w:val="24"/>
        </w:rPr>
        <w:t>05.06.2013.</w:t>
      </w:r>
    </w:p>
    <w:p w:rsidR="003A1EA6" w:rsidRPr="00DB3F44" w:rsidRDefault="003A1EA6" w:rsidP="00856996">
      <w:pPr>
        <w:ind w:left="754" w:hanging="357"/>
        <w:jc w:val="both"/>
        <w:rPr>
          <w:sz w:val="24"/>
          <w:szCs w:val="24"/>
        </w:rPr>
      </w:pPr>
    </w:p>
    <w:p w:rsidR="00DB3F44" w:rsidRDefault="00B83A2A" w:rsidP="00856996">
      <w:pPr>
        <w:ind w:left="754" w:hanging="357"/>
        <w:jc w:val="both"/>
        <w:rPr>
          <w:sz w:val="24"/>
          <w:szCs w:val="24"/>
        </w:rPr>
      </w:pPr>
      <w:r>
        <w:rPr>
          <w:sz w:val="24"/>
          <w:szCs w:val="24"/>
        </w:rPr>
        <w:t xml:space="preserve">10. </w:t>
      </w:r>
      <w:proofErr w:type="spellStart"/>
      <w:r w:rsidR="00746716" w:rsidRPr="00B83A2A">
        <w:rPr>
          <w:i/>
          <w:sz w:val="24"/>
          <w:szCs w:val="24"/>
        </w:rPr>
        <w:t>Парсонс</w:t>
      </w:r>
      <w:proofErr w:type="spellEnd"/>
      <w:r w:rsidR="00746716" w:rsidRPr="00B83A2A">
        <w:rPr>
          <w:i/>
          <w:sz w:val="24"/>
          <w:szCs w:val="24"/>
        </w:rPr>
        <w:t xml:space="preserve"> Т.</w:t>
      </w:r>
      <w:r w:rsidR="00746716" w:rsidRPr="003A1EA6">
        <w:rPr>
          <w:sz w:val="24"/>
          <w:szCs w:val="24"/>
        </w:rPr>
        <w:t xml:space="preserve"> Функциональная теория изменения. </w:t>
      </w:r>
      <w:r w:rsidR="002D5AAA">
        <w:rPr>
          <w:sz w:val="24"/>
          <w:szCs w:val="24"/>
        </w:rPr>
        <w:t xml:space="preserve">// </w:t>
      </w:r>
      <w:r w:rsidR="00746716" w:rsidRPr="003A1EA6">
        <w:rPr>
          <w:sz w:val="24"/>
          <w:szCs w:val="24"/>
        </w:rPr>
        <w:t>Американская социологич</w:t>
      </w:r>
      <w:r w:rsidR="00746716" w:rsidRPr="003A1EA6">
        <w:rPr>
          <w:sz w:val="24"/>
          <w:szCs w:val="24"/>
        </w:rPr>
        <w:t>е</w:t>
      </w:r>
      <w:r w:rsidR="00746716" w:rsidRPr="003A1EA6">
        <w:rPr>
          <w:sz w:val="24"/>
          <w:szCs w:val="24"/>
        </w:rPr>
        <w:t>ская мысль</w:t>
      </w:r>
      <w:r w:rsidR="002D5AAA">
        <w:rPr>
          <w:sz w:val="24"/>
          <w:szCs w:val="24"/>
        </w:rPr>
        <w:t>: Т</w:t>
      </w:r>
      <w:r w:rsidR="002D5AAA" w:rsidRPr="002D5AAA">
        <w:rPr>
          <w:sz w:val="24"/>
          <w:szCs w:val="24"/>
        </w:rPr>
        <w:t>ексты</w:t>
      </w:r>
      <w:proofErr w:type="gramStart"/>
      <w:r w:rsidR="002D5AAA" w:rsidRPr="002D5AAA">
        <w:rPr>
          <w:sz w:val="24"/>
          <w:szCs w:val="24"/>
        </w:rPr>
        <w:t xml:space="preserve"> / П</w:t>
      </w:r>
      <w:proofErr w:type="gramEnd"/>
      <w:r w:rsidR="002D5AAA" w:rsidRPr="002D5AAA">
        <w:rPr>
          <w:sz w:val="24"/>
          <w:szCs w:val="24"/>
        </w:rPr>
        <w:t xml:space="preserve">од В. И. </w:t>
      </w:r>
      <w:proofErr w:type="spellStart"/>
      <w:r w:rsidR="002D5AAA" w:rsidRPr="002D5AAA">
        <w:rPr>
          <w:sz w:val="24"/>
          <w:szCs w:val="24"/>
        </w:rPr>
        <w:t>Добренькова</w:t>
      </w:r>
      <w:proofErr w:type="spellEnd"/>
      <w:r w:rsidR="002D5AAA" w:rsidRPr="002D5AAA">
        <w:rPr>
          <w:sz w:val="24"/>
          <w:szCs w:val="24"/>
        </w:rPr>
        <w:t>.—М.: Изд-во МГУ, 1994.</w:t>
      </w:r>
      <w:r w:rsidR="00746716" w:rsidRPr="003A1EA6">
        <w:rPr>
          <w:sz w:val="24"/>
          <w:szCs w:val="24"/>
        </w:rPr>
        <w:t xml:space="preserve"> </w:t>
      </w:r>
      <w:r w:rsidR="002D5AAA">
        <w:rPr>
          <w:sz w:val="24"/>
          <w:szCs w:val="24"/>
        </w:rPr>
        <w:t xml:space="preserve">// </w:t>
      </w:r>
      <w:r w:rsidR="002D5AAA" w:rsidRPr="003A1EA6">
        <w:rPr>
          <w:sz w:val="24"/>
          <w:szCs w:val="24"/>
          <w:lang w:val="en-US"/>
        </w:rPr>
        <w:t>URL</w:t>
      </w:r>
      <w:r w:rsidR="002D5AAA" w:rsidRPr="002D5AAA">
        <w:rPr>
          <w:sz w:val="24"/>
          <w:szCs w:val="24"/>
        </w:rPr>
        <w:t>: [</w:t>
      </w:r>
      <w:hyperlink r:id="rId13" w:anchor="_Toc83369290" w:history="1">
        <w:r w:rsidR="002D5AAA" w:rsidRPr="002D5AAA">
          <w:rPr>
            <w:rStyle w:val="ae"/>
            <w:sz w:val="24"/>
            <w:szCs w:val="24"/>
            <w:lang w:val="en-US"/>
          </w:rPr>
          <w:t>http</w:t>
        </w:r>
        <w:r w:rsidR="002D5AAA" w:rsidRPr="002D5AAA">
          <w:rPr>
            <w:rStyle w:val="ae"/>
            <w:sz w:val="24"/>
            <w:szCs w:val="24"/>
          </w:rPr>
          <w:t>://</w:t>
        </w:r>
        <w:r w:rsidR="002D5AAA" w:rsidRPr="002D5AAA">
          <w:rPr>
            <w:rStyle w:val="ae"/>
            <w:sz w:val="24"/>
            <w:szCs w:val="24"/>
            <w:lang w:val="en-US"/>
          </w:rPr>
          <w:t>www</w:t>
        </w:r>
        <w:r w:rsidR="002D5AAA" w:rsidRPr="002D5AAA">
          <w:rPr>
            <w:rStyle w:val="ae"/>
            <w:sz w:val="24"/>
            <w:szCs w:val="24"/>
          </w:rPr>
          <w:t>.</w:t>
        </w:r>
        <w:proofErr w:type="spellStart"/>
        <w:r w:rsidR="002D5AAA" w:rsidRPr="002D5AAA">
          <w:rPr>
            <w:rStyle w:val="ae"/>
            <w:sz w:val="24"/>
            <w:szCs w:val="24"/>
            <w:lang w:val="en-US"/>
          </w:rPr>
          <w:t>fidel</w:t>
        </w:r>
        <w:proofErr w:type="spellEnd"/>
        <w:r w:rsidR="002D5AAA" w:rsidRPr="002D5AAA">
          <w:rPr>
            <w:rStyle w:val="ae"/>
            <w:sz w:val="24"/>
            <w:szCs w:val="24"/>
          </w:rPr>
          <w:t>-</w:t>
        </w:r>
        <w:proofErr w:type="spellStart"/>
        <w:r w:rsidR="002D5AAA" w:rsidRPr="002D5AAA">
          <w:rPr>
            <w:rStyle w:val="ae"/>
            <w:sz w:val="24"/>
            <w:szCs w:val="24"/>
            <w:lang w:val="en-US"/>
          </w:rPr>
          <w:t>kastro</w:t>
        </w:r>
        <w:proofErr w:type="spellEnd"/>
        <w:r w:rsidR="002D5AAA" w:rsidRPr="002D5AAA">
          <w:rPr>
            <w:rStyle w:val="ae"/>
            <w:sz w:val="24"/>
            <w:szCs w:val="24"/>
          </w:rPr>
          <w:t>.</w:t>
        </w:r>
        <w:proofErr w:type="spellStart"/>
        <w:r w:rsidR="002D5AAA" w:rsidRPr="002D5AAA">
          <w:rPr>
            <w:rStyle w:val="ae"/>
            <w:sz w:val="24"/>
            <w:szCs w:val="24"/>
            <w:lang w:val="en-US"/>
          </w:rPr>
          <w:t>ru</w:t>
        </w:r>
        <w:proofErr w:type="spellEnd"/>
        <w:r w:rsidR="002D5AAA" w:rsidRPr="002D5AAA">
          <w:rPr>
            <w:rStyle w:val="ae"/>
            <w:sz w:val="24"/>
            <w:szCs w:val="24"/>
          </w:rPr>
          <w:t>/</w:t>
        </w:r>
        <w:proofErr w:type="spellStart"/>
        <w:r w:rsidR="002D5AAA" w:rsidRPr="002D5AAA">
          <w:rPr>
            <w:rStyle w:val="ae"/>
            <w:sz w:val="24"/>
            <w:szCs w:val="24"/>
            <w:lang w:val="en-US"/>
          </w:rPr>
          <w:t>sociologia</w:t>
        </w:r>
        <w:proofErr w:type="spellEnd"/>
        <w:r w:rsidR="002D5AAA" w:rsidRPr="002D5AAA">
          <w:rPr>
            <w:rStyle w:val="ae"/>
            <w:sz w:val="24"/>
            <w:szCs w:val="24"/>
          </w:rPr>
          <w:t>/</w:t>
        </w:r>
        <w:r w:rsidR="002D5AAA" w:rsidRPr="002D5AAA">
          <w:rPr>
            <w:rStyle w:val="ae"/>
            <w:sz w:val="24"/>
            <w:szCs w:val="24"/>
            <w:lang w:val="en-US"/>
          </w:rPr>
          <w:t>American</w:t>
        </w:r>
        <w:r w:rsidR="002D5AAA" w:rsidRPr="002D5AAA">
          <w:rPr>
            <w:rStyle w:val="ae"/>
            <w:sz w:val="24"/>
            <w:szCs w:val="24"/>
          </w:rPr>
          <w:t>.</w:t>
        </w:r>
        <w:proofErr w:type="spellStart"/>
        <w:r w:rsidR="002D5AAA" w:rsidRPr="002D5AAA">
          <w:rPr>
            <w:rStyle w:val="ae"/>
            <w:sz w:val="24"/>
            <w:szCs w:val="24"/>
            <w:lang w:val="en-US"/>
          </w:rPr>
          <w:t>htm</w:t>
        </w:r>
        <w:proofErr w:type="spellEnd"/>
        <w:r w:rsidR="002D5AAA" w:rsidRPr="002D5AAA">
          <w:rPr>
            <w:rStyle w:val="ae"/>
            <w:sz w:val="24"/>
            <w:szCs w:val="24"/>
          </w:rPr>
          <w:t>#_</w:t>
        </w:r>
        <w:r w:rsidR="002D5AAA" w:rsidRPr="00DB3F44">
          <w:rPr>
            <w:rStyle w:val="ae"/>
            <w:lang w:val="en-US"/>
          </w:rPr>
          <w:t>Toc</w:t>
        </w:r>
        <w:r w:rsidR="002D5AAA" w:rsidRPr="00DB3F44">
          <w:rPr>
            <w:rStyle w:val="ae"/>
          </w:rPr>
          <w:t>83369290</w:t>
        </w:r>
      </w:hyperlink>
      <w:r w:rsidR="002D5AAA" w:rsidRPr="002D5AAA">
        <w:rPr>
          <w:sz w:val="24"/>
          <w:szCs w:val="24"/>
        </w:rPr>
        <w:t>]</w:t>
      </w:r>
      <w:r w:rsidR="00F726BA">
        <w:rPr>
          <w:sz w:val="24"/>
          <w:szCs w:val="24"/>
        </w:rPr>
        <w:t>.</w:t>
      </w:r>
      <w:r w:rsidR="00DB3F44">
        <w:rPr>
          <w:sz w:val="24"/>
          <w:szCs w:val="24"/>
        </w:rPr>
        <w:t xml:space="preserve"> </w:t>
      </w:r>
      <w:r w:rsidR="00DB3F44" w:rsidRPr="00DB3F44">
        <w:rPr>
          <w:sz w:val="24"/>
          <w:szCs w:val="24"/>
        </w:rPr>
        <w:t>Проверено</w:t>
      </w:r>
    </w:p>
    <w:p w:rsidR="002D5AAA" w:rsidRPr="002D5AAA" w:rsidRDefault="00DB3F44" w:rsidP="00856996">
      <w:pPr>
        <w:ind w:left="754" w:hanging="357"/>
        <w:jc w:val="both"/>
        <w:rPr>
          <w:sz w:val="24"/>
          <w:szCs w:val="24"/>
        </w:rPr>
      </w:pPr>
      <w:r w:rsidRPr="00DB3F44">
        <w:rPr>
          <w:sz w:val="24"/>
          <w:szCs w:val="24"/>
        </w:rPr>
        <w:t xml:space="preserve"> </w:t>
      </w:r>
      <w:r>
        <w:rPr>
          <w:sz w:val="24"/>
          <w:szCs w:val="24"/>
        </w:rPr>
        <w:t>05.06.2013.</w:t>
      </w:r>
    </w:p>
    <w:p w:rsidR="00746716" w:rsidRPr="002D5AAA" w:rsidRDefault="00746716" w:rsidP="00856996">
      <w:pPr>
        <w:ind w:left="754" w:hanging="357"/>
        <w:jc w:val="both"/>
        <w:rPr>
          <w:sz w:val="24"/>
          <w:szCs w:val="24"/>
        </w:rPr>
      </w:pPr>
    </w:p>
    <w:p w:rsidR="00746716" w:rsidRPr="003A1EA6" w:rsidRDefault="00F726BA" w:rsidP="00856996">
      <w:pPr>
        <w:ind w:left="754" w:hanging="357"/>
        <w:jc w:val="both"/>
        <w:rPr>
          <w:sz w:val="24"/>
          <w:szCs w:val="24"/>
        </w:rPr>
      </w:pPr>
      <w:r>
        <w:rPr>
          <w:sz w:val="24"/>
          <w:szCs w:val="24"/>
        </w:rPr>
        <w:t xml:space="preserve">11. </w:t>
      </w:r>
      <w:proofErr w:type="spellStart"/>
      <w:r w:rsidR="00746716" w:rsidRPr="00F726BA">
        <w:rPr>
          <w:i/>
          <w:sz w:val="24"/>
          <w:szCs w:val="24"/>
        </w:rPr>
        <w:t>Рубчевский</w:t>
      </w:r>
      <w:proofErr w:type="spellEnd"/>
      <w:r w:rsidR="00746716" w:rsidRPr="00F726BA">
        <w:rPr>
          <w:i/>
          <w:sz w:val="24"/>
          <w:szCs w:val="24"/>
        </w:rPr>
        <w:t xml:space="preserve"> К.В.</w:t>
      </w:r>
      <w:r w:rsidR="00746716" w:rsidRPr="003A1EA6">
        <w:rPr>
          <w:sz w:val="24"/>
          <w:szCs w:val="24"/>
        </w:rPr>
        <w:t xml:space="preserve"> Социализация личности: </w:t>
      </w:r>
      <w:proofErr w:type="spellStart"/>
      <w:r w:rsidR="00746716" w:rsidRPr="003A1EA6">
        <w:rPr>
          <w:sz w:val="24"/>
          <w:szCs w:val="24"/>
        </w:rPr>
        <w:t>интериоризация</w:t>
      </w:r>
      <w:proofErr w:type="spellEnd"/>
      <w:r w:rsidR="00746716" w:rsidRPr="003A1EA6">
        <w:rPr>
          <w:sz w:val="24"/>
          <w:szCs w:val="24"/>
        </w:rPr>
        <w:t xml:space="preserve"> и социальная адапт</w:t>
      </w:r>
      <w:r w:rsidR="00746716" w:rsidRPr="003A1EA6">
        <w:rPr>
          <w:sz w:val="24"/>
          <w:szCs w:val="24"/>
        </w:rPr>
        <w:t>а</w:t>
      </w:r>
      <w:r w:rsidR="00746716" w:rsidRPr="003A1EA6">
        <w:rPr>
          <w:sz w:val="24"/>
          <w:szCs w:val="24"/>
        </w:rPr>
        <w:t>ция. //</w:t>
      </w:r>
      <w:r>
        <w:rPr>
          <w:sz w:val="24"/>
          <w:szCs w:val="24"/>
        </w:rPr>
        <w:t xml:space="preserve"> </w:t>
      </w:r>
      <w:r w:rsidR="00746716" w:rsidRPr="003A1EA6">
        <w:rPr>
          <w:sz w:val="24"/>
          <w:szCs w:val="24"/>
        </w:rPr>
        <w:t>Общественные науки и современность. 2003</w:t>
      </w:r>
      <w:r>
        <w:rPr>
          <w:sz w:val="24"/>
          <w:szCs w:val="24"/>
        </w:rPr>
        <w:t>.</w:t>
      </w:r>
      <w:r w:rsidR="00746716" w:rsidRPr="003A1EA6">
        <w:rPr>
          <w:sz w:val="24"/>
          <w:szCs w:val="24"/>
        </w:rPr>
        <w:t xml:space="preserve"> № 3</w:t>
      </w:r>
      <w:r>
        <w:rPr>
          <w:sz w:val="24"/>
          <w:szCs w:val="24"/>
        </w:rPr>
        <w:t xml:space="preserve">. </w:t>
      </w:r>
    </w:p>
    <w:p w:rsidR="00746716" w:rsidRPr="003A1EA6" w:rsidRDefault="00746716" w:rsidP="00856996">
      <w:pPr>
        <w:ind w:left="754" w:hanging="357"/>
        <w:jc w:val="both"/>
        <w:rPr>
          <w:sz w:val="24"/>
          <w:szCs w:val="24"/>
        </w:rPr>
      </w:pPr>
    </w:p>
    <w:p w:rsidR="00F726BA" w:rsidRDefault="00F726BA" w:rsidP="00856996">
      <w:pPr>
        <w:ind w:left="754" w:hanging="357"/>
        <w:jc w:val="both"/>
        <w:rPr>
          <w:sz w:val="24"/>
          <w:szCs w:val="24"/>
        </w:rPr>
      </w:pPr>
      <w:r>
        <w:rPr>
          <w:sz w:val="24"/>
          <w:szCs w:val="24"/>
        </w:rPr>
        <w:t xml:space="preserve">12. </w:t>
      </w:r>
      <w:r w:rsidR="00746716" w:rsidRPr="00F726BA">
        <w:rPr>
          <w:i/>
          <w:sz w:val="24"/>
          <w:szCs w:val="24"/>
        </w:rPr>
        <w:t>Рыжков К.В.</w:t>
      </w:r>
      <w:r w:rsidR="00746716" w:rsidRPr="003A1EA6">
        <w:rPr>
          <w:sz w:val="24"/>
          <w:szCs w:val="24"/>
        </w:rPr>
        <w:t xml:space="preserve">  Глобализация и мегаполис как факторы российской идентичн</w:t>
      </w:r>
      <w:r w:rsidR="00746716" w:rsidRPr="003A1EA6">
        <w:rPr>
          <w:sz w:val="24"/>
          <w:szCs w:val="24"/>
        </w:rPr>
        <w:t>о</w:t>
      </w:r>
      <w:r w:rsidR="00746716" w:rsidRPr="003A1EA6">
        <w:rPr>
          <w:sz w:val="24"/>
          <w:szCs w:val="24"/>
        </w:rPr>
        <w:t xml:space="preserve">сти. </w:t>
      </w:r>
      <w:r>
        <w:rPr>
          <w:sz w:val="24"/>
          <w:szCs w:val="24"/>
        </w:rPr>
        <w:t xml:space="preserve">// </w:t>
      </w:r>
      <w:proofErr w:type="spellStart"/>
      <w:r>
        <w:rPr>
          <w:sz w:val="24"/>
          <w:szCs w:val="24"/>
        </w:rPr>
        <w:t>СоцИс</w:t>
      </w:r>
      <w:proofErr w:type="spellEnd"/>
      <w:r>
        <w:rPr>
          <w:sz w:val="24"/>
          <w:szCs w:val="24"/>
        </w:rPr>
        <w:t xml:space="preserve">. Всероссийский социологический конгресс. // </w:t>
      </w:r>
      <w:r w:rsidR="00746716" w:rsidRPr="003A1EA6">
        <w:rPr>
          <w:sz w:val="24"/>
          <w:szCs w:val="24"/>
          <w:lang w:val="en-US"/>
        </w:rPr>
        <w:t>URL</w:t>
      </w:r>
      <w:r w:rsidR="00746716" w:rsidRPr="00F726BA">
        <w:rPr>
          <w:sz w:val="24"/>
          <w:szCs w:val="24"/>
        </w:rPr>
        <w:t xml:space="preserve">: </w:t>
      </w:r>
    </w:p>
    <w:p w:rsidR="00746716" w:rsidRPr="00F726BA" w:rsidRDefault="00F726BA" w:rsidP="00856996">
      <w:pPr>
        <w:ind w:left="754" w:hanging="357"/>
        <w:jc w:val="both"/>
        <w:rPr>
          <w:sz w:val="24"/>
          <w:szCs w:val="24"/>
        </w:rPr>
      </w:pPr>
      <w:r w:rsidRPr="00F726BA">
        <w:rPr>
          <w:sz w:val="24"/>
          <w:szCs w:val="24"/>
        </w:rPr>
        <w:t>[</w:t>
      </w:r>
      <w:hyperlink r:id="rId14" w:history="1">
        <w:r w:rsidR="00746716" w:rsidRPr="00F726BA">
          <w:rPr>
            <w:rStyle w:val="ae"/>
            <w:sz w:val="24"/>
            <w:szCs w:val="24"/>
            <w:lang w:val="en-US"/>
          </w:rPr>
          <w:t>http</w:t>
        </w:r>
        <w:r w:rsidR="00746716" w:rsidRPr="00F726BA">
          <w:rPr>
            <w:rStyle w:val="ae"/>
            <w:sz w:val="24"/>
            <w:szCs w:val="24"/>
          </w:rPr>
          <w:t>://</w:t>
        </w:r>
        <w:r w:rsidR="00746716" w:rsidRPr="00F726BA">
          <w:rPr>
            <w:rStyle w:val="ae"/>
            <w:sz w:val="24"/>
            <w:szCs w:val="24"/>
            <w:lang w:val="en-US"/>
          </w:rPr>
          <w:t>www</w:t>
        </w:r>
        <w:r w:rsidR="00746716" w:rsidRPr="00F726BA">
          <w:rPr>
            <w:rStyle w:val="ae"/>
            <w:sz w:val="24"/>
            <w:szCs w:val="24"/>
          </w:rPr>
          <w:t>.</w:t>
        </w:r>
        <w:proofErr w:type="spellStart"/>
        <w:r w:rsidR="00746716" w:rsidRPr="00F726BA">
          <w:rPr>
            <w:rStyle w:val="ae"/>
            <w:sz w:val="24"/>
            <w:szCs w:val="24"/>
            <w:lang w:val="en-US"/>
          </w:rPr>
          <w:t>isras</w:t>
        </w:r>
        <w:proofErr w:type="spellEnd"/>
        <w:r w:rsidR="00746716" w:rsidRPr="00F726BA">
          <w:rPr>
            <w:rStyle w:val="ae"/>
            <w:sz w:val="24"/>
            <w:szCs w:val="24"/>
          </w:rPr>
          <w:t>.</w:t>
        </w:r>
        <w:proofErr w:type="spellStart"/>
        <w:r w:rsidR="00746716" w:rsidRPr="00F726BA">
          <w:rPr>
            <w:rStyle w:val="ae"/>
            <w:sz w:val="24"/>
            <w:szCs w:val="24"/>
            <w:lang w:val="en-US"/>
          </w:rPr>
          <w:t>ru</w:t>
        </w:r>
        <w:proofErr w:type="spellEnd"/>
        <w:r w:rsidR="00746716" w:rsidRPr="00F726BA">
          <w:rPr>
            <w:rStyle w:val="ae"/>
            <w:sz w:val="24"/>
            <w:szCs w:val="24"/>
          </w:rPr>
          <w:t>/</w:t>
        </w:r>
        <w:r w:rsidR="00746716" w:rsidRPr="00F726BA">
          <w:rPr>
            <w:rStyle w:val="ae"/>
            <w:sz w:val="24"/>
            <w:szCs w:val="24"/>
            <w:lang w:val="en-US"/>
          </w:rPr>
          <w:t>abstract</w:t>
        </w:r>
        <w:r w:rsidR="00746716" w:rsidRPr="00F726BA">
          <w:rPr>
            <w:rStyle w:val="ae"/>
            <w:sz w:val="24"/>
            <w:szCs w:val="24"/>
          </w:rPr>
          <w:t>_</w:t>
        </w:r>
        <w:r w:rsidR="00746716" w:rsidRPr="00F726BA">
          <w:rPr>
            <w:rStyle w:val="ae"/>
            <w:sz w:val="24"/>
            <w:szCs w:val="24"/>
            <w:lang w:val="en-US"/>
          </w:rPr>
          <w:t>bank</w:t>
        </w:r>
        <w:r w:rsidR="00746716" w:rsidRPr="00F726BA">
          <w:rPr>
            <w:rStyle w:val="ae"/>
            <w:sz w:val="24"/>
            <w:szCs w:val="24"/>
          </w:rPr>
          <w:t>/1210593854.</w:t>
        </w:r>
        <w:proofErr w:type="spellStart"/>
        <w:r w:rsidR="00746716" w:rsidRPr="00F726BA">
          <w:rPr>
            <w:rStyle w:val="ae"/>
            <w:sz w:val="24"/>
            <w:szCs w:val="24"/>
            <w:lang w:val="en-US"/>
          </w:rPr>
          <w:t>pdf</w:t>
        </w:r>
        <w:proofErr w:type="spellEnd"/>
      </w:hyperlink>
      <w:r w:rsidRPr="00F726BA">
        <w:rPr>
          <w:sz w:val="24"/>
          <w:szCs w:val="24"/>
        </w:rPr>
        <w:t>]</w:t>
      </w:r>
      <w:r>
        <w:rPr>
          <w:sz w:val="24"/>
          <w:szCs w:val="24"/>
        </w:rPr>
        <w:t>.</w:t>
      </w:r>
      <w:r w:rsidR="00DB3F44">
        <w:rPr>
          <w:sz w:val="24"/>
          <w:szCs w:val="24"/>
        </w:rPr>
        <w:t xml:space="preserve"> </w:t>
      </w:r>
      <w:r w:rsidR="00DB3F44" w:rsidRPr="00DB3F44">
        <w:rPr>
          <w:sz w:val="24"/>
          <w:szCs w:val="24"/>
        </w:rPr>
        <w:t xml:space="preserve">Проверено </w:t>
      </w:r>
      <w:r w:rsidR="00DB3F44">
        <w:rPr>
          <w:sz w:val="24"/>
          <w:szCs w:val="24"/>
        </w:rPr>
        <w:t>05.06.2013.</w:t>
      </w:r>
    </w:p>
    <w:p w:rsidR="00746716" w:rsidRPr="00F726BA" w:rsidRDefault="00746716" w:rsidP="00856996">
      <w:pPr>
        <w:pStyle w:val="a4"/>
        <w:ind w:left="754" w:hanging="357"/>
        <w:rPr>
          <w:sz w:val="24"/>
          <w:szCs w:val="24"/>
        </w:rPr>
      </w:pPr>
    </w:p>
    <w:p w:rsidR="00746716" w:rsidRPr="003A1EA6" w:rsidRDefault="00F726BA" w:rsidP="00856996">
      <w:pPr>
        <w:pStyle w:val="a4"/>
        <w:ind w:left="754" w:hanging="357"/>
        <w:rPr>
          <w:sz w:val="24"/>
          <w:szCs w:val="24"/>
        </w:rPr>
      </w:pPr>
      <w:r>
        <w:rPr>
          <w:sz w:val="24"/>
          <w:szCs w:val="24"/>
        </w:rPr>
        <w:t xml:space="preserve">13. </w:t>
      </w:r>
      <w:proofErr w:type="spellStart"/>
      <w:r w:rsidR="00746716" w:rsidRPr="00F726BA">
        <w:rPr>
          <w:i/>
          <w:sz w:val="24"/>
          <w:szCs w:val="24"/>
        </w:rPr>
        <w:t>Рэдклифф-Браун</w:t>
      </w:r>
      <w:proofErr w:type="spellEnd"/>
      <w:r w:rsidR="00746716" w:rsidRPr="00F726BA">
        <w:rPr>
          <w:i/>
          <w:sz w:val="24"/>
          <w:szCs w:val="24"/>
        </w:rPr>
        <w:t xml:space="preserve"> А. Р.</w:t>
      </w:r>
      <w:r w:rsidR="00746716" w:rsidRPr="003A1EA6">
        <w:rPr>
          <w:sz w:val="24"/>
          <w:szCs w:val="24"/>
        </w:rPr>
        <w:t xml:space="preserve"> Структура и функция в примитивном обществе. Очерки и лекции. </w:t>
      </w:r>
      <w:proofErr w:type="spellStart"/>
      <w:r w:rsidR="00746716" w:rsidRPr="003A1EA6">
        <w:rPr>
          <w:sz w:val="24"/>
          <w:szCs w:val="24"/>
        </w:rPr>
        <w:t>М.:Издательская</w:t>
      </w:r>
      <w:proofErr w:type="spellEnd"/>
      <w:r w:rsidR="00746716" w:rsidRPr="003A1EA6">
        <w:rPr>
          <w:sz w:val="24"/>
          <w:szCs w:val="24"/>
        </w:rPr>
        <w:t xml:space="preserve"> фирма «Восточная литература» РАН, 2001. — 304 </w:t>
      </w:r>
      <w:proofErr w:type="gramStart"/>
      <w:r w:rsidR="00746716" w:rsidRPr="003A1EA6">
        <w:rPr>
          <w:sz w:val="24"/>
          <w:szCs w:val="24"/>
        </w:rPr>
        <w:t>с</w:t>
      </w:r>
      <w:proofErr w:type="gramEnd"/>
      <w:r w:rsidR="00746716" w:rsidRPr="003A1EA6">
        <w:rPr>
          <w:sz w:val="24"/>
          <w:szCs w:val="24"/>
        </w:rPr>
        <w:t>. (Этнографическая библиотека)</w:t>
      </w:r>
    </w:p>
    <w:p w:rsidR="00746716" w:rsidRPr="003A1EA6" w:rsidRDefault="00746716" w:rsidP="00856996">
      <w:pPr>
        <w:ind w:left="754" w:hanging="357"/>
        <w:jc w:val="both"/>
        <w:rPr>
          <w:sz w:val="24"/>
          <w:szCs w:val="24"/>
        </w:rPr>
      </w:pPr>
    </w:p>
    <w:p w:rsidR="00746716" w:rsidRPr="003A1EA6" w:rsidRDefault="00DB3F44" w:rsidP="00856996">
      <w:pPr>
        <w:ind w:left="754" w:hanging="357"/>
        <w:jc w:val="both"/>
        <w:rPr>
          <w:sz w:val="24"/>
          <w:szCs w:val="24"/>
        </w:rPr>
      </w:pPr>
      <w:r>
        <w:rPr>
          <w:sz w:val="24"/>
          <w:szCs w:val="24"/>
        </w:rPr>
        <w:t xml:space="preserve">14. </w:t>
      </w:r>
      <w:proofErr w:type="spellStart"/>
      <w:r w:rsidR="00746716" w:rsidRPr="00DB3F44">
        <w:rPr>
          <w:i/>
          <w:sz w:val="24"/>
          <w:szCs w:val="24"/>
        </w:rPr>
        <w:t>Страусс</w:t>
      </w:r>
      <w:proofErr w:type="spellEnd"/>
      <w:r w:rsidR="00746716" w:rsidRPr="00DB3F44">
        <w:rPr>
          <w:i/>
          <w:sz w:val="24"/>
          <w:szCs w:val="24"/>
        </w:rPr>
        <w:t xml:space="preserve"> А., </w:t>
      </w:r>
      <w:proofErr w:type="spellStart"/>
      <w:r w:rsidR="00746716" w:rsidRPr="00DB3F44">
        <w:rPr>
          <w:i/>
          <w:sz w:val="24"/>
          <w:szCs w:val="24"/>
        </w:rPr>
        <w:t>Корбин</w:t>
      </w:r>
      <w:proofErr w:type="spellEnd"/>
      <w:r w:rsidR="00746716" w:rsidRPr="00DB3F44">
        <w:rPr>
          <w:i/>
          <w:sz w:val="24"/>
          <w:szCs w:val="24"/>
        </w:rPr>
        <w:t xml:space="preserve"> Дж</w:t>
      </w:r>
      <w:r w:rsidR="00746716" w:rsidRPr="003A1EA6">
        <w:rPr>
          <w:sz w:val="24"/>
          <w:szCs w:val="24"/>
        </w:rPr>
        <w:t>. Основы качественного исследования: обоснованная теория, процедур</w:t>
      </w:r>
      <w:r>
        <w:rPr>
          <w:sz w:val="24"/>
          <w:szCs w:val="24"/>
        </w:rPr>
        <w:t xml:space="preserve">ы и техники. М.: </w:t>
      </w:r>
      <w:proofErr w:type="spellStart"/>
      <w:r>
        <w:rPr>
          <w:sz w:val="24"/>
          <w:szCs w:val="24"/>
        </w:rPr>
        <w:t>Эдиториал</w:t>
      </w:r>
      <w:proofErr w:type="spellEnd"/>
      <w:r>
        <w:rPr>
          <w:sz w:val="24"/>
          <w:szCs w:val="24"/>
        </w:rPr>
        <w:t xml:space="preserve"> УРСС,</w:t>
      </w:r>
      <w:r w:rsidR="00746716" w:rsidRPr="003A1EA6">
        <w:rPr>
          <w:sz w:val="24"/>
          <w:szCs w:val="24"/>
        </w:rPr>
        <w:t xml:space="preserve"> 2001.</w:t>
      </w:r>
    </w:p>
    <w:p w:rsidR="00746716" w:rsidRPr="003A1EA6" w:rsidRDefault="00746716" w:rsidP="00856996">
      <w:pPr>
        <w:ind w:left="754" w:hanging="357"/>
        <w:jc w:val="both"/>
        <w:rPr>
          <w:sz w:val="24"/>
          <w:szCs w:val="24"/>
        </w:rPr>
      </w:pPr>
    </w:p>
    <w:p w:rsidR="00746716" w:rsidRPr="003A1EA6" w:rsidRDefault="00DB3F44" w:rsidP="00856996">
      <w:pPr>
        <w:ind w:left="754" w:hanging="357"/>
        <w:jc w:val="both"/>
        <w:rPr>
          <w:sz w:val="24"/>
          <w:szCs w:val="24"/>
        </w:rPr>
      </w:pPr>
      <w:r>
        <w:rPr>
          <w:sz w:val="24"/>
          <w:szCs w:val="24"/>
        </w:rPr>
        <w:t xml:space="preserve">15. </w:t>
      </w:r>
      <w:r w:rsidR="00746716" w:rsidRPr="00DB3F44">
        <w:rPr>
          <w:i/>
          <w:sz w:val="24"/>
          <w:szCs w:val="24"/>
        </w:rPr>
        <w:t xml:space="preserve">Штейнберг И., </w:t>
      </w:r>
      <w:proofErr w:type="spellStart"/>
      <w:r w:rsidR="00746716" w:rsidRPr="00DB3F44">
        <w:rPr>
          <w:i/>
          <w:sz w:val="24"/>
          <w:szCs w:val="24"/>
        </w:rPr>
        <w:t>Шанин</w:t>
      </w:r>
      <w:proofErr w:type="spellEnd"/>
      <w:r w:rsidR="00746716" w:rsidRPr="00DB3F44">
        <w:rPr>
          <w:i/>
          <w:sz w:val="24"/>
          <w:szCs w:val="24"/>
        </w:rPr>
        <w:t xml:space="preserve"> Т., Ковалев Е., Левинсон А</w:t>
      </w:r>
      <w:r w:rsidR="00746716" w:rsidRPr="003A1EA6">
        <w:rPr>
          <w:sz w:val="24"/>
          <w:szCs w:val="24"/>
        </w:rPr>
        <w:t>.  Качественные методы. Пол</w:t>
      </w:r>
      <w:r w:rsidR="00746716" w:rsidRPr="003A1EA6">
        <w:rPr>
          <w:sz w:val="24"/>
          <w:szCs w:val="24"/>
        </w:rPr>
        <w:t>е</w:t>
      </w:r>
      <w:r w:rsidR="00746716" w:rsidRPr="003A1EA6">
        <w:rPr>
          <w:sz w:val="24"/>
          <w:szCs w:val="24"/>
        </w:rPr>
        <w:t>вые социологические исследования/И. Штейнберг, Т.</w:t>
      </w:r>
      <w:r>
        <w:rPr>
          <w:sz w:val="24"/>
          <w:szCs w:val="24"/>
        </w:rPr>
        <w:t xml:space="preserve"> </w:t>
      </w:r>
      <w:proofErr w:type="spellStart"/>
      <w:r>
        <w:rPr>
          <w:sz w:val="24"/>
          <w:szCs w:val="24"/>
        </w:rPr>
        <w:t>Шанин</w:t>
      </w:r>
      <w:proofErr w:type="spellEnd"/>
      <w:r>
        <w:rPr>
          <w:sz w:val="24"/>
          <w:szCs w:val="24"/>
        </w:rPr>
        <w:t>, Е. Ковалев, А. Л</w:t>
      </w:r>
      <w:r>
        <w:rPr>
          <w:sz w:val="24"/>
          <w:szCs w:val="24"/>
        </w:rPr>
        <w:t>е</w:t>
      </w:r>
      <w:r>
        <w:rPr>
          <w:sz w:val="24"/>
          <w:szCs w:val="24"/>
        </w:rPr>
        <w:t>винсон</w:t>
      </w:r>
      <w:r w:rsidR="00746716" w:rsidRPr="003A1EA6">
        <w:rPr>
          <w:sz w:val="24"/>
          <w:szCs w:val="24"/>
        </w:rPr>
        <w:t>; под ред. И. Штейнберга. – СПб</w:t>
      </w:r>
      <w:proofErr w:type="gramStart"/>
      <w:r w:rsidR="00746716" w:rsidRPr="003A1EA6">
        <w:rPr>
          <w:sz w:val="24"/>
          <w:szCs w:val="24"/>
        </w:rPr>
        <w:t xml:space="preserve">. : </w:t>
      </w:r>
      <w:proofErr w:type="spellStart"/>
      <w:proofErr w:type="gramEnd"/>
      <w:r w:rsidR="00746716" w:rsidRPr="003A1EA6">
        <w:rPr>
          <w:sz w:val="24"/>
          <w:szCs w:val="24"/>
        </w:rPr>
        <w:t>Алетейя</w:t>
      </w:r>
      <w:proofErr w:type="spellEnd"/>
      <w:r w:rsidR="00746716" w:rsidRPr="003A1EA6">
        <w:rPr>
          <w:sz w:val="24"/>
          <w:szCs w:val="24"/>
        </w:rPr>
        <w:t>, 2009. С. 112.</w:t>
      </w:r>
    </w:p>
    <w:p w:rsidR="00746716" w:rsidRPr="003A1EA6" w:rsidRDefault="00746716" w:rsidP="00856996">
      <w:pPr>
        <w:pStyle w:val="a4"/>
        <w:ind w:left="754" w:hanging="357"/>
        <w:rPr>
          <w:sz w:val="24"/>
          <w:szCs w:val="24"/>
        </w:rPr>
      </w:pPr>
    </w:p>
    <w:p w:rsidR="00746716" w:rsidRPr="003A1EA6" w:rsidRDefault="00DB3F44" w:rsidP="00856996">
      <w:pPr>
        <w:pStyle w:val="a4"/>
        <w:ind w:left="754" w:hanging="357"/>
        <w:rPr>
          <w:sz w:val="24"/>
          <w:szCs w:val="24"/>
        </w:rPr>
      </w:pPr>
      <w:r>
        <w:rPr>
          <w:sz w:val="24"/>
          <w:szCs w:val="24"/>
        </w:rPr>
        <w:t xml:space="preserve">16. </w:t>
      </w:r>
      <w:proofErr w:type="spellStart"/>
      <w:r w:rsidR="00746716" w:rsidRPr="00DB3F44">
        <w:rPr>
          <w:i/>
          <w:sz w:val="24"/>
          <w:szCs w:val="24"/>
        </w:rPr>
        <w:t>Штомпка</w:t>
      </w:r>
      <w:proofErr w:type="spellEnd"/>
      <w:r w:rsidR="00746716" w:rsidRPr="00DB3F44">
        <w:rPr>
          <w:i/>
          <w:sz w:val="24"/>
          <w:szCs w:val="24"/>
        </w:rPr>
        <w:t xml:space="preserve"> П</w:t>
      </w:r>
      <w:r w:rsidR="00746716" w:rsidRPr="003A1EA6">
        <w:rPr>
          <w:sz w:val="24"/>
          <w:szCs w:val="24"/>
        </w:rPr>
        <w:t xml:space="preserve">.Визуальная социология. Фотография как метод исследования: учебник/П. </w:t>
      </w:r>
      <w:proofErr w:type="spellStart"/>
      <w:r w:rsidR="00746716" w:rsidRPr="003A1EA6">
        <w:rPr>
          <w:sz w:val="24"/>
          <w:szCs w:val="24"/>
        </w:rPr>
        <w:t>Штомпка</w:t>
      </w:r>
      <w:proofErr w:type="spellEnd"/>
      <w:r w:rsidR="00746716" w:rsidRPr="003A1EA6">
        <w:rPr>
          <w:sz w:val="24"/>
          <w:szCs w:val="24"/>
        </w:rPr>
        <w:t xml:space="preserve">; пер. с пол. Н.В. </w:t>
      </w:r>
      <w:proofErr w:type="spellStart"/>
      <w:r w:rsidR="00746716" w:rsidRPr="003A1EA6">
        <w:rPr>
          <w:sz w:val="24"/>
          <w:szCs w:val="24"/>
        </w:rPr>
        <w:t>Морзовой</w:t>
      </w:r>
      <w:proofErr w:type="spellEnd"/>
      <w:r w:rsidR="00746716" w:rsidRPr="003A1EA6">
        <w:rPr>
          <w:sz w:val="24"/>
          <w:szCs w:val="24"/>
        </w:rPr>
        <w:t xml:space="preserve">. – 2-е изд. – </w:t>
      </w:r>
      <w:proofErr w:type="spellStart"/>
      <w:r w:rsidR="00746716" w:rsidRPr="003A1EA6">
        <w:rPr>
          <w:sz w:val="24"/>
          <w:szCs w:val="24"/>
        </w:rPr>
        <w:t>М.:Логос</w:t>
      </w:r>
      <w:proofErr w:type="spellEnd"/>
      <w:r w:rsidR="00746716" w:rsidRPr="003A1EA6">
        <w:rPr>
          <w:sz w:val="24"/>
          <w:szCs w:val="24"/>
        </w:rPr>
        <w:t>, 2010. С.45.</w:t>
      </w:r>
    </w:p>
    <w:p w:rsidR="003A1EA6" w:rsidRPr="003A1EA6" w:rsidRDefault="003A1EA6" w:rsidP="00856996">
      <w:pPr>
        <w:jc w:val="both"/>
        <w:rPr>
          <w:sz w:val="24"/>
          <w:szCs w:val="24"/>
        </w:rPr>
      </w:pPr>
    </w:p>
    <w:p w:rsidR="003A1EA6" w:rsidRPr="003A1EA6" w:rsidRDefault="00DB3F44" w:rsidP="00856996">
      <w:pPr>
        <w:pStyle w:val="a4"/>
        <w:ind w:left="754" w:hanging="357"/>
        <w:rPr>
          <w:sz w:val="24"/>
          <w:szCs w:val="24"/>
        </w:rPr>
      </w:pPr>
      <w:r>
        <w:rPr>
          <w:sz w:val="24"/>
          <w:szCs w:val="24"/>
        </w:rPr>
        <w:t xml:space="preserve">17. </w:t>
      </w:r>
      <w:proofErr w:type="spellStart"/>
      <w:r w:rsidR="003A1EA6" w:rsidRPr="003A1EA6">
        <w:rPr>
          <w:sz w:val="24"/>
          <w:szCs w:val="24"/>
        </w:rPr>
        <w:t>Ростбалт</w:t>
      </w:r>
      <w:proofErr w:type="spellEnd"/>
      <w:r w:rsidR="003A1EA6" w:rsidRPr="003A1EA6">
        <w:rPr>
          <w:sz w:val="24"/>
          <w:szCs w:val="24"/>
        </w:rPr>
        <w:t xml:space="preserve">. Население Москвы выросло до 20 </w:t>
      </w:r>
      <w:proofErr w:type="spellStart"/>
      <w:proofErr w:type="gramStart"/>
      <w:r w:rsidR="003A1EA6" w:rsidRPr="003A1EA6">
        <w:rPr>
          <w:sz w:val="24"/>
          <w:szCs w:val="24"/>
        </w:rPr>
        <w:t>млн</w:t>
      </w:r>
      <w:proofErr w:type="spellEnd"/>
      <w:proofErr w:type="gramEnd"/>
      <w:r w:rsidR="003A1EA6" w:rsidRPr="003A1EA6">
        <w:rPr>
          <w:sz w:val="24"/>
          <w:szCs w:val="24"/>
        </w:rPr>
        <w:t xml:space="preserve"> человек // </w:t>
      </w:r>
      <w:r w:rsidR="003A1EA6" w:rsidRPr="003A1EA6">
        <w:rPr>
          <w:sz w:val="24"/>
          <w:szCs w:val="24"/>
          <w:lang w:val="en-US"/>
        </w:rPr>
        <w:t>URL</w:t>
      </w:r>
      <w:r w:rsidR="003A1EA6" w:rsidRPr="003A1EA6">
        <w:rPr>
          <w:sz w:val="24"/>
          <w:szCs w:val="24"/>
        </w:rPr>
        <w:t>: [</w:t>
      </w:r>
      <w:hyperlink r:id="rId15" w:history="1">
        <w:r w:rsidR="003A1EA6" w:rsidRPr="003A1EA6">
          <w:rPr>
            <w:rStyle w:val="ae"/>
            <w:sz w:val="24"/>
            <w:szCs w:val="24"/>
          </w:rPr>
          <w:t>http://www.rosbalt.ru/moscow/2011/03/10/826989.html</w:t>
        </w:r>
      </w:hyperlink>
      <w:r w:rsidR="003A1EA6" w:rsidRPr="003A1EA6">
        <w:rPr>
          <w:sz w:val="24"/>
          <w:szCs w:val="24"/>
        </w:rPr>
        <w:t xml:space="preserve">]. </w:t>
      </w:r>
      <w:r w:rsidRPr="00DB3F44">
        <w:rPr>
          <w:sz w:val="24"/>
          <w:szCs w:val="24"/>
        </w:rPr>
        <w:t xml:space="preserve">Проверено </w:t>
      </w:r>
      <w:r>
        <w:rPr>
          <w:sz w:val="24"/>
          <w:szCs w:val="24"/>
        </w:rPr>
        <w:t>05.06.2013.</w:t>
      </w:r>
    </w:p>
    <w:p w:rsidR="003A1EA6" w:rsidRPr="003A1EA6" w:rsidRDefault="003A1EA6" w:rsidP="00856996">
      <w:pPr>
        <w:ind w:left="754" w:hanging="357"/>
        <w:jc w:val="both"/>
        <w:rPr>
          <w:sz w:val="24"/>
          <w:szCs w:val="24"/>
        </w:rPr>
      </w:pPr>
    </w:p>
    <w:p w:rsidR="00DB3F44" w:rsidRDefault="00DB3F44" w:rsidP="00856996">
      <w:pPr>
        <w:ind w:left="754" w:hanging="357"/>
        <w:jc w:val="both"/>
        <w:rPr>
          <w:sz w:val="24"/>
          <w:szCs w:val="24"/>
        </w:rPr>
      </w:pPr>
      <w:r>
        <w:rPr>
          <w:sz w:val="24"/>
          <w:szCs w:val="24"/>
        </w:rPr>
        <w:t>18.</w:t>
      </w:r>
      <w:r w:rsidR="003A1EA6" w:rsidRPr="003A1EA6">
        <w:rPr>
          <w:sz w:val="24"/>
          <w:szCs w:val="24"/>
        </w:rPr>
        <w:t xml:space="preserve">ВЦИОМ. Модернизация крепостного права // </w:t>
      </w:r>
      <w:r w:rsidR="003A1EA6" w:rsidRPr="003A1EA6">
        <w:rPr>
          <w:sz w:val="24"/>
          <w:szCs w:val="24"/>
          <w:lang w:val="en-US"/>
        </w:rPr>
        <w:t>URL</w:t>
      </w:r>
      <w:r w:rsidR="003A1EA6" w:rsidRPr="003A1EA6">
        <w:rPr>
          <w:sz w:val="24"/>
          <w:szCs w:val="24"/>
        </w:rPr>
        <w:t xml:space="preserve">: </w:t>
      </w:r>
    </w:p>
    <w:p w:rsidR="00746716" w:rsidRDefault="003A1EA6" w:rsidP="00856996">
      <w:pPr>
        <w:ind w:left="754" w:hanging="357"/>
        <w:jc w:val="both"/>
        <w:rPr>
          <w:sz w:val="24"/>
          <w:szCs w:val="24"/>
          <w:lang w:val="en-US"/>
        </w:rPr>
      </w:pPr>
      <w:r w:rsidRPr="003A1EA6">
        <w:rPr>
          <w:sz w:val="24"/>
          <w:szCs w:val="24"/>
        </w:rPr>
        <w:t>[</w:t>
      </w:r>
      <w:hyperlink r:id="rId16" w:history="1">
        <w:r w:rsidRPr="003A1EA6">
          <w:rPr>
            <w:rStyle w:val="ae"/>
            <w:sz w:val="24"/>
            <w:szCs w:val="24"/>
          </w:rPr>
          <w:t>http://wciom.ru/</w:t>
        </w:r>
        <w:r w:rsidRPr="00747D54">
          <w:rPr>
            <w:rStyle w:val="ae"/>
          </w:rPr>
          <w:t>index</w:t>
        </w:r>
        <w:r w:rsidRPr="003A1EA6">
          <w:rPr>
            <w:rStyle w:val="ae"/>
            <w:sz w:val="24"/>
            <w:szCs w:val="24"/>
          </w:rPr>
          <w:t>.php?id=266&amp;uid=13536</w:t>
        </w:r>
      </w:hyperlink>
      <w:r w:rsidRPr="003A1EA6">
        <w:rPr>
          <w:sz w:val="24"/>
          <w:szCs w:val="24"/>
        </w:rPr>
        <w:t>].</w:t>
      </w:r>
      <w:r w:rsidR="00DB3F44">
        <w:rPr>
          <w:sz w:val="24"/>
          <w:szCs w:val="24"/>
        </w:rPr>
        <w:t xml:space="preserve"> </w:t>
      </w:r>
      <w:r w:rsidR="00DB3F44" w:rsidRPr="00DB3F44">
        <w:rPr>
          <w:sz w:val="24"/>
          <w:szCs w:val="24"/>
        </w:rPr>
        <w:t xml:space="preserve">Проверено </w:t>
      </w:r>
      <w:r w:rsidR="00DB3F44">
        <w:rPr>
          <w:sz w:val="24"/>
          <w:szCs w:val="24"/>
        </w:rPr>
        <w:t>05.06.2013.</w:t>
      </w:r>
    </w:p>
    <w:p w:rsidR="00747D54" w:rsidRPr="009C352B" w:rsidRDefault="00747D54" w:rsidP="00856996">
      <w:pPr>
        <w:ind w:left="754" w:hanging="357"/>
        <w:jc w:val="both"/>
        <w:rPr>
          <w:sz w:val="24"/>
          <w:szCs w:val="24"/>
          <w:lang w:val="en-US"/>
        </w:rPr>
      </w:pPr>
      <w:proofErr w:type="gramStart"/>
      <w:r>
        <w:rPr>
          <w:sz w:val="24"/>
          <w:szCs w:val="24"/>
          <w:lang w:val="en-US"/>
        </w:rPr>
        <w:t>19</w:t>
      </w:r>
      <w:r w:rsidRPr="00747D54">
        <w:rPr>
          <w:sz w:val="24"/>
          <w:szCs w:val="24"/>
          <w:lang w:val="en-US"/>
        </w:rPr>
        <w:t xml:space="preserve">. </w:t>
      </w:r>
      <w:r w:rsidRPr="009C352B">
        <w:rPr>
          <w:i/>
          <w:sz w:val="24"/>
          <w:szCs w:val="24"/>
          <w:lang w:val="en-US"/>
        </w:rPr>
        <w:t xml:space="preserve">Lynn R. </w:t>
      </w:r>
      <w:proofErr w:type="spellStart"/>
      <w:r w:rsidRPr="009C352B">
        <w:rPr>
          <w:i/>
          <w:sz w:val="24"/>
          <w:szCs w:val="24"/>
          <w:lang w:val="en-US"/>
        </w:rPr>
        <w:t>Kahle</w:t>
      </w:r>
      <w:proofErr w:type="spellEnd"/>
      <w:r w:rsidRPr="009C352B">
        <w:rPr>
          <w:i/>
          <w:sz w:val="24"/>
          <w:szCs w:val="24"/>
          <w:lang w:val="en-US"/>
        </w:rPr>
        <w:t>; Pamela M. Homer.</w:t>
      </w:r>
      <w:proofErr w:type="gramEnd"/>
      <w:r w:rsidRPr="009C352B">
        <w:rPr>
          <w:sz w:val="24"/>
          <w:szCs w:val="24"/>
          <w:lang w:val="en-US"/>
        </w:rPr>
        <w:t xml:space="preserve"> Physical Attractiveness of the Celebrity Endorser: A Social Adaptation Perspective. // The Journal of Consumer Research, Volume 11, Issue 4, (Mar., 1985). </w:t>
      </w:r>
      <w:proofErr w:type="gramStart"/>
      <w:r w:rsidRPr="00747D54">
        <w:rPr>
          <w:sz w:val="24"/>
          <w:szCs w:val="24"/>
          <w:lang w:val="en-US"/>
        </w:rPr>
        <w:t>P. 954.</w:t>
      </w:r>
      <w:proofErr w:type="gramEnd"/>
      <w:r w:rsidRPr="00747D54">
        <w:rPr>
          <w:sz w:val="24"/>
          <w:szCs w:val="24"/>
          <w:lang w:val="en-US"/>
        </w:rPr>
        <w:t xml:space="preserve"> // </w:t>
      </w:r>
      <w:r>
        <w:rPr>
          <w:sz w:val="24"/>
          <w:szCs w:val="24"/>
          <w:lang w:val="en-US"/>
        </w:rPr>
        <w:t>URL</w:t>
      </w:r>
      <w:r w:rsidRPr="00747D54">
        <w:rPr>
          <w:sz w:val="24"/>
          <w:szCs w:val="24"/>
          <w:lang w:val="en-US"/>
        </w:rPr>
        <w:t xml:space="preserve">: </w:t>
      </w:r>
      <w:r>
        <w:rPr>
          <w:sz w:val="24"/>
          <w:szCs w:val="24"/>
          <w:lang w:val="en-US"/>
        </w:rPr>
        <w:t>[</w:t>
      </w:r>
      <w:hyperlink r:id="rId17" w:history="1">
        <w:r w:rsidRPr="00747D54">
          <w:rPr>
            <w:rStyle w:val="ae"/>
            <w:lang w:val="en-US"/>
          </w:rPr>
          <w:t>http://www.csulb.edu/~pamela/pubs/Celebrity_Endorsers.pdf</w:t>
        </w:r>
      </w:hyperlink>
      <w:r>
        <w:rPr>
          <w:sz w:val="24"/>
          <w:szCs w:val="24"/>
          <w:lang w:val="en-US"/>
        </w:rPr>
        <w:t>]</w:t>
      </w:r>
    </w:p>
    <w:p w:rsidR="00D11F19" w:rsidRPr="009C352B" w:rsidRDefault="00D11F19" w:rsidP="00856996">
      <w:pPr>
        <w:ind w:left="754" w:hanging="357"/>
        <w:jc w:val="both"/>
        <w:rPr>
          <w:sz w:val="24"/>
          <w:szCs w:val="24"/>
          <w:lang w:val="en-US"/>
        </w:rPr>
      </w:pPr>
    </w:p>
    <w:p w:rsidR="00D11F19" w:rsidRPr="00D11F19" w:rsidRDefault="00D11F19" w:rsidP="00856996">
      <w:pPr>
        <w:ind w:left="754" w:hanging="357"/>
        <w:jc w:val="both"/>
        <w:rPr>
          <w:sz w:val="24"/>
          <w:szCs w:val="24"/>
          <w:lang w:val="en-US"/>
        </w:rPr>
      </w:pPr>
      <w:r>
        <w:rPr>
          <w:sz w:val="24"/>
          <w:szCs w:val="24"/>
          <w:lang w:val="en-US"/>
        </w:rPr>
        <w:t>20</w:t>
      </w:r>
      <w:r w:rsidRPr="00D11F19">
        <w:rPr>
          <w:sz w:val="24"/>
          <w:szCs w:val="24"/>
          <w:lang w:val="en-US"/>
        </w:rPr>
        <w:t xml:space="preserve">. Rubin, K.H., </w:t>
      </w:r>
      <w:proofErr w:type="spellStart"/>
      <w:r w:rsidRPr="00D11F19">
        <w:rPr>
          <w:sz w:val="24"/>
          <w:szCs w:val="24"/>
          <w:lang w:val="en-US"/>
        </w:rPr>
        <w:t>Coplan</w:t>
      </w:r>
      <w:proofErr w:type="spellEnd"/>
      <w:r w:rsidRPr="00D11F19">
        <w:rPr>
          <w:sz w:val="24"/>
          <w:szCs w:val="24"/>
          <w:lang w:val="en-US"/>
        </w:rPr>
        <w:t xml:space="preserve">, R.J., Fox, N.A. &amp; Calkins, S.D. (1995). Emotionality, emotion </w:t>
      </w:r>
    </w:p>
    <w:p w:rsidR="00D11F19" w:rsidRDefault="00D11F19" w:rsidP="00856996">
      <w:pPr>
        <w:ind w:left="754" w:hanging="357"/>
        <w:jc w:val="both"/>
        <w:rPr>
          <w:sz w:val="24"/>
          <w:szCs w:val="24"/>
        </w:rPr>
      </w:pPr>
      <w:proofErr w:type="gramStart"/>
      <w:r w:rsidRPr="00D11F19">
        <w:rPr>
          <w:sz w:val="24"/>
          <w:szCs w:val="24"/>
          <w:lang w:val="en-US"/>
        </w:rPr>
        <w:t>regulation</w:t>
      </w:r>
      <w:proofErr w:type="gramEnd"/>
      <w:r w:rsidRPr="00D11F19">
        <w:rPr>
          <w:sz w:val="24"/>
          <w:szCs w:val="24"/>
          <w:lang w:val="en-US"/>
        </w:rPr>
        <w:t xml:space="preserve"> and preschooler’s social adaptation. // Development and Psychopathology, 7. // URL: [</w:t>
      </w:r>
      <w:hyperlink r:id="rId18" w:history="1">
        <w:r w:rsidRPr="00D11F19">
          <w:rPr>
            <w:rStyle w:val="ae"/>
            <w:sz w:val="24"/>
            <w:szCs w:val="24"/>
            <w:lang w:val="en-US"/>
          </w:rPr>
          <w:t>http://libres.uncg.edu/ir/uncg/f/S_Calkins%20-%20Emotionality_1995.pdf</w:t>
        </w:r>
      </w:hyperlink>
      <w:r w:rsidRPr="00D11F19">
        <w:rPr>
          <w:sz w:val="24"/>
          <w:szCs w:val="24"/>
          <w:lang w:val="en-US"/>
        </w:rPr>
        <w:t xml:space="preserve">] </w:t>
      </w:r>
    </w:p>
    <w:p w:rsidR="00856996" w:rsidRPr="00856996" w:rsidRDefault="00856996" w:rsidP="00856996">
      <w:pPr>
        <w:ind w:left="754" w:hanging="357"/>
        <w:jc w:val="both"/>
        <w:rPr>
          <w:sz w:val="24"/>
          <w:szCs w:val="24"/>
        </w:rPr>
      </w:pPr>
    </w:p>
    <w:p w:rsidR="00856996" w:rsidRPr="00856996" w:rsidRDefault="00856996" w:rsidP="00856996">
      <w:pPr>
        <w:ind w:left="754" w:hanging="357"/>
        <w:jc w:val="both"/>
        <w:rPr>
          <w:sz w:val="24"/>
          <w:szCs w:val="24"/>
        </w:rPr>
      </w:pPr>
      <w:r>
        <w:rPr>
          <w:sz w:val="24"/>
          <w:szCs w:val="24"/>
        </w:rPr>
        <w:t xml:space="preserve">21. </w:t>
      </w:r>
      <w:r w:rsidRPr="00856996">
        <w:rPr>
          <w:sz w:val="24"/>
          <w:szCs w:val="24"/>
        </w:rPr>
        <w:t xml:space="preserve">Новейший философский словарь. Постмодернизм / Главный научный редактор и составитель А.А. </w:t>
      </w:r>
      <w:proofErr w:type="spellStart"/>
      <w:r w:rsidRPr="00856996">
        <w:rPr>
          <w:sz w:val="24"/>
          <w:szCs w:val="24"/>
        </w:rPr>
        <w:t>Грицанов</w:t>
      </w:r>
      <w:proofErr w:type="spellEnd"/>
      <w:r w:rsidRPr="00856996">
        <w:rPr>
          <w:sz w:val="24"/>
          <w:szCs w:val="24"/>
        </w:rPr>
        <w:t>. – Мн.: Современный литератор, 2007. С.329</w:t>
      </w:r>
    </w:p>
    <w:p w:rsidR="00D11F19" w:rsidRPr="00D11F19" w:rsidRDefault="00D11F19" w:rsidP="00856996">
      <w:pPr>
        <w:ind w:left="754" w:hanging="357"/>
        <w:jc w:val="both"/>
        <w:rPr>
          <w:sz w:val="24"/>
          <w:szCs w:val="24"/>
          <w:lang w:val="en-US"/>
        </w:rPr>
      </w:pPr>
    </w:p>
    <w:p w:rsidR="00C35D6F" w:rsidRPr="00747D54" w:rsidRDefault="00C35D6F" w:rsidP="00C35D6F">
      <w:pPr>
        <w:pStyle w:val="a4"/>
        <w:rPr>
          <w:lang w:val="en-US"/>
        </w:rPr>
      </w:pPr>
    </w:p>
    <w:p w:rsidR="00746716" w:rsidRPr="00747D54" w:rsidRDefault="00746716" w:rsidP="00C35D6F">
      <w:pPr>
        <w:pStyle w:val="a4"/>
        <w:rPr>
          <w:lang w:val="en-US"/>
        </w:rPr>
      </w:pPr>
    </w:p>
    <w:p w:rsidR="00746716" w:rsidRPr="00747D54" w:rsidRDefault="00746716" w:rsidP="00C35D6F">
      <w:pPr>
        <w:pStyle w:val="a4"/>
        <w:rPr>
          <w:lang w:val="en-US"/>
        </w:rPr>
      </w:pPr>
    </w:p>
    <w:p w:rsidR="00746716" w:rsidRPr="00747D54" w:rsidRDefault="00746716" w:rsidP="00C35D6F">
      <w:pPr>
        <w:pStyle w:val="a4"/>
        <w:rPr>
          <w:lang w:val="en-US"/>
        </w:rPr>
      </w:pPr>
    </w:p>
    <w:p w:rsidR="00D11F19" w:rsidRPr="009C352B" w:rsidRDefault="00D11F19">
      <w:pPr>
        <w:rPr>
          <w:b/>
          <w:bCs/>
          <w:sz w:val="28"/>
          <w:szCs w:val="28"/>
          <w:lang w:val="en-US" w:eastAsia="en-US"/>
        </w:rPr>
      </w:pPr>
      <w:r w:rsidRPr="009C352B">
        <w:rPr>
          <w:lang w:val="en-US"/>
        </w:rPr>
        <w:br w:type="page"/>
      </w:r>
    </w:p>
    <w:p w:rsidR="00746716" w:rsidRPr="00D269F2" w:rsidRDefault="00307B77" w:rsidP="00D269F2">
      <w:pPr>
        <w:pStyle w:val="1"/>
      </w:pPr>
      <w:bookmarkStart w:id="35" w:name="_Toc358339768"/>
      <w:r w:rsidRPr="00D269F2">
        <w:lastRenderedPageBreak/>
        <w:t>Приложение</w:t>
      </w:r>
      <w:r w:rsidR="00D269F2" w:rsidRPr="00D269F2">
        <w:t xml:space="preserve"> 1</w:t>
      </w:r>
      <w:r w:rsidRPr="00D269F2">
        <w:t>. Фото</w:t>
      </w:r>
      <w:bookmarkEnd w:id="35"/>
      <w:r w:rsidRPr="00D269F2">
        <w:t xml:space="preserve"> </w:t>
      </w:r>
    </w:p>
    <w:p w:rsidR="00307B77" w:rsidRDefault="00307B77" w:rsidP="00307B77">
      <w:pPr>
        <w:spacing w:line="360" w:lineRule="auto"/>
        <w:ind w:firstLine="709"/>
        <w:jc w:val="both"/>
        <w:rPr>
          <w:sz w:val="24"/>
          <w:szCs w:val="24"/>
          <w:lang w:eastAsia="en-US"/>
        </w:rPr>
      </w:pPr>
      <w:r>
        <w:rPr>
          <w:sz w:val="24"/>
          <w:szCs w:val="24"/>
          <w:lang w:eastAsia="en-US"/>
        </w:rPr>
        <w:t>Рисунок 1. Коллекция сувениров в собственной квартире респондента.</w:t>
      </w:r>
    </w:p>
    <w:p w:rsidR="00307B77" w:rsidRDefault="00307B77" w:rsidP="00D269F2">
      <w:pPr>
        <w:spacing w:line="360" w:lineRule="auto"/>
        <w:ind w:firstLine="709"/>
        <w:jc w:val="center"/>
        <w:rPr>
          <w:sz w:val="24"/>
          <w:szCs w:val="24"/>
          <w:lang w:eastAsia="en-US"/>
        </w:rPr>
      </w:pPr>
      <w:r>
        <w:rPr>
          <w:noProof/>
          <w:sz w:val="24"/>
          <w:szCs w:val="24"/>
        </w:rPr>
        <w:drawing>
          <wp:inline distT="0" distB="0" distL="0" distR="0">
            <wp:extent cx="3071813" cy="4095750"/>
            <wp:effectExtent l="19050" t="0" r="0" b="0"/>
            <wp:docPr id="1" name="Рисунок 0" descr="2jzW1iKts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zW1iKtsaA.jpg"/>
                    <pic:cNvPicPr/>
                  </pic:nvPicPr>
                  <pic:blipFill>
                    <a:blip r:embed="rId19" cstate="print">
                      <a:grayscl/>
                    </a:blip>
                    <a:stretch>
                      <a:fillRect/>
                    </a:stretch>
                  </pic:blipFill>
                  <pic:spPr>
                    <a:xfrm>
                      <a:off x="0" y="0"/>
                      <a:ext cx="3071813" cy="4095750"/>
                    </a:xfrm>
                    <a:prstGeom prst="rect">
                      <a:avLst/>
                    </a:prstGeom>
                  </pic:spPr>
                </pic:pic>
              </a:graphicData>
            </a:graphic>
          </wp:inline>
        </w:drawing>
      </w:r>
    </w:p>
    <w:p w:rsidR="00D269F2" w:rsidRDefault="00D269F2" w:rsidP="00D269F2">
      <w:pPr>
        <w:spacing w:line="360" w:lineRule="auto"/>
        <w:ind w:firstLine="709"/>
        <w:jc w:val="center"/>
        <w:rPr>
          <w:sz w:val="24"/>
          <w:szCs w:val="24"/>
          <w:lang w:eastAsia="en-US"/>
        </w:rPr>
      </w:pPr>
      <w:r>
        <w:rPr>
          <w:sz w:val="24"/>
          <w:szCs w:val="24"/>
          <w:lang w:eastAsia="en-US"/>
        </w:rPr>
        <w:t>Рисунок 2. Холодильник с магнитами в собственной квартире респондента.</w:t>
      </w:r>
    </w:p>
    <w:p w:rsidR="00307B77" w:rsidRPr="00D269F2" w:rsidRDefault="00D269F2" w:rsidP="00D269F2">
      <w:pPr>
        <w:spacing w:line="360" w:lineRule="auto"/>
        <w:ind w:firstLine="709"/>
        <w:jc w:val="center"/>
        <w:rPr>
          <w:sz w:val="24"/>
          <w:szCs w:val="24"/>
          <w:lang w:eastAsia="en-US"/>
        </w:rPr>
      </w:pPr>
      <w:r>
        <w:rPr>
          <w:noProof/>
          <w:sz w:val="24"/>
          <w:szCs w:val="24"/>
        </w:rPr>
        <w:drawing>
          <wp:inline distT="0" distB="0" distL="0" distR="0">
            <wp:extent cx="2943226" cy="3924300"/>
            <wp:effectExtent l="19050" t="0" r="9524" b="0"/>
            <wp:docPr id="2" name="Рисунок 1" descr="Mdqm6Gc3p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qm6Gc3pEY.jpg"/>
                    <pic:cNvPicPr/>
                  </pic:nvPicPr>
                  <pic:blipFill>
                    <a:blip r:embed="rId20" cstate="print">
                      <a:grayscl/>
                    </a:blip>
                    <a:stretch>
                      <a:fillRect/>
                    </a:stretch>
                  </pic:blipFill>
                  <pic:spPr>
                    <a:xfrm>
                      <a:off x="0" y="0"/>
                      <a:ext cx="2948107" cy="3930808"/>
                    </a:xfrm>
                    <a:prstGeom prst="rect">
                      <a:avLst/>
                    </a:prstGeom>
                  </pic:spPr>
                </pic:pic>
              </a:graphicData>
            </a:graphic>
          </wp:inline>
        </w:drawing>
      </w:r>
    </w:p>
    <w:p w:rsidR="00746716" w:rsidRDefault="00746716" w:rsidP="00C35D6F">
      <w:pPr>
        <w:pStyle w:val="a4"/>
      </w:pPr>
    </w:p>
    <w:p w:rsidR="00C35D6F" w:rsidRDefault="00D269F2" w:rsidP="00D269F2">
      <w:pPr>
        <w:spacing w:line="360" w:lineRule="auto"/>
        <w:ind w:firstLine="709"/>
        <w:jc w:val="center"/>
        <w:rPr>
          <w:sz w:val="24"/>
          <w:szCs w:val="24"/>
          <w:lang w:eastAsia="en-US"/>
        </w:rPr>
      </w:pPr>
      <w:r>
        <w:rPr>
          <w:sz w:val="24"/>
          <w:szCs w:val="24"/>
          <w:lang w:eastAsia="en-US"/>
        </w:rPr>
        <w:t xml:space="preserve">Рисунок 3. Письменный стол респондента в квартире мужа. </w:t>
      </w:r>
      <w:r>
        <w:rPr>
          <w:noProof/>
          <w:sz w:val="24"/>
          <w:szCs w:val="24"/>
        </w:rPr>
        <w:drawing>
          <wp:inline distT="0" distB="0" distL="0" distR="0">
            <wp:extent cx="4130040" cy="3097751"/>
            <wp:effectExtent l="19050" t="0" r="3810" b="0"/>
            <wp:docPr id="3" name="Рисунок 2" descr="Фото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123.jpg"/>
                    <pic:cNvPicPr/>
                  </pic:nvPicPr>
                  <pic:blipFill>
                    <a:blip r:embed="rId21" cstate="print">
                      <a:grayscl/>
                    </a:blip>
                    <a:stretch>
                      <a:fillRect/>
                    </a:stretch>
                  </pic:blipFill>
                  <pic:spPr>
                    <a:xfrm>
                      <a:off x="0" y="0"/>
                      <a:ext cx="4130040" cy="3097751"/>
                    </a:xfrm>
                    <a:prstGeom prst="rect">
                      <a:avLst/>
                    </a:prstGeom>
                  </pic:spPr>
                </pic:pic>
              </a:graphicData>
            </a:graphic>
          </wp:inline>
        </w:drawing>
      </w:r>
    </w:p>
    <w:p w:rsidR="00D269F2" w:rsidRDefault="00D269F2" w:rsidP="00D269F2">
      <w:pPr>
        <w:spacing w:line="360" w:lineRule="auto"/>
        <w:ind w:firstLine="709"/>
        <w:jc w:val="center"/>
        <w:rPr>
          <w:sz w:val="24"/>
          <w:szCs w:val="24"/>
          <w:lang w:eastAsia="en-US"/>
        </w:rPr>
      </w:pPr>
    </w:p>
    <w:p w:rsidR="00D269F2" w:rsidRDefault="00D269F2" w:rsidP="00D269F2">
      <w:pPr>
        <w:spacing w:line="360" w:lineRule="auto"/>
        <w:ind w:firstLine="709"/>
        <w:jc w:val="center"/>
        <w:rPr>
          <w:sz w:val="24"/>
          <w:szCs w:val="24"/>
          <w:lang w:eastAsia="en-US"/>
        </w:rPr>
      </w:pPr>
      <w:r>
        <w:rPr>
          <w:sz w:val="24"/>
          <w:szCs w:val="24"/>
          <w:lang w:eastAsia="en-US"/>
        </w:rPr>
        <w:t xml:space="preserve">Рисунок 4. Обстановка квартиры мужа </w:t>
      </w:r>
      <w:proofErr w:type="spellStart"/>
      <w:r>
        <w:rPr>
          <w:sz w:val="24"/>
          <w:szCs w:val="24"/>
          <w:lang w:eastAsia="en-US"/>
        </w:rPr>
        <w:t>распонтентки</w:t>
      </w:r>
      <w:proofErr w:type="spellEnd"/>
      <w:r>
        <w:rPr>
          <w:sz w:val="24"/>
          <w:szCs w:val="24"/>
          <w:lang w:eastAsia="en-US"/>
        </w:rPr>
        <w:t xml:space="preserve">. </w:t>
      </w:r>
    </w:p>
    <w:p w:rsidR="00D269F2" w:rsidRDefault="00D269F2" w:rsidP="00D269F2">
      <w:pPr>
        <w:spacing w:line="360" w:lineRule="auto"/>
        <w:ind w:firstLine="709"/>
        <w:jc w:val="center"/>
        <w:rPr>
          <w:sz w:val="24"/>
          <w:szCs w:val="24"/>
          <w:lang w:eastAsia="en-US"/>
        </w:rPr>
      </w:pPr>
      <w:r>
        <w:rPr>
          <w:noProof/>
          <w:sz w:val="24"/>
          <w:szCs w:val="24"/>
        </w:rPr>
        <w:drawing>
          <wp:inline distT="0" distB="0" distL="0" distR="0">
            <wp:extent cx="3057525" cy="4076700"/>
            <wp:effectExtent l="19050" t="0" r="9525" b="0"/>
            <wp:docPr id="4" name="Рисунок 3" descr="Фото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122.jpg"/>
                    <pic:cNvPicPr/>
                  </pic:nvPicPr>
                  <pic:blipFill>
                    <a:blip r:embed="rId22" cstate="print">
                      <a:grayscl/>
                    </a:blip>
                    <a:stretch>
                      <a:fillRect/>
                    </a:stretch>
                  </pic:blipFill>
                  <pic:spPr>
                    <a:xfrm>
                      <a:off x="0" y="0"/>
                      <a:ext cx="3057525" cy="4076700"/>
                    </a:xfrm>
                    <a:prstGeom prst="rect">
                      <a:avLst/>
                    </a:prstGeom>
                  </pic:spPr>
                </pic:pic>
              </a:graphicData>
            </a:graphic>
          </wp:inline>
        </w:drawing>
      </w:r>
    </w:p>
    <w:p w:rsidR="00D269F2" w:rsidRDefault="00D269F2" w:rsidP="00D269F2">
      <w:pPr>
        <w:spacing w:line="360" w:lineRule="auto"/>
        <w:ind w:firstLine="709"/>
        <w:jc w:val="center"/>
        <w:rPr>
          <w:sz w:val="24"/>
          <w:szCs w:val="24"/>
          <w:lang w:eastAsia="en-US"/>
        </w:rPr>
      </w:pPr>
    </w:p>
    <w:p w:rsidR="00D269F2" w:rsidRDefault="00D269F2" w:rsidP="00D269F2">
      <w:pPr>
        <w:spacing w:line="360" w:lineRule="auto"/>
        <w:ind w:firstLine="709"/>
        <w:jc w:val="center"/>
        <w:rPr>
          <w:sz w:val="24"/>
          <w:szCs w:val="24"/>
          <w:lang w:eastAsia="en-US"/>
        </w:rPr>
      </w:pPr>
    </w:p>
    <w:p w:rsidR="00D269F2" w:rsidRDefault="00D269F2" w:rsidP="00D269F2">
      <w:pPr>
        <w:spacing w:line="360" w:lineRule="auto"/>
        <w:ind w:firstLine="709"/>
        <w:jc w:val="center"/>
        <w:rPr>
          <w:sz w:val="24"/>
          <w:szCs w:val="24"/>
          <w:lang w:eastAsia="en-US"/>
        </w:rPr>
      </w:pPr>
    </w:p>
    <w:p w:rsidR="00D269F2" w:rsidRDefault="00D269F2" w:rsidP="00D269F2">
      <w:pPr>
        <w:spacing w:line="360" w:lineRule="auto"/>
        <w:ind w:firstLine="709"/>
        <w:jc w:val="center"/>
        <w:rPr>
          <w:sz w:val="24"/>
          <w:szCs w:val="24"/>
          <w:lang w:eastAsia="en-US"/>
        </w:rPr>
      </w:pPr>
      <w:r>
        <w:rPr>
          <w:sz w:val="24"/>
          <w:szCs w:val="24"/>
          <w:lang w:eastAsia="en-US"/>
        </w:rPr>
        <w:lastRenderedPageBreak/>
        <w:t>Рисунок 5. Музыкальный инструмент в съемной квартире респондента</w:t>
      </w:r>
      <w:r w:rsidR="00026618">
        <w:rPr>
          <w:sz w:val="24"/>
          <w:szCs w:val="24"/>
          <w:lang w:eastAsia="en-US"/>
        </w:rPr>
        <w:t>.</w:t>
      </w:r>
    </w:p>
    <w:p w:rsidR="00D269F2" w:rsidRDefault="00D269F2" w:rsidP="00D269F2">
      <w:pPr>
        <w:spacing w:line="360" w:lineRule="auto"/>
        <w:ind w:firstLine="709"/>
        <w:jc w:val="center"/>
        <w:rPr>
          <w:sz w:val="24"/>
          <w:szCs w:val="24"/>
          <w:lang w:eastAsia="en-US"/>
        </w:rPr>
      </w:pPr>
      <w:r>
        <w:rPr>
          <w:noProof/>
          <w:sz w:val="24"/>
          <w:szCs w:val="24"/>
        </w:rPr>
        <w:drawing>
          <wp:inline distT="0" distB="0" distL="0" distR="0">
            <wp:extent cx="3875964" cy="2907180"/>
            <wp:effectExtent l="19050" t="0" r="0" b="0"/>
            <wp:docPr id="5" name="Рисунок 4" descr="10042013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42013678.jpg"/>
                    <pic:cNvPicPr/>
                  </pic:nvPicPr>
                  <pic:blipFill>
                    <a:blip r:embed="rId23" cstate="print">
                      <a:grayscl/>
                    </a:blip>
                    <a:stretch>
                      <a:fillRect/>
                    </a:stretch>
                  </pic:blipFill>
                  <pic:spPr>
                    <a:xfrm>
                      <a:off x="0" y="0"/>
                      <a:ext cx="3885774" cy="2914538"/>
                    </a:xfrm>
                    <a:prstGeom prst="rect">
                      <a:avLst/>
                    </a:prstGeom>
                  </pic:spPr>
                </pic:pic>
              </a:graphicData>
            </a:graphic>
          </wp:inline>
        </w:drawing>
      </w:r>
    </w:p>
    <w:p w:rsidR="00D269F2" w:rsidRDefault="00D269F2" w:rsidP="00D269F2">
      <w:pPr>
        <w:spacing w:line="360" w:lineRule="auto"/>
        <w:ind w:firstLine="709"/>
        <w:jc w:val="center"/>
        <w:rPr>
          <w:sz w:val="24"/>
          <w:szCs w:val="24"/>
          <w:lang w:eastAsia="en-US"/>
        </w:rPr>
      </w:pPr>
    </w:p>
    <w:p w:rsidR="00D269F2" w:rsidRDefault="00D269F2" w:rsidP="00D269F2">
      <w:pPr>
        <w:spacing w:line="360" w:lineRule="auto"/>
        <w:ind w:firstLine="709"/>
        <w:jc w:val="center"/>
        <w:rPr>
          <w:sz w:val="24"/>
          <w:szCs w:val="24"/>
          <w:lang w:eastAsia="en-US"/>
        </w:rPr>
      </w:pPr>
      <w:r>
        <w:rPr>
          <w:sz w:val="24"/>
          <w:szCs w:val="24"/>
          <w:lang w:eastAsia="en-US"/>
        </w:rPr>
        <w:t>Рисунок 6. Сушка белья в съемной квартире респондента</w:t>
      </w:r>
      <w:r w:rsidR="00026618">
        <w:rPr>
          <w:sz w:val="24"/>
          <w:szCs w:val="24"/>
          <w:lang w:eastAsia="en-US"/>
        </w:rPr>
        <w:t>.</w:t>
      </w:r>
    </w:p>
    <w:p w:rsidR="00D269F2" w:rsidRDefault="00D269F2" w:rsidP="00D269F2">
      <w:pPr>
        <w:spacing w:line="360" w:lineRule="auto"/>
        <w:ind w:firstLine="709"/>
        <w:jc w:val="center"/>
        <w:rPr>
          <w:sz w:val="24"/>
          <w:szCs w:val="24"/>
          <w:lang w:eastAsia="en-US"/>
        </w:rPr>
      </w:pPr>
      <w:r>
        <w:rPr>
          <w:noProof/>
          <w:sz w:val="24"/>
          <w:szCs w:val="24"/>
        </w:rPr>
        <w:drawing>
          <wp:inline distT="0" distB="0" distL="0" distR="0">
            <wp:extent cx="3086100" cy="4114800"/>
            <wp:effectExtent l="19050" t="0" r="0" b="0"/>
            <wp:docPr id="6" name="Рисунок 5" descr="10042013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42013682.jpg"/>
                    <pic:cNvPicPr/>
                  </pic:nvPicPr>
                  <pic:blipFill>
                    <a:blip r:embed="rId24" cstate="print">
                      <a:grayscl/>
                    </a:blip>
                    <a:stretch>
                      <a:fillRect/>
                    </a:stretch>
                  </pic:blipFill>
                  <pic:spPr>
                    <a:xfrm>
                      <a:off x="0" y="0"/>
                      <a:ext cx="3090787" cy="4121049"/>
                    </a:xfrm>
                    <a:prstGeom prst="rect">
                      <a:avLst/>
                    </a:prstGeom>
                  </pic:spPr>
                </pic:pic>
              </a:graphicData>
            </a:graphic>
          </wp:inline>
        </w:drawing>
      </w:r>
    </w:p>
    <w:p w:rsidR="00D269F2" w:rsidRDefault="00D269F2" w:rsidP="00D269F2">
      <w:pPr>
        <w:spacing w:line="360" w:lineRule="auto"/>
        <w:ind w:firstLine="709"/>
        <w:jc w:val="center"/>
        <w:rPr>
          <w:sz w:val="24"/>
          <w:szCs w:val="24"/>
          <w:lang w:eastAsia="en-US"/>
        </w:rPr>
      </w:pPr>
    </w:p>
    <w:p w:rsidR="00D269F2" w:rsidRDefault="00D269F2" w:rsidP="00D269F2">
      <w:pPr>
        <w:spacing w:line="360" w:lineRule="auto"/>
        <w:ind w:firstLine="709"/>
        <w:jc w:val="center"/>
        <w:rPr>
          <w:sz w:val="24"/>
          <w:szCs w:val="24"/>
          <w:lang w:eastAsia="en-US"/>
        </w:rPr>
      </w:pPr>
    </w:p>
    <w:p w:rsidR="00D269F2" w:rsidRDefault="00D269F2" w:rsidP="00D269F2">
      <w:pPr>
        <w:spacing w:line="360" w:lineRule="auto"/>
        <w:ind w:firstLine="709"/>
        <w:jc w:val="center"/>
        <w:rPr>
          <w:sz w:val="24"/>
          <w:szCs w:val="24"/>
          <w:lang w:eastAsia="en-US"/>
        </w:rPr>
      </w:pPr>
    </w:p>
    <w:p w:rsidR="00D269F2" w:rsidRDefault="00D269F2" w:rsidP="00D269F2">
      <w:pPr>
        <w:spacing w:line="360" w:lineRule="auto"/>
        <w:ind w:firstLine="709"/>
        <w:jc w:val="center"/>
        <w:rPr>
          <w:sz w:val="24"/>
          <w:szCs w:val="24"/>
          <w:lang w:eastAsia="en-US"/>
        </w:rPr>
      </w:pPr>
    </w:p>
    <w:p w:rsidR="00D269F2" w:rsidRDefault="00D269F2" w:rsidP="00D269F2">
      <w:pPr>
        <w:spacing w:line="360" w:lineRule="auto"/>
        <w:ind w:firstLine="709"/>
        <w:jc w:val="center"/>
        <w:rPr>
          <w:sz w:val="24"/>
          <w:szCs w:val="24"/>
          <w:lang w:eastAsia="en-US"/>
        </w:rPr>
      </w:pPr>
      <w:r>
        <w:rPr>
          <w:sz w:val="24"/>
          <w:szCs w:val="24"/>
          <w:lang w:eastAsia="en-US"/>
        </w:rPr>
        <w:lastRenderedPageBreak/>
        <w:t xml:space="preserve">Рисунок 7. Организация пространства в съемной квартире респондента. </w:t>
      </w:r>
    </w:p>
    <w:p w:rsidR="00D269F2" w:rsidRDefault="00D269F2" w:rsidP="00D269F2">
      <w:pPr>
        <w:spacing w:line="360" w:lineRule="auto"/>
        <w:ind w:firstLine="709"/>
        <w:jc w:val="center"/>
        <w:rPr>
          <w:sz w:val="24"/>
          <w:szCs w:val="24"/>
          <w:lang w:eastAsia="en-US"/>
        </w:rPr>
      </w:pPr>
      <w:r>
        <w:rPr>
          <w:noProof/>
          <w:sz w:val="24"/>
          <w:szCs w:val="24"/>
        </w:rPr>
        <w:drawing>
          <wp:inline distT="0" distB="0" distL="0" distR="0">
            <wp:extent cx="4203838" cy="3153103"/>
            <wp:effectExtent l="19050" t="0" r="6212" b="0"/>
            <wp:docPr id="7" name="Рисунок 6" descr="10042013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42013681.jpg"/>
                    <pic:cNvPicPr/>
                  </pic:nvPicPr>
                  <pic:blipFill>
                    <a:blip r:embed="rId25" cstate="print">
                      <a:grayscl/>
                    </a:blip>
                    <a:stretch>
                      <a:fillRect/>
                    </a:stretch>
                  </pic:blipFill>
                  <pic:spPr>
                    <a:xfrm>
                      <a:off x="0" y="0"/>
                      <a:ext cx="4206164" cy="3154847"/>
                    </a:xfrm>
                    <a:prstGeom prst="rect">
                      <a:avLst/>
                    </a:prstGeom>
                  </pic:spPr>
                </pic:pic>
              </a:graphicData>
            </a:graphic>
          </wp:inline>
        </w:drawing>
      </w:r>
    </w:p>
    <w:p w:rsidR="00D269F2" w:rsidRDefault="00D269F2" w:rsidP="00D269F2">
      <w:pPr>
        <w:spacing w:line="360" w:lineRule="auto"/>
        <w:ind w:firstLine="709"/>
        <w:jc w:val="center"/>
        <w:rPr>
          <w:sz w:val="24"/>
          <w:szCs w:val="24"/>
          <w:lang w:eastAsia="en-US"/>
        </w:rPr>
      </w:pPr>
    </w:p>
    <w:p w:rsidR="00D269F2" w:rsidRDefault="00D269F2" w:rsidP="00D269F2">
      <w:pPr>
        <w:spacing w:line="360" w:lineRule="auto"/>
        <w:ind w:firstLine="709"/>
        <w:jc w:val="center"/>
        <w:rPr>
          <w:sz w:val="24"/>
          <w:szCs w:val="24"/>
          <w:lang w:eastAsia="en-US"/>
        </w:rPr>
      </w:pPr>
    </w:p>
    <w:p w:rsidR="00D269F2" w:rsidRDefault="00D269F2" w:rsidP="00D269F2">
      <w:pPr>
        <w:spacing w:line="360" w:lineRule="auto"/>
        <w:ind w:firstLine="709"/>
        <w:jc w:val="center"/>
        <w:rPr>
          <w:sz w:val="24"/>
          <w:szCs w:val="24"/>
          <w:lang w:eastAsia="en-US"/>
        </w:rPr>
      </w:pPr>
      <w:r>
        <w:rPr>
          <w:sz w:val="24"/>
          <w:szCs w:val="24"/>
          <w:lang w:eastAsia="en-US"/>
        </w:rPr>
        <w:t>Рисунок 8. Организация пространства для школьника в съемной квартире ре</w:t>
      </w:r>
      <w:r>
        <w:rPr>
          <w:sz w:val="24"/>
          <w:szCs w:val="24"/>
          <w:lang w:eastAsia="en-US"/>
        </w:rPr>
        <w:t>с</w:t>
      </w:r>
      <w:r>
        <w:rPr>
          <w:sz w:val="24"/>
          <w:szCs w:val="24"/>
          <w:lang w:eastAsia="en-US"/>
        </w:rPr>
        <w:t xml:space="preserve">пондента. </w:t>
      </w:r>
    </w:p>
    <w:p w:rsidR="00D269F2" w:rsidRDefault="00D269F2" w:rsidP="00D269F2">
      <w:pPr>
        <w:spacing w:line="360" w:lineRule="auto"/>
        <w:ind w:firstLine="709"/>
        <w:jc w:val="center"/>
        <w:rPr>
          <w:sz w:val="24"/>
          <w:szCs w:val="24"/>
          <w:lang w:eastAsia="en-US"/>
        </w:rPr>
      </w:pPr>
      <w:r>
        <w:rPr>
          <w:noProof/>
          <w:sz w:val="24"/>
          <w:szCs w:val="24"/>
        </w:rPr>
        <w:drawing>
          <wp:inline distT="0" distB="0" distL="0" distR="0">
            <wp:extent cx="4393011" cy="3294993"/>
            <wp:effectExtent l="19050" t="0" r="7539" b="0"/>
            <wp:docPr id="8" name="Рисунок 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 cstate="print">
                      <a:grayscl/>
                    </a:blip>
                    <a:stretch>
                      <a:fillRect/>
                    </a:stretch>
                  </pic:blipFill>
                  <pic:spPr>
                    <a:xfrm>
                      <a:off x="0" y="0"/>
                      <a:ext cx="4395441" cy="3296816"/>
                    </a:xfrm>
                    <a:prstGeom prst="rect">
                      <a:avLst/>
                    </a:prstGeom>
                  </pic:spPr>
                </pic:pic>
              </a:graphicData>
            </a:graphic>
          </wp:inline>
        </w:drawing>
      </w:r>
    </w:p>
    <w:p w:rsidR="00D269F2" w:rsidRDefault="00D269F2" w:rsidP="00D269F2">
      <w:pPr>
        <w:spacing w:line="360" w:lineRule="auto"/>
        <w:ind w:firstLine="709"/>
        <w:jc w:val="center"/>
        <w:rPr>
          <w:sz w:val="24"/>
          <w:szCs w:val="24"/>
          <w:lang w:eastAsia="en-US"/>
        </w:rPr>
      </w:pPr>
    </w:p>
    <w:p w:rsidR="00D269F2" w:rsidRDefault="00D269F2" w:rsidP="00D269F2">
      <w:pPr>
        <w:spacing w:line="360" w:lineRule="auto"/>
        <w:ind w:firstLine="709"/>
        <w:jc w:val="center"/>
        <w:rPr>
          <w:sz w:val="24"/>
          <w:szCs w:val="24"/>
          <w:lang w:eastAsia="en-US"/>
        </w:rPr>
      </w:pPr>
    </w:p>
    <w:p w:rsidR="00D269F2" w:rsidRDefault="00D269F2" w:rsidP="00D269F2">
      <w:pPr>
        <w:spacing w:line="360" w:lineRule="auto"/>
        <w:ind w:firstLine="709"/>
        <w:jc w:val="center"/>
        <w:rPr>
          <w:sz w:val="24"/>
          <w:szCs w:val="24"/>
          <w:lang w:eastAsia="en-US"/>
        </w:rPr>
      </w:pPr>
    </w:p>
    <w:p w:rsidR="00D269F2" w:rsidRDefault="00D269F2" w:rsidP="00D269F2">
      <w:pPr>
        <w:spacing w:line="360" w:lineRule="auto"/>
        <w:ind w:firstLine="709"/>
        <w:jc w:val="center"/>
        <w:rPr>
          <w:sz w:val="24"/>
          <w:szCs w:val="24"/>
          <w:lang w:eastAsia="en-US"/>
        </w:rPr>
      </w:pPr>
    </w:p>
    <w:p w:rsidR="00D269F2" w:rsidRDefault="00D269F2" w:rsidP="00D269F2">
      <w:pPr>
        <w:spacing w:line="360" w:lineRule="auto"/>
        <w:ind w:firstLine="709"/>
        <w:jc w:val="center"/>
        <w:rPr>
          <w:sz w:val="24"/>
          <w:szCs w:val="24"/>
          <w:lang w:eastAsia="en-US"/>
        </w:rPr>
      </w:pPr>
      <w:r>
        <w:rPr>
          <w:sz w:val="24"/>
          <w:szCs w:val="24"/>
          <w:lang w:eastAsia="en-US"/>
        </w:rPr>
        <w:lastRenderedPageBreak/>
        <w:t>Рисунок 9. Организация пространства для школьника в съемной квартире ре</w:t>
      </w:r>
      <w:r>
        <w:rPr>
          <w:sz w:val="24"/>
          <w:szCs w:val="24"/>
          <w:lang w:eastAsia="en-US"/>
        </w:rPr>
        <w:t>с</w:t>
      </w:r>
      <w:r>
        <w:rPr>
          <w:sz w:val="24"/>
          <w:szCs w:val="24"/>
          <w:lang w:eastAsia="en-US"/>
        </w:rPr>
        <w:t>пондента (2).</w:t>
      </w:r>
    </w:p>
    <w:p w:rsidR="00D269F2" w:rsidRDefault="00D269F2" w:rsidP="00D269F2">
      <w:pPr>
        <w:spacing w:line="360" w:lineRule="auto"/>
        <w:ind w:firstLine="709"/>
        <w:jc w:val="center"/>
        <w:rPr>
          <w:sz w:val="24"/>
          <w:szCs w:val="24"/>
          <w:lang w:eastAsia="en-US"/>
        </w:rPr>
      </w:pPr>
      <w:r>
        <w:rPr>
          <w:noProof/>
          <w:sz w:val="24"/>
          <w:szCs w:val="24"/>
        </w:rPr>
        <w:drawing>
          <wp:inline distT="0" distB="0" distL="0" distR="0">
            <wp:extent cx="2554013" cy="3405352"/>
            <wp:effectExtent l="19050" t="0" r="0" b="0"/>
            <wp:docPr id="9" name="Рисунок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7" cstate="print">
                      <a:grayscl/>
                    </a:blip>
                    <a:stretch>
                      <a:fillRect/>
                    </a:stretch>
                  </pic:blipFill>
                  <pic:spPr>
                    <a:xfrm>
                      <a:off x="0" y="0"/>
                      <a:ext cx="2561455" cy="3415274"/>
                    </a:xfrm>
                    <a:prstGeom prst="rect">
                      <a:avLst/>
                    </a:prstGeom>
                  </pic:spPr>
                </pic:pic>
              </a:graphicData>
            </a:graphic>
          </wp:inline>
        </w:drawing>
      </w:r>
    </w:p>
    <w:p w:rsidR="00D269F2" w:rsidRDefault="00D269F2" w:rsidP="00D269F2">
      <w:pPr>
        <w:spacing w:line="360" w:lineRule="auto"/>
        <w:ind w:firstLine="709"/>
        <w:jc w:val="center"/>
        <w:rPr>
          <w:sz w:val="24"/>
          <w:szCs w:val="24"/>
          <w:lang w:eastAsia="en-US"/>
        </w:rPr>
      </w:pPr>
    </w:p>
    <w:p w:rsidR="00D269F2" w:rsidRDefault="00D269F2" w:rsidP="00D269F2">
      <w:pPr>
        <w:spacing w:line="360" w:lineRule="auto"/>
        <w:ind w:firstLine="709"/>
        <w:jc w:val="center"/>
        <w:rPr>
          <w:sz w:val="24"/>
          <w:szCs w:val="24"/>
          <w:lang w:eastAsia="en-US"/>
        </w:rPr>
      </w:pPr>
      <w:r>
        <w:rPr>
          <w:sz w:val="24"/>
          <w:szCs w:val="24"/>
          <w:lang w:eastAsia="en-US"/>
        </w:rPr>
        <w:t>Рисунок 10. Спортивный уголок своими руками в съемной квартире респонде</w:t>
      </w:r>
      <w:r>
        <w:rPr>
          <w:sz w:val="24"/>
          <w:szCs w:val="24"/>
          <w:lang w:eastAsia="en-US"/>
        </w:rPr>
        <w:t>н</w:t>
      </w:r>
      <w:r>
        <w:rPr>
          <w:sz w:val="24"/>
          <w:szCs w:val="24"/>
          <w:lang w:eastAsia="en-US"/>
        </w:rPr>
        <w:t>та.</w:t>
      </w:r>
    </w:p>
    <w:p w:rsidR="00D269F2" w:rsidRDefault="00D269F2" w:rsidP="00D269F2">
      <w:pPr>
        <w:spacing w:line="360" w:lineRule="auto"/>
        <w:ind w:firstLine="709"/>
        <w:jc w:val="center"/>
        <w:rPr>
          <w:sz w:val="24"/>
          <w:szCs w:val="24"/>
          <w:lang w:eastAsia="en-US"/>
        </w:rPr>
      </w:pPr>
      <w:r>
        <w:rPr>
          <w:noProof/>
          <w:sz w:val="24"/>
          <w:szCs w:val="24"/>
        </w:rPr>
        <w:drawing>
          <wp:inline distT="0" distB="0" distL="0" distR="0">
            <wp:extent cx="2624958" cy="3499945"/>
            <wp:effectExtent l="19050" t="0" r="3942" b="0"/>
            <wp:docPr id="10" name="Рисунок 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8" cstate="print">
                      <a:grayscl/>
                    </a:blip>
                    <a:stretch>
                      <a:fillRect/>
                    </a:stretch>
                  </pic:blipFill>
                  <pic:spPr>
                    <a:xfrm>
                      <a:off x="0" y="0"/>
                      <a:ext cx="2626759" cy="3502346"/>
                    </a:xfrm>
                    <a:prstGeom prst="rect">
                      <a:avLst/>
                    </a:prstGeom>
                  </pic:spPr>
                </pic:pic>
              </a:graphicData>
            </a:graphic>
          </wp:inline>
        </w:drawing>
      </w:r>
    </w:p>
    <w:p w:rsidR="00D269F2" w:rsidRDefault="00D269F2" w:rsidP="00D269F2">
      <w:pPr>
        <w:spacing w:line="360" w:lineRule="auto"/>
        <w:ind w:firstLine="709"/>
        <w:jc w:val="center"/>
        <w:rPr>
          <w:sz w:val="24"/>
          <w:szCs w:val="24"/>
          <w:lang w:eastAsia="en-US"/>
        </w:rPr>
      </w:pPr>
    </w:p>
    <w:p w:rsidR="00D269F2" w:rsidRDefault="00D269F2" w:rsidP="00D269F2">
      <w:pPr>
        <w:spacing w:line="360" w:lineRule="auto"/>
        <w:ind w:firstLine="709"/>
        <w:jc w:val="center"/>
        <w:rPr>
          <w:sz w:val="24"/>
          <w:szCs w:val="24"/>
          <w:lang w:eastAsia="en-US"/>
        </w:rPr>
      </w:pPr>
    </w:p>
    <w:p w:rsidR="00D269F2" w:rsidRDefault="00D269F2" w:rsidP="00D269F2">
      <w:pPr>
        <w:spacing w:line="360" w:lineRule="auto"/>
        <w:ind w:firstLine="709"/>
        <w:jc w:val="center"/>
        <w:rPr>
          <w:sz w:val="24"/>
          <w:szCs w:val="24"/>
          <w:lang w:eastAsia="en-US"/>
        </w:rPr>
      </w:pPr>
    </w:p>
    <w:p w:rsidR="00D269F2" w:rsidRDefault="00D269F2" w:rsidP="00D269F2">
      <w:pPr>
        <w:spacing w:line="360" w:lineRule="auto"/>
        <w:ind w:firstLine="709"/>
        <w:jc w:val="center"/>
        <w:rPr>
          <w:sz w:val="24"/>
          <w:szCs w:val="24"/>
          <w:lang w:eastAsia="en-US"/>
        </w:rPr>
      </w:pPr>
      <w:r>
        <w:rPr>
          <w:sz w:val="24"/>
          <w:szCs w:val="24"/>
          <w:lang w:eastAsia="en-US"/>
        </w:rPr>
        <w:t>Рисунок 11. Карта Челябинской области в съемной квартире респондента</w:t>
      </w:r>
      <w:r w:rsidR="00026618">
        <w:rPr>
          <w:sz w:val="24"/>
          <w:szCs w:val="24"/>
          <w:lang w:eastAsia="en-US"/>
        </w:rPr>
        <w:t>.</w:t>
      </w:r>
    </w:p>
    <w:p w:rsidR="00026618" w:rsidRDefault="00D269F2" w:rsidP="00D269F2">
      <w:pPr>
        <w:spacing w:line="360" w:lineRule="auto"/>
        <w:ind w:firstLine="709"/>
        <w:jc w:val="center"/>
        <w:rPr>
          <w:sz w:val="24"/>
          <w:szCs w:val="24"/>
          <w:lang w:eastAsia="en-US"/>
        </w:rPr>
      </w:pPr>
      <w:r>
        <w:rPr>
          <w:noProof/>
          <w:sz w:val="24"/>
          <w:szCs w:val="24"/>
        </w:rPr>
        <w:drawing>
          <wp:inline distT="0" distB="0" distL="0" distR="0">
            <wp:extent cx="2991507" cy="3988676"/>
            <wp:effectExtent l="19050" t="0" r="0" b="0"/>
            <wp:docPr id="11" name="Рисунок 1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9" cstate="print">
                      <a:grayscl/>
                    </a:blip>
                    <a:stretch>
                      <a:fillRect/>
                    </a:stretch>
                  </pic:blipFill>
                  <pic:spPr>
                    <a:xfrm>
                      <a:off x="0" y="0"/>
                      <a:ext cx="3005118" cy="4006825"/>
                    </a:xfrm>
                    <a:prstGeom prst="rect">
                      <a:avLst/>
                    </a:prstGeom>
                  </pic:spPr>
                </pic:pic>
              </a:graphicData>
            </a:graphic>
          </wp:inline>
        </w:drawing>
      </w:r>
    </w:p>
    <w:p w:rsidR="00026618" w:rsidRDefault="00026618">
      <w:pPr>
        <w:rPr>
          <w:sz w:val="24"/>
          <w:szCs w:val="24"/>
          <w:lang w:eastAsia="en-US"/>
        </w:rPr>
      </w:pPr>
      <w:r>
        <w:rPr>
          <w:sz w:val="24"/>
          <w:szCs w:val="24"/>
          <w:lang w:eastAsia="en-US"/>
        </w:rPr>
        <w:br w:type="page"/>
      </w:r>
    </w:p>
    <w:p w:rsidR="00026618" w:rsidRPr="00026618" w:rsidRDefault="00026618" w:rsidP="00026618">
      <w:pPr>
        <w:pStyle w:val="1"/>
      </w:pPr>
      <w:bookmarkStart w:id="36" w:name="_Toc358339769"/>
      <w:r>
        <w:lastRenderedPageBreak/>
        <w:t xml:space="preserve">Приложение 2. </w:t>
      </w:r>
      <w:proofErr w:type="spellStart"/>
      <w:r>
        <w:t>Гайд</w:t>
      </w:r>
      <w:proofErr w:type="spellEnd"/>
      <w:r>
        <w:t xml:space="preserve"> </w:t>
      </w:r>
      <w:proofErr w:type="spellStart"/>
      <w:r>
        <w:t>нарративного</w:t>
      </w:r>
      <w:proofErr w:type="spellEnd"/>
      <w:r>
        <w:t xml:space="preserve"> интервью. Примерная структура</w:t>
      </w:r>
      <w:bookmarkEnd w:id="36"/>
    </w:p>
    <w:p w:rsidR="00026618" w:rsidRDefault="00026618" w:rsidP="00026618">
      <w:pPr>
        <w:pStyle w:val="af1"/>
        <w:spacing w:line="360" w:lineRule="auto"/>
      </w:pPr>
      <w:r>
        <w:t xml:space="preserve">В </w:t>
      </w:r>
      <w:proofErr w:type="spellStart"/>
      <w:r>
        <w:t>гайде</w:t>
      </w:r>
      <w:proofErr w:type="spellEnd"/>
      <w:r>
        <w:t xml:space="preserve"> выделим несколько ключевых смысловых блоков, которые в последующем будут подробно раскрыты в процессе интервью. Отметим также, </w:t>
      </w:r>
      <w:proofErr w:type="gramStart"/>
      <w:r>
        <w:t>что</w:t>
      </w:r>
      <w:proofErr w:type="gramEnd"/>
      <w:r>
        <w:t xml:space="preserve"> так как интервью должно содержать элементы </w:t>
      </w:r>
      <w:proofErr w:type="spellStart"/>
      <w:r>
        <w:t>нарратива</w:t>
      </w:r>
      <w:proofErr w:type="spellEnd"/>
      <w:r>
        <w:t>, высока вероятность того, что респондент будет рассказывать историю о себе и своей жизни в произвольном порядке, а не установле</w:t>
      </w:r>
      <w:r>
        <w:t>н</w:t>
      </w:r>
      <w:r>
        <w:t xml:space="preserve">ном </w:t>
      </w:r>
      <w:proofErr w:type="spellStart"/>
      <w:r>
        <w:t>гайдом</w:t>
      </w:r>
      <w:proofErr w:type="spellEnd"/>
      <w:r>
        <w:t>, поэтому заданная далее последовательность вопросов будет носить усло</w:t>
      </w:r>
      <w:r>
        <w:t>в</w:t>
      </w:r>
      <w:r>
        <w:t>ный х</w:t>
      </w:r>
      <w:r>
        <w:t>а</w:t>
      </w:r>
      <w:r>
        <w:t xml:space="preserve">рактер. </w:t>
      </w:r>
    </w:p>
    <w:p w:rsidR="00026618" w:rsidRDefault="00026618" w:rsidP="00026618">
      <w:pPr>
        <w:pStyle w:val="af1"/>
        <w:spacing w:line="360" w:lineRule="auto"/>
      </w:pPr>
      <w:r>
        <w:t xml:space="preserve">Итак, важными темами для нас будут являться следующие: </w:t>
      </w:r>
    </w:p>
    <w:p w:rsidR="00026618" w:rsidRDefault="00026618" w:rsidP="00026618">
      <w:pPr>
        <w:pStyle w:val="af1"/>
        <w:spacing w:line="360" w:lineRule="auto"/>
      </w:pPr>
      <w:r>
        <w:t>Мотивы переезда в мегаполис</w:t>
      </w:r>
    </w:p>
    <w:p w:rsidR="00026618" w:rsidRDefault="00026618" w:rsidP="00026618">
      <w:pPr>
        <w:pStyle w:val="af1"/>
        <w:numPr>
          <w:ilvl w:val="0"/>
          <w:numId w:val="12"/>
        </w:numPr>
        <w:spacing w:line="360" w:lineRule="auto"/>
        <w:ind w:left="709" w:firstLine="357"/>
      </w:pPr>
      <w:r>
        <w:t xml:space="preserve">Почему был осуществлен переезд? </w:t>
      </w:r>
    </w:p>
    <w:p w:rsidR="00026618" w:rsidRDefault="00026618" w:rsidP="00026618">
      <w:pPr>
        <w:pStyle w:val="af1"/>
        <w:numPr>
          <w:ilvl w:val="0"/>
          <w:numId w:val="12"/>
        </w:numPr>
        <w:spacing w:line="360" w:lineRule="auto"/>
        <w:ind w:left="709" w:firstLine="357"/>
      </w:pPr>
      <w:r>
        <w:t xml:space="preserve">Как родилась идея переехать в мегаполис? </w:t>
      </w:r>
    </w:p>
    <w:p w:rsidR="00026618" w:rsidRDefault="00026618" w:rsidP="00026618">
      <w:pPr>
        <w:pStyle w:val="af1"/>
        <w:spacing w:line="360" w:lineRule="auto"/>
        <w:rPr>
          <w:u w:val="single"/>
        </w:rPr>
      </w:pPr>
      <w:r w:rsidRPr="005F49B6">
        <w:rPr>
          <w:u w:val="single"/>
        </w:rPr>
        <w:t>Поиск и обустройство жилья</w:t>
      </w:r>
      <w:r>
        <w:rPr>
          <w:u w:val="single"/>
        </w:rPr>
        <w:t xml:space="preserve"> (наиболее интересен для нас) </w:t>
      </w:r>
    </w:p>
    <w:p w:rsidR="00026618" w:rsidRDefault="00026618" w:rsidP="00026618">
      <w:pPr>
        <w:pStyle w:val="af1"/>
        <w:spacing w:line="360" w:lineRule="auto"/>
      </w:pPr>
      <w:r w:rsidRPr="001C1D79">
        <w:t xml:space="preserve">Здесь важно понять, </w:t>
      </w:r>
      <w:r>
        <w:t xml:space="preserve">на каких условиях был осуществлен переезд: </w:t>
      </w:r>
    </w:p>
    <w:p w:rsidR="00026618" w:rsidRDefault="00026618" w:rsidP="00026618">
      <w:pPr>
        <w:pStyle w:val="af1"/>
        <w:numPr>
          <w:ilvl w:val="0"/>
          <w:numId w:val="12"/>
        </w:numPr>
        <w:spacing w:line="360" w:lineRule="auto"/>
        <w:ind w:left="709" w:firstLine="357"/>
      </w:pPr>
      <w:r>
        <w:t>Заведомо была возможность остановиться у знакомых</w:t>
      </w:r>
    </w:p>
    <w:p w:rsidR="00026618" w:rsidRDefault="00026618" w:rsidP="00026618">
      <w:pPr>
        <w:pStyle w:val="af1"/>
        <w:numPr>
          <w:ilvl w:val="0"/>
          <w:numId w:val="12"/>
        </w:numPr>
        <w:spacing w:line="360" w:lineRule="auto"/>
        <w:ind w:left="709" w:firstLine="357"/>
      </w:pPr>
      <w:r>
        <w:t>Поиск жилья осуществлялся на месте</w:t>
      </w:r>
    </w:p>
    <w:p w:rsidR="00026618" w:rsidRPr="001C1D79" w:rsidRDefault="00026618" w:rsidP="00026618">
      <w:pPr>
        <w:pStyle w:val="af1"/>
        <w:numPr>
          <w:ilvl w:val="0"/>
          <w:numId w:val="12"/>
        </w:numPr>
        <w:spacing w:line="360" w:lineRule="auto"/>
        <w:ind w:left="709" w:firstLine="357"/>
      </w:pPr>
      <w:r>
        <w:t>Жилье предоставлялось изначально (приглашение на работу с предоста</w:t>
      </w:r>
      <w:r>
        <w:t>в</w:t>
      </w:r>
      <w:r>
        <w:t>лением места)</w:t>
      </w:r>
    </w:p>
    <w:p w:rsidR="00026618" w:rsidRDefault="00026618" w:rsidP="00026618">
      <w:pPr>
        <w:pStyle w:val="af1"/>
        <w:spacing w:line="360" w:lineRule="auto"/>
      </w:pPr>
      <w:r>
        <w:t>Как решался вопрос с жильем при переезде? Было ли изначально место жилья в новом городе, или поиск его осуществлялся на месте по приезду? Была ли возможность о</w:t>
      </w:r>
      <w:r>
        <w:t>с</w:t>
      </w:r>
      <w:r>
        <w:t>тановиться у знакомых (родственников, друзей – если таковые имеются)? Если поиск жилья осуществлялся на месте, то на основе каких критериев он происходил, что явл</w:t>
      </w:r>
      <w:r>
        <w:t>я</w:t>
      </w:r>
      <w:r>
        <w:t>лось определяющим фактором при выборе того или иного места? Какой тип жилья был выбран (комната в квартире, комната в общежитии, квартира, дом и т.д.)? Как происх</w:t>
      </w:r>
      <w:r>
        <w:t>о</w:t>
      </w:r>
      <w:r>
        <w:t>дило об</w:t>
      </w:r>
      <w:r>
        <w:t>у</w:t>
      </w:r>
      <w:r>
        <w:t xml:space="preserve">стройство жилья после переезда? Что стало с жильем в родном городе? </w:t>
      </w:r>
    </w:p>
    <w:p w:rsidR="00026618" w:rsidRPr="001C1D79" w:rsidRDefault="00026618" w:rsidP="00026618">
      <w:pPr>
        <w:pStyle w:val="af1"/>
        <w:spacing w:line="360" w:lineRule="auto"/>
        <w:rPr>
          <w:u w:val="single"/>
        </w:rPr>
      </w:pPr>
      <w:r w:rsidRPr="001C1D79">
        <w:rPr>
          <w:u w:val="single"/>
        </w:rPr>
        <w:t>Профессиональная деятельность</w:t>
      </w:r>
    </w:p>
    <w:p w:rsidR="00026618" w:rsidRDefault="00026618" w:rsidP="00026618">
      <w:pPr>
        <w:pStyle w:val="af1"/>
        <w:spacing w:line="360" w:lineRule="auto"/>
      </w:pPr>
      <w:r>
        <w:t>Здесь также важно выяснить, как осуществлялся поиск работы: самостоятельно или же изначально респондент ехал на определенное место работы (например, по пр</w:t>
      </w:r>
      <w:r>
        <w:t>и</w:t>
      </w:r>
      <w:r>
        <w:t>глаш</w:t>
      </w:r>
      <w:r>
        <w:t>е</w:t>
      </w:r>
      <w:r>
        <w:t xml:space="preserve">нию). Если же поиск работы осуществлялся на месте, то, как он происходил? На </w:t>
      </w:r>
      <w:proofErr w:type="gramStart"/>
      <w:r>
        <w:t>основе</w:t>
      </w:r>
      <w:proofErr w:type="gramEnd"/>
      <w:r>
        <w:t xml:space="preserve"> каких критериев было выбрано место дальнейшей работы?  Удовлетворяет ли она спец</w:t>
      </w:r>
      <w:r>
        <w:t>и</w:t>
      </w:r>
      <w:r>
        <w:t xml:space="preserve">альности респондента? Насколько она нравится респонденту? </w:t>
      </w:r>
    </w:p>
    <w:p w:rsidR="00026618" w:rsidRPr="004D4670" w:rsidRDefault="00026618" w:rsidP="00026618">
      <w:pPr>
        <w:pStyle w:val="af1"/>
        <w:spacing w:line="360" w:lineRule="auto"/>
        <w:rPr>
          <w:u w:val="single"/>
        </w:rPr>
      </w:pPr>
      <w:r w:rsidRPr="004D4670">
        <w:rPr>
          <w:u w:val="single"/>
        </w:rPr>
        <w:t>Семья</w:t>
      </w:r>
    </w:p>
    <w:p w:rsidR="00026618" w:rsidRDefault="00026618" w:rsidP="00026618">
      <w:pPr>
        <w:pStyle w:val="af1"/>
        <w:spacing w:line="360" w:lineRule="auto"/>
      </w:pPr>
      <w:r>
        <w:t>Имеет ли респондент семью? Как осуществлялся переезд: вместе с семьей или о</w:t>
      </w:r>
      <w:r>
        <w:t>т</w:t>
      </w:r>
      <w:r>
        <w:t xml:space="preserve">дельно? Если отдельно, то, как в настоящий момент происходит взаимодействие с семьей, оставшейся в родном городе? Как было воспринято ими решение о переезде? </w:t>
      </w:r>
    </w:p>
    <w:p w:rsidR="00026618" w:rsidRPr="004D4670" w:rsidRDefault="00026618" w:rsidP="00026618">
      <w:pPr>
        <w:pStyle w:val="af1"/>
        <w:spacing w:line="360" w:lineRule="auto"/>
        <w:rPr>
          <w:u w:val="single"/>
        </w:rPr>
      </w:pPr>
      <w:r w:rsidRPr="004D4670">
        <w:rPr>
          <w:u w:val="single"/>
        </w:rPr>
        <w:lastRenderedPageBreak/>
        <w:t>Социальные сети</w:t>
      </w:r>
    </w:p>
    <w:p w:rsidR="00026618" w:rsidRDefault="00026618" w:rsidP="00026618">
      <w:pPr>
        <w:pStyle w:val="af1"/>
        <w:spacing w:line="360" w:lineRule="auto"/>
      </w:pPr>
      <w:r>
        <w:t xml:space="preserve">Были ли на момент переезда связи в новом городе или нет? Если да, как сейчас с ними поддерживаются отношения? Если нет, </w:t>
      </w:r>
      <w:proofErr w:type="gramStart"/>
      <w:r>
        <w:t>то</w:t>
      </w:r>
      <w:proofErr w:type="gramEnd"/>
      <w:r>
        <w:t xml:space="preserve"> как появляются новые знакомства се</w:t>
      </w:r>
      <w:r>
        <w:t>й</w:t>
      </w:r>
      <w:r>
        <w:t>час? Где и как респондент их обычно заводит или же, после переезда новых контактов не по</w:t>
      </w:r>
      <w:r>
        <w:t>я</w:t>
      </w:r>
      <w:r>
        <w:t xml:space="preserve">вилось? Поддерживал ли респондент отношения со старыми знакомыми? </w:t>
      </w:r>
      <w:proofErr w:type="gramStart"/>
      <w:r>
        <w:t>Какие это зн</w:t>
      </w:r>
      <w:r>
        <w:t>а</w:t>
      </w:r>
      <w:r>
        <w:t xml:space="preserve">комые по работе, по интересам, соседи,  другие). </w:t>
      </w:r>
      <w:proofErr w:type="gramEnd"/>
    </w:p>
    <w:p w:rsidR="00026618" w:rsidRPr="004D4670" w:rsidRDefault="00026618" w:rsidP="00026618">
      <w:pPr>
        <w:pStyle w:val="af1"/>
        <w:spacing w:line="360" w:lineRule="auto"/>
        <w:rPr>
          <w:u w:val="single"/>
        </w:rPr>
      </w:pPr>
      <w:r w:rsidRPr="004D4670">
        <w:rPr>
          <w:u w:val="single"/>
        </w:rPr>
        <w:t>Повседневность/быт</w:t>
      </w:r>
      <w:r>
        <w:rPr>
          <w:u w:val="single"/>
        </w:rPr>
        <w:t xml:space="preserve"> (наиболее интересен для нас) </w:t>
      </w:r>
    </w:p>
    <w:p w:rsidR="00026618" w:rsidRDefault="00026618" w:rsidP="00026618">
      <w:pPr>
        <w:pStyle w:val="af1"/>
        <w:spacing w:line="360" w:lineRule="auto"/>
      </w:pPr>
      <w:r>
        <w:t>Как происходит освоение городского пространства? Как респондент ориентируется в новых для него местах? Появились ли любимые места в новом городе? Где респо</w:t>
      </w:r>
      <w:r>
        <w:t>н</w:t>
      </w:r>
      <w:r>
        <w:t>дент проводит большего всего времени? Есть ли ощущение, что новый город стал ро</w:t>
      </w:r>
      <w:r>
        <w:t>д</w:t>
      </w:r>
      <w:r>
        <w:t>ным? Есть ли идентификация себя с местными жителями? Есть ли у респондента некие привычки (повседневные практики), которые были свойственны его поведению в ро</w:t>
      </w:r>
      <w:r>
        <w:t>д</w:t>
      </w:r>
      <w:r>
        <w:t>ном городе, однако на новом месте они утратили свое значение или попросту не имеют применения? Каковы повседневные практики респондента (распорядок дня, маршруты следования и т.д.)? Как респондент проводит досуг в новом городе?  Как обычно пр</w:t>
      </w:r>
      <w:r>
        <w:t>о</w:t>
      </w:r>
      <w:r>
        <w:t xml:space="preserve">водит праздники? Какие потребности и желания на данный момент имеет респондент? </w:t>
      </w:r>
      <w:proofErr w:type="gramStart"/>
      <w:r>
        <w:t>Удовлетворен</w:t>
      </w:r>
      <w:proofErr w:type="gramEnd"/>
      <w:r>
        <w:t xml:space="preserve"> ли своим существующим положением? </w:t>
      </w:r>
    </w:p>
    <w:p w:rsidR="00026618" w:rsidRDefault="00026618" w:rsidP="00026618">
      <w:pPr>
        <w:pStyle w:val="af1"/>
        <w:spacing w:line="360" w:lineRule="auto"/>
      </w:pPr>
      <w:r>
        <w:t xml:space="preserve">Также важными смысловыми блоками </w:t>
      </w:r>
      <w:proofErr w:type="spellStart"/>
      <w:r>
        <w:t>гайда</w:t>
      </w:r>
      <w:proofErr w:type="spellEnd"/>
      <w:r>
        <w:t xml:space="preserve"> будут являться блоки, раскрывающие мотивы переезда в другой город и блоки, содержащие вопросы о степени удовлетв</w:t>
      </w:r>
      <w:r>
        <w:t>о</w:t>
      </w:r>
      <w:r>
        <w:t>ренности настоящим положением респондента и дальнейшими планами и перспект</w:t>
      </w:r>
      <w:r>
        <w:t>и</w:t>
      </w:r>
      <w:r>
        <w:t xml:space="preserve">вами на жизнь. </w:t>
      </w:r>
    </w:p>
    <w:p w:rsidR="00026618" w:rsidRDefault="00026618" w:rsidP="00026618">
      <w:pPr>
        <w:pStyle w:val="af1"/>
        <w:spacing w:line="360" w:lineRule="auto"/>
      </w:pPr>
      <w:r>
        <w:t>Была ли связь со «старой жизнью»? Возвращались ли в родной город (в гости, пр</w:t>
      </w:r>
      <w:r>
        <w:t>о</w:t>
      </w:r>
      <w:r>
        <w:t xml:space="preserve">ведать родных), или связь была разорвана? </w:t>
      </w:r>
    </w:p>
    <w:p w:rsidR="00026618" w:rsidRPr="00D010D0" w:rsidRDefault="00026618" w:rsidP="00026618">
      <w:pPr>
        <w:pStyle w:val="af1"/>
        <w:spacing w:line="360" w:lineRule="auto"/>
        <w:rPr>
          <w:u w:val="single"/>
        </w:rPr>
      </w:pPr>
      <w:r w:rsidRPr="00D010D0">
        <w:rPr>
          <w:u w:val="single"/>
        </w:rPr>
        <w:t>Блок для тех, кто вернулся в родной город</w:t>
      </w:r>
    </w:p>
    <w:p w:rsidR="00026618" w:rsidRDefault="00026618" w:rsidP="00026618">
      <w:pPr>
        <w:pStyle w:val="af1"/>
        <w:spacing w:line="360" w:lineRule="auto"/>
      </w:pPr>
      <w:r>
        <w:t>Как было принято решение вернуться в родной город? С чем оно было связано (причины возвращения)? Что для вас значило возвращение? Какими эмоциями оно с</w:t>
      </w:r>
      <w:r>
        <w:t>о</w:t>
      </w:r>
      <w:r>
        <w:t>прово</w:t>
      </w:r>
      <w:r>
        <w:t>ж</w:t>
      </w:r>
      <w:r>
        <w:t>далось? Тяжелое ли это было решение? Была ли адаптация к родному городу после возвращения? Как она проходила? Как отнеслись к возвращению родные и бли</w:t>
      </w:r>
      <w:r>
        <w:t>з</w:t>
      </w:r>
      <w:r>
        <w:t xml:space="preserve">кие? Какой период времени прошел? Что изменилось в родном городе? Как решался вопрос с жильем и работой? Возникали ли какие-то трудности?  </w:t>
      </w:r>
    </w:p>
    <w:p w:rsidR="00026618" w:rsidRPr="005F49B6" w:rsidRDefault="00026618" w:rsidP="00026618">
      <w:pPr>
        <w:pStyle w:val="af1"/>
        <w:spacing w:line="360" w:lineRule="auto"/>
      </w:pPr>
    </w:p>
    <w:p w:rsidR="00026618" w:rsidRPr="00026618" w:rsidRDefault="00026618" w:rsidP="00026618">
      <w:pPr>
        <w:rPr>
          <w:lang w:eastAsia="en-US"/>
        </w:rPr>
      </w:pPr>
    </w:p>
    <w:sectPr w:rsidR="00026618" w:rsidRPr="00026618" w:rsidSect="00422BC4">
      <w:headerReference w:type="default" r:id="rId30"/>
      <w:pgSz w:w="11906" w:h="16838"/>
      <w:pgMar w:top="1134" w:right="851" w:bottom="1134"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5BAD" w:rsidRDefault="00DC5BAD">
      <w:r>
        <w:separator/>
      </w:r>
    </w:p>
  </w:endnote>
  <w:endnote w:type="continuationSeparator" w:id="0">
    <w:p w:rsidR="00DC5BAD" w:rsidRDefault="00DC5BA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5BAD" w:rsidRDefault="00DC5BAD">
      <w:r>
        <w:separator/>
      </w:r>
    </w:p>
  </w:footnote>
  <w:footnote w:type="continuationSeparator" w:id="0">
    <w:p w:rsidR="00DC5BAD" w:rsidRDefault="00DC5BAD">
      <w:r>
        <w:continuationSeparator/>
      </w:r>
    </w:p>
  </w:footnote>
  <w:footnote w:id="1">
    <w:p w:rsidR="001E083F" w:rsidRDefault="001E083F" w:rsidP="00540AF6">
      <w:pPr>
        <w:pStyle w:val="a4"/>
        <w:ind w:left="130" w:hanging="130"/>
        <w:jc w:val="both"/>
      </w:pPr>
      <w:r>
        <w:rPr>
          <w:rStyle w:val="a6"/>
        </w:rPr>
        <w:footnoteRef/>
      </w:r>
      <w:r w:rsidRPr="00DD4662">
        <w:t xml:space="preserve">Население Москвы выросло до 20 </w:t>
      </w:r>
      <w:proofErr w:type="spellStart"/>
      <w:proofErr w:type="gramStart"/>
      <w:r w:rsidRPr="00DD4662">
        <w:t>млн</w:t>
      </w:r>
      <w:proofErr w:type="spellEnd"/>
      <w:proofErr w:type="gramEnd"/>
      <w:r w:rsidRPr="00DD4662">
        <w:t xml:space="preserve"> человек</w:t>
      </w:r>
      <w:r>
        <w:t xml:space="preserve">. Информационное агентство Росбалт </w:t>
      </w:r>
      <w:r>
        <w:rPr>
          <w:lang w:val="en-US"/>
        </w:rPr>
        <w:t>URL</w:t>
      </w:r>
      <w:r>
        <w:t>:</w:t>
      </w:r>
      <w:proofErr w:type="spellStart"/>
      <w:r>
        <w:fldChar w:fldCharType="begin"/>
      </w:r>
      <w:r>
        <w:instrText xml:space="preserve"> HYPERLINK "http://www.rosbalt.ru/moscow/2011/03/10/826989.html" </w:instrText>
      </w:r>
      <w:r>
        <w:fldChar w:fldCharType="separate"/>
      </w:r>
      <w:r>
        <w:rPr>
          <w:rStyle w:val="ae"/>
        </w:rPr>
        <w:t>http</w:t>
      </w:r>
      <w:proofErr w:type="spellEnd"/>
      <w:r>
        <w:rPr>
          <w:rStyle w:val="ae"/>
        </w:rPr>
        <w:t>://</w:t>
      </w:r>
      <w:proofErr w:type="spellStart"/>
      <w:r>
        <w:rPr>
          <w:rStyle w:val="ae"/>
        </w:rPr>
        <w:t>www.rosbalt.ru</w:t>
      </w:r>
      <w:proofErr w:type="spellEnd"/>
      <w:r>
        <w:rPr>
          <w:rStyle w:val="ae"/>
        </w:rPr>
        <w:t>/</w:t>
      </w:r>
      <w:proofErr w:type="spellStart"/>
      <w:r>
        <w:rPr>
          <w:rStyle w:val="ae"/>
        </w:rPr>
        <w:t>moscow</w:t>
      </w:r>
      <w:proofErr w:type="spellEnd"/>
      <w:r>
        <w:rPr>
          <w:rStyle w:val="ae"/>
        </w:rPr>
        <w:t>/2011/03/10/826989.html</w:t>
      </w:r>
      <w:r>
        <w:fldChar w:fldCharType="end"/>
      </w:r>
      <w:r>
        <w:t xml:space="preserve"> </w:t>
      </w:r>
    </w:p>
  </w:footnote>
  <w:footnote w:id="2">
    <w:p w:rsidR="001E083F" w:rsidRDefault="001E083F" w:rsidP="00540AF6">
      <w:pPr>
        <w:pStyle w:val="a4"/>
        <w:ind w:left="130" w:hanging="130"/>
        <w:jc w:val="both"/>
      </w:pPr>
      <w:r>
        <w:rPr>
          <w:rStyle w:val="a6"/>
        </w:rPr>
        <w:footnoteRef/>
      </w:r>
      <w:r>
        <w:t xml:space="preserve"> </w:t>
      </w:r>
      <w:r w:rsidRPr="003B5E57">
        <w:t>Численность населения Москвы по данным Росстата составляет 11 979</w:t>
      </w:r>
      <w:r>
        <w:t> </w:t>
      </w:r>
      <w:r w:rsidRPr="003B5E57">
        <w:t>529</w:t>
      </w:r>
      <w:r>
        <w:t xml:space="preserve">. </w:t>
      </w:r>
      <w:hyperlink r:id="rId1" w:history="1">
        <w:r w:rsidRPr="003B5E57">
          <w:rPr>
            <w:rStyle w:val="ae"/>
            <w:color w:val="663366"/>
            <w:sz w:val="18"/>
            <w:szCs w:val="18"/>
            <w:shd w:val="clear" w:color="auto" w:fill="FFFFFF"/>
          </w:rPr>
          <w:t>Оценка численности постоя</w:t>
        </w:r>
        <w:r w:rsidRPr="003B5E57">
          <w:rPr>
            <w:rStyle w:val="ae"/>
            <w:color w:val="663366"/>
            <w:sz w:val="18"/>
            <w:szCs w:val="18"/>
            <w:shd w:val="clear" w:color="auto" w:fill="FFFFFF"/>
          </w:rPr>
          <w:t>н</w:t>
        </w:r>
        <w:r w:rsidRPr="003B5E57">
          <w:rPr>
            <w:rStyle w:val="ae"/>
            <w:color w:val="663366"/>
            <w:sz w:val="18"/>
            <w:szCs w:val="18"/>
            <w:shd w:val="clear" w:color="auto" w:fill="FFFFFF"/>
          </w:rPr>
          <w:t>ного населения на 1 января 2013 года</w:t>
        </w:r>
      </w:hyperlink>
      <w:r>
        <w:t>. Москва рассматривается в ее новых границах.</w:t>
      </w:r>
    </w:p>
  </w:footnote>
  <w:footnote w:id="3">
    <w:p w:rsidR="001E083F" w:rsidRDefault="001E083F" w:rsidP="00540AF6">
      <w:pPr>
        <w:pStyle w:val="a4"/>
        <w:ind w:left="130" w:hanging="130"/>
        <w:jc w:val="both"/>
      </w:pPr>
      <w:r>
        <w:rPr>
          <w:rStyle w:val="a6"/>
        </w:rPr>
        <w:footnoteRef/>
      </w:r>
      <w:r w:rsidRPr="00BF4954">
        <w:t xml:space="preserve"> </w:t>
      </w:r>
      <w:r w:rsidRPr="00C554A6">
        <w:t>Зайончковская Ж., Мкртчян Н. Внутренняя миграция в России: правовая практика // Миграционная с</w:t>
      </w:r>
      <w:r w:rsidRPr="00C554A6">
        <w:t>и</w:t>
      </w:r>
      <w:r w:rsidRPr="00C554A6">
        <w:t>туация в рег</w:t>
      </w:r>
      <w:r>
        <w:t>ионах России. Выпуск 4. М. 2007. С. 13.</w:t>
      </w:r>
    </w:p>
  </w:footnote>
  <w:footnote w:id="4">
    <w:p w:rsidR="001E083F" w:rsidRDefault="001E083F" w:rsidP="00540AF6">
      <w:pPr>
        <w:pStyle w:val="a4"/>
        <w:ind w:left="130" w:hanging="130"/>
        <w:jc w:val="both"/>
      </w:pPr>
      <w:r>
        <w:rPr>
          <w:rStyle w:val="a6"/>
        </w:rPr>
        <w:footnoteRef/>
      </w:r>
      <w:r>
        <w:t xml:space="preserve"> </w:t>
      </w:r>
      <w:r w:rsidRPr="00C554A6">
        <w:t xml:space="preserve">ВЦИОМ. Модернизация крепостного права // </w:t>
      </w:r>
      <w:r w:rsidRPr="00C554A6">
        <w:rPr>
          <w:lang w:val="en-US"/>
        </w:rPr>
        <w:t>URL</w:t>
      </w:r>
      <w:r w:rsidRPr="00C554A6">
        <w:t>: [</w:t>
      </w:r>
      <w:hyperlink r:id="rId2" w:history="1">
        <w:r w:rsidRPr="00C554A6">
          <w:rPr>
            <w:rStyle w:val="ae"/>
          </w:rPr>
          <w:t>http://wciom.ru/index.php?id=266&amp;uid=13536</w:t>
        </w:r>
      </w:hyperlink>
      <w:r w:rsidRPr="00C554A6">
        <w:t>].</w:t>
      </w:r>
    </w:p>
  </w:footnote>
  <w:footnote w:id="5">
    <w:p w:rsidR="001E083F" w:rsidRDefault="001E083F" w:rsidP="00540AF6">
      <w:pPr>
        <w:pStyle w:val="a4"/>
        <w:ind w:left="130" w:hanging="130"/>
        <w:jc w:val="both"/>
      </w:pPr>
      <w:r>
        <w:rPr>
          <w:rStyle w:val="a6"/>
        </w:rPr>
        <w:footnoteRef/>
      </w:r>
      <w:r>
        <w:t xml:space="preserve"> </w:t>
      </w:r>
      <w:r w:rsidRPr="00540AF6">
        <w:t xml:space="preserve">Колесова Е.В.  Адаптационная функция экологического образования в условиях мегаполиса. // </w:t>
      </w:r>
      <w:proofErr w:type="spellStart"/>
      <w:r w:rsidRPr="00540AF6">
        <w:t>СоцИс</w:t>
      </w:r>
      <w:proofErr w:type="spellEnd"/>
      <w:r w:rsidRPr="00540AF6">
        <w:t xml:space="preserve"> // Всероссийский социологический конгресс. // </w:t>
      </w:r>
      <w:r w:rsidRPr="00540AF6">
        <w:rPr>
          <w:lang w:val="en-US"/>
        </w:rPr>
        <w:t>URL</w:t>
      </w:r>
      <w:r w:rsidRPr="00540AF6">
        <w:t>: [</w:t>
      </w:r>
      <w:hyperlink r:id="rId3" w:history="1">
        <w:r w:rsidRPr="00540AF6">
          <w:rPr>
            <w:rStyle w:val="ae"/>
            <w:lang w:val="en-US"/>
          </w:rPr>
          <w:t>http</w:t>
        </w:r>
        <w:r w:rsidRPr="00540AF6">
          <w:rPr>
            <w:rStyle w:val="ae"/>
          </w:rPr>
          <w:t>://</w:t>
        </w:r>
        <w:r w:rsidRPr="00540AF6">
          <w:rPr>
            <w:rStyle w:val="ae"/>
            <w:lang w:val="en-US"/>
          </w:rPr>
          <w:t>www</w:t>
        </w:r>
        <w:r w:rsidRPr="00540AF6">
          <w:rPr>
            <w:rStyle w:val="ae"/>
          </w:rPr>
          <w:t>.</w:t>
        </w:r>
        <w:proofErr w:type="spellStart"/>
        <w:r w:rsidRPr="00540AF6">
          <w:rPr>
            <w:rStyle w:val="ae"/>
            <w:lang w:val="en-US"/>
          </w:rPr>
          <w:t>isras</w:t>
        </w:r>
        <w:proofErr w:type="spellEnd"/>
        <w:r w:rsidRPr="00540AF6">
          <w:rPr>
            <w:rStyle w:val="ae"/>
          </w:rPr>
          <w:t>.</w:t>
        </w:r>
        <w:proofErr w:type="spellStart"/>
        <w:r w:rsidRPr="00540AF6">
          <w:rPr>
            <w:rStyle w:val="ae"/>
            <w:lang w:val="en-US"/>
          </w:rPr>
          <w:t>ru</w:t>
        </w:r>
        <w:proofErr w:type="spellEnd"/>
        <w:r w:rsidRPr="00540AF6">
          <w:rPr>
            <w:rStyle w:val="ae"/>
          </w:rPr>
          <w:t>/</w:t>
        </w:r>
        <w:r w:rsidRPr="00540AF6">
          <w:rPr>
            <w:rStyle w:val="ae"/>
            <w:lang w:val="en-US"/>
          </w:rPr>
          <w:t>abstract</w:t>
        </w:r>
        <w:r w:rsidRPr="00540AF6">
          <w:rPr>
            <w:rStyle w:val="ae"/>
          </w:rPr>
          <w:t>_</w:t>
        </w:r>
        <w:r w:rsidRPr="00540AF6">
          <w:rPr>
            <w:rStyle w:val="ae"/>
            <w:lang w:val="en-US"/>
          </w:rPr>
          <w:t>bank</w:t>
        </w:r>
        <w:r w:rsidRPr="00540AF6">
          <w:rPr>
            <w:rStyle w:val="ae"/>
          </w:rPr>
          <w:t>/1209982842.</w:t>
        </w:r>
        <w:proofErr w:type="spellStart"/>
        <w:r w:rsidRPr="00540AF6">
          <w:rPr>
            <w:rStyle w:val="ae"/>
            <w:lang w:val="en-US"/>
          </w:rPr>
          <w:t>pdf</w:t>
        </w:r>
        <w:proofErr w:type="spellEnd"/>
      </w:hyperlink>
      <w:r w:rsidRPr="00540AF6">
        <w:t>].</w:t>
      </w:r>
    </w:p>
  </w:footnote>
  <w:footnote w:id="6">
    <w:p w:rsidR="001E083F" w:rsidRDefault="001E083F" w:rsidP="00540AF6">
      <w:pPr>
        <w:pStyle w:val="a4"/>
        <w:ind w:left="130" w:hanging="130"/>
        <w:jc w:val="both"/>
      </w:pPr>
      <w:r>
        <w:rPr>
          <w:rStyle w:val="a6"/>
        </w:rPr>
        <w:footnoteRef/>
      </w:r>
      <w:r>
        <w:t xml:space="preserve"> </w:t>
      </w:r>
      <w:r w:rsidRPr="00540AF6">
        <w:t xml:space="preserve">Рыжков К.В.  Глобализация и мегаполис как факторы российской идентичности. // </w:t>
      </w:r>
      <w:proofErr w:type="spellStart"/>
      <w:r w:rsidRPr="00540AF6">
        <w:t>СоцИс</w:t>
      </w:r>
      <w:proofErr w:type="spellEnd"/>
      <w:r w:rsidRPr="00540AF6">
        <w:t>. Всеросси</w:t>
      </w:r>
      <w:r w:rsidRPr="00540AF6">
        <w:t>й</w:t>
      </w:r>
      <w:r w:rsidRPr="00540AF6">
        <w:t xml:space="preserve">ский социологический конгресс. // </w:t>
      </w:r>
      <w:r w:rsidRPr="00540AF6">
        <w:rPr>
          <w:lang w:val="en-US"/>
        </w:rPr>
        <w:t>URL</w:t>
      </w:r>
      <w:r w:rsidRPr="00540AF6">
        <w:t>: [</w:t>
      </w:r>
      <w:hyperlink r:id="rId4" w:history="1">
        <w:r w:rsidRPr="00540AF6">
          <w:rPr>
            <w:rStyle w:val="ae"/>
            <w:lang w:val="en-US"/>
          </w:rPr>
          <w:t>http</w:t>
        </w:r>
        <w:r w:rsidRPr="00540AF6">
          <w:rPr>
            <w:rStyle w:val="ae"/>
          </w:rPr>
          <w:t>://</w:t>
        </w:r>
        <w:r w:rsidRPr="00540AF6">
          <w:rPr>
            <w:rStyle w:val="ae"/>
            <w:lang w:val="en-US"/>
          </w:rPr>
          <w:t>www</w:t>
        </w:r>
        <w:r w:rsidRPr="00540AF6">
          <w:rPr>
            <w:rStyle w:val="ae"/>
          </w:rPr>
          <w:t>.</w:t>
        </w:r>
        <w:proofErr w:type="spellStart"/>
        <w:r w:rsidRPr="00540AF6">
          <w:rPr>
            <w:rStyle w:val="ae"/>
            <w:lang w:val="en-US"/>
          </w:rPr>
          <w:t>isras</w:t>
        </w:r>
        <w:proofErr w:type="spellEnd"/>
        <w:r w:rsidRPr="00540AF6">
          <w:rPr>
            <w:rStyle w:val="ae"/>
          </w:rPr>
          <w:t>.</w:t>
        </w:r>
        <w:proofErr w:type="spellStart"/>
        <w:r w:rsidRPr="00540AF6">
          <w:rPr>
            <w:rStyle w:val="ae"/>
            <w:lang w:val="en-US"/>
          </w:rPr>
          <w:t>ru</w:t>
        </w:r>
        <w:proofErr w:type="spellEnd"/>
        <w:r w:rsidRPr="00540AF6">
          <w:rPr>
            <w:rStyle w:val="ae"/>
          </w:rPr>
          <w:t>/</w:t>
        </w:r>
        <w:r w:rsidRPr="00540AF6">
          <w:rPr>
            <w:rStyle w:val="ae"/>
            <w:lang w:val="en-US"/>
          </w:rPr>
          <w:t>abstract</w:t>
        </w:r>
        <w:r w:rsidRPr="00540AF6">
          <w:rPr>
            <w:rStyle w:val="ae"/>
          </w:rPr>
          <w:t>_</w:t>
        </w:r>
        <w:r w:rsidRPr="00540AF6">
          <w:rPr>
            <w:rStyle w:val="ae"/>
            <w:lang w:val="en-US"/>
          </w:rPr>
          <w:t>bank</w:t>
        </w:r>
        <w:r w:rsidRPr="00540AF6">
          <w:rPr>
            <w:rStyle w:val="ae"/>
          </w:rPr>
          <w:t>/1210593854.</w:t>
        </w:r>
        <w:proofErr w:type="spellStart"/>
        <w:r w:rsidRPr="00540AF6">
          <w:rPr>
            <w:rStyle w:val="ae"/>
            <w:lang w:val="en-US"/>
          </w:rPr>
          <w:t>pdf</w:t>
        </w:r>
        <w:proofErr w:type="spellEnd"/>
      </w:hyperlink>
      <w:r w:rsidRPr="00540AF6">
        <w:t>].</w:t>
      </w:r>
    </w:p>
  </w:footnote>
  <w:footnote w:id="7">
    <w:p w:rsidR="001E083F" w:rsidRPr="004B609A" w:rsidRDefault="001E083F" w:rsidP="00540AF6">
      <w:pPr>
        <w:pStyle w:val="a4"/>
        <w:ind w:left="130" w:hanging="130"/>
        <w:jc w:val="both"/>
      </w:pPr>
      <w:r w:rsidRPr="004B609A">
        <w:rPr>
          <w:rStyle w:val="a6"/>
        </w:rPr>
        <w:footnoteRef/>
      </w:r>
      <w:r w:rsidRPr="004B609A">
        <w:t xml:space="preserve"> </w:t>
      </w:r>
      <w:r w:rsidRPr="00540AF6">
        <w:t xml:space="preserve">Гордон Л.А. Социальная адаптация в современных условиях // Социальные реалии: вчера и сегодня. 1994. № 8-9. С.4. // </w:t>
      </w:r>
      <w:r w:rsidRPr="00540AF6">
        <w:rPr>
          <w:lang w:val="en-US"/>
        </w:rPr>
        <w:t>URL</w:t>
      </w:r>
      <w:r w:rsidRPr="00540AF6">
        <w:t>: [</w:t>
      </w:r>
      <w:hyperlink r:id="rId5" w:history="1">
        <w:r w:rsidRPr="00540AF6">
          <w:rPr>
            <w:rStyle w:val="ae"/>
            <w:lang w:val="en-US"/>
          </w:rPr>
          <w:t>http</w:t>
        </w:r>
        <w:r w:rsidRPr="00540AF6">
          <w:rPr>
            <w:rStyle w:val="ae"/>
          </w:rPr>
          <w:t>://</w:t>
        </w:r>
        <w:proofErr w:type="spellStart"/>
        <w:r w:rsidRPr="00540AF6">
          <w:rPr>
            <w:rStyle w:val="ae"/>
            <w:lang w:val="en-US"/>
          </w:rPr>
          <w:t>ecsocman</w:t>
        </w:r>
        <w:proofErr w:type="spellEnd"/>
        <w:r w:rsidRPr="00540AF6">
          <w:rPr>
            <w:rStyle w:val="ae"/>
          </w:rPr>
          <w:t>.</w:t>
        </w:r>
        <w:proofErr w:type="spellStart"/>
        <w:r w:rsidRPr="00540AF6">
          <w:rPr>
            <w:rStyle w:val="ae"/>
            <w:lang w:val="en-US"/>
          </w:rPr>
          <w:t>hse</w:t>
        </w:r>
        <w:proofErr w:type="spellEnd"/>
        <w:r w:rsidRPr="00540AF6">
          <w:rPr>
            <w:rStyle w:val="ae"/>
          </w:rPr>
          <w:t>.</w:t>
        </w:r>
        <w:proofErr w:type="spellStart"/>
        <w:r w:rsidRPr="00540AF6">
          <w:rPr>
            <w:rStyle w:val="ae"/>
            <w:lang w:val="en-US"/>
          </w:rPr>
          <w:t>ru</w:t>
        </w:r>
        <w:proofErr w:type="spellEnd"/>
        <w:r w:rsidRPr="00540AF6">
          <w:rPr>
            <w:rStyle w:val="ae"/>
          </w:rPr>
          <w:t>/</w:t>
        </w:r>
        <w:r w:rsidRPr="00540AF6">
          <w:rPr>
            <w:rStyle w:val="ae"/>
            <w:lang w:val="en-US"/>
          </w:rPr>
          <w:t>data</w:t>
        </w:r>
        <w:r w:rsidRPr="00540AF6">
          <w:rPr>
            <w:rStyle w:val="ae"/>
          </w:rPr>
          <w:t>/195/604/1231/001_</w:t>
        </w:r>
        <w:r w:rsidRPr="00540AF6">
          <w:rPr>
            <w:rStyle w:val="ae"/>
            <w:lang w:val="en-US"/>
          </w:rPr>
          <w:t>Gordon</w:t>
        </w:r>
        <w:r w:rsidRPr="00540AF6">
          <w:rPr>
            <w:rStyle w:val="ae"/>
          </w:rPr>
          <w:t>.</w:t>
        </w:r>
        <w:proofErr w:type="spellStart"/>
        <w:r w:rsidRPr="00540AF6">
          <w:rPr>
            <w:rStyle w:val="ae"/>
            <w:lang w:val="en-US"/>
          </w:rPr>
          <w:t>pdf</w:t>
        </w:r>
        <w:proofErr w:type="spellEnd"/>
      </w:hyperlink>
      <w:r w:rsidRPr="00540AF6">
        <w:t>].</w:t>
      </w:r>
    </w:p>
  </w:footnote>
  <w:footnote w:id="8">
    <w:p w:rsidR="001E083F" w:rsidRPr="004B609A" w:rsidRDefault="001E083F" w:rsidP="00540AF6">
      <w:pPr>
        <w:pStyle w:val="a4"/>
        <w:ind w:left="130" w:hanging="130"/>
        <w:jc w:val="both"/>
        <w:rPr>
          <w:rStyle w:val="a6"/>
          <w:vertAlign w:val="baseline"/>
        </w:rPr>
      </w:pPr>
      <w:r w:rsidRPr="004B609A">
        <w:rPr>
          <w:rStyle w:val="a6"/>
          <w:vertAlign w:val="baseline"/>
        </w:rPr>
        <w:footnoteRef/>
      </w:r>
      <w:r w:rsidRPr="004B609A">
        <w:rPr>
          <w:rStyle w:val="a6"/>
          <w:vertAlign w:val="baseline"/>
        </w:rPr>
        <w:t xml:space="preserve"> </w:t>
      </w:r>
      <w:r w:rsidRPr="00540AF6">
        <w:t xml:space="preserve">. Ищенко Д. В. Аспекты </w:t>
      </w:r>
      <w:proofErr w:type="spellStart"/>
      <w:r w:rsidRPr="00540AF6">
        <w:t>социокультурных</w:t>
      </w:r>
      <w:proofErr w:type="spellEnd"/>
      <w:r w:rsidRPr="00540AF6">
        <w:t xml:space="preserve"> рисков адаптации в условиях социализации специалиста социальной сферы [Текст] / Д. В. Ищенко // Психологические науки: теория и практика: материалы </w:t>
      </w:r>
      <w:proofErr w:type="spellStart"/>
      <w:r w:rsidRPr="00540AF6">
        <w:t>м</w:t>
      </w:r>
      <w:r w:rsidRPr="00540AF6">
        <w:t>е</w:t>
      </w:r>
      <w:r w:rsidRPr="00540AF6">
        <w:t>ждунар</w:t>
      </w:r>
      <w:proofErr w:type="spellEnd"/>
      <w:r w:rsidRPr="00540AF6">
        <w:t xml:space="preserve">. </w:t>
      </w:r>
      <w:proofErr w:type="spellStart"/>
      <w:r w:rsidRPr="00540AF6">
        <w:t>заоч</w:t>
      </w:r>
      <w:proofErr w:type="spellEnd"/>
      <w:r w:rsidRPr="00540AF6">
        <w:t xml:space="preserve">. </w:t>
      </w:r>
      <w:proofErr w:type="spellStart"/>
      <w:r w:rsidRPr="00540AF6">
        <w:t>науч</w:t>
      </w:r>
      <w:proofErr w:type="spellEnd"/>
      <w:r w:rsidRPr="00540AF6">
        <w:t xml:space="preserve">. </w:t>
      </w:r>
      <w:proofErr w:type="spellStart"/>
      <w:r w:rsidRPr="00540AF6">
        <w:t>конф</w:t>
      </w:r>
      <w:proofErr w:type="spellEnd"/>
      <w:r w:rsidRPr="00540AF6">
        <w:t>. (г. Москва, февраль 2012 г.).  — М.: Буки-Веди, 2012.</w:t>
      </w:r>
    </w:p>
    <w:p w:rsidR="001E083F" w:rsidRPr="004B609A" w:rsidRDefault="001E083F" w:rsidP="00D776F5">
      <w:pPr>
        <w:pStyle w:val="a4"/>
        <w:rPr>
          <w:rStyle w:val="a6"/>
        </w:rPr>
      </w:pPr>
    </w:p>
  </w:footnote>
  <w:footnote w:id="9">
    <w:p w:rsidR="001E083F" w:rsidRDefault="001E083F" w:rsidP="00540AF6">
      <w:pPr>
        <w:pStyle w:val="a4"/>
        <w:ind w:left="130" w:hanging="130"/>
        <w:jc w:val="both"/>
      </w:pPr>
      <w:r>
        <w:rPr>
          <w:rStyle w:val="a6"/>
        </w:rPr>
        <w:footnoteRef/>
      </w:r>
      <w:r>
        <w:t xml:space="preserve"> Данной проблемой занимались такие исследователи, как Ващенко А., Иванова О., Князева А., Кузн</w:t>
      </w:r>
      <w:r>
        <w:t>е</w:t>
      </w:r>
      <w:r>
        <w:t xml:space="preserve">цов. И.М., Петров В., </w:t>
      </w:r>
      <w:proofErr w:type="spellStart"/>
      <w:r>
        <w:t>Ракачев</w:t>
      </w:r>
      <w:proofErr w:type="spellEnd"/>
      <w:r>
        <w:t xml:space="preserve"> В., </w:t>
      </w:r>
      <w:proofErr w:type="spellStart"/>
      <w:r>
        <w:t>Ракачева</w:t>
      </w:r>
      <w:proofErr w:type="spellEnd"/>
      <w:r>
        <w:t xml:space="preserve"> Я., и другие. </w:t>
      </w:r>
    </w:p>
  </w:footnote>
  <w:footnote w:id="10">
    <w:p w:rsidR="001E083F" w:rsidRDefault="001E083F" w:rsidP="00540AF6">
      <w:pPr>
        <w:pStyle w:val="a4"/>
        <w:ind w:left="130" w:hanging="130"/>
        <w:jc w:val="both"/>
      </w:pPr>
      <w:r>
        <w:rPr>
          <w:rStyle w:val="a6"/>
        </w:rPr>
        <w:footnoteRef/>
      </w:r>
      <w:r>
        <w:t xml:space="preserve"> Согласно И. А. </w:t>
      </w:r>
      <w:proofErr w:type="spellStart"/>
      <w:r>
        <w:t>Кансияровой</w:t>
      </w:r>
      <w:proofErr w:type="spellEnd"/>
      <w:r>
        <w:t>, процесс социальной адаптации молодежи часто сопровождается такими особенностями, как поиск себя в системе социальных отношений, проблема выбора, сконцентрирова</w:t>
      </w:r>
      <w:r>
        <w:t>н</w:t>
      </w:r>
      <w:r>
        <w:t>ного на поиске собственного «я», определение своего социального статуса, пересмотр ценностных ор</w:t>
      </w:r>
      <w:r>
        <w:t>и</w:t>
      </w:r>
      <w:r>
        <w:t xml:space="preserve">ентаций и некоторыми другими. </w:t>
      </w:r>
      <w:proofErr w:type="gramStart"/>
      <w:r>
        <w:t>(</w:t>
      </w:r>
      <w:proofErr w:type="spellStart"/>
      <w:r w:rsidRPr="00540AF6">
        <w:t>Кансиярова</w:t>
      </w:r>
      <w:proofErr w:type="spellEnd"/>
      <w:r w:rsidRPr="00540AF6">
        <w:t xml:space="preserve"> Е.А</w:t>
      </w:r>
      <w:r w:rsidRPr="00540AF6">
        <w:rPr>
          <w:i/>
        </w:rPr>
        <w:t>.</w:t>
      </w:r>
      <w:r w:rsidRPr="00540AF6">
        <w:t xml:space="preserve"> Социальная адаптация молодежи.</w:t>
      </w:r>
      <w:proofErr w:type="gramEnd"/>
      <w:r w:rsidRPr="00540AF6">
        <w:t xml:space="preserve"> / Автореферат. Диссертация на соискание ученой степени. Новосибирск. 2011.</w:t>
      </w:r>
    </w:p>
  </w:footnote>
  <w:footnote w:id="11">
    <w:p w:rsidR="001E083F" w:rsidRPr="00540AF6" w:rsidRDefault="001E083F" w:rsidP="00540AF6">
      <w:pPr>
        <w:pStyle w:val="a4"/>
        <w:ind w:left="130" w:hanging="130"/>
        <w:jc w:val="both"/>
      </w:pPr>
      <w:r>
        <w:rPr>
          <w:rStyle w:val="a6"/>
        </w:rPr>
        <w:footnoteRef/>
      </w:r>
      <w:r>
        <w:t xml:space="preserve"> </w:t>
      </w:r>
      <w:r w:rsidRPr="00540AF6">
        <w:t xml:space="preserve">Коломийцев В.Ф. Социология Герберта Спенсера. // </w:t>
      </w:r>
      <w:proofErr w:type="spellStart"/>
      <w:r w:rsidRPr="00540AF6">
        <w:t>СоцИс</w:t>
      </w:r>
      <w:proofErr w:type="spellEnd"/>
      <w:r w:rsidRPr="00540AF6">
        <w:t xml:space="preserve">. 2004. №1. // </w:t>
      </w:r>
    </w:p>
    <w:p w:rsidR="001E083F" w:rsidRDefault="001E083F" w:rsidP="00540AF6">
      <w:pPr>
        <w:pStyle w:val="a4"/>
        <w:ind w:left="130" w:hanging="130"/>
        <w:jc w:val="both"/>
      </w:pPr>
      <w:r w:rsidRPr="00540AF6">
        <w:rPr>
          <w:lang w:val="en-US"/>
        </w:rPr>
        <w:t>URL</w:t>
      </w:r>
      <w:r w:rsidRPr="00540AF6">
        <w:t>: [</w:t>
      </w:r>
      <w:hyperlink r:id="rId6" w:history="1">
        <w:r w:rsidRPr="00540AF6">
          <w:rPr>
            <w:rStyle w:val="ae"/>
            <w:lang w:val="en-US"/>
          </w:rPr>
          <w:t>http</w:t>
        </w:r>
        <w:r w:rsidRPr="00540AF6">
          <w:rPr>
            <w:rStyle w:val="ae"/>
          </w:rPr>
          <w:t>://</w:t>
        </w:r>
        <w:proofErr w:type="spellStart"/>
        <w:r w:rsidRPr="00540AF6">
          <w:rPr>
            <w:rStyle w:val="ae"/>
            <w:lang w:val="en-US"/>
          </w:rPr>
          <w:t>ecsocman</w:t>
        </w:r>
        <w:proofErr w:type="spellEnd"/>
        <w:r w:rsidRPr="00540AF6">
          <w:rPr>
            <w:rStyle w:val="ae"/>
          </w:rPr>
          <w:t>.</w:t>
        </w:r>
        <w:proofErr w:type="spellStart"/>
        <w:r w:rsidRPr="00540AF6">
          <w:rPr>
            <w:rStyle w:val="ae"/>
            <w:lang w:val="en-US"/>
          </w:rPr>
          <w:t>hse</w:t>
        </w:r>
        <w:proofErr w:type="spellEnd"/>
        <w:r w:rsidRPr="00540AF6">
          <w:rPr>
            <w:rStyle w:val="ae"/>
          </w:rPr>
          <w:t>.</w:t>
        </w:r>
        <w:proofErr w:type="spellStart"/>
        <w:r w:rsidRPr="00540AF6">
          <w:rPr>
            <w:rStyle w:val="ae"/>
            <w:lang w:val="en-US"/>
          </w:rPr>
          <w:t>ru</w:t>
        </w:r>
        <w:proofErr w:type="spellEnd"/>
        <w:r w:rsidRPr="00540AF6">
          <w:rPr>
            <w:rStyle w:val="ae"/>
          </w:rPr>
          <w:t>/</w:t>
        </w:r>
        <w:r w:rsidRPr="00540AF6">
          <w:rPr>
            <w:rStyle w:val="ae"/>
            <w:lang w:val="en-US"/>
          </w:rPr>
          <w:t>data</w:t>
        </w:r>
        <w:r w:rsidRPr="00540AF6">
          <w:rPr>
            <w:rStyle w:val="ae"/>
          </w:rPr>
          <w:t>/475/176/1217/004.</w:t>
        </w:r>
        <w:r w:rsidRPr="00540AF6">
          <w:rPr>
            <w:rStyle w:val="ae"/>
            <w:lang w:val="en-US"/>
          </w:rPr>
          <w:t>KOLOMYITSEV</w:t>
        </w:r>
        <w:r w:rsidRPr="00540AF6">
          <w:rPr>
            <w:rStyle w:val="ae"/>
          </w:rPr>
          <w:t>.</w:t>
        </w:r>
        <w:proofErr w:type="spellStart"/>
        <w:r w:rsidRPr="00540AF6">
          <w:rPr>
            <w:rStyle w:val="ae"/>
            <w:lang w:val="en-US"/>
          </w:rPr>
          <w:t>pdf</w:t>
        </w:r>
        <w:proofErr w:type="spellEnd"/>
      </w:hyperlink>
      <w:r w:rsidRPr="00540AF6">
        <w:t>].</w:t>
      </w:r>
    </w:p>
  </w:footnote>
  <w:footnote w:id="12">
    <w:p w:rsidR="001E083F" w:rsidRDefault="001E083F" w:rsidP="00540AF6">
      <w:pPr>
        <w:pStyle w:val="a4"/>
        <w:ind w:left="130" w:hanging="130"/>
        <w:jc w:val="both"/>
      </w:pPr>
      <w:r>
        <w:rPr>
          <w:rStyle w:val="a6"/>
        </w:rPr>
        <w:footnoteRef/>
      </w:r>
      <w:r>
        <w:t xml:space="preserve"> </w:t>
      </w:r>
      <w:proofErr w:type="spellStart"/>
      <w:r w:rsidRPr="00C951D5">
        <w:t>Рэдклифф-Браун</w:t>
      </w:r>
      <w:proofErr w:type="spellEnd"/>
      <w:r>
        <w:t xml:space="preserve"> </w:t>
      </w:r>
      <w:r w:rsidRPr="00C951D5">
        <w:t>А. Р.</w:t>
      </w:r>
      <w:r>
        <w:t xml:space="preserve"> Структура и функция в примитивном обществе. Очерки и лекции. </w:t>
      </w:r>
      <w:proofErr w:type="spellStart"/>
      <w:r>
        <w:t>М.:Издательская</w:t>
      </w:r>
      <w:proofErr w:type="spellEnd"/>
      <w:r>
        <w:t xml:space="preserve"> фирма «Восточная литература» РАН, 2001. — 304 </w:t>
      </w:r>
      <w:proofErr w:type="gramStart"/>
      <w:r>
        <w:t>с</w:t>
      </w:r>
      <w:proofErr w:type="gramEnd"/>
      <w:r>
        <w:t>. (Этнографическая библиотека)</w:t>
      </w:r>
    </w:p>
  </w:footnote>
  <w:footnote w:id="13">
    <w:p w:rsidR="001E083F" w:rsidRDefault="001E083F" w:rsidP="00540AF6">
      <w:pPr>
        <w:pStyle w:val="a4"/>
        <w:ind w:left="130" w:hanging="130"/>
        <w:jc w:val="both"/>
      </w:pPr>
      <w:r>
        <w:rPr>
          <w:rStyle w:val="a6"/>
        </w:rPr>
        <w:footnoteRef/>
      </w:r>
      <w:r>
        <w:t xml:space="preserve"> </w:t>
      </w:r>
      <w:proofErr w:type="spellStart"/>
      <w:r w:rsidRPr="00540AF6">
        <w:t>Парсонс</w:t>
      </w:r>
      <w:proofErr w:type="spellEnd"/>
      <w:r w:rsidRPr="00540AF6">
        <w:t xml:space="preserve"> Т. Функциональная теория изменения. // Американская социологическая мысль: Тексты</w:t>
      </w:r>
      <w:proofErr w:type="gramStart"/>
      <w:r w:rsidRPr="00540AF6">
        <w:t xml:space="preserve"> / П</w:t>
      </w:r>
      <w:proofErr w:type="gramEnd"/>
      <w:r w:rsidRPr="00540AF6">
        <w:t xml:space="preserve">од В. И. </w:t>
      </w:r>
      <w:proofErr w:type="spellStart"/>
      <w:r w:rsidRPr="00540AF6">
        <w:t>Добренькова</w:t>
      </w:r>
      <w:proofErr w:type="spellEnd"/>
      <w:r w:rsidRPr="00540AF6">
        <w:t xml:space="preserve">.—М.: Изд-во МГУ, 1994. // </w:t>
      </w:r>
      <w:r w:rsidRPr="00540AF6">
        <w:rPr>
          <w:lang w:val="en-US"/>
        </w:rPr>
        <w:t>URL</w:t>
      </w:r>
      <w:r w:rsidRPr="00540AF6">
        <w:t>: [</w:t>
      </w:r>
      <w:hyperlink r:id="rId7" w:anchor="_Toc83369290" w:history="1">
        <w:r w:rsidRPr="00540AF6">
          <w:rPr>
            <w:rStyle w:val="ae"/>
            <w:lang w:val="en-US"/>
          </w:rPr>
          <w:t>http</w:t>
        </w:r>
        <w:r w:rsidRPr="00540AF6">
          <w:rPr>
            <w:rStyle w:val="ae"/>
          </w:rPr>
          <w:t>://</w:t>
        </w:r>
        <w:r w:rsidRPr="00540AF6">
          <w:rPr>
            <w:rStyle w:val="ae"/>
            <w:lang w:val="en-US"/>
          </w:rPr>
          <w:t>www</w:t>
        </w:r>
        <w:r w:rsidRPr="00540AF6">
          <w:rPr>
            <w:rStyle w:val="ae"/>
          </w:rPr>
          <w:t>.</w:t>
        </w:r>
        <w:proofErr w:type="spellStart"/>
        <w:r w:rsidRPr="00540AF6">
          <w:rPr>
            <w:rStyle w:val="ae"/>
            <w:lang w:val="en-US"/>
          </w:rPr>
          <w:t>fidel</w:t>
        </w:r>
        <w:proofErr w:type="spellEnd"/>
        <w:r w:rsidRPr="00540AF6">
          <w:rPr>
            <w:rStyle w:val="ae"/>
          </w:rPr>
          <w:t>-</w:t>
        </w:r>
        <w:proofErr w:type="spellStart"/>
        <w:r w:rsidRPr="00540AF6">
          <w:rPr>
            <w:rStyle w:val="ae"/>
            <w:lang w:val="en-US"/>
          </w:rPr>
          <w:t>kastro</w:t>
        </w:r>
        <w:proofErr w:type="spellEnd"/>
        <w:r w:rsidRPr="00540AF6">
          <w:rPr>
            <w:rStyle w:val="ae"/>
          </w:rPr>
          <w:t>.</w:t>
        </w:r>
        <w:proofErr w:type="spellStart"/>
        <w:r w:rsidRPr="00540AF6">
          <w:rPr>
            <w:rStyle w:val="ae"/>
            <w:lang w:val="en-US"/>
          </w:rPr>
          <w:t>ru</w:t>
        </w:r>
        <w:proofErr w:type="spellEnd"/>
        <w:r w:rsidRPr="00540AF6">
          <w:rPr>
            <w:rStyle w:val="ae"/>
          </w:rPr>
          <w:t>/</w:t>
        </w:r>
        <w:proofErr w:type="spellStart"/>
        <w:r w:rsidRPr="00540AF6">
          <w:rPr>
            <w:rStyle w:val="ae"/>
            <w:lang w:val="en-US"/>
          </w:rPr>
          <w:t>sociologia</w:t>
        </w:r>
        <w:proofErr w:type="spellEnd"/>
        <w:r w:rsidRPr="00540AF6">
          <w:rPr>
            <w:rStyle w:val="ae"/>
          </w:rPr>
          <w:t>/</w:t>
        </w:r>
        <w:r w:rsidRPr="00540AF6">
          <w:rPr>
            <w:rStyle w:val="ae"/>
            <w:lang w:val="en-US"/>
          </w:rPr>
          <w:t>American</w:t>
        </w:r>
        <w:r w:rsidRPr="00540AF6">
          <w:rPr>
            <w:rStyle w:val="ae"/>
          </w:rPr>
          <w:t>.</w:t>
        </w:r>
        <w:proofErr w:type="spellStart"/>
        <w:r w:rsidRPr="00540AF6">
          <w:rPr>
            <w:rStyle w:val="ae"/>
            <w:lang w:val="en-US"/>
          </w:rPr>
          <w:t>htm</w:t>
        </w:r>
        <w:proofErr w:type="spellEnd"/>
        <w:r w:rsidRPr="00540AF6">
          <w:rPr>
            <w:rStyle w:val="ae"/>
          </w:rPr>
          <w:t>#_</w:t>
        </w:r>
        <w:r w:rsidRPr="00540AF6">
          <w:rPr>
            <w:rStyle w:val="ae"/>
            <w:lang w:val="en-US"/>
          </w:rPr>
          <w:t>Toc</w:t>
        </w:r>
        <w:r w:rsidRPr="00540AF6">
          <w:rPr>
            <w:rStyle w:val="ae"/>
          </w:rPr>
          <w:t>83369290</w:t>
        </w:r>
      </w:hyperlink>
      <w:r w:rsidRPr="00540AF6">
        <w:t>].</w:t>
      </w:r>
    </w:p>
  </w:footnote>
  <w:footnote w:id="14">
    <w:p w:rsidR="001E083F" w:rsidRDefault="001E083F" w:rsidP="00540AF6">
      <w:pPr>
        <w:pStyle w:val="a4"/>
        <w:ind w:left="130" w:hanging="130"/>
        <w:jc w:val="both"/>
      </w:pPr>
      <w:r>
        <w:rPr>
          <w:rStyle w:val="a6"/>
        </w:rPr>
        <w:footnoteRef/>
      </w:r>
      <w:r>
        <w:t xml:space="preserve"> </w:t>
      </w:r>
      <w:r w:rsidRPr="00540AF6">
        <w:t xml:space="preserve">Гордон Л.А. Социальная адаптация в современных условиях // Социальные реалии: вчера и сегодня. 1994. № 8-9. // </w:t>
      </w:r>
      <w:r w:rsidRPr="00540AF6">
        <w:rPr>
          <w:lang w:val="en-US"/>
        </w:rPr>
        <w:t>URL</w:t>
      </w:r>
      <w:r w:rsidRPr="00540AF6">
        <w:t>: [</w:t>
      </w:r>
      <w:hyperlink r:id="rId8" w:history="1">
        <w:r w:rsidRPr="00540AF6">
          <w:rPr>
            <w:rStyle w:val="ae"/>
            <w:lang w:val="en-US"/>
          </w:rPr>
          <w:t>http</w:t>
        </w:r>
        <w:r w:rsidRPr="00540AF6">
          <w:rPr>
            <w:rStyle w:val="ae"/>
          </w:rPr>
          <w:t>://</w:t>
        </w:r>
        <w:proofErr w:type="spellStart"/>
        <w:r w:rsidRPr="00540AF6">
          <w:rPr>
            <w:rStyle w:val="ae"/>
            <w:lang w:val="en-US"/>
          </w:rPr>
          <w:t>ecsocman</w:t>
        </w:r>
        <w:proofErr w:type="spellEnd"/>
        <w:r w:rsidRPr="00540AF6">
          <w:rPr>
            <w:rStyle w:val="ae"/>
          </w:rPr>
          <w:t>.</w:t>
        </w:r>
        <w:proofErr w:type="spellStart"/>
        <w:r w:rsidRPr="00540AF6">
          <w:rPr>
            <w:rStyle w:val="ae"/>
            <w:lang w:val="en-US"/>
          </w:rPr>
          <w:t>hse</w:t>
        </w:r>
        <w:proofErr w:type="spellEnd"/>
        <w:r w:rsidRPr="00540AF6">
          <w:rPr>
            <w:rStyle w:val="ae"/>
          </w:rPr>
          <w:t>.</w:t>
        </w:r>
        <w:proofErr w:type="spellStart"/>
        <w:r w:rsidRPr="00540AF6">
          <w:rPr>
            <w:rStyle w:val="ae"/>
            <w:lang w:val="en-US"/>
          </w:rPr>
          <w:t>ru</w:t>
        </w:r>
        <w:proofErr w:type="spellEnd"/>
        <w:r w:rsidRPr="00540AF6">
          <w:rPr>
            <w:rStyle w:val="ae"/>
          </w:rPr>
          <w:t>/</w:t>
        </w:r>
        <w:r w:rsidRPr="00540AF6">
          <w:rPr>
            <w:rStyle w:val="ae"/>
            <w:lang w:val="en-US"/>
          </w:rPr>
          <w:t>data</w:t>
        </w:r>
        <w:r w:rsidRPr="00540AF6">
          <w:rPr>
            <w:rStyle w:val="ae"/>
          </w:rPr>
          <w:t>/195/604/1231/001_</w:t>
        </w:r>
        <w:r w:rsidRPr="00540AF6">
          <w:rPr>
            <w:rStyle w:val="ae"/>
            <w:lang w:val="en-US"/>
          </w:rPr>
          <w:t>Gordon</w:t>
        </w:r>
        <w:r w:rsidRPr="00540AF6">
          <w:rPr>
            <w:rStyle w:val="ae"/>
          </w:rPr>
          <w:t>.</w:t>
        </w:r>
        <w:proofErr w:type="spellStart"/>
        <w:r w:rsidRPr="00540AF6">
          <w:rPr>
            <w:rStyle w:val="ae"/>
            <w:lang w:val="en-US"/>
          </w:rPr>
          <w:t>pdf</w:t>
        </w:r>
        <w:proofErr w:type="spellEnd"/>
      </w:hyperlink>
      <w:r w:rsidRPr="00540AF6">
        <w:t>].</w:t>
      </w:r>
    </w:p>
  </w:footnote>
  <w:footnote w:id="15">
    <w:p w:rsidR="001E083F" w:rsidRPr="00540AF6" w:rsidRDefault="001E083F" w:rsidP="00540AF6">
      <w:pPr>
        <w:pStyle w:val="a4"/>
        <w:ind w:left="130" w:hanging="130"/>
        <w:jc w:val="both"/>
        <w:rPr>
          <w:lang w:val="en-US"/>
        </w:rPr>
      </w:pPr>
      <w:r>
        <w:rPr>
          <w:rStyle w:val="a6"/>
        </w:rPr>
        <w:footnoteRef/>
      </w:r>
      <w:r>
        <w:t xml:space="preserve"> </w:t>
      </w:r>
      <w:proofErr w:type="spellStart"/>
      <w:r w:rsidRPr="00540AF6">
        <w:t>Готлиб</w:t>
      </w:r>
      <w:proofErr w:type="spellEnd"/>
      <w:r w:rsidRPr="00540AF6">
        <w:t xml:space="preserve"> А.С., Запорожец О.Н., </w:t>
      </w:r>
      <w:proofErr w:type="spellStart"/>
      <w:r w:rsidRPr="00540AF6">
        <w:t>Хасаев</w:t>
      </w:r>
      <w:proofErr w:type="spellEnd"/>
      <w:r w:rsidRPr="00540AF6">
        <w:t xml:space="preserve"> Г.Р. Социально-экономическая адаптация в постсоветской Ро</w:t>
      </w:r>
      <w:r w:rsidRPr="00540AF6">
        <w:t>с</w:t>
      </w:r>
      <w:r w:rsidRPr="00540AF6">
        <w:t>сии: публичные и приватные практики//</w:t>
      </w:r>
      <w:proofErr w:type="spellStart"/>
      <w:r w:rsidRPr="00540AF6">
        <w:t>СоцИс</w:t>
      </w:r>
      <w:proofErr w:type="spellEnd"/>
      <w:r w:rsidRPr="00540AF6">
        <w:t xml:space="preserve">. </w:t>
      </w:r>
      <w:r w:rsidRPr="00540AF6">
        <w:rPr>
          <w:lang w:val="en-US"/>
        </w:rPr>
        <w:t>2004. № 8. // URL: [</w:t>
      </w:r>
      <w:hyperlink r:id="rId9" w:history="1">
        <w:r w:rsidRPr="00540AF6">
          <w:rPr>
            <w:rStyle w:val="ae"/>
            <w:lang w:val="en-US"/>
          </w:rPr>
          <w:t>http://www.isras.ru/files/File/Socis/2004-08/gotlib_zaporozhec_khasaev.pdf</w:t>
        </w:r>
      </w:hyperlink>
      <w:r w:rsidRPr="00540AF6">
        <w:rPr>
          <w:lang w:val="en-US"/>
        </w:rPr>
        <w:t>].</w:t>
      </w:r>
    </w:p>
  </w:footnote>
  <w:footnote w:id="16">
    <w:p w:rsidR="001E083F" w:rsidRDefault="001E083F" w:rsidP="00540AF6">
      <w:pPr>
        <w:pStyle w:val="a4"/>
        <w:ind w:left="130" w:hanging="130"/>
        <w:jc w:val="both"/>
      </w:pPr>
      <w:r>
        <w:rPr>
          <w:rStyle w:val="a6"/>
        </w:rPr>
        <w:footnoteRef/>
      </w:r>
      <w:r>
        <w:t xml:space="preserve"> Там же. </w:t>
      </w:r>
    </w:p>
  </w:footnote>
  <w:footnote w:id="17">
    <w:p w:rsidR="001E083F" w:rsidRPr="00540AF6" w:rsidRDefault="001E083F" w:rsidP="00540AF6">
      <w:pPr>
        <w:pStyle w:val="a4"/>
        <w:ind w:left="130" w:hanging="130"/>
        <w:jc w:val="both"/>
        <w:rPr>
          <w:lang w:val="en-US"/>
        </w:rPr>
      </w:pPr>
      <w:r>
        <w:rPr>
          <w:rStyle w:val="a6"/>
        </w:rPr>
        <w:footnoteRef/>
      </w:r>
      <w:r>
        <w:t xml:space="preserve"> </w:t>
      </w:r>
      <w:r w:rsidRPr="00540AF6">
        <w:t xml:space="preserve">Кузнецов П.С. Методика измерения социальной адаптации // Социология: 4М. </w:t>
      </w:r>
      <w:r w:rsidRPr="00540AF6">
        <w:rPr>
          <w:lang w:val="en-US"/>
        </w:rPr>
        <w:t>№ 9.// URL: [</w:t>
      </w:r>
      <w:hyperlink r:id="rId10" w:history="1">
        <w:r w:rsidRPr="00540AF6">
          <w:rPr>
            <w:rStyle w:val="ae"/>
            <w:lang w:val="en-US"/>
          </w:rPr>
          <w:t>http://www.isras.ru/files/File/4M/9/Kuznecov.pdf</w:t>
        </w:r>
      </w:hyperlink>
      <w:r w:rsidRPr="00540AF6">
        <w:rPr>
          <w:lang w:val="en-US"/>
        </w:rPr>
        <w:t>].</w:t>
      </w:r>
    </w:p>
  </w:footnote>
  <w:footnote w:id="18">
    <w:p w:rsidR="001E083F" w:rsidRDefault="001E083F" w:rsidP="00540AF6">
      <w:pPr>
        <w:pStyle w:val="a4"/>
        <w:ind w:left="130" w:hanging="130"/>
        <w:jc w:val="both"/>
      </w:pPr>
      <w:r>
        <w:rPr>
          <w:rStyle w:val="a6"/>
        </w:rPr>
        <w:footnoteRef/>
      </w:r>
      <w:r>
        <w:t xml:space="preserve"> </w:t>
      </w:r>
      <w:r w:rsidRPr="00AE50FB">
        <w:t xml:space="preserve">Ищенко Д. В. Аспекты </w:t>
      </w:r>
      <w:proofErr w:type="spellStart"/>
      <w:r w:rsidRPr="00AE50FB">
        <w:t>социокультурных</w:t>
      </w:r>
      <w:proofErr w:type="spellEnd"/>
      <w:r w:rsidRPr="00AE50FB">
        <w:t xml:space="preserve"> рисков адаптации в условиях социализации специалиста с</w:t>
      </w:r>
      <w:r w:rsidRPr="00AE50FB">
        <w:t>о</w:t>
      </w:r>
      <w:r w:rsidRPr="00AE50FB">
        <w:t xml:space="preserve">циальной сферы [Текст] / Д. В. Ищенко // Психологические науки: теория и практика: материалы </w:t>
      </w:r>
      <w:proofErr w:type="spellStart"/>
      <w:r w:rsidRPr="00AE50FB">
        <w:t>ме</w:t>
      </w:r>
      <w:r w:rsidRPr="00AE50FB">
        <w:t>ж</w:t>
      </w:r>
      <w:r w:rsidRPr="00AE50FB">
        <w:t>дунар</w:t>
      </w:r>
      <w:proofErr w:type="spellEnd"/>
      <w:r w:rsidRPr="00AE50FB">
        <w:t xml:space="preserve">. </w:t>
      </w:r>
      <w:proofErr w:type="spellStart"/>
      <w:r w:rsidRPr="00AE50FB">
        <w:t>заоч</w:t>
      </w:r>
      <w:proofErr w:type="spellEnd"/>
      <w:r w:rsidRPr="00AE50FB">
        <w:t xml:space="preserve">. </w:t>
      </w:r>
      <w:proofErr w:type="spellStart"/>
      <w:r w:rsidRPr="00AE50FB">
        <w:t>науч</w:t>
      </w:r>
      <w:proofErr w:type="spellEnd"/>
      <w:r w:rsidRPr="00AE50FB">
        <w:t xml:space="preserve">. </w:t>
      </w:r>
      <w:proofErr w:type="spellStart"/>
      <w:r w:rsidRPr="00AE50FB">
        <w:t>конф</w:t>
      </w:r>
      <w:proofErr w:type="spellEnd"/>
      <w:r w:rsidRPr="00AE50FB">
        <w:t>. (г. Москва, февраль 2012 г.).  — М.: Буки-Веди, 2012. — С. 48-50.</w:t>
      </w:r>
    </w:p>
  </w:footnote>
  <w:footnote w:id="19">
    <w:p w:rsidR="001E083F" w:rsidRDefault="001E083F" w:rsidP="00540AF6">
      <w:pPr>
        <w:pStyle w:val="a4"/>
        <w:ind w:left="130" w:hanging="130"/>
        <w:jc w:val="both"/>
      </w:pPr>
      <w:r>
        <w:rPr>
          <w:rStyle w:val="a6"/>
        </w:rPr>
        <w:footnoteRef/>
      </w:r>
      <w:r>
        <w:t xml:space="preserve"> </w:t>
      </w:r>
      <w:proofErr w:type="spellStart"/>
      <w:r>
        <w:t>Рубчевский</w:t>
      </w:r>
      <w:proofErr w:type="spellEnd"/>
      <w:r>
        <w:t xml:space="preserve"> К.В. Социализация личности: </w:t>
      </w:r>
      <w:proofErr w:type="spellStart"/>
      <w:r>
        <w:t>интериоризация</w:t>
      </w:r>
      <w:proofErr w:type="spellEnd"/>
      <w:r>
        <w:t xml:space="preserve"> и социальная адаптация. //Общественные науки и современность. 2003 № 3</w:t>
      </w:r>
    </w:p>
  </w:footnote>
  <w:footnote w:id="20">
    <w:p w:rsidR="001E083F" w:rsidRPr="00747D54" w:rsidRDefault="001E083F" w:rsidP="00747D54">
      <w:pPr>
        <w:pStyle w:val="a4"/>
        <w:ind w:left="130" w:hanging="130"/>
        <w:rPr>
          <w:lang w:val="en-US"/>
        </w:rPr>
      </w:pPr>
      <w:r>
        <w:rPr>
          <w:rStyle w:val="a6"/>
        </w:rPr>
        <w:footnoteRef/>
      </w:r>
      <w:r w:rsidRPr="0057120F">
        <w:rPr>
          <w:lang w:val="en-US"/>
        </w:rPr>
        <w:t xml:space="preserve"> </w:t>
      </w:r>
      <w:proofErr w:type="gramStart"/>
      <w:r>
        <w:rPr>
          <w:lang w:val="en-US"/>
        </w:rPr>
        <w:t>Lynn</w:t>
      </w:r>
      <w:r w:rsidRPr="0057120F">
        <w:rPr>
          <w:lang w:val="en-US"/>
        </w:rPr>
        <w:t xml:space="preserve"> </w:t>
      </w:r>
      <w:r>
        <w:rPr>
          <w:lang w:val="en-US"/>
        </w:rPr>
        <w:t>R</w:t>
      </w:r>
      <w:r w:rsidRPr="0057120F">
        <w:rPr>
          <w:lang w:val="en-US"/>
        </w:rPr>
        <w:t xml:space="preserve">. </w:t>
      </w:r>
      <w:proofErr w:type="spellStart"/>
      <w:r>
        <w:rPr>
          <w:lang w:val="en-US"/>
        </w:rPr>
        <w:t>Kahle</w:t>
      </w:r>
      <w:proofErr w:type="spellEnd"/>
      <w:r w:rsidRPr="0057120F">
        <w:rPr>
          <w:lang w:val="en-US"/>
        </w:rPr>
        <w:t>;</w:t>
      </w:r>
      <w:r>
        <w:rPr>
          <w:lang w:val="en-US"/>
        </w:rPr>
        <w:t xml:space="preserve"> Pamela M. Homer.</w:t>
      </w:r>
      <w:proofErr w:type="gramEnd"/>
      <w:r>
        <w:rPr>
          <w:lang w:val="en-US"/>
        </w:rPr>
        <w:t xml:space="preserve"> Physical Attractiveness of the Celebrity Endorser</w:t>
      </w:r>
      <w:r w:rsidRPr="0057120F">
        <w:rPr>
          <w:lang w:val="en-US"/>
        </w:rPr>
        <w:t>:</w:t>
      </w:r>
      <w:r>
        <w:rPr>
          <w:lang w:val="en-US"/>
        </w:rPr>
        <w:t xml:space="preserve"> A Social Adaptation Perspective. /</w:t>
      </w:r>
      <w:r w:rsidRPr="00747D54">
        <w:rPr>
          <w:lang w:val="en-US"/>
        </w:rPr>
        <w:t>/</w:t>
      </w:r>
      <w:r>
        <w:rPr>
          <w:lang w:val="en-US"/>
        </w:rPr>
        <w:t xml:space="preserve"> The Journal of Consumer Research, Volume 11, Issue 4, (Mar., 1985). </w:t>
      </w:r>
      <w:proofErr w:type="gramStart"/>
      <w:r>
        <w:rPr>
          <w:lang w:val="en-US"/>
        </w:rPr>
        <w:t>P. 954.</w:t>
      </w:r>
      <w:proofErr w:type="gramEnd"/>
      <w:r>
        <w:rPr>
          <w:lang w:val="en-US"/>
        </w:rPr>
        <w:t xml:space="preserve"> </w:t>
      </w:r>
      <w:r w:rsidRPr="00747D54">
        <w:rPr>
          <w:lang w:val="en-US"/>
        </w:rPr>
        <w:t>// URL: [</w:t>
      </w:r>
      <w:hyperlink r:id="rId11" w:history="1">
        <w:r w:rsidRPr="00747D54">
          <w:rPr>
            <w:rStyle w:val="ae"/>
            <w:lang w:val="en-US"/>
          </w:rPr>
          <w:t>http://www.csulb.edu/~pamela/pubs/Celebrity_Endorsers.pdf</w:t>
        </w:r>
      </w:hyperlink>
      <w:r w:rsidRPr="00747D54">
        <w:rPr>
          <w:lang w:val="en-US"/>
        </w:rPr>
        <w:t>]</w:t>
      </w:r>
    </w:p>
    <w:p w:rsidR="001E083F" w:rsidRPr="00747D54" w:rsidRDefault="001E083F" w:rsidP="00747D54">
      <w:pPr>
        <w:pStyle w:val="a4"/>
        <w:ind w:left="130" w:hanging="130"/>
        <w:jc w:val="both"/>
        <w:rPr>
          <w:lang w:val="en-US"/>
        </w:rPr>
      </w:pPr>
    </w:p>
  </w:footnote>
  <w:footnote w:id="21">
    <w:p w:rsidR="001E083F" w:rsidRPr="001B4FBF" w:rsidRDefault="001E083F" w:rsidP="001B4FBF">
      <w:pPr>
        <w:pStyle w:val="a4"/>
        <w:rPr>
          <w:lang w:val="en-US"/>
        </w:rPr>
      </w:pPr>
      <w:r>
        <w:rPr>
          <w:rStyle w:val="a6"/>
        </w:rPr>
        <w:footnoteRef/>
      </w:r>
      <w:r w:rsidRPr="001B4FBF">
        <w:rPr>
          <w:lang w:val="en-US"/>
        </w:rPr>
        <w:t xml:space="preserve"> Rubin, K.H., </w:t>
      </w:r>
      <w:proofErr w:type="spellStart"/>
      <w:r w:rsidRPr="001B4FBF">
        <w:rPr>
          <w:lang w:val="en-US"/>
        </w:rPr>
        <w:t>Coplan</w:t>
      </w:r>
      <w:proofErr w:type="spellEnd"/>
      <w:r w:rsidRPr="001B4FBF">
        <w:rPr>
          <w:lang w:val="en-US"/>
        </w:rPr>
        <w:t xml:space="preserve">, R.J., Fox, N.A. &amp; Calkins, S.D. (1995). Emotionality, emotion </w:t>
      </w:r>
    </w:p>
    <w:p w:rsidR="001E083F" w:rsidRPr="00D11F19" w:rsidRDefault="001E083F" w:rsidP="001B4FBF">
      <w:pPr>
        <w:pStyle w:val="a4"/>
        <w:rPr>
          <w:lang w:val="en-US"/>
        </w:rPr>
      </w:pPr>
      <w:proofErr w:type="gramStart"/>
      <w:r w:rsidRPr="001B4FBF">
        <w:rPr>
          <w:lang w:val="en-US"/>
        </w:rPr>
        <w:t>regulation</w:t>
      </w:r>
      <w:proofErr w:type="gramEnd"/>
      <w:r w:rsidRPr="001B4FBF">
        <w:rPr>
          <w:lang w:val="en-US"/>
        </w:rPr>
        <w:t xml:space="preserve"> and preschooler’s social adaptation. </w:t>
      </w:r>
      <w:r w:rsidRPr="00D11F19">
        <w:rPr>
          <w:lang w:val="en-US"/>
        </w:rPr>
        <w:t>// Deve</w:t>
      </w:r>
      <w:r>
        <w:rPr>
          <w:lang w:val="en-US"/>
        </w:rPr>
        <w:t>lopment and Psychopathology, 7</w:t>
      </w:r>
      <w:r w:rsidRPr="00D11F19">
        <w:rPr>
          <w:lang w:val="en-US"/>
        </w:rPr>
        <w:t xml:space="preserve">. // </w:t>
      </w:r>
      <w:r>
        <w:rPr>
          <w:lang w:val="en-US"/>
        </w:rPr>
        <w:t>URL</w:t>
      </w:r>
      <w:r w:rsidRPr="00D11F19">
        <w:rPr>
          <w:lang w:val="en-US"/>
        </w:rPr>
        <w:t>:</w:t>
      </w:r>
      <w:r>
        <w:rPr>
          <w:lang w:val="en-US"/>
        </w:rPr>
        <w:t xml:space="preserve"> [</w:t>
      </w:r>
      <w:hyperlink r:id="rId12" w:history="1">
        <w:r w:rsidRPr="00D11F19">
          <w:rPr>
            <w:rStyle w:val="ae"/>
            <w:lang w:val="en-US"/>
          </w:rPr>
          <w:t>http://libres.uncg.edu/ir/uncg/f/S_Calkins%20-%20Emotionality_1995.pdf</w:t>
        </w:r>
      </w:hyperlink>
      <w:r>
        <w:rPr>
          <w:lang w:val="en-US"/>
        </w:rPr>
        <w:t>]</w:t>
      </w:r>
      <w:r w:rsidRPr="00D11F19">
        <w:rPr>
          <w:lang w:val="en-US"/>
        </w:rPr>
        <w:t xml:space="preserve"> </w:t>
      </w:r>
    </w:p>
    <w:p w:rsidR="001E083F" w:rsidRPr="00D11F19" w:rsidRDefault="001E083F" w:rsidP="001B4FBF">
      <w:pPr>
        <w:pStyle w:val="a4"/>
        <w:rPr>
          <w:lang w:val="en-US"/>
        </w:rPr>
      </w:pPr>
    </w:p>
  </w:footnote>
  <w:footnote w:id="22">
    <w:p w:rsidR="001E083F" w:rsidRDefault="001E083F" w:rsidP="00983A51">
      <w:pPr>
        <w:pStyle w:val="a4"/>
        <w:ind w:left="130" w:hanging="130"/>
        <w:jc w:val="both"/>
      </w:pPr>
      <w:r>
        <w:rPr>
          <w:rStyle w:val="a6"/>
        </w:rPr>
        <w:footnoteRef/>
      </w:r>
      <w:r w:rsidRPr="009C352B">
        <w:t xml:space="preserve"> </w:t>
      </w:r>
      <w:proofErr w:type="spellStart"/>
      <w:r w:rsidRPr="00BD3814">
        <w:t>Страусс</w:t>
      </w:r>
      <w:proofErr w:type="spellEnd"/>
      <w:r w:rsidRPr="009C352B">
        <w:t xml:space="preserve"> </w:t>
      </w:r>
      <w:r w:rsidRPr="00BD3814">
        <w:t>А</w:t>
      </w:r>
      <w:r w:rsidRPr="009C352B">
        <w:t xml:space="preserve">., </w:t>
      </w:r>
      <w:proofErr w:type="spellStart"/>
      <w:r w:rsidRPr="00BD3814">
        <w:t>Корбин</w:t>
      </w:r>
      <w:proofErr w:type="spellEnd"/>
      <w:r w:rsidRPr="009C352B">
        <w:t xml:space="preserve"> </w:t>
      </w:r>
      <w:r w:rsidRPr="00BD3814">
        <w:t>Дж</w:t>
      </w:r>
      <w:r w:rsidRPr="009C352B">
        <w:t xml:space="preserve">. </w:t>
      </w:r>
      <w:r w:rsidRPr="00BD3814">
        <w:t>Основы качественного исследования: обоснованная теория, процедуры и те</w:t>
      </w:r>
      <w:r w:rsidRPr="00BD3814">
        <w:t>х</w:t>
      </w:r>
      <w:r w:rsidRPr="00BD3814">
        <w:t xml:space="preserve">ники. М.: </w:t>
      </w:r>
      <w:proofErr w:type="spellStart"/>
      <w:r w:rsidRPr="00BD3814">
        <w:t>Эдиториал</w:t>
      </w:r>
      <w:proofErr w:type="spellEnd"/>
      <w:r w:rsidRPr="00BD3814">
        <w:t xml:space="preserve"> УРСС, 2001.</w:t>
      </w:r>
    </w:p>
  </w:footnote>
  <w:footnote w:id="23">
    <w:p w:rsidR="001E083F" w:rsidRDefault="001E083F" w:rsidP="00983A51">
      <w:pPr>
        <w:pStyle w:val="a4"/>
        <w:ind w:left="130" w:hanging="130"/>
        <w:jc w:val="both"/>
      </w:pPr>
      <w:r>
        <w:rPr>
          <w:rStyle w:val="a6"/>
        </w:rPr>
        <w:footnoteRef/>
      </w:r>
      <w:r>
        <w:t xml:space="preserve">Новейший философский словарь. Постмодернизм / Главный научный редактор и составитель А.А. </w:t>
      </w:r>
      <w:proofErr w:type="spellStart"/>
      <w:r>
        <w:t>Гр</w:t>
      </w:r>
      <w:r>
        <w:t>и</w:t>
      </w:r>
      <w:r>
        <w:t>цанов</w:t>
      </w:r>
      <w:proofErr w:type="spellEnd"/>
      <w:r>
        <w:t>. – Мн.: Современный литератор, 2007. С.329</w:t>
      </w:r>
    </w:p>
  </w:footnote>
  <w:footnote w:id="24">
    <w:p w:rsidR="001E083F" w:rsidRPr="009C352B" w:rsidRDefault="001E083F" w:rsidP="00983A51">
      <w:pPr>
        <w:pStyle w:val="a4"/>
        <w:ind w:left="130" w:hanging="130"/>
        <w:jc w:val="both"/>
      </w:pPr>
      <w:r>
        <w:rPr>
          <w:rStyle w:val="a6"/>
        </w:rPr>
        <w:footnoteRef/>
      </w:r>
      <w:r w:rsidRPr="00983A51">
        <w:t xml:space="preserve">Журавлев В. Ф. </w:t>
      </w:r>
      <w:proofErr w:type="spellStart"/>
      <w:r w:rsidRPr="00983A51">
        <w:t>Нарративное</w:t>
      </w:r>
      <w:proofErr w:type="spellEnd"/>
      <w:r w:rsidRPr="00983A51">
        <w:t xml:space="preserve"> интервью в биографических исследованиях // </w:t>
      </w:r>
    </w:p>
    <w:p w:rsidR="001E083F" w:rsidRDefault="001E083F" w:rsidP="00983A51">
      <w:pPr>
        <w:pStyle w:val="a4"/>
        <w:ind w:left="130" w:hanging="130"/>
        <w:jc w:val="both"/>
      </w:pPr>
      <w:r w:rsidRPr="00983A51">
        <w:t xml:space="preserve">Социология: </w:t>
      </w:r>
      <w:smartTag w:uri="urn:schemas-microsoft-com:office:smarttags" w:element="metricconverter">
        <w:smartTagPr>
          <w:attr w:name="ProductID" w:val="4 М"/>
        </w:smartTagPr>
        <w:r w:rsidRPr="00983A51">
          <w:t>4 М</w:t>
        </w:r>
      </w:smartTag>
      <w:r w:rsidRPr="00983A51">
        <w:t>. 1993-4. № 3-4.</w:t>
      </w:r>
    </w:p>
  </w:footnote>
  <w:footnote w:id="25">
    <w:p w:rsidR="001E083F" w:rsidRDefault="001E083F" w:rsidP="00983A51">
      <w:pPr>
        <w:pStyle w:val="a4"/>
        <w:ind w:left="130" w:hanging="130"/>
        <w:jc w:val="both"/>
      </w:pPr>
      <w:r>
        <w:rPr>
          <w:rStyle w:val="a6"/>
        </w:rPr>
        <w:footnoteRef/>
      </w:r>
      <w:r>
        <w:t xml:space="preserve"> Там же</w:t>
      </w:r>
    </w:p>
  </w:footnote>
  <w:footnote w:id="26">
    <w:p w:rsidR="001E083F" w:rsidRPr="009C352B" w:rsidRDefault="001E083F" w:rsidP="001B4FBF">
      <w:pPr>
        <w:pStyle w:val="a4"/>
        <w:ind w:left="130" w:hanging="130"/>
        <w:jc w:val="both"/>
      </w:pPr>
      <w:r>
        <w:rPr>
          <w:rStyle w:val="a6"/>
        </w:rPr>
        <w:footnoteRef/>
      </w:r>
      <w:r>
        <w:t xml:space="preserve"> </w:t>
      </w:r>
      <w:r w:rsidRPr="00983A51">
        <w:t xml:space="preserve">Журавлев В. Ф. </w:t>
      </w:r>
      <w:proofErr w:type="spellStart"/>
      <w:r w:rsidRPr="00983A51">
        <w:t>Нарративное</w:t>
      </w:r>
      <w:proofErr w:type="spellEnd"/>
      <w:r w:rsidRPr="00983A51">
        <w:t xml:space="preserve"> интервью в биографических исследованиях // </w:t>
      </w:r>
    </w:p>
    <w:p w:rsidR="001E083F" w:rsidRPr="001B4FBF" w:rsidRDefault="001E083F" w:rsidP="001B4FBF">
      <w:pPr>
        <w:pStyle w:val="a4"/>
        <w:ind w:left="130" w:hanging="130"/>
        <w:jc w:val="both"/>
        <w:rPr>
          <w:lang w:val="en-US"/>
        </w:rPr>
      </w:pPr>
      <w:r w:rsidRPr="00983A51">
        <w:t xml:space="preserve">Социология: </w:t>
      </w:r>
      <w:smartTag w:uri="urn:schemas-microsoft-com:office:smarttags" w:element="metricconverter">
        <w:smartTagPr>
          <w:attr w:name="ProductID" w:val="4 М"/>
        </w:smartTagPr>
        <w:r w:rsidRPr="00983A51">
          <w:t>4 М</w:t>
        </w:r>
      </w:smartTag>
      <w:r w:rsidRPr="00983A51">
        <w:t>. 1993-4. № 3-4.</w:t>
      </w:r>
    </w:p>
  </w:footnote>
  <w:footnote w:id="27">
    <w:p w:rsidR="001E083F" w:rsidRDefault="001E083F" w:rsidP="00983A51">
      <w:pPr>
        <w:pStyle w:val="a4"/>
        <w:ind w:left="130" w:hanging="130"/>
        <w:jc w:val="both"/>
      </w:pPr>
      <w:r>
        <w:rPr>
          <w:rStyle w:val="a6"/>
        </w:rPr>
        <w:footnoteRef/>
      </w:r>
      <w:r>
        <w:t xml:space="preserve"> Там же. </w:t>
      </w:r>
    </w:p>
  </w:footnote>
  <w:footnote w:id="28">
    <w:p w:rsidR="001E083F" w:rsidRDefault="001E083F" w:rsidP="00983A51">
      <w:pPr>
        <w:pStyle w:val="a4"/>
        <w:ind w:left="130" w:hanging="130"/>
        <w:jc w:val="both"/>
      </w:pPr>
      <w:r>
        <w:rPr>
          <w:rStyle w:val="a6"/>
        </w:rPr>
        <w:footnoteRef/>
      </w:r>
      <w:r>
        <w:t xml:space="preserve"> Штейнберг И., </w:t>
      </w:r>
      <w:proofErr w:type="spellStart"/>
      <w:r>
        <w:t>Шанин</w:t>
      </w:r>
      <w:proofErr w:type="spellEnd"/>
      <w:r>
        <w:t xml:space="preserve"> Т., Ковалев Е., Левинсон А.  Качественные методы. Полевые социологические исследования/И. Штейнберг, Т. </w:t>
      </w:r>
      <w:proofErr w:type="spellStart"/>
      <w:r>
        <w:t>Шанин</w:t>
      </w:r>
      <w:proofErr w:type="spellEnd"/>
      <w:r>
        <w:t>, Е. Ковалев, А. Левинсон</w:t>
      </w:r>
      <w:proofErr w:type="gramStart"/>
      <w:r>
        <w:t xml:space="preserve"> ;</w:t>
      </w:r>
      <w:proofErr w:type="gramEnd"/>
      <w:r>
        <w:t xml:space="preserve"> под ред. И. Штейнберга. – СПб</w:t>
      </w:r>
      <w:proofErr w:type="gramStart"/>
      <w:r>
        <w:t xml:space="preserve">. : </w:t>
      </w:r>
      <w:proofErr w:type="spellStart"/>
      <w:proofErr w:type="gramEnd"/>
      <w:r>
        <w:t>Алетейя</w:t>
      </w:r>
      <w:proofErr w:type="spellEnd"/>
      <w:r>
        <w:t xml:space="preserve">, 2009. С. 112. </w:t>
      </w:r>
    </w:p>
  </w:footnote>
  <w:footnote w:id="29">
    <w:p w:rsidR="001E083F" w:rsidRDefault="001E083F" w:rsidP="00983A51">
      <w:pPr>
        <w:pStyle w:val="a4"/>
        <w:ind w:left="130" w:hanging="130"/>
        <w:jc w:val="both"/>
      </w:pPr>
      <w:r>
        <w:rPr>
          <w:rStyle w:val="a6"/>
        </w:rPr>
        <w:footnoteRef/>
      </w:r>
      <w:r>
        <w:t xml:space="preserve"> Там же. С. 125.</w:t>
      </w:r>
    </w:p>
  </w:footnote>
  <w:footnote w:id="30">
    <w:p w:rsidR="001E083F" w:rsidRDefault="001E083F" w:rsidP="00983A51">
      <w:pPr>
        <w:pStyle w:val="a4"/>
        <w:ind w:left="130" w:hanging="130"/>
        <w:jc w:val="both"/>
      </w:pPr>
      <w:r>
        <w:rPr>
          <w:rStyle w:val="a6"/>
        </w:rPr>
        <w:footnoteRef/>
      </w:r>
      <w:r>
        <w:t xml:space="preserve"> Там же. С. 126. </w:t>
      </w:r>
    </w:p>
  </w:footnote>
  <w:footnote w:id="31">
    <w:p w:rsidR="001E083F" w:rsidRDefault="001E083F" w:rsidP="00983A51">
      <w:pPr>
        <w:pStyle w:val="a4"/>
        <w:ind w:left="130" w:hanging="130"/>
        <w:jc w:val="both"/>
      </w:pPr>
      <w:r>
        <w:rPr>
          <w:rStyle w:val="a6"/>
        </w:rPr>
        <w:footnoteRef/>
      </w:r>
      <w:r>
        <w:t xml:space="preserve"> </w:t>
      </w:r>
      <w:proofErr w:type="spellStart"/>
      <w:r>
        <w:t>Штомпка</w:t>
      </w:r>
      <w:proofErr w:type="spellEnd"/>
      <w:r>
        <w:t xml:space="preserve"> П.Визуальная социология. Фотография как метод исследования: учебник/П. </w:t>
      </w:r>
      <w:proofErr w:type="spellStart"/>
      <w:r>
        <w:t>Штомпка</w:t>
      </w:r>
      <w:proofErr w:type="spellEnd"/>
      <w:r>
        <w:t xml:space="preserve">; пер. с пол. Н.В. </w:t>
      </w:r>
      <w:proofErr w:type="spellStart"/>
      <w:r>
        <w:t>Морзовой</w:t>
      </w:r>
      <w:proofErr w:type="spellEnd"/>
      <w:r>
        <w:t xml:space="preserve">. – 2-е изд. – </w:t>
      </w:r>
      <w:proofErr w:type="spellStart"/>
      <w:r>
        <w:t>М.:Логос</w:t>
      </w:r>
      <w:proofErr w:type="spellEnd"/>
      <w:r>
        <w:t>, 2010. С.45.</w:t>
      </w:r>
    </w:p>
  </w:footnote>
  <w:footnote w:id="32">
    <w:p w:rsidR="001E083F" w:rsidRDefault="001E083F" w:rsidP="00983A51">
      <w:pPr>
        <w:pStyle w:val="a4"/>
        <w:ind w:left="130" w:hanging="130"/>
        <w:jc w:val="both"/>
      </w:pPr>
      <w:r>
        <w:rPr>
          <w:rStyle w:val="a6"/>
        </w:rPr>
        <w:footnoteRef/>
      </w:r>
      <w:r>
        <w:t xml:space="preserve"> Там же. С. 46. </w:t>
      </w:r>
    </w:p>
  </w:footnote>
  <w:footnote w:id="33">
    <w:p w:rsidR="001E083F" w:rsidRDefault="001E083F" w:rsidP="00983A51">
      <w:pPr>
        <w:pStyle w:val="a4"/>
        <w:ind w:left="130" w:hanging="130"/>
        <w:jc w:val="both"/>
      </w:pPr>
      <w:r>
        <w:rPr>
          <w:rStyle w:val="a6"/>
        </w:rPr>
        <w:footnoteRef/>
      </w:r>
      <w:r>
        <w:t xml:space="preserve"> Там же. С. 47-48. </w:t>
      </w:r>
    </w:p>
  </w:footnote>
  <w:footnote w:id="34">
    <w:p w:rsidR="001E083F" w:rsidRDefault="001E083F" w:rsidP="00983A51">
      <w:pPr>
        <w:pStyle w:val="a4"/>
        <w:ind w:left="130" w:hanging="130"/>
        <w:jc w:val="both"/>
      </w:pPr>
      <w:r>
        <w:rPr>
          <w:rStyle w:val="a6"/>
        </w:rPr>
        <w:footnoteRef/>
      </w:r>
      <w:r>
        <w:t xml:space="preserve"> Там же.</w:t>
      </w:r>
    </w:p>
  </w:footnote>
  <w:footnote w:id="35">
    <w:p w:rsidR="001E083F" w:rsidRDefault="001E083F" w:rsidP="00983A51">
      <w:pPr>
        <w:pStyle w:val="a4"/>
        <w:ind w:left="130" w:hanging="130"/>
        <w:jc w:val="both"/>
      </w:pPr>
      <w:r>
        <w:rPr>
          <w:rStyle w:val="a6"/>
        </w:rPr>
        <w:footnoteRef/>
      </w:r>
      <w:r>
        <w:t xml:space="preserve"> </w:t>
      </w:r>
      <w:proofErr w:type="spellStart"/>
      <w:r w:rsidRPr="00172672">
        <w:t>Страусс</w:t>
      </w:r>
      <w:proofErr w:type="spellEnd"/>
      <w:r w:rsidRPr="00172672">
        <w:t xml:space="preserve"> А., </w:t>
      </w:r>
      <w:proofErr w:type="spellStart"/>
      <w:r w:rsidRPr="00172672">
        <w:t>Корбин</w:t>
      </w:r>
      <w:proofErr w:type="spellEnd"/>
      <w:r w:rsidRPr="00172672">
        <w:t xml:space="preserve"> Дж. Основы качественного исследования: обоснованная теория, процедуры и те</w:t>
      </w:r>
      <w:r w:rsidRPr="00172672">
        <w:t>х</w:t>
      </w:r>
      <w:r w:rsidRPr="00172672">
        <w:t xml:space="preserve">ники. М.: </w:t>
      </w:r>
      <w:proofErr w:type="spellStart"/>
      <w:r w:rsidRPr="00172672">
        <w:t>Эдиториал</w:t>
      </w:r>
      <w:proofErr w:type="spellEnd"/>
      <w:r w:rsidRPr="00172672">
        <w:t xml:space="preserve"> УРСС, 2001.</w:t>
      </w:r>
    </w:p>
  </w:footnote>
  <w:footnote w:id="36">
    <w:p w:rsidR="001E083F" w:rsidRDefault="001E083F" w:rsidP="00D776F5">
      <w:pPr>
        <w:pStyle w:val="a4"/>
      </w:pPr>
      <w:r>
        <w:rPr>
          <w:rStyle w:val="a6"/>
        </w:rPr>
        <w:footnoteRef/>
      </w:r>
      <w:r>
        <w:t xml:space="preserve"> Здесь и далее обозначения: </w:t>
      </w:r>
      <w:r w:rsidRPr="00187932">
        <w:rPr>
          <w:i/>
          <w:sz w:val="22"/>
        </w:rPr>
        <w:t>(Ж</w:t>
      </w:r>
      <w:r>
        <w:rPr>
          <w:i/>
          <w:sz w:val="22"/>
        </w:rPr>
        <w:t>/М – пол информанта, 42 – возраст на момент миграции, Чел</w:t>
      </w:r>
      <w:r>
        <w:rPr>
          <w:i/>
          <w:sz w:val="22"/>
        </w:rPr>
        <w:t>я</w:t>
      </w:r>
      <w:r>
        <w:rPr>
          <w:i/>
          <w:sz w:val="22"/>
        </w:rPr>
        <w:t xml:space="preserve">бинск (город эмиграции) – </w:t>
      </w:r>
      <w:r w:rsidRPr="00187932">
        <w:rPr>
          <w:i/>
          <w:sz w:val="22"/>
        </w:rPr>
        <w:t>Москва</w:t>
      </w:r>
      <w:r>
        <w:rPr>
          <w:i/>
          <w:sz w:val="22"/>
        </w:rPr>
        <w:t>/СП</w:t>
      </w:r>
      <w:proofErr w:type="gramStart"/>
      <w:r>
        <w:rPr>
          <w:i/>
          <w:sz w:val="22"/>
        </w:rPr>
        <w:t>Б(</w:t>
      </w:r>
      <w:proofErr w:type="gramEnd"/>
      <w:r>
        <w:rPr>
          <w:i/>
          <w:sz w:val="22"/>
        </w:rPr>
        <w:t>Санкт-Петербург)- (город иммиграции), 2011 – год переезда в мегаполис.</w:t>
      </w:r>
    </w:p>
  </w:footnote>
  <w:footnote w:id="37">
    <w:p w:rsidR="001E083F" w:rsidRDefault="001E083F" w:rsidP="006577FF">
      <w:pPr>
        <w:pStyle w:val="a4"/>
      </w:pPr>
      <w:r>
        <w:rPr>
          <w:rStyle w:val="a6"/>
        </w:rPr>
        <w:footnoteRef/>
      </w:r>
      <w:r>
        <w:t xml:space="preserve"> Методика подробно описана в работе</w:t>
      </w:r>
      <w:r w:rsidRPr="00104236">
        <w:t xml:space="preserve"> </w:t>
      </w:r>
      <w:r>
        <w:t>«</w:t>
      </w:r>
      <w:r w:rsidRPr="00104236">
        <w:t>Основы качественного исследования: обоснованная теория, проц</w:t>
      </w:r>
      <w:r w:rsidRPr="00104236">
        <w:t>е</w:t>
      </w:r>
      <w:r w:rsidRPr="00104236">
        <w:t>дуры и техники</w:t>
      </w:r>
      <w:r>
        <w:t xml:space="preserve">» </w:t>
      </w:r>
      <w:proofErr w:type="spellStart"/>
      <w:r w:rsidRPr="00104236">
        <w:t>Страусс</w:t>
      </w:r>
      <w:proofErr w:type="spellEnd"/>
      <w:r w:rsidRPr="00104236">
        <w:t xml:space="preserve"> А., </w:t>
      </w:r>
      <w:proofErr w:type="spellStart"/>
      <w:r w:rsidRPr="00104236">
        <w:t>Корбин</w:t>
      </w:r>
      <w:proofErr w:type="spellEnd"/>
      <w:r w:rsidRPr="00104236">
        <w:t xml:space="preserve"> Дж.</w:t>
      </w:r>
      <w:r>
        <w:t>,</w:t>
      </w:r>
      <w:r w:rsidRPr="00104236">
        <w:t xml:space="preserve"> М.: </w:t>
      </w:r>
      <w:proofErr w:type="spellStart"/>
      <w:r w:rsidRPr="00104236">
        <w:t>Эдиториал</w:t>
      </w:r>
      <w:proofErr w:type="spellEnd"/>
      <w:r w:rsidRPr="00104236">
        <w:t xml:space="preserve"> УРСС, 2001.</w:t>
      </w:r>
    </w:p>
  </w:footnote>
  <w:footnote w:id="38">
    <w:p w:rsidR="001E083F" w:rsidRDefault="001E083F" w:rsidP="00D776F5">
      <w:pPr>
        <w:pStyle w:val="a4"/>
      </w:pPr>
      <w:r>
        <w:rPr>
          <w:rStyle w:val="a6"/>
        </w:rPr>
        <w:footnoteRef/>
      </w:r>
      <w:r>
        <w:t xml:space="preserve"> Работают семейной парой как персонал для дома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221954"/>
      <w:docPartObj>
        <w:docPartGallery w:val="Page Numbers (Top of Page)"/>
        <w:docPartUnique/>
      </w:docPartObj>
    </w:sdtPr>
    <w:sdtContent>
      <w:p w:rsidR="001E083F" w:rsidRDefault="001E083F">
        <w:pPr>
          <w:pStyle w:val="aa"/>
          <w:jc w:val="right"/>
        </w:pPr>
        <w:fldSimple w:instr=" PAGE   \* MERGEFORMAT ">
          <w:r w:rsidR="00343A9C">
            <w:rPr>
              <w:noProof/>
            </w:rPr>
            <w:t>88</w:t>
          </w:r>
        </w:fldSimple>
      </w:p>
    </w:sdtContent>
  </w:sdt>
  <w:p w:rsidR="001E083F" w:rsidRDefault="001E083F">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E2660930"/>
    <w:lvl w:ilvl="0">
      <w:start w:val="1"/>
      <w:numFmt w:val="decimal"/>
      <w:pStyle w:val="a"/>
      <w:lvlText w:val="%1."/>
      <w:lvlJc w:val="left"/>
      <w:pPr>
        <w:tabs>
          <w:tab w:val="num" w:pos="757"/>
        </w:tabs>
        <w:ind w:left="757" w:hanging="360"/>
      </w:pPr>
    </w:lvl>
  </w:abstractNum>
  <w:abstractNum w:abstractNumId="1">
    <w:nsid w:val="13153CC3"/>
    <w:multiLevelType w:val="hybridMultilevel"/>
    <w:tmpl w:val="95E02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7D0AC4"/>
    <w:multiLevelType w:val="hybridMultilevel"/>
    <w:tmpl w:val="5278239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93E6769"/>
    <w:multiLevelType w:val="hybridMultilevel"/>
    <w:tmpl w:val="D3BEAE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BC60F80"/>
    <w:multiLevelType w:val="hybridMultilevel"/>
    <w:tmpl w:val="A9CA5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F132D0D"/>
    <w:multiLevelType w:val="hybridMultilevel"/>
    <w:tmpl w:val="EEF60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F3A63BF"/>
    <w:multiLevelType w:val="hybridMultilevel"/>
    <w:tmpl w:val="CD8E4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6345F43"/>
    <w:multiLevelType w:val="hybridMultilevel"/>
    <w:tmpl w:val="D486A00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
    <w:nsid w:val="5C9744DC"/>
    <w:multiLevelType w:val="hybridMultilevel"/>
    <w:tmpl w:val="B9242B6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
    <w:nsid w:val="62B0442D"/>
    <w:multiLevelType w:val="hybridMultilevel"/>
    <w:tmpl w:val="7A3E1A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8D57AB1"/>
    <w:multiLevelType w:val="hybridMultilevel"/>
    <w:tmpl w:val="659A51C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E297995"/>
    <w:multiLevelType w:val="hybridMultilevel"/>
    <w:tmpl w:val="1C0664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8"/>
  </w:num>
  <w:num w:numId="3">
    <w:abstractNumId w:val="11"/>
  </w:num>
  <w:num w:numId="4">
    <w:abstractNumId w:val="2"/>
  </w:num>
  <w:num w:numId="5">
    <w:abstractNumId w:val="10"/>
  </w:num>
  <w:num w:numId="6">
    <w:abstractNumId w:val="6"/>
  </w:num>
  <w:num w:numId="7">
    <w:abstractNumId w:val="9"/>
  </w:num>
  <w:num w:numId="8">
    <w:abstractNumId w:val="5"/>
  </w:num>
  <w:num w:numId="9">
    <w:abstractNumId w:val="3"/>
  </w:num>
  <w:num w:numId="10">
    <w:abstractNumId w:val="4"/>
  </w:num>
  <w:num w:numId="11">
    <w:abstractNumId w:val="0"/>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08"/>
  <w:autoHyphenation/>
  <w:drawingGridHorizontalSpacing w:val="100"/>
  <w:displayHorizontalDrawingGridEvery w:val="2"/>
  <w:characterSpacingControl w:val="doNotCompress"/>
  <w:footnotePr>
    <w:footnote w:id="-1"/>
    <w:footnote w:id="0"/>
  </w:footnotePr>
  <w:endnotePr>
    <w:endnote w:id="-1"/>
    <w:endnote w:id="0"/>
  </w:endnotePr>
  <w:compat/>
  <w:rsids>
    <w:rsidRoot w:val="00351537"/>
    <w:rsid w:val="000255D7"/>
    <w:rsid w:val="00026618"/>
    <w:rsid w:val="00052FA5"/>
    <w:rsid w:val="000746F0"/>
    <w:rsid w:val="0009610B"/>
    <w:rsid w:val="000D288A"/>
    <w:rsid w:val="00105089"/>
    <w:rsid w:val="00107338"/>
    <w:rsid w:val="00121C10"/>
    <w:rsid w:val="00143ED1"/>
    <w:rsid w:val="00144666"/>
    <w:rsid w:val="0015250B"/>
    <w:rsid w:val="001B4FBF"/>
    <w:rsid w:val="001C0542"/>
    <w:rsid w:val="001E0188"/>
    <w:rsid w:val="001E083F"/>
    <w:rsid w:val="001E645E"/>
    <w:rsid w:val="002718D6"/>
    <w:rsid w:val="00290FCB"/>
    <w:rsid w:val="002C562D"/>
    <w:rsid w:val="002D5AAA"/>
    <w:rsid w:val="00307B77"/>
    <w:rsid w:val="00343A9C"/>
    <w:rsid w:val="00351537"/>
    <w:rsid w:val="00384F99"/>
    <w:rsid w:val="003A1EA6"/>
    <w:rsid w:val="003B6496"/>
    <w:rsid w:val="004046D5"/>
    <w:rsid w:val="00421B75"/>
    <w:rsid w:val="00422BC4"/>
    <w:rsid w:val="00457649"/>
    <w:rsid w:val="0049315A"/>
    <w:rsid w:val="004A061E"/>
    <w:rsid w:val="004D6EAA"/>
    <w:rsid w:val="005139A6"/>
    <w:rsid w:val="005165CA"/>
    <w:rsid w:val="00540AF6"/>
    <w:rsid w:val="0057120F"/>
    <w:rsid w:val="005B31EA"/>
    <w:rsid w:val="005C50B7"/>
    <w:rsid w:val="005E5745"/>
    <w:rsid w:val="005F1DB7"/>
    <w:rsid w:val="0062105A"/>
    <w:rsid w:val="006577FF"/>
    <w:rsid w:val="006B4BB5"/>
    <w:rsid w:val="006D2E98"/>
    <w:rsid w:val="006F2EE3"/>
    <w:rsid w:val="00731CEE"/>
    <w:rsid w:val="00746716"/>
    <w:rsid w:val="00747D54"/>
    <w:rsid w:val="00773BB7"/>
    <w:rsid w:val="00774A5A"/>
    <w:rsid w:val="007E6B96"/>
    <w:rsid w:val="00814103"/>
    <w:rsid w:val="00856996"/>
    <w:rsid w:val="0089627F"/>
    <w:rsid w:val="008B0B0A"/>
    <w:rsid w:val="008B2AFF"/>
    <w:rsid w:val="008B2FA1"/>
    <w:rsid w:val="00900C16"/>
    <w:rsid w:val="00914D24"/>
    <w:rsid w:val="00943EED"/>
    <w:rsid w:val="00950683"/>
    <w:rsid w:val="00957346"/>
    <w:rsid w:val="009666D4"/>
    <w:rsid w:val="00967540"/>
    <w:rsid w:val="0097701C"/>
    <w:rsid w:val="00983A51"/>
    <w:rsid w:val="009B410C"/>
    <w:rsid w:val="009C352B"/>
    <w:rsid w:val="009D2592"/>
    <w:rsid w:val="009D6C16"/>
    <w:rsid w:val="00A00200"/>
    <w:rsid w:val="00A54997"/>
    <w:rsid w:val="00A70057"/>
    <w:rsid w:val="00AC4BB9"/>
    <w:rsid w:val="00B14702"/>
    <w:rsid w:val="00B17B7B"/>
    <w:rsid w:val="00B52402"/>
    <w:rsid w:val="00B76D3C"/>
    <w:rsid w:val="00B83A2A"/>
    <w:rsid w:val="00BD7416"/>
    <w:rsid w:val="00BE0BA6"/>
    <w:rsid w:val="00BE38C6"/>
    <w:rsid w:val="00BE5D3F"/>
    <w:rsid w:val="00BF3FAB"/>
    <w:rsid w:val="00BF6B72"/>
    <w:rsid w:val="00C157DD"/>
    <w:rsid w:val="00C16169"/>
    <w:rsid w:val="00C35D6F"/>
    <w:rsid w:val="00C554A6"/>
    <w:rsid w:val="00C618A6"/>
    <w:rsid w:val="00C77C4C"/>
    <w:rsid w:val="00CA247F"/>
    <w:rsid w:val="00D11F19"/>
    <w:rsid w:val="00D160FA"/>
    <w:rsid w:val="00D269F2"/>
    <w:rsid w:val="00D776F5"/>
    <w:rsid w:val="00DB3D1C"/>
    <w:rsid w:val="00DB3F44"/>
    <w:rsid w:val="00DC0D8B"/>
    <w:rsid w:val="00DC2C24"/>
    <w:rsid w:val="00DC5BAD"/>
    <w:rsid w:val="00DD144D"/>
    <w:rsid w:val="00DD56A6"/>
    <w:rsid w:val="00E42EFA"/>
    <w:rsid w:val="00E613FA"/>
    <w:rsid w:val="00E83544"/>
    <w:rsid w:val="00EA7C3F"/>
    <w:rsid w:val="00ED606B"/>
    <w:rsid w:val="00EE254C"/>
    <w:rsid w:val="00F166A4"/>
    <w:rsid w:val="00F726BA"/>
    <w:rsid w:val="00FC56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rules v:ext="edit">
        <o:r id="V:Rule3" type="connector" idref="#_x0000_s1035"/>
        <o:r id="V:Rule4"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Title" w:qFormat="1"/>
    <w:lsdException w:name="Body Text Indent" w:uiPriority="99"/>
    <w:lsdException w:name="Subtitle" w:qFormat="1"/>
    <w:lsdException w:name="Hyperlink" w:uiPriority="99"/>
    <w:lsdException w:name="FollowedHyperlink" w:uiPriority="99"/>
    <w:lsdException w:name="Strong"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8B2FA1"/>
  </w:style>
  <w:style w:type="paragraph" w:styleId="1">
    <w:name w:val="heading 1"/>
    <w:basedOn w:val="a0"/>
    <w:next w:val="a0"/>
    <w:link w:val="10"/>
    <w:uiPriority w:val="9"/>
    <w:qFormat/>
    <w:rsid w:val="00A00200"/>
    <w:pPr>
      <w:keepNext/>
      <w:keepLines/>
      <w:jc w:val="center"/>
      <w:outlineLvl w:val="0"/>
    </w:pPr>
    <w:rPr>
      <w:b/>
      <w:bCs/>
      <w:sz w:val="28"/>
      <w:szCs w:val="28"/>
      <w:lang w:eastAsia="en-US"/>
    </w:rPr>
  </w:style>
  <w:style w:type="paragraph" w:styleId="2">
    <w:name w:val="heading 2"/>
    <w:basedOn w:val="a0"/>
    <w:next w:val="a0"/>
    <w:link w:val="20"/>
    <w:qFormat/>
    <w:rsid w:val="00EE254C"/>
    <w:pPr>
      <w:keepNext/>
      <w:keepLines/>
      <w:spacing w:before="200"/>
      <w:jc w:val="center"/>
      <w:outlineLvl w:val="1"/>
    </w:pPr>
    <w:rPr>
      <w:rFonts w:eastAsia="Calibri"/>
      <w:b/>
      <w:bCs/>
      <w:i/>
      <w:sz w:val="24"/>
      <w:szCs w:val="24"/>
    </w:rPr>
  </w:style>
  <w:style w:type="paragraph" w:styleId="3">
    <w:name w:val="heading 3"/>
    <w:basedOn w:val="a0"/>
    <w:next w:val="a0"/>
    <w:link w:val="30"/>
    <w:qFormat/>
    <w:rsid w:val="006F2EE3"/>
    <w:pPr>
      <w:spacing w:line="360" w:lineRule="auto"/>
      <w:ind w:firstLine="709"/>
      <w:jc w:val="center"/>
      <w:outlineLvl w:val="2"/>
    </w:pPr>
    <w:rPr>
      <w:rFonts w:eastAsia="Calibri"/>
      <w:i/>
      <w:sz w:val="24"/>
      <w:szCs w:val="28"/>
      <w:lang w:eastAsia="en-US"/>
    </w:rPr>
  </w:style>
  <w:style w:type="paragraph" w:styleId="4">
    <w:name w:val="heading 4"/>
    <w:basedOn w:val="a0"/>
    <w:next w:val="a0"/>
    <w:link w:val="40"/>
    <w:semiHidden/>
    <w:unhideWhenUsed/>
    <w:qFormat/>
    <w:rsid w:val="006F2EE3"/>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0"/>
    <w:next w:val="a0"/>
    <w:qFormat/>
    <w:rsid w:val="00B76D3C"/>
    <w:pPr>
      <w:spacing w:before="240" w:after="60"/>
      <w:outlineLvl w:val="5"/>
    </w:pPr>
    <w:rPr>
      <w:b/>
      <w:bCs/>
      <w:sz w:val="22"/>
      <w:szCs w:val="22"/>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Style35">
    <w:name w:val="Font Style35"/>
    <w:basedOn w:val="a1"/>
    <w:rsid w:val="00351537"/>
    <w:rPr>
      <w:rFonts w:ascii="Times New Roman" w:hAnsi="Times New Roman" w:cs="Times New Roman"/>
      <w:sz w:val="24"/>
      <w:szCs w:val="24"/>
    </w:rPr>
  </w:style>
  <w:style w:type="paragraph" w:customStyle="1" w:styleId="FR1">
    <w:name w:val="FR1"/>
    <w:rsid w:val="00B76D3C"/>
    <w:pPr>
      <w:widowControl w:val="0"/>
      <w:spacing w:before="480"/>
      <w:ind w:left="1680" w:right="200"/>
      <w:jc w:val="center"/>
    </w:pPr>
    <w:rPr>
      <w:b/>
      <w:snapToGrid w:val="0"/>
      <w:sz w:val="40"/>
    </w:rPr>
  </w:style>
  <w:style w:type="paragraph" w:styleId="21">
    <w:name w:val="Body Text 2"/>
    <w:basedOn w:val="a0"/>
    <w:rsid w:val="00B76D3C"/>
    <w:pPr>
      <w:autoSpaceDE w:val="0"/>
      <w:autoSpaceDN w:val="0"/>
      <w:adjustRightInd w:val="0"/>
      <w:spacing w:before="35"/>
      <w:ind w:right="278"/>
    </w:pPr>
    <w:rPr>
      <w:sz w:val="24"/>
      <w:szCs w:val="18"/>
    </w:rPr>
  </w:style>
  <w:style w:type="paragraph" w:styleId="a4">
    <w:name w:val="footnote text"/>
    <w:basedOn w:val="a0"/>
    <w:link w:val="a5"/>
    <w:uiPriority w:val="99"/>
    <w:semiHidden/>
    <w:rsid w:val="009D2592"/>
  </w:style>
  <w:style w:type="character" w:styleId="a6">
    <w:name w:val="footnote reference"/>
    <w:basedOn w:val="a1"/>
    <w:uiPriority w:val="99"/>
    <w:semiHidden/>
    <w:rsid w:val="009D2592"/>
    <w:rPr>
      <w:vertAlign w:val="superscript"/>
    </w:rPr>
  </w:style>
  <w:style w:type="paragraph" w:styleId="a7">
    <w:name w:val="Balloon Text"/>
    <w:basedOn w:val="a0"/>
    <w:link w:val="a8"/>
    <w:uiPriority w:val="99"/>
    <w:semiHidden/>
    <w:rsid w:val="002718D6"/>
    <w:rPr>
      <w:rFonts w:ascii="Tahoma" w:hAnsi="Tahoma" w:cs="Tahoma"/>
      <w:sz w:val="16"/>
      <w:szCs w:val="16"/>
    </w:rPr>
  </w:style>
  <w:style w:type="character" w:customStyle="1" w:styleId="10">
    <w:name w:val="Заголовок 1 Знак"/>
    <w:basedOn w:val="a1"/>
    <w:link w:val="1"/>
    <w:uiPriority w:val="9"/>
    <w:rsid w:val="00A00200"/>
    <w:rPr>
      <w:b/>
      <w:bCs/>
      <w:sz w:val="28"/>
      <w:szCs w:val="28"/>
      <w:lang w:eastAsia="en-US"/>
    </w:rPr>
  </w:style>
  <w:style w:type="numbering" w:customStyle="1" w:styleId="11">
    <w:name w:val="Нет списка1"/>
    <w:next w:val="a3"/>
    <w:uiPriority w:val="99"/>
    <w:semiHidden/>
    <w:unhideWhenUsed/>
    <w:rsid w:val="00D776F5"/>
  </w:style>
  <w:style w:type="paragraph" w:customStyle="1" w:styleId="a9">
    <w:name w:val="Вечный!"/>
    <w:basedOn w:val="1"/>
    <w:autoRedefine/>
    <w:qFormat/>
    <w:rsid w:val="00D776F5"/>
    <w:pPr>
      <w:outlineLvl w:val="9"/>
    </w:pPr>
    <w:rPr>
      <w:szCs w:val="32"/>
      <w:lang w:eastAsia="ru-RU"/>
    </w:rPr>
  </w:style>
  <w:style w:type="character" w:customStyle="1" w:styleId="a5">
    <w:name w:val="Текст сноски Знак"/>
    <w:basedOn w:val="a1"/>
    <w:link w:val="a4"/>
    <w:uiPriority w:val="99"/>
    <w:semiHidden/>
    <w:rsid w:val="00D776F5"/>
  </w:style>
  <w:style w:type="paragraph" w:styleId="aa">
    <w:name w:val="header"/>
    <w:basedOn w:val="a0"/>
    <w:link w:val="ab"/>
    <w:uiPriority w:val="99"/>
    <w:unhideWhenUsed/>
    <w:rsid w:val="00D776F5"/>
    <w:pPr>
      <w:tabs>
        <w:tab w:val="center" w:pos="4677"/>
        <w:tab w:val="right" w:pos="9355"/>
      </w:tabs>
      <w:spacing w:line="360" w:lineRule="auto"/>
      <w:ind w:firstLine="709"/>
      <w:jc w:val="both"/>
    </w:pPr>
    <w:rPr>
      <w:rFonts w:eastAsia="Calibri"/>
      <w:sz w:val="24"/>
      <w:szCs w:val="22"/>
      <w:lang w:eastAsia="en-US"/>
    </w:rPr>
  </w:style>
  <w:style w:type="character" w:customStyle="1" w:styleId="ab">
    <w:name w:val="Верхний колонтитул Знак"/>
    <w:basedOn w:val="a1"/>
    <w:link w:val="aa"/>
    <w:uiPriority w:val="99"/>
    <w:rsid w:val="00D776F5"/>
    <w:rPr>
      <w:rFonts w:eastAsia="Calibri"/>
      <w:sz w:val="24"/>
      <w:szCs w:val="22"/>
      <w:lang w:eastAsia="en-US"/>
    </w:rPr>
  </w:style>
  <w:style w:type="paragraph" w:styleId="ac">
    <w:name w:val="footer"/>
    <w:basedOn w:val="a0"/>
    <w:link w:val="ad"/>
    <w:uiPriority w:val="99"/>
    <w:unhideWhenUsed/>
    <w:rsid w:val="00D776F5"/>
    <w:pPr>
      <w:tabs>
        <w:tab w:val="center" w:pos="4677"/>
        <w:tab w:val="right" w:pos="9355"/>
      </w:tabs>
      <w:spacing w:line="360" w:lineRule="auto"/>
      <w:ind w:firstLine="709"/>
      <w:jc w:val="both"/>
    </w:pPr>
    <w:rPr>
      <w:rFonts w:eastAsia="Calibri"/>
      <w:sz w:val="24"/>
      <w:szCs w:val="22"/>
      <w:lang w:eastAsia="en-US"/>
    </w:rPr>
  </w:style>
  <w:style w:type="character" w:customStyle="1" w:styleId="ad">
    <w:name w:val="Нижний колонтитул Знак"/>
    <w:basedOn w:val="a1"/>
    <w:link w:val="ac"/>
    <w:uiPriority w:val="99"/>
    <w:rsid w:val="00D776F5"/>
    <w:rPr>
      <w:rFonts w:eastAsia="Calibri"/>
      <w:sz w:val="24"/>
      <w:szCs w:val="22"/>
      <w:lang w:eastAsia="en-US"/>
    </w:rPr>
  </w:style>
  <w:style w:type="character" w:styleId="ae">
    <w:name w:val="Hyperlink"/>
    <w:basedOn w:val="a1"/>
    <w:uiPriority w:val="99"/>
    <w:unhideWhenUsed/>
    <w:rsid w:val="00D776F5"/>
    <w:rPr>
      <w:color w:val="0000FF"/>
      <w:u w:val="single"/>
    </w:rPr>
  </w:style>
  <w:style w:type="character" w:styleId="af">
    <w:name w:val="FollowedHyperlink"/>
    <w:basedOn w:val="a1"/>
    <w:uiPriority w:val="99"/>
    <w:unhideWhenUsed/>
    <w:rsid w:val="00D776F5"/>
    <w:rPr>
      <w:color w:val="800080"/>
      <w:u w:val="single"/>
    </w:rPr>
  </w:style>
  <w:style w:type="paragraph" w:styleId="af0">
    <w:name w:val="Normal (Web)"/>
    <w:basedOn w:val="a0"/>
    <w:uiPriority w:val="99"/>
    <w:unhideWhenUsed/>
    <w:rsid w:val="00D776F5"/>
    <w:pPr>
      <w:spacing w:before="100" w:beforeAutospacing="1" w:after="100" w:afterAutospacing="1"/>
      <w:ind w:firstLine="709"/>
      <w:jc w:val="both"/>
    </w:pPr>
    <w:rPr>
      <w:sz w:val="24"/>
      <w:szCs w:val="24"/>
    </w:rPr>
  </w:style>
  <w:style w:type="paragraph" w:styleId="af1">
    <w:name w:val="Body Text Indent"/>
    <w:basedOn w:val="a0"/>
    <w:link w:val="af2"/>
    <w:uiPriority w:val="99"/>
    <w:rsid w:val="00D776F5"/>
    <w:pPr>
      <w:ind w:firstLine="454"/>
      <w:jc w:val="both"/>
    </w:pPr>
    <w:rPr>
      <w:sz w:val="24"/>
      <w:szCs w:val="24"/>
    </w:rPr>
  </w:style>
  <w:style w:type="character" w:customStyle="1" w:styleId="af2">
    <w:name w:val="Основной текст с отступом Знак"/>
    <w:basedOn w:val="a1"/>
    <w:link w:val="af1"/>
    <w:uiPriority w:val="99"/>
    <w:rsid w:val="00D776F5"/>
    <w:rPr>
      <w:sz w:val="24"/>
      <w:szCs w:val="24"/>
    </w:rPr>
  </w:style>
  <w:style w:type="character" w:styleId="af3">
    <w:name w:val="annotation reference"/>
    <w:basedOn w:val="a1"/>
    <w:uiPriority w:val="99"/>
    <w:unhideWhenUsed/>
    <w:rsid w:val="00D776F5"/>
    <w:rPr>
      <w:sz w:val="16"/>
      <w:szCs w:val="16"/>
    </w:rPr>
  </w:style>
  <w:style w:type="paragraph" w:styleId="af4">
    <w:name w:val="annotation text"/>
    <w:basedOn w:val="a0"/>
    <w:link w:val="af5"/>
    <w:uiPriority w:val="99"/>
    <w:unhideWhenUsed/>
    <w:rsid w:val="00D776F5"/>
    <w:pPr>
      <w:spacing w:line="360" w:lineRule="auto"/>
      <w:ind w:firstLine="709"/>
      <w:jc w:val="both"/>
    </w:pPr>
    <w:rPr>
      <w:rFonts w:eastAsia="Calibri"/>
      <w:lang w:eastAsia="en-US"/>
    </w:rPr>
  </w:style>
  <w:style w:type="character" w:customStyle="1" w:styleId="af5">
    <w:name w:val="Текст примечания Знак"/>
    <w:basedOn w:val="a1"/>
    <w:link w:val="af4"/>
    <w:uiPriority w:val="99"/>
    <w:rsid w:val="00D776F5"/>
    <w:rPr>
      <w:rFonts w:eastAsia="Calibri"/>
      <w:lang w:eastAsia="en-US"/>
    </w:rPr>
  </w:style>
  <w:style w:type="character" w:customStyle="1" w:styleId="a8">
    <w:name w:val="Текст выноски Знак"/>
    <w:basedOn w:val="a1"/>
    <w:link w:val="a7"/>
    <w:uiPriority w:val="99"/>
    <w:semiHidden/>
    <w:rsid w:val="00D776F5"/>
    <w:rPr>
      <w:rFonts w:ascii="Tahoma" w:hAnsi="Tahoma" w:cs="Tahoma"/>
      <w:sz w:val="16"/>
      <w:szCs w:val="16"/>
    </w:rPr>
  </w:style>
  <w:style w:type="paragraph" w:styleId="af6">
    <w:name w:val="List Paragraph"/>
    <w:basedOn w:val="a0"/>
    <w:uiPriority w:val="34"/>
    <w:qFormat/>
    <w:rsid w:val="00D776F5"/>
    <w:pPr>
      <w:spacing w:line="360" w:lineRule="auto"/>
      <w:ind w:left="720" w:firstLine="709"/>
      <w:contextualSpacing/>
      <w:jc w:val="both"/>
    </w:pPr>
    <w:rPr>
      <w:rFonts w:eastAsia="Calibri"/>
      <w:sz w:val="24"/>
      <w:szCs w:val="22"/>
      <w:lang w:eastAsia="en-US"/>
    </w:rPr>
  </w:style>
  <w:style w:type="paragraph" w:customStyle="1" w:styleId="af7">
    <w:name w:val="Цитаты"/>
    <w:basedOn w:val="a0"/>
    <w:qFormat/>
    <w:rsid w:val="00D776F5"/>
    <w:pPr>
      <w:spacing w:before="120" w:after="120"/>
      <w:ind w:firstLine="709"/>
      <w:jc w:val="center"/>
    </w:pPr>
    <w:rPr>
      <w:rFonts w:eastAsia="Calibri"/>
      <w:i/>
      <w:sz w:val="22"/>
      <w:szCs w:val="24"/>
      <w:lang w:eastAsia="en-US"/>
    </w:rPr>
  </w:style>
  <w:style w:type="paragraph" w:customStyle="1" w:styleId="af8">
    <w:name w:val="Заголоок второго уровня"/>
    <w:basedOn w:val="a0"/>
    <w:qFormat/>
    <w:rsid w:val="00D776F5"/>
    <w:pPr>
      <w:spacing w:line="360" w:lineRule="auto"/>
      <w:ind w:firstLine="709"/>
      <w:jc w:val="center"/>
    </w:pPr>
    <w:rPr>
      <w:rFonts w:eastAsia="Calibri"/>
      <w:b/>
      <w:i/>
      <w:sz w:val="24"/>
      <w:szCs w:val="28"/>
      <w:lang w:eastAsia="en-US"/>
    </w:rPr>
  </w:style>
  <w:style w:type="paragraph" w:customStyle="1" w:styleId="af9">
    <w:name w:val="Заголовок третьего уровня"/>
    <w:basedOn w:val="af8"/>
    <w:qFormat/>
    <w:rsid w:val="00D776F5"/>
    <w:rPr>
      <w:b w:val="0"/>
    </w:rPr>
  </w:style>
  <w:style w:type="paragraph" w:styleId="afa">
    <w:name w:val="TOC Heading"/>
    <w:basedOn w:val="1"/>
    <w:next w:val="a0"/>
    <w:uiPriority w:val="39"/>
    <w:semiHidden/>
    <w:unhideWhenUsed/>
    <w:qFormat/>
    <w:rsid w:val="00D776F5"/>
    <w:pPr>
      <w:spacing w:line="276" w:lineRule="auto"/>
      <w:jc w:val="left"/>
      <w:outlineLvl w:val="9"/>
    </w:pPr>
  </w:style>
  <w:style w:type="paragraph" w:styleId="12">
    <w:name w:val="toc 1"/>
    <w:basedOn w:val="a0"/>
    <w:next w:val="a0"/>
    <w:autoRedefine/>
    <w:uiPriority w:val="39"/>
    <w:qFormat/>
    <w:rsid w:val="008B2FA1"/>
    <w:pPr>
      <w:tabs>
        <w:tab w:val="right" w:leader="dot" w:pos="9344"/>
      </w:tabs>
      <w:spacing w:after="100"/>
    </w:pPr>
  </w:style>
  <w:style w:type="character" w:customStyle="1" w:styleId="20">
    <w:name w:val="Заголовок 2 Знак"/>
    <w:basedOn w:val="a1"/>
    <w:link w:val="2"/>
    <w:rsid w:val="008B2FA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6F2EE3"/>
    <w:rPr>
      <w:rFonts w:eastAsia="Calibri"/>
      <w:i/>
      <w:sz w:val="24"/>
      <w:szCs w:val="28"/>
      <w:lang w:eastAsia="en-US"/>
    </w:rPr>
  </w:style>
  <w:style w:type="paragraph" w:styleId="31">
    <w:name w:val="toc 3"/>
    <w:basedOn w:val="a0"/>
    <w:next w:val="a0"/>
    <w:autoRedefine/>
    <w:uiPriority w:val="39"/>
    <w:qFormat/>
    <w:rsid w:val="008B2FA1"/>
    <w:pPr>
      <w:spacing w:after="100"/>
      <w:ind w:left="400"/>
    </w:pPr>
  </w:style>
  <w:style w:type="paragraph" w:styleId="22">
    <w:name w:val="toc 2"/>
    <w:basedOn w:val="a0"/>
    <w:next w:val="a0"/>
    <w:autoRedefine/>
    <w:uiPriority w:val="39"/>
    <w:unhideWhenUsed/>
    <w:qFormat/>
    <w:rsid w:val="00983A51"/>
    <w:pPr>
      <w:tabs>
        <w:tab w:val="right" w:leader="dot" w:pos="9344"/>
      </w:tabs>
      <w:spacing w:after="100"/>
      <w:ind w:left="221"/>
    </w:pPr>
    <w:rPr>
      <w:rFonts w:asciiTheme="minorHAnsi" w:eastAsiaTheme="minorEastAsia" w:hAnsiTheme="minorHAnsi" w:cstheme="minorBidi"/>
      <w:sz w:val="22"/>
      <w:szCs w:val="22"/>
      <w:lang w:eastAsia="en-US"/>
    </w:rPr>
  </w:style>
  <w:style w:type="character" w:customStyle="1" w:styleId="40">
    <w:name w:val="Заголовок 4 Знак"/>
    <w:basedOn w:val="a1"/>
    <w:link w:val="4"/>
    <w:semiHidden/>
    <w:rsid w:val="006F2EE3"/>
    <w:rPr>
      <w:rFonts w:asciiTheme="majorHAnsi" w:eastAsiaTheme="majorEastAsia" w:hAnsiTheme="majorHAnsi" w:cstheme="majorBidi"/>
      <w:b/>
      <w:bCs/>
      <w:i/>
      <w:iCs/>
      <w:color w:val="4F81BD" w:themeColor="accent1"/>
    </w:rPr>
  </w:style>
  <w:style w:type="paragraph" w:styleId="a">
    <w:name w:val="List Number"/>
    <w:basedOn w:val="a0"/>
    <w:rsid w:val="003A1EA6"/>
    <w:pPr>
      <w:keepLines/>
      <w:widowControl w:val="0"/>
      <w:numPr>
        <w:numId w:val="11"/>
      </w:numPr>
      <w:autoSpaceDE w:val="0"/>
      <w:autoSpaceDN w:val="0"/>
      <w:adjustRightInd w:val="0"/>
      <w:jc w:val="both"/>
    </w:pPr>
    <w:rPr>
      <w:sz w:val="22"/>
    </w:rPr>
  </w:style>
  <w:style w:type="paragraph" w:styleId="afb">
    <w:name w:val="caption"/>
    <w:basedOn w:val="a0"/>
    <w:next w:val="a0"/>
    <w:uiPriority w:val="35"/>
    <w:unhideWhenUsed/>
    <w:qFormat/>
    <w:rsid w:val="006577FF"/>
    <w:pPr>
      <w:spacing w:line="360" w:lineRule="auto"/>
      <w:ind w:firstLine="709"/>
      <w:jc w:val="both"/>
    </w:pPr>
    <w:rPr>
      <w:rFonts w:eastAsia="Calibri"/>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76D3C"/>
  </w:style>
  <w:style w:type="paragraph" w:styleId="5">
    <w:name w:val="heading 5"/>
    <w:basedOn w:val="a"/>
    <w:next w:val="a"/>
    <w:qFormat/>
    <w:rsid w:val="00B76D3C"/>
    <w:pPr>
      <w:keepNext/>
      <w:jc w:val="center"/>
      <w:outlineLvl w:val="4"/>
    </w:pPr>
    <w:rPr>
      <w:rFonts w:ascii="Tahoma" w:hAnsi="Tahoma"/>
      <w:outline/>
      <w:sz w:val="5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style>
  <w:style w:type="paragraph" w:styleId="6">
    <w:name w:val="heading 6"/>
    <w:basedOn w:val="a"/>
    <w:next w:val="a"/>
    <w:qFormat/>
    <w:rsid w:val="00B76D3C"/>
    <w:pPr>
      <w:spacing w:before="240" w:after="60"/>
      <w:outlineLvl w:val="5"/>
    </w:pPr>
    <w:rPr>
      <w:b/>
      <w:bCs/>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FontStyle35">
    <w:name w:val="Font Style35"/>
    <w:basedOn w:val="a0"/>
    <w:rsid w:val="00351537"/>
    <w:rPr>
      <w:rFonts w:ascii="Times New Roman" w:hAnsi="Times New Roman" w:cs="Times New Roman"/>
      <w:sz w:val="24"/>
      <w:szCs w:val="24"/>
    </w:rPr>
  </w:style>
  <w:style w:type="paragraph" w:customStyle="1" w:styleId="FR1">
    <w:name w:val="FR1"/>
    <w:rsid w:val="00B76D3C"/>
    <w:pPr>
      <w:widowControl w:val="0"/>
      <w:spacing w:before="480"/>
      <w:ind w:left="1680" w:right="200"/>
      <w:jc w:val="center"/>
    </w:pPr>
    <w:rPr>
      <w:b/>
      <w:snapToGrid w:val="0"/>
      <w:sz w:val="40"/>
    </w:rPr>
  </w:style>
  <w:style w:type="paragraph" w:styleId="2">
    <w:name w:val="Body Text 2"/>
    <w:basedOn w:val="a"/>
    <w:rsid w:val="00B76D3C"/>
    <w:pPr>
      <w:autoSpaceDE w:val="0"/>
      <w:autoSpaceDN w:val="0"/>
      <w:adjustRightInd w:val="0"/>
      <w:spacing w:before="35"/>
      <w:ind w:right="278"/>
    </w:pPr>
    <w:rPr>
      <w:sz w:val="24"/>
      <w:szCs w:val="18"/>
    </w:rPr>
  </w:style>
  <w:style w:type="paragraph" w:styleId="a3">
    <w:name w:val="footnote text"/>
    <w:basedOn w:val="a"/>
    <w:semiHidden/>
    <w:rsid w:val="009D2592"/>
  </w:style>
  <w:style w:type="character" w:styleId="a4">
    <w:name w:val="footnote reference"/>
    <w:basedOn w:val="a0"/>
    <w:semiHidden/>
    <w:rsid w:val="009D2592"/>
    <w:rPr>
      <w:vertAlign w:val="superscript"/>
    </w:rPr>
  </w:style>
  <w:style w:type="paragraph" w:styleId="a5">
    <w:name w:val="Balloon Text"/>
    <w:basedOn w:val="a"/>
    <w:semiHidden/>
    <w:rsid w:val="002718D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968921">
      <w:bodyDiv w:val="1"/>
      <w:marLeft w:val="0"/>
      <w:marRight w:val="0"/>
      <w:marTop w:val="0"/>
      <w:marBottom w:val="0"/>
      <w:divBdr>
        <w:top w:val="none" w:sz="0" w:space="0" w:color="auto"/>
        <w:left w:val="none" w:sz="0" w:space="0" w:color="auto"/>
        <w:bottom w:val="none" w:sz="0" w:space="0" w:color="auto"/>
        <w:right w:val="none" w:sz="0" w:space="0" w:color="auto"/>
      </w:divBdr>
      <w:divsChild>
        <w:div w:id="692388557">
          <w:marLeft w:val="0"/>
          <w:marRight w:val="0"/>
          <w:marTop w:val="0"/>
          <w:marBottom w:val="0"/>
          <w:divBdr>
            <w:top w:val="none" w:sz="0" w:space="0" w:color="auto"/>
            <w:left w:val="none" w:sz="0" w:space="0" w:color="auto"/>
            <w:bottom w:val="none" w:sz="0" w:space="0" w:color="auto"/>
            <w:right w:val="none" w:sz="0" w:space="0" w:color="auto"/>
          </w:divBdr>
          <w:divsChild>
            <w:div w:id="677922945">
              <w:marLeft w:val="0"/>
              <w:marRight w:val="0"/>
              <w:marTop w:val="0"/>
              <w:marBottom w:val="0"/>
              <w:divBdr>
                <w:top w:val="none" w:sz="0" w:space="0" w:color="auto"/>
                <w:left w:val="none" w:sz="0" w:space="0" w:color="auto"/>
                <w:bottom w:val="none" w:sz="0" w:space="0" w:color="auto"/>
                <w:right w:val="none" w:sz="0" w:space="0" w:color="auto"/>
              </w:divBdr>
            </w:div>
            <w:div w:id="187645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csocman.hse.ru/data/195/604/1231/001_Gordon.pdf" TargetMode="External"/><Relationship Id="rId13" Type="http://schemas.openxmlformats.org/officeDocument/2006/relationships/hyperlink" Target="http://www.fidel-kastro.ru/sociologia/American.htm" TargetMode="External"/><Relationship Id="rId18" Type="http://schemas.openxmlformats.org/officeDocument/2006/relationships/hyperlink" Target="http://libres.uncg.edu/ir/uncg/f/S_Calkins%20-%20Emotionality_1995.pdf"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www.isras.ru/files/File/4M/9/Kuznecov.pdf" TargetMode="External"/><Relationship Id="rId17" Type="http://schemas.openxmlformats.org/officeDocument/2006/relationships/hyperlink" Target="http://www.csulb.edu/~pamela/pubs/Celebrity_Endorsers.pdf" TargetMode="External"/><Relationship Id="rId25" Type="http://schemas.openxmlformats.org/officeDocument/2006/relationships/image" Target="media/image7.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ciom.ru/index.php?id=266&amp;uid=13536" TargetMode="Externa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socman.hse.ru/data/475/176/1217/004.KOLOMYITSEV.pdf" TargetMode="Externa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osbalt.ru/moscow/2011/03/10/826989.html"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yperlink" Target="http://www.isras.ru/abstract_bank/1209982842.pdf" TargetMode="External"/><Relationship Id="rId19" Type="http://schemas.openxmlformats.org/officeDocument/2006/relationships/image" Target="media/image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sras.ru/files/File/Socis/2004-08/gotlib_zaporozhec_khasaev.pdf" TargetMode="External"/><Relationship Id="rId14" Type="http://schemas.openxmlformats.org/officeDocument/2006/relationships/hyperlink" Target="http://www.isras.ru/abstract_bank/1210593854.pdf"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ecsocman.hse.ru/data/195/604/1231/001_Gordon.pdf" TargetMode="External"/><Relationship Id="rId3" Type="http://schemas.openxmlformats.org/officeDocument/2006/relationships/hyperlink" Target="http://www.isras.ru/abstract_bank/1209982842.pdf" TargetMode="External"/><Relationship Id="rId7" Type="http://schemas.openxmlformats.org/officeDocument/2006/relationships/hyperlink" Target="http://www.fidel-kastro.ru/sociologia/American.htm" TargetMode="External"/><Relationship Id="rId12" Type="http://schemas.openxmlformats.org/officeDocument/2006/relationships/hyperlink" Target="http://libres.uncg.edu/ir/uncg/f/S_Calkins%20-%20Emotionality_1995.pdf" TargetMode="External"/><Relationship Id="rId2" Type="http://schemas.openxmlformats.org/officeDocument/2006/relationships/hyperlink" Target="http://wciom.ru/index.php?id=266&amp;uid=13536" TargetMode="External"/><Relationship Id="rId1" Type="http://schemas.openxmlformats.org/officeDocument/2006/relationships/hyperlink" Target="http://www.gks.ru/free_doc/new_site/population/demo/PrPopul.xls" TargetMode="External"/><Relationship Id="rId6" Type="http://schemas.openxmlformats.org/officeDocument/2006/relationships/hyperlink" Target="http://ecsocman.hse.ru/data/475/176/1217/004.KOLOMYITSEV.pdf" TargetMode="External"/><Relationship Id="rId11" Type="http://schemas.openxmlformats.org/officeDocument/2006/relationships/hyperlink" Target="http://www.csulb.edu/~pamela/pubs/Celebrity_Endorsers.pdf" TargetMode="External"/><Relationship Id="rId5" Type="http://schemas.openxmlformats.org/officeDocument/2006/relationships/hyperlink" Target="http://ecsocman.hse.ru/data/195/604/1231/001_Gordon.pdf" TargetMode="External"/><Relationship Id="rId10" Type="http://schemas.openxmlformats.org/officeDocument/2006/relationships/hyperlink" Target="http://www.isras.ru/files/File/4M/9/Kuznecov.pdf" TargetMode="External"/><Relationship Id="rId4" Type="http://schemas.openxmlformats.org/officeDocument/2006/relationships/hyperlink" Target="http://www.isras.ru/abstract_bank/1210593854.pdf" TargetMode="External"/><Relationship Id="rId9" Type="http://schemas.openxmlformats.org/officeDocument/2006/relationships/hyperlink" Target="http://www.isras.ru/files/File/Socis/2004-08/gotlib_zaporozhec_khasaev.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B7302-47BE-4B9E-97A7-B097061E1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89</Pages>
  <Words>29582</Words>
  <Characters>168619</Characters>
  <Application>Microsoft Office Word</Application>
  <DocSecurity>0</DocSecurity>
  <Lines>1405</Lines>
  <Paragraphs>395</Paragraphs>
  <ScaleCrop>false</ScaleCrop>
  <HeadingPairs>
    <vt:vector size="2" baseType="variant">
      <vt:variant>
        <vt:lpstr>Название</vt:lpstr>
      </vt:variant>
      <vt:variant>
        <vt:i4>1</vt:i4>
      </vt:variant>
    </vt:vector>
  </HeadingPairs>
  <TitlesOfParts>
    <vt:vector size="1" baseType="lpstr">
      <vt:lpstr>Правительство Российской Федерации</vt:lpstr>
    </vt:vector>
  </TitlesOfParts>
  <Company/>
  <LinksUpToDate>false</LinksUpToDate>
  <CharactersWithSpaces>197806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Правительство Российской Федерации</dc:title>
  <dc:creator>USER</dc:creator>
  <cp:lastModifiedBy>1</cp:lastModifiedBy>
  <cp:revision>2</cp:revision>
  <dcterms:created xsi:type="dcterms:W3CDTF">2013-06-06T23:42:00Z</dcterms:created>
  <dcterms:modified xsi:type="dcterms:W3CDTF">2013-06-06T23:42:00Z</dcterms:modified>
</cp:coreProperties>
</file>